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7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bookmarkStart w:id="0" w:name="_GoBack"/>
      <w:r w:rsidRPr="00787BD7">
        <w:rPr>
          <w:b/>
          <w:lang w:val="uk-UA"/>
        </w:rPr>
        <w:t>1.Сходинка1</w:t>
      </w:r>
    </w:p>
    <w:p w:rsidR="00533F77" w:rsidRDefault="00592A6A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t>Як говориться в ста</w:t>
      </w:r>
      <w:r w:rsidRPr="00533F77">
        <w:rPr>
          <w:lang w:val="uk-UA"/>
        </w:rPr>
        <w:t>рій добрій приказці «Що легко ді</w:t>
      </w:r>
      <w:proofErr w:type="gramStart"/>
      <w:r w:rsidRPr="00533F77">
        <w:rPr>
          <w:lang w:val="uk-UA"/>
        </w:rPr>
        <w:t>стається</w:t>
      </w:r>
      <w:proofErr w:type="gramEnd"/>
      <w:r w:rsidRPr="00533F77">
        <w:rPr>
          <w:lang w:val="uk-UA"/>
        </w:rPr>
        <w:t xml:space="preserve">, те не  цінується». Тому для того, щоб дістатися нашої прекрасної нареченої  </w:t>
      </w:r>
      <w:r w:rsidR="00533F77" w:rsidRPr="00533F77">
        <w:rPr>
          <w:lang w:val="uk-UA"/>
        </w:rPr>
        <w:t xml:space="preserve"> молод</w:t>
      </w:r>
      <w:r w:rsidRPr="00533F77">
        <w:rPr>
          <w:lang w:val="uk-UA"/>
        </w:rPr>
        <w:t xml:space="preserve">ий   повинен пройти декілька нескладних випробувань. І так, іспит перший : із даної колоди карт </w:t>
      </w:r>
      <w:r w:rsidR="00533F77" w:rsidRPr="00533F77">
        <w:rPr>
          <w:lang w:val="uk-UA"/>
        </w:rPr>
        <w:t>наречений</w:t>
      </w:r>
      <w:r w:rsidRPr="00533F77">
        <w:rPr>
          <w:lang w:val="uk-UA"/>
        </w:rPr>
        <w:t xml:space="preserve"> повинен обрати собі </w:t>
      </w:r>
      <w:r w:rsidR="00533F77" w:rsidRPr="00533F77">
        <w:rPr>
          <w:lang w:val="uk-UA"/>
        </w:rPr>
        <w:t>суджену</w:t>
      </w:r>
      <w:r w:rsidRPr="00533F77">
        <w:rPr>
          <w:lang w:val="uk-UA"/>
        </w:rPr>
        <w:t xml:space="preserve">.  Якщо обрана дама його не влаштовує, він може обрати іншу, але рішення узяти нову карту оплачується. </w:t>
      </w:r>
      <w:r w:rsidR="00533F77" w:rsidRPr="00533F77">
        <w:rPr>
          <w:lang w:val="uk-UA"/>
        </w:rPr>
        <w:t xml:space="preserve">Друга  витягнута карта </w:t>
      </w:r>
      <w:r w:rsidRPr="00533F77">
        <w:rPr>
          <w:lang w:val="uk-UA"/>
        </w:rPr>
        <w:t xml:space="preserve"> коштує дружкам 5 </w:t>
      </w:r>
      <w:proofErr w:type="spellStart"/>
      <w:r w:rsidRPr="00533F77">
        <w:rPr>
          <w:lang w:val="uk-UA"/>
        </w:rPr>
        <w:t>грн</w:t>
      </w:r>
      <w:proofErr w:type="spellEnd"/>
      <w:r w:rsidRPr="00533F77">
        <w:rPr>
          <w:lang w:val="uk-UA"/>
        </w:rPr>
        <w:t xml:space="preserve"> , а кожна наступна </w:t>
      </w:r>
      <w:r w:rsidR="00533F77" w:rsidRPr="00533F77">
        <w:rPr>
          <w:lang w:val="uk-UA"/>
        </w:rPr>
        <w:t xml:space="preserve">на 5 </w:t>
      </w:r>
      <w:proofErr w:type="spellStart"/>
      <w:r w:rsidR="00533F77" w:rsidRPr="00533F77">
        <w:rPr>
          <w:lang w:val="uk-UA"/>
        </w:rPr>
        <w:t>грн</w:t>
      </w:r>
      <w:proofErr w:type="spellEnd"/>
      <w:r w:rsidR="00533F77" w:rsidRPr="00533F77">
        <w:rPr>
          <w:lang w:val="uk-UA"/>
        </w:rPr>
        <w:t xml:space="preserve"> дорожче, тобто 3 – 10 </w:t>
      </w:r>
      <w:proofErr w:type="spellStart"/>
      <w:r w:rsidR="00533F77" w:rsidRPr="00533F77">
        <w:rPr>
          <w:lang w:val="uk-UA"/>
        </w:rPr>
        <w:t>грн</w:t>
      </w:r>
      <w:proofErr w:type="spellEnd"/>
      <w:r w:rsidR="00533F77" w:rsidRPr="00533F77">
        <w:rPr>
          <w:lang w:val="uk-UA"/>
        </w:rPr>
        <w:t>, 4 -15грн, 5-20грн і так далі. В колоді  є</w:t>
      </w:r>
      <w:r w:rsidR="00787BD7">
        <w:rPr>
          <w:lang w:val="uk-UA"/>
        </w:rPr>
        <w:t xml:space="preserve"> </w:t>
      </w:r>
      <w:r w:rsidR="00533F77" w:rsidRPr="00533F77">
        <w:rPr>
          <w:lang w:val="uk-UA"/>
        </w:rPr>
        <w:t xml:space="preserve"> 6 фотографій нареченої.</w:t>
      </w:r>
    </w:p>
    <w:p w:rsidR="00533F77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2. Сходинка 2</w:t>
      </w:r>
    </w:p>
    <w:p w:rsidR="00533F77" w:rsidRDefault="00533F7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Завдання друге. На даному листі паперу декілька дівчат залишили відбитки своїх губ, наречений повинен показати губки своєї </w:t>
      </w:r>
      <w:r w:rsidR="00082DAC">
        <w:rPr>
          <w:lang w:val="uk-UA"/>
        </w:rPr>
        <w:t xml:space="preserve"> коханої</w:t>
      </w:r>
      <w:r>
        <w:rPr>
          <w:lang w:val="uk-UA"/>
        </w:rPr>
        <w:t>. І як ви уже здогадались, неправильно вказані губки коштую</w:t>
      </w:r>
      <w:r w:rsidR="005E4F16">
        <w:rPr>
          <w:lang w:val="uk-UA"/>
        </w:rPr>
        <w:t>ть дружкам грошей, а саме ___грн</w:t>
      </w:r>
    </w:p>
    <w:p w:rsidR="00082DAC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3. Сходинка 3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 xml:space="preserve">Варіант1 </w:t>
      </w:r>
    </w:p>
    <w:p w:rsidR="005E4F16" w:rsidRDefault="007566F2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Я тримаю у руці яблуко, на яке наколоті сірники, один із яких короткий.  Наречений  повинен витягувати по одному сірнику доти, доки не витягне</w:t>
      </w:r>
      <w:r w:rsidR="00150B81">
        <w:rPr>
          <w:lang w:val="uk-UA"/>
        </w:rPr>
        <w:t xml:space="preserve"> короткий.</w:t>
      </w:r>
      <w:r>
        <w:rPr>
          <w:lang w:val="uk-UA"/>
        </w:rPr>
        <w:t xml:space="preserve">  Якщо наречений витягує довгий сірник, він повинен назвати нашу Софію якимось лагідним словом. </w:t>
      </w:r>
    </w:p>
    <w:p w:rsidR="005E4F16" w:rsidRPr="005E4F16" w:rsidRDefault="005E4F16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5E4F16">
        <w:rPr>
          <w:i/>
          <w:lang w:val="uk-UA"/>
        </w:rPr>
        <w:t>або</w:t>
      </w:r>
    </w:p>
    <w:p w:rsidR="005E4F16" w:rsidRDefault="005E4F1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(Під кінець завдання  виходить  переодягнений в наречену хлопець, кидається до нареченого і кричить «Я твоя навіки», наречений мусить уточнити, що ця красуня не його )</w:t>
      </w:r>
    </w:p>
    <w:p w:rsidR="005E4F16" w:rsidRDefault="005E4F1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Якщо ти так впевнений, що ця дівчина не твоя кохана, то нагадай нам про ту, яку кохаєш. Напиши, будь-ласка,  за допомогою грошових купюр</w:t>
      </w:r>
      <w:r w:rsidR="00867CC4">
        <w:rPr>
          <w:lang w:val="uk-UA"/>
        </w:rPr>
        <w:t xml:space="preserve"> на  підносі </w:t>
      </w:r>
      <w:r>
        <w:rPr>
          <w:lang w:val="uk-UA"/>
        </w:rPr>
        <w:t xml:space="preserve"> </w:t>
      </w:r>
      <w:r w:rsidR="00867CC4">
        <w:rPr>
          <w:lang w:val="uk-UA"/>
        </w:rPr>
        <w:t>ім’я</w:t>
      </w:r>
      <w:r>
        <w:rPr>
          <w:lang w:val="uk-UA"/>
        </w:rPr>
        <w:t xml:space="preserve"> нареченої.</w:t>
      </w:r>
    </w:p>
    <w:p w:rsidR="005E4F16" w:rsidRPr="005E4F16" w:rsidRDefault="005E4F16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5E4F16">
        <w:rPr>
          <w:i/>
          <w:lang w:val="uk-UA"/>
        </w:rPr>
        <w:t>або</w:t>
      </w:r>
    </w:p>
    <w:p w:rsidR="007566F2" w:rsidRDefault="007566F2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Оскільки, ми почули як сильно ти кохаєш нашу наречену, а вона ні, ми просимо нареченого</w:t>
      </w:r>
      <w:r w:rsidR="00F06235">
        <w:rPr>
          <w:lang w:val="uk-UA"/>
        </w:rPr>
        <w:t xml:space="preserve"> сказати це так голосно, щоб і вона почула</w:t>
      </w:r>
      <w:r w:rsidR="00150B81">
        <w:rPr>
          <w:lang w:val="uk-UA"/>
        </w:rPr>
        <w:t>. Свати і гості підтримайте Пашу і скажіть гучно всі разом «Софія, я тебе кохаю».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 xml:space="preserve">Варіант 2 </w:t>
      </w:r>
    </w:p>
    <w:p w:rsidR="00082DAC" w:rsidRDefault="00787BD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 Зав’яжи, будь ласка,  даний тобі рушник на стільки сильно, наскільки любиш нашу наречену. </w:t>
      </w:r>
    </w:p>
    <w:p w:rsidR="00787BD7" w:rsidRDefault="00787BD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Розв’яжи, будь ласка,  зав’язаний тобою рушник настільки швидко, наскільки швидко вирішуватимеш проблеми у вашому подружньому житті.</w:t>
      </w:r>
    </w:p>
    <w:p w:rsidR="00150B81" w:rsidRPr="00787BD7" w:rsidRDefault="00150B81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4.Сходинка 4</w:t>
      </w:r>
    </w:p>
    <w:p w:rsidR="00150B81" w:rsidRDefault="00150B81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Молодці!  Добре виходить! То йдімо далі і переходимо безпосередньо до викупу . Перед вами кульки  в одній із яких знаходиться папірець  з написом ключ.  Дружки обирають </w:t>
      </w:r>
      <w:r w:rsidR="003D1FE1">
        <w:rPr>
          <w:lang w:val="uk-UA"/>
        </w:rPr>
        <w:t xml:space="preserve"> і лопають </w:t>
      </w:r>
      <w:r>
        <w:rPr>
          <w:lang w:val="uk-UA"/>
        </w:rPr>
        <w:t>кульк</w:t>
      </w:r>
      <w:r w:rsidR="003D1FE1">
        <w:rPr>
          <w:lang w:val="uk-UA"/>
        </w:rPr>
        <w:t>и доти, доки</w:t>
      </w:r>
      <w:r w:rsidR="0082311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23117">
        <w:rPr>
          <w:lang w:val="uk-UA"/>
        </w:rPr>
        <w:t>не знайдуть його. З а кожну неправильно обрану</w:t>
      </w:r>
      <w:r w:rsidR="005E4F16">
        <w:rPr>
          <w:lang w:val="uk-UA"/>
        </w:rPr>
        <w:t xml:space="preserve"> кульку штраф, у розмірі ___грн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 xml:space="preserve"> 5. Двері  в коридорі</w:t>
      </w:r>
    </w:p>
    <w:p w:rsidR="00823117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Оскільки всім присутнім гостям дуже цікаво з яких причин наречений  вирішив взяти за дружину нашу Софі</w:t>
      </w:r>
      <w:r w:rsidR="00787BD7">
        <w:rPr>
          <w:lang w:val="uk-UA"/>
        </w:rPr>
        <w:t>ю</w:t>
      </w:r>
      <w:r>
        <w:rPr>
          <w:lang w:val="uk-UA"/>
        </w:rPr>
        <w:t>, то ми попросимо його за допомогою даного дротика вказати правильний варіант. (На дверях повинна висіти мішень з наклеєними написами «по любові», «з розрахунку», «друзі нарадили», «зробив дурницю», «а я звідки знаю», «»примусили батьки»</w:t>
      </w:r>
      <w:r w:rsidR="00C44576">
        <w:rPr>
          <w:lang w:val="uk-UA"/>
        </w:rPr>
        <w:t>, «по зальоту»</w:t>
      </w:r>
      <w:r>
        <w:rPr>
          <w:lang w:val="uk-UA"/>
        </w:rPr>
        <w:t xml:space="preserve"> і так далі ).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6. Перед  дверима нареченої</w:t>
      </w:r>
    </w:p>
    <w:p w:rsidR="00823117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Ну ось, Ми майже на місці. Ще одне випробування – і ти матимеш те, по що прийшов.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>Варіант 1</w:t>
      </w:r>
    </w:p>
    <w:p w:rsidR="00082DAC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Для того, щоб</w:t>
      </w:r>
      <w:r w:rsidR="00082DAC">
        <w:rPr>
          <w:lang w:val="uk-UA"/>
        </w:rPr>
        <w:t xml:space="preserve"> ці двері відкрилися, ти повинен сказати чарівні слова, а які здогадайся сам. </w:t>
      </w:r>
    </w:p>
    <w:p w:rsidR="00823117" w:rsidRDefault="00082DAC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(Це слова «Я тебе кохаю»).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>Варіант 2</w:t>
      </w:r>
    </w:p>
    <w:p w:rsidR="00082DAC" w:rsidRDefault="00082DAC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У нас тут є миска, вона порожня. Поклади в неї те, про що  наречена зараз мріє найбільше. (Наречений повинен  сам стати у цю миску, бо молода в цю мить найбільше мріє про свого коханого).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Варіант 3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З - під дверей стирчать декілька стрічечок (ниточок) , до них прив’язана наречена і ще декілька людей. Наречений повинен потягнути за  стрічку (нитку) і витягнути наречену.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(Якщо витягне хлопця або  якусь пенсіонерку він повинен або відкупитися, або одружуватися на тому, кого витяг)</w:t>
      </w:r>
    </w:p>
    <w:p w:rsidR="00823117" w:rsidRDefault="00823117" w:rsidP="00F50B85">
      <w:pPr>
        <w:spacing w:after="0" w:line="240" w:lineRule="auto"/>
        <w:ind w:firstLine="397"/>
        <w:contextualSpacing/>
        <w:jc w:val="both"/>
        <w:rPr>
          <w:lang w:val="uk-UA"/>
        </w:rPr>
      </w:pPr>
    </w:p>
    <w:bookmarkEnd w:id="0"/>
    <w:p w:rsidR="00150B81" w:rsidRPr="00823117" w:rsidRDefault="00150B81" w:rsidP="00F50B85">
      <w:pPr>
        <w:spacing w:after="0" w:line="240" w:lineRule="auto"/>
        <w:ind w:firstLine="397"/>
        <w:contextualSpacing/>
        <w:jc w:val="both"/>
        <w:rPr>
          <w:lang w:val="uk-UA"/>
        </w:rPr>
      </w:pPr>
    </w:p>
    <w:sectPr w:rsidR="00150B81" w:rsidRPr="00823117" w:rsidSect="0078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507"/>
    <w:multiLevelType w:val="hybridMultilevel"/>
    <w:tmpl w:val="819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A6A"/>
    <w:rsid w:val="00082DAC"/>
    <w:rsid w:val="00150B81"/>
    <w:rsid w:val="003D1FE1"/>
    <w:rsid w:val="00533F77"/>
    <w:rsid w:val="00592A6A"/>
    <w:rsid w:val="005E4F16"/>
    <w:rsid w:val="007566F2"/>
    <w:rsid w:val="00787BD7"/>
    <w:rsid w:val="00823117"/>
    <w:rsid w:val="00834341"/>
    <w:rsid w:val="00867CC4"/>
    <w:rsid w:val="009440BF"/>
    <w:rsid w:val="00B56B84"/>
    <w:rsid w:val="00C44576"/>
    <w:rsid w:val="00F06235"/>
    <w:rsid w:val="00F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513</Words>
  <Characters>2713</Characters>
  <Application>Microsoft Office Word</Application>
  <DocSecurity>0</DocSecurity>
  <Lines>51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9</cp:revision>
  <dcterms:created xsi:type="dcterms:W3CDTF">2011-10-18T18:56:00Z</dcterms:created>
  <dcterms:modified xsi:type="dcterms:W3CDTF">2012-08-08T08:58:00Z</dcterms:modified>
</cp:coreProperties>
</file>