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C8" w:rsidRPr="001A0DF5" w:rsidRDefault="00C527C8" w:rsidP="001A0DF5">
      <w:pPr>
        <w:jc w:val="center"/>
        <w:rPr>
          <w:b/>
          <w:sz w:val="28"/>
          <w:szCs w:val="28"/>
        </w:rPr>
      </w:pPr>
      <w:bookmarkStart w:id="0" w:name="_GoBack"/>
      <w:r w:rsidRPr="001A0DF5">
        <w:rPr>
          <w:b/>
          <w:sz w:val="28"/>
          <w:szCs w:val="28"/>
        </w:rPr>
        <w:t>Теорія капіталу і утворення елементів вартості</w:t>
      </w:r>
    </w:p>
    <w:p w:rsidR="00A53C46" w:rsidRPr="001A0DF5" w:rsidRDefault="00C527C8" w:rsidP="001A0DF5">
      <w:pPr>
        <w:jc w:val="center"/>
        <w:rPr>
          <w:b/>
          <w:sz w:val="28"/>
          <w:szCs w:val="28"/>
        </w:rPr>
      </w:pPr>
      <w:r w:rsidRPr="001A0DF5">
        <w:rPr>
          <w:b/>
          <w:sz w:val="28"/>
          <w:szCs w:val="28"/>
        </w:rPr>
        <w:t>План</w:t>
      </w:r>
    </w:p>
    <w:p w:rsidR="00C527C8" w:rsidRDefault="00637FFC" w:rsidP="001A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27C8">
        <w:rPr>
          <w:sz w:val="28"/>
          <w:szCs w:val="28"/>
        </w:rPr>
        <w:t>Перетворення грошей в капітал.</w:t>
      </w:r>
      <w:r>
        <w:rPr>
          <w:sz w:val="28"/>
          <w:szCs w:val="28"/>
        </w:rPr>
        <w:t xml:space="preserve"> З</w:t>
      </w:r>
      <w:r w:rsidR="00C527C8">
        <w:rPr>
          <w:sz w:val="28"/>
          <w:szCs w:val="28"/>
        </w:rPr>
        <w:t>агальна формула капіталу та її суперечності.</w:t>
      </w:r>
    </w:p>
    <w:p w:rsidR="00C527C8" w:rsidRDefault="00C527C8" w:rsidP="001A0DF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11FF">
        <w:rPr>
          <w:sz w:val="28"/>
          <w:szCs w:val="28"/>
        </w:rPr>
        <w:t xml:space="preserve"> </w:t>
      </w:r>
      <w:r>
        <w:rPr>
          <w:sz w:val="28"/>
          <w:szCs w:val="28"/>
        </w:rPr>
        <w:t>Робоча сил</w:t>
      </w:r>
      <w:r w:rsidR="00637FFC">
        <w:rPr>
          <w:sz w:val="28"/>
          <w:szCs w:val="28"/>
        </w:rPr>
        <w:t>а,</w:t>
      </w:r>
      <w:r>
        <w:rPr>
          <w:sz w:val="28"/>
          <w:szCs w:val="28"/>
        </w:rPr>
        <w:t xml:space="preserve"> як товар та її властивості.</w:t>
      </w:r>
    </w:p>
    <w:p w:rsidR="00637FFC" w:rsidRDefault="00C527C8" w:rsidP="001A0DF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11FF">
        <w:rPr>
          <w:sz w:val="28"/>
          <w:szCs w:val="28"/>
        </w:rPr>
        <w:t xml:space="preserve"> </w:t>
      </w:r>
      <w:r>
        <w:rPr>
          <w:sz w:val="28"/>
          <w:szCs w:val="28"/>
        </w:rPr>
        <w:t>Кільк</w:t>
      </w:r>
      <w:r w:rsidR="00637FFC">
        <w:rPr>
          <w:sz w:val="28"/>
          <w:szCs w:val="28"/>
        </w:rPr>
        <w:t>існе визначення вартості товару</w:t>
      </w:r>
      <w:r>
        <w:rPr>
          <w:sz w:val="28"/>
          <w:szCs w:val="28"/>
        </w:rPr>
        <w:t>.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Шляхи підвищення виробництва додаткової вартості.</w:t>
      </w:r>
    </w:p>
    <w:p w:rsidR="00637FFC" w:rsidRDefault="00637FFC" w:rsidP="001A0DF5">
      <w:pPr>
        <w:jc w:val="both"/>
        <w:rPr>
          <w:sz w:val="28"/>
          <w:szCs w:val="28"/>
        </w:rPr>
      </w:pPr>
    </w:p>
    <w:p w:rsidR="008F341C" w:rsidRPr="008F341C" w:rsidRDefault="00C527C8" w:rsidP="001A0DF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F341C">
        <w:rPr>
          <w:sz w:val="28"/>
          <w:szCs w:val="28"/>
        </w:rPr>
        <w:t xml:space="preserve">Історичними передумовами виникнення капіталу є товарне виробництво та розвиток торгівлі. Першою формою капіталу вважається торговий капітал. Спочатку він охоплює торгову сферу обігу ,але з часом торговий капітал проникає і в сферу виробництва, тим самим він сприяє народженню нової форми капіталу якою є промисловий капітал. </w:t>
      </w:r>
    </w:p>
    <w:p w:rsidR="00A53C46" w:rsidRDefault="00C527C8" w:rsidP="001A0DF5">
      <w:pPr>
        <w:pStyle w:val="a5"/>
        <w:jc w:val="both"/>
        <w:rPr>
          <w:sz w:val="28"/>
          <w:szCs w:val="28"/>
        </w:rPr>
      </w:pPr>
      <w:r w:rsidRPr="008F341C">
        <w:rPr>
          <w:b/>
          <w:sz w:val="28"/>
          <w:szCs w:val="28"/>
        </w:rPr>
        <w:t>Промисловий капітал</w:t>
      </w:r>
      <w:r w:rsidR="008F341C">
        <w:rPr>
          <w:sz w:val="28"/>
          <w:szCs w:val="28"/>
        </w:rPr>
        <w:t xml:space="preserve"> -</w:t>
      </w:r>
      <w:r w:rsidRPr="008F341C">
        <w:rPr>
          <w:sz w:val="28"/>
          <w:szCs w:val="28"/>
        </w:rPr>
        <w:t xml:space="preserve"> це основа індустріального суспільства,з часом він стає тотальним і підкоряє впливу торгови</w:t>
      </w:r>
      <w:r w:rsidR="008F341C">
        <w:rPr>
          <w:sz w:val="28"/>
          <w:szCs w:val="28"/>
        </w:rPr>
        <w:t>й</w:t>
      </w:r>
      <w:r w:rsidRPr="008F341C">
        <w:rPr>
          <w:sz w:val="28"/>
          <w:szCs w:val="28"/>
        </w:rPr>
        <w:t xml:space="preserve"> капітал</w:t>
      </w:r>
      <w:r w:rsidR="008F341C">
        <w:rPr>
          <w:sz w:val="28"/>
          <w:szCs w:val="28"/>
        </w:rPr>
        <w:t>. З</w:t>
      </w:r>
      <w:r w:rsidRPr="008F341C">
        <w:rPr>
          <w:sz w:val="28"/>
          <w:szCs w:val="28"/>
        </w:rPr>
        <w:t xml:space="preserve"> часом дія промислового капіталу пронизує функціонування всього індустрі</w:t>
      </w:r>
      <w:r w:rsidR="008F341C">
        <w:rPr>
          <w:sz w:val="28"/>
          <w:szCs w:val="28"/>
        </w:rPr>
        <w:t>ального суспільства,</w:t>
      </w:r>
      <w:r w:rsidR="001A0DF5">
        <w:rPr>
          <w:sz w:val="28"/>
          <w:szCs w:val="28"/>
        </w:rPr>
        <w:t xml:space="preserve"> </w:t>
      </w:r>
      <w:r w:rsidR="008F341C">
        <w:rPr>
          <w:sz w:val="28"/>
          <w:szCs w:val="28"/>
        </w:rPr>
        <w:t>тому не випа</w:t>
      </w:r>
      <w:r w:rsidRPr="008F341C">
        <w:rPr>
          <w:sz w:val="28"/>
          <w:szCs w:val="28"/>
        </w:rPr>
        <w:t>дково,</w:t>
      </w:r>
      <w:r w:rsidR="001A0DF5">
        <w:rPr>
          <w:sz w:val="28"/>
          <w:szCs w:val="28"/>
        </w:rPr>
        <w:t xml:space="preserve"> </w:t>
      </w:r>
      <w:r w:rsidRPr="008F341C">
        <w:rPr>
          <w:sz w:val="28"/>
          <w:szCs w:val="28"/>
        </w:rPr>
        <w:t xml:space="preserve">що зараз </w:t>
      </w:r>
      <w:r w:rsidR="008F341C">
        <w:rPr>
          <w:sz w:val="28"/>
          <w:szCs w:val="28"/>
        </w:rPr>
        <w:t xml:space="preserve">індустріальне суспільство називається </w:t>
      </w:r>
      <w:r w:rsidRPr="008F341C">
        <w:rPr>
          <w:sz w:val="28"/>
          <w:szCs w:val="28"/>
        </w:rPr>
        <w:t>-</w:t>
      </w:r>
      <w:r w:rsidR="00A53C46">
        <w:rPr>
          <w:sz w:val="28"/>
          <w:szCs w:val="28"/>
        </w:rPr>
        <w:t xml:space="preserve"> </w:t>
      </w:r>
      <w:r w:rsidRPr="00A53C46">
        <w:rPr>
          <w:b/>
          <w:sz w:val="28"/>
          <w:szCs w:val="28"/>
        </w:rPr>
        <w:t>капіталізмом</w:t>
      </w:r>
      <w:r w:rsidRPr="008F341C">
        <w:rPr>
          <w:sz w:val="28"/>
          <w:szCs w:val="28"/>
        </w:rPr>
        <w:t>.</w:t>
      </w:r>
      <w:r w:rsidR="00A53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Політична економія досліджуючи капіталістичне суспільство розрізняє існування грошей як грошей і грошей як капіталу. Існування грошей було розглянуто на </w:t>
      </w:r>
      <w:r w:rsidR="008F341C">
        <w:rPr>
          <w:sz w:val="28"/>
          <w:szCs w:val="28"/>
        </w:rPr>
        <w:t xml:space="preserve">попередньому </w:t>
      </w:r>
      <w:r>
        <w:rPr>
          <w:sz w:val="28"/>
          <w:szCs w:val="28"/>
        </w:rPr>
        <w:t>занятті</w:t>
      </w:r>
      <w:r w:rsidR="008F341C">
        <w:rPr>
          <w:sz w:val="28"/>
          <w:szCs w:val="28"/>
        </w:rPr>
        <w:t xml:space="preserve"> . І</w:t>
      </w:r>
      <w:r>
        <w:rPr>
          <w:sz w:val="28"/>
          <w:szCs w:val="28"/>
        </w:rPr>
        <w:t>снування грошей мо</w:t>
      </w:r>
      <w:r w:rsidR="008F341C">
        <w:rPr>
          <w:sz w:val="28"/>
          <w:szCs w:val="28"/>
        </w:rPr>
        <w:t>ж</w:t>
      </w:r>
      <w:r>
        <w:rPr>
          <w:sz w:val="28"/>
          <w:szCs w:val="28"/>
        </w:rPr>
        <w:t>на написати за такою схемою:</w:t>
      </w:r>
    </w:p>
    <w:p w:rsidR="00A53C46" w:rsidRDefault="008F341C" w:rsidP="001A0D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Т-Г-Т</w:t>
      </w:r>
    </w:p>
    <w:p w:rsidR="00A53C46" w:rsidRDefault="00A53C46" w:rsidP="001A0DF5">
      <w:pPr>
        <w:pStyle w:val="a5"/>
        <w:jc w:val="both"/>
        <w:rPr>
          <w:sz w:val="28"/>
          <w:szCs w:val="28"/>
        </w:rPr>
      </w:pPr>
    </w:p>
    <w:p w:rsidR="00A53C46" w:rsidRDefault="008F341C" w:rsidP="001A0DF5">
      <w:pPr>
        <w:pStyle w:val="a5"/>
        <w:jc w:val="both"/>
        <w:rPr>
          <w:sz w:val="28"/>
          <w:szCs w:val="28"/>
        </w:rPr>
      </w:pPr>
      <w:r w:rsidRPr="008F341C">
        <w:rPr>
          <w:b/>
          <w:sz w:val="28"/>
          <w:szCs w:val="28"/>
        </w:rPr>
        <w:t>І</w:t>
      </w:r>
      <w:r w:rsidR="00C527C8" w:rsidRPr="008F341C">
        <w:rPr>
          <w:b/>
          <w:sz w:val="28"/>
          <w:szCs w:val="28"/>
        </w:rPr>
        <w:t>снування грошей як капіталу</w:t>
      </w:r>
      <w:r w:rsidR="00C52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527C8">
        <w:rPr>
          <w:sz w:val="28"/>
          <w:szCs w:val="28"/>
        </w:rPr>
        <w:t xml:space="preserve">це досить </w:t>
      </w:r>
      <w:r w:rsidR="001A0DF5">
        <w:rPr>
          <w:sz w:val="28"/>
          <w:szCs w:val="28"/>
        </w:rPr>
        <w:t>специфічний</w:t>
      </w:r>
      <w:r w:rsidR="00C527C8">
        <w:rPr>
          <w:sz w:val="28"/>
          <w:szCs w:val="28"/>
        </w:rPr>
        <w:t xml:space="preserve"> процес і в найбіль</w:t>
      </w:r>
      <w:r>
        <w:rPr>
          <w:sz w:val="28"/>
          <w:szCs w:val="28"/>
        </w:rPr>
        <w:t>ш загальній формі можна записат</w:t>
      </w:r>
      <w:r w:rsidR="00C527C8">
        <w:rPr>
          <w:sz w:val="28"/>
          <w:szCs w:val="28"/>
        </w:rPr>
        <w:t>и так:</w:t>
      </w:r>
      <w:r>
        <w:rPr>
          <w:sz w:val="28"/>
          <w:szCs w:val="28"/>
        </w:rPr>
        <w:t xml:space="preserve"> </w:t>
      </w:r>
      <w:r w:rsidR="00C527C8">
        <w:rPr>
          <w:sz w:val="28"/>
          <w:szCs w:val="28"/>
        </w:rPr>
        <w:t>Г-Т-Г’</w:t>
      </w:r>
      <w:r w:rsidR="00C527C8" w:rsidRPr="004C11FF">
        <w:rPr>
          <w:sz w:val="28"/>
          <w:szCs w:val="28"/>
          <w:lang w:val="ru-RU"/>
        </w:rPr>
        <w:t xml:space="preserve">. Для </w:t>
      </w:r>
      <w:r w:rsidR="00C527C8">
        <w:rPr>
          <w:sz w:val="28"/>
          <w:szCs w:val="28"/>
        </w:rPr>
        <w:t>того щоб краще зрозуміти функціонування грошей</w:t>
      </w:r>
      <w:r>
        <w:rPr>
          <w:sz w:val="28"/>
          <w:szCs w:val="28"/>
        </w:rPr>
        <w:t>,</w:t>
      </w:r>
      <w:r w:rsidR="00C527C8">
        <w:rPr>
          <w:sz w:val="28"/>
          <w:szCs w:val="28"/>
        </w:rPr>
        <w:t xml:space="preserve"> як капіталу необхідно порівняти ці дві схеми.(</w:t>
      </w:r>
      <w:r w:rsidR="001A0DF5">
        <w:rPr>
          <w:sz w:val="28"/>
          <w:szCs w:val="28"/>
        </w:rPr>
        <w:t>ст.</w:t>
      </w:r>
      <w:r w:rsidR="00C527C8">
        <w:rPr>
          <w:sz w:val="28"/>
          <w:szCs w:val="28"/>
        </w:rPr>
        <w:t xml:space="preserve"> 22-23 зробить самостійно).</w:t>
      </w:r>
    </w:p>
    <w:p w:rsidR="00A53C46" w:rsidRDefault="00C527C8" w:rsidP="001A0D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Схему Г-Т-Г’</w:t>
      </w:r>
      <w:r w:rsidR="008F341C">
        <w:rPr>
          <w:sz w:val="28"/>
          <w:szCs w:val="28"/>
          <w:lang w:val="ru-RU"/>
        </w:rPr>
        <w:t xml:space="preserve">- називають -  </w:t>
      </w:r>
      <w:r w:rsidR="008F341C" w:rsidRPr="008F341C">
        <w:rPr>
          <w:b/>
          <w:sz w:val="28"/>
          <w:szCs w:val="28"/>
          <w:lang w:val="ru-RU"/>
        </w:rPr>
        <w:t>з</w:t>
      </w:r>
      <w:r w:rsidRPr="008F341C">
        <w:rPr>
          <w:b/>
          <w:sz w:val="28"/>
          <w:szCs w:val="28"/>
          <w:lang w:val="ru-RU"/>
        </w:rPr>
        <w:t xml:space="preserve">агальною </w:t>
      </w:r>
      <w:r w:rsidRPr="008F341C">
        <w:rPr>
          <w:b/>
          <w:sz w:val="28"/>
          <w:szCs w:val="28"/>
        </w:rPr>
        <w:t>формою капіталу</w:t>
      </w:r>
      <w:r>
        <w:rPr>
          <w:sz w:val="28"/>
          <w:szCs w:val="28"/>
        </w:rPr>
        <w:t xml:space="preserve">. Дана форма показує ,що </w:t>
      </w:r>
      <w:r w:rsidRPr="008F341C">
        <w:rPr>
          <w:b/>
          <w:sz w:val="28"/>
          <w:szCs w:val="28"/>
        </w:rPr>
        <w:t>капітал</w:t>
      </w:r>
      <w:r w:rsidR="001A0DF5">
        <w:rPr>
          <w:b/>
          <w:sz w:val="28"/>
          <w:szCs w:val="28"/>
        </w:rPr>
        <w:t xml:space="preserve"> </w:t>
      </w:r>
      <w:r w:rsidRPr="008F341C">
        <w:rPr>
          <w:b/>
          <w:sz w:val="28"/>
          <w:szCs w:val="28"/>
        </w:rPr>
        <w:t>-</w:t>
      </w:r>
      <w:r w:rsidR="008F3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 </w:t>
      </w:r>
      <w:r w:rsidR="0008393D">
        <w:rPr>
          <w:sz w:val="28"/>
          <w:szCs w:val="28"/>
        </w:rPr>
        <w:t xml:space="preserve">само </w:t>
      </w:r>
      <w:r w:rsidR="001A0DF5">
        <w:rPr>
          <w:sz w:val="28"/>
          <w:szCs w:val="28"/>
        </w:rPr>
        <w:t>зростаюча</w:t>
      </w:r>
      <w:r>
        <w:rPr>
          <w:sz w:val="28"/>
          <w:szCs w:val="28"/>
        </w:rPr>
        <w:t xml:space="preserve"> вартість або вартість</w:t>
      </w:r>
      <w:r w:rsidR="008F341C">
        <w:rPr>
          <w:sz w:val="28"/>
          <w:szCs w:val="28"/>
        </w:rPr>
        <w:t>,</w:t>
      </w:r>
      <w:r>
        <w:rPr>
          <w:sz w:val="28"/>
          <w:szCs w:val="28"/>
        </w:rPr>
        <w:t xml:space="preserve"> яка приносить додаткову вартість.</w:t>
      </w:r>
    </w:p>
    <w:p w:rsidR="00A53C46" w:rsidRDefault="00C527C8" w:rsidP="001A0D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перший погляд загальна формула капіталу начебто суперечить закону вартосте</w:t>
      </w:r>
      <w:r w:rsidR="008F341C">
        <w:rPr>
          <w:sz w:val="28"/>
          <w:szCs w:val="28"/>
        </w:rPr>
        <w:t>й який передбачає обмін еквівале</w:t>
      </w:r>
      <w:r>
        <w:rPr>
          <w:sz w:val="28"/>
          <w:szCs w:val="28"/>
        </w:rPr>
        <w:t xml:space="preserve">нтів. Згідно з законом вартостей </w:t>
      </w:r>
      <w:r w:rsidR="008F341C">
        <w:rPr>
          <w:sz w:val="28"/>
          <w:szCs w:val="28"/>
        </w:rPr>
        <w:t>Г=Т</w:t>
      </w:r>
      <w:r>
        <w:rPr>
          <w:sz w:val="28"/>
          <w:szCs w:val="28"/>
        </w:rPr>
        <w:t xml:space="preserve"> </w:t>
      </w:r>
      <w:r w:rsidR="008F341C">
        <w:rPr>
          <w:sz w:val="28"/>
          <w:szCs w:val="28"/>
        </w:rPr>
        <w:t>,а Т=Г’</w:t>
      </w:r>
      <w:r>
        <w:rPr>
          <w:sz w:val="28"/>
          <w:szCs w:val="28"/>
        </w:rPr>
        <w:t>.</w:t>
      </w:r>
      <w:r w:rsidR="003C0C93">
        <w:rPr>
          <w:sz w:val="28"/>
          <w:szCs w:val="28"/>
        </w:rPr>
        <w:t xml:space="preserve"> З математичної логіки відомо: а=в, а в=с , то а=</w:t>
      </w:r>
      <w:r>
        <w:rPr>
          <w:sz w:val="28"/>
          <w:szCs w:val="28"/>
        </w:rPr>
        <w:t>с.</w:t>
      </w:r>
      <w:r w:rsidR="003C0C93"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 w:rsidR="003C0C93">
        <w:rPr>
          <w:sz w:val="28"/>
          <w:szCs w:val="28"/>
        </w:rPr>
        <w:t>повідно можна записати ,що Г=Г’</w:t>
      </w:r>
      <w:r>
        <w:rPr>
          <w:sz w:val="28"/>
          <w:szCs w:val="28"/>
        </w:rPr>
        <w:t>.</w:t>
      </w:r>
      <w:r w:rsidR="003C0C93" w:rsidRPr="003C0C93">
        <w:rPr>
          <w:sz w:val="28"/>
          <w:szCs w:val="28"/>
          <w:lang w:val="ru-RU"/>
        </w:rPr>
        <w:t xml:space="preserve"> </w:t>
      </w:r>
      <w:r w:rsidR="003C0C93">
        <w:rPr>
          <w:sz w:val="28"/>
          <w:szCs w:val="28"/>
        </w:rPr>
        <w:t>З</w:t>
      </w:r>
      <w:r>
        <w:rPr>
          <w:sz w:val="28"/>
          <w:szCs w:val="28"/>
        </w:rPr>
        <w:t xml:space="preserve"> економічно</w:t>
      </w:r>
      <w:r w:rsidR="003C0C93">
        <w:rPr>
          <w:sz w:val="28"/>
          <w:szCs w:val="28"/>
        </w:rPr>
        <w:t>ї точки зору Г</w:t>
      </w:r>
      <w:r>
        <w:rPr>
          <w:sz w:val="28"/>
          <w:szCs w:val="28"/>
        </w:rPr>
        <w:t xml:space="preserve"> не повинні </w:t>
      </w:r>
      <w:r w:rsidR="001A0DF5">
        <w:rPr>
          <w:sz w:val="28"/>
          <w:szCs w:val="28"/>
        </w:rPr>
        <w:t xml:space="preserve"> =Г’ ,так як </w:t>
      </w:r>
      <w:r w:rsidR="001A0DF5" w:rsidRPr="0008393D">
        <w:rPr>
          <w:b/>
          <w:sz w:val="28"/>
          <w:szCs w:val="28"/>
        </w:rPr>
        <w:t xml:space="preserve">Г </w:t>
      </w:r>
      <w:r w:rsidR="003C0C93" w:rsidRPr="0008393D">
        <w:rPr>
          <w:b/>
          <w:sz w:val="28"/>
          <w:szCs w:val="28"/>
        </w:rPr>
        <w:t>’</w:t>
      </w:r>
      <w:r w:rsidR="001A0DF5" w:rsidRPr="0008393D">
        <w:rPr>
          <w:b/>
          <w:sz w:val="28"/>
          <w:szCs w:val="28"/>
        </w:rPr>
        <w:t xml:space="preserve"> </w:t>
      </w:r>
      <w:r w:rsidR="003C0C93" w:rsidRPr="0008393D">
        <w:rPr>
          <w:b/>
          <w:sz w:val="28"/>
          <w:szCs w:val="28"/>
        </w:rPr>
        <w:t>=</w:t>
      </w:r>
      <w:r w:rsidR="001A0DF5" w:rsidRPr="0008393D">
        <w:rPr>
          <w:b/>
          <w:sz w:val="28"/>
          <w:szCs w:val="28"/>
        </w:rPr>
        <w:t xml:space="preserve"> </w:t>
      </w:r>
      <w:r w:rsidR="003C0C93" w:rsidRPr="0008393D">
        <w:rPr>
          <w:b/>
          <w:sz w:val="28"/>
          <w:szCs w:val="28"/>
        </w:rPr>
        <w:t>Г</w:t>
      </w:r>
      <w:r w:rsidR="001A0DF5" w:rsidRPr="0008393D">
        <w:rPr>
          <w:b/>
          <w:sz w:val="28"/>
          <w:szCs w:val="28"/>
        </w:rPr>
        <w:t xml:space="preserve"> </w:t>
      </w:r>
      <w:r w:rsidR="00A53C46" w:rsidRPr="0008393D">
        <w:rPr>
          <w:b/>
          <w:sz w:val="28"/>
          <w:szCs w:val="28"/>
        </w:rPr>
        <w:t>+</w:t>
      </w:r>
      <w:r w:rsidR="001A0DF5" w:rsidRPr="0008393D">
        <w:rPr>
          <w:b/>
          <w:sz w:val="28"/>
          <w:szCs w:val="28"/>
        </w:rPr>
        <w:t xml:space="preserve"> </w:t>
      </w:r>
      <w:r w:rsidR="00A53C46" w:rsidRPr="0008393D">
        <w:rPr>
          <w:b/>
          <w:sz w:val="28"/>
          <w:szCs w:val="28"/>
        </w:rPr>
        <w:t>деякому приросту грошей</w:t>
      </w:r>
      <w:r w:rsidR="00A53C46">
        <w:rPr>
          <w:sz w:val="28"/>
          <w:szCs w:val="28"/>
        </w:rPr>
        <w:t>.</w:t>
      </w:r>
    </w:p>
    <w:p w:rsidR="00A53C46" w:rsidRDefault="00C527C8" w:rsidP="001A0D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Щоб розв</w:t>
      </w:r>
      <w:r w:rsidR="003C0C93">
        <w:rPr>
          <w:sz w:val="28"/>
          <w:szCs w:val="28"/>
        </w:rPr>
        <w:t>’</w:t>
      </w:r>
      <w:r>
        <w:rPr>
          <w:sz w:val="28"/>
          <w:szCs w:val="28"/>
        </w:rPr>
        <w:t>язати дан</w:t>
      </w:r>
      <w:r w:rsidR="003C0C93">
        <w:rPr>
          <w:sz w:val="28"/>
          <w:szCs w:val="28"/>
        </w:rPr>
        <w:t xml:space="preserve">у </w:t>
      </w:r>
      <w:bookmarkEnd w:id="0"/>
      <w:r w:rsidR="003C0C93">
        <w:rPr>
          <w:sz w:val="28"/>
          <w:szCs w:val="28"/>
        </w:rPr>
        <w:t>суперечність виникла велика к</w:t>
      </w:r>
      <w:r w:rsidR="003C0C93" w:rsidRPr="003C0C93">
        <w:rPr>
          <w:sz w:val="28"/>
          <w:szCs w:val="28"/>
          <w:lang w:val="ru-RU"/>
        </w:rPr>
        <w:t>ількі</w:t>
      </w:r>
      <w:r>
        <w:rPr>
          <w:sz w:val="28"/>
          <w:szCs w:val="28"/>
        </w:rPr>
        <w:t>сть самих різноманітних підходів,</w:t>
      </w:r>
      <w:r w:rsidR="001A0DF5">
        <w:rPr>
          <w:sz w:val="28"/>
          <w:szCs w:val="28"/>
        </w:rPr>
        <w:t xml:space="preserve"> </w:t>
      </w:r>
      <w:r>
        <w:rPr>
          <w:sz w:val="28"/>
          <w:szCs w:val="28"/>
        </w:rPr>
        <w:t>умовно розділимо їх</w:t>
      </w:r>
      <w:r w:rsidR="003C0C93">
        <w:rPr>
          <w:sz w:val="28"/>
          <w:szCs w:val="28"/>
        </w:rPr>
        <w:t xml:space="preserve"> </w:t>
      </w:r>
      <w:r>
        <w:rPr>
          <w:sz w:val="28"/>
          <w:szCs w:val="28"/>
        </w:rPr>
        <w:t>на два напря</w:t>
      </w:r>
      <w:r w:rsidR="003C0C93">
        <w:rPr>
          <w:sz w:val="28"/>
          <w:szCs w:val="28"/>
        </w:rPr>
        <w:t>ми. Представники 1 напряму вважали, щ</w:t>
      </w:r>
      <w:r>
        <w:rPr>
          <w:sz w:val="28"/>
          <w:szCs w:val="28"/>
        </w:rPr>
        <w:t>о приріст вартості не діє,</w:t>
      </w:r>
      <w:r w:rsidR="003C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відбувається </w:t>
      </w:r>
      <w:r w:rsidR="003C0C93">
        <w:rPr>
          <w:sz w:val="28"/>
          <w:szCs w:val="28"/>
        </w:rPr>
        <w:t>за рахунок не еквівалентного об</w:t>
      </w:r>
      <w:r>
        <w:rPr>
          <w:sz w:val="28"/>
          <w:szCs w:val="28"/>
        </w:rPr>
        <w:t>ігу.</w:t>
      </w:r>
    </w:p>
    <w:p w:rsidR="00C527C8" w:rsidRDefault="00C527C8" w:rsidP="001A0D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Проте даний підхід не пояснює механізм самозростання суспільної вартості в цьому випадку не дається відповідь на питання :</w:t>
      </w:r>
      <w:r w:rsidR="003C0C93">
        <w:rPr>
          <w:sz w:val="28"/>
          <w:szCs w:val="28"/>
        </w:rPr>
        <w:t xml:space="preserve"> </w:t>
      </w:r>
      <w:r>
        <w:rPr>
          <w:sz w:val="28"/>
          <w:szCs w:val="28"/>
        </w:rPr>
        <w:t>чому зростає сукупний капітал,</w:t>
      </w:r>
      <w:r w:rsidR="003C0C93">
        <w:rPr>
          <w:sz w:val="28"/>
          <w:szCs w:val="28"/>
        </w:rPr>
        <w:t xml:space="preserve"> </w:t>
      </w:r>
      <w:r>
        <w:rPr>
          <w:sz w:val="28"/>
          <w:szCs w:val="28"/>
        </w:rPr>
        <w:t>тобто капітал нації в цілому. Відповідь на дане питання дають представники другого напряму</w:t>
      </w:r>
      <w:r w:rsidR="003C0C93">
        <w:rPr>
          <w:sz w:val="28"/>
          <w:szCs w:val="28"/>
        </w:rPr>
        <w:t>. В</w:t>
      </w:r>
      <w:r>
        <w:rPr>
          <w:sz w:val="28"/>
          <w:szCs w:val="28"/>
        </w:rPr>
        <w:t>они виходять з того ,</w:t>
      </w:r>
      <w:r w:rsidR="003C0C93">
        <w:rPr>
          <w:sz w:val="28"/>
          <w:szCs w:val="28"/>
        </w:rPr>
        <w:t xml:space="preserve"> </w:t>
      </w:r>
      <w:r>
        <w:rPr>
          <w:sz w:val="28"/>
          <w:szCs w:val="28"/>
        </w:rPr>
        <w:t>що закон вартос</w:t>
      </w:r>
      <w:r w:rsidR="003C0C93">
        <w:rPr>
          <w:sz w:val="28"/>
          <w:szCs w:val="28"/>
        </w:rPr>
        <w:t>ті діє самозростання в сфері об</w:t>
      </w:r>
      <w:r>
        <w:rPr>
          <w:sz w:val="28"/>
          <w:szCs w:val="28"/>
        </w:rPr>
        <w:t>ігу неможливе ,його джерела потрібно шукати в сфері виробництва , а початок аналізу цих проблем необхідно розпочинати із дослідження то</w:t>
      </w:r>
      <w:r w:rsidR="003C0C93">
        <w:rPr>
          <w:sz w:val="28"/>
          <w:szCs w:val="28"/>
        </w:rPr>
        <w:t>го товару як</w:t>
      </w:r>
      <w:r>
        <w:rPr>
          <w:sz w:val="28"/>
          <w:szCs w:val="28"/>
        </w:rPr>
        <w:t>ий с</w:t>
      </w:r>
      <w:r w:rsidR="003C0C93">
        <w:rPr>
          <w:sz w:val="28"/>
          <w:szCs w:val="28"/>
        </w:rPr>
        <w:t>тоїть між початковими і кінцевими грошима</w:t>
      </w:r>
      <w:r>
        <w:rPr>
          <w:sz w:val="28"/>
          <w:szCs w:val="28"/>
        </w:rPr>
        <w:t>,</w:t>
      </w:r>
      <w:r w:rsidR="00DD55F4">
        <w:rPr>
          <w:sz w:val="28"/>
          <w:szCs w:val="28"/>
        </w:rPr>
        <w:t xml:space="preserve"> </w:t>
      </w:r>
      <w:r>
        <w:rPr>
          <w:sz w:val="28"/>
          <w:szCs w:val="28"/>
        </w:rPr>
        <w:t>але виникає питання ,що це за товар. Політична економія виділяє таким то</w:t>
      </w:r>
      <w:r w:rsidR="001A0DF5">
        <w:rPr>
          <w:sz w:val="28"/>
          <w:szCs w:val="28"/>
        </w:rPr>
        <w:t>варом специфічний товар</w:t>
      </w:r>
      <w:r w:rsidR="00DD55F4">
        <w:rPr>
          <w:sz w:val="28"/>
          <w:szCs w:val="28"/>
        </w:rPr>
        <w:t>,</w:t>
      </w:r>
      <w:r w:rsidR="001A0DF5">
        <w:rPr>
          <w:sz w:val="28"/>
          <w:szCs w:val="28"/>
        </w:rPr>
        <w:t xml:space="preserve"> </w:t>
      </w:r>
      <w:r w:rsidR="00DD55F4">
        <w:rPr>
          <w:sz w:val="28"/>
          <w:szCs w:val="28"/>
        </w:rPr>
        <w:t xml:space="preserve">товар </w:t>
      </w:r>
      <w:r>
        <w:rPr>
          <w:sz w:val="28"/>
          <w:szCs w:val="28"/>
        </w:rPr>
        <w:t>робоча сила.</w:t>
      </w:r>
    </w:p>
    <w:p w:rsidR="00DD55F4" w:rsidRDefault="00DD55F4" w:rsidP="001A0DF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D55F4">
        <w:rPr>
          <w:b/>
          <w:sz w:val="28"/>
          <w:szCs w:val="28"/>
        </w:rPr>
        <w:t xml:space="preserve">обоча </w:t>
      </w:r>
      <w:r>
        <w:rPr>
          <w:b/>
          <w:sz w:val="28"/>
          <w:szCs w:val="28"/>
        </w:rPr>
        <w:t>сила -</w:t>
      </w:r>
      <w:r>
        <w:rPr>
          <w:sz w:val="28"/>
          <w:szCs w:val="28"/>
        </w:rPr>
        <w:t xml:space="preserve"> </w:t>
      </w:r>
      <w:r w:rsidR="00C527C8" w:rsidRPr="00DD55F4">
        <w:rPr>
          <w:sz w:val="28"/>
          <w:szCs w:val="28"/>
        </w:rPr>
        <w:t>це здатність людини до праці.</w:t>
      </w:r>
      <w:r w:rsidR="00B50E26" w:rsidRPr="00DD55F4">
        <w:rPr>
          <w:sz w:val="28"/>
          <w:szCs w:val="28"/>
        </w:rPr>
        <w:t xml:space="preserve"> На перших порах робоча сила не була товаром так я</w:t>
      </w:r>
      <w:r>
        <w:rPr>
          <w:sz w:val="28"/>
          <w:szCs w:val="28"/>
        </w:rPr>
        <w:t>к товаром виступала сама людина (Ра</w:t>
      </w:r>
      <w:r w:rsidR="00B50E26" w:rsidRPr="00DD55F4">
        <w:rPr>
          <w:sz w:val="28"/>
          <w:szCs w:val="28"/>
        </w:rPr>
        <w:t>би ,кріпаки),</w:t>
      </w:r>
      <w:r>
        <w:rPr>
          <w:sz w:val="28"/>
          <w:szCs w:val="28"/>
        </w:rPr>
        <w:t xml:space="preserve"> </w:t>
      </w:r>
      <w:r w:rsidR="001A0DF5">
        <w:rPr>
          <w:sz w:val="28"/>
          <w:szCs w:val="28"/>
        </w:rPr>
        <w:t>для того</w:t>
      </w:r>
      <w:r w:rsidR="00B50E26" w:rsidRPr="00DD55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0E26" w:rsidRPr="00DD55F4">
        <w:rPr>
          <w:sz w:val="28"/>
          <w:szCs w:val="28"/>
        </w:rPr>
        <w:t>щоб робоча сила стала товаром н</w:t>
      </w:r>
      <w:r>
        <w:rPr>
          <w:sz w:val="28"/>
          <w:szCs w:val="28"/>
        </w:rPr>
        <w:t>еобхідні певні економічні і соціоумови. П</w:t>
      </w:r>
      <w:r w:rsidR="00B50E26" w:rsidRPr="00DD55F4">
        <w:rPr>
          <w:sz w:val="28"/>
          <w:szCs w:val="28"/>
        </w:rPr>
        <w:t>ерша така умова пов</w:t>
      </w:r>
      <w:r w:rsidRPr="00DD55F4">
        <w:rPr>
          <w:sz w:val="28"/>
          <w:szCs w:val="28"/>
        </w:rPr>
        <w:t>’</w:t>
      </w:r>
      <w:r w:rsidR="00B50E26" w:rsidRPr="00DD55F4">
        <w:rPr>
          <w:sz w:val="28"/>
          <w:szCs w:val="28"/>
        </w:rPr>
        <w:t>язана з тим ,</w:t>
      </w:r>
      <w:r>
        <w:rPr>
          <w:sz w:val="28"/>
          <w:szCs w:val="28"/>
        </w:rPr>
        <w:t xml:space="preserve"> </w:t>
      </w:r>
      <w:r w:rsidR="00B50E26" w:rsidRPr="00DD55F4">
        <w:rPr>
          <w:sz w:val="28"/>
          <w:szCs w:val="28"/>
        </w:rPr>
        <w:t>що людина повинна бути формально або юридично вільною іст</w:t>
      </w:r>
      <w:r w:rsidR="001A0DF5">
        <w:rPr>
          <w:sz w:val="28"/>
          <w:szCs w:val="28"/>
        </w:rPr>
        <w:t>отою ,цю свободу дали буржуазно-</w:t>
      </w:r>
      <w:r w:rsidR="00B50E26" w:rsidRPr="00DD55F4">
        <w:rPr>
          <w:sz w:val="28"/>
          <w:szCs w:val="28"/>
        </w:rPr>
        <w:t>демократичні революції</w:t>
      </w:r>
      <w:r w:rsidR="001A0DF5">
        <w:rPr>
          <w:sz w:val="28"/>
          <w:szCs w:val="28"/>
        </w:rPr>
        <w:t>,</w:t>
      </w:r>
      <w:r w:rsidR="00B50E26" w:rsidRPr="00DD55F4">
        <w:rPr>
          <w:sz w:val="28"/>
          <w:szCs w:val="28"/>
        </w:rPr>
        <w:t xml:space="preserve"> які прой</w:t>
      </w:r>
      <w:r>
        <w:rPr>
          <w:sz w:val="28"/>
          <w:szCs w:val="28"/>
        </w:rPr>
        <w:t>шли в світі починаючи з 16 ст. Друга умова по</w:t>
      </w:r>
      <w:r w:rsidRPr="00DD55F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язана з</w:t>
      </w:r>
      <w:r w:rsidR="00B50E26" w:rsidRPr="00DD55F4">
        <w:rPr>
          <w:sz w:val="28"/>
          <w:szCs w:val="28"/>
        </w:rPr>
        <w:t xml:space="preserve"> тим</w:t>
      </w:r>
      <w:r>
        <w:rPr>
          <w:sz w:val="28"/>
          <w:szCs w:val="28"/>
        </w:rPr>
        <w:t xml:space="preserve">, що вільна людина повинна бути позбавлена засобів </w:t>
      </w:r>
      <w:r w:rsidR="001A0DF5">
        <w:rPr>
          <w:sz w:val="28"/>
          <w:szCs w:val="28"/>
        </w:rPr>
        <w:t>до</w:t>
      </w:r>
      <w:r w:rsidR="001A0DF5" w:rsidRPr="00DD55F4">
        <w:rPr>
          <w:sz w:val="28"/>
          <w:szCs w:val="28"/>
        </w:rPr>
        <w:t xml:space="preserve"> існування</w:t>
      </w:r>
      <w:r w:rsidR="00B50E26" w:rsidRPr="00DD55F4">
        <w:rPr>
          <w:sz w:val="28"/>
          <w:szCs w:val="28"/>
        </w:rPr>
        <w:t xml:space="preserve"> в першу чергу землі. Це звільнення від засобів існування пов</w:t>
      </w:r>
      <w:r w:rsidRPr="00DD55F4">
        <w:rPr>
          <w:sz w:val="28"/>
          <w:szCs w:val="28"/>
        </w:rPr>
        <w:t>’</w:t>
      </w:r>
      <w:r w:rsidR="00B50E26" w:rsidRPr="00DD55F4">
        <w:rPr>
          <w:sz w:val="28"/>
          <w:szCs w:val="28"/>
        </w:rPr>
        <w:t>язане з первісним нагромадження</w:t>
      </w:r>
      <w:r>
        <w:rPr>
          <w:sz w:val="28"/>
          <w:szCs w:val="28"/>
        </w:rPr>
        <w:t>м капіталу</w:t>
      </w:r>
      <w:r w:rsidRPr="00DD55F4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23AA0">
        <w:rPr>
          <w:sz w:val="28"/>
          <w:szCs w:val="28"/>
        </w:rPr>
        <w:t xml:space="preserve"> його результаті селяни</w:t>
      </w:r>
      <w:r w:rsidR="00B50E26" w:rsidRPr="00DD55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0E26" w:rsidRPr="00DD55F4">
        <w:rPr>
          <w:sz w:val="28"/>
          <w:szCs w:val="28"/>
        </w:rPr>
        <w:t>щ</w:t>
      </w:r>
      <w:r>
        <w:rPr>
          <w:sz w:val="28"/>
          <w:szCs w:val="28"/>
        </w:rPr>
        <w:t>о втратили землю змушені були й</w:t>
      </w:r>
      <w:r w:rsidR="00B50E26" w:rsidRPr="00DD55F4">
        <w:rPr>
          <w:sz w:val="28"/>
          <w:szCs w:val="28"/>
        </w:rPr>
        <w:t>ти в міста і продавати свою робочу силу щоб вижити,</w:t>
      </w:r>
      <w:r w:rsidR="00C23AA0">
        <w:rPr>
          <w:sz w:val="28"/>
          <w:szCs w:val="28"/>
        </w:rPr>
        <w:t xml:space="preserve"> </w:t>
      </w:r>
      <w:r w:rsidR="00B50E26" w:rsidRPr="00DD55F4">
        <w:rPr>
          <w:sz w:val="28"/>
          <w:szCs w:val="28"/>
        </w:rPr>
        <w:t>існування даних умов і сприяє пе</w:t>
      </w:r>
      <w:r>
        <w:rPr>
          <w:sz w:val="28"/>
          <w:szCs w:val="28"/>
        </w:rPr>
        <w:t>ретворенню робочої сили в товар. Я</w:t>
      </w:r>
      <w:r w:rsidR="00B50E26" w:rsidRPr="00DD55F4">
        <w:rPr>
          <w:sz w:val="28"/>
          <w:szCs w:val="28"/>
        </w:rPr>
        <w:t>к і будь-який інший товар він має такі властивості:</w:t>
      </w:r>
    </w:p>
    <w:p w:rsidR="00DD55F4" w:rsidRDefault="00DD55F4" w:rsidP="001A0DF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Вартість</w:t>
      </w:r>
    </w:p>
    <w:p w:rsidR="00DD55F4" w:rsidRDefault="00DD55F4" w:rsidP="001A0DF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Споживча в</w:t>
      </w:r>
      <w:r w:rsidR="00B50E26" w:rsidRPr="00DD55F4">
        <w:rPr>
          <w:sz w:val="28"/>
          <w:szCs w:val="28"/>
        </w:rPr>
        <w:t>ар</w:t>
      </w:r>
      <w:r>
        <w:rPr>
          <w:sz w:val="28"/>
          <w:szCs w:val="28"/>
        </w:rPr>
        <w:t>тість</w:t>
      </w:r>
    </w:p>
    <w:p w:rsidR="00A53C46" w:rsidRDefault="00DD55F4" w:rsidP="001A0DF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50E26" w:rsidRPr="00DD55F4">
        <w:rPr>
          <w:sz w:val="28"/>
          <w:szCs w:val="28"/>
        </w:rPr>
        <w:t>інова вартість</w:t>
      </w:r>
    </w:p>
    <w:p w:rsidR="00A53C46" w:rsidRDefault="00E55505" w:rsidP="001A0DF5">
      <w:pPr>
        <w:ind w:left="720"/>
        <w:jc w:val="both"/>
        <w:rPr>
          <w:sz w:val="28"/>
          <w:szCs w:val="28"/>
        </w:rPr>
      </w:pPr>
      <w:r w:rsidRPr="00A53C46">
        <w:rPr>
          <w:b/>
          <w:sz w:val="28"/>
          <w:szCs w:val="28"/>
        </w:rPr>
        <w:t>Вартість товару</w:t>
      </w:r>
      <w:r w:rsidR="00B50E26" w:rsidRPr="00A53C46">
        <w:rPr>
          <w:b/>
          <w:sz w:val="28"/>
          <w:szCs w:val="28"/>
        </w:rPr>
        <w:t xml:space="preserve"> </w:t>
      </w:r>
      <w:r w:rsidRPr="00A53C46">
        <w:rPr>
          <w:sz w:val="28"/>
          <w:szCs w:val="28"/>
        </w:rPr>
        <w:t xml:space="preserve">- </w:t>
      </w:r>
      <w:r w:rsidR="00B50E26" w:rsidRPr="00A53C46">
        <w:rPr>
          <w:sz w:val="28"/>
          <w:szCs w:val="28"/>
        </w:rPr>
        <w:t>визначається вартістю засобів існування робітника та його сім</w:t>
      </w:r>
      <w:r w:rsidRPr="00A53C46">
        <w:rPr>
          <w:sz w:val="28"/>
          <w:szCs w:val="28"/>
        </w:rPr>
        <w:t>’</w:t>
      </w:r>
      <w:r w:rsidR="00B50E26" w:rsidRPr="00A53C46">
        <w:rPr>
          <w:sz w:val="28"/>
          <w:szCs w:val="28"/>
        </w:rPr>
        <w:t>ї</w:t>
      </w:r>
      <w:r w:rsidRPr="00A53C46">
        <w:rPr>
          <w:sz w:val="28"/>
          <w:szCs w:val="28"/>
        </w:rPr>
        <w:t>. Н</w:t>
      </w:r>
      <w:r w:rsidR="00B50E26" w:rsidRPr="00A53C46">
        <w:rPr>
          <w:sz w:val="28"/>
          <w:szCs w:val="28"/>
        </w:rPr>
        <w:t>а величину вартості товару</w:t>
      </w:r>
      <w:r w:rsidRPr="00A53C46">
        <w:rPr>
          <w:sz w:val="28"/>
          <w:szCs w:val="28"/>
        </w:rPr>
        <w:t xml:space="preserve"> р</w:t>
      </w:r>
      <w:r w:rsidR="00B50E26" w:rsidRPr="00A53C46">
        <w:rPr>
          <w:sz w:val="28"/>
          <w:szCs w:val="28"/>
        </w:rPr>
        <w:t>обоча сила впливає 2-ві групи факторів ,щ</w:t>
      </w:r>
      <w:r w:rsidR="00C23AA0">
        <w:rPr>
          <w:sz w:val="28"/>
          <w:szCs w:val="28"/>
        </w:rPr>
        <w:t>о діють в протилежному напрямі</w:t>
      </w:r>
      <w:r w:rsidRPr="00A53C46">
        <w:rPr>
          <w:sz w:val="28"/>
          <w:szCs w:val="28"/>
        </w:rPr>
        <w:t>. До факторів</w:t>
      </w:r>
      <w:r w:rsidR="00B50E26" w:rsidRPr="00A53C46">
        <w:rPr>
          <w:sz w:val="28"/>
          <w:szCs w:val="28"/>
        </w:rPr>
        <w:t>,</w:t>
      </w:r>
      <w:r w:rsidRPr="00A53C46">
        <w:rPr>
          <w:sz w:val="28"/>
          <w:szCs w:val="28"/>
        </w:rPr>
        <w:t xml:space="preserve"> </w:t>
      </w:r>
      <w:r w:rsidR="00B50E26" w:rsidRPr="00A53C46">
        <w:rPr>
          <w:sz w:val="28"/>
          <w:szCs w:val="28"/>
        </w:rPr>
        <w:t>що підвищують вартість робочої сили відносять: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зростання кваліфікації робітника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зростання інтенсивності праці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зростання людських потреб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 групи ,що знижують вартість робочої сили</w:t>
      </w:r>
      <w:r w:rsidR="00E55505">
        <w:rPr>
          <w:sz w:val="28"/>
          <w:szCs w:val="28"/>
        </w:rPr>
        <w:t xml:space="preserve"> відносять </w:t>
      </w:r>
      <w:r>
        <w:rPr>
          <w:sz w:val="28"/>
          <w:szCs w:val="28"/>
        </w:rPr>
        <w:t>:</w:t>
      </w:r>
    </w:p>
    <w:p w:rsidR="00A53C46" w:rsidRDefault="00637FFC" w:rsidP="001A0D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B50E26">
        <w:rPr>
          <w:sz w:val="28"/>
          <w:szCs w:val="28"/>
        </w:rPr>
        <w:t>ростання продуктивності праці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залучення у виробництво жінок і дітей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статева</w:t>
      </w:r>
      <w:r w:rsidR="00C23AA0">
        <w:rPr>
          <w:sz w:val="28"/>
          <w:szCs w:val="28"/>
        </w:rPr>
        <w:t>,</w:t>
      </w:r>
      <w:r>
        <w:rPr>
          <w:sz w:val="28"/>
          <w:szCs w:val="28"/>
        </w:rPr>
        <w:t xml:space="preserve"> національна</w:t>
      </w:r>
      <w:r w:rsidR="00C23A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вікова та </w:t>
      </w:r>
      <w:r w:rsidR="00637FFC">
        <w:rPr>
          <w:sz w:val="28"/>
          <w:szCs w:val="28"/>
        </w:rPr>
        <w:t>інші форми дискри</w:t>
      </w:r>
      <w:r w:rsidR="00E55505">
        <w:rPr>
          <w:sz w:val="28"/>
          <w:szCs w:val="28"/>
        </w:rPr>
        <w:t>мінації.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 w:rsidRPr="00E55505">
        <w:rPr>
          <w:b/>
          <w:sz w:val="28"/>
          <w:szCs w:val="28"/>
        </w:rPr>
        <w:t>Споживча вартість товару робоча сила –</w:t>
      </w:r>
      <w:r w:rsidR="00637FFC" w:rsidRPr="00E555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полягає у здатності робітника створювати своєю </w:t>
      </w:r>
      <w:r w:rsidR="00637FFC">
        <w:rPr>
          <w:sz w:val="28"/>
          <w:szCs w:val="28"/>
        </w:rPr>
        <w:t>п</w:t>
      </w:r>
      <w:r>
        <w:rPr>
          <w:sz w:val="28"/>
          <w:szCs w:val="28"/>
        </w:rPr>
        <w:t>рацею нову вартість,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при чому більшу ні</w:t>
      </w:r>
      <w:r w:rsidR="00637FFC">
        <w:rPr>
          <w:sz w:val="28"/>
          <w:szCs w:val="28"/>
        </w:rPr>
        <w:t>ж</w:t>
      </w:r>
      <w:r>
        <w:rPr>
          <w:sz w:val="28"/>
          <w:szCs w:val="28"/>
        </w:rPr>
        <w:t xml:space="preserve"> вартість власної робочої сили. Рі</w:t>
      </w:r>
      <w:r w:rsidR="00637FFC">
        <w:rPr>
          <w:sz w:val="28"/>
          <w:szCs w:val="28"/>
        </w:rPr>
        <w:t>зницю між цими величинами утвор</w:t>
      </w:r>
      <w:r>
        <w:rPr>
          <w:sz w:val="28"/>
          <w:szCs w:val="28"/>
        </w:rPr>
        <w:t>юють дельта гроші які назив</w:t>
      </w:r>
      <w:r w:rsidR="00637FFC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="00637FFC">
        <w:rPr>
          <w:sz w:val="28"/>
          <w:szCs w:val="28"/>
        </w:rPr>
        <w:t>ть</w:t>
      </w:r>
      <w:r>
        <w:rPr>
          <w:sz w:val="28"/>
          <w:szCs w:val="28"/>
        </w:rPr>
        <w:t xml:space="preserve"> додатковою вартістю і позначаються </w:t>
      </w:r>
      <w:r w:rsidRPr="003D0176">
        <w:rPr>
          <w:b/>
          <w:sz w:val="28"/>
          <w:szCs w:val="28"/>
        </w:rPr>
        <w:t>‘</w:t>
      </w:r>
      <w:r w:rsidRPr="003D0176">
        <w:rPr>
          <w:b/>
          <w:sz w:val="28"/>
          <w:szCs w:val="28"/>
          <w:lang w:val="en-US"/>
        </w:rPr>
        <w:t>m</w:t>
      </w:r>
      <w:r w:rsidRPr="003D0176">
        <w:rPr>
          <w:b/>
          <w:sz w:val="28"/>
          <w:szCs w:val="28"/>
        </w:rPr>
        <w:t xml:space="preserve">’ </w:t>
      </w:r>
      <w:r w:rsidR="003D0176">
        <w:rPr>
          <w:sz w:val="28"/>
          <w:szCs w:val="28"/>
        </w:rPr>
        <w:t>. В</w:t>
      </w:r>
      <w:r w:rsidRPr="004C11FF">
        <w:rPr>
          <w:sz w:val="28"/>
          <w:szCs w:val="28"/>
        </w:rPr>
        <w:t>иробництво до</w:t>
      </w:r>
      <w:r w:rsidR="00637FFC">
        <w:rPr>
          <w:sz w:val="28"/>
          <w:szCs w:val="28"/>
        </w:rPr>
        <w:t>даткової вартості передбачає , що робочий день людини поділяє</w:t>
      </w:r>
      <w:r w:rsidRPr="004C11FF">
        <w:rPr>
          <w:sz w:val="28"/>
          <w:szCs w:val="28"/>
        </w:rPr>
        <w:t>ться на дві ча</w:t>
      </w:r>
      <w:r w:rsidR="00637FFC">
        <w:rPr>
          <w:sz w:val="28"/>
          <w:szCs w:val="28"/>
        </w:rPr>
        <w:t>с</w:t>
      </w:r>
      <w:r w:rsidRPr="004C11FF">
        <w:rPr>
          <w:sz w:val="28"/>
          <w:szCs w:val="28"/>
        </w:rPr>
        <w:t>тини: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необхідний робочий час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додатковий</w:t>
      </w:r>
      <w:r w:rsidR="00637FFC">
        <w:rPr>
          <w:sz w:val="28"/>
          <w:szCs w:val="28"/>
        </w:rPr>
        <w:t xml:space="preserve"> робочий час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 w:rsidRPr="00637FFC">
        <w:rPr>
          <w:b/>
          <w:sz w:val="28"/>
          <w:szCs w:val="28"/>
        </w:rPr>
        <w:t>Необхідний робочий час –</w:t>
      </w:r>
      <w:r w:rsidR="00637FFC" w:rsidRPr="00637F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 та частина робочого дня протягом якої людина створює вартість власної робочої сили(заробітна плата)</w:t>
      </w:r>
      <w:r w:rsidR="00637FFC">
        <w:rPr>
          <w:sz w:val="28"/>
          <w:szCs w:val="28"/>
        </w:rPr>
        <w:t>.</w:t>
      </w:r>
    </w:p>
    <w:p w:rsidR="00A53C46" w:rsidRDefault="00B50E26" w:rsidP="001A0DF5">
      <w:pPr>
        <w:ind w:left="720"/>
        <w:jc w:val="both"/>
        <w:rPr>
          <w:sz w:val="28"/>
          <w:szCs w:val="28"/>
        </w:rPr>
      </w:pPr>
      <w:r w:rsidRPr="00637FFC">
        <w:rPr>
          <w:b/>
          <w:sz w:val="28"/>
          <w:szCs w:val="28"/>
        </w:rPr>
        <w:t>Додатковий робочий час</w:t>
      </w:r>
      <w:r w:rsidR="00637FFC">
        <w:rPr>
          <w:b/>
          <w:sz w:val="28"/>
          <w:szCs w:val="28"/>
        </w:rPr>
        <w:t xml:space="preserve"> </w:t>
      </w:r>
      <w:r w:rsidRPr="00637FFC">
        <w:rPr>
          <w:b/>
          <w:sz w:val="28"/>
          <w:szCs w:val="28"/>
        </w:rPr>
        <w:t>-</w:t>
      </w:r>
      <w:r w:rsidR="00637F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 та частина робочого дня</w:t>
      </w:r>
      <w:r w:rsidR="00C23AA0">
        <w:rPr>
          <w:sz w:val="28"/>
          <w:szCs w:val="28"/>
        </w:rPr>
        <w:t>,</w:t>
      </w:r>
      <w:r>
        <w:rPr>
          <w:sz w:val="28"/>
          <w:szCs w:val="28"/>
        </w:rPr>
        <w:t xml:space="preserve"> яка виходить за межі необхідного</w:t>
      </w:r>
      <w:r w:rsidR="00637FFC">
        <w:rPr>
          <w:sz w:val="28"/>
          <w:szCs w:val="28"/>
        </w:rPr>
        <w:t xml:space="preserve"> часу протягом цього </w:t>
      </w:r>
      <w:r w:rsidR="003D0176">
        <w:rPr>
          <w:sz w:val="28"/>
          <w:szCs w:val="28"/>
        </w:rPr>
        <w:t>створюються д</w:t>
      </w:r>
      <w:r>
        <w:rPr>
          <w:sz w:val="28"/>
          <w:szCs w:val="28"/>
        </w:rPr>
        <w:t>ельта гроші або додаткова власність</w:t>
      </w:r>
      <w:r w:rsidR="00C23AA0">
        <w:rPr>
          <w:sz w:val="28"/>
          <w:szCs w:val="28"/>
        </w:rPr>
        <w:t>,</w:t>
      </w:r>
      <w:r>
        <w:rPr>
          <w:sz w:val="28"/>
          <w:szCs w:val="28"/>
        </w:rPr>
        <w:t xml:space="preserve"> яка привласнюється капіталістом.</w:t>
      </w:r>
    </w:p>
    <w:p w:rsidR="00A53C46" w:rsidRPr="00A53C46" w:rsidRDefault="003D0176" w:rsidP="001A0DF5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53C46">
        <w:rPr>
          <w:sz w:val="28"/>
          <w:szCs w:val="28"/>
        </w:rPr>
        <w:t xml:space="preserve">  Д</w:t>
      </w:r>
      <w:r w:rsidR="00B50E26" w:rsidRPr="00A53C46">
        <w:rPr>
          <w:sz w:val="28"/>
          <w:szCs w:val="28"/>
        </w:rPr>
        <w:t>ля того щоб людина стала підприємцем необхідно як мінімум :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 w:rsidRPr="00A53C46">
        <w:rPr>
          <w:sz w:val="28"/>
          <w:szCs w:val="28"/>
        </w:rPr>
        <w:t>-</w:t>
      </w:r>
      <w:r w:rsidR="00637FFC" w:rsidRPr="00A53C46">
        <w:rPr>
          <w:sz w:val="28"/>
          <w:szCs w:val="28"/>
        </w:rPr>
        <w:t xml:space="preserve"> </w:t>
      </w:r>
      <w:r w:rsidRPr="00A53C46">
        <w:rPr>
          <w:sz w:val="28"/>
          <w:szCs w:val="28"/>
        </w:rPr>
        <w:t>ідея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гроші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37FFC">
        <w:rPr>
          <w:sz w:val="28"/>
          <w:szCs w:val="28"/>
        </w:rPr>
        <w:t xml:space="preserve"> вміти ризикувати</w:t>
      </w:r>
      <w:r>
        <w:rPr>
          <w:sz w:val="28"/>
          <w:szCs w:val="28"/>
        </w:rPr>
        <w:t>.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Отримавши гроші людина повинна їх потратити</w:t>
      </w:r>
      <w:r w:rsidR="00C23AA0">
        <w:rPr>
          <w:sz w:val="28"/>
          <w:szCs w:val="28"/>
        </w:rPr>
        <w:t>,</w:t>
      </w:r>
      <w:r>
        <w:rPr>
          <w:sz w:val="28"/>
          <w:szCs w:val="28"/>
        </w:rPr>
        <w:t xml:space="preserve"> для цього во</w:t>
      </w:r>
      <w:r w:rsidR="003D0176">
        <w:rPr>
          <w:sz w:val="28"/>
          <w:szCs w:val="28"/>
        </w:rPr>
        <w:t>на повинна відвідати мінімум 2</w:t>
      </w:r>
      <w:r>
        <w:rPr>
          <w:sz w:val="28"/>
          <w:szCs w:val="28"/>
        </w:rPr>
        <w:t xml:space="preserve"> види ринків: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ринок засобів виробництва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37FFC">
        <w:rPr>
          <w:sz w:val="28"/>
          <w:szCs w:val="28"/>
        </w:rPr>
        <w:t xml:space="preserve"> </w:t>
      </w:r>
      <w:r>
        <w:rPr>
          <w:sz w:val="28"/>
          <w:szCs w:val="28"/>
        </w:rPr>
        <w:t>ринок найму робочої сили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 сума грошей</w:t>
      </w:r>
      <w:r w:rsidR="00C23AA0">
        <w:rPr>
          <w:sz w:val="28"/>
          <w:szCs w:val="28"/>
        </w:rPr>
        <w:t>,</w:t>
      </w:r>
      <w:r>
        <w:rPr>
          <w:sz w:val="28"/>
          <w:szCs w:val="28"/>
        </w:rPr>
        <w:t xml:space="preserve"> яку людина витрачає на ринку </w:t>
      </w:r>
      <w:r w:rsidR="003D0176">
        <w:rPr>
          <w:sz w:val="28"/>
          <w:szCs w:val="28"/>
        </w:rPr>
        <w:t xml:space="preserve">засобів виробництва </w:t>
      </w:r>
      <w:r>
        <w:rPr>
          <w:sz w:val="28"/>
          <w:szCs w:val="28"/>
        </w:rPr>
        <w:t>назив</w:t>
      </w:r>
      <w:r w:rsidR="00637FFC">
        <w:rPr>
          <w:sz w:val="28"/>
          <w:szCs w:val="28"/>
        </w:rPr>
        <w:t>ається</w:t>
      </w:r>
      <w:r w:rsidR="00C23AA0">
        <w:rPr>
          <w:sz w:val="28"/>
          <w:szCs w:val="28"/>
        </w:rPr>
        <w:t xml:space="preserve"> </w:t>
      </w:r>
      <w:r w:rsidR="00637FFC" w:rsidRPr="00637FFC">
        <w:rPr>
          <w:b/>
          <w:sz w:val="28"/>
          <w:szCs w:val="28"/>
        </w:rPr>
        <w:t>-</w:t>
      </w:r>
      <w:r w:rsidRPr="00637FFC">
        <w:rPr>
          <w:b/>
          <w:sz w:val="28"/>
          <w:szCs w:val="28"/>
        </w:rPr>
        <w:t xml:space="preserve"> постійний капітал ‘</w:t>
      </w:r>
      <w:r w:rsidRPr="00637FFC">
        <w:rPr>
          <w:b/>
          <w:sz w:val="28"/>
          <w:szCs w:val="28"/>
          <w:lang w:val="en-US"/>
        </w:rPr>
        <w:t>c</w:t>
      </w:r>
      <w:r w:rsidRPr="003D0176">
        <w:rPr>
          <w:b/>
          <w:sz w:val="28"/>
          <w:szCs w:val="28"/>
        </w:rPr>
        <w:t>’</w:t>
      </w:r>
      <w:r w:rsidRPr="003D0176">
        <w:rPr>
          <w:sz w:val="28"/>
          <w:szCs w:val="28"/>
        </w:rPr>
        <w:t>,</w:t>
      </w:r>
      <w:r w:rsidR="003D0176">
        <w:rPr>
          <w:sz w:val="28"/>
          <w:szCs w:val="28"/>
        </w:rPr>
        <w:t xml:space="preserve"> </w:t>
      </w:r>
      <w:r w:rsidRPr="003D0176">
        <w:rPr>
          <w:sz w:val="28"/>
          <w:szCs w:val="28"/>
        </w:rPr>
        <w:t>а ту суму яку витрачає на ринку робочої сили назив</w:t>
      </w:r>
      <w:r w:rsidR="00C23AA0">
        <w:rPr>
          <w:sz w:val="28"/>
          <w:szCs w:val="28"/>
        </w:rPr>
        <w:t>ається</w:t>
      </w:r>
      <w:r w:rsidRPr="003D0176">
        <w:rPr>
          <w:sz w:val="28"/>
          <w:szCs w:val="28"/>
        </w:rPr>
        <w:t xml:space="preserve"> змінним капіталом </w:t>
      </w:r>
      <w:r w:rsidRPr="003D0176">
        <w:rPr>
          <w:b/>
          <w:sz w:val="28"/>
          <w:szCs w:val="28"/>
        </w:rPr>
        <w:t>‘</w:t>
      </w:r>
      <w:r w:rsidRPr="003D0176">
        <w:rPr>
          <w:b/>
          <w:sz w:val="28"/>
          <w:szCs w:val="28"/>
          <w:lang w:val="en-US"/>
        </w:rPr>
        <w:t>v</w:t>
      </w:r>
      <w:r w:rsidRPr="003D0176">
        <w:rPr>
          <w:b/>
          <w:sz w:val="28"/>
          <w:szCs w:val="28"/>
        </w:rPr>
        <w:t>’</w:t>
      </w:r>
    </w:p>
    <w:p w:rsidR="00A53C46" w:rsidRDefault="00123F44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Результатом виробництва є товар. </w:t>
      </w:r>
      <w:r w:rsidR="00B50E26" w:rsidRPr="004C11FF">
        <w:rPr>
          <w:sz w:val="28"/>
          <w:szCs w:val="28"/>
          <w:lang w:val="ru-RU"/>
        </w:rPr>
        <w:t xml:space="preserve">Величина </w:t>
      </w:r>
      <w:r w:rsidR="00B50E26">
        <w:rPr>
          <w:sz w:val="28"/>
          <w:szCs w:val="28"/>
        </w:rPr>
        <w:t>вартості товару:</w:t>
      </w:r>
      <w:r>
        <w:rPr>
          <w:sz w:val="28"/>
          <w:szCs w:val="28"/>
        </w:rPr>
        <w:t xml:space="preserve"> </w:t>
      </w:r>
      <w:r w:rsidRPr="00A53C46">
        <w:rPr>
          <w:b/>
          <w:sz w:val="28"/>
          <w:szCs w:val="28"/>
        </w:rPr>
        <w:t>W=C+(V+м</w:t>
      </w:r>
      <w:r w:rsidR="00B50E26" w:rsidRPr="00A53C46">
        <w:rPr>
          <w:b/>
          <w:sz w:val="28"/>
          <w:szCs w:val="28"/>
        </w:rPr>
        <w:t>)</w:t>
      </w:r>
      <w:r w:rsidR="00B50E26">
        <w:rPr>
          <w:sz w:val="28"/>
          <w:szCs w:val="28"/>
        </w:rPr>
        <w:t>.</w:t>
      </w:r>
      <w:r w:rsidR="00C23AA0">
        <w:rPr>
          <w:sz w:val="28"/>
          <w:szCs w:val="28"/>
        </w:rPr>
        <w:t xml:space="preserve"> П</w:t>
      </w:r>
      <w:r w:rsidR="00B50E26">
        <w:rPr>
          <w:sz w:val="28"/>
          <w:szCs w:val="28"/>
        </w:rPr>
        <w:t>роцес перерозпод</w:t>
      </w:r>
      <w:r w:rsidR="00A616E1">
        <w:rPr>
          <w:sz w:val="28"/>
          <w:szCs w:val="28"/>
        </w:rPr>
        <w:t>ілу новоствореної вартості хара</w:t>
      </w:r>
      <w:r w:rsidR="00B50E26">
        <w:rPr>
          <w:sz w:val="28"/>
          <w:szCs w:val="28"/>
        </w:rPr>
        <w:t>ктеризується нормами дод</w:t>
      </w:r>
      <w:r w:rsidR="00A616E1">
        <w:rPr>
          <w:sz w:val="28"/>
          <w:szCs w:val="28"/>
        </w:rPr>
        <w:t>аткової</w:t>
      </w:r>
      <w:r w:rsidR="00B50E26">
        <w:rPr>
          <w:sz w:val="28"/>
          <w:szCs w:val="28"/>
        </w:rPr>
        <w:t xml:space="preserve"> вартості </w:t>
      </w:r>
      <w:r w:rsidR="00B50E26" w:rsidRPr="004C11FF">
        <w:rPr>
          <w:sz w:val="28"/>
          <w:szCs w:val="28"/>
          <w:lang w:val="ru-RU"/>
        </w:rPr>
        <w:t>&lt;&lt;</w:t>
      </w:r>
      <w:r w:rsidR="00B50E26">
        <w:rPr>
          <w:sz w:val="28"/>
          <w:szCs w:val="28"/>
          <w:lang w:val="en-US"/>
        </w:rPr>
        <w:t>m</w:t>
      </w:r>
      <w:r w:rsidR="00B50E26" w:rsidRPr="004C11FF">
        <w:rPr>
          <w:sz w:val="28"/>
          <w:szCs w:val="28"/>
          <w:lang w:val="ru-RU"/>
        </w:rPr>
        <w:t>’&gt;&gt;</w:t>
      </w:r>
      <w:r w:rsidR="00B50E26">
        <w:rPr>
          <w:sz w:val="28"/>
          <w:szCs w:val="28"/>
        </w:rPr>
        <w:t>.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 w:rsidRPr="00A53C46">
        <w:rPr>
          <w:b/>
          <w:sz w:val="28"/>
          <w:szCs w:val="28"/>
          <w:lang w:val="en-US"/>
        </w:rPr>
        <w:t>M</w:t>
      </w:r>
      <w:r w:rsidRPr="00A53C46">
        <w:rPr>
          <w:b/>
          <w:sz w:val="28"/>
          <w:szCs w:val="28"/>
        </w:rPr>
        <w:t>’=</w:t>
      </w:r>
      <w:r w:rsidRPr="00A53C46">
        <w:rPr>
          <w:b/>
          <w:sz w:val="28"/>
          <w:szCs w:val="28"/>
          <w:lang w:val="en-US"/>
        </w:rPr>
        <w:t>m</w:t>
      </w:r>
      <w:r w:rsidRPr="00A53C46">
        <w:rPr>
          <w:b/>
          <w:sz w:val="28"/>
          <w:szCs w:val="28"/>
        </w:rPr>
        <w:t>/</w:t>
      </w:r>
      <w:r w:rsidRPr="00A53C46">
        <w:rPr>
          <w:b/>
          <w:sz w:val="28"/>
          <w:szCs w:val="28"/>
          <w:lang w:val="en-US"/>
        </w:rPr>
        <w:t>v</w:t>
      </w:r>
      <w:r w:rsidRPr="00A53C46">
        <w:rPr>
          <w:b/>
          <w:sz w:val="28"/>
          <w:szCs w:val="28"/>
        </w:rPr>
        <w:t>*100%</w:t>
      </w:r>
      <w:r w:rsidR="00123F44" w:rsidRPr="00A53C46">
        <w:rPr>
          <w:b/>
          <w:sz w:val="28"/>
          <w:szCs w:val="28"/>
        </w:rPr>
        <w:t xml:space="preserve"> </w:t>
      </w:r>
      <w:r w:rsidR="00123F44">
        <w:rPr>
          <w:sz w:val="28"/>
          <w:szCs w:val="28"/>
        </w:rPr>
        <w:t>,</w:t>
      </w:r>
      <w:r w:rsidR="00C23AA0">
        <w:rPr>
          <w:sz w:val="28"/>
          <w:szCs w:val="28"/>
        </w:rPr>
        <w:t xml:space="preserve"> </w:t>
      </w:r>
      <w:r w:rsidR="00123F44">
        <w:rPr>
          <w:sz w:val="28"/>
          <w:szCs w:val="28"/>
        </w:rPr>
        <w:t>де  m</w:t>
      </w:r>
      <w:r w:rsidR="00C23AA0">
        <w:rPr>
          <w:sz w:val="28"/>
          <w:szCs w:val="28"/>
        </w:rPr>
        <w:t xml:space="preserve"> -</w:t>
      </w:r>
      <w:r w:rsidR="00123F44">
        <w:rPr>
          <w:sz w:val="28"/>
          <w:szCs w:val="28"/>
        </w:rPr>
        <w:t xml:space="preserve"> </w:t>
      </w:r>
      <w:r w:rsidR="00C23AA0">
        <w:rPr>
          <w:sz w:val="28"/>
          <w:szCs w:val="28"/>
        </w:rPr>
        <w:t>маса</w:t>
      </w:r>
      <w:r w:rsidR="00123F44">
        <w:rPr>
          <w:sz w:val="28"/>
          <w:szCs w:val="28"/>
        </w:rPr>
        <w:t xml:space="preserve"> додаткової вартості </w:t>
      </w:r>
      <w:r w:rsidR="003D066F">
        <w:rPr>
          <w:sz w:val="28"/>
          <w:szCs w:val="28"/>
        </w:rPr>
        <w:t>.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Закон виробництва додаткової вартості є основним економічним законом капіталізму.</w:t>
      </w:r>
      <w:r w:rsidR="00A616E1">
        <w:rPr>
          <w:sz w:val="28"/>
          <w:szCs w:val="28"/>
        </w:rPr>
        <w:t xml:space="preserve"> В</w:t>
      </w:r>
      <w:r>
        <w:rPr>
          <w:sz w:val="28"/>
          <w:szCs w:val="28"/>
        </w:rPr>
        <w:t>иробництво</w:t>
      </w:r>
      <w:r w:rsidR="00A616E1">
        <w:rPr>
          <w:sz w:val="28"/>
          <w:szCs w:val="28"/>
        </w:rPr>
        <w:t xml:space="preserve"> </w:t>
      </w:r>
      <w:r>
        <w:rPr>
          <w:sz w:val="28"/>
          <w:szCs w:val="28"/>
        </w:rPr>
        <w:t>додат</w:t>
      </w:r>
      <w:r w:rsidR="00A616E1">
        <w:rPr>
          <w:sz w:val="28"/>
          <w:szCs w:val="28"/>
        </w:rPr>
        <w:t>кової вартості може здійснюватися 3-ма різними</w:t>
      </w:r>
      <w:r>
        <w:rPr>
          <w:sz w:val="28"/>
          <w:szCs w:val="28"/>
        </w:rPr>
        <w:t xml:space="preserve"> шляхами: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A616E1">
        <w:rPr>
          <w:sz w:val="28"/>
          <w:szCs w:val="28"/>
        </w:rPr>
        <w:t xml:space="preserve"> </w:t>
      </w:r>
      <w:r>
        <w:rPr>
          <w:sz w:val="28"/>
          <w:szCs w:val="28"/>
        </w:rPr>
        <w:t>виробництво абсолютної додаткової вартості</w:t>
      </w:r>
    </w:p>
    <w:p w:rsidR="00A53C46" w:rsidRDefault="00B50E26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A616E1">
        <w:rPr>
          <w:sz w:val="28"/>
          <w:szCs w:val="28"/>
        </w:rPr>
        <w:t xml:space="preserve"> </w:t>
      </w:r>
      <w:r>
        <w:rPr>
          <w:sz w:val="28"/>
          <w:szCs w:val="28"/>
        </w:rPr>
        <w:t>виробниц</w:t>
      </w:r>
      <w:r w:rsidR="00A616E1">
        <w:rPr>
          <w:sz w:val="28"/>
          <w:szCs w:val="28"/>
        </w:rPr>
        <w:t>тво відносної додаткової в</w:t>
      </w:r>
      <w:r>
        <w:rPr>
          <w:sz w:val="28"/>
          <w:szCs w:val="28"/>
        </w:rPr>
        <w:t>артості</w:t>
      </w:r>
    </w:p>
    <w:p w:rsidR="004C11FF" w:rsidRPr="00A53C46" w:rsidRDefault="00B50E26" w:rsidP="001A0D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A616E1">
        <w:rPr>
          <w:sz w:val="28"/>
          <w:szCs w:val="28"/>
        </w:rPr>
        <w:t xml:space="preserve"> виробництво надлишкової додаткової в</w:t>
      </w:r>
      <w:r>
        <w:rPr>
          <w:sz w:val="28"/>
          <w:szCs w:val="28"/>
        </w:rPr>
        <w:t>артості</w:t>
      </w:r>
    </w:p>
    <w:p w:rsidR="004C11FF" w:rsidRDefault="004C11FF" w:rsidP="001A0DF5">
      <w:pPr>
        <w:jc w:val="both"/>
      </w:pPr>
    </w:p>
    <w:p w:rsidR="004C11FF" w:rsidRDefault="00A53C46" w:rsidP="001A0D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Д\З</w:t>
      </w:r>
    </w:p>
    <w:p w:rsidR="004C11FF" w:rsidRDefault="004C11FF" w:rsidP="001A0DF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Порахувати норму додаткової вартості українця, який за 8 годинний робочий день працює на себе лише 30 хвилин.</w:t>
      </w:r>
    </w:p>
    <w:p w:rsidR="004C11FF" w:rsidRDefault="004C11FF" w:rsidP="001A0DF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</w:t>
      </w:r>
      <w:r w:rsidR="00A53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темі в цілому.</w:t>
      </w:r>
    </w:p>
    <w:p w:rsidR="004C11FF" w:rsidRDefault="004C11FF" w:rsidP="001A0DF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 окремо.</w:t>
      </w:r>
    </w:p>
    <w:p w:rsidR="002E5513" w:rsidRPr="004C11FF" w:rsidRDefault="002E5513" w:rsidP="001A0DF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Задачі № 37,40,41,42.</w:t>
      </w:r>
    </w:p>
    <w:sectPr w:rsidR="002E5513" w:rsidRPr="004C11FF" w:rsidSect="00E24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C9" w:rsidRDefault="004B4BC9" w:rsidP="004B4BC9">
      <w:pPr>
        <w:spacing w:after="0" w:line="240" w:lineRule="auto"/>
      </w:pPr>
      <w:r>
        <w:separator/>
      </w:r>
    </w:p>
  </w:endnote>
  <w:endnote w:type="continuationSeparator" w:id="0">
    <w:p w:rsidR="004B4BC9" w:rsidRDefault="004B4BC9" w:rsidP="004B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C9" w:rsidRDefault="004B4B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C9" w:rsidRDefault="004B4B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C9" w:rsidRDefault="004B4B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C9" w:rsidRDefault="004B4BC9" w:rsidP="004B4BC9">
      <w:pPr>
        <w:spacing w:after="0" w:line="240" w:lineRule="auto"/>
      </w:pPr>
      <w:r>
        <w:separator/>
      </w:r>
    </w:p>
  </w:footnote>
  <w:footnote w:type="continuationSeparator" w:id="0">
    <w:p w:rsidR="004B4BC9" w:rsidRDefault="004B4BC9" w:rsidP="004B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C9" w:rsidRDefault="004B4B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C9" w:rsidRPr="004B4BC9" w:rsidRDefault="004B4BC9" w:rsidP="004B4BC9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4B4BC9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4B4BC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C9" w:rsidRDefault="004B4B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43DB"/>
    <w:multiLevelType w:val="hybridMultilevel"/>
    <w:tmpl w:val="5B48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D4A"/>
    <w:multiLevelType w:val="hybridMultilevel"/>
    <w:tmpl w:val="C52E00A8"/>
    <w:lvl w:ilvl="0" w:tplc="A66C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726C"/>
    <w:multiLevelType w:val="hybridMultilevel"/>
    <w:tmpl w:val="2B9A2BB0"/>
    <w:lvl w:ilvl="0" w:tplc="ABC07C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7C8"/>
    <w:rsid w:val="00072BAD"/>
    <w:rsid w:val="0008393D"/>
    <w:rsid w:val="00123F44"/>
    <w:rsid w:val="001A0DF5"/>
    <w:rsid w:val="00201318"/>
    <w:rsid w:val="002E5513"/>
    <w:rsid w:val="002E582C"/>
    <w:rsid w:val="003C0C93"/>
    <w:rsid w:val="003D0176"/>
    <w:rsid w:val="003D066F"/>
    <w:rsid w:val="00424883"/>
    <w:rsid w:val="004B4BC9"/>
    <w:rsid w:val="004C11FF"/>
    <w:rsid w:val="00637FFC"/>
    <w:rsid w:val="00892E83"/>
    <w:rsid w:val="008F341C"/>
    <w:rsid w:val="009028DE"/>
    <w:rsid w:val="00A53C46"/>
    <w:rsid w:val="00A616E1"/>
    <w:rsid w:val="00B50E26"/>
    <w:rsid w:val="00C23AA0"/>
    <w:rsid w:val="00C527C8"/>
    <w:rsid w:val="00DD55F4"/>
    <w:rsid w:val="00E12FCE"/>
    <w:rsid w:val="00E24D7B"/>
    <w:rsid w:val="00E55505"/>
    <w:rsid w:val="00EC5343"/>
    <w:rsid w:val="00F0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0E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B50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C11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B4BC9"/>
  </w:style>
  <w:style w:type="paragraph" w:styleId="a8">
    <w:name w:val="footer"/>
    <w:basedOn w:val="a"/>
    <w:link w:val="a9"/>
    <w:uiPriority w:val="99"/>
    <w:unhideWhenUsed/>
    <w:rsid w:val="004B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B4BC9"/>
  </w:style>
  <w:style w:type="character" w:styleId="aa">
    <w:name w:val="Hyperlink"/>
    <w:basedOn w:val="a0"/>
    <w:uiPriority w:val="99"/>
    <w:unhideWhenUsed/>
    <w:rsid w:val="004B4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862</Words>
  <Characters>5155</Characters>
  <Application>Microsoft Office Word</Application>
  <DocSecurity>0</DocSecurity>
  <Lines>116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Юнітрейд</dc:creator>
  <cp:lastModifiedBy>Ivan</cp:lastModifiedBy>
  <cp:revision>18</cp:revision>
  <dcterms:created xsi:type="dcterms:W3CDTF">2010-02-08T08:12:00Z</dcterms:created>
  <dcterms:modified xsi:type="dcterms:W3CDTF">2013-01-25T23:08:00Z</dcterms:modified>
</cp:coreProperties>
</file>