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332" w:rsidRDefault="00DD3632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Зав</w:t>
      </w:r>
      <w:r>
        <w:rPr>
          <w:rFonts w:ascii="Times New Roman" w:hAnsi="Times New Roman" w:cs="Times New Roman"/>
          <w:lang w:val="uk-UA"/>
        </w:rPr>
        <w:t>д</w:t>
      </w:r>
      <w:r w:rsidR="00D71199">
        <w:rPr>
          <w:rFonts w:ascii="Times New Roman" w:hAnsi="Times New Roman" w:cs="Times New Roman"/>
        </w:rPr>
        <w:t xml:space="preserve">ання </w:t>
      </w:r>
      <w:r w:rsidR="00D71199">
        <w:rPr>
          <w:rFonts w:ascii="Times New Roman" w:hAnsi="Times New Roman" w:cs="Times New Roman"/>
          <w:lang w:val="uk-UA"/>
        </w:rPr>
        <w:t>3</w:t>
      </w:r>
      <w:r w:rsidR="00CB16CB">
        <w:rPr>
          <w:rFonts w:ascii="Times New Roman" w:hAnsi="Times New Roman" w:cs="Times New Roman"/>
        </w:rPr>
        <w:t>6</w:t>
      </w:r>
    </w:p>
    <w:p w:rsidR="00CB16CB" w:rsidRDefault="00CB16C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Знакоз</w:t>
      </w:r>
      <w:r>
        <w:rPr>
          <w:rFonts w:ascii="Times New Roman" w:hAnsi="Times New Roman" w:cs="Times New Roman"/>
          <w:lang w:val="uk-UA"/>
        </w:rPr>
        <w:t>мінні ряди- ряди, які містять як додатні так і відємні значення.</w:t>
      </w:r>
    </w:p>
    <w:p w:rsidR="00CB16CB" w:rsidRDefault="00CB16CB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Ряд </w:t>
      </w:r>
      <m:oMath>
        <m:nary>
          <m:naryPr>
            <m:chr m:val="∑"/>
            <m:grow m:val="1"/>
            <m:ctrlPr>
              <w:rPr>
                <w:rFonts w:ascii="Cambria Math" w:hAnsi="Cambria Math" w:cs="Times New Roman"/>
                <w:lang w:val="uk-UA"/>
              </w:rPr>
            </m:ctrlPr>
          </m:naryPr>
          <m:sub>
            <m:r>
              <w:rPr>
                <w:rFonts w:ascii="Cambria Math" w:eastAsia="Cambria Math" w:hAnsi="Cambria Math" w:cs="Cambria Math"/>
                <w:lang w:val="en-US"/>
              </w:rPr>
              <m:t>n</m:t>
            </m:r>
            <m:r>
              <w:rPr>
                <w:rFonts w:ascii="Cambria Math" w:eastAsia="Cambria Math" w:hAnsi="Cambria Math" w:cs="Cambria Math"/>
              </w:rPr>
              <m:t>=1</m:t>
            </m:r>
          </m:sub>
          <m:sup>
            <m:r>
              <w:rPr>
                <w:rFonts w:ascii="Cambria Math" w:eastAsia="Cambria Math" w:hAnsi="Cambria Math" w:cs="Cambria Math"/>
                <w:lang w:val="uk-UA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an</m:t>
            </m:r>
          </m:e>
        </m:nary>
      </m:oMath>
      <w:r w:rsidR="00C21F44" w:rsidRPr="00C21F44">
        <w:rPr>
          <w:rFonts w:ascii="Times New Roman" w:eastAsiaTheme="minorEastAsia" w:hAnsi="Times New Roman" w:cs="Times New Roman"/>
        </w:rPr>
        <w:t xml:space="preserve"> </w:t>
      </w:r>
      <w:r w:rsidR="00C21F44">
        <w:rPr>
          <w:rFonts w:ascii="Times New Roman" w:eastAsiaTheme="minorEastAsia" w:hAnsi="Times New Roman" w:cs="Times New Roman"/>
          <w:lang w:val="uk-UA"/>
        </w:rPr>
        <w:t>з</w:t>
      </w:r>
      <w:r w:rsidR="00DD3632">
        <w:rPr>
          <w:rFonts w:ascii="Times New Roman" w:eastAsiaTheme="minorEastAsia" w:hAnsi="Times New Roman" w:cs="Times New Roman"/>
          <w:lang w:val="uk-UA"/>
        </w:rPr>
        <w:t xml:space="preserve"> </w:t>
      </w:r>
      <w:r w:rsidR="00C21F44">
        <w:rPr>
          <w:rFonts w:ascii="Times New Roman" w:eastAsiaTheme="minorEastAsia" w:hAnsi="Times New Roman" w:cs="Times New Roman"/>
          <w:lang w:val="uk-UA"/>
        </w:rPr>
        <w:t xml:space="preserve">довільним чергуванням знаків його членів називається абсолютно збіжним, якщо збігається ряд </w:t>
      </w:r>
      <m:oMath>
        <m:nary>
          <m:naryPr>
            <m:chr m:val="∑"/>
            <m:grow m:val="1"/>
            <m:ctrlPr>
              <w:rPr>
                <w:rFonts w:ascii="Cambria Math" w:hAnsi="Cambria Math" w:cs="Times New Roman"/>
                <w:lang w:val="uk-UA"/>
              </w:rPr>
            </m:ctrlPr>
          </m:naryPr>
          <m:sub>
            <m:r>
              <w:rPr>
                <w:rFonts w:ascii="Cambria Math" w:eastAsia="Cambria Math" w:hAnsi="Cambria Math" w:cs="Cambria Math"/>
                <w:lang w:val="en-US"/>
              </w:rPr>
              <m:t>n</m:t>
            </m:r>
            <m:r>
              <w:rPr>
                <w:rFonts w:ascii="Cambria Math" w:eastAsia="Cambria Math" w:hAnsi="Cambria Math" w:cs="Cambria Math"/>
              </w:rPr>
              <m:t>=1</m:t>
            </m:r>
          </m:sub>
          <m:sup>
            <m:r>
              <w:rPr>
                <w:rFonts w:ascii="Cambria Math" w:eastAsia="Cambria Math" w:hAnsi="Cambria Math" w:cs="Cambria Math"/>
                <w:lang w:val="uk-UA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|an|</m:t>
            </m:r>
          </m:e>
        </m:nary>
      </m:oMath>
      <w:r w:rsidR="00C21F44">
        <w:rPr>
          <w:rFonts w:ascii="Times New Roman" w:eastAsiaTheme="minorEastAsia" w:hAnsi="Times New Roman" w:cs="Times New Roman"/>
          <w:lang w:val="uk-UA"/>
        </w:rPr>
        <w:t>.</w:t>
      </w:r>
    </w:p>
    <w:p w:rsidR="00C21F44" w:rsidRDefault="00C21F44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Збіжний ряд </w:t>
      </w:r>
      <m:oMath>
        <m:nary>
          <m:naryPr>
            <m:chr m:val="∑"/>
            <m:grow m:val="1"/>
            <m:ctrlPr>
              <w:rPr>
                <w:rFonts w:ascii="Cambria Math" w:hAnsi="Cambria Math" w:cs="Times New Roman"/>
                <w:lang w:val="uk-UA"/>
              </w:rPr>
            </m:ctrlPr>
          </m:naryPr>
          <m:sub>
            <m:r>
              <w:rPr>
                <w:rFonts w:ascii="Cambria Math" w:eastAsia="Cambria Math" w:hAnsi="Cambria Math" w:cs="Cambria Math"/>
                <w:lang w:val="en-US"/>
              </w:rPr>
              <m:t>n</m:t>
            </m:r>
            <m:r>
              <w:rPr>
                <w:rFonts w:ascii="Cambria Math" w:eastAsia="Cambria Math" w:hAnsi="Cambria Math" w:cs="Cambria Math"/>
              </w:rPr>
              <m:t>&gt;1</m:t>
            </m:r>
          </m:sub>
          <m:sup>
            <m:r>
              <w:rPr>
                <w:rFonts w:ascii="Cambria Math" w:eastAsia="Cambria Math" w:hAnsi="Cambria Math" w:cs="Cambria Math"/>
                <w:lang w:val="uk-UA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|an|</m:t>
            </m:r>
          </m:e>
        </m:nary>
      </m:oMath>
      <w:r>
        <w:rPr>
          <w:rFonts w:ascii="Times New Roman" w:eastAsiaTheme="minorEastAsia" w:hAnsi="Times New Roman" w:cs="Times New Roman"/>
          <w:lang w:val="uk-UA"/>
        </w:rPr>
        <w:t xml:space="preserve">.називають умовно збіжним, якщо ряд </w:t>
      </w:r>
      <m:oMath>
        <m:nary>
          <m:naryPr>
            <m:chr m:val="∑"/>
            <m:grow m:val="1"/>
            <m:ctrlPr>
              <w:rPr>
                <w:rFonts w:ascii="Cambria Math" w:hAnsi="Cambria Math" w:cs="Times New Roman"/>
                <w:lang w:val="uk-UA"/>
              </w:rPr>
            </m:ctrlPr>
          </m:naryPr>
          <m:sub>
            <m:r>
              <w:rPr>
                <w:rFonts w:ascii="Cambria Math" w:eastAsia="Cambria Math" w:hAnsi="Cambria Math" w:cs="Cambria Math"/>
                <w:lang w:val="en-US"/>
              </w:rPr>
              <m:t>n</m:t>
            </m:r>
            <m:r>
              <w:rPr>
                <w:rFonts w:ascii="Cambria Math" w:eastAsia="Cambria Math" w:hAnsi="Cambria Math" w:cs="Cambria Math"/>
              </w:rPr>
              <m:t>&gt;1</m:t>
            </m:r>
          </m:sub>
          <m:sup>
            <m:r>
              <w:rPr>
                <w:rFonts w:ascii="Cambria Math" w:eastAsia="Cambria Math" w:hAnsi="Cambria Math" w:cs="Cambria Math"/>
                <w:lang w:val="uk-UA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|an|</m:t>
            </m:r>
          </m:e>
        </m:nary>
      </m:oMath>
      <w:r>
        <w:rPr>
          <w:rFonts w:ascii="Times New Roman" w:eastAsiaTheme="minorEastAsia" w:hAnsi="Times New Roman" w:cs="Times New Roman"/>
          <w:lang w:val="uk-UA"/>
        </w:rPr>
        <w:t xml:space="preserve"> розбігається.</w:t>
      </w:r>
    </w:p>
    <w:p w:rsidR="00C21F44" w:rsidRDefault="00C21F44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Ознака Вейєрштраа: функціональний ряд </w:t>
      </w:r>
      <m:oMath>
        <m:nary>
          <m:naryPr>
            <m:chr m:val="∑"/>
            <m:grow m:val="1"/>
            <m:ctrlPr>
              <w:rPr>
                <w:rFonts w:ascii="Cambria Math" w:hAnsi="Cambria Math" w:cs="Times New Roman"/>
                <w:lang w:val="uk-UA"/>
              </w:rPr>
            </m:ctrlPr>
          </m:naryPr>
          <m:sub>
            <m:r>
              <w:rPr>
                <w:rFonts w:ascii="Cambria Math" w:eastAsia="Cambria Math" w:hAnsi="Cambria Math" w:cs="Cambria Math"/>
                <w:lang w:val="en-US"/>
              </w:rPr>
              <m:t>n</m:t>
            </m:r>
            <m:r>
              <w:rPr>
                <w:rFonts w:ascii="Cambria Math" w:eastAsia="Cambria Math" w:hAnsi="Cambria Math" w:cs="Cambria Math"/>
                <w:lang w:val="uk-UA"/>
              </w:rPr>
              <m:t>&gt;1</m:t>
            </m:r>
          </m:sub>
          <m:sup>
            <m:r>
              <w:rPr>
                <w:rFonts w:ascii="Cambria Math" w:eastAsia="Cambria Math" w:hAnsi="Cambria Math" w:cs="Cambria Math"/>
                <w:lang w:val="uk-UA"/>
              </w:rPr>
              <m:t>∞</m:t>
            </m:r>
          </m:sup>
          <m:e>
            <m:r>
              <w:rPr>
                <w:rFonts w:ascii="Cambria Math" w:hAnsi="Cambria Math" w:cs="Times New Roman"/>
                <w:lang w:val="en-US"/>
              </w:rPr>
              <m:t>u</m:t>
            </m:r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n(x)</m:t>
            </m:r>
          </m:e>
        </m:nary>
      </m:oMath>
      <w:r w:rsidRPr="00C21F44">
        <w:rPr>
          <w:rFonts w:ascii="Times New Roman" w:eastAsiaTheme="minorEastAsia" w:hAnsi="Times New Roman" w:cs="Times New Roman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>збігається на множині х рівномірно і абсолютно, якщо |</w:t>
      </w:r>
      <w:r>
        <w:rPr>
          <w:rFonts w:ascii="Times New Roman" w:eastAsiaTheme="minorEastAsia" w:hAnsi="Times New Roman" w:cs="Times New Roman"/>
          <w:lang w:val="en-US"/>
        </w:rPr>
        <w:t>un</w:t>
      </w:r>
      <w:r w:rsidRPr="00C21F44">
        <w:rPr>
          <w:rFonts w:ascii="Times New Roman" w:eastAsiaTheme="minorEastAsia" w:hAnsi="Times New Roman" w:cs="Times New Roman"/>
          <w:lang w:val="uk-UA"/>
        </w:rPr>
        <w:t>(</w:t>
      </w:r>
      <w:r>
        <w:rPr>
          <w:rFonts w:ascii="Times New Roman" w:eastAsiaTheme="minorEastAsia" w:hAnsi="Times New Roman" w:cs="Times New Roman"/>
          <w:lang w:val="en-US"/>
        </w:rPr>
        <w:t>x</w:t>
      </w:r>
      <w:r w:rsidRPr="00C21F44">
        <w:rPr>
          <w:rFonts w:ascii="Times New Roman" w:eastAsiaTheme="minorEastAsia" w:hAnsi="Times New Roman" w:cs="Times New Roman"/>
          <w:lang w:val="uk-UA"/>
        </w:rPr>
        <w:t>)|&lt;</w:t>
      </w:r>
      <w:r>
        <w:rPr>
          <w:rFonts w:ascii="Times New Roman" w:eastAsiaTheme="minorEastAsia" w:hAnsi="Times New Roman" w:cs="Times New Roman"/>
          <w:lang w:val="en-US"/>
        </w:rPr>
        <w:t>an</w:t>
      </w:r>
      <w:r w:rsidRPr="00C21F44">
        <w:rPr>
          <w:rFonts w:ascii="Times New Roman" w:eastAsiaTheme="minorEastAsia" w:hAnsi="Times New Roman" w:cs="Times New Roman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 xml:space="preserve">для всіх х Є х </w:t>
      </w:r>
      <w:r w:rsidR="00DD3632">
        <w:rPr>
          <w:rFonts w:ascii="Times New Roman" w:eastAsiaTheme="minorEastAsia" w:hAnsi="Times New Roman" w:cs="Times New Roman"/>
          <w:lang w:val="uk-UA"/>
        </w:rPr>
        <w:t>і числовий ряд</w:t>
      </w:r>
      <m:oMath>
        <m:r>
          <w:rPr>
            <w:rFonts w:ascii="Cambria Math" w:eastAsiaTheme="minorEastAsia" w:hAnsi="Cambria Math" w:cs="Times New Roman"/>
            <w:lang w:val="uk-UA"/>
          </w:rPr>
          <m:t xml:space="preserve">  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  <w:lang w:val="uk-UA"/>
              </w:rPr>
            </m:ctrlPr>
          </m:naryPr>
          <m:sub>
            <m:r>
              <w:rPr>
                <w:rFonts w:ascii="Cambria Math" w:eastAsia="Cambria Math" w:hAnsi="Cambria Math" w:cs="Cambria Math"/>
                <w:lang w:val="en-US"/>
              </w:rPr>
              <m:t>n</m:t>
            </m:r>
            <m:r>
              <w:rPr>
                <w:rFonts w:ascii="Cambria Math" w:eastAsia="Cambria Math" w:hAnsi="Cambria Math" w:cs="Cambria Math"/>
              </w:rPr>
              <m:t>=1</m:t>
            </m:r>
          </m:sub>
          <m:sup>
            <m:r>
              <w:rPr>
                <w:rFonts w:ascii="Cambria Math" w:eastAsia="Cambria Math" w:hAnsi="Cambria Math" w:cs="Cambria Math"/>
                <w:lang w:val="uk-UA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an</m:t>
            </m:r>
          </m:e>
        </m:nary>
      </m:oMath>
      <w:r w:rsidR="00DD3632">
        <w:rPr>
          <w:rFonts w:ascii="Times New Roman" w:eastAsiaTheme="minorEastAsia" w:hAnsi="Times New Roman" w:cs="Times New Roman"/>
          <w:lang w:val="uk-UA"/>
        </w:rPr>
        <w:t xml:space="preserve"> збігається.</w:t>
      </w:r>
    </w:p>
    <w:p w:rsidR="00DD3632" w:rsidRDefault="00DD3632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 Ознаки Д</w:t>
      </w:r>
      <w:r w:rsidRPr="00DD3632">
        <w:rPr>
          <w:rFonts w:ascii="Times New Roman" w:eastAsiaTheme="minorEastAsia" w:hAnsi="Times New Roman" w:cs="Times New Roman"/>
        </w:rPr>
        <w:t>’</w:t>
      </w:r>
      <w:r>
        <w:rPr>
          <w:rFonts w:ascii="Times New Roman" w:eastAsiaTheme="minorEastAsia" w:hAnsi="Times New Roman" w:cs="Times New Roman"/>
          <w:lang w:val="uk-UA"/>
        </w:rPr>
        <w:t>Аламбера див завд №32 п.3.</w:t>
      </w:r>
    </w:p>
    <w:p w:rsidR="00DD3632" w:rsidRDefault="00DD3632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Ознака Коші див завд №33</w:t>
      </w:r>
    </w:p>
    <w:p w:rsidR="00DD3632" w:rsidRDefault="00DD3632">
      <w:pPr>
        <w:rPr>
          <w:rFonts w:ascii="Times New Roman" w:eastAsiaTheme="minorEastAsia" w:hAnsi="Times New Roman" w:cs="Times New Roman"/>
          <w:lang w:val="uk-UA"/>
        </w:rPr>
      </w:pPr>
    </w:p>
    <w:p w:rsidR="00DD3632" w:rsidRDefault="00DD3632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Завдання 37</w:t>
      </w:r>
    </w:p>
    <w:p w:rsidR="00DD3632" w:rsidRDefault="00DD3632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Функціональні ряди. Озн. областей збіжності</w:t>
      </w:r>
    </w:p>
    <w:p w:rsidR="00DD3632" w:rsidRDefault="00DD3632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Функціональним рядом називають ряд</w:t>
      </w:r>
      <m:oMath>
        <m:nary>
          <m:naryPr>
            <m:chr m:val="∑"/>
            <m:grow m:val="1"/>
            <m:ctrlPr>
              <w:rPr>
                <w:rFonts w:ascii="Cambria Math" w:hAnsi="Cambria Math" w:cs="Times New Roman"/>
                <w:lang w:val="uk-UA"/>
              </w:rPr>
            </m:ctrlPr>
          </m:naryPr>
          <m:sub>
            <m:r>
              <w:rPr>
                <w:rFonts w:ascii="Cambria Math" w:eastAsia="Cambria Math" w:hAnsi="Cambria Math" w:cs="Cambria Math"/>
                <w:lang w:val="en-US"/>
              </w:rPr>
              <m:t>n</m:t>
            </m:r>
            <m:r>
              <w:rPr>
                <w:rFonts w:ascii="Cambria Math" w:eastAsia="Cambria Math" w:hAnsi="Cambria Math" w:cs="Cambria Math"/>
                <w:lang w:val="uk-UA"/>
              </w:rPr>
              <m:t>=1</m:t>
            </m:r>
          </m:sub>
          <m:sup>
            <m:r>
              <w:rPr>
                <w:rFonts w:ascii="Cambria Math" w:eastAsia="Cambria Math" w:hAnsi="Cambria Math" w:cs="Cambria Math"/>
                <w:lang w:val="uk-UA"/>
              </w:rPr>
              <m:t>∞</m:t>
            </m:r>
          </m:sup>
          <m:e>
            <m:r>
              <w:rPr>
                <w:rFonts w:ascii="Cambria Math" w:hAnsi="Cambria Math" w:cs="Times New Roman"/>
                <w:lang w:val="en-US"/>
              </w:rPr>
              <m:t>u</m:t>
            </m:r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n(x)</m:t>
            </m:r>
          </m:e>
        </m:nary>
      </m:oMath>
      <w:r>
        <w:rPr>
          <w:rFonts w:ascii="Times New Roman" w:eastAsiaTheme="minorEastAsia" w:hAnsi="Times New Roman" w:cs="Times New Roman"/>
          <w:lang w:val="uk-UA"/>
        </w:rPr>
        <w:t xml:space="preserve">,де </w:t>
      </w:r>
      <w:r>
        <w:rPr>
          <w:rFonts w:ascii="Times New Roman" w:eastAsiaTheme="minorEastAsia" w:hAnsi="Times New Roman" w:cs="Times New Roman"/>
          <w:lang w:val="en-US"/>
        </w:rPr>
        <w:t>un</w:t>
      </w:r>
      <w:r w:rsidRPr="00DD3632">
        <w:rPr>
          <w:rFonts w:ascii="Times New Roman" w:eastAsiaTheme="minorEastAsia" w:hAnsi="Times New Roman" w:cs="Times New Roman"/>
        </w:rPr>
        <w:t>(</w:t>
      </w:r>
      <w:r>
        <w:rPr>
          <w:rFonts w:ascii="Times New Roman" w:eastAsiaTheme="minorEastAsia" w:hAnsi="Times New Roman" w:cs="Times New Roman"/>
          <w:lang w:val="en-US"/>
        </w:rPr>
        <w:t>x</w:t>
      </w:r>
      <w:r w:rsidRPr="00DD3632">
        <w:rPr>
          <w:rFonts w:ascii="Times New Roman" w:eastAsiaTheme="minorEastAsia" w:hAnsi="Times New Roman" w:cs="Times New Roman"/>
        </w:rPr>
        <w:t xml:space="preserve">) </w:t>
      </w:r>
      <w:r>
        <w:rPr>
          <w:rFonts w:ascii="Times New Roman" w:eastAsiaTheme="minorEastAsia" w:hAnsi="Times New Roman" w:cs="Times New Roman"/>
        </w:rPr>
        <w:t>–</w:t>
      </w:r>
      <w:r w:rsidRPr="00DD3632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>функції визначені на деякому проміжку.</w:t>
      </w:r>
    </w:p>
    <w:p w:rsidR="00DD3632" w:rsidRDefault="00DD3632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Ряд </w:t>
      </w:r>
      <m:oMath>
        <m:nary>
          <m:naryPr>
            <m:chr m:val="∑"/>
            <m:grow m:val="1"/>
            <m:ctrlPr>
              <w:rPr>
                <w:rFonts w:ascii="Cambria Math" w:hAnsi="Cambria Math" w:cs="Times New Roman"/>
                <w:lang w:val="uk-UA"/>
              </w:rPr>
            </m:ctrlPr>
          </m:naryPr>
          <m:sub>
            <m:r>
              <w:rPr>
                <w:rFonts w:ascii="Cambria Math" w:eastAsia="Cambria Math" w:hAnsi="Cambria Math" w:cs="Cambria Math"/>
                <w:lang w:val="en-US"/>
              </w:rPr>
              <m:t>n</m:t>
            </m:r>
            <m:r>
              <w:rPr>
                <w:rFonts w:ascii="Cambria Math" w:eastAsia="Cambria Math" w:hAnsi="Cambria Math" w:cs="Cambria Math"/>
                <w:lang w:val="uk-UA"/>
              </w:rPr>
              <m:t>&gt;1</m:t>
            </m:r>
          </m:sub>
          <m:sup>
            <m:r>
              <w:rPr>
                <w:rFonts w:ascii="Cambria Math" w:eastAsia="Cambria Math" w:hAnsi="Cambria Math" w:cs="Cambria Math"/>
                <w:lang w:val="uk-UA"/>
              </w:rPr>
              <m:t>∞</m:t>
            </m:r>
          </m:sup>
          <m:e>
            <m:r>
              <w:rPr>
                <w:rFonts w:ascii="Cambria Math" w:hAnsi="Cambria Math" w:cs="Times New Roman"/>
                <w:lang w:val="en-US"/>
              </w:rPr>
              <m:t>u</m:t>
            </m:r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n(x)</m:t>
            </m:r>
          </m:e>
        </m:nary>
      </m:oMath>
      <w:r>
        <w:rPr>
          <w:rFonts w:ascii="Times New Roman" w:eastAsiaTheme="minorEastAsia" w:hAnsi="Times New Roman" w:cs="Times New Roman"/>
          <w:lang w:val="uk-UA"/>
        </w:rPr>
        <w:t xml:space="preserve"> називається збіжним  у точці х</w:t>
      </w:r>
      <w:r w:rsidR="004C50D6">
        <w:rPr>
          <w:rFonts w:ascii="Times New Roman" w:eastAsiaTheme="minorEastAsia" w:hAnsi="Times New Roman" w:cs="Times New Roman"/>
          <w:sz w:val="16"/>
          <w:szCs w:val="16"/>
          <w:lang w:val="uk-UA"/>
        </w:rPr>
        <w:t xml:space="preserve">о </w:t>
      </w:r>
      <w:r w:rsidR="004C50D6">
        <w:rPr>
          <w:rFonts w:ascii="Times New Roman" w:eastAsiaTheme="minorEastAsia" w:hAnsi="Times New Roman" w:cs="Times New Roman"/>
          <w:sz w:val="20"/>
          <w:szCs w:val="20"/>
          <w:lang w:val="uk-UA"/>
        </w:rPr>
        <w:t xml:space="preserve">, якщо збігається числовий ряд </w:t>
      </w:r>
      <m:oMath>
        <m:nary>
          <m:naryPr>
            <m:chr m:val="∑"/>
            <m:grow m:val="1"/>
            <m:ctrlPr>
              <w:rPr>
                <w:rFonts w:ascii="Cambria Math" w:hAnsi="Cambria Math" w:cs="Times New Roman"/>
                <w:lang w:val="uk-UA"/>
              </w:rPr>
            </m:ctrlPr>
          </m:naryPr>
          <m:sub>
            <m:r>
              <w:rPr>
                <w:rFonts w:ascii="Cambria Math" w:eastAsia="Cambria Math" w:hAnsi="Cambria Math" w:cs="Cambria Math"/>
                <w:lang w:val="en-US"/>
              </w:rPr>
              <m:t>n</m:t>
            </m:r>
            <m:r>
              <w:rPr>
                <w:rFonts w:ascii="Cambria Math" w:eastAsia="Cambria Math" w:hAnsi="Cambria Math" w:cs="Cambria Math"/>
                <w:lang w:val="uk-UA"/>
              </w:rPr>
              <m:t>&gt;1</m:t>
            </m:r>
          </m:sub>
          <m:sup>
            <m:r>
              <w:rPr>
                <w:rFonts w:ascii="Cambria Math" w:eastAsia="Cambria Math" w:hAnsi="Cambria Math" w:cs="Cambria Math"/>
                <w:lang w:val="uk-UA"/>
              </w:rPr>
              <m:t>∞</m:t>
            </m:r>
          </m:sup>
          <m:e>
            <m:r>
              <w:rPr>
                <w:rFonts w:ascii="Cambria Math" w:hAnsi="Cambria Math" w:cs="Times New Roman"/>
                <w:lang w:val="en-US"/>
              </w:rPr>
              <m:t>u</m:t>
            </m:r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n(x0)</m:t>
            </m:r>
          </m:e>
        </m:nary>
      </m:oMath>
      <w:r w:rsidR="004C50D6">
        <w:rPr>
          <w:rFonts w:ascii="Times New Roman" w:eastAsiaTheme="minorEastAsia" w:hAnsi="Times New Roman" w:cs="Times New Roman"/>
          <w:lang w:val="uk-UA"/>
        </w:rPr>
        <w:t xml:space="preserve"> .</w:t>
      </w:r>
    </w:p>
    <w:p w:rsidR="004C50D6" w:rsidRDefault="004C50D6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Степеневі ряди:</w:t>
      </w:r>
    </w:p>
    <w:p w:rsidR="004C50D6" w:rsidRDefault="004C50D6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Функціональний ряд вигляду </w:t>
      </w:r>
    </w:p>
    <w:p w:rsidR="004C50D6" w:rsidRDefault="004C50D6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en-US"/>
        </w:rPr>
        <w:t>ax+a</w:t>
      </w:r>
      <w:r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>
        <w:rPr>
          <w:rFonts w:ascii="Times New Roman" w:eastAsiaTheme="minorEastAsia" w:hAnsi="Times New Roman" w:cs="Times New Roman"/>
          <w:lang w:val="en-US"/>
        </w:rPr>
        <w:t>x+a</w:t>
      </w:r>
      <w:r>
        <w:rPr>
          <w:rFonts w:ascii="Times New Roman" w:eastAsiaTheme="minorEastAsia" w:hAnsi="Times New Roman" w:cs="Times New Roman"/>
          <w:vertAlign w:val="subscript"/>
          <w:lang w:val="en-US"/>
        </w:rPr>
        <w:t>2</w:t>
      </w:r>
      <w:r>
        <w:rPr>
          <w:rFonts w:ascii="Times New Roman" w:eastAsiaTheme="minorEastAsia" w:hAnsi="Times New Roman" w:cs="Times New Roman"/>
          <w:lang w:val="en-US"/>
        </w:rPr>
        <w:t>x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lang w:val="en-US"/>
        </w:rPr>
        <w:t>+…+a</w:t>
      </w:r>
      <w:r>
        <w:rPr>
          <w:rFonts w:ascii="Times New Roman" w:eastAsiaTheme="minorEastAsia" w:hAnsi="Times New Roman" w:cs="Times New Roman"/>
          <w:vertAlign w:val="subscript"/>
          <w:lang w:val="en-US"/>
        </w:rPr>
        <w:t>n</w:t>
      </w:r>
      <w:r>
        <w:rPr>
          <w:rFonts w:ascii="Times New Roman" w:eastAsiaTheme="minorEastAsia" w:hAnsi="Times New Roman" w:cs="Times New Roman"/>
          <w:lang w:val="en-US"/>
        </w:rPr>
        <w:t>x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n</w:t>
      </w:r>
      <w:r>
        <w:rPr>
          <w:rFonts w:ascii="Times New Roman" w:eastAsiaTheme="minorEastAsia" w:hAnsi="Times New Roman" w:cs="Times New Roman"/>
          <w:lang w:val="en-US"/>
        </w:rPr>
        <w:t xml:space="preserve">+…+ </w:t>
      </w:r>
      <m:oMath>
        <m:nary>
          <m:naryPr>
            <m:chr m:val="∑"/>
            <m:grow m:val="1"/>
            <m:ctrlPr>
              <w:rPr>
                <w:rFonts w:ascii="Cambria Math" w:hAnsi="Cambria Math" w:cs="Times New Roman"/>
                <w:lang w:val="uk-UA"/>
              </w:rPr>
            </m:ctrlPr>
          </m:naryPr>
          <m:sub>
            <m:r>
              <w:rPr>
                <w:rFonts w:ascii="Cambria Math" w:eastAsia="Cambria Math" w:hAnsi="Cambria Math" w:cs="Cambria Math"/>
                <w:lang w:val="en-US"/>
              </w:rPr>
              <m:t>n</m:t>
            </m:r>
            <m:r>
              <w:rPr>
                <w:rFonts w:ascii="Cambria Math" w:eastAsia="Cambria Math" w:hAnsi="Cambria Math" w:cs="Cambria Math"/>
                <w:lang w:val="uk-UA"/>
              </w:rPr>
              <m:t>&gt;0</m:t>
            </m:r>
          </m:sub>
          <m:sup>
            <m:r>
              <w:rPr>
                <w:rFonts w:ascii="Cambria Math" w:eastAsia="Cambria Math" w:hAnsi="Cambria Math" w:cs="Cambria Math"/>
                <w:lang w:val="uk-UA"/>
              </w:rPr>
              <m:t>∞</m:t>
            </m:r>
          </m:sup>
          <m:e>
            <m:r>
              <w:rPr>
                <w:rFonts w:ascii="Cambria Math" w:hAnsi="Cambria Math" w:cs="Times New Roman"/>
                <w:lang w:val="en-US"/>
              </w:rPr>
              <m:t>an</m:t>
            </m:r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x^n</m:t>
            </m:r>
          </m:e>
        </m:nary>
      </m:oMath>
      <w:r>
        <w:rPr>
          <w:rFonts w:ascii="Times New Roman" w:eastAsiaTheme="minorEastAsia" w:hAnsi="Times New Roman" w:cs="Times New Roman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>,</w:t>
      </w:r>
    </w:p>
    <w:p w:rsidR="004C50D6" w:rsidRDefault="004C50D6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де </w:t>
      </w:r>
      <w:r>
        <w:rPr>
          <w:rFonts w:ascii="Times New Roman" w:eastAsiaTheme="minorEastAsia" w:hAnsi="Times New Roman" w:cs="Times New Roman"/>
          <w:lang w:val="en-US"/>
        </w:rPr>
        <w:t>a</w:t>
      </w:r>
      <w:r>
        <w:rPr>
          <w:rFonts w:ascii="Times New Roman" w:eastAsiaTheme="minorEastAsia" w:hAnsi="Times New Roman" w:cs="Times New Roman"/>
          <w:vertAlign w:val="subscript"/>
          <w:lang w:val="uk-UA"/>
        </w:rPr>
        <w:t>і</w:t>
      </w:r>
      <w:r>
        <w:rPr>
          <w:rFonts w:ascii="Times New Roman" w:eastAsiaTheme="minorEastAsia" w:hAnsi="Times New Roman" w:cs="Times New Roman"/>
          <w:lang w:val="uk-UA"/>
        </w:rPr>
        <w:t>-дійсні числа називають степеневим рядом</w:t>
      </w:r>
    </w:p>
    <w:p w:rsidR="004C50D6" w:rsidRDefault="004C50D6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Область збіжності степеневого ряду як і довільного функціонального, можна знаходити користуючись достатніми умовами збіжності знакододатних числових рядів.</w:t>
      </w:r>
    </w:p>
    <w:p w:rsidR="004C50D6" w:rsidRDefault="004C50D6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Число </w:t>
      </w:r>
      <w:r>
        <w:rPr>
          <w:rFonts w:ascii="Times New Roman" w:eastAsiaTheme="minorEastAsia" w:hAnsi="Times New Roman" w:cs="Times New Roman"/>
          <w:lang w:val="en-US"/>
        </w:rPr>
        <w:t>R</w:t>
      </w:r>
      <w:r w:rsidRPr="006628DE">
        <w:rPr>
          <w:rFonts w:ascii="Times New Roman" w:eastAsiaTheme="minorEastAsia" w:hAnsi="Times New Roman" w:cs="Times New Roman"/>
          <w:lang w:val="uk-UA"/>
        </w:rPr>
        <w:t xml:space="preserve">≥0 </w:t>
      </w:r>
      <w:r w:rsidR="006628DE">
        <w:rPr>
          <w:rFonts w:ascii="Times New Roman" w:eastAsiaTheme="minorEastAsia" w:hAnsi="Times New Roman" w:cs="Times New Roman"/>
          <w:lang w:val="uk-UA"/>
        </w:rPr>
        <w:t>називають радіусом збіжності,якщо для |х|</w:t>
      </w:r>
      <w:r w:rsidR="006628DE" w:rsidRPr="006628DE">
        <w:rPr>
          <w:rFonts w:ascii="Times New Roman" w:eastAsiaTheme="minorEastAsia" w:hAnsi="Times New Roman" w:cs="Times New Roman"/>
          <w:lang w:val="uk-UA"/>
        </w:rPr>
        <w:t>&gt;</w:t>
      </w:r>
      <w:r w:rsidR="006628DE">
        <w:rPr>
          <w:rFonts w:ascii="Times New Roman" w:eastAsiaTheme="minorEastAsia" w:hAnsi="Times New Roman" w:cs="Times New Roman"/>
          <w:lang w:val="en-US"/>
        </w:rPr>
        <w:t>R</w:t>
      </w:r>
      <w:r w:rsidR="006628DE" w:rsidRPr="006628DE">
        <w:rPr>
          <w:rFonts w:ascii="Times New Roman" w:eastAsiaTheme="minorEastAsia" w:hAnsi="Times New Roman" w:cs="Times New Roman"/>
          <w:lang w:val="uk-UA"/>
        </w:rPr>
        <w:t xml:space="preserve"> </w:t>
      </w:r>
      <w:r w:rsidR="006628DE">
        <w:rPr>
          <w:rFonts w:ascii="Times New Roman" w:eastAsiaTheme="minorEastAsia" w:hAnsi="Times New Roman" w:cs="Times New Roman"/>
          <w:lang w:val="uk-UA"/>
        </w:rPr>
        <w:t>ряд збігається, а для |х|</w:t>
      </w:r>
      <w:r w:rsidR="006628DE" w:rsidRPr="006628DE">
        <w:rPr>
          <w:rFonts w:ascii="Times New Roman" w:eastAsiaTheme="minorEastAsia" w:hAnsi="Times New Roman" w:cs="Times New Roman"/>
          <w:lang w:val="uk-UA"/>
        </w:rPr>
        <w:t>&lt;</w:t>
      </w:r>
      <w:r w:rsidR="006628DE">
        <w:rPr>
          <w:rFonts w:ascii="Times New Roman" w:eastAsiaTheme="minorEastAsia" w:hAnsi="Times New Roman" w:cs="Times New Roman"/>
          <w:lang w:val="en-US"/>
        </w:rPr>
        <w:t>R</w:t>
      </w:r>
      <w:r w:rsidR="006628DE" w:rsidRPr="006628DE">
        <w:rPr>
          <w:rFonts w:ascii="Times New Roman" w:eastAsiaTheme="minorEastAsia" w:hAnsi="Times New Roman" w:cs="Times New Roman"/>
          <w:lang w:val="uk-UA"/>
        </w:rPr>
        <w:t xml:space="preserve"> </w:t>
      </w:r>
      <w:r w:rsidR="006628DE">
        <w:rPr>
          <w:rFonts w:ascii="Times New Roman" w:eastAsiaTheme="minorEastAsia" w:hAnsi="Times New Roman" w:cs="Times New Roman"/>
          <w:lang w:val="uk-UA"/>
        </w:rPr>
        <w:t>розбігається.</w:t>
      </w:r>
    </w:p>
    <w:p w:rsidR="006628DE" w:rsidRDefault="006628DE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Інтервал( </w:t>
      </w:r>
      <w:r w:rsidRPr="006628DE">
        <w:rPr>
          <w:rFonts w:ascii="Times New Roman" w:eastAsiaTheme="minorEastAsia" w:hAnsi="Times New Roman" w:cs="Times New Roman"/>
        </w:rPr>
        <w:t>-</w:t>
      </w:r>
      <w:r>
        <w:rPr>
          <w:rFonts w:ascii="Times New Roman" w:eastAsiaTheme="minorEastAsia" w:hAnsi="Times New Roman" w:cs="Times New Roman"/>
          <w:lang w:val="en-US"/>
        </w:rPr>
        <w:t>R</w:t>
      </w:r>
      <w:r w:rsidRPr="006628DE">
        <w:rPr>
          <w:rFonts w:ascii="Times New Roman" w:eastAsiaTheme="minorEastAsia" w:hAnsi="Times New Roman" w:cs="Times New Roman"/>
        </w:rPr>
        <w:t>;</w:t>
      </w:r>
      <w:r>
        <w:rPr>
          <w:rFonts w:ascii="Times New Roman" w:eastAsiaTheme="minorEastAsia" w:hAnsi="Times New Roman" w:cs="Times New Roman"/>
          <w:lang w:val="en-US"/>
        </w:rPr>
        <w:t>R</w:t>
      </w:r>
      <w:r w:rsidRPr="006628DE">
        <w:rPr>
          <w:rFonts w:ascii="Times New Roman" w:eastAsiaTheme="minorEastAsia" w:hAnsi="Times New Roman" w:cs="Times New Roman"/>
        </w:rPr>
        <w:t xml:space="preserve">) </w:t>
      </w:r>
      <w:r>
        <w:rPr>
          <w:rFonts w:ascii="Times New Roman" w:eastAsiaTheme="minorEastAsia" w:hAnsi="Times New Roman" w:cs="Times New Roman"/>
          <w:lang w:val="uk-UA"/>
        </w:rPr>
        <w:t>називається інтервалом збіжності степеневого ряду.</w:t>
      </w:r>
    </w:p>
    <w:p w:rsidR="006628DE" w:rsidRDefault="006628DE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Теорема Абеля:</w:t>
      </w:r>
    </w:p>
    <w:p w:rsidR="006628DE" w:rsidRDefault="006628DE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Якщо ряд </w:t>
      </w:r>
      <m:oMath>
        <m:nary>
          <m:naryPr>
            <m:chr m:val="∑"/>
            <m:grow m:val="1"/>
            <m:ctrlPr>
              <w:rPr>
                <w:rFonts w:ascii="Cambria Math" w:hAnsi="Cambria Math" w:cs="Times New Roman"/>
                <w:lang w:val="uk-UA"/>
              </w:rPr>
            </m:ctrlPr>
          </m:naryPr>
          <m:sub>
            <m:r>
              <w:rPr>
                <w:rFonts w:ascii="Cambria Math" w:eastAsia="Cambria Math" w:hAnsi="Cambria Math" w:cs="Cambria Math"/>
                <w:lang w:val="en-US"/>
              </w:rPr>
              <m:t>n</m:t>
            </m:r>
            <m:r>
              <w:rPr>
                <w:rFonts w:ascii="Cambria Math" w:eastAsia="Cambria Math" w:hAnsi="Cambria Math" w:cs="Cambria Math"/>
                <w:lang w:val="uk-UA"/>
              </w:rPr>
              <m:t>&gt;0</m:t>
            </m:r>
          </m:sub>
          <m:sup>
            <m:r>
              <w:rPr>
                <w:rFonts w:ascii="Cambria Math" w:eastAsia="Cambria Math" w:hAnsi="Cambria Math" w:cs="Cambria Math"/>
                <w:lang w:val="uk-UA"/>
              </w:rPr>
              <m:t>∞</m:t>
            </m:r>
          </m:sup>
          <m:e>
            <m:r>
              <w:rPr>
                <w:rFonts w:ascii="Cambria Math" w:hAnsi="Cambria Math" w:cs="Times New Roman"/>
                <w:lang w:val="en-US"/>
              </w:rPr>
              <m:t>an</m:t>
            </m:r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x^n</m:t>
            </m:r>
          </m:e>
        </m:nary>
      </m:oMath>
      <w:r>
        <w:rPr>
          <w:rFonts w:ascii="Times New Roman" w:eastAsiaTheme="minorEastAsia" w:hAnsi="Times New Roman" w:cs="Times New Roman"/>
          <w:lang w:val="uk-UA"/>
        </w:rPr>
        <w:t>=</w:t>
      </w:r>
      <w:r w:rsidRPr="006628DE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en-US"/>
        </w:rPr>
        <w:t>ax</w:t>
      </w:r>
      <w:r w:rsidRPr="006628DE">
        <w:rPr>
          <w:rFonts w:ascii="Times New Roman" w:eastAsiaTheme="minorEastAsia" w:hAnsi="Times New Roman" w:cs="Times New Roman"/>
        </w:rPr>
        <w:t>+</w:t>
      </w:r>
      <w:r>
        <w:rPr>
          <w:rFonts w:ascii="Times New Roman" w:eastAsiaTheme="minorEastAsia" w:hAnsi="Times New Roman" w:cs="Times New Roman"/>
          <w:lang w:val="en-US"/>
        </w:rPr>
        <w:t>a</w:t>
      </w:r>
      <w:r w:rsidRPr="006628DE">
        <w:rPr>
          <w:rFonts w:ascii="Times New Roman" w:eastAsiaTheme="minorEastAsia" w:hAnsi="Times New Roman" w:cs="Times New Roman"/>
          <w:vertAlign w:val="subscript"/>
        </w:rPr>
        <w:t>1</w:t>
      </w:r>
      <w:r>
        <w:rPr>
          <w:rFonts w:ascii="Times New Roman" w:eastAsiaTheme="minorEastAsia" w:hAnsi="Times New Roman" w:cs="Times New Roman"/>
          <w:lang w:val="en-US"/>
        </w:rPr>
        <w:t>x</w:t>
      </w:r>
      <w:r w:rsidRPr="006628DE">
        <w:rPr>
          <w:rFonts w:ascii="Times New Roman" w:eastAsiaTheme="minorEastAsia" w:hAnsi="Times New Roman" w:cs="Times New Roman"/>
        </w:rPr>
        <w:t>+</w:t>
      </w:r>
      <w:r>
        <w:rPr>
          <w:rFonts w:ascii="Times New Roman" w:eastAsiaTheme="minorEastAsia" w:hAnsi="Times New Roman" w:cs="Times New Roman"/>
          <w:lang w:val="en-US"/>
        </w:rPr>
        <w:t>a</w:t>
      </w:r>
      <w:r w:rsidRPr="006628DE">
        <w:rPr>
          <w:rFonts w:ascii="Times New Roman" w:eastAsiaTheme="minorEastAsia" w:hAnsi="Times New Roman" w:cs="Times New Roman"/>
          <w:vertAlign w:val="subscript"/>
        </w:rPr>
        <w:t>2</w:t>
      </w:r>
      <w:r>
        <w:rPr>
          <w:rFonts w:ascii="Times New Roman" w:eastAsiaTheme="minorEastAsia" w:hAnsi="Times New Roman" w:cs="Times New Roman"/>
          <w:lang w:val="en-US"/>
        </w:rPr>
        <w:t>x</w:t>
      </w:r>
      <w:r w:rsidRPr="006628DE">
        <w:rPr>
          <w:rFonts w:ascii="Times New Roman" w:eastAsiaTheme="minorEastAsia" w:hAnsi="Times New Roman" w:cs="Times New Roman"/>
          <w:vertAlign w:val="superscript"/>
        </w:rPr>
        <w:t>2</w:t>
      </w:r>
      <w:r w:rsidRPr="006628DE">
        <w:rPr>
          <w:rFonts w:ascii="Times New Roman" w:eastAsiaTheme="minorEastAsia" w:hAnsi="Times New Roman" w:cs="Times New Roman"/>
        </w:rPr>
        <w:t>+</w:t>
      </w:r>
      <w:r>
        <w:rPr>
          <w:rFonts w:ascii="Times New Roman" w:eastAsiaTheme="minorEastAsia" w:hAnsi="Times New Roman" w:cs="Times New Roman"/>
          <w:lang w:val="en-US"/>
        </w:rPr>
        <w:t>a</w:t>
      </w:r>
      <w:r w:rsidRPr="006628DE">
        <w:rPr>
          <w:rFonts w:ascii="Times New Roman" w:eastAsiaTheme="minorEastAsia" w:hAnsi="Times New Roman" w:cs="Times New Roman"/>
          <w:vertAlign w:val="subscript"/>
        </w:rPr>
        <w:t>3</w:t>
      </w:r>
      <w:r>
        <w:rPr>
          <w:rFonts w:ascii="Times New Roman" w:eastAsiaTheme="minorEastAsia" w:hAnsi="Times New Roman" w:cs="Times New Roman"/>
          <w:lang w:val="en-US"/>
        </w:rPr>
        <w:t>x</w:t>
      </w:r>
      <w:r w:rsidRPr="006628DE">
        <w:rPr>
          <w:rFonts w:ascii="Times New Roman" w:eastAsiaTheme="minorEastAsia" w:hAnsi="Times New Roman" w:cs="Times New Roman"/>
          <w:vertAlign w:val="superscript"/>
        </w:rPr>
        <w:t>3</w:t>
      </w:r>
      <w:r w:rsidRPr="006628DE">
        <w:rPr>
          <w:rFonts w:ascii="Times New Roman" w:eastAsiaTheme="minorEastAsia" w:hAnsi="Times New Roman" w:cs="Times New Roman"/>
        </w:rPr>
        <w:t xml:space="preserve">+… </w:t>
      </w:r>
      <w:r>
        <w:rPr>
          <w:rFonts w:ascii="Times New Roman" w:eastAsiaTheme="minorEastAsia" w:hAnsi="Times New Roman" w:cs="Times New Roman"/>
          <w:lang w:val="uk-UA"/>
        </w:rPr>
        <w:t>збігається для х=х</w:t>
      </w:r>
      <w:r>
        <w:rPr>
          <w:rFonts w:ascii="Times New Roman" w:eastAsiaTheme="minorEastAsia" w:hAnsi="Times New Roman" w:cs="Times New Roman"/>
          <w:vertAlign w:val="subscript"/>
          <w:lang w:val="uk-UA"/>
        </w:rPr>
        <w:t xml:space="preserve">1, </w:t>
      </w:r>
      <w:r>
        <w:rPr>
          <w:rFonts w:ascii="Times New Roman" w:eastAsiaTheme="minorEastAsia" w:hAnsi="Times New Roman" w:cs="Times New Roman"/>
          <w:i/>
          <w:lang w:val="uk-UA"/>
        </w:rPr>
        <w:t>то він</w:t>
      </w:r>
      <w:r>
        <w:rPr>
          <w:rFonts w:ascii="Times New Roman" w:eastAsiaTheme="minorEastAsia" w:hAnsi="Times New Roman" w:cs="Times New Roman"/>
          <w:lang w:val="uk-UA"/>
        </w:rPr>
        <w:t xml:space="preserve"> абсолютно збігається для |х|</w:t>
      </w:r>
      <w:r w:rsidRPr="006628DE">
        <w:rPr>
          <w:rFonts w:ascii="Times New Roman" w:eastAsiaTheme="minorEastAsia" w:hAnsi="Times New Roman" w:cs="Times New Roman"/>
        </w:rPr>
        <w:t>&lt;</w:t>
      </w:r>
      <w:r>
        <w:rPr>
          <w:rFonts w:ascii="Times New Roman" w:eastAsiaTheme="minorEastAsia" w:hAnsi="Times New Roman" w:cs="Times New Roman"/>
          <w:lang w:val="uk-UA"/>
        </w:rPr>
        <w:t>|</w:t>
      </w:r>
      <w:r>
        <w:rPr>
          <w:rFonts w:ascii="Times New Roman" w:eastAsiaTheme="minorEastAsia" w:hAnsi="Times New Roman" w:cs="Times New Roman"/>
          <w:lang w:val="en-US"/>
        </w:rPr>
        <w:t>x</w:t>
      </w:r>
      <w:r w:rsidRPr="006628DE">
        <w:rPr>
          <w:rFonts w:ascii="Times New Roman" w:eastAsiaTheme="minorEastAsia" w:hAnsi="Times New Roman" w:cs="Times New Roman"/>
          <w:vertAlign w:val="subscript"/>
        </w:rPr>
        <w:t>1</w:t>
      </w:r>
      <w:r>
        <w:rPr>
          <w:rFonts w:ascii="Times New Roman" w:eastAsiaTheme="minorEastAsia" w:hAnsi="Times New Roman" w:cs="Times New Roman"/>
          <w:lang w:val="uk-UA"/>
        </w:rPr>
        <w:t>| якщо ряд розбігається для х=х</w:t>
      </w:r>
      <w:r>
        <w:rPr>
          <w:rFonts w:ascii="Times New Roman" w:eastAsiaTheme="minorEastAsia" w:hAnsi="Times New Roman" w:cs="Times New Roman"/>
          <w:vertAlign w:val="subscript"/>
          <w:lang w:val="uk-UA"/>
        </w:rPr>
        <w:t xml:space="preserve">2 </w:t>
      </w:r>
      <w:r>
        <w:rPr>
          <w:rFonts w:ascii="Times New Roman" w:eastAsiaTheme="minorEastAsia" w:hAnsi="Times New Roman" w:cs="Times New Roman"/>
          <w:lang w:val="uk-UA"/>
        </w:rPr>
        <w:t>то він розбігається для х|</w:t>
      </w:r>
      <w:r w:rsidRPr="006628DE">
        <w:rPr>
          <w:rFonts w:ascii="Times New Roman" w:eastAsiaTheme="minorEastAsia" w:hAnsi="Times New Roman" w:cs="Times New Roman"/>
        </w:rPr>
        <w:t>&lt;</w:t>
      </w:r>
      <w:r>
        <w:rPr>
          <w:rFonts w:ascii="Times New Roman" w:eastAsiaTheme="minorEastAsia" w:hAnsi="Times New Roman" w:cs="Times New Roman"/>
          <w:lang w:val="uk-UA"/>
        </w:rPr>
        <w:t>|</w:t>
      </w:r>
      <w:r>
        <w:rPr>
          <w:rFonts w:ascii="Times New Roman" w:eastAsiaTheme="minorEastAsia" w:hAnsi="Times New Roman" w:cs="Times New Roman"/>
          <w:lang w:val="en-US"/>
        </w:rPr>
        <w:t>x</w:t>
      </w:r>
      <w:r>
        <w:rPr>
          <w:rFonts w:ascii="Times New Roman" w:eastAsiaTheme="minorEastAsia" w:hAnsi="Times New Roman" w:cs="Times New Roman"/>
          <w:vertAlign w:val="subscript"/>
          <w:lang w:val="uk-UA"/>
        </w:rPr>
        <w:t>2</w:t>
      </w:r>
      <w:r>
        <w:rPr>
          <w:rFonts w:ascii="Times New Roman" w:eastAsiaTheme="minorEastAsia" w:hAnsi="Times New Roman" w:cs="Times New Roman"/>
          <w:lang w:val="uk-UA"/>
        </w:rPr>
        <w:t>|.</w:t>
      </w:r>
    </w:p>
    <w:p w:rsidR="00187212" w:rsidRPr="00187212" w:rsidRDefault="006628DE" w:rsidP="00187212">
      <w:pPr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uk-UA"/>
        </w:rPr>
        <w:t>а). Із заданих рядів вибрати степеневий</w:t>
      </w:r>
    </w:p>
    <w:p w:rsidR="00187212" w:rsidRDefault="00737D87" w:rsidP="00187212">
      <w:pPr>
        <w:rPr>
          <w:rFonts w:ascii="Times New Roman" w:eastAsiaTheme="minorEastAsia" w:hAnsi="Times New Roman" w:cs="Times New Roman"/>
          <w:lang w:val="en-US"/>
        </w:rPr>
      </w:pPr>
      <m:oMath>
        <m:nary>
          <m:naryPr>
            <m:chr m:val="∑"/>
            <m:grow m:val="1"/>
            <m:ctrlPr>
              <w:rPr>
                <w:rFonts w:ascii="Cambria Math" w:hAnsi="Cambria Math" w:cs="Times New Roman"/>
                <w:lang w:val="uk-UA"/>
              </w:rPr>
            </m:ctrlPr>
          </m:naryPr>
          <m:sub>
            <m:r>
              <w:rPr>
                <w:rFonts w:ascii="Cambria Math" w:eastAsia="Cambria Math" w:hAnsi="Cambria Math" w:cs="Cambria Math"/>
                <w:lang w:val="en-US"/>
              </w:rPr>
              <m:t>n</m:t>
            </m:r>
            <m:r>
              <w:rPr>
                <w:rFonts w:ascii="Cambria Math" w:eastAsia="Cambria Math" w:hAnsi="Cambria Math" w:cs="Cambria Math"/>
                <w:lang w:val="uk-UA"/>
              </w:rPr>
              <m:t>&gt;1</m:t>
            </m:r>
          </m:sub>
          <m:sup>
            <m:r>
              <w:rPr>
                <w:rFonts w:ascii="Cambria Math" w:eastAsia="Cambria Math" w:hAnsi="Cambria Math" w:cs="Cambria Math"/>
                <w:lang w:val="uk-UA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Times New Roman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ln⁡(x+n)</m:t>
                </m:r>
              </m:den>
            </m:f>
          </m:e>
        </m:nary>
      </m:oMath>
      <w:r w:rsidR="00187212" w:rsidRPr="00187212">
        <w:rPr>
          <w:rFonts w:ascii="Times New Roman" w:eastAsiaTheme="minorEastAsia" w:hAnsi="Times New Roman" w:cs="Times New Roman"/>
        </w:rPr>
        <w:t xml:space="preserve"> </w:t>
      </w:r>
    </w:p>
    <w:p w:rsidR="00187212" w:rsidRDefault="00187212" w:rsidP="00187212">
      <w:pPr>
        <w:rPr>
          <w:rFonts w:ascii="Times New Roman" w:eastAsiaTheme="minorEastAsia" w:hAnsi="Times New Roman" w:cs="Times New Roman"/>
          <w:i/>
          <w:lang w:val="uk-UA"/>
        </w:rPr>
      </w:pPr>
      <w:r w:rsidRPr="00187212">
        <w:rPr>
          <w:rFonts w:ascii="Times New Roman" w:eastAsiaTheme="minorEastAsia" w:hAnsi="Times New Roman" w:cs="Times New Roman"/>
        </w:rPr>
        <w:t xml:space="preserve"> </w:t>
      </w:r>
      <m:oMath>
        <m:nary>
          <m:naryPr>
            <m:chr m:val="∑"/>
            <m:grow m:val="1"/>
            <m:ctrlPr>
              <w:rPr>
                <w:rFonts w:ascii="Cambria Math" w:hAnsi="Cambria Math" w:cs="Times New Roman"/>
                <w:lang w:val="uk-UA"/>
              </w:rPr>
            </m:ctrlPr>
          </m:naryPr>
          <m:sub>
            <m:r>
              <w:rPr>
                <w:rFonts w:ascii="Cambria Math" w:eastAsia="Cambria Math" w:hAnsi="Cambria Math" w:cs="Cambria Math"/>
                <w:lang w:val="en-US"/>
              </w:rPr>
              <m:t>n</m:t>
            </m:r>
            <m:r>
              <w:rPr>
                <w:rFonts w:ascii="Cambria Math" w:eastAsia="Cambria Math" w:hAnsi="Cambria Math" w:cs="Cambria Math"/>
                <w:lang w:val="uk-UA"/>
              </w:rPr>
              <m:t>&gt;1</m:t>
            </m:r>
          </m:sub>
          <m:sup>
            <m:r>
              <w:rPr>
                <w:rFonts w:ascii="Cambria Math" w:eastAsia="Cambria Math" w:hAnsi="Cambria Math" w:cs="Cambria Math"/>
                <w:lang w:val="uk-UA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Times New Roman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(x-1)^n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n^2⁡+1</m:t>
                </m:r>
              </m:den>
            </m:f>
          </m:e>
        </m:nary>
      </m:oMath>
      <w:r w:rsidRPr="00187212">
        <w:rPr>
          <w:rFonts w:ascii="Times New Roman" w:eastAsiaTheme="minorEastAsia" w:hAnsi="Times New Roman" w:cs="Times New Roman"/>
          <w:i/>
        </w:rPr>
        <w:t xml:space="preserve"> – </w:t>
      </w:r>
      <w:r>
        <w:rPr>
          <w:rFonts w:ascii="Times New Roman" w:eastAsiaTheme="minorEastAsia" w:hAnsi="Times New Roman" w:cs="Times New Roman"/>
          <w:i/>
          <w:lang w:val="uk-UA"/>
        </w:rPr>
        <w:t>степеневий</w:t>
      </w:r>
    </w:p>
    <w:p w:rsidR="00187212" w:rsidRDefault="00187212" w:rsidP="00187212">
      <w:pPr>
        <w:rPr>
          <w:rFonts w:ascii="Times New Roman" w:eastAsiaTheme="minorEastAsia" w:hAnsi="Times New Roman" w:cs="Times New Roman"/>
          <w:i/>
          <w:lang w:val="uk-UA"/>
        </w:rPr>
      </w:pPr>
      <w:r>
        <w:rPr>
          <w:rFonts w:ascii="Times New Roman" w:eastAsiaTheme="minorEastAsia" w:hAnsi="Times New Roman" w:cs="Times New Roman"/>
          <w:i/>
          <w:lang w:val="uk-UA"/>
        </w:rPr>
        <w:t>б).Проінтнгрувати почленно ряд</w:t>
      </w:r>
    </w:p>
    <w:p w:rsidR="00187212" w:rsidRDefault="00187212" w:rsidP="00187212">
      <w:pPr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lastRenderedPageBreak/>
        <w:t>S(x</w:t>
      </w:r>
      <w:bookmarkEnd w:id="0"/>
      <w:r>
        <w:rPr>
          <w:rFonts w:ascii="Times New Roman" w:eastAsiaTheme="minorEastAsia" w:hAnsi="Times New Roman" w:cs="Times New Roman"/>
          <w:lang w:val="en-US"/>
        </w:rPr>
        <w:t xml:space="preserve">)= </w:t>
      </w:r>
      <m:oMath>
        <m:nary>
          <m:naryPr>
            <m:chr m:val="∑"/>
            <m:grow m:val="1"/>
            <m:ctrlPr>
              <w:rPr>
                <w:rFonts w:ascii="Cambria Math" w:hAnsi="Cambria Math" w:cs="Times New Roman"/>
                <w:lang w:val="uk-UA"/>
              </w:rPr>
            </m:ctrlPr>
          </m:naryPr>
          <m:sub>
            <m:r>
              <w:rPr>
                <w:rFonts w:ascii="Cambria Math" w:eastAsia="Cambria Math" w:hAnsi="Cambria Math" w:cs="Cambria Math"/>
                <w:lang w:val="en-US"/>
              </w:rPr>
              <m:t>n</m:t>
            </m:r>
            <m:r>
              <w:rPr>
                <w:rFonts w:ascii="Cambria Math" w:eastAsia="Cambria Math" w:hAnsi="Cambria Math" w:cs="Cambria Math"/>
                <w:lang w:val="uk-UA"/>
              </w:rPr>
              <m:t>&gt;1</m:t>
            </m:r>
          </m:sub>
          <m:sup>
            <m:r>
              <w:rPr>
                <w:rFonts w:ascii="Cambria Math" w:eastAsia="Cambria Math" w:hAnsi="Cambria Math" w:cs="Cambria Math"/>
                <w:lang w:val="uk-UA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Times New Roman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x^n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2n+1</m:t>
                </m:r>
              </m:den>
            </m:f>
          </m:e>
        </m:nary>
      </m:oMath>
      <w:r>
        <w:rPr>
          <w:rFonts w:ascii="Times New Roman" w:eastAsiaTheme="minorEastAsia" w:hAnsi="Times New Roman" w:cs="Times New Roman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 xml:space="preserve">нв відрізку </w:t>
      </w:r>
      <w:r>
        <w:rPr>
          <w:rFonts w:ascii="Times New Roman" w:eastAsiaTheme="minorEastAsia" w:hAnsi="Times New Roman" w:cs="Times New Roman"/>
          <w:lang w:val="en-US"/>
        </w:rPr>
        <w:t>[0,1]</w:t>
      </w:r>
    </w:p>
    <w:p w:rsidR="00187212" w:rsidRDefault="00187212" w:rsidP="00187212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Теорема: якщо степеневий ряд має радіус збіжності </w:t>
      </w:r>
      <w:r>
        <w:rPr>
          <w:rFonts w:ascii="Times New Roman" w:eastAsiaTheme="minorEastAsia" w:hAnsi="Times New Roman" w:cs="Times New Roman"/>
          <w:lang w:val="en-US"/>
        </w:rPr>
        <w:t>R</w:t>
      </w:r>
      <w:r w:rsidRPr="004B30D9">
        <w:rPr>
          <w:rFonts w:ascii="Times New Roman" w:eastAsiaTheme="minorEastAsia" w:hAnsi="Times New Roman" w:cs="Times New Roman"/>
          <w:lang w:val="en-US"/>
        </w:rPr>
        <w:t xml:space="preserve">( </w:t>
      </w:r>
      <w:r>
        <w:rPr>
          <w:rFonts w:ascii="Times New Roman" w:eastAsiaTheme="minorEastAsia" w:hAnsi="Times New Roman" w:cs="Times New Roman"/>
        </w:rPr>
        <w:t>суму</w:t>
      </w:r>
      <w:r w:rsidRPr="004B30D9">
        <w:rPr>
          <w:rFonts w:ascii="Times New Roman" w:eastAsiaTheme="minorEastAsia" w:hAnsi="Times New Roman" w:cs="Times New Roman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lang w:val="en-US"/>
        </w:rPr>
        <w:t>S</w:t>
      </w:r>
      <w:r>
        <w:rPr>
          <w:rFonts w:ascii="Times New Roman" w:eastAsiaTheme="minorEastAsia" w:hAnsi="Times New Roman" w:cs="Times New Roman"/>
          <w:lang w:val="uk-UA"/>
        </w:rPr>
        <w:t xml:space="preserve">(х))то ряд отриманий його почленним диференціюванням, має той же радіус зб </w:t>
      </w:r>
      <w:r>
        <w:rPr>
          <w:rFonts w:ascii="Times New Roman" w:eastAsiaTheme="minorEastAsia" w:hAnsi="Times New Roman" w:cs="Times New Roman"/>
          <w:lang w:val="en-US"/>
        </w:rPr>
        <w:t>R</w:t>
      </w:r>
      <w:r w:rsidR="004B30D9" w:rsidRPr="004B30D9">
        <w:rPr>
          <w:rFonts w:ascii="Times New Roman" w:eastAsiaTheme="minorEastAsia" w:hAnsi="Times New Roman" w:cs="Times New Roman"/>
          <w:lang w:val="en-US"/>
        </w:rPr>
        <w:t xml:space="preserve"> </w:t>
      </w:r>
      <w:r w:rsidR="004B30D9">
        <w:rPr>
          <w:rFonts w:ascii="Times New Roman" w:eastAsiaTheme="minorEastAsia" w:hAnsi="Times New Roman" w:cs="Times New Roman"/>
          <w:lang w:val="uk-UA"/>
        </w:rPr>
        <w:t xml:space="preserve">і сума його похідна від ф-ції </w:t>
      </w:r>
      <w:r w:rsidR="004B30D9">
        <w:rPr>
          <w:rFonts w:ascii="Times New Roman" w:eastAsiaTheme="minorEastAsia" w:hAnsi="Times New Roman" w:cs="Times New Roman"/>
          <w:lang w:val="en-US"/>
        </w:rPr>
        <w:t>S</w:t>
      </w:r>
      <w:r w:rsidR="004B30D9">
        <w:rPr>
          <w:rFonts w:ascii="Times New Roman" w:eastAsiaTheme="minorEastAsia" w:hAnsi="Times New Roman" w:cs="Times New Roman"/>
          <w:lang w:val="uk-UA"/>
        </w:rPr>
        <w:t>(х).</w:t>
      </w:r>
    </w:p>
    <w:p w:rsidR="004B30D9" w:rsidRDefault="004B30D9" w:rsidP="00187212">
      <w:pPr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uk-UA"/>
        </w:rPr>
        <w:t xml:space="preserve">Теорема: Ряд отриманий в результаті почленного інтегрування ряду в межах від 0 до х має такий же радіус збіжності і його сума рівна </w:t>
      </w:r>
      <w:r w:rsidRPr="004B30D9"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  <w:lang w:val="uk-UA"/>
        </w:rPr>
        <w:t xml:space="preserve">інтегралу </w:t>
      </w:r>
      <w:r>
        <w:rPr>
          <w:rFonts w:ascii="Times New Roman" w:eastAsiaTheme="minorEastAsia" w:hAnsi="Times New Roman" w:cs="Times New Roman"/>
          <w:lang w:val="en-US"/>
        </w:rPr>
        <w:t>S</w:t>
      </w:r>
      <w:r w:rsidRPr="004B30D9">
        <w:rPr>
          <w:rFonts w:ascii="Times New Roman" w:eastAsiaTheme="minorEastAsia" w:hAnsi="Times New Roman" w:cs="Times New Roman"/>
        </w:rPr>
        <w:t>(</w:t>
      </w:r>
      <w:r>
        <w:rPr>
          <w:rFonts w:ascii="Times New Roman" w:eastAsiaTheme="minorEastAsia" w:hAnsi="Times New Roman" w:cs="Times New Roman"/>
          <w:lang w:val="en-US"/>
        </w:rPr>
        <w:t>x</w:t>
      </w:r>
      <w:r w:rsidRPr="004B30D9">
        <w:rPr>
          <w:rFonts w:ascii="Times New Roman" w:eastAsiaTheme="minorEastAsia" w:hAnsi="Times New Roman" w:cs="Times New Roman"/>
        </w:rPr>
        <w:t>)</w:t>
      </w:r>
      <w:r>
        <w:rPr>
          <w:rFonts w:ascii="Times New Roman" w:eastAsiaTheme="minorEastAsia" w:hAnsi="Times New Roman" w:cs="Times New Roman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lang w:val="en-US"/>
        </w:rPr>
        <w:t>dlx</w:t>
      </w:r>
    </w:p>
    <w:p w:rsidR="004B30D9" w:rsidRDefault="00737D87" w:rsidP="00187212">
      <w:pPr>
        <w:rPr>
          <w:rFonts w:ascii="Times New Roman" w:eastAsiaTheme="minorEastAsia" w:hAnsi="Times New Roman" w:cs="Times New Roman"/>
          <w:lang w:val="en-US"/>
        </w:rPr>
      </w:pPr>
      <m:oMath>
        <m:nary>
          <m:naryPr>
            <m:chr m:val="∑"/>
            <m:grow m:val="1"/>
            <m:ctrlPr>
              <w:rPr>
                <w:rFonts w:ascii="Cambria Math" w:hAnsi="Cambria Math" w:cs="Times New Roman"/>
                <w:lang w:val="uk-UA"/>
              </w:rPr>
            </m:ctrlPr>
          </m:naryPr>
          <m:sub>
            <m:r>
              <w:rPr>
                <w:rFonts w:ascii="Cambria Math" w:eastAsia="Cambria Math" w:hAnsi="Cambria Math" w:cs="Cambria Math"/>
                <w:lang w:val="en-US"/>
              </w:rPr>
              <m:t>n</m:t>
            </m:r>
            <m:r>
              <w:rPr>
                <w:rFonts w:ascii="Cambria Math" w:eastAsia="Cambria Math" w:hAnsi="Cambria Math" w:cs="Cambria Math"/>
                <w:lang w:val="uk-UA"/>
              </w:rPr>
              <m:t>&gt;1</m:t>
            </m:r>
          </m:sub>
          <m:sup>
            <m:r>
              <w:rPr>
                <w:rFonts w:ascii="Cambria Math" w:eastAsia="Cambria Math" w:hAnsi="Cambria Math" w:cs="Cambria Math"/>
                <w:lang w:val="uk-UA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Times New Roman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x^n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2n+1</m:t>
                </m:r>
              </m:den>
            </m:f>
          </m:e>
        </m:nary>
      </m:oMath>
      <w:r w:rsidR="004B30D9">
        <w:rPr>
          <w:rFonts w:ascii="Times New Roman" w:eastAsiaTheme="minorEastAsia" w:hAnsi="Times New Roman" w:cs="Times New Roman"/>
          <w:lang w:val="en-US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x^2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5</m:t>
            </m:r>
          </m:den>
        </m:f>
        <m:r>
          <w:rPr>
            <w:rFonts w:ascii="Cambria Math" w:eastAsiaTheme="minorEastAsia" w:hAnsi="Cambria Math" w:cs="Times New Roman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x^3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7</m:t>
            </m:r>
          </m:den>
        </m:f>
        <m:r>
          <w:rPr>
            <w:rFonts w:ascii="Cambria Math" w:eastAsiaTheme="minorEastAsia" w:hAnsi="Cambria Math" w:cs="Times New Roman"/>
            <w:lang w:val="en-US"/>
          </w:rPr>
          <m:t>+…</m:t>
        </m:r>
      </m:oMath>
    </w:p>
    <w:p w:rsidR="004B30D9" w:rsidRDefault="00737D87" w:rsidP="00187212">
      <w:pPr>
        <w:rPr>
          <w:rFonts w:ascii="Times New Roman" w:eastAsiaTheme="minorEastAsia" w:hAnsi="Times New Roman" w:cs="Times New Roman"/>
          <w:lang w:val="en-US"/>
        </w:rPr>
      </w:pP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1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lang w:val="en-US"/>
                      </w:rPr>
                      <m:t>n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lang w:val="en-US"/>
                  </w:rPr>
                  <m:t>2n+1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=</m:t>
            </m:r>
          </m:e>
        </m:nary>
      </m:oMath>
      <w:r w:rsidR="004B30D9">
        <w:rPr>
          <w:rFonts w:ascii="Times New Roman" w:eastAsiaTheme="minorEastAsia" w:hAnsi="Times New Roman" w:cs="Times New Roman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lang w:val="en-US"/>
          </w:rPr>
          <m:t>(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x^2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5</m:t>
            </m:r>
          </m:den>
        </m:f>
        <m:r>
          <w:rPr>
            <w:rFonts w:ascii="Cambria Math" w:eastAsiaTheme="minorEastAsia" w:hAnsi="Cambria Math" w:cs="Times New Roman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x^3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7</m:t>
            </m:r>
          </m:den>
        </m:f>
        <m:r>
          <w:rPr>
            <w:rFonts w:ascii="Cambria Math" w:eastAsiaTheme="minorEastAsia" w:hAnsi="Cambria Math" w:cs="Times New Roman"/>
            <w:lang w:val="en-US"/>
          </w:rPr>
          <m:t>+…)</m:t>
        </m:r>
      </m:oMath>
      <w:r w:rsidR="004B30D9">
        <w:rPr>
          <w:rFonts w:ascii="Times New Roman" w:eastAsiaTheme="minorEastAsia" w:hAnsi="Times New Roman" w:cs="Times New Roman"/>
          <w:lang w:val="en-US"/>
        </w:rPr>
        <w:t>|</w:t>
      </w:r>
      <w:r w:rsidR="004B30D9">
        <w:rPr>
          <w:rFonts w:ascii="Times New Roman" w:eastAsiaTheme="minorEastAsia" w:hAnsi="Times New Roman" w:cs="Times New Roman"/>
          <w:vertAlign w:val="subscript"/>
          <w:lang w:val="en-US"/>
        </w:rPr>
        <w:t>0</w:t>
      </w:r>
      <w:r w:rsidR="004B30D9">
        <w:rPr>
          <w:rFonts w:ascii="Times New Roman" w:eastAsiaTheme="minorEastAsia" w:hAnsi="Times New Roman" w:cs="Times New Roman"/>
          <w:vertAlign w:val="superscript"/>
          <w:lang w:val="en-US"/>
        </w:rPr>
        <w:t>1</w:t>
      </w:r>
      <w:r w:rsidR="004B30D9">
        <w:rPr>
          <w:rFonts w:ascii="Times New Roman" w:eastAsiaTheme="minorEastAsia" w:hAnsi="Times New Roman" w:cs="Times New Roman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6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15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28</m:t>
            </m:r>
          </m:den>
        </m:f>
      </m:oMath>
    </w:p>
    <w:p w:rsidR="00661A62" w:rsidRDefault="00661A62" w:rsidP="00187212">
      <w:pPr>
        <w:rPr>
          <w:rFonts w:ascii="Times New Roman" w:eastAsiaTheme="minorEastAsia" w:hAnsi="Times New Roman" w:cs="Times New Roman"/>
          <w:lang w:val="en-US"/>
        </w:rPr>
      </w:pPr>
    </w:p>
    <w:p w:rsidR="00661A62" w:rsidRDefault="00661A62" w:rsidP="00187212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Завдання 38</w:t>
      </w:r>
    </w:p>
    <w:p w:rsidR="00661A62" w:rsidRPr="00661A62" w:rsidRDefault="00661A62" w:rsidP="00187212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Розклад функції в ряд Тейлора і Маклорена</w:t>
      </w:r>
    </w:p>
    <w:p w:rsidR="004B30D9" w:rsidRDefault="00661A62" w:rsidP="00187212">
      <w:pPr>
        <w:rPr>
          <w:rFonts w:ascii="Times New Roman" w:eastAsiaTheme="minorEastAsia" w:hAnsi="Times New Roman" w:cs="Times New Roman"/>
          <w:vertAlign w:val="subscript"/>
          <w:lang w:val="uk-UA"/>
        </w:rPr>
      </w:pPr>
      <w:r>
        <w:rPr>
          <w:rFonts w:ascii="Times New Roman" w:eastAsiaTheme="minorEastAsia" w:hAnsi="Times New Roman" w:cs="Times New Roman"/>
          <w:i/>
          <w:lang w:val="uk-UA"/>
        </w:rPr>
        <w:t>Нехай</w:t>
      </w:r>
      <w:r>
        <w:rPr>
          <w:rFonts w:ascii="Times New Roman" w:eastAsiaTheme="minorEastAsia" w:hAnsi="Times New Roman" w:cs="Times New Roman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lang w:val="en-US"/>
        </w:rPr>
        <w:t>f</w:t>
      </w:r>
      <w:r w:rsidRPr="00661A62">
        <w:rPr>
          <w:rFonts w:ascii="Times New Roman" w:eastAsiaTheme="minorEastAsia" w:hAnsi="Times New Roman" w:cs="Times New Roman"/>
          <w:lang w:val="uk-UA"/>
        </w:rPr>
        <w:t>(</w:t>
      </w:r>
      <w:r>
        <w:rPr>
          <w:rFonts w:ascii="Times New Roman" w:eastAsiaTheme="minorEastAsia" w:hAnsi="Times New Roman" w:cs="Times New Roman"/>
          <w:lang w:val="en-US"/>
        </w:rPr>
        <w:t>x</w:t>
      </w:r>
      <w:r w:rsidRPr="00661A62">
        <w:rPr>
          <w:rFonts w:ascii="Times New Roman" w:eastAsiaTheme="minorEastAsia" w:hAnsi="Times New Roman" w:cs="Times New Roman"/>
          <w:lang w:val="uk-UA"/>
        </w:rPr>
        <w:t xml:space="preserve">) </w:t>
      </w:r>
      <w:r>
        <w:rPr>
          <w:rFonts w:ascii="Times New Roman" w:eastAsiaTheme="minorEastAsia" w:hAnsi="Times New Roman" w:cs="Times New Roman"/>
          <w:lang w:val="uk-UA"/>
        </w:rPr>
        <w:t>є нескінченно диференційованою функцією в околі точки х</w:t>
      </w:r>
      <w:r>
        <w:rPr>
          <w:rFonts w:ascii="Times New Roman" w:eastAsiaTheme="minorEastAsia" w:hAnsi="Times New Roman" w:cs="Times New Roman"/>
          <w:vertAlign w:val="subscript"/>
          <w:lang w:val="uk-UA"/>
        </w:rPr>
        <w:t>0.</w:t>
      </w:r>
    </w:p>
    <w:p w:rsidR="00661A62" w:rsidRPr="00C93212" w:rsidRDefault="00661A62" w:rsidP="00187212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Рядом Тейлора функції</w:t>
      </w:r>
      <w:r w:rsidRPr="00C93212">
        <w:rPr>
          <w:rFonts w:ascii="Times New Roman" w:eastAsiaTheme="minorEastAsia" w:hAnsi="Times New Roman" w:cs="Times New Roman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lang w:val="en-US"/>
        </w:rPr>
        <w:t>f</w:t>
      </w:r>
      <w:r w:rsidRPr="00661A62">
        <w:rPr>
          <w:rFonts w:ascii="Times New Roman" w:eastAsiaTheme="minorEastAsia" w:hAnsi="Times New Roman" w:cs="Times New Roman"/>
          <w:lang w:val="uk-UA"/>
        </w:rPr>
        <w:t>(</w:t>
      </w:r>
      <w:r>
        <w:rPr>
          <w:rFonts w:ascii="Times New Roman" w:eastAsiaTheme="minorEastAsia" w:hAnsi="Times New Roman" w:cs="Times New Roman"/>
          <w:lang w:val="en-US"/>
        </w:rPr>
        <w:t>x</w:t>
      </w:r>
      <w:r w:rsidRPr="00661A62">
        <w:rPr>
          <w:rFonts w:ascii="Times New Roman" w:eastAsiaTheme="minorEastAsia" w:hAnsi="Times New Roman" w:cs="Times New Roman"/>
          <w:lang w:val="uk-UA"/>
        </w:rPr>
        <w:t>)</w:t>
      </w:r>
      <w:r>
        <w:rPr>
          <w:rFonts w:ascii="Times New Roman" w:eastAsiaTheme="minorEastAsia" w:hAnsi="Times New Roman" w:cs="Times New Roman"/>
          <w:lang w:val="uk-UA"/>
        </w:rPr>
        <w:t xml:space="preserve"> називається ряд вигляду </w:t>
      </w:r>
      <w:r>
        <w:rPr>
          <w:rFonts w:ascii="Times New Roman" w:eastAsiaTheme="minorEastAsia" w:hAnsi="Times New Roman" w:cs="Times New Roman"/>
          <w:lang w:val="en-US"/>
        </w:rPr>
        <w:t>f</w:t>
      </w:r>
      <w:r w:rsidRPr="00661A62">
        <w:rPr>
          <w:rFonts w:ascii="Times New Roman" w:eastAsiaTheme="minorEastAsia" w:hAnsi="Times New Roman" w:cs="Times New Roman"/>
          <w:lang w:val="uk-UA"/>
        </w:rPr>
        <w:t>(</w:t>
      </w:r>
      <w:r>
        <w:rPr>
          <w:rFonts w:ascii="Times New Roman" w:eastAsiaTheme="minorEastAsia" w:hAnsi="Times New Roman" w:cs="Times New Roman"/>
          <w:lang w:val="en-US"/>
        </w:rPr>
        <w:t>x</w:t>
      </w:r>
      <w:r w:rsidRPr="00661A62">
        <w:rPr>
          <w:rFonts w:ascii="Times New Roman" w:eastAsiaTheme="minorEastAsia" w:hAnsi="Times New Roman" w:cs="Times New Roman"/>
          <w:lang w:val="uk-UA"/>
        </w:rPr>
        <w:t>)</w:t>
      </w:r>
      <w:r>
        <w:rPr>
          <w:rFonts w:ascii="Times New Roman" w:eastAsiaTheme="minorEastAsia" w:hAnsi="Times New Roman" w:cs="Times New Roman"/>
          <w:lang w:val="uk-UA"/>
        </w:rPr>
        <w:t>=</w:t>
      </w:r>
      <m:oMath>
        <m:r>
          <m:rPr>
            <m:sty m:val="p"/>
          </m:rPr>
          <w:rPr>
            <w:rFonts w:ascii="Cambria Math" w:hAnsi="Cambria Math" w:cs="Times New Roman"/>
            <w:lang w:val="uk-UA"/>
          </w:rPr>
          <m:t xml:space="preserve"> 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  <w:lang w:val="uk-UA"/>
              </w:rPr>
            </m:ctrlPr>
          </m:naryPr>
          <m:sub>
            <m:r>
              <w:rPr>
                <w:rFonts w:ascii="Cambria Math" w:eastAsia="Cambria Math" w:hAnsi="Cambria Math" w:cs="Cambria Math"/>
                <w:lang w:val="en-US"/>
              </w:rPr>
              <m:t>n</m:t>
            </m:r>
            <m:r>
              <w:rPr>
                <w:rFonts w:ascii="Cambria Math" w:eastAsia="Cambria Math" w:hAnsi="Cambria Math" w:cs="Cambria Math"/>
                <w:lang w:val="uk-UA"/>
              </w:rPr>
              <m:t>=1</m:t>
            </m:r>
          </m:sub>
          <m:sup>
            <m:r>
              <w:rPr>
                <w:rFonts w:ascii="Cambria Math" w:eastAsia="Cambria Math" w:hAnsi="Cambria Math" w:cs="Cambria Math"/>
                <w:lang w:val="uk-UA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Times New Roman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!</m:t>
                </m:r>
              </m:den>
            </m:f>
          </m:e>
        </m:nary>
      </m:oMath>
      <w:r w:rsidRPr="00C93212">
        <w:rPr>
          <w:rFonts w:ascii="Times New Roman" w:eastAsiaTheme="minorEastAsia" w:hAnsi="Times New Roman" w:cs="Times New Roman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lang w:val="en-US"/>
        </w:rPr>
        <w:t>f</w:t>
      </w:r>
      <w:r w:rsidRPr="00C93212">
        <w:rPr>
          <w:rFonts w:ascii="Times New Roman" w:eastAsiaTheme="minorEastAsia" w:hAnsi="Times New Roman" w:cs="Times New Roman"/>
          <w:vertAlign w:val="superscript"/>
          <w:lang w:val="uk-UA"/>
        </w:rPr>
        <w:t>(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n</w:t>
      </w:r>
      <w:r w:rsidRPr="00C93212">
        <w:rPr>
          <w:rFonts w:ascii="Times New Roman" w:eastAsiaTheme="minorEastAsia" w:hAnsi="Times New Roman" w:cs="Times New Roman"/>
          <w:vertAlign w:val="superscript"/>
          <w:lang w:val="uk-UA"/>
        </w:rPr>
        <w:t>)</w:t>
      </w:r>
      <w:r w:rsidRPr="00C93212">
        <w:rPr>
          <w:rFonts w:ascii="Times New Roman" w:eastAsiaTheme="minorEastAsia" w:hAnsi="Times New Roman" w:cs="Times New Roman"/>
          <w:lang w:val="uk-UA"/>
        </w:rPr>
        <w:t>(</w:t>
      </w:r>
      <w:r>
        <w:rPr>
          <w:rFonts w:ascii="Times New Roman" w:eastAsiaTheme="minorEastAsia" w:hAnsi="Times New Roman" w:cs="Times New Roman"/>
          <w:lang w:val="en-US"/>
        </w:rPr>
        <w:t>x</w:t>
      </w:r>
      <w:r w:rsidRPr="00C93212">
        <w:rPr>
          <w:rFonts w:ascii="Times New Roman" w:eastAsiaTheme="minorEastAsia" w:hAnsi="Times New Roman" w:cs="Times New Roman"/>
          <w:vertAlign w:val="subscript"/>
          <w:lang w:val="uk-UA"/>
        </w:rPr>
        <w:t>0</w:t>
      </w:r>
      <w:r w:rsidRPr="00C93212">
        <w:rPr>
          <w:rFonts w:ascii="Times New Roman" w:eastAsiaTheme="minorEastAsia" w:hAnsi="Times New Roman" w:cs="Times New Roman"/>
          <w:lang w:val="uk-UA"/>
        </w:rPr>
        <w:t>)(</w:t>
      </w:r>
      <w:r>
        <w:rPr>
          <w:rFonts w:ascii="Times New Roman" w:eastAsiaTheme="minorEastAsia" w:hAnsi="Times New Roman" w:cs="Times New Roman"/>
          <w:lang w:val="en-US"/>
        </w:rPr>
        <w:t>x</w:t>
      </w:r>
      <w:r w:rsidRPr="00C93212">
        <w:rPr>
          <w:rFonts w:ascii="Times New Roman" w:eastAsiaTheme="minorEastAsia" w:hAnsi="Times New Roman" w:cs="Times New Roman"/>
          <w:lang w:val="uk-UA"/>
        </w:rPr>
        <w:t>-</w:t>
      </w:r>
      <w:r>
        <w:rPr>
          <w:rFonts w:ascii="Times New Roman" w:eastAsiaTheme="minorEastAsia" w:hAnsi="Times New Roman" w:cs="Times New Roman"/>
          <w:lang w:val="en-US"/>
        </w:rPr>
        <w:t>x</w:t>
      </w:r>
      <w:r w:rsidRPr="00C93212">
        <w:rPr>
          <w:rFonts w:ascii="Times New Roman" w:eastAsiaTheme="minorEastAsia" w:hAnsi="Times New Roman" w:cs="Times New Roman"/>
          <w:vertAlign w:val="subscript"/>
          <w:lang w:val="uk-UA"/>
        </w:rPr>
        <w:t>0</w:t>
      </w:r>
      <w:r w:rsidRPr="00C93212">
        <w:rPr>
          <w:rFonts w:ascii="Times New Roman" w:eastAsiaTheme="minorEastAsia" w:hAnsi="Times New Roman" w:cs="Times New Roman"/>
          <w:lang w:val="uk-UA"/>
        </w:rPr>
        <w:t>)</w:t>
      </w:r>
      <w:r w:rsidR="00C93212">
        <w:rPr>
          <w:rFonts w:ascii="Times New Roman" w:eastAsiaTheme="minorEastAsia" w:hAnsi="Times New Roman" w:cs="Times New Roman"/>
          <w:vertAlign w:val="superscript"/>
          <w:lang w:val="en-US"/>
        </w:rPr>
        <w:t>n</w:t>
      </w:r>
      <w:r w:rsidR="00C93212" w:rsidRPr="00C93212">
        <w:rPr>
          <w:rFonts w:ascii="Times New Roman" w:eastAsiaTheme="minorEastAsia" w:hAnsi="Times New Roman" w:cs="Times New Roman"/>
          <w:lang w:val="uk-UA"/>
        </w:rPr>
        <w:t xml:space="preserve">= </w:t>
      </w:r>
      <w:r w:rsidR="00C93212">
        <w:rPr>
          <w:rFonts w:ascii="Times New Roman" w:eastAsiaTheme="minorEastAsia" w:hAnsi="Times New Roman" w:cs="Times New Roman"/>
          <w:lang w:val="en-US"/>
        </w:rPr>
        <w:t>f</w:t>
      </w:r>
      <w:r w:rsidR="00C93212" w:rsidRPr="00C93212">
        <w:rPr>
          <w:rFonts w:ascii="Times New Roman" w:eastAsiaTheme="minorEastAsia" w:hAnsi="Times New Roman" w:cs="Times New Roman"/>
          <w:lang w:val="uk-UA"/>
        </w:rPr>
        <w:t>(</w:t>
      </w:r>
      <w:r w:rsidR="00C93212">
        <w:rPr>
          <w:rFonts w:ascii="Times New Roman" w:eastAsiaTheme="minorEastAsia" w:hAnsi="Times New Roman" w:cs="Times New Roman"/>
          <w:lang w:val="en-US"/>
        </w:rPr>
        <w:t>x</w:t>
      </w:r>
      <w:r w:rsidR="00C93212" w:rsidRPr="00C93212">
        <w:rPr>
          <w:rFonts w:ascii="Times New Roman" w:eastAsiaTheme="minorEastAsia" w:hAnsi="Times New Roman" w:cs="Times New Roman"/>
          <w:vertAlign w:val="subscript"/>
          <w:lang w:val="uk-UA"/>
        </w:rPr>
        <w:t>0</w:t>
      </w:r>
      <w:r w:rsidR="00C93212" w:rsidRPr="00C93212">
        <w:rPr>
          <w:rFonts w:ascii="Times New Roman" w:eastAsiaTheme="minorEastAsia" w:hAnsi="Times New Roman" w:cs="Times New Roman"/>
          <w:lang w:val="uk-UA"/>
        </w:rPr>
        <w:t xml:space="preserve">)+ </w:t>
      </w:r>
      <w:r w:rsidR="00C93212">
        <w:rPr>
          <w:rFonts w:ascii="Times New Roman" w:eastAsiaTheme="minorEastAsia" w:hAnsi="Times New Roman" w:cs="Times New Roman"/>
          <w:lang w:val="en-US"/>
        </w:rPr>
        <w:t>f</w:t>
      </w:r>
      <w:r w:rsidR="00C93212" w:rsidRPr="00C93212">
        <w:rPr>
          <w:rFonts w:ascii="Times New Roman" w:eastAsiaTheme="minorEastAsia" w:hAnsi="Times New Roman" w:cs="Times New Roman"/>
          <w:lang w:val="uk-UA"/>
        </w:rPr>
        <w:t xml:space="preserve"> `(</w:t>
      </w:r>
      <w:r w:rsidR="00C93212">
        <w:rPr>
          <w:rFonts w:ascii="Times New Roman" w:eastAsiaTheme="minorEastAsia" w:hAnsi="Times New Roman" w:cs="Times New Roman"/>
          <w:lang w:val="en-US"/>
        </w:rPr>
        <w:t>x</w:t>
      </w:r>
      <w:r w:rsidR="00C93212" w:rsidRPr="00C93212">
        <w:rPr>
          <w:rFonts w:ascii="Times New Roman" w:eastAsiaTheme="minorEastAsia" w:hAnsi="Times New Roman" w:cs="Times New Roman"/>
          <w:vertAlign w:val="subscript"/>
          <w:lang w:val="uk-UA"/>
        </w:rPr>
        <w:t>0</w:t>
      </w:r>
      <w:r w:rsidR="00C93212" w:rsidRPr="00C93212">
        <w:rPr>
          <w:rFonts w:ascii="Times New Roman" w:eastAsiaTheme="minorEastAsia" w:hAnsi="Times New Roman" w:cs="Times New Roman"/>
          <w:lang w:val="uk-UA"/>
        </w:rPr>
        <w:t>) (</w:t>
      </w:r>
      <w:r w:rsidR="00C93212">
        <w:rPr>
          <w:rFonts w:ascii="Times New Roman" w:eastAsiaTheme="minorEastAsia" w:hAnsi="Times New Roman" w:cs="Times New Roman"/>
          <w:lang w:val="en-US"/>
        </w:rPr>
        <w:t>x</w:t>
      </w:r>
      <w:r w:rsidR="00C93212" w:rsidRPr="00C93212">
        <w:rPr>
          <w:rFonts w:ascii="Times New Roman" w:eastAsiaTheme="minorEastAsia" w:hAnsi="Times New Roman" w:cs="Times New Roman"/>
          <w:lang w:val="uk-UA"/>
        </w:rPr>
        <w:t>-</w:t>
      </w:r>
      <w:r w:rsidR="00C93212">
        <w:rPr>
          <w:rFonts w:ascii="Times New Roman" w:eastAsiaTheme="minorEastAsia" w:hAnsi="Times New Roman" w:cs="Times New Roman"/>
          <w:lang w:val="en-US"/>
        </w:rPr>
        <w:t>x</w:t>
      </w:r>
      <w:r w:rsidR="00C93212" w:rsidRPr="00C93212">
        <w:rPr>
          <w:rFonts w:ascii="Times New Roman" w:eastAsiaTheme="minorEastAsia" w:hAnsi="Times New Roman" w:cs="Times New Roman"/>
          <w:vertAlign w:val="subscript"/>
          <w:lang w:val="uk-UA"/>
        </w:rPr>
        <w:t>0</w:t>
      </w:r>
      <w:r w:rsidR="00C93212" w:rsidRPr="00C93212">
        <w:rPr>
          <w:rFonts w:ascii="Times New Roman" w:eastAsiaTheme="minorEastAsia" w:hAnsi="Times New Roman" w:cs="Times New Roman"/>
          <w:lang w:val="uk-UA"/>
        </w:rPr>
        <w:t>)+1/2*</w:t>
      </w:r>
      <w:r w:rsidR="00C93212">
        <w:rPr>
          <w:rFonts w:ascii="Times New Roman" w:eastAsiaTheme="minorEastAsia" w:hAnsi="Times New Roman" w:cs="Times New Roman"/>
          <w:lang w:val="en-US"/>
        </w:rPr>
        <w:t>f</w:t>
      </w:r>
      <w:r w:rsidR="00C93212">
        <w:rPr>
          <w:rFonts w:ascii="Times New Roman" w:eastAsiaTheme="minorEastAsia" w:hAnsi="Times New Roman" w:cs="Times New Roman"/>
          <w:vertAlign w:val="superscript"/>
          <w:lang w:val="en-US"/>
        </w:rPr>
        <w:t>n</w:t>
      </w:r>
      <w:r w:rsidR="00C93212" w:rsidRPr="00C93212">
        <w:rPr>
          <w:rFonts w:ascii="Times New Roman" w:eastAsiaTheme="minorEastAsia" w:hAnsi="Times New Roman" w:cs="Times New Roman"/>
          <w:lang w:val="uk-UA"/>
        </w:rPr>
        <w:t>(</w:t>
      </w:r>
      <w:r w:rsidR="00C93212">
        <w:rPr>
          <w:rFonts w:ascii="Times New Roman" w:eastAsiaTheme="minorEastAsia" w:hAnsi="Times New Roman" w:cs="Times New Roman"/>
          <w:lang w:val="en-US"/>
        </w:rPr>
        <w:t>x</w:t>
      </w:r>
      <w:r w:rsidR="00C93212" w:rsidRPr="00C93212">
        <w:rPr>
          <w:rFonts w:ascii="Times New Roman" w:eastAsiaTheme="minorEastAsia" w:hAnsi="Times New Roman" w:cs="Times New Roman"/>
          <w:vertAlign w:val="subscript"/>
          <w:lang w:val="uk-UA"/>
        </w:rPr>
        <w:t>0</w:t>
      </w:r>
      <w:r w:rsidR="00C93212" w:rsidRPr="00C93212">
        <w:rPr>
          <w:rFonts w:ascii="Times New Roman" w:eastAsiaTheme="minorEastAsia" w:hAnsi="Times New Roman" w:cs="Times New Roman"/>
          <w:lang w:val="uk-UA"/>
        </w:rPr>
        <w:t>) (</w:t>
      </w:r>
      <w:r w:rsidR="00C93212">
        <w:rPr>
          <w:rFonts w:ascii="Times New Roman" w:eastAsiaTheme="minorEastAsia" w:hAnsi="Times New Roman" w:cs="Times New Roman"/>
          <w:lang w:val="en-US"/>
        </w:rPr>
        <w:t>x</w:t>
      </w:r>
      <w:r w:rsidR="00C93212" w:rsidRPr="00C93212">
        <w:rPr>
          <w:rFonts w:ascii="Times New Roman" w:eastAsiaTheme="minorEastAsia" w:hAnsi="Times New Roman" w:cs="Times New Roman"/>
          <w:lang w:val="uk-UA"/>
        </w:rPr>
        <w:t>-</w:t>
      </w:r>
      <w:r w:rsidR="00C93212">
        <w:rPr>
          <w:rFonts w:ascii="Times New Roman" w:eastAsiaTheme="minorEastAsia" w:hAnsi="Times New Roman" w:cs="Times New Roman"/>
          <w:lang w:val="en-US"/>
        </w:rPr>
        <w:t>x</w:t>
      </w:r>
      <w:r w:rsidR="00C93212" w:rsidRPr="00C93212">
        <w:rPr>
          <w:rFonts w:ascii="Times New Roman" w:eastAsiaTheme="minorEastAsia" w:hAnsi="Times New Roman" w:cs="Times New Roman"/>
          <w:vertAlign w:val="subscript"/>
          <w:lang w:val="uk-UA"/>
        </w:rPr>
        <w:t>0</w:t>
      </w:r>
      <w:r w:rsidR="00C93212" w:rsidRPr="00C93212">
        <w:rPr>
          <w:rFonts w:ascii="Times New Roman" w:eastAsiaTheme="minorEastAsia" w:hAnsi="Times New Roman" w:cs="Times New Roman"/>
          <w:lang w:val="uk-UA"/>
        </w:rPr>
        <w:t>)</w:t>
      </w:r>
      <w:r w:rsidR="00C93212" w:rsidRPr="00C93212">
        <w:rPr>
          <w:rFonts w:ascii="Times New Roman" w:eastAsiaTheme="minorEastAsia" w:hAnsi="Times New Roman" w:cs="Times New Roman"/>
          <w:vertAlign w:val="superscript"/>
          <w:lang w:val="uk-UA"/>
        </w:rPr>
        <w:t>2</w:t>
      </w:r>
      <w:r w:rsidR="00C93212" w:rsidRPr="00C93212">
        <w:rPr>
          <w:rFonts w:ascii="Times New Roman" w:eastAsiaTheme="minorEastAsia" w:hAnsi="Times New Roman" w:cs="Times New Roman"/>
          <w:lang w:val="uk-UA"/>
        </w:rPr>
        <w:t>+…</w:t>
      </w:r>
    </w:p>
    <w:p w:rsidR="00C93212" w:rsidRDefault="00C93212" w:rsidP="00187212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Для </w:t>
      </w:r>
      <w:r>
        <w:rPr>
          <w:rFonts w:ascii="Times New Roman" w:eastAsiaTheme="minorEastAsia" w:hAnsi="Times New Roman" w:cs="Times New Roman"/>
          <w:lang w:val="en-US"/>
        </w:rPr>
        <w:t>x</w:t>
      </w:r>
      <w:r w:rsidRPr="00C93212">
        <w:rPr>
          <w:rFonts w:ascii="Times New Roman" w:eastAsiaTheme="minorEastAsia" w:hAnsi="Times New Roman" w:cs="Times New Roman"/>
          <w:vertAlign w:val="subscript"/>
          <w:lang w:val="uk-UA"/>
        </w:rPr>
        <w:t>0</w:t>
      </w:r>
      <w:r>
        <w:rPr>
          <w:rFonts w:ascii="Times New Roman" w:eastAsiaTheme="minorEastAsia" w:hAnsi="Times New Roman" w:cs="Times New Roman"/>
          <w:lang w:val="uk-UA"/>
        </w:rPr>
        <w:t>= 0 ряд Тейлора називають рядом Маклорена</w:t>
      </w:r>
    </w:p>
    <w:p w:rsidR="004C50D6" w:rsidRDefault="00C93212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Теорема: Якщо ф-цію </w:t>
      </w:r>
      <w:r>
        <w:rPr>
          <w:rFonts w:ascii="Times New Roman" w:eastAsiaTheme="minorEastAsia" w:hAnsi="Times New Roman" w:cs="Times New Roman"/>
          <w:lang w:val="en-US"/>
        </w:rPr>
        <w:t>f</w:t>
      </w:r>
      <w:r w:rsidRPr="00661A62">
        <w:rPr>
          <w:rFonts w:ascii="Times New Roman" w:eastAsiaTheme="minorEastAsia" w:hAnsi="Times New Roman" w:cs="Times New Roman"/>
          <w:lang w:val="uk-UA"/>
        </w:rPr>
        <w:t>(</w:t>
      </w:r>
      <w:r>
        <w:rPr>
          <w:rFonts w:ascii="Times New Roman" w:eastAsiaTheme="minorEastAsia" w:hAnsi="Times New Roman" w:cs="Times New Roman"/>
          <w:lang w:val="en-US"/>
        </w:rPr>
        <w:t>x</w:t>
      </w:r>
      <w:r w:rsidRPr="00661A62">
        <w:rPr>
          <w:rFonts w:ascii="Times New Roman" w:eastAsiaTheme="minorEastAsia" w:hAnsi="Times New Roman" w:cs="Times New Roman"/>
          <w:lang w:val="uk-UA"/>
        </w:rPr>
        <w:t>)</w:t>
      </w:r>
      <w:r>
        <w:rPr>
          <w:rFonts w:ascii="Times New Roman" w:eastAsiaTheme="minorEastAsia" w:hAnsi="Times New Roman" w:cs="Times New Roman"/>
          <w:lang w:val="uk-UA"/>
        </w:rPr>
        <w:t xml:space="preserve"> в інтервалі (</w:t>
      </w:r>
      <w:r>
        <w:rPr>
          <w:rFonts w:ascii="Times New Roman" w:eastAsiaTheme="minorEastAsia" w:hAnsi="Times New Roman" w:cs="Times New Roman"/>
          <w:lang w:val="en-US"/>
        </w:rPr>
        <w:t>x</w:t>
      </w:r>
      <w:r w:rsidRPr="00C93212">
        <w:rPr>
          <w:rFonts w:ascii="Times New Roman" w:eastAsiaTheme="minorEastAsia" w:hAnsi="Times New Roman" w:cs="Times New Roman"/>
          <w:vertAlign w:val="subscript"/>
          <w:lang w:val="uk-UA"/>
        </w:rPr>
        <w:t>0</w:t>
      </w:r>
      <w:r>
        <w:rPr>
          <w:rFonts w:ascii="Times New Roman" w:eastAsiaTheme="minorEastAsia" w:hAnsi="Times New Roman" w:cs="Times New Roman"/>
          <w:lang w:val="uk-UA"/>
        </w:rPr>
        <w:t>-</w:t>
      </w:r>
      <w:r>
        <w:rPr>
          <w:rFonts w:ascii="Times New Roman" w:eastAsiaTheme="minorEastAsia" w:hAnsi="Times New Roman" w:cs="Times New Roman"/>
          <w:lang w:val="en-US"/>
        </w:rPr>
        <w:t>R</w:t>
      </w:r>
      <w:r w:rsidRPr="00C93212">
        <w:rPr>
          <w:rFonts w:ascii="Times New Roman" w:eastAsiaTheme="minorEastAsia" w:hAnsi="Times New Roman" w:cs="Times New Roman"/>
          <w:lang w:val="uk-UA"/>
        </w:rPr>
        <w:t xml:space="preserve">, </w:t>
      </w:r>
      <w:r>
        <w:rPr>
          <w:rFonts w:ascii="Times New Roman" w:eastAsiaTheme="minorEastAsia" w:hAnsi="Times New Roman" w:cs="Times New Roman"/>
          <w:lang w:val="en-US"/>
        </w:rPr>
        <w:t>x</w:t>
      </w:r>
      <w:r w:rsidRPr="00C93212">
        <w:rPr>
          <w:rFonts w:ascii="Times New Roman" w:eastAsiaTheme="minorEastAsia" w:hAnsi="Times New Roman" w:cs="Times New Roman"/>
          <w:vertAlign w:val="subscript"/>
          <w:lang w:val="uk-UA"/>
        </w:rPr>
        <w:t>0</w:t>
      </w:r>
      <w:r w:rsidRPr="00C93212">
        <w:rPr>
          <w:rFonts w:ascii="Times New Roman" w:eastAsiaTheme="minorEastAsia" w:hAnsi="Times New Roman" w:cs="Times New Roman"/>
          <w:lang w:val="uk-UA"/>
        </w:rPr>
        <w:t>+</w:t>
      </w:r>
      <w:r>
        <w:rPr>
          <w:rFonts w:ascii="Times New Roman" w:eastAsiaTheme="minorEastAsia" w:hAnsi="Times New Roman" w:cs="Times New Roman"/>
          <w:lang w:val="en-US"/>
        </w:rPr>
        <w:t>R</w:t>
      </w:r>
      <w:r w:rsidRPr="00C93212">
        <w:rPr>
          <w:rFonts w:ascii="Times New Roman" w:eastAsiaTheme="minorEastAsia" w:hAnsi="Times New Roman" w:cs="Times New Roman"/>
          <w:lang w:val="uk-UA"/>
        </w:rPr>
        <w:t xml:space="preserve">) </w:t>
      </w:r>
      <w:r>
        <w:rPr>
          <w:rFonts w:ascii="Times New Roman" w:eastAsiaTheme="minorEastAsia" w:hAnsi="Times New Roman" w:cs="Times New Roman"/>
          <w:lang w:val="uk-UA"/>
        </w:rPr>
        <w:t>тобто щоб справджувалась рівність</w:t>
      </w:r>
    </w:p>
    <w:p w:rsidR="00C93212" w:rsidRDefault="00C93212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en-US"/>
        </w:rPr>
        <w:t>f</w:t>
      </w:r>
      <w:r w:rsidRPr="00661A62">
        <w:rPr>
          <w:rFonts w:ascii="Times New Roman" w:eastAsiaTheme="minorEastAsia" w:hAnsi="Times New Roman" w:cs="Times New Roman"/>
          <w:lang w:val="uk-UA"/>
        </w:rPr>
        <w:t>(</w:t>
      </w:r>
      <w:r>
        <w:rPr>
          <w:rFonts w:ascii="Times New Roman" w:eastAsiaTheme="minorEastAsia" w:hAnsi="Times New Roman" w:cs="Times New Roman"/>
          <w:lang w:val="en-US"/>
        </w:rPr>
        <w:t>x</w:t>
      </w:r>
      <w:r w:rsidRPr="00661A62">
        <w:rPr>
          <w:rFonts w:ascii="Times New Roman" w:eastAsiaTheme="minorEastAsia" w:hAnsi="Times New Roman" w:cs="Times New Roman"/>
          <w:lang w:val="uk-UA"/>
        </w:rPr>
        <w:t>)</w:t>
      </w:r>
      <w:r>
        <w:rPr>
          <w:rFonts w:ascii="Times New Roman" w:eastAsiaTheme="minorEastAsia" w:hAnsi="Times New Roman" w:cs="Times New Roman"/>
          <w:lang w:val="uk-UA"/>
        </w:rPr>
        <w:t>=</w:t>
      </w:r>
      <m:oMath>
        <m:r>
          <m:rPr>
            <m:sty m:val="p"/>
          </m:rPr>
          <w:rPr>
            <w:rFonts w:ascii="Cambria Math" w:hAnsi="Cambria Math" w:cs="Times New Roman"/>
            <w:lang w:val="uk-UA"/>
          </w:rPr>
          <m:t xml:space="preserve"> 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  <w:lang w:val="uk-UA"/>
              </w:rPr>
            </m:ctrlPr>
          </m:naryPr>
          <m:sub>
            <m:r>
              <w:rPr>
                <w:rFonts w:ascii="Cambria Math" w:eastAsia="Cambria Math" w:hAnsi="Cambria Math" w:cs="Cambria Math"/>
                <w:lang w:val="en-US"/>
              </w:rPr>
              <m:t>n</m:t>
            </m:r>
            <m:r>
              <w:rPr>
                <w:rFonts w:ascii="Cambria Math" w:eastAsia="Cambria Math" w:hAnsi="Cambria Math" w:cs="Cambria Math"/>
                <w:lang w:val="uk-UA"/>
              </w:rPr>
              <m:t>=1</m:t>
            </m:r>
          </m:sub>
          <m:sup>
            <m:r>
              <w:rPr>
                <w:rFonts w:ascii="Cambria Math" w:eastAsia="Cambria Math" w:hAnsi="Cambria Math" w:cs="Cambria Math"/>
                <w:lang w:val="uk-UA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Times New Roman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lang w:val="en-US"/>
                  </w:rPr>
                  <m:t>f</m:t>
                </m:r>
                <m:r>
                  <w:rPr>
                    <w:rFonts w:ascii="Cambria Math" w:eastAsiaTheme="minorEastAsia" w:hAnsi="Cambria Math" w:cs="Times New Roman"/>
                    <w:lang w:val="uk-UA"/>
                  </w:rPr>
                  <m:t>^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vertAlign w:val="superscript"/>
                    <w:lang w:val="uk-UA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vertAlign w:val="superscript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vertAlign w:val="superscript"/>
                    <w:lang w:val="uk-UA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lang w:val="uk-UA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vertAlign w:val="subscript"/>
                    <w:lang w:val="uk-UA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lang w:val="uk-UA"/>
                  </w:rPr>
                  <m:t>)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!</m:t>
                </m:r>
              </m:den>
            </m:f>
          </m:e>
        </m:nary>
      </m:oMath>
      <w:r w:rsidRPr="00C93212">
        <w:rPr>
          <w:rFonts w:ascii="Times New Roman" w:eastAsiaTheme="minorEastAsia" w:hAnsi="Times New Roman" w:cs="Times New Roman"/>
          <w:lang w:val="uk-UA"/>
        </w:rPr>
        <w:t>(</w:t>
      </w:r>
      <w:r>
        <w:rPr>
          <w:rFonts w:ascii="Times New Roman" w:eastAsiaTheme="minorEastAsia" w:hAnsi="Times New Roman" w:cs="Times New Roman"/>
          <w:lang w:val="en-US"/>
        </w:rPr>
        <w:t>x</w:t>
      </w:r>
      <w:r w:rsidRPr="00C93212">
        <w:rPr>
          <w:rFonts w:ascii="Times New Roman" w:eastAsiaTheme="minorEastAsia" w:hAnsi="Times New Roman" w:cs="Times New Roman"/>
          <w:lang w:val="uk-UA"/>
        </w:rPr>
        <w:t>-</w:t>
      </w:r>
      <w:r>
        <w:rPr>
          <w:rFonts w:ascii="Times New Roman" w:eastAsiaTheme="minorEastAsia" w:hAnsi="Times New Roman" w:cs="Times New Roman"/>
          <w:lang w:val="en-US"/>
        </w:rPr>
        <w:t>x</w:t>
      </w:r>
      <w:r w:rsidRPr="00C93212">
        <w:rPr>
          <w:rFonts w:ascii="Times New Roman" w:eastAsiaTheme="minorEastAsia" w:hAnsi="Times New Roman" w:cs="Times New Roman"/>
          <w:vertAlign w:val="subscript"/>
          <w:lang w:val="uk-UA"/>
        </w:rPr>
        <w:t>0</w:t>
      </w:r>
      <w:r w:rsidRPr="00C93212">
        <w:rPr>
          <w:rFonts w:ascii="Times New Roman" w:eastAsiaTheme="minorEastAsia" w:hAnsi="Times New Roman" w:cs="Times New Roman"/>
          <w:lang w:val="uk-UA"/>
        </w:rPr>
        <w:t>)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n</w:t>
      </w:r>
      <w:r w:rsidRPr="00BE56E6">
        <w:rPr>
          <w:rFonts w:ascii="Times New Roman" w:eastAsiaTheme="minorEastAsia" w:hAnsi="Times New Roman" w:cs="Times New Roman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>необхідно</w:t>
      </w:r>
      <w:r w:rsidR="00BE56E6">
        <w:rPr>
          <w:rFonts w:ascii="Times New Roman" w:eastAsiaTheme="minorEastAsia" w:hAnsi="Times New Roman" w:cs="Times New Roman"/>
          <w:lang w:val="uk-UA"/>
        </w:rPr>
        <w:t xml:space="preserve"> й достатньо щоб ф-ція </w:t>
      </w:r>
      <w:r w:rsidR="00BE56E6">
        <w:rPr>
          <w:rFonts w:ascii="Times New Roman" w:eastAsiaTheme="minorEastAsia" w:hAnsi="Times New Roman" w:cs="Times New Roman"/>
          <w:lang w:val="en-US"/>
        </w:rPr>
        <w:t>f</w:t>
      </w:r>
      <w:r w:rsidR="00BE56E6" w:rsidRPr="00661A62">
        <w:rPr>
          <w:rFonts w:ascii="Times New Roman" w:eastAsiaTheme="minorEastAsia" w:hAnsi="Times New Roman" w:cs="Times New Roman"/>
          <w:lang w:val="uk-UA"/>
        </w:rPr>
        <w:t>(</w:t>
      </w:r>
      <w:r w:rsidR="00BE56E6">
        <w:rPr>
          <w:rFonts w:ascii="Times New Roman" w:eastAsiaTheme="minorEastAsia" w:hAnsi="Times New Roman" w:cs="Times New Roman"/>
          <w:lang w:val="en-US"/>
        </w:rPr>
        <w:t>x</w:t>
      </w:r>
      <w:r w:rsidR="00BE56E6" w:rsidRPr="00661A62">
        <w:rPr>
          <w:rFonts w:ascii="Times New Roman" w:eastAsiaTheme="minorEastAsia" w:hAnsi="Times New Roman" w:cs="Times New Roman"/>
          <w:lang w:val="uk-UA"/>
        </w:rPr>
        <w:t>)</w:t>
      </w:r>
      <w:r w:rsidR="00BE56E6">
        <w:rPr>
          <w:rFonts w:ascii="Times New Roman" w:eastAsiaTheme="minorEastAsia" w:hAnsi="Times New Roman" w:cs="Times New Roman"/>
          <w:lang w:val="uk-UA"/>
        </w:rPr>
        <w:t xml:space="preserve"> мала в цьому інтервалі похідні всіх порядків і залишковий член її ряду Тейлора прямував до нуля при </w:t>
      </w:r>
      <w:r w:rsidR="00BE56E6">
        <w:rPr>
          <w:rFonts w:ascii="Times New Roman" w:eastAsiaTheme="minorEastAsia" w:hAnsi="Times New Roman" w:cs="Times New Roman"/>
          <w:lang w:val="en-US"/>
        </w:rPr>
        <w:t>n</w:t>
      </w:r>
      <w:r w:rsidR="00BE56E6" w:rsidRPr="00BE56E6">
        <w:rPr>
          <w:rFonts w:ascii="Times New Roman" w:eastAsiaTheme="minorEastAsia" w:hAnsi="Times New Roman" w:cs="Times New Roman"/>
          <w:lang w:val="uk-UA"/>
        </w:rPr>
        <w:t>→</w:t>
      </w:r>
      <w:r w:rsidR="00BE56E6">
        <w:rPr>
          <w:rFonts w:ascii="Times New Roman" w:eastAsiaTheme="minorEastAsia" w:hAnsi="Times New Roman" w:cs="Times New Roman"/>
          <w:lang w:val="uk-UA"/>
        </w:rPr>
        <w:t>∞</w:t>
      </w:r>
      <w:r w:rsidR="00BE56E6" w:rsidRPr="00BE56E6">
        <w:rPr>
          <w:rFonts w:ascii="Times New Roman" w:eastAsiaTheme="minorEastAsia" w:hAnsi="Times New Roman" w:cs="Times New Roman"/>
          <w:lang w:val="uk-UA"/>
        </w:rPr>
        <w:t xml:space="preserve"> </w:t>
      </w:r>
      <w:r w:rsidR="00BE56E6">
        <w:rPr>
          <w:rFonts w:ascii="Times New Roman" w:eastAsiaTheme="minorEastAsia" w:hAnsi="Times New Roman" w:cs="Times New Roman"/>
          <w:lang w:val="uk-UA"/>
        </w:rPr>
        <w:t>для всіх х з даного інтервалу.</w:t>
      </w:r>
    </w:p>
    <w:p w:rsidR="00BE56E6" w:rsidRPr="00BE56E6" w:rsidRDefault="00BE56E6">
      <w:pPr>
        <w:rPr>
          <w:rFonts w:ascii="Times New Roman" w:eastAsiaTheme="minorEastAsia" w:hAnsi="Times New Roman" w:cs="Times New Roman"/>
          <w:vertAlign w:val="superscript"/>
        </w:rPr>
      </w:pPr>
      <w:r>
        <w:rPr>
          <w:rFonts w:ascii="Times New Roman" w:eastAsiaTheme="minorEastAsia" w:hAnsi="Times New Roman" w:cs="Times New Roman"/>
          <w:rtl/>
          <w:lang w:val="uk-UA"/>
        </w:rPr>
        <w:t>ۦ</w:t>
      </w:r>
      <w:r>
        <w:rPr>
          <w:rFonts w:ascii="Times New Roman" w:eastAsiaTheme="minorEastAsia" w:hAnsi="Times New Roman" w:cs="Times New Roman"/>
          <w:lang w:val="uk-UA"/>
        </w:rPr>
        <w:t xml:space="preserve"> Знайти перші 3 члени розкладу в ряд Маклорена ф-ції </w:t>
      </w:r>
      <w:r>
        <w:rPr>
          <w:rFonts w:ascii="Times New Roman" w:eastAsiaTheme="minorEastAsia" w:hAnsi="Times New Roman" w:cs="Times New Roman"/>
          <w:lang w:val="en-US"/>
        </w:rPr>
        <w:t>f</w:t>
      </w:r>
      <w:r w:rsidRPr="00661A62">
        <w:rPr>
          <w:rFonts w:ascii="Times New Roman" w:eastAsiaTheme="minorEastAsia" w:hAnsi="Times New Roman" w:cs="Times New Roman"/>
          <w:lang w:val="uk-UA"/>
        </w:rPr>
        <w:t>(</w:t>
      </w:r>
      <w:r>
        <w:rPr>
          <w:rFonts w:ascii="Times New Roman" w:eastAsiaTheme="minorEastAsia" w:hAnsi="Times New Roman" w:cs="Times New Roman"/>
          <w:lang w:val="en-US"/>
        </w:rPr>
        <w:t>x</w:t>
      </w:r>
      <w:r w:rsidRPr="00661A62">
        <w:rPr>
          <w:rFonts w:ascii="Times New Roman" w:eastAsiaTheme="minorEastAsia" w:hAnsi="Times New Roman" w:cs="Times New Roman"/>
          <w:lang w:val="uk-UA"/>
        </w:rPr>
        <w:t>)</w:t>
      </w:r>
      <w:r>
        <w:rPr>
          <w:rFonts w:ascii="Times New Roman" w:eastAsiaTheme="minorEastAsia" w:hAnsi="Times New Roman" w:cs="Times New Roman"/>
          <w:lang w:val="uk-UA"/>
        </w:rPr>
        <w:t>=</w:t>
      </w:r>
      <w:r w:rsidRPr="00BE56E6">
        <w:rPr>
          <w:rFonts w:ascii="Times New Roman" w:eastAsiaTheme="minorEastAsia" w:hAnsi="Times New Roman" w:cs="Times New Roman"/>
        </w:rPr>
        <w:t>3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x</w:t>
      </w:r>
    </w:p>
    <w:p w:rsidR="00BE56E6" w:rsidRDefault="00BE56E6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Розв.</w:t>
      </w:r>
    </w:p>
    <w:p w:rsidR="00BE56E6" w:rsidRPr="00BE56E6" w:rsidRDefault="00BE56E6" w:rsidP="00BE56E6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en-US"/>
        </w:rPr>
        <w:t>f</w:t>
      </w:r>
      <w:r w:rsidRPr="00BE56E6">
        <w:rPr>
          <w:rFonts w:ascii="Times New Roman" w:eastAsiaTheme="minorEastAsia" w:hAnsi="Times New Roman" w:cs="Times New Roman"/>
          <w:lang w:val="uk-UA"/>
        </w:rPr>
        <w:t xml:space="preserve"> `</w:t>
      </w:r>
      <w:r w:rsidRPr="00661A62">
        <w:rPr>
          <w:rFonts w:ascii="Times New Roman" w:eastAsiaTheme="minorEastAsia" w:hAnsi="Times New Roman" w:cs="Times New Roman"/>
          <w:lang w:val="uk-UA"/>
        </w:rPr>
        <w:t>(</w:t>
      </w:r>
      <w:r>
        <w:rPr>
          <w:rFonts w:ascii="Times New Roman" w:eastAsiaTheme="minorEastAsia" w:hAnsi="Times New Roman" w:cs="Times New Roman"/>
          <w:lang w:val="en-US"/>
        </w:rPr>
        <w:t>x</w:t>
      </w:r>
      <w:r w:rsidRPr="00661A62">
        <w:rPr>
          <w:rFonts w:ascii="Times New Roman" w:eastAsiaTheme="minorEastAsia" w:hAnsi="Times New Roman" w:cs="Times New Roman"/>
          <w:lang w:val="uk-UA"/>
        </w:rPr>
        <w:t>)</w:t>
      </w:r>
      <w:r>
        <w:rPr>
          <w:rFonts w:ascii="Times New Roman" w:eastAsiaTheme="minorEastAsia" w:hAnsi="Times New Roman" w:cs="Times New Roman"/>
          <w:lang w:val="uk-UA"/>
        </w:rPr>
        <w:t>=</w:t>
      </w:r>
      <w:r w:rsidRPr="00BE56E6">
        <w:rPr>
          <w:rFonts w:ascii="Times New Roman" w:eastAsiaTheme="minorEastAsia" w:hAnsi="Times New Roman" w:cs="Times New Roman"/>
          <w:lang w:val="uk-UA"/>
        </w:rPr>
        <w:t xml:space="preserve"> 3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x</w:t>
      </w:r>
      <w:r>
        <w:rPr>
          <w:rFonts w:ascii="Times New Roman" w:eastAsiaTheme="minorEastAsia" w:hAnsi="Times New Roman" w:cs="Times New Roman"/>
          <w:lang w:val="en-US"/>
        </w:rPr>
        <w:t>ln</w:t>
      </w:r>
      <w:r w:rsidRPr="00BE56E6">
        <w:rPr>
          <w:rFonts w:ascii="Times New Roman" w:eastAsiaTheme="minorEastAsia" w:hAnsi="Times New Roman" w:cs="Times New Roman"/>
          <w:lang w:val="uk-UA"/>
        </w:rPr>
        <w:t>3</w:t>
      </w:r>
    </w:p>
    <w:p w:rsidR="00BE56E6" w:rsidRPr="00BE56E6" w:rsidRDefault="00BE56E6" w:rsidP="00BE56E6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en-US"/>
        </w:rPr>
        <w:t>f</w:t>
      </w:r>
      <w:r w:rsidRPr="00BE56E6">
        <w:rPr>
          <w:rFonts w:ascii="Times New Roman" w:eastAsiaTheme="minorEastAsia" w:hAnsi="Times New Roman" w:cs="Times New Roman"/>
          <w:lang w:val="uk-UA"/>
        </w:rPr>
        <w:t>```</w:t>
      </w:r>
      <w:r w:rsidRPr="00661A62">
        <w:rPr>
          <w:rFonts w:ascii="Times New Roman" w:eastAsiaTheme="minorEastAsia" w:hAnsi="Times New Roman" w:cs="Times New Roman"/>
          <w:lang w:val="uk-UA"/>
        </w:rPr>
        <w:t>(</w:t>
      </w:r>
      <w:r>
        <w:rPr>
          <w:rFonts w:ascii="Times New Roman" w:eastAsiaTheme="minorEastAsia" w:hAnsi="Times New Roman" w:cs="Times New Roman"/>
          <w:lang w:val="en-US"/>
        </w:rPr>
        <w:t>x</w:t>
      </w:r>
      <w:r w:rsidRPr="00661A62">
        <w:rPr>
          <w:rFonts w:ascii="Times New Roman" w:eastAsiaTheme="minorEastAsia" w:hAnsi="Times New Roman" w:cs="Times New Roman"/>
          <w:lang w:val="uk-UA"/>
        </w:rPr>
        <w:t>)</w:t>
      </w:r>
      <w:r>
        <w:rPr>
          <w:rFonts w:ascii="Times New Roman" w:eastAsiaTheme="minorEastAsia" w:hAnsi="Times New Roman" w:cs="Times New Roman"/>
          <w:lang w:val="uk-UA"/>
        </w:rPr>
        <w:t>=</w:t>
      </w:r>
      <w:r w:rsidRPr="00BE56E6">
        <w:rPr>
          <w:rFonts w:ascii="Times New Roman" w:eastAsiaTheme="minorEastAsia" w:hAnsi="Times New Roman" w:cs="Times New Roman"/>
          <w:lang w:val="uk-UA"/>
        </w:rPr>
        <w:t xml:space="preserve"> 3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x</w:t>
      </w:r>
      <w:r>
        <w:rPr>
          <w:rFonts w:ascii="Times New Roman" w:eastAsiaTheme="minorEastAsia" w:hAnsi="Times New Roman" w:cs="Times New Roman"/>
          <w:lang w:val="en-US"/>
        </w:rPr>
        <w:t>ln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lang w:val="en-US"/>
        </w:rPr>
        <w:t xml:space="preserve"> 3</w:t>
      </w:r>
    </w:p>
    <w:p w:rsidR="00BE56E6" w:rsidRDefault="00BE56E6" w:rsidP="00BE56E6">
      <w:pPr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>f</w:t>
      </w:r>
      <w:r w:rsidRPr="00BE56E6">
        <w:rPr>
          <w:rFonts w:ascii="Times New Roman" w:eastAsiaTheme="minorEastAsia" w:hAnsi="Times New Roman" w:cs="Times New Roman"/>
          <w:lang w:val="uk-UA"/>
        </w:rPr>
        <w:t xml:space="preserve"> `` `</w:t>
      </w:r>
      <w:r w:rsidRPr="00661A62">
        <w:rPr>
          <w:rFonts w:ascii="Times New Roman" w:eastAsiaTheme="minorEastAsia" w:hAnsi="Times New Roman" w:cs="Times New Roman"/>
          <w:lang w:val="uk-UA"/>
        </w:rPr>
        <w:t>(</w:t>
      </w:r>
      <w:r>
        <w:rPr>
          <w:rFonts w:ascii="Times New Roman" w:eastAsiaTheme="minorEastAsia" w:hAnsi="Times New Roman" w:cs="Times New Roman"/>
          <w:lang w:val="en-US"/>
        </w:rPr>
        <w:t>x</w:t>
      </w:r>
      <w:r w:rsidRPr="00661A62">
        <w:rPr>
          <w:rFonts w:ascii="Times New Roman" w:eastAsiaTheme="minorEastAsia" w:hAnsi="Times New Roman" w:cs="Times New Roman"/>
          <w:lang w:val="uk-UA"/>
        </w:rPr>
        <w:t>)</w:t>
      </w:r>
      <w:r>
        <w:rPr>
          <w:rFonts w:ascii="Times New Roman" w:eastAsiaTheme="minorEastAsia" w:hAnsi="Times New Roman" w:cs="Times New Roman"/>
          <w:lang w:val="uk-UA"/>
        </w:rPr>
        <w:t>=</w:t>
      </w:r>
      <w:r w:rsidRPr="00BE56E6">
        <w:rPr>
          <w:rFonts w:ascii="Times New Roman" w:eastAsiaTheme="minorEastAsia" w:hAnsi="Times New Roman" w:cs="Times New Roman"/>
          <w:lang w:val="uk-UA"/>
        </w:rPr>
        <w:t xml:space="preserve"> 3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x</w:t>
      </w:r>
      <w:r>
        <w:rPr>
          <w:rFonts w:ascii="Times New Roman" w:eastAsiaTheme="minorEastAsia" w:hAnsi="Times New Roman" w:cs="Times New Roman"/>
          <w:lang w:val="en-US"/>
        </w:rPr>
        <w:t>ln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3</w:t>
      </w:r>
      <w:r>
        <w:rPr>
          <w:rFonts w:ascii="Times New Roman" w:eastAsiaTheme="minorEastAsia" w:hAnsi="Times New Roman" w:cs="Times New Roman"/>
          <w:lang w:val="en-US"/>
        </w:rPr>
        <w:t xml:space="preserve"> 3</w:t>
      </w:r>
    </w:p>
    <w:p w:rsidR="00BE56E6" w:rsidRDefault="00BE56E6" w:rsidP="00BE56E6">
      <w:pPr>
        <w:rPr>
          <w:rFonts w:ascii="Times New Roman" w:eastAsiaTheme="minorEastAsia" w:hAnsi="Times New Roman" w:cs="Times New Roman"/>
          <w:lang w:val="en-US"/>
        </w:rPr>
      </w:pPr>
      <w:r w:rsidRPr="00D71199">
        <w:rPr>
          <w:rFonts w:ascii="Times New Roman" w:eastAsiaTheme="minorEastAsia" w:hAnsi="Times New Roman" w:cs="Times New Roman"/>
          <w:lang w:val="en-US"/>
        </w:rPr>
        <w:t>3</w:t>
      </w:r>
      <w:r w:rsidRPr="00D71199">
        <w:rPr>
          <w:rFonts w:ascii="Times New Roman" w:eastAsiaTheme="minorEastAsia" w:hAnsi="Times New Roman" w:cs="Times New Roman"/>
          <w:vertAlign w:val="superscript"/>
          <w:lang w:val="en-US"/>
        </w:rPr>
        <w:t>x</w:t>
      </w:r>
      <w:r w:rsidRPr="00D71199">
        <w:rPr>
          <w:rFonts w:ascii="Times New Roman" w:eastAsiaTheme="minorEastAsia" w:hAnsi="Times New Roman" w:cs="Times New Roman"/>
          <w:lang w:val="en-US"/>
        </w:rPr>
        <w:t>=3</w:t>
      </w:r>
      <w:r w:rsidRPr="00D71199">
        <w:rPr>
          <w:rFonts w:ascii="Times New Roman" w:eastAsiaTheme="minorEastAsia" w:hAnsi="Times New Roman" w:cs="Times New Roman"/>
          <w:vertAlign w:val="superscript"/>
          <w:lang w:val="en-US"/>
        </w:rPr>
        <w:t>1</w:t>
      </w:r>
      <w:r w:rsidRPr="00D71199">
        <w:rPr>
          <w:rFonts w:ascii="Times New Roman" w:eastAsiaTheme="minorEastAsia" w:hAnsi="Times New Roman" w:cs="Times New Roman"/>
          <w:lang w:val="en-US"/>
        </w:rPr>
        <w:t>+x ln</w:t>
      </w:r>
      <w:r w:rsidRPr="00D71199">
        <w:rPr>
          <w:rFonts w:ascii="Times New Roman" w:eastAsiaTheme="minorEastAsia" w:hAnsi="Times New Roman" w:cs="Times New Roman"/>
          <w:lang w:val="uk-UA"/>
        </w:rPr>
        <w:t>3</w:t>
      </w:r>
      <w:r w:rsidR="00D71199" w:rsidRPr="00D71199">
        <w:rPr>
          <w:rFonts w:ascii="Times New Roman" w:eastAsiaTheme="minorEastAsia" w:hAnsi="Times New Roman" w:cs="Times New Roman"/>
          <w:lang w:val="en-US"/>
        </w:rPr>
        <w:t>+1/2(x</w:t>
      </w:r>
      <w:r w:rsidR="00D71199" w:rsidRPr="00D71199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="00D71199" w:rsidRPr="00D71199">
        <w:rPr>
          <w:rFonts w:ascii="Times New Roman" w:eastAsiaTheme="minorEastAsia" w:hAnsi="Times New Roman" w:cs="Times New Roman"/>
          <w:lang w:val="en-US"/>
        </w:rPr>
        <w:t xml:space="preserve"> ln</w:t>
      </w:r>
      <w:r w:rsidR="00D71199" w:rsidRPr="00D71199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="00D71199" w:rsidRPr="00D71199">
        <w:rPr>
          <w:rFonts w:ascii="Times New Roman" w:eastAsiaTheme="minorEastAsia" w:hAnsi="Times New Roman" w:cs="Times New Roman"/>
          <w:lang w:val="en-US"/>
        </w:rPr>
        <w:t xml:space="preserve"> 3)+1/6(</w:t>
      </w:r>
      <w:r w:rsidR="00D71199">
        <w:rPr>
          <w:rFonts w:ascii="Times New Roman" w:eastAsiaTheme="minorEastAsia" w:hAnsi="Times New Roman" w:cs="Times New Roman"/>
          <w:lang w:val="en-US"/>
        </w:rPr>
        <w:t>x</w:t>
      </w:r>
      <w:r w:rsidR="00D71199">
        <w:rPr>
          <w:rFonts w:ascii="Times New Roman" w:eastAsiaTheme="minorEastAsia" w:hAnsi="Times New Roman" w:cs="Times New Roman"/>
          <w:vertAlign w:val="superscript"/>
          <w:lang w:val="en-US"/>
        </w:rPr>
        <w:t>3</w:t>
      </w:r>
      <w:r w:rsidR="00D71199" w:rsidRPr="00D71199">
        <w:rPr>
          <w:rFonts w:ascii="Times New Roman" w:eastAsiaTheme="minorEastAsia" w:hAnsi="Times New Roman" w:cs="Times New Roman"/>
          <w:lang w:val="en-US"/>
        </w:rPr>
        <w:t xml:space="preserve"> </w:t>
      </w:r>
      <w:r w:rsidR="00D71199">
        <w:rPr>
          <w:rFonts w:ascii="Times New Roman" w:eastAsiaTheme="minorEastAsia" w:hAnsi="Times New Roman" w:cs="Times New Roman"/>
          <w:lang w:val="en-US"/>
        </w:rPr>
        <w:t>ln</w:t>
      </w:r>
      <w:r w:rsidR="00D71199">
        <w:rPr>
          <w:rFonts w:ascii="Times New Roman" w:eastAsiaTheme="minorEastAsia" w:hAnsi="Times New Roman" w:cs="Times New Roman"/>
          <w:vertAlign w:val="superscript"/>
          <w:lang w:val="en-US"/>
        </w:rPr>
        <w:t>3</w:t>
      </w:r>
      <w:r w:rsidR="00D71199">
        <w:rPr>
          <w:rFonts w:ascii="Times New Roman" w:eastAsiaTheme="minorEastAsia" w:hAnsi="Times New Roman" w:cs="Times New Roman"/>
          <w:lang w:val="en-US"/>
        </w:rPr>
        <w:t xml:space="preserve"> 3</w:t>
      </w:r>
      <w:r w:rsidR="00D71199" w:rsidRPr="00D71199">
        <w:rPr>
          <w:rFonts w:ascii="Times New Roman" w:eastAsiaTheme="minorEastAsia" w:hAnsi="Times New Roman" w:cs="Times New Roman"/>
          <w:lang w:val="en-US"/>
        </w:rPr>
        <w:t>)</w:t>
      </w:r>
      <w:r w:rsidR="00D71199">
        <w:rPr>
          <w:rFonts w:ascii="Times New Roman" w:eastAsiaTheme="minorEastAsia" w:hAnsi="Times New Roman" w:cs="Times New Roman"/>
          <w:lang w:val="en-US"/>
        </w:rPr>
        <w:t>+…</w:t>
      </w:r>
    </w:p>
    <w:p w:rsidR="00D71199" w:rsidRDefault="00D71199" w:rsidP="00BE56E6">
      <w:pPr>
        <w:rPr>
          <w:rFonts w:ascii="Times New Roman" w:eastAsiaTheme="minorEastAsia" w:hAnsi="Times New Roman" w:cs="Times New Roman"/>
          <w:lang w:val="en-US"/>
        </w:rPr>
      </w:pPr>
    </w:p>
    <w:p w:rsidR="00D71199" w:rsidRDefault="00D71199" w:rsidP="00BE56E6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Завдання 39</w:t>
      </w:r>
    </w:p>
    <w:p w:rsidR="00D71199" w:rsidRDefault="00D71199" w:rsidP="00BE56E6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Ряди Маклорена для функцій</w:t>
      </w:r>
    </w:p>
    <w:p w:rsidR="00D71199" w:rsidRDefault="00D71199" w:rsidP="00BE56E6">
      <w:pPr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>e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x</w:t>
      </w:r>
      <w:r>
        <w:rPr>
          <w:rFonts w:ascii="Times New Roman" w:eastAsiaTheme="minorEastAsia" w:hAnsi="Times New Roman" w:cs="Times New Roman"/>
          <w:lang w:val="en-US"/>
        </w:rPr>
        <w:t>=1+</w:t>
      </w:r>
      <m:oMath>
        <m:f>
          <m:fPr>
            <m:ctrlPr>
              <w:rPr>
                <w:rFonts w:ascii="Cambria Math" w:eastAsiaTheme="minorEastAsia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1!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lang w:val="en-US"/>
        </w:rPr>
        <w:t xml:space="preserve">+ </w:t>
      </w:r>
      <m:oMath>
        <m:f>
          <m:fPr>
            <m:ctrlPr>
              <w:rPr>
                <w:rFonts w:ascii="Cambria Math" w:eastAsiaTheme="minorEastAsia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x^2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2!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x^3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3!</m:t>
            </m:r>
          </m:den>
        </m:f>
      </m:oMath>
      <w:r>
        <w:rPr>
          <w:rFonts w:ascii="Times New Roman" w:eastAsiaTheme="minorEastAsia" w:hAnsi="Times New Roman" w:cs="Times New Roman"/>
          <w:lang w:val="en-US"/>
        </w:rPr>
        <w:t xml:space="preserve"> +…     (R=∞)</w:t>
      </w:r>
    </w:p>
    <w:p w:rsidR="00D71199" w:rsidRDefault="00D71199" w:rsidP="00BE56E6">
      <w:pPr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>sinx=</w:t>
      </w:r>
      <m:oMath>
        <m:r>
          <w:rPr>
            <w:rFonts w:ascii="Cambria Math" w:eastAsiaTheme="minorEastAsia" w:hAnsi="Cambria Math" w:cs="Times New Roman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1!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lang w:val="en-US"/>
        </w:rPr>
        <w:t xml:space="preserve"> -  </w:t>
      </w:r>
      <m:oMath>
        <m:f>
          <m:fPr>
            <m:ctrlPr>
              <w:rPr>
                <w:rFonts w:ascii="Cambria Math" w:eastAsiaTheme="minorEastAsia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x^3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3!</m:t>
            </m:r>
          </m:den>
        </m:f>
      </m:oMath>
      <w:r>
        <w:rPr>
          <w:rFonts w:ascii="Times New Roman" w:eastAsiaTheme="minorEastAsia" w:hAnsi="Times New Roman" w:cs="Times New Roman"/>
          <w:lang w:val="en-US"/>
        </w:rPr>
        <w:t xml:space="preserve"> +</w:t>
      </w:r>
      <m:oMath>
        <m:f>
          <m:fPr>
            <m:ctrlPr>
              <w:rPr>
                <w:rFonts w:ascii="Cambria Math" w:eastAsiaTheme="minorEastAsia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x^5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5!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x^7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7!</m:t>
            </m:r>
          </m:den>
        </m:f>
      </m:oMath>
      <w:r>
        <w:rPr>
          <w:rFonts w:ascii="Times New Roman" w:eastAsiaTheme="minorEastAsia" w:hAnsi="Times New Roman" w:cs="Times New Roman"/>
          <w:lang w:val="en-US"/>
        </w:rPr>
        <w:t xml:space="preserve"> +…     </w:t>
      </w:r>
      <w:r w:rsidR="00B1061E">
        <w:rPr>
          <w:rFonts w:ascii="Times New Roman" w:eastAsiaTheme="minorEastAsia" w:hAnsi="Times New Roman" w:cs="Times New Roman"/>
          <w:lang w:val="en-US"/>
        </w:rPr>
        <w:t>(R</w:t>
      </w:r>
      <w:r>
        <w:rPr>
          <w:rFonts w:ascii="Times New Roman" w:eastAsiaTheme="minorEastAsia" w:hAnsi="Times New Roman" w:cs="Times New Roman"/>
          <w:lang w:val="en-US"/>
        </w:rPr>
        <w:t>=∞)</w:t>
      </w:r>
    </w:p>
    <w:p w:rsidR="00D71199" w:rsidRDefault="00D71199" w:rsidP="00D71199">
      <w:pPr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lastRenderedPageBreak/>
        <w:t>cosx=</w:t>
      </w:r>
      <w:r w:rsidRPr="00D71199">
        <w:rPr>
          <w:rFonts w:ascii="Times New Roman" w:eastAsiaTheme="minorEastAsia" w:hAnsi="Times New Roman" w:cs="Times New Roman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lang w:val="en-US"/>
        </w:rPr>
        <w:t>e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x</w:t>
      </w:r>
      <w:r>
        <w:rPr>
          <w:rFonts w:ascii="Times New Roman" w:eastAsiaTheme="minorEastAsia" w:hAnsi="Times New Roman" w:cs="Times New Roman"/>
          <w:lang w:val="en-US"/>
        </w:rPr>
        <w:t xml:space="preserve">=1 -  </w:t>
      </w:r>
      <m:oMath>
        <m:f>
          <m:fPr>
            <m:ctrlPr>
              <w:rPr>
                <w:rFonts w:ascii="Cambria Math" w:eastAsiaTheme="minorEastAsia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x^2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2!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x^4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4!</m:t>
            </m:r>
          </m:den>
        </m:f>
      </m:oMath>
      <w:r>
        <w:rPr>
          <w:rFonts w:ascii="Times New Roman" w:eastAsiaTheme="minorEastAsia" w:hAnsi="Times New Roman" w:cs="Times New Roman"/>
          <w:lang w:val="en-US"/>
        </w:rPr>
        <w:t xml:space="preserve"> </w:t>
      </w:r>
      <w:r w:rsidR="00B1061E">
        <w:rPr>
          <w:rFonts w:ascii="Times New Roman" w:eastAsiaTheme="minorEastAsia" w:hAnsi="Times New Roman" w:cs="Times New Roman"/>
          <w:lang w:val="en-US"/>
        </w:rPr>
        <w:t xml:space="preserve">- </w:t>
      </w:r>
      <m:oMath>
        <m:f>
          <m:fPr>
            <m:ctrlPr>
              <w:rPr>
                <w:rFonts w:ascii="Cambria Math" w:eastAsiaTheme="minorEastAsia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x^6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6!</m:t>
            </m:r>
          </m:den>
        </m:f>
      </m:oMath>
      <w:r w:rsidR="00B1061E">
        <w:rPr>
          <w:rFonts w:ascii="Times New Roman" w:eastAsiaTheme="minorEastAsia" w:hAnsi="Times New Roman" w:cs="Times New Roman"/>
          <w:lang w:val="en-US"/>
        </w:rPr>
        <w:t xml:space="preserve"> +</w:t>
      </w:r>
      <w:r>
        <w:rPr>
          <w:rFonts w:ascii="Times New Roman" w:eastAsiaTheme="minorEastAsia" w:hAnsi="Times New Roman" w:cs="Times New Roman"/>
          <w:lang w:val="en-US"/>
        </w:rPr>
        <w:t>…     (R=∞)</w:t>
      </w:r>
    </w:p>
    <w:p w:rsidR="00B1061E" w:rsidRDefault="00B1061E" w:rsidP="00B1061E">
      <w:pPr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>ln(1+x)=</w:t>
      </w:r>
      <w:r w:rsidRPr="00B1061E">
        <w:rPr>
          <w:rFonts w:ascii="Times New Roman" w:eastAsiaTheme="minorEastAsia" w:hAnsi="Times New Roman" w:cs="Times New Roman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1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lang w:val="en-US"/>
        </w:rPr>
        <w:t xml:space="preserve">- </w:t>
      </w:r>
      <m:oMath>
        <m:f>
          <m:fPr>
            <m:ctrlPr>
              <w:rPr>
                <w:rFonts w:ascii="Cambria Math" w:eastAsiaTheme="minorEastAsia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x^2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x^3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lang w:val="en-US"/>
        </w:rPr>
        <w:t xml:space="preserve"> - …     (R=1)</w:t>
      </w:r>
    </w:p>
    <w:p w:rsidR="00B1061E" w:rsidRDefault="00B1061E" w:rsidP="00B1061E">
      <w:pPr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>(1+x)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α</w:t>
      </w:r>
      <w:r>
        <w:rPr>
          <w:rFonts w:ascii="Times New Roman" w:eastAsiaTheme="minorEastAsia" w:hAnsi="Times New Roman" w:cs="Times New Roman"/>
          <w:lang w:val="en-US"/>
        </w:rPr>
        <w:t xml:space="preserve">=1+αx+ </w:t>
      </w:r>
      <m:oMath>
        <m:f>
          <m:fPr>
            <m:ctrlPr>
              <w:rPr>
                <w:rFonts w:ascii="Cambria Math" w:eastAsiaTheme="minorEastAsia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α(α-1)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1*2</m:t>
            </m:r>
          </m:den>
        </m:f>
      </m:oMath>
      <w:r>
        <w:rPr>
          <w:rFonts w:ascii="Times New Roman" w:eastAsiaTheme="minorEastAsia" w:hAnsi="Times New Roman" w:cs="Times New Roman"/>
          <w:lang w:val="en-US"/>
        </w:rPr>
        <w:t>x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lang w:val="en-US"/>
        </w:rPr>
        <w:t>+</w:t>
      </w:r>
      <m:oMath>
        <m:f>
          <m:fPr>
            <m:ctrlPr>
              <w:rPr>
                <w:rFonts w:ascii="Cambria Math" w:eastAsiaTheme="minorEastAsia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α</m:t>
            </m:r>
            <m:d>
              <m:dPr>
                <m:ctrlPr>
                  <w:rPr>
                    <w:rFonts w:ascii="Cambria Math" w:eastAsiaTheme="minorEastAsia" w:hAnsi="Cambria Math" w:cs="Times New Roman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lang w:val="en-US"/>
                  </w:rPr>
                  <m:t>α-1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(α-2)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1*2*3</m:t>
            </m:r>
          </m:den>
        </m:f>
      </m:oMath>
      <w:r>
        <w:rPr>
          <w:rFonts w:ascii="Times New Roman" w:eastAsiaTheme="minorEastAsia" w:hAnsi="Times New Roman" w:cs="Times New Roman"/>
          <w:lang w:val="en-US"/>
        </w:rPr>
        <w:t>x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 xml:space="preserve">3+…         </w:t>
      </w:r>
      <w:r>
        <w:rPr>
          <w:rFonts w:ascii="Times New Roman" w:eastAsiaTheme="minorEastAsia" w:hAnsi="Times New Roman" w:cs="Times New Roman"/>
          <w:lang w:val="en-US"/>
        </w:rPr>
        <w:t>(R=1)</w:t>
      </w:r>
    </w:p>
    <w:p w:rsidR="00B1061E" w:rsidRPr="00241EE8" w:rsidRDefault="00B1061E" w:rsidP="00B1061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lang w:val="en-US"/>
        </w:rPr>
        <w:t xml:space="preserve">Arctgx= x  -  </w:t>
      </w:r>
      <m:oMath>
        <m:f>
          <m:fPr>
            <m:ctrlPr>
              <w:rPr>
                <w:rFonts w:ascii="Cambria Math" w:eastAsiaTheme="minorEastAsia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x^3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lang w:val="en-US"/>
        </w:rPr>
        <w:t xml:space="preserve"> +</w:t>
      </w:r>
      <m:oMath>
        <m:f>
          <m:fPr>
            <m:ctrlPr>
              <w:rPr>
                <w:rFonts w:ascii="Cambria Math" w:eastAsiaTheme="minorEastAsia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x^5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5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x^7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lang w:val="en-US"/>
        </w:rPr>
        <w:t xml:space="preserve"> +…     </w:t>
      </w:r>
      <w:r w:rsidRPr="00241EE8">
        <w:rPr>
          <w:rFonts w:ascii="Times New Roman" w:eastAsiaTheme="minorEastAsia" w:hAnsi="Times New Roman" w:cs="Times New Roman"/>
        </w:rPr>
        <w:t>(</w:t>
      </w:r>
      <w:r>
        <w:rPr>
          <w:rFonts w:ascii="Times New Roman" w:eastAsiaTheme="minorEastAsia" w:hAnsi="Times New Roman" w:cs="Times New Roman"/>
          <w:lang w:val="en-US"/>
        </w:rPr>
        <w:t>R</w:t>
      </w:r>
      <w:r w:rsidRPr="00241EE8">
        <w:rPr>
          <w:rFonts w:ascii="Times New Roman" w:eastAsiaTheme="minorEastAsia" w:hAnsi="Times New Roman" w:cs="Times New Roman"/>
        </w:rPr>
        <w:t>=1)</w:t>
      </w:r>
    </w:p>
    <w:p w:rsidR="00B1061E" w:rsidRDefault="00B1061E" w:rsidP="00B1061E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Використовуючи попередні ряди</w:t>
      </w:r>
      <w:r w:rsidR="00241EE8">
        <w:rPr>
          <w:rFonts w:ascii="Times New Roman" w:eastAsiaTheme="minorEastAsia" w:hAnsi="Times New Roman" w:cs="Times New Roman"/>
          <w:lang w:val="uk-UA"/>
        </w:rPr>
        <w:t xml:space="preserve"> розкласти в ряд Маклорена ф-цію:</w:t>
      </w:r>
    </w:p>
    <w:p w:rsidR="00241EE8" w:rsidRPr="00241EE8" w:rsidRDefault="00241EE8" w:rsidP="00B1061E">
      <w:pPr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>e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2x^2</w:t>
      </w:r>
      <w:r>
        <w:rPr>
          <w:rFonts w:ascii="Times New Roman" w:eastAsiaTheme="minorEastAsia" w:hAnsi="Times New Roman" w:cs="Times New Roman"/>
          <w:lang w:val="en-US"/>
        </w:rPr>
        <w:t>=1+</w:t>
      </w:r>
      <m:oMath>
        <m:f>
          <m:fPr>
            <m:ctrlPr>
              <w:rPr>
                <w:rFonts w:ascii="Cambria Math" w:eastAsiaTheme="minorEastAsia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2x^2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1!</m:t>
            </m:r>
          </m:den>
        </m:f>
      </m:oMath>
      <w:r>
        <w:rPr>
          <w:rFonts w:ascii="Times New Roman" w:eastAsiaTheme="minorEastAsia" w:hAnsi="Times New Roman" w:cs="Times New Roman"/>
          <w:lang w:val="en-US"/>
        </w:rPr>
        <w:t xml:space="preserve"> +</w:t>
      </w:r>
      <m:oMath>
        <m:f>
          <m:fPr>
            <m:ctrlPr>
              <w:rPr>
                <w:rFonts w:ascii="Cambria Math" w:eastAsiaTheme="minorEastAsia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4x^4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2!</m:t>
            </m:r>
          </m:den>
        </m:f>
      </m:oMath>
      <w:r>
        <w:rPr>
          <w:rFonts w:ascii="Times New Roman" w:eastAsiaTheme="minorEastAsia" w:hAnsi="Times New Roman" w:cs="Times New Roman"/>
          <w:lang w:val="en-US"/>
        </w:rPr>
        <w:t xml:space="preserve"> +</w:t>
      </w:r>
      <m:oMath>
        <m:f>
          <m:fPr>
            <m:ctrlPr>
              <w:rPr>
                <w:rFonts w:ascii="Cambria Math" w:eastAsiaTheme="minorEastAsia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8x^6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3!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+…</m:t>
        </m:r>
      </m:oMath>
    </w:p>
    <w:p w:rsidR="00B1061E" w:rsidRPr="00241EE8" w:rsidRDefault="00B1061E" w:rsidP="00D71199">
      <w:pPr>
        <w:rPr>
          <w:rFonts w:ascii="Times New Roman" w:eastAsiaTheme="minorEastAsia" w:hAnsi="Times New Roman" w:cs="Times New Roman"/>
        </w:rPr>
      </w:pPr>
    </w:p>
    <w:p w:rsidR="00D71199" w:rsidRPr="00241EE8" w:rsidRDefault="00D71199" w:rsidP="00BE56E6">
      <w:pPr>
        <w:rPr>
          <w:rFonts w:ascii="Times New Roman" w:eastAsiaTheme="minorEastAsia" w:hAnsi="Times New Roman" w:cs="Times New Roman"/>
        </w:rPr>
      </w:pPr>
    </w:p>
    <w:p w:rsidR="00BE56E6" w:rsidRPr="00BE56E6" w:rsidRDefault="00BE56E6">
      <w:pPr>
        <w:rPr>
          <w:rFonts w:ascii="Times New Roman" w:hAnsi="Times New Roman" w:cs="Times New Roman"/>
          <w:i/>
          <w:lang w:val="uk-UA"/>
        </w:rPr>
      </w:pPr>
    </w:p>
    <w:sectPr w:rsidR="00BE56E6" w:rsidRPr="00BE56E6" w:rsidSect="00487B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D87" w:rsidRDefault="00737D87" w:rsidP="00737D87">
      <w:pPr>
        <w:spacing w:after="0" w:line="240" w:lineRule="auto"/>
      </w:pPr>
      <w:r>
        <w:separator/>
      </w:r>
    </w:p>
  </w:endnote>
  <w:endnote w:type="continuationSeparator" w:id="0">
    <w:p w:rsidR="00737D87" w:rsidRDefault="00737D87" w:rsidP="00737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87" w:rsidRDefault="00737D8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87" w:rsidRDefault="00737D8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87" w:rsidRDefault="00737D8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D87" w:rsidRDefault="00737D87" w:rsidP="00737D87">
      <w:pPr>
        <w:spacing w:after="0" w:line="240" w:lineRule="auto"/>
      </w:pPr>
      <w:r>
        <w:separator/>
      </w:r>
    </w:p>
  </w:footnote>
  <w:footnote w:type="continuationSeparator" w:id="0">
    <w:p w:rsidR="00737D87" w:rsidRDefault="00737D87" w:rsidP="00737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87" w:rsidRDefault="00737D8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87" w:rsidRPr="00737D87" w:rsidRDefault="00737D87" w:rsidP="00737D87">
    <w:pPr>
      <w:pStyle w:val="a6"/>
      <w:jc w:val="center"/>
      <w:rPr>
        <w:rFonts w:ascii="Tahoma" w:hAnsi="Tahoma"/>
        <w:b/>
        <w:color w:val="B3B3B3"/>
        <w:sz w:val="14"/>
      </w:rPr>
    </w:pPr>
    <w:hyperlink r:id="rId1" w:history="1">
      <w:r w:rsidRPr="00737D87">
        <w:rPr>
          <w:rStyle w:val="aa"/>
          <w:rFonts w:ascii="Tahoma" w:hAnsi="Tahoma"/>
          <w:b/>
          <w:color w:val="B3B3B3"/>
          <w:sz w:val="14"/>
        </w:rPr>
        <w:t>http://antibotan.com/</w:t>
      </w:r>
    </w:hyperlink>
    <w:r w:rsidRPr="00737D87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87" w:rsidRDefault="00737D8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16CB"/>
    <w:rsid w:val="00187212"/>
    <w:rsid w:val="00241EE8"/>
    <w:rsid w:val="00487BAA"/>
    <w:rsid w:val="004B30D9"/>
    <w:rsid w:val="004C50D6"/>
    <w:rsid w:val="00661A62"/>
    <w:rsid w:val="006628DE"/>
    <w:rsid w:val="00737D87"/>
    <w:rsid w:val="00B1061E"/>
    <w:rsid w:val="00BE56E6"/>
    <w:rsid w:val="00C21F44"/>
    <w:rsid w:val="00C93212"/>
    <w:rsid w:val="00CB16CB"/>
    <w:rsid w:val="00D71199"/>
    <w:rsid w:val="00DD3632"/>
    <w:rsid w:val="00DD5E2D"/>
    <w:rsid w:val="00FE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16C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B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16C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37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37D87"/>
  </w:style>
  <w:style w:type="paragraph" w:styleId="a8">
    <w:name w:val="footer"/>
    <w:basedOn w:val="a"/>
    <w:link w:val="a9"/>
    <w:uiPriority w:val="99"/>
    <w:unhideWhenUsed/>
    <w:rsid w:val="00737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37D87"/>
  </w:style>
  <w:style w:type="character" w:styleId="aa">
    <w:name w:val="Hyperlink"/>
    <w:basedOn w:val="a0"/>
    <w:uiPriority w:val="99"/>
    <w:unhideWhenUsed/>
    <w:rsid w:val="00737D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425</Words>
  <Characters>2590</Characters>
  <Application>Microsoft Office Word</Application>
  <DocSecurity>0</DocSecurity>
  <Lines>67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Діана&amp;Женя</dc:creator>
  <cp:keywords/>
  <dc:description/>
  <cp:lastModifiedBy>Ivan</cp:lastModifiedBy>
  <cp:revision>3</cp:revision>
  <dcterms:created xsi:type="dcterms:W3CDTF">2011-05-24T18:49:00Z</dcterms:created>
  <dcterms:modified xsi:type="dcterms:W3CDTF">2013-02-21T18:42:00Z</dcterms:modified>
</cp:coreProperties>
</file>