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38" w:rsidRPr="005F7B63" w:rsidRDefault="005F7B63" w:rsidP="00AB657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Використання консолідації  в Excel</w:t>
      </w:r>
    </w:p>
    <w:p w:rsidR="005F7B63" w:rsidRPr="005F7B63" w:rsidRDefault="005F7B63" w:rsidP="00AB657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0238" w:rsidRDefault="000B0238" w:rsidP="000B0238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en-US" w:eastAsia="uk-UA"/>
        </w:rPr>
      </w:pPr>
      <w:r w:rsidRPr="000B0238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Консолідація даних</w:t>
      </w:r>
    </w:p>
    <w:p w:rsidR="00FA5AB2" w:rsidRPr="00FA5AB2" w:rsidRDefault="00FA5AB2" w:rsidP="000B0238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en-US" w:eastAsia="uk-UA"/>
        </w:rPr>
      </w:pPr>
    </w:p>
    <w:p w:rsidR="000B0238" w:rsidRPr="006F0467" w:rsidRDefault="000B0238" w:rsidP="00FA5A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Команда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Консолидация</w:t>
      </w:r>
      <w:r w:rsidR="00FA5AB2"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що знаходиться в групі команд </w:t>
      </w:r>
      <w:r w:rsidR="00FA5AB2"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Работа с данными </w:t>
      </w:r>
      <w:r w:rsidR="00FA5AB2"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 вкладці </w:t>
      </w:r>
      <w:r w:rsidR="00FA5AB2" w:rsidRPr="006F0467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Вставка 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може об’єднувати інформацію з вихідних аркушів (до 255) в один підсумковий аркуш. Вихідні аркуші можуть розміщуватись як у тій самій книзі, що й підсумковий аркуш, так і в інших. </w:t>
      </w:r>
    </w:p>
    <w:p w:rsidR="000B0238" w:rsidRPr="006F0467" w:rsidRDefault="000B0238" w:rsidP="000F33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Консолидация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можна використовувати різними способами:</w:t>
      </w:r>
    </w:p>
    <w:p w:rsidR="000B0238" w:rsidRPr="006F0467" w:rsidRDefault="000B0238" w:rsidP="000B0238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створити зв’язки даних у підсумковому аркуші з вихідними даними, щоб наступні зміни у вихідних аркушах відображалися в підсумковому аркуші;</w:t>
      </w:r>
    </w:p>
    <w:p w:rsidR="000B0238" w:rsidRPr="006F0467" w:rsidRDefault="000B0238" w:rsidP="000B0238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консолідувати дані без створення зв’язків – за місцем розташування і категоріями.</w:t>
      </w:r>
    </w:p>
    <w:p w:rsidR="000B0238" w:rsidRPr="006F0467" w:rsidRDefault="000B0238" w:rsidP="000F33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Розглянемо останні два способи консолідації.</w:t>
      </w:r>
    </w:p>
    <w:p w:rsidR="009F6798" w:rsidRPr="000B0238" w:rsidRDefault="009F6798" w:rsidP="000F33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0B0238" w:rsidRPr="006F0467" w:rsidRDefault="000B0238" w:rsidP="000B0238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Консолідація за місцем розташування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У цьому разі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Excel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збирає інформацію з однаково розміщених комірок кожного вихідного аркуша. При консолідації аркушів використовують функцію, яку можна вибрати зі списку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Функція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у вікні команди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Консолидация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За замовчуванням використовується функція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Сумма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яка підсумовує дані з кожного аркуша і розміщує результат у підсумковому аркуші. Для консолідації вихідних аркушів у підсумковому аркуші треба виконати такі дії: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активізувати підсумковий аркуш і Виділити в ньому діапазон комірок, куди заноситимуть дані, що консолідуються (наприклад, B4:F8);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виконати команду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Консолидация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;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вибрати функцію для опрацювання даних з кожного робочого аркуша, наприклад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Среднее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для усереднення значень з кожного робочого аркуша;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опції у вікні діалогу залишити невстановленими;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клацнути лівою кнопкою миші в полі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Ссылка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і перейти до першого робочого аркуша;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Виділити за допомогою миші область для початкового діапазону;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натиснути кнопку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Добавить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;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повторити попередні три пункти для кожного робочого аркуша;</w:t>
      </w:r>
    </w:p>
    <w:p w:rsidR="000B0238" w:rsidRPr="006F0467" w:rsidRDefault="000B0238" w:rsidP="000B023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натиснути кнопку ОК.</w:t>
      </w:r>
    </w:p>
    <w:p w:rsidR="000B0238" w:rsidRPr="006F0467" w:rsidRDefault="000B0238" w:rsidP="009F67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Програма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Excel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усереднює підсумкові дані й розміщує їх у підсумковому аркуші.</w:t>
      </w:r>
    </w:p>
    <w:p w:rsidR="009F6798" w:rsidRPr="006F0467" w:rsidRDefault="009F6798" w:rsidP="000B0238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0B0238" w:rsidRPr="006F0467" w:rsidRDefault="000B0238" w:rsidP="000B0238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Консолідація за категоріями.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 основу для об’єднання аркушів використовують заголовки стовпців або рядків. Наприклад, якщо стовпець «Січень» розміщується в одному робочому аркуші у стовпці В, а в іншому – у стовпці D, то все одно їх можна об’єднати. Зауважимо, що у підсумковому аркуші не зазначають заголовки рядків. Вони вставляться автоматично. Для консолідації даних треба виконати такі дії:</w:t>
      </w:r>
    </w:p>
    <w:p w:rsidR="000B0238" w:rsidRPr="006F0467" w:rsidRDefault="000B0238" w:rsidP="000B0238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Виділити в підсумковому аркуші область для розміщення даних. Вона повинна містити порожній стовпець А, щоб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Excel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міг ввести заголовки консолідованих рядків. Ця область повинна містити стільки рядків, скільки унікальних елементів рядків (наприклад, прізвищ працівників) міститься в усіх таблицях;</w:t>
      </w:r>
    </w:p>
    <w:p w:rsidR="000B0238" w:rsidRPr="006F0467" w:rsidRDefault="000B0238" w:rsidP="000B0238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 xml:space="preserve">виконати команду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Консолидация</w:t>
      </w:r>
      <w:bookmarkEnd w:id="0"/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;</w:t>
      </w:r>
    </w:p>
    <w:p w:rsidR="000B0238" w:rsidRPr="006F0467" w:rsidRDefault="000B0238" w:rsidP="000B0238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вибрати функцію для опрацювання даних з кожного робочого аркуша, наприклад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Среднее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для усереднення значень з кожного робочого аркуша;</w:t>
      </w:r>
    </w:p>
    <w:p w:rsidR="00FC32C9" w:rsidRPr="006F0467" w:rsidRDefault="000B0238" w:rsidP="00FC32C9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консолідації за рядками встановити опцію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Значения левого столбца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в секції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Использовать в качестве имен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;</w:t>
      </w:r>
    </w:p>
    <w:p w:rsidR="000B0238" w:rsidRPr="006F0467" w:rsidRDefault="000B0238" w:rsidP="000B0238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підсумковий аркуш вже має заголовки стовпців, тому їх можна опустити з посилань на вихідні робочі аркуші. Проте вихідні посилання повинні містити всі заголовки рядків і стовпці починаючи від стовпця заголовків рядків (наприклад, «Прізвища») і завершуючи стовпцем, що позначений іменем вибраної функції (наприклад, «Середнє»). Тому в полі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Ссылка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необхідно ввести або вказати за допомогою миші потрібні вихідні діапазони, наприклад: Листі !$A$4:$F$8, Лист2!$А$4:$Р$8, ЛистЗ!$А$4:$Р$10, Лист4!$А$4:$Р$6;</w:t>
      </w:r>
    </w:p>
    <w:p w:rsidR="000B0238" w:rsidRPr="006F0467" w:rsidRDefault="000B0238" w:rsidP="000B0238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натиснути кнопку ОК, і програма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Excel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заповнить підсумковий аркуш. Тепер підсумковий аркуш містить рядки, що відповідають унікальним елементам рядків консолідованих робочих аркушів (у розглядуваному випадку для кожного працівника).</w:t>
      </w:r>
    </w:p>
    <w:p w:rsidR="000B0238" w:rsidRPr="006F0467" w:rsidRDefault="000B0238" w:rsidP="00FC32C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eastAsia="uk-UA"/>
        </w:rPr>
        <w:t>З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міни у вихідних аркушах не впливатимуть на підсумковий аркуш доти, поки не буде повторено консолідацію.</w:t>
      </w:r>
    </w:p>
    <w:p w:rsidR="000B0238" w:rsidRPr="006F0467" w:rsidRDefault="000B0238" w:rsidP="0000514F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Якщо у вікні команди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Консолидация</w:t>
      </w:r>
      <w:r w:rsidR="0000514F"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встановити опцію </w:t>
      </w:r>
      <w:r w:rsidRPr="006F046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Создавать связи с исходными данными</w:t>
      </w:r>
      <w:r w:rsidRPr="006F046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і виконати консолідацію, то в подальшому в разі зміни даних вихідних аркушів одразу відбуватимуться зміни в підсумковому аркуші.</w:t>
      </w:r>
    </w:p>
    <w:sectPr w:rsidR="000B0238" w:rsidRPr="006F0467" w:rsidSect="00971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BB" w:rsidRDefault="00911BBB" w:rsidP="00911BBB">
      <w:pPr>
        <w:spacing w:after="0" w:line="240" w:lineRule="auto"/>
      </w:pPr>
      <w:r>
        <w:separator/>
      </w:r>
    </w:p>
  </w:endnote>
  <w:endnote w:type="continuationSeparator" w:id="0">
    <w:p w:rsidR="00911BBB" w:rsidRDefault="00911BBB" w:rsidP="0091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BB" w:rsidRDefault="00911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BB" w:rsidRDefault="00911B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BB" w:rsidRDefault="00911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BB" w:rsidRDefault="00911BBB" w:rsidP="00911BBB">
      <w:pPr>
        <w:spacing w:after="0" w:line="240" w:lineRule="auto"/>
      </w:pPr>
      <w:r>
        <w:separator/>
      </w:r>
    </w:p>
  </w:footnote>
  <w:footnote w:type="continuationSeparator" w:id="0">
    <w:p w:rsidR="00911BBB" w:rsidRDefault="00911BBB" w:rsidP="0091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BB" w:rsidRDefault="00911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BB" w:rsidRPr="00911BBB" w:rsidRDefault="00911BBB" w:rsidP="00911BB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11BB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11BB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BB" w:rsidRDefault="00911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CE8"/>
    <w:multiLevelType w:val="hybridMultilevel"/>
    <w:tmpl w:val="49ACCCB8"/>
    <w:lvl w:ilvl="0" w:tplc="AA8ADEA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F56C2"/>
    <w:multiLevelType w:val="multilevel"/>
    <w:tmpl w:val="0FD6F044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38"/>
    <w:rsid w:val="0000514F"/>
    <w:rsid w:val="000B0238"/>
    <w:rsid w:val="000F33CF"/>
    <w:rsid w:val="001F5A77"/>
    <w:rsid w:val="004D1EEF"/>
    <w:rsid w:val="005F7B63"/>
    <w:rsid w:val="006E3CF0"/>
    <w:rsid w:val="006F0467"/>
    <w:rsid w:val="00911BBB"/>
    <w:rsid w:val="0097193B"/>
    <w:rsid w:val="009F6798"/>
    <w:rsid w:val="00AB657F"/>
    <w:rsid w:val="00FA5AB2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0B0238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1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11BBB"/>
  </w:style>
  <w:style w:type="paragraph" w:styleId="a5">
    <w:name w:val="footer"/>
    <w:basedOn w:val="a"/>
    <w:link w:val="a6"/>
    <w:uiPriority w:val="99"/>
    <w:unhideWhenUsed/>
    <w:rsid w:val="0091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11BBB"/>
  </w:style>
  <w:style w:type="character" w:styleId="a7">
    <w:name w:val="Hyperlink"/>
    <w:basedOn w:val="a0"/>
    <w:uiPriority w:val="99"/>
    <w:unhideWhenUsed/>
    <w:rsid w:val="00911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0B0238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1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11BBB"/>
  </w:style>
  <w:style w:type="paragraph" w:styleId="a5">
    <w:name w:val="footer"/>
    <w:basedOn w:val="a"/>
    <w:link w:val="a6"/>
    <w:uiPriority w:val="99"/>
    <w:unhideWhenUsed/>
    <w:rsid w:val="0091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11BBB"/>
  </w:style>
  <w:style w:type="character" w:styleId="a7">
    <w:name w:val="Hyperlink"/>
    <w:basedOn w:val="a0"/>
    <w:uiPriority w:val="99"/>
    <w:unhideWhenUsed/>
    <w:rsid w:val="0091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AC24-D9AF-46B4-80D5-90E4175C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3300</Characters>
  <Application>Microsoft Office Word</Application>
  <DocSecurity>0</DocSecurity>
  <Lines>70</Lines>
  <Paragraphs>27</Paragraphs>
  <ScaleCrop>false</ScaleCrop>
  <Company>*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15</cp:revision>
  <dcterms:created xsi:type="dcterms:W3CDTF">2011-10-05T17:37:00Z</dcterms:created>
  <dcterms:modified xsi:type="dcterms:W3CDTF">2013-03-07T15:34:00Z</dcterms:modified>
</cp:coreProperties>
</file>