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23F" w:rsidRDefault="006654C9">
      <w:bookmarkStart w:id="0" w:name="_GoBack"/>
      <w:r>
        <w:t xml:space="preserve">Так ось неждано, негадано, я дійшов до суті статті - чим же бізнес краще роботи. При цьому моя позиція зрозуміла? Не потрібно сперечатися, згодні ви чи ні - це не важливо. Важливо, що всі ці точки зору намотані навколо однієї суті, а захист інших шаблонів викликана дуже жорстким програмуванням мозку. Тому краще намагатися ЗРОЗУМІТИ інші точки зору, а не відривати їх. Може бути і істина стане ясніше. Сьогодні проведу порівняння бізнесу і роботи. Спробуйте бізнес - дуже раджу. Не сподобається - повернетеся на роботу. Робота ж не вовк ... </w:t>
      </w:r>
      <w:r>
        <w:br/>
      </w:r>
      <w:r>
        <w:br/>
        <w:t xml:space="preserve">За менш 5 років бізнесу я добився таких заробітків, яких мої друзі, які працюють за наймом не досягнуть ніколи. </w:t>
      </w:r>
      <w:r>
        <w:br/>
      </w:r>
      <w:r>
        <w:br/>
        <w:t xml:space="preserve">Були періоди і негативних доходів, коли я не міг дозволити собі самих звичайних речей, але в підсумку кар'єра підприємця, якщо вимірювати її доходами, завжди дає перевагу. </w:t>
      </w:r>
      <w:r>
        <w:br/>
      </w:r>
      <w:r>
        <w:br/>
        <w:t xml:space="preserve">Якщо порівнювати якість життя, самореалізацію, усвідомленість, духовний розвиток і багато інші грані буття, то порівнювати просто нема з чим. У найманого працівника цього всього немає, хоча ілюзія іноді створюється. Навіть простий тупий бізнес заради грошей дає незрівнянно більше для самореалізації та саморозвитку, ніж робота за наймом на улюбленому місці. </w:t>
      </w:r>
      <w:r>
        <w:br/>
      </w:r>
      <w:r>
        <w:br/>
        <w:t xml:space="preserve">Найманий працівник не живе. Все життя це просто робота і відпочинок від неї, а свого життя просто немає. Це страшно! Розмовляв я недавно з одним, він собі відео карту на комп'ютер зібрався купувати. Піл зарплати на круту карту - що стоїть справа! Я запитав - а навіщо тобі така відео карта? Він подумав і відповів, що ігри комп'ютерні будуть працювати краще і крутіше і взагалі це престижно. Потім ще подумав і додав - «але в ігри я не граю, набридло вже, та й часу немає. Потім прийшла чергова думка - «я не знаю, навіщо вона мені потрібна! Я люблю провокувати людей на мислення. </w:t>
      </w:r>
      <w:r>
        <w:br/>
      </w:r>
      <w:r>
        <w:br/>
        <w:t xml:space="preserve">Таке не тільки з комп'ютерами - це відбувається з усіма дрібничками. Автомобілі, стільникові телефони та інші "необхідні" примочки 21 століття. Тоді я питання розгорнув ребром. Запитав - "а якщо не на відео карту, то куди ти витратиш гроші? Так ми докопалися до суті - немає у нього в житті нічого крім роботи. І витрачатися не на що, а гроші є після зарплати. Тобто, свого життя немає, взагалі. </w:t>
      </w:r>
      <w:r>
        <w:br/>
      </w:r>
      <w:r>
        <w:br/>
        <w:t xml:space="preserve">Навіть дружина і діти перетворюються на сіру пляму, яка маячить перед очима. Тільки робота і відпочинок від неї. А хочеться жити заради чогось. Тому гроші витрачаються на речі, якими можна потім похвалитися - дивіться, мовляв, як я добре «живу. Закінчилося все взагалі красиво. Він сказав - «я зроблю вигляд, що ти нічого не говорив, а то якось погано від усвідомлення цього. Простіше просто жити, ніж усвідомлювати. </w:t>
      </w:r>
      <w:r>
        <w:br/>
      </w:r>
      <w:r>
        <w:br/>
        <w:t xml:space="preserve">Це звичайна позиція людини, яка живе не тим життям, яким хотів би, але замислюватися про ситуації, що склалася не хоче. А навіщо? Адже є шаблони, чужі думки і програми, якими забитий мозок. Достатньо піти до таких же друзів-знайомих і поспілкуватися по душах. Всі підтримають, зрозуміють і дадуть «правильні поради. Вони розкажуть, що все погано, але так в усіх, тому це нормально. </w:t>
      </w:r>
      <w:r>
        <w:br/>
      </w:r>
      <w:r>
        <w:br/>
        <w:t xml:space="preserve">Вони не підуть питати поради у тих, у кого все добре - навіщо? Коли можна у таких же людей дізнатися що ти робиш все в житті правильно. Коли погані стосунки в сім'ї, люди дізнаються що робити в тих, у кого точно так само погано. Вони ніколи не підуть до тих, у кого все добре. Навіщо? Адже це винятки з правил, значить їм або пощастило, або щось аномальне. Дізнаватися, загалом, нічого. Треба питати у своїх менталітетних клонів. </w:t>
      </w:r>
      <w:r>
        <w:br/>
      </w:r>
      <w:r>
        <w:br/>
        <w:t xml:space="preserve">Тому й саморозвиток для найманого працівника практично відсутній. Приклад береться з таких же </w:t>
      </w:r>
      <w:r>
        <w:lastRenderedPageBreak/>
        <w:t xml:space="preserve">або гірше для того, щоб переконатися у своїй правоті. Чому тут можна навчитися? А підприємець точно знає, </w:t>
      </w:r>
      <w:bookmarkEnd w:id="0"/>
      <w:r>
        <w:t xml:space="preserve">що нічого не знає і завжди розвивається. </w:t>
      </w:r>
      <w:r>
        <w:br/>
      </w:r>
      <w:r>
        <w:br/>
        <w:t xml:space="preserve">Свідомість підприємця з часом відкриваються і починає отримувати інформацію. Не обмінюватися догмами в закритому інкубаторі, а отримувати інформацію з неосяжного «навколо. Побачив щось - усвідомив, подумав, провів аналогії і т.д. </w:t>
      </w:r>
      <w:r>
        <w:br/>
      </w:r>
      <w:r>
        <w:br/>
        <w:t xml:space="preserve">Вільне життя передбачає саморозвиток. Коли людина працює, у нього є мета, завдання і все зрозуміло. Це не його мета і завдання, але він точно знає, у скільки вставати в понеділок, куди йти і скільки там сидіти. Створюється ілюзія, що кожен день досягаються якісь цілі. </w:t>
      </w:r>
      <w:r>
        <w:br/>
      </w:r>
      <w:r>
        <w:br/>
        <w:t xml:space="preserve">Тільки озираючись на минулі роки кар'єри можна помітити, що робота - це зупинка. Але ілюзія є! Здається, що ось я почну, закінчу і піду відпочивати - мета досягнута, а завтра по новій. У підприємця немає поставленої кимось цілі, завдання та режиму роботи. </w:t>
      </w:r>
      <w:r>
        <w:br/>
      </w:r>
      <w:r>
        <w:br/>
        <w:t xml:space="preserve">Тому з'являються думки не тільки про те, ЩО робити, але і ЧОМУ. Це і є основа для розвитку духовності. Найманий працівник робить це і це тому, що так ТРЕБА. А підприємець тільки те, що сам захоче. З'являються думки збільшення корисності і радості. Усвідомленість зростає і розуміння світу навколо. </w:t>
      </w:r>
      <w:r>
        <w:br/>
      </w:r>
      <w:r>
        <w:br/>
        <w:t xml:space="preserve">У підсумку життя підприємця більш повне, більш усвідомлене, більш забезпечене, більш щасливе і більш розумне. Різні бувають підприємці, звичайно, але я інших не зустрічав)) Всі намагаються зрозуміти, усвідомити, придумати щось своє і т.д. Ну і заробляють більше. Саме тому я і написав, що точка зору найманого працівника не має сенсу для підприємця. </w:t>
      </w:r>
      <w:r>
        <w:br/>
      </w:r>
      <w:r>
        <w:br/>
        <w:t xml:space="preserve">І немає сенсу в заявах про те, що і на роботі можна заробити достатньо, не мати проблем і жити щасливо. Як би вони це не стверджували, життя показує НА ПРАКТИЦІ інше. Чому б не спробувати життя підприємця? Не сподобається - повернетеся? Чому ж ніхто не повертається? Крім тих, хто не став підприємцем, а спробував, злякався і втік. </w:t>
      </w:r>
      <w:r>
        <w:br/>
      </w:r>
      <w:r>
        <w:br/>
        <w:t>Під «спробувати я маю на увазі спробувати УСПІШНИЙ бізнес, а не аби який. Звичайно, можна швиденько розоритися і потім порівнювати банкрутство з роботою за наймом. Але можна ж і більш розумно все організувати. Є багато можливостей без ризику або з ризиком дуже малим. Таким, щоб після невдачі не залишитися по вуха в боргах з руїнами особистому житті.</w:t>
      </w:r>
    </w:p>
    <w:sectPr w:rsidR="004F3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A77" w:rsidRDefault="00C70A77" w:rsidP="00C70A77">
      <w:pPr>
        <w:spacing w:after="0" w:line="240" w:lineRule="auto"/>
      </w:pPr>
      <w:r>
        <w:separator/>
      </w:r>
    </w:p>
  </w:endnote>
  <w:endnote w:type="continuationSeparator" w:id="0">
    <w:p w:rsidR="00C70A77" w:rsidRDefault="00C70A77" w:rsidP="00C7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A77" w:rsidRDefault="00C70A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A77" w:rsidRDefault="00C70A7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A77" w:rsidRDefault="00C70A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A77" w:rsidRDefault="00C70A77" w:rsidP="00C70A77">
      <w:pPr>
        <w:spacing w:after="0" w:line="240" w:lineRule="auto"/>
      </w:pPr>
      <w:r>
        <w:separator/>
      </w:r>
    </w:p>
  </w:footnote>
  <w:footnote w:type="continuationSeparator" w:id="0">
    <w:p w:rsidR="00C70A77" w:rsidRDefault="00C70A77" w:rsidP="00C7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A77" w:rsidRDefault="00C70A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A77" w:rsidRPr="00C70A77" w:rsidRDefault="00C70A77" w:rsidP="00C70A77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C70A77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C70A77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A77" w:rsidRDefault="00C70A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AD0"/>
    <w:rsid w:val="004F323F"/>
    <w:rsid w:val="00624AD0"/>
    <w:rsid w:val="006654C9"/>
    <w:rsid w:val="00C7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70A77"/>
  </w:style>
  <w:style w:type="paragraph" w:styleId="a5">
    <w:name w:val="footer"/>
    <w:basedOn w:val="a"/>
    <w:link w:val="a6"/>
    <w:uiPriority w:val="99"/>
    <w:unhideWhenUsed/>
    <w:rsid w:val="00C7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70A77"/>
  </w:style>
  <w:style w:type="character" w:styleId="a7">
    <w:name w:val="Hyperlink"/>
    <w:basedOn w:val="a0"/>
    <w:uiPriority w:val="99"/>
    <w:unhideWhenUsed/>
    <w:rsid w:val="00C70A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70A77"/>
  </w:style>
  <w:style w:type="paragraph" w:styleId="a5">
    <w:name w:val="footer"/>
    <w:basedOn w:val="a"/>
    <w:link w:val="a6"/>
    <w:uiPriority w:val="99"/>
    <w:unhideWhenUsed/>
    <w:rsid w:val="00C7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70A77"/>
  </w:style>
  <w:style w:type="character" w:styleId="a7">
    <w:name w:val="Hyperlink"/>
    <w:basedOn w:val="a0"/>
    <w:uiPriority w:val="99"/>
    <w:unhideWhenUsed/>
    <w:rsid w:val="00C70A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923</Words>
  <Characters>4796</Characters>
  <Application>Microsoft Office Word</Application>
  <DocSecurity>0</DocSecurity>
  <Lines>82</Lines>
  <Paragraphs>1</Paragraphs>
  <ScaleCrop>false</ScaleCrop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Ivan</cp:lastModifiedBy>
  <cp:revision>4</cp:revision>
  <dcterms:created xsi:type="dcterms:W3CDTF">2012-03-20T16:33:00Z</dcterms:created>
  <dcterms:modified xsi:type="dcterms:W3CDTF">2013-02-21T08:42:00Z</dcterms:modified>
</cp:coreProperties>
</file>