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26" w:rsidRDefault="00246C38" w:rsidP="00246C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6C38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7E187B" w:rsidRDefault="007E187B" w:rsidP="00246C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C38" w:rsidRPr="00EF072E" w:rsidRDefault="00246C38" w:rsidP="00246C38">
      <w:pPr>
        <w:pStyle w:val="1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EF072E">
        <w:rPr>
          <w:b w:val="0"/>
          <w:color w:val="000000"/>
          <w:sz w:val="28"/>
          <w:szCs w:val="28"/>
        </w:rPr>
        <w:t>Андрушків Б.М., Кузьмін О.Є. Основи менеджменту . - Львів. "Світ", 1995.</w:t>
      </w:r>
    </w:p>
    <w:p w:rsidR="00246C38" w:rsidRDefault="00246C38" w:rsidP="00246C3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F072E">
        <w:rPr>
          <w:rFonts w:ascii="Times New Roman" w:hAnsi="Times New Roman"/>
          <w:sz w:val="28"/>
          <w:szCs w:val="28"/>
          <w:lang w:eastAsia="uk-UA"/>
        </w:rPr>
        <w:t>В.В. Нетепчук «Управління якістю»,-Рівне: НУВГП,2007. - 134с</w:t>
      </w:r>
      <w:r w:rsidRPr="00EF072E">
        <w:rPr>
          <w:rFonts w:ascii="Times New Roman" w:hAnsi="Times New Roman"/>
          <w:sz w:val="28"/>
          <w:szCs w:val="28"/>
        </w:rPr>
        <w:t xml:space="preserve"> </w:t>
      </w:r>
    </w:p>
    <w:p w:rsidR="00246C38" w:rsidRPr="00EF072E" w:rsidRDefault="00246C38" w:rsidP="00246C3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72E">
        <w:rPr>
          <w:rFonts w:ascii="Times New Roman" w:hAnsi="Times New Roman"/>
          <w:sz w:val="28"/>
          <w:szCs w:val="28"/>
          <w:lang w:eastAsia="uk-UA"/>
        </w:rPr>
        <w:t>В.В. Нетепчук</w:t>
      </w:r>
      <w:r>
        <w:rPr>
          <w:rFonts w:ascii="Times New Roman" w:hAnsi="Times New Roman"/>
          <w:sz w:val="28"/>
          <w:szCs w:val="28"/>
          <w:lang w:eastAsia="uk-UA"/>
        </w:rPr>
        <w:t xml:space="preserve"> «Організація праці менеджера»: Навч.комплекс.</w:t>
      </w:r>
    </w:p>
    <w:p w:rsidR="00246C38" w:rsidRPr="00EF072E" w:rsidRDefault="00246C38" w:rsidP="00246C3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72E">
        <w:rPr>
          <w:rFonts w:ascii="Times New Roman" w:hAnsi="Times New Roman"/>
          <w:sz w:val="28"/>
          <w:szCs w:val="28"/>
        </w:rPr>
        <w:t>Виноградський М.Д., Виноградська А.М., Шканова О.М. Організація праці менеджера: Навч. посіб. для студ.екон.вузів. – К.:Кондор – 2007. – 414с.</w:t>
      </w:r>
    </w:p>
    <w:p w:rsidR="00246C38" w:rsidRPr="00EF072E" w:rsidRDefault="00246C38" w:rsidP="00246C38">
      <w:pPr>
        <w:pStyle w:val="1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F072E">
        <w:rPr>
          <w:b w:val="0"/>
          <w:color w:val="000000"/>
          <w:sz w:val="28"/>
          <w:szCs w:val="28"/>
        </w:rPr>
        <w:t>Гончаров С.М., Дупляк В.Д. Основи менеджменту та маркетингу. - К.: 1992.</w:t>
      </w:r>
    </w:p>
    <w:p w:rsidR="00246C38" w:rsidRPr="00EF072E" w:rsidRDefault="00246C38" w:rsidP="00246C38">
      <w:pPr>
        <w:pStyle w:val="1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F072E">
        <w:rPr>
          <w:b w:val="0"/>
          <w:color w:val="000000"/>
          <w:sz w:val="28"/>
          <w:szCs w:val="28"/>
        </w:rPr>
        <w:t>Кіндрацька Г.І. Основи стратегічного менеджменту: Посібник. - Львів, 2000.</w:t>
      </w:r>
    </w:p>
    <w:p w:rsidR="00246C38" w:rsidRPr="00EF072E" w:rsidRDefault="00246C38" w:rsidP="00246C38">
      <w:pPr>
        <w:pStyle w:val="1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F072E">
        <w:rPr>
          <w:b w:val="0"/>
          <w:color w:val="000000"/>
          <w:sz w:val="28"/>
          <w:szCs w:val="28"/>
        </w:rPr>
        <w:t>Колот А. М. Мотивація, стимулювання і оцінка персоналу: Посібник. - К.: КНЕУ, 1998.</w:t>
      </w:r>
    </w:p>
    <w:p w:rsidR="00246C38" w:rsidRPr="00EF072E" w:rsidRDefault="00246C38" w:rsidP="00246C38">
      <w:pPr>
        <w:pStyle w:val="1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F072E">
        <w:rPr>
          <w:b w:val="0"/>
          <w:color w:val="000000"/>
          <w:sz w:val="28"/>
          <w:szCs w:val="28"/>
        </w:rPr>
        <w:t>Кузьмін О.Є. Сучасний менеджмент. - Львів, 1995</w:t>
      </w:r>
    </w:p>
    <w:p w:rsidR="00246C38" w:rsidRPr="00EF072E" w:rsidRDefault="00246C38" w:rsidP="00246C38">
      <w:pPr>
        <w:pStyle w:val="1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F072E">
        <w:rPr>
          <w:b w:val="0"/>
          <w:color w:val="000000"/>
          <w:sz w:val="28"/>
          <w:szCs w:val="28"/>
        </w:rPr>
        <w:t>Менеджмент організацій: Підручник. / за ред. Федулової Л.І. - К.: "Либідь", 2003.</w:t>
      </w:r>
    </w:p>
    <w:p w:rsidR="00246C38" w:rsidRDefault="00246C38" w:rsidP="00246C3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72E">
        <w:rPr>
          <w:rFonts w:ascii="Times New Roman" w:hAnsi="Times New Roman"/>
          <w:sz w:val="28"/>
          <w:szCs w:val="28"/>
        </w:rPr>
        <w:t>Шегда А.В. Менеджмент.-К:Знання,2004.</w:t>
      </w:r>
    </w:p>
    <w:p w:rsidR="00246C38" w:rsidRPr="00EF072E" w:rsidRDefault="00246C38" w:rsidP="00246C3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72E">
        <w:rPr>
          <w:rFonts w:ascii="Times New Roman" w:hAnsi="Times New Roman"/>
          <w:sz w:val="28"/>
          <w:szCs w:val="28"/>
        </w:rPr>
        <w:t xml:space="preserve">Шаповал М.І. Менеджмент якості.-К:Знання,2006. </w:t>
      </w:r>
    </w:p>
    <w:bookmarkEnd w:id="0"/>
    <w:p w:rsidR="00246C38" w:rsidRPr="00246C38" w:rsidRDefault="00246C38" w:rsidP="00246C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6C38" w:rsidRPr="00246C38" w:rsidSect="00D71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7B" w:rsidRDefault="007E187B" w:rsidP="007E187B">
      <w:pPr>
        <w:spacing w:after="0" w:line="240" w:lineRule="auto"/>
      </w:pPr>
      <w:r>
        <w:separator/>
      </w:r>
    </w:p>
  </w:endnote>
  <w:endnote w:type="continuationSeparator" w:id="0">
    <w:p w:rsidR="007E187B" w:rsidRDefault="007E187B" w:rsidP="007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92" w:rsidRDefault="00974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92" w:rsidRDefault="00974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92" w:rsidRDefault="00974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7B" w:rsidRDefault="007E187B" w:rsidP="007E187B">
      <w:pPr>
        <w:spacing w:after="0" w:line="240" w:lineRule="auto"/>
      </w:pPr>
      <w:r>
        <w:separator/>
      </w:r>
    </w:p>
  </w:footnote>
  <w:footnote w:type="continuationSeparator" w:id="0">
    <w:p w:rsidR="007E187B" w:rsidRDefault="007E187B" w:rsidP="007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92" w:rsidRDefault="00974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7B" w:rsidRPr="00974F92" w:rsidRDefault="00974F92" w:rsidP="00974F9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74F9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74F9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92" w:rsidRDefault="00974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29C"/>
    <w:multiLevelType w:val="hybridMultilevel"/>
    <w:tmpl w:val="7B7826C2"/>
    <w:lvl w:ilvl="0" w:tplc="EAE0580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38"/>
    <w:rsid w:val="00246C38"/>
    <w:rsid w:val="00484718"/>
    <w:rsid w:val="007E187B"/>
    <w:rsid w:val="008E1150"/>
    <w:rsid w:val="00974F92"/>
    <w:rsid w:val="00D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6"/>
  </w:style>
  <w:style w:type="paragraph" w:styleId="1">
    <w:name w:val="heading 1"/>
    <w:basedOn w:val="a"/>
    <w:link w:val="10"/>
    <w:qFormat/>
    <w:rsid w:val="0024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246C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E18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E187B"/>
  </w:style>
  <w:style w:type="paragraph" w:styleId="a6">
    <w:name w:val="footer"/>
    <w:basedOn w:val="a"/>
    <w:link w:val="a7"/>
    <w:uiPriority w:val="99"/>
    <w:unhideWhenUsed/>
    <w:rsid w:val="007E18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E187B"/>
  </w:style>
  <w:style w:type="character" w:styleId="a8">
    <w:name w:val="Hyperlink"/>
    <w:basedOn w:val="a0"/>
    <w:uiPriority w:val="99"/>
    <w:unhideWhenUsed/>
    <w:rsid w:val="00974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734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3</cp:revision>
  <cp:lastPrinted>2012-05-14T18:37:00Z</cp:lastPrinted>
  <dcterms:created xsi:type="dcterms:W3CDTF">2012-05-14T18:33:00Z</dcterms:created>
  <dcterms:modified xsi:type="dcterms:W3CDTF">2013-03-16T07:40:00Z</dcterms:modified>
</cp:coreProperties>
</file>