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DF" w:rsidRPr="00E965A9" w:rsidRDefault="00F12922">
      <w:pPr>
        <w:rPr>
          <w:b/>
          <w:lang w:val="uk-UA"/>
        </w:rPr>
      </w:pPr>
      <w:bookmarkStart w:id="0" w:name="_GoBack"/>
      <w:r w:rsidRPr="00E965A9">
        <w:rPr>
          <w:b/>
          <w:lang w:val="uk-UA"/>
        </w:rPr>
        <w:t>40. Що таке субстанція . монізм, дуалізм, плюралізм у філософії 17 ст. Хто їх розвивав.</w:t>
      </w:r>
    </w:p>
    <w:p w:rsidR="0004084A" w:rsidRDefault="00E965A9">
      <w:pPr>
        <w:rPr>
          <w:lang w:val="uk-UA"/>
        </w:rPr>
      </w:pPr>
      <w:r w:rsidRPr="001B733E">
        <w:rPr>
          <w:lang w:val="uk-UA"/>
        </w:rPr>
        <w:t>Періодом нового часу (17ст) розпочинається класична філософія, її основними представниками є Ф.Бекон, Р.Декарт, Т.Гобс, Б.Спіноза,Дж.Лок, г.Лейбіц, Дж.Бенрклі, Д.Юм, Б.Паскаль</w:t>
      </w:r>
      <w:r w:rsidR="001B733E">
        <w:rPr>
          <w:lang w:val="uk-UA"/>
        </w:rPr>
        <w:t xml:space="preserve">.В17 ст виникли два напрямки філософії це емпіризм і раціоналізм. Раціоналісти джерелом і критерієм достовірного знання вважали розум і тільки розум. Ідеї та принципи розуму закладені на їх думку, у правах логіки у загальних поняттях, в законах математики. Засновниками </w:t>
      </w:r>
      <w:r w:rsidR="00E91F4D">
        <w:rPr>
          <w:lang w:val="uk-UA"/>
        </w:rPr>
        <w:t xml:space="preserve">раціоналістичного напряму став французький філософ та математик, Рене Декарт, і його послідовники Б.Спіноза.Емпіристи головну роль відводили чуттєвому пізнанню, досвіду, експериментальному дослідженню конкретних фактів. Емпіристична традиція найбільш яскраво представлена в англійській філософії, започаткову її Ф.Бекон, а продовжують її розвивати Гобс, Лок, Берклі, Юм. </w:t>
      </w:r>
      <w:r w:rsidR="001B733E">
        <w:rPr>
          <w:lang w:val="uk-UA"/>
        </w:rPr>
        <w:t xml:space="preserve">  </w:t>
      </w:r>
      <w:r>
        <w:rPr>
          <w:b/>
          <w:lang w:val="uk-UA"/>
        </w:rPr>
        <w:t xml:space="preserve"> </w:t>
      </w:r>
      <w:r w:rsidR="00F12922" w:rsidRPr="00E965A9">
        <w:rPr>
          <w:b/>
          <w:lang w:val="uk-UA"/>
        </w:rPr>
        <w:t>Субстанція</w:t>
      </w:r>
      <w:r w:rsidR="00F12922">
        <w:rPr>
          <w:lang w:val="uk-UA"/>
        </w:rPr>
        <w:t xml:space="preserve"> – філософська категорія для позначення кінцевої основи всієї різноманітності явищ природи та історії, якою є саморух матерії. </w:t>
      </w:r>
      <w:r w:rsidR="00F12922" w:rsidRPr="00E965A9">
        <w:rPr>
          <w:b/>
          <w:lang w:val="uk-UA"/>
        </w:rPr>
        <w:t>Дуалізм</w:t>
      </w:r>
      <w:r w:rsidR="00F12922">
        <w:rPr>
          <w:lang w:val="uk-UA"/>
        </w:rPr>
        <w:t xml:space="preserve"> – принцип філософського пояснення світу, який входить з визнання наявності в ньому 2 першоначал (субстанцій) – духу і матерії, ідеального і матеріального. </w:t>
      </w:r>
      <w:r w:rsidR="00F12922" w:rsidRPr="00E965A9">
        <w:rPr>
          <w:b/>
          <w:lang w:val="uk-UA"/>
        </w:rPr>
        <w:t>Монізм</w:t>
      </w:r>
      <w:r w:rsidR="00F12922">
        <w:rPr>
          <w:lang w:val="uk-UA"/>
        </w:rPr>
        <w:t xml:space="preserve"> -  протилежний дуалізмові і плюралізмові філософський принцип </w:t>
      </w:r>
      <w:r>
        <w:rPr>
          <w:lang w:val="uk-UA"/>
        </w:rPr>
        <w:t>пояснення різноманітності світу як прояву єдиного начала – матерій або духу.</w:t>
      </w:r>
      <w:r w:rsidRPr="00E965A9">
        <w:rPr>
          <w:b/>
          <w:lang w:val="uk-UA"/>
        </w:rPr>
        <w:t xml:space="preserve"> Плюралізм</w:t>
      </w:r>
      <w:r>
        <w:rPr>
          <w:lang w:val="uk-UA"/>
        </w:rPr>
        <w:t xml:space="preserve"> – філософська концепція, за якою існує кілька або безліч незалежних субстанціональних первоначал або видів буття.</w:t>
      </w:r>
      <w:r w:rsidR="0004084A">
        <w:rPr>
          <w:lang w:val="uk-UA"/>
        </w:rPr>
        <w:t xml:space="preserve"> </w:t>
      </w:r>
    </w:p>
    <w:p w:rsidR="009751C1" w:rsidRPr="009751C1" w:rsidRDefault="009751C1">
      <w:pPr>
        <w:rPr>
          <w:b/>
          <w:lang w:val="uk-UA"/>
        </w:rPr>
      </w:pPr>
      <w:r w:rsidRPr="009751C1">
        <w:rPr>
          <w:b/>
          <w:lang w:val="uk-UA"/>
        </w:rPr>
        <w:t>70. проблеми людини  у філософії персоналізму.</w:t>
      </w:r>
    </w:p>
    <w:p w:rsidR="009751C1" w:rsidRDefault="009751C1">
      <w:pPr>
        <w:rPr>
          <w:lang w:val="uk-UA"/>
        </w:rPr>
      </w:pPr>
      <w:r>
        <w:rPr>
          <w:lang w:val="uk-UA"/>
        </w:rPr>
        <w:t xml:space="preserve">Персоналізм сформувався наприкінці 19ст в Росії та США, але найбільш яскравого вияву набув у 30-р 20ст. у Франції. В ньому особистість визначається первинною творчою реальністю та найвищою духовною цінністю, а весь світ – виявом творчої активності вищої особистості. Розповсюдження персоналізму пов’язано з кризою позитивізму і посилення тенденції ірраціонального світогляду. Представники російського персоналізму Бердяєв і Шестов вважали, що всі вчення про людину, які розглядають її у співвідношенні з природою </w:t>
      </w:r>
      <w:r w:rsidR="00A02F99">
        <w:rPr>
          <w:lang w:val="uk-UA"/>
        </w:rPr>
        <w:t xml:space="preserve">або суспільством, а не саму по собі недостатні. Людина як частина роду  і суспільства є індивід, про неї нічого невідомо, вона лише елементарна частина, яка визначається співвідношенням з цілим. Людина як особистість може ствердити себе тільки шляхом вільного волевиявлення, через волю, що переборює її кінченність життя, і соціальні перепони немов з душі людини, тобто в основі вчення персоналізму про особистість лежить теза про свободу волі. Згідно з Муньє </w:t>
      </w:r>
      <w:r w:rsidR="00FC48AD">
        <w:rPr>
          <w:lang w:val="uk-UA"/>
        </w:rPr>
        <w:t xml:space="preserve">внутрішня властивість особистості,покликання та інтимність Головний спосіб самовираження особистості – внутрішнє самовдосконалення. </w:t>
      </w:r>
      <w:r w:rsidR="00A02F99">
        <w:rPr>
          <w:lang w:val="uk-UA"/>
        </w:rPr>
        <w:t xml:space="preserve">   </w:t>
      </w:r>
      <w:r>
        <w:rPr>
          <w:lang w:val="uk-UA"/>
        </w:rPr>
        <w:t xml:space="preserve"> </w:t>
      </w:r>
    </w:p>
    <w:p w:rsidR="00F12922" w:rsidRPr="00F12922" w:rsidRDefault="00E965A9">
      <w:pPr>
        <w:rPr>
          <w:lang w:val="uk-UA"/>
        </w:rPr>
      </w:pPr>
      <w:r>
        <w:rPr>
          <w:lang w:val="uk-UA"/>
        </w:rPr>
        <w:t xml:space="preserve">  </w:t>
      </w:r>
      <w:bookmarkEnd w:id="0"/>
    </w:p>
    <w:sectPr w:rsidR="00F12922" w:rsidRPr="00F12922" w:rsidSect="002B3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C5" w:rsidRDefault="00A342C5" w:rsidP="00A342C5">
      <w:pPr>
        <w:spacing w:after="0" w:line="240" w:lineRule="auto"/>
      </w:pPr>
      <w:r>
        <w:separator/>
      </w:r>
    </w:p>
  </w:endnote>
  <w:endnote w:type="continuationSeparator" w:id="0">
    <w:p w:rsidR="00A342C5" w:rsidRDefault="00A342C5" w:rsidP="00A3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C5" w:rsidRDefault="00A342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C5" w:rsidRDefault="00A342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C5" w:rsidRDefault="00A342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C5" w:rsidRDefault="00A342C5" w:rsidP="00A342C5">
      <w:pPr>
        <w:spacing w:after="0" w:line="240" w:lineRule="auto"/>
      </w:pPr>
      <w:r>
        <w:separator/>
      </w:r>
    </w:p>
  </w:footnote>
  <w:footnote w:type="continuationSeparator" w:id="0">
    <w:p w:rsidR="00A342C5" w:rsidRDefault="00A342C5" w:rsidP="00A3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C5" w:rsidRDefault="00A342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C5" w:rsidRPr="00A342C5" w:rsidRDefault="00A342C5" w:rsidP="00A342C5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A342C5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342C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C5" w:rsidRDefault="00A342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2922"/>
    <w:rsid w:val="0004084A"/>
    <w:rsid w:val="001B733E"/>
    <w:rsid w:val="002B38DF"/>
    <w:rsid w:val="009751C1"/>
    <w:rsid w:val="00A02F99"/>
    <w:rsid w:val="00A342C5"/>
    <w:rsid w:val="00D237BA"/>
    <w:rsid w:val="00E91F4D"/>
    <w:rsid w:val="00E965A9"/>
    <w:rsid w:val="00F12922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342C5"/>
  </w:style>
  <w:style w:type="paragraph" w:styleId="a5">
    <w:name w:val="footer"/>
    <w:basedOn w:val="a"/>
    <w:link w:val="a6"/>
    <w:uiPriority w:val="99"/>
    <w:unhideWhenUsed/>
    <w:rsid w:val="00A3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342C5"/>
  </w:style>
  <w:style w:type="character" w:styleId="a7">
    <w:name w:val="Hyperlink"/>
    <w:basedOn w:val="a0"/>
    <w:uiPriority w:val="99"/>
    <w:unhideWhenUsed/>
    <w:rsid w:val="00A34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337</Words>
  <Characters>2279</Characters>
  <Application>Microsoft Office Word</Application>
  <DocSecurity>0</DocSecurity>
  <Lines>32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Tetyanka</dc:creator>
  <cp:keywords/>
  <dc:description/>
  <cp:lastModifiedBy>Ivan</cp:lastModifiedBy>
  <cp:revision>8</cp:revision>
  <dcterms:created xsi:type="dcterms:W3CDTF">2009-12-08T13:09:00Z</dcterms:created>
  <dcterms:modified xsi:type="dcterms:W3CDTF">2013-02-07T15:18:00Z</dcterms:modified>
</cp:coreProperties>
</file>