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3B405F" w:rsidRPr="003B405F" w:rsidTr="003B405F">
        <w:trPr>
          <w:trHeight w:val="5089"/>
        </w:trPr>
        <w:tc>
          <w:tcPr>
            <w:tcW w:w="11341" w:type="dxa"/>
          </w:tcPr>
          <w:p w:rsidR="005D6D91" w:rsidRPr="0063174C" w:rsidRDefault="005D6D91" w:rsidP="005D6D9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Задача  №</w:t>
            </w:r>
            <w:r w:rsidR="003B405F" w:rsidRPr="00731A5A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.</w:t>
            </w:r>
            <w:r w:rsidR="0063174C" w:rsidRPr="0063174C">
              <w:rPr>
                <w:rFonts w:ascii="Times New Roman" w:hAnsi="Times New Roman" w:cs="Times New Roman"/>
                <w:b/>
                <w:sz w:val="40"/>
                <w:szCs w:val="40"/>
              </w:rPr>
              <w:t>55</w:t>
            </w:r>
          </w:p>
          <w:p w:rsidR="00E1232F" w:rsidRPr="0063174C" w:rsidRDefault="0063174C" w:rsidP="0063174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F301D">
              <w:rPr>
                <w:rFonts w:ascii="Times New Roman" w:hAnsi="Times New Roman" w:cs="Times New Roman"/>
                <w:sz w:val="44"/>
                <w:szCs w:val="44"/>
              </w:rPr>
              <w:t>На виробництв</w:t>
            </w:r>
            <w:r w:rsidRPr="00AF301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і</w:t>
            </w:r>
            <w:r w:rsidRPr="00AF301D">
              <w:rPr>
                <w:rFonts w:ascii="Times New Roman" w:hAnsi="Times New Roman" w:cs="Times New Roman"/>
                <w:sz w:val="44"/>
                <w:szCs w:val="44"/>
              </w:rPr>
              <w:t xml:space="preserve"> буд</w:t>
            </w:r>
            <w:r w:rsidRPr="00AF301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і</w:t>
            </w:r>
            <w:r w:rsidRPr="00AF301D">
              <w:rPr>
                <w:rFonts w:ascii="Times New Roman" w:hAnsi="Times New Roman" w:cs="Times New Roman"/>
                <w:sz w:val="44"/>
                <w:szCs w:val="44"/>
              </w:rPr>
              <w:t>вл</w:t>
            </w:r>
            <w:r w:rsidRPr="00AF301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і</w:t>
            </w:r>
            <w:r w:rsidRPr="00AF301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AF301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і</w:t>
            </w:r>
            <w:r w:rsidRPr="00AF301D">
              <w:rPr>
                <w:rFonts w:ascii="Times New Roman" w:hAnsi="Times New Roman" w:cs="Times New Roman"/>
                <w:sz w:val="44"/>
                <w:szCs w:val="44"/>
              </w:rPr>
              <w:t xml:space="preserve"> споруди було вит</w:t>
            </w:r>
            <w:r w:rsidRPr="00AF301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рачено 112000 доларів, на придбання машин, верстатів і устаткування 103000 доларів. На купівлю сировини 40000 доларів, на найми робочої сили 65000 доларів, на допоміжні матеріали 5000 доларів. Обчислити величини основного і оборотного капіталу, органічну будову капіталу, величину </w:t>
            </w:r>
            <w:r w:rsidR="00AF301D" w:rsidRPr="00AF301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авансованого капіталу. Визначення оборотного капіталу</w:t>
            </w:r>
            <w:r w:rsidR="00AF30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bookmarkEnd w:id="0"/>
    </w:tbl>
    <w:p w:rsidR="00A17893" w:rsidRPr="00E1232F" w:rsidRDefault="00A17893" w:rsidP="00731A5A">
      <w:pPr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sectPr w:rsidR="00A17893" w:rsidRPr="00E1232F" w:rsidSect="00840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B5" w:rsidRDefault="003E4BB5" w:rsidP="003E4BB5">
      <w:pPr>
        <w:spacing w:after="0" w:line="240" w:lineRule="auto"/>
      </w:pPr>
      <w:r>
        <w:separator/>
      </w:r>
    </w:p>
  </w:endnote>
  <w:endnote w:type="continuationSeparator" w:id="0">
    <w:p w:rsidR="003E4BB5" w:rsidRDefault="003E4BB5" w:rsidP="003E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B5" w:rsidRDefault="003E4B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B5" w:rsidRDefault="003E4B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B5" w:rsidRDefault="003E4B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B5" w:rsidRDefault="003E4BB5" w:rsidP="003E4BB5">
      <w:pPr>
        <w:spacing w:after="0" w:line="240" w:lineRule="auto"/>
      </w:pPr>
      <w:r>
        <w:separator/>
      </w:r>
    </w:p>
  </w:footnote>
  <w:footnote w:type="continuationSeparator" w:id="0">
    <w:p w:rsidR="003E4BB5" w:rsidRDefault="003E4BB5" w:rsidP="003E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B5" w:rsidRDefault="003E4B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B5" w:rsidRPr="00E90BE1" w:rsidRDefault="00E90BE1" w:rsidP="00E90BE1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E90BE1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E90BE1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B5" w:rsidRDefault="003E4B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5F"/>
    <w:rsid w:val="00012212"/>
    <w:rsid w:val="00033360"/>
    <w:rsid w:val="00152D2B"/>
    <w:rsid w:val="00383568"/>
    <w:rsid w:val="003B405F"/>
    <w:rsid w:val="003E4BB5"/>
    <w:rsid w:val="0041034C"/>
    <w:rsid w:val="005D6D91"/>
    <w:rsid w:val="0063174C"/>
    <w:rsid w:val="006F608B"/>
    <w:rsid w:val="00731A5A"/>
    <w:rsid w:val="008408C1"/>
    <w:rsid w:val="00910D71"/>
    <w:rsid w:val="00A1755E"/>
    <w:rsid w:val="00A17893"/>
    <w:rsid w:val="00A873C8"/>
    <w:rsid w:val="00AF301D"/>
    <w:rsid w:val="00C014EE"/>
    <w:rsid w:val="00DD3840"/>
    <w:rsid w:val="00E1232F"/>
    <w:rsid w:val="00E76569"/>
    <w:rsid w:val="00E90BE1"/>
    <w:rsid w:val="00EA5251"/>
    <w:rsid w:val="00ED5992"/>
    <w:rsid w:val="00F0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E4BB5"/>
  </w:style>
  <w:style w:type="paragraph" w:styleId="a6">
    <w:name w:val="footer"/>
    <w:basedOn w:val="a"/>
    <w:link w:val="a7"/>
    <w:uiPriority w:val="99"/>
    <w:unhideWhenUsed/>
    <w:rsid w:val="003E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E4BB5"/>
  </w:style>
  <w:style w:type="character" w:styleId="a8">
    <w:name w:val="Hyperlink"/>
    <w:basedOn w:val="a0"/>
    <w:uiPriority w:val="99"/>
    <w:unhideWhenUsed/>
    <w:rsid w:val="003E4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14</cp:revision>
  <dcterms:created xsi:type="dcterms:W3CDTF">2010-06-25T16:39:00Z</dcterms:created>
  <dcterms:modified xsi:type="dcterms:W3CDTF">2013-02-08T13:11:00Z</dcterms:modified>
</cp:coreProperties>
</file>