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A" w:rsidRDefault="00A339EA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  <w:bookmarkStart w:id="0" w:name="_GoBack"/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t>ЗМІСТ</w:t>
      </w:r>
    </w:p>
    <w:p w:rsidR="00C80AE8" w:rsidRDefault="00C24163" w:rsidP="00353D2F">
      <w:pPr>
        <w:shd w:val="clear" w:color="auto" w:fill="FFFFFF"/>
        <w:tabs>
          <w:tab w:val="left" w:pos="9356"/>
        </w:tabs>
        <w:spacing w:line="360" w:lineRule="auto"/>
        <w:ind w:right="2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Вступ</w:t>
      </w:r>
      <w:r w:rsidR="00353D2F">
        <w:rPr>
          <w:color w:val="000000"/>
          <w:spacing w:val="6"/>
          <w:sz w:val="28"/>
          <w:szCs w:val="28"/>
          <w:lang w:val="uk-UA"/>
        </w:rPr>
        <w:t>……………………………………………………………………………..3</w:t>
      </w:r>
    </w:p>
    <w:p w:rsidR="00C80AE8" w:rsidRPr="00C80AE8" w:rsidRDefault="00C80AE8" w:rsidP="00C24163">
      <w:pPr>
        <w:shd w:val="clear" w:color="auto" w:fill="FFFFFF"/>
        <w:spacing w:line="360" w:lineRule="auto"/>
        <w:ind w:left="851" w:right="2"/>
        <w:jc w:val="both"/>
        <w:rPr>
          <w:sz w:val="28"/>
          <w:szCs w:val="28"/>
        </w:rPr>
      </w:pPr>
      <w:r w:rsidRPr="00C80AE8">
        <w:rPr>
          <w:color w:val="000000"/>
          <w:spacing w:val="6"/>
          <w:sz w:val="28"/>
          <w:szCs w:val="28"/>
          <w:lang w:val="uk-UA"/>
        </w:rPr>
        <w:t xml:space="preserve">Розділ 1. Загальні поняття про сутність, </w:t>
      </w:r>
      <w:r w:rsidRPr="00C80AE8">
        <w:rPr>
          <w:color w:val="000000"/>
          <w:spacing w:val="7"/>
          <w:sz w:val="28"/>
          <w:szCs w:val="28"/>
          <w:lang w:val="uk-UA"/>
        </w:rPr>
        <w:t>види та засоби фальсифікації товарів</w:t>
      </w:r>
      <w:r w:rsidR="00C24163">
        <w:rPr>
          <w:color w:val="000000"/>
          <w:spacing w:val="7"/>
          <w:sz w:val="28"/>
          <w:szCs w:val="28"/>
          <w:lang w:val="uk-UA"/>
        </w:rPr>
        <w:t>……………………………….……………........4</w:t>
      </w:r>
    </w:p>
    <w:p w:rsidR="00C80AE8" w:rsidRPr="00C80AE8" w:rsidRDefault="00C80AE8" w:rsidP="00353D2F">
      <w:pPr>
        <w:shd w:val="clear" w:color="auto" w:fill="FFFFFF"/>
        <w:spacing w:line="360" w:lineRule="auto"/>
        <w:ind w:left="851" w:right="2"/>
        <w:jc w:val="both"/>
        <w:rPr>
          <w:sz w:val="28"/>
          <w:szCs w:val="28"/>
          <w:lang w:val="uk-UA"/>
        </w:rPr>
      </w:pPr>
      <w:r w:rsidRPr="00C80AE8">
        <w:rPr>
          <w:color w:val="000000"/>
          <w:spacing w:val="5"/>
          <w:sz w:val="28"/>
          <w:szCs w:val="28"/>
          <w:lang w:val="uk-UA"/>
        </w:rPr>
        <w:t xml:space="preserve">Розділ 2.  Класифікація методів визначення </w:t>
      </w:r>
      <w:r w:rsidRPr="00C80AE8">
        <w:rPr>
          <w:color w:val="000000"/>
          <w:spacing w:val="10"/>
          <w:sz w:val="28"/>
          <w:szCs w:val="28"/>
          <w:lang w:val="uk-UA"/>
        </w:rPr>
        <w:t>фальсифікації товарів</w:t>
      </w:r>
      <w:r w:rsidR="00C24163">
        <w:rPr>
          <w:color w:val="000000"/>
          <w:spacing w:val="10"/>
          <w:sz w:val="28"/>
          <w:szCs w:val="28"/>
          <w:lang w:val="uk-UA"/>
        </w:rPr>
        <w:t>…………………………………………………………</w:t>
      </w:r>
      <w:r w:rsidR="00353D2F">
        <w:rPr>
          <w:color w:val="000000"/>
          <w:spacing w:val="10"/>
          <w:sz w:val="28"/>
          <w:szCs w:val="28"/>
          <w:lang w:val="uk-UA"/>
        </w:rPr>
        <w:t>………11</w:t>
      </w:r>
    </w:p>
    <w:p w:rsidR="00C80AE8" w:rsidRPr="00C80AE8" w:rsidRDefault="00C80AE8" w:rsidP="00C24163">
      <w:pPr>
        <w:shd w:val="clear" w:color="auto" w:fill="FFFFFF"/>
        <w:spacing w:line="360" w:lineRule="auto"/>
        <w:ind w:left="851"/>
        <w:jc w:val="both"/>
        <w:rPr>
          <w:sz w:val="28"/>
          <w:szCs w:val="28"/>
          <w:lang w:val="uk-UA"/>
        </w:rPr>
      </w:pPr>
      <w:r w:rsidRPr="00C80AE8">
        <w:rPr>
          <w:color w:val="000000"/>
          <w:spacing w:val="8"/>
          <w:sz w:val="28"/>
          <w:szCs w:val="28"/>
          <w:lang w:val="uk-UA"/>
        </w:rPr>
        <w:t>Розділ 3.  Наслідки виробництва, реалізації</w:t>
      </w:r>
      <w:r w:rsidR="00C24163">
        <w:rPr>
          <w:color w:val="000000"/>
          <w:spacing w:val="8"/>
          <w:sz w:val="28"/>
          <w:szCs w:val="28"/>
          <w:lang w:val="uk-UA"/>
        </w:rPr>
        <w:t xml:space="preserve"> т</w:t>
      </w:r>
      <w:r w:rsidRPr="00C80AE8">
        <w:rPr>
          <w:color w:val="000000"/>
          <w:spacing w:val="9"/>
          <w:sz w:val="28"/>
          <w:szCs w:val="28"/>
          <w:lang w:val="uk-UA"/>
        </w:rPr>
        <w:t>а використання фальсифікованих продуктів</w:t>
      </w:r>
      <w:r w:rsidR="00C24163">
        <w:rPr>
          <w:color w:val="000000"/>
          <w:spacing w:val="9"/>
          <w:sz w:val="28"/>
          <w:szCs w:val="28"/>
          <w:lang w:val="uk-UA"/>
        </w:rPr>
        <w:t>………………………………</w:t>
      </w:r>
      <w:r w:rsidR="00353D2F">
        <w:rPr>
          <w:color w:val="000000"/>
          <w:spacing w:val="9"/>
          <w:sz w:val="28"/>
          <w:szCs w:val="28"/>
          <w:lang w:val="uk-UA"/>
        </w:rPr>
        <w:t>…………13</w:t>
      </w:r>
    </w:p>
    <w:p w:rsidR="00C80AE8" w:rsidRPr="00C24163" w:rsidRDefault="00C24163" w:rsidP="00353D2F">
      <w:pPr>
        <w:shd w:val="clear" w:color="auto" w:fill="FFFFFF"/>
        <w:spacing w:line="276" w:lineRule="auto"/>
        <w:ind w:right="2"/>
        <w:rPr>
          <w:color w:val="000000"/>
          <w:spacing w:val="6"/>
          <w:sz w:val="28"/>
          <w:szCs w:val="28"/>
          <w:lang w:val="uk-UA"/>
        </w:rPr>
      </w:pPr>
      <w:r w:rsidRPr="00C24163">
        <w:rPr>
          <w:color w:val="000000"/>
          <w:spacing w:val="6"/>
          <w:sz w:val="28"/>
          <w:szCs w:val="28"/>
          <w:lang w:val="uk-UA"/>
        </w:rPr>
        <w:t>Висновок</w:t>
      </w:r>
      <w:r w:rsidR="00353D2F">
        <w:rPr>
          <w:color w:val="000000"/>
          <w:spacing w:val="6"/>
          <w:sz w:val="28"/>
          <w:szCs w:val="28"/>
          <w:lang w:val="uk-UA"/>
        </w:rPr>
        <w:t>……………………………………………………………………….16</w:t>
      </w:r>
    </w:p>
    <w:p w:rsidR="00C24163" w:rsidRPr="00C24163" w:rsidRDefault="00C24163" w:rsidP="00353D2F">
      <w:pPr>
        <w:shd w:val="clear" w:color="auto" w:fill="FFFFFF"/>
        <w:spacing w:line="276" w:lineRule="auto"/>
        <w:ind w:right="2"/>
        <w:rPr>
          <w:color w:val="000000"/>
          <w:spacing w:val="6"/>
          <w:sz w:val="28"/>
          <w:szCs w:val="28"/>
          <w:lang w:val="uk-UA"/>
        </w:rPr>
      </w:pPr>
      <w:r w:rsidRPr="00C24163">
        <w:rPr>
          <w:color w:val="000000"/>
          <w:spacing w:val="6"/>
          <w:sz w:val="28"/>
          <w:szCs w:val="28"/>
          <w:lang w:val="uk-UA"/>
        </w:rPr>
        <w:t>Список використаної літератури</w:t>
      </w:r>
      <w:r w:rsidR="00353D2F">
        <w:rPr>
          <w:color w:val="000000"/>
          <w:spacing w:val="6"/>
          <w:sz w:val="28"/>
          <w:szCs w:val="28"/>
          <w:lang w:val="uk-UA"/>
        </w:rPr>
        <w:t>…………………………………………….17</w:t>
      </w: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t>ВСТУП</w:t>
      </w:r>
    </w:p>
    <w:bookmarkEnd w:id="0"/>
    <w:p w:rsidR="00C24163" w:rsidRPr="00C24163" w:rsidRDefault="00C24163" w:rsidP="00C24163">
      <w:pPr>
        <w:shd w:val="clear" w:color="auto" w:fill="FFFFFF"/>
        <w:spacing w:line="276" w:lineRule="auto"/>
        <w:ind w:left="5" w:right="5" w:firstLine="846"/>
        <w:jc w:val="both"/>
        <w:rPr>
          <w:sz w:val="28"/>
          <w:szCs w:val="28"/>
          <w:lang w:val="uk-UA"/>
        </w:rPr>
      </w:pPr>
      <w:r w:rsidRPr="00C24163">
        <w:rPr>
          <w:color w:val="000000"/>
          <w:spacing w:val="3"/>
          <w:sz w:val="28"/>
          <w:szCs w:val="28"/>
          <w:lang w:val="uk-UA"/>
        </w:rPr>
        <w:t xml:space="preserve">В період формування ринкових відносин, приватизації торговельних </w:t>
      </w:r>
      <w:r w:rsidRPr="00C24163">
        <w:rPr>
          <w:color w:val="000000"/>
          <w:spacing w:val="2"/>
          <w:sz w:val="28"/>
          <w:szCs w:val="28"/>
          <w:lang w:val="uk-UA"/>
        </w:rPr>
        <w:t>та промислових підприємств збільшується ймовірність появи фальсифіко</w:t>
      </w:r>
      <w:r w:rsidRPr="00C24163">
        <w:rPr>
          <w:color w:val="000000"/>
          <w:sz w:val="28"/>
          <w:szCs w:val="28"/>
          <w:lang w:val="uk-UA"/>
        </w:rPr>
        <w:t>ваних товарів.</w:t>
      </w:r>
    </w:p>
    <w:p w:rsidR="00C24163" w:rsidRPr="00C24163" w:rsidRDefault="00C24163" w:rsidP="00C24163">
      <w:pPr>
        <w:shd w:val="clear" w:color="auto" w:fill="FFFFFF"/>
        <w:spacing w:before="5" w:line="276" w:lineRule="auto"/>
        <w:ind w:left="5" w:firstLine="846"/>
        <w:jc w:val="both"/>
        <w:rPr>
          <w:sz w:val="28"/>
          <w:szCs w:val="28"/>
        </w:rPr>
      </w:pPr>
      <w:r w:rsidRPr="00C24163">
        <w:rPr>
          <w:color w:val="000000"/>
          <w:spacing w:val="5"/>
          <w:sz w:val="28"/>
          <w:szCs w:val="28"/>
          <w:lang w:val="uk-UA"/>
        </w:rPr>
        <w:t xml:space="preserve">Фальсифікація (або підробка) товарів існує давно, але якщо раніш </w:t>
      </w:r>
      <w:r w:rsidRPr="00C24163">
        <w:rPr>
          <w:color w:val="000000"/>
          <w:spacing w:val="1"/>
          <w:sz w:val="28"/>
          <w:szCs w:val="28"/>
          <w:lang w:val="uk-UA"/>
        </w:rPr>
        <w:t>вона була більш простою, то тепер вона с</w:t>
      </w:r>
      <w:r w:rsidR="00353D2F">
        <w:rPr>
          <w:color w:val="000000"/>
          <w:spacing w:val="1"/>
          <w:sz w:val="28"/>
          <w:szCs w:val="28"/>
          <w:lang w:val="uk-UA"/>
        </w:rPr>
        <w:t>тала більш складною. Вона потре</w:t>
      </w:r>
      <w:r w:rsidRPr="00C24163">
        <w:rPr>
          <w:color w:val="000000"/>
          <w:spacing w:val="1"/>
          <w:sz w:val="28"/>
          <w:szCs w:val="28"/>
          <w:lang w:val="uk-UA"/>
        </w:rPr>
        <w:t>бує іноді для виявлення сучасних методів та приладів, тому що фальсифі</w:t>
      </w:r>
      <w:r w:rsidRPr="00C24163">
        <w:rPr>
          <w:color w:val="000000"/>
          <w:spacing w:val="1"/>
          <w:sz w:val="28"/>
          <w:szCs w:val="28"/>
          <w:lang w:val="uk-UA"/>
        </w:rPr>
        <w:softHyphen/>
      </w:r>
      <w:r w:rsidRPr="00C24163">
        <w:rPr>
          <w:color w:val="000000"/>
          <w:spacing w:val="2"/>
          <w:sz w:val="28"/>
          <w:szCs w:val="28"/>
          <w:lang w:val="uk-UA"/>
        </w:rPr>
        <w:t xml:space="preserve">катори використовують для підробки товарів сучасні досягнення науки та </w:t>
      </w:r>
      <w:r w:rsidRPr="00C24163">
        <w:rPr>
          <w:color w:val="000000"/>
          <w:sz w:val="28"/>
          <w:szCs w:val="28"/>
          <w:lang w:val="uk-UA"/>
        </w:rPr>
        <w:t>техніки.</w:t>
      </w:r>
    </w:p>
    <w:p w:rsidR="00C24163" w:rsidRPr="00C24163" w:rsidRDefault="00C24163" w:rsidP="00C24163">
      <w:pPr>
        <w:shd w:val="clear" w:color="auto" w:fill="FFFFFF"/>
        <w:spacing w:line="276" w:lineRule="auto"/>
        <w:ind w:left="5" w:firstLine="846"/>
        <w:jc w:val="both"/>
        <w:rPr>
          <w:sz w:val="28"/>
          <w:szCs w:val="28"/>
        </w:rPr>
      </w:pPr>
      <w:r w:rsidRPr="00C24163">
        <w:rPr>
          <w:color w:val="000000"/>
          <w:spacing w:val="1"/>
          <w:sz w:val="28"/>
          <w:szCs w:val="28"/>
          <w:lang w:val="uk-UA"/>
        </w:rPr>
        <w:t xml:space="preserve">В Україні підробляють і продають продукцію відомих вітчизняних та </w:t>
      </w:r>
      <w:r w:rsidRPr="00C24163">
        <w:rPr>
          <w:color w:val="000000"/>
          <w:spacing w:val="2"/>
          <w:sz w:val="28"/>
          <w:szCs w:val="28"/>
          <w:lang w:val="uk-UA"/>
        </w:rPr>
        <w:t>закордонних фірм.</w:t>
      </w:r>
    </w:p>
    <w:p w:rsidR="00C24163" w:rsidRPr="00C24163" w:rsidRDefault="00C24163" w:rsidP="00C24163">
      <w:pPr>
        <w:shd w:val="clear" w:color="auto" w:fill="FFFFFF"/>
        <w:spacing w:line="276" w:lineRule="auto"/>
        <w:ind w:left="5" w:right="10" w:firstLine="846"/>
        <w:jc w:val="both"/>
        <w:rPr>
          <w:sz w:val="28"/>
          <w:szCs w:val="28"/>
        </w:rPr>
      </w:pPr>
      <w:r w:rsidRPr="00C24163">
        <w:rPr>
          <w:color w:val="000000"/>
          <w:spacing w:val="2"/>
          <w:sz w:val="28"/>
          <w:szCs w:val="28"/>
          <w:lang w:val="uk-UA"/>
        </w:rPr>
        <w:t>В зв'язку з актуальністю проблем по виявленню справжності, ідентифікації і особливо, фальсифікації товарів необхідна розробка різних про</w:t>
      </w:r>
      <w:r w:rsidRPr="00C24163">
        <w:rPr>
          <w:color w:val="000000"/>
          <w:spacing w:val="2"/>
          <w:sz w:val="28"/>
          <w:szCs w:val="28"/>
          <w:lang w:val="uk-UA"/>
        </w:rPr>
        <w:softHyphen/>
        <w:t>грам по забезпеченню безпеки товарів і захисту споживачів.</w:t>
      </w:r>
    </w:p>
    <w:p w:rsidR="00C24163" w:rsidRPr="00C24163" w:rsidRDefault="00C24163" w:rsidP="00C24163">
      <w:pPr>
        <w:shd w:val="clear" w:color="auto" w:fill="FFFFFF"/>
        <w:spacing w:before="5" w:line="276" w:lineRule="auto"/>
        <w:ind w:left="5" w:right="14" w:firstLine="846"/>
        <w:jc w:val="both"/>
        <w:rPr>
          <w:sz w:val="28"/>
          <w:szCs w:val="28"/>
        </w:rPr>
      </w:pPr>
      <w:r w:rsidRPr="00C24163">
        <w:rPr>
          <w:color w:val="000000"/>
          <w:spacing w:val="1"/>
          <w:sz w:val="28"/>
          <w:szCs w:val="28"/>
          <w:lang w:val="uk-UA"/>
        </w:rPr>
        <w:t xml:space="preserve">З метою запобігання виробництва та реалізації підроблених товарів, </w:t>
      </w:r>
      <w:r w:rsidRPr="00C24163">
        <w:rPr>
          <w:color w:val="000000"/>
          <w:spacing w:val="2"/>
          <w:sz w:val="28"/>
          <w:szCs w:val="28"/>
          <w:lang w:val="uk-UA"/>
        </w:rPr>
        <w:t>урядами багатьох країн розроблені і прийняті відповідні законодавчі акти.</w:t>
      </w:r>
    </w:p>
    <w:p w:rsidR="00C24163" w:rsidRPr="00C24163" w:rsidRDefault="00C24163" w:rsidP="00C24163">
      <w:pPr>
        <w:shd w:val="clear" w:color="auto" w:fill="FFFFFF"/>
        <w:spacing w:before="5" w:line="276" w:lineRule="auto"/>
        <w:ind w:right="14" w:firstLine="846"/>
        <w:jc w:val="both"/>
        <w:rPr>
          <w:sz w:val="28"/>
          <w:szCs w:val="28"/>
        </w:rPr>
      </w:pPr>
      <w:r w:rsidRPr="00C24163">
        <w:rPr>
          <w:color w:val="000000"/>
          <w:spacing w:val="1"/>
          <w:sz w:val="28"/>
          <w:szCs w:val="28"/>
          <w:lang w:val="uk-UA"/>
        </w:rPr>
        <w:t>Фальсифікація продовольчих товарів проводиться шляхом надання їм окремих найбільш типових ознак, наприклад, зовнішнього вигляду, кольо</w:t>
      </w:r>
      <w:r w:rsidRPr="00C24163">
        <w:rPr>
          <w:color w:val="000000"/>
          <w:spacing w:val="1"/>
          <w:sz w:val="28"/>
          <w:szCs w:val="28"/>
          <w:lang w:val="uk-UA"/>
        </w:rPr>
        <w:softHyphen/>
      </w:r>
      <w:r w:rsidRPr="00C24163">
        <w:rPr>
          <w:color w:val="000000"/>
          <w:spacing w:val="2"/>
          <w:sz w:val="28"/>
          <w:szCs w:val="28"/>
          <w:lang w:val="uk-UA"/>
        </w:rPr>
        <w:t>ру, консистенції при загальному погіршенні або повній втраті окремих найбільш значимих властивостей харчової цінності (наявності білків, жи</w:t>
      </w:r>
      <w:r w:rsidRPr="00C24163">
        <w:rPr>
          <w:color w:val="000000"/>
          <w:spacing w:val="2"/>
          <w:sz w:val="28"/>
          <w:szCs w:val="28"/>
          <w:lang w:val="uk-UA"/>
        </w:rPr>
        <w:softHyphen/>
        <w:t>рів, вуглеводів, вітамінів тощо), а також безпеки.</w:t>
      </w:r>
    </w:p>
    <w:p w:rsidR="00C24163" w:rsidRPr="00C24163" w:rsidRDefault="00C24163" w:rsidP="00C24163">
      <w:pPr>
        <w:shd w:val="clear" w:color="auto" w:fill="FFFFFF"/>
        <w:spacing w:line="276" w:lineRule="auto"/>
        <w:ind w:right="14" w:firstLine="846"/>
        <w:jc w:val="both"/>
        <w:rPr>
          <w:sz w:val="28"/>
          <w:szCs w:val="28"/>
        </w:rPr>
      </w:pPr>
      <w:r w:rsidRPr="00C24163">
        <w:rPr>
          <w:color w:val="000000"/>
          <w:spacing w:val="2"/>
          <w:sz w:val="28"/>
          <w:szCs w:val="28"/>
          <w:lang w:val="uk-UA"/>
        </w:rPr>
        <w:t xml:space="preserve">Оскільки фальсифікація товарів проводиться з корисливою метою і </w:t>
      </w:r>
      <w:r w:rsidRPr="00C24163">
        <w:rPr>
          <w:color w:val="000000"/>
          <w:spacing w:val="7"/>
          <w:sz w:val="28"/>
          <w:szCs w:val="28"/>
          <w:lang w:val="uk-UA"/>
        </w:rPr>
        <w:t>спрямована на одержання незаконних прибутків, то для різних суб'єк</w:t>
      </w:r>
      <w:r w:rsidRPr="00C24163">
        <w:rPr>
          <w:color w:val="000000"/>
          <w:spacing w:val="7"/>
          <w:sz w:val="28"/>
          <w:szCs w:val="28"/>
          <w:lang w:val="uk-UA"/>
        </w:rPr>
        <w:softHyphen/>
      </w:r>
      <w:r w:rsidRPr="00C24163">
        <w:rPr>
          <w:color w:val="000000"/>
          <w:spacing w:val="5"/>
          <w:sz w:val="28"/>
          <w:szCs w:val="28"/>
          <w:lang w:val="uk-UA"/>
        </w:rPr>
        <w:t>тів ринкових відносин наслідки виготовлення, реалізації і використання.</w:t>
      </w:r>
    </w:p>
    <w:p w:rsidR="00C24163" w:rsidRDefault="00C24163" w:rsidP="00C24163">
      <w:pPr>
        <w:shd w:val="clear" w:color="auto" w:fill="FFFFFF"/>
        <w:spacing w:line="276" w:lineRule="auto"/>
        <w:ind w:right="960" w:firstLine="846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24163" w:rsidRPr="00C24163" w:rsidRDefault="00C24163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C80AE8" w:rsidRPr="00C80AE8" w:rsidRDefault="00C80AE8" w:rsidP="00E62487">
      <w:pPr>
        <w:shd w:val="clear" w:color="auto" w:fill="FFFFFF"/>
        <w:spacing w:line="276" w:lineRule="auto"/>
        <w:ind w:right="960" w:firstLine="851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254D6A" w:rsidRPr="00516418" w:rsidRDefault="00516418" w:rsidP="00E62487">
      <w:pPr>
        <w:shd w:val="clear" w:color="auto" w:fill="FFFFFF"/>
        <w:spacing w:line="276" w:lineRule="auto"/>
        <w:ind w:right="960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  <w:lang w:val="uk-UA"/>
        </w:rPr>
        <w:t>РОЗДІЛ 1.</w:t>
      </w:r>
      <w:r w:rsidRPr="00516418">
        <w:rPr>
          <w:b/>
          <w:color w:val="000000"/>
          <w:spacing w:val="6"/>
          <w:sz w:val="28"/>
          <w:szCs w:val="28"/>
          <w:lang w:val="uk-UA"/>
        </w:rPr>
        <w:t xml:space="preserve"> ЗАГАЛЬНІ ПОНЯТТЯ ПРО СУТНІСТЬ,</w:t>
      </w:r>
      <w:r w:rsidR="00C80AE8">
        <w:rPr>
          <w:b/>
          <w:color w:val="000000"/>
          <w:spacing w:val="6"/>
          <w:sz w:val="28"/>
          <w:szCs w:val="28"/>
          <w:lang w:val="uk-UA"/>
        </w:rPr>
        <w:t xml:space="preserve"> </w:t>
      </w:r>
      <w:r w:rsidRPr="00516418">
        <w:rPr>
          <w:b/>
          <w:color w:val="000000"/>
          <w:spacing w:val="7"/>
          <w:sz w:val="28"/>
          <w:szCs w:val="28"/>
          <w:lang w:val="uk-UA"/>
        </w:rPr>
        <w:t>ВИДИ ТА ЗАСОБИ ФАЛЬСИФІКАЦІЇ ТОВАРІВ</w:t>
      </w:r>
    </w:p>
    <w:p w:rsidR="00254D6A" w:rsidRPr="00516418" w:rsidRDefault="00254D6A" w:rsidP="00E62487">
      <w:pPr>
        <w:shd w:val="clear" w:color="auto" w:fill="FFFFFF"/>
        <w:spacing w:before="245"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Ф</w:t>
      </w:r>
      <w:r w:rsidR="00516418">
        <w:rPr>
          <w:color w:val="000000"/>
          <w:spacing w:val="2"/>
          <w:sz w:val="28"/>
          <w:szCs w:val="28"/>
          <w:lang w:val="uk-UA"/>
        </w:rPr>
        <w:t>альсифікація (</w:t>
      </w:r>
      <w:r w:rsidRPr="00516418">
        <w:rPr>
          <w:color w:val="000000"/>
          <w:spacing w:val="2"/>
          <w:sz w:val="28"/>
          <w:szCs w:val="28"/>
          <w:lang w:val="uk-UA"/>
        </w:rPr>
        <w:t>підробляю) — це дії, які спрямова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="00516418">
        <w:rPr>
          <w:color w:val="000000"/>
          <w:spacing w:val="1"/>
          <w:sz w:val="28"/>
          <w:szCs w:val="28"/>
          <w:lang w:val="uk-UA"/>
        </w:rPr>
        <w:t>ні на обдурювання отримувача та/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або споживача шляхом підробки об'єкту </w:t>
      </w:r>
      <w:r w:rsidRPr="00516418">
        <w:rPr>
          <w:color w:val="000000"/>
          <w:spacing w:val="2"/>
          <w:sz w:val="28"/>
          <w:szCs w:val="28"/>
          <w:lang w:val="uk-UA"/>
        </w:rPr>
        <w:t>куплі-продажу з корисливою метою.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 широкому розумінні фальсифікацію можна розглядати як дії спря</w:t>
      </w:r>
      <w:r w:rsidRPr="00516418">
        <w:rPr>
          <w:color w:val="000000"/>
          <w:spacing w:val="3"/>
          <w:sz w:val="28"/>
          <w:szCs w:val="28"/>
          <w:lang w:val="uk-UA"/>
        </w:rPr>
        <w:t>мовані на погіршення споживчих властивостей товару або зменшення йо</w:t>
      </w:r>
      <w:r w:rsidRPr="00516418">
        <w:rPr>
          <w:color w:val="000000"/>
          <w:spacing w:val="3"/>
          <w:sz w:val="28"/>
          <w:szCs w:val="28"/>
          <w:lang w:val="uk-UA"/>
        </w:rPr>
        <w:softHyphen/>
        <w:t xml:space="preserve">го кількості при зберіганні найбільш характерних показників, які не є суттєвими для споживача. Фальсифікація харчових продуктів найчастіше </w:t>
      </w:r>
      <w:r w:rsidRPr="00516418">
        <w:rPr>
          <w:color w:val="000000"/>
          <w:spacing w:val="2"/>
          <w:sz w:val="28"/>
          <w:szCs w:val="28"/>
          <w:lang w:val="uk-UA"/>
        </w:rPr>
        <w:t>проводиться шляхом надання їм окремих найбільш типових ознак, напри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клад, зовнішнього вигляду або кольору при загальному погіршенні або </w:t>
      </w:r>
      <w:r w:rsidRPr="00516418">
        <w:rPr>
          <w:color w:val="000000"/>
          <w:spacing w:val="3"/>
          <w:sz w:val="28"/>
          <w:szCs w:val="28"/>
          <w:lang w:val="uk-UA"/>
        </w:rPr>
        <w:t>втраті інших найбільш значимих властивостей харчової цінності, втому числі і безпеки.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Відповідно Закону України «Про якість та безпеку харчових продук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тів і продовольчої сировини» (розд. </w:t>
      </w:r>
      <w:r w:rsidRPr="00516418">
        <w:rPr>
          <w:color w:val="000000"/>
          <w:spacing w:val="1"/>
          <w:sz w:val="28"/>
          <w:szCs w:val="28"/>
          <w:lang w:val="en-US"/>
        </w:rPr>
        <w:t>II</w:t>
      </w:r>
      <w:r w:rsidRPr="00516418">
        <w:rPr>
          <w:color w:val="000000"/>
          <w:spacing w:val="1"/>
          <w:sz w:val="28"/>
          <w:szCs w:val="28"/>
        </w:rPr>
        <w:t xml:space="preserve">,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стаття 4) неякісними, небезпечними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для здоров'я і життя людини та фальсифікованими є харчові продукти і </w:t>
      </w:r>
      <w:r w:rsidRPr="00516418">
        <w:rPr>
          <w:color w:val="000000"/>
          <w:spacing w:val="2"/>
          <w:sz w:val="28"/>
          <w:szCs w:val="28"/>
          <w:lang w:val="uk-UA"/>
        </w:rPr>
        <w:t>продовольча сировина, якщо:</w:t>
      </w:r>
    </w:p>
    <w:p w:rsidR="00254D6A" w:rsidRPr="00516418" w:rsidRDefault="00254D6A" w:rsidP="004A4D4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pacing w:val="-16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вони містять будь-які шкідливі чи токсичні речовини екзогенного або</w:t>
      </w:r>
      <w:r w:rsidR="00E62487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природного походження, небезпечні для здоров'я мікроорганізми або</w:t>
      </w:r>
      <w:r w:rsidRPr="00516418">
        <w:rPr>
          <w:color w:val="000000"/>
          <w:spacing w:val="2"/>
          <w:sz w:val="28"/>
          <w:szCs w:val="28"/>
          <w:lang w:val="uk-UA"/>
        </w:rPr>
        <w:br/>
        <w:t>їх токсини, гормональні препарати та продукти їх розкладу;</w:t>
      </w:r>
    </w:p>
    <w:p w:rsidR="00254D6A" w:rsidRPr="00516418" w:rsidRDefault="00254D6A" w:rsidP="004A4D45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851"/>
        <w:jc w:val="both"/>
        <w:rPr>
          <w:color w:val="000000"/>
          <w:spacing w:val="-7"/>
          <w:sz w:val="28"/>
          <w:szCs w:val="28"/>
          <w:lang w:val="uk-UA"/>
        </w:rPr>
      </w:pPr>
      <w:r w:rsidRPr="00516418">
        <w:rPr>
          <w:color w:val="000000"/>
          <w:spacing w:val="11"/>
          <w:sz w:val="28"/>
          <w:szCs w:val="28"/>
          <w:lang w:val="uk-UA"/>
        </w:rPr>
        <w:t>вони містять харчові добавки, які не отримали в установленому</w:t>
      </w:r>
      <w:r w:rsidR="00E62487">
        <w:rPr>
          <w:color w:val="000000"/>
          <w:spacing w:val="11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порядку висновку державної санітарно-гігієнічної експертизи і не до</w:t>
      </w:r>
      <w:r w:rsidRPr="00516418">
        <w:rPr>
          <w:color w:val="000000"/>
          <w:spacing w:val="4"/>
          <w:sz w:val="28"/>
          <w:szCs w:val="28"/>
          <w:lang w:val="uk-UA"/>
        </w:rPr>
        <w:t>зволені для використання за призначенням, або не визначено умови,</w:t>
      </w:r>
      <w:r w:rsidR="00E62487">
        <w:rPr>
          <w:color w:val="000000"/>
          <w:spacing w:val="4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>додержання яких забезпечує безпечне використання харчових продук</w:t>
      </w:r>
      <w:r w:rsidRPr="00516418">
        <w:rPr>
          <w:color w:val="000000"/>
          <w:spacing w:val="4"/>
          <w:sz w:val="28"/>
          <w:szCs w:val="28"/>
          <w:lang w:val="uk-UA"/>
        </w:rPr>
        <w:t>тів і продовольчої сировини, чи їх вміст перевищує встановлені гра</w:t>
      </w:r>
      <w:r w:rsidRPr="00516418">
        <w:rPr>
          <w:color w:val="000000"/>
          <w:spacing w:val="2"/>
          <w:sz w:val="28"/>
          <w:szCs w:val="28"/>
          <w:lang w:val="uk-UA"/>
        </w:rPr>
        <w:t>нично допустимі рівні;</w:t>
      </w:r>
    </w:p>
    <w:p w:rsidR="00254D6A" w:rsidRPr="00516418" w:rsidRDefault="00254D6A" w:rsidP="004A4D45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276" w:lineRule="auto"/>
        <w:ind w:firstLine="851"/>
        <w:jc w:val="both"/>
        <w:rPr>
          <w:color w:val="000000"/>
          <w:spacing w:val="-9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вони містять будь-які сторонні предмети чи домішки;</w:t>
      </w:r>
    </w:p>
    <w:p w:rsidR="00254D6A" w:rsidRPr="00516418" w:rsidRDefault="00254D6A" w:rsidP="004A4D4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pacing w:val="-5"/>
          <w:sz w:val="28"/>
          <w:szCs w:val="28"/>
          <w:lang w:val="uk-UA"/>
        </w:rPr>
      </w:pPr>
      <w:r w:rsidRPr="00516418">
        <w:rPr>
          <w:color w:val="000000"/>
          <w:spacing w:val="6"/>
          <w:sz w:val="28"/>
          <w:szCs w:val="28"/>
          <w:lang w:val="uk-UA"/>
        </w:rPr>
        <w:t>для їх  виготовлення  використовуються  продовольча сировина чи</w:t>
      </w:r>
      <w:r w:rsidR="00E62487">
        <w:rPr>
          <w:color w:val="000000"/>
          <w:spacing w:val="6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6"/>
          <w:sz w:val="28"/>
          <w:szCs w:val="28"/>
          <w:lang w:val="uk-UA"/>
        </w:rPr>
        <w:t>супутні матеріали, які не властиві найменуванню і виду харчового</w:t>
      </w:r>
      <w:r w:rsidRPr="00516418">
        <w:rPr>
          <w:color w:val="000000"/>
          <w:spacing w:val="6"/>
          <w:sz w:val="28"/>
          <w:szCs w:val="28"/>
          <w:lang w:val="uk-UA"/>
        </w:rPr>
        <w:br/>
      </w:r>
      <w:r w:rsidRPr="00516418">
        <w:rPr>
          <w:color w:val="000000"/>
          <w:spacing w:val="3"/>
          <w:sz w:val="28"/>
          <w:szCs w:val="28"/>
          <w:lang w:val="uk-UA"/>
        </w:rPr>
        <w:t>продукту, зіпсована чи непридатна за іншими ознаками продовольча</w:t>
      </w:r>
      <w:r w:rsidRPr="00516418">
        <w:rPr>
          <w:color w:val="000000"/>
          <w:spacing w:val="3"/>
          <w:sz w:val="28"/>
          <w:szCs w:val="28"/>
          <w:lang w:val="uk-UA"/>
        </w:rPr>
        <w:br/>
      </w:r>
      <w:r w:rsidRPr="00516418">
        <w:rPr>
          <w:color w:val="000000"/>
          <w:spacing w:val="1"/>
          <w:sz w:val="28"/>
          <w:szCs w:val="28"/>
          <w:lang w:val="uk-UA"/>
        </w:rPr>
        <w:t>сировина;</w:t>
      </w:r>
    </w:p>
    <w:p w:rsidR="00254D6A" w:rsidRPr="00516418" w:rsidRDefault="00254D6A" w:rsidP="004A4D4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pacing w:val="-9"/>
          <w:sz w:val="28"/>
          <w:szCs w:val="28"/>
          <w:lang w:val="uk-UA"/>
        </w:rPr>
      </w:pPr>
      <w:r w:rsidRPr="00516418">
        <w:rPr>
          <w:color w:val="000000"/>
          <w:sz w:val="28"/>
          <w:szCs w:val="28"/>
          <w:lang w:val="uk-UA"/>
        </w:rPr>
        <w:t>тара, пакувальні чи супутні матеріали, які використовуються у процесі</w:t>
      </w:r>
      <w:r w:rsidR="00E62487">
        <w:rPr>
          <w:color w:val="000000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3"/>
          <w:sz w:val="28"/>
          <w:szCs w:val="28"/>
          <w:lang w:val="uk-UA"/>
        </w:rPr>
        <w:t>виробництва харчових продуктів, повністю або частково виготовлені</w:t>
      </w:r>
      <w:r w:rsidR="00E62487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4"/>
          <w:sz w:val="28"/>
          <w:szCs w:val="28"/>
          <w:lang w:val="uk-UA"/>
        </w:rPr>
        <w:t>із матеріалів, що не відповідають вимогам безпеки чи відсутні в пе</w:t>
      </w:r>
      <w:r w:rsidRPr="00516418">
        <w:rPr>
          <w:color w:val="000000"/>
          <w:spacing w:val="3"/>
          <w:sz w:val="28"/>
          <w:szCs w:val="28"/>
          <w:lang w:val="uk-UA"/>
        </w:rPr>
        <w:t>реліку матеріалів, дозволених для контакту з харчовими продуктами</w:t>
      </w:r>
      <w:r w:rsidR="00E62487">
        <w:rPr>
          <w:color w:val="000000"/>
          <w:spacing w:val="3"/>
          <w:sz w:val="28"/>
          <w:szCs w:val="28"/>
          <w:lang w:val="uk-UA"/>
        </w:rPr>
        <w:t>.</w:t>
      </w:r>
    </w:p>
    <w:p w:rsidR="00254D6A" w:rsidRPr="00516418" w:rsidRDefault="00E62487" w:rsidP="00E62487">
      <w:pPr>
        <w:shd w:val="clear" w:color="auto" w:fill="FFFFFF"/>
        <w:spacing w:line="276" w:lineRule="auto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>Головним державни</w:t>
      </w:r>
      <w:r w:rsidR="00254D6A" w:rsidRPr="00516418">
        <w:rPr>
          <w:color w:val="000000"/>
          <w:spacing w:val="4"/>
          <w:sz w:val="28"/>
          <w:szCs w:val="28"/>
          <w:lang w:val="uk-UA"/>
        </w:rPr>
        <w:t xml:space="preserve">м санітарним лікарем України для певних видів </w:t>
      </w:r>
      <w:r w:rsidR="00254D6A" w:rsidRPr="00516418">
        <w:rPr>
          <w:color w:val="000000"/>
          <w:spacing w:val="2"/>
          <w:sz w:val="28"/>
          <w:szCs w:val="28"/>
          <w:lang w:val="uk-UA"/>
        </w:rPr>
        <w:t>харчових продуктів;</w:t>
      </w:r>
    </w:p>
    <w:p w:rsidR="00254D6A" w:rsidRPr="00516418" w:rsidRDefault="00254D6A" w:rsidP="004A4D45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pacing w:val="-5"/>
          <w:sz w:val="28"/>
          <w:szCs w:val="28"/>
          <w:lang w:val="uk-UA"/>
        </w:rPr>
      </w:pPr>
      <w:r w:rsidRPr="00516418">
        <w:rPr>
          <w:color w:val="000000"/>
          <w:spacing w:val="5"/>
          <w:sz w:val="28"/>
          <w:szCs w:val="28"/>
          <w:lang w:val="uk-UA"/>
        </w:rPr>
        <w:lastRenderedPageBreak/>
        <w:t>порушено визначені нормативними документами рецептуру, склад,</w:t>
      </w:r>
      <w:r w:rsidR="00E62487">
        <w:rPr>
          <w:color w:val="000000"/>
          <w:spacing w:val="5"/>
          <w:sz w:val="28"/>
          <w:szCs w:val="28"/>
          <w:lang w:val="uk-UA"/>
        </w:rPr>
        <w:t xml:space="preserve"> у</w:t>
      </w:r>
      <w:r w:rsidRPr="00516418">
        <w:rPr>
          <w:color w:val="000000"/>
          <w:spacing w:val="2"/>
          <w:sz w:val="28"/>
          <w:szCs w:val="28"/>
          <w:lang w:val="uk-UA"/>
        </w:rPr>
        <w:t>мови виробництва чи транспортування, реалізації і використання;</w:t>
      </w:r>
    </w:p>
    <w:p w:rsidR="00254D6A" w:rsidRPr="00516418" w:rsidRDefault="00254D6A" w:rsidP="004A4D45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pacing w:val="-9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приховується небезпека їх споживання або їхня низька якість;</w:t>
      </w:r>
    </w:p>
    <w:p w:rsidR="00254D6A" w:rsidRPr="00516418" w:rsidRDefault="00254D6A" w:rsidP="004A4D45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pacing w:val="-11"/>
          <w:sz w:val="28"/>
          <w:szCs w:val="28"/>
          <w:lang w:val="uk-UA"/>
        </w:rPr>
      </w:pPr>
      <w:r w:rsidRPr="00516418">
        <w:rPr>
          <w:color w:val="000000"/>
          <w:spacing w:val="10"/>
          <w:sz w:val="28"/>
          <w:szCs w:val="28"/>
          <w:lang w:val="uk-UA"/>
        </w:rPr>
        <w:t>порушено умови зберігання і (або) строк придатності до спожи</w:t>
      </w:r>
      <w:r w:rsidRPr="00516418">
        <w:rPr>
          <w:color w:val="000000"/>
          <w:spacing w:val="4"/>
          <w:sz w:val="28"/>
          <w:szCs w:val="28"/>
          <w:lang w:val="uk-UA"/>
        </w:rPr>
        <w:t>вання;</w:t>
      </w:r>
    </w:p>
    <w:p w:rsidR="00254D6A" w:rsidRPr="00516418" w:rsidRDefault="00254D6A" w:rsidP="004A4D45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pacing w:val="-5"/>
          <w:sz w:val="28"/>
          <w:szCs w:val="28"/>
          <w:lang w:val="uk-UA"/>
        </w:rPr>
      </w:pPr>
      <w:r w:rsidRPr="00516418">
        <w:rPr>
          <w:color w:val="000000"/>
          <w:spacing w:val="6"/>
          <w:sz w:val="28"/>
          <w:szCs w:val="28"/>
          <w:lang w:val="uk-UA"/>
        </w:rPr>
        <w:t>з метою збуту споживачам або використання у сфері громадського</w:t>
      </w:r>
      <w:r w:rsidR="00E62487">
        <w:rPr>
          <w:color w:val="000000"/>
          <w:spacing w:val="6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5"/>
          <w:sz w:val="28"/>
          <w:szCs w:val="28"/>
          <w:lang w:val="uk-UA"/>
        </w:rPr>
        <w:t>харчування виробником (продавцем) навмисне надано зовнішнього</w:t>
      </w:r>
      <w:r w:rsidR="00E62487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3"/>
          <w:sz w:val="28"/>
          <w:szCs w:val="28"/>
          <w:lang w:val="uk-UA"/>
        </w:rPr>
        <w:t>вигляду та (або) окремих властивостей певного харчового продукту,</w:t>
      </w:r>
      <w:r w:rsidR="00E62487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але які не можуть бути ідентифіковані як продукт, за який видаються.</w:t>
      </w:r>
      <w:r w:rsidR="00E62487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7"/>
          <w:sz w:val="28"/>
          <w:szCs w:val="28"/>
          <w:lang w:val="uk-UA"/>
        </w:rPr>
        <w:t>Факт фальсифікації харчового продукту встановлюється у процесі</w:t>
      </w:r>
      <w:r w:rsidR="00E62487">
        <w:rPr>
          <w:color w:val="000000"/>
          <w:spacing w:val="7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його ідентифікації.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 xml:space="preserve">Термін «фальсифіковані товари» іноді плутають з такими поняттями </w:t>
      </w:r>
      <w:r w:rsidRPr="00516418">
        <w:rPr>
          <w:color w:val="000000"/>
          <w:spacing w:val="2"/>
          <w:sz w:val="28"/>
          <w:szCs w:val="28"/>
          <w:lang w:val="uk-UA"/>
        </w:rPr>
        <w:t>як «підробки-замінники» (сурогати, імітатори) та «дефектні товари», які одержують при порушенні технології виробництва. Така плутанина відбу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вається в зв'язку з тим, що деякі підробки-замінники та дефектні товари </w:t>
      </w:r>
      <w:r w:rsidR="00E62487">
        <w:rPr>
          <w:color w:val="000000"/>
          <w:spacing w:val="2"/>
          <w:sz w:val="28"/>
          <w:szCs w:val="28"/>
          <w:lang w:val="uk-UA"/>
        </w:rPr>
        <w:t xml:space="preserve">використовують з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метою фальсифікації натуральних продуктів, при цьому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одержувачу і/або споживачу навмисно не надається необхідна інформація, </w:t>
      </w:r>
      <w:r w:rsidRPr="00516418">
        <w:rPr>
          <w:color w:val="000000"/>
          <w:spacing w:val="2"/>
          <w:sz w:val="28"/>
          <w:szCs w:val="28"/>
          <w:lang w:val="uk-UA"/>
        </w:rPr>
        <w:t>або надається перекручена.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Але якщо на маркуванні та в товаросупроводжуючих документах вка</w:t>
      </w:r>
      <w:r w:rsidRPr="00516418">
        <w:rPr>
          <w:color w:val="000000"/>
          <w:sz w:val="28"/>
          <w:szCs w:val="28"/>
          <w:lang w:val="uk-UA"/>
        </w:rPr>
        <w:t>зані їх точне найменування та сорт, то замінники та дефектні товари не від</w:t>
      </w:r>
      <w:r w:rsidRPr="00516418">
        <w:rPr>
          <w:color w:val="000000"/>
          <w:sz w:val="28"/>
          <w:szCs w:val="28"/>
          <w:lang w:val="uk-UA"/>
        </w:rPr>
        <w:softHyphen/>
        <w:t xml:space="preserve">носяться до фальсифікованих. Наприклад, кофейні напої з додаванням каво </w:t>
      </w:r>
      <w:r w:rsidRPr="00516418">
        <w:rPr>
          <w:color w:val="000000"/>
          <w:spacing w:val="1"/>
          <w:sz w:val="28"/>
          <w:szCs w:val="28"/>
          <w:lang w:val="uk-UA"/>
        </w:rPr>
        <w:t>замінників, ковбаса особа, якщо вказані всі добавки — соєвий ізолят, крох</w:t>
      </w:r>
      <w:r w:rsidRPr="00516418">
        <w:rPr>
          <w:color w:val="000000"/>
          <w:spacing w:val="1"/>
          <w:sz w:val="28"/>
          <w:szCs w:val="28"/>
          <w:lang w:val="uk-UA"/>
        </w:rPr>
        <w:softHyphen/>
        <w:t>маль, борошно.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i/>
          <w:iCs/>
          <w:color w:val="000000"/>
          <w:spacing w:val="2"/>
          <w:sz w:val="28"/>
          <w:szCs w:val="28"/>
          <w:lang w:val="uk-UA"/>
        </w:rPr>
        <w:t xml:space="preserve">Об'єктами фальсифікації </w:t>
      </w:r>
      <w:r w:rsidR="00E62487">
        <w:rPr>
          <w:i/>
          <w:iCs/>
          <w:color w:val="000000"/>
          <w:spacing w:val="2"/>
          <w:sz w:val="28"/>
          <w:szCs w:val="28"/>
          <w:lang w:val="uk-UA"/>
        </w:rPr>
        <w:t>є</w:t>
      </w:r>
      <w:r w:rsidRPr="00516418">
        <w:rPr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товари, послуги, грошові знаки, докуме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нти, інформація, фінансова та бухгалтерська документація, маркувальні та ідентифікаційні знаки, історичні факти, погляди та висловлення видатних </w:t>
      </w:r>
      <w:r w:rsidRPr="00516418">
        <w:rPr>
          <w:color w:val="000000"/>
          <w:spacing w:val="2"/>
          <w:sz w:val="28"/>
          <w:szCs w:val="28"/>
          <w:lang w:val="uk-UA"/>
        </w:rPr>
        <w:t>особистостей та інше.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-2"/>
          <w:sz w:val="28"/>
          <w:szCs w:val="28"/>
          <w:lang w:val="uk-UA"/>
        </w:rPr>
        <w:t>При фальсифікації продовольчих товарів підробляється одна або декіль</w:t>
      </w:r>
      <w:r w:rsidRPr="00516418">
        <w:rPr>
          <w:color w:val="000000"/>
          <w:spacing w:val="-2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ка характеристик товару, що дозволяє виділити такі види фальсифікації: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асортиментна (видова);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z w:val="28"/>
          <w:szCs w:val="28"/>
          <w:lang w:val="uk-UA"/>
        </w:rPr>
        <w:t>якісна;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кількісна;</w:t>
      </w:r>
    </w:p>
    <w:p w:rsidR="00254D6A" w:rsidRPr="00516418" w:rsidRDefault="00254D6A" w:rsidP="004A4D45">
      <w:pPr>
        <w:numPr>
          <w:ilvl w:val="0"/>
          <w:numId w:val="7"/>
        </w:numPr>
        <w:shd w:val="clear" w:color="auto" w:fill="FFFFFF"/>
        <w:tabs>
          <w:tab w:val="left" w:pos="466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-1"/>
          <w:sz w:val="28"/>
          <w:szCs w:val="28"/>
          <w:lang w:val="uk-UA"/>
        </w:rPr>
        <w:t>вартісна;</w:t>
      </w:r>
    </w:p>
    <w:p w:rsidR="00254D6A" w:rsidRPr="00516418" w:rsidRDefault="00254D6A" w:rsidP="004A4D45">
      <w:pPr>
        <w:numPr>
          <w:ilvl w:val="0"/>
          <w:numId w:val="7"/>
        </w:numPr>
        <w:shd w:val="clear" w:color="auto" w:fill="FFFFFF"/>
        <w:tabs>
          <w:tab w:val="left" w:pos="466"/>
        </w:tabs>
        <w:spacing w:before="14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-1"/>
          <w:sz w:val="28"/>
          <w:szCs w:val="28"/>
          <w:lang w:val="uk-UA"/>
        </w:rPr>
        <w:t>інформаційна;</w:t>
      </w:r>
    </w:p>
    <w:p w:rsidR="00254D6A" w:rsidRPr="00E62487" w:rsidRDefault="00254D6A" w:rsidP="004A4D45">
      <w:pPr>
        <w:pStyle w:val="a3"/>
        <w:numPr>
          <w:ilvl w:val="0"/>
          <w:numId w:val="7"/>
        </w:numPr>
        <w:shd w:val="clear" w:color="auto" w:fill="FFFFFF"/>
        <w:spacing w:before="14" w:line="276" w:lineRule="auto"/>
        <w:ind w:left="851"/>
        <w:jc w:val="both"/>
        <w:rPr>
          <w:sz w:val="28"/>
          <w:szCs w:val="28"/>
        </w:rPr>
      </w:pPr>
      <w:r w:rsidRPr="00E62487">
        <w:rPr>
          <w:color w:val="000000"/>
          <w:spacing w:val="-1"/>
          <w:sz w:val="28"/>
          <w:szCs w:val="28"/>
          <w:lang w:val="uk-UA"/>
        </w:rPr>
        <w:t>комплексна.</w:t>
      </w:r>
    </w:p>
    <w:p w:rsidR="00254D6A" w:rsidRPr="00E62487" w:rsidRDefault="00254D6A" w:rsidP="00E62487">
      <w:pPr>
        <w:shd w:val="clear" w:color="auto" w:fill="FFFFFF"/>
        <w:spacing w:before="62" w:line="276" w:lineRule="auto"/>
        <w:ind w:firstLine="851"/>
        <w:jc w:val="both"/>
        <w:rPr>
          <w:sz w:val="28"/>
          <w:szCs w:val="28"/>
          <w:lang w:val="uk-UA"/>
        </w:rPr>
        <w:sectPr w:rsidR="00254D6A" w:rsidRPr="00E62487" w:rsidSect="00D843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orient="landscape" w:code="9"/>
          <w:pgMar w:top="1134" w:right="850" w:bottom="1134" w:left="1701" w:header="720" w:footer="720" w:gutter="0"/>
          <w:pgNumType w:start="2"/>
          <w:cols w:space="60"/>
          <w:noEndnote/>
          <w:docGrid w:linePitch="272"/>
        </w:sectPr>
      </w:pPr>
    </w:p>
    <w:p w:rsidR="00254D6A" w:rsidRPr="00E62487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lastRenderedPageBreak/>
        <w:t>Кожний вид фальсифікації має свої засоби підробки товару.</w:t>
      </w:r>
    </w:p>
    <w:p w:rsidR="00254D6A" w:rsidRPr="00353D2F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Асортиментна </w:t>
      </w:r>
      <w:r w:rsidRPr="00516418">
        <w:rPr>
          <w:b/>
          <w:bCs/>
          <w:color w:val="000000"/>
          <w:spacing w:val="3"/>
          <w:sz w:val="28"/>
          <w:szCs w:val="28"/>
          <w:lang w:val="uk-UA"/>
        </w:rPr>
        <w:t xml:space="preserve">фальсифікація </w:t>
      </w:r>
      <w:r w:rsidRPr="00516418">
        <w:rPr>
          <w:color w:val="000000"/>
          <w:spacing w:val="3"/>
          <w:sz w:val="28"/>
          <w:szCs w:val="28"/>
          <w:lang w:val="uk-UA"/>
        </w:rPr>
        <w:t>— це підробка, яка здійснюється шляхом повної заміни його замінни</w:t>
      </w:r>
      <w:r w:rsidR="00640CE1">
        <w:rPr>
          <w:color w:val="000000"/>
          <w:spacing w:val="3"/>
          <w:sz w:val="28"/>
          <w:szCs w:val="28"/>
          <w:lang w:val="uk-UA"/>
        </w:rPr>
        <w:t>ками другого сорту, виду або на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йменування із збереженням подібності (схожості) одного або декілька </w:t>
      </w:r>
      <w:r w:rsidRPr="00516418">
        <w:rPr>
          <w:color w:val="000000"/>
          <w:spacing w:val="2"/>
          <w:sz w:val="28"/>
          <w:szCs w:val="28"/>
          <w:lang w:val="uk-UA"/>
        </w:rPr>
        <w:t>прикмет (ознак).</w:t>
      </w:r>
    </w:p>
    <w:p w:rsidR="00254D6A" w:rsidRPr="00353D2F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У відповідності від засобів фальсифікації, подібності (схожості) влас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тивостей замінника та фальсифікуємого продукту відрізняють слідуючі </w:t>
      </w:r>
      <w:r w:rsidRPr="00516418">
        <w:rPr>
          <w:color w:val="000000"/>
          <w:spacing w:val="1"/>
          <w:sz w:val="28"/>
          <w:szCs w:val="28"/>
          <w:lang w:val="uk-UA"/>
        </w:rPr>
        <w:t>способи фальсифікації: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пересортиця;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заміна високоякісного продукту низькоцінним замінником, який мас</w:t>
      </w:r>
      <w:r w:rsidR="00840970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>схожі ознаки;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заміна натурального продукту імітатором.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Пересортиця є найбільш поширеним різновидом асортиментної фаль</w:t>
      </w:r>
      <w:r w:rsidRPr="00516418">
        <w:rPr>
          <w:color w:val="000000"/>
          <w:spacing w:val="2"/>
          <w:sz w:val="28"/>
          <w:szCs w:val="28"/>
          <w:lang w:val="uk-UA"/>
        </w:rPr>
        <w:t>сифікації.</w:t>
      </w:r>
      <w:r w:rsidR="00840970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i/>
          <w:iCs/>
          <w:color w:val="000000"/>
          <w:spacing w:val="2"/>
          <w:sz w:val="28"/>
          <w:szCs w:val="28"/>
          <w:lang w:val="uk-UA"/>
        </w:rPr>
        <w:t xml:space="preserve">Пересортиця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— дії, які спрямовані на обман (обдурювання) </w:t>
      </w:r>
      <w:r w:rsidRPr="00516418">
        <w:rPr>
          <w:color w:val="000000"/>
          <w:spacing w:val="-1"/>
          <w:sz w:val="28"/>
          <w:szCs w:val="28"/>
          <w:lang w:val="uk-UA"/>
        </w:rPr>
        <w:t>одержувача</w:t>
      </w:r>
      <w:r w:rsidR="00840970">
        <w:rPr>
          <w:color w:val="000000"/>
          <w:spacing w:val="-1"/>
          <w:sz w:val="28"/>
          <w:szCs w:val="28"/>
          <w:lang w:val="uk-UA"/>
        </w:rPr>
        <w:t xml:space="preserve"> </w:t>
      </w:r>
      <w:r w:rsidR="007A06EA">
        <w:rPr>
          <w:color w:val="000000"/>
          <w:spacing w:val="-1"/>
          <w:sz w:val="28"/>
          <w:szCs w:val="28"/>
          <w:lang w:val="uk-UA"/>
        </w:rPr>
        <w:t xml:space="preserve"> та</w:t>
      </w:r>
      <w:r w:rsidRPr="00516418">
        <w:rPr>
          <w:color w:val="000000"/>
          <w:spacing w:val="-1"/>
          <w:sz w:val="28"/>
          <w:szCs w:val="28"/>
          <w:lang w:val="uk-UA"/>
        </w:rPr>
        <w:t>/або споживача шляхом заміни товарів вищого ґатунку нижчим.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z w:val="28"/>
          <w:szCs w:val="28"/>
          <w:lang w:val="uk-UA"/>
        </w:rPr>
        <w:t>При асортиментній фальсифікації використовують замінники, які під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розділяють на харчові та нехарчові. Ці замінники мають деяку схожість з </w:t>
      </w:r>
      <w:r w:rsidRPr="00516418">
        <w:rPr>
          <w:color w:val="000000"/>
          <w:sz w:val="28"/>
          <w:szCs w:val="28"/>
          <w:lang w:val="uk-UA"/>
        </w:rPr>
        <w:t>натуральними продуктами по одному чи декілька показникам, вони дешев</w:t>
      </w:r>
      <w:r w:rsidRPr="00516418">
        <w:rPr>
          <w:color w:val="000000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ше і відрізняються зниженою харчовою цінністю.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14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 якості об'єктів при асортиментній фальсифікації частіше використовують слідуючи харчові замінники: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подібні товари з другої групи, які мають більш низькі споживчі влас</w:t>
      </w:r>
      <w:r w:rsidR="00840970">
        <w:rPr>
          <w:color w:val="000000"/>
          <w:spacing w:val="2"/>
          <w:sz w:val="28"/>
          <w:szCs w:val="28"/>
          <w:lang w:val="uk-UA"/>
        </w:rPr>
        <w:t>тивості</w:t>
      </w:r>
      <w:r w:rsidRPr="00516418">
        <w:rPr>
          <w:color w:val="000000"/>
          <w:spacing w:val="2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імітатори натурального продукту, подібного по характерним ознакам;</w:t>
      </w:r>
    </w:p>
    <w:p w:rsidR="00C80AE8" w:rsidRPr="00C80AE8" w:rsidRDefault="00254D6A" w:rsidP="004A4D45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5" w:line="276" w:lineRule="auto"/>
        <w:ind w:left="5" w:right="14" w:firstLine="851"/>
        <w:jc w:val="both"/>
        <w:rPr>
          <w:sz w:val="28"/>
          <w:szCs w:val="28"/>
          <w:lang w:val="uk-UA"/>
        </w:rPr>
      </w:pPr>
      <w:r w:rsidRPr="00840970">
        <w:rPr>
          <w:color w:val="000000"/>
          <w:spacing w:val="3"/>
          <w:sz w:val="28"/>
          <w:szCs w:val="28"/>
          <w:lang w:val="uk-UA"/>
        </w:rPr>
        <w:t>продукти, які виготовлені з г</w:t>
      </w:r>
      <w:r w:rsidR="00840970">
        <w:rPr>
          <w:color w:val="000000"/>
          <w:spacing w:val="3"/>
          <w:sz w:val="28"/>
          <w:szCs w:val="28"/>
          <w:lang w:val="uk-UA"/>
        </w:rPr>
        <w:t>енетично модифікованої сировини</w:t>
      </w:r>
      <w:r w:rsidR="00C80AE8">
        <w:rPr>
          <w:color w:val="000000"/>
          <w:spacing w:val="3"/>
          <w:sz w:val="28"/>
          <w:szCs w:val="28"/>
          <w:lang w:val="uk-UA"/>
        </w:rPr>
        <w:t>.</w:t>
      </w:r>
    </w:p>
    <w:p w:rsidR="00254D6A" w:rsidRPr="00840970" w:rsidRDefault="00254D6A" w:rsidP="00C80AE8">
      <w:pPr>
        <w:shd w:val="clear" w:color="auto" w:fill="FFFFFF"/>
        <w:tabs>
          <w:tab w:val="left" w:pos="451"/>
        </w:tabs>
        <w:spacing w:before="5" w:line="276" w:lineRule="auto"/>
        <w:ind w:right="14" w:firstLine="851"/>
        <w:jc w:val="both"/>
        <w:rPr>
          <w:sz w:val="28"/>
          <w:szCs w:val="28"/>
          <w:lang w:val="uk-UA"/>
        </w:rPr>
      </w:pPr>
      <w:r w:rsidRPr="00840970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Якісна фальсифікація </w:t>
      </w:r>
      <w:r w:rsidRPr="00840970">
        <w:rPr>
          <w:color w:val="000000"/>
          <w:spacing w:val="1"/>
          <w:sz w:val="28"/>
          <w:szCs w:val="28"/>
          <w:lang w:val="uk-UA"/>
        </w:rPr>
        <w:t xml:space="preserve">— це підробка товарів за допомогою харчових та нехарчових добавок для покращення органолептичних властивостей при </w:t>
      </w:r>
      <w:r w:rsidRPr="00840970">
        <w:rPr>
          <w:color w:val="000000"/>
          <w:spacing w:val="2"/>
          <w:sz w:val="28"/>
          <w:szCs w:val="28"/>
          <w:lang w:val="uk-UA"/>
        </w:rPr>
        <w:t>зберіганні або втраті інших споживчих властивостей.</w:t>
      </w:r>
    </w:p>
    <w:p w:rsidR="00254D6A" w:rsidRPr="00516418" w:rsidRDefault="00254D6A" w:rsidP="00640CE1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1"/>
          <w:sz w:val="28"/>
          <w:szCs w:val="28"/>
          <w:lang w:val="uk-UA"/>
        </w:rPr>
        <w:t>Об'єктом даного виду фальсифікації є харчові продукти з різними Добавками або порушеними рецептурами.</w:t>
      </w:r>
    </w:p>
    <w:p w:rsidR="00254D6A" w:rsidRPr="00516418" w:rsidRDefault="00254D6A" w:rsidP="00640CE1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До засобів якісної фальсифікації відносять: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10"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додавання води;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додавання більш дешевих компонентів за рахунок більш цінних;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часткова заміна натурального продукту чуже рідними добавками;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10"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введення різних харчових добавок;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часткова або повна заміна продукту харчовими відходами;</w:t>
      </w:r>
    </w:p>
    <w:p w:rsidR="00254D6A" w:rsidRPr="00516418" w:rsidRDefault="00254D6A" w:rsidP="004A4D45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10" w:line="276" w:lineRule="auto"/>
        <w:ind w:right="24"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5"/>
          <w:sz w:val="28"/>
          <w:szCs w:val="28"/>
          <w:lang w:val="uk-UA"/>
        </w:rPr>
        <w:t xml:space="preserve">додавання консервантів, антиокислювачів та антибіотиків без їх </w:t>
      </w:r>
      <w:r w:rsidRPr="00516418">
        <w:rPr>
          <w:color w:val="000000"/>
          <w:spacing w:val="5"/>
          <w:sz w:val="28"/>
          <w:szCs w:val="28"/>
          <w:lang w:val="uk-UA"/>
        </w:rPr>
        <w:lastRenderedPageBreak/>
        <w:t>за</w:t>
      </w:r>
      <w:r w:rsidRPr="00516418">
        <w:rPr>
          <w:color w:val="000000"/>
          <w:spacing w:val="5"/>
          <w:sz w:val="28"/>
          <w:szCs w:val="28"/>
          <w:lang w:val="uk-UA"/>
        </w:rPr>
        <w:softHyphen/>
      </w:r>
      <w:r w:rsidR="00840970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значення на маркуванні товару.</w:t>
      </w:r>
    </w:p>
    <w:p w:rsidR="00254D6A" w:rsidRPr="00516418" w:rsidRDefault="00254D6A" w:rsidP="00640CE1">
      <w:pPr>
        <w:shd w:val="clear" w:color="auto" w:fill="FFFFFF"/>
        <w:spacing w:before="5"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До </w:t>
      </w:r>
      <w:r w:rsidRPr="00516418">
        <w:rPr>
          <w:i/>
          <w:iCs/>
          <w:color w:val="000000"/>
          <w:spacing w:val="1"/>
          <w:sz w:val="28"/>
          <w:szCs w:val="28"/>
          <w:lang w:val="uk-UA"/>
        </w:rPr>
        <w:t xml:space="preserve">нехарчових добавок, </w:t>
      </w:r>
      <w:r w:rsidRPr="00516418">
        <w:rPr>
          <w:color w:val="000000"/>
          <w:spacing w:val="1"/>
          <w:sz w:val="28"/>
          <w:szCs w:val="28"/>
          <w:lang w:val="uk-UA"/>
        </w:rPr>
        <w:t>які не наносять шкоди організму людини, мо</w:t>
      </w:r>
      <w:r w:rsidRPr="00516418">
        <w:rPr>
          <w:color w:val="000000"/>
          <w:spacing w:val="2"/>
          <w:sz w:val="28"/>
          <w:szCs w:val="28"/>
          <w:lang w:val="uk-UA"/>
        </w:rPr>
        <w:t>жна віднести крейду, терту цеглину, вапно, інертні наповнювачі та інші.</w:t>
      </w:r>
    </w:p>
    <w:p w:rsidR="00254D6A" w:rsidRPr="00516418" w:rsidRDefault="00254D6A" w:rsidP="00640CE1">
      <w:pPr>
        <w:shd w:val="clear" w:color="auto" w:fill="FFFFFF"/>
        <w:spacing w:before="5"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>До нехарчових отруйних додавань відносять: насіння отруйних рос</w:t>
      </w:r>
      <w:r w:rsidRPr="00516418">
        <w:rPr>
          <w:color w:val="000000"/>
          <w:spacing w:val="4"/>
          <w:sz w:val="28"/>
          <w:szCs w:val="28"/>
          <w:lang w:val="uk-UA"/>
        </w:rPr>
        <w:t>лин (кукіль, гірчак рожевий), кількість яких суворо нормується стандар</w:t>
      </w:r>
      <w:r w:rsidRPr="00516418">
        <w:rPr>
          <w:color w:val="000000"/>
          <w:spacing w:val="4"/>
          <w:sz w:val="28"/>
          <w:szCs w:val="28"/>
          <w:lang w:val="uk-UA"/>
        </w:rPr>
        <w:softHyphen/>
      </w:r>
      <w:r w:rsidRPr="00516418">
        <w:rPr>
          <w:color w:val="000000"/>
          <w:spacing w:val="3"/>
          <w:sz w:val="28"/>
          <w:szCs w:val="28"/>
          <w:lang w:val="uk-UA"/>
        </w:rPr>
        <w:t>том, листя отруйних рослин використовують при додаванні в чай.</w:t>
      </w:r>
    </w:p>
    <w:p w:rsidR="00254D6A" w:rsidRPr="00516418" w:rsidRDefault="00254D6A" w:rsidP="00640CE1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6"/>
          <w:sz w:val="28"/>
          <w:szCs w:val="28"/>
          <w:lang w:val="uk-UA"/>
        </w:rPr>
        <w:t xml:space="preserve">До нехарчових канцерогенних добавок відносять речовини, які </w:t>
      </w:r>
      <w:r w:rsidRPr="00516418">
        <w:rPr>
          <w:color w:val="000000"/>
          <w:spacing w:val="5"/>
          <w:sz w:val="28"/>
          <w:szCs w:val="28"/>
          <w:lang w:val="uk-UA"/>
        </w:rPr>
        <w:t>сприяють онкологічним захворюванням (деякі барвники, емульгатори, консерванти).</w:t>
      </w:r>
    </w:p>
    <w:p w:rsidR="00254D6A" w:rsidRPr="00516418" w:rsidRDefault="00254D6A" w:rsidP="00640CE1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До нехарчових наркотичних добавок відносять: додавання в пиво і 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безалкогольні напої, вино, горілку наркотичних речовин; настоювання їх </w:t>
      </w:r>
      <w:r w:rsidRPr="00516418">
        <w:rPr>
          <w:color w:val="000000"/>
          <w:spacing w:val="2"/>
          <w:sz w:val="28"/>
          <w:szCs w:val="28"/>
          <w:lang w:val="uk-UA"/>
        </w:rPr>
        <w:t>на листях тютюну.</w:t>
      </w:r>
    </w:p>
    <w:p w:rsidR="00254D6A" w:rsidRPr="00516418" w:rsidRDefault="00254D6A" w:rsidP="00640CE1">
      <w:pPr>
        <w:shd w:val="clear" w:color="auto" w:fill="FFFFFF"/>
        <w:spacing w:before="5"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i/>
          <w:iCs/>
          <w:color w:val="000000"/>
          <w:spacing w:val="1"/>
          <w:sz w:val="28"/>
          <w:szCs w:val="28"/>
          <w:lang w:val="uk-UA"/>
        </w:rPr>
        <w:t xml:space="preserve">Вода </w:t>
      </w:r>
      <w:r w:rsidRPr="00516418">
        <w:rPr>
          <w:color w:val="000000"/>
          <w:spacing w:val="1"/>
          <w:sz w:val="28"/>
          <w:szCs w:val="28"/>
          <w:lang w:val="uk-UA"/>
        </w:rPr>
        <w:t>використовується для фальсифікації майже всіх продуктів: дода</w:t>
      </w:r>
      <w:r w:rsidRPr="00516418">
        <w:rPr>
          <w:color w:val="000000"/>
          <w:spacing w:val="1"/>
          <w:sz w:val="28"/>
          <w:szCs w:val="28"/>
          <w:lang w:val="uk-UA"/>
        </w:rPr>
        <w:softHyphen/>
        <w:t>ють в соки, пиво, горілку, вина, мінеральні води, молоко і молочні продук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ти, ковбасні та рибні вироби.</w:t>
      </w:r>
    </w:p>
    <w:p w:rsidR="00254D6A" w:rsidRPr="00516418" w:rsidRDefault="00254D6A" w:rsidP="00640CE1">
      <w:pPr>
        <w:shd w:val="clear" w:color="auto" w:fill="FFFFFF"/>
        <w:spacing w:before="5"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5"/>
          <w:sz w:val="28"/>
          <w:szCs w:val="28"/>
          <w:lang w:val="uk-UA"/>
        </w:rPr>
        <w:t xml:space="preserve">При додаванні води додатково вводять також барвники (цукровий </w:t>
      </w:r>
      <w:r w:rsidRPr="00516418">
        <w:rPr>
          <w:color w:val="000000"/>
          <w:spacing w:val="2"/>
          <w:sz w:val="28"/>
          <w:szCs w:val="28"/>
          <w:lang w:val="uk-UA"/>
        </w:rPr>
        <w:t>колір для коньяку), вологоутримуючі речовини (в ковбасні вироби додат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3"/>
          <w:sz w:val="28"/>
          <w:szCs w:val="28"/>
          <w:lang w:val="uk-UA"/>
        </w:rPr>
        <w:t>ково вводять крохмаль, пектин, желатин та інші).</w:t>
      </w:r>
    </w:p>
    <w:p w:rsidR="00254D6A" w:rsidRPr="00516418" w:rsidRDefault="00254D6A" w:rsidP="00E62487">
      <w:pPr>
        <w:shd w:val="clear" w:color="auto" w:fill="FFFFFF"/>
        <w:tabs>
          <w:tab w:val="left" w:pos="6787"/>
        </w:tabs>
        <w:spacing w:before="10" w:line="276" w:lineRule="auto"/>
        <w:ind w:firstLine="851"/>
        <w:jc w:val="both"/>
        <w:rPr>
          <w:sz w:val="28"/>
          <w:szCs w:val="28"/>
        </w:rPr>
      </w:pPr>
      <w:r w:rsidRPr="00516418">
        <w:rPr>
          <w:i/>
          <w:iCs/>
          <w:color w:val="000000"/>
          <w:spacing w:val="3"/>
          <w:sz w:val="28"/>
          <w:szCs w:val="28"/>
          <w:lang w:val="uk-UA"/>
        </w:rPr>
        <w:t xml:space="preserve">Добавки </w:t>
      </w:r>
      <w:r w:rsidRPr="00516418">
        <w:rPr>
          <w:color w:val="000000"/>
          <w:spacing w:val="3"/>
          <w:sz w:val="28"/>
          <w:szCs w:val="28"/>
          <w:lang w:val="uk-UA"/>
        </w:rPr>
        <w:t>— це речовини чи сировина, які додаються до харчових про</w:t>
      </w:r>
      <w:r w:rsidRPr="00516418">
        <w:rPr>
          <w:color w:val="000000"/>
          <w:spacing w:val="2"/>
          <w:sz w:val="28"/>
          <w:szCs w:val="28"/>
          <w:lang w:val="uk-UA"/>
        </w:rPr>
        <w:t>дуктів для поліпшення їх споживчих властивостей.</w:t>
      </w:r>
      <w:r w:rsidRPr="00516418">
        <w:rPr>
          <w:color w:val="000000"/>
          <w:sz w:val="28"/>
          <w:szCs w:val="28"/>
          <w:lang w:val="uk-UA"/>
        </w:rPr>
        <w:tab/>
      </w:r>
    </w:p>
    <w:p w:rsidR="00254D6A" w:rsidRPr="00516418" w:rsidRDefault="00254D6A" w:rsidP="00E62487">
      <w:pPr>
        <w:shd w:val="clear" w:color="auto" w:fill="FFFFFF"/>
        <w:spacing w:before="5"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4"/>
          <w:sz w:val="28"/>
          <w:szCs w:val="28"/>
          <w:lang w:val="uk-UA"/>
        </w:rPr>
        <w:t xml:space="preserve">Харчові добавки широко використовуються в харчовій </w:t>
      </w:r>
      <w:r w:rsidR="00840970">
        <w:rPr>
          <w:color w:val="000000"/>
          <w:spacing w:val="4"/>
          <w:sz w:val="28"/>
          <w:szCs w:val="28"/>
          <w:lang w:val="uk-UA"/>
        </w:rPr>
        <w:t>п</w:t>
      </w:r>
      <w:r w:rsidRPr="00516418">
        <w:rPr>
          <w:color w:val="000000"/>
          <w:spacing w:val="4"/>
          <w:sz w:val="28"/>
          <w:szCs w:val="28"/>
          <w:lang w:val="uk-UA"/>
        </w:rPr>
        <w:t>ромисловос</w:t>
      </w:r>
      <w:r w:rsidR="00840970">
        <w:rPr>
          <w:color w:val="000000"/>
          <w:spacing w:val="1"/>
          <w:sz w:val="28"/>
          <w:szCs w:val="28"/>
          <w:lang w:val="uk-UA"/>
        </w:rPr>
        <w:t xml:space="preserve">ті, </w:t>
      </w:r>
      <w:r w:rsidRPr="00516418">
        <w:rPr>
          <w:color w:val="000000"/>
          <w:spacing w:val="1"/>
          <w:sz w:val="28"/>
          <w:szCs w:val="28"/>
          <w:lang w:val="uk-UA"/>
        </w:rPr>
        <w:t>їх кількість в продуктах та сировині передбачені рецептурою і деякі но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рмуються НТД. На маркуванні багатьох вітчизняних та імпортних товарів вказуються дозволені харчові добавки, які згідно «Кодекс аліментаріус» маркуються знаком «Е» з порядковим номером харчової добавки (напри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клад. Е 330 — лимонна кислота).</w:t>
      </w:r>
    </w:p>
    <w:p w:rsidR="00254D6A" w:rsidRPr="00516418" w:rsidRDefault="00254D6A" w:rsidP="00840970">
      <w:pPr>
        <w:shd w:val="clear" w:color="auto" w:fill="FFFFFF"/>
        <w:spacing w:before="5"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Всього в світі існує більш тисячі різних харчових добавок, які підрозділяються на декілька основних груп по сф</w:t>
      </w:r>
      <w:r w:rsidR="00840970">
        <w:rPr>
          <w:color w:val="000000"/>
          <w:spacing w:val="2"/>
          <w:sz w:val="28"/>
          <w:szCs w:val="28"/>
          <w:lang w:val="uk-UA"/>
        </w:rPr>
        <w:t>ері їх використання: регулятор,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4"/>
          <w:sz w:val="28"/>
          <w:szCs w:val="28"/>
          <w:lang w:val="uk-UA"/>
        </w:rPr>
        <w:t>кислотності, наповнювачі, барвники, антиокислювачі, піногасники, речо</w:t>
      </w:r>
      <w:r w:rsidRPr="00516418">
        <w:rPr>
          <w:color w:val="000000"/>
          <w:spacing w:val="4"/>
          <w:sz w:val="28"/>
          <w:szCs w:val="28"/>
          <w:lang w:val="uk-UA"/>
        </w:rPr>
        <w:softHyphen/>
      </w:r>
      <w:r w:rsidRPr="00516418">
        <w:rPr>
          <w:color w:val="000000"/>
          <w:spacing w:val="6"/>
          <w:sz w:val="28"/>
          <w:szCs w:val="28"/>
          <w:lang w:val="uk-UA"/>
        </w:rPr>
        <w:t>вини, що сприяють збереженню кольору, емульгатори, піноутворювачі</w:t>
      </w:r>
      <w:r w:rsidR="00840970">
        <w:rPr>
          <w:color w:val="000000"/>
          <w:spacing w:val="6"/>
          <w:sz w:val="28"/>
          <w:szCs w:val="28"/>
          <w:lang w:val="uk-UA"/>
        </w:rPr>
        <w:t xml:space="preserve">,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консерванти, розпушувачі, стабілізатори, підсолоджувані, ароматичні та </w:t>
      </w:r>
      <w:r w:rsidRPr="00516418">
        <w:rPr>
          <w:color w:val="000000"/>
          <w:spacing w:val="1"/>
          <w:sz w:val="28"/>
          <w:szCs w:val="28"/>
          <w:lang w:val="uk-UA"/>
        </w:rPr>
        <w:t>інші речовини.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Якісною фальсифікацією вважається використання дозволених і недозволених добавок, непередбачених рецептурою, з метою ввести в оману споживача відносно дійсних споживчих властивостей товару. Наприклад, </w:t>
      </w:r>
      <w:r w:rsidRPr="00516418">
        <w:rPr>
          <w:color w:val="000000"/>
          <w:spacing w:val="1"/>
          <w:sz w:val="28"/>
          <w:szCs w:val="28"/>
          <w:lang w:val="uk-UA"/>
        </w:rPr>
        <w:t>при перевезенні екзотичних фруктів з далекої Південної Америки або Індо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незії, використовують поверхневі консерванти. Але на маркуванні знайти </w:t>
      </w:r>
      <w:r w:rsidRPr="00516418">
        <w:rPr>
          <w:color w:val="000000"/>
          <w:spacing w:val="2"/>
          <w:sz w:val="28"/>
          <w:szCs w:val="28"/>
          <w:lang w:val="uk-UA"/>
        </w:rPr>
        <w:t>ці консерванти споживач не зможе, тому що їх не вказують.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 xml:space="preserve">На жаль, стандарт України не зобов'язує друкувати перелік речовин, </w:t>
      </w:r>
      <w:r w:rsidRPr="00516418">
        <w:rPr>
          <w:color w:val="000000"/>
          <w:spacing w:val="3"/>
          <w:sz w:val="28"/>
          <w:szCs w:val="28"/>
          <w:lang w:val="uk-UA"/>
        </w:rPr>
        <w:lastRenderedPageBreak/>
        <w:t xml:space="preserve">які входять до складу продуктів. Хоча, відповідно Закону України «Про </w:t>
      </w:r>
      <w:r w:rsidRPr="00516418">
        <w:rPr>
          <w:color w:val="000000"/>
          <w:spacing w:val="2"/>
          <w:sz w:val="28"/>
          <w:szCs w:val="28"/>
          <w:lang w:val="uk-UA"/>
        </w:rPr>
        <w:t>якість та безпеку харчових продуктів і продовольчої сировини» (розділ ІІ, ст. 7) вказано, що на маркуванні повинна бути «інформація про склад хар</w:t>
      </w:r>
      <w:r w:rsidRPr="00516418">
        <w:rPr>
          <w:color w:val="000000"/>
          <w:spacing w:val="-2"/>
          <w:sz w:val="28"/>
          <w:szCs w:val="28"/>
          <w:lang w:val="uk-UA"/>
        </w:rPr>
        <w:t xml:space="preserve">чового продукту, якщо він виготовлений з кількох складників, із зазначенням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переліку назв використаних у процесі виготовлення інших продуктів харчування, харчових добавок, барвників, інших хімічних речовин або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сполук.» Споживач може тільки вітати тих виробників, які перелічують всі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речовини, що входять до складу продукту. Тому, якщо на пляшці «Пепсі» 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не знайдете переліку добавок, то не думайте, що їх там нема, ні, просто </w:t>
      </w:r>
      <w:r w:rsidRPr="00516418">
        <w:rPr>
          <w:color w:val="000000"/>
          <w:spacing w:val="2"/>
          <w:sz w:val="28"/>
          <w:szCs w:val="28"/>
          <w:lang w:val="uk-UA"/>
        </w:rPr>
        <w:t>вони не перелічені.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1"/>
          <w:sz w:val="28"/>
          <w:szCs w:val="28"/>
          <w:lang w:val="uk-UA"/>
        </w:rPr>
        <w:t>До якісної фальсифікації також відносяться підфарбування або арома</w:t>
      </w:r>
      <w:r w:rsidRPr="00516418">
        <w:rPr>
          <w:color w:val="000000"/>
          <w:spacing w:val="2"/>
          <w:sz w:val="28"/>
          <w:szCs w:val="28"/>
          <w:lang w:val="uk-UA"/>
        </w:rPr>
        <w:t>тизація харчових продуктів, використання підсолоджувачів замість цукру при виготовленні напоїв, якщо вони не передбачені рецептурою та техно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логією виробництва.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Різновидом якісної фальсифікації є також повна або часткова заміна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натурального продукту нехарчовими відходами. Наприклад, реалізація </w:t>
      </w:r>
      <w:r w:rsidRPr="00516418">
        <w:rPr>
          <w:color w:val="000000"/>
          <w:spacing w:val="1"/>
          <w:sz w:val="28"/>
          <w:szCs w:val="28"/>
          <w:lang w:val="uk-UA"/>
        </w:rPr>
        <w:t>спитого чаю під видом натурального, кави натуральної, з якої витягли при</w:t>
      </w:r>
      <w:r w:rsidRPr="00516418">
        <w:rPr>
          <w:color w:val="000000"/>
          <w:spacing w:val="2"/>
          <w:sz w:val="28"/>
          <w:szCs w:val="28"/>
          <w:lang w:val="uk-UA"/>
        </w:rPr>
        <w:t>родний кофеїн і додали синтетичний.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4" w:firstLine="851"/>
        <w:jc w:val="both"/>
        <w:rPr>
          <w:sz w:val="28"/>
          <w:szCs w:val="28"/>
        </w:rPr>
      </w:pPr>
      <w:r w:rsidRPr="00C80AE8">
        <w:rPr>
          <w:b/>
          <w:i/>
          <w:iCs/>
          <w:color w:val="000000"/>
          <w:spacing w:val="6"/>
          <w:sz w:val="28"/>
          <w:szCs w:val="28"/>
          <w:lang w:val="uk-UA"/>
        </w:rPr>
        <w:t>Кількісна фальсифікація</w:t>
      </w:r>
      <w:r w:rsidRPr="00516418">
        <w:rPr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 w:rsidR="00C80AE8">
        <w:rPr>
          <w:color w:val="000000"/>
          <w:spacing w:val="6"/>
          <w:sz w:val="28"/>
          <w:szCs w:val="28"/>
          <w:lang w:val="uk-UA"/>
        </w:rPr>
        <w:t xml:space="preserve">— </w:t>
      </w:r>
      <w:r w:rsidRPr="00516418">
        <w:rPr>
          <w:color w:val="000000"/>
          <w:spacing w:val="6"/>
          <w:sz w:val="28"/>
          <w:szCs w:val="28"/>
          <w:lang w:val="uk-UA"/>
        </w:rPr>
        <w:t>це обман споживача за рахунок знач</w:t>
      </w:r>
      <w:r w:rsidRPr="00516418">
        <w:rPr>
          <w:color w:val="000000"/>
          <w:spacing w:val="3"/>
          <w:sz w:val="28"/>
          <w:szCs w:val="28"/>
          <w:lang w:val="uk-UA"/>
        </w:rPr>
        <w:t>них відхилень параметрів товару (маси, об'єму, довжини і т. п.), що пере</w:t>
      </w:r>
      <w:r w:rsidRPr="00516418">
        <w:rPr>
          <w:color w:val="000000"/>
          <w:spacing w:val="3"/>
          <w:sz w:val="28"/>
          <w:szCs w:val="28"/>
          <w:lang w:val="uk-UA"/>
        </w:rPr>
        <w:softHyphen/>
        <w:t xml:space="preserve">вищують гранично допустимі норми відхилень. Відповідно стандартам </w:t>
      </w:r>
      <w:r w:rsidRPr="00516418">
        <w:rPr>
          <w:color w:val="000000"/>
          <w:spacing w:val="5"/>
          <w:sz w:val="28"/>
          <w:szCs w:val="28"/>
          <w:lang w:val="uk-UA"/>
        </w:rPr>
        <w:t>України вказують в них припустимі відхилення від маси нетто у відсот</w:t>
      </w:r>
      <w:r w:rsidRPr="00516418">
        <w:rPr>
          <w:color w:val="000000"/>
          <w:spacing w:val="5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ках або грамах.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pacing w:val="4"/>
          <w:sz w:val="28"/>
          <w:szCs w:val="28"/>
          <w:lang w:val="uk-UA"/>
        </w:rPr>
        <w:t xml:space="preserve">На практиці цей вид фальсифікації називають недоваженням або </w:t>
      </w:r>
      <w:r w:rsidRPr="00516418">
        <w:rPr>
          <w:color w:val="000000"/>
          <w:spacing w:val="2"/>
          <w:sz w:val="28"/>
          <w:szCs w:val="28"/>
          <w:lang w:val="uk-UA"/>
        </w:rPr>
        <w:t>обміром. Для кількісної фальсифікації найчастіше використовують фаль</w:t>
      </w:r>
      <w:r w:rsidRPr="00516418">
        <w:rPr>
          <w:color w:val="000000"/>
          <w:spacing w:val="1"/>
          <w:sz w:val="28"/>
          <w:szCs w:val="28"/>
          <w:lang w:val="uk-UA"/>
        </w:rPr>
        <w:t>шиві засоби вимірювань (гирі, вимірювальний посуд) або неточні вимірю</w:t>
      </w:r>
      <w:r w:rsidRPr="00516418">
        <w:rPr>
          <w:color w:val="000000"/>
          <w:spacing w:val="1"/>
          <w:sz w:val="28"/>
          <w:szCs w:val="28"/>
          <w:lang w:val="uk-UA"/>
        </w:rPr>
        <w:softHyphen/>
        <w:t xml:space="preserve">вальні пристрої (ваги, прилади і тощо). Іноді використовують спеціальні </w:t>
      </w:r>
      <w:r w:rsidRPr="00516418">
        <w:rPr>
          <w:color w:val="000000"/>
          <w:spacing w:val="3"/>
          <w:sz w:val="28"/>
          <w:szCs w:val="28"/>
          <w:lang w:val="uk-UA"/>
        </w:rPr>
        <w:t>засоби обміру або обваги (обвага на папір, на бросок тощо). До спеціаль</w:t>
      </w:r>
      <w:r w:rsidRPr="00516418">
        <w:rPr>
          <w:color w:val="000000"/>
          <w:spacing w:val="3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них засобів кількісної фальсифікації можна віднести: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4"/>
          <w:sz w:val="28"/>
          <w:szCs w:val="28"/>
          <w:lang w:val="uk-UA"/>
        </w:rPr>
        <w:t>використання магнітів, які кладуть на ваги з тильного бо</w:t>
      </w:r>
      <w:r w:rsidR="00840970">
        <w:rPr>
          <w:color w:val="000000"/>
          <w:spacing w:val="4"/>
          <w:sz w:val="28"/>
          <w:szCs w:val="28"/>
          <w:lang w:val="uk-UA"/>
        </w:rPr>
        <w:t>ку, я</w:t>
      </w:r>
      <w:r w:rsidRPr="00516418">
        <w:rPr>
          <w:color w:val="000000"/>
          <w:spacing w:val="4"/>
          <w:sz w:val="28"/>
          <w:szCs w:val="28"/>
          <w:lang w:val="uk-UA"/>
        </w:rPr>
        <w:t>кий</w:t>
      </w:r>
      <w:r w:rsidR="00840970">
        <w:rPr>
          <w:color w:val="000000"/>
          <w:spacing w:val="4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4"/>
          <w:sz w:val="28"/>
          <w:szCs w:val="28"/>
          <w:lang w:val="uk-UA"/>
        </w:rPr>
        <w:t>не</w:t>
      </w:r>
      <w:r w:rsidR="00840970">
        <w:rPr>
          <w:color w:val="000000"/>
          <w:spacing w:val="4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>бачить покупець;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заморожування м'яса, риби, напівфабрикатів водою, при цьому підви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щується маса продукту;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нефасовані цукор, борошно, крупу, сіль, сушені фрукти поміщають</w:t>
      </w:r>
      <w:r w:rsidR="00840970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3"/>
          <w:sz w:val="28"/>
          <w:szCs w:val="28"/>
          <w:lang w:val="uk-UA"/>
        </w:rPr>
        <w:t>в</w:t>
      </w:r>
      <w:r w:rsidR="00840970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6"/>
          <w:sz w:val="28"/>
          <w:szCs w:val="28"/>
          <w:lang w:val="uk-UA"/>
        </w:rPr>
        <w:t>зволожуючий склад. За декілька днів вони набирають, підвищують</w:t>
      </w:r>
      <w:r w:rsidR="00840970">
        <w:rPr>
          <w:color w:val="000000"/>
          <w:spacing w:val="6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вагу на мішок 1.. .3 кг;</w:t>
      </w:r>
    </w:p>
    <w:p w:rsidR="00254D6A" w:rsidRPr="00516418" w:rsidRDefault="00840970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</w:t>
      </w:r>
      <w:r w:rsidR="00254D6A" w:rsidRPr="00516418">
        <w:rPr>
          <w:color w:val="000000"/>
          <w:spacing w:val="2"/>
          <w:sz w:val="28"/>
          <w:szCs w:val="28"/>
          <w:lang w:val="uk-UA"/>
        </w:rPr>
        <w:t>орушають встановлення вагів, ставлять регулювання нахилу вагів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254D6A" w:rsidRPr="00516418">
        <w:rPr>
          <w:color w:val="000000"/>
          <w:spacing w:val="3"/>
          <w:sz w:val="28"/>
          <w:szCs w:val="28"/>
          <w:lang w:val="uk-UA"/>
        </w:rPr>
        <w:t>користь продавців (до 5-20 г);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при фасовці сипучих товарів здійснюють змішування борошна </w:t>
      </w:r>
      <w:r w:rsidRPr="00516418">
        <w:rPr>
          <w:color w:val="000000"/>
          <w:spacing w:val="2"/>
          <w:sz w:val="28"/>
          <w:szCs w:val="28"/>
          <w:lang w:val="uk-UA"/>
        </w:rPr>
        <w:lastRenderedPageBreak/>
        <w:t>різних</w:t>
      </w:r>
      <w:r w:rsidR="00840970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гатунків, цукор білий і жовтий (рафінований і нерафінований);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фасують черствий хліб в пакети, де він злегка пом'якшується;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встановлення вагів боком, щоб покупець не зміг точно визначити вагу</w:t>
      </w:r>
      <w:r w:rsidR="00840970">
        <w:rPr>
          <w:color w:val="000000"/>
          <w:spacing w:val="1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>продукту;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5"/>
          <w:sz w:val="28"/>
          <w:szCs w:val="28"/>
          <w:lang w:val="uk-UA"/>
        </w:rPr>
        <w:t>заспокоювання стрілки вагів рукою в той же час підтримка чашки</w:t>
      </w:r>
      <w:r w:rsidR="00840970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 з</w:t>
      </w:r>
      <w:r w:rsidR="00840970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метою підвищення ваги продукту.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Порядок і методика правильних зважувань приводиться в технічних </w:t>
      </w:r>
      <w:r w:rsidRPr="00516418">
        <w:rPr>
          <w:color w:val="000000"/>
          <w:spacing w:val="1"/>
          <w:sz w:val="28"/>
          <w:szCs w:val="28"/>
          <w:lang w:val="uk-UA"/>
        </w:rPr>
        <w:t>документах на вимірювальні прибори, а також в «Правилах продажу про</w:t>
      </w:r>
      <w:r w:rsidRPr="00516418">
        <w:rPr>
          <w:color w:val="000000"/>
          <w:spacing w:val="2"/>
          <w:sz w:val="28"/>
          <w:szCs w:val="28"/>
          <w:lang w:val="uk-UA"/>
        </w:rPr>
        <w:t>довольчих товарів», затверджених наказом МЗЕ 3 від 28.12.94 № 237.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z w:val="28"/>
          <w:szCs w:val="28"/>
          <w:lang w:val="uk-UA"/>
        </w:rPr>
        <w:t>Кількісна фальсифікація здійснюється при виробництві, при фасовці товарів (кави, цукру, борошна), розливі напоїв (горілки, вина, пива), а також на підприємствах торгівлі, масового харчування при відпустці споживачу.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80AE8">
        <w:rPr>
          <w:b/>
          <w:i/>
          <w:iCs/>
          <w:color w:val="000000"/>
          <w:spacing w:val="3"/>
          <w:sz w:val="28"/>
          <w:szCs w:val="28"/>
          <w:lang w:val="uk-UA"/>
        </w:rPr>
        <w:t>Вартісна фальсифікація</w:t>
      </w:r>
      <w:r w:rsidRPr="00516418">
        <w:rPr>
          <w:i/>
          <w:iCs/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— це обман споживача шляхом реалізації </w:t>
      </w:r>
      <w:r w:rsidRPr="00516418">
        <w:rPr>
          <w:color w:val="000000"/>
          <w:sz w:val="28"/>
          <w:szCs w:val="28"/>
          <w:lang w:val="uk-UA"/>
        </w:rPr>
        <w:t>низькоякісних товарів по цінам високоякісних або товарів з меншими кіль</w:t>
      </w:r>
      <w:r w:rsidRPr="00516418">
        <w:rPr>
          <w:color w:val="000000"/>
          <w:spacing w:val="2"/>
          <w:sz w:val="28"/>
          <w:szCs w:val="28"/>
          <w:lang w:val="uk-UA"/>
        </w:rPr>
        <w:t>кісними характеристиками по ціні товарів з більшими кількісними показ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-1"/>
          <w:sz w:val="28"/>
          <w:szCs w:val="28"/>
          <w:lang w:val="uk-UA"/>
        </w:rPr>
        <w:t>никами.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Цей вид фальсифікації є самим розповсюдженим, тому що поєднує в </w:t>
      </w:r>
      <w:r w:rsidRPr="00516418">
        <w:rPr>
          <w:color w:val="000000"/>
          <w:sz w:val="28"/>
          <w:szCs w:val="28"/>
          <w:lang w:val="uk-UA"/>
        </w:rPr>
        <w:t>собі і інші її види (асортиментну, кількісну і інші). Саме вартісна фальсифі</w:t>
      </w:r>
      <w:r w:rsidRPr="00516418">
        <w:rPr>
          <w:color w:val="000000"/>
          <w:spacing w:val="2"/>
          <w:sz w:val="28"/>
          <w:szCs w:val="28"/>
          <w:lang w:val="uk-UA"/>
        </w:rPr>
        <w:t>кація і є головною метою корисного обману споживачів, тому що дозволяє</w:t>
      </w:r>
      <w:r w:rsidR="00B061C3">
        <w:rPr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одержати незаконний прибуток шляхом незаконного підвищення вартості </w:t>
      </w:r>
      <w:r w:rsidRPr="00516418">
        <w:rPr>
          <w:color w:val="000000"/>
          <w:spacing w:val="-1"/>
          <w:sz w:val="28"/>
          <w:szCs w:val="28"/>
          <w:lang w:val="uk-UA"/>
        </w:rPr>
        <w:t>товару.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В умовах ринкової економіки, однією з характерних рис якої є вільні </w:t>
      </w:r>
      <w:r w:rsidRPr="00516418">
        <w:rPr>
          <w:color w:val="000000"/>
          <w:spacing w:val="2"/>
          <w:sz w:val="28"/>
          <w:szCs w:val="28"/>
          <w:lang w:val="uk-UA"/>
        </w:rPr>
        <w:t>ціни, які регулюються тільки конкуренцією між окремими виробниками, вартісна фальсифікація може використовуватися для реалізації фальсифі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кованої низькоякісної продукції або навіть небезпечних товарів, або з </w:t>
      </w:r>
      <w:r w:rsidRPr="00516418">
        <w:rPr>
          <w:color w:val="000000"/>
          <w:spacing w:val="2"/>
          <w:sz w:val="28"/>
          <w:szCs w:val="28"/>
          <w:lang w:val="uk-UA"/>
        </w:rPr>
        <w:t>метою цінової конкуренції, зокрема, для формування споживчих переваг даного товару з допомогою демпінгових цін.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Інформаційна фальсифікація </w:t>
      </w:r>
      <w:r w:rsidRPr="00516418">
        <w:rPr>
          <w:color w:val="000000"/>
          <w:spacing w:val="1"/>
          <w:sz w:val="28"/>
          <w:szCs w:val="28"/>
          <w:lang w:val="uk-UA"/>
        </w:rPr>
        <w:t>— обман споживача з допомогою нето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чної або перекрученої інформації про склад або властивості товару.</w:t>
      </w:r>
    </w:p>
    <w:p w:rsidR="00254D6A" w:rsidRPr="00640CE1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Даний вид фальсифікації «забезпечується» спотворенням, тобто усві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домленою суб'єктивною зміною інформаційних даних у маркуванні, </w:t>
      </w:r>
      <w:r w:rsidRPr="00516418">
        <w:rPr>
          <w:color w:val="000000"/>
          <w:spacing w:val="2"/>
          <w:sz w:val="28"/>
          <w:szCs w:val="28"/>
          <w:lang w:val="uk-UA"/>
        </w:rPr>
        <w:t>супровідній документації та рекламі. Інші, подані више, види фальсифіка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ції у більшості випадків супроводжуються саме інформаційною фальсифі</w:t>
      </w:r>
      <w:r w:rsidRPr="00516418">
        <w:rPr>
          <w:color w:val="000000"/>
          <w:spacing w:val="1"/>
          <w:sz w:val="28"/>
          <w:szCs w:val="28"/>
          <w:lang w:val="uk-UA"/>
        </w:rPr>
        <w:t>кацією про склад і властивості виробів. При цьому свідомо спотворюються чи вказуються неточно такі дані:</w:t>
      </w:r>
    </w:p>
    <w:p w:rsidR="00254D6A" w:rsidRPr="00516418" w:rsidRDefault="00254D6A" w:rsidP="004A4D45">
      <w:pPr>
        <w:numPr>
          <w:ilvl w:val="0"/>
          <w:numId w:val="9"/>
        </w:numPr>
        <w:shd w:val="clear" w:color="auto" w:fill="FFFFFF"/>
        <w:tabs>
          <w:tab w:val="left" w:pos="442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найменування (назва) товару;</w:t>
      </w:r>
    </w:p>
    <w:p w:rsidR="00B061C3" w:rsidRPr="00B061C3" w:rsidRDefault="00254D6A" w:rsidP="004A4D45">
      <w:pPr>
        <w:numPr>
          <w:ilvl w:val="0"/>
          <w:numId w:val="10"/>
        </w:numPr>
        <w:shd w:val="clear" w:color="auto" w:fill="FFFFFF"/>
        <w:tabs>
          <w:tab w:val="left" w:pos="442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торгова марка, фірмова назва, тов</w:t>
      </w:r>
      <w:r w:rsidR="00B061C3">
        <w:rPr>
          <w:color w:val="000000"/>
          <w:spacing w:val="1"/>
          <w:sz w:val="28"/>
          <w:szCs w:val="28"/>
          <w:lang w:val="uk-UA"/>
        </w:rPr>
        <w:t xml:space="preserve">арний знак чи логотип виробника </w:t>
      </w:r>
    </w:p>
    <w:p w:rsidR="00254D6A" w:rsidRPr="00516418" w:rsidRDefault="00254D6A" w:rsidP="004A4D45">
      <w:pPr>
        <w:numPr>
          <w:ilvl w:val="0"/>
          <w:numId w:val="10"/>
        </w:numPr>
        <w:shd w:val="clear" w:color="auto" w:fill="FFFFFF"/>
        <w:tabs>
          <w:tab w:val="left" w:pos="442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країна походження товару;</w:t>
      </w:r>
    </w:p>
    <w:p w:rsidR="00254D6A" w:rsidRPr="00B061C3" w:rsidRDefault="00254D6A" w:rsidP="004A4D45">
      <w:pPr>
        <w:pStyle w:val="a3"/>
        <w:numPr>
          <w:ilvl w:val="0"/>
          <w:numId w:val="10"/>
        </w:numPr>
        <w:shd w:val="clear" w:color="auto" w:fill="FFFFFF"/>
        <w:spacing w:before="10" w:line="276" w:lineRule="auto"/>
        <w:ind w:left="851"/>
        <w:jc w:val="both"/>
        <w:rPr>
          <w:sz w:val="28"/>
          <w:szCs w:val="28"/>
        </w:rPr>
      </w:pPr>
      <w:r w:rsidRPr="00B061C3">
        <w:rPr>
          <w:color w:val="000000"/>
          <w:spacing w:val="2"/>
          <w:sz w:val="28"/>
          <w:szCs w:val="28"/>
          <w:lang w:val="uk-UA"/>
        </w:rPr>
        <w:lastRenderedPageBreak/>
        <w:t>фірма-виробник товару та її поштова адреса;</w:t>
      </w:r>
    </w:p>
    <w:p w:rsidR="00254D6A" w:rsidRPr="00B061C3" w:rsidRDefault="00254D6A" w:rsidP="004A4D45">
      <w:pPr>
        <w:pStyle w:val="a3"/>
        <w:numPr>
          <w:ilvl w:val="0"/>
          <w:numId w:val="10"/>
        </w:numPr>
        <w:shd w:val="clear" w:color="auto" w:fill="FFFFFF"/>
        <w:spacing w:before="5" w:line="276" w:lineRule="auto"/>
        <w:ind w:left="851"/>
        <w:jc w:val="both"/>
        <w:rPr>
          <w:sz w:val="28"/>
          <w:szCs w:val="28"/>
        </w:rPr>
      </w:pPr>
      <w:r w:rsidRPr="00B061C3">
        <w:rPr>
          <w:color w:val="000000"/>
          <w:spacing w:val="2"/>
          <w:sz w:val="28"/>
          <w:szCs w:val="28"/>
          <w:lang w:val="uk-UA"/>
        </w:rPr>
        <w:t>кількісні характеристики виробу;</w:t>
      </w:r>
    </w:p>
    <w:p w:rsidR="00254D6A" w:rsidRPr="00B061C3" w:rsidRDefault="00254D6A" w:rsidP="004A4D45">
      <w:pPr>
        <w:pStyle w:val="a3"/>
        <w:numPr>
          <w:ilvl w:val="0"/>
          <w:numId w:val="10"/>
        </w:numPr>
        <w:shd w:val="clear" w:color="auto" w:fill="FFFFFF"/>
        <w:spacing w:before="10" w:line="276" w:lineRule="auto"/>
        <w:ind w:left="851"/>
        <w:jc w:val="both"/>
        <w:rPr>
          <w:sz w:val="28"/>
          <w:szCs w:val="28"/>
        </w:rPr>
      </w:pPr>
      <w:r w:rsidRPr="00B061C3">
        <w:rPr>
          <w:color w:val="000000"/>
          <w:spacing w:val="2"/>
          <w:sz w:val="28"/>
          <w:szCs w:val="28"/>
          <w:lang w:val="uk-UA"/>
        </w:rPr>
        <w:t>сировинний чи компонентний склад виробу;</w:t>
      </w:r>
    </w:p>
    <w:p w:rsidR="00254D6A" w:rsidRPr="00B061C3" w:rsidRDefault="00254D6A" w:rsidP="004A4D45">
      <w:pPr>
        <w:pStyle w:val="a3"/>
        <w:numPr>
          <w:ilvl w:val="0"/>
          <w:numId w:val="10"/>
        </w:numPr>
        <w:shd w:val="clear" w:color="auto" w:fill="FFFFFF"/>
        <w:spacing w:before="5" w:line="276" w:lineRule="auto"/>
        <w:ind w:left="851"/>
        <w:jc w:val="both"/>
        <w:rPr>
          <w:sz w:val="28"/>
          <w:szCs w:val="28"/>
        </w:rPr>
      </w:pPr>
      <w:r w:rsidRPr="00B061C3">
        <w:rPr>
          <w:color w:val="000000"/>
          <w:spacing w:val="2"/>
          <w:sz w:val="28"/>
          <w:szCs w:val="28"/>
          <w:lang w:val="uk-UA"/>
        </w:rPr>
        <w:t>дата виготовлення, терміни та умови реалізації чи зберігання.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19"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>Свідоме спотворення цих даних або неточне чи помилкове їх подан</w:t>
      </w:r>
      <w:r w:rsidRPr="00516418">
        <w:rPr>
          <w:color w:val="000000"/>
          <w:sz w:val="28"/>
          <w:szCs w:val="28"/>
          <w:lang w:val="uk-UA"/>
        </w:rPr>
        <w:t>ня, насамперед у товарному маркуванні, є підставою для того, щоб вважати виріб сфальсифікованим. Найчастіше в носіях виробничого товарного мар</w:t>
      </w:r>
      <w:r w:rsidRPr="00516418">
        <w:rPr>
          <w:color w:val="000000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 xml:space="preserve">кування не вказується або ж вказується неправильно країна походження </w:t>
      </w:r>
      <w:r w:rsidRPr="00516418">
        <w:rPr>
          <w:color w:val="000000"/>
          <w:spacing w:val="1"/>
          <w:sz w:val="28"/>
          <w:szCs w:val="28"/>
          <w:lang w:val="uk-UA"/>
        </w:rPr>
        <w:t>виробу і фальсифікується штриховий код. Досить часто підробляються то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  <w:t xml:space="preserve">варні марки (товарні знаки та логотипи) відомих виробників, тобто ті, що </w:t>
      </w:r>
      <w:r w:rsidRPr="00516418">
        <w:rPr>
          <w:color w:val="000000"/>
          <w:sz w:val="28"/>
          <w:szCs w:val="28"/>
          <w:lang w:val="uk-UA"/>
        </w:rPr>
        <w:t xml:space="preserve">мають ознаки бренду. До речі, у цьому випадку матеріальних і моральних </w:t>
      </w:r>
      <w:r w:rsidRPr="00516418">
        <w:rPr>
          <w:color w:val="000000"/>
          <w:spacing w:val="2"/>
          <w:sz w:val="28"/>
          <w:szCs w:val="28"/>
          <w:lang w:val="uk-UA"/>
        </w:rPr>
        <w:t>збитків зазнає не тільки споживач, а й виробник, який є власником товар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>ної марки, котра підробляється.</w:t>
      </w:r>
    </w:p>
    <w:p w:rsidR="00254D6A" w:rsidRPr="00516418" w:rsidRDefault="00254D6A" w:rsidP="00B061C3">
      <w:pPr>
        <w:shd w:val="clear" w:color="auto" w:fill="FFFFFF"/>
        <w:spacing w:before="5" w:line="276" w:lineRule="auto"/>
        <w:ind w:right="14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 xml:space="preserve">За оцінками європейських фахівців, близько 20 % усіх споживчих </w:t>
      </w:r>
      <w:r w:rsidRPr="00516418">
        <w:rPr>
          <w:color w:val="000000"/>
          <w:spacing w:val="1"/>
          <w:sz w:val="28"/>
          <w:szCs w:val="28"/>
          <w:lang w:val="uk-UA"/>
        </w:rPr>
        <w:t>товарів — контрафактні, а частка їх на російському ринку, на думку росій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ських експертів, сягає залежно від товарної групи, 30-90 %. Враховуючи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реалії сьогодення, можна припустити існування аналогічної ситуації і на </w:t>
      </w:r>
      <w:r w:rsidRPr="00516418">
        <w:rPr>
          <w:color w:val="000000"/>
          <w:spacing w:val="3"/>
          <w:sz w:val="28"/>
          <w:szCs w:val="28"/>
          <w:lang w:val="uk-UA"/>
        </w:rPr>
        <w:t>українському ринку. Для сумлінного виробника (продавця) така підробка</w:t>
      </w:r>
      <w:r w:rsidR="00B061C3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6"/>
          <w:sz w:val="28"/>
          <w:szCs w:val="28"/>
          <w:lang w:val="uk-UA"/>
        </w:rPr>
        <w:t>товарів (фальсифікація) означає порушення їх прав на об'єкти інтелек</w:t>
      </w:r>
      <w:r w:rsidRPr="00516418">
        <w:rPr>
          <w:color w:val="000000"/>
          <w:spacing w:val="6"/>
          <w:sz w:val="28"/>
          <w:szCs w:val="28"/>
          <w:lang w:val="uk-UA"/>
        </w:rPr>
        <w:softHyphen/>
      </w:r>
      <w:r w:rsidRPr="00516418">
        <w:rPr>
          <w:color w:val="000000"/>
          <w:spacing w:val="7"/>
          <w:sz w:val="28"/>
          <w:szCs w:val="28"/>
          <w:lang w:val="uk-UA"/>
        </w:rPr>
        <w:t xml:space="preserve">туальної (промислової) власності, а значить — потенційні фінансові </w:t>
      </w:r>
      <w:r w:rsidRPr="00516418">
        <w:rPr>
          <w:color w:val="000000"/>
          <w:spacing w:val="3"/>
          <w:sz w:val="28"/>
          <w:szCs w:val="28"/>
          <w:lang w:val="uk-UA"/>
        </w:rPr>
        <w:t>збитки.</w:t>
      </w:r>
    </w:p>
    <w:p w:rsidR="00254D6A" w:rsidRPr="00516418" w:rsidRDefault="00B061C3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У міжнародній практиці явищ</w:t>
      </w:r>
      <w:r w:rsidR="00254D6A" w:rsidRPr="00516418">
        <w:rPr>
          <w:color w:val="000000"/>
          <w:spacing w:val="6"/>
          <w:sz w:val="28"/>
          <w:szCs w:val="28"/>
          <w:lang w:val="uk-UA"/>
        </w:rPr>
        <w:t>ем недо</w:t>
      </w:r>
      <w:r>
        <w:rPr>
          <w:color w:val="000000"/>
          <w:spacing w:val="6"/>
          <w:sz w:val="28"/>
          <w:szCs w:val="28"/>
          <w:lang w:val="uk-UA"/>
        </w:rPr>
        <w:t>бросовісної конкуренції згідно</w:t>
      </w:r>
      <w:r w:rsidR="00254D6A" w:rsidRPr="00516418">
        <w:rPr>
          <w:color w:val="000000"/>
          <w:spacing w:val="6"/>
          <w:sz w:val="28"/>
          <w:szCs w:val="28"/>
          <w:lang w:val="uk-UA"/>
        </w:rPr>
        <w:t xml:space="preserve"> </w:t>
      </w:r>
      <w:r w:rsidR="00254D6A" w:rsidRPr="00516418">
        <w:rPr>
          <w:color w:val="000000"/>
          <w:spacing w:val="3"/>
          <w:sz w:val="28"/>
          <w:szCs w:val="28"/>
          <w:lang w:val="uk-UA"/>
        </w:rPr>
        <w:t xml:space="preserve">з положенням Паризької конвенції про охорону промислової власності вважається «...всякий акт конкуренції, який суперечить чесним звичаям у </w:t>
      </w:r>
      <w:r w:rsidR="00254D6A" w:rsidRPr="00516418">
        <w:rPr>
          <w:color w:val="000000"/>
          <w:spacing w:val="2"/>
          <w:sz w:val="28"/>
          <w:szCs w:val="28"/>
          <w:lang w:val="uk-UA"/>
        </w:rPr>
        <w:t>промислових і торгових справах». Там же вказано, що актом недобросові</w:t>
      </w:r>
      <w:r w:rsidR="00254D6A" w:rsidRPr="00516418">
        <w:rPr>
          <w:color w:val="000000"/>
          <w:spacing w:val="2"/>
          <w:sz w:val="28"/>
          <w:szCs w:val="28"/>
          <w:lang w:val="uk-UA"/>
        </w:rPr>
        <w:softHyphen/>
      </w:r>
      <w:r w:rsidR="00254D6A" w:rsidRPr="00516418">
        <w:rPr>
          <w:color w:val="000000"/>
          <w:spacing w:val="4"/>
          <w:sz w:val="28"/>
          <w:szCs w:val="28"/>
          <w:lang w:val="uk-UA"/>
        </w:rPr>
        <w:t xml:space="preserve">сної конкуренції визнані </w:t>
      </w:r>
      <w:r w:rsidR="00254D6A" w:rsidRPr="00516418">
        <w:rPr>
          <w:color w:val="000000"/>
          <w:spacing w:val="16"/>
          <w:sz w:val="28"/>
          <w:szCs w:val="28"/>
          <w:lang w:val="uk-UA"/>
        </w:rPr>
        <w:t>«...всі</w:t>
      </w:r>
      <w:r w:rsidR="00254D6A" w:rsidRPr="00516418">
        <w:rPr>
          <w:color w:val="000000"/>
          <w:spacing w:val="4"/>
          <w:sz w:val="28"/>
          <w:szCs w:val="28"/>
          <w:lang w:val="uk-UA"/>
        </w:rPr>
        <w:t xml:space="preserve"> дії, які здатні яким би то не було спосо</w:t>
      </w:r>
      <w:r w:rsidR="00254D6A" w:rsidRPr="00516418">
        <w:rPr>
          <w:color w:val="000000"/>
          <w:spacing w:val="4"/>
          <w:sz w:val="28"/>
          <w:szCs w:val="28"/>
          <w:lang w:val="uk-UA"/>
        </w:rPr>
        <w:softHyphen/>
      </w:r>
      <w:r w:rsidR="00254D6A" w:rsidRPr="00516418">
        <w:rPr>
          <w:color w:val="000000"/>
          <w:spacing w:val="3"/>
          <w:sz w:val="28"/>
          <w:szCs w:val="28"/>
          <w:lang w:val="uk-UA"/>
        </w:rPr>
        <w:t xml:space="preserve">бом викликати помилкове сприйняття відомостей стосовно підприємства, продуктів або промислової чи торгової діяльності конкурента; помилкові </w:t>
      </w:r>
      <w:r w:rsidR="00254D6A" w:rsidRPr="00516418">
        <w:rPr>
          <w:color w:val="000000"/>
          <w:spacing w:val="5"/>
          <w:sz w:val="28"/>
          <w:szCs w:val="28"/>
          <w:lang w:val="uk-UA"/>
        </w:rPr>
        <w:t>судження при здійсненні комерційної діяльності, які здатні дискреди</w:t>
      </w:r>
      <w:r w:rsidR="00254D6A" w:rsidRPr="00516418">
        <w:rPr>
          <w:color w:val="000000"/>
          <w:spacing w:val="5"/>
          <w:sz w:val="28"/>
          <w:szCs w:val="28"/>
          <w:lang w:val="uk-UA"/>
        </w:rPr>
        <w:softHyphen/>
      </w:r>
      <w:r w:rsidR="00254D6A" w:rsidRPr="00516418">
        <w:rPr>
          <w:color w:val="000000"/>
          <w:spacing w:val="3"/>
          <w:sz w:val="28"/>
          <w:szCs w:val="28"/>
          <w:lang w:val="uk-UA"/>
        </w:rPr>
        <w:t xml:space="preserve">тувати підприємство, продукти або промислову чи торгову діяльність </w:t>
      </w:r>
      <w:r w:rsidR="00254D6A" w:rsidRPr="00516418">
        <w:rPr>
          <w:color w:val="000000"/>
          <w:spacing w:val="2"/>
          <w:sz w:val="28"/>
          <w:szCs w:val="28"/>
          <w:lang w:val="uk-UA"/>
        </w:rPr>
        <w:t xml:space="preserve">конкурента; вказівки або судження, використання яких при здійсненні </w:t>
      </w:r>
      <w:r w:rsidR="00254D6A" w:rsidRPr="00516418">
        <w:rPr>
          <w:color w:val="000000"/>
          <w:spacing w:val="3"/>
          <w:sz w:val="28"/>
          <w:szCs w:val="28"/>
          <w:lang w:val="uk-UA"/>
        </w:rPr>
        <w:t>комерційної діяльності може ввести громадськість ,в оману стосовно ха</w:t>
      </w:r>
      <w:r w:rsidR="00254D6A" w:rsidRPr="00516418">
        <w:rPr>
          <w:color w:val="000000"/>
          <w:spacing w:val="3"/>
          <w:sz w:val="28"/>
          <w:szCs w:val="28"/>
          <w:lang w:val="uk-UA"/>
        </w:rPr>
        <w:softHyphen/>
        <w:t>рактеру, способу виготовлення, властивостей, здатності до використання або кількості товарів».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>Внаслідок використання методів (дій, способів, прийомів) недобросо</w:t>
      </w:r>
      <w:r w:rsidRPr="00516418">
        <w:rPr>
          <w:color w:val="000000"/>
          <w:spacing w:val="3"/>
          <w:sz w:val="28"/>
          <w:szCs w:val="28"/>
          <w:lang w:val="uk-UA"/>
        </w:rPr>
        <w:softHyphen/>
        <w:t>вісної конкуренції для господарюючого суб'єкта може відбутися досягнен</w:t>
      </w:r>
      <w:r w:rsidRPr="00516418">
        <w:rPr>
          <w:color w:val="000000"/>
          <w:spacing w:val="3"/>
          <w:sz w:val="28"/>
          <w:szCs w:val="28"/>
          <w:lang w:val="uk-UA"/>
        </w:rPr>
        <w:softHyphen/>
      </w:r>
      <w:r w:rsidRPr="00516418">
        <w:rPr>
          <w:color w:val="000000"/>
          <w:spacing w:val="4"/>
          <w:sz w:val="28"/>
          <w:szCs w:val="28"/>
          <w:lang w:val="uk-UA"/>
        </w:rPr>
        <w:t>ня неправомірних переваг у конкуренції, тобто їх отримання стосовно ін</w:t>
      </w:r>
      <w:r w:rsidRPr="00516418">
        <w:rPr>
          <w:color w:val="000000"/>
          <w:spacing w:val="5"/>
          <w:sz w:val="28"/>
          <w:szCs w:val="28"/>
          <w:lang w:val="uk-UA"/>
        </w:rPr>
        <w:t>шого господарюючого суб'єкта (підприємця) шляхом порушення чинного</w:t>
      </w:r>
      <w:r w:rsidR="00B061C3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7"/>
          <w:sz w:val="28"/>
          <w:szCs w:val="28"/>
          <w:lang w:val="uk-UA"/>
        </w:rPr>
        <w:t xml:space="preserve">законодавства, якщо воно підтверджене рішенням </w:t>
      </w:r>
      <w:r w:rsidRPr="00516418">
        <w:rPr>
          <w:color w:val="000000"/>
          <w:spacing w:val="7"/>
          <w:sz w:val="28"/>
          <w:szCs w:val="28"/>
          <w:lang w:val="uk-UA"/>
        </w:rPr>
        <w:lastRenderedPageBreak/>
        <w:t>відповідного держав</w:t>
      </w:r>
      <w:r w:rsidRPr="00516418">
        <w:rPr>
          <w:color w:val="000000"/>
          <w:spacing w:val="7"/>
          <w:sz w:val="28"/>
          <w:szCs w:val="28"/>
          <w:lang w:val="uk-UA"/>
        </w:rPr>
        <w:softHyphen/>
        <w:t xml:space="preserve">ного органа, який мас на це відповідні повноваження. У Законі України </w:t>
      </w:r>
      <w:r w:rsidRPr="00516418">
        <w:rPr>
          <w:color w:val="000000"/>
          <w:spacing w:val="6"/>
          <w:sz w:val="28"/>
          <w:szCs w:val="28"/>
          <w:lang w:val="uk-UA"/>
        </w:rPr>
        <w:t xml:space="preserve">«Про захист від недобросовісної конкуренції» нею, зокрема вважаються </w:t>
      </w:r>
      <w:r w:rsidRPr="00516418">
        <w:rPr>
          <w:color w:val="000000"/>
          <w:spacing w:val="2"/>
          <w:sz w:val="28"/>
          <w:szCs w:val="28"/>
          <w:lang w:val="uk-UA"/>
        </w:rPr>
        <w:t>дії, перераховані нижче:</w:t>
      </w:r>
    </w:p>
    <w:p w:rsidR="00254D6A" w:rsidRPr="00516418" w:rsidRDefault="00254D6A" w:rsidP="004A4D45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неправомірне використання чужих позначень, рекламних матеріалів,</w:t>
      </w:r>
      <w:r w:rsidR="00B061C3">
        <w:rPr>
          <w:color w:val="000000"/>
          <w:spacing w:val="3"/>
          <w:sz w:val="28"/>
          <w:szCs w:val="28"/>
          <w:lang w:val="uk-UA"/>
        </w:rPr>
        <w:t xml:space="preserve"> </w:t>
      </w:r>
      <w:r w:rsidRPr="00516418">
        <w:rPr>
          <w:color w:val="000000"/>
          <w:sz w:val="28"/>
          <w:szCs w:val="28"/>
          <w:lang w:val="uk-UA"/>
        </w:rPr>
        <w:t>упаковки;</w:t>
      </w:r>
    </w:p>
    <w:p w:rsidR="00254D6A" w:rsidRPr="00516418" w:rsidRDefault="00254D6A" w:rsidP="004A4D45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неправомірне використання товару іншого виробника;</w:t>
      </w:r>
    </w:p>
    <w:p w:rsidR="00254D6A" w:rsidRPr="00516418" w:rsidRDefault="00254D6A" w:rsidP="004A4D45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копіювання зовнішнього вигляду виробу;</w:t>
      </w:r>
    </w:p>
    <w:p w:rsidR="00254D6A" w:rsidRPr="00516418" w:rsidRDefault="00254D6A" w:rsidP="004A4D45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порівняльна реклама.</w:t>
      </w:r>
    </w:p>
    <w:p w:rsidR="00254D6A" w:rsidRPr="00516418" w:rsidRDefault="00254D6A" w:rsidP="00B061C3">
      <w:pPr>
        <w:shd w:val="clear" w:color="auto" w:fill="FFFFFF"/>
        <w:spacing w:before="5" w:line="276" w:lineRule="auto"/>
        <w:ind w:right="2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Неправомірним використанням чужих позначень, рекламних матеріа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лів, упаковки вважається їх використанням без дозволу уповноваженої на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те особи. Це стосується чужого імені, фірмового найменування, знаків для </w:t>
      </w:r>
      <w:r w:rsidRPr="00516418">
        <w:rPr>
          <w:color w:val="000000"/>
          <w:spacing w:val="3"/>
          <w:sz w:val="28"/>
          <w:szCs w:val="28"/>
          <w:lang w:val="uk-UA"/>
        </w:rPr>
        <w:t>товарів і послуг, інших позначень, а також рекламних матеріалів, упаков</w:t>
      </w:r>
      <w:r w:rsidRPr="00516418">
        <w:rPr>
          <w:color w:val="000000"/>
          <w:spacing w:val="3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 xml:space="preserve">ки товарів, назв літературних, художніх </w:t>
      </w:r>
      <w:r w:rsidR="00B061C3">
        <w:rPr>
          <w:color w:val="000000"/>
          <w:spacing w:val="2"/>
          <w:sz w:val="28"/>
          <w:szCs w:val="28"/>
          <w:lang w:val="uk-UA"/>
        </w:rPr>
        <w:t>товарів, періодичних видань, за</w:t>
      </w:r>
      <w:r w:rsidRPr="00516418">
        <w:rPr>
          <w:color w:val="000000"/>
          <w:spacing w:val="2"/>
          <w:sz w:val="28"/>
          <w:szCs w:val="28"/>
          <w:lang w:val="uk-UA"/>
        </w:rPr>
        <w:t>значень походження товарів, у випадку, які можуть призвести до змішу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вання з діяльністю іншого господарюючого суб'єкта (підприємця), який </w:t>
      </w:r>
      <w:r w:rsidRPr="00516418">
        <w:rPr>
          <w:color w:val="000000"/>
          <w:spacing w:val="2"/>
          <w:sz w:val="28"/>
          <w:szCs w:val="28"/>
          <w:lang w:val="uk-UA"/>
        </w:rPr>
        <w:t>мас пріоритет на їх використання. Законом передбачено, що використання</w:t>
      </w:r>
      <w:r w:rsidR="00B061C3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у фірмовому найменуванні власного імені фізичної особи не визначається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неправомірним, якщо до власного імені додається який-небудь відмітний елемент, що виключає змішування з діяльністю іншого господарюючого </w:t>
      </w:r>
      <w:r w:rsidRPr="00516418">
        <w:rPr>
          <w:color w:val="000000"/>
          <w:spacing w:val="3"/>
          <w:sz w:val="28"/>
          <w:szCs w:val="28"/>
          <w:lang w:val="uk-UA"/>
        </w:rPr>
        <w:t>суб'єкта (підприємця).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Неправомірним використанням товару іншого виробника вважається </w:t>
      </w:r>
      <w:r w:rsidRPr="00516418">
        <w:rPr>
          <w:color w:val="000000"/>
          <w:spacing w:val="1"/>
          <w:sz w:val="28"/>
          <w:szCs w:val="28"/>
          <w:lang w:val="uk-UA"/>
        </w:rPr>
        <w:t>введення у господарський обіг під своїм позначенням товару іншого виро</w:t>
      </w:r>
      <w:r w:rsidRPr="00516418">
        <w:rPr>
          <w:color w:val="000000"/>
          <w:spacing w:val="2"/>
          <w:sz w:val="28"/>
          <w:szCs w:val="28"/>
          <w:lang w:val="uk-UA"/>
        </w:rPr>
        <w:t>бника шляхом змін чи зняття позначень виробника без дозволу уповнова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>женої на те особи.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Копіювання зовнішнього вигляду виробу є відтворення зовнішнього вигляду виробу іншого господарюючого суб'єкта (підприємця) і введення 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його у господарський обіг без однозначного зазначення виробника копії, </w:t>
      </w:r>
      <w:r w:rsidR="00B061C3">
        <w:rPr>
          <w:color w:val="000000"/>
          <w:spacing w:val="2"/>
          <w:sz w:val="28"/>
          <w:szCs w:val="28"/>
          <w:lang w:val="uk-UA"/>
        </w:rPr>
        <w:t>щ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о може призвести до змішування з діяльністю іншого господарюючого суб'єкта (підприємця). Законом передбачено, що копіювання зовнішнього </w:t>
      </w:r>
      <w:r w:rsidRPr="00516418">
        <w:rPr>
          <w:color w:val="000000"/>
          <w:sz w:val="28"/>
          <w:szCs w:val="28"/>
          <w:lang w:val="uk-UA"/>
        </w:rPr>
        <w:t>вигляду виробу або його частин, якщо воно обумовлено виключно їх функ</w:t>
      </w:r>
      <w:r w:rsidRPr="00516418">
        <w:rPr>
          <w:color w:val="000000"/>
          <w:spacing w:val="2"/>
          <w:sz w:val="28"/>
          <w:szCs w:val="28"/>
          <w:lang w:val="uk-UA"/>
        </w:rPr>
        <w:t>ціональним застосуванням, неправомірним не визнається.</w:t>
      </w:r>
    </w:p>
    <w:p w:rsidR="00254D6A" w:rsidRPr="00516418" w:rsidRDefault="00254D6A" w:rsidP="00E62487">
      <w:pPr>
        <w:shd w:val="clear" w:color="auto" w:fill="FFFFFF"/>
        <w:spacing w:before="5" w:line="276" w:lineRule="auto"/>
        <w:ind w:right="10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Перші три з перерахованих вище груп дій (способів, прийомів чи ме</w:t>
      </w:r>
      <w:r w:rsidRPr="00516418">
        <w:rPr>
          <w:color w:val="000000"/>
          <w:spacing w:val="-1"/>
          <w:sz w:val="28"/>
          <w:szCs w:val="28"/>
          <w:lang w:val="uk-UA"/>
        </w:rPr>
        <w:t xml:space="preserve">тодів) у практиці комерційної діяльності переважно трапляються під такими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назвами, як контрафакція, обманна імітація, обманне маркування, підміна </w:t>
      </w:r>
      <w:r w:rsidRPr="00516418">
        <w:rPr>
          <w:color w:val="000000"/>
          <w:spacing w:val="-3"/>
          <w:sz w:val="28"/>
          <w:szCs w:val="28"/>
          <w:lang w:val="uk-UA"/>
        </w:rPr>
        <w:t>т</w:t>
      </w:r>
      <w:r w:rsidR="00B061C3">
        <w:rPr>
          <w:color w:val="000000"/>
          <w:spacing w:val="-3"/>
          <w:sz w:val="28"/>
          <w:szCs w:val="28"/>
          <w:lang w:val="uk-UA"/>
        </w:rPr>
        <w:t>оварів чи послуг</w:t>
      </w:r>
      <w:r w:rsidRPr="00516418">
        <w:rPr>
          <w:color w:val="000000"/>
          <w:spacing w:val="-3"/>
          <w:sz w:val="28"/>
          <w:szCs w:val="28"/>
          <w:lang w:val="uk-UA"/>
        </w:rPr>
        <w:t>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4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Контрафакцією у практиці комерційної та юридичної діяльності най</w:t>
      </w:r>
      <w:r w:rsidRPr="00516418">
        <w:rPr>
          <w:color w:val="000000"/>
          <w:spacing w:val="-2"/>
          <w:sz w:val="28"/>
          <w:szCs w:val="28"/>
          <w:lang w:val="uk-UA"/>
        </w:rPr>
        <w:t xml:space="preserve">частіше називають копіювання товарного знаку або його істотних елементів,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або інших елементів бренду (фірмового найменування, форми, упаковки, зовнішнього оформлення) для діяльності, ідентичної або подібної </w:t>
      </w:r>
      <w:r w:rsidRPr="00516418">
        <w:rPr>
          <w:color w:val="000000"/>
          <w:spacing w:val="1"/>
          <w:sz w:val="28"/>
          <w:szCs w:val="28"/>
          <w:lang w:val="uk-UA"/>
        </w:rPr>
        <w:lastRenderedPageBreak/>
        <w:t>до діяль</w:t>
      </w:r>
      <w:r w:rsidRPr="00516418">
        <w:rPr>
          <w:color w:val="000000"/>
          <w:spacing w:val="2"/>
          <w:sz w:val="28"/>
          <w:szCs w:val="28"/>
          <w:lang w:val="uk-UA"/>
        </w:rPr>
        <w:t>ності власника знака або інших елементів бренду.</w:t>
      </w:r>
    </w:p>
    <w:p w:rsidR="00254D6A" w:rsidRPr="00516418" w:rsidRDefault="00254D6A" w:rsidP="00B061C3">
      <w:pPr>
        <w:shd w:val="clear" w:color="auto" w:fill="FFFFFF"/>
        <w:spacing w:before="5" w:line="276" w:lineRule="auto"/>
        <w:ind w:right="14" w:firstLine="851"/>
        <w:jc w:val="both"/>
        <w:rPr>
          <w:sz w:val="28"/>
          <w:szCs w:val="28"/>
        </w:rPr>
      </w:pPr>
      <w:r w:rsidRPr="00516418">
        <w:rPr>
          <w:color w:val="000000"/>
          <w:spacing w:val="6"/>
          <w:sz w:val="28"/>
          <w:szCs w:val="28"/>
          <w:lang w:val="uk-UA"/>
        </w:rPr>
        <w:t>Обманна імітація — це приблизне відтворення чужого знака (мар</w:t>
      </w:r>
      <w:r w:rsidRPr="00516418">
        <w:rPr>
          <w:color w:val="000000"/>
          <w:spacing w:val="4"/>
          <w:sz w:val="28"/>
          <w:szCs w:val="28"/>
          <w:lang w:val="uk-UA"/>
        </w:rPr>
        <w:t>ки, асортиментної назви, фірмового найменування тощо), котре потен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ційно спроможне викликати небезпеку сплутання оригінального та </w:t>
      </w:r>
      <w:r w:rsidRPr="00516418">
        <w:rPr>
          <w:color w:val="000000"/>
          <w:spacing w:val="8"/>
          <w:sz w:val="28"/>
          <w:szCs w:val="28"/>
          <w:lang w:val="uk-UA"/>
        </w:rPr>
        <w:t>імітованого знаків (або всіх, перерахованих вище, його видових по</w:t>
      </w:r>
      <w:r w:rsidRPr="00516418">
        <w:rPr>
          <w:color w:val="000000"/>
          <w:spacing w:val="8"/>
          <w:sz w:val="28"/>
          <w:szCs w:val="28"/>
          <w:lang w:val="uk-UA"/>
        </w:rPr>
        <w:softHyphen/>
      </w:r>
      <w:r w:rsidRPr="00516418">
        <w:rPr>
          <w:color w:val="000000"/>
          <w:spacing w:val="5"/>
          <w:sz w:val="28"/>
          <w:szCs w:val="28"/>
          <w:lang w:val="uk-UA"/>
        </w:rPr>
        <w:t>нять). У практиці недобросовісної конкуренції бувають випадки, коли ототожнення імітованих марок з тими, що вже добре себе зарекоменду</w:t>
      </w:r>
      <w:r w:rsidRPr="00516418">
        <w:rPr>
          <w:color w:val="000000"/>
          <w:spacing w:val="4"/>
          <w:sz w:val="28"/>
          <w:szCs w:val="28"/>
          <w:lang w:val="uk-UA"/>
        </w:rPr>
        <w:t>вали, використовується. Найпоширенішим шляхом є написання імітова</w:t>
      </w:r>
      <w:r w:rsidRPr="00516418">
        <w:rPr>
          <w:color w:val="000000"/>
          <w:spacing w:val="4"/>
          <w:sz w:val="28"/>
          <w:szCs w:val="28"/>
          <w:lang w:val="uk-UA"/>
        </w:rPr>
        <w:softHyphen/>
        <w:t>них марок однотипними з оригінальними марками шрифтами</w:t>
      </w:r>
      <w:r w:rsidR="00B061C3">
        <w:rPr>
          <w:color w:val="000000"/>
          <w:spacing w:val="4"/>
          <w:sz w:val="28"/>
          <w:szCs w:val="28"/>
          <w:lang w:val="uk-UA"/>
        </w:rPr>
        <w:t>,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 а також — створення подібних </w:t>
      </w:r>
      <w:r w:rsidRPr="00516418">
        <w:rPr>
          <w:color w:val="000000"/>
          <w:spacing w:val="6"/>
          <w:sz w:val="28"/>
          <w:szCs w:val="28"/>
          <w:lang w:val="uk-UA"/>
        </w:rPr>
        <w:t xml:space="preserve">на перший погляд образних знаків (зображень, етикеток, колірних 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композицій тощо). Обманне маркування — це свідоме використання з </w:t>
      </w:r>
      <w:r w:rsidRPr="00516418">
        <w:rPr>
          <w:color w:val="000000"/>
          <w:spacing w:val="5"/>
          <w:sz w:val="28"/>
          <w:szCs w:val="28"/>
          <w:lang w:val="uk-UA"/>
        </w:rPr>
        <w:t>комерційною метою справжнього, оригінального знака іншої юридичної</w:t>
      </w:r>
      <w:r w:rsidR="00B061C3">
        <w:rPr>
          <w:color w:val="000000"/>
          <w:spacing w:val="5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5"/>
          <w:sz w:val="28"/>
          <w:szCs w:val="28"/>
          <w:lang w:val="uk-UA"/>
        </w:rPr>
        <w:t>особи (власника знаку) для позначення своїх товарів або послуг. Н</w:t>
      </w:r>
      <w:r w:rsidR="00B061C3">
        <w:rPr>
          <w:color w:val="000000"/>
          <w:spacing w:val="5"/>
          <w:sz w:val="28"/>
          <w:szCs w:val="28"/>
          <w:lang w:val="uk-UA"/>
        </w:rPr>
        <w:t>асту</w:t>
      </w:r>
      <w:r w:rsidR="00B061C3">
        <w:rPr>
          <w:color w:val="000000"/>
          <w:spacing w:val="5"/>
          <w:sz w:val="28"/>
          <w:szCs w:val="28"/>
          <w:lang w:val="uk-UA"/>
        </w:rPr>
        <w:softHyphen/>
        <w:t xml:space="preserve">пним за частотою свідомого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спотворення об'єктом у маркуванні є дати </w:t>
      </w:r>
      <w:r w:rsidRPr="00516418">
        <w:rPr>
          <w:color w:val="000000"/>
          <w:spacing w:val="10"/>
          <w:sz w:val="28"/>
          <w:szCs w:val="28"/>
          <w:lang w:val="uk-UA"/>
        </w:rPr>
        <w:t xml:space="preserve">виготовлення виробів, а також терміни та умови їх реалізації чи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зберігання. При цьому в практиці торгівлі трапляються випадки прямого </w:t>
      </w:r>
      <w:r w:rsidRPr="00516418">
        <w:rPr>
          <w:color w:val="000000"/>
          <w:spacing w:val="5"/>
          <w:sz w:val="28"/>
          <w:szCs w:val="28"/>
          <w:lang w:val="uk-UA"/>
        </w:rPr>
        <w:t>незаконного перемаркірування дат чи продовження термінів (так звано</w:t>
      </w:r>
      <w:r w:rsidRPr="00516418">
        <w:rPr>
          <w:color w:val="000000"/>
          <w:spacing w:val="5"/>
          <w:sz w:val="28"/>
          <w:szCs w:val="28"/>
          <w:lang w:val="uk-UA"/>
        </w:rPr>
        <w:softHyphen/>
        <w:t>го «перебивання»).</w:t>
      </w:r>
    </w:p>
    <w:p w:rsidR="00254D6A" w:rsidRPr="00516418" w:rsidRDefault="00254D6A" w:rsidP="00B061C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Штриховий код (ШК) — це знак, що</w:t>
      </w:r>
      <w:r w:rsidR="00B061C3">
        <w:rPr>
          <w:color w:val="000000"/>
          <w:spacing w:val="2"/>
          <w:sz w:val="28"/>
          <w:szCs w:val="28"/>
          <w:lang w:val="uk-UA"/>
        </w:rPr>
        <w:t xml:space="preserve"> забезпечує автоматизовану іден</w:t>
      </w:r>
      <w:r w:rsidRPr="00516418">
        <w:rPr>
          <w:color w:val="000000"/>
          <w:spacing w:val="2"/>
          <w:sz w:val="28"/>
          <w:szCs w:val="28"/>
          <w:lang w:val="uk-UA"/>
        </w:rPr>
        <w:t>тифікацію та автоматизований облік інформації про товар. Він є послідов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ністю штрихів та проміжків визначеного розміру, тобто кожна цифра або буква у штриховому коді відображається їх комбінацією за чітко визначе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>ними правилами (штрихкодовою символікою) так, що закодовану тут інфо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-2"/>
          <w:sz w:val="28"/>
          <w:szCs w:val="28"/>
          <w:lang w:val="uk-UA"/>
        </w:rPr>
        <w:t>рмацію можна автоматично зчитати за допомогою спеціальних пристроїв —</w:t>
      </w:r>
      <w:r w:rsidR="00B061C3">
        <w:rPr>
          <w:color w:val="000000"/>
          <w:spacing w:val="-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сканерів штрихового коду.</w:t>
      </w:r>
    </w:p>
    <w:p w:rsidR="00254D6A" w:rsidRPr="00516418" w:rsidRDefault="00254D6A" w:rsidP="00B061C3">
      <w:pPr>
        <w:shd w:val="clear" w:color="auto" w:fill="FFFFFF"/>
        <w:spacing w:before="5" w:line="276" w:lineRule="auto"/>
        <w:ind w:right="2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Слід відзначити, що на початках застосування ШК їх могли впрова</w:t>
      </w:r>
      <w:r w:rsidRPr="00516418">
        <w:rPr>
          <w:color w:val="000000"/>
          <w:spacing w:val="2"/>
          <w:sz w:val="28"/>
          <w:szCs w:val="28"/>
          <w:lang w:val="uk-UA"/>
        </w:rPr>
        <w:t>джувати тільки солідні крупні фірми, які завоювали престиж і підтримува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ли його за рахунок високої якості продукції. Тоді ШК на упаковці не тіль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 xml:space="preserve">ки підіймали престиж фірми, але і виконували роль реклами, тому в цей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період ШК асоціювалось у споживача з товарами, якість яких відповідала підвищеним вимогам. Однак масове поширення ШК привело до кодування </w:t>
      </w:r>
      <w:r w:rsidRPr="00516418">
        <w:rPr>
          <w:color w:val="000000"/>
          <w:spacing w:val="6"/>
          <w:sz w:val="28"/>
          <w:szCs w:val="28"/>
          <w:lang w:val="uk-UA"/>
        </w:rPr>
        <w:t xml:space="preserve">всіх товарів незалежно від їх якості і престижу фірм-виробників. Крім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того, самі ШК стали об'єктом фальсифікації. У зв'язку з цим для фахівця </w:t>
      </w:r>
      <w:r w:rsidRPr="00516418">
        <w:rPr>
          <w:color w:val="000000"/>
          <w:spacing w:val="1"/>
          <w:sz w:val="28"/>
          <w:szCs w:val="28"/>
          <w:lang w:val="uk-UA"/>
        </w:rPr>
        <w:t>комерції важливо вміти розпізнавати цей вид інформаційної фальсифікації, який супроводжує інші її види (асортиментну, фальсифікацію якості, конт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рафакцію тощо).</w:t>
      </w:r>
    </w:p>
    <w:p w:rsidR="00254D6A" w:rsidRPr="00516418" w:rsidRDefault="00254D6A" w:rsidP="00B061C3">
      <w:pPr>
        <w:shd w:val="clear" w:color="auto" w:fill="FFFFFF"/>
        <w:spacing w:before="5" w:line="276" w:lineRule="auto"/>
        <w:ind w:right="2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На даний час застосовується велика кількість різних по типу стандар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тів штрихових кодів. Умовно вони підрозділяються на дві групи: </w:t>
      </w:r>
      <w:r w:rsidRPr="00516418">
        <w:rPr>
          <w:color w:val="000000"/>
          <w:spacing w:val="2"/>
          <w:sz w:val="28"/>
          <w:szCs w:val="28"/>
          <w:lang w:val="uk-UA"/>
        </w:rPr>
        <w:lastRenderedPageBreak/>
        <w:t xml:space="preserve">товарні і </w:t>
      </w:r>
      <w:r w:rsidRPr="00516418">
        <w:rPr>
          <w:color w:val="000000"/>
          <w:spacing w:val="1"/>
          <w:sz w:val="28"/>
          <w:szCs w:val="28"/>
          <w:lang w:val="uk-UA"/>
        </w:rPr>
        <w:t>технологічні.</w:t>
      </w:r>
    </w:p>
    <w:p w:rsidR="00254D6A" w:rsidRPr="00516418" w:rsidRDefault="00254D6A" w:rsidP="00E62487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>Присвоєння коду будь-якої країни здійснюється торгов</w:t>
      </w:r>
      <w:r w:rsidR="00B061C3">
        <w:rPr>
          <w:color w:val="000000"/>
          <w:spacing w:val="3"/>
          <w:sz w:val="28"/>
          <w:szCs w:val="28"/>
          <w:lang w:val="uk-UA"/>
        </w:rPr>
        <w:t>о</w:t>
      </w:r>
      <w:r w:rsidRPr="00516418">
        <w:rPr>
          <w:color w:val="000000"/>
          <w:spacing w:val="3"/>
          <w:sz w:val="28"/>
          <w:szCs w:val="28"/>
          <w:lang w:val="uk-UA"/>
        </w:rPr>
        <w:t>промисло</w:t>
      </w:r>
      <w:r w:rsidRPr="00516418">
        <w:rPr>
          <w:color w:val="000000"/>
          <w:spacing w:val="2"/>
          <w:sz w:val="28"/>
          <w:szCs w:val="28"/>
          <w:lang w:val="uk-UA"/>
        </w:rPr>
        <w:t>вою палатою, де реєструється кожен виробник товарів. Наступні чотири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 цифр вказують на фірму-виробника товару. Потім наносяться ще </w:t>
      </w:r>
      <w:r w:rsidRPr="00516418">
        <w:rPr>
          <w:color w:val="000000"/>
          <w:spacing w:val="2"/>
          <w:sz w:val="28"/>
          <w:szCs w:val="28"/>
          <w:lang w:val="uk-UA"/>
        </w:rPr>
        <w:t>п'ять цифр, що позначають код товару.</w:t>
      </w:r>
    </w:p>
    <w:p w:rsidR="00254D6A" w:rsidRPr="004F6A85" w:rsidRDefault="00254D6A" w:rsidP="00B061C3">
      <w:pPr>
        <w:shd w:val="clear" w:color="auto" w:fill="FFFFFF"/>
        <w:spacing w:before="317" w:line="276" w:lineRule="auto"/>
        <w:ind w:firstLine="851"/>
        <w:jc w:val="right"/>
        <w:rPr>
          <w:sz w:val="28"/>
          <w:szCs w:val="28"/>
        </w:rPr>
      </w:pPr>
      <w:r w:rsidRPr="004F6A85">
        <w:rPr>
          <w:bCs/>
          <w:color w:val="000000"/>
          <w:spacing w:val="4"/>
          <w:sz w:val="28"/>
          <w:szCs w:val="28"/>
          <w:lang w:val="uk-UA"/>
        </w:rPr>
        <w:t xml:space="preserve">Таблиця </w:t>
      </w:r>
      <w:r w:rsidRPr="004F6A85">
        <w:rPr>
          <w:bCs/>
          <w:color w:val="000000"/>
          <w:spacing w:val="16"/>
          <w:sz w:val="28"/>
          <w:szCs w:val="28"/>
          <w:lang w:val="uk-UA"/>
        </w:rPr>
        <w:t>1</w:t>
      </w:r>
    </w:p>
    <w:p w:rsidR="00254D6A" w:rsidRPr="004F6A85" w:rsidRDefault="00254D6A" w:rsidP="00B061C3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4F6A85">
        <w:rPr>
          <w:iCs/>
          <w:color w:val="000000"/>
          <w:spacing w:val="7"/>
          <w:sz w:val="28"/>
          <w:szCs w:val="28"/>
          <w:lang w:val="uk-UA"/>
        </w:rPr>
        <w:t>Штрихові коди окремих країн світу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2"/>
        <w:gridCol w:w="9"/>
        <w:gridCol w:w="3415"/>
        <w:gridCol w:w="15"/>
        <w:gridCol w:w="1705"/>
        <w:gridCol w:w="9"/>
        <w:gridCol w:w="2743"/>
      </w:tblGrid>
      <w:tr w:rsidR="00254D6A" w:rsidRPr="00516418" w:rsidTr="00640CE1">
        <w:trPr>
          <w:trHeight w:hRule="exact" w:val="384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10"/>
                <w:sz w:val="28"/>
                <w:szCs w:val="28"/>
                <w:lang w:val="uk-UA"/>
              </w:rPr>
              <w:t>00-99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СШ А та Канада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73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Швеція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8"/>
                <w:sz w:val="28"/>
                <w:szCs w:val="28"/>
                <w:lang w:val="uk-UA"/>
              </w:rPr>
              <w:t>20-29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Резерв ЕАІЧ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6"/>
                <w:sz w:val="28"/>
                <w:szCs w:val="28"/>
                <w:lang w:val="uk-UA"/>
              </w:rPr>
              <w:t>740-745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Гватемала</w:t>
            </w:r>
          </w:p>
        </w:tc>
      </w:tr>
      <w:tr w:rsidR="00254D6A" w:rsidRPr="00516418" w:rsidTr="00640CE1">
        <w:trPr>
          <w:trHeight w:hRule="exact" w:val="36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8"/>
                <w:sz w:val="28"/>
                <w:szCs w:val="28"/>
                <w:lang w:val="uk-UA"/>
              </w:rPr>
              <w:t>30-37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B061C3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Сальвадор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380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Болгарія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B061C3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Коста-Ріка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383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Словенія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B061C3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Гондурас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385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Хорватія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B061C3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Нікарагуа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7"/>
                <w:sz w:val="28"/>
                <w:szCs w:val="28"/>
                <w:lang w:val="uk-UA"/>
              </w:rPr>
              <w:t>400-440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B061C3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Панама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7"/>
                <w:sz w:val="28"/>
                <w:szCs w:val="28"/>
                <w:lang w:val="uk-UA"/>
              </w:rPr>
              <w:t>460-469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Росія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750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Мексика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471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Тайвань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759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3"/>
                <w:sz w:val="28"/>
                <w:szCs w:val="28"/>
                <w:lang w:val="uk-UA"/>
              </w:rPr>
              <w:t>Венесуела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474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Естонія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Швейцарія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475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Латвія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770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Колумбія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477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Литва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773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Уругвай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480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Філіппіни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775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Перу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482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777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Болівія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489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Гонконг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779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Аргентина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10"/>
                <w:sz w:val="28"/>
                <w:szCs w:val="28"/>
                <w:lang w:val="uk-UA"/>
              </w:rPr>
              <w:t>45</w:t>
            </w:r>
            <w:r w:rsidR="004F6A85">
              <w:rPr>
                <w:color w:val="000000"/>
                <w:spacing w:val="10"/>
                <w:sz w:val="28"/>
                <w:szCs w:val="28"/>
                <w:lang w:val="uk-UA"/>
              </w:rPr>
              <w:t>0</w:t>
            </w:r>
            <w:r w:rsidRPr="00516418">
              <w:rPr>
                <w:color w:val="000000"/>
                <w:spacing w:val="10"/>
                <w:sz w:val="28"/>
                <w:szCs w:val="28"/>
                <w:lang w:val="uk-UA"/>
              </w:rPr>
              <w:t>-49</w:t>
            </w:r>
            <w:r w:rsidR="004F6A85">
              <w:rPr>
                <w:color w:val="000000"/>
                <w:spacing w:val="1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Японія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780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5"/>
                <w:sz w:val="28"/>
                <w:szCs w:val="28"/>
                <w:lang w:val="uk-UA"/>
              </w:rPr>
              <w:t>Чилі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50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Великобританія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784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Парагвай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4F6A85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254D6A" w:rsidRPr="00516418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Греція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786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Еквадор</w:t>
            </w:r>
          </w:p>
        </w:tc>
      </w:tr>
      <w:tr w:rsidR="00254D6A" w:rsidRPr="00516418" w:rsidTr="00640CE1">
        <w:trPr>
          <w:trHeight w:hRule="exact" w:val="384"/>
        </w:trPr>
        <w:tc>
          <w:tcPr>
            <w:tcW w:w="822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529</w:t>
            </w:r>
          </w:p>
        </w:tc>
        <w:tc>
          <w:tcPr>
            <w:tcW w:w="1817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2"/>
                <w:sz w:val="28"/>
                <w:szCs w:val="28"/>
                <w:lang w:val="uk-UA"/>
              </w:rPr>
              <w:t>Кіпр</w:t>
            </w:r>
          </w:p>
        </w:tc>
        <w:tc>
          <w:tcPr>
            <w:tcW w:w="90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789</w:t>
            </w:r>
          </w:p>
        </w:tc>
        <w:tc>
          <w:tcPr>
            <w:tcW w:w="1453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Бразилія</w:t>
            </w:r>
          </w:p>
        </w:tc>
      </w:tr>
      <w:tr w:rsidR="00254D6A" w:rsidRPr="00516418" w:rsidTr="00640CE1">
        <w:trPr>
          <w:trHeight w:hRule="exact" w:val="365"/>
        </w:trPr>
        <w:tc>
          <w:tcPr>
            <w:tcW w:w="817" w:type="pct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531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4"/>
                <w:w w:val="106"/>
                <w:sz w:val="28"/>
                <w:szCs w:val="28"/>
                <w:lang w:val="uk-UA"/>
              </w:rPr>
              <w:t>Македонія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9"/>
                <w:sz w:val="28"/>
                <w:szCs w:val="28"/>
                <w:lang w:val="uk-UA"/>
              </w:rPr>
              <w:t>8</w:t>
            </w:r>
            <w:r w:rsidR="004F6A85">
              <w:rPr>
                <w:color w:val="000000"/>
                <w:spacing w:val="9"/>
                <w:sz w:val="28"/>
                <w:szCs w:val="28"/>
                <w:lang w:val="uk-UA"/>
              </w:rPr>
              <w:t>00</w:t>
            </w:r>
            <w:r w:rsidRPr="00516418">
              <w:rPr>
                <w:color w:val="000000"/>
                <w:spacing w:val="9"/>
                <w:sz w:val="28"/>
                <w:szCs w:val="28"/>
                <w:lang w:val="uk-UA"/>
              </w:rPr>
              <w:t>-83</w:t>
            </w:r>
            <w:r w:rsidR="004F6A85">
              <w:rPr>
                <w:color w:val="000000"/>
                <w:spacing w:val="9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7A06E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1"/>
                <w:sz w:val="28"/>
                <w:szCs w:val="28"/>
                <w:lang w:val="uk-UA"/>
              </w:rPr>
              <w:t>Італія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535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Мальта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84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Іспанія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539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Ірландія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850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Словаччина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54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Бельгія та Люксембург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858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Словаччина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560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Португалія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859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Чехія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569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Ісландія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860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Югославія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57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4"/>
                <w:sz w:val="28"/>
                <w:szCs w:val="28"/>
                <w:lang w:val="uk-UA"/>
              </w:rPr>
              <w:t>Данія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869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Туреччина</w:t>
            </w:r>
          </w:p>
        </w:tc>
      </w:tr>
      <w:tr w:rsidR="00254D6A" w:rsidRPr="00516418" w:rsidTr="00640CE1">
        <w:trPr>
          <w:trHeight w:hRule="exact" w:val="355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590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1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87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Голландія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594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880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Південна Корея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599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1"/>
                <w:sz w:val="28"/>
                <w:szCs w:val="28"/>
                <w:lang w:val="uk-UA"/>
              </w:rPr>
              <w:t>Угорщина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885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Таїланд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2"/>
                <w:w w:val="106"/>
                <w:sz w:val="28"/>
                <w:szCs w:val="28"/>
                <w:lang w:val="uk-UA"/>
              </w:rPr>
              <w:t>600-601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Південна Африка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888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Сінгапур</w:t>
            </w:r>
          </w:p>
        </w:tc>
      </w:tr>
      <w:tr w:rsidR="00254D6A" w:rsidRPr="00516418" w:rsidTr="00640CE1">
        <w:trPr>
          <w:trHeight w:hRule="exact" w:val="33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611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Марокко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899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6"/>
                <w:sz w:val="28"/>
                <w:szCs w:val="28"/>
                <w:lang w:val="uk-UA"/>
              </w:rPr>
              <w:t>Індонезія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619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Туніс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5"/>
                <w:sz w:val="28"/>
                <w:szCs w:val="28"/>
                <w:lang w:val="uk-UA"/>
              </w:rPr>
              <w:t>90</w:t>
            </w:r>
            <w:r w:rsidR="004F6A85">
              <w:rPr>
                <w:color w:val="000000"/>
                <w:spacing w:val="5"/>
                <w:sz w:val="28"/>
                <w:szCs w:val="28"/>
                <w:lang w:val="uk-UA"/>
              </w:rPr>
              <w:t>0</w:t>
            </w:r>
            <w:r w:rsidRPr="00516418">
              <w:rPr>
                <w:color w:val="000000"/>
                <w:spacing w:val="5"/>
                <w:sz w:val="28"/>
                <w:szCs w:val="28"/>
                <w:lang w:val="uk-UA"/>
              </w:rPr>
              <w:t>-91</w:t>
            </w:r>
            <w:r w:rsidR="004F6A85">
              <w:rPr>
                <w:color w:val="000000"/>
                <w:spacing w:val="5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Австрія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lastRenderedPageBreak/>
              <w:t>64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8"/>
                <w:sz w:val="28"/>
                <w:szCs w:val="28"/>
                <w:lang w:val="uk-UA"/>
              </w:rPr>
              <w:t>Фінляндія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93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2"/>
                <w:sz w:val="28"/>
                <w:szCs w:val="28"/>
                <w:lang w:val="uk-UA"/>
              </w:rPr>
              <w:t>Австралія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2"/>
                <w:w w:val="106"/>
                <w:sz w:val="28"/>
                <w:szCs w:val="28"/>
                <w:lang w:val="uk-UA"/>
              </w:rPr>
              <w:t>690-691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10"/>
                <w:sz w:val="28"/>
                <w:szCs w:val="28"/>
                <w:lang w:val="uk-UA"/>
              </w:rPr>
              <w:t>Китай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94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Нова Зеландія</w:t>
            </w:r>
          </w:p>
        </w:tc>
      </w:tr>
      <w:tr w:rsidR="00254D6A" w:rsidRPr="00516418" w:rsidTr="00640CE1">
        <w:trPr>
          <w:trHeight w:hRule="exact" w:val="346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70</w:t>
            </w:r>
            <w:r w:rsidR="004F6A8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9"/>
                <w:sz w:val="28"/>
                <w:szCs w:val="28"/>
                <w:lang w:val="uk-UA"/>
              </w:rPr>
              <w:t>Норвегія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955</w:t>
            </w: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5"/>
                <w:sz w:val="28"/>
                <w:szCs w:val="28"/>
                <w:lang w:val="uk-UA"/>
              </w:rPr>
              <w:t>Малайзія</w:t>
            </w:r>
          </w:p>
        </w:tc>
      </w:tr>
      <w:tr w:rsidR="00254D6A" w:rsidRPr="00516418" w:rsidTr="00640CE1">
        <w:trPr>
          <w:trHeight w:hRule="exact" w:val="365"/>
        </w:trPr>
        <w:tc>
          <w:tcPr>
            <w:tcW w:w="817" w:type="pct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z w:val="28"/>
                <w:szCs w:val="28"/>
                <w:lang w:val="uk-UA"/>
              </w:rPr>
              <w:t>729</w:t>
            </w:r>
          </w:p>
        </w:tc>
        <w:tc>
          <w:tcPr>
            <w:tcW w:w="1814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16418">
              <w:rPr>
                <w:color w:val="000000"/>
                <w:spacing w:val="-7"/>
                <w:sz w:val="28"/>
                <w:szCs w:val="28"/>
                <w:lang w:val="uk-UA"/>
              </w:rPr>
              <w:t>Ізраїль</w:t>
            </w:r>
          </w:p>
        </w:tc>
        <w:tc>
          <w:tcPr>
            <w:tcW w:w="911" w:type="pct"/>
            <w:gridSpan w:val="2"/>
            <w:shd w:val="clear" w:color="auto" w:fill="FFFFFF"/>
          </w:tcPr>
          <w:p w:rsidR="00254D6A" w:rsidRPr="004F6A85" w:rsidRDefault="00254D6A" w:rsidP="004F6A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8" w:type="pct"/>
            <w:gridSpan w:val="2"/>
            <w:shd w:val="clear" w:color="auto" w:fill="FFFFFF"/>
          </w:tcPr>
          <w:p w:rsidR="00254D6A" w:rsidRPr="00516418" w:rsidRDefault="00254D6A" w:rsidP="004F6A85">
            <w:pPr>
              <w:shd w:val="clear" w:color="auto" w:fill="FFFFFF"/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54D6A" w:rsidRPr="00516418" w:rsidRDefault="00254D6A" w:rsidP="004F6A85">
      <w:pPr>
        <w:shd w:val="clear" w:color="auto" w:fill="FFFFFF"/>
        <w:spacing w:before="240"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>Остання цифра контрольна і використовується для правильного про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читання попередніх цифр, забезпечуючи тим самим надійність штрихового </w:t>
      </w:r>
      <w:r w:rsidRPr="00516418">
        <w:rPr>
          <w:color w:val="000000"/>
          <w:spacing w:val="2"/>
          <w:sz w:val="28"/>
          <w:szCs w:val="28"/>
          <w:lang w:val="uk-UA"/>
        </w:rPr>
        <w:t>коду. Розраховується вона за наступною методикою:</w:t>
      </w:r>
    </w:p>
    <w:p w:rsidR="00254D6A" w:rsidRPr="00516418" w:rsidRDefault="00254D6A" w:rsidP="004A4D45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складаються цифри, що стоять на парних позиціях коду;</w:t>
      </w:r>
    </w:p>
    <w:p w:rsidR="00254D6A" w:rsidRPr="00516418" w:rsidRDefault="00254D6A" w:rsidP="004A4D45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результат першої дії множиться на 3;</w:t>
      </w:r>
    </w:p>
    <w:p w:rsidR="00254D6A" w:rsidRPr="00516418" w:rsidRDefault="00254D6A" w:rsidP="004A4D45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складаються цифри, які стоять на непарних позиціях коду;</w:t>
      </w:r>
    </w:p>
    <w:p w:rsidR="00254D6A" w:rsidRPr="00516418" w:rsidRDefault="00254D6A" w:rsidP="004A4D45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складаються результати 2-ої та 3-ої дій;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4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визначається контрольне число, яке с різницею між отриманою сумою</w:t>
      </w:r>
      <w:r w:rsidR="004F6A85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і найближчим до нього великим числом, кратним 10.</w:t>
      </w:r>
    </w:p>
    <w:p w:rsidR="00254D6A" w:rsidRPr="00516418" w:rsidRDefault="00254D6A" w:rsidP="007A06EA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Часто зустрічаються акцизні марки з такими ознаками фальсифікації: </w:t>
      </w:r>
      <w:r w:rsidRPr="00516418">
        <w:rPr>
          <w:color w:val="000000"/>
          <w:spacing w:val="1"/>
          <w:sz w:val="28"/>
          <w:szCs w:val="28"/>
          <w:lang w:val="uk-UA"/>
        </w:rPr>
        <w:t>невідповідність технології виготовлення (фальсифіковані акцизні мар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-1"/>
          <w:sz w:val="28"/>
          <w:szCs w:val="28"/>
          <w:lang w:val="uk-UA"/>
        </w:rPr>
        <w:t>ки виготовляють струминно-краплинним за допомогою кольорової роз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множувальної техніки або поліграфічним способом із використанням </w:t>
      </w:r>
      <w:r w:rsidRPr="00516418">
        <w:rPr>
          <w:color w:val="000000"/>
          <w:sz w:val="28"/>
          <w:szCs w:val="28"/>
          <w:lang w:val="uk-UA"/>
        </w:rPr>
        <w:t xml:space="preserve">фотомеханічних друкованих форм для плоского офсетного друку);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відхилення у геометричних розмірах акцизної марки; </w:t>
      </w:r>
      <w:r w:rsidRPr="00516418">
        <w:rPr>
          <w:color w:val="000000"/>
          <w:spacing w:val="1"/>
          <w:sz w:val="28"/>
          <w:szCs w:val="28"/>
          <w:lang w:val="uk-UA"/>
        </w:rPr>
        <w:t>невідповідність двох цифр індексу регіону, в якому виробляється про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3"/>
          <w:sz w:val="28"/>
          <w:szCs w:val="28"/>
          <w:lang w:val="uk-UA"/>
        </w:rPr>
        <w:t>дукція, адресі виробника на етикетці або контр етикетці, то розташо</w:t>
      </w:r>
      <w:r w:rsidRPr="00516418">
        <w:rPr>
          <w:color w:val="000000"/>
          <w:spacing w:val="3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>вані на пляшці;</w:t>
      </w:r>
      <w:r w:rsidR="007A06EA">
        <w:rPr>
          <w:color w:val="000000"/>
          <w:spacing w:val="1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невідповідність акцизної марки виду продукції у пляшці (наприклад, </w:t>
      </w:r>
      <w:r w:rsidRPr="00516418">
        <w:rPr>
          <w:color w:val="000000"/>
          <w:spacing w:val="1"/>
          <w:sz w:val="28"/>
          <w:szCs w:val="28"/>
          <w:lang w:val="uk-UA"/>
        </w:rPr>
        <w:t>акцизні марки з написом «ЛГП» наклеєні на пляшки з коньячними ви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z w:val="28"/>
          <w:szCs w:val="28"/>
          <w:lang w:val="uk-UA"/>
        </w:rPr>
        <w:t xml:space="preserve">робами, хоча коньяки відносяться до виноробної продукції — - «ВИ»);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невідповідність написів про місткість дійсній місткості тари, в якій </w:t>
      </w:r>
      <w:r w:rsidRPr="00516418">
        <w:rPr>
          <w:color w:val="000000"/>
          <w:spacing w:val="2"/>
          <w:sz w:val="28"/>
          <w:szCs w:val="28"/>
          <w:lang w:val="uk-UA"/>
        </w:rPr>
        <w:t>знаходиться продукція;</w:t>
      </w:r>
      <w:r w:rsidR="007A06EA">
        <w:rPr>
          <w:color w:val="000000"/>
          <w:spacing w:val="2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1"/>
          <w:sz w:val="28"/>
          <w:szCs w:val="28"/>
          <w:lang w:val="uk-UA"/>
        </w:rPr>
        <w:t>голографічний елемент (стрічка) тьмяний, при зміні кута зору, макро-</w:t>
      </w:r>
      <w:r w:rsidR="004F6A85">
        <w:rPr>
          <w:color w:val="000000"/>
          <w:spacing w:val="1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2"/>
          <w:sz w:val="28"/>
          <w:szCs w:val="28"/>
          <w:lang w:val="uk-UA"/>
        </w:rPr>
        <w:t>та мікротексти «Акцизна Марка», «УКРАЇНА» та зображення малого</w:t>
      </w:r>
      <w:r w:rsidRPr="00516418">
        <w:rPr>
          <w:color w:val="000000"/>
          <w:spacing w:val="2"/>
          <w:sz w:val="28"/>
          <w:szCs w:val="28"/>
          <w:lang w:val="uk-UA"/>
        </w:rPr>
        <w:br/>
      </w:r>
      <w:r w:rsidRPr="00516418">
        <w:rPr>
          <w:color w:val="000000"/>
          <w:spacing w:val="1"/>
          <w:sz w:val="28"/>
          <w:szCs w:val="28"/>
          <w:lang w:val="uk-UA"/>
        </w:rPr>
        <w:t>герба нечіткі (фальсифікація голограм, особливо захисних, надзвичай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br/>
      </w:r>
      <w:r w:rsidRPr="00516418">
        <w:rPr>
          <w:color w:val="000000"/>
          <w:spacing w:val="7"/>
          <w:sz w:val="28"/>
          <w:szCs w:val="28"/>
          <w:lang w:val="uk-UA"/>
        </w:rPr>
        <w:t>но складна, підробка порівняно просто розпізнається; створення і</w:t>
      </w:r>
      <w:r w:rsidRPr="00516418">
        <w:rPr>
          <w:color w:val="000000"/>
          <w:spacing w:val="7"/>
          <w:sz w:val="28"/>
          <w:szCs w:val="28"/>
          <w:lang w:val="uk-UA"/>
        </w:rPr>
        <w:br/>
      </w:r>
      <w:r w:rsidRPr="00516418">
        <w:rPr>
          <w:color w:val="000000"/>
          <w:spacing w:val="2"/>
          <w:sz w:val="28"/>
          <w:szCs w:val="28"/>
          <w:lang w:val="uk-UA"/>
        </w:rPr>
        <w:t>випуск підробок вимагають витрат, що робить таке виробництво еко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br/>
      </w:r>
      <w:r w:rsidRPr="00516418">
        <w:rPr>
          <w:color w:val="000000"/>
          <w:spacing w:val="1"/>
          <w:sz w:val="28"/>
          <w:szCs w:val="28"/>
          <w:lang w:val="uk-UA"/>
        </w:rPr>
        <w:t>номічно невигідним);</w:t>
      </w:r>
    </w:p>
    <w:p w:rsidR="00254D6A" w:rsidRPr="00516418" w:rsidRDefault="00254D6A" w:rsidP="004A4D45">
      <w:pPr>
        <w:numPr>
          <w:ilvl w:val="0"/>
          <w:numId w:val="8"/>
        </w:numPr>
        <w:shd w:val="clear" w:color="auto" w:fill="FFFFFF"/>
        <w:tabs>
          <w:tab w:val="left" w:pos="46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захисні волокна нанесені люмінесцентним олівцем;</w:t>
      </w:r>
    </w:p>
    <w:p w:rsidR="00254D6A" w:rsidRPr="00516418" w:rsidRDefault="007A06EA" w:rsidP="004A4D45">
      <w:pPr>
        <w:numPr>
          <w:ilvl w:val="0"/>
          <w:numId w:val="8"/>
        </w:numPr>
        <w:shd w:val="clear" w:color="auto" w:fill="FFFFFF"/>
        <w:tabs>
          <w:tab w:val="left" w:pos="466"/>
        </w:tabs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мікро</w:t>
      </w:r>
      <w:r w:rsidR="00254D6A" w:rsidRPr="00516418">
        <w:rPr>
          <w:color w:val="000000"/>
          <w:spacing w:val="2"/>
          <w:sz w:val="28"/>
          <w:szCs w:val="28"/>
          <w:lang w:val="uk-UA"/>
        </w:rPr>
        <w:t>текст не чіткий, розпливається.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9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z w:val="28"/>
          <w:szCs w:val="28"/>
          <w:lang w:val="uk-UA"/>
        </w:rPr>
        <w:t xml:space="preserve">В цілому акцизна марка забезпечує не тільки виявлення й </w:t>
      </w:r>
      <w:r w:rsidRPr="00516418">
        <w:rPr>
          <w:b/>
          <w:bCs/>
          <w:color w:val="000000"/>
          <w:sz w:val="28"/>
          <w:szCs w:val="28"/>
          <w:lang w:val="uk-UA"/>
        </w:rPr>
        <w:t xml:space="preserve">усунення з 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ринку неякісної та фальсифікованої продукції, але й захист споживача від </w:t>
      </w:r>
      <w:r w:rsidRPr="00516418">
        <w:rPr>
          <w:color w:val="000000"/>
          <w:sz w:val="28"/>
          <w:szCs w:val="28"/>
          <w:lang w:val="uk-UA"/>
        </w:rPr>
        <w:t>небезпечних товарів.</w:t>
      </w:r>
    </w:p>
    <w:p w:rsidR="00254D6A" w:rsidRPr="00516418" w:rsidRDefault="00254D6A" w:rsidP="00E62487">
      <w:pPr>
        <w:shd w:val="clear" w:color="auto" w:fill="FFFFFF"/>
        <w:spacing w:line="276" w:lineRule="auto"/>
        <w:ind w:right="19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У практиці торгівлі фальсифікують не тільки маркування та упаковку,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а також різноманітні документи, насамперед накладні та </w:t>
      </w:r>
      <w:r w:rsidRPr="00516418">
        <w:rPr>
          <w:color w:val="000000"/>
          <w:spacing w:val="2"/>
          <w:sz w:val="28"/>
          <w:szCs w:val="28"/>
          <w:lang w:val="uk-UA"/>
        </w:rPr>
        <w:lastRenderedPageBreak/>
        <w:t xml:space="preserve">сертифікати. Так, </w:t>
      </w:r>
      <w:r w:rsidRPr="00516418">
        <w:rPr>
          <w:color w:val="000000"/>
          <w:spacing w:val="-2"/>
          <w:sz w:val="28"/>
          <w:szCs w:val="28"/>
          <w:lang w:val="uk-UA"/>
        </w:rPr>
        <w:t xml:space="preserve">у накладних найчастіше підробляють найменування виробів, досить часто — </w:t>
      </w:r>
      <w:r w:rsidRPr="00516418">
        <w:rPr>
          <w:color w:val="000000"/>
          <w:spacing w:val="1"/>
          <w:sz w:val="28"/>
          <w:szCs w:val="28"/>
          <w:lang w:val="uk-UA"/>
        </w:rPr>
        <w:t>найменування виробника і дані про кількість (кількісна фальсифікація). Виявити таку підробку в накладній можна лише ідентифікацією товарів стосовно їх асортиментної належності і походження, а також кількісним вимірюванням усієї товарної партії (переважуванням, перерахунком, обмі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-1"/>
          <w:sz w:val="28"/>
          <w:szCs w:val="28"/>
          <w:lang w:val="uk-UA"/>
        </w:rPr>
        <w:t>рюванням тощо).</w:t>
      </w:r>
    </w:p>
    <w:p w:rsidR="00254D6A" w:rsidRPr="007A06EA" w:rsidRDefault="007A06EA" w:rsidP="007A06EA">
      <w:pPr>
        <w:shd w:val="clear" w:color="auto" w:fill="FFFFFF"/>
        <w:spacing w:before="547" w:line="276" w:lineRule="auto"/>
        <w:ind w:right="998" w:firstLine="851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pacing w:val="5"/>
          <w:sz w:val="28"/>
          <w:szCs w:val="28"/>
          <w:lang w:val="uk-UA"/>
        </w:rPr>
        <w:t xml:space="preserve">РОЗДІЛ 2. </w:t>
      </w:r>
      <w:r w:rsidRPr="007A06EA">
        <w:rPr>
          <w:b/>
          <w:color w:val="000000"/>
          <w:spacing w:val="5"/>
          <w:sz w:val="28"/>
          <w:szCs w:val="28"/>
          <w:lang w:val="uk-UA"/>
        </w:rPr>
        <w:t xml:space="preserve"> КЛАСИФІКАЦІЯ МЕТОДІВ ВИЗНАЧЕННЯ </w:t>
      </w:r>
      <w:r w:rsidRPr="007A06EA">
        <w:rPr>
          <w:b/>
          <w:color w:val="000000"/>
          <w:spacing w:val="10"/>
          <w:sz w:val="28"/>
          <w:szCs w:val="28"/>
          <w:lang w:val="uk-UA"/>
        </w:rPr>
        <w:t>ФАЛЬСИФІКАЦІЇ ТОВАРІВ</w:t>
      </w:r>
    </w:p>
    <w:p w:rsidR="00254D6A" w:rsidRPr="00516418" w:rsidRDefault="00254D6A" w:rsidP="00E62487">
      <w:pPr>
        <w:shd w:val="clear" w:color="auto" w:fill="FFFFFF"/>
        <w:spacing w:before="245" w:line="276" w:lineRule="auto"/>
        <w:ind w:right="43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В умовах формування ринкових відношень з'являються нові терміни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та властивості товарів. Це відноситься до таких понять як «справжність» </w:t>
      </w:r>
      <w:r w:rsidRPr="00516418">
        <w:rPr>
          <w:color w:val="000000"/>
          <w:spacing w:val="1"/>
          <w:sz w:val="28"/>
          <w:szCs w:val="28"/>
          <w:lang w:val="uk-UA"/>
        </w:rPr>
        <w:t>або «ідентичність», які характеризують їх непідробленість, натуральність, відповідність вказаним в сертифікатах сортовому, видовому та геогр</w:t>
      </w:r>
      <w:r w:rsidR="00640CE1">
        <w:rPr>
          <w:color w:val="000000"/>
          <w:spacing w:val="1"/>
          <w:sz w:val="28"/>
          <w:szCs w:val="28"/>
          <w:lang w:val="uk-UA"/>
        </w:rPr>
        <w:t>афіч</w:t>
      </w:r>
      <w:r w:rsidRPr="00516418">
        <w:rPr>
          <w:color w:val="000000"/>
          <w:spacing w:val="1"/>
          <w:sz w:val="28"/>
          <w:szCs w:val="28"/>
          <w:lang w:val="uk-UA"/>
        </w:rPr>
        <w:t xml:space="preserve">ному походженню, а також технології їх переробки, відсутності домішок і </w:t>
      </w:r>
      <w:r w:rsidRPr="00516418">
        <w:rPr>
          <w:color w:val="000000"/>
          <w:spacing w:val="-1"/>
          <w:sz w:val="28"/>
          <w:szCs w:val="28"/>
          <w:lang w:val="uk-UA"/>
        </w:rPr>
        <w:t>додавань.</w:t>
      </w:r>
    </w:p>
    <w:p w:rsidR="00254D6A" w:rsidRPr="007A06EA" w:rsidRDefault="00254D6A" w:rsidP="007A06EA">
      <w:pPr>
        <w:shd w:val="clear" w:color="auto" w:fill="FFFFFF"/>
        <w:spacing w:before="10" w:line="276" w:lineRule="auto"/>
        <w:ind w:right="48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9"/>
          <w:sz w:val="28"/>
          <w:szCs w:val="28"/>
          <w:lang w:val="uk-UA"/>
        </w:rPr>
        <w:t xml:space="preserve">Критерії справжності різних груп харчових продуктів різні. В </w:t>
      </w:r>
      <w:r w:rsidRPr="00516418">
        <w:rPr>
          <w:color w:val="000000"/>
          <w:spacing w:val="7"/>
          <w:sz w:val="28"/>
          <w:szCs w:val="28"/>
          <w:lang w:val="uk-UA"/>
        </w:rPr>
        <w:t>якості критеріїв в країнах ЄС використовуються найбільш часто за</w:t>
      </w:r>
      <w:r w:rsidRPr="00516418">
        <w:rPr>
          <w:color w:val="000000"/>
          <w:spacing w:val="8"/>
          <w:sz w:val="28"/>
          <w:szCs w:val="28"/>
          <w:lang w:val="uk-UA"/>
        </w:rPr>
        <w:t>ступні: вміст основних і мінорних компонентів, сорт і район похо</w:t>
      </w:r>
      <w:r w:rsidRPr="00516418">
        <w:rPr>
          <w:color w:val="000000"/>
          <w:spacing w:val="6"/>
          <w:sz w:val="28"/>
          <w:szCs w:val="28"/>
          <w:lang w:val="uk-UA"/>
        </w:rPr>
        <w:t xml:space="preserve">дження, метод виробництва, рік виробництва (наприклад, алкогольної </w:t>
      </w:r>
      <w:r w:rsidRPr="00516418">
        <w:rPr>
          <w:color w:val="000000"/>
          <w:spacing w:val="1"/>
          <w:sz w:val="28"/>
          <w:szCs w:val="28"/>
          <w:lang w:val="uk-UA"/>
        </w:rPr>
        <w:t>продукції), нефальсифікованість, характер використаної частини сировини</w:t>
      </w:r>
      <w:r w:rsidR="007A06EA">
        <w:rPr>
          <w:color w:val="000000"/>
          <w:spacing w:val="1"/>
          <w:sz w:val="28"/>
          <w:szCs w:val="28"/>
          <w:lang w:val="uk-UA"/>
        </w:rPr>
        <w:t xml:space="preserve"> </w:t>
      </w:r>
      <w:r w:rsidRPr="00516418">
        <w:rPr>
          <w:color w:val="000000"/>
          <w:spacing w:val="5"/>
          <w:sz w:val="28"/>
          <w:szCs w:val="28"/>
          <w:lang w:val="uk-UA"/>
        </w:rPr>
        <w:t>(наприклад, м'яса), традиційний чи інтенсивний метод виробництва, на</w:t>
      </w:r>
      <w:r w:rsidRPr="00516418">
        <w:rPr>
          <w:color w:val="000000"/>
          <w:spacing w:val="5"/>
          <w:sz w:val="28"/>
          <w:szCs w:val="28"/>
          <w:lang w:val="uk-UA"/>
        </w:rPr>
        <w:softHyphen/>
      </w:r>
      <w:r w:rsidRPr="00516418">
        <w:rPr>
          <w:color w:val="000000"/>
          <w:spacing w:val="9"/>
          <w:sz w:val="28"/>
          <w:szCs w:val="28"/>
          <w:lang w:val="uk-UA"/>
        </w:rPr>
        <w:t>туральне чи штучне (генетично модифіковане) походження сировин</w:t>
      </w:r>
      <w:r w:rsidRPr="00516418">
        <w:rPr>
          <w:color w:val="000000"/>
          <w:spacing w:val="9"/>
          <w:sz w:val="28"/>
          <w:szCs w:val="28"/>
          <w:lang w:val="uk-UA"/>
        </w:rPr>
        <w:softHyphen/>
      </w:r>
      <w:r w:rsidRPr="00516418">
        <w:rPr>
          <w:color w:val="000000"/>
          <w:spacing w:val="6"/>
          <w:sz w:val="28"/>
          <w:szCs w:val="28"/>
          <w:lang w:val="uk-UA"/>
        </w:rPr>
        <w:t>ної основи.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516418">
        <w:rPr>
          <w:color w:val="000000"/>
          <w:spacing w:val="5"/>
          <w:sz w:val="28"/>
          <w:szCs w:val="28"/>
          <w:lang w:val="uk-UA"/>
        </w:rPr>
        <w:t xml:space="preserve">В відношенні методів аналізу справжності продуктів існують певні </w:t>
      </w:r>
      <w:r w:rsidRPr="00516418">
        <w:rPr>
          <w:color w:val="000000"/>
          <w:spacing w:val="4"/>
          <w:sz w:val="28"/>
          <w:szCs w:val="28"/>
          <w:lang w:val="uk-UA"/>
        </w:rPr>
        <w:t xml:space="preserve">схеми і стандарти національного і міжнародного рівня, які признані </w:t>
      </w:r>
      <w:r w:rsidRPr="00516418">
        <w:rPr>
          <w:color w:val="000000"/>
          <w:spacing w:val="7"/>
          <w:sz w:val="28"/>
          <w:szCs w:val="28"/>
          <w:lang w:val="uk-UA"/>
        </w:rPr>
        <w:t xml:space="preserve">законодавством і які забезпечують неспростовні результати. Оскільки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нові прогресивні технології виробництва продуктів стали загальнодоступними, то практика фальсифікації істотно вдосконалилася і потребує </w:t>
      </w:r>
      <w:r w:rsidRPr="00516418">
        <w:rPr>
          <w:color w:val="000000"/>
          <w:spacing w:val="4"/>
          <w:sz w:val="28"/>
          <w:szCs w:val="28"/>
          <w:lang w:val="uk-UA"/>
        </w:rPr>
        <w:t>нині для її виявлення комплексу найсучасніших експресних та інстру</w:t>
      </w:r>
      <w:r w:rsidRPr="00516418">
        <w:rPr>
          <w:color w:val="000000"/>
          <w:spacing w:val="4"/>
          <w:sz w:val="28"/>
          <w:szCs w:val="28"/>
          <w:lang w:val="uk-UA"/>
        </w:rPr>
        <w:softHyphen/>
      </w:r>
      <w:r w:rsidRPr="00516418">
        <w:rPr>
          <w:color w:val="000000"/>
          <w:spacing w:val="5"/>
          <w:sz w:val="28"/>
          <w:szCs w:val="28"/>
          <w:lang w:val="uk-UA"/>
        </w:rPr>
        <w:t>ментальних методів, специфічних методик та фізико-хімічного аналізу. Якщо продукт фальсифіковано компонентами, що с нетиповими для продукту, то аналіз достатньо простий і матеріально забезпечений в на</w:t>
      </w:r>
      <w:r w:rsidRPr="00516418">
        <w:rPr>
          <w:color w:val="000000"/>
          <w:spacing w:val="5"/>
          <w:sz w:val="28"/>
          <w:szCs w:val="28"/>
          <w:lang w:val="uk-UA"/>
        </w:rPr>
        <w:softHyphen/>
        <w:t xml:space="preserve">ших контролюючих лабораторіях. Однак, якщо необхідно визначити </w:t>
      </w:r>
      <w:r w:rsidRPr="00516418">
        <w:rPr>
          <w:color w:val="000000"/>
          <w:spacing w:val="8"/>
          <w:sz w:val="28"/>
          <w:szCs w:val="28"/>
          <w:lang w:val="uk-UA"/>
        </w:rPr>
        <w:t xml:space="preserve">специфічні компоненти для з'ясування походження (наприклад, чаю, </w:t>
      </w:r>
      <w:r w:rsidRPr="00516418">
        <w:rPr>
          <w:color w:val="000000"/>
          <w:spacing w:val="6"/>
          <w:sz w:val="28"/>
          <w:szCs w:val="28"/>
          <w:lang w:val="uk-UA"/>
        </w:rPr>
        <w:t>кави) або технології виробництва продукту (наприклад, соків), то зада</w:t>
      </w:r>
      <w:r w:rsidRPr="00516418">
        <w:rPr>
          <w:color w:val="000000"/>
          <w:spacing w:val="6"/>
          <w:sz w:val="28"/>
          <w:szCs w:val="28"/>
          <w:lang w:val="uk-UA"/>
        </w:rPr>
        <w:softHyphen/>
      </w:r>
      <w:r w:rsidRPr="00516418">
        <w:rPr>
          <w:color w:val="000000"/>
          <w:spacing w:val="5"/>
          <w:sz w:val="28"/>
          <w:szCs w:val="28"/>
          <w:lang w:val="uk-UA"/>
        </w:rPr>
        <w:t>ча значно ускладнюється.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pacing w:val="2"/>
          <w:sz w:val="28"/>
          <w:szCs w:val="28"/>
          <w:lang w:val="uk-UA"/>
        </w:rPr>
        <w:t xml:space="preserve">При визначенні фальсифікації харчових продуктів використовують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органолептичні та вимірювальні (фізико-хімічні) методи (таблиця). Для </w:t>
      </w:r>
      <w:r w:rsidRPr="00516418">
        <w:rPr>
          <w:color w:val="000000"/>
          <w:spacing w:val="1"/>
          <w:sz w:val="28"/>
          <w:szCs w:val="28"/>
          <w:lang w:val="uk-UA"/>
        </w:rPr>
        <w:lastRenderedPageBreak/>
        <w:t>більш точної характеристики якості при виявленні підробок іноді викорис</w:t>
      </w:r>
      <w:r w:rsidRPr="00516418">
        <w:rPr>
          <w:color w:val="000000"/>
          <w:spacing w:val="2"/>
          <w:sz w:val="28"/>
          <w:szCs w:val="28"/>
          <w:lang w:val="uk-UA"/>
        </w:rPr>
        <w:t>товують декілька методик або навіть методів: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>композиційно-морфологічний аналіз</w:t>
      </w:r>
      <w:r w:rsidR="007A06EA">
        <w:rPr>
          <w:color w:val="000000"/>
          <w:spacing w:val="3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4"/>
          <w:sz w:val="28"/>
          <w:szCs w:val="28"/>
          <w:lang w:val="uk-UA"/>
        </w:rPr>
        <w:t>методи розділення та вимірювання</w:t>
      </w:r>
      <w:r w:rsidR="007A06EA">
        <w:rPr>
          <w:color w:val="000000"/>
          <w:spacing w:val="4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5"/>
          <w:sz w:val="28"/>
          <w:szCs w:val="28"/>
          <w:lang w:val="uk-UA"/>
        </w:rPr>
        <w:t>аналіз слідів елементів</w:t>
      </w:r>
      <w:r w:rsidR="007A06EA">
        <w:rPr>
          <w:color w:val="000000"/>
          <w:spacing w:val="5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5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4"/>
          <w:sz w:val="28"/>
          <w:szCs w:val="28"/>
          <w:lang w:val="uk-UA"/>
        </w:rPr>
        <w:t>біохімічне тестування</w:t>
      </w:r>
      <w:r w:rsidR="007A06EA">
        <w:rPr>
          <w:color w:val="000000"/>
          <w:spacing w:val="4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методи ідентифікації компонентів</w:t>
      </w:r>
      <w:r w:rsidR="007A06EA">
        <w:rPr>
          <w:color w:val="000000"/>
          <w:spacing w:val="1"/>
          <w:sz w:val="28"/>
          <w:szCs w:val="28"/>
          <w:lang w:val="uk-UA"/>
        </w:rPr>
        <w:t>;</w:t>
      </w:r>
    </w:p>
    <w:p w:rsidR="00254D6A" w:rsidRPr="00516418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1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 xml:space="preserve">методи аналізу складу </w:t>
      </w:r>
      <w:r w:rsidR="007A06EA">
        <w:rPr>
          <w:color w:val="000000"/>
          <w:spacing w:val="3"/>
          <w:sz w:val="28"/>
          <w:szCs w:val="28"/>
          <w:lang w:val="uk-UA"/>
        </w:rPr>
        <w:t>;</w:t>
      </w:r>
    </w:p>
    <w:p w:rsidR="00254D6A" w:rsidRPr="0015545B" w:rsidRDefault="00254D6A" w:rsidP="004A4D45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14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516418">
        <w:rPr>
          <w:color w:val="000000"/>
          <w:spacing w:val="7"/>
          <w:sz w:val="28"/>
          <w:szCs w:val="28"/>
          <w:lang w:val="uk-UA"/>
        </w:rPr>
        <w:t>аналіз стабільних ізотопів</w:t>
      </w:r>
      <w:r w:rsidR="0015545B">
        <w:rPr>
          <w:color w:val="000000"/>
          <w:spacing w:val="7"/>
          <w:sz w:val="28"/>
          <w:szCs w:val="28"/>
          <w:lang w:val="uk-UA"/>
        </w:rPr>
        <w:t>.</w:t>
      </w:r>
    </w:p>
    <w:p w:rsidR="0015545B" w:rsidRDefault="0015545B" w:rsidP="0015545B">
      <w:pPr>
        <w:shd w:val="clear" w:color="auto" w:fill="FFFFFF"/>
        <w:tabs>
          <w:tab w:val="left" w:pos="451"/>
        </w:tabs>
        <w:spacing w:before="14" w:line="276" w:lineRule="auto"/>
        <w:ind w:left="851"/>
        <w:jc w:val="both"/>
        <w:rPr>
          <w:color w:val="000000"/>
          <w:spacing w:val="7"/>
          <w:sz w:val="28"/>
          <w:szCs w:val="28"/>
          <w:lang w:val="uk-UA"/>
        </w:rPr>
      </w:pPr>
    </w:p>
    <w:p w:rsidR="0015545B" w:rsidRPr="0015545B" w:rsidRDefault="0015545B" w:rsidP="0015545B">
      <w:pPr>
        <w:shd w:val="clear" w:color="auto" w:fill="FFFFFF"/>
        <w:ind w:left="442"/>
        <w:jc w:val="right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lang w:val="uk-UA"/>
        </w:rPr>
        <w:t>Таблиця 2</w:t>
      </w:r>
    </w:p>
    <w:p w:rsidR="0015545B" w:rsidRPr="0015545B" w:rsidRDefault="0015545B" w:rsidP="0015545B">
      <w:pPr>
        <w:shd w:val="clear" w:color="auto" w:fill="FFFFFF"/>
        <w:ind w:left="451"/>
        <w:jc w:val="center"/>
        <w:rPr>
          <w:sz w:val="28"/>
          <w:szCs w:val="28"/>
        </w:rPr>
      </w:pPr>
      <w:r w:rsidRPr="0015545B">
        <w:rPr>
          <w:iCs/>
          <w:color w:val="000000"/>
          <w:spacing w:val="-4"/>
          <w:sz w:val="28"/>
          <w:szCs w:val="28"/>
          <w:lang w:val="uk-UA"/>
        </w:rPr>
        <w:t>Класифікація методів визначення фальсифікації товарів</w:t>
      </w:r>
    </w:p>
    <w:p w:rsidR="0015545B" w:rsidRPr="0015545B" w:rsidRDefault="0015545B" w:rsidP="0015545B">
      <w:pPr>
        <w:shd w:val="clear" w:color="auto" w:fill="FFFFFF"/>
        <w:tabs>
          <w:tab w:val="left" w:pos="451"/>
        </w:tabs>
        <w:spacing w:before="14" w:line="276" w:lineRule="auto"/>
        <w:ind w:left="851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7"/>
        <w:gridCol w:w="3610"/>
        <w:gridCol w:w="3301"/>
      </w:tblGrid>
      <w:tr w:rsidR="0015545B" w:rsidRPr="0015545B" w:rsidTr="00C80AE8">
        <w:trPr>
          <w:trHeight w:hRule="exact" w:val="605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461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pacing w:val="-13"/>
                <w:sz w:val="24"/>
                <w:szCs w:val="24"/>
                <w:lang w:val="uk-UA"/>
              </w:rPr>
              <w:t>Методи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21" w:lineRule="exact"/>
              <w:ind w:left="466" w:right="451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pacing w:val="-9"/>
                <w:sz w:val="24"/>
                <w:szCs w:val="24"/>
                <w:lang w:val="uk-UA"/>
              </w:rPr>
              <w:t xml:space="preserve">Показники, що </w:t>
            </w:r>
            <w:r w:rsidRPr="0015545B">
              <w:rPr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визначаються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Галузь застосування</w:t>
            </w:r>
          </w:p>
        </w:tc>
      </w:tr>
      <w:tr w:rsidR="0015545B" w:rsidRPr="0015545B" w:rsidTr="00C80AE8">
        <w:trPr>
          <w:trHeight w:hRule="exact" w:val="346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15545B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5545B" w:rsidRPr="0015545B" w:rsidTr="00C80AE8">
        <w:trPr>
          <w:trHeight w:hRule="exact" w:val="1201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8"/>
                <w:sz w:val="24"/>
                <w:szCs w:val="24"/>
                <w:lang w:val="uk-UA"/>
              </w:rPr>
              <w:t>Візуальні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168" w:hanging="5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Достовірність даних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аркування, штрихового </w:t>
            </w: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кодування, акцизних </w:t>
            </w:r>
            <w:r w:rsidRPr="0015545B">
              <w:rPr>
                <w:color w:val="000000"/>
                <w:spacing w:val="-2"/>
                <w:sz w:val="24"/>
                <w:szCs w:val="24"/>
                <w:lang w:val="uk-UA"/>
              </w:rPr>
              <w:t>марок, товарно-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супровідних документів </w:t>
            </w: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(накладні, сертифікати, 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якісні посвідчення)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21" w:lineRule="exact"/>
              <w:ind w:right="1330" w:firstLine="10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9"/>
                <w:sz w:val="24"/>
                <w:szCs w:val="24"/>
                <w:lang w:val="uk-UA"/>
              </w:rPr>
              <w:t xml:space="preserve">Усі харчові </w:t>
            </w:r>
            <w:r w:rsidRPr="0015545B">
              <w:rPr>
                <w:color w:val="000000"/>
                <w:spacing w:val="-6"/>
                <w:sz w:val="24"/>
                <w:szCs w:val="24"/>
                <w:lang w:val="uk-UA"/>
              </w:rPr>
              <w:t>продукти</w:t>
            </w:r>
          </w:p>
        </w:tc>
      </w:tr>
      <w:tr w:rsidR="0015545B" w:rsidRPr="0015545B" w:rsidTr="00C80AE8">
        <w:trPr>
          <w:trHeight w:hRule="exact" w:val="557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>Органолептичні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1" w:lineRule="exact"/>
              <w:ind w:right="221" w:firstLine="5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Смак, запах, за дотиком, </w:t>
            </w: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>колір та інші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1" w:lineRule="exact"/>
              <w:ind w:right="1277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Усі харчові </w:t>
            </w: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продукти   </w:t>
            </w:r>
          </w:p>
        </w:tc>
      </w:tr>
      <w:tr w:rsidR="0015545B" w:rsidRPr="0015545B" w:rsidTr="00C80AE8">
        <w:trPr>
          <w:trHeight w:hRule="exact" w:val="560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187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Спектральні: 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а) спектроскопія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720" w:firstLine="5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Елементний склад 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зольного залишку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1" w:lineRule="exact"/>
              <w:ind w:right="1334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Усі харчові </w:t>
            </w: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>продукти</w:t>
            </w:r>
          </w:p>
        </w:tc>
      </w:tr>
      <w:tr w:rsidR="0015545B" w:rsidRPr="0015545B" w:rsidTr="00C80AE8">
        <w:trPr>
          <w:trHeight w:hRule="exact" w:val="778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б) колориметрія, </w:t>
            </w: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фотоколореметрія, 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спектрофотометрія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101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Хімічний склад, наявність </w:t>
            </w:r>
            <w:r w:rsidRPr="0015545B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домішок, слідів і псування </w:t>
            </w: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продуктів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1339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9"/>
                <w:sz w:val="24"/>
                <w:szCs w:val="24"/>
                <w:lang w:val="uk-UA"/>
              </w:rPr>
              <w:t xml:space="preserve">Усі харчові </w:t>
            </w:r>
            <w:r w:rsidR="00C80AE8">
              <w:rPr>
                <w:color w:val="000000"/>
                <w:spacing w:val="-8"/>
                <w:sz w:val="24"/>
                <w:szCs w:val="24"/>
                <w:lang w:val="uk-UA"/>
              </w:rPr>
              <w:t>п</w:t>
            </w:r>
            <w:r w:rsidRPr="0015545B">
              <w:rPr>
                <w:color w:val="000000"/>
                <w:spacing w:val="-8"/>
                <w:sz w:val="24"/>
                <w:szCs w:val="24"/>
                <w:lang w:val="uk-UA"/>
              </w:rPr>
              <w:t>родукти</w:t>
            </w:r>
          </w:p>
        </w:tc>
      </w:tr>
      <w:tr w:rsidR="0015545B" w:rsidRPr="0015545B" w:rsidTr="00C80AE8">
        <w:trPr>
          <w:trHeight w:hRule="exact" w:val="919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в) нефелометрія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269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Вміст жиру; ступінь очищення соків, напоїв, </w:t>
            </w: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рослинних масел; </w:t>
            </w: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помутніння вина, пива і </w:t>
            </w:r>
            <w:r w:rsidRPr="0015545B">
              <w:rPr>
                <w:color w:val="000000"/>
                <w:spacing w:val="-6"/>
                <w:sz w:val="24"/>
                <w:szCs w:val="24"/>
                <w:lang w:val="uk-UA"/>
              </w:rPr>
              <w:t>інших рідких продуктів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91" w:hanging="10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Молоко та молочні 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продукти, харчові жири, </w:t>
            </w: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соки і безалкогольні напої</w:t>
            </w:r>
          </w:p>
        </w:tc>
      </w:tr>
      <w:tr w:rsidR="0015545B" w:rsidRPr="0015545B" w:rsidTr="00C80AE8">
        <w:trPr>
          <w:trHeight w:hRule="exact" w:val="778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1" w:lineRule="exact"/>
              <w:ind w:right="331" w:hanging="5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9"/>
                <w:sz w:val="24"/>
                <w:szCs w:val="24"/>
                <w:lang w:val="uk-UA"/>
              </w:rPr>
              <w:t xml:space="preserve">Електрохімічні: </w:t>
            </w:r>
            <w:r w:rsidRPr="0015545B">
              <w:rPr>
                <w:color w:val="000000"/>
                <w:spacing w:val="-2"/>
                <w:sz w:val="24"/>
                <w:szCs w:val="24"/>
                <w:lang w:val="uk-UA"/>
              </w:rPr>
              <w:t>а) електро-</w:t>
            </w:r>
            <w:r w:rsidRPr="0015545B">
              <w:rPr>
                <w:color w:val="000000"/>
                <w:spacing w:val="-6"/>
                <w:sz w:val="24"/>
                <w:szCs w:val="24"/>
                <w:lang w:val="uk-UA"/>
              </w:rPr>
              <w:t>гравіметрія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>Вміст важких металів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right="206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Кондитерські вироби, м'ясні, м'ясо-рослинні та </w:t>
            </w:r>
            <w:r w:rsidRPr="0015545B">
              <w:rPr>
                <w:color w:val="000000"/>
                <w:spacing w:val="-3"/>
                <w:sz w:val="24"/>
                <w:szCs w:val="24"/>
                <w:lang w:val="uk-UA"/>
              </w:rPr>
              <w:t>рибні консерви</w:t>
            </w:r>
          </w:p>
        </w:tc>
      </w:tr>
      <w:tr w:rsidR="0015545B" w:rsidRPr="0015545B" w:rsidTr="00C80AE8">
        <w:trPr>
          <w:trHeight w:hRule="exact" w:val="1071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б) кондуктометрія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Вологість, концентрація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21" w:lineRule="exact"/>
              <w:ind w:right="24" w:hanging="5"/>
              <w:rPr>
                <w:sz w:val="24"/>
                <w:szCs w:val="24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Борошно, круп'яні вироби, макарони, харчові концентрати, кондитерські </w:t>
            </w:r>
            <w:r w:rsidRPr="0015545B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вироби, молоко та молочні </w:t>
            </w:r>
            <w:r w:rsidRPr="0015545B">
              <w:rPr>
                <w:color w:val="000000"/>
                <w:spacing w:val="-7"/>
                <w:sz w:val="24"/>
                <w:szCs w:val="24"/>
                <w:lang w:val="uk-UA"/>
              </w:rPr>
              <w:t>продукти</w:t>
            </w:r>
          </w:p>
        </w:tc>
      </w:tr>
      <w:tr w:rsidR="00665459" w:rsidTr="00C80AE8">
        <w:trPr>
          <w:trHeight w:hRule="exact" w:val="394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в) потенціометрія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Кислотність, хімічний склад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Усі харчові продукти</w:t>
            </w:r>
          </w:p>
        </w:tc>
      </w:tr>
      <w:tr w:rsidR="00665459" w:rsidRPr="0015545B" w:rsidTr="00C80AE8">
        <w:trPr>
          <w:trHeight w:hRule="exact" w:val="724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г) поляграфія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Хімічний склад, концентрація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Кондитерські вироби, м'ясні, м'ясо-рослинні та рибні консерви</w:t>
            </w:r>
          </w:p>
        </w:tc>
      </w:tr>
      <w:tr w:rsidR="00665459" w:rsidTr="00C80AE8">
        <w:trPr>
          <w:trHeight w:hRule="exact" w:val="1151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Електрофоретичні: Фронтальний електрофорез, зональний електрофорез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Хімічний склад, наявність домішок, слідів розпаду, псування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Усі харчові продукти</w:t>
            </w:r>
          </w:p>
        </w:tc>
      </w:tr>
      <w:tr w:rsidR="00665459" w:rsidTr="00C80AE8">
        <w:trPr>
          <w:trHeight w:hRule="exact" w:val="983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lastRenderedPageBreak/>
              <w:t>Хроматографічні: Колоночна, паперова, тонкошарова, газова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Хімічний склад, наявність домішок, слідів розпаду та псування продуктів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Зерно, продукти переробки фруктів і овочів, кондитерські вироби, молоко та молочні продукти</w:t>
            </w:r>
          </w:p>
        </w:tc>
      </w:tr>
      <w:tr w:rsidR="00665459" w:rsidTr="00C80AE8">
        <w:trPr>
          <w:trHeight w:hRule="exact" w:val="592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Реологічні: а) віскозометрія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В'язкість рідких, сиропо-та пюреподібних продуктів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Харчові жири, кондитерські вироби</w:t>
            </w:r>
          </w:p>
        </w:tc>
      </w:tr>
      <w:tr w:rsidR="00665459" w:rsidTr="00C80AE8">
        <w:trPr>
          <w:trHeight w:hRule="exact" w:val="737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б) ареометрія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Щільність рідких продуктів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Молоко та молочні продукти, лікеро-горілчані вироби, харчові жири</w:t>
            </w:r>
          </w:p>
        </w:tc>
      </w:tr>
      <w:tr w:rsidR="00665459" w:rsidRPr="0015545B" w:rsidTr="00C80AE8">
        <w:trPr>
          <w:trHeight w:hRule="exact" w:val="1026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в) консистометрія, адгезіометрія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Консистенція, пружність, міцність, твердість, липкість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Хліб і хлібобулочні вироби, кондитерські вироби, молоко та молочні продукти, продукти             і переробки фруктів та овочів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;</w:t>
            </w: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665459" w:rsidTr="00C80AE8">
        <w:trPr>
          <w:trHeight w:hRule="exact" w:val="1267"/>
          <w:jc w:val="center"/>
        </w:trPr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Люмінесцентні: а) візуальна люмінесценція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5"/>
                <w:sz w:val="24"/>
                <w:szCs w:val="24"/>
                <w:lang w:val="uk-UA"/>
              </w:rPr>
              <w:t>Наявність хвороб фруктів і овочів, свіжість молока, ступінь зрілості сиру, свіжість м'Яса, риби та яєць, вид борошна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15545B">
            <w:pPr>
              <w:shd w:val="clear" w:color="auto" w:fill="FFFFFF"/>
              <w:spacing w:line="221" w:lineRule="exact"/>
              <w:ind w:right="24" w:hanging="5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5545B">
              <w:rPr>
                <w:color w:val="000000"/>
                <w:spacing w:val="-4"/>
                <w:sz w:val="24"/>
                <w:szCs w:val="24"/>
                <w:lang w:val="uk-UA"/>
              </w:rPr>
              <w:t>Фрукти і овочі, молоко та молочні продукти, м'ясо та м'ясні продукти, риба та рибопродукти, яйця</w:t>
            </w:r>
          </w:p>
        </w:tc>
      </w:tr>
    </w:tbl>
    <w:p w:rsidR="00254D6A" w:rsidRPr="007A06EA" w:rsidRDefault="007A06EA" w:rsidP="007A06EA">
      <w:pPr>
        <w:shd w:val="clear" w:color="auto" w:fill="FFFFFF"/>
        <w:spacing w:before="413" w:line="276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pacing w:val="8"/>
          <w:sz w:val="28"/>
          <w:szCs w:val="28"/>
          <w:lang w:val="uk-UA"/>
        </w:rPr>
        <w:t xml:space="preserve">РОЗДІЛ 3. </w:t>
      </w:r>
      <w:r w:rsidRPr="007A06EA">
        <w:rPr>
          <w:b/>
          <w:color w:val="000000"/>
          <w:spacing w:val="8"/>
          <w:sz w:val="28"/>
          <w:szCs w:val="28"/>
          <w:lang w:val="uk-UA"/>
        </w:rPr>
        <w:t xml:space="preserve"> НАСЛІДКИ ВИРОБНИЦТВА, РЕАЛІЗАЦІЇ</w:t>
      </w:r>
    </w:p>
    <w:p w:rsidR="00254D6A" w:rsidRPr="007A06EA" w:rsidRDefault="007A06EA" w:rsidP="007A06EA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7A06EA">
        <w:rPr>
          <w:b/>
          <w:color w:val="000000"/>
          <w:spacing w:val="9"/>
          <w:sz w:val="28"/>
          <w:szCs w:val="28"/>
          <w:lang w:val="uk-UA"/>
        </w:rPr>
        <w:t>ТА ВИКОРИСТАННЯ ФАЛЬСИФІКОВАНИХ ПРОДУКТІВ</w:t>
      </w:r>
    </w:p>
    <w:p w:rsidR="00254D6A" w:rsidRPr="007A06EA" w:rsidRDefault="00254D6A" w:rsidP="00E62487">
      <w:pPr>
        <w:shd w:val="clear" w:color="auto" w:fill="FFFFFF"/>
        <w:spacing w:before="158"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3"/>
          <w:sz w:val="28"/>
          <w:szCs w:val="28"/>
          <w:lang w:val="uk-UA"/>
        </w:rPr>
        <w:t xml:space="preserve">Несподіваний і досить хаотичний перехід планової економіки до 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ринкової створив сприятливі умови для нечистоплотних, з низькою спеціальною і загальною культурою виробників і торговців, які буквально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заполонили український ринок підробленими низькоякісними, часто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шкідливими для здоров'я населення і споживання в побуті товарами </w:t>
      </w:r>
      <w:r w:rsidRPr="00516418">
        <w:rPr>
          <w:color w:val="000000"/>
          <w:spacing w:val="2"/>
          <w:sz w:val="28"/>
          <w:szCs w:val="28"/>
          <w:lang w:val="uk-UA"/>
        </w:rPr>
        <w:t>народного споживання.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Звичайно, піддаються найбільшому ризику і несуть найбільші втрати 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від фальсифікації споживачі. Ризик споживача пов'язаний з нанесенням </w:t>
      </w:r>
      <w:r w:rsidRPr="00516418">
        <w:rPr>
          <w:color w:val="000000"/>
          <w:spacing w:val="1"/>
          <w:sz w:val="28"/>
          <w:szCs w:val="28"/>
          <w:lang w:val="uk-UA"/>
        </w:rPr>
        <w:t>шкоди його життю, здоров'ю і майну, якщо фальсифіковані товари в ре</w:t>
      </w:r>
      <w:r w:rsidRPr="00516418">
        <w:rPr>
          <w:color w:val="000000"/>
          <w:spacing w:val="2"/>
          <w:sz w:val="28"/>
          <w:szCs w:val="28"/>
          <w:lang w:val="uk-UA"/>
        </w:rPr>
        <w:t>зультаті застосування замінників стають небезпечними.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5"/>
          <w:sz w:val="28"/>
          <w:szCs w:val="28"/>
          <w:lang w:val="uk-UA"/>
        </w:rPr>
        <w:t>При придбанні фальсифікованих товарів споживачу завдається та</w:t>
      </w:r>
      <w:r w:rsidRPr="00516418">
        <w:rPr>
          <w:color w:val="000000"/>
          <w:spacing w:val="3"/>
          <w:sz w:val="28"/>
          <w:szCs w:val="28"/>
          <w:lang w:val="uk-UA"/>
        </w:rPr>
        <w:t xml:space="preserve">кож матеріального і морального збитку, відбувається втрата грошових </w:t>
      </w:r>
      <w:r w:rsidRPr="00516418">
        <w:rPr>
          <w:color w:val="000000"/>
          <w:spacing w:val="5"/>
          <w:sz w:val="28"/>
          <w:szCs w:val="28"/>
          <w:lang w:val="uk-UA"/>
        </w:rPr>
        <w:t xml:space="preserve">коштів, і крім того, обман, виявлений при встановленні фальсифікації, </w:t>
      </w:r>
      <w:r w:rsidRPr="00516418">
        <w:rPr>
          <w:color w:val="000000"/>
          <w:spacing w:val="2"/>
          <w:sz w:val="28"/>
          <w:szCs w:val="28"/>
          <w:lang w:val="uk-UA"/>
        </w:rPr>
        <w:t>може викликати у людей нервові зриви зі всіма витікаючими звідси на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z w:val="28"/>
          <w:szCs w:val="28"/>
          <w:lang w:val="uk-UA"/>
        </w:rPr>
        <w:t>слідками.</w:t>
      </w:r>
    </w:p>
    <w:p w:rsidR="0015545B" w:rsidRPr="0015545B" w:rsidRDefault="0015545B" w:rsidP="0015545B">
      <w:pPr>
        <w:shd w:val="clear" w:color="auto" w:fill="FFFFFF"/>
        <w:spacing w:before="245"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При фальсифікації товарів нераціонально використовуються прибут</w:t>
      </w:r>
      <w:r w:rsidRPr="00516418">
        <w:rPr>
          <w:color w:val="000000"/>
          <w:spacing w:val="1"/>
          <w:sz w:val="28"/>
          <w:szCs w:val="28"/>
          <w:lang w:val="uk-UA"/>
        </w:rPr>
        <w:t>кові, сировинні і трудові ресурси, оскільки на виробництво неякісних про</w:t>
      </w:r>
      <w:r w:rsidRPr="00516418">
        <w:rPr>
          <w:color w:val="000000"/>
          <w:spacing w:val="1"/>
          <w:sz w:val="28"/>
          <w:szCs w:val="28"/>
          <w:lang w:val="uk-UA"/>
        </w:rPr>
        <w:softHyphen/>
        <w:t>дуктів витрачаються сировина, паливно-енергетичні ресурси, природні ма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теріали і праця людей.</w:t>
      </w:r>
    </w:p>
    <w:p w:rsidR="0015545B" w:rsidRPr="0015545B" w:rsidRDefault="0015545B" w:rsidP="0015545B">
      <w:pPr>
        <w:shd w:val="clear" w:color="auto" w:fill="FFFFFF"/>
        <w:spacing w:before="5"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Широке розповсюдження обману шляхом фальсифікації об'єктів купівлі-продажу с свідоцтвом падіння морально-етичних засад суспільства.</w:t>
      </w:r>
    </w:p>
    <w:p w:rsidR="0015545B" w:rsidRPr="00353D2F" w:rsidRDefault="0015545B" w:rsidP="0015545B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На відміну від індивідуального споживача і суспільства </w:t>
      </w:r>
      <w:r w:rsidRPr="00516418">
        <w:rPr>
          <w:color w:val="000000"/>
          <w:spacing w:val="1"/>
          <w:sz w:val="28"/>
          <w:szCs w:val="28"/>
          <w:lang w:val="uk-UA"/>
        </w:rPr>
        <w:lastRenderedPageBreak/>
        <w:t>фальсифікатори-виготівники і продавці мають незаконний прибуток за рахунок неви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 xml:space="preserve">правдано високих цін на фальсифіковані товари, ради якої і здійснюються </w:t>
      </w:r>
      <w:r w:rsidRPr="00516418">
        <w:rPr>
          <w:color w:val="000000"/>
          <w:spacing w:val="1"/>
          <w:sz w:val="28"/>
          <w:szCs w:val="28"/>
          <w:lang w:val="uk-UA"/>
        </w:rPr>
        <w:t>ці протиправні дії.</w:t>
      </w:r>
    </w:p>
    <w:p w:rsidR="0015545B" w:rsidRDefault="0015545B" w:rsidP="00E62487">
      <w:pPr>
        <w:shd w:val="clear" w:color="auto" w:fill="FFFFFF"/>
        <w:spacing w:line="276" w:lineRule="auto"/>
        <w:ind w:firstLine="851"/>
        <w:jc w:val="both"/>
        <w:rPr>
          <w:i/>
          <w:iCs/>
          <w:color w:val="000000"/>
          <w:spacing w:val="6"/>
          <w:sz w:val="28"/>
          <w:szCs w:val="28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181"/>
        <w:gridCol w:w="720"/>
        <w:gridCol w:w="278"/>
        <w:gridCol w:w="269"/>
        <w:gridCol w:w="826"/>
        <w:gridCol w:w="912"/>
        <w:gridCol w:w="269"/>
        <w:gridCol w:w="730"/>
        <w:gridCol w:w="1018"/>
      </w:tblGrid>
      <w:tr w:rsidR="0015545B" w:rsidRPr="0015545B" w:rsidTr="0015545B">
        <w:trPr>
          <w:trHeight w:hRule="exact" w:val="432"/>
          <w:jc w:val="center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4"/>
                <w:sz w:val="22"/>
                <w:szCs w:val="22"/>
                <w:lang w:val="uk-UA"/>
              </w:rPr>
              <w:t>Ризики споживача від фальсифікації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63"/>
          <w:jc w:val="center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ind w:left="878"/>
              <w:rPr>
                <w:sz w:val="22"/>
                <w:szCs w:val="22"/>
              </w:rPr>
            </w:pPr>
            <w:r w:rsidRPr="0015545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15545B" w:rsidRPr="0015545B" w:rsidTr="0015545B">
        <w:trPr>
          <w:trHeight w:hRule="exact" w:val="250"/>
          <w:jc w:val="center"/>
        </w:trPr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9"/>
                <w:sz w:val="22"/>
                <w:szCs w:val="22"/>
                <w:lang w:val="uk-UA"/>
              </w:rPr>
              <w:t>Економічні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10"/>
                <w:sz w:val="22"/>
                <w:szCs w:val="22"/>
                <w:lang w:val="uk-UA"/>
              </w:rPr>
              <w:t>Шкода</w:t>
            </w: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8"/>
                <w:sz w:val="22"/>
                <w:szCs w:val="22"/>
                <w:lang w:val="uk-UA"/>
              </w:rPr>
              <w:t>Моральні</w:t>
            </w:r>
          </w:p>
        </w:tc>
      </w:tr>
      <w:tr w:rsidR="0015545B" w:rsidRPr="0015545B" w:rsidTr="0015545B">
        <w:trPr>
          <w:trHeight w:hRule="exact" w:val="346"/>
          <w:jc w:val="center"/>
        </w:trPr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7"/>
                <w:sz w:val="22"/>
                <w:szCs w:val="22"/>
                <w:lang w:val="uk-UA"/>
              </w:rPr>
              <w:t>наслідки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2"/>
                <w:sz w:val="22"/>
                <w:szCs w:val="22"/>
                <w:lang w:val="uk-UA"/>
              </w:rPr>
              <w:t>здоров'ю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>збитки</w:t>
            </w: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>витрати на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3"/>
                <w:sz w:val="22"/>
                <w:szCs w:val="22"/>
                <w:lang w:val="uk-UA"/>
              </w:rPr>
              <w:t>отруєння</w:t>
            </w: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1"/>
                <w:sz w:val="22"/>
                <w:szCs w:val="22"/>
                <w:lang w:val="uk-UA"/>
              </w:rPr>
              <w:t>стреси</w:t>
            </w: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63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left="77" w:right="62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>придбання меншої кількості товарів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269"/>
          <w:jc w:val="center"/>
        </w:trPr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21" w:lineRule="exact"/>
              <w:ind w:left="245" w:right="254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загострення </w:t>
            </w:r>
            <w:r w:rsidRPr="0015545B">
              <w:rPr>
                <w:color w:val="000000"/>
                <w:spacing w:val="-1"/>
                <w:sz w:val="22"/>
                <w:szCs w:val="22"/>
                <w:lang w:val="uk-UA"/>
              </w:rPr>
              <w:t>хвороб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left="77" w:right="91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втрата довіри до </w:t>
            </w:r>
            <w:r w:rsidRPr="0015545B">
              <w:rPr>
                <w:color w:val="000000"/>
                <w:spacing w:val="-3"/>
                <w:sz w:val="22"/>
                <w:szCs w:val="22"/>
                <w:lang w:val="uk-UA"/>
              </w:rPr>
              <w:t>товару, фірми</w:t>
            </w:r>
          </w:p>
        </w:tc>
      </w:tr>
      <w:tr w:rsidR="0015545B" w:rsidRPr="0015545B" w:rsidTr="0015545B">
        <w:trPr>
          <w:trHeight w:hRule="exact" w:val="394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374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ind w:left="48" w:right="53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придбання товарів, </w:t>
            </w:r>
            <w:r w:rsidRPr="0015545B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непридатних до </w:t>
            </w: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>вживання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21" w:lineRule="exact"/>
              <w:ind w:left="250" w:right="254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поява нових </w:t>
            </w:r>
            <w:r w:rsidRPr="0015545B">
              <w:rPr>
                <w:color w:val="000000"/>
                <w:sz w:val="22"/>
                <w:szCs w:val="22"/>
                <w:lang w:val="uk-UA"/>
              </w:rPr>
              <w:t>хвороб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spacing w:line="216" w:lineRule="exact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втрата довіри до </w:t>
            </w:r>
            <w:r w:rsidRPr="0015545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держави, яка не </w:t>
            </w: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може захистити від </w:t>
            </w:r>
            <w:r w:rsidRPr="0015545B">
              <w:rPr>
                <w:color w:val="000000"/>
                <w:spacing w:val="-4"/>
                <w:sz w:val="22"/>
                <w:szCs w:val="22"/>
                <w:lang w:val="uk-UA"/>
              </w:rPr>
              <w:t>обману</w:t>
            </w: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173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211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7"/>
                <w:sz w:val="22"/>
                <w:szCs w:val="22"/>
                <w:lang w:val="uk-UA"/>
              </w:rPr>
              <w:t>генетичні</w:t>
            </w: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5545B" w:rsidRPr="0015545B" w:rsidTr="0015545B">
        <w:trPr>
          <w:trHeight w:hRule="exact" w:val="39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545B">
              <w:rPr>
                <w:color w:val="000000"/>
                <w:spacing w:val="-5"/>
                <w:sz w:val="22"/>
                <w:szCs w:val="22"/>
                <w:lang w:val="uk-UA"/>
              </w:rPr>
              <w:t>порушення</w:t>
            </w: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545B" w:rsidRPr="0015545B" w:rsidRDefault="0015545B" w:rsidP="00A339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5545B" w:rsidRDefault="0015545B" w:rsidP="00E62487">
      <w:pPr>
        <w:shd w:val="clear" w:color="auto" w:fill="FFFFFF"/>
        <w:spacing w:line="276" w:lineRule="auto"/>
        <w:ind w:firstLine="851"/>
        <w:jc w:val="both"/>
        <w:rPr>
          <w:i/>
          <w:iCs/>
          <w:color w:val="000000"/>
          <w:spacing w:val="6"/>
          <w:sz w:val="28"/>
          <w:szCs w:val="28"/>
          <w:lang w:val="uk-UA"/>
        </w:rPr>
      </w:pPr>
    </w:p>
    <w:p w:rsidR="00254D6A" w:rsidRPr="0015545B" w:rsidRDefault="0015545B" w:rsidP="0015545B">
      <w:pPr>
        <w:shd w:val="clear" w:color="auto" w:fill="FFFFFF"/>
        <w:spacing w:after="240" w:line="276" w:lineRule="auto"/>
        <w:ind w:firstLine="851"/>
        <w:jc w:val="both"/>
        <w:rPr>
          <w:sz w:val="28"/>
          <w:szCs w:val="28"/>
          <w:lang w:val="uk-UA"/>
        </w:rPr>
      </w:pPr>
      <w:r w:rsidRPr="0015545B">
        <w:rPr>
          <w:iCs/>
          <w:color w:val="000000"/>
          <w:spacing w:val="6"/>
          <w:sz w:val="28"/>
          <w:szCs w:val="28"/>
          <w:lang w:val="uk-UA"/>
        </w:rPr>
        <w:t xml:space="preserve">Рис. 1. </w:t>
      </w:r>
      <w:r w:rsidR="00254D6A" w:rsidRPr="0015545B">
        <w:rPr>
          <w:iCs/>
          <w:color w:val="000000"/>
          <w:spacing w:val="6"/>
          <w:sz w:val="28"/>
          <w:szCs w:val="28"/>
          <w:lang w:val="uk-UA"/>
        </w:rPr>
        <w:t>Ризики споживача від придбання фальсифікованої продукції</w:t>
      </w:r>
      <w:r w:rsidR="00C80AE8">
        <w:rPr>
          <w:iCs/>
          <w:color w:val="000000"/>
          <w:spacing w:val="6"/>
          <w:sz w:val="28"/>
          <w:szCs w:val="28"/>
          <w:lang w:val="uk-UA"/>
        </w:rPr>
        <w:t>.</w:t>
      </w:r>
    </w:p>
    <w:p w:rsidR="00254D6A" w:rsidRPr="0015545B" w:rsidRDefault="00254D6A" w:rsidP="00E62487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2"/>
          <w:sz w:val="28"/>
          <w:szCs w:val="28"/>
          <w:lang w:val="uk-UA"/>
        </w:rPr>
        <w:t>Разом з тим вони піддаються і значному ризику, оскільки при вияв</w:t>
      </w:r>
      <w:r w:rsidRPr="00516418">
        <w:rPr>
          <w:color w:val="000000"/>
          <w:spacing w:val="1"/>
          <w:sz w:val="28"/>
          <w:szCs w:val="28"/>
          <w:lang w:val="uk-UA"/>
        </w:rPr>
        <w:t>ленні фальсифікованого товару накладаються штрафи, видається розпоря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pacing w:val="2"/>
          <w:sz w:val="28"/>
          <w:szCs w:val="28"/>
          <w:lang w:val="uk-UA"/>
        </w:rPr>
        <w:t>дження про пере маркування з метою доведення до споживача справжньо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>го найменування товару, якщо він придатний для харчових цілей, і знижен</w:t>
      </w:r>
      <w:r w:rsidRPr="00516418">
        <w:rPr>
          <w:color w:val="000000"/>
          <w:spacing w:val="1"/>
          <w:sz w:val="28"/>
          <w:szCs w:val="28"/>
          <w:lang w:val="uk-UA"/>
        </w:rPr>
        <w:softHyphen/>
      </w:r>
      <w:r w:rsidRPr="00516418">
        <w:rPr>
          <w:color w:val="000000"/>
          <w:sz w:val="28"/>
          <w:szCs w:val="28"/>
          <w:lang w:val="uk-UA"/>
        </w:rPr>
        <w:t xml:space="preserve">ні ціни, а при важких наслідках (смерть і ія.) фальсифікатори притягуються </w:t>
      </w:r>
      <w:r w:rsidRPr="00516418">
        <w:rPr>
          <w:color w:val="000000"/>
          <w:spacing w:val="2"/>
          <w:sz w:val="28"/>
          <w:szCs w:val="28"/>
          <w:lang w:val="uk-UA"/>
        </w:rPr>
        <w:t>до відповідальності.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За наявності вільних, нерегульованих цін останнє розпорядження не є обов'язковим. Проте виникає ризик уповільнення або відсутності реалізації товару низької якості або малоцінного за</w:t>
      </w:r>
      <w:r w:rsidR="0015545B">
        <w:rPr>
          <w:color w:val="000000"/>
          <w:spacing w:val="1"/>
          <w:sz w:val="28"/>
          <w:szCs w:val="28"/>
          <w:lang w:val="uk-UA"/>
        </w:rPr>
        <w:t xml:space="preserve"> ціною товару високоцінної і на</w:t>
      </w:r>
      <w:r w:rsidRPr="00516418">
        <w:rPr>
          <w:color w:val="000000"/>
          <w:spacing w:val="1"/>
          <w:sz w:val="28"/>
          <w:szCs w:val="28"/>
          <w:lang w:val="uk-UA"/>
        </w:rPr>
        <w:t>лежної якості.</w:t>
      </w:r>
    </w:p>
    <w:p w:rsidR="00254D6A" w:rsidRPr="00516418" w:rsidRDefault="00254D6A" w:rsidP="00E6248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516418">
        <w:rPr>
          <w:color w:val="000000"/>
          <w:spacing w:val="3"/>
          <w:sz w:val="28"/>
          <w:szCs w:val="28"/>
          <w:lang w:val="uk-UA"/>
        </w:rPr>
        <w:t>Якщо виявлена фальсифікація і то</w:t>
      </w:r>
      <w:r w:rsidR="00640CE1">
        <w:rPr>
          <w:color w:val="000000"/>
          <w:spacing w:val="3"/>
          <w:sz w:val="28"/>
          <w:szCs w:val="28"/>
          <w:lang w:val="uk-UA"/>
        </w:rPr>
        <w:t>вар визнаний небезпечним, напри</w:t>
      </w:r>
      <w:r w:rsidRPr="00516418">
        <w:rPr>
          <w:color w:val="000000"/>
          <w:spacing w:val="3"/>
          <w:sz w:val="28"/>
          <w:szCs w:val="28"/>
          <w:lang w:val="uk-UA"/>
        </w:rPr>
        <w:t>клад, при ідентифікації перед сертифікаційними випробуваннями, при контролі якості, то видається розпорядження про знищення всієї партії товару. Виникаючі при цьому витрати (транспортні витрати, витрати на знищення) і матеріальні втрати, визначувані закупівельною вартістю пар</w:t>
      </w:r>
      <w:r w:rsidRPr="00516418">
        <w:rPr>
          <w:color w:val="000000"/>
          <w:spacing w:val="3"/>
          <w:sz w:val="28"/>
          <w:szCs w:val="28"/>
          <w:lang w:val="uk-UA"/>
        </w:rPr>
        <w:softHyphen/>
      </w:r>
      <w:r w:rsidRPr="00516418">
        <w:rPr>
          <w:color w:val="000000"/>
          <w:sz w:val="28"/>
          <w:szCs w:val="28"/>
          <w:lang w:val="uk-UA"/>
        </w:rPr>
        <w:t xml:space="preserve">тії і витратами по доставці, можуть значно перевищити розмір незаконного </w:t>
      </w:r>
      <w:r w:rsidRPr="00516418">
        <w:rPr>
          <w:color w:val="000000"/>
          <w:spacing w:val="-1"/>
          <w:sz w:val="28"/>
          <w:szCs w:val="28"/>
          <w:lang w:val="uk-UA"/>
        </w:rPr>
        <w:t>прибутку.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 xml:space="preserve">Крім того, втрачається довіра споживачів до товару і фірми, винної у </w:t>
      </w:r>
      <w:r w:rsidRPr="00516418">
        <w:rPr>
          <w:color w:val="000000"/>
          <w:spacing w:val="2"/>
          <w:sz w:val="28"/>
          <w:szCs w:val="28"/>
          <w:lang w:val="uk-UA"/>
        </w:rPr>
        <w:t>виробництві і/або реалізації товару, що кінець кінцем пов'язано із значни</w:t>
      </w:r>
      <w:r w:rsidRPr="00516418">
        <w:rPr>
          <w:color w:val="000000"/>
          <w:spacing w:val="2"/>
          <w:sz w:val="28"/>
          <w:szCs w:val="28"/>
          <w:lang w:val="uk-UA"/>
        </w:rPr>
        <w:softHyphen/>
      </w:r>
      <w:r w:rsidRPr="00516418">
        <w:rPr>
          <w:color w:val="000000"/>
          <w:spacing w:val="1"/>
          <w:sz w:val="28"/>
          <w:szCs w:val="28"/>
          <w:lang w:val="uk-UA"/>
        </w:rPr>
        <w:t xml:space="preserve">ми матеріальними втратами для фірми. Вказані вище наслідки носять </w:t>
      </w:r>
      <w:r w:rsidRPr="00516418">
        <w:rPr>
          <w:color w:val="000000"/>
          <w:spacing w:val="1"/>
          <w:sz w:val="28"/>
          <w:szCs w:val="28"/>
          <w:lang w:val="uk-UA"/>
        </w:rPr>
        <w:lastRenderedPageBreak/>
        <w:t>соці</w:t>
      </w:r>
      <w:r w:rsidRPr="00516418">
        <w:rPr>
          <w:color w:val="000000"/>
          <w:spacing w:val="2"/>
          <w:sz w:val="28"/>
          <w:szCs w:val="28"/>
          <w:lang w:val="uk-UA"/>
        </w:rPr>
        <w:t>альний, економічний і моральний характер.</w:t>
      </w:r>
    </w:p>
    <w:p w:rsidR="00254D6A" w:rsidRPr="00516418" w:rsidRDefault="00254D6A" w:rsidP="00E62487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  <w:lang w:val="uk-UA"/>
        </w:rPr>
      </w:pPr>
      <w:r w:rsidRPr="00516418">
        <w:rPr>
          <w:color w:val="000000"/>
          <w:spacing w:val="1"/>
          <w:sz w:val="28"/>
          <w:szCs w:val="28"/>
          <w:lang w:val="uk-UA"/>
        </w:rPr>
        <w:t>Разом з цим існують ще і правові наслідки фальсифікації. Хоча за</w:t>
      </w:r>
      <w:r w:rsidRPr="00516418">
        <w:rPr>
          <w:color w:val="000000"/>
          <w:spacing w:val="2"/>
          <w:sz w:val="28"/>
          <w:szCs w:val="28"/>
          <w:lang w:val="uk-UA"/>
        </w:rPr>
        <w:t xml:space="preserve">конодавчі акти, безпосередньо регламентуючі ці наслідки, відсутні, все ж </w:t>
      </w:r>
      <w:r w:rsidRPr="00516418">
        <w:rPr>
          <w:color w:val="000000"/>
          <w:spacing w:val="1"/>
          <w:sz w:val="28"/>
          <w:szCs w:val="28"/>
          <w:lang w:val="uk-UA"/>
        </w:rPr>
        <w:t>таки при виявленні різних видів фальсифікації можливо непряме застосу</w:t>
      </w:r>
      <w:r w:rsidRPr="00516418">
        <w:rPr>
          <w:color w:val="000000"/>
          <w:spacing w:val="2"/>
          <w:sz w:val="28"/>
          <w:szCs w:val="28"/>
          <w:lang w:val="uk-UA"/>
        </w:rPr>
        <w:t>вання ряду законів і нормативних документів, що є одним із заходів попе</w:t>
      </w:r>
      <w:r w:rsidRPr="00516418">
        <w:rPr>
          <w:color w:val="000000"/>
          <w:spacing w:val="2"/>
          <w:sz w:val="28"/>
          <w:szCs w:val="28"/>
          <w:lang w:val="uk-UA"/>
        </w:rPr>
        <w:softHyphen/>
        <w:t>редження фальсифікації і покарання фальсифікаторів.</w:t>
      </w: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C24163" w:rsidRDefault="00C24163" w:rsidP="00E62487">
      <w:pPr>
        <w:shd w:val="clear" w:color="auto" w:fill="FFFFFF"/>
        <w:spacing w:before="288"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254D6A" w:rsidRDefault="00C24163" w:rsidP="00C24163">
      <w:pPr>
        <w:shd w:val="clear" w:color="auto" w:fill="FFFFFF"/>
        <w:spacing w:before="288"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C24163">
        <w:rPr>
          <w:b/>
          <w:sz w:val="28"/>
          <w:szCs w:val="28"/>
          <w:lang w:val="uk-UA"/>
        </w:rPr>
        <w:lastRenderedPageBreak/>
        <w:t>ВИСНОВОК</w:t>
      </w:r>
    </w:p>
    <w:p w:rsidR="00665459" w:rsidRPr="00665459" w:rsidRDefault="00665459" w:rsidP="00665459">
      <w:pPr>
        <w:shd w:val="clear" w:color="auto" w:fill="FFFFFF"/>
        <w:spacing w:line="276" w:lineRule="auto"/>
        <w:ind w:left="10" w:right="10" w:firstLine="841"/>
        <w:jc w:val="both"/>
        <w:rPr>
          <w:sz w:val="28"/>
          <w:szCs w:val="28"/>
          <w:lang w:val="uk-UA"/>
        </w:rPr>
      </w:pPr>
      <w:r w:rsidRPr="00665459">
        <w:rPr>
          <w:color w:val="000000"/>
          <w:spacing w:val="1"/>
          <w:sz w:val="28"/>
          <w:szCs w:val="28"/>
          <w:lang w:val="uk-UA"/>
        </w:rPr>
        <w:t>Слід визначити, що поняття фальсифік</w:t>
      </w:r>
      <w:r w:rsidR="00640CE1">
        <w:rPr>
          <w:color w:val="000000"/>
          <w:spacing w:val="1"/>
          <w:sz w:val="28"/>
          <w:szCs w:val="28"/>
          <w:lang w:val="uk-UA"/>
        </w:rPr>
        <w:t>ації товарів трактувалося у різ</w:t>
      </w:r>
      <w:r w:rsidRPr="00665459">
        <w:rPr>
          <w:color w:val="000000"/>
          <w:spacing w:val="1"/>
          <w:sz w:val="28"/>
          <w:szCs w:val="28"/>
          <w:lang w:val="uk-UA"/>
        </w:rPr>
        <w:t>них європейських країнах порізному, у від</w:t>
      </w:r>
      <w:r w:rsidR="00640CE1">
        <w:rPr>
          <w:color w:val="000000"/>
          <w:spacing w:val="1"/>
          <w:sz w:val="28"/>
          <w:szCs w:val="28"/>
          <w:lang w:val="uk-UA"/>
        </w:rPr>
        <w:t>повідності до цього і різним бу</w:t>
      </w:r>
      <w:r w:rsidRPr="00665459">
        <w:rPr>
          <w:color w:val="000000"/>
          <w:spacing w:val="1"/>
          <w:sz w:val="28"/>
          <w:szCs w:val="28"/>
          <w:lang w:val="uk-UA"/>
        </w:rPr>
        <w:t>ло покарання за підробку харчових товарів. З цієї точки зору найбільш лег</w:t>
      </w:r>
      <w:r w:rsidRPr="00665459">
        <w:rPr>
          <w:color w:val="000000"/>
          <w:spacing w:val="1"/>
          <w:sz w:val="28"/>
          <w:szCs w:val="28"/>
          <w:lang w:val="uk-UA"/>
        </w:rPr>
        <w:softHyphen/>
      </w:r>
      <w:r w:rsidRPr="00665459">
        <w:rPr>
          <w:color w:val="000000"/>
          <w:spacing w:val="2"/>
          <w:sz w:val="28"/>
          <w:szCs w:val="28"/>
          <w:lang w:val="uk-UA"/>
        </w:rPr>
        <w:t>ким були покарання в Англії та Австрії, оскільки законодавство цих країн обмежувало поняття фальсифікації, виключаючи зі своїх положень випад</w:t>
      </w:r>
      <w:r w:rsidRPr="00665459">
        <w:rPr>
          <w:color w:val="000000"/>
          <w:spacing w:val="2"/>
          <w:sz w:val="28"/>
          <w:szCs w:val="28"/>
          <w:lang w:val="uk-UA"/>
        </w:rPr>
        <w:softHyphen/>
        <w:t>ки ненавмисного продажу за незнанням фальсифікованої продукції.</w:t>
      </w:r>
    </w:p>
    <w:p w:rsidR="00665459" w:rsidRPr="00665459" w:rsidRDefault="00665459" w:rsidP="00665459">
      <w:pPr>
        <w:shd w:val="clear" w:color="auto" w:fill="FFFFFF"/>
        <w:spacing w:line="276" w:lineRule="auto"/>
        <w:ind w:left="10" w:firstLine="841"/>
        <w:jc w:val="both"/>
        <w:rPr>
          <w:sz w:val="28"/>
          <w:szCs w:val="28"/>
          <w:lang w:val="uk-UA"/>
        </w:rPr>
      </w:pPr>
      <w:r w:rsidRPr="00665459">
        <w:rPr>
          <w:color w:val="000000"/>
          <w:spacing w:val="2"/>
          <w:sz w:val="28"/>
          <w:szCs w:val="28"/>
          <w:lang w:val="uk-UA"/>
        </w:rPr>
        <w:t>Для припинення незаконної діяльності фальсифікаторів необхідний постійний контроль за якістю реалізуємого товару починаючи від сирови</w:t>
      </w:r>
      <w:r w:rsidRPr="00665459">
        <w:rPr>
          <w:color w:val="000000"/>
          <w:spacing w:val="2"/>
          <w:sz w:val="28"/>
          <w:szCs w:val="28"/>
          <w:lang w:val="uk-UA"/>
        </w:rPr>
        <w:softHyphen/>
        <w:t>ни, напівфабрикатів і закінчуючи готовою продукцією.</w:t>
      </w:r>
    </w:p>
    <w:p w:rsidR="00665459" w:rsidRPr="00665459" w:rsidRDefault="00665459" w:rsidP="00665459">
      <w:pPr>
        <w:shd w:val="clear" w:color="auto" w:fill="FFFFFF"/>
        <w:spacing w:line="276" w:lineRule="auto"/>
        <w:ind w:right="5" w:firstLine="841"/>
        <w:jc w:val="both"/>
        <w:rPr>
          <w:sz w:val="28"/>
          <w:szCs w:val="28"/>
        </w:rPr>
      </w:pPr>
      <w:r w:rsidRPr="00665459">
        <w:rPr>
          <w:color w:val="000000"/>
          <w:spacing w:val="2"/>
          <w:sz w:val="28"/>
          <w:szCs w:val="28"/>
          <w:lang w:val="uk-UA"/>
        </w:rPr>
        <w:t xml:space="preserve">На теперішній час є цілий ряд постанов, законів, які регламентують якість продукції та недопущення в продаж фальсифікованої та неякісної </w:t>
      </w:r>
      <w:r w:rsidRPr="00665459">
        <w:rPr>
          <w:color w:val="000000"/>
          <w:spacing w:val="1"/>
          <w:sz w:val="28"/>
          <w:szCs w:val="28"/>
          <w:lang w:val="uk-UA"/>
        </w:rPr>
        <w:t xml:space="preserve">продукції. Це закон України «Про якість та безпеку харчових продуктів і </w:t>
      </w:r>
      <w:r w:rsidRPr="00665459">
        <w:rPr>
          <w:color w:val="000000"/>
          <w:sz w:val="28"/>
          <w:szCs w:val="28"/>
          <w:lang w:val="uk-UA"/>
        </w:rPr>
        <w:t xml:space="preserve">продовольчої сировини», Закон України «Про вилучення з обігу, переробку, </w:t>
      </w:r>
      <w:r w:rsidRPr="00665459">
        <w:rPr>
          <w:color w:val="000000"/>
          <w:spacing w:val="2"/>
          <w:sz w:val="28"/>
          <w:szCs w:val="28"/>
          <w:lang w:val="uk-UA"/>
        </w:rPr>
        <w:t xml:space="preserve">утилізацію, знищення або подальше використання неякісної та небезпечної </w:t>
      </w:r>
      <w:r w:rsidRPr="00665459">
        <w:rPr>
          <w:color w:val="000000"/>
          <w:spacing w:val="1"/>
          <w:sz w:val="28"/>
          <w:szCs w:val="28"/>
          <w:lang w:val="uk-UA"/>
        </w:rPr>
        <w:t>продукції», Закон України «Про захист прав споживачів». Постанова Кабі</w:t>
      </w:r>
      <w:r w:rsidRPr="00665459">
        <w:rPr>
          <w:color w:val="000000"/>
          <w:spacing w:val="2"/>
          <w:sz w:val="28"/>
          <w:szCs w:val="28"/>
          <w:lang w:val="uk-UA"/>
        </w:rPr>
        <w:t xml:space="preserve">нету Міністрів України «Про затвердження переліку харчових добавок, </w:t>
      </w:r>
      <w:r w:rsidRPr="00665459">
        <w:rPr>
          <w:color w:val="000000"/>
          <w:spacing w:val="3"/>
          <w:sz w:val="28"/>
          <w:szCs w:val="28"/>
          <w:lang w:val="uk-UA"/>
        </w:rPr>
        <w:t>дозволених для використання у харчових продуктах» та інші.</w:t>
      </w:r>
    </w:p>
    <w:p w:rsidR="00665459" w:rsidRPr="00665459" w:rsidRDefault="00665459" w:rsidP="00665459">
      <w:pPr>
        <w:shd w:val="clear" w:color="auto" w:fill="FFFFFF"/>
        <w:spacing w:line="276" w:lineRule="auto"/>
        <w:ind w:left="10" w:firstLine="841"/>
        <w:jc w:val="both"/>
        <w:rPr>
          <w:sz w:val="28"/>
          <w:szCs w:val="28"/>
        </w:rPr>
      </w:pPr>
      <w:r w:rsidRPr="00665459">
        <w:rPr>
          <w:color w:val="000000"/>
          <w:spacing w:val="1"/>
          <w:sz w:val="28"/>
          <w:szCs w:val="28"/>
          <w:lang w:val="uk-UA"/>
        </w:rPr>
        <w:t>Але незважаючи на всі закони і постанови на ринок України поступа</w:t>
      </w:r>
      <w:r w:rsidRPr="00665459">
        <w:rPr>
          <w:color w:val="000000"/>
          <w:spacing w:val="2"/>
          <w:sz w:val="28"/>
          <w:szCs w:val="28"/>
          <w:lang w:val="uk-UA"/>
        </w:rPr>
        <w:t xml:space="preserve">ють і досі неякісні та фальсифіковані продукти. Це масштабні афери при </w:t>
      </w:r>
      <w:r w:rsidRPr="00665459">
        <w:rPr>
          <w:color w:val="000000"/>
          <w:spacing w:val="1"/>
          <w:sz w:val="28"/>
          <w:szCs w:val="28"/>
          <w:lang w:val="uk-UA"/>
        </w:rPr>
        <w:t>виробництві сурогатного вина, горілки, шампанського, махінації з вершко</w:t>
      </w:r>
      <w:r w:rsidRPr="00665459">
        <w:rPr>
          <w:color w:val="000000"/>
          <w:spacing w:val="1"/>
          <w:sz w:val="28"/>
          <w:szCs w:val="28"/>
          <w:lang w:val="uk-UA"/>
        </w:rPr>
        <w:softHyphen/>
        <w:t xml:space="preserve">вим маслом, до якого додають різні добавки і наповнювачі — наприклад, кокосове масло, маргарин. Пожовтілий, зморщений оселедець промивають </w:t>
      </w:r>
      <w:r w:rsidRPr="00665459">
        <w:rPr>
          <w:color w:val="000000"/>
          <w:spacing w:val="2"/>
          <w:sz w:val="28"/>
          <w:szCs w:val="28"/>
          <w:lang w:val="uk-UA"/>
        </w:rPr>
        <w:t xml:space="preserve">оцтом, позеленілу від старості ковбасу та сосиски також обробляють оцтом і змащують соняшниковою олією для «освіження», курині окорока після </w:t>
      </w:r>
      <w:r w:rsidRPr="00665459">
        <w:rPr>
          <w:color w:val="000000"/>
          <w:spacing w:val="1"/>
          <w:sz w:val="28"/>
          <w:szCs w:val="28"/>
          <w:lang w:val="uk-UA"/>
        </w:rPr>
        <w:t xml:space="preserve">тривалого зберігання на сонці промивають, натирають спеціями та коптять. </w:t>
      </w:r>
      <w:r w:rsidRPr="00665459">
        <w:rPr>
          <w:color w:val="000000"/>
          <w:spacing w:val="2"/>
          <w:sz w:val="28"/>
          <w:szCs w:val="28"/>
          <w:lang w:val="uk-UA"/>
        </w:rPr>
        <w:t>Цю тираду порушень можна продовжити.</w:t>
      </w:r>
    </w:p>
    <w:p w:rsidR="00665459" w:rsidRPr="00665459" w:rsidRDefault="00665459" w:rsidP="00665459">
      <w:pPr>
        <w:shd w:val="clear" w:color="auto" w:fill="FFFFFF"/>
        <w:spacing w:line="276" w:lineRule="auto"/>
        <w:ind w:left="5" w:firstLine="841"/>
        <w:jc w:val="both"/>
        <w:rPr>
          <w:sz w:val="28"/>
          <w:szCs w:val="28"/>
        </w:rPr>
      </w:pPr>
      <w:r w:rsidRPr="00665459">
        <w:rPr>
          <w:color w:val="000000"/>
          <w:spacing w:val="1"/>
          <w:sz w:val="28"/>
          <w:szCs w:val="28"/>
          <w:lang w:val="uk-UA"/>
        </w:rPr>
        <w:t xml:space="preserve">Україна ще в 1991 році, першою серед держав СНД, прийняла закон «Про захист споживачів». </w:t>
      </w:r>
      <w:r w:rsidRPr="00665459">
        <w:rPr>
          <w:color w:val="000000"/>
          <w:spacing w:val="2"/>
          <w:sz w:val="28"/>
          <w:szCs w:val="28"/>
          <w:lang w:val="uk-UA"/>
        </w:rPr>
        <w:t>Сьогодні значна час</w:t>
      </w:r>
      <w:r w:rsidRPr="00665459">
        <w:rPr>
          <w:color w:val="000000"/>
          <w:spacing w:val="2"/>
          <w:sz w:val="28"/>
          <w:szCs w:val="28"/>
          <w:lang w:val="uk-UA"/>
        </w:rPr>
        <w:softHyphen/>
        <w:t xml:space="preserve">тина виробництва продуктів харчування приходиться на долю приватних підприємців, які за випуск, реалізацію товару, забороненого до випуску та </w:t>
      </w:r>
      <w:r w:rsidRPr="00665459">
        <w:rPr>
          <w:color w:val="000000"/>
          <w:spacing w:val="1"/>
          <w:sz w:val="28"/>
          <w:szCs w:val="28"/>
          <w:lang w:val="uk-UA"/>
        </w:rPr>
        <w:t>реалізації, відповідним державним органом сплачують штраф. Добре, що в новий Кримінальний Кодекс внесені статті про відповідальність за виготовлення і збут неякісної продукції — поруш</w:t>
      </w:r>
      <w:r w:rsidRPr="00665459">
        <w:rPr>
          <w:color w:val="000000"/>
          <w:spacing w:val="1"/>
          <w:sz w:val="28"/>
          <w:szCs w:val="28"/>
          <w:lang w:val="uk-UA"/>
        </w:rPr>
        <w:softHyphen/>
      </w:r>
      <w:r w:rsidRPr="00665459">
        <w:rPr>
          <w:color w:val="000000"/>
          <w:spacing w:val="2"/>
          <w:sz w:val="28"/>
          <w:szCs w:val="28"/>
          <w:lang w:val="uk-UA"/>
        </w:rPr>
        <w:t>ника можна буде наказати значним штрафом або виправними роботами.</w:t>
      </w:r>
    </w:p>
    <w:p w:rsidR="00C24163" w:rsidRDefault="00C24163" w:rsidP="00C24163">
      <w:pPr>
        <w:shd w:val="clear" w:color="auto" w:fill="FFFFFF"/>
        <w:spacing w:before="288" w:line="276" w:lineRule="auto"/>
        <w:ind w:firstLine="851"/>
        <w:jc w:val="center"/>
        <w:rPr>
          <w:b/>
          <w:sz w:val="28"/>
          <w:szCs w:val="28"/>
          <w:lang w:val="uk-UA"/>
        </w:rPr>
      </w:pPr>
    </w:p>
    <w:p w:rsidR="00665459" w:rsidRDefault="00665459" w:rsidP="00C24163">
      <w:pPr>
        <w:shd w:val="clear" w:color="auto" w:fill="FFFFFF"/>
        <w:spacing w:before="288" w:line="276" w:lineRule="auto"/>
        <w:ind w:firstLine="851"/>
        <w:jc w:val="center"/>
        <w:rPr>
          <w:b/>
          <w:sz w:val="28"/>
          <w:szCs w:val="28"/>
          <w:lang w:val="uk-UA"/>
        </w:rPr>
      </w:pPr>
    </w:p>
    <w:p w:rsidR="00665459" w:rsidRDefault="00665459" w:rsidP="00C24163">
      <w:pPr>
        <w:shd w:val="clear" w:color="auto" w:fill="FFFFFF"/>
        <w:spacing w:before="288" w:line="276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ВИКОРИСТАНОЇ ЛІТЕРАТУРИ:</w:t>
      </w:r>
    </w:p>
    <w:p w:rsidR="00353D2F" w:rsidRPr="00353D2F" w:rsidRDefault="00353D2F" w:rsidP="004A4D45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276" w:lineRule="auto"/>
        <w:ind w:left="426"/>
        <w:jc w:val="both"/>
        <w:rPr>
          <w:spacing w:val="-20"/>
          <w:sz w:val="28"/>
          <w:szCs w:val="28"/>
          <w:lang w:val="uk-UA"/>
        </w:rPr>
      </w:pPr>
      <w:r w:rsidRPr="00353D2F">
        <w:rPr>
          <w:spacing w:val="5"/>
          <w:sz w:val="28"/>
          <w:szCs w:val="28"/>
          <w:lang w:val="uk-UA"/>
        </w:rPr>
        <w:t>Закон України «Про внесення змін до Закону України «Про якість</w:t>
      </w:r>
      <w:r>
        <w:rPr>
          <w:spacing w:val="5"/>
          <w:sz w:val="28"/>
          <w:szCs w:val="28"/>
          <w:lang w:val="uk-UA"/>
        </w:rPr>
        <w:t xml:space="preserve"> </w:t>
      </w:r>
      <w:r w:rsidRPr="00353D2F">
        <w:rPr>
          <w:spacing w:val="5"/>
          <w:sz w:val="28"/>
          <w:szCs w:val="28"/>
          <w:lang w:val="uk-UA"/>
        </w:rPr>
        <w:t>і</w:t>
      </w:r>
      <w:r>
        <w:rPr>
          <w:spacing w:val="5"/>
          <w:sz w:val="28"/>
          <w:szCs w:val="28"/>
          <w:lang w:val="uk-UA"/>
        </w:rPr>
        <w:t xml:space="preserve"> </w:t>
      </w:r>
      <w:r w:rsidRPr="00353D2F">
        <w:rPr>
          <w:spacing w:val="7"/>
          <w:sz w:val="28"/>
          <w:szCs w:val="28"/>
          <w:lang w:val="uk-UA"/>
        </w:rPr>
        <w:t xml:space="preserve">безпеку харчових продуктів і </w:t>
      </w:r>
      <w:r>
        <w:rPr>
          <w:spacing w:val="7"/>
          <w:sz w:val="28"/>
          <w:szCs w:val="28"/>
          <w:lang w:val="uk-UA"/>
        </w:rPr>
        <w:t xml:space="preserve">продовольчої сировини» від 23. </w:t>
      </w:r>
      <w:r w:rsidRPr="00353D2F">
        <w:rPr>
          <w:spacing w:val="7"/>
          <w:sz w:val="28"/>
          <w:szCs w:val="28"/>
          <w:lang w:val="uk-UA"/>
        </w:rPr>
        <w:t>12.</w:t>
      </w:r>
      <w:r w:rsidRPr="00353D2F">
        <w:rPr>
          <w:spacing w:val="2"/>
          <w:sz w:val="28"/>
          <w:szCs w:val="28"/>
          <w:lang w:val="uk-UA"/>
        </w:rPr>
        <w:t>1997 р. № 77П97-ВР. Документ 2809—15 від 06. 09. 2005р.</w:t>
      </w:r>
    </w:p>
    <w:p w:rsidR="00353D2F" w:rsidRPr="00353D2F" w:rsidRDefault="00353D2F" w:rsidP="004A4D45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276" w:lineRule="auto"/>
        <w:ind w:left="426"/>
        <w:jc w:val="both"/>
        <w:rPr>
          <w:spacing w:val="-15"/>
          <w:sz w:val="28"/>
          <w:szCs w:val="28"/>
          <w:lang w:val="uk-UA"/>
        </w:rPr>
      </w:pPr>
      <w:r w:rsidRPr="00353D2F">
        <w:rPr>
          <w:spacing w:val="5"/>
          <w:sz w:val="28"/>
          <w:szCs w:val="28"/>
          <w:lang w:val="uk-UA"/>
        </w:rPr>
        <w:t>Про захист прав споживачів: Закон України від 15 грудня 1993року</w:t>
      </w:r>
      <w:r>
        <w:rPr>
          <w:spacing w:val="5"/>
          <w:sz w:val="28"/>
          <w:szCs w:val="28"/>
          <w:lang w:val="uk-UA"/>
        </w:rPr>
        <w:t xml:space="preserve"> </w:t>
      </w:r>
      <w:r w:rsidRPr="00353D2F">
        <w:rPr>
          <w:spacing w:val="1"/>
          <w:sz w:val="28"/>
          <w:szCs w:val="28"/>
          <w:lang w:val="uk-UA"/>
        </w:rPr>
        <w:t>№ 3628 ХП. — К.: 1993-26. Внесення змін до Закону України № 3161-</w:t>
      </w:r>
      <w:r w:rsidRPr="00353D2F">
        <w:rPr>
          <w:spacing w:val="-1"/>
          <w:sz w:val="28"/>
          <w:szCs w:val="28"/>
          <w:lang w:val="en-US"/>
        </w:rPr>
        <w:t>IV</w:t>
      </w:r>
      <w:r w:rsidRPr="00353D2F">
        <w:rPr>
          <w:spacing w:val="-1"/>
          <w:sz w:val="28"/>
          <w:szCs w:val="28"/>
        </w:rPr>
        <w:t xml:space="preserve"> </w:t>
      </w:r>
      <w:r w:rsidRPr="00353D2F">
        <w:rPr>
          <w:spacing w:val="-1"/>
          <w:sz w:val="28"/>
          <w:szCs w:val="28"/>
          <w:lang w:val="uk-UA"/>
        </w:rPr>
        <w:t>від 1 грудня 2005року.</w:t>
      </w:r>
    </w:p>
    <w:p w:rsidR="009C406E" w:rsidRPr="00353D2F" w:rsidRDefault="009C406E" w:rsidP="004A4D45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353D2F">
        <w:rPr>
          <w:sz w:val="28"/>
          <w:szCs w:val="28"/>
          <w:lang w:val="uk-UA"/>
        </w:rPr>
        <w:t>Ващенко В.В., Ясинська Н.С. Основи товарознавства продовольчих товарів. Опорний конспект лекцій. – К.:КНТЕУ,2002. – с.45-49.</w:t>
      </w:r>
    </w:p>
    <w:p w:rsidR="00353D2F" w:rsidRPr="00353D2F" w:rsidRDefault="00353D2F" w:rsidP="004A4D4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 w:rsidRPr="00353D2F">
        <w:rPr>
          <w:spacing w:val="-1"/>
          <w:sz w:val="28"/>
          <w:szCs w:val="28"/>
          <w:lang w:val="uk-UA"/>
        </w:rPr>
        <w:t xml:space="preserve">Дубініма А. А, Опчигагікоаа </w:t>
      </w:r>
      <w:r w:rsidRPr="00353D2F">
        <w:rPr>
          <w:bCs/>
          <w:spacing w:val="-1"/>
          <w:sz w:val="28"/>
          <w:szCs w:val="28"/>
          <w:lang w:val="uk-UA"/>
        </w:rPr>
        <w:t xml:space="preserve">І. </w:t>
      </w:r>
      <w:r w:rsidRPr="00353D2F">
        <w:rPr>
          <w:spacing w:val="-1"/>
          <w:sz w:val="28"/>
          <w:szCs w:val="28"/>
          <w:lang w:val="uk-UA"/>
        </w:rPr>
        <w:t xml:space="preserve">Ф., ДубінінаС. </w:t>
      </w:r>
      <w:r w:rsidRPr="00353D2F">
        <w:rPr>
          <w:bCs/>
          <w:spacing w:val="-1"/>
          <w:sz w:val="28"/>
          <w:szCs w:val="28"/>
          <w:lang w:val="uk-UA"/>
        </w:rPr>
        <w:t xml:space="preserve">О., </w:t>
      </w:r>
      <w:r w:rsidRPr="00353D2F">
        <w:rPr>
          <w:spacing w:val="-1"/>
          <w:sz w:val="28"/>
          <w:szCs w:val="28"/>
          <w:lang w:val="uk-UA"/>
        </w:rPr>
        <w:t xml:space="preserve">ЛсіугаТ. </w:t>
      </w:r>
      <w:r w:rsidRPr="00353D2F">
        <w:rPr>
          <w:bCs/>
          <w:spacing w:val="-1"/>
          <w:sz w:val="28"/>
          <w:szCs w:val="28"/>
          <w:lang w:val="uk-UA"/>
        </w:rPr>
        <w:t xml:space="preserve">М., Науменко М. О, </w:t>
      </w:r>
      <w:r w:rsidRPr="00353D2F">
        <w:rPr>
          <w:spacing w:val="1"/>
          <w:sz w:val="28"/>
          <w:szCs w:val="28"/>
          <w:lang w:val="uk-UA"/>
        </w:rPr>
        <w:t xml:space="preserve">М </w:t>
      </w:r>
      <w:r w:rsidRPr="00353D2F">
        <w:rPr>
          <w:bCs/>
          <w:spacing w:val="1"/>
          <w:sz w:val="28"/>
          <w:szCs w:val="28"/>
          <w:lang w:val="uk-UA"/>
        </w:rPr>
        <w:t xml:space="preserve">54     Методи визначення фальсифікації </w:t>
      </w:r>
      <w:r w:rsidRPr="00353D2F">
        <w:rPr>
          <w:spacing w:val="1"/>
          <w:sz w:val="28"/>
          <w:szCs w:val="28"/>
          <w:lang w:val="uk-UA"/>
        </w:rPr>
        <w:t xml:space="preserve">товарів. </w:t>
      </w:r>
      <w:r w:rsidRPr="00353D2F">
        <w:rPr>
          <w:bCs/>
          <w:spacing w:val="1"/>
          <w:sz w:val="28"/>
          <w:szCs w:val="28"/>
          <w:lang w:val="uk-UA"/>
        </w:rPr>
        <w:t xml:space="preserve">Підручник. </w:t>
      </w:r>
      <w:r w:rsidRPr="00353D2F">
        <w:rPr>
          <w:spacing w:val="1"/>
          <w:sz w:val="28"/>
          <w:szCs w:val="28"/>
          <w:lang w:val="uk-UA"/>
        </w:rPr>
        <w:t xml:space="preserve">-   К_: </w:t>
      </w:r>
      <w:r w:rsidRPr="00353D2F">
        <w:rPr>
          <w:bCs/>
          <w:spacing w:val="1"/>
          <w:sz w:val="28"/>
          <w:szCs w:val="28"/>
          <w:lang w:val="uk-UA"/>
        </w:rPr>
        <w:t xml:space="preserve">«Видавничий дім «Професіонал», </w:t>
      </w:r>
      <w:r w:rsidRPr="00353D2F">
        <w:rPr>
          <w:spacing w:val="1"/>
          <w:sz w:val="28"/>
          <w:szCs w:val="28"/>
          <w:lang w:val="uk-UA"/>
        </w:rPr>
        <w:t>Центр учбової літератури, 2009. -  272 с.</w:t>
      </w:r>
    </w:p>
    <w:p w:rsidR="00353D2F" w:rsidRPr="00353D2F" w:rsidRDefault="00353D2F" w:rsidP="004A4D45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426"/>
        <w:jc w:val="both"/>
        <w:rPr>
          <w:spacing w:val="-6"/>
          <w:sz w:val="28"/>
          <w:szCs w:val="28"/>
          <w:lang w:val="uk-UA"/>
        </w:rPr>
      </w:pPr>
      <w:r w:rsidRPr="00353D2F">
        <w:rPr>
          <w:spacing w:val="3"/>
          <w:sz w:val="28"/>
          <w:szCs w:val="28"/>
          <w:lang w:val="uk-UA"/>
        </w:rPr>
        <w:t>Дудла І. О. Захист прав споживачів: Навч. посібник. — К.: Центр уч</w:t>
      </w:r>
      <w:r w:rsidRPr="00353D2F">
        <w:rPr>
          <w:spacing w:val="3"/>
          <w:sz w:val="28"/>
          <w:szCs w:val="28"/>
          <w:lang w:val="uk-UA"/>
        </w:rPr>
        <w:softHyphen/>
      </w:r>
      <w:r w:rsidRPr="00353D2F">
        <w:rPr>
          <w:spacing w:val="2"/>
          <w:sz w:val="28"/>
          <w:szCs w:val="28"/>
          <w:lang w:val="uk-UA"/>
        </w:rPr>
        <w:t>бової літератури, 2007 — 448 с.</w:t>
      </w:r>
    </w:p>
    <w:p w:rsidR="00353D2F" w:rsidRPr="00353D2F" w:rsidRDefault="00353D2F" w:rsidP="004A4D45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76" w:lineRule="auto"/>
        <w:ind w:left="426"/>
        <w:jc w:val="both"/>
        <w:rPr>
          <w:spacing w:val="-6"/>
          <w:sz w:val="28"/>
          <w:szCs w:val="28"/>
          <w:lang w:val="uk-UA"/>
        </w:rPr>
      </w:pPr>
      <w:r w:rsidRPr="00353D2F">
        <w:rPr>
          <w:spacing w:val="6"/>
          <w:sz w:val="28"/>
          <w:szCs w:val="28"/>
          <w:lang w:val="uk-UA"/>
        </w:rPr>
        <w:t>Продовольчі товари (лабораторний практикум): Навч. посіб. /Н. В.</w:t>
      </w:r>
      <w:r>
        <w:rPr>
          <w:spacing w:val="6"/>
          <w:sz w:val="28"/>
          <w:szCs w:val="28"/>
          <w:lang w:val="uk-UA"/>
        </w:rPr>
        <w:t xml:space="preserve"> </w:t>
      </w:r>
      <w:r w:rsidRPr="00353D2F">
        <w:rPr>
          <w:spacing w:val="4"/>
          <w:sz w:val="28"/>
          <w:szCs w:val="28"/>
          <w:lang w:val="uk-UA"/>
        </w:rPr>
        <w:t>Притульська, Г. Б. Рудавська, В. А. Колтунов та ін. — К.: Київ. нац.</w:t>
      </w:r>
      <w:r>
        <w:rPr>
          <w:spacing w:val="4"/>
          <w:sz w:val="28"/>
          <w:szCs w:val="28"/>
          <w:lang w:val="uk-UA"/>
        </w:rPr>
        <w:t xml:space="preserve"> </w:t>
      </w:r>
      <w:r w:rsidRPr="00353D2F">
        <w:rPr>
          <w:spacing w:val="2"/>
          <w:sz w:val="28"/>
          <w:szCs w:val="28"/>
          <w:lang w:val="uk-UA"/>
        </w:rPr>
        <w:t>торг. — екон. ун-т, 2007. — 505 с.</w:t>
      </w:r>
    </w:p>
    <w:p w:rsidR="009C406E" w:rsidRPr="00353D2F" w:rsidRDefault="009C406E" w:rsidP="004A4D45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353D2F">
        <w:rPr>
          <w:sz w:val="28"/>
          <w:szCs w:val="28"/>
          <w:lang w:val="uk-UA"/>
        </w:rPr>
        <w:t>Стефаненко С.П., Бевза С.С. Товарознавство харчових продуктів. Навчальний посібник. – Вінниця:ДП»ДКФ»,2004. – с.203-205.</w:t>
      </w:r>
    </w:p>
    <w:p w:rsidR="00353D2F" w:rsidRPr="00353D2F" w:rsidRDefault="00ED7E03" w:rsidP="004A4D4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hyperlink r:id="rId15" w:history="1">
        <w:r w:rsidR="00353D2F" w:rsidRPr="00353D2F">
          <w:rPr>
            <w:rStyle w:val="a4"/>
            <w:color w:val="auto"/>
            <w:sz w:val="28"/>
            <w:szCs w:val="28"/>
            <w:u w:val="none"/>
          </w:rPr>
          <w:t>www.expert.ua</w:t>
        </w:r>
      </w:hyperlink>
    </w:p>
    <w:p w:rsidR="00353D2F" w:rsidRPr="008E0AFA" w:rsidRDefault="00353D2F" w:rsidP="009C406E">
      <w:pPr>
        <w:jc w:val="both"/>
        <w:rPr>
          <w:i/>
          <w:sz w:val="28"/>
          <w:szCs w:val="28"/>
          <w:lang w:val="uk-UA"/>
        </w:rPr>
      </w:pPr>
    </w:p>
    <w:p w:rsidR="009C406E" w:rsidRPr="00665459" w:rsidRDefault="009C406E" w:rsidP="00C24163">
      <w:pPr>
        <w:shd w:val="clear" w:color="auto" w:fill="FFFFFF"/>
        <w:spacing w:before="288" w:line="276" w:lineRule="auto"/>
        <w:ind w:firstLine="851"/>
        <w:jc w:val="center"/>
        <w:rPr>
          <w:b/>
          <w:sz w:val="28"/>
          <w:szCs w:val="28"/>
          <w:lang w:val="uk-UA"/>
        </w:rPr>
      </w:pPr>
    </w:p>
    <w:sectPr w:rsidR="009C406E" w:rsidRPr="00665459" w:rsidSect="00353D2F">
      <w:pgSz w:w="11909" w:h="16834" w:orient="landscape"/>
      <w:pgMar w:top="1134" w:right="850" w:bottom="1134" w:left="1701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5" w:rsidRDefault="004A4D45" w:rsidP="00353D2F">
      <w:r>
        <w:separator/>
      </w:r>
    </w:p>
  </w:endnote>
  <w:endnote w:type="continuationSeparator" w:id="0">
    <w:p w:rsidR="004A4D45" w:rsidRDefault="004A4D45" w:rsidP="003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3" w:rsidRDefault="00ED7E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308"/>
      <w:docPartObj>
        <w:docPartGallery w:val="Page Numbers (Bottom of Page)"/>
        <w:docPartUnique/>
      </w:docPartObj>
    </w:sdtPr>
    <w:sdtEndPr/>
    <w:sdtContent>
      <w:p w:rsidR="00A339EA" w:rsidRDefault="00ED7E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9EA" w:rsidRDefault="00A339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3" w:rsidRDefault="00ED7E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5" w:rsidRDefault="004A4D45" w:rsidP="00353D2F">
      <w:r>
        <w:separator/>
      </w:r>
    </w:p>
  </w:footnote>
  <w:footnote w:type="continuationSeparator" w:id="0">
    <w:p w:rsidR="004A4D45" w:rsidRDefault="004A4D45" w:rsidP="003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3" w:rsidRDefault="00ED7E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3" w:rsidRPr="00ED7E03" w:rsidRDefault="00ED7E03" w:rsidP="00ED7E03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ED7E03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ED7E0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3" w:rsidRDefault="00ED7E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8E95E4"/>
    <w:lvl w:ilvl="0">
      <w:numFmt w:val="bullet"/>
      <w:lvlText w:val="*"/>
      <w:lvlJc w:val="left"/>
    </w:lvl>
  </w:abstractNum>
  <w:abstractNum w:abstractNumId="1">
    <w:nsid w:val="292A6A77"/>
    <w:multiLevelType w:val="hybridMultilevel"/>
    <w:tmpl w:val="3ACC1E0C"/>
    <w:lvl w:ilvl="0" w:tplc="8F6CB08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C05FF"/>
    <w:multiLevelType w:val="singleLevel"/>
    <w:tmpl w:val="5090103C"/>
    <w:lvl w:ilvl="0">
      <w:start w:val="6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93A59E9"/>
    <w:multiLevelType w:val="singleLevel"/>
    <w:tmpl w:val="FA808FD6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6A"/>
    <w:rsid w:val="00014BA2"/>
    <w:rsid w:val="00032B01"/>
    <w:rsid w:val="0003755A"/>
    <w:rsid w:val="00043BC4"/>
    <w:rsid w:val="00063944"/>
    <w:rsid w:val="000772B6"/>
    <w:rsid w:val="000879BC"/>
    <w:rsid w:val="00090253"/>
    <w:rsid w:val="00093B48"/>
    <w:rsid w:val="000C22D0"/>
    <w:rsid w:val="001025A9"/>
    <w:rsid w:val="0010557E"/>
    <w:rsid w:val="00111CE5"/>
    <w:rsid w:val="00115514"/>
    <w:rsid w:val="00116900"/>
    <w:rsid w:val="00136B20"/>
    <w:rsid w:val="0015545B"/>
    <w:rsid w:val="0016510C"/>
    <w:rsid w:val="00165988"/>
    <w:rsid w:val="0017121F"/>
    <w:rsid w:val="00177272"/>
    <w:rsid w:val="00177C4F"/>
    <w:rsid w:val="001855A2"/>
    <w:rsid w:val="00185AD5"/>
    <w:rsid w:val="001A3524"/>
    <w:rsid w:val="001A3A9D"/>
    <w:rsid w:val="001B087B"/>
    <w:rsid w:val="001E1546"/>
    <w:rsid w:val="001F4F40"/>
    <w:rsid w:val="00223AD5"/>
    <w:rsid w:val="00225A13"/>
    <w:rsid w:val="00245D96"/>
    <w:rsid w:val="00247ED9"/>
    <w:rsid w:val="00254D6A"/>
    <w:rsid w:val="002847C9"/>
    <w:rsid w:val="002A02B1"/>
    <w:rsid w:val="002B3BA5"/>
    <w:rsid w:val="002E16DC"/>
    <w:rsid w:val="00324A88"/>
    <w:rsid w:val="0032642E"/>
    <w:rsid w:val="00334AED"/>
    <w:rsid w:val="00352E77"/>
    <w:rsid w:val="00353D2F"/>
    <w:rsid w:val="003566D9"/>
    <w:rsid w:val="003A18C4"/>
    <w:rsid w:val="003A763E"/>
    <w:rsid w:val="003C1544"/>
    <w:rsid w:val="003E6606"/>
    <w:rsid w:val="003F051E"/>
    <w:rsid w:val="003F14DB"/>
    <w:rsid w:val="00424C2E"/>
    <w:rsid w:val="00431B46"/>
    <w:rsid w:val="0044108E"/>
    <w:rsid w:val="00445AE9"/>
    <w:rsid w:val="004811A1"/>
    <w:rsid w:val="00487FFC"/>
    <w:rsid w:val="00492730"/>
    <w:rsid w:val="004A4D45"/>
    <w:rsid w:val="004C5079"/>
    <w:rsid w:val="004F6A85"/>
    <w:rsid w:val="004F7CB1"/>
    <w:rsid w:val="00516418"/>
    <w:rsid w:val="00520252"/>
    <w:rsid w:val="00553098"/>
    <w:rsid w:val="00575F31"/>
    <w:rsid w:val="0059654C"/>
    <w:rsid w:val="005A65CE"/>
    <w:rsid w:val="005B22DC"/>
    <w:rsid w:val="005B6D91"/>
    <w:rsid w:val="005F2D3D"/>
    <w:rsid w:val="00640CE1"/>
    <w:rsid w:val="00646821"/>
    <w:rsid w:val="00665459"/>
    <w:rsid w:val="006C0281"/>
    <w:rsid w:val="006D43F2"/>
    <w:rsid w:val="006E7D90"/>
    <w:rsid w:val="006F34BF"/>
    <w:rsid w:val="006F6E8D"/>
    <w:rsid w:val="007079F9"/>
    <w:rsid w:val="00710BAF"/>
    <w:rsid w:val="007369E3"/>
    <w:rsid w:val="00786A75"/>
    <w:rsid w:val="00793A69"/>
    <w:rsid w:val="007A06EA"/>
    <w:rsid w:val="007A1E5D"/>
    <w:rsid w:val="007A665B"/>
    <w:rsid w:val="007B3111"/>
    <w:rsid w:val="007D5EEF"/>
    <w:rsid w:val="008144A6"/>
    <w:rsid w:val="00840970"/>
    <w:rsid w:val="008514BF"/>
    <w:rsid w:val="00893455"/>
    <w:rsid w:val="008A0771"/>
    <w:rsid w:val="008B67E0"/>
    <w:rsid w:val="008F6651"/>
    <w:rsid w:val="0091023B"/>
    <w:rsid w:val="009109FC"/>
    <w:rsid w:val="00927520"/>
    <w:rsid w:val="009327D5"/>
    <w:rsid w:val="00936253"/>
    <w:rsid w:val="0095478A"/>
    <w:rsid w:val="00970A31"/>
    <w:rsid w:val="009C084F"/>
    <w:rsid w:val="009C406E"/>
    <w:rsid w:val="009E4DF0"/>
    <w:rsid w:val="00A134F0"/>
    <w:rsid w:val="00A339EA"/>
    <w:rsid w:val="00A34B7A"/>
    <w:rsid w:val="00A61030"/>
    <w:rsid w:val="00A76B2E"/>
    <w:rsid w:val="00A917E1"/>
    <w:rsid w:val="00AA5A4E"/>
    <w:rsid w:val="00AB774F"/>
    <w:rsid w:val="00AC541E"/>
    <w:rsid w:val="00AC6453"/>
    <w:rsid w:val="00AD7CAD"/>
    <w:rsid w:val="00AF03C5"/>
    <w:rsid w:val="00AF7B95"/>
    <w:rsid w:val="00B061C3"/>
    <w:rsid w:val="00B14844"/>
    <w:rsid w:val="00B17C9F"/>
    <w:rsid w:val="00B40C3A"/>
    <w:rsid w:val="00B43EE4"/>
    <w:rsid w:val="00B6075A"/>
    <w:rsid w:val="00B912C2"/>
    <w:rsid w:val="00BA45C8"/>
    <w:rsid w:val="00BB36DC"/>
    <w:rsid w:val="00BD435E"/>
    <w:rsid w:val="00BD5608"/>
    <w:rsid w:val="00BE17BC"/>
    <w:rsid w:val="00BE213B"/>
    <w:rsid w:val="00BF15F3"/>
    <w:rsid w:val="00C078C8"/>
    <w:rsid w:val="00C24163"/>
    <w:rsid w:val="00C5638B"/>
    <w:rsid w:val="00C80AE8"/>
    <w:rsid w:val="00C834DB"/>
    <w:rsid w:val="00C95493"/>
    <w:rsid w:val="00CA3104"/>
    <w:rsid w:val="00CD19F8"/>
    <w:rsid w:val="00CF194F"/>
    <w:rsid w:val="00D13415"/>
    <w:rsid w:val="00D20325"/>
    <w:rsid w:val="00D411B8"/>
    <w:rsid w:val="00D42163"/>
    <w:rsid w:val="00D5216A"/>
    <w:rsid w:val="00D76834"/>
    <w:rsid w:val="00D8142A"/>
    <w:rsid w:val="00D82B46"/>
    <w:rsid w:val="00D8430A"/>
    <w:rsid w:val="00DA60F5"/>
    <w:rsid w:val="00DB042F"/>
    <w:rsid w:val="00DB5463"/>
    <w:rsid w:val="00DB7010"/>
    <w:rsid w:val="00DD012B"/>
    <w:rsid w:val="00DE151E"/>
    <w:rsid w:val="00DE21D6"/>
    <w:rsid w:val="00E1570F"/>
    <w:rsid w:val="00E263D5"/>
    <w:rsid w:val="00E62487"/>
    <w:rsid w:val="00E758D3"/>
    <w:rsid w:val="00E76F6B"/>
    <w:rsid w:val="00E93C1A"/>
    <w:rsid w:val="00EB1207"/>
    <w:rsid w:val="00EB35E4"/>
    <w:rsid w:val="00EC5DCD"/>
    <w:rsid w:val="00ED7E03"/>
    <w:rsid w:val="00EE07DA"/>
    <w:rsid w:val="00F11C2E"/>
    <w:rsid w:val="00F16F89"/>
    <w:rsid w:val="00F27617"/>
    <w:rsid w:val="00F30D08"/>
    <w:rsid w:val="00F81E7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D2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353D2F"/>
  </w:style>
  <w:style w:type="paragraph" w:styleId="a6">
    <w:name w:val="header"/>
    <w:basedOn w:val="a"/>
    <w:link w:val="a7"/>
    <w:uiPriority w:val="99"/>
    <w:unhideWhenUsed/>
    <w:rsid w:val="00353D2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5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3D2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53D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xpert.ua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4FA5-4EAB-4A31-861F-11FBC49A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4577</Words>
  <Characters>32239</Characters>
  <Application>Microsoft Office Word</Application>
  <DocSecurity>0</DocSecurity>
  <Lines>1065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4</cp:revision>
  <cp:lastPrinted>2010-03-15T20:13:00Z</cp:lastPrinted>
  <dcterms:created xsi:type="dcterms:W3CDTF">2010-03-15T17:41:00Z</dcterms:created>
  <dcterms:modified xsi:type="dcterms:W3CDTF">2013-02-24T15:48:00Z</dcterms:modified>
</cp:coreProperties>
</file>