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19" w:rsidRPr="00CF3A36" w:rsidRDefault="00602919" w:rsidP="002E6280">
      <w:pPr>
        <w:spacing w:line="360" w:lineRule="auto"/>
        <w:jc w:val="center"/>
        <w:rPr>
          <w:b/>
          <w:sz w:val="28"/>
          <w:szCs w:val="28"/>
        </w:rPr>
      </w:pPr>
      <w:bookmarkStart w:id="0" w:name="_GoBack"/>
      <w:r w:rsidRPr="00CF3A36">
        <w:rPr>
          <w:b/>
          <w:sz w:val="28"/>
          <w:szCs w:val="28"/>
        </w:rPr>
        <w:t>Зміст</w:t>
      </w:r>
    </w:p>
    <w:p w:rsidR="00602919" w:rsidRDefault="00602919" w:rsidP="00720A87">
      <w:pPr>
        <w:spacing w:line="360" w:lineRule="auto"/>
        <w:rPr>
          <w:sz w:val="28"/>
          <w:szCs w:val="28"/>
        </w:rPr>
      </w:pPr>
      <w:r w:rsidRPr="008157E5">
        <w:rPr>
          <w:sz w:val="28"/>
          <w:szCs w:val="28"/>
        </w:rPr>
        <w:t>Вступ</w:t>
      </w:r>
      <w:r w:rsidR="009A6CCB">
        <w:rPr>
          <w:sz w:val="28"/>
          <w:szCs w:val="28"/>
        </w:rPr>
        <w:t>………………………………………………………………………………</w:t>
      </w:r>
      <w:r w:rsidR="00AA7359">
        <w:rPr>
          <w:sz w:val="28"/>
          <w:szCs w:val="28"/>
        </w:rPr>
        <w:t>….</w:t>
      </w:r>
      <w:r w:rsidR="009A6CCB">
        <w:rPr>
          <w:sz w:val="28"/>
          <w:szCs w:val="28"/>
        </w:rPr>
        <w:t>5</w:t>
      </w:r>
    </w:p>
    <w:p w:rsidR="00602919" w:rsidRPr="00CA0E85" w:rsidRDefault="00602919" w:rsidP="00720A87">
      <w:pPr>
        <w:spacing w:line="360" w:lineRule="auto"/>
        <w:rPr>
          <w:b/>
          <w:sz w:val="28"/>
          <w:szCs w:val="28"/>
        </w:rPr>
      </w:pPr>
      <w:r>
        <w:rPr>
          <w:b/>
          <w:sz w:val="28"/>
          <w:szCs w:val="28"/>
        </w:rPr>
        <w:t>1.</w:t>
      </w:r>
      <w:r w:rsidRPr="00CA0E85">
        <w:rPr>
          <w:b/>
          <w:sz w:val="28"/>
          <w:szCs w:val="28"/>
        </w:rPr>
        <w:t>Інформація про підприємство та основні техніко-економічні показники</w:t>
      </w:r>
      <w:r w:rsidR="009A6CCB">
        <w:rPr>
          <w:b/>
          <w:sz w:val="28"/>
          <w:szCs w:val="28"/>
        </w:rPr>
        <w:t>…………………………………………………………………...........</w:t>
      </w:r>
      <w:r w:rsidR="00AA7359">
        <w:rPr>
          <w:b/>
          <w:sz w:val="28"/>
          <w:szCs w:val="28"/>
        </w:rPr>
        <w:t>...</w:t>
      </w:r>
      <w:r w:rsidR="009A6CCB">
        <w:rPr>
          <w:b/>
          <w:sz w:val="28"/>
          <w:szCs w:val="28"/>
        </w:rPr>
        <w:t>..6</w:t>
      </w:r>
    </w:p>
    <w:p w:rsidR="00602919" w:rsidRPr="00BC7D59" w:rsidRDefault="00602919" w:rsidP="00720A87">
      <w:pPr>
        <w:spacing w:line="360" w:lineRule="auto"/>
        <w:rPr>
          <w:sz w:val="28"/>
          <w:szCs w:val="28"/>
        </w:rPr>
      </w:pPr>
      <w:r>
        <w:rPr>
          <w:sz w:val="28"/>
          <w:szCs w:val="28"/>
        </w:rPr>
        <w:t>1.1. Ієрархія діяльності суб’єкта господарювання…………………………</w:t>
      </w:r>
      <w:r w:rsidR="00AA7359">
        <w:rPr>
          <w:sz w:val="28"/>
          <w:szCs w:val="28"/>
        </w:rPr>
        <w:t>…..</w:t>
      </w:r>
      <w:r w:rsidR="00C474A0">
        <w:rPr>
          <w:sz w:val="28"/>
          <w:szCs w:val="28"/>
        </w:rPr>
        <w:t>….6</w:t>
      </w:r>
      <w:r>
        <w:rPr>
          <w:sz w:val="28"/>
          <w:szCs w:val="28"/>
        </w:rPr>
        <w:t xml:space="preserve"> </w:t>
      </w:r>
    </w:p>
    <w:p w:rsidR="00602919" w:rsidRDefault="00602919" w:rsidP="00720A87">
      <w:pPr>
        <w:spacing w:line="360" w:lineRule="auto"/>
        <w:rPr>
          <w:sz w:val="28"/>
          <w:szCs w:val="28"/>
        </w:rPr>
      </w:pPr>
      <w:r>
        <w:rPr>
          <w:sz w:val="28"/>
          <w:szCs w:val="28"/>
        </w:rPr>
        <w:t>1.2. Види діяльності підприємства…………………………………………...</w:t>
      </w:r>
      <w:r w:rsidR="00C474A0">
        <w:rPr>
          <w:sz w:val="28"/>
          <w:szCs w:val="28"/>
        </w:rPr>
        <w:t>.</w:t>
      </w:r>
      <w:r w:rsidR="00AA7359">
        <w:rPr>
          <w:sz w:val="28"/>
          <w:szCs w:val="28"/>
        </w:rPr>
        <w:t>.....</w:t>
      </w:r>
      <w:r w:rsidR="00C474A0">
        <w:rPr>
          <w:sz w:val="28"/>
          <w:szCs w:val="28"/>
        </w:rPr>
        <w:t>...6</w:t>
      </w:r>
      <w:r>
        <w:rPr>
          <w:sz w:val="28"/>
          <w:szCs w:val="28"/>
        </w:rPr>
        <w:t xml:space="preserve"> </w:t>
      </w:r>
    </w:p>
    <w:p w:rsidR="00602919" w:rsidRPr="008157E5" w:rsidRDefault="00602919" w:rsidP="00720A87">
      <w:pPr>
        <w:spacing w:line="360" w:lineRule="auto"/>
        <w:rPr>
          <w:sz w:val="28"/>
          <w:szCs w:val="28"/>
        </w:rPr>
      </w:pPr>
      <w:r>
        <w:rPr>
          <w:sz w:val="28"/>
          <w:szCs w:val="28"/>
        </w:rPr>
        <w:t>1.3</w:t>
      </w:r>
      <w:r w:rsidRPr="008157E5">
        <w:rPr>
          <w:sz w:val="28"/>
          <w:szCs w:val="28"/>
        </w:rPr>
        <w:t>.Оцінка основних техніко-економічних показників діяльності суб’єкта господарювання</w:t>
      </w:r>
      <w:r w:rsidR="00AA7359">
        <w:rPr>
          <w:sz w:val="28"/>
          <w:szCs w:val="28"/>
        </w:rPr>
        <w:t>…………………………………………………………………</w:t>
      </w:r>
      <w:r w:rsidR="00C474A0">
        <w:rPr>
          <w:sz w:val="28"/>
          <w:szCs w:val="28"/>
        </w:rPr>
        <w:t>…..8</w:t>
      </w:r>
    </w:p>
    <w:p w:rsidR="00602919" w:rsidRPr="001402CC" w:rsidRDefault="00602919" w:rsidP="00720A87">
      <w:pPr>
        <w:spacing w:line="360" w:lineRule="auto"/>
        <w:rPr>
          <w:b/>
          <w:sz w:val="28"/>
          <w:szCs w:val="28"/>
        </w:rPr>
      </w:pPr>
      <w:r w:rsidRPr="00CA0E85">
        <w:rPr>
          <w:b/>
          <w:sz w:val="28"/>
          <w:szCs w:val="28"/>
        </w:rPr>
        <w:t>2.Маркетинговий аналіз ринкових умов господарювання</w:t>
      </w:r>
      <w:r w:rsidR="008920AD">
        <w:rPr>
          <w:b/>
          <w:sz w:val="28"/>
          <w:szCs w:val="28"/>
        </w:rPr>
        <w:t>………………</w:t>
      </w:r>
      <w:r w:rsidR="00AA7359">
        <w:rPr>
          <w:b/>
          <w:sz w:val="28"/>
          <w:szCs w:val="28"/>
        </w:rPr>
        <w:t>….</w:t>
      </w:r>
      <w:r w:rsidR="008920AD">
        <w:rPr>
          <w:b/>
          <w:sz w:val="28"/>
          <w:szCs w:val="28"/>
        </w:rPr>
        <w:t>10</w:t>
      </w:r>
    </w:p>
    <w:p w:rsidR="00602919" w:rsidRPr="001402CC" w:rsidRDefault="00602919" w:rsidP="00720A87">
      <w:pPr>
        <w:spacing w:line="360" w:lineRule="auto"/>
        <w:rPr>
          <w:sz w:val="28"/>
          <w:szCs w:val="28"/>
        </w:rPr>
      </w:pPr>
      <w:r>
        <w:rPr>
          <w:sz w:val="28"/>
          <w:szCs w:val="28"/>
        </w:rPr>
        <w:t>2.1. Аналіз продукції підприємства……………………</w:t>
      </w:r>
      <w:r w:rsidR="00AA7359">
        <w:rPr>
          <w:sz w:val="28"/>
          <w:szCs w:val="28"/>
        </w:rPr>
        <w:t>………………………..</w:t>
      </w:r>
      <w:r w:rsidR="001402CC">
        <w:rPr>
          <w:sz w:val="28"/>
          <w:szCs w:val="28"/>
        </w:rPr>
        <w:t>..</w:t>
      </w:r>
      <w:r w:rsidR="00AA7359">
        <w:rPr>
          <w:sz w:val="28"/>
          <w:szCs w:val="28"/>
        </w:rPr>
        <w:t>.</w:t>
      </w:r>
      <w:r w:rsidR="001402CC">
        <w:rPr>
          <w:sz w:val="28"/>
          <w:szCs w:val="28"/>
        </w:rPr>
        <w:t>11</w:t>
      </w:r>
    </w:p>
    <w:p w:rsidR="00602919" w:rsidRPr="001402CC" w:rsidRDefault="00602919" w:rsidP="00720A87">
      <w:pPr>
        <w:spacing w:line="360" w:lineRule="auto"/>
        <w:rPr>
          <w:sz w:val="28"/>
          <w:szCs w:val="28"/>
        </w:rPr>
      </w:pPr>
      <w:r>
        <w:rPr>
          <w:sz w:val="28"/>
          <w:szCs w:val="28"/>
        </w:rPr>
        <w:t>2.2. Основні споживачі продукції…………………………………………...</w:t>
      </w:r>
      <w:r w:rsidR="001402CC">
        <w:rPr>
          <w:sz w:val="28"/>
          <w:szCs w:val="28"/>
        </w:rPr>
        <w:t>.</w:t>
      </w:r>
      <w:r w:rsidR="00AA7359">
        <w:rPr>
          <w:sz w:val="28"/>
          <w:szCs w:val="28"/>
        </w:rPr>
        <w:t>....</w:t>
      </w:r>
      <w:r w:rsidR="001402CC">
        <w:rPr>
          <w:sz w:val="28"/>
          <w:szCs w:val="28"/>
        </w:rPr>
        <w:t>....12</w:t>
      </w:r>
      <w:r>
        <w:rPr>
          <w:sz w:val="28"/>
          <w:szCs w:val="28"/>
        </w:rPr>
        <w:t xml:space="preserve"> </w:t>
      </w:r>
    </w:p>
    <w:p w:rsidR="00602919" w:rsidRPr="001402CC" w:rsidRDefault="00602919" w:rsidP="00720A87">
      <w:pPr>
        <w:spacing w:line="360" w:lineRule="auto"/>
        <w:rPr>
          <w:sz w:val="28"/>
          <w:szCs w:val="28"/>
        </w:rPr>
      </w:pPr>
      <w:r>
        <w:rPr>
          <w:sz w:val="28"/>
          <w:szCs w:val="28"/>
        </w:rPr>
        <w:t xml:space="preserve">2.3. Аналіз ринків </w:t>
      </w:r>
      <w:r w:rsidR="00AA7359">
        <w:rPr>
          <w:sz w:val="28"/>
          <w:szCs w:val="28"/>
        </w:rPr>
        <w:t>збуту продукції …………………………………………….</w:t>
      </w:r>
      <w:r w:rsidR="001402CC">
        <w:rPr>
          <w:sz w:val="28"/>
          <w:szCs w:val="28"/>
        </w:rPr>
        <w:t>….13</w:t>
      </w:r>
    </w:p>
    <w:p w:rsidR="00602919" w:rsidRPr="001402CC" w:rsidRDefault="00602919" w:rsidP="00720A87">
      <w:pPr>
        <w:spacing w:line="360" w:lineRule="auto"/>
        <w:rPr>
          <w:sz w:val="28"/>
          <w:szCs w:val="28"/>
        </w:rPr>
      </w:pPr>
      <w:r>
        <w:rPr>
          <w:sz w:val="28"/>
          <w:szCs w:val="28"/>
        </w:rPr>
        <w:t>2.4. Відомості про конкуре</w:t>
      </w:r>
      <w:r w:rsidR="00AA7359">
        <w:rPr>
          <w:sz w:val="28"/>
          <w:szCs w:val="28"/>
        </w:rPr>
        <w:t>нтів підприємства……………………………........</w:t>
      </w:r>
      <w:r w:rsidR="00CE3478">
        <w:rPr>
          <w:sz w:val="28"/>
          <w:szCs w:val="28"/>
        </w:rPr>
        <w:t>…14</w:t>
      </w:r>
    </w:p>
    <w:p w:rsidR="00602919" w:rsidRPr="00AA7359" w:rsidRDefault="00602919" w:rsidP="00720A87">
      <w:pPr>
        <w:spacing w:line="360" w:lineRule="auto"/>
        <w:rPr>
          <w:sz w:val="28"/>
          <w:szCs w:val="28"/>
        </w:rPr>
      </w:pPr>
      <w:r>
        <w:rPr>
          <w:sz w:val="28"/>
          <w:szCs w:val="28"/>
        </w:rPr>
        <w:t>2.5. Основні постачальники…………………………………………………</w:t>
      </w:r>
      <w:r w:rsidR="00CD2727">
        <w:rPr>
          <w:sz w:val="28"/>
          <w:szCs w:val="28"/>
        </w:rPr>
        <w:t>…</w:t>
      </w:r>
      <w:r w:rsidR="00AA7359">
        <w:rPr>
          <w:sz w:val="28"/>
          <w:szCs w:val="28"/>
        </w:rPr>
        <w:t>…</w:t>
      </w:r>
      <w:r w:rsidR="00CD2727">
        <w:rPr>
          <w:sz w:val="28"/>
          <w:szCs w:val="28"/>
        </w:rPr>
        <w:t>..19</w:t>
      </w:r>
    </w:p>
    <w:p w:rsidR="00602919" w:rsidRPr="00AA7359" w:rsidRDefault="00602919" w:rsidP="00720A87">
      <w:pPr>
        <w:spacing w:line="360" w:lineRule="auto"/>
        <w:rPr>
          <w:sz w:val="28"/>
          <w:szCs w:val="28"/>
        </w:rPr>
      </w:pPr>
      <w:r>
        <w:rPr>
          <w:sz w:val="28"/>
          <w:szCs w:val="28"/>
        </w:rPr>
        <w:t>2.6. Аналіз рекламної політики підприємства……………………………...</w:t>
      </w:r>
      <w:r w:rsidR="00CD2727">
        <w:rPr>
          <w:sz w:val="28"/>
          <w:szCs w:val="28"/>
        </w:rPr>
        <w:t>..</w:t>
      </w:r>
      <w:r w:rsidR="00AA7359">
        <w:rPr>
          <w:sz w:val="28"/>
          <w:szCs w:val="28"/>
        </w:rPr>
        <w:t>.....</w:t>
      </w:r>
      <w:r w:rsidR="00CD2727">
        <w:rPr>
          <w:sz w:val="28"/>
          <w:szCs w:val="28"/>
        </w:rPr>
        <w:t>..20</w:t>
      </w:r>
      <w:r>
        <w:rPr>
          <w:sz w:val="28"/>
          <w:szCs w:val="28"/>
        </w:rPr>
        <w:t xml:space="preserve"> </w:t>
      </w:r>
    </w:p>
    <w:p w:rsidR="00602919" w:rsidRDefault="00602919" w:rsidP="00720A87">
      <w:pPr>
        <w:spacing w:line="360" w:lineRule="auto"/>
        <w:rPr>
          <w:b/>
          <w:sz w:val="28"/>
          <w:szCs w:val="28"/>
        </w:rPr>
      </w:pPr>
      <w:r w:rsidRPr="00CA0E85">
        <w:rPr>
          <w:b/>
          <w:sz w:val="28"/>
          <w:szCs w:val="28"/>
        </w:rPr>
        <w:t>3.Аналіз виробничих ресурсів підприємства та джерел</w:t>
      </w:r>
    </w:p>
    <w:p w:rsidR="00602919" w:rsidRDefault="00602919" w:rsidP="00720A87">
      <w:pPr>
        <w:spacing w:line="360" w:lineRule="auto"/>
        <w:rPr>
          <w:b/>
          <w:sz w:val="28"/>
          <w:szCs w:val="28"/>
        </w:rPr>
      </w:pPr>
      <w:r w:rsidRPr="00CA0E85">
        <w:rPr>
          <w:b/>
          <w:sz w:val="28"/>
          <w:szCs w:val="28"/>
        </w:rPr>
        <w:t xml:space="preserve"> фінансування</w:t>
      </w:r>
      <w:r>
        <w:rPr>
          <w:b/>
          <w:sz w:val="28"/>
          <w:szCs w:val="28"/>
        </w:rPr>
        <w:t>………………………………………………………………</w:t>
      </w:r>
      <w:r w:rsidR="006277A0">
        <w:rPr>
          <w:b/>
          <w:sz w:val="28"/>
          <w:szCs w:val="28"/>
        </w:rPr>
        <w:t>……</w:t>
      </w:r>
      <w:r w:rsidR="00AA7359">
        <w:rPr>
          <w:b/>
          <w:sz w:val="28"/>
          <w:szCs w:val="28"/>
        </w:rPr>
        <w:t>...</w:t>
      </w:r>
      <w:r w:rsidR="006277A0">
        <w:rPr>
          <w:b/>
          <w:sz w:val="28"/>
          <w:szCs w:val="28"/>
        </w:rPr>
        <w:t>22</w:t>
      </w:r>
      <w:r>
        <w:rPr>
          <w:b/>
          <w:sz w:val="28"/>
          <w:szCs w:val="28"/>
        </w:rPr>
        <w:t xml:space="preserve"> </w:t>
      </w:r>
    </w:p>
    <w:p w:rsidR="00602919" w:rsidRPr="00CA0E85" w:rsidRDefault="00602919" w:rsidP="00720A87">
      <w:pPr>
        <w:spacing w:line="360" w:lineRule="auto"/>
        <w:rPr>
          <w:sz w:val="28"/>
          <w:szCs w:val="28"/>
        </w:rPr>
      </w:pPr>
      <w:r w:rsidRPr="00CA0E85">
        <w:rPr>
          <w:sz w:val="28"/>
          <w:szCs w:val="28"/>
        </w:rPr>
        <w:t>3.1. Аналіз забезпеченості персоналом та використання робочого часу</w:t>
      </w:r>
      <w:r>
        <w:rPr>
          <w:sz w:val="28"/>
          <w:szCs w:val="28"/>
        </w:rPr>
        <w:t>…</w:t>
      </w:r>
      <w:r w:rsidR="006277A0">
        <w:rPr>
          <w:sz w:val="28"/>
          <w:szCs w:val="28"/>
        </w:rPr>
        <w:t>……22</w:t>
      </w:r>
    </w:p>
    <w:p w:rsidR="00602919" w:rsidRPr="00CA0E85" w:rsidRDefault="00602919" w:rsidP="00720A87">
      <w:pPr>
        <w:spacing w:line="360" w:lineRule="auto"/>
        <w:rPr>
          <w:sz w:val="28"/>
          <w:szCs w:val="28"/>
        </w:rPr>
      </w:pPr>
      <w:r w:rsidRPr="00CA0E85">
        <w:rPr>
          <w:sz w:val="28"/>
          <w:szCs w:val="28"/>
        </w:rPr>
        <w:t>3.2. Аналіз основних фондів підприємства</w:t>
      </w:r>
      <w:r>
        <w:rPr>
          <w:sz w:val="28"/>
          <w:szCs w:val="28"/>
        </w:rPr>
        <w:t>…………………………………</w:t>
      </w:r>
      <w:r w:rsidR="006277A0">
        <w:rPr>
          <w:sz w:val="28"/>
          <w:szCs w:val="28"/>
        </w:rPr>
        <w:t>.…</w:t>
      </w:r>
      <w:r w:rsidR="00AA7359">
        <w:rPr>
          <w:sz w:val="28"/>
          <w:szCs w:val="28"/>
        </w:rPr>
        <w:t>…</w:t>
      </w:r>
      <w:r w:rsidR="006277A0">
        <w:rPr>
          <w:sz w:val="28"/>
          <w:szCs w:val="28"/>
        </w:rPr>
        <w:t>24</w:t>
      </w:r>
    </w:p>
    <w:p w:rsidR="00602919" w:rsidRPr="006277A0" w:rsidRDefault="00602919" w:rsidP="00720A87">
      <w:pPr>
        <w:spacing w:line="360" w:lineRule="auto"/>
        <w:rPr>
          <w:sz w:val="28"/>
          <w:szCs w:val="28"/>
        </w:rPr>
      </w:pPr>
      <w:r w:rsidRPr="00CA0E85">
        <w:rPr>
          <w:sz w:val="28"/>
          <w:szCs w:val="28"/>
        </w:rPr>
        <w:t>3.3. Аналіз оборотних коштів підприємства</w:t>
      </w:r>
      <w:r>
        <w:rPr>
          <w:sz w:val="28"/>
          <w:szCs w:val="28"/>
        </w:rPr>
        <w:t>………………………………</w:t>
      </w:r>
      <w:r w:rsidR="00D90FEF">
        <w:rPr>
          <w:sz w:val="28"/>
          <w:szCs w:val="28"/>
        </w:rPr>
        <w:t>…</w:t>
      </w:r>
      <w:r w:rsidR="00AA7359">
        <w:rPr>
          <w:sz w:val="28"/>
          <w:szCs w:val="28"/>
        </w:rPr>
        <w:t>…...</w:t>
      </w:r>
      <w:r w:rsidR="00D90FEF">
        <w:rPr>
          <w:sz w:val="28"/>
          <w:szCs w:val="28"/>
        </w:rPr>
        <w:t>26</w:t>
      </w:r>
      <w:r>
        <w:rPr>
          <w:sz w:val="28"/>
          <w:szCs w:val="28"/>
        </w:rPr>
        <w:t xml:space="preserve"> </w:t>
      </w:r>
    </w:p>
    <w:p w:rsidR="00D90FEF" w:rsidRDefault="00602919" w:rsidP="00720A87">
      <w:pPr>
        <w:spacing w:line="360" w:lineRule="auto"/>
        <w:rPr>
          <w:sz w:val="28"/>
          <w:szCs w:val="28"/>
        </w:rPr>
      </w:pPr>
      <w:r w:rsidRPr="00CA0E85">
        <w:rPr>
          <w:sz w:val="28"/>
          <w:szCs w:val="28"/>
        </w:rPr>
        <w:t>3.4. Аналіз джерел фінансування</w:t>
      </w:r>
      <w:r w:rsidR="00D90FEF">
        <w:rPr>
          <w:sz w:val="28"/>
          <w:szCs w:val="28"/>
        </w:rPr>
        <w:t>……………………………………………</w:t>
      </w:r>
      <w:r w:rsidR="00AA7359">
        <w:rPr>
          <w:sz w:val="28"/>
          <w:szCs w:val="28"/>
        </w:rPr>
        <w:t>…</w:t>
      </w:r>
      <w:r w:rsidR="00D90FEF">
        <w:rPr>
          <w:sz w:val="28"/>
          <w:szCs w:val="28"/>
        </w:rPr>
        <w:t>….28</w:t>
      </w:r>
    </w:p>
    <w:p w:rsidR="00602919" w:rsidRPr="00A26427" w:rsidRDefault="00602919" w:rsidP="00720A87">
      <w:pPr>
        <w:spacing w:line="360" w:lineRule="auto"/>
        <w:rPr>
          <w:b/>
          <w:sz w:val="28"/>
          <w:szCs w:val="28"/>
        </w:rPr>
      </w:pPr>
      <w:r>
        <w:rPr>
          <w:sz w:val="28"/>
          <w:szCs w:val="28"/>
        </w:rPr>
        <w:t xml:space="preserve"> </w:t>
      </w:r>
      <w:r w:rsidRPr="00A26427">
        <w:rPr>
          <w:b/>
          <w:sz w:val="28"/>
          <w:szCs w:val="28"/>
        </w:rPr>
        <w:t>4.Аналіз витрат</w:t>
      </w:r>
      <w:r>
        <w:rPr>
          <w:b/>
          <w:sz w:val="28"/>
          <w:szCs w:val="28"/>
        </w:rPr>
        <w:t>……………………………………………………………</w:t>
      </w:r>
      <w:r w:rsidR="00AA7359">
        <w:rPr>
          <w:b/>
          <w:sz w:val="28"/>
          <w:szCs w:val="28"/>
        </w:rPr>
        <w:t>…...…29</w:t>
      </w:r>
      <w:r>
        <w:rPr>
          <w:b/>
          <w:sz w:val="28"/>
          <w:szCs w:val="28"/>
        </w:rPr>
        <w:t xml:space="preserve">  </w:t>
      </w:r>
    </w:p>
    <w:p w:rsidR="00602919" w:rsidRPr="00CA0E85" w:rsidRDefault="00602919" w:rsidP="00720A87">
      <w:pPr>
        <w:spacing w:line="360" w:lineRule="auto"/>
        <w:rPr>
          <w:sz w:val="28"/>
          <w:szCs w:val="28"/>
        </w:rPr>
      </w:pPr>
      <w:r w:rsidRPr="00CA0E85">
        <w:rPr>
          <w:sz w:val="28"/>
          <w:szCs w:val="28"/>
        </w:rPr>
        <w:t>4.1.Структурно-динамічний аналіз витрат підприємства за економічними елементами</w:t>
      </w:r>
      <w:r w:rsidR="00AA7359">
        <w:rPr>
          <w:sz w:val="28"/>
          <w:szCs w:val="28"/>
        </w:rPr>
        <w:t>………………………………………………………………….…...….29</w:t>
      </w:r>
      <w:r>
        <w:rPr>
          <w:sz w:val="28"/>
          <w:szCs w:val="28"/>
        </w:rPr>
        <w:t xml:space="preserve">  </w:t>
      </w:r>
    </w:p>
    <w:p w:rsidR="00602919" w:rsidRDefault="00602919" w:rsidP="00720A87">
      <w:pPr>
        <w:spacing w:line="360" w:lineRule="auto"/>
        <w:rPr>
          <w:b/>
          <w:sz w:val="28"/>
          <w:szCs w:val="28"/>
        </w:rPr>
      </w:pPr>
      <w:r w:rsidRPr="00A26427">
        <w:rPr>
          <w:b/>
          <w:sz w:val="28"/>
          <w:szCs w:val="28"/>
        </w:rPr>
        <w:t>5.Аналіз фінансових результатів</w:t>
      </w:r>
    </w:p>
    <w:p w:rsidR="00602919" w:rsidRPr="00BC7D59" w:rsidRDefault="00840FEE" w:rsidP="00720A87">
      <w:pPr>
        <w:spacing w:line="360" w:lineRule="auto"/>
        <w:rPr>
          <w:sz w:val="28"/>
          <w:szCs w:val="28"/>
          <w:lang w:val="ru-RU"/>
        </w:rPr>
      </w:pPr>
      <w:r>
        <w:rPr>
          <w:sz w:val="28"/>
          <w:szCs w:val="28"/>
        </w:rPr>
        <w:t>5.1  Аналіз «</w:t>
      </w:r>
      <w:r w:rsidR="00602919" w:rsidRPr="00A26427">
        <w:rPr>
          <w:sz w:val="28"/>
          <w:szCs w:val="28"/>
        </w:rPr>
        <w:t>Звіт</w:t>
      </w:r>
      <w:r w:rsidR="00602919">
        <w:rPr>
          <w:sz w:val="28"/>
          <w:szCs w:val="28"/>
        </w:rPr>
        <w:t xml:space="preserve">у </w:t>
      </w:r>
      <w:r>
        <w:rPr>
          <w:sz w:val="28"/>
          <w:szCs w:val="28"/>
        </w:rPr>
        <w:t xml:space="preserve"> про фінансові результати »</w:t>
      </w:r>
      <w:r w:rsidR="00602919">
        <w:rPr>
          <w:sz w:val="28"/>
          <w:szCs w:val="28"/>
        </w:rPr>
        <w:t>……………………………</w:t>
      </w:r>
      <w:r w:rsidR="00AA7359">
        <w:rPr>
          <w:sz w:val="28"/>
          <w:szCs w:val="28"/>
        </w:rPr>
        <w:t>…….</w:t>
      </w:r>
      <w:r w:rsidR="00602919">
        <w:rPr>
          <w:sz w:val="28"/>
          <w:szCs w:val="28"/>
        </w:rPr>
        <w:t>.</w:t>
      </w:r>
      <w:r w:rsidR="00AA7359">
        <w:rPr>
          <w:sz w:val="28"/>
          <w:szCs w:val="28"/>
        </w:rPr>
        <w:t>30</w:t>
      </w:r>
      <w:r w:rsidR="00602919">
        <w:rPr>
          <w:sz w:val="28"/>
          <w:szCs w:val="28"/>
        </w:rPr>
        <w:t xml:space="preserve">  </w:t>
      </w:r>
    </w:p>
    <w:p w:rsidR="00602919" w:rsidRPr="00BC7D59" w:rsidRDefault="00602919" w:rsidP="00720A87">
      <w:pPr>
        <w:spacing w:line="360" w:lineRule="auto"/>
        <w:rPr>
          <w:sz w:val="28"/>
          <w:szCs w:val="28"/>
          <w:lang w:val="ru-RU"/>
        </w:rPr>
      </w:pPr>
      <w:r w:rsidRPr="00A26427">
        <w:rPr>
          <w:sz w:val="28"/>
          <w:szCs w:val="28"/>
        </w:rPr>
        <w:t>5.2 Аналіз «Звіт</w:t>
      </w:r>
      <w:r>
        <w:rPr>
          <w:sz w:val="28"/>
          <w:szCs w:val="28"/>
        </w:rPr>
        <w:t>у</w:t>
      </w:r>
      <w:r w:rsidRPr="00A26427">
        <w:rPr>
          <w:sz w:val="28"/>
          <w:szCs w:val="28"/>
        </w:rPr>
        <w:t xml:space="preserve"> про рух грошових коштів»</w:t>
      </w:r>
      <w:r>
        <w:rPr>
          <w:sz w:val="28"/>
          <w:szCs w:val="28"/>
        </w:rPr>
        <w:t>……………………………</w:t>
      </w:r>
      <w:r w:rsidR="00AA7359">
        <w:rPr>
          <w:sz w:val="28"/>
          <w:szCs w:val="28"/>
        </w:rPr>
        <w:t>……….30</w:t>
      </w:r>
      <w:r>
        <w:rPr>
          <w:sz w:val="28"/>
          <w:szCs w:val="28"/>
        </w:rPr>
        <w:t xml:space="preserve">   </w:t>
      </w:r>
    </w:p>
    <w:p w:rsidR="00602919" w:rsidRDefault="00602919" w:rsidP="00720A87">
      <w:pPr>
        <w:spacing w:line="360" w:lineRule="auto"/>
        <w:rPr>
          <w:sz w:val="28"/>
          <w:szCs w:val="28"/>
        </w:rPr>
      </w:pPr>
      <w:r>
        <w:rPr>
          <w:sz w:val="28"/>
          <w:szCs w:val="28"/>
        </w:rPr>
        <w:t>Висновок…………………………………………………………………</w:t>
      </w:r>
      <w:r w:rsidR="00AA7359">
        <w:rPr>
          <w:sz w:val="28"/>
          <w:szCs w:val="28"/>
        </w:rPr>
        <w:t>……..</w:t>
      </w:r>
      <w:r>
        <w:rPr>
          <w:sz w:val="28"/>
          <w:szCs w:val="28"/>
        </w:rPr>
        <w:t>…..</w:t>
      </w:r>
      <w:r w:rsidR="00AA7359">
        <w:rPr>
          <w:sz w:val="28"/>
          <w:szCs w:val="28"/>
        </w:rPr>
        <w:t>32</w:t>
      </w:r>
    </w:p>
    <w:p w:rsidR="00602919" w:rsidRDefault="00602919" w:rsidP="00720A87">
      <w:pPr>
        <w:spacing w:line="360" w:lineRule="auto"/>
        <w:rPr>
          <w:sz w:val="28"/>
          <w:szCs w:val="28"/>
        </w:rPr>
      </w:pPr>
      <w:r>
        <w:rPr>
          <w:sz w:val="28"/>
          <w:szCs w:val="28"/>
        </w:rPr>
        <w:t>Список використаної літератури…………………………………………</w:t>
      </w:r>
      <w:r w:rsidR="00AA7359">
        <w:rPr>
          <w:sz w:val="28"/>
          <w:szCs w:val="28"/>
        </w:rPr>
        <w:t>…….</w:t>
      </w:r>
      <w:r>
        <w:rPr>
          <w:sz w:val="28"/>
          <w:szCs w:val="28"/>
        </w:rPr>
        <w:t>…</w:t>
      </w:r>
      <w:r w:rsidR="00AA7359">
        <w:rPr>
          <w:sz w:val="28"/>
          <w:szCs w:val="28"/>
        </w:rPr>
        <w:t>33</w:t>
      </w:r>
    </w:p>
    <w:p w:rsidR="00BC7D59" w:rsidRDefault="00602919" w:rsidP="00720A87">
      <w:pPr>
        <w:spacing w:after="200" w:line="276" w:lineRule="auto"/>
        <w:rPr>
          <w:sz w:val="28"/>
          <w:szCs w:val="28"/>
        </w:rPr>
      </w:pPr>
      <w:r>
        <w:rPr>
          <w:sz w:val="28"/>
          <w:szCs w:val="28"/>
        </w:rPr>
        <w:t>Додатки</w:t>
      </w:r>
      <w:r w:rsidR="00BC7D59">
        <w:rPr>
          <w:sz w:val="28"/>
          <w:szCs w:val="28"/>
        </w:rPr>
        <w:br w:type="page"/>
      </w:r>
    </w:p>
    <w:p w:rsidR="00BC7D59" w:rsidRPr="00A26427" w:rsidRDefault="00BC7D59" w:rsidP="00D02082">
      <w:pPr>
        <w:spacing w:line="360" w:lineRule="auto"/>
        <w:jc w:val="center"/>
        <w:rPr>
          <w:sz w:val="28"/>
          <w:szCs w:val="28"/>
        </w:rPr>
      </w:pPr>
      <w:r w:rsidRPr="00CF3A36">
        <w:rPr>
          <w:b/>
          <w:sz w:val="28"/>
          <w:szCs w:val="28"/>
        </w:rPr>
        <w:lastRenderedPageBreak/>
        <w:t>Вступ</w:t>
      </w:r>
    </w:p>
    <w:p w:rsidR="00BC7D59" w:rsidRDefault="00BC7D59" w:rsidP="00BC7D59">
      <w:pPr>
        <w:ind w:firstLine="360"/>
        <w:rPr>
          <w:sz w:val="28"/>
          <w:szCs w:val="28"/>
        </w:rPr>
      </w:pPr>
    </w:p>
    <w:bookmarkEnd w:id="0"/>
    <w:p w:rsidR="00BC7D59" w:rsidRPr="00AF29B6" w:rsidRDefault="00BC7D59" w:rsidP="00BC7D59">
      <w:pPr>
        <w:spacing w:line="360" w:lineRule="auto"/>
        <w:ind w:firstLine="709"/>
        <w:jc w:val="both"/>
        <w:rPr>
          <w:sz w:val="28"/>
          <w:szCs w:val="28"/>
        </w:rPr>
      </w:pPr>
      <w:r>
        <w:rPr>
          <w:sz w:val="28"/>
          <w:szCs w:val="28"/>
        </w:rPr>
        <w:t>П</w:t>
      </w:r>
      <w:r w:rsidRPr="00AF29B6">
        <w:rPr>
          <w:sz w:val="28"/>
          <w:szCs w:val="28"/>
        </w:rPr>
        <w:t xml:space="preserve">рактика </w:t>
      </w:r>
      <w:r>
        <w:rPr>
          <w:sz w:val="28"/>
          <w:szCs w:val="28"/>
        </w:rPr>
        <w:t xml:space="preserve"> для </w:t>
      </w:r>
      <w:r w:rsidRPr="00AF29B6">
        <w:rPr>
          <w:sz w:val="28"/>
          <w:szCs w:val="28"/>
        </w:rPr>
        <w:t>студентів є важливою складовою частиною навчального процесу.  Вона вирішує завдання практичної підготовки студентів та значно впливає на їх становлення як кваліфікаційних спеціалістів з економіки підприємства.</w:t>
      </w:r>
    </w:p>
    <w:p w:rsidR="00BC7D59" w:rsidRPr="00CF3A36" w:rsidRDefault="00BC7D59" w:rsidP="00BC7D59">
      <w:pPr>
        <w:spacing w:line="360" w:lineRule="auto"/>
        <w:ind w:firstLine="709"/>
        <w:jc w:val="both"/>
        <w:rPr>
          <w:sz w:val="28"/>
          <w:szCs w:val="28"/>
        </w:rPr>
      </w:pPr>
      <w:r w:rsidRPr="00CF3A36">
        <w:rPr>
          <w:sz w:val="28"/>
          <w:szCs w:val="28"/>
        </w:rPr>
        <w:t xml:space="preserve">Мета практики полягає у закріпленні теоретичних знань, які отримані студентами за час навчання у вищому навчальному закладі, та оволодінні практичними вміннями і навичками майбутньої професії. </w:t>
      </w:r>
      <w:r>
        <w:rPr>
          <w:sz w:val="28"/>
          <w:szCs w:val="28"/>
        </w:rPr>
        <w:t xml:space="preserve">Дана </w:t>
      </w:r>
      <w:r w:rsidRPr="00CF3A36">
        <w:rPr>
          <w:sz w:val="28"/>
          <w:szCs w:val="28"/>
        </w:rPr>
        <w:t xml:space="preserve"> практика забезпечує можливість отримання виробничого досвіду та продовження наукового дослідження в сфері економіки підприємства, соціального страхування, діяльності фінансових установ, недержавних пенсійних фондів та страхових компаній, які займаються страхуванням життя.</w:t>
      </w:r>
    </w:p>
    <w:p w:rsidR="00BC7D59" w:rsidRPr="00CF3A36" w:rsidRDefault="00BC7D59" w:rsidP="00BC7D59">
      <w:pPr>
        <w:spacing w:line="360" w:lineRule="auto"/>
        <w:ind w:firstLine="709"/>
        <w:jc w:val="both"/>
        <w:rPr>
          <w:sz w:val="28"/>
          <w:szCs w:val="28"/>
        </w:rPr>
      </w:pPr>
      <w:r w:rsidRPr="00CF3A36">
        <w:rPr>
          <w:sz w:val="28"/>
          <w:szCs w:val="28"/>
        </w:rPr>
        <w:t xml:space="preserve">Під час проходження практики </w:t>
      </w:r>
      <w:r>
        <w:rPr>
          <w:sz w:val="28"/>
          <w:szCs w:val="28"/>
        </w:rPr>
        <w:t xml:space="preserve">перед мною стоять наступні завдання  </w:t>
      </w:r>
      <w:r w:rsidRPr="00CF3A36">
        <w:rPr>
          <w:sz w:val="28"/>
          <w:szCs w:val="28"/>
        </w:rPr>
        <w:t>:</w:t>
      </w:r>
    </w:p>
    <w:p w:rsidR="00BC7D59" w:rsidRPr="00CF3A36" w:rsidRDefault="00BC7D59" w:rsidP="00BC7D59">
      <w:pPr>
        <w:spacing w:line="360" w:lineRule="auto"/>
        <w:ind w:firstLine="709"/>
        <w:jc w:val="both"/>
        <w:rPr>
          <w:sz w:val="28"/>
          <w:szCs w:val="28"/>
        </w:rPr>
      </w:pPr>
      <w:r w:rsidRPr="00CF3A36">
        <w:rPr>
          <w:sz w:val="28"/>
          <w:szCs w:val="28"/>
        </w:rPr>
        <w:t>- вивчити сучасні форми і методи господарювання;</w:t>
      </w:r>
    </w:p>
    <w:p w:rsidR="00BC7D59" w:rsidRPr="00CF3A36" w:rsidRDefault="00BC7D59" w:rsidP="00BC7D59">
      <w:pPr>
        <w:spacing w:line="360" w:lineRule="auto"/>
        <w:ind w:firstLine="709"/>
        <w:jc w:val="both"/>
        <w:rPr>
          <w:sz w:val="28"/>
          <w:szCs w:val="28"/>
        </w:rPr>
      </w:pPr>
      <w:r w:rsidRPr="00CF3A36">
        <w:rPr>
          <w:sz w:val="28"/>
          <w:szCs w:val="28"/>
        </w:rPr>
        <w:t>- закріпити, систематизувати та поглибити знання з фаху навчання, набути професійних умінь і навичок;</w:t>
      </w:r>
    </w:p>
    <w:p w:rsidR="00BC7D59" w:rsidRPr="00CF3A36" w:rsidRDefault="00BC7D59" w:rsidP="00BC7D59">
      <w:pPr>
        <w:spacing w:line="360" w:lineRule="auto"/>
        <w:ind w:firstLine="709"/>
        <w:jc w:val="both"/>
        <w:rPr>
          <w:sz w:val="28"/>
          <w:szCs w:val="28"/>
        </w:rPr>
      </w:pPr>
      <w:r w:rsidRPr="00CF3A36">
        <w:rPr>
          <w:sz w:val="28"/>
          <w:szCs w:val="28"/>
        </w:rPr>
        <w:t>- розвинути вміння аналізувати конкретні виробничі ситуації і приймати рішення;</w:t>
      </w:r>
    </w:p>
    <w:p w:rsidR="00BC7D59" w:rsidRPr="00CF3A36" w:rsidRDefault="00BC7D59" w:rsidP="00BC7D59">
      <w:pPr>
        <w:spacing w:line="360" w:lineRule="auto"/>
        <w:ind w:firstLine="709"/>
        <w:jc w:val="both"/>
        <w:rPr>
          <w:sz w:val="28"/>
          <w:szCs w:val="28"/>
        </w:rPr>
      </w:pPr>
      <w:r w:rsidRPr="00CF3A36">
        <w:rPr>
          <w:sz w:val="28"/>
          <w:szCs w:val="28"/>
        </w:rPr>
        <w:t>- зібрати інформацію за темою науково-дослідної роботи;</w:t>
      </w:r>
    </w:p>
    <w:p w:rsidR="00BC7D59" w:rsidRPr="00CF3A36" w:rsidRDefault="00BC7D59" w:rsidP="00BC7D59">
      <w:pPr>
        <w:spacing w:line="360" w:lineRule="auto"/>
        <w:ind w:firstLine="709"/>
        <w:jc w:val="both"/>
        <w:rPr>
          <w:sz w:val="28"/>
          <w:szCs w:val="28"/>
        </w:rPr>
      </w:pPr>
      <w:r w:rsidRPr="00CF3A36">
        <w:rPr>
          <w:sz w:val="28"/>
          <w:szCs w:val="28"/>
        </w:rPr>
        <w:t>- своєчасно підготувати звіт, захистити його та отримати оцінку з практики.</w:t>
      </w:r>
    </w:p>
    <w:p w:rsidR="00BC7D59" w:rsidRPr="00313A80" w:rsidRDefault="00BC7D59" w:rsidP="005E2F86">
      <w:pPr>
        <w:spacing w:line="360" w:lineRule="auto"/>
        <w:ind w:firstLine="709"/>
        <w:jc w:val="both"/>
        <w:rPr>
          <w:sz w:val="28"/>
          <w:szCs w:val="28"/>
          <w:lang w:val="ru-RU"/>
        </w:rPr>
      </w:pPr>
      <w:r>
        <w:rPr>
          <w:sz w:val="28"/>
          <w:szCs w:val="28"/>
        </w:rPr>
        <w:t xml:space="preserve">Об’єктом </w:t>
      </w:r>
      <w:r w:rsidRPr="00CF3A36">
        <w:rPr>
          <w:sz w:val="28"/>
          <w:szCs w:val="28"/>
        </w:rPr>
        <w:t>аналітичної практики виступа</w:t>
      </w:r>
      <w:r>
        <w:rPr>
          <w:sz w:val="28"/>
          <w:szCs w:val="28"/>
        </w:rPr>
        <w:t>є</w:t>
      </w:r>
      <w:r w:rsidRPr="00CF3A36">
        <w:rPr>
          <w:sz w:val="28"/>
          <w:szCs w:val="28"/>
        </w:rPr>
        <w:t xml:space="preserve"> </w:t>
      </w:r>
      <w:r>
        <w:rPr>
          <w:sz w:val="28"/>
          <w:szCs w:val="28"/>
        </w:rPr>
        <w:t xml:space="preserve">державне підприємство </w:t>
      </w:r>
      <w:r w:rsidR="00313A80">
        <w:rPr>
          <w:sz w:val="28"/>
          <w:szCs w:val="28"/>
        </w:rPr>
        <w:t>«</w:t>
      </w:r>
      <w:r>
        <w:rPr>
          <w:sz w:val="28"/>
          <w:szCs w:val="28"/>
        </w:rPr>
        <w:t>Цуманське лісове господарство</w:t>
      </w:r>
      <w:r w:rsidR="00313A80">
        <w:rPr>
          <w:sz w:val="28"/>
          <w:szCs w:val="28"/>
        </w:rPr>
        <w:t>»</w:t>
      </w:r>
      <w:r>
        <w:rPr>
          <w:sz w:val="28"/>
          <w:szCs w:val="28"/>
        </w:rPr>
        <w:t>, засноване на державній власності</w:t>
      </w:r>
      <w:r w:rsidR="005E2F86">
        <w:rPr>
          <w:sz w:val="28"/>
          <w:szCs w:val="28"/>
        </w:rPr>
        <w:t>, входить до складу державного лісогосподарського об</w:t>
      </w:r>
      <w:r w:rsidR="005E2F86" w:rsidRPr="005E2F86">
        <w:rPr>
          <w:sz w:val="28"/>
          <w:szCs w:val="28"/>
          <w:lang w:val="ru-RU"/>
        </w:rPr>
        <w:t>’</w:t>
      </w:r>
      <w:r w:rsidR="005E2F86">
        <w:rPr>
          <w:sz w:val="28"/>
          <w:szCs w:val="28"/>
        </w:rPr>
        <w:t>єднання «Волиньліс» і підпорядковане Державному комітету лісового господарства України.</w:t>
      </w:r>
    </w:p>
    <w:p w:rsidR="00340AFA" w:rsidRPr="00313A80" w:rsidRDefault="00340AFA">
      <w:pPr>
        <w:spacing w:after="200" w:line="276" w:lineRule="auto"/>
        <w:rPr>
          <w:sz w:val="28"/>
          <w:szCs w:val="28"/>
          <w:lang w:val="ru-RU"/>
        </w:rPr>
      </w:pPr>
      <w:r w:rsidRPr="00313A80">
        <w:rPr>
          <w:sz w:val="28"/>
          <w:szCs w:val="28"/>
          <w:lang w:val="ru-RU"/>
        </w:rPr>
        <w:br w:type="page"/>
      </w:r>
    </w:p>
    <w:p w:rsidR="00340AFA" w:rsidRPr="00290876" w:rsidRDefault="00340AFA" w:rsidP="00340AFA">
      <w:pPr>
        <w:spacing w:line="360" w:lineRule="auto"/>
        <w:ind w:firstLine="709"/>
        <w:jc w:val="both"/>
        <w:rPr>
          <w:b/>
          <w:sz w:val="32"/>
          <w:szCs w:val="32"/>
        </w:rPr>
      </w:pPr>
      <w:r w:rsidRPr="00290876">
        <w:rPr>
          <w:b/>
          <w:sz w:val="32"/>
          <w:szCs w:val="32"/>
        </w:rPr>
        <w:lastRenderedPageBreak/>
        <w:t>1. Інформація про підприємство та основні техніко-економічні показники</w:t>
      </w:r>
    </w:p>
    <w:p w:rsidR="00340AFA" w:rsidRPr="00290876" w:rsidRDefault="00340AFA" w:rsidP="00340AFA">
      <w:pPr>
        <w:spacing w:line="360" w:lineRule="auto"/>
        <w:jc w:val="center"/>
        <w:rPr>
          <w:b/>
          <w:sz w:val="28"/>
          <w:szCs w:val="28"/>
        </w:rPr>
      </w:pPr>
      <w:r w:rsidRPr="00290876">
        <w:rPr>
          <w:b/>
          <w:sz w:val="28"/>
          <w:szCs w:val="28"/>
        </w:rPr>
        <w:t>1.1. Ієрархія діяльності суб’єкта господарювання</w:t>
      </w:r>
    </w:p>
    <w:p w:rsidR="00340AFA" w:rsidRDefault="00340AFA" w:rsidP="00982B0F">
      <w:pPr>
        <w:spacing w:line="360" w:lineRule="auto"/>
        <w:ind w:firstLine="709"/>
        <w:jc w:val="both"/>
        <w:rPr>
          <w:sz w:val="28"/>
          <w:szCs w:val="28"/>
        </w:rPr>
      </w:pPr>
      <w:r>
        <w:rPr>
          <w:sz w:val="28"/>
          <w:szCs w:val="28"/>
        </w:rPr>
        <w:t>Об’єктом дослідження даної роботи є</w:t>
      </w:r>
      <w:r w:rsidR="00EC7232" w:rsidRPr="006B67E9">
        <w:rPr>
          <w:sz w:val="28"/>
          <w:szCs w:val="28"/>
        </w:rPr>
        <w:t xml:space="preserve"> </w:t>
      </w:r>
      <w:r>
        <w:rPr>
          <w:sz w:val="28"/>
          <w:szCs w:val="28"/>
        </w:rPr>
        <w:t>Цуманське державне лісогосподарське підприємство, засноване на державній власності, входить до складу державного лісогосподарського об’єднання “Волиньліс” і підпорядковане Державному комітету лісового господарства України.</w:t>
      </w:r>
    </w:p>
    <w:p w:rsidR="00340AFA" w:rsidRDefault="00340AFA" w:rsidP="00340AFA">
      <w:pPr>
        <w:spacing w:line="360" w:lineRule="auto"/>
        <w:ind w:firstLine="709"/>
        <w:jc w:val="both"/>
        <w:rPr>
          <w:rFonts w:cs="Tahoma"/>
          <w:sz w:val="28"/>
          <w:szCs w:val="28"/>
        </w:rPr>
      </w:pPr>
      <w:r>
        <w:rPr>
          <w:sz w:val="28"/>
          <w:szCs w:val="28"/>
        </w:rPr>
        <w:t xml:space="preserve">У своїй діяльності підприємство керується законами України «Про підприємства в Україні», «Про підприємництво», іншими нормативними актами, Статутом Фонду. </w:t>
      </w:r>
    </w:p>
    <w:p w:rsidR="00340AFA" w:rsidRPr="00EC7232" w:rsidRDefault="00EC7232" w:rsidP="00340AFA">
      <w:pPr>
        <w:spacing w:line="360" w:lineRule="auto"/>
        <w:ind w:firstLine="709"/>
        <w:jc w:val="both"/>
        <w:rPr>
          <w:rFonts w:cs="Tahoma"/>
          <w:sz w:val="28"/>
          <w:szCs w:val="28"/>
        </w:rPr>
      </w:pPr>
      <w:r>
        <w:rPr>
          <w:rFonts w:cs="Tahoma"/>
          <w:sz w:val="28"/>
          <w:szCs w:val="28"/>
        </w:rPr>
        <w:t>Державне підприємство «Цуманське лісове господарство» було створене 14</w:t>
      </w:r>
      <w:r w:rsidR="007600DE">
        <w:rPr>
          <w:rFonts w:cs="Tahoma"/>
          <w:sz w:val="28"/>
          <w:szCs w:val="28"/>
        </w:rPr>
        <w:t xml:space="preserve"> листопада 1955 року згідно нака</w:t>
      </w:r>
      <w:r>
        <w:rPr>
          <w:rFonts w:cs="Tahoma"/>
          <w:sz w:val="28"/>
          <w:szCs w:val="28"/>
        </w:rPr>
        <w:t>зу №255 Волинського обласного управління лісового господарства.</w:t>
      </w:r>
    </w:p>
    <w:p w:rsidR="00340AFA" w:rsidRDefault="00D22399" w:rsidP="00340AFA">
      <w:pPr>
        <w:spacing w:line="360" w:lineRule="auto"/>
        <w:ind w:firstLine="709"/>
        <w:jc w:val="both"/>
        <w:rPr>
          <w:sz w:val="28"/>
          <w:szCs w:val="28"/>
        </w:rPr>
      </w:pPr>
      <w:r>
        <w:rPr>
          <w:rFonts w:cs="Tahoma"/>
          <w:sz w:val="28"/>
          <w:szCs w:val="28"/>
        </w:rPr>
        <w:t>А</w:t>
      </w:r>
      <w:r w:rsidR="00340AFA">
        <w:rPr>
          <w:rFonts w:cs="Tahoma"/>
          <w:sz w:val="28"/>
          <w:szCs w:val="28"/>
        </w:rPr>
        <w:t xml:space="preserve">дреса: </w:t>
      </w:r>
      <w:r>
        <w:rPr>
          <w:rFonts w:cs="Tahoma"/>
          <w:sz w:val="28"/>
          <w:szCs w:val="28"/>
        </w:rPr>
        <w:t>Волинська</w:t>
      </w:r>
      <w:r w:rsidR="00340AFA">
        <w:rPr>
          <w:rFonts w:cs="Tahoma"/>
          <w:sz w:val="28"/>
          <w:szCs w:val="28"/>
        </w:rPr>
        <w:t xml:space="preserve"> обл., </w:t>
      </w:r>
      <w:r>
        <w:rPr>
          <w:rFonts w:cs="Tahoma"/>
          <w:sz w:val="28"/>
          <w:szCs w:val="28"/>
        </w:rPr>
        <w:t>Ківерцівський р-н., с</w:t>
      </w:r>
      <w:r w:rsidR="00340AFA">
        <w:rPr>
          <w:rFonts w:cs="Tahoma"/>
          <w:sz w:val="28"/>
          <w:szCs w:val="28"/>
        </w:rPr>
        <w:t>м</w:t>
      </w:r>
      <w:r>
        <w:rPr>
          <w:rFonts w:cs="Tahoma"/>
          <w:sz w:val="28"/>
          <w:szCs w:val="28"/>
        </w:rPr>
        <w:t>т</w:t>
      </w:r>
      <w:r w:rsidR="00340AFA">
        <w:rPr>
          <w:rFonts w:cs="Tahoma"/>
          <w:sz w:val="28"/>
          <w:szCs w:val="28"/>
        </w:rPr>
        <w:t xml:space="preserve">. </w:t>
      </w:r>
      <w:r>
        <w:rPr>
          <w:rFonts w:cs="Tahoma"/>
          <w:sz w:val="28"/>
          <w:szCs w:val="28"/>
        </w:rPr>
        <w:t>Цумань</w:t>
      </w:r>
      <w:r w:rsidR="00340AFA">
        <w:rPr>
          <w:rFonts w:cs="Tahoma"/>
          <w:sz w:val="28"/>
          <w:szCs w:val="28"/>
        </w:rPr>
        <w:t xml:space="preserve">, вул. </w:t>
      </w:r>
      <w:r>
        <w:rPr>
          <w:rFonts w:cs="Tahoma"/>
          <w:sz w:val="28"/>
          <w:szCs w:val="28"/>
        </w:rPr>
        <w:t>Жовтнева 124</w:t>
      </w:r>
      <w:r w:rsidR="00340AFA">
        <w:rPr>
          <w:rFonts w:cs="Tahoma"/>
          <w:sz w:val="28"/>
          <w:szCs w:val="28"/>
        </w:rPr>
        <w:t xml:space="preserve">., телефон </w:t>
      </w:r>
      <w:r w:rsidR="00340AFA" w:rsidRPr="00331829">
        <w:rPr>
          <w:sz w:val="28"/>
          <w:szCs w:val="28"/>
        </w:rPr>
        <w:t>(03</w:t>
      </w:r>
      <w:r>
        <w:rPr>
          <w:sz w:val="28"/>
          <w:szCs w:val="28"/>
        </w:rPr>
        <w:t>365</w:t>
      </w:r>
      <w:r w:rsidR="00340AFA" w:rsidRPr="00331829">
        <w:rPr>
          <w:sz w:val="28"/>
          <w:szCs w:val="28"/>
        </w:rPr>
        <w:t>)</w:t>
      </w:r>
      <w:r>
        <w:rPr>
          <w:sz w:val="28"/>
          <w:szCs w:val="28"/>
        </w:rPr>
        <w:t>94362</w:t>
      </w:r>
      <w:r w:rsidR="00340AFA">
        <w:rPr>
          <w:sz w:val="28"/>
          <w:szCs w:val="28"/>
        </w:rPr>
        <w:t>.</w:t>
      </w:r>
    </w:p>
    <w:p w:rsidR="007600DE" w:rsidRDefault="007600DE" w:rsidP="00340AFA">
      <w:pPr>
        <w:spacing w:line="360" w:lineRule="auto"/>
        <w:ind w:firstLine="709"/>
        <w:jc w:val="both"/>
        <w:rPr>
          <w:rFonts w:cs="Tahoma"/>
          <w:sz w:val="28"/>
          <w:szCs w:val="28"/>
        </w:rPr>
      </w:pPr>
      <w:r>
        <w:rPr>
          <w:rFonts w:cs="Tahoma"/>
          <w:sz w:val="28"/>
          <w:szCs w:val="28"/>
        </w:rPr>
        <w:t xml:space="preserve">До складу лісгоспу входять </w:t>
      </w:r>
      <w:r w:rsidR="00A752DC">
        <w:rPr>
          <w:rFonts w:cs="Tahoma"/>
          <w:sz w:val="28"/>
          <w:szCs w:val="28"/>
        </w:rPr>
        <w:t>наступні</w:t>
      </w:r>
      <w:r>
        <w:rPr>
          <w:rFonts w:cs="Tahoma"/>
          <w:sz w:val="28"/>
          <w:szCs w:val="28"/>
        </w:rPr>
        <w:t xml:space="preserve"> підрозділи: 7 лісництв, нижній склад, деревообробний лісокомплекс.</w:t>
      </w:r>
    </w:p>
    <w:p w:rsidR="00340AFA" w:rsidRDefault="007600DE" w:rsidP="00340AFA">
      <w:pPr>
        <w:spacing w:line="360" w:lineRule="auto"/>
        <w:ind w:firstLine="709"/>
        <w:jc w:val="both"/>
        <w:rPr>
          <w:sz w:val="28"/>
          <w:szCs w:val="28"/>
        </w:rPr>
      </w:pPr>
      <w:r>
        <w:rPr>
          <w:sz w:val="28"/>
          <w:szCs w:val="28"/>
        </w:rPr>
        <w:t>Основні види діяльності підприємства: лісозаготівля, лісопереробка та проведення лісогосподарських робіт а саме: проведення рубок, заготівля лісового насіння, вирощування садивного матеріалу, охорона і захист лісу.</w:t>
      </w:r>
    </w:p>
    <w:p w:rsidR="007E7DEF" w:rsidRPr="004D559F" w:rsidRDefault="007E7DEF" w:rsidP="007E7DEF">
      <w:pPr>
        <w:spacing w:line="360" w:lineRule="auto"/>
        <w:jc w:val="center"/>
        <w:rPr>
          <w:b/>
          <w:sz w:val="28"/>
          <w:szCs w:val="28"/>
        </w:rPr>
      </w:pPr>
      <w:r w:rsidRPr="004D559F">
        <w:rPr>
          <w:b/>
          <w:sz w:val="28"/>
          <w:szCs w:val="28"/>
        </w:rPr>
        <w:t>1. 2 Види діяльності підприємства</w:t>
      </w:r>
    </w:p>
    <w:p w:rsidR="007E7DEF" w:rsidRPr="004D559F" w:rsidRDefault="007E7DEF" w:rsidP="007E7DEF">
      <w:pPr>
        <w:jc w:val="right"/>
        <w:rPr>
          <w:sz w:val="28"/>
          <w:szCs w:val="28"/>
        </w:rPr>
      </w:pPr>
      <w:r w:rsidRPr="004D559F">
        <w:rPr>
          <w:sz w:val="28"/>
          <w:szCs w:val="28"/>
        </w:rPr>
        <w:t>Таблиця 1.1</w:t>
      </w:r>
    </w:p>
    <w:p w:rsidR="007E7DEF" w:rsidRPr="004D559F" w:rsidRDefault="007E7DEF" w:rsidP="007E7DEF">
      <w:pPr>
        <w:jc w:val="center"/>
        <w:rPr>
          <w:b/>
          <w:sz w:val="28"/>
          <w:szCs w:val="28"/>
        </w:rPr>
      </w:pPr>
      <w:r w:rsidRPr="004D559F">
        <w:rPr>
          <w:b/>
          <w:sz w:val="28"/>
          <w:szCs w:val="28"/>
        </w:rPr>
        <w:t xml:space="preserve">  Види та обсяги виробництва продукції (виконання робіт та надання послуг) підприємства</w:t>
      </w:r>
    </w:p>
    <w:p w:rsidR="007E7DEF" w:rsidRPr="004D559F" w:rsidRDefault="007E7DEF" w:rsidP="007E7DEF">
      <w:pPr>
        <w:jc w:val="center"/>
        <w:rPr>
          <w:b/>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973"/>
        <w:gridCol w:w="1228"/>
        <w:gridCol w:w="1460"/>
        <w:gridCol w:w="1160"/>
        <w:gridCol w:w="906"/>
        <w:gridCol w:w="799"/>
        <w:gridCol w:w="908"/>
      </w:tblGrid>
      <w:tr w:rsidR="007E7DEF" w:rsidRPr="004D559F" w:rsidTr="000001ED">
        <w:trPr>
          <w:cantSplit/>
        </w:trPr>
        <w:tc>
          <w:tcPr>
            <w:tcW w:w="251" w:type="pct"/>
            <w:vMerge w:val="restart"/>
            <w:shd w:val="clear" w:color="auto" w:fill="FFFFFF"/>
          </w:tcPr>
          <w:p w:rsidR="007E7DEF" w:rsidRPr="004D559F" w:rsidRDefault="007E7DEF" w:rsidP="000001ED">
            <w:pPr>
              <w:jc w:val="center"/>
              <w:rPr>
                <w:bCs/>
                <w:sz w:val="28"/>
                <w:szCs w:val="28"/>
              </w:rPr>
            </w:pPr>
            <w:r w:rsidRPr="004D559F">
              <w:rPr>
                <w:bCs/>
                <w:sz w:val="28"/>
                <w:szCs w:val="28"/>
              </w:rPr>
              <w:t>№</w:t>
            </w:r>
          </w:p>
        </w:tc>
        <w:tc>
          <w:tcPr>
            <w:tcW w:w="1497" w:type="pct"/>
            <w:vMerge w:val="restart"/>
            <w:shd w:val="clear" w:color="auto" w:fill="FFFFFF"/>
          </w:tcPr>
          <w:p w:rsidR="007E7DEF" w:rsidRPr="004D559F" w:rsidRDefault="007E7DEF" w:rsidP="000001ED">
            <w:pPr>
              <w:jc w:val="center"/>
              <w:rPr>
                <w:bCs/>
                <w:sz w:val="28"/>
                <w:szCs w:val="28"/>
              </w:rPr>
            </w:pPr>
            <w:r w:rsidRPr="004D559F">
              <w:rPr>
                <w:bCs/>
                <w:sz w:val="28"/>
                <w:szCs w:val="28"/>
              </w:rPr>
              <w:t xml:space="preserve">Види продукції </w:t>
            </w:r>
          </w:p>
          <w:p w:rsidR="007E7DEF" w:rsidRPr="004D559F" w:rsidRDefault="007E7DEF" w:rsidP="000001ED">
            <w:pPr>
              <w:jc w:val="center"/>
              <w:rPr>
                <w:bCs/>
                <w:sz w:val="28"/>
                <w:szCs w:val="28"/>
              </w:rPr>
            </w:pPr>
            <w:r w:rsidRPr="004D559F">
              <w:rPr>
                <w:bCs/>
                <w:sz w:val="28"/>
                <w:szCs w:val="28"/>
              </w:rPr>
              <w:t>(робіт, послуг)</w:t>
            </w:r>
          </w:p>
        </w:tc>
        <w:tc>
          <w:tcPr>
            <w:tcW w:w="1937" w:type="pct"/>
            <w:gridSpan w:val="3"/>
            <w:shd w:val="clear" w:color="auto" w:fill="FFFFFF"/>
          </w:tcPr>
          <w:p w:rsidR="007E7DEF" w:rsidRPr="004D559F" w:rsidRDefault="007E7DEF" w:rsidP="000001ED">
            <w:pPr>
              <w:jc w:val="center"/>
              <w:rPr>
                <w:bCs/>
                <w:sz w:val="28"/>
                <w:szCs w:val="28"/>
              </w:rPr>
            </w:pPr>
            <w:r w:rsidRPr="004D559F">
              <w:rPr>
                <w:bCs/>
                <w:sz w:val="28"/>
                <w:szCs w:val="28"/>
              </w:rPr>
              <w:t>Обсяги виробництва, тис. грн.</w:t>
            </w:r>
          </w:p>
        </w:tc>
        <w:tc>
          <w:tcPr>
            <w:tcW w:w="1315" w:type="pct"/>
            <w:gridSpan w:val="3"/>
            <w:vMerge w:val="restart"/>
            <w:shd w:val="clear" w:color="auto" w:fill="FFFFFF"/>
          </w:tcPr>
          <w:p w:rsidR="007E7DEF" w:rsidRPr="004D559F" w:rsidRDefault="007E7DEF" w:rsidP="000001ED">
            <w:pPr>
              <w:jc w:val="center"/>
              <w:rPr>
                <w:bCs/>
                <w:sz w:val="28"/>
                <w:szCs w:val="28"/>
              </w:rPr>
            </w:pPr>
            <w:r w:rsidRPr="004D559F">
              <w:rPr>
                <w:bCs/>
                <w:sz w:val="28"/>
                <w:szCs w:val="28"/>
              </w:rPr>
              <w:t>Частка у загальному обсязі, %</w:t>
            </w:r>
          </w:p>
        </w:tc>
      </w:tr>
      <w:tr w:rsidR="007E7DEF" w:rsidRPr="004D559F" w:rsidTr="000001ED">
        <w:trPr>
          <w:cantSplit/>
        </w:trPr>
        <w:tc>
          <w:tcPr>
            <w:tcW w:w="251" w:type="pct"/>
            <w:vMerge/>
            <w:shd w:val="clear" w:color="auto" w:fill="FFFFFF"/>
          </w:tcPr>
          <w:p w:rsidR="007E7DEF" w:rsidRPr="004D559F" w:rsidRDefault="007E7DEF" w:rsidP="000001ED">
            <w:pPr>
              <w:jc w:val="center"/>
              <w:rPr>
                <w:sz w:val="28"/>
                <w:szCs w:val="28"/>
              </w:rPr>
            </w:pPr>
          </w:p>
        </w:tc>
        <w:tc>
          <w:tcPr>
            <w:tcW w:w="1497" w:type="pct"/>
            <w:vMerge/>
            <w:shd w:val="clear" w:color="auto" w:fill="FFFFFF"/>
          </w:tcPr>
          <w:p w:rsidR="007E7DEF" w:rsidRPr="004D559F" w:rsidRDefault="007E7DEF" w:rsidP="000001ED">
            <w:pPr>
              <w:jc w:val="center"/>
              <w:rPr>
                <w:sz w:val="28"/>
                <w:szCs w:val="28"/>
              </w:rPr>
            </w:pPr>
          </w:p>
        </w:tc>
        <w:tc>
          <w:tcPr>
            <w:tcW w:w="1937" w:type="pct"/>
            <w:gridSpan w:val="3"/>
            <w:shd w:val="clear" w:color="auto" w:fill="FFFFFF"/>
          </w:tcPr>
          <w:p w:rsidR="007E7DEF" w:rsidRPr="004D559F" w:rsidRDefault="007E7DEF" w:rsidP="000001ED">
            <w:pPr>
              <w:jc w:val="center"/>
              <w:rPr>
                <w:sz w:val="28"/>
                <w:szCs w:val="28"/>
              </w:rPr>
            </w:pPr>
            <w:r w:rsidRPr="004D559F">
              <w:rPr>
                <w:sz w:val="28"/>
                <w:szCs w:val="28"/>
              </w:rPr>
              <w:t>Роки</w:t>
            </w:r>
          </w:p>
        </w:tc>
        <w:tc>
          <w:tcPr>
            <w:tcW w:w="1315" w:type="pct"/>
            <w:gridSpan w:val="3"/>
            <w:vMerge/>
            <w:shd w:val="clear" w:color="auto" w:fill="FFFFFF"/>
          </w:tcPr>
          <w:p w:rsidR="007E7DEF" w:rsidRPr="004D559F" w:rsidRDefault="007E7DEF" w:rsidP="000001ED">
            <w:pPr>
              <w:jc w:val="center"/>
              <w:rPr>
                <w:sz w:val="28"/>
                <w:szCs w:val="28"/>
              </w:rPr>
            </w:pPr>
          </w:p>
        </w:tc>
      </w:tr>
      <w:tr w:rsidR="007E7DEF" w:rsidRPr="004D559F" w:rsidTr="000001ED">
        <w:tc>
          <w:tcPr>
            <w:tcW w:w="251" w:type="pct"/>
            <w:shd w:val="clear" w:color="auto" w:fill="FFFFFF"/>
          </w:tcPr>
          <w:p w:rsidR="007E7DEF" w:rsidRPr="004D559F" w:rsidRDefault="007E7DEF" w:rsidP="000001ED">
            <w:pPr>
              <w:jc w:val="center"/>
              <w:rPr>
                <w:sz w:val="28"/>
                <w:szCs w:val="28"/>
              </w:rPr>
            </w:pPr>
            <w:r w:rsidRPr="004D559F">
              <w:rPr>
                <w:sz w:val="28"/>
                <w:szCs w:val="28"/>
              </w:rPr>
              <w:t>1</w:t>
            </w:r>
          </w:p>
        </w:tc>
        <w:tc>
          <w:tcPr>
            <w:tcW w:w="1497" w:type="pct"/>
            <w:shd w:val="clear" w:color="auto" w:fill="FFFFFF"/>
          </w:tcPr>
          <w:p w:rsidR="007E7DEF" w:rsidRPr="004D559F" w:rsidRDefault="007E7DEF" w:rsidP="000001ED">
            <w:pPr>
              <w:jc w:val="center"/>
              <w:rPr>
                <w:sz w:val="28"/>
                <w:szCs w:val="28"/>
              </w:rPr>
            </w:pPr>
            <w:r w:rsidRPr="004D559F">
              <w:rPr>
                <w:sz w:val="28"/>
                <w:szCs w:val="28"/>
              </w:rPr>
              <w:t>2</w:t>
            </w:r>
          </w:p>
        </w:tc>
        <w:tc>
          <w:tcPr>
            <w:tcW w:w="618" w:type="pct"/>
            <w:shd w:val="clear" w:color="auto" w:fill="FFFFFF"/>
          </w:tcPr>
          <w:p w:rsidR="007E7DEF" w:rsidRPr="004D559F" w:rsidRDefault="007E7DEF" w:rsidP="000001ED">
            <w:pPr>
              <w:jc w:val="center"/>
              <w:rPr>
                <w:sz w:val="28"/>
                <w:szCs w:val="28"/>
              </w:rPr>
            </w:pPr>
            <w:r w:rsidRPr="004D559F">
              <w:rPr>
                <w:sz w:val="28"/>
                <w:szCs w:val="28"/>
              </w:rPr>
              <w:t>3</w:t>
            </w:r>
          </w:p>
        </w:tc>
        <w:tc>
          <w:tcPr>
            <w:tcW w:w="735" w:type="pct"/>
            <w:shd w:val="clear" w:color="auto" w:fill="FFFFFF"/>
          </w:tcPr>
          <w:p w:rsidR="007E7DEF" w:rsidRPr="004D559F" w:rsidRDefault="007E7DEF" w:rsidP="000001ED">
            <w:pPr>
              <w:jc w:val="center"/>
              <w:rPr>
                <w:sz w:val="28"/>
                <w:szCs w:val="28"/>
              </w:rPr>
            </w:pPr>
            <w:r w:rsidRPr="004D559F">
              <w:rPr>
                <w:sz w:val="28"/>
                <w:szCs w:val="28"/>
              </w:rPr>
              <w:t>4</w:t>
            </w:r>
          </w:p>
        </w:tc>
        <w:tc>
          <w:tcPr>
            <w:tcW w:w="584" w:type="pct"/>
            <w:shd w:val="clear" w:color="auto" w:fill="FFFFFF"/>
          </w:tcPr>
          <w:p w:rsidR="007E7DEF" w:rsidRPr="004D559F" w:rsidRDefault="007E7DEF" w:rsidP="000001ED">
            <w:pPr>
              <w:jc w:val="center"/>
              <w:rPr>
                <w:sz w:val="28"/>
                <w:szCs w:val="28"/>
              </w:rPr>
            </w:pPr>
            <w:r w:rsidRPr="004D559F">
              <w:rPr>
                <w:sz w:val="28"/>
                <w:szCs w:val="28"/>
              </w:rPr>
              <w:t>5</w:t>
            </w:r>
          </w:p>
        </w:tc>
        <w:tc>
          <w:tcPr>
            <w:tcW w:w="456" w:type="pct"/>
            <w:shd w:val="clear" w:color="auto" w:fill="FFFFFF"/>
          </w:tcPr>
          <w:p w:rsidR="007E7DEF" w:rsidRPr="004D559F" w:rsidRDefault="007E7DEF" w:rsidP="000001ED">
            <w:pPr>
              <w:jc w:val="center"/>
              <w:rPr>
                <w:sz w:val="28"/>
                <w:szCs w:val="28"/>
              </w:rPr>
            </w:pPr>
            <w:r w:rsidRPr="004D559F">
              <w:rPr>
                <w:sz w:val="28"/>
                <w:szCs w:val="28"/>
              </w:rPr>
              <w:t>6</w:t>
            </w:r>
          </w:p>
        </w:tc>
        <w:tc>
          <w:tcPr>
            <w:tcW w:w="402" w:type="pct"/>
            <w:shd w:val="clear" w:color="auto" w:fill="FFFFFF"/>
          </w:tcPr>
          <w:p w:rsidR="007E7DEF" w:rsidRPr="004D559F" w:rsidRDefault="007E7DEF" w:rsidP="000001ED">
            <w:pPr>
              <w:jc w:val="center"/>
              <w:rPr>
                <w:sz w:val="28"/>
                <w:szCs w:val="28"/>
              </w:rPr>
            </w:pPr>
            <w:r w:rsidRPr="004D559F">
              <w:rPr>
                <w:sz w:val="28"/>
                <w:szCs w:val="28"/>
              </w:rPr>
              <w:t>7</w:t>
            </w:r>
          </w:p>
        </w:tc>
        <w:tc>
          <w:tcPr>
            <w:tcW w:w="457" w:type="pct"/>
            <w:shd w:val="clear" w:color="auto" w:fill="FFFFFF"/>
          </w:tcPr>
          <w:p w:rsidR="007E7DEF" w:rsidRPr="004D559F" w:rsidRDefault="007E7DEF" w:rsidP="000001ED">
            <w:pPr>
              <w:jc w:val="center"/>
              <w:rPr>
                <w:sz w:val="28"/>
                <w:szCs w:val="28"/>
              </w:rPr>
            </w:pPr>
            <w:r w:rsidRPr="004D559F">
              <w:rPr>
                <w:sz w:val="28"/>
                <w:szCs w:val="28"/>
              </w:rPr>
              <w:t>8</w:t>
            </w:r>
          </w:p>
        </w:tc>
      </w:tr>
      <w:tr w:rsidR="007E7DEF" w:rsidRPr="004D559F" w:rsidTr="000001ED">
        <w:tc>
          <w:tcPr>
            <w:tcW w:w="251" w:type="pct"/>
          </w:tcPr>
          <w:p w:rsidR="007E7DEF" w:rsidRPr="004D559F" w:rsidRDefault="007E7DEF" w:rsidP="000001ED">
            <w:pPr>
              <w:jc w:val="center"/>
              <w:rPr>
                <w:bCs/>
                <w:sz w:val="28"/>
                <w:szCs w:val="28"/>
              </w:rPr>
            </w:pPr>
          </w:p>
        </w:tc>
        <w:tc>
          <w:tcPr>
            <w:tcW w:w="1497" w:type="pct"/>
          </w:tcPr>
          <w:p w:rsidR="007E7DEF" w:rsidRPr="004D559F" w:rsidRDefault="007E7DEF" w:rsidP="000001ED">
            <w:pPr>
              <w:jc w:val="both"/>
              <w:rPr>
                <w:bCs/>
                <w:sz w:val="28"/>
                <w:szCs w:val="28"/>
              </w:rPr>
            </w:pPr>
          </w:p>
        </w:tc>
        <w:tc>
          <w:tcPr>
            <w:tcW w:w="618" w:type="pct"/>
          </w:tcPr>
          <w:p w:rsidR="007E7DEF" w:rsidRPr="004D559F" w:rsidRDefault="004D559F" w:rsidP="000001ED">
            <w:pPr>
              <w:jc w:val="center"/>
              <w:rPr>
                <w:bCs/>
                <w:sz w:val="28"/>
                <w:szCs w:val="28"/>
              </w:rPr>
            </w:pPr>
            <w:r w:rsidRPr="004D559F">
              <w:rPr>
                <w:bCs/>
                <w:sz w:val="28"/>
                <w:szCs w:val="28"/>
              </w:rPr>
              <w:t>2008</w:t>
            </w:r>
          </w:p>
        </w:tc>
        <w:tc>
          <w:tcPr>
            <w:tcW w:w="735" w:type="pct"/>
          </w:tcPr>
          <w:p w:rsidR="007E7DEF" w:rsidRPr="004D559F" w:rsidRDefault="004D559F" w:rsidP="000001ED">
            <w:pPr>
              <w:jc w:val="center"/>
              <w:rPr>
                <w:bCs/>
                <w:sz w:val="28"/>
                <w:szCs w:val="28"/>
              </w:rPr>
            </w:pPr>
            <w:r w:rsidRPr="004D559F">
              <w:rPr>
                <w:bCs/>
                <w:sz w:val="28"/>
                <w:szCs w:val="28"/>
              </w:rPr>
              <w:t>2009</w:t>
            </w:r>
          </w:p>
        </w:tc>
        <w:tc>
          <w:tcPr>
            <w:tcW w:w="584" w:type="pct"/>
          </w:tcPr>
          <w:p w:rsidR="007E7DEF" w:rsidRPr="004D559F" w:rsidRDefault="004D559F" w:rsidP="000001ED">
            <w:pPr>
              <w:jc w:val="center"/>
              <w:rPr>
                <w:bCs/>
                <w:sz w:val="28"/>
                <w:szCs w:val="28"/>
              </w:rPr>
            </w:pPr>
            <w:r w:rsidRPr="004D559F">
              <w:rPr>
                <w:bCs/>
                <w:sz w:val="28"/>
                <w:szCs w:val="28"/>
              </w:rPr>
              <w:t>2010</w:t>
            </w:r>
          </w:p>
        </w:tc>
        <w:tc>
          <w:tcPr>
            <w:tcW w:w="456" w:type="pct"/>
          </w:tcPr>
          <w:p w:rsidR="007E7DEF" w:rsidRPr="004D559F" w:rsidRDefault="004D559F" w:rsidP="000001ED">
            <w:pPr>
              <w:jc w:val="both"/>
              <w:rPr>
                <w:bCs/>
                <w:sz w:val="28"/>
                <w:szCs w:val="28"/>
              </w:rPr>
            </w:pPr>
            <w:r w:rsidRPr="004D559F">
              <w:rPr>
                <w:bCs/>
                <w:sz w:val="28"/>
                <w:szCs w:val="28"/>
              </w:rPr>
              <w:t>2008</w:t>
            </w:r>
          </w:p>
        </w:tc>
        <w:tc>
          <w:tcPr>
            <w:tcW w:w="402" w:type="pct"/>
          </w:tcPr>
          <w:p w:rsidR="007E7DEF" w:rsidRPr="004D559F" w:rsidRDefault="004D559F" w:rsidP="000001ED">
            <w:pPr>
              <w:jc w:val="both"/>
              <w:rPr>
                <w:bCs/>
                <w:sz w:val="28"/>
                <w:szCs w:val="28"/>
              </w:rPr>
            </w:pPr>
            <w:r w:rsidRPr="004D559F">
              <w:rPr>
                <w:bCs/>
                <w:sz w:val="28"/>
                <w:szCs w:val="28"/>
              </w:rPr>
              <w:t>2009</w:t>
            </w:r>
          </w:p>
        </w:tc>
        <w:tc>
          <w:tcPr>
            <w:tcW w:w="457" w:type="pct"/>
          </w:tcPr>
          <w:p w:rsidR="007E7DEF" w:rsidRPr="004D559F" w:rsidRDefault="004D559F" w:rsidP="000001ED">
            <w:pPr>
              <w:jc w:val="both"/>
              <w:rPr>
                <w:bCs/>
                <w:sz w:val="28"/>
                <w:szCs w:val="28"/>
              </w:rPr>
            </w:pPr>
            <w:r w:rsidRPr="004D559F">
              <w:rPr>
                <w:bCs/>
                <w:sz w:val="28"/>
                <w:szCs w:val="28"/>
              </w:rPr>
              <w:t>2010</w:t>
            </w:r>
          </w:p>
        </w:tc>
      </w:tr>
      <w:tr w:rsidR="007E7DEF" w:rsidRPr="004D559F" w:rsidTr="000001ED">
        <w:tc>
          <w:tcPr>
            <w:tcW w:w="251" w:type="pct"/>
          </w:tcPr>
          <w:p w:rsidR="007E7DEF" w:rsidRPr="004D559F" w:rsidRDefault="007E7DEF" w:rsidP="000001ED">
            <w:pPr>
              <w:jc w:val="center"/>
              <w:rPr>
                <w:bCs/>
                <w:sz w:val="28"/>
                <w:szCs w:val="28"/>
              </w:rPr>
            </w:pPr>
            <w:r w:rsidRPr="004D559F">
              <w:rPr>
                <w:bCs/>
                <w:sz w:val="28"/>
                <w:szCs w:val="28"/>
              </w:rPr>
              <w:t>1.</w:t>
            </w:r>
          </w:p>
        </w:tc>
        <w:tc>
          <w:tcPr>
            <w:tcW w:w="1497" w:type="pct"/>
          </w:tcPr>
          <w:p w:rsidR="007E7DEF" w:rsidRPr="004D559F" w:rsidRDefault="000C2F1C" w:rsidP="00840FEE">
            <w:pPr>
              <w:jc w:val="both"/>
              <w:rPr>
                <w:bCs/>
                <w:sz w:val="28"/>
                <w:szCs w:val="28"/>
                <w:lang w:val="ru-RU"/>
              </w:rPr>
            </w:pPr>
            <w:r w:rsidRPr="004D559F">
              <w:rPr>
                <w:sz w:val="28"/>
                <w:szCs w:val="28"/>
              </w:rPr>
              <w:t>Пиловник дуб</w:t>
            </w:r>
            <w:r w:rsidR="00861DFF">
              <w:rPr>
                <w:sz w:val="28"/>
                <w:szCs w:val="28"/>
              </w:rPr>
              <w:t>овий</w:t>
            </w:r>
          </w:p>
        </w:tc>
        <w:tc>
          <w:tcPr>
            <w:tcW w:w="618" w:type="pct"/>
          </w:tcPr>
          <w:p w:rsidR="007E7DEF" w:rsidRPr="004D559F" w:rsidRDefault="00DB77A3" w:rsidP="000001ED">
            <w:pPr>
              <w:jc w:val="center"/>
              <w:rPr>
                <w:bCs/>
                <w:sz w:val="28"/>
                <w:szCs w:val="28"/>
              </w:rPr>
            </w:pPr>
            <w:r w:rsidRPr="004D559F">
              <w:rPr>
                <w:bCs/>
                <w:sz w:val="28"/>
                <w:szCs w:val="28"/>
              </w:rPr>
              <w:t>3003</w:t>
            </w:r>
          </w:p>
        </w:tc>
        <w:tc>
          <w:tcPr>
            <w:tcW w:w="735" w:type="pct"/>
          </w:tcPr>
          <w:p w:rsidR="007E7DEF" w:rsidRPr="004D559F" w:rsidRDefault="00DB77A3" w:rsidP="000001ED">
            <w:pPr>
              <w:jc w:val="center"/>
              <w:rPr>
                <w:bCs/>
                <w:sz w:val="28"/>
                <w:szCs w:val="28"/>
              </w:rPr>
            </w:pPr>
            <w:r w:rsidRPr="004D559F">
              <w:rPr>
                <w:bCs/>
                <w:sz w:val="28"/>
                <w:szCs w:val="28"/>
              </w:rPr>
              <w:t>3386</w:t>
            </w:r>
          </w:p>
        </w:tc>
        <w:tc>
          <w:tcPr>
            <w:tcW w:w="584" w:type="pct"/>
          </w:tcPr>
          <w:p w:rsidR="007E7DEF" w:rsidRPr="004D559F" w:rsidRDefault="00DB77A3" w:rsidP="000001ED">
            <w:pPr>
              <w:jc w:val="center"/>
              <w:rPr>
                <w:bCs/>
                <w:sz w:val="28"/>
                <w:szCs w:val="28"/>
              </w:rPr>
            </w:pPr>
            <w:r w:rsidRPr="004D559F">
              <w:rPr>
                <w:bCs/>
                <w:sz w:val="28"/>
                <w:szCs w:val="28"/>
              </w:rPr>
              <w:t>5899</w:t>
            </w:r>
          </w:p>
        </w:tc>
        <w:tc>
          <w:tcPr>
            <w:tcW w:w="456" w:type="pct"/>
          </w:tcPr>
          <w:p w:rsidR="007E7DEF" w:rsidRPr="004E3F97" w:rsidRDefault="004E3F97" w:rsidP="000001ED">
            <w:pPr>
              <w:jc w:val="center"/>
              <w:rPr>
                <w:bCs/>
                <w:sz w:val="28"/>
                <w:szCs w:val="28"/>
                <w:lang w:val="en-US"/>
              </w:rPr>
            </w:pPr>
            <w:r>
              <w:rPr>
                <w:bCs/>
                <w:sz w:val="28"/>
                <w:szCs w:val="28"/>
              </w:rPr>
              <w:t>34</w:t>
            </w:r>
            <w:r>
              <w:rPr>
                <w:bCs/>
                <w:sz w:val="28"/>
                <w:szCs w:val="28"/>
                <w:lang w:val="en-US"/>
              </w:rPr>
              <w:t>,7</w:t>
            </w:r>
          </w:p>
        </w:tc>
        <w:tc>
          <w:tcPr>
            <w:tcW w:w="402" w:type="pct"/>
          </w:tcPr>
          <w:p w:rsidR="007E7DEF" w:rsidRPr="00AF0346" w:rsidRDefault="00AF0346" w:rsidP="000001ED">
            <w:pPr>
              <w:jc w:val="center"/>
              <w:rPr>
                <w:bCs/>
                <w:sz w:val="28"/>
                <w:szCs w:val="28"/>
                <w:lang w:val="en-US"/>
              </w:rPr>
            </w:pPr>
            <w:r>
              <w:rPr>
                <w:bCs/>
                <w:sz w:val="28"/>
                <w:szCs w:val="28"/>
                <w:lang w:val="en-US"/>
              </w:rPr>
              <w:t>56,0</w:t>
            </w:r>
          </w:p>
        </w:tc>
        <w:tc>
          <w:tcPr>
            <w:tcW w:w="457" w:type="pct"/>
          </w:tcPr>
          <w:p w:rsidR="007E7DEF" w:rsidRPr="00AF0346" w:rsidRDefault="00AF0346" w:rsidP="000001ED">
            <w:pPr>
              <w:jc w:val="center"/>
              <w:rPr>
                <w:bCs/>
                <w:sz w:val="28"/>
                <w:szCs w:val="28"/>
                <w:lang w:val="en-US"/>
              </w:rPr>
            </w:pPr>
            <w:r>
              <w:rPr>
                <w:bCs/>
                <w:sz w:val="28"/>
                <w:szCs w:val="28"/>
                <w:lang w:val="en-US"/>
              </w:rPr>
              <w:t>74,7</w:t>
            </w:r>
          </w:p>
        </w:tc>
      </w:tr>
    </w:tbl>
    <w:p w:rsidR="007E7DEF" w:rsidRPr="004D559F" w:rsidRDefault="007E7DEF" w:rsidP="007E7DEF">
      <w:pPr>
        <w:spacing w:line="360" w:lineRule="auto"/>
        <w:ind w:firstLine="709"/>
        <w:jc w:val="right"/>
        <w:rPr>
          <w:sz w:val="28"/>
          <w:szCs w:val="28"/>
        </w:rPr>
      </w:pPr>
    </w:p>
    <w:p w:rsidR="0038106F" w:rsidRDefault="0038106F" w:rsidP="007E7DEF">
      <w:pPr>
        <w:spacing w:line="360" w:lineRule="auto"/>
        <w:ind w:firstLine="709"/>
        <w:jc w:val="right"/>
        <w:rPr>
          <w:sz w:val="28"/>
          <w:szCs w:val="28"/>
        </w:rPr>
      </w:pPr>
    </w:p>
    <w:p w:rsidR="007E7DEF" w:rsidRPr="004D559F" w:rsidRDefault="007E7DEF" w:rsidP="007E7DEF">
      <w:pPr>
        <w:spacing w:line="360" w:lineRule="auto"/>
        <w:ind w:firstLine="709"/>
        <w:jc w:val="right"/>
        <w:rPr>
          <w:sz w:val="28"/>
          <w:szCs w:val="28"/>
        </w:rPr>
      </w:pPr>
      <w:r w:rsidRPr="004D559F">
        <w:rPr>
          <w:sz w:val="28"/>
          <w:szCs w:val="28"/>
        </w:rPr>
        <w:lastRenderedPageBreak/>
        <w:t>Продовження таблиці 1.1</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973"/>
        <w:gridCol w:w="1228"/>
        <w:gridCol w:w="1460"/>
        <w:gridCol w:w="1160"/>
        <w:gridCol w:w="906"/>
        <w:gridCol w:w="799"/>
        <w:gridCol w:w="908"/>
      </w:tblGrid>
      <w:tr w:rsidR="007E7DEF" w:rsidRPr="004D559F" w:rsidTr="00E52D38">
        <w:tc>
          <w:tcPr>
            <w:tcW w:w="251"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1</w:t>
            </w:r>
          </w:p>
        </w:tc>
        <w:tc>
          <w:tcPr>
            <w:tcW w:w="1497"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2</w:t>
            </w:r>
          </w:p>
        </w:tc>
        <w:tc>
          <w:tcPr>
            <w:tcW w:w="618"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3</w:t>
            </w:r>
          </w:p>
        </w:tc>
        <w:tc>
          <w:tcPr>
            <w:tcW w:w="735"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4</w:t>
            </w:r>
          </w:p>
        </w:tc>
        <w:tc>
          <w:tcPr>
            <w:tcW w:w="584"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5</w:t>
            </w:r>
          </w:p>
        </w:tc>
        <w:tc>
          <w:tcPr>
            <w:tcW w:w="456"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6</w:t>
            </w:r>
          </w:p>
        </w:tc>
        <w:tc>
          <w:tcPr>
            <w:tcW w:w="402"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7</w:t>
            </w:r>
          </w:p>
        </w:tc>
        <w:tc>
          <w:tcPr>
            <w:tcW w:w="457" w:type="pct"/>
            <w:tcBorders>
              <w:top w:val="single" w:sz="4" w:space="0" w:color="auto"/>
              <w:left w:val="single" w:sz="4" w:space="0" w:color="auto"/>
              <w:bottom w:val="single" w:sz="4" w:space="0" w:color="auto"/>
              <w:right w:val="single" w:sz="4" w:space="0" w:color="auto"/>
            </w:tcBorders>
          </w:tcPr>
          <w:p w:rsidR="007E7DEF" w:rsidRPr="004D559F" w:rsidRDefault="007E7DEF" w:rsidP="000001ED">
            <w:pPr>
              <w:jc w:val="center"/>
              <w:rPr>
                <w:sz w:val="28"/>
                <w:szCs w:val="28"/>
              </w:rPr>
            </w:pPr>
            <w:r w:rsidRPr="004D559F">
              <w:rPr>
                <w:sz w:val="28"/>
                <w:szCs w:val="28"/>
              </w:rPr>
              <w:t>8</w:t>
            </w:r>
          </w:p>
        </w:tc>
      </w:tr>
      <w:tr w:rsidR="007E7DEF" w:rsidRPr="004D559F" w:rsidTr="00E52D38">
        <w:tc>
          <w:tcPr>
            <w:tcW w:w="251" w:type="pct"/>
          </w:tcPr>
          <w:p w:rsidR="007E7DEF" w:rsidRPr="004D559F" w:rsidRDefault="007E7DEF" w:rsidP="000001ED">
            <w:pPr>
              <w:jc w:val="center"/>
              <w:rPr>
                <w:bCs/>
                <w:sz w:val="28"/>
                <w:szCs w:val="28"/>
              </w:rPr>
            </w:pPr>
            <w:r w:rsidRPr="004D559F">
              <w:rPr>
                <w:bCs/>
                <w:sz w:val="28"/>
                <w:szCs w:val="28"/>
              </w:rPr>
              <w:t>2.</w:t>
            </w:r>
          </w:p>
        </w:tc>
        <w:tc>
          <w:tcPr>
            <w:tcW w:w="1497" w:type="pct"/>
          </w:tcPr>
          <w:p w:rsidR="007E7DEF" w:rsidRPr="004D559F" w:rsidRDefault="000C2F1C" w:rsidP="00840FEE">
            <w:pPr>
              <w:jc w:val="both"/>
              <w:rPr>
                <w:sz w:val="28"/>
                <w:szCs w:val="28"/>
                <w:lang w:val="ru-RU" w:eastAsia="ru-RU"/>
              </w:rPr>
            </w:pPr>
            <w:r w:rsidRPr="004D559F">
              <w:rPr>
                <w:sz w:val="28"/>
                <w:szCs w:val="28"/>
              </w:rPr>
              <w:t>Пиловник ялина</w:t>
            </w:r>
          </w:p>
        </w:tc>
        <w:tc>
          <w:tcPr>
            <w:tcW w:w="618" w:type="pct"/>
          </w:tcPr>
          <w:p w:rsidR="007E7DEF" w:rsidRPr="004D559F" w:rsidRDefault="007E7DEF" w:rsidP="000001ED">
            <w:pPr>
              <w:jc w:val="center"/>
              <w:rPr>
                <w:bCs/>
                <w:sz w:val="28"/>
                <w:szCs w:val="28"/>
              </w:rPr>
            </w:pPr>
            <w:r w:rsidRPr="004D559F">
              <w:rPr>
                <w:bCs/>
                <w:sz w:val="28"/>
                <w:szCs w:val="28"/>
              </w:rPr>
              <w:t>-</w:t>
            </w:r>
          </w:p>
        </w:tc>
        <w:tc>
          <w:tcPr>
            <w:tcW w:w="735" w:type="pct"/>
          </w:tcPr>
          <w:p w:rsidR="007E7DEF" w:rsidRPr="004D559F" w:rsidRDefault="00DB77A3" w:rsidP="000001ED">
            <w:pPr>
              <w:jc w:val="center"/>
              <w:rPr>
                <w:bCs/>
                <w:sz w:val="28"/>
                <w:szCs w:val="28"/>
              </w:rPr>
            </w:pPr>
            <w:r w:rsidRPr="004D559F">
              <w:rPr>
                <w:bCs/>
                <w:sz w:val="28"/>
                <w:szCs w:val="28"/>
              </w:rPr>
              <w:t>-</w:t>
            </w:r>
          </w:p>
        </w:tc>
        <w:tc>
          <w:tcPr>
            <w:tcW w:w="584" w:type="pct"/>
          </w:tcPr>
          <w:p w:rsidR="007E7DEF" w:rsidRPr="004D559F" w:rsidRDefault="00DB77A3" w:rsidP="000001ED">
            <w:pPr>
              <w:jc w:val="center"/>
              <w:rPr>
                <w:bCs/>
                <w:sz w:val="28"/>
                <w:szCs w:val="28"/>
              </w:rPr>
            </w:pPr>
            <w:r w:rsidRPr="004D559F">
              <w:rPr>
                <w:bCs/>
                <w:sz w:val="28"/>
                <w:szCs w:val="28"/>
              </w:rPr>
              <w:t>-</w:t>
            </w:r>
          </w:p>
        </w:tc>
        <w:tc>
          <w:tcPr>
            <w:tcW w:w="456" w:type="pct"/>
          </w:tcPr>
          <w:p w:rsidR="007E7DEF" w:rsidRPr="003D4ED3" w:rsidRDefault="003D4ED3" w:rsidP="000001ED">
            <w:pPr>
              <w:jc w:val="center"/>
              <w:rPr>
                <w:bCs/>
                <w:sz w:val="28"/>
                <w:szCs w:val="28"/>
                <w:lang w:val="en-US"/>
              </w:rPr>
            </w:pPr>
            <w:r>
              <w:rPr>
                <w:bCs/>
                <w:sz w:val="28"/>
                <w:szCs w:val="28"/>
                <w:lang w:val="en-US"/>
              </w:rPr>
              <w:t>-</w:t>
            </w:r>
          </w:p>
        </w:tc>
        <w:tc>
          <w:tcPr>
            <w:tcW w:w="402" w:type="pct"/>
          </w:tcPr>
          <w:p w:rsidR="007E7DEF" w:rsidRPr="003D4ED3" w:rsidRDefault="003D4ED3" w:rsidP="000001ED">
            <w:pPr>
              <w:jc w:val="center"/>
              <w:rPr>
                <w:bCs/>
                <w:sz w:val="28"/>
                <w:szCs w:val="28"/>
                <w:lang w:val="en-US"/>
              </w:rPr>
            </w:pPr>
            <w:r>
              <w:rPr>
                <w:bCs/>
                <w:sz w:val="28"/>
                <w:szCs w:val="28"/>
                <w:lang w:val="en-US"/>
              </w:rPr>
              <w:t>-</w:t>
            </w:r>
          </w:p>
        </w:tc>
        <w:tc>
          <w:tcPr>
            <w:tcW w:w="457" w:type="pct"/>
          </w:tcPr>
          <w:p w:rsidR="007E7DEF" w:rsidRPr="003D4ED3" w:rsidRDefault="003D4ED3" w:rsidP="000001ED">
            <w:pPr>
              <w:jc w:val="center"/>
              <w:rPr>
                <w:bCs/>
                <w:sz w:val="28"/>
                <w:szCs w:val="28"/>
                <w:lang w:val="en-US"/>
              </w:rPr>
            </w:pPr>
            <w:r>
              <w:rPr>
                <w:bCs/>
                <w:sz w:val="28"/>
                <w:szCs w:val="28"/>
                <w:lang w:val="en-US"/>
              </w:rPr>
              <w:t>-</w:t>
            </w:r>
          </w:p>
        </w:tc>
      </w:tr>
      <w:tr w:rsidR="007E7DEF" w:rsidRPr="004D559F" w:rsidTr="00E52D38">
        <w:tc>
          <w:tcPr>
            <w:tcW w:w="251" w:type="pct"/>
          </w:tcPr>
          <w:p w:rsidR="007E7DEF" w:rsidRPr="004D559F" w:rsidRDefault="007E7DEF" w:rsidP="000001ED">
            <w:pPr>
              <w:jc w:val="center"/>
              <w:rPr>
                <w:bCs/>
                <w:sz w:val="28"/>
                <w:szCs w:val="28"/>
              </w:rPr>
            </w:pPr>
            <w:r w:rsidRPr="004D559F">
              <w:rPr>
                <w:bCs/>
                <w:sz w:val="28"/>
                <w:szCs w:val="28"/>
              </w:rPr>
              <w:t>3.</w:t>
            </w:r>
          </w:p>
        </w:tc>
        <w:tc>
          <w:tcPr>
            <w:tcW w:w="1497" w:type="pct"/>
          </w:tcPr>
          <w:p w:rsidR="007E7DEF" w:rsidRPr="004D559F" w:rsidRDefault="000C2F1C" w:rsidP="00840FEE">
            <w:pPr>
              <w:jc w:val="both"/>
              <w:rPr>
                <w:bCs/>
                <w:sz w:val="28"/>
                <w:szCs w:val="28"/>
              </w:rPr>
            </w:pPr>
            <w:r w:rsidRPr="004D559F">
              <w:rPr>
                <w:sz w:val="28"/>
                <w:szCs w:val="28"/>
              </w:rPr>
              <w:t>Заготовки пилені дубові</w:t>
            </w:r>
          </w:p>
        </w:tc>
        <w:tc>
          <w:tcPr>
            <w:tcW w:w="618" w:type="pct"/>
          </w:tcPr>
          <w:p w:rsidR="007E7DEF" w:rsidRPr="004D559F" w:rsidRDefault="00DB77A3" w:rsidP="000001ED">
            <w:pPr>
              <w:jc w:val="center"/>
              <w:rPr>
                <w:bCs/>
                <w:sz w:val="28"/>
                <w:szCs w:val="28"/>
              </w:rPr>
            </w:pPr>
            <w:r w:rsidRPr="004D559F">
              <w:rPr>
                <w:bCs/>
                <w:sz w:val="28"/>
                <w:szCs w:val="28"/>
              </w:rPr>
              <w:t>2422</w:t>
            </w:r>
          </w:p>
        </w:tc>
        <w:tc>
          <w:tcPr>
            <w:tcW w:w="735" w:type="pct"/>
          </w:tcPr>
          <w:p w:rsidR="007E7DEF" w:rsidRPr="004D559F" w:rsidRDefault="00DB77A3" w:rsidP="000001ED">
            <w:pPr>
              <w:jc w:val="center"/>
              <w:rPr>
                <w:bCs/>
                <w:sz w:val="28"/>
                <w:szCs w:val="28"/>
              </w:rPr>
            </w:pPr>
            <w:r w:rsidRPr="004D559F">
              <w:rPr>
                <w:bCs/>
                <w:sz w:val="28"/>
                <w:szCs w:val="28"/>
              </w:rPr>
              <w:t>1341</w:t>
            </w:r>
          </w:p>
        </w:tc>
        <w:tc>
          <w:tcPr>
            <w:tcW w:w="584" w:type="pct"/>
          </w:tcPr>
          <w:p w:rsidR="007E7DEF" w:rsidRPr="004D559F" w:rsidRDefault="00DB77A3" w:rsidP="000001ED">
            <w:pPr>
              <w:jc w:val="center"/>
              <w:rPr>
                <w:bCs/>
                <w:sz w:val="28"/>
                <w:szCs w:val="28"/>
              </w:rPr>
            </w:pPr>
            <w:r w:rsidRPr="004D559F">
              <w:rPr>
                <w:bCs/>
                <w:sz w:val="28"/>
                <w:szCs w:val="28"/>
              </w:rPr>
              <w:t>-</w:t>
            </w:r>
          </w:p>
        </w:tc>
        <w:tc>
          <w:tcPr>
            <w:tcW w:w="456" w:type="pct"/>
          </w:tcPr>
          <w:p w:rsidR="007E7DEF" w:rsidRPr="003D4ED3" w:rsidRDefault="003D4ED3" w:rsidP="000001ED">
            <w:pPr>
              <w:jc w:val="center"/>
              <w:rPr>
                <w:bCs/>
                <w:sz w:val="28"/>
                <w:szCs w:val="28"/>
                <w:lang w:val="en-US"/>
              </w:rPr>
            </w:pPr>
            <w:r>
              <w:rPr>
                <w:bCs/>
                <w:sz w:val="28"/>
                <w:szCs w:val="28"/>
                <w:lang w:val="en-US"/>
              </w:rPr>
              <w:t>28,0</w:t>
            </w:r>
          </w:p>
        </w:tc>
        <w:tc>
          <w:tcPr>
            <w:tcW w:w="402" w:type="pct"/>
          </w:tcPr>
          <w:p w:rsidR="007E7DEF" w:rsidRPr="00AF0346" w:rsidRDefault="00AF0346" w:rsidP="000001ED">
            <w:pPr>
              <w:jc w:val="center"/>
              <w:rPr>
                <w:bCs/>
                <w:sz w:val="28"/>
                <w:szCs w:val="28"/>
                <w:lang w:val="en-US"/>
              </w:rPr>
            </w:pPr>
            <w:r>
              <w:rPr>
                <w:bCs/>
                <w:sz w:val="28"/>
                <w:szCs w:val="28"/>
                <w:lang w:val="en-US"/>
              </w:rPr>
              <w:t>22,1</w:t>
            </w:r>
          </w:p>
        </w:tc>
        <w:tc>
          <w:tcPr>
            <w:tcW w:w="457" w:type="pct"/>
          </w:tcPr>
          <w:p w:rsidR="007E7DEF" w:rsidRPr="003D4ED3" w:rsidRDefault="003D4ED3" w:rsidP="000001ED">
            <w:pPr>
              <w:jc w:val="center"/>
              <w:rPr>
                <w:bCs/>
                <w:sz w:val="28"/>
                <w:szCs w:val="28"/>
                <w:lang w:val="en-US"/>
              </w:rPr>
            </w:pPr>
            <w:r>
              <w:rPr>
                <w:bCs/>
                <w:sz w:val="28"/>
                <w:szCs w:val="28"/>
                <w:lang w:val="en-US"/>
              </w:rPr>
              <w:t>-</w:t>
            </w:r>
          </w:p>
        </w:tc>
      </w:tr>
      <w:tr w:rsidR="007E7DEF" w:rsidRPr="004D559F" w:rsidTr="00E52D38">
        <w:tc>
          <w:tcPr>
            <w:tcW w:w="251" w:type="pct"/>
          </w:tcPr>
          <w:p w:rsidR="007E7DEF" w:rsidRPr="004D559F" w:rsidRDefault="00840FEE" w:rsidP="000001ED">
            <w:pPr>
              <w:jc w:val="center"/>
              <w:rPr>
                <w:bCs/>
                <w:sz w:val="28"/>
                <w:szCs w:val="28"/>
              </w:rPr>
            </w:pPr>
            <w:r w:rsidRPr="004D559F">
              <w:rPr>
                <w:bCs/>
                <w:sz w:val="28"/>
                <w:szCs w:val="28"/>
              </w:rPr>
              <w:t>4</w:t>
            </w:r>
          </w:p>
        </w:tc>
        <w:tc>
          <w:tcPr>
            <w:tcW w:w="1497" w:type="pct"/>
          </w:tcPr>
          <w:p w:rsidR="007E7DEF" w:rsidRPr="004D559F" w:rsidRDefault="000C2F1C" w:rsidP="00840FEE">
            <w:pPr>
              <w:jc w:val="both"/>
              <w:rPr>
                <w:bCs/>
                <w:sz w:val="28"/>
                <w:szCs w:val="28"/>
              </w:rPr>
            </w:pPr>
            <w:r w:rsidRPr="004D559F">
              <w:rPr>
                <w:sz w:val="28"/>
                <w:szCs w:val="28"/>
              </w:rPr>
              <w:t>Техсировина дубова</w:t>
            </w:r>
          </w:p>
        </w:tc>
        <w:tc>
          <w:tcPr>
            <w:tcW w:w="618" w:type="pct"/>
          </w:tcPr>
          <w:p w:rsidR="007E7DEF" w:rsidRPr="004D559F" w:rsidRDefault="00DB77A3" w:rsidP="000001ED">
            <w:pPr>
              <w:jc w:val="center"/>
              <w:rPr>
                <w:bCs/>
                <w:sz w:val="28"/>
                <w:szCs w:val="28"/>
              </w:rPr>
            </w:pPr>
            <w:r w:rsidRPr="004D559F">
              <w:rPr>
                <w:bCs/>
                <w:sz w:val="28"/>
                <w:szCs w:val="28"/>
              </w:rPr>
              <w:t>612</w:t>
            </w:r>
          </w:p>
        </w:tc>
        <w:tc>
          <w:tcPr>
            <w:tcW w:w="735" w:type="pct"/>
          </w:tcPr>
          <w:p w:rsidR="007E7DEF" w:rsidRPr="004D559F" w:rsidRDefault="00DB77A3" w:rsidP="000001ED">
            <w:pPr>
              <w:jc w:val="center"/>
              <w:rPr>
                <w:bCs/>
                <w:sz w:val="28"/>
                <w:szCs w:val="28"/>
              </w:rPr>
            </w:pPr>
            <w:r w:rsidRPr="004D559F">
              <w:rPr>
                <w:bCs/>
                <w:sz w:val="28"/>
                <w:szCs w:val="28"/>
              </w:rPr>
              <w:t>365</w:t>
            </w:r>
          </w:p>
        </w:tc>
        <w:tc>
          <w:tcPr>
            <w:tcW w:w="584" w:type="pct"/>
          </w:tcPr>
          <w:p w:rsidR="007E7DEF" w:rsidRPr="004D559F" w:rsidRDefault="00DB77A3" w:rsidP="000001ED">
            <w:pPr>
              <w:jc w:val="center"/>
              <w:rPr>
                <w:bCs/>
                <w:sz w:val="28"/>
                <w:szCs w:val="28"/>
              </w:rPr>
            </w:pPr>
            <w:r w:rsidRPr="004D559F">
              <w:rPr>
                <w:bCs/>
                <w:sz w:val="28"/>
                <w:szCs w:val="28"/>
              </w:rPr>
              <w:t>474</w:t>
            </w:r>
          </w:p>
        </w:tc>
        <w:tc>
          <w:tcPr>
            <w:tcW w:w="456" w:type="pct"/>
          </w:tcPr>
          <w:p w:rsidR="007E7DEF" w:rsidRPr="003D4ED3" w:rsidRDefault="003D4ED3" w:rsidP="000001ED">
            <w:pPr>
              <w:jc w:val="center"/>
              <w:rPr>
                <w:bCs/>
                <w:sz w:val="28"/>
                <w:szCs w:val="28"/>
                <w:lang w:val="en-US"/>
              </w:rPr>
            </w:pPr>
            <w:r>
              <w:rPr>
                <w:bCs/>
                <w:sz w:val="28"/>
                <w:szCs w:val="28"/>
                <w:lang w:val="en-US"/>
              </w:rPr>
              <w:t>7,1</w:t>
            </w:r>
          </w:p>
        </w:tc>
        <w:tc>
          <w:tcPr>
            <w:tcW w:w="402" w:type="pct"/>
          </w:tcPr>
          <w:p w:rsidR="007E7DEF" w:rsidRPr="00AF0346" w:rsidRDefault="00AF0346" w:rsidP="000001ED">
            <w:pPr>
              <w:jc w:val="center"/>
              <w:rPr>
                <w:bCs/>
                <w:sz w:val="28"/>
                <w:szCs w:val="28"/>
                <w:lang w:val="en-US"/>
              </w:rPr>
            </w:pPr>
            <w:r>
              <w:rPr>
                <w:bCs/>
                <w:sz w:val="28"/>
                <w:szCs w:val="28"/>
                <w:lang w:val="en-US"/>
              </w:rPr>
              <w:t>6,0</w:t>
            </w:r>
          </w:p>
        </w:tc>
        <w:tc>
          <w:tcPr>
            <w:tcW w:w="457" w:type="pct"/>
          </w:tcPr>
          <w:p w:rsidR="007E7DEF" w:rsidRPr="00F57095" w:rsidRDefault="00F57095" w:rsidP="000001ED">
            <w:pPr>
              <w:jc w:val="center"/>
              <w:rPr>
                <w:bCs/>
                <w:sz w:val="28"/>
                <w:szCs w:val="28"/>
                <w:lang w:val="en-US"/>
              </w:rPr>
            </w:pPr>
            <w:r>
              <w:rPr>
                <w:bCs/>
                <w:sz w:val="28"/>
                <w:szCs w:val="28"/>
                <w:lang w:val="en-US"/>
              </w:rPr>
              <w:t>7,0</w:t>
            </w:r>
          </w:p>
        </w:tc>
      </w:tr>
      <w:tr w:rsidR="007E7DEF" w:rsidRPr="004D559F" w:rsidTr="00E52D38">
        <w:tc>
          <w:tcPr>
            <w:tcW w:w="251" w:type="pct"/>
          </w:tcPr>
          <w:p w:rsidR="007E7DEF" w:rsidRPr="004D559F" w:rsidRDefault="007E7DEF" w:rsidP="000001ED">
            <w:pPr>
              <w:jc w:val="center"/>
              <w:rPr>
                <w:bCs/>
                <w:sz w:val="28"/>
                <w:szCs w:val="28"/>
              </w:rPr>
            </w:pPr>
            <w:r w:rsidRPr="004D559F">
              <w:rPr>
                <w:bCs/>
                <w:sz w:val="28"/>
                <w:szCs w:val="28"/>
              </w:rPr>
              <w:t>5.</w:t>
            </w:r>
          </w:p>
        </w:tc>
        <w:tc>
          <w:tcPr>
            <w:tcW w:w="1497" w:type="pct"/>
          </w:tcPr>
          <w:p w:rsidR="007E7DEF" w:rsidRPr="004D559F" w:rsidRDefault="00EE2647" w:rsidP="00840FEE">
            <w:pPr>
              <w:jc w:val="both"/>
              <w:rPr>
                <w:bCs/>
                <w:sz w:val="28"/>
                <w:szCs w:val="28"/>
              </w:rPr>
            </w:pPr>
            <w:r w:rsidRPr="004D559F">
              <w:rPr>
                <w:sz w:val="28"/>
                <w:szCs w:val="28"/>
              </w:rPr>
              <w:t>Пиломатеріали н/о дубові</w:t>
            </w:r>
          </w:p>
        </w:tc>
        <w:tc>
          <w:tcPr>
            <w:tcW w:w="618" w:type="pct"/>
          </w:tcPr>
          <w:p w:rsidR="007E7DEF" w:rsidRPr="004D559F" w:rsidRDefault="00EE2647" w:rsidP="000001ED">
            <w:pPr>
              <w:jc w:val="center"/>
              <w:rPr>
                <w:bCs/>
                <w:sz w:val="28"/>
                <w:szCs w:val="28"/>
              </w:rPr>
            </w:pPr>
            <w:r w:rsidRPr="004D559F">
              <w:rPr>
                <w:bCs/>
                <w:sz w:val="28"/>
                <w:szCs w:val="28"/>
              </w:rPr>
              <w:t>1233</w:t>
            </w:r>
          </w:p>
        </w:tc>
        <w:tc>
          <w:tcPr>
            <w:tcW w:w="735" w:type="pct"/>
          </w:tcPr>
          <w:p w:rsidR="007E7DEF" w:rsidRPr="004D559F" w:rsidRDefault="00EE2647" w:rsidP="000001ED">
            <w:pPr>
              <w:jc w:val="center"/>
              <w:rPr>
                <w:bCs/>
                <w:sz w:val="28"/>
                <w:szCs w:val="28"/>
              </w:rPr>
            </w:pPr>
            <w:r w:rsidRPr="004D559F">
              <w:rPr>
                <w:bCs/>
                <w:sz w:val="28"/>
                <w:szCs w:val="28"/>
              </w:rPr>
              <w:t>967</w:t>
            </w:r>
          </w:p>
        </w:tc>
        <w:tc>
          <w:tcPr>
            <w:tcW w:w="584" w:type="pct"/>
          </w:tcPr>
          <w:p w:rsidR="007E7DEF" w:rsidRPr="004D559F" w:rsidRDefault="00EE2647" w:rsidP="000001ED">
            <w:pPr>
              <w:jc w:val="center"/>
              <w:rPr>
                <w:bCs/>
                <w:sz w:val="28"/>
                <w:szCs w:val="28"/>
              </w:rPr>
            </w:pPr>
            <w:r w:rsidRPr="004D559F">
              <w:rPr>
                <w:bCs/>
                <w:sz w:val="28"/>
                <w:szCs w:val="28"/>
              </w:rPr>
              <w:t>899</w:t>
            </w:r>
          </w:p>
        </w:tc>
        <w:tc>
          <w:tcPr>
            <w:tcW w:w="456" w:type="pct"/>
          </w:tcPr>
          <w:p w:rsidR="007E7DEF" w:rsidRPr="003D4ED3" w:rsidRDefault="003D4ED3" w:rsidP="000001ED">
            <w:pPr>
              <w:jc w:val="center"/>
              <w:rPr>
                <w:bCs/>
                <w:sz w:val="28"/>
                <w:szCs w:val="28"/>
                <w:lang w:val="en-US"/>
              </w:rPr>
            </w:pPr>
            <w:r>
              <w:rPr>
                <w:bCs/>
                <w:sz w:val="28"/>
                <w:szCs w:val="28"/>
                <w:lang w:val="en-US"/>
              </w:rPr>
              <w:t>14,2</w:t>
            </w:r>
          </w:p>
        </w:tc>
        <w:tc>
          <w:tcPr>
            <w:tcW w:w="402" w:type="pct"/>
          </w:tcPr>
          <w:p w:rsidR="007E7DEF" w:rsidRPr="00AF0346" w:rsidRDefault="00AF0346" w:rsidP="000001ED">
            <w:pPr>
              <w:jc w:val="center"/>
              <w:rPr>
                <w:bCs/>
                <w:sz w:val="28"/>
                <w:szCs w:val="28"/>
                <w:lang w:val="en-US"/>
              </w:rPr>
            </w:pPr>
            <w:r>
              <w:rPr>
                <w:bCs/>
                <w:sz w:val="28"/>
                <w:szCs w:val="28"/>
                <w:lang w:val="en-US"/>
              </w:rPr>
              <w:t>15,9</w:t>
            </w:r>
          </w:p>
        </w:tc>
        <w:tc>
          <w:tcPr>
            <w:tcW w:w="457" w:type="pct"/>
          </w:tcPr>
          <w:p w:rsidR="007E7DEF" w:rsidRPr="00F57095" w:rsidRDefault="00F57095" w:rsidP="000001ED">
            <w:pPr>
              <w:jc w:val="center"/>
              <w:rPr>
                <w:bCs/>
                <w:sz w:val="28"/>
                <w:szCs w:val="28"/>
                <w:lang w:val="en-US"/>
              </w:rPr>
            </w:pPr>
            <w:r>
              <w:rPr>
                <w:bCs/>
                <w:sz w:val="28"/>
                <w:szCs w:val="28"/>
                <w:lang w:val="en-US"/>
              </w:rPr>
              <w:t>11,3</w:t>
            </w:r>
          </w:p>
        </w:tc>
      </w:tr>
      <w:tr w:rsidR="007E7DEF" w:rsidRPr="004D559F" w:rsidTr="00E52D38">
        <w:tc>
          <w:tcPr>
            <w:tcW w:w="251" w:type="pct"/>
          </w:tcPr>
          <w:p w:rsidR="007E7DEF" w:rsidRPr="004D559F" w:rsidRDefault="007E7DEF" w:rsidP="000001ED">
            <w:pPr>
              <w:jc w:val="center"/>
              <w:rPr>
                <w:bCs/>
                <w:sz w:val="28"/>
                <w:szCs w:val="28"/>
              </w:rPr>
            </w:pPr>
            <w:r w:rsidRPr="004D559F">
              <w:rPr>
                <w:bCs/>
                <w:sz w:val="28"/>
                <w:szCs w:val="28"/>
              </w:rPr>
              <w:t>6.</w:t>
            </w:r>
          </w:p>
        </w:tc>
        <w:tc>
          <w:tcPr>
            <w:tcW w:w="1497" w:type="pct"/>
          </w:tcPr>
          <w:p w:rsidR="007E7DEF" w:rsidRPr="004D559F" w:rsidRDefault="000C2F1C" w:rsidP="00840FEE">
            <w:pPr>
              <w:jc w:val="both"/>
              <w:rPr>
                <w:bCs/>
                <w:sz w:val="28"/>
                <w:szCs w:val="28"/>
              </w:rPr>
            </w:pPr>
            <w:r w:rsidRPr="004D559F">
              <w:rPr>
                <w:sz w:val="28"/>
                <w:szCs w:val="28"/>
              </w:rPr>
              <w:t>Пиловик ясеневий</w:t>
            </w:r>
          </w:p>
        </w:tc>
        <w:tc>
          <w:tcPr>
            <w:tcW w:w="618" w:type="pct"/>
          </w:tcPr>
          <w:p w:rsidR="007E7DEF" w:rsidRPr="004D559F" w:rsidRDefault="00EE2647" w:rsidP="000001ED">
            <w:pPr>
              <w:jc w:val="center"/>
              <w:rPr>
                <w:bCs/>
                <w:sz w:val="28"/>
                <w:szCs w:val="28"/>
              </w:rPr>
            </w:pPr>
            <w:r w:rsidRPr="004D559F">
              <w:rPr>
                <w:bCs/>
                <w:sz w:val="28"/>
                <w:szCs w:val="28"/>
              </w:rPr>
              <w:t>-</w:t>
            </w:r>
          </w:p>
        </w:tc>
        <w:tc>
          <w:tcPr>
            <w:tcW w:w="735" w:type="pct"/>
          </w:tcPr>
          <w:p w:rsidR="007E7DEF" w:rsidRPr="004D559F" w:rsidRDefault="00EE2647" w:rsidP="000001ED">
            <w:pPr>
              <w:jc w:val="center"/>
              <w:rPr>
                <w:bCs/>
                <w:sz w:val="28"/>
                <w:szCs w:val="28"/>
              </w:rPr>
            </w:pPr>
            <w:r w:rsidRPr="004D559F">
              <w:rPr>
                <w:bCs/>
                <w:sz w:val="28"/>
                <w:szCs w:val="28"/>
              </w:rPr>
              <w:t>-</w:t>
            </w:r>
          </w:p>
        </w:tc>
        <w:tc>
          <w:tcPr>
            <w:tcW w:w="584" w:type="pct"/>
          </w:tcPr>
          <w:p w:rsidR="007E7DEF" w:rsidRPr="004D559F" w:rsidRDefault="00EE2647" w:rsidP="000001ED">
            <w:pPr>
              <w:jc w:val="center"/>
              <w:rPr>
                <w:bCs/>
                <w:sz w:val="28"/>
                <w:szCs w:val="28"/>
              </w:rPr>
            </w:pPr>
            <w:r w:rsidRPr="004D559F">
              <w:rPr>
                <w:bCs/>
                <w:sz w:val="28"/>
                <w:szCs w:val="28"/>
              </w:rPr>
              <w:t>620</w:t>
            </w:r>
          </w:p>
        </w:tc>
        <w:tc>
          <w:tcPr>
            <w:tcW w:w="456" w:type="pct"/>
          </w:tcPr>
          <w:p w:rsidR="007E7DEF" w:rsidRPr="003D4ED3" w:rsidRDefault="003D4ED3" w:rsidP="000001ED">
            <w:pPr>
              <w:jc w:val="center"/>
              <w:rPr>
                <w:bCs/>
                <w:sz w:val="28"/>
                <w:szCs w:val="28"/>
                <w:lang w:val="en-US"/>
              </w:rPr>
            </w:pPr>
            <w:r>
              <w:rPr>
                <w:bCs/>
                <w:sz w:val="28"/>
                <w:szCs w:val="28"/>
                <w:lang w:val="en-US"/>
              </w:rPr>
              <w:t>-</w:t>
            </w:r>
          </w:p>
        </w:tc>
        <w:tc>
          <w:tcPr>
            <w:tcW w:w="402" w:type="pct"/>
          </w:tcPr>
          <w:p w:rsidR="007E7DEF" w:rsidRPr="003D4ED3" w:rsidRDefault="003D4ED3" w:rsidP="000001ED">
            <w:pPr>
              <w:jc w:val="center"/>
              <w:rPr>
                <w:bCs/>
                <w:sz w:val="28"/>
                <w:szCs w:val="28"/>
                <w:lang w:val="en-US"/>
              </w:rPr>
            </w:pPr>
            <w:r>
              <w:rPr>
                <w:bCs/>
                <w:sz w:val="28"/>
                <w:szCs w:val="28"/>
                <w:lang w:val="en-US"/>
              </w:rPr>
              <w:t>-</w:t>
            </w:r>
          </w:p>
        </w:tc>
        <w:tc>
          <w:tcPr>
            <w:tcW w:w="457" w:type="pct"/>
          </w:tcPr>
          <w:p w:rsidR="007E7DEF" w:rsidRPr="00F57095" w:rsidRDefault="00F57095" w:rsidP="000001ED">
            <w:pPr>
              <w:jc w:val="center"/>
              <w:rPr>
                <w:bCs/>
                <w:sz w:val="28"/>
                <w:szCs w:val="28"/>
                <w:lang w:val="en-US"/>
              </w:rPr>
            </w:pPr>
            <w:r>
              <w:rPr>
                <w:bCs/>
                <w:sz w:val="28"/>
                <w:szCs w:val="28"/>
                <w:lang w:val="en-US"/>
              </w:rPr>
              <w:t>7,7</w:t>
            </w:r>
          </w:p>
        </w:tc>
      </w:tr>
      <w:tr w:rsidR="007E7DEF" w:rsidRPr="004D559F" w:rsidTr="00E52D38">
        <w:tc>
          <w:tcPr>
            <w:tcW w:w="251" w:type="pct"/>
          </w:tcPr>
          <w:p w:rsidR="007E7DEF" w:rsidRPr="004D559F" w:rsidRDefault="007E7DEF" w:rsidP="000001ED">
            <w:pPr>
              <w:jc w:val="center"/>
              <w:rPr>
                <w:bCs/>
                <w:sz w:val="28"/>
                <w:szCs w:val="28"/>
              </w:rPr>
            </w:pPr>
            <w:r w:rsidRPr="004D559F">
              <w:rPr>
                <w:bCs/>
                <w:sz w:val="28"/>
                <w:szCs w:val="28"/>
              </w:rPr>
              <w:t>7.</w:t>
            </w:r>
          </w:p>
        </w:tc>
        <w:tc>
          <w:tcPr>
            <w:tcW w:w="1497" w:type="pct"/>
          </w:tcPr>
          <w:p w:rsidR="007E7DEF" w:rsidRPr="004D559F" w:rsidRDefault="000C2F1C" w:rsidP="000001ED">
            <w:pPr>
              <w:jc w:val="both"/>
              <w:rPr>
                <w:bCs/>
                <w:sz w:val="28"/>
                <w:szCs w:val="28"/>
              </w:rPr>
            </w:pPr>
            <w:r w:rsidRPr="004D559F">
              <w:rPr>
                <w:sz w:val="28"/>
                <w:szCs w:val="28"/>
              </w:rPr>
              <w:t>Заготовки для піддонів</w:t>
            </w:r>
          </w:p>
        </w:tc>
        <w:tc>
          <w:tcPr>
            <w:tcW w:w="618" w:type="pct"/>
          </w:tcPr>
          <w:p w:rsidR="007E7DEF" w:rsidRPr="004D559F" w:rsidRDefault="00EE2647" w:rsidP="000001ED">
            <w:pPr>
              <w:jc w:val="center"/>
              <w:rPr>
                <w:bCs/>
                <w:sz w:val="28"/>
                <w:szCs w:val="28"/>
              </w:rPr>
            </w:pPr>
            <w:r w:rsidRPr="004D559F">
              <w:rPr>
                <w:bCs/>
                <w:sz w:val="28"/>
                <w:szCs w:val="28"/>
              </w:rPr>
              <w:t>1380</w:t>
            </w:r>
          </w:p>
        </w:tc>
        <w:tc>
          <w:tcPr>
            <w:tcW w:w="735" w:type="pct"/>
          </w:tcPr>
          <w:p w:rsidR="007E7DEF" w:rsidRPr="004D559F" w:rsidRDefault="00EE2647" w:rsidP="000001ED">
            <w:pPr>
              <w:jc w:val="center"/>
              <w:rPr>
                <w:bCs/>
                <w:sz w:val="28"/>
                <w:szCs w:val="28"/>
              </w:rPr>
            </w:pPr>
            <w:r w:rsidRPr="004D559F">
              <w:rPr>
                <w:bCs/>
                <w:sz w:val="28"/>
                <w:szCs w:val="28"/>
              </w:rPr>
              <w:t>-</w:t>
            </w:r>
          </w:p>
        </w:tc>
        <w:tc>
          <w:tcPr>
            <w:tcW w:w="584" w:type="pct"/>
          </w:tcPr>
          <w:p w:rsidR="007E7DEF" w:rsidRPr="004D559F" w:rsidRDefault="00EE2647" w:rsidP="000001ED">
            <w:pPr>
              <w:jc w:val="center"/>
              <w:rPr>
                <w:bCs/>
                <w:sz w:val="28"/>
                <w:szCs w:val="28"/>
              </w:rPr>
            </w:pPr>
            <w:r w:rsidRPr="004D559F">
              <w:rPr>
                <w:bCs/>
                <w:sz w:val="28"/>
                <w:szCs w:val="28"/>
              </w:rPr>
              <w:t>-</w:t>
            </w:r>
          </w:p>
        </w:tc>
        <w:tc>
          <w:tcPr>
            <w:tcW w:w="456" w:type="pct"/>
          </w:tcPr>
          <w:p w:rsidR="007E7DEF" w:rsidRPr="003D4ED3" w:rsidRDefault="003D4ED3" w:rsidP="000001ED">
            <w:pPr>
              <w:jc w:val="center"/>
              <w:rPr>
                <w:bCs/>
                <w:sz w:val="28"/>
                <w:szCs w:val="28"/>
                <w:lang w:val="en-US"/>
              </w:rPr>
            </w:pPr>
            <w:r>
              <w:rPr>
                <w:bCs/>
                <w:sz w:val="28"/>
                <w:szCs w:val="28"/>
                <w:lang w:val="en-US"/>
              </w:rPr>
              <w:t>16,0</w:t>
            </w:r>
          </w:p>
        </w:tc>
        <w:tc>
          <w:tcPr>
            <w:tcW w:w="402" w:type="pct"/>
          </w:tcPr>
          <w:p w:rsidR="007E7DEF" w:rsidRPr="003D4ED3" w:rsidRDefault="003D4ED3" w:rsidP="000001ED">
            <w:pPr>
              <w:jc w:val="center"/>
              <w:rPr>
                <w:bCs/>
                <w:sz w:val="28"/>
                <w:szCs w:val="28"/>
                <w:lang w:val="en-US"/>
              </w:rPr>
            </w:pPr>
            <w:r>
              <w:rPr>
                <w:bCs/>
                <w:sz w:val="28"/>
                <w:szCs w:val="28"/>
                <w:lang w:val="en-US"/>
              </w:rPr>
              <w:t>-</w:t>
            </w:r>
          </w:p>
        </w:tc>
        <w:tc>
          <w:tcPr>
            <w:tcW w:w="457" w:type="pct"/>
          </w:tcPr>
          <w:p w:rsidR="007E7DEF" w:rsidRPr="003D4ED3" w:rsidRDefault="003D4ED3" w:rsidP="000001ED">
            <w:pPr>
              <w:jc w:val="center"/>
              <w:rPr>
                <w:bCs/>
                <w:sz w:val="28"/>
                <w:szCs w:val="28"/>
                <w:lang w:val="en-US"/>
              </w:rPr>
            </w:pPr>
            <w:r>
              <w:rPr>
                <w:bCs/>
                <w:sz w:val="28"/>
                <w:szCs w:val="28"/>
                <w:lang w:val="en-US"/>
              </w:rPr>
              <w:t>-</w:t>
            </w:r>
          </w:p>
        </w:tc>
      </w:tr>
      <w:tr w:rsidR="007E7DEF" w:rsidRPr="004D559F" w:rsidTr="00E52D38">
        <w:tc>
          <w:tcPr>
            <w:tcW w:w="1748" w:type="pct"/>
            <w:gridSpan w:val="2"/>
          </w:tcPr>
          <w:p w:rsidR="007E7DEF" w:rsidRPr="004D559F" w:rsidRDefault="007E7DEF" w:rsidP="000001ED">
            <w:pPr>
              <w:jc w:val="both"/>
              <w:rPr>
                <w:bCs/>
                <w:sz w:val="28"/>
                <w:szCs w:val="28"/>
              </w:rPr>
            </w:pPr>
            <w:r w:rsidRPr="004D559F">
              <w:rPr>
                <w:bCs/>
                <w:sz w:val="28"/>
                <w:szCs w:val="28"/>
              </w:rPr>
              <w:t>Всього:</w:t>
            </w:r>
          </w:p>
        </w:tc>
        <w:tc>
          <w:tcPr>
            <w:tcW w:w="618" w:type="pct"/>
          </w:tcPr>
          <w:p w:rsidR="007E7DEF" w:rsidRPr="004D559F" w:rsidRDefault="00E52D38" w:rsidP="000001ED">
            <w:pPr>
              <w:jc w:val="center"/>
              <w:rPr>
                <w:bCs/>
                <w:sz w:val="28"/>
                <w:szCs w:val="28"/>
              </w:rPr>
            </w:pPr>
            <w:r>
              <w:rPr>
                <w:bCs/>
                <w:sz w:val="28"/>
                <w:szCs w:val="28"/>
              </w:rPr>
              <w:t>8650</w:t>
            </w:r>
          </w:p>
        </w:tc>
        <w:tc>
          <w:tcPr>
            <w:tcW w:w="735" w:type="pct"/>
          </w:tcPr>
          <w:p w:rsidR="007E7DEF" w:rsidRPr="004D559F" w:rsidRDefault="002E2613" w:rsidP="000001ED">
            <w:pPr>
              <w:jc w:val="center"/>
              <w:rPr>
                <w:bCs/>
                <w:sz w:val="28"/>
                <w:szCs w:val="28"/>
              </w:rPr>
            </w:pPr>
            <w:r>
              <w:rPr>
                <w:bCs/>
                <w:sz w:val="28"/>
                <w:szCs w:val="28"/>
              </w:rPr>
              <w:t>6059</w:t>
            </w:r>
          </w:p>
        </w:tc>
        <w:tc>
          <w:tcPr>
            <w:tcW w:w="584" w:type="pct"/>
          </w:tcPr>
          <w:p w:rsidR="007E7DEF" w:rsidRPr="004D559F" w:rsidRDefault="002E2613" w:rsidP="000001ED">
            <w:pPr>
              <w:jc w:val="center"/>
              <w:rPr>
                <w:bCs/>
                <w:sz w:val="28"/>
                <w:szCs w:val="28"/>
              </w:rPr>
            </w:pPr>
            <w:r>
              <w:rPr>
                <w:bCs/>
                <w:sz w:val="28"/>
                <w:szCs w:val="28"/>
              </w:rPr>
              <w:t>7892</w:t>
            </w:r>
          </w:p>
        </w:tc>
        <w:tc>
          <w:tcPr>
            <w:tcW w:w="456" w:type="pct"/>
          </w:tcPr>
          <w:p w:rsidR="007E7DEF" w:rsidRPr="004D559F" w:rsidRDefault="007E7DEF" w:rsidP="000001ED">
            <w:pPr>
              <w:jc w:val="center"/>
              <w:rPr>
                <w:bCs/>
                <w:sz w:val="28"/>
                <w:szCs w:val="28"/>
              </w:rPr>
            </w:pPr>
            <w:r w:rsidRPr="004D559F">
              <w:rPr>
                <w:bCs/>
                <w:sz w:val="28"/>
                <w:szCs w:val="28"/>
              </w:rPr>
              <w:t>100</w:t>
            </w:r>
          </w:p>
        </w:tc>
        <w:tc>
          <w:tcPr>
            <w:tcW w:w="402" w:type="pct"/>
          </w:tcPr>
          <w:p w:rsidR="007E7DEF" w:rsidRPr="004D559F" w:rsidRDefault="007E7DEF" w:rsidP="000001ED">
            <w:pPr>
              <w:jc w:val="center"/>
              <w:rPr>
                <w:bCs/>
                <w:sz w:val="28"/>
                <w:szCs w:val="28"/>
              </w:rPr>
            </w:pPr>
            <w:r w:rsidRPr="004D559F">
              <w:rPr>
                <w:bCs/>
                <w:sz w:val="28"/>
                <w:szCs w:val="28"/>
              </w:rPr>
              <w:t>100</w:t>
            </w:r>
          </w:p>
        </w:tc>
        <w:tc>
          <w:tcPr>
            <w:tcW w:w="457" w:type="pct"/>
          </w:tcPr>
          <w:p w:rsidR="007E7DEF" w:rsidRPr="004D559F" w:rsidRDefault="007E7DEF" w:rsidP="000001ED">
            <w:pPr>
              <w:jc w:val="center"/>
              <w:rPr>
                <w:bCs/>
                <w:sz w:val="28"/>
                <w:szCs w:val="28"/>
              </w:rPr>
            </w:pPr>
            <w:r w:rsidRPr="004D559F">
              <w:rPr>
                <w:bCs/>
                <w:sz w:val="28"/>
                <w:szCs w:val="28"/>
              </w:rPr>
              <w:t>100</w:t>
            </w:r>
          </w:p>
        </w:tc>
      </w:tr>
    </w:tbl>
    <w:p w:rsidR="007E7DEF" w:rsidRPr="004D559F" w:rsidRDefault="007E7DEF" w:rsidP="007E7DEF">
      <w:pPr>
        <w:spacing w:line="360" w:lineRule="auto"/>
        <w:ind w:firstLine="709"/>
        <w:jc w:val="both"/>
        <w:rPr>
          <w:sz w:val="28"/>
          <w:szCs w:val="28"/>
        </w:rPr>
      </w:pPr>
    </w:p>
    <w:p w:rsidR="007E7DEF" w:rsidRPr="004D559F" w:rsidRDefault="007E7DEF" w:rsidP="007E7DEF">
      <w:pPr>
        <w:spacing w:line="360" w:lineRule="auto"/>
        <w:ind w:firstLine="709"/>
        <w:jc w:val="both"/>
        <w:rPr>
          <w:sz w:val="28"/>
          <w:szCs w:val="28"/>
        </w:rPr>
      </w:pPr>
      <w:r w:rsidRPr="004D559F">
        <w:rPr>
          <w:sz w:val="28"/>
          <w:szCs w:val="28"/>
        </w:rPr>
        <w:t>За даними таблиці 1.1. можна зробити висновок, що з кожним роком обсяг продукції яку виробляє підприємство</w:t>
      </w:r>
      <w:r w:rsidR="00FC7D7B">
        <w:rPr>
          <w:sz w:val="28"/>
          <w:szCs w:val="28"/>
        </w:rPr>
        <w:t xml:space="preserve"> спадає</w:t>
      </w:r>
      <w:r w:rsidRPr="004D559F">
        <w:rPr>
          <w:sz w:val="28"/>
          <w:szCs w:val="28"/>
        </w:rPr>
        <w:t xml:space="preserve">. Це свідчить про те , що підприємство </w:t>
      </w:r>
      <w:r w:rsidR="00FC7D7B">
        <w:rPr>
          <w:sz w:val="28"/>
          <w:szCs w:val="28"/>
        </w:rPr>
        <w:t xml:space="preserve">не </w:t>
      </w:r>
      <w:r w:rsidRPr="004D559F">
        <w:rPr>
          <w:sz w:val="28"/>
          <w:szCs w:val="28"/>
        </w:rPr>
        <w:t>розвивається. Основними видами діяльності  якими займається  підприємство це є :</w:t>
      </w:r>
    </w:p>
    <w:p w:rsidR="007E7DEF" w:rsidRPr="004D559F" w:rsidRDefault="007E7DEF" w:rsidP="007E7DEF">
      <w:pPr>
        <w:spacing w:line="360" w:lineRule="auto"/>
        <w:ind w:firstLine="709"/>
        <w:jc w:val="both"/>
        <w:rPr>
          <w:sz w:val="28"/>
          <w:szCs w:val="28"/>
        </w:rPr>
      </w:pPr>
      <w:r w:rsidRPr="004D559F">
        <w:rPr>
          <w:sz w:val="28"/>
          <w:szCs w:val="28"/>
        </w:rPr>
        <w:t xml:space="preserve">- </w:t>
      </w:r>
      <w:hyperlink r:id="rId9" w:history="1">
        <w:r w:rsidR="00FC7D7B" w:rsidRPr="00FC7D7B">
          <w:rPr>
            <w:bCs/>
            <w:sz w:val="28"/>
            <w:szCs w:val="28"/>
            <w:lang w:eastAsia="ru-RU"/>
          </w:rPr>
          <w:t>виробництво</w:t>
        </w:r>
      </w:hyperlink>
      <w:r w:rsidR="00FC7D7B" w:rsidRPr="00FC7D7B">
        <w:rPr>
          <w:sz w:val="28"/>
          <w:szCs w:val="28"/>
        </w:rPr>
        <w:t xml:space="preserve"> пиловика дубового</w:t>
      </w:r>
      <w:r w:rsidRPr="004D559F">
        <w:rPr>
          <w:sz w:val="28"/>
          <w:szCs w:val="28"/>
          <w:lang w:eastAsia="ru-RU"/>
        </w:rPr>
        <w:t>;</w:t>
      </w:r>
    </w:p>
    <w:p w:rsidR="007E7DEF" w:rsidRPr="004D559F" w:rsidRDefault="007E7DEF" w:rsidP="007E7DEF">
      <w:pPr>
        <w:spacing w:line="360" w:lineRule="auto"/>
        <w:ind w:firstLine="709"/>
        <w:jc w:val="both"/>
        <w:rPr>
          <w:sz w:val="28"/>
          <w:szCs w:val="28"/>
          <w:lang w:val="ru-RU" w:eastAsia="ru-RU"/>
        </w:rPr>
      </w:pPr>
      <w:r w:rsidRPr="004D559F">
        <w:rPr>
          <w:sz w:val="28"/>
          <w:szCs w:val="28"/>
        </w:rPr>
        <w:t>-</w:t>
      </w:r>
      <w:r w:rsidRPr="004D559F">
        <w:rPr>
          <w:b/>
          <w:sz w:val="28"/>
          <w:szCs w:val="28"/>
        </w:rPr>
        <w:t xml:space="preserve"> </w:t>
      </w:r>
      <w:hyperlink r:id="rId10" w:history="1">
        <w:r w:rsidRPr="00FC7D7B">
          <w:rPr>
            <w:bCs/>
            <w:sz w:val="28"/>
            <w:szCs w:val="28"/>
            <w:lang w:eastAsia="ru-RU"/>
          </w:rPr>
          <w:t xml:space="preserve">виробництво </w:t>
        </w:r>
        <w:r w:rsidR="00FC7D7B" w:rsidRPr="00FC7D7B">
          <w:rPr>
            <w:bCs/>
            <w:sz w:val="28"/>
            <w:szCs w:val="28"/>
            <w:lang w:eastAsia="ru-RU"/>
          </w:rPr>
          <w:t>пиловика</w:t>
        </w:r>
      </w:hyperlink>
      <w:r w:rsidR="00FC7D7B" w:rsidRPr="00FC7D7B">
        <w:rPr>
          <w:sz w:val="28"/>
          <w:szCs w:val="28"/>
        </w:rPr>
        <w:t xml:space="preserve"> з ялини</w:t>
      </w:r>
      <w:r w:rsidRPr="004D559F">
        <w:rPr>
          <w:sz w:val="28"/>
          <w:szCs w:val="28"/>
          <w:lang w:val="ru-RU" w:eastAsia="ru-RU"/>
        </w:rPr>
        <w:t>;</w:t>
      </w:r>
    </w:p>
    <w:p w:rsidR="007E7DEF" w:rsidRPr="00FC7D7B" w:rsidRDefault="007E7DEF" w:rsidP="007E7DEF">
      <w:pPr>
        <w:spacing w:line="360" w:lineRule="auto"/>
        <w:ind w:firstLine="709"/>
        <w:jc w:val="both"/>
        <w:rPr>
          <w:sz w:val="28"/>
          <w:szCs w:val="28"/>
          <w:lang w:val="ru-RU" w:eastAsia="ru-RU"/>
        </w:rPr>
      </w:pPr>
      <w:r w:rsidRPr="00FC7D7B">
        <w:rPr>
          <w:sz w:val="28"/>
          <w:szCs w:val="28"/>
          <w:lang w:val="ru-RU" w:eastAsia="ru-RU"/>
        </w:rPr>
        <w:t xml:space="preserve">- </w:t>
      </w:r>
      <w:hyperlink r:id="rId11" w:history="1">
        <w:r w:rsidR="00FC7D7B" w:rsidRPr="00FC7D7B">
          <w:rPr>
            <w:bCs/>
            <w:sz w:val="28"/>
            <w:szCs w:val="28"/>
            <w:lang w:eastAsia="ru-RU"/>
          </w:rPr>
          <w:t>заготовки</w:t>
        </w:r>
      </w:hyperlink>
      <w:r w:rsidR="00FC7D7B" w:rsidRPr="00FC7D7B">
        <w:rPr>
          <w:sz w:val="28"/>
          <w:szCs w:val="28"/>
        </w:rPr>
        <w:t xml:space="preserve"> пилені дубові</w:t>
      </w:r>
      <w:r w:rsidRPr="00FC7D7B">
        <w:rPr>
          <w:sz w:val="28"/>
          <w:szCs w:val="28"/>
          <w:lang w:val="ru-RU" w:eastAsia="ru-RU"/>
        </w:rPr>
        <w:t>;</w:t>
      </w:r>
    </w:p>
    <w:p w:rsidR="007E7DEF" w:rsidRPr="00FC7D7B" w:rsidRDefault="007E7DEF" w:rsidP="007E7DEF">
      <w:pPr>
        <w:spacing w:line="360" w:lineRule="auto"/>
        <w:ind w:firstLine="709"/>
        <w:jc w:val="both"/>
        <w:rPr>
          <w:sz w:val="28"/>
          <w:szCs w:val="28"/>
          <w:lang w:val="ru-RU" w:eastAsia="ru-RU"/>
        </w:rPr>
      </w:pPr>
      <w:r w:rsidRPr="00FC7D7B">
        <w:rPr>
          <w:sz w:val="28"/>
          <w:szCs w:val="28"/>
          <w:lang w:val="ru-RU" w:eastAsia="ru-RU"/>
        </w:rPr>
        <w:t xml:space="preserve">- </w:t>
      </w:r>
      <w:hyperlink r:id="rId12" w:history="1">
        <w:r w:rsidR="00FC7D7B" w:rsidRPr="00FC7D7B">
          <w:rPr>
            <w:bCs/>
            <w:sz w:val="28"/>
            <w:szCs w:val="28"/>
            <w:lang w:eastAsia="ru-RU"/>
          </w:rPr>
          <w:t>техсировина</w:t>
        </w:r>
      </w:hyperlink>
      <w:r w:rsidR="00FC7D7B" w:rsidRPr="00FC7D7B">
        <w:rPr>
          <w:sz w:val="28"/>
          <w:szCs w:val="28"/>
        </w:rPr>
        <w:t xml:space="preserve"> дубова</w:t>
      </w:r>
      <w:r w:rsidRPr="00FC7D7B">
        <w:rPr>
          <w:sz w:val="28"/>
          <w:szCs w:val="28"/>
          <w:lang w:val="ru-RU" w:eastAsia="ru-RU"/>
        </w:rPr>
        <w:t>;</w:t>
      </w:r>
    </w:p>
    <w:p w:rsidR="007E7DEF" w:rsidRPr="00FC7D7B" w:rsidRDefault="007E7DEF" w:rsidP="007E7DEF">
      <w:pPr>
        <w:spacing w:line="360" w:lineRule="auto"/>
        <w:ind w:firstLine="709"/>
        <w:jc w:val="both"/>
        <w:rPr>
          <w:sz w:val="28"/>
          <w:szCs w:val="28"/>
          <w:lang w:val="ru-RU" w:eastAsia="ru-RU"/>
        </w:rPr>
      </w:pPr>
      <w:r w:rsidRPr="00FC7D7B">
        <w:rPr>
          <w:sz w:val="28"/>
          <w:szCs w:val="28"/>
          <w:lang w:val="ru-RU" w:eastAsia="ru-RU"/>
        </w:rPr>
        <w:t xml:space="preserve">- </w:t>
      </w:r>
      <w:hyperlink r:id="rId13" w:history="1">
        <w:r w:rsidR="00FC7D7B" w:rsidRPr="00FC7D7B">
          <w:rPr>
            <w:bCs/>
            <w:sz w:val="28"/>
            <w:szCs w:val="28"/>
            <w:lang w:eastAsia="ru-RU"/>
          </w:rPr>
          <w:t>пиломатеріали</w:t>
        </w:r>
      </w:hyperlink>
      <w:r w:rsidR="00FC7D7B" w:rsidRPr="00FC7D7B">
        <w:rPr>
          <w:sz w:val="28"/>
          <w:szCs w:val="28"/>
        </w:rPr>
        <w:t xml:space="preserve"> н/о дубові</w:t>
      </w:r>
      <w:r w:rsidRPr="00FC7D7B">
        <w:rPr>
          <w:sz w:val="28"/>
          <w:szCs w:val="28"/>
          <w:lang w:val="ru-RU" w:eastAsia="ru-RU"/>
        </w:rPr>
        <w:t>;</w:t>
      </w:r>
    </w:p>
    <w:p w:rsidR="007E7DEF" w:rsidRPr="00FC7D7B" w:rsidRDefault="007E7DEF" w:rsidP="007E7DEF">
      <w:pPr>
        <w:spacing w:line="360" w:lineRule="auto"/>
        <w:ind w:firstLine="709"/>
        <w:jc w:val="both"/>
        <w:rPr>
          <w:sz w:val="28"/>
          <w:szCs w:val="28"/>
          <w:lang w:val="ru-RU" w:eastAsia="ru-RU"/>
        </w:rPr>
      </w:pPr>
      <w:r w:rsidRPr="00FC7D7B">
        <w:rPr>
          <w:sz w:val="28"/>
          <w:szCs w:val="28"/>
          <w:lang w:val="ru-RU" w:eastAsia="ru-RU"/>
        </w:rPr>
        <w:t>-</w:t>
      </w:r>
      <w:r w:rsidR="00FC7D7B" w:rsidRPr="00FC7D7B">
        <w:rPr>
          <w:sz w:val="28"/>
          <w:szCs w:val="28"/>
        </w:rPr>
        <w:t>виробництво пиловика ясиневого</w:t>
      </w:r>
      <w:r w:rsidRPr="00FC7D7B">
        <w:rPr>
          <w:sz w:val="28"/>
          <w:szCs w:val="28"/>
          <w:lang w:val="ru-RU" w:eastAsia="ru-RU"/>
        </w:rPr>
        <w:t>;</w:t>
      </w:r>
    </w:p>
    <w:p w:rsidR="007E7DEF" w:rsidRPr="00FC7D7B" w:rsidRDefault="007E7DEF" w:rsidP="007E7DEF">
      <w:pPr>
        <w:spacing w:line="360" w:lineRule="auto"/>
        <w:ind w:firstLine="709"/>
        <w:jc w:val="both"/>
        <w:rPr>
          <w:sz w:val="28"/>
          <w:szCs w:val="28"/>
          <w:lang w:val="ru-RU" w:eastAsia="ru-RU"/>
        </w:rPr>
      </w:pPr>
      <w:r w:rsidRPr="00FC7D7B">
        <w:rPr>
          <w:sz w:val="28"/>
          <w:szCs w:val="28"/>
          <w:lang w:val="ru-RU" w:eastAsia="ru-RU"/>
        </w:rPr>
        <w:t>-</w:t>
      </w:r>
      <w:r w:rsidR="00FC7D7B" w:rsidRPr="00FC7D7B">
        <w:rPr>
          <w:sz w:val="28"/>
          <w:szCs w:val="28"/>
        </w:rPr>
        <w:t>заготовки для піддонів</w:t>
      </w:r>
      <w:r w:rsidRPr="00FC7D7B">
        <w:rPr>
          <w:sz w:val="28"/>
          <w:szCs w:val="28"/>
          <w:lang w:val="ru-RU" w:eastAsia="ru-RU"/>
        </w:rPr>
        <w:t>.</w:t>
      </w:r>
    </w:p>
    <w:p w:rsidR="00973E41" w:rsidRPr="00FC7D7B" w:rsidRDefault="007E7DEF" w:rsidP="00973E41">
      <w:pPr>
        <w:spacing w:line="360" w:lineRule="auto"/>
        <w:ind w:firstLine="709"/>
        <w:jc w:val="both"/>
        <w:rPr>
          <w:sz w:val="28"/>
          <w:szCs w:val="28"/>
          <w:lang w:val="ru-RU" w:eastAsia="ru-RU"/>
        </w:rPr>
      </w:pPr>
      <w:r w:rsidRPr="004D559F">
        <w:rPr>
          <w:sz w:val="28"/>
          <w:szCs w:val="28"/>
          <w:lang w:val="ru-RU"/>
        </w:rPr>
        <w:t>Кожного року змінюється динаміка виробництва тих чи і</w:t>
      </w:r>
      <w:r w:rsidR="00FC7D7B">
        <w:rPr>
          <w:sz w:val="28"/>
          <w:szCs w:val="28"/>
          <w:lang w:val="ru-RU"/>
        </w:rPr>
        <w:t xml:space="preserve">нших видів продукції. Так у </w:t>
      </w:r>
      <w:r w:rsidR="00FC7D7B" w:rsidRPr="00FC7D7B">
        <w:rPr>
          <w:sz w:val="28"/>
          <w:szCs w:val="28"/>
          <w:lang w:val="ru-RU"/>
        </w:rPr>
        <w:t xml:space="preserve">2008, </w:t>
      </w:r>
      <w:r w:rsidR="00FC7D7B">
        <w:rPr>
          <w:sz w:val="28"/>
          <w:szCs w:val="28"/>
          <w:lang w:val="ru-RU"/>
        </w:rPr>
        <w:t>20</w:t>
      </w:r>
      <w:r w:rsidR="00FC7D7B" w:rsidRPr="00FC7D7B">
        <w:rPr>
          <w:sz w:val="28"/>
          <w:szCs w:val="28"/>
          <w:lang w:val="ru-RU"/>
        </w:rPr>
        <w:t>09</w:t>
      </w:r>
      <w:r w:rsidR="00FC7D7B">
        <w:rPr>
          <w:sz w:val="28"/>
          <w:szCs w:val="28"/>
          <w:lang w:val="ru-RU"/>
        </w:rPr>
        <w:t xml:space="preserve"> та 20</w:t>
      </w:r>
      <w:r w:rsidR="00FC7D7B" w:rsidRPr="00FC7D7B">
        <w:rPr>
          <w:sz w:val="28"/>
          <w:szCs w:val="28"/>
          <w:lang w:val="ru-RU"/>
        </w:rPr>
        <w:t>10</w:t>
      </w:r>
      <w:r w:rsidRPr="004D559F">
        <w:rPr>
          <w:sz w:val="28"/>
          <w:szCs w:val="28"/>
          <w:lang w:val="ru-RU"/>
        </w:rPr>
        <w:t xml:space="preserve"> році спостерігається зростання </w:t>
      </w:r>
      <w:r w:rsidR="00FC7D7B">
        <w:rPr>
          <w:sz w:val="28"/>
          <w:szCs w:val="28"/>
        </w:rPr>
        <w:t xml:space="preserve">виробництво пиловика дубового. </w:t>
      </w:r>
      <w:r w:rsidR="00973E41" w:rsidRPr="00973E41">
        <w:rPr>
          <w:sz w:val="28"/>
          <w:szCs w:val="28"/>
        </w:rPr>
        <w:t>Простежується тенденція до спадання</w:t>
      </w:r>
      <w:r w:rsidRPr="00973E41">
        <w:rPr>
          <w:sz w:val="28"/>
          <w:szCs w:val="28"/>
        </w:rPr>
        <w:t xml:space="preserve"> </w:t>
      </w:r>
      <w:hyperlink r:id="rId14" w:history="1">
        <w:r w:rsidR="00973E41">
          <w:rPr>
            <w:bCs/>
            <w:sz w:val="28"/>
            <w:szCs w:val="28"/>
            <w:lang w:eastAsia="ru-RU"/>
          </w:rPr>
          <w:t xml:space="preserve">техсировини </w:t>
        </w:r>
      </w:hyperlink>
      <w:r w:rsidR="00973E41">
        <w:rPr>
          <w:sz w:val="28"/>
          <w:szCs w:val="28"/>
        </w:rPr>
        <w:t>дубової</w:t>
      </w:r>
      <w:r w:rsidR="00973E41">
        <w:rPr>
          <w:sz w:val="28"/>
          <w:szCs w:val="28"/>
          <w:lang w:val="ru-RU" w:eastAsia="ru-RU"/>
        </w:rPr>
        <w:t xml:space="preserve"> та </w:t>
      </w:r>
      <w:hyperlink r:id="rId15" w:history="1">
        <w:r w:rsidR="00973E41" w:rsidRPr="00FC7D7B">
          <w:rPr>
            <w:bCs/>
            <w:sz w:val="28"/>
            <w:szCs w:val="28"/>
            <w:lang w:eastAsia="ru-RU"/>
          </w:rPr>
          <w:t>пиломатеріал</w:t>
        </w:r>
        <w:r w:rsidR="00973E41">
          <w:rPr>
            <w:bCs/>
            <w:sz w:val="28"/>
            <w:szCs w:val="28"/>
            <w:lang w:eastAsia="ru-RU"/>
          </w:rPr>
          <w:t xml:space="preserve">ів </w:t>
        </w:r>
      </w:hyperlink>
      <w:r w:rsidR="00973E41">
        <w:rPr>
          <w:sz w:val="28"/>
          <w:szCs w:val="28"/>
        </w:rPr>
        <w:t xml:space="preserve"> н/о дубових</w:t>
      </w:r>
      <w:r w:rsidR="00973E41">
        <w:rPr>
          <w:sz w:val="28"/>
          <w:szCs w:val="28"/>
          <w:lang w:val="ru-RU" w:eastAsia="ru-RU"/>
        </w:rPr>
        <w:t xml:space="preserve">. А ось щодо пиловика </w:t>
      </w:r>
      <w:r w:rsidR="004C4469">
        <w:rPr>
          <w:sz w:val="28"/>
          <w:szCs w:val="28"/>
          <w:lang w:val="ru-RU" w:eastAsia="ru-RU"/>
        </w:rPr>
        <w:t>з ялини</w:t>
      </w:r>
      <w:r w:rsidR="00973E41">
        <w:rPr>
          <w:sz w:val="28"/>
          <w:szCs w:val="28"/>
          <w:lang w:val="ru-RU" w:eastAsia="ru-RU"/>
        </w:rPr>
        <w:t xml:space="preserve"> то він не виготовляється взагалі.</w:t>
      </w:r>
    </w:p>
    <w:p w:rsidR="0038106F" w:rsidRDefault="0038106F" w:rsidP="00F27FB7">
      <w:pPr>
        <w:spacing w:line="360" w:lineRule="auto"/>
        <w:jc w:val="center"/>
        <w:rPr>
          <w:b/>
          <w:sz w:val="28"/>
          <w:szCs w:val="28"/>
        </w:rPr>
      </w:pPr>
    </w:p>
    <w:p w:rsidR="0038106F" w:rsidRDefault="0038106F" w:rsidP="00F27FB7">
      <w:pPr>
        <w:spacing w:line="360" w:lineRule="auto"/>
        <w:jc w:val="center"/>
        <w:rPr>
          <w:b/>
          <w:sz w:val="28"/>
          <w:szCs w:val="28"/>
        </w:rPr>
      </w:pPr>
    </w:p>
    <w:p w:rsidR="0038106F" w:rsidRDefault="0038106F" w:rsidP="00F27FB7">
      <w:pPr>
        <w:spacing w:line="360" w:lineRule="auto"/>
        <w:jc w:val="center"/>
        <w:rPr>
          <w:b/>
          <w:sz w:val="28"/>
          <w:szCs w:val="28"/>
        </w:rPr>
      </w:pPr>
    </w:p>
    <w:p w:rsidR="0038106F" w:rsidRDefault="0038106F" w:rsidP="00F27FB7">
      <w:pPr>
        <w:spacing w:line="360" w:lineRule="auto"/>
        <w:jc w:val="center"/>
        <w:rPr>
          <w:b/>
          <w:sz w:val="28"/>
          <w:szCs w:val="28"/>
        </w:rPr>
      </w:pPr>
    </w:p>
    <w:p w:rsidR="00F27FB7" w:rsidRDefault="00F27FB7" w:rsidP="00F27FB7">
      <w:pPr>
        <w:spacing w:line="360" w:lineRule="auto"/>
        <w:jc w:val="center"/>
        <w:rPr>
          <w:b/>
          <w:sz w:val="28"/>
          <w:szCs w:val="28"/>
        </w:rPr>
      </w:pPr>
      <w:r w:rsidRPr="00290876">
        <w:rPr>
          <w:b/>
          <w:sz w:val="28"/>
          <w:szCs w:val="28"/>
        </w:rPr>
        <w:lastRenderedPageBreak/>
        <w:t>1. 3 Основні техніко – економічні показники діяльності підприємства</w:t>
      </w:r>
    </w:p>
    <w:p w:rsidR="00F27FB7" w:rsidRPr="00A9122E" w:rsidRDefault="00F27FB7" w:rsidP="00F27FB7">
      <w:pPr>
        <w:spacing w:line="360" w:lineRule="auto"/>
        <w:jc w:val="right"/>
        <w:rPr>
          <w:sz w:val="28"/>
          <w:szCs w:val="28"/>
        </w:rPr>
      </w:pPr>
      <w:r w:rsidRPr="00A9122E">
        <w:rPr>
          <w:sz w:val="28"/>
          <w:szCs w:val="28"/>
        </w:rPr>
        <w:t xml:space="preserve">Таблиця 1. </w:t>
      </w:r>
      <w:r>
        <w:rPr>
          <w:sz w:val="28"/>
          <w:szCs w:val="28"/>
        </w:rPr>
        <w:t>2</w:t>
      </w:r>
    </w:p>
    <w:p w:rsidR="00F27FB7" w:rsidRPr="00290876" w:rsidRDefault="00F27FB7" w:rsidP="00F27FB7">
      <w:pPr>
        <w:spacing w:line="360" w:lineRule="auto"/>
        <w:jc w:val="center"/>
        <w:rPr>
          <w:b/>
          <w:sz w:val="28"/>
          <w:szCs w:val="28"/>
        </w:rPr>
      </w:pPr>
      <w:r>
        <w:rPr>
          <w:b/>
          <w:sz w:val="28"/>
          <w:szCs w:val="28"/>
        </w:rPr>
        <w:t>Динаміка основних економічних показників</w:t>
      </w:r>
    </w:p>
    <w:tbl>
      <w:tblPr>
        <w:tblStyle w:val="a3"/>
        <w:tblW w:w="0" w:type="auto"/>
        <w:tblInd w:w="-612" w:type="dxa"/>
        <w:tblLayout w:type="fixed"/>
        <w:tblCellMar>
          <w:left w:w="0" w:type="dxa"/>
          <w:right w:w="0" w:type="dxa"/>
        </w:tblCellMar>
        <w:tblLook w:val="01E0" w:firstRow="1" w:lastRow="1" w:firstColumn="1" w:lastColumn="1" w:noHBand="0" w:noVBand="0"/>
      </w:tblPr>
      <w:tblGrid>
        <w:gridCol w:w="437"/>
        <w:gridCol w:w="4242"/>
        <w:gridCol w:w="1424"/>
        <w:gridCol w:w="1259"/>
        <w:gridCol w:w="1259"/>
        <w:gridCol w:w="1185"/>
      </w:tblGrid>
      <w:tr w:rsidR="00F27FB7" w:rsidTr="000001ED">
        <w:trPr>
          <w:trHeight w:val="280"/>
        </w:trPr>
        <w:tc>
          <w:tcPr>
            <w:tcW w:w="437" w:type="dxa"/>
            <w:vMerge w:val="restart"/>
          </w:tcPr>
          <w:p w:rsidR="00F27FB7" w:rsidRDefault="00F27FB7" w:rsidP="000001ED">
            <w:pPr>
              <w:jc w:val="center"/>
              <w:rPr>
                <w:sz w:val="28"/>
                <w:szCs w:val="28"/>
              </w:rPr>
            </w:pPr>
            <w:r>
              <w:rPr>
                <w:sz w:val="28"/>
                <w:szCs w:val="28"/>
              </w:rPr>
              <w:t>№ з⁄п</w:t>
            </w:r>
          </w:p>
        </w:tc>
        <w:tc>
          <w:tcPr>
            <w:tcW w:w="4242" w:type="dxa"/>
            <w:vMerge w:val="restart"/>
          </w:tcPr>
          <w:p w:rsidR="00F27FB7" w:rsidRDefault="00F27FB7" w:rsidP="000001ED">
            <w:pPr>
              <w:jc w:val="center"/>
              <w:rPr>
                <w:sz w:val="28"/>
                <w:szCs w:val="28"/>
              </w:rPr>
            </w:pPr>
            <w:r>
              <w:rPr>
                <w:sz w:val="28"/>
                <w:szCs w:val="28"/>
              </w:rPr>
              <w:t>Назва показника</w:t>
            </w:r>
          </w:p>
        </w:tc>
        <w:tc>
          <w:tcPr>
            <w:tcW w:w="1424" w:type="dxa"/>
            <w:vMerge w:val="restart"/>
          </w:tcPr>
          <w:p w:rsidR="00F27FB7" w:rsidRDefault="00F27FB7" w:rsidP="000001ED">
            <w:pPr>
              <w:tabs>
                <w:tab w:val="left" w:pos="508"/>
              </w:tabs>
              <w:ind w:right="-1492"/>
              <w:jc w:val="both"/>
              <w:rPr>
                <w:sz w:val="28"/>
                <w:szCs w:val="28"/>
              </w:rPr>
            </w:pPr>
            <w:r>
              <w:rPr>
                <w:sz w:val="28"/>
                <w:szCs w:val="28"/>
              </w:rPr>
              <w:t>Одиниці</w:t>
            </w:r>
          </w:p>
          <w:p w:rsidR="00F27FB7" w:rsidRDefault="00F27FB7" w:rsidP="000001ED">
            <w:pPr>
              <w:tabs>
                <w:tab w:val="left" w:pos="508"/>
              </w:tabs>
              <w:ind w:right="-1492"/>
              <w:jc w:val="both"/>
              <w:rPr>
                <w:sz w:val="28"/>
                <w:szCs w:val="28"/>
              </w:rPr>
            </w:pPr>
            <w:r>
              <w:rPr>
                <w:sz w:val="28"/>
                <w:szCs w:val="28"/>
              </w:rPr>
              <w:t xml:space="preserve">  виміру</w:t>
            </w:r>
          </w:p>
        </w:tc>
        <w:tc>
          <w:tcPr>
            <w:tcW w:w="3703" w:type="dxa"/>
            <w:gridSpan w:val="3"/>
          </w:tcPr>
          <w:p w:rsidR="00F27FB7" w:rsidRDefault="00F27FB7" w:rsidP="000001ED">
            <w:pPr>
              <w:ind w:right="-1492"/>
              <w:rPr>
                <w:sz w:val="28"/>
                <w:szCs w:val="28"/>
              </w:rPr>
            </w:pPr>
            <w:r>
              <w:rPr>
                <w:sz w:val="28"/>
                <w:szCs w:val="28"/>
              </w:rPr>
              <w:t xml:space="preserve">                 Роки</w:t>
            </w:r>
          </w:p>
        </w:tc>
      </w:tr>
      <w:tr w:rsidR="00F27FB7" w:rsidTr="000001ED">
        <w:trPr>
          <w:trHeight w:val="360"/>
        </w:trPr>
        <w:tc>
          <w:tcPr>
            <w:tcW w:w="437" w:type="dxa"/>
            <w:vMerge/>
          </w:tcPr>
          <w:p w:rsidR="00F27FB7" w:rsidRDefault="00F27FB7" w:rsidP="000001ED">
            <w:pPr>
              <w:jc w:val="center"/>
              <w:rPr>
                <w:sz w:val="28"/>
                <w:szCs w:val="28"/>
              </w:rPr>
            </w:pPr>
          </w:p>
        </w:tc>
        <w:tc>
          <w:tcPr>
            <w:tcW w:w="4242" w:type="dxa"/>
            <w:vMerge/>
          </w:tcPr>
          <w:p w:rsidR="00F27FB7" w:rsidRDefault="00F27FB7" w:rsidP="000001ED">
            <w:pPr>
              <w:jc w:val="center"/>
              <w:rPr>
                <w:sz w:val="28"/>
                <w:szCs w:val="28"/>
              </w:rPr>
            </w:pPr>
          </w:p>
        </w:tc>
        <w:tc>
          <w:tcPr>
            <w:tcW w:w="1424" w:type="dxa"/>
            <w:vMerge/>
          </w:tcPr>
          <w:p w:rsidR="00F27FB7" w:rsidRDefault="00F27FB7" w:rsidP="000001ED">
            <w:pPr>
              <w:jc w:val="center"/>
              <w:rPr>
                <w:sz w:val="28"/>
                <w:szCs w:val="28"/>
              </w:rPr>
            </w:pPr>
          </w:p>
        </w:tc>
        <w:tc>
          <w:tcPr>
            <w:tcW w:w="1259" w:type="dxa"/>
          </w:tcPr>
          <w:p w:rsidR="00F27FB7" w:rsidRDefault="008003CD" w:rsidP="000001ED">
            <w:pPr>
              <w:jc w:val="center"/>
              <w:rPr>
                <w:sz w:val="28"/>
                <w:szCs w:val="28"/>
              </w:rPr>
            </w:pPr>
            <w:r>
              <w:rPr>
                <w:sz w:val="28"/>
                <w:szCs w:val="28"/>
              </w:rPr>
              <w:t>2008</w:t>
            </w:r>
          </w:p>
        </w:tc>
        <w:tc>
          <w:tcPr>
            <w:tcW w:w="1259" w:type="dxa"/>
          </w:tcPr>
          <w:p w:rsidR="00F27FB7" w:rsidRDefault="008003CD" w:rsidP="000001ED">
            <w:pPr>
              <w:jc w:val="center"/>
              <w:rPr>
                <w:sz w:val="28"/>
                <w:szCs w:val="28"/>
              </w:rPr>
            </w:pPr>
            <w:r>
              <w:rPr>
                <w:sz w:val="28"/>
                <w:szCs w:val="28"/>
              </w:rPr>
              <w:t>2009</w:t>
            </w:r>
          </w:p>
        </w:tc>
        <w:tc>
          <w:tcPr>
            <w:tcW w:w="1185" w:type="dxa"/>
          </w:tcPr>
          <w:p w:rsidR="00F27FB7" w:rsidRDefault="008003CD" w:rsidP="000001ED">
            <w:pPr>
              <w:jc w:val="center"/>
              <w:rPr>
                <w:sz w:val="28"/>
                <w:szCs w:val="28"/>
              </w:rPr>
            </w:pPr>
            <w:r>
              <w:rPr>
                <w:sz w:val="28"/>
                <w:szCs w:val="28"/>
              </w:rPr>
              <w:t>2010</w:t>
            </w:r>
          </w:p>
        </w:tc>
      </w:tr>
      <w:tr w:rsidR="00F27FB7" w:rsidTr="000001ED">
        <w:trPr>
          <w:trHeight w:val="360"/>
        </w:trPr>
        <w:tc>
          <w:tcPr>
            <w:tcW w:w="437" w:type="dxa"/>
          </w:tcPr>
          <w:p w:rsidR="00F27FB7" w:rsidRDefault="00F27FB7" w:rsidP="000001ED">
            <w:pPr>
              <w:jc w:val="center"/>
              <w:rPr>
                <w:sz w:val="28"/>
                <w:szCs w:val="28"/>
              </w:rPr>
            </w:pPr>
            <w:r>
              <w:rPr>
                <w:sz w:val="28"/>
                <w:szCs w:val="28"/>
              </w:rPr>
              <w:t>1</w:t>
            </w:r>
          </w:p>
        </w:tc>
        <w:tc>
          <w:tcPr>
            <w:tcW w:w="4242" w:type="dxa"/>
          </w:tcPr>
          <w:p w:rsidR="00F27FB7" w:rsidRDefault="00F27FB7" w:rsidP="000001ED">
            <w:pPr>
              <w:jc w:val="center"/>
              <w:rPr>
                <w:sz w:val="28"/>
                <w:szCs w:val="28"/>
              </w:rPr>
            </w:pPr>
            <w:r>
              <w:rPr>
                <w:sz w:val="28"/>
                <w:szCs w:val="28"/>
              </w:rPr>
              <w:t>2</w:t>
            </w:r>
          </w:p>
        </w:tc>
        <w:tc>
          <w:tcPr>
            <w:tcW w:w="1424" w:type="dxa"/>
          </w:tcPr>
          <w:p w:rsidR="00F27FB7" w:rsidRDefault="00F27FB7" w:rsidP="000001ED">
            <w:pPr>
              <w:jc w:val="center"/>
              <w:rPr>
                <w:sz w:val="28"/>
                <w:szCs w:val="28"/>
              </w:rPr>
            </w:pPr>
            <w:r>
              <w:rPr>
                <w:sz w:val="28"/>
                <w:szCs w:val="28"/>
              </w:rPr>
              <w:t>3</w:t>
            </w:r>
          </w:p>
        </w:tc>
        <w:tc>
          <w:tcPr>
            <w:tcW w:w="1259" w:type="dxa"/>
          </w:tcPr>
          <w:p w:rsidR="00F27FB7" w:rsidRDefault="00F27FB7" w:rsidP="000001ED">
            <w:pPr>
              <w:jc w:val="center"/>
              <w:rPr>
                <w:sz w:val="28"/>
                <w:szCs w:val="28"/>
              </w:rPr>
            </w:pPr>
            <w:r>
              <w:rPr>
                <w:sz w:val="28"/>
                <w:szCs w:val="28"/>
              </w:rPr>
              <w:t>4</w:t>
            </w:r>
          </w:p>
        </w:tc>
        <w:tc>
          <w:tcPr>
            <w:tcW w:w="1259" w:type="dxa"/>
          </w:tcPr>
          <w:p w:rsidR="00F27FB7" w:rsidRDefault="00F27FB7" w:rsidP="000001ED">
            <w:pPr>
              <w:jc w:val="center"/>
              <w:rPr>
                <w:sz w:val="28"/>
                <w:szCs w:val="28"/>
              </w:rPr>
            </w:pPr>
            <w:r>
              <w:rPr>
                <w:sz w:val="28"/>
                <w:szCs w:val="28"/>
              </w:rPr>
              <w:t>5</w:t>
            </w:r>
          </w:p>
        </w:tc>
        <w:tc>
          <w:tcPr>
            <w:tcW w:w="1185" w:type="dxa"/>
          </w:tcPr>
          <w:p w:rsidR="00F27FB7" w:rsidRDefault="00F27FB7" w:rsidP="000001ED">
            <w:pPr>
              <w:jc w:val="center"/>
              <w:rPr>
                <w:sz w:val="28"/>
                <w:szCs w:val="28"/>
              </w:rPr>
            </w:pPr>
            <w:r>
              <w:rPr>
                <w:sz w:val="28"/>
                <w:szCs w:val="28"/>
              </w:rPr>
              <w:t>6</w:t>
            </w:r>
          </w:p>
        </w:tc>
      </w:tr>
      <w:tr w:rsidR="000230D6" w:rsidTr="00626EB1">
        <w:tc>
          <w:tcPr>
            <w:tcW w:w="437" w:type="dxa"/>
          </w:tcPr>
          <w:p w:rsidR="000230D6" w:rsidRDefault="000230D6" w:rsidP="000001ED">
            <w:pPr>
              <w:jc w:val="center"/>
              <w:rPr>
                <w:sz w:val="28"/>
                <w:szCs w:val="28"/>
              </w:rPr>
            </w:pPr>
            <w:r>
              <w:rPr>
                <w:sz w:val="28"/>
                <w:szCs w:val="28"/>
              </w:rPr>
              <w:t>1.</w:t>
            </w:r>
          </w:p>
        </w:tc>
        <w:tc>
          <w:tcPr>
            <w:tcW w:w="4242" w:type="dxa"/>
          </w:tcPr>
          <w:p w:rsidR="000230D6" w:rsidRDefault="000230D6" w:rsidP="000001ED">
            <w:pPr>
              <w:rPr>
                <w:sz w:val="28"/>
                <w:szCs w:val="28"/>
              </w:rPr>
            </w:pPr>
            <w:r>
              <w:rPr>
                <w:sz w:val="28"/>
                <w:szCs w:val="28"/>
              </w:rPr>
              <w:t xml:space="preserve">Обсяг виробленої продукції </w:t>
            </w:r>
          </w:p>
        </w:tc>
        <w:tc>
          <w:tcPr>
            <w:tcW w:w="1424" w:type="dxa"/>
          </w:tcPr>
          <w:p w:rsidR="000230D6" w:rsidRDefault="000230D6" w:rsidP="000001ED">
            <w:pPr>
              <w:jc w:val="center"/>
              <w:rPr>
                <w:sz w:val="28"/>
                <w:szCs w:val="28"/>
              </w:rPr>
            </w:pPr>
            <w:r>
              <w:rPr>
                <w:sz w:val="28"/>
                <w:szCs w:val="28"/>
              </w:rPr>
              <w:t>тис. грн.</w:t>
            </w:r>
          </w:p>
        </w:tc>
        <w:tc>
          <w:tcPr>
            <w:tcW w:w="1259" w:type="dxa"/>
            <w:vAlign w:val="center"/>
          </w:tcPr>
          <w:p w:rsidR="000230D6" w:rsidRPr="00064EA0" w:rsidRDefault="000230D6" w:rsidP="001324D7">
            <w:pPr>
              <w:jc w:val="center"/>
              <w:rPr>
                <w:sz w:val="28"/>
                <w:szCs w:val="28"/>
              </w:rPr>
            </w:pPr>
            <w:r w:rsidRPr="00064EA0">
              <w:rPr>
                <w:sz w:val="28"/>
                <w:szCs w:val="28"/>
              </w:rPr>
              <w:t>71591,5</w:t>
            </w:r>
          </w:p>
        </w:tc>
        <w:tc>
          <w:tcPr>
            <w:tcW w:w="1259" w:type="dxa"/>
            <w:vAlign w:val="center"/>
          </w:tcPr>
          <w:p w:rsidR="000230D6" w:rsidRPr="00064EA0" w:rsidRDefault="000230D6" w:rsidP="001324D7">
            <w:pPr>
              <w:jc w:val="center"/>
              <w:rPr>
                <w:sz w:val="28"/>
                <w:szCs w:val="28"/>
              </w:rPr>
            </w:pPr>
            <w:r w:rsidRPr="00064EA0">
              <w:rPr>
                <w:sz w:val="28"/>
                <w:szCs w:val="28"/>
              </w:rPr>
              <w:t>84468,9</w:t>
            </w:r>
          </w:p>
        </w:tc>
        <w:tc>
          <w:tcPr>
            <w:tcW w:w="1185" w:type="dxa"/>
            <w:vAlign w:val="center"/>
          </w:tcPr>
          <w:p w:rsidR="000230D6" w:rsidRPr="00064EA0" w:rsidRDefault="000230D6" w:rsidP="001324D7">
            <w:pPr>
              <w:jc w:val="center"/>
              <w:rPr>
                <w:sz w:val="28"/>
                <w:szCs w:val="28"/>
              </w:rPr>
            </w:pPr>
            <w:r w:rsidRPr="00064EA0">
              <w:rPr>
                <w:sz w:val="28"/>
                <w:szCs w:val="28"/>
              </w:rPr>
              <w:t>95811,0</w:t>
            </w:r>
          </w:p>
        </w:tc>
      </w:tr>
      <w:tr w:rsidR="000230D6" w:rsidTr="00626EB1">
        <w:tc>
          <w:tcPr>
            <w:tcW w:w="437" w:type="dxa"/>
          </w:tcPr>
          <w:p w:rsidR="000230D6" w:rsidRDefault="000230D6" w:rsidP="000001ED">
            <w:pPr>
              <w:jc w:val="center"/>
              <w:rPr>
                <w:sz w:val="28"/>
                <w:szCs w:val="28"/>
              </w:rPr>
            </w:pPr>
            <w:r>
              <w:rPr>
                <w:sz w:val="28"/>
                <w:szCs w:val="28"/>
              </w:rPr>
              <w:t>2.</w:t>
            </w:r>
          </w:p>
        </w:tc>
        <w:tc>
          <w:tcPr>
            <w:tcW w:w="4242" w:type="dxa"/>
          </w:tcPr>
          <w:p w:rsidR="000230D6" w:rsidRPr="00D8202C" w:rsidRDefault="000230D6" w:rsidP="000001ED">
            <w:pPr>
              <w:rPr>
                <w:sz w:val="28"/>
                <w:szCs w:val="28"/>
              </w:rPr>
            </w:pPr>
            <w:r w:rsidRPr="00D8202C">
              <w:rPr>
                <w:sz w:val="28"/>
                <w:szCs w:val="28"/>
              </w:rPr>
              <w:t>Собівартість виготовленої продукції</w:t>
            </w:r>
          </w:p>
        </w:tc>
        <w:tc>
          <w:tcPr>
            <w:tcW w:w="1424" w:type="dxa"/>
          </w:tcPr>
          <w:p w:rsidR="000230D6" w:rsidRDefault="000230D6" w:rsidP="000001ED">
            <w:pPr>
              <w:jc w:val="center"/>
              <w:rPr>
                <w:sz w:val="28"/>
                <w:szCs w:val="28"/>
              </w:rPr>
            </w:pPr>
            <w:r>
              <w:rPr>
                <w:sz w:val="28"/>
                <w:szCs w:val="28"/>
              </w:rPr>
              <w:t>тис. грн.</w:t>
            </w:r>
          </w:p>
        </w:tc>
        <w:tc>
          <w:tcPr>
            <w:tcW w:w="1259" w:type="dxa"/>
            <w:vAlign w:val="center"/>
          </w:tcPr>
          <w:p w:rsidR="000230D6" w:rsidRPr="00334838" w:rsidRDefault="000230D6" w:rsidP="00626EB1">
            <w:pPr>
              <w:jc w:val="center"/>
              <w:rPr>
                <w:sz w:val="28"/>
                <w:szCs w:val="28"/>
                <w:lang w:val="en-US"/>
              </w:rPr>
            </w:pPr>
            <w:r w:rsidRPr="00334838">
              <w:rPr>
                <w:sz w:val="28"/>
                <w:szCs w:val="28"/>
              </w:rPr>
              <w:t>601,</w:t>
            </w:r>
            <w:r w:rsidRPr="00334838">
              <w:rPr>
                <w:sz w:val="28"/>
                <w:szCs w:val="28"/>
                <w:lang w:val="en-US"/>
              </w:rPr>
              <w:t>0</w:t>
            </w:r>
          </w:p>
        </w:tc>
        <w:tc>
          <w:tcPr>
            <w:tcW w:w="1259" w:type="dxa"/>
            <w:vAlign w:val="center"/>
          </w:tcPr>
          <w:p w:rsidR="000230D6" w:rsidRPr="00334838" w:rsidRDefault="000230D6" w:rsidP="00626EB1">
            <w:pPr>
              <w:jc w:val="center"/>
              <w:rPr>
                <w:sz w:val="28"/>
                <w:szCs w:val="28"/>
                <w:lang w:val="en-US"/>
              </w:rPr>
            </w:pPr>
            <w:r w:rsidRPr="00334838">
              <w:rPr>
                <w:sz w:val="28"/>
                <w:szCs w:val="28"/>
              </w:rPr>
              <w:t>7</w:t>
            </w:r>
            <w:r w:rsidRPr="00334838">
              <w:rPr>
                <w:sz w:val="28"/>
                <w:szCs w:val="28"/>
                <w:lang w:val="en-US"/>
              </w:rPr>
              <w:t>89</w:t>
            </w:r>
            <w:r w:rsidRPr="00334838">
              <w:rPr>
                <w:sz w:val="28"/>
                <w:szCs w:val="28"/>
              </w:rPr>
              <w:t>,</w:t>
            </w:r>
            <w:r w:rsidRPr="00334838">
              <w:rPr>
                <w:sz w:val="28"/>
                <w:szCs w:val="28"/>
                <w:lang w:val="en-US"/>
              </w:rPr>
              <w:t>0</w:t>
            </w:r>
          </w:p>
        </w:tc>
        <w:tc>
          <w:tcPr>
            <w:tcW w:w="1185" w:type="dxa"/>
            <w:vAlign w:val="center"/>
          </w:tcPr>
          <w:p w:rsidR="000230D6" w:rsidRPr="00334838" w:rsidRDefault="000230D6" w:rsidP="00626EB1">
            <w:pPr>
              <w:jc w:val="center"/>
              <w:rPr>
                <w:sz w:val="28"/>
                <w:szCs w:val="28"/>
              </w:rPr>
            </w:pPr>
            <w:r w:rsidRPr="00334838">
              <w:rPr>
                <w:sz w:val="28"/>
                <w:szCs w:val="28"/>
              </w:rPr>
              <w:t>80</w:t>
            </w:r>
            <w:r w:rsidRPr="00334838">
              <w:rPr>
                <w:sz w:val="28"/>
                <w:szCs w:val="28"/>
                <w:lang w:val="en-US"/>
              </w:rPr>
              <w:t>9</w:t>
            </w:r>
            <w:r w:rsidRPr="00334838">
              <w:rPr>
                <w:sz w:val="28"/>
                <w:szCs w:val="28"/>
              </w:rPr>
              <w:t>,0</w:t>
            </w:r>
          </w:p>
        </w:tc>
      </w:tr>
      <w:tr w:rsidR="000230D6" w:rsidRPr="00834DD7" w:rsidTr="00626EB1">
        <w:tc>
          <w:tcPr>
            <w:tcW w:w="437" w:type="dxa"/>
          </w:tcPr>
          <w:p w:rsidR="000230D6" w:rsidRDefault="000230D6" w:rsidP="000001ED">
            <w:pPr>
              <w:jc w:val="center"/>
              <w:rPr>
                <w:sz w:val="28"/>
                <w:szCs w:val="28"/>
              </w:rPr>
            </w:pPr>
            <w:r>
              <w:rPr>
                <w:sz w:val="28"/>
                <w:szCs w:val="28"/>
              </w:rPr>
              <w:t>3.</w:t>
            </w:r>
          </w:p>
        </w:tc>
        <w:tc>
          <w:tcPr>
            <w:tcW w:w="4242" w:type="dxa"/>
          </w:tcPr>
          <w:p w:rsidR="000230D6" w:rsidRDefault="000230D6" w:rsidP="000001ED">
            <w:pPr>
              <w:rPr>
                <w:sz w:val="28"/>
                <w:szCs w:val="28"/>
              </w:rPr>
            </w:pPr>
            <w:r>
              <w:rPr>
                <w:sz w:val="28"/>
                <w:szCs w:val="28"/>
              </w:rPr>
              <w:t>Обсяг реалізованої продукції</w:t>
            </w:r>
          </w:p>
          <w:p w:rsidR="000230D6" w:rsidRDefault="000230D6" w:rsidP="000001ED">
            <w:pPr>
              <w:rPr>
                <w:sz w:val="28"/>
                <w:szCs w:val="28"/>
              </w:rPr>
            </w:pPr>
            <w:r>
              <w:rPr>
                <w:sz w:val="28"/>
                <w:szCs w:val="28"/>
              </w:rPr>
              <w:t xml:space="preserve"> ( робіт, послуг)</w:t>
            </w:r>
          </w:p>
        </w:tc>
        <w:tc>
          <w:tcPr>
            <w:tcW w:w="1424" w:type="dxa"/>
          </w:tcPr>
          <w:p w:rsidR="000230D6" w:rsidRDefault="000230D6" w:rsidP="000001ED">
            <w:pPr>
              <w:jc w:val="center"/>
              <w:rPr>
                <w:sz w:val="28"/>
                <w:szCs w:val="28"/>
              </w:rPr>
            </w:pPr>
            <w:r>
              <w:rPr>
                <w:sz w:val="28"/>
                <w:szCs w:val="28"/>
              </w:rPr>
              <w:t>тис. грн.</w:t>
            </w:r>
          </w:p>
        </w:tc>
        <w:tc>
          <w:tcPr>
            <w:tcW w:w="1259" w:type="dxa"/>
            <w:vAlign w:val="center"/>
          </w:tcPr>
          <w:p w:rsidR="000230D6" w:rsidRPr="00834DD7" w:rsidRDefault="000230D6" w:rsidP="00626EB1">
            <w:pPr>
              <w:jc w:val="center"/>
              <w:rPr>
                <w:sz w:val="28"/>
                <w:szCs w:val="28"/>
                <w:lang w:val="en-US"/>
              </w:rPr>
            </w:pPr>
            <w:r>
              <w:rPr>
                <w:sz w:val="28"/>
                <w:szCs w:val="28"/>
                <w:lang w:val="en-US"/>
              </w:rPr>
              <w:t>15396,0</w:t>
            </w:r>
          </w:p>
        </w:tc>
        <w:tc>
          <w:tcPr>
            <w:tcW w:w="1259" w:type="dxa"/>
            <w:vAlign w:val="center"/>
          </w:tcPr>
          <w:p w:rsidR="000230D6" w:rsidRPr="00CF1B6E" w:rsidRDefault="000230D6" w:rsidP="00626EB1">
            <w:pPr>
              <w:jc w:val="center"/>
              <w:rPr>
                <w:sz w:val="28"/>
                <w:szCs w:val="28"/>
                <w:lang w:val="en-US"/>
              </w:rPr>
            </w:pPr>
            <w:r>
              <w:rPr>
                <w:sz w:val="28"/>
                <w:szCs w:val="28"/>
                <w:lang w:val="en-US"/>
              </w:rPr>
              <w:t>15786,0</w:t>
            </w:r>
          </w:p>
        </w:tc>
        <w:tc>
          <w:tcPr>
            <w:tcW w:w="1185" w:type="dxa"/>
            <w:vAlign w:val="center"/>
          </w:tcPr>
          <w:p w:rsidR="000230D6" w:rsidRPr="001163A8" w:rsidRDefault="000230D6" w:rsidP="00626EB1">
            <w:pPr>
              <w:jc w:val="center"/>
              <w:rPr>
                <w:sz w:val="28"/>
                <w:szCs w:val="28"/>
                <w:lang w:val="en-US"/>
              </w:rPr>
            </w:pPr>
            <w:r>
              <w:rPr>
                <w:sz w:val="28"/>
                <w:szCs w:val="28"/>
                <w:lang w:val="en-US"/>
              </w:rPr>
              <w:t>17308,0</w:t>
            </w:r>
          </w:p>
        </w:tc>
      </w:tr>
      <w:tr w:rsidR="000230D6" w:rsidTr="00626EB1">
        <w:tc>
          <w:tcPr>
            <w:tcW w:w="437" w:type="dxa"/>
          </w:tcPr>
          <w:p w:rsidR="000230D6" w:rsidRDefault="000230D6" w:rsidP="000001ED">
            <w:pPr>
              <w:jc w:val="center"/>
              <w:rPr>
                <w:sz w:val="28"/>
                <w:szCs w:val="28"/>
              </w:rPr>
            </w:pPr>
            <w:r>
              <w:rPr>
                <w:sz w:val="28"/>
                <w:szCs w:val="28"/>
              </w:rPr>
              <w:t xml:space="preserve">4. </w:t>
            </w:r>
          </w:p>
        </w:tc>
        <w:tc>
          <w:tcPr>
            <w:tcW w:w="4242" w:type="dxa"/>
          </w:tcPr>
          <w:p w:rsidR="000230D6" w:rsidRPr="00BF7E21" w:rsidRDefault="000230D6" w:rsidP="000001ED">
            <w:pPr>
              <w:rPr>
                <w:sz w:val="28"/>
                <w:szCs w:val="28"/>
              </w:rPr>
            </w:pPr>
            <w:r>
              <w:rPr>
                <w:sz w:val="28"/>
                <w:szCs w:val="28"/>
              </w:rPr>
              <w:t>Собівартість реалізованої продукції</w:t>
            </w:r>
          </w:p>
        </w:tc>
        <w:tc>
          <w:tcPr>
            <w:tcW w:w="1424" w:type="dxa"/>
          </w:tcPr>
          <w:p w:rsidR="000230D6" w:rsidRDefault="000230D6" w:rsidP="000001ED">
            <w:pPr>
              <w:jc w:val="center"/>
              <w:rPr>
                <w:sz w:val="28"/>
                <w:szCs w:val="28"/>
              </w:rPr>
            </w:pPr>
            <w:r>
              <w:rPr>
                <w:sz w:val="28"/>
                <w:szCs w:val="28"/>
              </w:rPr>
              <w:t>тис. грн.</w:t>
            </w:r>
          </w:p>
        </w:tc>
        <w:tc>
          <w:tcPr>
            <w:tcW w:w="1259" w:type="dxa"/>
            <w:vAlign w:val="center"/>
          </w:tcPr>
          <w:p w:rsidR="000230D6" w:rsidRPr="00F61EC9" w:rsidRDefault="000230D6" w:rsidP="00626EB1">
            <w:pPr>
              <w:jc w:val="center"/>
              <w:rPr>
                <w:sz w:val="28"/>
                <w:szCs w:val="28"/>
              </w:rPr>
            </w:pPr>
            <w:r w:rsidRPr="00F61EC9">
              <w:rPr>
                <w:sz w:val="28"/>
                <w:szCs w:val="28"/>
              </w:rPr>
              <w:t>13</w:t>
            </w:r>
            <w:r>
              <w:rPr>
                <w:sz w:val="28"/>
                <w:szCs w:val="28"/>
              </w:rPr>
              <w:t>060,0</w:t>
            </w:r>
          </w:p>
        </w:tc>
        <w:tc>
          <w:tcPr>
            <w:tcW w:w="1259" w:type="dxa"/>
            <w:vAlign w:val="center"/>
          </w:tcPr>
          <w:p w:rsidR="000230D6" w:rsidRPr="00CF1B6E" w:rsidRDefault="000230D6" w:rsidP="00626EB1">
            <w:pPr>
              <w:jc w:val="center"/>
              <w:rPr>
                <w:sz w:val="28"/>
                <w:szCs w:val="28"/>
                <w:lang w:val="en-US"/>
              </w:rPr>
            </w:pPr>
            <w:r>
              <w:rPr>
                <w:sz w:val="28"/>
                <w:szCs w:val="28"/>
                <w:lang w:val="en-US"/>
              </w:rPr>
              <w:t>12790,0</w:t>
            </w:r>
          </w:p>
        </w:tc>
        <w:tc>
          <w:tcPr>
            <w:tcW w:w="1185" w:type="dxa"/>
            <w:vAlign w:val="center"/>
          </w:tcPr>
          <w:p w:rsidR="000230D6" w:rsidRPr="00F61EC9" w:rsidRDefault="000230D6" w:rsidP="00626EB1">
            <w:pPr>
              <w:jc w:val="center"/>
              <w:rPr>
                <w:sz w:val="28"/>
                <w:szCs w:val="28"/>
              </w:rPr>
            </w:pPr>
            <w:r>
              <w:rPr>
                <w:sz w:val="28"/>
                <w:szCs w:val="28"/>
              </w:rPr>
              <w:t>12763,0</w:t>
            </w:r>
          </w:p>
        </w:tc>
      </w:tr>
      <w:tr w:rsidR="000230D6" w:rsidTr="00626EB1">
        <w:tc>
          <w:tcPr>
            <w:tcW w:w="437" w:type="dxa"/>
          </w:tcPr>
          <w:p w:rsidR="000230D6" w:rsidRDefault="000230D6" w:rsidP="000001ED">
            <w:pPr>
              <w:jc w:val="center"/>
              <w:rPr>
                <w:sz w:val="28"/>
                <w:szCs w:val="28"/>
              </w:rPr>
            </w:pPr>
            <w:r>
              <w:rPr>
                <w:sz w:val="28"/>
                <w:szCs w:val="28"/>
              </w:rPr>
              <w:t>5.</w:t>
            </w:r>
          </w:p>
        </w:tc>
        <w:tc>
          <w:tcPr>
            <w:tcW w:w="4242" w:type="dxa"/>
          </w:tcPr>
          <w:p w:rsidR="000230D6" w:rsidRPr="00C75E2B" w:rsidRDefault="000230D6" w:rsidP="000001ED">
            <w:pPr>
              <w:jc w:val="both"/>
              <w:rPr>
                <w:sz w:val="28"/>
                <w:szCs w:val="28"/>
              </w:rPr>
            </w:pPr>
            <w:r w:rsidRPr="00C75E2B">
              <w:rPr>
                <w:sz w:val="28"/>
                <w:szCs w:val="28"/>
              </w:rPr>
              <w:t>Середньорічна вартість основних виробничих фондів</w:t>
            </w:r>
          </w:p>
        </w:tc>
        <w:tc>
          <w:tcPr>
            <w:tcW w:w="1424" w:type="dxa"/>
          </w:tcPr>
          <w:p w:rsidR="000230D6" w:rsidRDefault="000230D6" w:rsidP="000001ED">
            <w:pPr>
              <w:jc w:val="center"/>
              <w:rPr>
                <w:sz w:val="28"/>
                <w:szCs w:val="28"/>
              </w:rPr>
            </w:pPr>
            <w:r w:rsidRPr="00C75E2B">
              <w:rPr>
                <w:sz w:val="28"/>
                <w:szCs w:val="28"/>
              </w:rPr>
              <w:t>тис. грн.</w:t>
            </w:r>
          </w:p>
        </w:tc>
        <w:tc>
          <w:tcPr>
            <w:tcW w:w="1259" w:type="dxa"/>
            <w:vAlign w:val="center"/>
          </w:tcPr>
          <w:p w:rsidR="000230D6" w:rsidRPr="00225F5F" w:rsidRDefault="000230D6" w:rsidP="00626EB1">
            <w:pPr>
              <w:jc w:val="center"/>
              <w:rPr>
                <w:sz w:val="28"/>
                <w:szCs w:val="28"/>
                <w:lang w:val="en-US"/>
              </w:rPr>
            </w:pPr>
            <w:r w:rsidRPr="00225F5F">
              <w:rPr>
                <w:sz w:val="28"/>
                <w:szCs w:val="28"/>
              </w:rPr>
              <w:t>14268,</w:t>
            </w:r>
            <w:r>
              <w:rPr>
                <w:sz w:val="28"/>
                <w:szCs w:val="28"/>
                <w:lang w:val="en-US"/>
              </w:rPr>
              <w:t>0</w:t>
            </w:r>
          </w:p>
        </w:tc>
        <w:tc>
          <w:tcPr>
            <w:tcW w:w="1259" w:type="dxa"/>
            <w:vAlign w:val="center"/>
          </w:tcPr>
          <w:p w:rsidR="000230D6" w:rsidRPr="00225F5F" w:rsidRDefault="000230D6" w:rsidP="00626EB1">
            <w:pPr>
              <w:jc w:val="center"/>
              <w:rPr>
                <w:sz w:val="28"/>
                <w:szCs w:val="28"/>
              </w:rPr>
            </w:pPr>
            <w:r w:rsidRPr="00225F5F">
              <w:rPr>
                <w:sz w:val="28"/>
                <w:szCs w:val="28"/>
              </w:rPr>
              <w:t>24589,0</w:t>
            </w:r>
          </w:p>
        </w:tc>
        <w:tc>
          <w:tcPr>
            <w:tcW w:w="1185" w:type="dxa"/>
            <w:vAlign w:val="center"/>
          </w:tcPr>
          <w:p w:rsidR="000230D6" w:rsidRPr="00225F5F" w:rsidRDefault="000230D6" w:rsidP="00626EB1">
            <w:pPr>
              <w:jc w:val="center"/>
              <w:rPr>
                <w:sz w:val="28"/>
                <w:szCs w:val="28"/>
              </w:rPr>
            </w:pPr>
            <w:r w:rsidRPr="00225F5F">
              <w:rPr>
                <w:sz w:val="28"/>
                <w:szCs w:val="28"/>
              </w:rPr>
              <w:t>28847,0</w:t>
            </w:r>
          </w:p>
        </w:tc>
      </w:tr>
      <w:tr w:rsidR="000230D6" w:rsidTr="00626EB1">
        <w:tc>
          <w:tcPr>
            <w:tcW w:w="437" w:type="dxa"/>
          </w:tcPr>
          <w:p w:rsidR="000230D6" w:rsidRDefault="000230D6" w:rsidP="000001ED">
            <w:pPr>
              <w:jc w:val="center"/>
              <w:rPr>
                <w:sz w:val="28"/>
                <w:szCs w:val="28"/>
              </w:rPr>
            </w:pPr>
            <w:r>
              <w:rPr>
                <w:sz w:val="28"/>
                <w:szCs w:val="28"/>
              </w:rPr>
              <w:t>6.</w:t>
            </w:r>
          </w:p>
        </w:tc>
        <w:tc>
          <w:tcPr>
            <w:tcW w:w="4242" w:type="dxa"/>
          </w:tcPr>
          <w:p w:rsidR="000230D6" w:rsidRPr="00C75E2B" w:rsidRDefault="000230D6" w:rsidP="000001ED">
            <w:pPr>
              <w:jc w:val="both"/>
              <w:rPr>
                <w:sz w:val="28"/>
                <w:szCs w:val="28"/>
              </w:rPr>
            </w:pPr>
            <w:r w:rsidRPr="00C75E2B">
              <w:rPr>
                <w:sz w:val="28"/>
                <w:szCs w:val="28"/>
              </w:rPr>
              <w:t>Річ</w:t>
            </w:r>
            <w:r>
              <w:rPr>
                <w:sz w:val="28"/>
                <w:szCs w:val="28"/>
              </w:rPr>
              <w:t xml:space="preserve">ні </w:t>
            </w:r>
            <w:r w:rsidRPr="00C75E2B">
              <w:rPr>
                <w:sz w:val="28"/>
                <w:szCs w:val="28"/>
              </w:rPr>
              <w:t>амортизаційні відрахування</w:t>
            </w:r>
          </w:p>
        </w:tc>
        <w:tc>
          <w:tcPr>
            <w:tcW w:w="1424" w:type="dxa"/>
          </w:tcPr>
          <w:p w:rsidR="000230D6" w:rsidRPr="00C75E2B" w:rsidRDefault="000230D6" w:rsidP="000001ED">
            <w:pPr>
              <w:jc w:val="center"/>
              <w:rPr>
                <w:sz w:val="28"/>
                <w:szCs w:val="28"/>
              </w:rPr>
            </w:pPr>
            <w:r w:rsidRPr="00C75E2B">
              <w:rPr>
                <w:sz w:val="28"/>
                <w:szCs w:val="28"/>
              </w:rPr>
              <w:t>тис. грн.</w:t>
            </w:r>
          </w:p>
        </w:tc>
        <w:tc>
          <w:tcPr>
            <w:tcW w:w="1259" w:type="dxa"/>
            <w:vAlign w:val="center"/>
          </w:tcPr>
          <w:p w:rsidR="000230D6" w:rsidRPr="007F4BF5" w:rsidRDefault="000230D6" w:rsidP="00626EB1">
            <w:pPr>
              <w:jc w:val="center"/>
              <w:rPr>
                <w:sz w:val="28"/>
                <w:szCs w:val="28"/>
              </w:rPr>
            </w:pPr>
            <w:r w:rsidRPr="007F4BF5">
              <w:rPr>
                <w:sz w:val="28"/>
                <w:szCs w:val="28"/>
              </w:rPr>
              <w:t>1947,6</w:t>
            </w:r>
          </w:p>
        </w:tc>
        <w:tc>
          <w:tcPr>
            <w:tcW w:w="1259" w:type="dxa"/>
            <w:vAlign w:val="center"/>
          </w:tcPr>
          <w:p w:rsidR="000230D6" w:rsidRPr="007F4BF5" w:rsidRDefault="000230D6" w:rsidP="00626EB1">
            <w:pPr>
              <w:jc w:val="center"/>
              <w:rPr>
                <w:sz w:val="28"/>
                <w:szCs w:val="28"/>
              </w:rPr>
            </w:pPr>
            <w:r w:rsidRPr="007F4BF5">
              <w:rPr>
                <w:sz w:val="28"/>
                <w:szCs w:val="28"/>
              </w:rPr>
              <w:t>2865,1</w:t>
            </w:r>
          </w:p>
        </w:tc>
        <w:tc>
          <w:tcPr>
            <w:tcW w:w="1185" w:type="dxa"/>
            <w:vAlign w:val="center"/>
          </w:tcPr>
          <w:p w:rsidR="000230D6" w:rsidRPr="007F4BF5" w:rsidRDefault="000230D6" w:rsidP="00626EB1">
            <w:pPr>
              <w:jc w:val="center"/>
              <w:rPr>
                <w:sz w:val="28"/>
                <w:szCs w:val="28"/>
              </w:rPr>
            </w:pPr>
            <w:r w:rsidRPr="007F4BF5">
              <w:rPr>
                <w:sz w:val="28"/>
                <w:szCs w:val="28"/>
              </w:rPr>
              <w:t>4027,0</w:t>
            </w:r>
          </w:p>
        </w:tc>
      </w:tr>
      <w:tr w:rsidR="000230D6" w:rsidTr="00626EB1">
        <w:tc>
          <w:tcPr>
            <w:tcW w:w="437" w:type="dxa"/>
          </w:tcPr>
          <w:p w:rsidR="000230D6" w:rsidRDefault="000230D6" w:rsidP="000001ED">
            <w:pPr>
              <w:jc w:val="center"/>
              <w:rPr>
                <w:sz w:val="28"/>
                <w:szCs w:val="28"/>
              </w:rPr>
            </w:pPr>
            <w:r>
              <w:rPr>
                <w:sz w:val="28"/>
                <w:szCs w:val="28"/>
              </w:rPr>
              <w:t>7.</w:t>
            </w:r>
          </w:p>
        </w:tc>
        <w:tc>
          <w:tcPr>
            <w:tcW w:w="4242" w:type="dxa"/>
          </w:tcPr>
          <w:p w:rsidR="000230D6" w:rsidRPr="00C75E2B" w:rsidRDefault="000230D6" w:rsidP="000001ED">
            <w:pPr>
              <w:jc w:val="both"/>
              <w:rPr>
                <w:sz w:val="28"/>
                <w:szCs w:val="28"/>
              </w:rPr>
            </w:pPr>
            <w:r w:rsidRPr="00C75E2B">
              <w:rPr>
                <w:sz w:val="28"/>
                <w:szCs w:val="28"/>
              </w:rPr>
              <w:t>Рівень зносу основних виробничих фондів</w:t>
            </w:r>
          </w:p>
        </w:tc>
        <w:tc>
          <w:tcPr>
            <w:tcW w:w="1424" w:type="dxa"/>
          </w:tcPr>
          <w:p w:rsidR="000230D6" w:rsidRPr="00C75E2B" w:rsidRDefault="000230D6" w:rsidP="000001ED">
            <w:pPr>
              <w:jc w:val="center"/>
              <w:rPr>
                <w:sz w:val="28"/>
                <w:szCs w:val="28"/>
              </w:rPr>
            </w:pPr>
            <w:r w:rsidRPr="00C75E2B">
              <w:rPr>
                <w:sz w:val="28"/>
                <w:szCs w:val="28"/>
              </w:rPr>
              <w:t>%</w:t>
            </w:r>
          </w:p>
        </w:tc>
        <w:tc>
          <w:tcPr>
            <w:tcW w:w="1259" w:type="dxa"/>
            <w:vAlign w:val="center"/>
          </w:tcPr>
          <w:p w:rsidR="000230D6" w:rsidRPr="00626EB1" w:rsidRDefault="000230D6" w:rsidP="00626EB1">
            <w:pPr>
              <w:jc w:val="center"/>
              <w:rPr>
                <w:sz w:val="28"/>
                <w:szCs w:val="28"/>
              </w:rPr>
            </w:pPr>
            <w:r w:rsidRPr="00626EB1">
              <w:rPr>
                <w:sz w:val="28"/>
                <w:szCs w:val="28"/>
              </w:rPr>
              <w:t>66,5</w:t>
            </w:r>
          </w:p>
        </w:tc>
        <w:tc>
          <w:tcPr>
            <w:tcW w:w="1259" w:type="dxa"/>
            <w:vAlign w:val="center"/>
          </w:tcPr>
          <w:p w:rsidR="000230D6" w:rsidRPr="00626EB1" w:rsidRDefault="000230D6" w:rsidP="00626EB1">
            <w:pPr>
              <w:jc w:val="center"/>
              <w:rPr>
                <w:sz w:val="28"/>
                <w:szCs w:val="28"/>
              </w:rPr>
            </w:pPr>
            <w:r w:rsidRPr="00626EB1">
              <w:rPr>
                <w:sz w:val="28"/>
                <w:szCs w:val="28"/>
              </w:rPr>
              <w:t>68,6</w:t>
            </w:r>
          </w:p>
        </w:tc>
        <w:tc>
          <w:tcPr>
            <w:tcW w:w="1185" w:type="dxa"/>
            <w:vAlign w:val="center"/>
          </w:tcPr>
          <w:p w:rsidR="000230D6" w:rsidRPr="00626EB1" w:rsidRDefault="000230D6" w:rsidP="00626EB1">
            <w:pPr>
              <w:jc w:val="center"/>
              <w:rPr>
                <w:sz w:val="28"/>
                <w:szCs w:val="28"/>
              </w:rPr>
            </w:pPr>
            <w:r w:rsidRPr="00626EB1">
              <w:rPr>
                <w:sz w:val="28"/>
                <w:szCs w:val="28"/>
              </w:rPr>
              <w:t>70,6</w:t>
            </w:r>
          </w:p>
        </w:tc>
      </w:tr>
      <w:tr w:rsidR="000230D6" w:rsidTr="00626EB1">
        <w:tc>
          <w:tcPr>
            <w:tcW w:w="437" w:type="dxa"/>
          </w:tcPr>
          <w:p w:rsidR="000230D6" w:rsidRDefault="000230D6" w:rsidP="000001ED">
            <w:pPr>
              <w:jc w:val="center"/>
              <w:rPr>
                <w:sz w:val="28"/>
                <w:szCs w:val="28"/>
              </w:rPr>
            </w:pPr>
            <w:r>
              <w:rPr>
                <w:sz w:val="28"/>
                <w:szCs w:val="28"/>
              </w:rPr>
              <w:t>8.</w:t>
            </w:r>
          </w:p>
        </w:tc>
        <w:tc>
          <w:tcPr>
            <w:tcW w:w="4242" w:type="dxa"/>
          </w:tcPr>
          <w:p w:rsidR="000230D6" w:rsidRPr="00C75E2B" w:rsidRDefault="000230D6" w:rsidP="000001ED">
            <w:pPr>
              <w:jc w:val="both"/>
              <w:rPr>
                <w:sz w:val="28"/>
                <w:szCs w:val="28"/>
              </w:rPr>
            </w:pPr>
            <w:r w:rsidRPr="00C75E2B">
              <w:rPr>
                <w:sz w:val="28"/>
                <w:szCs w:val="28"/>
              </w:rPr>
              <w:t>Фондовіддача основних виробничих фондів</w:t>
            </w:r>
          </w:p>
        </w:tc>
        <w:tc>
          <w:tcPr>
            <w:tcW w:w="1424" w:type="dxa"/>
          </w:tcPr>
          <w:p w:rsidR="000230D6" w:rsidRPr="00C75E2B" w:rsidRDefault="000230D6" w:rsidP="000001ED">
            <w:pPr>
              <w:jc w:val="center"/>
              <w:rPr>
                <w:sz w:val="28"/>
                <w:szCs w:val="28"/>
              </w:rPr>
            </w:pPr>
            <w:r w:rsidRPr="00C75E2B">
              <w:rPr>
                <w:sz w:val="28"/>
                <w:szCs w:val="28"/>
              </w:rPr>
              <w:t>грн./грн.</w:t>
            </w:r>
          </w:p>
        </w:tc>
        <w:tc>
          <w:tcPr>
            <w:tcW w:w="1259" w:type="dxa"/>
            <w:vAlign w:val="center"/>
          </w:tcPr>
          <w:p w:rsidR="000230D6" w:rsidRPr="005E4775" w:rsidRDefault="000230D6" w:rsidP="00626EB1">
            <w:pPr>
              <w:jc w:val="center"/>
              <w:rPr>
                <w:sz w:val="28"/>
                <w:szCs w:val="28"/>
                <w:lang w:val="en-US"/>
              </w:rPr>
            </w:pPr>
            <w:r w:rsidRPr="007F4BF5">
              <w:rPr>
                <w:sz w:val="28"/>
                <w:szCs w:val="28"/>
              </w:rPr>
              <w:t>5,02</w:t>
            </w:r>
          </w:p>
        </w:tc>
        <w:tc>
          <w:tcPr>
            <w:tcW w:w="1259" w:type="dxa"/>
            <w:vAlign w:val="center"/>
          </w:tcPr>
          <w:p w:rsidR="000230D6" w:rsidRPr="007F4BF5" w:rsidRDefault="000230D6" w:rsidP="00626EB1">
            <w:pPr>
              <w:jc w:val="center"/>
              <w:rPr>
                <w:sz w:val="28"/>
                <w:szCs w:val="28"/>
              </w:rPr>
            </w:pPr>
            <w:r w:rsidRPr="007F4BF5">
              <w:rPr>
                <w:sz w:val="28"/>
                <w:szCs w:val="28"/>
              </w:rPr>
              <w:t>3,44</w:t>
            </w:r>
          </w:p>
        </w:tc>
        <w:tc>
          <w:tcPr>
            <w:tcW w:w="1185" w:type="dxa"/>
            <w:vAlign w:val="center"/>
          </w:tcPr>
          <w:p w:rsidR="000230D6" w:rsidRPr="007F4BF5" w:rsidRDefault="000230D6" w:rsidP="00626EB1">
            <w:pPr>
              <w:jc w:val="center"/>
              <w:rPr>
                <w:sz w:val="28"/>
                <w:szCs w:val="28"/>
              </w:rPr>
            </w:pPr>
            <w:r w:rsidRPr="007F4BF5">
              <w:rPr>
                <w:sz w:val="28"/>
                <w:szCs w:val="28"/>
              </w:rPr>
              <w:t>3,32</w:t>
            </w:r>
          </w:p>
        </w:tc>
      </w:tr>
      <w:tr w:rsidR="000230D6" w:rsidTr="00626EB1">
        <w:tc>
          <w:tcPr>
            <w:tcW w:w="437" w:type="dxa"/>
          </w:tcPr>
          <w:p w:rsidR="000230D6" w:rsidRDefault="000230D6" w:rsidP="000001ED">
            <w:pPr>
              <w:jc w:val="center"/>
              <w:rPr>
                <w:sz w:val="28"/>
                <w:szCs w:val="28"/>
              </w:rPr>
            </w:pPr>
            <w:r>
              <w:rPr>
                <w:sz w:val="28"/>
                <w:szCs w:val="28"/>
              </w:rPr>
              <w:t>9.</w:t>
            </w:r>
          </w:p>
        </w:tc>
        <w:tc>
          <w:tcPr>
            <w:tcW w:w="4242" w:type="dxa"/>
          </w:tcPr>
          <w:p w:rsidR="000230D6" w:rsidRPr="00C75E2B" w:rsidRDefault="000230D6" w:rsidP="000001ED">
            <w:pPr>
              <w:jc w:val="both"/>
              <w:rPr>
                <w:sz w:val="28"/>
                <w:szCs w:val="28"/>
              </w:rPr>
            </w:pPr>
            <w:r w:rsidRPr="00C75E2B">
              <w:rPr>
                <w:sz w:val="28"/>
                <w:szCs w:val="28"/>
              </w:rPr>
              <w:t>Коефіцієнт віддачі спожитих основних фондів</w:t>
            </w:r>
          </w:p>
        </w:tc>
        <w:tc>
          <w:tcPr>
            <w:tcW w:w="1424" w:type="dxa"/>
          </w:tcPr>
          <w:p w:rsidR="000230D6" w:rsidRPr="00C75E2B" w:rsidRDefault="000230D6" w:rsidP="000001ED">
            <w:pPr>
              <w:jc w:val="center"/>
              <w:rPr>
                <w:sz w:val="28"/>
                <w:szCs w:val="28"/>
              </w:rPr>
            </w:pPr>
            <w:r w:rsidRPr="00C75E2B">
              <w:rPr>
                <w:sz w:val="28"/>
                <w:szCs w:val="28"/>
              </w:rPr>
              <w:t>грн./грн.</w:t>
            </w:r>
          </w:p>
        </w:tc>
        <w:tc>
          <w:tcPr>
            <w:tcW w:w="1259" w:type="dxa"/>
            <w:vAlign w:val="center"/>
          </w:tcPr>
          <w:p w:rsidR="000230D6" w:rsidRPr="007F4BF5" w:rsidRDefault="000230D6" w:rsidP="00626EB1">
            <w:pPr>
              <w:jc w:val="center"/>
              <w:rPr>
                <w:sz w:val="28"/>
                <w:szCs w:val="28"/>
              </w:rPr>
            </w:pPr>
            <w:r w:rsidRPr="007F4BF5">
              <w:rPr>
                <w:sz w:val="28"/>
                <w:szCs w:val="28"/>
              </w:rPr>
              <w:t>36,75</w:t>
            </w:r>
          </w:p>
        </w:tc>
        <w:tc>
          <w:tcPr>
            <w:tcW w:w="1259" w:type="dxa"/>
            <w:vAlign w:val="center"/>
          </w:tcPr>
          <w:p w:rsidR="000230D6" w:rsidRPr="005E4775" w:rsidRDefault="000230D6" w:rsidP="00626EB1">
            <w:pPr>
              <w:jc w:val="center"/>
              <w:rPr>
                <w:sz w:val="28"/>
                <w:szCs w:val="28"/>
                <w:lang w:val="en-US"/>
              </w:rPr>
            </w:pPr>
            <w:r w:rsidRPr="007F4BF5">
              <w:rPr>
                <w:sz w:val="28"/>
                <w:szCs w:val="28"/>
              </w:rPr>
              <w:t>24,48</w:t>
            </w:r>
          </w:p>
        </w:tc>
        <w:tc>
          <w:tcPr>
            <w:tcW w:w="1185" w:type="dxa"/>
            <w:vAlign w:val="center"/>
          </w:tcPr>
          <w:p w:rsidR="000230D6" w:rsidRPr="005E4775" w:rsidRDefault="000230D6" w:rsidP="00626EB1">
            <w:pPr>
              <w:jc w:val="center"/>
              <w:rPr>
                <w:sz w:val="28"/>
                <w:szCs w:val="28"/>
                <w:lang w:val="en-US"/>
              </w:rPr>
            </w:pPr>
            <w:r w:rsidRPr="007F4BF5">
              <w:rPr>
                <w:sz w:val="28"/>
                <w:szCs w:val="28"/>
              </w:rPr>
              <w:t>23,79</w:t>
            </w:r>
          </w:p>
        </w:tc>
      </w:tr>
      <w:tr w:rsidR="000230D6" w:rsidTr="00626EB1">
        <w:tc>
          <w:tcPr>
            <w:tcW w:w="437" w:type="dxa"/>
          </w:tcPr>
          <w:p w:rsidR="000230D6" w:rsidRDefault="000230D6" w:rsidP="000001ED">
            <w:pPr>
              <w:jc w:val="center"/>
              <w:rPr>
                <w:sz w:val="28"/>
                <w:szCs w:val="28"/>
              </w:rPr>
            </w:pPr>
            <w:r>
              <w:rPr>
                <w:sz w:val="28"/>
                <w:szCs w:val="28"/>
              </w:rPr>
              <w:t>10.</w:t>
            </w:r>
          </w:p>
        </w:tc>
        <w:tc>
          <w:tcPr>
            <w:tcW w:w="4242" w:type="dxa"/>
          </w:tcPr>
          <w:p w:rsidR="000230D6" w:rsidRPr="00C75E2B" w:rsidRDefault="000230D6" w:rsidP="000001ED">
            <w:pPr>
              <w:jc w:val="both"/>
              <w:rPr>
                <w:sz w:val="28"/>
                <w:szCs w:val="28"/>
              </w:rPr>
            </w:pPr>
            <w:r w:rsidRPr="00C75E2B">
              <w:rPr>
                <w:sz w:val="28"/>
                <w:szCs w:val="28"/>
              </w:rPr>
              <w:t>Середньорічні залишки оборотних коштів</w:t>
            </w:r>
          </w:p>
        </w:tc>
        <w:tc>
          <w:tcPr>
            <w:tcW w:w="1424" w:type="dxa"/>
          </w:tcPr>
          <w:p w:rsidR="000230D6" w:rsidRPr="00C75E2B" w:rsidRDefault="000230D6" w:rsidP="000001ED">
            <w:pPr>
              <w:jc w:val="center"/>
              <w:rPr>
                <w:sz w:val="28"/>
                <w:szCs w:val="28"/>
              </w:rPr>
            </w:pPr>
            <w:r w:rsidRPr="00C75E2B">
              <w:rPr>
                <w:sz w:val="28"/>
                <w:szCs w:val="28"/>
              </w:rPr>
              <w:t>тис. грн.</w:t>
            </w:r>
          </w:p>
        </w:tc>
        <w:tc>
          <w:tcPr>
            <w:tcW w:w="1259" w:type="dxa"/>
            <w:vAlign w:val="center"/>
          </w:tcPr>
          <w:p w:rsidR="000230D6" w:rsidRPr="005E4775" w:rsidRDefault="000230D6" w:rsidP="00626EB1">
            <w:pPr>
              <w:jc w:val="center"/>
              <w:rPr>
                <w:sz w:val="28"/>
                <w:szCs w:val="28"/>
                <w:lang w:val="en-US"/>
              </w:rPr>
            </w:pPr>
            <w:r w:rsidRPr="007F4BF5">
              <w:rPr>
                <w:sz w:val="28"/>
                <w:szCs w:val="28"/>
              </w:rPr>
              <w:t>13942,</w:t>
            </w:r>
            <w:r>
              <w:rPr>
                <w:sz w:val="28"/>
                <w:szCs w:val="28"/>
                <w:lang w:val="en-US"/>
              </w:rPr>
              <w:t>0</w:t>
            </w:r>
          </w:p>
        </w:tc>
        <w:tc>
          <w:tcPr>
            <w:tcW w:w="1259" w:type="dxa"/>
            <w:vAlign w:val="center"/>
          </w:tcPr>
          <w:p w:rsidR="000230D6" w:rsidRPr="007F4BF5" w:rsidRDefault="000230D6" w:rsidP="00626EB1">
            <w:pPr>
              <w:jc w:val="center"/>
              <w:rPr>
                <w:sz w:val="28"/>
                <w:szCs w:val="28"/>
              </w:rPr>
            </w:pPr>
            <w:r w:rsidRPr="007F4BF5">
              <w:rPr>
                <w:sz w:val="28"/>
                <w:szCs w:val="28"/>
              </w:rPr>
              <w:t>18895,0</w:t>
            </w:r>
          </w:p>
        </w:tc>
        <w:tc>
          <w:tcPr>
            <w:tcW w:w="1185" w:type="dxa"/>
            <w:vAlign w:val="center"/>
          </w:tcPr>
          <w:p w:rsidR="000230D6" w:rsidRPr="007F4BF5" w:rsidRDefault="000230D6" w:rsidP="00626EB1">
            <w:pPr>
              <w:jc w:val="center"/>
              <w:rPr>
                <w:sz w:val="28"/>
                <w:szCs w:val="28"/>
              </w:rPr>
            </w:pPr>
            <w:r w:rsidRPr="007F4BF5">
              <w:rPr>
                <w:sz w:val="28"/>
                <w:szCs w:val="28"/>
              </w:rPr>
              <w:t>21506,0</w:t>
            </w:r>
          </w:p>
        </w:tc>
      </w:tr>
      <w:tr w:rsidR="000230D6" w:rsidTr="00626EB1">
        <w:tc>
          <w:tcPr>
            <w:tcW w:w="437" w:type="dxa"/>
          </w:tcPr>
          <w:p w:rsidR="000230D6" w:rsidRDefault="000230D6" w:rsidP="000001ED">
            <w:pPr>
              <w:jc w:val="center"/>
              <w:rPr>
                <w:sz w:val="28"/>
                <w:szCs w:val="28"/>
              </w:rPr>
            </w:pPr>
            <w:r>
              <w:rPr>
                <w:sz w:val="28"/>
                <w:szCs w:val="28"/>
              </w:rPr>
              <w:t>11.</w:t>
            </w:r>
          </w:p>
        </w:tc>
        <w:tc>
          <w:tcPr>
            <w:tcW w:w="4242" w:type="dxa"/>
          </w:tcPr>
          <w:p w:rsidR="000230D6" w:rsidRPr="00C75E2B" w:rsidRDefault="000230D6" w:rsidP="000001ED">
            <w:pPr>
              <w:jc w:val="both"/>
              <w:rPr>
                <w:sz w:val="28"/>
                <w:szCs w:val="28"/>
              </w:rPr>
            </w:pPr>
            <w:r w:rsidRPr="00C75E2B">
              <w:rPr>
                <w:sz w:val="28"/>
                <w:szCs w:val="28"/>
              </w:rPr>
              <w:t>Коефіцієнт обіговості оборотних коштів</w:t>
            </w:r>
          </w:p>
        </w:tc>
        <w:tc>
          <w:tcPr>
            <w:tcW w:w="1424" w:type="dxa"/>
          </w:tcPr>
          <w:p w:rsidR="000230D6" w:rsidRPr="00C75E2B" w:rsidRDefault="000230D6" w:rsidP="000001ED">
            <w:pPr>
              <w:jc w:val="center"/>
              <w:rPr>
                <w:sz w:val="28"/>
                <w:szCs w:val="28"/>
              </w:rPr>
            </w:pPr>
            <w:r w:rsidRPr="00C75E2B">
              <w:rPr>
                <w:sz w:val="28"/>
                <w:szCs w:val="28"/>
              </w:rPr>
              <w:t>коеф.</w:t>
            </w:r>
          </w:p>
        </w:tc>
        <w:tc>
          <w:tcPr>
            <w:tcW w:w="1259" w:type="dxa"/>
            <w:vAlign w:val="center"/>
          </w:tcPr>
          <w:p w:rsidR="000230D6" w:rsidRPr="007F4BF5" w:rsidRDefault="000230D6" w:rsidP="00626EB1">
            <w:pPr>
              <w:jc w:val="center"/>
              <w:rPr>
                <w:sz w:val="28"/>
                <w:szCs w:val="28"/>
              </w:rPr>
            </w:pPr>
            <w:r w:rsidRPr="007F4BF5">
              <w:rPr>
                <w:sz w:val="28"/>
                <w:szCs w:val="28"/>
              </w:rPr>
              <w:t>5</w:t>
            </w:r>
          </w:p>
        </w:tc>
        <w:tc>
          <w:tcPr>
            <w:tcW w:w="1259" w:type="dxa"/>
            <w:vAlign w:val="center"/>
          </w:tcPr>
          <w:p w:rsidR="000230D6" w:rsidRPr="007F4BF5" w:rsidRDefault="000230D6" w:rsidP="00626EB1">
            <w:pPr>
              <w:jc w:val="center"/>
              <w:rPr>
                <w:sz w:val="28"/>
                <w:szCs w:val="28"/>
              </w:rPr>
            </w:pPr>
            <w:r w:rsidRPr="007F4BF5">
              <w:rPr>
                <w:sz w:val="28"/>
                <w:szCs w:val="28"/>
              </w:rPr>
              <w:t>4</w:t>
            </w:r>
          </w:p>
        </w:tc>
        <w:tc>
          <w:tcPr>
            <w:tcW w:w="1185" w:type="dxa"/>
            <w:vAlign w:val="center"/>
          </w:tcPr>
          <w:p w:rsidR="000230D6" w:rsidRPr="007F4BF5" w:rsidRDefault="000230D6" w:rsidP="00626EB1">
            <w:pPr>
              <w:jc w:val="center"/>
              <w:rPr>
                <w:sz w:val="28"/>
                <w:szCs w:val="28"/>
              </w:rPr>
            </w:pPr>
            <w:r w:rsidRPr="007F4BF5">
              <w:rPr>
                <w:sz w:val="28"/>
                <w:szCs w:val="28"/>
              </w:rPr>
              <w:t>4</w:t>
            </w:r>
          </w:p>
        </w:tc>
      </w:tr>
      <w:tr w:rsidR="000230D6" w:rsidTr="00626EB1">
        <w:tc>
          <w:tcPr>
            <w:tcW w:w="437" w:type="dxa"/>
          </w:tcPr>
          <w:p w:rsidR="000230D6" w:rsidRDefault="000230D6" w:rsidP="000001ED">
            <w:pPr>
              <w:jc w:val="center"/>
              <w:rPr>
                <w:sz w:val="28"/>
                <w:szCs w:val="28"/>
              </w:rPr>
            </w:pPr>
            <w:r>
              <w:rPr>
                <w:sz w:val="28"/>
                <w:szCs w:val="28"/>
              </w:rPr>
              <w:t>12.</w:t>
            </w:r>
          </w:p>
        </w:tc>
        <w:tc>
          <w:tcPr>
            <w:tcW w:w="4242" w:type="dxa"/>
          </w:tcPr>
          <w:p w:rsidR="000230D6" w:rsidRPr="00C75E2B" w:rsidRDefault="000230D6" w:rsidP="000001ED">
            <w:pPr>
              <w:jc w:val="both"/>
              <w:rPr>
                <w:sz w:val="28"/>
                <w:szCs w:val="28"/>
              </w:rPr>
            </w:pPr>
            <w:r w:rsidRPr="00C75E2B">
              <w:rPr>
                <w:sz w:val="28"/>
                <w:szCs w:val="28"/>
              </w:rPr>
              <w:t>Чисельність працівників, всього</w:t>
            </w:r>
          </w:p>
          <w:p w:rsidR="000230D6" w:rsidRPr="00C75E2B" w:rsidRDefault="000230D6" w:rsidP="000001ED">
            <w:pPr>
              <w:jc w:val="both"/>
              <w:rPr>
                <w:sz w:val="28"/>
                <w:szCs w:val="28"/>
              </w:rPr>
            </w:pPr>
            <w:r>
              <w:rPr>
                <w:sz w:val="28"/>
                <w:szCs w:val="28"/>
              </w:rPr>
              <w:t xml:space="preserve"> </w:t>
            </w:r>
            <w:r w:rsidRPr="00C75E2B">
              <w:rPr>
                <w:sz w:val="28"/>
                <w:szCs w:val="28"/>
              </w:rPr>
              <w:t xml:space="preserve"> в т.ч. робітників</w:t>
            </w:r>
          </w:p>
        </w:tc>
        <w:tc>
          <w:tcPr>
            <w:tcW w:w="1424" w:type="dxa"/>
          </w:tcPr>
          <w:p w:rsidR="000230D6" w:rsidRPr="00C75E2B" w:rsidRDefault="000230D6" w:rsidP="000001ED">
            <w:pPr>
              <w:jc w:val="center"/>
              <w:rPr>
                <w:sz w:val="28"/>
                <w:szCs w:val="28"/>
              </w:rPr>
            </w:pPr>
            <w:r w:rsidRPr="00C75E2B">
              <w:rPr>
                <w:sz w:val="28"/>
                <w:szCs w:val="28"/>
              </w:rPr>
              <w:t>чол..</w:t>
            </w:r>
          </w:p>
        </w:tc>
        <w:tc>
          <w:tcPr>
            <w:tcW w:w="1259" w:type="dxa"/>
            <w:vAlign w:val="center"/>
          </w:tcPr>
          <w:p w:rsidR="000230D6" w:rsidRPr="007F4BF5" w:rsidRDefault="000230D6" w:rsidP="00626EB1">
            <w:pPr>
              <w:jc w:val="center"/>
              <w:rPr>
                <w:sz w:val="28"/>
                <w:szCs w:val="28"/>
              </w:rPr>
            </w:pPr>
            <w:r w:rsidRPr="007F4BF5">
              <w:rPr>
                <w:sz w:val="28"/>
                <w:szCs w:val="28"/>
              </w:rPr>
              <w:t>214</w:t>
            </w:r>
          </w:p>
        </w:tc>
        <w:tc>
          <w:tcPr>
            <w:tcW w:w="1259" w:type="dxa"/>
            <w:vAlign w:val="center"/>
          </w:tcPr>
          <w:p w:rsidR="000230D6" w:rsidRPr="007F4BF5" w:rsidRDefault="000230D6" w:rsidP="00626EB1">
            <w:pPr>
              <w:jc w:val="center"/>
              <w:rPr>
                <w:sz w:val="28"/>
                <w:szCs w:val="28"/>
              </w:rPr>
            </w:pPr>
            <w:r w:rsidRPr="007F4BF5">
              <w:rPr>
                <w:sz w:val="28"/>
                <w:szCs w:val="28"/>
              </w:rPr>
              <w:t>238</w:t>
            </w:r>
          </w:p>
        </w:tc>
        <w:tc>
          <w:tcPr>
            <w:tcW w:w="1185" w:type="dxa"/>
            <w:vAlign w:val="center"/>
          </w:tcPr>
          <w:p w:rsidR="000230D6" w:rsidRPr="007F4BF5" w:rsidRDefault="000230D6" w:rsidP="00626EB1">
            <w:pPr>
              <w:jc w:val="center"/>
              <w:rPr>
                <w:sz w:val="28"/>
                <w:szCs w:val="28"/>
              </w:rPr>
            </w:pPr>
            <w:r w:rsidRPr="007F4BF5">
              <w:rPr>
                <w:sz w:val="28"/>
                <w:szCs w:val="28"/>
              </w:rPr>
              <w:t>152</w:t>
            </w:r>
          </w:p>
        </w:tc>
      </w:tr>
      <w:tr w:rsidR="000230D6" w:rsidTr="00626EB1">
        <w:tc>
          <w:tcPr>
            <w:tcW w:w="437" w:type="dxa"/>
          </w:tcPr>
          <w:p w:rsidR="000230D6" w:rsidRDefault="000230D6" w:rsidP="000001ED">
            <w:pPr>
              <w:jc w:val="center"/>
              <w:rPr>
                <w:sz w:val="28"/>
                <w:szCs w:val="28"/>
              </w:rPr>
            </w:pPr>
            <w:r>
              <w:rPr>
                <w:sz w:val="28"/>
                <w:szCs w:val="28"/>
              </w:rPr>
              <w:t>13.</w:t>
            </w:r>
          </w:p>
        </w:tc>
        <w:tc>
          <w:tcPr>
            <w:tcW w:w="4242" w:type="dxa"/>
          </w:tcPr>
          <w:p w:rsidR="000230D6" w:rsidRPr="00C75E2B" w:rsidRDefault="000230D6" w:rsidP="000001ED">
            <w:pPr>
              <w:jc w:val="both"/>
              <w:rPr>
                <w:sz w:val="28"/>
                <w:szCs w:val="28"/>
              </w:rPr>
            </w:pPr>
            <w:r w:rsidRPr="00C75E2B">
              <w:rPr>
                <w:sz w:val="28"/>
                <w:szCs w:val="28"/>
              </w:rPr>
              <w:t>Середньорічний виробіток одного працівника</w:t>
            </w:r>
          </w:p>
        </w:tc>
        <w:tc>
          <w:tcPr>
            <w:tcW w:w="1424" w:type="dxa"/>
          </w:tcPr>
          <w:p w:rsidR="000230D6" w:rsidRDefault="000230D6" w:rsidP="000001ED">
            <w:pPr>
              <w:jc w:val="center"/>
              <w:rPr>
                <w:sz w:val="28"/>
                <w:szCs w:val="28"/>
              </w:rPr>
            </w:pPr>
            <w:r>
              <w:rPr>
                <w:sz w:val="28"/>
                <w:szCs w:val="28"/>
              </w:rPr>
              <w:t>грн./чол.</w:t>
            </w:r>
          </w:p>
        </w:tc>
        <w:tc>
          <w:tcPr>
            <w:tcW w:w="1259" w:type="dxa"/>
            <w:vAlign w:val="center"/>
          </w:tcPr>
          <w:p w:rsidR="000230D6" w:rsidRPr="007F4BF5" w:rsidRDefault="000230D6" w:rsidP="00626EB1">
            <w:pPr>
              <w:jc w:val="center"/>
              <w:rPr>
                <w:sz w:val="28"/>
                <w:szCs w:val="28"/>
                <w:lang w:val="en-US"/>
              </w:rPr>
            </w:pPr>
            <w:r w:rsidRPr="007F4BF5">
              <w:rPr>
                <w:sz w:val="28"/>
                <w:szCs w:val="28"/>
              </w:rPr>
              <w:t>7392,</w:t>
            </w:r>
            <w:r>
              <w:rPr>
                <w:sz w:val="28"/>
                <w:szCs w:val="28"/>
                <w:lang w:val="en-US"/>
              </w:rPr>
              <w:t>0</w:t>
            </w:r>
          </w:p>
        </w:tc>
        <w:tc>
          <w:tcPr>
            <w:tcW w:w="1259" w:type="dxa"/>
            <w:vAlign w:val="center"/>
          </w:tcPr>
          <w:p w:rsidR="000230D6" w:rsidRPr="007F4BF5" w:rsidRDefault="000230D6" w:rsidP="00626EB1">
            <w:pPr>
              <w:jc w:val="center"/>
              <w:rPr>
                <w:sz w:val="28"/>
                <w:szCs w:val="28"/>
                <w:lang w:val="en-US"/>
              </w:rPr>
            </w:pPr>
            <w:r w:rsidRPr="007F4BF5">
              <w:rPr>
                <w:sz w:val="28"/>
                <w:szCs w:val="28"/>
              </w:rPr>
              <w:t>8369,</w:t>
            </w:r>
            <w:r>
              <w:rPr>
                <w:sz w:val="28"/>
                <w:szCs w:val="28"/>
                <w:lang w:val="en-US"/>
              </w:rPr>
              <w:t>0</w:t>
            </w:r>
          </w:p>
        </w:tc>
        <w:tc>
          <w:tcPr>
            <w:tcW w:w="1185" w:type="dxa"/>
            <w:vAlign w:val="center"/>
          </w:tcPr>
          <w:p w:rsidR="000230D6" w:rsidRPr="007F4BF5" w:rsidRDefault="000230D6" w:rsidP="00626EB1">
            <w:pPr>
              <w:jc w:val="center"/>
              <w:rPr>
                <w:sz w:val="28"/>
                <w:szCs w:val="28"/>
                <w:lang w:val="en-US"/>
              </w:rPr>
            </w:pPr>
            <w:r w:rsidRPr="007F4BF5">
              <w:rPr>
                <w:sz w:val="28"/>
                <w:szCs w:val="28"/>
              </w:rPr>
              <w:t>9241</w:t>
            </w:r>
            <w:r>
              <w:rPr>
                <w:sz w:val="28"/>
                <w:szCs w:val="28"/>
                <w:lang w:val="en-US"/>
              </w:rPr>
              <w:t>,0</w:t>
            </w:r>
          </w:p>
        </w:tc>
      </w:tr>
      <w:tr w:rsidR="000230D6" w:rsidTr="00626EB1">
        <w:tc>
          <w:tcPr>
            <w:tcW w:w="437" w:type="dxa"/>
          </w:tcPr>
          <w:p w:rsidR="000230D6" w:rsidRDefault="000230D6" w:rsidP="000001ED">
            <w:pPr>
              <w:jc w:val="center"/>
              <w:rPr>
                <w:sz w:val="28"/>
                <w:szCs w:val="28"/>
              </w:rPr>
            </w:pPr>
            <w:r>
              <w:rPr>
                <w:sz w:val="28"/>
                <w:szCs w:val="28"/>
              </w:rPr>
              <w:t>14.</w:t>
            </w:r>
          </w:p>
        </w:tc>
        <w:tc>
          <w:tcPr>
            <w:tcW w:w="4242" w:type="dxa"/>
          </w:tcPr>
          <w:p w:rsidR="000230D6" w:rsidRPr="00C75E2B" w:rsidRDefault="000230D6" w:rsidP="000001ED">
            <w:pPr>
              <w:jc w:val="both"/>
              <w:rPr>
                <w:sz w:val="28"/>
                <w:szCs w:val="28"/>
              </w:rPr>
            </w:pPr>
            <w:r w:rsidRPr="00C75E2B">
              <w:rPr>
                <w:sz w:val="28"/>
                <w:szCs w:val="28"/>
              </w:rPr>
              <w:t xml:space="preserve">Середньомісячна заробітна плата </w:t>
            </w:r>
          </w:p>
        </w:tc>
        <w:tc>
          <w:tcPr>
            <w:tcW w:w="1424" w:type="dxa"/>
          </w:tcPr>
          <w:p w:rsidR="000230D6" w:rsidRDefault="000230D6" w:rsidP="000001ED">
            <w:pPr>
              <w:jc w:val="center"/>
              <w:rPr>
                <w:sz w:val="28"/>
                <w:szCs w:val="28"/>
              </w:rPr>
            </w:pPr>
            <w:r>
              <w:rPr>
                <w:sz w:val="28"/>
                <w:szCs w:val="28"/>
              </w:rPr>
              <w:t>грн./чол.</w:t>
            </w:r>
          </w:p>
        </w:tc>
        <w:tc>
          <w:tcPr>
            <w:tcW w:w="1259" w:type="dxa"/>
            <w:vAlign w:val="center"/>
          </w:tcPr>
          <w:p w:rsidR="000230D6" w:rsidRPr="007F4BF5" w:rsidRDefault="000230D6" w:rsidP="00626EB1">
            <w:pPr>
              <w:jc w:val="center"/>
              <w:rPr>
                <w:sz w:val="28"/>
                <w:szCs w:val="28"/>
              </w:rPr>
            </w:pPr>
            <w:r w:rsidRPr="007F4BF5">
              <w:rPr>
                <w:sz w:val="28"/>
                <w:szCs w:val="28"/>
              </w:rPr>
              <w:t>1091,0</w:t>
            </w:r>
          </w:p>
        </w:tc>
        <w:tc>
          <w:tcPr>
            <w:tcW w:w="1259" w:type="dxa"/>
            <w:vAlign w:val="center"/>
          </w:tcPr>
          <w:p w:rsidR="000230D6" w:rsidRPr="007F4BF5" w:rsidRDefault="000230D6" w:rsidP="00626EB1">
            <w:pPr>
              <w:jc w:val="center"/>
              <w:rPr>
                <w:sz w:val="28"/>
                <w:szCs w:val="28"/>
                <w:lang w:val="en-US"/>
              </w:rPr>
            </w:pPr>
            <w:r w:rsidRPr="007F4BF5">
              <w:rPr>
                <w:sz w:val="28"/>
                <w:szCs w:val="28"/>
              </w:rPr>
              <w:t>1397,</w:t>
            </w:r>
            <w:r>
              <w:rPr>
                <w:sz w:val="28"/>
                <w:szCs w:val="28"/>
                <w:lang w:val="en-US"/>
              </w:rPr>
              <w:t>0</w:t>
            </w:r>
          </w:p>
        </w:tc>
        <w:tc>
          <w:tcPr>
            <w:tcW w:w="1185" w:type="dxa"/>
            <w:vAlign w:val="center"/>
          </w:tcPr>
          <w:p w:rsidR="000230D6" w:rsidRPr="007F4BF5" w:rsidRDefault="000230D6" w:rsidP="00626EB1">
            <w:pPr>
              <w:jc w:val="center"/>
              <w:rPr>
                <w:sz w:val="28"/>
                <w:szCs w:val="28"/>
                <w:lang w:val="en-US"/>
              </w:rPr>
            </w:pPr>
            <w:r w:rsidRPr="007F4BF5">
              <w:rPr>
                <w:sz w:val="28"/>
                <w:szCs w:val="28"/>
              </w:rPr>
              <w:t>1606</w:t>
            </w:r>
            <w:r>
              <w:rPr>
                <w:sz w:val="28"/>
                <w:szCs w:val="28"/>
                <w:lang w:val="en-US"/>
              </w:rPr>
              <w:t>,0</w:t>
            </w:r>
          </w:p>
        </w:tc>
      </w:tr>
    </w:tbl>
    <w:p w:rsidR="00F27FB7" w:rsidRDefault="00F27FB7" w:rsidP="008D46E3">
      <w:pPr>
        <w:rPr>
          <w:sz w:val="28"/>
          <w:szCs w:val="28"/>
        </w:rPr>
      </w:pPr>
    </w:p>
    <w:tbl>
      <w:tblPr>
        <w:tblStyle w:val="a3"/>
        <w:tblW w:w="0" w:type="auto"/>
        <w:tblInd w:w="-612" w:type="dxa"/>
        <w:tblLayout w:type="fixed"/>
        <w:tblCellMar>
          <w:left w:w="0" w:type="dxa"/>
          <w:right w:w="0" w:type="dxa"/>
        </w:tblCellMar>
        <w:tblLook w:val="01E0" w:firstRow="1" w:lastRow="1" w:firstColumn="1" w:lastColumn="1" w:noHBand="0" w:noVBand="0"/>
      </w:tblPr>
      <w:tblGrid>
        <w:gridCol w:w="437"/>
        <w:gridCol w:w="4242"/>
        <w:gridCol w:w="1424"/>
        <w:gridCol w:w="1259"/>
        <w:gridCol w:w="1259"/>
        <w:gridCol w:w="1185"/>
      </w:tblGrid>
      <w:tr w:rsidR="00F27FB7" w:rsidTr="00626EB1">
        <w:tc>
          <w:tcPr>
            <w:tcW w:w="437" w:type="dxa"/>
            <w:tcBorders>
              <w:top w:val="nil"/>
            </w:tcBorders>
          </w:tcPr>
          <w:p w:rsidR="00F27FB7" w:rsidRDefault="008D46E3" w:rsidP="000001ED">
            <w:pPr>
              <w:jc w:val="center"/>
              <w:rPr>
                <w:sz w:val="28"/>
                <w:szCs w:val="28"/>
              </w:rPr>
            </w:pPr>
            <w:r>
              <w:rPr>
                <w:sz w:val="28"/>
                <w:szCs w:val="28"/>
              </w:rPr>
              <w:t>1</w:t>
            </w:r>
            <w:r w:rsidR="00F27FB7">
              <w:rPr>
                <w:sz w:val="28"/>
                <w:szCs w:val="28"/>
              </w:rPr>
              <w:t>5.</w:t>
            </w:r>
          </w:p>
        </w:tc>
        <w:tc>
          <w:tcPr>
            <w:tcW w:w="4242" w:type="dxa"/>
            <w:tcBorders>
              <w:top w:val="nil"/>
            </w:tcBorders>
          </w:tcPr>
          <w:p w:rsidR="00F27FB7" w:rsidRPr="00C75E2B" w:rsidRDefault="00F27FB7" w:rsidP="000001ED">
            <w:pPr>
              <w:jc w:val="both"/>
              <w:rPr>
                <w:sz w:val="28"/>
                <w:szCs w:val="28"/>
              </w:rPr>
            </w:pPr>
            <w:r w:rsidRPr="00C75E2B">
              <w:rPr>
                <w:sz w:val="28"/>
                <w:szCs w:val="28"/>
              </w:rPr>
              <w:t>Валовий прибуток (включає прибуток та постійні витрати), тис. грн.</w:t>
            </w:r>
          </w:p>
        </w:tc>
        <w:tc>
          <w:tcPr>
            <w:tcW w:w="1424" w:type="dxa"/>
            <w:tcBorders>
              <w:top w:val="nil"/>
            </w:tcBorders>
          </w:tcPr>
          <w:p w:rsidR="00F27FB7" w:rsidRPr="00C75E2B" w:rsidRDefault="00F27FB7" w:rsidP="000001ED">
            <w:pPr>
              <w:jc w:val="center"/>
              <w:rPr>
                <w:sz w:val="28"/>
                <w:szCs w:val="28"/>
              </w:rPr>
            </w:pPr>
            <w:r w:rsidRPr="00C75E2B">
              <w:rPr>
                <w:sz w:val="28"/>
                <w:szCs w:val="28"/>
              </w:rPr>
              <w:t>тис. грн.</w:t>
            </w:r>
          </w:p>
        </w:tc>
        <w:tc>
          <w:tcPr>
            <w:tcW w:w="1259" w:type="dxa"/>
            <w:tcBorders>
              <w:top w:val="nil"/>
            </w:tcBorders>
            <w:vAlign w:val="center"/>
          </w:tcPr>
          <w:p w:rsidR="00F27FB7" w:rsidRPr="00B63CF3" w:rsidRDefault="00B63CF3" w:rsidP="00626EB1">
            <w:pPr>
              <w:jc w:val="center"/>
              <w:rPr>
                <w:sz w:val="28"/>
                <w:szCs w:val="28"/>
              </w:rPr>
            </w:pPr>
            <w:r w:rsidRPr="00B63CF3">
              <w:rPr>
                <w:sz w:val="28"/>
                <w:szCs w:val="28"/>
              </w:rPr>
              <w:t>2336,0</w:t>
            </w:r>
          </w:p>
        </w:tc>
        <w:tc>
          <w:tcPr>
            <w:tcW w:w="1259" w:type="dxa"/>
            <w:tcBorders>
              <w:top w:val="nil"/>
            </w:tcBorders>
            <w:vAlign w:val="center"/>
          </w:tcPr>
          <w:p w:rsidR="00F27FB7" w:rsidRPr="00B63CF3" w:rsidRDefault="00B63CF3" w:rsidP="00626EB1">
            <w:pPr>
              <w:jc w:val="center"/>
              <w:rPr>
                <w:sz w:val="28"/>
                <w:szCs w:val="28"/>
              </w:rPr>
            </w:pPr>
            <w:r w:rsidRPr="00B63CF3">
              <w:rPr>
                <w:sz w:val="28"/>
                <w:szCs w:val="28"/>
              </w:rPr>
              <w:t>2595,0</w:t>
            </w:r>
          </w:p>
        </w:tc>
        <w:tc>
          <w:tcPr>
            <w:tcW w:w="1185" w:type="dxa"/>
            <w:tcBorders>
              <w:top w:val="nil"/>
            </w:tcBorders>
            <w:vAlign w:val="center"/>
          </w:tcPr>
          <w:p w:rsidR="00F27FB7" w:rsidRPr="00B63CF3" w:rsidRDefault="00B63CF3" w:rsidP="00626EB1">
            <w:pPr>
              <w:jc w:val="center"/>
              <w:rPr>
                <w:sz w:val="28"/>
                <w:szCs w:val="28"/>
              </w:rPr>
            </w:pPr>
            <w:r>
              <w:rPr>
                <w:sz w:val="28"/>
                <w:szCs w:val="28"/>
              </w:rPr>
              <w:t>4545,0</w:t>
            </w:r>
          </w:p>
        </w:tc>
      </w:tr>
      <w:tr w:rsidR="00F27FB7" w:rsidTr="00626EB1">
        <w:tc>
          <w:tcPr>
            <w:tcW w:w="437" w:type="dxa"/>
          </w:tcPr>
          <w:p w:rsidR="00F27FB7" w:rsidRDefault="00F27FB7" w:rsidP="000001ED">
            <w:pPr>
              <w:jc w:val="center"/>
              <w:rPr>
                <w:sz w:val="28"/>
                <w:szCs w:val="28"/>
              </w:rPr>
            </w:pPr>
            <w:r>
              <w:rPr>
                <w:sz w:val="28"/>
                <w:szCs w:val="28"/>
              </w:rPr>
              <w:t>16.</w:t>
            </w:r>
          </w:p>
        </w:tc>
        <w:tc>
          <w:tcPr>
            <w:tcW w:w="4242" w:type="dxa"/>
          </w:tcPr>
          <w:p w:rsidR="00F27FB7" w:rsidRPr="00C75E2B" w:rsidRDefault="00F27FB7" w:rsidP="000001ED">
            <w:pPr>
              <w:jc w:val="both"/>
              <w:rPr>
                <w:sz w:val="28"/>
                <w:szCs w:val="28"/>
              </w:rPr>
            </w:pPr>
            <w:r w:rsidRPr="00C75E2B">
              <w:rPr>
                <w:sz w:val="28"/>
                <w:szCs w:val="28"/>
              </w:rPr>
              <w:t>Прибуток до оподаткування (балансовий прибуток), тис. грн.</w:t>
            </w:r>
          </w:p>
        </w:tc>
        <w:tc>
          <w:tcPr>
            <w:tcW w:w="1424" w:type="dxa"/>
          </w:tcPr>
          <w:p w:rsidR="00F27FB7" w:rsidRPr="00C75E2B" w:rsidRDefault="00F27FB7" w:rsidP="000001ED">
            <w:pPr>
              <w:jc w:val="center"/>
              <w:rPr>
                <w:sz w:val="28"/>
                <w:szCs w:val="28"/>
              </w:rPr>
            </w:pPr>
            <w:r w:rsidRPr="00C75E2B">
              <w:rPr>
                <w:sz w:val="28"/>
                <w:szCs w:val="28"/>
              </w:rPr>
              <w:t>тис.грн</w:t>
            </w:r>
          </w:p>
        </w:tc>
        <w:tc>
          <w:tcPr>
            <w:tcW w:w="1259" w:type="dxa"/>
            <w:vAlign w:val="center"/>
          </w:tcPr>
          <w:p w:rsidR="00F27FB7" w:rsidRPr="00C176E1" w:rsidRDefault="00C176E1" w:rsidP="00626EB1">
            <w:pPr>
              <w:jc w:val="center"/>
              <w:rPr>
                <w:sz w:val="28"/>
                <w:szCs w:val="28"/>
                <w:lang w:val="en-US"/>
              </w:rPr>
            </w:pPr>
            <w:r w:rsidRPr="00C176E1">
              <w:rPr>
                <w:sz w:val="28"/>
                <w:szCs w:val="28"/>
                <w:lang w:val="en-US"/>
              </w:rPr>
              <w:t>462,0</w:t>
            </w:r>
          </w:p>
        </w:tc>
        <w:tc>
          <w:tcPr>
            <w:tcW w:w="1259" w:type="dxa"/>
            <w:vAlign w:val="center"/>
          </w:tcPr>
          <w:p w:rsidR="00F27FB7" w:rsidRPr="00C176E1" w:rsidRDefault="00C176E1" w:rsidP="00626EB1">
            <w:pPr>
              <w:tabs>
                <w:tab w:val="center" w:pos="624"/>
              </w:tabs>
              <w:jc w:val="center"/>
              <w:rPr>
                <w:sz w:val="28"/>
                <w:szCs w:val="28"/>
                <w:lang w:val="en-US"/>
              </w:rPr>
            </w:pPr>
            <w:r>
              <w:rPr>
                <w:sz w:val="28"/>
                <w:szCs w:val="28"/>
                <w:lang w:val="en-US"/>
              </w:rPr>
              <w:t>362,0</w:t>
            </w:r>
          </w:p>
        </w:tc>
        <w:tc>
          <w:tcPr>
            <w:tcW w:w="1185" w:type="dxa"/>
            <w:vAlign w:val="center"/>
          </w:tcPr>
          <w:p w:rsidR="00F27FB7" w:rsidRDefault="00C176E1" w:rsidP="00626EB1">
            <w:pPr>
              <w:jc w:val="center"/>
              <w:rPr>
                <w:sz w:val="28"/>
                <w:szCs w:val="28"/>
                <w:lang w:val="en-US"/>
              </w:rPr>
            </w:pPr>
            <w:r>
              <w:rPr>
                <w:sz w:val="28"/>
                <w:szCs w:val="28"/>
                <w:lang w:val="en-US"/>
              </w:rPr>
              <w:t>374,0</w:t>
            </w:r>
          </w:p>
          <w:p w:rsidR="00C176E1" w:rsidRPr="00C176E1" w:rsidRDefault="00C176E1" w:rsidP="00626EB1">
            <w:pPr>
              <w:jc w:val="center"/>
              <w:rPr>
                <w:sz w:val="28"/>
                <w:szCs w:val="28"/>
                <w:lang w:val="en-US"/>
              </w:rPr>
            </w:pPr>
          </w:p>
        </w:tc>
      </w:tr>
      <w:tr w:rsidR="00F27FB7" w:rsidTr="00626EB1">
        <w:tc>
          <w:tcPr>
            <w:tcW w:w="437" w:type="dxa"/>
          </w:tcPr>
          <w:p w:rsidR="00F27FB7" w:rsidRDefault="00F27FB7" w:rsidP="000001ED">
            <w:pPr>
              <w:jc w:val="center"/>
              <w:rPr>
                <w:sz w:val="28"/>
                <w:szCs w:val="28"/>
              </w:rPr>
            </w:pPr>
            <w:r>
              <w:rPr>
                <w:sz w:val="28"/>
                <w:szCs w:val="28"/>
              </w:rPr>
              <w:t>17.</w:t>
            </w:r>
          </w:p>
        </w:tc>
        <w:tc>
          <w:tcPr>
            <w:tcW w:w="4242" w:type="dxa"/>
          </w:tcPr>
          <w:p w:rsidR="00F27FB7" w:rsidRPr="00C75E2B" w:rsidRDefault="00F27FB7" w:rsidP="000001ED">
            <w:pPr>
              <w:rPr>
                <w:sz w:val="28"/>
                <w:szCs w:val="28"/>
              </w:rPr>
            </w:pPr>
            <w:r w:rsidRPr="00C75E2B">
              <w:rPr>
                <w:sz w:val="28"/>
                <w:szCs w:val="28"/>
              </w:rPr>
              <w:t>Чистий прибуток (збиток):</w:t>
            </w:r>
          </w:p>
        </w:tc>
        <w:tc>
          <w:tcPr>
            <w:tcW w:w="1424" w:type="dxa"/>
          </w:tcPr>
          <w:p w:rsidR="00F27FB7" w:rsidRPr="00C75E2B" w:rsidRDefault="00F27FB7" w:rsidP="000001ED">
            <w:pPr>
              <w:jc w:val="center"/>
              <w:rPr>
                <w:sz w:val="28"/>
                <w:szCs w:val="28"/>
              </w:rPr>
            </w:pPr>
            <w:r w:rsidRPr="00C75E2B">
              <w:rPr>
                <w:sz w:val="28"/>
                <w:szCs w:val="28"/>
              </w:rPr>
              <w:t>тис. грн.</w:t>
            </w:r>
          </w:p>
        </w:tc>
        <w:tc>
          <w:tcPr>
            <w:tcW w:w="1259" w:type="dxa"/>
            <w:vAlign w:val="center"/>
          </w:tcPr>
          <w:p w:rsidR="00F27FB7" w:rsidRPr="00A0038B" w:rsidRDefault="00A0038B" w:rsidP="00626EB1">
            <w:pPr>
              <w:jc w:val="center"/>
              <w:rPr>
                <w:sz w:val="28"/>
                <w:szCs w:val="28"/>
              </w:rPr>
            </w:pPr>
            <w:r>
              <w:rPr>
                <w:sz w:val="28"/>
                <w:szCs w:val="28"/>
              </w:rPr>
              <w:t>90,0</w:t>
            </w:r>
          </w:p>
        </w:tc>
        <w:tc>
          <w:tcPr>
            <w:tcW w:w="1259" w:type="dxa"/>
            <w:vAlign w:val="center"/>
          </w:tcPr>
          <w:p w:rsidR="00F27FB7" w:rsidRPr="00A0038B" w:rsidRDefault="00A0038B" w:rsidP="00626EB1">
            <w:pPr>
              <w:jc w:val="center"/>
              <w:rPr>
                <w:sz w:val="28"/>
                <w:szCs w:val="28"/>
              </w:rPr>
            </w:pPr>
            <w:r w:rsidRPr="00A0038B">
              <w:rPr>
                <w:sz w:val="28"/>
                <w:szCs w:val="28"/>
              </w:rPr>
              <w:t>14,0</w:t>
            </w:r>
          </w:p>
        </w:tc>
        <w:tc>
          <w:tcPr>
            <w:tcW w:w="1185" w:type="dxa"/>
            <w:vAlign w:val="center"/>
          </w:tcPr>
          <w:p w:rsidR="00F27FB7" w:rsidRPr="00A0038B" w:rsidRDefault="00A0038B" w:rsidP="00626EB1">
            <w:pPr>
              <w:jc w:val="center"/>
              <w:rPr>
                <w:sz w:val="28"/>
                <w:szCs w:val="28"/>
              </w:rPr>
            </w:pPr>
            <w:r w:rsidRPr="00A0038B">
              <w:rPr>
                <w:sz w:val="28"/>
                <w:szCs w:val="28"/>
              </w:rPr>
              <w:t>30,0</w:t>
            </w:r>
          </w:p>
        </w:tc>
      </w:tr>
      <w:tr w:rsidR="00F27FB7" w:rsidTr="00626EB1">
        <w:tc>
          <w:tcPr>
            <w:tcW w:w="437" w:type="dxa"/>
          </w:tcPr>
          <w:p w:rsidR="00F27FB7" w:rsidRDefault="00F27FB7" w:rsidP="000001ED">
            <w:pPr>
              <w:jc w:val="center"/>
              <w:rPr>
                <w:sz w:val="28"/>
                <w:szCs w:val="28"/>
              </w:rPr>
            </w:pPr>
            <w:r>
              <w:rPr>
                <w:sz w:val="28"/>
                <w:szCs w:val="28"/>
              </w:rPr>
              <w:t>18.</w:t>
            </w:r>
          </w:p>
        </w:tc>
        <w:tc>
          <w:tcPr>
            <w:tcW w:w="4242" w:type="dxa"/>
          </w:tcPr>
          <w:p w:rsidR="00F27FB7" w:rsidRPr="00C75E2B" w:rsidRDefault="00F27FB7" w:rsidP="000001ED">
            <w:pPr>
              <w:jc w:val="both"/>
              <w:rPr>
                <w:sz w:val="28"/>
                <w:szCs w:val="28"/>
              </w:rPr>
            </w:pPr>
            <w:r w:rsidRPr="00C75E2B">
              <w:rPr>
                <w:sz w:val="28"/>
                <w:szCs w:val="28"/>
              </w:rPr>
              <w:t>Рівень рентабельності</w:t>
            </w:r>
          </w:p>
        </w:tc>
        <w:tc>
          <w:tcPr>
            <w:tcW w:w="1424" w:type="dxa"/>
          </w:tcPr>
          <w:p w:rsidR="00F27FB7" w:rsidRPr="00C75E2B" w:rsidRDefault="00F27FB7" w:rsidP="000001ED">
            <w:pPr>
              <w:jc w:val="center"/>
              <w:rPr>
                <w:sz w:val="28"/>
                <w:szCs w:val="28"/>
              </w:rPr>
            </w:pPr>
            <w:r w:rsidRPr="00C75E2B">
              <w:rPr>
                <w:sz w:val="28"/>
                <w:szCs w:val="28"/>
              </w:rPr>
              <w:t>%</w:t>
            </w:r>
          </w:p>
        </w:tc>
        <w:tc>
          <w:tcPr>
            <w:tcW w:w="1259" w:type="dxa"/>
            <w:vAlign w:val="center"/>
          </w:tcPr>
          <w:p w:rsidR="00F27FB7" w:rsidRPr="005E4775" w:rsidRDefault="00F27FB7" w:rsidP="00626EB1">
            <w:pPr>
              <w:jc w:val="center"/>
              <w:rPr>
                <w:sz w:val="28"/>
                <w:szCs w:val="28"/>
              </w:rPr>
            </w:pPr>
            <w:r w:rsidRPr="005E4775">
              <w:rPr>
                <w:sz w:val="28"/>
                <w:szCs w:val="28"/>
              </w:rPr>
              <w:t>18,2</w:t>
            </w:r>
          </w:p>
        </w:tc>
        <w:tc>
          <w:tcPr>
            <w:tcW w:w="1259" w:type="dxa"/>
            <w:vAlign w:val="center"/>
          </w:tcPr>
          <w:p w:rsidR="00F27FB7" w:rsidRPr="005E4775" w:rsidRDefault="00F27FB7" w:rsidP="00626EB1">
            <w:pPr>
              <w:jc w:val="center"/>
              <w:rPr>
                <w:sz w:val="28"/>
                <w:szCs w:val="28"/>
              </w:rPr>
            </w:pPr>
            <w:r w:rsidRPr="005E4775">
              <w:rPr>
                <w:sz w:val="28"/>
                <w:szCs w:val="28"/>
              </w:rPr>
              <w:t>19,5</w:t>
            </w:r>
          </w:p>
        </w:tc>
        <w:tc>
          <w:tcPr>
            <w:tcW w:w="1185" w:type="dxa"/>
            <w:vAlign w:val="center"/>
          </w:tcPr>
          <w:p w:rsidR="00F27FB7" w:rsidRPr="005E4775" w:rsidRDefault="00F27FB7" w:rsidP="00626EB1">
            <w:pPr>
              <w:jc w:val="center"/>
              <w:rPr>
                <w:sz w:val="28"/>
                <w:szCs w:val="28"/>
              </w:rPr>
            </w:pPr>
            <w:r w:rsidRPr="005E4775">
              <w:rPr>
                <w:sz w:val="28"/>
                <w:szCs w:val="28"/>
              </w:rPr>
              <w:t>18,3</w:t>
            </w:r>
          </w:p>
        </w:tc>
      </w:tr>
    </w:tbl>
    <w:p w:rsidR="00B40484" w:rsidRDefault="00B40484" w:rsidP="00F27FB7">
      <w:pPr>
        <w:spacing w:line="360" w:lineRule="auto"/>
        <w:ind w:firstLine="709"/>
        <w:jc w:val="both"/>
        <w:rPr>
          <w:color w:val="C00000"/>
          <w:sz w:val="28"/>
          <w:szCs w:val="28"/>
        </w:rPr>
      </w:pPr>
    </w:p>
    <w:p w:rsidR="00A71DB1" w:rsidRDefault="00A71DB1" w:rsidP="00A71DB1">
      <w:pPr>
        <w:spacing w:line="360" w:lineRule="auto"/>
        <w:ind w:firstLine="709"/>
        <w:jc w:val="both"/>
        <w:rPr>
          <w:sz w:val="28"/>
          <w:szCs w:val="28"/>
        </w:rPr>
      </w:pPr>
      <w:r>
        <w:rPr>
          <w:sz w:val="28"/>
          <w:szCs w:val="28"/>
        </w:rPr>
        <w:lastRenderedPageBreak/>
        <w:t>За даними табл.1.2. можна зробити такі висновки : з 2008  по 2010 включно року обсяг виробленої продукції  постійно зростав майже пропорційно. Така сама тенденція спостерігається і щодо обсягу реалізованої продукції.</w:t>
      </w:r>
      <w:r w:rsidRPr="00AD5C8B">
        <w:rPr>
          <w:sz w:val="28"/>
          <w:szCs w:val="28"/>
        </w:rPr>
        <w:t xml:space="preserve"> </w:t>
      </w:r>
      <w:r>
        <w:rPr>
          <w:sz w:val="28"/>
          <w:szCs w:val="28"/>
        </w:rPr>
        <w:t>Така сама тенденція спостерігається у річних амортизаційних відрахуваннях підприємства. Знижується фондовіддача основних виробничих фондів та коефіцієнта спожитих основних фондів.</w:t>
      </w:r>
    </w:p>
    <w:p w:rsidR="00F27FB7" w:rsidRPr="0059719C" w:rsidRDefault="00F27FB7" w:rsidP="00F27FB7">
      <w:pPr>
        <w:spacing w:line="360" w:lineRule="auto"/>
        <w:ind w:firstLine="709"/>
        <w:jc w:val="both"/>
        <w:rPr>
          <w:sz w:val="28"/>
          <w:szCs w:val="28"/>
        </w:rPr>
      </w:pPr>
      <w:r w:rsidRPr="0059719C">
        <w:rPr>
          <w:sz w:val="28"/>
          <w:szCs w:val="28"/>
        </w:rPr>
        <w:t>Середньорічні залишки оборотних коштів з кожним роком збільшуються, але коефіцієнт обіговості оборотних коштів скорочується.</w:t>
      </w:r>
    </w:p>
    <w:p w:rsidR="00F27FB7" w:rsidRPr="0059719C" w:rsidRDefault="00F27FB7" w:rsidP="00F27FB7">
      <w:pPr>
        <w:spacing w:line="360" w:lineRule="auto"/>
        <w:ind w:firstLine="709"/>
        <w:jc w:val="both"/>
        <w:rPr>
          <w:sz w:val="28"/>
          <w:szCs w:val="28"/>
        </w:rPr>
      </w:pPr>
      <w:r w:rsidRPr="0059719C">
        <w:rPr>
          <w:sz w:val="28"/>
          <w:szCs w:val="28"/>
        </w:rPr>
        <w:t xml:space="preserve">Спостерігається тенденція до збільшення середньомісячної зарплатної плати працівника, що пояснюється інфляцією в державі та збільшенням мінімальної заробітної плати. Спостерігається тенденція </w:t>
      </w:r>
      <w:r w:rsidR="00C56228" w:rsidRPr="0059719C">
        <w:rPr>
          <w:sz w:val="28"/>
          <w:szCs w:val="28"/>
        </w:rPr>
        <w:t>зменшення</w:t>
      </w:r>
      <w:r w:rsidRPr="0059719C">
        <w:rPr>
          <w:sz w:val="28"/>
          <w:szCs w:val="28"/>
        </w:rPr>
        <w:t xml:space="preserve"> робітників та збільшення середньорічного виробітку працівника, бо зростають обсяги виробництва. </w:t>
      </w:r>
    </w:p>
    <w:p w:rsidR="00F27FB7" w:rsidRPr="0059719C" w:rsidRDefault="00F27FB7" w:rsidP="00F27FB7">
      <w:pPr>
        <w:spacing w:line="360" w:lineRule="auto"/>
        <w:ind w:firstLine="709"/>
        <w:jc w:val="both"/>
        <w:rPr>
          <w:sz w:val="28"/>
          <w:szCs w:val="28"/>
        </w:rPr>
      </w:pPr>
      <w:r w:rsidRPr="0059719C">
        <w:rPr>
          <w:sz w:val="28"/>
          <w:szCs w:val="28"/>
        </w:rPr>
        <w:t xml:space="preserve"> Негативна тенденція спостерігається по чистому прибутку, прибутку до оподаткування  та рентабельності підприємства і виробництва. </w:t>
      </w:r>
    </w:p>
    <w:p w:rsidR="00340AFA" w:rsidRPr="0059719C" w:rsidRDefault="00F27FB7" w:rsidP="00DB6B42">
      <w:pPr>
        <w:spacing w:line="360" w:lineRule="auto"/>
        <w:ind w:firstLine="709"/>
        <w:jc w:val="both"/>
        <w:rPr>
          <w:sz w:val="28"/>
          <w:szCs w:val="28"/>
          <w:lang w:val="ru-RU"/>
        </w:rPr>
      </w:pPr>
      <w:r w:rsidRPr="0059719C">
        <w:rPr>
          <w:b/>
          <w:sz w:val="28"/>
          <w:szCs w:val="28"/>
        </w:rPr>
        <w:br w:type="page"/>
      </w:r>
    </w:p>
    <w:p w:rsidR="00DB6B42" w:rsidRPr="009E5919" w:rsidRDefault="00DB6B42" w:rsidP="00DB6B42">
      <w:pPr>
        <w:spacing w:line="360" w:lineRule="auto"/>
        <w:ind w:firstLine="709"/>
        <w:jc w:val="both"/>
        <w:rPr>
          <w:b/>
          <w:color w:val="FF0000"/>
          <w:sz w:val="32"/>
          <w:szCs w:val="32"/>
        </w:rPr>
      </w:pPr>
      <w:r w:rsidRPr="006B67E9">
        <w:rPr>
          <w:b/>
          <w:sz w:val="32"/>
          <w:szCs w:val="32"/>
        </w:rPr>
        <w:lastRenderedPageBreak/>
        <w:t>2.</w:t>
      </w:r>
      <w:r w:rsidRPr="009E5919">
        <w:rPr>
          <w:b/>
          <w:color w:val="FF0000"/>
          <w:sz w:val="32"/>
          <w:szCs w:val="32"/>
        </w:rPr>
        <w:t xml:space="preserve"> </w:t>
      </w:r>
      <w:r w:rsidRPr="006B67E9">
        <w:rPr>
          <w:b/>
          <w:sz w:val="32"/>
          <w:szCs w:val="32"/>
        </w:rPr>
        <w:t>Маркетинговий аналіз ринкових умов господарювання</w:t>
      </w:r>
    </w:p>
    <w:p w:rsidR="006B67E9" w:rsidRPr="006B67E9" w:rsidRDefault="006B67E9" w:rsidP="006B67E9">
      <w:pPr>
        <w:spacing w:line="360" w:lineRule="auto"/>
        <w:ind w:firstLine="539"/>
        <w:jc w:val="both"/>
        <w:rPr>
          <w:sz w:val="28"/>
          <w:szCs w:val="28"/>
        </w:rPr>
      </w:pPr>
      <w:r w:rsidRPr="006B67E9">
        <w:rPr>
          <w:sz w:val="28"/>
          <w:szCs w:val="28"/>
        </w:rPr>
        <w:t xml:space="preserve">У лісовому господарстві організація маркетингової діяльності має свої особливості, які випливають зі специфіки виконання комплексу лісогосподарських функцій. Підходи до організації маркетингової діяльності необхідно розпочати з класифікації особливостей ведення комплексу лісового господарства і показати, як особливості виробничо-господарської діяльності впливають на формування маркетингової стратегії. Це зумовлено тим, що лісове господарство – складна система, яка має мати вхідні та вихідні параметри, і кожна з підсистем виконує взаємопов'язані функції, від яких залежать охорона, збереження, відтворення і використання лісових ресурсів з урахуванням екологічних, економічних і соціальних чинників. Тобто особливості функціонування підприємств лісового господарства можна класифікувати, як  чинники зовнішнього та внутрішнього порядку. До зовнішніх чинників належать: місце розташування підприємства, кліматичні умови, розвиток соціально-економічних інфраструктур. До чинників внутрішнього порядку належить: організаційно-управлінська структура підприємств лісового господарства. Так як ліс належить до відтворюваних природних ресурсів, і при організації лісового господарства на перший план висуваються екологічні чинники як збереження підросту, захист лісового ґрунту від ущільнення та ерозії, захист від шкідників, дотримання правил ведення лісозаготівель, очищення лісосік, пожежна безпека в лісах тощо. </w:t>
      </w:r>
    </w:p>
    <w:p w:rsidR="006B67E9" w:rsidRPr="006B67E9" w:rsidRDefault="006B67E9" w:rsidP="006B67E9">
      <w:pPr>
        <w:spacing w:line="360" w:lineRule="auto"/>
        <w:ind w:firstLine="539"/>
        <w:jc w:val="both"/>
        <w:rPr>
          <w:sz w:val="28"/>
          <w:szCs w:val="28"/>
        </w:rPr>
      </w:pPr>
      <w:r w:rsidRPr="006B67E9">
        <w:rPr>
          <w:sz w:val="28"/>
          <w:szCs w:val="28"/>
        </w:rPr>
        <w:t>У лісовому господарстві всі процеси, які пов'язані зі збереженням, відтворенням та використанням лісових ресурсів, відбуваються під відкритим небом, і на організацію виробництва впливають постійні та змінні природні чинники, що не керуються людиною. Тому при формуванні маркетингової концепції діяльності лісового господарства, на відміну від виробничих підприємств, усі ці чинники необхідно враховувати.</w:t>
      </w:r>
    </w:p>
    <w:p w:rsidR="006B67E9" w:rsidRPr="006B67E9" w:rsidRDefault="006B67E9" w:rsidP="006B67E9">
      <w:pPr>
        <w:spacing w:line="360" w:lineRule="auto"/>
        <w:ind w:firstLine="540"/>
        <w:jc w:val="both"/>
        <w:rPr>
          <w:sz w:val="28"/>
          <w:szCs w:val="28"/>
        </w:rPr>
      </w:pPr>
      <w:r w:rsidRPr="006B67E9">
        <w:rPr>
          <w:sz w:val="28"/>
          <w:szCs w:val="28"/>
        </w:rPr>
        <w:t xml:space="preserve">За визначенням Ф.Котлера, концепція маркетингу передбачає, що досягнення кінцевої мети є визначення потреби цільових ринків і забезпечення бажаного задоволення більш ефективними й більш продуктивними, </w:t>
      </w:r>
      <w:r w:rsidR="00384D82">
        <w:rPr>
          <w:sz w:val="28"/>
          <w:szCs w:val="28"/>
        </w:rPr>
        <w:t xml:space="preserve">ніж у </w:t>
      </w:r>
      <w:r w:rsidR="00384D82">
        <w:rPr>
          <w:sz w:val="28"/>
          <w:szCs w:val="28"/>
        </w:rPr>
        <w:lastRenderedPageBreak/>
        <w:t>конкурентів, способами. [9</w:t>
      </w:r>
      <w:r w:rsidRPr="006B67E9">
        <w:rPr>
          <w:sz w:val="28"/>
          <w:szCs w:val="28"/>
        </w:rPr>
        <w:t xml:space="preserve">] Проте концепція маркетингу в лісовому господарстві – це орієнтація на потреби клієнтів, покупців, підкріплена комплексними зусиллями, націленими на створення споживчого задоволення як основи для досягнення кінцевої мети. </w:t>
      </w:r>
    </w:p>
    <w:p w:rsidR="00DB6B42" w:rsidRPr="0039418F" w:rsidRDefault="006B67E9" w:rsidP="006B67E9">
      <w:pPr>
        <w:spacing w:line="360" w:lineRule="auto"/>
        <w:ind w:firstLine="709"/>
        <w:jc w:val="both"/>
        <w:rPr>
          <w:sz w:val="28"/>
          <w:szCs w:val="28"/>
        </w:rPr>
      </w:pPr>
      <w:r w:rsidRPr="0039418F">
        <w:rPr>
          <w:sz w:val="28"/>
          <w:szCs w:val="28"/>
        </w:rPr>
        <w:t xml:space="preserve"> </w:t>
      </w:r>
      <w:r w:rsidR="00DB6B42" w:rsidRPr="0039418F">
        <w:rPr>
          <w:sz w:val="28"/>
          <w:szCs w:val="28"/>
        </w:rPr>
        <w:t xml:space="preserve">Найбiльш iстотними проблемами, що впливають на дiяльнiсть </w:t>
      </w:r>
      <w:r w:rsidR="0039418F" w:rsidRPr="0039418F">
        <w:rPr>
          <w:rFonts w:cs="Tahoma"/>
          <w:sz w:val="28"/>
          <w:szCs w:val="28"/>
        </w:rPr>
        <w:t>ДП</w:t>
      </w:r>
      <w:r w:rsidR="00DB6B42" w:rsidRPr="0039418F">
        <w:rPr>
          <w:rFonts w:cs="Tahoma"/>
          <w:sz w:val="28"/>
          <w:szCs w:val="28"/>
        </w:rPr>
        <w:t xml:space="preserve"> "</w:t>
      </w:r>
      <w:r w:rsidR="0039418F" w:rsidRPr="0039418F">
        <w:rPr>
          <w:rFonts w:cs="Tahoma"/>
          <w:sz w:val="28"/>
          <w:szCs w:val="28"/>
        </w:rPr>
        <w:t>Цуманське ЛГ</w:t>
      </w:r>
      <w:r w:rsidR="00DB6B42" w:rsidRPr="0039418F">
        <w:rPr>
          <w:rFonts w:cs="Tahoma"/>
          <w:sz w:val="28"/>
          <w:szCs w:val="28"/>
        </w:rPr>
        <w:t xml:space="preserve">" </w:t>
      </w:r>
      <w:r w:rsidR="00DB6B42" w:rsidRPr="0039418F">
        <w:rPr>
          <w:sz w:val="28"/>
          <w:szCs w:val="28"/>
        </w:rPr>
        <w:t xml:space="preserve"> можна визнати:</w:t>
      </w:r>
    </w:p>
    <w:p w:rsidR="00DB6B42" w:rsidRPr="0039418F" w:rsidRDefault="00DB6B42" w:rsidP="00DB6B42">
      <w:pPr>
        <w:spacing w:line="360" w:lineRule="auto"/>
        <w:ind w:firstLine="709"/>
        <w:jc w:val="both"/>
        <w:rPr>
          <w:sz w:val="28"/>
          <w:szCs w:val="28"/>
        </w:rPr>
      </w:pPr>
      <w:r w:rsidRPr="0039418F">
        <w:rPr>
          <w:sz w:val="28"/>
          <w:szCs w:val="28"/>
        </w:rPr>
        <w:t xml:space="preserve"> - пiдвищення цiн на сировину, а звiдси i пiдвищення цiн на продукцiю, що виготовляється пiдприємством;</w:t>
      </w:r>
    </w:p>
    <w:p w:rsidR="00DB6B42" w:rsidRPr="0039418F" w:rsidRDefault="00DB6B42" w:rsidP="00DB6B42">
      <w:pPr>
        <w:spacing w:line="360" w:lineRule="auto"/>
        <w:ind w:firstLine="709"/>
        <w:jc w:val="both"/>
        <w:rPr>
          <w:sz w:val="28"/>
          <w:szCs w:val="28"/>
        </w:rPr>
      </w:pPr>
      <w:r w:rsidRPr="0039418F">
        <w:rPr>
          <w:sz w:val="28"/>
          <w:szCs w:val="28"/>
        </w:rPr>
        <w:t xml:space="preserve"> - невiдповiдна система законодавства;</w:t>
      </w:r>
    </w:p>
    <w:p w:rsidR="00DB6B42" w:rsidRPr="00356431" w:rsidRDefault="00DB6B42" w:rsidP="0014503A">
      <w:pPr>
        <w:spacing w:line="360" w:lineRule="auto"/>
        <w:ind w:firstLine="709"/>
        <w:jc w:val="both"/>
        <w:rPr>
          <w:sz w:val="28"/>
          <w:szCs w:val="28"/>
        </w:rPr>
      </w:pPr>
      <w:r w:rsidRPr="0039418F">
        <w:rPr>
          <w:sz w:val="28"/>
          <w:szCs w:val="28"/>
        </w:rPr>
        <w:t xml:space="preserve"> - пiдвищення цiн на пальне, газ та енергiю, а звiдси i зростання транспортних витрат i т.д.</w:t>
      </w:r>
    </w:p>
    <w:p w:rsidR="009E5919" w:rsidRPr="00356431" w:rsidRDefault="009E5919" w:rsidP="009E5919">
      <w:pPr>
        <w:ind w:firstLine="567"/>
        <w:jc w:val="center"/>
        <w:rPr>
          <w:b/>
          <w:sz w:val="28"/>
          <w:szCs w:val="28"/>
        </w:rPr>
      </w:pPr>
      <w:r w:rsidRPr="00356431">
        <w:rPr>
          <w:b/>
          <w:sz w:val="28"/>
          <w:szCs w:val="28"/>
        </w:rPr>
        <w:t>2.1 Аналіз продукції</w:t>
      </w:r>
    </w:p>
    <w:p w:rsidR="009E5919" w:rsidRPr="009E5919" w:rsidRDefault="009E5919" w:rsidP="009E5919">
      <w:pPr>
        <w:ind w:firstLine="567"/>
        <w:jc w:val="center"/>
        <w:rPr>
          <w:b/>
          <w:color w:val="FF0000"/>
          <w:sz w:val="28"/>
          <w:szCs w:val="28"/>
        </w:rPr>
      </w:pPr>
    </w:p>
    <w:p w:rsidR="009E5919" w:rsidRPr="006542AA" w:rsidRDefault="009E5919" w:rsidP="006542AA">
      <w:pPr>
        <w:ind w:firstLine="360"/>
        <w:jc w:val="right"/>
        <w:rPr>
          <w:sz w:val="28"/>
          <w:szCs w:val="28"/>
        </w:rPr>
      </w:pPr>
      <w:r w:rsidRPr="00356431">
        <w:rPr>
          <w:sz w:val="28"/>
          <w:szCs w:val="28"/>
        </w:rPr>
        <w:t xml:space="preserve">Таблиця 2.1  </w:t>
      </w:r>
    </w:p>
    <w:p w:rsidR="009E5919" w:rsidRPr="00356431" w:rsidRDefault="009E5919" w:rsidP="009E5919">
      <w:pPr>
        <w:ind w:firstLine="360"/>
        <w:jc w:val="center"/>
        <w:rPr>
          <w:b/>
          <w:sz w:val="28"/>
          <w:szCs w:val="28"/>
        </w:rPr>
      </w:pPr>
      <w:r w:rsidRPr="00356431">
        <w:rPr>
          <w:b/>
          <w:sz w:val="28"/>
          <w:szCs w:val="28"/>
        </w:rPr>
        <w:t>Аналіз продукції</w:t>
      </w:r>
    </w:p>
    <w:p w:rsidR="009E5919" w:rsidRPr="00356431" w:rsidRDefault="009E5919" w:rsidP="009E5919">
      <w:pPr>
        <w:ind w:firstLine="360"/>
        <w:jc w:val="center"/>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8"/>
        <w:gridCol w:w="2721"/>
        <w:gridCol w:w="2292"/>
        <w:gridCol w:w="2292"/>
      </w:tblGrid>
      <w:tr w:rsidR="009E5919" w:rsidRPr="00356431" w:rsidTr="000001ED">
        <w:tc>
          <w:tcPr>
            <w:tcW w:w="1293" w:type="pct"/>
            <w:tcBorders>
              <w:top w:val="single" w:sz="6" w:space="0" w:color="000000"/>
              <w:left w:val="single" w:sz="6" w:space="0" w:color="000000"/>
              <w:bottom w:val="nil"/>
              <w:right w:val="single" w:sz="6" w:space="0" w:color="000000"/>
            </w:tcBorders>
          </w:tcPr>
          <w:p w:rsidR="009E5919" w:rsidRPr="00356431" w:rsidRDefault="009E5919" w:rsidP="000001ED">
            <w:pPr>
              <w:jc w:val="center"/>
              <w:rPr>
                <w:bCs/>
                <w:sz w:val="28"/>
                <w:szCs w:val="28"/>
              </w:rPr>
            </w:pPr>
            <w:r w:rsidRPr="00356431">
              <w:rPr>
                <w:bCs/>
                <w:sz w:val="28"/>
                <w:szCs w:val="28"/>
              </w:rPr>
              <w:t>Основні види продукції та послуг</w:t>
            </w:r>
          </w:p>
        </w:tc>
        <w:tc>
          <w:tcPr>
            <w:tcW w:w="1381" w:type="pct"/>
            <w:tcBorders>
              <w:top w:val="single" w:sz="6" w:space="0" w:color="000000"/>
              <w:left w:val="single" w:sz="6" w:space="0" w:color="000000"/>
              <w:bottom w:val="nil"/>
              <w:right w:val="single" w:sz="6" w:space="0" w:color="000000"/>
            </w:tcBorders>
          </w:tcPr>
          <w:p w:rsidR="009E5919" w:rsidRPr="00356431" w:rsidRDefault="009E5919" w:rsidP="000001ED">
            <w:pPr>
              <w:jc w:val="center"/>
              <w:rPr>
                <w:bCs/>
                <w:sz w:val="28"/>
                <w:szCs w:val="28"/>
              </w:rPr>
            </w:pPr>
            <w:r w:rsidRPr="00356431">
              <w:rPr>
                <w:bCs/>
                <w:sz w:val="28"/>
                <w:szCs w:val="28"/>
              </w:rPr>
              <w:t>Етап життєвого циклу, прибутковість</w:t>
            </w:r>
          </w:p>
        </w:tc>
        <w:tc>
          <w:tcPr>
            <w:tcW w:w="1163" w:type="pct"/>
            <w:tcBorders>
              <w:top w:val="single" w:sz="6" w:space="0" w:color="000000"/>
              <w:left w:val="single" w:sz="6" w:space="0" w:color="000000"/>
              <w:bottom w:val="nil"/>
              <w:right w:val="single" w:sz="6" w:space="0" w:color="000000"/>
            </w:tcBorders>
          </w:tcPr>
          <w:p w:rsidR="009E5919" w:rsidRPr="00356431" w:rsidRDefault="009E5919" w:rsidP="000001ED">
            <w:pPr>
              <w:jc w:val="center"/>
              <w:rPr>
                <w:bCs/>
                <w:sz w:val="28"/>
                <w:szCs w:val="28"/>
              </w:rPr>
            </w:pPr>
            <w:r w:rsidRPr="00356431">
              <w:rPr>
                <w:bCs/>
                <w:sz w:val="28"/>
                <w:szCs w:val="28"/>
              </w:rPr>
              <w:t>Конкурентні переваги</w:t>
            </w:r>
          </w:p>
        </w:tc>
        <w:tc>
          <w:tcPr>
            <w:tcW w:w="1163" w:type="pct"/>
            <w:tcBorders>
              <w:top w:val="single" w:sz="6" w:space="0" w:color="000000"/>
              <w:left w:val="nil"/>
              <w:bottom w:val="nil"/>
              <w:right w:val="single" w:sz="6" w:space="0" w:color="000000"/>
            </w:tcBorders>
          </w:tcPr>
          <w:p w:rsidR="009E5919" w:rsidRPr="00356431" w:rsidRDefault="009E5919" w:rsidP="000001ED">
            <w:pPr>
              <w:jc w:val="center"/>
              <w:rPr>
                <w:bCs/>
                <w:sz w:val="28"/>
                <w:szCs w:val="28"/>
              </w:rPr>
            </w:pPr>
            <w:r w:rsidRPr="00356431">
              <w:rPr>
                <w:bCs/>
                <w:sz w:val="28"/>
                <w:szCs w:val="28"/>
              </w:rPr>
              <w:t>Недоліки</w:t>
            </w:r>
          </w:p>
        </w:tc>
      </w:tr>
      <w:tr w:rsidR="009E5919" w:rsidRPr="00356431" w:rsidTr="000001ED">
        <w:tc>
          <w:tcPr>
            <w:tcW w:w="129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jc w:val="center"/>
              <w:rPr>
                <w:sz w:val="28"/>
                <w:szCs w:val="28"/>
              </w:rPr>
            </w:pPr>
            <w:r w:rsidRPr="00356431">
              <w:rPr>
                <w:sz w:val="28"/>
                <w:szCs w:val="28"/>
              </w:rPr>
              <w:t>1</w:t>
            </w:r>
          </w:p>
        </w:tc>
        <w:tc>
          <w:tcPr>
            <w:tcW w:w="1381"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jc w:val="center"/>
              <w:rPr>
                <w:sz w:val="28"/>
                <w:szCs w:val="28"/>
              </w:rPr>
            </w:pPr>
            <w:r w:rsidRPr="00356431">
              <w:rPr>
                <w:sz w:val="28"/>
                <w:szCs w:val="28"/>
              </w:rPr>
              <w:t>2</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jc w:val="center"/>
              <w:rPr>
                <w:sz w:val="28"/>
                <w:szCs w:val="28"/>
              </w:rPr>
            </w:pPr>
            <w:r w:rsidRPr="00356431">
              <w:rPr>
                <w:sz w:val="28"/>
                <w:szCs w:val="28"/>
              </w:rPr>
              <w:t>3</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jc w:val="center"/>
              <w:rPr>
                <w:sz w:val="28"/>
                <w:szCs w:val="28"/>
              </w:rPr>
            </w:pPr>
            <w:r w:rsidRPr="00356431">
              <w:rPr>
                <w:sz w:val="28"/>
                <w:szCs w:val="28"/>
              </w:rPr>
              <w:t>4</w:t>
            </w:r>
          </w:p>
        </w:tc>
      </w:tr>
      <w:tr w:rsidR="009E5919" w:rsidRPr="009E5919"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482C5A" w:rsidP="000001ED">
            <w:pPr>
              <w:rPr>
                <w:sz w:val="28"/>
                <w:szCs w:val="28"/>
              </w:rPr>
            </w:pPr>
            <w:r w:rsidRPr="00482C5A">
              <w:rPr>
                <w:sz w:val="28"/>
                <w:szCs w:val="28"/>
              </w:rPr>
              <w:t>Піддони</w:t>
            </w:r>
          </w:p>
        </w:tc>
        <w:tc>
          <w:tcPr>
            <w:tcW w:w="1381"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Етап зростання</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Якість,  глибина асортименту</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 xml:space="preserve">Відсутність реклами на </w:t>
            </w:r>
            <w:r w:rsidRPr="00356431">
              <w:rPr>
                <w:sz w:val="28"/>
                <w:szCs w:val="28"/>
                <w:lang w:val="en-US"/>
              </w:rPr>
              <w:t>TV</w:t>
            </w:r>
          </w:p>
        </w:tc>
      </w:tr>
      <w:tr w:rsidR="009E5919" w:rsidRPr="00482C5A"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482C5A" w:rsidP="000001ED">
            <w:pPr>
              <w:rPr>
                <w:sz w:val="28"/>
                <w:szCs w:val="28"/>
              </w:rPr>
            </w:pPr>
            <w:r>
              <w:rPr>
                <w:sz w:val="28"/>
                <w:szCs w:val="28"/>
              </w:rPr>
              <w:t>Живиця соснова</w:t>
            </w:r>
          </w:p>
        </w:tc>
        <w:tc>
          <w:tcPr>
            <w:tcW w:w="1381"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Етап зростання</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Якість,  глибина асортименту</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Відсутність маркетингових комунікацій</w:t>
            </w:r>
          </w:p>
        </w:tc>
      </w:tr>
      <w:tr w:rsidR="009E5919" w:rsidRPr="00482C5A"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BB1EB8" w:rsidP="000001ED">
            <w:pPr>
              <w:rPr>
                <w:sz w:val="28"/>
                <w:szCs w:val="28"/>
              </w:rPr>
            </w:pPr>
            <w:r>
              <w:rPr>
                <w:sz w:val="28"/>
                <w:szCs w:val="28"/>
              </w:rPr>
              <w:t>Столярні вироби</w:t>
            </w:r>
          </w:p>
        </w:tc>
        <w:tc>
          <w:tcPr>
            <w:tcW w:w="1381"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Етап зростання</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Якість,  глибина асортименту</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Відсутність маркетингових комунікацій</w:t>
            </w:r>
          </w:p>
        </w:tc>
      </w:tr>
      <w:tr w:rsidR="009E5919" w:rsidRPr="00482C5A"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BB1EB8" w:rsidP="000001ED">
            <w:pPr>
              <w:rPr>
                <w:sz w:val="28"/>
                <w:szCs w:val="28"/>
              </w:rPr>
            </w:pPr>
            <w:r>
              <w:rPr>
                <w:sz w:val="28"/>
                <w:szCs w:val="28"/>
              </w:rPr>
              <w:t>Тара дерев</w:t>
            </w:r>
            <w:r>
              <w:rPr>
                <w:sz w:val="28"/>
                <w:szCs w:val="28"/>
                <w:lang w:val="en-US"/>
              </w:rPr>
              <w:t>’</w:t>
            </w:r>
            <w:r>
              <w:rPr>
                <w:sz w:val="28"/>
                <w:szCs w:val="28"/>
              </w:rPr>
              <w:t xml:space="preserve">яна </w:t>
            </w:r>
          </w:p>
        </w:tc>
        <w:tc>
          <w:tcPr>
            <w:tcW w:w="1381"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Етап впровадження</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Зручність упакування</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Відсутність маркетингових комунікацій</w:t>
            </w:r>
          </w:p>
        </w:tc>
      </w:tr>
      <w:tr w:rsidR="009E5919" w:rsidRPr="00482C5A" w:rsidTr="000001ED">
        <w:tc>
          <w:tcPr>
            <w:tcW w:w="1293" w:type="pct"/>
            <w:tcBorders>
              <w:top w:val="single" w:sz="6" w:space="0" w:color="000000"/>
              <w:left w:val="single" w:sz="6" w:space="0" w:color="000000"/>
              <w:bottom w:val="single" w:sz="6" w:space="0" w:color="000000"/>
              <w:right w:val="single" w:sz="6" w:space="0" w:color="000000"/>
            </w:tcBorders>
          </w:tcPr>
          <w:p w:rsidR="009E5919" w:rsidRPr="00656DA9" w:rsidRDefault="00656DA9" w:rsidP="000001ED">
            <w:pPr>
              <w:rPr>
                <w:sz w:val="28"/>
                <w:szCs w:val="28"/>
              </w:rPr>
            </w:pPr>
            <w:r>
              <w:rPr>
                <w:sz w:val="28"/>
                <w:szCs w:val="28"/>
              </w:rPr>
              <w:t>Віники господарські</w:t>
            </w:r>
          </w:p>
        </w:tc>
        <w:tc>
          <w:tcPr>
            <w:tcW w:w="1381"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Етап зрілості</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Глибина асортименту</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Висока репутація конкурентів</w:t>
            </w:r>
          </w:p>
        </w:tc>
      </w:tr>
      <w:tr w:rsidR="009E5919" w:rsidRPr="00482C5A"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656DA9" w:rsidP="000001ED">
            <w:pPr>
              <w:rPr>
                <w:sz w:val="28"/>
                <w:szCs w:val="28"/>
              </w:rPr>
            </w:pPr>
            <w:r>
              <w:rPr>
                <w:sz w:val="28"/>
                <w:szCs w:val="28"/>
              </w:rPr>
              <w:t>Ящики</w:t>
            </w:r>
          </w:p>
        </w:tc>
        <w:tc>
          <w:tcPr>
            <w:tcW w:w="1381"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Етап зрілості</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Якість, ціна</w:t>
            </w:r>
          </w:p>
        </w:tc>
        <w:tc>
          <w:tcPr>
            <w:tcW w:w="116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 xml:space="preserve">Відсутність реклами та стимулювання </w:t>
            </w:r>
          </w:p>
          <w:p w:rsidR="009E5919" w:rsidRPr="00482C5A" w:rsidRDefault="009E5919" w:rsidP="000001ED">
            <w:pPr>
              <w:rPr>
                <w:sz w:val="28"/>
                <w:szCs w:val="28"/>
              </w:rPr>
            </w:pPr>
            <w:r w:rsidRPr="00482C5A">
              <w:rPr>
                <w:sz w:val="28"/>
                <w:szCs w:val="28"/>
              </w:rPr>
              <w:t>збуту</w:t>
            </w:r>
          </w:p>
        </w:tc>
      </w:tr>
    </w:tbl>
    <w:p w:rsidR="006542AA" w:rsidRPr="006542AA" w:rsidRDefault="006542AA" w:rsidP="006542AA">
      <w:pPr>
        <w:jc w:val="right"/>
        <w:rPr>
          <w:sz w:val="28"/>
          <w:szCs w:val="28"/>
        </w:rPr>
      </w:pPr>
      <w:r w:rsidRPr="006542AA">
        <w:rPr>
          <w:sz w:val="28"/>
          <w:szCs w:val="28"/>
        </w:rPr>
        <w:lastRenderedPageBreak/>
        <w:t>Продовження таблиці 2.1</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48"/>
        <w:gridCol w:w="2721"/>
        <w:gridCol w:w="2292"/>
        <w:gridCol w:w="2292"/>
      </w:tblGrid>
      <w:tr w:rsidR="009E5919" w:rsidRPr="009E5919"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9E5919" w:rsidP="000001ED">
            <w:pPr>
              <w:rPr>
                <w:sz w:val="28"/>
                <w:szCs w:val="28"/>
              </w:rPr>
            </w:pPr>
            <w:r w:rsidRPr="00482C5A">
              <w:rPr>
                <w:sz w:val="28"/>
                <w:szCs w:val="28"/>
              </w:rPr>
              <w:t>Сік</w:t>
            </w:r>
          </w:p>
        </w:tc>
        <w:tc>
          <w:tcPr>
            <w:tcW w:w="1381"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Етап спаду</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Якість</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Невеликі обсяги виробництва, відсутність маркетингових комунікацій</w:t>
            </w:r>
          </w:p>
        </w:tc>
      </w:tr>
      <w:tr w:rsidR="009E5919" w:rsidRPr="009E5919" w:rsidTr="000001ED">
        <w:tc>
          <w:tcPr>
            <w:tcW w:w="1293" w:type="pct"/>
            <w:tcBorders>
              <w:top w:val="single" w:sz="6" w:space="0" w:color="000000"/>
              <w:left w:val="single" w:sz="6" w:space="0" w:color="000000"/>
              <w:bottom w:val="single" w:sz="6" w:space="0" w:color="000000"/>
              <w:right w:val="single" w:sz="6" w:space="0" w:color="000000"/>
            </w:tcBorders>
          </w:tcPr>
          <w:p w:rsidR="009E5919" w:rsidRPr="00482C5A" w:rsidRDefault="007D7383" w:rsidP="000001ED">
            <w:pPr>
              <w:rPr>
                <w:sz w:val="28"/>
                <w:szCs w:val="28"/>
              </w:rPr>
            </w:pPr>
            <w:r>
              <w:rPr>
                <w:sz w:val="28"/>
                <w:szCs w:val="28"/>
              </w:rPr>
              <w:t>Заготовки пиляні</w:t>
            </w:r>
          </w:p>
        </w:tc>
        <w:tc>
          <w:tcPr>
            <w:tcW w:w="1381"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Етап зрілості</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Якість</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Відсутність маркетингових комунікацій</w:t>
            </w:r>
          </w:p>
        </w:tc>
      </w:tr>
      <w:tr w:rsidR="009E5919" w:rsidRPr="009E5919" w:rsidTr="000001ED">
        <w:tc>
          <w:tcPr>
            <w:tcW w:w="1293" w:type="pct"/>
            <w:tcBorders>
              <w:top w:val="single" w:sz="6" w:space="0" w:color="000000"/>
              <w:left w:val="single" w:sz="6" w:space="0" w:color="000000"/>
              <w:bottom w:val="single" w:sz="6" w:space="0" w:color="000000"/>
              <w:right w:val="single" w:sz="6" w:space="0" w:color="000000"/>
            </w:tcBorders>
          </w:tcPr>
          <w:p w:rsidR="009E5919" w:rsidRPr="007D7383" w:rsidRDefault="007D7383" w:rsidP="000001ED">
            <w:pPr>
              <w:rPr>
                <w:sz w:val="28"/>
                <w:szCs w:val="28"/>
              </w:rPr>
            </w:pPr>
            <w:r w:rsidRPr="007D7383">
              <w:rPr>
                <w:sz w:val="28"/>
                <w:szCs w:val="28"/>
              </w:rPr>
              <w:t>Дрова</w:t>
            </w:r>
          </w:p>
        </w:tc>
        <w:tc>
          <w:tcPr>
            <w:tcW w:w="1381"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Етап зрілості</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Якість, зручність упакування, ціна</w:t>
            </w:r>
          </w:p>
        </w:tc>
        <w:tc>
          <w:tcPr>
            <w:tcW w:w="1163" w:type="pct"/>
            <w:tcBorders>
              <w:top w:val="single" w:sz="6" w:space="0" w:color="000000"/>
              <w:left w:val="single" w:sz="6" w:space="0" w:color="000000"/>
              <w:bottom w:val="single" w:sz="6" w:space="0" w:color="000000"/>
              <w:right w:val="single" w:sz="6" w:space="0" w:color="000000"/>
            </w:tcBorders>
          </w:tcPr>
          <w:p w:rsidR="009E5919" w:rsidRPr="00356431" w:rsidRDefault="009E5919" w:rsidP="000001ED">
            <w:pPr>
              <w:rPr>
                <w:sz w:val="28"/>
                <w:szCs w:val="28"/>
              </w:rPr>
            </w:pPr>
            <w:r w:rsidRPr="00356431">
              <w:rPr>
                <w:sz w:val="28"/>
                <w:szCs w:val="28"/>
              </w:rPr>
              <w:t>Висока репутація конкурентів, не об’єктивність маркетингової політики.</w:t>
            </w:r>
          </w:p>
        </w:tc>
      </w:tr>
    </w:tbl>
    <w:p w:rsidR="009E5919" w:rsidRPr="009E5919" w:rsidRDefault="009E5919" w:rsidP="00934F9A">
      <w:pPr>
        <w:spacing w:line="360" w:lineRule="auto"/>
        <w:ind w:firstLine="360"/>
        <w:jc w:val="center"/>
        <w:rPr>
          <w:color w:val="FF0000"/>
          <w:sz w:val="28"/>
          <w:szCs w:val="28"/>
        </w:rPr>
      </w:pPr>
    </w:p>
    <w:p w:rsidR="00934F9A" w:rsidRDefault="00934F9A" w:rsidP="00934F9A">
      <w:pPr>
        <w:spacing w:line="360" w:lineRule="auto"/>
        <w:ind w:firstLine="360"/>
        <w:jc w:val="both"/>
        <w:rPr>
          <w:b/>
          <w:sz w:val="28"/>
          <w:szCs w:val="28"/>
        </w:rPr>
      </w:pPr>
      <w:r>
        <w:rPr>
          <w:sz w:val="28"/>
          <w:szCs w:val="28"/>
        </w:rPr>
        <w:t>Продукція на зовнішньому і внутрішньому ринку зарекомендувала себе,як продукція високої якості,а також відповідає європейським стандартам і скарг від споживачів не зафіксовано.</w:t>
      </w:r>
    </w:p>
    <w:p w:rsidR="00934F9A" w:rsidRDefault="00934F9A" w:rsidP="009E5919">
      <w:pPr>
        <w:ind w:firstLine="360"/>
        <w:jc w:val="center"/>
        <w:rPr>
          <w:b/>
          <w:sz w:val="28"/>
          <w:szCs w:val="28"/>
        </w:rPr>
      </w:pPr>
    </w:p>
    <w:p w:rsidR="009E5919" w:rsidRPr="00EB1874" w:rsidRDefault="009E5919" w:rsidP="009E5919">
      <w:pPr>
        <w:ind w:firstLine="360"/>
        <w:jc w:val="center"/>
        <w:rPr>
          <w:b/>
          <w:sz w:val="28"/>
          <w:szCs w:val="28"/>
        </w:rPr>
      </w:pPr>
      <w:r w:rsidRPr="00EB1874">
        <w:rPr>
          <w:b/>
          <w:sz w:val="28"/>
          <w:szCs w:val="28"/>
        </w:rPr>
        <w:t>2. 2 Основні споживачі продукції</w:t>
      </w:r>
    </w:p>
    <w:p w:rsidR="009E5919" w:rsidRPr="00EB1874" w:rsidRDefault="009E5919" w:rsidP="009E5919">
      <w:pPr>
        <w:ind w:firstLine="360"/>
        <w:jc w:val="right"/>
        <w:rPr>
          <w:sz w:val="28"/>
          <w:szCs w:val="28"/>
        </w:rPr>
      </w:pPr>
      <w:r w:rsidRPr="00EB1874">
        <w:rPr>
          <w:sz w:val="28"/>
          <w:szCs w:val="28"/>
        </w:rPr>
        <w:t>Таблиця 2.2</w:t>
      </w:r>
    </w:p>
    <w:p w:rsidR="009E5919" w:rsidRPr="00EB1874" w:rsidRDefault="009E5919" w:rsidP="009E5919">
      <w:pPr>
        <w:ind w:firstLine="360"/>
        <w:jc w:val="center"/>
        <w:rPr>
          <w:b/>
          <w:sz w:val="28"/>
          <w:szCs w:val="28"/>
        </w:rPr>
      </w:pPr>
      <w:r w:rsidRPr="00EB1874">
        <w:rPr>
          <w:b/>
          <w:sz w:val="28"/>
          <w:szCs w:val="28"/>
        </w:rPr>
        <w:t>Основні споживачі продукції</w:t>
      </w:r>
    </w:p>
    <w:p w:rsidR="009E5919" w:rsidRPr="009E5919" w:rsidRDefault="009E5919" w:rsidP="009E5919">
      <w:pPr>
        <w:ind w:firstLine="360"/>
        <w:jc w:val="center"/>
        <w:rPr>
          <w:b/>
          <w:color w:val="FF0000"/>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85"/>
        <w:gridCol w:w="3285"/>
        <w:gridCol w:w="3283"/>
      </w:tblGrid>
      <w:tr w:rsidR="009E5919" w:rsidRPr="009E5919" w:rsidTr="000001ED">
        <w:tc>
          <w:tcPr>
            <w:tcW w:w="1667"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bCs/>
                <w:sz w:val="28"/>
                <w:szCs w:val="28"/>
              </w:rPr>
            </w:pPr>
            <w:r w:rsidRPr="00EB1874">
              <w:rPr>
                <w:bCs/>
                <w:sz w:val="28"/>
                <w:szCs w:val="28"/>
              </w:rPr>
              <w:t>Назва (група) споживачів</w:t>
            </w:r>
          </w:p>
        </w:tc>
        <w:tc>
          <w:tcPr>
            <w:tcW w:w="1667"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bCs/>
                <w:sz w:val="28"/>
                <w:szCs w:val="28"/>
              </w:rPr>
            </w:pPr>
            <w:r w:rsidRPr="00EB1874">
              <w:rPr>
                <w:bCs/>
                <w:sz w:val="28"/>
                <w:szCs w:val="28"/>
              </w:rPr>
              <w:t>Вид продукції (робіт, послуг)</w:t>
            </w:r>
          </w:p>
        </w:tc>
        <w:tc>
          <w:tcPr>
            <w:tcW w:w="1666"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bCs/>
                <w:sz w:val="28"/>
                <w:szCs w:val="28"/>
              </w:rPr>
            </w:pPr>
            <w:r w:rsidRPr="00EB1874">
              <w:rPr>
                <w:bCs/>
                <w:sz w:val="28"/>
                <w:szCs w:val="28"/>
              </w:rPr>
              <w:t>Частка окремих споживачів в загальному обсязі, %</w:t>
            </w:r>
          </w:p>
        </w:tc>
      </w:tr>
      <w:tr w:rsidR="009E5919" w:rsidRPr="009E5919" w:rsidTr="000001ED">
        <w:tc>
          <w:tcPr>
            <w:tcW w:w="1667"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sz w:val="28"/>
                <w:szCs w:val="28"/>
              </w:rPr>
            </w:pPr>
            <w:r w:rsidRPr="00EB1874">
              <w:rPr>
                <w:sz w:val="28"/>
                <w:szCs w:val="28"/>
              </w:rPr>
              <w:t>1</w:t>
            </w:r>
          </w:p>
        </w:tc>
        <w:tc>
          <w:tcPr>
            <w:tcW w:w="1667"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sz w:val="28"/>
                <w:szCs w:val="28"/>
              </w:rPr>
            </w:pPr>
            <w:r w:rsidRPr="00EB1874">
              <w:rPr>
                <w:sz w:val="28"/>
                <w:szCs w:val="28"/>
              </w:rPr>
              <w:t>2</w:t>
            </w:r>
          </w:p>
        </w:tc>
        <w:tc>
          <w:tcPr>
            <w:tcW w:w="1666" w:type="pct"/>
            <w:tcBorders>
              <w:top w:val="single" w:sz="6" w:space="0" w:color="000000"/>
              <w:left w:val="single" w:sz="6" w:space="0" w:color="000000"/>
              <w:bottom w:val="single" w:sz="6" w:space="0" w:color="000000"/>
              <w:right w:val="single" w:sz="6" w:space="0" w:color="000000"/>
            </w:tcBorders>
          </w:tcPr>
          <w:p w:rsidR="009E5919" w:rsidRPr="00EB1874" w:rsidRDefault="009E5919" w:rsidP="000001ED">
            <w:pPr>
              <w:jc w:val="center"/>
              <w:rPr>
                <w:sz w:val="28"/>
                <w:szCs w:val="28"/>
              </w:rPr>
            </w:pPr>
            <w:r w:rsidRPr="00EB1874">
              <w:rPr>
                <w:sz w:val="28"/>
                <w:szCs w:val="28"/>
              </w:rPr>
              <w:t>3</w:t>
            </w:r>
          </w:p>
        </w:tc>
      </w:tr>
      <w:tr w:rsidR="009E5919" w:rsidRPr="009E5919" w:rsidTr="0064201A">
        <w:tc>
          <w:tcPr>
            <w:tcW w:w="1667" w:type="pct"/>
            <w:vMerge w:val="restart"/>
            <w:tcBorders>
              <w:top w:val="single" w:sz="6" w:space="0" w:color="000000"/>
              <w:left w:val="single" w:sz="6" w:space="0" w:color="000000"/>
              <w:right w:val="single" w:sz="6" w:space="0" w:color="000000"/>
            </w:tcBorders>
          </w:tcPr>
          <w:p w:rsidR="009E5919" w:rsidRPr="0064201A" w:rsidRDefault="009E5919" w:rsidP="000001ED">
            <w:pPr>
              <w:jc w:val="both"/>
              <w:rPr>
                <w:sz w:val="28"/>
                <w:szCs w:val="28"/>
              </w:rPr>
            </w:pPr>
            <w:r w:rsidRPr="0064201A">
              <w:rPr>
                <w:sz w:val="28"/>
                <w:szCs w:val="28"/>
              </w:rPr>
              <w:t>Охоплює всі сегменти ринку крім людей, які мають протипоказання щодо вживання чи індивідуальну чутливість до продукції.</w:t>
            </w:r>
          </w:p>
        </w:tc>
        <w:tc>
          <w:tcPr>
            <w:tcW w:w="1667" w:type="pct"/>
            <w:tcBorders>
              <w:top w:val="single" w:sz="6" w:space="0" w:color="000000"/>
              <w:left w:val="single" w:sz="6" w:space="0" w:color="000000"/>
              <w:bottom w:val="single" w:sz="6" w:space="0" w:color="000000"/>
              <w:right w:val="single" w:sz="6" w:space="0" w:color="000000"/>
            </w:tcBorders>
            <w:vAlign w:val="center"/>
          </w:tcPr>
          <w:p w:rsidR="009E5919" w:rsidRPr="0064201A" w:rsidRDefault="00EB1874" w:rsidP="0064201A">
            <w:pPr>
              <w:jc w:val="center"/>
              <w:rPr>
                <w:sz w:val="28"/>
                <w:szCs w:val="28"/>
              </w:rPr>
            </w:pPr>
            <w:r w:rsidRPr="0064201A">
              <w:rPr>
                <w:sz w:val="28"/>
                <w:szCs w:val="28"/>
              </w:rPr>
              <w:t>Паркетні та меблеві заготовки</w:t>
            </w:r>
          </w:p>
        </w:tc>
        <w:tc>
          <w:tcPr>
            <w:tcW w:w="1666" w:type="pct"/>
            <w:vMerge w:val="restart"/>
            <w:tcBorders>
              <w:top w:val="single" w:sz="6" w:space="0" w:color="000000"/>
              <w:left w:val="single" w:sz="6" w:space="0" w:color="000000"/>
              <w:right w:val="single" w:sz="6" w:space="0" w:color="000000"/>
            </w:tcBorders>
          </w:tcPr>
          <w:p w:rsidR="009E5919" w:rsidRPr="0064201A" w:rsidRDefault="009E5919" w:rsidP="000001ED">
            <w:pPr>
              <w:jc w:val="center"/>
              <w:rPr>
                <w:sz w:val="28"/>
                <w:szCs w:val="28"/>
              </w:rPr>
            </w:pPr>
          </w:p>
          <w:p w:rsidR="009E5919" w:rsidRPr="0064201A" w:rsidRDefault="009E5919" w:rsidP="000001ED">
            <w:pPr>
              <w:jc w:val="center"/>
              <w:rPr>
                <w:sz w:val="28"/>
                <w:szCs w:val="28"/>
              </w:rPr>
            </w:pPr>
          </w:p>
          <w:p w:rsidR="009E5919" w:rsidRPr="0064201A" w:rsidRDefault="0064201A" w:rsidP="000001ED">
            <w:pPr>
              <w:jc w:val="center"/>
              <w:rPr>
                <w:sz w:val="28"/>
                <w:szCs w:val="28"/>
              </w:rPr>
            </w:pPr>
            <w:r w:rsidRPr="0064201A">
              <w:rPr>
                <w:sz w:val="28"/>
                <w:szCs w:val="28"/>
              </w:rPr>
              <w:t>5</w:t>
            </w:r>
            <w:r w:rsidR="009E5919" w:rsidRPr="0064201A">
              <w:rPr>
                <w:sz w:val="28"/>
                <w:szCs w:val="28"/>
              </w:rPr>
              <w:t>%</w:t>
            </w:r>
          </w:p>
        </w:tc>
      </w:tr>
      <w:tr w:rsidR="009E5919" w:rsidRPr="009E5919" w:rsidTr="0064201A">
        <w:tc>
          <w:tcPr>
            <w:tcW w:w="1667" w:type="pct"/>
            <w:vMerge/>
            <w:tcBorders>
              <w:left w:val="single" w:sz="6" w:space="0" w:color="000000"/>
              <w:right w:val="single" w:sz="6" w:space="0" w:color="000000"/>
            </w:tcBorders>
          </w:tcPr>
          <w:p w:rsidR="009E5919" w:rsidRPr="0064201A" w:rsidRDefault="009E5919" w:rsidP="000001ED">
            <w:pPr>
              <w:jc w:val="both"/>
              <w:rPr>
                <w:sz w:val="28"/>
                <w:szCs w:val="28"/>
              </w:rPr>
            </w:pPr>
          </w:p>
        </w:tc>
        <w:tc>
          <w:tcPr>
            <w:tcW w:w="1667" w:type="pct"/>
            <w:tcBorders>
              <w:top w:val="single" w:sz="6" w:space="0" w:color="000000"/>
              <w:left w:val="single" w:sz="6" w:space="0" w:color="000000"/>
              <w:bottom w:val="single" w:sz="6" w:space="0" w:color="000000"/>
              <w:right w:val="single" w:sz="6" w:space="0" w:color="000000"/>
            </w:tcBorders>
            <w:vAlign w:val="center"/>
          </w:tcPr>
          <w:p w:rsidR="009E5919" w:rsidRPr="0064201A" w:rsidRDefault="00EB1874" w:rsidP="0064201A">
            <w:pPr>
              <w:jc w:val="center"/>
              <w:rPr>
                <w:sz w:val="28"/>
                <w:szCs w:val="28"/>
              </w:rPr>
            </w:pPr>
            <w:r w:rsidRPr="0064201A">
              <w:rPr>
                <w:sz w:val="28"/>
                <w:szCs w:val="28"/>
              </w:rPr>
              <w:t>Круглі лісоматеріали</w:t>
            </w:r>
          </w:p>
        </w:tc>
        <w:tc>
          <w:tcPr>
            <w:tcW w:w="1666" w:type="pct"/>
            <w:vMerge/>
            <w:tcBorders>
              <w:left w:val="single" w:sz="6" w:space="0" w:color="000000"/>
              <w:right w:val="single" w:sz="6" w:space="0" w:color="000000"/>
            </w:tcBorders>
          </w:tcPr>
          <w:p w:rsidR="009E5919" w:rsidRPr="0064201A" w:rsidRDefault="009E5919" w:rsidP="000001ED">
            <w:pPr>
              <w:jc w:val="both"/>
              <w:rPr>
                <w:sz w:val="28"/>
                <w:szCs w:val="28"/>
              </w:rPr>
            </w:pPr>
          </w:p>
        </w:tc>
      </w:tr>
      <w:tr w:rsidR="009E5919" w:rsidRPr="009E5919" w:rsidTr="0064201A">
        <w:tc>
          <w:tcPr>
            <w:tcW w:w="1667" w:type="pct"/>
            <w:vMerge/>
            <w:tcBorders>
              <w:left w:val="single" w:sz="6" w:space="0" w:color="000000"/>
              <w:right w:val="single" w:sz="6" w:space="0" w:color="000000"/>
            </w:tcBorders>
          </w:tcPr>
          <w:p w:rsidR="009E5919" w:rsidRPr="0064201A" w:rsidRDefault="009E5919" w:rsidP="000001ED">
            <w:pPr>
              <w:jc w:val="both"/>
              <w:rPr>
                <w:sz w:val="28"/>
                <w:szCs w:val="28"/>
              </w:rPr>
            </w:pPr>
          </w:p>
        </w:tc>
        <w:tc>
          <w:tcPr>
            <w:tcW w:w="1667" w:type="pct"/>
            <w:tcBorders>
              <w:top w:val="single" w:sz="6" w:space="0" w:color="000000"/>
              <w:left w:val="single" w:sz="6" w:space="0" w:color="000000"/>
              <w:bottom w:val="single" w:sz="6" w:space="0" w:color="000000"/>
              <w:right w:val="single" w:sz="6" w:space="0" w:color="000000"/>
            </w:tcBorders>
            <w:vAlign w:val="center"/>
          </w:tcPr>
          <w:p w:rsidR="009E5919" w:rsidRPr="0064201A" w:rsidRDefault="00EB1874" w:rsidP="0064201A">
            <w:pPr>
              <w:jc w:val="center"/>
              <w:rPr>
                <w:sz w:val="28"/>
                <w:szCs w:val="28"/>
              </w:rPr>
            </w:pPr>
            <w:r w:rsidRPr="0064201A">
              <w:rPr>
                <w:sz w:val="28"/>
                <w:szCs w:val="28"/>
              </w:rPr>
              <w:t>Піддони</w:t>
            </w:r>
          </w:p>
        </w:tc>
        <w:tc>
          <w:tcPr>
            <w:tcW w:w="1666" w:type="pct"/>
            <w:vMerge/>
            <w:tcBorders>
              <w:left w:val="single" w:sz="6" w:space="0" w:color="000000"/>
              <w:right w:val="single" w:sz="6" w:space="0" w:color="000000"/>
            </w:tcBorders>
          </w:tcPr>
          <w:p w:rsidR="009E5919" w:rsidRPr="009E5919" w:rsidRDefault="009E5919" w:rsidP="000001ED">
            <w:pPr>
              <w:jc w:val="both"/>
              <w:rPr>
                <w:color w:val="FF0000"/>
                <w:sz w:val="28"/>
                <w:szCs w:val="28"/>
              </w:rPr>
            </w:pPr>
          </w:p>
        </w:tc>
      </w:tr>
      <w:tr w:rsidR="00EB1874" w:rsidRPr="009E5919" w:rsidTr="0064201A">
        <w:trPr>
          <w:trHeight w:val="748"/>
        </w:trPr>
        <w:tc>
          <w:tcPr>
            <w:tcW w:w="1667" w:type="pct"/>
            <w:vMerge/>
            <w:tcBorders>
              <w:left w:val="single" w:sz="6" w:space="0" w:color="000000"/>
              <w:right w:val="single" w:sz="6" w:space="0" w:color="000000"/>
            </w:tcBorders>
          </w:tcPr>
          <w:p w:rsidR="00EB1874" w:rsidRPr="0064201A" w:rsidRDefault="00EB1874" w:rsidP="000001ED">
            <w:pPr>
              <w:jc w:val="both"/>
              <w:rPr>
                <w:sz w:val="28"/>
                <w:szCs w:val="28"/>
              </w:rPr>
            </w:pPr>
          </w:p>
        </w:tc>
        <w:tc>
          <w:tcPr>
            <w:tcW w:w="1667" w:type="pct"/>
            <w:tcBorders>
              <w:top w:val="single" w:sz="6" w:space="0" w:color="000000"/>
              <w:left w:val="single" w:sz="6" w:space="0" w:color="000000"/>
              <w:right w:val="single" w:sz="6" w:space="0" w:color="000000"/>
            </w:tcBorders>
            <w:vAlign w:val="center"/>
          </w:tcPr>
          <w:p w:rsidR="00EB1874" w:rsidRPr="0064201A" w:rsidRDefault="00EB1874" w:rsidP="0064201A">
            <w:pPr>
              <w:jc w:val="center"/>
              <w:rPr>
                <w:sz w:val="28"/>
                <w:szCs w:val="28"/>
              </w:rPr>
            </w:pPr>
            <w:r w:rsidRPr="0064201A">
              <w:rPr>
                <w:sz w:val="28"/>
                <w:szCs w:val="28"/>
              </w:rPr>
              <w:t>Товари народного споживання</w:t>
            </w:r>
          </w:p>
        </w:tc>
        <w:tc>
          <w:tcPr>
            <w:tcW w:w="1666" w:type="pct"/>
            <w:vMerge/>
            <w:tcBorders>
              <w:left w:val="single" w:sz="6" w:space="0" w:color="000000"/>
              <w:right w:val="single" w:sz="6" w:space="0" w:color="000000"/>
            </w:tcBorders>
          </w:tcPr>
          <w:p w:rsidR="00EB1874" w:rsidRPr="009E5919" w:rsidRDefault="00EB1874" w:rsidP="000001ED">
            <w:pPr>
              <w:jc w:val="both"/>
              <w:rPr>
                <w:color w:val="FF0000"/>
                <w:sz w:val="28"/>
                <w:szCs w:val="28"/>
              </w:rPr>
            </w:pPr>
          </w:p>
        </w:tc>
      </w:tr>
    </w:tbl>
    <w:p w:rsidR="009E5919" w:rsidRPr="009E5919" w:rsidRDefault="009E5919" w:rsidP="00793707">
      <w:pPr>
        <w:rPr>
          <w:b/>
          <w:color w:val="FF0000"/>
          <w:sz w:val="28"/>
          <w:szCs w:val="28"/>
        </w:rPr>
      </w:pPr>
    </w:p>
    <w:p w:rsidR="009E5919" w:rsidRPr="00793707" w:rsidRDefault="00EB1874" w:rsidP="009E5919">
      <w:pPr>
        <w:spacing w:line="360" w:lineRule="auto"/>
        <w:ind w:firstLine="709"/>
        <w:jc w:val="both"/>
        <w:rPr>
          <w:sz w:val="28"/>
          <w:szCs w:val="28"/>
        </w:rPr>
      </w:pPr>
      <w:r w:rsidRPr="00793707">
        <w:rPr>
          <w:sz w:val="28"/>
          <w:szCs w:val="28"/>
        </w:rPr>
        <w:t>Продукція яку виробляє ДП</w:t>
      </w:r>
      <w:r w:rsidR="009E5919" w:rsidRPr="00793707">
        <w:rPr>
          <w:sz w:val="28"/>
          <w:szCs w:val="28"/>
        </w:rPr>
        <w:t xml:space="preserve"> «</w:t>
      </w:r>
      <w:r w:rsidRPr="00793707">
        <w:rPr>
          <w:sz w:val="28"/>
          <w:szCs w:val="28"/>
        </w:rPr>
        <w:t>Цуманське лісове господарство</w:t>
      </w:r>
      <w:r w:rsidR="009E5919" w:rsidRPr="00793707">
        <w:rPr>
          <w:sz w:val="28"/>
          <w:szCs w:val="28"/>
        </w:rPr>
        <w:t>» споживають майже всі групи споживачів які присутні на ринку, адже дане підприєм</w:t>
      </w:r>
      <w:r w:rsidRPr="00793707">
        <w:rPr>
          <w:sz w:val="28"/>
          <w:szCs w:val="28"/>
        </w:rPr>
        <w:t>ство виробляє продукцію лісової</w:t>
      </w:r>
      <w:r w:rsidR="009E5919" w:rsidRPr="00793707">
        <w:rPr>
          <w:sz w:val="28"/>
          <w:szCs w:val="28"/>
        </w:rPr>
        <w:t xml:space="preserve"> промисловості.</w:t>
      </w:r>
    </w:p>
    <w:p w:rsidR="00E43D2F" w:rsidRPr="00E43D2F" w:rsidRDefault="009E5919" w:rsidP="00E43D2F">
      <w:pPr>
        <w:spacing w:line="360" w:lineRule="auto"/>
        <w:ind w:firstLine="709"/>
        <w:jc w:val="both"/>
        <w:rPr>
          <w:sz w:val="28"/>
          <w:szCs w:val="28"/>
        </w:rPr>
      </w:pPr>
      <w:r w:rsidRPr="003B6766">
        <w:rPr>
          <w:sz w:val="28"/>
          <w:szCs w:val="28"/>
        </w:rPr>
        <w:t xml:space="preserve">На основі таблиці 2.2 можна зробити висновок, що з перелічених видів продукції її  споживачами є одні і ті ж групи, окрім людей, які мають </w:t>
      </w:r>
      <w:r w:rsidRPr="003B6766">
        <w:rPr>
          <w:sz w:val="28"/>
          <w:szCs w:val="28"/>
        </w:rPr>
        <w:lastRenderedPageBreak/>
        <w:t>протипоказання та індивідуальну чутливість до продукції і в загальному обся</w:t>
      </w:r>
      <w:r w:rsidR="0064201A" w:rsidRPr="003B6766">
        <w:rPr>
          <w:sz w:val="28"/>
          <w:szCs w:val="28"/>
        </w:rPr>
        <w:t>зі споживачів вони становлять 5</w:t>
      </w:r>
      <w:r w:rsidRPr="003B6766">
        <w:rPr>
          <w:sz w:val="28"/>
          <w:szCs w:val="28"/>
        </w:rPr>
        <w:t>%.</w:t>
      </w:r>
    </w:p>
    <w:p w:rsidR="009E5919" w:rsidRPr="00673E7C" w:rsidRDefault="009E5919" w:rsidP="009E5919">
      <w:pPr>
        <w:ind w:firstLine="360"/>
        <w:jc w:val="center"/>
        <w:rPr>
          <w:b/>
          <w:sz w:val="28"/>
          <w:szCs w:val="28"/>
        </w:rPr>
      </w:pPr>
      <w:r w:rsidRPr="00673E7C">
        <w:rPr>
          <w:b/>
          <w:sz w:val="28"/>
          <w:szCs w:val="28"/>
        </w:rPr>
        <w:t xml:space="preserve"> 2.3 Аналіз ринків збуту продукції</w:t>
      </w:r>
    </w:p>
    <w:p w:rsidR="009E5919" w:rsidRPr="00673E7C" w:rsidRDefault="009E5919" w:rsidP="009E5919">
      <w:pPr>
        <w:ind w:firstLine="360"/>
        <w:jc w:val="right"/>
        <w:rPr>
          <w:sz w:val="28"/>
          <w:szCs w:val="28"/>
        </w:rPr>
      </w:pPr>
    </w:p>
    <w:p w:rsidR="009E5919" w:rsidRPr="00673E7C" w:rsidRDefault="009E5919" w:rsidP="009E5919">
      <w:pPr>
        <w:ind w:firstLine="360"/>
        <w:jc w:val="right"/>
        <w:rPr>
          <w:sz w:val="28"/>
          <w:szCs w:val="28"/>
        </w:rPr>
      </w:pPr>
      <w:r w:rsidRPr="00673E7C">
        <w:rPr>
          <w:sz w:val="28"/>
          <w:szCs w:val="28"/>
        </w:rPr>
        <w:t xml:space="preserve">Таблиця 2.3 </w:t>
      </w:r>
    </w:p>
    <w:p w:rsidR="009E5919" w:rsidRPr="00673E7C" w:rsidRDefault="009E5919" w:rsidP="009E5919">
      <w:pPr>
        <w:ind w:firstLine="360"/>
        <w:jc w:val="center"/>
        <w:rPr>
          <w:b/>
          <w:sz w:val="28"/>
          <w:szCs w:val="28"/>
        </w:rPr>
      </w:pPr>
      <w:r w:rsidRPr="00673E7C">
        <w:rPr>
          <w:sz w:val="20"/>
          <w:szCs w:val="20"/>
        </w:rPr>
        <w:t xml:space="preserve"> </w:t>
      </w:r>
      <w:r w:rsidRPr="00673E7C">
        <w:rPr>
          <w:b/>
          <w:sz w:val="28"/>
          <w:szCs w:val="28"/>
        </w:rPr>
        <w:t>Аналіз ринків збуту</w:t>
      </w:r>
    </w:p>
    <w:tbl>
      <w:tblPr>
        <w:tblpPr w:leftFromText="180" w:rightFromText="180" w:vertAnchor="text" w:horzAnchor="page" w:tblpX="1054" w:tblpY="212"/>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39"/>
        <w:gridCol w:w="1482"/>
        <w:gridCol w:w="1405"/>
        <w:gridCol w:w="1403"/>
        <w:gridCol w:w="1283"/>
        <w:gridCol w:w="2241"/>
      </w:tblGrid>
      <w:tr w:rsidR="00E615BF" w:rsidRPr="00673E7C" w:rsidTr="00E615BF">
        <w:trPr>
          <w:trHeight w:val="1782"/>
        </w:trPr>
        <w:tc>
          <w:tcPr>
            <w:tcW w:w="1035"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Сегмент ринку</w:t>
            </w:r>
          </w:p>
        </w:tc>
        <w:tc>
          <w:tcPr>
            <w:tcW w:w="752"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Вид продукції</w:t>
            </w:r>
          </w:p>
        </w:tc>
        <w:tc>
          <w:tcPr>
            <w:tcW w:w="713"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Частка</w:t>
            </w:r>
          </w:p>
          <w:p w:rsidR="009E5919" w:rsidRPr="00673E7C" w:rsidRDefault="009E5919" w:rsidP="000001ED">
            <w:pPr>
              <w:jc w:val="center"/>
              <w:rPr>
                <w:bCs/>
                <w:sz w:val="28"/>
                <w:szCs w:val="28"/>
              </w:rPr>
            </w:pPr>
            <w:r w:rsidRPr="00673E7C">
              <w:rPr>
                <w:bCs/>
                <w:sz w:val="28"/>
                <w:szCs w:val="28"/>
              </w:rPr>
              <w:t xml:space="preserve"> ринку,  %</w:t>
            </w:r>
          </w:p>
        </w:tc>
        <w:tc>
          <w:tcPr>
            <w:tcW w:w="712"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Тип споживачів (вимогливі до якості, рівня ціни, сервісу)</w:t>
            </w:r>
          </w:p>
        </w:tc>
        <w:tc>
          <w:tcPr>
            <w:tcW w:w="651"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Ступінь задоволення попиту на ринку, %</w:t>
            </w:r>
          </w:p>
        </w:tc>
        <w:tc>
          <w:tcPr>
            <w:tcW w:w="1137"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bCs/>
                <w:sz w:val="28"/>
                <w:szCs w:val="28"/>
              </w:rPr>
            </w:pPr>
            <w:r w:rsidRPr="00673E7C">
              <w:rPr>
                <w:bCs/>
                <w:sz w:val="28"/>
                <w:szCs w:val="28"/>
              </w:rPr>
              <w:t>Цінова політика (високих, низьких цін, диференціації, політика знижок та ін.)</w:t>
            </w:r>
          </w:p>
        </w:tc>
      </w:tr>
      <w:tr w:rsidR="00E615BF" w:rsidRPr="00673E7C" w:rsidTr="00E615BF">
        <w:tc>
          <w:tcPr>
            <w:tcW w:w="1035"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1</w:t>
            </w:r>
          </w:p>
        </w:tc>
        <w:tc>
          <w:tcPr>
            <w:tcW w:w="752"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2</w:t>
            </w:r>
          </w:p>
        </w:tc>
        <w:tc>
          <w:tcPr>
            <w:tcW w:w="713"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3</w:t>
            </w:r>
          </w:p>
        </w:tc>
        <w:tc>
          <w:tcPr>
            <w:tcW w:w="712"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4</w:t>
            </w:r>
          </w:p>
        </w:tc>
        <w:tc>
          <w:tcPr>
            <w:tcW w:w="651"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5</w:t>
            </w:r>
          </w:p>
        </w:tc>
        <w:tc>
          <w:tcPr>
            <w:tcW w:w="1137" w:type="pct"/>
            <w:tcBorders>
              <w:top w:val="single" w:sz="6" w:space="0" w:color="000000"/>
              <w:left w:val="single" w:sz="6" w:space="0" w:color="000000"/>
              <w:bottom w:val="single" w:sz="6" w:space="0" w:color="000000"/>
              <w:right w:val="single" w:sz="6" w:space="0" w:color="000000"/>
            </w:tcBorders>
          </w:tcPr>
          <w:p w:rsidR="009E5919" w:rsidRPr="00673E7C" w:rsidRDefault="009E5919" w:rsidP="000001ED">
            <w:pPr>
              <w:jc w:val="center"/>
              <w:rPr>
                <w:caps/>
                <w:sz w:val="28"/>
                <w:szCs w:val="28"/>
              </w:rPr>
            </w:pPr>
            <w:r w:rsidRPr="00673E7C">
              <w:rPr>
                <w:caps/>
                <w:sz w:val="28"/>
                <w:szCs w:val="28"/>
              </w:rPr>
              <w:t>6</w:t>
            </w:r>
          </w:p>
        </w:tc>
      </w:tr>
      <w:tr w:rsidR="00E615BF" w:rsidRPr="009E5919" w:rsidTr="00E615BF">
        <w:tc>
          <w:tcPr>
            <w:tcW w:w="1035" w:type="pct"/>
            <w:tcBorders>
              <w:top w:val="single" w:sz="6" w:space="0" w:color="000000"/>
              <w:left w:val="single" w:sz="6" w:space="0" w:color="000000"/>
              <w:bottom w:val="single" w:sz="6" w:space="0" w:color="000000"/>
              <w:right w:val="single" w:sz="6" w:space="0" w:color="000000"/>
            </w:tcBorders>
          </w:tcPr>
          <w:p w:rsidR="009E5919" w:rsidRPr="009E5919" w:rsidRDefault="0003371E" w:rsidP="000001ED">
            <w:pPr>
              <w:rPr>
                <w:caps/>
                <w:color w:val="FF0000"/>
                <w:sz w:val="28"/>
                <w:szCs w:val="28"/>
              </w:rPr>
            </w:pPr>
            <w:r w:rsidRPr="00740B91">
              <w:rPr>
                <w:sz w:val="28"/>
                <w:szCs w:val="28"/>
              </w:rPr>
              <w:t>Охоплює всі сегменти ринку</w:t>
            </w:r>
          </w:p>
        </w:tc>
        <w:tc>
          <w:tcPr>
            <w:tcW w:w="752" w:type="pct"/>
            <w:tcBorders>
              <w:top w:val="single" w:sz="6" w:space="0" w:color="000000"/>
              <w:left w:val="single" w:sz="6" w:space="0" w:color="000000"/>
              <w:bottom w:val="single" w:sz="6" w:space="0" w:color="000000"/>
              <w:right w:val="single" w:sz="6" w:space="0" w:color="000000"/>
            </w:tcBorders>
            <w:vAlign w:val="center"/>
          </w:tcPr>
          <w:p w:rsidR="009E5919" w:rsidRPr="00112CF9" w:rsidRDefault="0003371E" w:rsidP="000001ED">
            <w:pPr>
              <w:tabs>
                <w:tab w:val="left" w:pos="8235"/>
              </w:tabs>
              <w:rPr>
                <w:sz w:val="28"/>
                <w:szCs w:val="28"/>
              </w:rPr>
            </w:pPr>
            <w:r>
              <w:rPr>
                <w:sz w:val="28"/>
                <w:szCs w:val="28"/>
              </w:rPr>
              <w:t>Паркетні та меблеві заготовки</w:t>
            </w:r>
          </w:p>
        </w:tc>
        <w:tc>
          <w:tcPr>
            <w:tcW w:w="713" w:type="pct"/>
            <w:tcBorders>
              <w:top w:val="single" w:sz="6" w:space="0" w:color="000000"/>
              <w:left w:val="single" w:sz="6" w:space="0" w:color="000000"/>
              <w:bottom w:val="single" w:sz="6" w:space="0" w:color="000000"/>
              <w:right w:val="single" w:sz="6" w:space="0" w:color="000000"/>
            </w:tcBorders>
          </w:tcPr>
          <w:p w:rsidR="009E5919" w:rsidRPr="00112CF9" w:rsidRDefault="009E5919" w:rsidP="000001ED">
            <w:pPr>
              <w:rPr>
                <w:caps/>
                <w:sz w:val="28"/>
                <w:szCs w:val="28"/>
              </w:rPr>
            </w:pPr>
            <w:r w:rsidRPr="00112CF9">
              <w:rPr>
                <w:sz w:val="28"/>
                <w:szCs w:val="28"/>
              </w:rPr>
              <w:t>До 1%</w:t>
            </w:r>
          </w:p>
        </w:tc>
        <w:tc>
          <w:tcPr>
            <w:tcW w:w="712"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sz w:val="28"/>
                <w:szCs w:val="28"/>
              </w:rPr>
              <w:t>Вимогливі до якості, та рівня ціни.</w:t>
            </w:r>
          </w:p>
        </w:tc>
        <w:tc>
          <w:tcPr>
            <w:tcW w:w="651"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jc w:val="center"/>
              <w:rPr>
                <w:caps/>
                <w:sz w:val="28"/>
                <w:szCs w:val="28"/>
              </w:rPr>
            </w:pPr>
            <w:r w:rsidRPr="00740B91">
              <w:rPr>
                <w:caps/>
                <w:sz w:val="28"/>
                <w:szCs w:val="28"/>
              </w:rPr>
              <w:t>70 %</w:t>
            </w:r>
          </w:p>
        </w:tc>
        <w:tc>
          <w:tcPr>
            <w:tcW w:w="1137"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caps/>
                <w:sz w:val="28"/>
                <w:szCs w:val="28"/>
              </w:rPr>
              <w:t>п</w:t>
            </w:r>
            <w:r w:rsidRPr="00740B91">
              <w:rPr>
                <w:sz w:val="28"/>
                <w:szCs w:val="28"/>
              </w:rPr>
              <w:t>олітика</w:t>
            </w:r>
            <w:r w:rsidRPr="00740B91">
              <w:rPr>
                <w:caps/>
                <w:sz w:val="28"/>
                <w:szCs w:val="28"/>
              </w:rPr>
              <w:t xml:space="preserve"> </w:t>
            </w:r>
            <w:r w:rsidRPr="00740B91">
              <w:rPr>
                <w:sz w:val="28"/>
                <w:szCs w:val="28"/>
              </w:rPr>
              <w:t>диференціації</w:t>
            </w:r>
          </w:p>
        </w:tc>
      </w:tr>
      <w:tr w:rsidR="00E615BF" w:rsidRPr="009E5919" w:rsidTr="00E615BF">
        <w:tc>
          <w:tcPr>
            <w:tcW w:w="1035" w:type="pct"/>
            <w:tcBorders>
              <w:top w:val="single" w:sz="6" w:space="0" w:color="000000"/>
              <w:left w:val="single" w:sz="6" w:space="0" w:color="000000"/>
              <w:bottom w:val="single" w:sz="6" w:space="0" w:color="000000"/>
              <w:right w:val="single" w:sz="6" w:space="0" w:color="000000"/>
            </w:tcBorders>
          </w:tcPr>
          <w:p w:rsidR="009E5919" w:rsidRPr="00AA680E" w:rsidRDefault="009E5919" w:rsidP="000001ED">
            <w:pPr>
              <w:rPr>
                <w:caps/>
                <w:sz w:val="28"/>
                <w:szCs w:val="28"/>
              </w:rPr>
            </w:pPr>
            <w:r w:rsidRPr="00AA680E">
              <w:rPr>
                <w:sz w:val="28"/>
                <w:szCs w:val="28"/>
              </w:rPr>
              <w:t>Охоплює всі сегменти ринку крім людей, які мають протипоказання щодо вживання чи індивідуальну чутливість</w:t>
            </w:r>
          </w:p>
        </w:tc>
        <w:tc>
          <w:tcPr>
            <w:tcW w:w="752" w:type="pct"/>
            <w:tcBorders>
              <w:top w:val="single" w:sz="6" w:space="0" w:color="000000"/>
              <w:left w:val="single" w:sz="6" w:space="0" w:color="000000"/>
              <w:bottom w:val="single" w:sz="6" w:space="0" w:color="000000"/>
              <w:right w:val="single" w:sz="6" w:space="0" w:color="000000"/>
            </w:tcBorders>
            <w:vAlign w:val="center"/>
          </w:tcPr>
          <w:p w:rsidR="009E5919" w:rsidRPr="00547495" w:rsidRDefault="00AA680E" w:rsidP="00AA680E">
            <w:pPr>
              <w:tabs>
                <w:tab w:val="left" w:pos="8235"/>
              </w:tabs>
              <w:rPr>
                <w:sz w:val="28"/>
                <w:szCs w:val="28"/>
              </w:rPr>
            </w:pPr>
            <w:r w:rsidRPr="00547495">
              <w:rPr>
                <w:sz w:val="28"/>
                <w:szCs w:val="28"/>
              </w:rPr>
              <w:t>Товари народного споживання</w:t>
            </w:r>
          </w:p>
        </w:tc>
        <w:tc>
          <w:tcPr>
            <w:tcW w:w="713" w:type="pct"/>
            <w:tcBorders>
              <w:top w:val="single" w:sz="6" w:space="0" w:color="000000"/>
              <w:left w:val="single" w:sz="6" w:space="0" w:color="000000"/>
              <w:bottom w:val="single" w:sz="6" w:space="0" w:color="000000"/>
              <w:right w:val="single" w:sz="6" w:space="0" w:color="000000"/>
            </w:tcBorders>
          </w:tcPr>
          <w:p w:rsidR="009E5919" w:rsidRPr="00547495" w:rsidRDefault="009E5919" w:rsidP="000001ED">
            <w:pPr>
              <w:rPr>
                <w:caps/>
                <w:sz w:val="28"/>
                <w:szCs w:val="28"/>
              </w:rPr>
            </w:pPr>
            <w:r w:rsidRPr="00547495">
              <w:rPr>
                <w:sz w:val="28"/>
                <w:szCs w:val="28"/>
              </w:rPr>
              <w:t>До 5%</w:t>
            </w:r>
          </w:p>
        </w:tc>
        <w:tc>
          <w:tcPr>
            <w:tcW w:w="712"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sz w:val="28"/>
                <w:szCs w:val="28"/>
              </w:rPr>
              <w:t>Вимогливі до якості</w:t>
            </w:r>
          </w:p>
        </w:tc>
        <w:tc>
          <w:tcPr>
            <w:tcW w:w="651"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jc w:val="center"/>
              <w:rPr>
                <w:caps/>
                <w:sz w:val="28"/>
                <w:szCs w:val="28"/>
              </w:rPr>
            </w:pPr>
            <w:r w:rsidRPr="00740B91">
              <w:rPr>
                <w:caps/>
                <w:sz w:val="28"/>
                <w:szCs w:val="28"/>
              </w:rPr>
              <w:t>100 %</w:t>
            </w:r>
          </w:p>
        </w:tc>
        <w:tc>
          <w:tcPr>
            <w:tcW w:w="1137"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bCs/>
                <w:sz w:val="28"/>
                <w:szCs w:val="28"/>
              </w:rPr>
              <w:t>Цінова політика цінового лідера</w:t>
            </w:r>
          </w:p>
        </w:tc>
      </w:tr>
    </w:tbl>
    <w:p w:rsidR="009E5919" w:rsidRPr="009E5919" w:rsidRDefault="009E5919" w:rsidP="00E43D2F">
      <w:pPr>
        <w:rPr>
          <w:color w:val="FF0000"/>
          <w:sz w:val="28"/>
          <w:szCs w:val="28"/>
        </w:rPr>
      </w:pPr>
    </w:p>
    <w:tbl>
      <w:tblPr>
        <w:tblpPr w:leftFromText="180" w:rightFromText="180" w:vertAnchor="text" w:horzAnchor="page" w:tblpX="1054" w:tblpY="212"/>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2"/>
        <w:gridCol w:w="1418"/>
        <w:gridCol w:w="1418"/>
        <w:gridCol w:w="1418"/>
        <w:gridCol w:w="1276"/>
        <w:gridCol w:w="2266"/>
      </w:tblGrid>
      <w:tr w:rsidR="009E5919" w:rsidRPr="009E5919" w:rsidTr="00E615BF">
        <w:tc>
          <w:tcPr>
            <w:tcW w:w="1058" w:type="pct"/>
            <w:tcBorders>
              <w:top w:val="nil"/>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sz w:val="28"/>
                <w:szCs w:val="28"/>
              </w:rPr>
              <w:t>Охоплює всі сегменти ринку крім людей, які мають протипоказання щодо вживання чи індивідуальну чутливість до продукції</w:t>
            </w:r>
          </w:p>
        </w:tc>
        <w:tc>
          <w:tcPr>
            <w:tcW w:w="717" w:type="pct"/>
            <w:tcBorders>
              <w:top w:val="nil"/>
              <w:left w:val="single" w:sz="6" w:space="0" w:color="000000"/>
              <w:bottom w:val="single" w:sz="6" w:space="0" w:color="000000"/>
              <w:right w:val="single" w:sz="6" w:space="0" w:color="000000"/>
            </w:tcBorders>
            <w:vAlign w:val="center"/>
          </w:tcPr>
          <w:p w:rsidR="009E5919" w:rsidRPr="00841290" w:rsidRDefault="00740B91" w:rsidP="000001ED">
            <w:pPr>
              <w:tabs>
                <w:tab w:val="left" w:pos="8235"/>
              </w:tabs>
              <w:rPr>
                <w:sz w:val="28"/>
                <w:szCs w:val="28"/>
              </w:rPr>
            </w:pPr>
            <w:r w:rsidRPr="00841290">
              <w:rPr>
                <w:sz w:val="28"/>
                <w:szCs w:val="28"/>
              </w:rPr>
              <w:t>Пиломате-ріали</w:t>
            </w:r>
          </w:p>
        </w:tc>
        <w:tc>
          <w:tcPr>
            <w:tcW w:w="717" w:type="pct"/>
            <w:tcBorders>
              <w:top w:val="nil"/>
              <w:left w:val="single" w:sz="6" w:space="0" w:color="000000"/>
              <w:bottom w:val="single" w:sz="6" w:space="0" w:color="000000"/>
              <w:right w:val="single" w:sz="6" w:space="0" w:color="000000"/>
            </w:tcBorders>
          </w:tcPr>
          <w:p w:rsidR="009E5919" w:rsidRPr="00841290" w:rsidRDefault="009E5919" w:rsidP="000001ED">
            <w:pPr>
              <w:rPr>
                <w:sz w:val="28"/>
                <w:szCs w:val="28"/>
              </w:rPr>
            </w:pPr>
            <w:r w:rsidRPr="00841290">
              <w:rPr>
                <w:sz w:val="28"/>
                <w:szCs w:val="28"/>
              </w:rPr>
              <w:t>До 20%</w:t>
            </w:r>
          </w:p>
          <w:p w:rsidR="009E5919" w:rsidRPr="00841290" w:rsidRDefault="009E5919" w:rsidP="00841290">
            <w:pPr>
              <w:rPr>
                <w:sz w:val="28"/>
                <w:szCs w:val="28"/>
              </w:rPr>
            </w:pPr>
            <w:r w:rsidRPr="00841290">
              <w:rPr>
                <w:sz w:val="28"/>
                <w:szCs w:val="28"/>
              </w:rPr>
              <w:t>(</w:t>
            </w:r>
            <w:r w:rsidR="00841290" w:rsidRPr="00841290">
              <w:rPr>
                <w:sz w:val="28"/>
                <w:szCs w:val="28"/>
              </w:rPr>
              <w:t>Волинська обл</w:t>
            </w:r>
            <w:r w:rsidRPr="00841290">
              <w:rPr>
                <w:sz w:val="28"/>
                <w:szCs w:val="28"/>
              </w:rPr>
              <w:t>.)</w:t>
            </w:r>
          </w:p>
        </w:tc>
        <w:tc>
          <w:tcPr>
            <w:tcW w:w="717" w:type="pct"/>
            <w:tcBorders>
              <w:top w:val="nil"/>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bCs/>
                <w:sz w:val="28"/>
                <w:szCs w:val="28"/>
              </w:rPr>
              <w:t>Вимогли до рівня ціни</w:t>
            </w:r>
          </w:p>
        </w:tc>
        <w:tc>
          <w:tcPr>
            <w:tcW w:w="645" w:type="pct"/>
            <w:tcBorders>
              <w:top w:val="nil"/>
              <w:left w:val="single" w:sz="6" w:space="0" w:color="000000"/>
              <w:bottom w:val="single" w:sz="6" w:space="0" w:color="000000"/>
              <w:right w:val="single" w:sz="6" w:space="0" w:color="000000"/>
            </w:tcBorders>
          </w:tcPr>
          <w:p w:rsidR="009E5919" w:rsidRPr="00740B91" w:rsidRDefault="009E5919" w:rsidP="000001ED">
            <w:pPr>
              <w:jc w:val="center"/>
              <w:rPr>
                <w:caps/>
                <w:sz w:val="28"/>
                <w:szCs w:val="28"/>
              </w:rPr>
            </w:pPr>
            <w:r w:rsidRPr="00740B91">
              <w:rPr>
                <w:caps/>
                <w:sz w:val="28"/>
                <w:szCs w:val="28"/>
              </w:rPr>
              <w:t>100</w:t>
            </w:r>
            <w:r w:rsidR="00740B91" w:rsidRPr="00740B91">
              <w:rPr>
                <w:caps/>
                <w:sz w:val="28"/>
                <w:szCs w:val="28"/>
              </w:rPr>
              <w:t>%</w:t>
            </w:r>
          </w:p>
        </w:tc>
        <w:tc>
          <w:tcPr>
            <w:tcW w:w="1146" w:type="pct"/>
            <w:tcBorders>
              <w:top w:val="nil"/>
              <w:left w:val="single" w:sz="6" w:space="0" w:color="000000"/>
              <w:bottom w:val="single" w:sz="6" w:space="0" w:color="000000"/>
              <w:right w:val="single" w:sz="6" w:space="0" w:color="000000"/>
            </w:tcBorders>
          </w:tcPr>
          <w:p w:rsidR="009E5919" w:rsidRPr="00740B91" w:rsidRDefault="009E5919" w:rsidP="000001ED">
            <w:pPr>
              <w:rPr>
                <w:bCs/>
                <w:sz w:val="28"/>
                <w:szCs w:val="28"/>
              </w:rPr>
            </w:pPr>
            <w:r w:rsidRPr="00740B91">
              <w:rPr>
                <w:bCs/>
                <w:sz w:val="28"/>
                <w:szCs w:val="28"/>
              </w:rPr>
              <w:t>Цінова політика низьких цін</w:t>
            </w:r>
          </w:p>
          <w:p w:rsidR="009E5919" w:rsidRPr="00740B91" w:rsidRDefault="009E5919" w:rsidP="000001ED">
            <w:pPr>
              <w:rPr>
                <w:bCs/>
                <w:sz w:val="28"/>
                <w:szCs w:val="28"/>
              </w:rPr>
            </w:pPr>
          </w:p>
          <w:p w:rsidR="009E5919" w:rsidRPr="00740B91" w:rsidRDefault="009E5919" w:rsidP="000001ED">
            <w:pPr>
              <w:rPr>
                <w:bCs/>
                <w:sz w:val="28"/>
                <w:szCs w:val="28"/>
              </w:rPr>
            </w:pPr>
          </w:p>
          <w:p w:rsidR="009E5919" w:rsidRPr="00740B91" w:rsidRDefault="009E5919" w:rsidP="000001ED">
            <w:pPr>
              <w:rPr>
                <w:bCs/>
                <w:sz w:val="28"/>
                <w:szCs w:val="28"/>
              </w:rPr>
            </w:pPr>
          </w:p>
          <w:p w:rsidR="009E5919" w:rsidRPr="00740B91" w:rsidRDefault="009E5919" w:rsidP="000001ED">
            <w:pPr>
              <w:rPr>
                <w:bCs/>
                <w:sz w:val="28"/>
                <w:szCs w:val="28"/>
              </w:rPr>
            </w:pPr>
          </w:p>
          <w:p w:rsidR="009E5919" w:rsidRPr="00740B91" w:rsidRDefault="009E5919" w:rsidP="000001ED">
            <w:pPr>
              <w:rPr>
                <w:bCs/>
                <w:sz w:val="28"/>
                <w:szCs w:val="28"/>
              </w:rPr>
            </w:pPr>
          </w:p>
          <w:p w:rsidR="009E5919" w:rsidRPr="00740B91" w:rsidRDefault="009E5919" w:rsidP="000001ED">
            <w:pPr>
              <w:rPr>
                <w:caps/>
                <w:sz w:val="28"/>
                <w:szCs w:val="28"/>
              </w:rPr>
            </w:pPr>
          </w:p>
        </w:tc>
      </w:tr>
    </w:tbl>
    <w:p w:rsidR="00EC045C" w:rsidRPr="00EC045C" w:rsidRDefault="00EC045C">
      <w:pPr>
        <w:rPr>
          <w:sz w:val="28"/>
          <w:szCs w:val="28"/>
        </w:rPr>
      </w:pPr>
      <w:r>
        <w:rPr>
          <w:sz w:val="28"/>
          <w:szCs w:val="28"/>
        </w:rPr>
        <w:lastRenderedPageBreak/>
        <w:t xml:space="preserve">                                                                                          </w:t>
      </w:r>
      <w:r w:rsidRPr="00EC045C">
        <w:rPr>
          <w:sz w:val="28"/>
          <w:szCs w:val="28"/>
        </w:rPr>
        <w:t>Продовження таблиці 2.3</w:t>
      </w:r>
    </w:p>
    <w:tbl>
      <w:tblPr>
        <w:tblpPr w:leftFromText="180" w:rightFromText="180" w:vertAnchor="text" w:horzAnchor="page" w:tblpX="1054" w:tblpY="212"/>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2"/>
        <w:gridCol w:w="1418"/>
        <w:gridCol w:w="1418"/>
        <w:gridCol w:w="1418"/>
        <w:gridCol w:w="1276"/>
        <w:gridCol w:w="2266"/>
      </w:tblGrid>
      <w:tr w:rsidR="009E5919" w:rsidRPr="009E5919" w:rsidTr="00E615BF">
        <w:tc>
          <w:tcPr>
            <w:tcW w:w="1058" w:type="pct"/>
            <w:tcBorders>
              <w:top w:val="single" w:sz="6" w:space="0" w:color="000000"/>
              <w:left w:val="single" w:sz="6" w:space="0" w:color="000000"/>
              <w:bottom w:val="single" w:sz="6" w:space="0" w:color="000000"/>
              <w:right w:val="single" w:sz="6" w:space="0" w:color="000000"/>
            </w:tcBorders>
          </w:tcPr>
          <w:p w:rsidR="009E5919" w:rsidRPr="009E5919" w:rsidRDefault="00BA1E02" w:rsidP="000001ED">
            <w:pPr>
              <w:rPr>
                <w:caps/>
                <w:color w:val="FF0000"/>
                <w:sz w:val="28"/>
                <w:szCs w:val="28"/>
              </w:rPr>
            </w:pPr>
            <w:r w:rsidRPr="00740B91">
              <w:rPr>
                <w:sz w:val="28"/>
                <w:szCs w:val="28"/>
              </w:rPr>
              <w:t>Охоплює всі сегменти ринку</w:t>
            </w:r>
          </w:p>
        </w:tc>
        <w:tc>
          <w:tcPr>
            <w:tcW w:w="717" w:type="pct"/>
            <w:tcBorders>
              <w:top w:val="single" w:sz="6" w:space="0" w:color="000000"/>
              <w:left w:val="single" w:sz="6" w:space="0" w:color="000000"/>
              <w:bottom w:val="single" w:sz="6" w:space="0" w:color="000000"/>
              <w:right w:val="single" w:sz="6" w:space="0" w:color="000000"/>
            </w:tcBorders>
            <w:vAlign w:val="center"/>
          </w:tcPr>
          <w:p w:rsidR="009E5919" w:rsidRPr="00112CF9" w:rsidRDefault="00BA1E02" w:rsidP="000001ED">
            <w:pPr>
              <w:tabs>
                <w:tab w:val="left" w:pos="8235"/>
              </w:tabs>
              <w:rPr>
                <w:sz w:val="28"/>
                <w:szCs w:val="28"/>
              </w:rPr>
            </w:pPr>
            <w:r>
              <w:rPr>
                <w:sz w:val="28"/>
                <w:szCs w:val="28"/>
              </w:rPr>
              <w:t>Сік березовий</w:t>
            </w:r>
          </w:p>
        </w:tc>
        <w:tc>
          <w:tcPr>
            <w:tcW w:w="717" w:type="pct"/>
            <w:tcBorders>
              <w:top w:val="single" w:sz="6" w:space="0" w:color="000000"/>
              <w:left w:val="single" w:sz="6" w:space="0" w:color="000000"/>
              <w:bottom w:val="single" w:sz="6" w:space="0" w:color="000000"/>
              <w:right w:val="single" w:sz="6" w:space="0" w:color="000000"/>
            </w:tcBorders>
          </w:tcPr>
          <w:p w:rsidR="009E5919" w:rsidRPr="00112CF9" w:rsidRDefault="009E5919" w:rsidP="000001ED">
            <w:pPr>
              <w:rPr>
                <w:caps/>
                <w:sz w:val="28"/>
                <w:szCs w:val="28"/>
              </w:rPr>
            </w:pPr>
            <w:r w:rsidRPr="00112CF9">
              <w:rPr>
                <w:sz w:val="28"/>
                <w:szCs w:val="28"/>
              </w:rPr>
              <w:t>До 5%</w:t>
            </w:r>
          </w:p>
        </w:tc>
        <w:tc>
          <w:tcPr>
            <w:tcW w:w="717"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bCs/>
                <w:sz w:val="28"/>
                <w:szCs w:val="28"/>
              </w:rPr>
              <w:t>Вимогливі до якості, рівня ціни</w:t>
            </w:r>
          </w:p>
        </w:tc>
        <w:tc>
          <w:tcPr>
            <w:tcW w:w="645"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jc w:val="center"/>
              <w:rPr>
                <w:caps/>
                <w:sz w:val="28"/>
                <w:szCs w:val="28"/>
              </w:rPr>
            </w:pPr>
            <w:r w:rsidRPr="00740B91">
              <w:rPr>
                <w:caps/>
                <w:sz w:val="28"/>
                <w:szCs w:val="28"/>
              </w:rPr>
              <w:t>85 %</w:t>
            </w:r>
          </w:p>
        </w:tc>
        <w:tc>
          <w:tcPr>
            <w:tcW w:w="1146" w:type="pct"/>
            <w:tcBorders>
              <w:top w:val="single" w:sz="6" w:space="0" w:color="000000"/>
              <w:left w:val="single" w:sz="6" w:space="0" w:color="000000"/>
              <w:bottom w:val="single" w:sz="6" w:space="0" w:color="000000"/>
              <w:right w:val="single" w:sz="6" w:space="0" w:color="000000"/>
            </w:tcBorders>
          </w:tcPr>
          <w:p w:rsidR="009E5919" w:rsidRPr="00740B91" w:rsidRDefault="009E5919" w:rsidP="000001ED">
            <w:pPr>
              <w:rPr>
                <w:caps/>
                <w:sz w:val="28"/>
                <w:szCs w:val="28"/>
              </w:rPr>
            </w:pPr>
            <w:r w:rsidRPr="00740B91">
              <w:rPr>
                <w:bCs/>
                <w:sz w:val="28"/>
                <w:szCs w:val="28"/>
              </w:rPr>
              <w:t>Цінова політика цінового лідера</w:t>
            </w:r>
          </w:p>
        </w:tc>
      </w:tr>
    </w:tbl>
    <w:p w:rsidR="009E5919" w:rsidRPr="00E37013" w:rsidRDefault="009E5919" w:rsidP="00B476B8">
      <w:pPr>
        <w:spacing w:line="360" w:lineRule="auto"/>
        <w:ind w:firstLine="709"/>
        <w:jc w:val="both"/>
        <w:rPr>
          <w:sz w:val="28"/>
          <w:szCs w:val="28"/>
        </w:rPr>
      </w:pPr>
      <w:r w:rsidRPr="00E37013">
        <w:rPr>
          <w:sz w:val="28"/>
          <w:szCs w:val="28"/>
        </w:rPr>
        <w:t>Сегментація передбачає визначення факторів, критеріїв та етапів її проведення.</w:t>
      </w:r>
      <w:r w:rsidRPr="00E37013">
        <w:rPr>
          <w:sz w:val="28"/>
          <w:szCs w:val="28"/>
        </w:rPr>
        <w:br/>
      </w:r>
      <w:r w:rsidR="00E37013" w:rsidRPr="00E37013">
        <w:rPr>
          <w:sz w:val="28"/>
          <w:szCs w:val="28"/>
        </w:rPr>
        <w:t xml:space="preserve">          </w:t>
      </w:r>
      <w:r w:rsidRPr="00E37013">
        <w:rPr>
          <w:sz w:val="28"/>
          <w:szCs w:val="28"/>
        </w:rPr>
        <w:t>Сегментування ринку споживчих товарів проводиться з урахуванням географічних, демографічних, психографічних факторів та факторів поведінки споживача.</w:t>
      </w:r>
    </w:p>
    <w:p w:rsidR="009E5919" w:rsidRPr="00E37013" w:rsidRDefault="009E5919" w:rsidP="009E5919">
      <w:pPr>
        <w:spacing w:line="360" w:lineRule="auto"/>
        <w:ind w:firstLine="709"/>
        <w:jc w:val="both"/>
        <w:rPr>
          <w:b/>
          <w:sz w:val="28"/>
          <w:szCs w:val="28"/>
        </w:rPr>
      </w:pPr>
      <w:r w:rsidRPr="00E37013">
        <w:rPr>
          <w:sz w:val="28"/>
          <w:szCs w:val="28"/>
        </w:rPr>
        <w:t>Сегментування за демографічним принципом передбачає розподілення на групи за такими демографічними даними як стать, вік, склад сім'ї та етап її життєвого циклу.</w:t>
      </w:r>
    </w:p>
    <w:p w:rsidR="009E5919" w:rsidRPr="00E37013" w:rsidRDefault="009E5919" w:rsidP="009E5919">
      <w:pPr>
        <w:spacing w:line="360" w:lineRule="auto"/>
        <w:ind w:firstLine="709"/>
        <w:jc w:val="both"/>
        <w:rPr>
          <w:sz w:val="28"/>
          <w:szCs w:val="28"/>
        </w:rPr>
      </w:pPr>
      <w:r w:rsidRPr="00E37013">
        <w:rPr>
          <w:sz w:val="28"/>
          <w:szCs w:val="28"/>
        </w:rPr>
        <w:t xml:space="preserve">На основі таблиці 2.3 можна зробити висновок </w:t>
      </w:r>
      <w:r w:rsidR="00E37013" w:rsidRPr="00E37013">
        <w:rPr>
          <w:sz w:val="28"/>
          <w:szCs w:val="28"/>
        </w:rPr>
        <w:t xml:space="preserve"> що п</w:t>
      </w:r>
      <w:r w:rsidRPr="00E37013">
        <w:rPr>
          <w:sz w:val="28"/>
          <w:szCs w:val="28"/>
        </w:rPr>
        <w:t xml:space="preserve">ідприємство повністю задовольняє попит на ринку стосовно таких видів продукції, як </w:t>
      </w:r>
      <w:r w:rsidR="00E37013" w:rsidRPr="00E37013">
        <w:rPr>
          <w:sz w:val="28"/>
          <w:szCs w:val="28"/>
        </w:rPr>
        <w:t>пиломатеріали та товари народного споживання</w:t>
      </w:r>
      <w:r w:rsidRPr="00E37013">
        <w:rPr>
          <w:sz w:val="28"/>
          <w:szCs w:val="28"/>
        </w:rPr>
        <w:t>.</w:t>
      </w:r>
    </w:p>
    <w:p w:rsidR="009E5919" w:rsidRPr="00E37013" w:rsidRDefault="009E5919" w:rsidP="009E5919">
      <w:pPr>
        <w:spacing w:line="360" w:lineRule="auto"/>
        <w:ind w:firstLine="709"/>
        <w:jc w:val="both"/>
        <w:rPr>
          <w:b/>
          <w:sz w:val="28"/>
          <w:szCs w:val="28"/>
        </w:rPr>
      </w:pPr>
      <w:r w:rsidRPr="00E37013">
        <w:rPr>
          <w:sz w:val="28"/>
          <w:szCs w:val="28"/>
        </w:rPr>
        <w:t>Підприємство проводить такі види цінової політики, як політика диференціації, політика цінового лідера, політика низьких цін.</w:t>
      </w:r>
    </w:p>
    <w:p w:rsidR="009E5919" w:rsidRPr="009E5919" w:rsidRDefault="009E5919" w:rsidP="009E5919">
      <w:pPr>
        <w:ind w:firstLine="360"/>
        <w:jc w:val="center"/>
        <w:rPr>
          <w:b/>
          <w:color w:val="FF0000"/>
          <w:sz w:val="28"/>
          <w:szCs w:val="28"/>
        </w:rPr>
      </w:pPr>
    </w:p>
    <w:p w:rsidR="009E5919" w:rsidRPr="00BF7C0C" w:rsidRDefault="009E5919" w:rsidP="009E5919">
      <w:pPr>
        <w:ind w:firstLine="360"/>
        <w:jc w:val="center"/>
        <w:rPr>
          <w:b/>
          <w:sz w:val="28"/>
          <w:szCs w:val="28"/>
        </w:rPr>
      </w:pPr>
      <w:r w:rsidRPr="00BF7C0C">
        <w:rPr>
          <w:b/>
          <w:sz w:val="28"/>
          <w:szCs w:val="28"/>
        </w:rPr>
        <w:t>2.4  Відомості про конкурентів</w:t>
      </w:r>
    </w:p>
    <w:p w:rsidR="009E5919" w:rsidRPr="00BF7C0C" w:rsidRDefault="009E5919" w:rsidP="009E5919">
      <w:pPr>
        <w:ind w:firstLine="360"/>
        <w:jc w:val="center"/>
        <w:rPr>
          <w:b/>
          <w:sz w:val="28"/>
          <w:szCs w:val="28"/>
        </w:rPr>
      </w:pPr>
    </w:p>
    <w:p w:rsidR="009E5919" w:rsidRPr="00BF7C0C" w:rsidRDefault="009E5919" w:rsidP="009E5919">
      <w:pPr>
        <w:spacing w:line="360" w:lineRule="auto"/>
        <w:ind w:firstLine="709"/>
        <w:jc w:val="both"/>
        <w:rPr>
          <w:sz w:val="28"/>
          <w:szCs w:val="28"/>
        </w:rPr>
      </w:pPr>
      <w:r w:rsidRPr="00BF7C0C">
        <w:rPr>
          <w:sz w:val="28"/>
          <w:szCs w:val="28"/>
        </w:rPr>
        <w:t>Сучасна ринкова економіка являє собою складний організм, що складається з різноманітних виробничих, комерційних, фінансових та інформаційних структур, які взаємодіють на тлі розгалуженої системи правових норм, і об’єднуються єдиним поняттям - ринок.</w:t>
      </w:r>
    </w:p>
    <w:p w:rsidR="009E5919" w:rsidRPr="00BF7C0C" w:rsidRDefault="009E5919" w:rsidP="009E5919">
      <w:pPr>
        <w:spacing w:line="360" w:lineRule="auto"/>
        <w:ind w:firstLine="709"/>
        <w:jc w:val="both"/>
        <w:rPr>
          <w:sz w:val="28"/>
          <w:szCs w:val="28"/>
        </w:rPr>
      </w:pPr>
      <w:r w:rsidRPr="00BF7C0C">
        <w:rPr>
          <w:sz w:val="28"/>
          <w:szCs w:val="28"/>
        </w:rPr>
        <w:t xml:space="preserve">За визначенням ринок - це організована структура, де "зустрічаються" виробники і споживачі, продавці і покупці, де в результаті взаємодії попиту споживачів (попитом називається кількість товару, яку споживачі можуть купити за певною ціною) і пропозиції виробників (пропозиція - це кількість товару, яку виробники продають за певною ціною) встановлюються і ціни товарів, і обсяги продаж. При розгляді структурної організації ринку </w:t>
      </w:r>
      <w:r w:rsidRPr="00BF7C0C">
        <w:rPr>
          <w:sz w:val="28"/>
          <w:szCs w:val="28"/>
        </w:rPr>
        <w:lastRenderedPageBreak/>
        <w:t>визначальне значення має кількість виробників (продавців) і кількість споживачів (покупців), що беруть участь у процесі обміну загального еквіваленту вартості (грошей) на якийсь товар. Ця кількість виробників і споживачів, характер і структура відносин між ними визначають взаємодію попиту і пропозиції. [1, ст. 5].</w:t>
      </w:r>
    </w:p>
    <w:p w:rsidR="009E5919" w:rsidRPr="00BF7C0C" w:rsidRDefault="009E5919" w:rsidP="009E5919">
      <w:pPr>
        <w:spacing w:line="360" w:lineRule="auto"/>
        <w:ind w:firstLine="709"/>
        <w:jc w:val="both"/>
        <w:rPr>
          <w:sz w:val="28"/>
          <w:szCs w:val="28"/>
        </w:rPr>
      </w:pPr>
      <w:r w:rsidRPr="00BF7C0C">
        <w:rPr>
          <w:sz w:val="28"/>
          <w:szCs w:val="28"/>
        </w:rPr>
        <w:t>Центральним поняттям, що виражає сутність ринкових відносин є поняття конкуренції (competition). Конкуренція - це найважливіша ланка всієї системи ринкового господарства. Стимулом, що спонукає людину до конкурентної боротьби, є прагнення перевершити інших. Предметом конкурентного суперництва на ринках є частки ринку, контрольовані тими чи іншими товаровиробниками. Конкурентна боротьба - це динамічний процес. Він  сприяє ліпшому забезпеченню ринку товарами.</w:t>
      </w:r>
    </w:p>
    <w:p w:rsidR="009E5919" w:rsidRPr="00BF7C0C" w:rsidRDefault="009E5919" w:rsidP="009E5919">
      <w:pPr>
        <w:spacing w:line="360" w:lineRule="auto"/>
        <w:ind w:firstLine="709"/>
        <w:jc w:val="both"/>
        <w:rPr>
          <w:sz w:val="28"/>
          <w:szCs w:val="28"/>
        </w:rPr>
      </w:pPr>
      <w:r w:rsidRPr="00BF7C0C">
        <w:rPr>
          <w:sz w:val="28"/>
          <w:szCs w:val="28"/>
        </w:rPr>
        <w:t>В якості засобів в конкурентній боротьбі для поліпшення своїх позицій на ринку компанії використовують, зокрема, якість виробів, ціну, сервісне обслуговування, асортимент, умови поставок і платежів, рекламу.</w:t>
      </w:r>
    </w:p>
    <w:p w:rsidR="009E5919" w:rsidRPr="00BF7C0C" w:rsidRDefault="009E5919" w:rsidP="009E5919">
      <w:pPr>
        <w:spacing w:line="360" w:lineRule="auto"/>
        <w:ind w:firstLine="709"/>
        <w:jc w:val="both"/>
        <w:rPr>
          <w:sz w:val="28"/>
          <w:szCs w:val="28"/>
        </w:rPr>
      </w:pPr>
      <w:r w:rsidRPr="00BF7C0C">
        <w:rPr>
          <w:sz w:val="28"/>
          <w:szCs w:val="28"/>
        </w:rPr>
        <w:t>Конкуренція між виробниками являє собою тип взаємовідносин між виробниками з приводу встановлення цін і обсягів пропозиції товарів на ринку. Аналогічно можна визначити конкуренцію між споживачами як їхні взаємовідносини з приводу формування цін і обсягу попиту на ринку[2,ст. 43].</w:t>
      </w:r>
    </w:p>
    <w:p w:rsidR="009E5919" w:rsidRPr="00BF7C0C" w:rsidRDefault="009E5919" w:rsidP="009E5919">
      <w:pPr>
        <w:spacing w:line="360" w:lineRule="auto"/>
        <w:ind w:firstLine="709"/>
        <w:jc w:val="both"/>
        <w:rPr>
          <w:sz w:val="28"/>
          <w:szCs w:val="28"/>
        </w:rPr>
      </w:pPr>
      <w:r w:rsidRPr="00BF7C0C">
        <w:rPr>
          <w:sz w:val="28"/>
          <w:szCs w:val="28"/>
        </w:rPr>
        <w:t xml:space="preserve">Конкуренція виконує роль регулятора темпів і обсягів виробництва, спонукаючи виробника запроваджувати науково-технічні досягнення, підвищувати продуктивність праці, вдосконалювати технологію, організацію праці тощо. </w:t>
      </w:r>
    </w:p>
    <w:p w:rsidR="009E5919" w:rsidRPr="00BF7C0C" w:rsidRDefault="009E5919" w:rsidP="009E5919">
      <w:pPr>
        <w:spacing w:line="360" w:lineRule="auto"/>
        <w:ind w:firstLine="709"/>
        <w:jc w:val="both"/>
        <w:rPr>
          <w:sz w:val="28"/>
          <w:szCs w:val="28"/>
        </w:rPr>
      </w:pPr>
      <w:r w:rsidRPr="00BF7C0C">
        <w:rPr>
          <w:sz w:val="28"/>
          <w:szCs w:val="28"/>
        </w:rPr>
        <w:t>Конкуренція є визначальним фактором впорядкування цін, стимулом інноваційних процесів (запровадження в виробництво нових винаходів та технологій). Вона сприяє витісненню з виробництва неефективних підприємств, раціональному використанню ресурсів, забопігає диктату виробників-монополістів по відношенню до споживача.</w:t>
      </w:r>
    </w:p>
    <w:p w:rsidR="009E5919" w:rsidRPr="00BF7C0C" w:rsidRDefault="009E5919" w:rsidP="009E5919">
      <w:pPr>
        <w:spacing w:line="360" w:lineRule="auto"/>
        <w:ind w:firstLine="709"/>
        <w:jc w:val="both"/>
        <w:rPr>
          <w:sz w:val="28"/>
          <w:szCs w:val="28"/>
        </w:rPr>
      </w:pPr>
      <w:r w:rsidRPr="00BF7C0C">
        <w:rPr>
          <w:sz w:val="28"/>
          <w:szCs w:val="28"/>
        </w:rPr>
        <w:lastRenderedPageBreak/>
        <w:t>Конкуренція – це головна складова механізму ринкової економіки, яка передбачає завоювання ринку, боротьбу з конкурентами за споживачів, що приноситиме їм прибуток.</w:t>
      </w:r>
    </w:p>
    <w:p w:rsidR="009E5919" w:rsidRPr="001C69E9" w:rsidRDefault="005D350A" w:rsidP="001C69E9">
      <w:pPr>
        <w:spacing w:line="360" w:lineRule="auto"/>
        <w:ind w:firstLine="709"/>
        <w:jc w:val="both"/>
        <w:rPr>
          <w:sz w:val="28"/>
          <w:szCs w:val="28"/>
        </w:rPr>
      </w:pPr>
      <w:r w:rsidRPr="005D350A">
        <w:rPr>
          <w:sz w:val="28"/>
          <w:szCs w:val="28"/>
        </w:rPr>
        <w:t>Конкуренція в лісовій</w:t>
      </w:r>
      <w:r w:rsidR="009E5919" w:rsidRPr="005D350A">
        <w:rPr>
          <w:sz w:val="28"/>
          <w:szCs w:val="28"/>
        </w:rPr>
        <w:t xml:space="preserve"> промисловості, в якій працює наше підприємство ,на сьогоднішній день є дуже високою, тому підприємств-конкурентів дуже багато. Найб</w:t>
      </w:r>
      <w:r w:rsidRPr="005D350A">
        <w:rPr>
          <w:sz w:val="28"/>
          <w:szCs w:val="28"/>
        </w:rPr>
        <w:t>iльш впливовими конкурентами ДП</w:t>
      </w:r>
      <w:r w:rsidR="009E5919" w:rsidRPr="005D350A">
        <w:rPr>
          <w:sz w:val="28"/>
          <w:szCs w:val="28"/>
        </w:rPr>
        <w:t xml:space="preserve"> "</w:t>
      </w:r>
      <w:r w:rsidRPr="005D350A">
        <w:rPr>
          <w:sz w:val="28"/>
          <w:szCs w:val="28"/>
        </w:rPr>
        <w:t>Цуманський ЛГ</w:t>
      </w:r>
      <w:r w:rsidR="009E5919" w:rsidRPr="005D350A">
        <w:rPr>
          <w:sz w:val="28"/>
          <w:szCs w:val="28"/>
        </w:rPr>
        <w:t xml:space="preserve">" на сьогоднiшнiй день є таки органiзацiї: </w:t>
      </w:r>
    </w:p>
    <w:p w:rsidR="009E5919" w:rsidRPr="001324D7" w:rsidRDefault="009E5919" w:rsidP="009E5919">
      <w:pPr>
        <w:ind w:left="360"/>
        <w:jc w:val="right"/>
        <w:rPr>
          <w:sz w:val="28"/>
          <w:szCs w:val="28"/>
        </w:rPr>
      </w:pPr>
      <w:r w:rsidRPr="001324D7">
        <w:rPr>
          <w:sz w:val="28"/>
          <w:szCs w:val="28"/>
        </w:rPr>
        <w:t>Таблиця 2.4</w:t>
      </w:r>
    </w:p>
    <w:p w:rsidR="009E5919" w:rsidRPr="001324D7" w:rsidRDefault="009E5919" w:rsidP="009E5919">
      <w:pPr>
        <w:jc w:val="center"/>
        <w:rPr>
          <w:b/>
          <w:sz w:val="28"/>
          <w:szCs w:val="28"/>
        </w:rPr>
      </w:pPr>
      <w:r w:rsidRPr="001324D7">
        <w:rPr>
          <w:b/>
          <w:sz w:val="28"/>
          <w:szCs w:val="28"/>
        </w:rPr>
        <w:t>Відомості про конкурентів</w:t>
      </w:r>
    </w:p>
    <w:p w:rsidR="009E5919" w:rsidRPr="001324D7" w:rsidRDefault="009E5919" w:rsidP="009E5919">
      <w:pPr>
        <w:jc w:val="center"/>
        <w:rPr>
          <w:b/>
          <w:sz w:val="28"/>
          <w:szCs w:val="28"/>
        </w:rPr>
      </w:pPr>
    </w:p>
    <w:tbl>
      <w:tblPr>
        <w:tblW w:w="45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1"/>
        <w:gridCol w:w="2403"/>
        <w:gridCol w:w="2223"/>
        <w:gridCol w:w="2195"/>
      </w:tblGrid>
      <w:tr w:rsidR="009E5919" w:rsidRPr="001324D7" w:rsidTr="000001ED">
        <w:tc>
          <w:tcPr>
            <w:tcW w:w="1199"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bCs/>
                <w:sz w:val="28"/>
                <w:szCs w:val="28"/>
              </w:rPr>
            </w:pPr>
            <w:r w:rsidRPr="001324D7">
              <w:rPr>
                <w:bCs/>
                <w:sz w:val="28"/>
                <w:szCs w:val="28"/>
              </w:rPr>
              <w:t>Конкуренти та їх місцезнаходження</w:t>
            </w:r>
          </w:p>
        </w:tc>
        <w:tc>
          <w:tcPr>
            <w:tcW w:w="1339"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bCs/>
                <w:sz w:val="28"/>
                <w:szCs w:val="28"/>
              </w:rPr>
            </w:pPr>
            <w:r w:rsidRPr="001324D7">
              <w:rPr>
                <w:bCs/>
                <w:sz w:val="28"/>
                <w:szCs w:val="28"/>
              </w:rPr>
              <w:t>Вид продукції</w:t>
            </w:r>
          </w:p>
        </w:tc>
        <w:tc>
          <w:tcPr>
            <w:tcW w:w="1239"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bCs/>
                <w:sz w:val="28"/>
                <w:szCs w:val="28"/>
              </w:rPr>
            </w:pPr>
            <w:r w:rsidRPr="001324D7">
              <w:rPr>
                <w:bCs/>
                <w:sz w:val="28"/>
                <w:szCs w:val="28"/>
              </w:rPr>
              <w:t>Конкурентні переваги</w:t>
            </w:r>
          </w:p>
        </w:tc>
        <w:tc>
          <w:tcPr>
            <w:tcW w:w="1223"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bCs/>
                <w:sz w:val="28"/>
                <w:szCs w:val="28"/>
              </w:rPr>
            </w:pPr>
            <w:r w:rsidRPr="001324D7">
              <w:rPr>
                <w:bCs/>
                <w:sz w:val="28"/>
                <w:szCs w:val="28"/>
              </w:rPr>
              <w:t>Недоліки</w:t>
            </w:r>
          </w:p>
        </w:tc>
      </w:tr>
      <w:tr w:rsidR="009E5919" w:rsidRPr="001324D7" w:rsidTr="000001ED">
        <w:tc>
          <w:tcPr>
            <w:tcW w:w="1199" w:type="pct"/>
            <w:tcBorders>
              <w:top w:val="single" w:sz="6" w:space="0" w:color="000000"/>
              <w:left w:val="single" w:sz="6" w:space="0" w:color="000000"/>
              <w:bottom w:val="single" w:sz="6" w:space="0" w:color="000000"/>
              <w:right w:val="single" w:sz="6" w:space="0" w:color="000000"/>
            </w:tcBorders>
          </w:tcPr>
          <w:p w:rsidR="009E5919" w:rsidRPr="007915D3" w:rsidRDefault="009E5919" w:rsidP="007915D3">
            <w:pPr>
              <w:jc w:val="center"/>
              <w:rPr>
                <w:caps/>
                <w:sz w:val="28"/>
                <w:szCs w:val="28"/>
              </w:rPr>
            </w:pPr>
            <w:r w:rsidRPr="007915D3">
              <w:rPr>
                <w:caps/>
                <w:sz w:val="28"/>
                <w:szCs w:val="28"/>
              </w:rPr>
              <w:t>1</w:t>
            </w:r>
          </w:p>
        </w:tc>
        <w:tc>
          <w:tcPr>
            <w:tcW w:w="1339"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caps/>
                <w:sz w:val="28"/>
                <w:szCs w:val="28"/>
              </w:rPr>
            </w:pPr>
            <w:r w:rsidRPr="001324D7">
              <w:rPr>
                <w:caps/>
                <w:sz w:val="28"/>
                <w:szCs w:val="28"/>
              </w:rPr>
              <w:t>2</w:t>
            </w:r>
          </w:p>
        </w:tc>
        <w:tc>
          <w:tcPr>
            <w:tcW w:w="1239"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caps/>
                <w:sz w:val="28"/>
                <w:szCs w:val="28"/>
              </w:rPr>
            </w:pPr>
            <w:r w:rsidRPr="001324D7">
              <w:rPr>
                <w:caps/>
                <w:sz w:val="28"/>
                <w:szCs w:val="28"/>
              </w:rPr>
              <w:t>3</w:t>
            </w:r>
          </w:p>
        </w:tc>
        <w:tc>
          <w:tcPr>
            <w:tcW w:w="1223" w:type="pct"/>
            <w:tcBorders>
              <w:top w:val="single" w:sz="6" w:space="0" w:color="000000"/>
              <w:left w:val="single" w:sz="6" w:space="0" w:color="000000"/>
              <w:bottom w:val="single" w:sz="6" w:space="0" w:color="000000"/>
              <w:right w:val="single" w:sz="6" w:space="0" w:color="000000"/>
            </w:tcBorders>
          </w:tcPr>
          <w:p w:rsidR="009E5919" w:rsidRPr="001324D7" w:rsidRDefault="009E5919" w:rsidP="000001ED">
            <w:pPr>
              <w:jc w:val="center"/>
              <w:rPr>
                <w:caps/>
                <w:sz w:val="28"/>
                <w:szCs w:val="28"/>
              </w:rPr>
            </w:pPr>
            <w:r w:rsidRPr="001324D7">
              <w:rPr>
                <w:caps/>
                <w:sz w:val="28"/>
                <w:szCs w:val="28"/>
              </w:rPr>
              <w:t>4</w:t>
            </w:r>
          </w:p>
        </w:tc>
      </w:tr>
      <w:tr w:rsidR="009E5919" w:rsidRPr="009E5919" w:rsidTr="000001ED">
        <w:tc>
          <w:tcPr>
            <w:tcW w:w="1199" w:type="pct"/>
            <w:tcBorders>
              <w:top w:val="single" w:sz="6" w:space="0" w:color="000000"/>
              <w:left w:val="single" w:sz="6" w:space="0" w:color="000000"/>
              <w:bottom w:val="single" w:sz="6" w:space="0" w:color="000000"/>
              <w:right w:val="single" w:sz="6" w:space="0" w:color="000000"/>
            </w:tcBorders>
          </w:tcPr>
          <w:p w:rsidR="009E5919" w:rsidRPr="007915D3" w:rsidRDefault="007915D3" w:rsidP="007915D3">
            <w:pPr>
              <w:jc w:val="center"/>
              <w:rPr>
                <w:caps/>
                <w:color w:val="FF0000"/>
                <w:sz w:val="28"/>
                <w:szCs w:val="28"/>
              </w:rPr>
            </w:pPr>
            <w:r w:rsidRPr="007915D3">
              <w:rPr>
                <w:sz w:val="28"/>
                <w:szCs w:val="28"/>
              </w:rPr>
              <w:t>ДП „Дубровицьке лісове господарство”</w:t>
            </w:r>
          </w:p>
        </w:tc>
        <w:tc>
          <w:tcPr>
            <w:tcW w:w="1339" w:type="pct"/>
            <w:tcBorders>
              <w:top w:val="single" w:sz="6" w:space="0" w:color="000000"/>
              <w:left w:val="single" w:sz="6" w:space="0" w:color="000000"/>
              <w:bottom w:val="single" w:sz="6" w:space="0" w:color="000000"/>
              <w:right w:val="single" w:sz="6" w:space="0" w:color="000000"/>
            </w:tcBorders>
          </w:tcPr>
          <w:p w:rsidR="00877B4B" w:rsidRPr="00877B4B" w:rsidRDefault="00877B4B" w:rsidP="000001ED">
            <w:pPr>
              <w:rPr>
                <w:sz w:val="28"/>
                <w:szCs w:val="28"/>
              </w:rPr>
            </w:pPr>
            <w:r w:rsidRPr="00877B4B">
              <w:rPr>
                <w:sz w:val="28"/>
                <w:szCs w:val="28"/>
              </w:rPr>
              <w:t xml:space="preserve">-деревина ділова, </w:t>
            </w:r>
          </w:p>
          <w:p w:rsidR="00877B4B" w:rsidRPr="00877B4B" w:rsidRDefault="00877B4B" w:rsidP="000001ED">
            <w:pPr>
              <w:rPr>
                <w:sz w:val="28"/>
                <w:szCs w:val="28"/>
              </w:rPr>
            </w:pPr>
            <w:r w:rsidRPr="00877B4B">
              <w:rPr>
                <w:sz w:val="28"/>
                <w:szCs w:val="28"/>
              </w:rPr>
              <w:t xml:space="preserve">-дрова, </w:t>
            </w:r>
          </w:p>
          <w:p w:rsidR="00877B4B" w:rsidRPr="00877B4B" w:rsidRDefault="00877B4B" w:rsidP="000001ED">
            <w:pPr>
              <w:rPr>
                <w:sz w:val="28"/>
                <w:szCs w:val="28"/>
              </w:rPr>
            </w:pPr>
            <w:r w:rsidRPr="00877B4B">
              <w:rPr>
                <w:sz w:val="28"/>
                <w:szCs w:val="28"/>
              </w:rPr>
              <w:t>-пиломатеріали,</w:t>
            </w:r>
          </w:p>
          <w:p w:rsidR="00877B4B" w:rsidRPr="00877B4B" w:rsidRDefault="00877B4B" w:rsidP="000001ED">
            <w:pPr>
              <w:rPr>
                <w:sz w:val="28"/>
                <w:szCs w:val="28"/>
              </w:rPr>
            </w:pPr>
            <w:r w:rsidRPr="00877B4B">
              <w:rPr>
                <w:sz w:val="28"/>
                <w:szCs w:val="28"/>
              </w:rPr>
              <w:t xml:space="preserve"> -живиця, -</w:t>
            </w:r>
          </w:p>
          <w:p w:rsidR="00877B4B" w:rsidRPr="00877B4B" w:rsidRDefault="00877B4B" w:rsidP="000001ED">
            <w:pPr>
              <w:rPr>
                <w:sz w:val="28"/>
                <w:szCs w:val="28"/>
              </w:rPr>
            </w:pPr>
            <w:r w:rsidRPr="00877B4B">
              <w:rPr>
                <w:sz w:val="28"/>
                <w:szCs w:val="28"/>
              </w:rPr>
              <w:t>віники господарчі,</w:t>
            </w:r>
          </w:p>
          <w:p w:rsidR="00877B4B" w:rsidRPr="00877B4B" w:rsidRDefault="00877B4B" w:rsidP="000001ED">
            <w:pPr>
              <w:rPr>
                <w:sz w:val="28"/>
                <w:szCs w:val="28"/>
              </w:rPr>
            </w:pPr>
            <w:r w:rsidRPr="00877B4B">
              <w:rPr>
                <w:sz w:val="28"/>
                <w:szCs w:val="28"/>
              </w:rPr>
              <w:t xml:space="preserve"> -сік березовий, </w:t>
            </w:r>
          </w:p>
          <w:p w:rsidR="00877B4B" w:rsidRPr="00877B4B" w:rsidRDefault="00877B4B" w:rsidP="00877B4B">
            <w:pPr>
              <w:rPr>
                <w:sz w:val="28"/>
                <w:szCs w:val="28"/>
              </w:rPr>
            </w:pPr>
            <w:r w:rsidRPr="00877B4B">
              <w:rPr>
                <w:sz w:val="28"/>
                <w:szCs w:val="28"/>
              </w:rPr>
              <w:t>-компоти,</w:t>
            </w:r>
          </w:p>
          <w:p w:rsidR="009E5919" w:rsidRPr="00877B4B" w:rsidRDefault="00877B4B" w:rsidP="00877B4B">
            <w:r w:rsidRPr="00877B4B">
              <w:rPr>
                <w:sz w:val="28"/>
                <w:szCs w:val="28"/>
              </w:rPr>
              <w:t>-гриби</w:t>
            </w:r>
          </w:p>
        </w:tc>
        <w:tc>
          <w:tcPr>
            <w:tcW w:w="1239" w:type="pct"/>
            <w:tcBorders>
              <w:top w:val="single" w:sz="6" w:space="0" w:color="000000"/>
              <w:left w:val="single" w:sz="6" w:space="0" w:color="000000"/>
              <w:bottom w:val="single" w:sz="6" w:space="0" w:color="000000"/>
              <w:right w:val="single" w:sz="6" w:space="0" w:color="000000"/>
            </w:tcBorders>
          </w:tcPr>
          <w:p w:rsidR="009E5919" w:rsidRPr="00877B4B" w:rsidRDefault="009E5919" w:rsidP="000001ED">
            <w:pPr>
              <w:rPr>
                <w:caps/>
                <w:sz w:val="28"/>
                <w:szCs w:val="28"/>
              </w:rPr>
            </w:pPr>
            <w:r w:rsidRPr="00877B4B">
              <w:rPr>
                <w:sz w:val="28"/>
                <w:szCs w:val="28"/>
              </w:rPr>
              <w:t xml:space="preserve">Широкий асортимент. </w:t>
            </w:r>
          </w:p>
        </w:tc>
        <w:tc>
          <w:tcPr>
            <w:tcW w:w="1223" w:type="pct"/>
            <w:tcBorders>
              <w:top w:val="single" w:sz="6" w:space="0" w:color="000000"/>
              <w:left w:val="single" w:sz="6" w:space="0" w:color="000000"/>
              <w:bottom w:val="single" w:sz="6" w:space="0" w:color="000000"/>
              <w:right w:val="single" w:sz="6" w:space="0" w:color="000000"/>
            </w:tcBorders>
          </w:tcPr>
          <w:p w:rsidR="009E5919" w:rsidRPr="00877B4B" w:rsidRDefault="009E5919" w:rsidP="000001ED">
            <w:pPr>
              <w:rPr>
                <w:caps/>
                <w:sz w:val="28"/>
                <w:szCs w:val="28"/>
              </w:rPr>
            </w:pPr>
            <w:r w:rsidRPr="00877B4B">
              <w:rPr>
                <w:sz w:val="28"/>
                <w:szCs w:val="28"/>
              </w:rPr>
              <w:t>Відсутність маркетингової політики</w:t>
            </w:r>
          </w:p>
        </w:tc>
      </w:tr>
      <w:tr w:rsidR="009E5919" w:rsidRPr="00BC0162" w:rsidTr="001C69E9">
        <w:trPr>
          <w:trHeight w:val="1676"/>
        </w:trPr>
        <w:tc>
          <w:tcPr>
            <w:tcW w:w="1199" w:type="pct"/>
            <w:tcBorders>
              <w:top w:val="single" w:sz="6" w:space="0" w:color="000000"/>
              <w:left w:val="single" w:sz="6" w:space="0" w:color="000000"/>
              <w:bottom w:val="single" w:sz="6" w:space="0" w:color="000000"/>
              <w:right w:val="single" w:sz="6" w:space="0" w:color="000000"/>
            </w:tcBorders>
          </w:tcPr>
          <w:p w:rsidR="00044CFF" w:rsidRPr="00044CFF" w:rsidRDefault="00044CFF" w:rsidP="00044CFF">
            <w:pPr>
              <w:spacing w:before="100" w:beforeAutospacing="1" w:after="100" w:afterAutospacing="1"/>
              <w:jc w:val="center"/>
              <w:outlineLvl w:val="2"/>
              <w:rPr>
                <w:bCs/>
                <w:sz w:val="28"/>
                <w:szCs w:val="28"/>
                <w:lang w:val="ru-RU" w:eastAsia="ru-RU"/>
              </w:rPr>
            </w:pPr>
            <w:r w:rsidRPr="00BC0162">
              <w:rPr>
                <w:bCs/>
                <w:sz w:val="28"/>
                <w:szCs w:val="28"/>
                <w:lang w:val="ru-RU" w:eastAsia="ru-RU"/>
              </w:rPr>
              <w:t>ДП</w:t>
            </w:r>
            <w:r w:rsidRPr="00044CFF">
              <w:rPr>
                <w:bCs/>
                <w:sz w:val="28"/>
                <w:szCs w:val="28"/>
                <w:lang w:val="ru-RU" w:eastAsia="ru-RU"/>
              </w:rPr>
              <w:t xml:space="preserve"> Шацьке учбово-досвідне лісове господарство</w:t>
            </w:r>
          </w:p>
          <w:p w:rsidR="009E5919" w:rsidRPr="00BC0162" w:rsidRDefault="009E5919" w:rsidP="0096470A">
            <w:pPr>
              <w:jc w:val="center"/>
              <w:rPr>
                <w:caps/>
                <w:sz w:val="28"/>
                <w:szCs w:val="28"/>
                <w:lang w:val="ru-RU"/>
              </w:rPr>
            </w:pPr>
          </w:p>
        </w:tc>
        <w:tc>
          <w:tcPr>
            <w:tcW w:w="1339" w:type="pct"/>
            <w:tcBorders>
              <w:top w:val="single" w:sz="6" w:space="0" w:color="000000"/>
              <w:left w:val="single" w:sz="6" w:space="0" w:color="000000"/>
              <w:bottom w:val="single" w:sz="6" w:space="0" w:color="000000"/>
              <w:right w:val="single" w:sz="6" w:space="0" w:color="000000"/>
            </w:tcBorders>
          </w:tcPr>
          <w:p w:rsidR="00044CFF" w:rsidRPr="00BC0162" w:rsidRDefault="00044CFF" w:rsidP="00044CFF">
            <w:pPr>
              <w:rPr>
                <w:sz w:val="28"/>
                <w:szCs w:val="28"/>
              </w:rPr>
            </w:pPr>
            <w:r w:rsidRPr="00BC0162">
              <w:rPr>
                <w:sz w:val="28"/>
                <w:szCs w:val="28"/>
              </w:rPr>
              <w:t xml:space="preserve">-консерви плодоовочеві  </w:t>
            </w:r>
          </w:p>
          <w:p w:rsidR="00044CFF" w:rsidRPr="00BC0162" w:rsidRDefault="00044CFF" w:rsidP="00044CFF">
            <w:pPr>
              <w:rPr>
                <w:sz w:val="28"/>
                <w:szCs w:val="28"/>
              </w:rPr>
            </w:pPr>
            <w:r w:rsidRPr="00BC0162">
              <w:rPr>
                <w:sz w:val="28"/>
                <w:szCs w:val="28"/>
              </w:rPr>
              <w:t xml:space="preserve">-тара дерев’яна  </w:t>
            </w:r>
          </w:p>
          <w:p w:rsidR="009E5919" w:rsidRPr="00BC0162" w:rsidRDefault="00044CFF" w:rsidP="00044CFF">
            <w:pPr>
              <w:rPr>
                <w:sz w:val="28"/>
                <w:szCs w:val="28"/>
              </w:rPr>
            </w:pPr>
            <w:r w:rsidRPr="00BC0162">
              <w:rPr>
                <w:sz w:val="28"/>
                <w:szCs w:val="28"/>
              </w:rPr>
              <w:t>транспортування деревини</w:t>
            </w:r>
          </w:p>
        </w:tc>
        <w:tc>
          <w:tcPr>
            <w:tcW w:w="1239" w:type="pct"/>
            <w:tcBorders>
              <w:top w:val="single" w:sz="6" w:space="0" w:color="000000"/>
              <w:left w:val="single" w:sz="6" w:space="0" w:color="000000"/>
              <w:bottom w:val="single" w:sz="6" w:space="0" w:color="000000"/>
              <w:right w:val="single" w:sz="6" w:space="0" w:color="000000"/>
            </w:tcBorders>
          </w:tcPr>
          <w:p w:rsidR="009E5919" w:rsidRPr="00BC0162" w:rsidRDefault="009E5919" w:rsidP="000001ED">
            <w:pPr>
              <w:pStyle w:val="a4"/>
              <w:spacing w:before="0" w:beforeAutospacing="0" w:after="0" w:afterAutospacing="0"/>
              <w:rPr>
                <w:sz w:val="28"/>
                <w:szCs w:val="28"/>
                <w:lang w:val="uk-UA"/>
              </w:rPr>
            </w:pPr>
            <w:r w:rsidRPr="00BC0162">
              <w:rPr>
                <w:sz w:val="28"/>
                <w:szCs w:val="28"/>
                <w:lang w:val="uk-UA"/>
              </w:rPr>
              <w:t>Широкий асортимент,</w:t>
            </w:r>
          </w:p>
          <w:p w:rsidR="009E5919" w:rsidRPr="00BC0162" w:rsidRDefault="009E5919" w:rsidP="00D50B6B">
            <w:pPr>
              <w:rPr>
                <w:caps/>
                <w:sz w:val="28"/>
                <w:szCs w:val="28"/>
              </w:rPr>
            </w:pPr>
            <w:r w:rsidRPr="00BC0162">
              <w:rPr>
                <w:sz w:val="28"/>
                <w:szCs w:val="28"/>
              </w:rPr>
              <w:t>висока репутація</w:t>
            </w:r>
          </w:p>
        </w:tc>
        <w:tc>
          <w:tcPr>
            <w:tcW w:w="1223" w:type="pct"/>
            <w:tcBorders>
              <w:top w:val="single" w:sz="6" w:space="0" w:color="000000"/>
              <w:left w:val="single" w:sz="6" w:space="0" w:color="000000"/>
              <w:bottom w:val="single" w:sz="6" w:space="0" w:color="000000"/>
              <w:right w:val="single" w:sz="6" w:space="0" w:color="000000"/>
            </w:tcBorders>
          </w:tcPr>
          <w:p w:rsidR="009E5919" w:rsidRPr="00BC0162" w:rsidRDefault="009E5919" w:rsidP="000001ED">
            <w:pPr>
              <w:rPr>
                <w:caps/>
                <w:sz w:val="28"/>
                <w:szCs w:val="28"/>
              </w:rPr>
            </w:pPr>
            <w:r w:rsidRPr="00BC0162">
              <w:rPr>
                <w:sz w:val="28"/>
                <w:szCs w:val="28"/>
              </w:rPr>
              <w:t xml:space="preserve"> Нижча якість, високі ціни</w:t>
            </w:r>
          </w:p>
        </w:tc>
      </w:tr>
      <w:tr w:rsidR="009E5919" w:rsidRPr="009E5919" w:rsidTr="000001ED">
        <w:tc>
          <w:tcPr>
            <w:tcW w:w="1199" w:type="pct"/>
            <w:tcBorders>
              <w:top w:val="single" w:sz="6" w:space="0" w:color="000000"/>
              <w:left w:val="single" w:sz="6" w:space="0" w:color="000000"/>
              <w:bottom w:val="single" w:sz="6" w:space="0" w:color="000000"/>
              <w:right w:val="single" w:sz="6" w:space="0" w:color="000000"/>
            </w:tcBorders>
          </w:tcPr>
          <w:p w:rsidR="009E5919" w:rsidRPr="0096470A" w:rsidRDefault="0096470A" w:rsidP="0096470A">
            <w:pPr>
              <w:jc w:val="center"/>
              <w:rPr>
                <w:caps/>
                <w:color w:val="FF0000"/>
                <w:sz w:val="28"/>
                <w:szCs w:val="28"/>
              </w:rPr>
            </w:pPr>
            <w:r w:rsidRPr="0096470A">
              <w:rPr>
                <w:sz w:val="28"/>
                <w:szCs w:val="28"/>
              </w:rPr>
              <w:t>ДП„Соснівське лісове господарство”</w:t>
            </w:r>
          </w:p>
        </w:tc>
        <w:tc>
          <w:tcPr>
            <w:tcW w:w="1339" w:type="pct"/>
            <w:tcBorders>
              <w:top w:val="single" w:sz="6" w:space="0" w:color="000000"/>
              <w:left w:val="single" w:sz="6" w:space="0" w:color="000000"/>
              <w:bottom w:val="single" w:sz="6" w:space="0" w:color="000000"/>
              <w:right w:val="single" w:sz="6" w:space="0" w:color="000000"/>
            </w:tcBorders>
          </w:tcPr>
          <w:p w:rsidR="003437F6" w:rsidRPr="00044CFF" w:rsidRDefault="003437F6" w:rsidP="003437F6">
            <w:pPr>
              <w:rPr>
                <w:sz w:val="28"/>
                <w:szCs w:val="28"/>
              </w:rPr>
            </w:pPr>
            <w:r w:rsidRPr="00044CFF">
              <w:rPr>
                <w:sz w:val="28"/>
                <w:szCs w:val="28"/>
              </w:rPr>
              <w:t xml:space="preserve">-дрова ; </w:t>
            </w:r>
          </w:p>
          <w:p w:rsidR="003437F6" w:rsidRPr="00044CFF" w:rsidRDefault="003437F6" w:rsidP="003437F6">
            <w:pPr>
              <w:rPr>
                <w:sz w:val="28"/>
                <w:szCs w:val="28"/>
              </w:rPr>
            </w:pPr>
            <w:r w:rsidRPr="00044CFF">
              <w:rPr>
                <w:sz w:val="28"/>
                <w:szCs w:val="28"/>
              </w:rPr>
              <w:t>-ялинки новорічні ; -живиця сосно</w:t>
            </w:r>
            <w:r w:rsidR="001C69E9">
              <w:rPr>
                <w:sz w:val="28"/>
                <w:szCs w:val="28"/>
              </w:rPr>
              <w:t xml:space="preserve">ва </w:t>
            </w:r>
          </w:p>
          <w:p w:rsidR="003437F6" w:rsidRPr="00044CFF" w:rsidRDefault="003437F6" w:rsidP="003437F6">
            <w:pPr>
              <w:rPr>
                <w:sz w:val="28"/>
                <w:szCs w:val="28"/>
              </w:rPr>
            </w:pPr>
            <w:r w:rsidRPr="00044CFF">
              <w:rPr>
                <w:sz w:val="28"/>
                <w:szCs w:val="28"/>
              </w:rPr>
              <w:t>-з</w:t>
            </w:r>
            <w:r w:rsidR="001C69E9">
              <w:rPr>
                <w:sz w:val="28"/>
                <w:szCs w:val="28"/>
              </w:rPr>
              <w:t xml:space="preserve">аготовки пиляні </w:t>
            </w:r>
          </w:p>
          <w:p w:rsidR="003437F6" w:rsidRPr="00044CFF" w:rsidRDefault="003437F6" w:rsidP="003437F6">
            <w:pPr>
              <w:rPr>
                <w:sz w:val="28"/>
                <w:szCs w:val="28"/>
              </w:rPr>
            </w:pPr>
            <w:r w:rsidRPr="00044CFF">
              <w:rPr>
                <w:sz w:val="28"/>
                <w:szCs w:val="28"/>
              </w:rPr>
              <w:t xml:space="preserve">-консерви ; </w:t>
            </w:r>
          </w:p>
          <w:p w:rsidR="003437F6" w:rsidRPr="00044CFF" w:rsidRDefault="003437F6" w:rsidP="003437F6">
            <w:pPr>
              <w:rPr>
                <w:sz w:val="28"/>
                <w:szCs w:val="28"/>
              </w:rPr>
            </w:pPr>
            <w:r w:rsidRPr="00044CFF">
              <w:rPr>
                <w:sz w:val="28"/>
                <w:szCs w:val="28"/>
              </w:rPr>
              <w:t>-лісоматеріал круглий ;</w:t>
            </w:r>
          </w:p>
          <w:p w:rsidR="003437F6" w:rsidRPr="00044CFF" w:rsidRDefault="003437F6" w:rsidP="003437F6">
            <w:pPr>
              <w:rPr>
                <w:sz w:val="28"/>
                <w:szCs w:val="28"/>
              </w:rPr>
            </w:pPr>
            <w:r w:rsidRPr="00044CFF">
              <w:rPr>
                <w:sz w:val="28"/>
                <w:szCs w:val="28"/>
              </w:rPr>
              <w:t xml:space="preserve">-плоди і ягоди протерті з цукром </w:t>
            </w:r>
          </w:p>
          <w:p w:rsidR="003437F6" w:rsidRPr="00044CFF" w:rsidRDefault="003437F6" w:rsidP="003437F6">
            <w:pPr>
              <w:rPr>
                <w:sz w:val="28"/>
                <w:szCs w:val="28"/>
              </w:rPr>
            </w:pPr>
            <w:r w:rsidRPr="00044CFF">
              <w:rPr>
                <w:sz w:val="28"/>
                <w:szCs w:val="28"/>
              </w:rPr>
              <w:t>-соки ;</w:t>
            </w:r>
          </w:p>
          <w:p w:rsidR="009E5919" w:rsidRPr="00044CFF" w:rsidRDefault="003437F6" w:rsidP="000001ED">
            <w:pPr>
              <w:rPr>
                <w:sz w:val="28"/>
                <w:szCs w:val="28"/>
              </w:rPr>
            </w:pPr>
            <w:r w:rsidRPr="00044CFF">
              <w:rPr>
                <w:sz w:val="28"/>
                <w:szCs w:val="28"/>
              </w:rPr>
              <w:t>-ящики</w:t>
            </w:r>
          </w:p>
        </w:tc>
        <w:tc>
          <w:tcPr>
            <w:tcW w:w="1239" w:type="pct"/>
            <w:tcBorders>
              <w:top w:val="single" w:sz="6" w:space="0" w:color="000000"/>
              <w:left w:val="single" w:sz="6" w:space="0" w:color="000000"/>
              <w:bottom w:val="single" w:sz="6" w:space="0" w:color="000000"/>
              <w:right w:val="single" w:sz="6" w:space="0" w:color="000000"/>
            </w:tcBorders>
          </w:tcPr>
          <w:p w:rsidR="009E5919" w:rsidRPr="00ED521C" w:rsidRDefault="009E5919" w:rsidP="000001ED">
            <w:pPr>
              <w:rPr>
                <w:caps/>
                <w:sz w:val="28"/>
                <w:szCs w:val="28"/>
              </w:rPr>
            </w:pPr>
            <w:r w:rsidRPr="00ED521C">
              <w:rPr>
                <w:sz w:val="28"/>
                <w:szCs w:val="28"/>
              </w:rPr>
              <w:t>Широкий асортимент, державні дотації</w:t>
            </w:r>
          </w:p>
        </w:tc>
        <w:tc>
          <w:tcPr>
            <w:tcW w:w="1223" w:type="pct"/>
            <w:tcBorders>
              <w:top w:val="single" w:sz="6" w:space="0" w:color="000000"/>
              <w:left w:val="single" w:sz="6" w:space="0" w:color="000000"/>
              <w:bottom w:val="single" w:sz="6" w:space="0" w:color="000000"/>
              <w:right w:val="single" w:sz="6" w:space="0" w:color="000000"/>
            </w:tcBorders>
          </w:tcPr>
          <w:p w:rsidR="009E5919" w:rsidRPr="00ED521C" w:rsidRDefault="009E5919" w:rsidP="000001ED">
            <w:pPr>
              <w:rPr>
                <w:caps/>
                <w:sz w:val="28"/>
                <w:szCs w:val="28"/>
              </w:rPr>
            </w:pPr>
            <w:r w:rsidRPr="00ED521C">
              <w:rPr>
                <w:sz w:val="28"/>
                <w:szCs w:val="28"/>
              </w:rPr>
              <w:t>Відсутність реклами.</w:t>
            </w:r>
          </w:p>
        </w:tc>
      </w:tr>
    </w:tbl>
    <w:p w:rsidR="002226A9" w:rsidRPr="002226A9" w:rsidRDefault="001C69E9" w:rsidP="001C69E9">
      <w:pPr>
        <w:rPr>
          <w:sz w:val="28"/>
          <w:szCs w:val="28"/>
        </w:rPr>
      </w:pPr>
      <w:r>
        <w:lastRenderedPageBreak/>
        <w:t xml:space="preserve">                                                                                               </w:t>
      </w:r>
      <w:r w:rsidR="002226A9">
        <w:t xml:space="preserve"> </w:t>
      </w:r>
      <w:r w:rsidR="002226A9" w:rsidRPr="002226A9">
        <w:rPr>
          <w:sz w:val="28"/>
          <w:szCs w:val="28"/>
        </w:rPr>
        <w:t>Продовження таблиці 2.4</w:t>
      </w:r>
    </w:p>
    <w:tbl>
      <w:tblPr>
        <w:tblW w:w="455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1"/>
        <w:gridCol w:w="2403"/>
        <w:gridCol w:w="2223"/>
        <w:gridCol w:w="2195"/>
      </w:tblGrid>
      <w:tr w:rsidR="009E5919" w:rsidRPr="009E5919" w:rsidTr="00AD5DDF">
        <w:trPr>
          <w:trHeight w:val="2625"/>
        </w:trPr>
        <w:tc>
          <w:tcPr>
            <w:tcW w:w="1199" w:type="pct"/>
            <w:tcBorders>
              <w:top w:val="single" w:sz="6" w:space="0" w:color="000000"/>
              <w:left w:val="single" w:sz="6" w:space="0" w:color="000000"/>
              <w:bottom w:val="single" w:sz="4" w:space="0" w:color="auto"/>
              <w:right w:val="single" w:sz="6" w:space="0" w:color="000000"/>
            </w:tcBorders>
          </w:tcPr>
          <w:p w:rsidR="009E5919" w:rsidRPr="00BC0162" w:rsidRDefault="00BC0162" w:rsidP="00BC0162">
            <w:pPr>
              <w:pStyle w:val="3"/>
              <w:jc w:val="center"/>
              <w:rPr>
                <w:caps/>
                <w:color w:val="FF0000"/>
                <w:sz w:val="26"/>
                <w:szCs w:val="26"/>
              </w:rPr>
            </w:pPr>
            <w:r w:rsidRPr="00BC0162">
              <w:rPr>
                <w:b w:val="0"/>
                <w:sz w:val="28"/>
                <w:szCs w:val="28"/>
                <w:lang w:val="uk-UA"/>
              </w:rPr>
              <w:t>ДП</w:t>
            </w:r>
            <w:r w:rsidRPr="00BC0162">
              <w:rPr>
                <w:b w:val="0"/>
                <w:sz w:val="28"/>
                <w:szCs w:val="28"/>
              </w:rPr>
              <w:t xml:space="preserve"> "</w:t>
            </w:r>
            <w:r w:rsidRPr="00BC0162">
              <w:rPr>
                <w:b w:val="0"/>
                <w:sz w:val="28"/>
                <w:szCs w:val="28"/>
                <w:lang w:val="uk-UA"/>
              </w:rPr>
              <w:t>Спеціалізо-ване лісогоспо-дарськеагро-промислове підприємство</w:t>
            </w:r>
            <w:r w:rsidRPr="00BC0162">
              <w:rPr>
                <w:b w:val="0"/>
                <w:sz w:val="28"/>
                <w:szCs w:val="28"/>
              </w:rPr>
              <w:t xml:space="preserve"> "ЛЮБЕШІВ</w:t>
            </w:r>
            <w:r w:rsidRPr="00BC0162">
              <w:rPr>
                <w:b w:val="0"/>
                <w:sz w:val="28"/>
                <w:szCs w:val="28"/>
                <w:lang w:val="uk-UA"/>
              </w:rPr>
              <w:t>-</w:t>
            </w:r>
            <w:r w:rsidRPr="00BC0162">
              <w:rPr>
                <w:b w:val="0"/>
                <w:sz w:val="28"/>
                <w:szCs w:val="28"/>
              </w:rPr>
              <w:t>АГРОЛІС"</w:t>
            </w:r>
          </w:p>
        </w:tc>
        <w:tc>
          <w:tcPr>
            <w:tcW w:w="1339" w:type="pct"/>
            <w:tcBorders>
              <w:top w:val="single" w:sz="6" w:space="0" w:color="000000"/>
              <w:left w:val="single" w:sz="6" w:space="0" w:color="000000"/>
              <w:bottom w:val="single" w:sz="4" w:space="0" w:color="auto"/>
              <w:right w:val="single" w:sz="6" w:space="0" w:color="000000"/>
            </w:tcBorders>
          </w:tcPr>
          <w:p w:rsidR="00E9731C" w:rsidRPr="00E9731C" w:rsidRDefault="00E9731C" w:rsidP="000001ED">
            <w:pPr>
              <w:rPr>
                <w:sz w:val="28"/>
                <w:szCs w:val="28"/>
              </w:rPr>
            </w:pPr>
            <w:r w:rsidRPr="00E9731C">
              <w:rPr>
                <w:sz w:val="28"/>
                <w:szCs w:val="28"/>
              </w:rPr>
              <w:t xml:space="preserve">-пиломатеріали, </w:t>
            </w:r>
          </w:p>
          <w:p w:rsidR="00E9731C" w:rsidRPr="00E9731C" w:rsidRDefault="00E9731C" w:rsidP="000001ED">
            <w:pPr>
              <w:rPr>
                <w:sz w:val="28"/>
                <w:szCs w:val="28"/>
              </w:rPr>
            </w:pPr>
            <w:r w:rsidRPr="00E9731C">
              <w:rPr>
                <w:sz w:val="28"/>
                <w:szCs w:val="28"/>
              </w:rPr>
              <w:t>-столярні вироби,</w:t>
            </w:r>
          </w:p>
          <w:p w:rsidR="009E5919" w:rsidRPr="009E5919" w:rsidRDefault="00E9731C" w:rsidP="000001ED">
            <w:pPr>
              <w:rPr>
                <w:caps/>
                <w:color w:val="FF0000"/>
                <w:sz w:val="26"/>
                <w:szCs w:val="26"/>
              </w:rPr>
            </w:pPr>
            <w:r w:rsidRPr="00E9731C">
              <w:rPr>
                <w:sz w:val="28"/>
                <w:szCs w:val="28"/>
              </w:rPr>
              <w:t>- заготовки та іншу продукцію</w:t>
            </w:r>
          </w:p>
        </w:tc>
        <w:tc>
          <w:tcPr>
            <w:tcW w:w="1239" w:type="pct"/>
            <w:tcBorders>
              <w:top w:val="single" w:sz="6" w:space="0" w:color="000000"/>
              <w:left w:val="single" w:sz="6" w:space="0" w:color="000000"/>
              <w:bottom w:val="single" w:sz="4" w:space="0" w:color="auto"/>
              <w:right w:val="single" w:sz="6" w:space="0" w:color="000000"/>
            </w:tcBorders>
          </w:tcPr>
          <w:p w:rsidR="009E5919" w:rsidRPr="00E9731C" w:rsidRDefault="009E5919" w:rsidP="000001ED">
            <w:pPr>
              <w:rPr>
                <w:caps/>
                <w:sz w:val="28"/>
                <w:szCs w:val="28"/>
              </w:rPr>
            </w:pPr>
            <w:r w:rsidRPr="00E9731C">
              <w:rPr>
                <w:sz w:val="28"/>
                <w:szCs w:val="28"/>
              </w:rPr>
              <w:t>Висока якість продукції</w:t>
            </w:r>
          </w:p>
        </w:tc>
        <w:tc>
          <w:tcPr>
            <w:tcW w:w="1223" w:type="pct"/>
            <w:tcBorders>
              <w:top w:val="single" w:sz="6" w:space="0" w:color="000000"/>
              <w:left w:val="single" w:sz="6" w:space="0" w:color="000000"/>
              <w:bottom w:val="single" w:sz="4" w:space="0" w:color="auto"/>
              <w:right w:val="single" w:sz="6" w:space="0" w:color="000000"/>
            </w:tcBorders>
          </w:tcPr>
          <w:p w:rsidR="009E5919" w:rsidRPr="00E9731C" w:rsidRDefault="009E5919" w:rsidP="000001ED">
            <w:pPr>
              <w:rPr>
                <w:caps/>
                <w:sz w:val="28"/>
                <w:szCs w:val="28"/>
              </w:rPr>
            </w:pPr>
            <w:r w:rsidRPr="00E9731C">
              <w:rPr>
                <w:sz w:val="28"/>
                <w:szCs w:val="28"/>
              </w:rPr>
              <w:t>Вузький асортимент, невеликі обсяги виробництва</w:t>
            </w:r>
          </w:p>
        </w:tc>
      </w:tr>
    </w:tbl>
    <w:p w:rsidR="00AD5DDF" w:rsidRDefault="00AD5DDF" w:rsidP="00AD5DDF">
      <w:pPr>
        <w:spacing w:line="360" w:lineRule="auto"/>
        <w:jc w:val="both"/>
        <w:rPr>
          <w:sz w:val="28"/>
          <w:szCs w:val="28"/>
        </w:rPr>
      </w:pPr>
    </w:p>
    <w:p w:rsidR="009E5919" w:rsidRPr="00841188" w:rsidRDefault="009E5919" w:rsidP="009E5919">
      <w:pPr>
        <w:spacing w:line="360" w:lineRule="auto"/>
        <w:ind w:firstLine="709"/>
        <w:jc w:val="both"/>
        <w:rPr>
          <w:sz w:val="28"/>
          <w:szCs w:val="28"/>
        </w:rPr>
      </w:pPr>
      <w:r w:rsidRPr="00841188">
        <w:rPr>
          <w:sz w:val="28"/>
          <w:szCs w:val="28"/>
        </w:rPr>
        <w:t>В умовах вільного  конкурентного ринку виникає потреба оцінювати конкурентні можливості власного підприємства та конкурентів для чого може бути використаний матричний метод, що передбачає оцінку конкурентних можливостей підприємства за допомогою 15 економічних показників. Для кожного з показників потрібно визначити, яке місце займає наше підприємство та його конкуренти. Після аналізу усіх 15 економічних показників і встановлення відповідних місць по кожному з них, визначається сума набраних балів – місць по кожному підприємству. Після чого визначається рейтингове місце відповідно до набраної суми балів – місць. На перше місце ставитися підприємство яке набрало найменшу кількість балів – місць. Потім визначаться прямі конкуренти нашого підприємства ( ті що знаходяться за рейтингом вище нашого підприємства) та потенційні ( ті що знаходяться за рейтингом нище нашого підприємства).</w:t>
      </w:r>
    </w:p>
    <w:p w:rsidR="009538C4" w:rsidRDefault="009E5919" w:rsidP="00896462">
      <w:pPr>
        <w:spacing w:line="360" w:lineRule="auto"/>
        <w:ind w:firstLine="709"/>
        <w:jc w:val="both"/>
        <w:rPr>
          <w:sz w:val="28"/>
          <w:szCs w:val="28"/>
        </w:rPr>
      </w:pPr>
      <w:r w:rsidRPr="00841188">
        <w:rPr>
          <w:sz w:val="28"/>
          <w:szCs w:val="28"/>
        </w:rPr>
        <w:t xml:space="preserve">Ми розглянемо ті підприємства, що випускають аналогічну продукцію і є найважливішими конкурентами та проведемо аналіз конкурентних можливостей нашого підприємства  у порівнянні  з цими підприємствами. Аналіз конкурентоспроможності  підприємства </w:t>
      </w:r>
      <w:r w:rsidR="00841188">
        <w:rPr>
          <w:sz w:val="28"/>
          <w:szCs w:val="28"/>
        </w:rPr>
        <w:t>ДП</w:t>
      </w:r>
      <w:r w:rsidRPr="00841188">
        <w:rPr>
          <w:sz w:val="28"/>
          <w:szCs w:val="28"/>
        </w:rPr>
        <w:t xml:space="preserve"> «</w:t>
      </w:r>
      <w:r w:rsidR="00841188">
        <w:rPr>
          <w:sz w:val="28"/>
          <w:szCs w:val="28"/>
        </w:rPr>
        <w:t>Цуманське ЛГ</w:t>
      </w:r>
      <w:r w:rsidRPr="00841188">
        <w:rPr>
          <w:sz w:val="28"/>
          <w:szCs w:val="28"/>
        </w:rPr>
        <w:t>» наведено у таблиці 2.2.</w:t>
      </w:r>
    </w:p>
    <w:p w:rsidR="00AD5DDF" w:rsidRDefault="00AD5DDF" w:rsidP="009E5919">
      <w:pPr>
        <w:spacing w:line="360" w:lineRule="auto"/>
        <w:ind w:firstLine="709"/>
        <w:jc w:val="right"/>
        <w:rPr>
          <w:sz w:val="28"/>
          <w:szCs w:val="28"/>
        </w:rPr>
      </w:pPr>
    </w:p>
    <w:p w:rsidR="00AD5DDF" w:rsidRDefault="00AD5DDF" w:rsidP="009E5919">
      <w:pPr>
        <w:spacing w:line="360" w:lineRule="auto"/>
        <w:ind w:firstLine="709"/>
        <w:jc w:val="right"/>
        <w:rPr>
          <w:sz w:val="28"/>
          <w:szCs w:val="28"/>
        </w:rPr>
      </w:pPr>
    </w:p>
    <w:p w:rsidR="00AD5DDF" w:rsidRDefault="00AD5DDF" w:rsidP="009E5919">
      <w:pPr>
        <w:spacing w:line="360" w:lineRule="auto"/>
        <w:ind w:firstLine="709"/>
        <w:jc w:val="right"/>
        <w:rPr>
          <w:sz w:val="28"/>
          <w:szCs w:val="28"/>
        </w:rPr>
      </w:pPr>
    </w:p>
    <w:p w:rsidR="00AD5DDF" w:rsidRDefault="00AD5DDF" w:rsidP="009E5919">
      <w:pPr>
        <w:spacing w:line="360" w:lineRule="auto"/>
        <w:ind w:firstLine="709"/>
        <w:jc w:val="right"/>
        <w:rPr>
          <w:sz w:val="28"/>
          <w:szCs w:val="28"/>
        </w:rPr>
      </w:pPr>
    </w:p>
    <w:p w:rsidR="00A73B24" w:rsidRDefault="00A73B24" w:rsidP="00A73B24">
      <w:pPr>
        <w:spacing w:line="360" w:lineRule="auto"/>
        <w:rPr>
          <w:sz w:val="28"/>
          <w:szCs w:val="28"/>
        </w:rPr>
      </w:pPr>
    </w:p>
    <w:p w:rsidR="009E5919" w:rsidRPr="00C65373" w:rsidRDefault="009E5919" w:rsidP="00A73B24">
      <w:pPr>
        <w:spacing w:line="360" w:lineRule="auto"/>
        <w:jc w:val="right"/>
        <w:rPr>
          <w:sz w:val="28"/>
          <w:szCs w:val="28"/>
        </w:rPr>
      </w:pPr>
      <w:r w:rsidRPr="00C65373">
        <w:rPr>
          <w:sz w:val="28"/>
          <w:szCs w:val="28"/>
        </w:rPr>
        <w:lastRenderedPageBreak/>
        <w:t>Таблиця 2.5</w:t>
      </w:r>
    </w:p>
    <w:p w:rsidR="009E5919" w:rsidRPr="00C65373" w:rsidRDefault="009E5919" w:rsidP="009E5919">
      <w:pPr>
        <w:ind w:firstLine="709"/>
        <w:jc w:val="center"/>
        <w:rPr>
          <w:b/>
          <w:sz w:val="28"/>
          <w:szCs w:val="28"/>
        </w:rPr>
      </w:pPr>
      <w:r w:rsidRPr="00C65373">
        <w:rPr>
          <w:b/>
          <w:sz w:val="28"/>
          <w:szCs w:val="28"/>
        </w:rPr>
        <w:t xml:space="preserve">Матриця конкурентоспроможності </w:t>
      </w:r>
      <w:r w:rsidR="00C65373">
        <w:rPr>
          <w:b/>
          <w:sz w:val="28"/>
          <w:szCs w:val="28"/>
        </w:rPr>
        <w:t xml:space="preserve">ДП </w:t>
      </w:r>
      <w:r w:rsidRPr="00C65373">
        <w:rPr>
          <w:b/>
          <w:sz w:val="28"/>
          <w:szCs w:val="28"/>
        </w:rPr>
        <w:t>«</w:t>
      </w:r>
      <w:r w:rsidR="00C65373">
        <w:rPr>
          <w:b/>
          <w:sz w:val="28"/>
          <w:szCs w:val="28"/>
        </w:rPr>
        <w:t>Цуманське лісове господарство</w:t>
      </w:r>
      <w:r w:rsidRPr="00C65373">
        <w:rPr>
          <w:b/>
          <w:sz w:val="28"/>
          <w:szCs w:val="28"/>
        </w:rPr>
        <w:t>»</w:t>
      </w:r>
    </w:p>
    <w:tbl>
      <w:tblPr>
        <w:tblStyle w:val="a3"/>
        <w:tblW w:w="0" w:type="auto"/>
        <w:tblLayout w:type="fixed"/>
        <w:tblLook w:val="01E0" w:firstRow="1" w:lastRow="1" w:firstColumn="1" w:lastColumn="1" w:noHBand="0" w:noVBand="0"/>
      </w:tblPr>
      <w:tblGrid>
        <w:gridCol w:w="495"/>
        <w:gridCol w:w="2307"/>
        <w:gridCol w:w="1417"/>
        <w:gridCol w:w="1289"/>
        <w:gridCol w:w="1440"/>
        <w:gridCol w:w="1440"/>
        <w:gridCol w:w="1183"/>
      </w:tblGrid>
      <w:tr w:rsidR="009E5919" w:rsidRPr="00DB2E19" w:rsidTr="00A73B24">
        <w:tc>
          <w:tcPr>
            <w:tcW w:w="495" w:type="dxa"/>
            <w:vMerge w:val="restart"/>
          </w:tcPr>
          <w:p w:rsidR="009E5919" w:rsidRPr="00DB2E19" w:rsidRDefault="009E5919" w:rsidP="000001ED">
            <w:pPr>
              <w:rPr>
                <w:sz w:val="28"/>
                <w:szCs w:val="28"/>
              </w:rPr>
            </w:pPr>
            <w:r w:rsidRPr="00DB2E19">
              <w:rPr>
                <w:sz w:val="28"/>
                <w:szCs w:val="28"/>
              </w:rPr>
              <w:t>№ №</w:t>
            </w:r>
          </w:p>
          <w:p w:rsidR="009E5919" w:rsidRPr="00DB2E19" w:rsidRDefault="009E5919" w:rsidP="000001ED">
            <w:pPr>
              <w:rPr>
                <w:sz w:val="28"/>
                <w:szCs w:val="28"/>
              </w:rPr>
            </w:pPr>
            <w:r w:rsidRPr="00DB2E19">
              <w:rPr>
                <w:sz w:val="28"/>
                <w:szCs w:val="28"/>
              </w:rPr>
              <w:t>з/п</w:t>
            </w:r>
          </w:p>
        </w:tc>
        <w:tc>
          <w:tcPr>
            <w:tcW w:w="2307" w:type="dxa"/>
            <w:vMerge w:val="restart"/>
          </w:tcPr>
          <w:p w:rsidR="009E5919" w:rsidRPr="00DB2E19" w:rsidRDefault="009E5919" w:rsidP="000001ED">
            <w:pPr>
              <w:rPr>
                <w:sz w:val="28"/>
                <w:szCs w:val="28"/>
              </w:rPr>
            </w:pPr>
            <w:r w:rsidRPr="00DB2E19">
              <w:rPr>
                <w:sz w:val="28"/>
                <w:szCs w:val="28"/>
              </w:rPr>
              <w:t>Економічні показники</w:t>
            </w:r>
          </w:p>
        </w:tc>
        <w:tc>
          <w:tcPr>
            <w:tcW w:w="1417" w:type="dxa"/>
            <w:vMerge w:val="restart"/>
          </w:tcPr>
          <w:p w:rsidR="009E5919" w:rsidRPr="00DB2E19" w:rsidRDefault="009E5919" w:rsidP="000001ED">
            <w:pPr>
              <w:rPr>
                <w:sz w:val="28"/>
                <w:szCs w:val="28"/>
              </w:rPr>
            </w:pPr>
            <w:r w:rsidRPr="00DB2E19">
              <w:rPr>
                <w:sz w:val="28"/>
                <w:szCs w:val="28"/>
              </w:rPr>
              <w:t>Одиниці виміру</w:t>
            </w:r>
          </w:p>
        </w:tc>
        <w:tc>
          <w:tcPr>
            <w:tcW w:w="5352" w:type="dxa"/>
            <w:gridSpan w:val="4"/>
          </w:tcPr>
          <w:p w:rsidR="009E5919" w:rsidRPr="00DB2E19" w:rsidRDefault="009E5919" w:rsidP="000001ED">
            <w:pPr>
              <w:jc w:val="center"/>
              <w:rPr>
                <w:sz w:val="28"/>
                <w:szCs w:val="28"/>
              </w:rPr>
            </w:pPr>
            <w:r w:rsidRPr="00DB2E19">
              <w:rPr>
                <w:sz w:val="28"/>
                <w:szCs w:val="28"/>
              </w:rPr>
              <w:t>Конкуруючі підприємства</w:t>
            </w:r>
          </w:p>
        </w:tc>
      </w:tr>
      <w:tr w:rsidR="00DB2E19" w:rsidRPr="00DB2E19" w:rsidTr="00A73B24">
        <w:trPr>
          <w:trHeight w:val="1327"/>
        </w:trPr>
        <w:tc>
          <w:tcPr>
            <w:tcW w:w="495" w:type="dxa"/>
            <w:vMerge/>
          </w:tcPr>
          <w:p w:rsidR="00DB2E19" w:rsidRPr="00DB2E19" w:rsidRDefault="00DB2E19" w:rsidP="000001ED">
            <w:pPr>
              <w:rPr>
                <w:sz w:val="28"/>
                <w:szCs w:val="28"/>
              </w:rPr>
            </w:pPr>
          </w:p>
        </w:tc>
        <w:tc>
          <w:tcPr>
            <w:tcW w:w="2307" w:type="dxa"/>
            <w:vMerge/>
          </w:tcPr>
          <w:p w:rsidR="00DB2E19" w:rsidRPr="00DB2E19" w:rsidRDefault="00DB2E19" w:rsidP="000001ED">
            <w:pPr>
              <w:rPr>
                <w:sz w:val="28"/>
                <w:szCs w:val="28"/>
              </w:rPr>
            </w:pPr>
          </w:p>
        </w:tc>
        <w:tc>
          <w:tcPr>
            <w:tcW w:w="1417" w:type="dxa"/>
            <w:vMerge/>
          </w:tcPr>
          <w:p w:rsidR="00DB2E19" w:rsidRPr="00DB2E19" w:rsidRDefault="00DB2E19" w:rsidP="000001ED">
            <w:pPr>
              <w:rPr>
                <w:sz w:val="28"/>
                <w:szCs w:val="28"/>
              </w:rPr>
            </w:pPr>
          </w:p>
        </w:tc>
        <w:tc>
          <w:tcPr>
            <w:tcW w:w="1289" w:type="dxa"/>
            <w:vAlign w:val="center"/>
          </w:tcPr>
          <w:p w:rsidR="00A73B24" w:rsidRDefault="00DB2E19" w:rsidP="00DB2E19">
            <w:pPr>
              <w:jc w:val="both"/>
              <w:rPr>
                <w:sz w:val="28"/>
                <w:szCs w:val="28"/>
              </w:rPr>
            </w:pPr>
            <w:r>
              <w:rPr>
                <w:sz w:val="28"/>
                <w:szCs w:val="28"/>
              </w:rPr>
              <w:t>Цуман</w:t>
            </w:r>
            <w:r w:rsidRPr="00DB2E19">
              <w:rPr>
                <w:sz w:val="28"/>
                <w:szCs w:val="28"/>
              </w:rPr>
              <w:t>сь</w:t>
            </w:r>
          </w:p>
          <w:p w:rsidR="00DB2E19" w:rsidRPr="00DB2E19" w:rsidRDefault="00DB2E19" w:rsidP="00DB2E19">
            <w:pPr>
              <w:jc w:val="both"/>
              <w:rPr>
                <w:sz w:val="28"/>
                <w:szCs w:val="28"/>
              </w:rPr>
            </w:pPr>
            <w:r w:rsidRPr="00DB2E19">
              <w:rPr>
                <w:sz w:val="28"/>
                <w:szCs w:val="28"/>
              </w:rPr>
              <w:t>ке</w:t>
            </w:r>
          </w:p>
          <w:p w:rsidR="00DB2E19" w:rsidRPr="00DB2E19" w:rsidRDefault="00DB2E19" w:rsidP="00DB2E19">
            <w:pPr>
              <w:jc w:val="both"/>
              <w:rPr>
                <w:sz w:val="28"/>
                <w:szCs w:val="28"/>
              </w:rPr>
            </w:pPr>
            <w:r w:rsidRPr="00DB2E19">
              <w:rPr>
                <w:sz w:val="28"/>
                <w:szCs w:val="28"/>
              </w:rPr>
              <w:t>ДЛГ</w:t>
            </w:r>
          </w:p>
        </w:tc>
        <w:tc>
          <w:tcPr>
            <w:tcW w:w="1440" w:type="dxa"/>
            <w:vAlign w:val="center"/>
          </w:tcPr>
          <w:p w:rsidR="00DB2E19" w:rsidRPr="00DB2E19" w:rsidRDefault="00DB2E19" w:rsidP="00425D4A">
            <w:pPr>
              <w:jc w:val="both"/>
              <w:rPr>
                <w:sz w:val="28"/>
                <w:szCs w:val="28"/>
              </w:rPr>
            </w:pPr>
            <w:r w:rsidRPr="00DB2E19">
              <w:rPr>
                <w:sz w:val="28"/>
                <w:szCs w:val="28"/>
              </w:rPr>
              <w:t>Камінь-Каширське ДЛГ</w:t>
            </w:r>
          </w:p>
        </w:tc>
        <w:tc>
          <w:tcPr>
            <w:tcW w:w="1440" w:type="dxa"/>
            <w:vAlign w:val="center"/>
          </w:tcPr>
          <w:p w:rsidR="00DB2E19" w:rsidRPr="00DB2E19" w:rsidRDefault="00DB2E19" w:rsidP="00425D4A">
            <w:pPr>
              <w:jc w:val="both"/>
              <w:rPr>
                <w:sz w:val="28"/>
                <w:szCs w:val="28"/>
              </w:rPr>
            </w:pPr>
            <w:r w:rsidRPr="00DB2E19">
              <w:rPr>
                <w:sz w:val="28"/>
                <w:szCs w:val="28"/>
              </w:rPr>
              <w:t>Старо-</w:t>
            </w:r>
          </w:p>
          <w:p w:rsidR="00DB2E19" w:rsidRPr="00DB2E19" w:rsidRDefault="00DB2E19" w:rsidP="00425D4A">
            <w:pPr>
              <w:jc w:val="both"/>
              <w:rPr>
                <w:sz w:val="28"/>
                <w:szCs w:val="28"/>
              </w:rPr>
            </w:pPr>
            <w:r w:rsidRPr="00DB2E19">
              <w:rPr>
                <w:sz w:val="28"/>
                <w:szCs w:val="28"/>
              </w:rPr>
              <w:t>вижівське</w:t>
            </w:r>
          </w:p>
          <w:p w:rsidR="00DB2E19" w:rsidRPr="00DB2E19" w:rsidRDefault="00DB2E19" w:rsidP="00425D4A">
            <w:pPr>
              <w:jc w:val="both"/>
              <w:rPr>
                <w:sz w:val="28"/>
                <w:szCs w:val="28"/>
              </w:rPr>
            </w:pPr>
            <w:r w:rsidRPr="00DB2E19">
              <w:rPr>
                <w:sz w:val="28"/>
                <w:szCs w:val="28"/>
              </w:rPr>
              <w:t>ДЛГ</w:t>
            </w:r>
          </w:p>
        </w:tc>
        <w:tc>
          <w:tcPr>
            <w:tcW w:w="1183" w:type="dxa"/>
            <w:vAlign w:val="center"/>
          </w:tcPr>
          <w:p w:rsidR="00DB2E19" w:rsidRPr="00DB2E19" w:rsidRDefault="00DB2E19" w:rsidP="00425D4A">
            <w:pPr>
              <w:jc w:val="both"/>
              <w:rPr>
                <w:sz w:val="28"/>
                <w:szCs w:val="28"/>
              </w:rPr>
            </w:pPr>
            <w:r w:rsidRPr="00DB2E19">
              <w:rPr>
                <w:sz w:val="28"/>
                <w:szCs w:val="28"/>
              </w:rPr>
              <w:t>Ківерці-вське ДЛГ</w:t>
            </w:r>
          </w:p>
        </w:tc>
      </w:tr>
      <w:tr w:rsidR="00DB2E19" w:rsidRPr="00DB2E19" w:rsidTr="00A73B24">
        <w:trPr>
          <w:trHeight w:val="292"/>
        </w:trPr>
        <w:tc>
          <w:tcPr>
            <w:tcW w:w="495" w:type="dxa"/>
          </w:tcPr>
          <w:p w:rsidR="00DB2E19" w:rsidRPr="00DB2E19" w:rsidRDefault="00DB2E19" w:rsidP="000001ED">
            <w:pPr>
              <w:jc w:val="center"/>
              <w:rPr>
                <w:sz w:val="28"/>
                <w:szCs w:val="28"/>
              </w:rPr>
            </w:pPr>
            <w:r w:rsidRPr="00DB2E19">
              <w:rPr>
                <w:sz w:val="28"/>
                <w:szCs w:val="28"/>
              </w:rPr>
              <w:t>1</w:t>
            </w:r>
          </w:p>
        </w:tc>
        <w:tc>
          <w:tcPr>
            <w:tcW w:w="2307" w:type="dxa"/>
          </w:tcPr>
          <w:p w:rsidR="00DB2E19" w:rsidRPr="00DB2E19" w:rsidRDefault="00DB2E19" w:rsidP="000001ED">
            <w:pPr>
              <w:jc w:val="center"/>
              <w:rPr>
                <w:sz w:val="28"/>
                <w:szCs w:val="28"/>
              </w:rPr>
            </w:pPr>
            <w:r w:rsidRPr="00DB2E19">
              <w:rPr>
                <w:sz w:val="28"/>
                <w:szCs w:val="28"/>
              </w:rPr>
              <w:t>2</w:t>
            </w:r>
          </w:p>
        </w:tc>
        <w:tc>
          <w:tcPr>
            <w:tcW w:w="1417" w:type="dxa"/>
          </w:tcPr>
          <w:p w:rsidR="00DB2E19" w:rsidRPr="00DB2E19" w:rsidRDefault="00DB2E19" w:rsidP="000001ED">
            <w:pPr>
              <w:jc w:val="center"/>
              <w:rPr>
                <w:sz w:val="28"/>
                <w:szCs w:val="28"/>
              </w:rPr>
            </w:pPr>
            <w:r w:rsidRPr="00DB2E19">
              <w:rPr>
                <w:sz w:val="28"/>
                <w:szCs w:val="28"/>
              </w:rPr>
              <w:t>3</w:t>
            </w:r>
          </w:p>
        </w:tc>
        <w:tc>
          <w:tcPr>
            <w:tcW w:w="1289" w:type="dxa"/>
          </w:tcPr>
          <w:p w:rsidR="00DB2E19" w:rsidRPr="00DB2E19" w:rsidRDefault="00DB2E19" w:rsidP="000001ED">
            <w:pPr>
              <w:jc w:val="center"/>
              <w:rPr>
                <w:sz w:val="28"/>
                <w:szCs w:val="28"/>
              </w:rPr>
            </w:pPr>
            <w:r w:rsidRPr="00DB2E19">
              <w:rPr>
                <w:sz w:val="28"/>
                <w:szCs w:val="28"/>
              </w:rPr>
              <w:t>4</w:t>
            </w:r>
          </w:p>
        </w:tc>
        <w:tc>
          <w:tcPr>
            <w:tcW w:w="1440" w:type="dxa"/>
          </w:tcPr>
          <w:p w:rsidR="00DB2E19" w:rsidRPr="00DB2E19" w:rsidRDefault="00DB2E19" w:rsidP="000001ED">
            <w:pPr>
              <w:jc w:val="center"/>
              <w:rPr>
                <w:sz w:val="28"/>
                <w:szCs w:val="28"/>
              </w:rPr>
            </w:pPr>
            <w:r w:rsidRPr="00DB2E19">
              <w:rPr>
                <w:sz w:val="28"/>
                <w:szCs w:val="28"/>
              </w:rPr>
              <w:t>5</w:t>
            </w:r>
          </w:p>
        </w:tc>
        <w:tc>
          <w:tcPr>
            <w:tcW w:w="1440" w:type="dxa"/>
          </w:tcPr>
          <w:p w:rsidR="00DB2E19" w:rsidRPr="00DB2E19" w:rsidRDefault="00DB2E19" w:rsidP="000001ED">
            <w:pPr>
              <w:jc w:val="center"/>
              <w:rPr>
                <w:sz w:val="28"/>
                <w:szCs w:val="28"/>
              </w:rPr>
            </w:pPr>
            <w:r w:rsidRPr="00DB2E19">
              <w:rPr>
                <w:sz w:val="28"/>
                <w:szCs w:val="28"/>
              </w:rPr>
              <w:t>6</w:t>
            </w:r>
          </w:p>
        </w:tc>
        <w:tc>
          <w:tcPr>
            <w:tcW w:w="1183" w:type="dxa"/>
          </w:tcPr>
          <w:p w:rsidR="00DB2E19" w:rsidRPr="00DB2E19" w:rsidRDefault="00DB2E19" w:rsidP="000001ED">
            <w:pPr>
              <w:jc w:val="center"/>
              <w:rPr>
                <w:sz w:val="28"/>
                <w:szCs w:val="28"/>
              </w:rPr>
            </w:pPr>
            <w:r w:rsidRPr="00DB2E19">
              <w:rPr>
                <w:sz w:val="28"/>
                <w:szCs w:val="28"/>
              </w:rPr>
              <w:t>7</w:t>
            </w:r>
          </w:p>
        </w:tc>
      </w:tr>
      <w:tr w:rsidR="00DB2E19" w:rsidRPr="00DB2E19" w:rsidTr="00A73B24">
        <w:tc>
          <w:tcPr>
            <w:tcW w:w="495" w:type="dxa"/>
          </w:tcPr>
          <w:p w:rsidR="00DB2E19" w:rsidRPr="00DB2E19" w:rsidRDefault="00DB2E19" w:rsidP="000001ED">
            <w:pPr>
              <w:rPr>
                <w:sz w:val="28"/>
                <w:szCs w:val="28"/>
              </w:rPr>
            </w:pPr>
            <w:r w:rsidRPr="00DB2E19">
              <w:rPr>
                <w:sz w:val="28"/>
                <w:szCs w:val="28"/>
              </w:rPr>
              <w:t xml:space="preserve">1. </w:t>
            </w:r>
          </w:p>
        </w:tc>
        <w:tc>
          <w:tcPr>
            <w:tcW w:w="2307" w:type="dxa"/>
          </w:tcPr>
          <w:p w:rsidR="00DB2E19" w:rsidRPr="00DB2E19" w:rsidRDefault="00DB2E19" w:rsidP="000001ED">
            <w:pPr>
              <w:rPr>
                <w:sz w:val="28"/>
                <w:szCs w:val="28"/>
              </w:rPr>
            </w:pPr>
            <w:r w:rsidRPr="00DB2E19">
              <w:rPr>
                <w:sz w:val="28"/>
                <w:szCs w:val="28"/>
              </w:rPr>
              <w:t>Обсяги виробництва</w:t>
            </w:r>
          </w:p>
        </w:tc>
        <w:tc>
          <w:tcPr>
            <w:tcW w:w="1417" w:type="dxa"/>
          </w:tcPr>
          <w:p w:rsidR="00DB2E19" w:rsidRPr="00DB2E19" w:rsidRDefault="00DB2E19" w:rsidP="000001ED">
            <w:pPr>
              <w:rPr>
                <w:sz w:val="28"/>
                <w:szCs w:val="28"/>
              </w:rPr>
            </w:pPr>
            <w:r w:rsidRPr="00DB2E19">
              <w:rPr>
                <w:sz w:val="28"/>
                <w:szCs w:val="28"/>
              </w:rPr>
              <w:t>млн. грн</w:t>
            </w:r>
          </w:p>
        </w:tc>
        <w:tc>
          <w:tcPr>
            <w:tcW w:w="1289" w:type="dxa"/>
          </w:tcPr>
          <w:p w:rsidR="00DB2E19" w:rsidRPr="00DB2E19" w:rsidRDefault="00DB2E19" w:rsidP="000001ED">
            <w:pPr>
              <w:jc w:val="center"/>
              <w:rPr>
                <w:sz w:val="28"/>
                <w:szCs w:val="28"/>
              </w:rPr>
            </w:pPr>
            <w:r w:rsidRPr="00DB2E19">
              <w:rPr>
                <w:sz w:val="28"/>
                <w:szCs w:val="28"/>
              </w:rPr>
              <w:t>124,6 / 2</w:t>
            </w:r>
          </w:p>
          <w:p w:rsidR="00DB2E19" w:rsidRPr="00DB2E19" w:rsidRDefault="00DB2E19" w:rsidP="000001ED">
            <w:pPr>
              <w:jc w:val="center"/>
              <w:rPr>
                <w:sz w:val="28"/>
                <w:szCs w:val="28"/>
              </w:rPr>
            </w:pPr>
          </w:p>
        </w:tc>
        <w:tc>
          <w:tcPr>
            <w:tcW w:w="1440" w:type="dxa"/>
          </w:tcPr>
          <w:p w:rsidR="00DB2E19" w:rsidRPr="00DB2E19" w:rsidRDefault="00DB2E19" w:rsidP="000001ED">
            <w:pPr>
              <w:jc w:val="center"/>
              <w:rPr>
                <w:sz w:val="28"/>
                <w:szCs w:val="28"/>
              </w:rPr>
            </w:pPr>
            <w:r w:rsidRPr="00DB2E19">
              <w:rPr>
                <w:sz w:val="28"/>
                <w:szCs w:val="28"/>
              </w:rPr>
              <w:t>113,6 / 6</w:t>
            </w:r>
          </w:p>
        </w:tc>
        <w:tc>
          <w:tcPr>
            <w:tcW w:w="1440" w:type="dxa"/>
          </w:tcPr>
          <w:p w:rsidR="00DB2E19" w:rsidRPr="00DB2E19" w:rsidRDefault="00DB2E19" w:rsidP="000001ED">
            <w:pPr>
              <w:jc w:val="center"/>
              <w:rPr>
                <w:sz w:val="28"/>
                <w:szCs w:val="28"/>
              </w:rPr>
            </w:pPr>
            <w:r w:rsidRPr="00DB2E19">
              <w:rPr>
                <w:sz w:val="28"/>
                <w:szCs w:val="28"/>
              </w:rPr>
              <w:t>108,2 / 4</w:t>
            </w:r>
          </w:p>
        </w:tc>
        <w:tc>
          <w:tcPr>
            <w:tcW w:w="1183" w:type="dxa"/>
          </w:tcPr>
          <w:p w:rsidR="00DB2E19" w:rsidRPr="00DB2E19" w:rsidRDefault="00DB2E19" w:rsidP="000001ED">
            <w:pPr>
              <w:jc w:val="center"/>
              <w:rPr>
                <w:sz w:val="28"/>
                <w:szCs w:val="28"/>
              </w:rPr>
            </w:pPr>
            <w:r w:rsidRPr="00DB2E19">
              <w:rPr>
                <w:sz w:val="28"/>
                <w:szCs w:val="28"/>
              </w:rPr>
              <w:t>136,4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2.</w:t>
            </w:r>
          </w:p>
        </w:tc>
        <w:tc>
          <w:tcPr>
            <w:tcW w:w="2307" w:type="dxa"/>
          </w:tcPr>
          <w:p w:rsidR="009E5919" w:rsidRPr="00DB2E19" w:rsidRDefault="009E5919" w:rsidP="000001ED">
            <w:pPr>
              <w:rPr>
                <w:sz w:val="28"/>
                <w:szCs w:val="28"/>
              </w:rPr>
            </w:pPr>
            <w:r w:rsidRPr="00DB2E19">
              <w:rPr>
                <w:sz w:val="28"/>
                <w:szCs w:val="28"/>
              </w:rPr>
              <w:t>Обсяг збуту</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102,3 / 1</w:t>
            </w:r>
          </w:p>
        </w:tc>
        <w:tc>
          <w:tcPr>
            <w:tcW w:w="1440" w:type="dxa"/>
          </w:tcPr>
          <w:p w:rsidR="009E5919" w:rsidRPr="00DB2E19" w:rsidRDefault="009E5919" w:rsidP="000001ED">
            <w:pPr>
              <w:jc w:val="center"/>
              <w:rPr>
                <w:sz w:val="28"/>
                <w:szCs w:val="28"/>
              </w:rPr>
            </w:pPr>
            <w:r w:rsidRPr="00DB2E19">
              <w:rPr>
                <w:sz w:val="28"/>
                <w:szCs w:val="28"/>
              </w:rPr>
              <w:t>94,3 / 2</w:t>
            </w:r>
          </w:p>
        </w:tc>
        <w:tc>
          <w:tcPr>
            <w:tcW w:w="1440" w:type="dxa"/>
          </w:tcPr>
          <w:p w:rsidR="009E5919" w:rsidRPr="00DB2E19" w:rsidRDefault="009E5919" w:rsidP="000001ED">
            <w:pPr>
              <w:jc w:val="center"/>
              <w:rPr>
                <w:sz w:val="28"/>
                <w:szCs w:val="28"/>
              </w:rPr>
            </w:pPr>
            <w:r w:rsidRPr="00DB2E19">
              <w:rPr>
                <w:sz w:val="28"/>
                <w:szCs w:val="28"/>
              </w:rPr>
              <w:t>84,6 / 4</w:t>
            </w:r>
          </w:p>
        </w:tc>
        <w:tc>
          <w:tcPr>
            <w:tcW w:w="1183" w:type="dxa"/>
          </w:tcPr>
          <w:p w:rsidR="009E5919" w:rsidRPr="00DB2E19" w:rsidRDefault="009E5919" w:rsidP="000001ED">
            <w:pPr>
              <w:jc w:val="center"/>
              <w:rPr>
                <w:sz w:val="28"/>
                <w:szCs w:val="28"/>
              </w:rPr>
            </w:pPr>
            <w:r w:rsidRPr="00DB2E19">
              <w:rPr>
                <w:sz w:val="28"/>
                <w:szCs w:val="28"/>
              </w:rPr>
              <w:t>87,2 / 3</w:t>
            </w:r>
          </w:p>
        </w:tc>
      </w:tr>
      <w:tr w:rsidR="009E5919" w:rsidRPr="00DB2E19" w:rsidTr="00A73B24">
        <w:tc>
          <w:tcPr>
            <w:tcW w:w="495" w:type="dxa"/>
          </w:tcPr>
          <w:p w:rsidR="009E5919" w:rsidRPr="00DB2E19" w:rsidRDefault="009E5919" w:rsidP="000001ED">
            <w:pPr>
              <w:rPr>
                <w:sz w:val="28"/>
                <w:szCs w:val="28"/>
              </w:rPr>
            </w:pPr>
            <w:r w:rsidRPr="00DB2E19">
              <w:rPr>
                <w:sz w:val="28"/>
                <w:szCs w:val="28"/>
              </w:rPr>
              <w:t>3.</w:t>
            </w:r>
          </w:p>
        </w:tc>
        <w:tc>
          <w:tcPr>
            <w:tcW w:w="2307" w:type="dxa"/>
          </w:tcPr>
          <w:p w:rsidR="009E5919" w:rsidRPr="00DB2E19" w:rsidRDefault="009E5919" w:rsidP="000001ED">
            <w:pPr>
              <w:rPr>
                <w:sz w:val="28"/>
                <w:szCs w:val="28"/>
              </w:rPr>
            </w:pPr>
            <w:r w:rsidRPr="00DB2E19">
              <w:rPr>
                <w:sz w:val="28"/>
                <w:szCs w:val="28"/>
              </w:rPr>
              <w:t>Активи підприємства</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365,4 / 3</w:t>
            </w:r>
          </w:p>
        </w:tc>
        <w:tc>
          <w:tcPr>
            <w:tcW w:w="1440" w:type="dxa"/>
          </w:tcPr>
          <w:p w:rsidR="009E5919" w:rsidRPr="00DB2E19" w:rsidRDefault="009E5919" w:rsidP="000001ED">
            <w:pPr>
              <w:jc w:val="center"/>
              <w:rPr>
                <w:sz w:val="28"/>
                <w:szCs w:val="28"/>
              </w:rPr>
            </w:pPr>
            <w:r w:rsidRPr="00DB2E19">
              <w:rPr>
                <w:sz w:val="28"/>
                <w:szCs w:val="28"/>
              </w:rPr>
              <w:t>347,4 / 4</w:t>
            </w:r>
          </w:p>
        </w:tc>
        <w:tc>
          <w:tcPr>
            <w:tcW w:w="1440" w:type="dxa"/>
          </w:tcPr>
          <w:p w:rsidR="009E5919" w:rsidRPr="00DB2E19" w:rsidRDefault="009E5919" w:rsidP="000001ED">
            <w:pPr>
              <w:jc w:val="center"/>
              <w:rPr>
                <w:sz w:val="28"/>
                <w:szCs w:val="28"/>
              </w:rPr>
            </w:pPr>
            <w:r w:rsidRPr="00DB2E19">
              <w:rPr>
                <w:sz w:val="28"/>
                <w:szCs w:val="28"/>
              </w:rPr>
              <w:t>432,4 / 1</w:t>
            </w:r>
          </w:p>
        </w:tc>
        <w:tc>
          <w:tcPr>
            <w:tcW w:w="1183" w:type="dxa"/>
          </w:tcPr>
          <w:p w:rsidR="009E5919" w:rsidRPr="00DB2E19" w:rsidRDefault="009E5919" w:rsidP="000001ED">
            <w:pPr>
              <w:jc w:val="center"/>
              <w:rPr>
                <w:sz w:val="28"/>
                <w:szCs w:val="28"/>
              </w:rPr>
            </w:pPr>
            <w:r w:rsidRPr="00DB2E19">
              <w:rPr>
                <w:sz w:val="28"/>
                <w:szCs w:val="28"/>
              </w:rPr>
              <w:t>382,5 / 2</w:t>
            </w:r>
          </w:p>
        </w:tc>
      </w:tr>
      <w:tr w:rsidR="009E5919" w:rsidRPr="00DB2E19" w:rsidTr="00A73B24">
        <w:tc>
          <w:tcPr>
            <w:tcW w:w="495" w:type="dxa"/>
          </w:tcPr>
          <w:p w:rsidR="009E5919" w:rsidRPr="00DB2E19" w:rsidRDefault="009E5919" w:rsidP="000001ED">
            <w:pPr>
              <w:rPr>
                <w:sz w:val="28"/>
                <w:szCs w:val="28"/>
              </w:rPr>
            </w:pPr>
            <w:r w:rsidRPr="00DB2E19">
              <w:rPr>
                <w:sz w:val="28"/>
                <w:szCs w:val="28"/>
              </w:rPr>
              <w:t>4.</w:t>
            </w:r>
          </w:p>
        </w:tc>
        <w:tc>
          <w:tcPr>
            <w:tcW w:w="2307" w:type="dxa"/>
          </w:tcPr>
          <w:p w:rsidR="009E5919" w:rsidRPr="00DB2E19" w:rsidRDefault="009E5919" w:rsidP="000001ED">
            <w:pPr>
              <w:rPr>
                <w:sz w:val="28"/>
                <w:szCs w:val="28"/>
              </w:rPr>
            </w:pPr>
            <w:r w:rsidRPr="00DB2E19">
              <w:rPr>
                <w:sz w:val="28"/>
                <w:szCs w:val="28"/>
              </w:rPr>
              <w:t>Чистий прибуток</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24,1 / 4</w:t>
            </w:r>
          </w:p>
        </w:tc>
        <w:tc>
          <w:tcPr>
            <w:tcW w:w="1440" w:type="dxa"/>
          </w:tcPr>
          <w:p w:rsidR="009E5919" w:rsidRPr="00DB2E19" w:rsidRDefault="009E5919" w:rsidP="000001ED">
            <w:pPr>
              <w:jc w:val="center"/>
              <w:rPr>
                <w:sz w:val="28"/>
                <w:szCs w:val="28"/>
              </w:rPr>
            </w:pPr>
            <w:r w:rsidRPr="00DB2E19">
              <w:rPr>
                <w:sz w:val="28"/>
                <w:szCs w:val="28"/>
              </w:rPr>
              <w:t>26,5 / 2</w:t>
            </w:r>
          </w:p>
        </w:tc>
        <w:tc>
          <w:tcPr>
            <w:tcW w:w="1440" w:type="dxa"/>
          </w:tcPr>
          <w:p w:rsidR="009E5919" w:rsidRPr="00DB2E19" w:rsidRDefault="009E5919" w:rsidP="000001ED">
            <w:pPr>
              <w:jc w:val="center"/>
              <w:rPr>
                <w:sz w:val="28"/>
                <w:szCs w:val="28"/>
              </w:rPr>
            </w:pPr>
            <w:r w:rsidRPr="00DB2E19">
              <w:rPr>
                <w:sz w:val="28"/>
                <w:szCs w:val="28"/>
              </w:rPr>
              <w:t>27,3 / 1</w:t>
            </w:r>
          </w:p>
        </w:tc>
        <w:tc>
          <w:tcPr>
            <w:tcW w:w="1183" w:type="dxa"/>
          </w:tcPr>
          <w:p w:rsidR="009E5919" w:rsidRPr="00DB2E19" w:rsidRDefault="009E5919" w:rsidP="000001ED">
            <w:pPr>
              <w:jc w:val="center"/>
              <w:rPr>
                <w:sz w:val="28"/>
                <w:szCs w:val="28"/>
              </w:rPr>
            </w:pPr>
            <w:r w:rsidRPr="00DB2E19">
              <w:rPr>
                <w:sz w:val="28"/>
                <w:szCs w:val="28"/>
              </w:rPr>
              <w:t>25,1 / 3</w:t>
            </w:r>
          </w:p>
        </w:tc>
      </w:tr>
      <w:tr w:rsidR="009E5919" w:rsidRPr="00DB2E19" w:rsidTr="00A73B24">
        <w:tc>
          <w:tcPr>
            <w:tcW w:w="495" w:type="dxa"/>
          </w:tcPr>
          <w:p w:rsidR="009E5919" w:rsidRPr="00DB2E19" w:rsidRDefault="009E5919" w:rsidP="000001ED">
            <w:pPr>
              <w:rPr>
                <w:sz w:val="28"/>
                <w:szCs w:val="28"/>
              </w:rPr>
            </w:pPr>
            <w:r w:rsidRPr="00DB2E19">
              <w:rPr>
                <w:sz w:val="28"/>
                <w:szCs w:val="28"/>
              </w:rPr>
              <w:t>5.</w:t>
            </w:r>
          </w:p>
        </w:tc>
        <w:tc>
          <w:tcPr>
            <w:tcW w:w="2307" w:type="dxa"/>
          </w:tcPr>
          <w:p w:rsidR="009E5919" w:rsidRPr="00DB2E19" w:rsidRDefault="009E5919" w:rsidP="000001ED">
            <w:pPr>
              <w:rPr>
                <w:sz w:val="28"/>
                <w:szCs w:val="28"/>
              </w:rPr>
            </w:pPr>
            <w:r w:rsidRPr="00DB2E19">
              <w:rPr>
                <w:sz w:val="28"/>
                <w:szCs w:val="28"/>
              </w:rPr>
              <w:t>Амортизаційні відрахування</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16,2 / 3</w:t>
            </w:r>
          </w:p>
        </w:tc>
        <w:tc>
          <w:tcPr>
            <w:tcW w:w="1440" w:type="dxa"/>
          </w:tcPr>
          <w:p w:rsidR="009E5919" w:rsidRPr="00DB2E19" w:rsidRDefault="009E5919" w:rsidP="000001ED">
            <w:pPr>
              <w:jc w:val="center"/>
              <w:rPr>
                <w:sz w:val="28"/>
                <w:szCs w:val="28"/>
              </w:rPr>
            </w:pPr>
            <w:r w:rsidRPr="00DB2E19">
              <w:rPr>
                <w:sz w:val="28"/>
                <w:szCs w:val="28"/>
              </w:rPr>
              <w:t>11,4 / 4</w:t>
            </w:r>
          </w:p>
        </w:tc>
        <w:tc>
          <w:tcPr>
            <w:tcW w:w="1440" w:type="dxa"/>
          </w:tcPr>
          <w:p w:rsidR="009E5919" w:rsidRPr="00DB2E19" w:rsidRDefault="009E5919" w:rsidP="000001ED">
            <w:pPr>
              <w:jc w:val="center"/>
              <w:rPr>
                <w:sz w:val="28"/>
                <w:szCs w:val="28"/>
              </w:rPr>
            </w:pPr>
            <w:r w:rsidRPr="00DB2E19">
              <w:rPr>
                <w:sz w:val="28"/>
                <w:szCs w:val="28"/>
              </w:rPr>
              <w:t>16,7 / 2</w:t>
            </w:r>
          </w:p>
        </w:tc>
        <w:tc>
          <w:tcPr>
            <w:tcW w:w="1183" w:type="dxa"/>
          </w:tcPr>
          <w:p w:rsidR="009E5919" w:rsidRPr="00DB2E19" w:rsidRDefault="009E5919" w:rsidP="000001ED">
            <w:pPr>
              <w:jc w:val="center"/>
              <w:rPr>
                <w:sz w:val="28"/>
                <w:szCs w:val="28"/>
              </w:rPr>
            </w:pPr>
            <w:r w:rsidRPr="00DB2E19">
              <w:rPr>
                <w:sz w:val="28"/>
                <w:szCs w:val="28"/>
              </w:rPr>
              <w:t>17,3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6.</w:t>
            </w:r>
          </w:p>
        </w:tc>
        <w:tc>
          <w:tcPr>
            <w:tcW w:w="2307" w:type="dxa"/>
          </w:tcPr>
          <w:p w:rsidR="009E5919" w:rsidRPr="00DB2E19" w:rsidRDefault="009E5919" w:rsidP="000001ED">
            <w:pPr>
              <w:rPr>
                <w:sz w:val="28"/>
                <w:szCs w:val="28"/>
              </w:rPr>
            </w:pPr>
            <w:r w:rsidRPr="00DB2E19">
              <w:rPr>
                <w:sz w:val="28"/>
                <w:szCs w:val="28"/>
              </w:rPr>
              <w:t>Довготермінова заборгованість</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57,6 / 1</w:t>
            </w:r>
          </w:p>
        </w:tc>
        <w:tc>
          <w:tcPr>
            <w:tcW w:w="1440" w:type="dxa"/>
          </w:tcPr>
          <w:p w:rsidR="009E5919" w:rsidRPr="00DB2E19" w:rsidRDefault="009E5919" w:rsidP="000001ED">
            <w:pPr>
              <w:jc w:val="center"/>
              <w:rPr>
                <w:sz w:val="28"/>
                <w:szCs w:val="28"/>
              </w:rPr>
            </w:pPr>
            <w:r w:rsidRPr="00DB2E19">
              <w:rPr>
                <w:sz w:val="28"/>
                <w:szCs w:val="28"/>
              </w:rPr>
              <w:t>61,4 / 2</w:t>
            </w:r>
          </w:p>
        </w:tc>
        <w:tc>
          <w:tcPr>
            <w:tcW w:w="1440" w:type="dxa"/>
          </w:tcPr>
          <w:p w:rsidR="009E5919" w:rsidRPr="00DB2E19" w:rsidRDefault="009E5919" w:rsidP="000001ED">
            <w:pPr>
              <w:jc w:val="center"/>
              <w:rPr>
                <w:sz w:val="28"/>
                <w:szCs w:val="28"/>
              </w:rPr>
            </w:pPr>
            <w:r w:rsidRPr="00DB2E19">
              <w:rPr>
                <w:sz w:val="28"/>
                <w:szCs w:val="28"/>
              </w:rPr>
              <w:t>74,2 / 4</w:t>
            </w:r>
          </w:p>
        </w:tc>
        <w:tc>
          <w:tcPr>
            <w:tcW w:w="1183" w:type="dxa"/>
          </w:tcPr>
          <w:p w:rsidR="009E5919" w:rsidRPr="00DB2E19" w:rsidRDefault="009E5919" w:rsidP="000001ED">
            <w:pPr>
              <w:jc w:val="center"/>
              <w:rPr>
                <w:sz w:val="28"/>
                <w:szCs w:val="28"/>
              </w:rPr>
            </w:pPr>
            <w:r w:rsidRPr="00DB2E19">
              <w:rPr>
                <w:sz w:val="28"/>
                <w:szCs w:val="28"/>
              </w:rPr>
              <w:t>63,8 / 3</w:t>
            </w:r>
          </w:p>
        </w:tc>
      </w:tr>
      <w:tr w:rsidR="009E5919" w:rsidRPr="00DB2E19" w:rsidTr="00A73B24">
        <w:tc>
          <w:tcPr>
            <w:tcW w:w="495" w:type="dxa"/>
          </w:tcPr>
          <w:p w:rsidR="009E5919" w:rsidRPr="00DB2E19" w:rsidRDefault="009E5919" w:rsidP="000001ED">
            <w:pPr>
              <w:rPr>
                <w:sz w:val="28"/>
                <w:szCs w:val="28"/>
              </w:rPr>
            </w:pPr>
            <w:r w:rsidRPr="00DB2E19">
              <w:rPr>
                <w:sz w:val="28"/>
                <w:szCs w:val="28"/>
              </w:rPr>
              <w:t>7.</w:t>
            </w:r>
          </w:p>
        </w:tc>
        <w:tc>
          <w:tcPr>
            <w:tcW w:w="2307" w:type="dxa"/>
          </w:tcPr>
          <w:p w:rsidR="009E5919" w:rsidRPr="00DB2E19" w:rsidRDefault="009E5919" w:rsidP="000001ED">
            <w:pPr>
              <w:rPr>
                <w:sz w:val="28"/>
                <w:szCs w:val="28"/>
              </w:rPr>
            </w:pPr>
            <w:r w:rsidRPr="00DB2E19">
              <w:rPr>
                <w:sz w:val="28"/>
                <w:szCs w:val="28"/>
              </w:rPr>
              <w:t>Короткотермінова заборгованість</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23,2 / 1</w:t>
            </w:r>
          </w:p>
        </w:tc>
        <w:tc>
          <w:tcPr>
            <w:tcW w:w="1440" w:type="dxa"/>
          </w:tcPr>
          <w:p w:rsidR="009E5919" w:rsidRPr="00DB2E19" w:rsidRDefault="009E5919" w:rsidP="000001ED">
            <w:pPr>
              <w:jc w:val="center"/>
              <w:rPr>
                <w:sz w:val="28"/>
                <w:szCs w:val="28"/>
              </w:rPr>
            </w:pPr>
            <w:r w:rsidRPr="00DB2E19">
              <w:rPr>
                <w:sz w:val="28"/>
                <w:szCs w:val="28"/>
              </w:rPr>
              <w:t>27,2 / 4</w:t>
            </w:r>
          </w:p>
        </w:tc>
        <w:tc>
          <w:tcPr>
            <w:tcW w:w="1440" w:type="dxa"/>
          </w:tcPr>
          <w:p w:rsidR="009E5919" w:rsidRPr="00DB2E19" w:rsidRDefault="009E5919" w:rsidP="000001ED">
            <w:pPr>
              <w:jc w:val="center"/>
              <w:rPr>
                <w:sz w:val="28"/>
                <w:szCs w:val="28"/>
              </w:rPr>
            </w:pPr>
            <w:r w:rsidRPr="00DB2E19">
              <w:rPr>
                <w:sz w:val="28"/>
                <w:szCs w:val="28"/>
              </w:rPr>
              <w:t>25,4 / 2</w:t>
            </w:r>
          </w:p>
        </w:tc>
        <w:tc>
          <w:tcPr>
            <w:tcW w:w="1183" w:type="dxa"/>
          </w:tcPr>
          <w:p w:rsidR="009E5919" w:rsidRPr="00DB2E19" w:rsidRDefault="009E5919" w:rsidP="000001ED">
            <w:pPr>
              <w:jc w:val="center"/>
              <w:rPr>
                <w:sz w:val="28"/>
                <w:szCs w:val="28"/>
              </w:rPr>
            </w:pPr>
            <w:r w:rsidRPr="00DB2E19">
              <w:rPr>
                <w:sz w:val="28"/>
                <w:szCs w:val="28"/>
              </w:rPr>
              <w:t>27,0 / 3</w:t>
            </w:r>
          </w:p>
        </w:tc>
      </w:tr>
      <w:tr w:rsidR="009E5919" w:rsidRPr="00DB2E19" w:rsidTr="00A73B24">
        <w:tc>
          <w:tcPr>
            <w:tcW w:w="495" w:type="dxa"/>
          </w:tcPr>
          <w:p w:rsidR="009E5919" w:rsidRPr="00DB2E19" w:rsidRDefault="009E5919" w:rsidP="000001ED">
            <w:pPr>
              <w:rPr>
                <w:sz w:val="28"/>
                <w:szCs w:val="28"/>
              </w:rPr>
            </w:pPr>
            <w:r w:rsidRPr="00DB2E19">
              <w:rPr>
                <w:sz w:val="28"/>
                <w:szCs w:val="28"/>
              </w:rPr>
              <w:t>8.</w:t>
            </w:r>
          </w:p>
        </w:tc>
        <w:tc>
          <w:tcPr>
            <w:tcW w:w="2307" w:type="dxa"/>
          </w:tcPr>
          <w:p w:rsidR="009E5919" w:rsidRPr="00DB2E19" w:rsidRDefault="009E5919" w:rsidP="000001ED">
            <w:pPr>
              <w:rPr>
                <w:sz w:val="28"/>
                <w:szCs w:val="28"/>
              </w:rPr>
            </w:pPr>
            <w:r w:rsidRPr="00DB2E19">
              <w:rPr>
                <w:sz w:val="28"/>
                <w:szCs w:val="28"/>
              </w:rPr>
              <w:t>Обсяг капіталовкладень</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32,4 / 1</w:t>
            </w:r>
          </w:p>
        </w:tc>
        <w:tc>
          <w:tcPr>
            <w:tcW w:w="1440" w:type="dxa"/>
          </w:tcPr>
          <w:p w:rsidR="009E5919" w:rsidRPr="00DB2E19" w:rsidRDefault="009E5919" w:rsidP="000001ED">
            <w:pPr>
              <w:jc w:val="center"/>
              <w:rPr>
                <w:sz w:val="28"/>
                <w:szCs w:val="28"/>
              </w:rPr>
            </w:pPr>
            <w:r w:rsidRPr="00DB2E19">
              <w:rPr>
                <w:sz w:val="28"/>
                <w:szCs w:val="28"/>
              </w:rPr>
              <w:t>- / 3</w:t>
            </w:r>
          </w:p>
        </w:tc>
        <w:tc>
          <w:tcPr>
            <w:tcW w:w="1440" w:type="dxa"/>
          </w:tcPr>
          <w:p w:rsidR="009E5919" w:rsidRPr="00DB2E19" w:rsidRDefault="009E5919" w:rsidP="000001ED">
            <w:pPr>
              <w:jc w:val="center"/>
              <w:rPr>
                <w:sz w:val="28"/>
                <w:szCs w:val="28"/>
              </w:rPr>
            </w:pPr>
            <w:r w:rsidRPr="00DB2E19">
              <w:rPr>
                <w:sz w:val="28"/>
                <w:szCs w:val="28"/>
              </w:rPr>
              <w:t>31,2 / 2</w:t>
            </w:r>
          </w:p>
        </w:tc>
        <w:tc>
          <w:tcPr>
            <w:tcW w:w="1183" w:type="dxa"/>
          </w:tcPr>
          <w:p w:rsidR="009E5919" w:rsidRPr="00DB2E19" w:rsidRDefault="009E5919" w:rsidP="000001ED">
            <w:pPr>
              <w:jc w:val="center"/>
              <w:rPr>
                <w:sz w:val="28"/>
                <w:szCs w:val="28"/>
              </w:rPr>
            </w:pPr>
            <w:r w:rsidRPr="00DB2E19">
              <w:rPr>
                <w:sz w:val="28"/>
                <w:szCs w:val="28"/>
              </w:rPr>
              <w:t>17,4 / 4</w:t>
            </w:r>
          </w:p>
        </w:tc>
      </w:tr>
      <w:tr w:rsidR="009E5919" w:rsidRPr="00DB2E19" w:rsidTr="00A73B24">
        <w:tc>
          <w:tcPr>
            <w:tcW w:w="495" w:type="dxa"/>
          </w:tcPr>
          <w:p w:rsidR="009E5919" w:rsidRPr="00DB2E19" w:rsidRDefault="009E5919" w:rsidP="000001ED">
            <w:pPr>
              <w:rPr>
                <w:sz w:val="28"/>
                <w:szCs w:val="28"/>
              </w:rPr>
            </w:pPr>
            <w:r w:rsidRPr="00DB2E19">
              <w:rPr>
                <w:sz w:val="28"/>
                <w:szCs w:val="28"/>
              </w:rPr>
              <w:t>9.</w:t>
            </w:r>
          </w:p>
        </w:tc>
        <w:tc>
          <w:tcPr>
            <w:tcW w:w="2307" w:type="dxa"/>
          </w:tcPr>
          <w:p w:rsidR="009E5919" w:rsidRPr="00DB2E19" w:rsidRDefault="009E5919" w:rsidP="000001ED">
            <w:pPr>
              <w:rPr>
                <w:sz w:val="28"/>
                <w:szCs w:val="28"/>
              </w:rPr>
            </w:pPr>
            <w:r w:rsidRPr="00DB2E19">
              <w:rPr>
                <w:sz w:val="28"/>
                <w:szCs w:val="28"/>
              </w:rPr>
              <w:t>Відрахування у фонди</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16,4 / 3</w:t>
            </w:r>
          </w:p>
        </w:tc>
        <w:tc>
          <w:tcPr>
            <w:tcW w:w="1440" w:type="dxa"/>
          </w:tcPr>
          <w:p w:rsidR="009E5919" w:rsidRPr="00DB2E19" w:rsidRDefault="009E5919" w:rsidP="000001ED">
            <w:pPr>
              <w:jc w:val="center"/>
              <w:rPr>
                <w:sz w:val="28"/>
                <w:szCs w:val="28"/>
              </w:rPr>
            </w:pPr>
            <w:r w:rsidRPr="00DB2E19">
              <w:rPr>
                <w:sz w:val="28"/>
                <w:szCs w:val="28"/>
              </w:rPr>
              <w:t>11,7 / 4</w:t>
            </w:r>
          </w:p>
        </w:tc>
        <w:tc>
          <w:tcPr>
            <w:tcW w:w="1440" w:type="dxa"/>
          </w:tcPr>
          <w:p w:rsidR="009E5919" w:rsidRPr="00DB2E19" w:rsidRDefault="009E5919" w:rsidP="000001ED">
            <w:pPr>
              <w:jc w:val="center"/>
              <w:rPr>
                <w:sz w:val="28"/>
                <w:szCs w:val="28"/>
              </w:rPr>
            </w:pPr>
            <w:r w:rsidRPr="00DB2E19">
              <w:rPr>
                <w:sz w:val="28"/>
                <w:szCs w:val="28"/>
              </w:rPr>
              <w:t>17,7 / 2</w:t>
            </w:r>
          </w:p>
        </w:tc>
        <w:tc>
          <w:tcPr>
            <w:tcW w:w="1183" w:type="dxa"/>
          </w:tcPr>
          <w:p w:rsidR="009E5919" w:rsidRPr="00DB2E19" w:rsidRDefault="009E5919" w:rsidP="000001ED">
            <w:pPr>
              <w:jc w:val="center"/>
              <w:rPr>
                <w:sz w:val="28"/>
                <w:szCs w:val="28"/>
              </w:rPr>
            </w:pPr>
            <w:r w:rsidRPr="00DB2E19">
              <w:rPr>
                <w:sz w:val="28"/>
                <w:szCs w:val="28"/>
              </w:rPr>
              <w:t>18,7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10.</w:t>
            </w:r>
          </w:p>
        </w:tc>
        <w:tc>
          <w:tcPr>
            <w:tcW w:w="2307" w:type="dxa"/>
          </w:tcPr>
          <w:p w:rsidR="009E5919" w:rsidRPr="00DB2E19" w:rsidRDefault="009E5919" w:rsidP="000001ED">
            <w:pPr>
              <w:rPr>
                <w:sz w:val="28"/>
                <w:szCs w:val="28"/>
              </w:rPr>
            </w:pPr>
            <w:r w:rsidRPr="00DB2E19">
              <w:rPr>
                <w:sz w:val="28"/>
                <w:szCs w:val="28"/>
              </w:rPr>
              <w:t>Середні витрати виробництва</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102,2 /4</w:t>
            </w:r>
          </w:p>
        </w:tc>
        <w:tc>
          <w:tcPr>
            <w:tcW w:w="1440" w:type="dxa"/>
          </w:tcPr>
          <w:p w:rsidR="009E5919" w:rsidRPr="00DB2E19" w:rsidRDefault="009E5919" w:rsidP="000001ED">
            <w:pPr>
              <w:jc w:val="center"/>
              <w:rPr>
                <w:sz w:val="28"/>
                <w:szCs w:val="28"/>
              </w:rPr>
            </w:pPr>
            <w:r w:rsidRPr="00DB2E19">
              <w:rPr>
                <w:sz w:val="28"/>
                <w:szCs w:val="28"/>
              </w:rPr>
              <w:t>95,4 / 3</w:t>
            </w:r>
          </w:p>
        </w:tc>
        <w:tc>
          <w:tcPr>
            <w:tcW w:w="1440" w:type="dxa"/>
          </w:tcPr>
          <w:p w:rsidR="009E5919" w:rsidRPr="00DB2E19" w:rsidRDefault="009E5919" w:rsidP="000001ED">
            <w:pPr>
              <w:jc w:val="center"/>
              <w:rPr>
                <w:sz w:val="28"/>
                <w:szCs w:val="28"/>
              </w:rPr>
            </w:pPr>
            <w:r w:rsidRPr="00DB2E19">
              <w:rPr>
                <w:sz w:val="28"/>
                <w:szCs w:val="28"/>
              </w:rPr>
              <w:t>87,6 / 1</w:t>
            </w:r>
          </w:p>
        </w:tc>
        <w:tc>
          <w:tcPr>
            <w:tcW w:w="1183" w:type="dxa"/>
          </w:tcPr>
          <w:p w:rsidR="009E5919" w:rsidRPr="00DB2E19" w:rsidRDefault="009E5919" w:rsidP="000001ED">
            <w:pPr>
              <w:jc w:val="center"/>
              <w:rPr>
                <w:sz w:val="28"/>
                <w:szCs w:val="28"/>
              </w:rPr>
            </w:pPr>
            <w:r w:rsidRPr="00DB2E19">
              <w:rPr>
                <w:sz w:val="28"/>
                <w:szCs w:val="28"/>
              </w:rPr>
              <w:t>89,9 / 2</w:t>
            </w:r>
          </w:p>
        </w:tc>
      </w:tr>
      <w:tr w:rsidR="009E5919" w:rsidRPr="00DB2E19" w:rsidTr="00A73B24">
        <w:tc>
          <w:tcPr>
            <w:tcW w:w="495" w:type="dxa"/>
          </w:tcPr>
          <w:p w:rsidR="009E5919" w:rsidRPr="00DB2E19" w:rsidRDefault="009E5919" w:rsidP="000001ED">
            <w:pPr>
              <w:rPr>
                <w:sz w:val="28"/>
                <w:szCs w:val="28"/>
              </w:rPr>
            </w:pPr>
            <w:r w:rsidRPr="00DB2E19">
              <w:rPr>
                <w:sz w:val="28"/>
                <w:szCs w:val="28"/>
              </w:rPr>
              <w:t>11.</w:t>
            </w:r>
          </w:p>
        </w:tc>
        <w:tc>
          <w:tcPr>
            <w:tcW w:w="2307" w:type="dxa"/>
          </w:tcPr>
          <w:p w:rsidR="009E5919" w:rsidRPr="00DB2E19" w:rsidRDefault="009E5919" w:rsidP="000001ED">
            <w:pPr>
              <w:rPr>
                <w:sz w:val="28"/>
                <w:szCs w:val="28"/>
              </w:rPr>
            </w:pPr>
            <w:r w:rsidRPr="00DB2E19">
              <w:rPr>
                <w:sz w:val="28"/>
                <w:szCs w:val="28"/>
              </w:rPr>
              <w:t>Розмір оборотних коштів</w:t>
            </w:r>
          </w:p>
        </w:tc>
        <w:tc>
          <w:tcPr>
            <w:tcW w:w="1417" w:type="dxa"/>
          </w:tcPr>
          <w:p w:rsidR="009E5919" w:rsidRPr="00DB2E19" w:rsidRDefault="009E5919" w:rsidP="000001ED">
            <w:pPr>
              <w:rPr>
                <w:sz w:val="28"/>
                <w:szCs w:val="28"/>
              </w:rPr>
            </w:pPr>
            <w:r w:rsidRPr="00DB2E19">
              <w:rPr>
                <w:sz w:val="28"/>
                <w:szCs w:val="28"/>
              </w:rPr>
              <w:t>млн. грн</w:t>
            </w:r>
          </w:p>
        </w:tc>
        <w:tc>
          <w:tcPr>
            <w:tcW w:w="1289" w:type="dxa"/>
          </w:tcPr>
          <w:p w:rsidR="009E5919" w:rsidRPr="00DB2E19" w:rsidRDefault="009E5919" w:rsidP="000001ED">
            <w:pPr>
              <w:jc w:val="center"/>
              <w:rPr>
                <w:sz w:val="28"/>
                <w:szCs w:val="28"/>
              </w:rPr>
            </w:pPr>
            <w:r w:rsidRPr="00DB2E19">
              <w:rPr>
                <w:sz w:val="28"/>
                <w:szCs w:val="28"/>
              </w:rPr>
              <w:t>32,3 / 4</w:t>
            </w:r>
          </w:p>
        </w:tc>
        <w:tc>
          <w:tcPr>
            <w:tcW w:w="1440" w:type="dxa"/>
          </w:tcPr>
          <w:p w:rsidR="009E5919" w:rsidRPr="00DB2E19" w:rsidRDefault="009E5919" w:rsidP="000001ED">
            <w:pPr>
              <w:jc w:val="center"/>
              <w:rPr>
                <w:sz w:val="28"/>
                <w:szCs w:val="28"/>
              </w:rPr>
            </w:pPr>
            <w:r w:rsidRPr="00DB2E19">
              <w:rPr>
                <w:sz w:val="28"/>
                <w:szCs w:val="28"/>
              </w:rPr>
              <w:t>36,5 /3</w:t>
            </w:r>
          </w:p>
        </w:tc>
        <w:tc>
          <w:tcPr>
            <w:tcW w:w="1440" w:type="dxa"/>
          </w:tcPr>
          <w:p w:rsidR="009E5919" w:rsidRPr="00DB2E19" w:rsidRDefault="009E5919" w:rsidP="000001ED">
            <w:pPr>
              <w:jc w:val="center"/>
              <w:rPr>
                <w:sz w:val="28"/>
                <w:szCs w:val="28"/>
              </w:rPr>
            </w:pPr>
            <w:r w:rsidRPr="00DB2E19">
              <w:rPr>
                <w:sz w:val="28"/>
                <w:szCs w:val="28"/>
              </w:rPr>
              <w:t>37,8 / 2</w:t>
            </w:r>
          </w:p>
        </w:tc>
        <w:tc>
          <w:tcPr>
            <w:tcW w:w="1183" w:type="dxa"/>
          </w:tcPr>
          <w:p w:rsidR="009E5919" w:rsidRPr="00DB2E19" w:rsidRDefault="009E5919" w:rsidP="000001ED">
            <w:pPr>
              <w:jc w:val="center"/>
              <w:rPr>
                <w:sz w:val="28"/>
                <w:szCs w:val="28"/>
              </w:rPr>
            </w:pPr>
            <w:r w:rsidRPr="00DB2E19">
              <w:rPr>
                <w:sz w:val="28"/>
                <w:szCs w:val="28"/>
              </w:rPr>
              <w:t>39,6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12.</w:t>
            </w:r>
          </w:p>
        </w:tc>
        <w:tc>
          <w:tcPr>
            <w:tcW w:w="2307" w:type="dxa"/>
          </w:tcPr>
          <w:p w:rsidR="009E5919" w:rsidRPr="00DB2E19" w:rsidRDefault="009E5919" w:rsidP="000001ED">
            <w:pPr>
              <w:rPr>
                <w:sz w:val="28"/>
                <w:szCs w:val="28"/>
              </w:rPr>
            </w:pPr>
            <w:r w:rsidRPr="00DB2E19">
              <w:rPr>
                <w:sz w:val="28"/>
                <w:szCs w:val="28"/>
              </w:rPr>
              <w:t>Рівень конкурентоспроможності виробів</w:t>
            </w:r>
          </w:p>
        </w:tc>
        <w:tc>
          <w:tcPr>
            <w:tcW w:w="1417" w:type="dxa"/>
          </w:tcPr>
          <w:p w:rsidR="009E5919" w:rsidRPr="00DB2E19" w:rsidRDefault="009E5919" w:rsidP="000001ED">
            <w:pPr>
              <w:rPr>
                <w:sz w:val="28"/>
                <w:szCs w:val="28"/>
              </w:rPr>
            </w:pPr>
            <w:r w:rsidRPr="00DB2E19">
              <w:rPr>
                <w:sz w:val="28"/>
                <w:szCs w:val="28"/>
              </w:rPr>
              <w:t xml:space="preserve"> частини</w:t>
            </w:r>
          </w:p>
          <w:p w:rsidR="009E5919" w:rsidRPr="00DB2E19" w:rsidRDefault="009E5919" w:rsidP="000001ED">
            <w:pPr>
              <w:rPr>
                <w:sz w:val="28"/>
                <w:szCs w:val="28"/>
              </w:rPr>
            </w:pPr>
            <w:r w:rsidRPr="00DB2E19">
              <w:rPr>
                <w:sz w:val="28"/>
                <w:szCs w:val="28"/>
              </w:rPr>
              <w:t xml:space="preserve"> одиниці </w:t>
            </w:r>
          </w:p>
        </w:tc>
        <w:tc>
          <w:tcPr>
            <w:tcW w:w="1289" w:type="dxa"/>
          </w:tcPr>
          <w:p w:rsidR="009E5919" w:rsidRPr="00DB2E19" w:rsidRDefault="009E5919" w:rsidP="000001ED">
            <w:pPr>
              <w:jc w:val="center"/>
              <w:rPr>
                <w:sz w:val="28"/>
                <w:szCs w:val="28"/>
              </w:rPr>
            </w:pPr>
            <w:r w:rsidRPr="00DB2E19">
              <w:rPr>
                <w:sz w:val="28"/>
                <w:szCs w:val="28"/>
              </w:rPr>
              <w:t>0,72 / 4</w:t>
            </w:r>
          </w:p>
        </w:tc>
        <w:tc>
          <w:tcPr>
            <w:tcW w:w="1440" w:type="dxa"/>
          </w:tcPr>
          <w:p w:rsidR="009E5919" w:rsidRPr="00DB2E19" w:rsidRDefault="009E5919" w:rsidP="000001ED">
            <w:pPr>
              <w:jc w:val="center"/>
              <w:rPr>
                <w:sz w:val="28"/>
                <w:szCs w:val="28"/>
              </w:rPr>
            </w:pPr>
            <w:r w:rsidRPr="00DB2E19">
              <w:rPr>
                <w:sz w:val="28"/>
                <w:szCs w:val="28"/>
              </w:rPr>
              <w:t>0,84 / 3</w:t>
            </w:r>
          </w:p>
        </w:tc>
        <w:tc>
          <w:tcPr>
            <w:tcW w:w="1440" w:type="dxa"/>
          </w:tcPr>
          <w:p w:rsidR="009E5919" w:rsidRPr="00DB2E19" w:rsidRDefault="009E5919" w:rsidP="000001ED">
            <w:pPr>
              <w:jc w:val="center"/>
              <w:rPr>
                <w:sz w:val="28"/>
                <w:szCs w:val="28"/>
              </w:rPr>
            </w:pPr>
            <w:r w:rsidRPr="00DB2E19">
              <w:rPr>
                <w:sz w:val="28"/>
                <w:szCs w:val="28"/>
              </w:rPr>
              <w:t>0,95 / 2</w:t>
            </w:r>
          </w:p>
        </w:tc>
        <w:tc>
          <w:tcPr>
            <w:tcW w:w="1183" w:type="dxa"/>
          </w:tcPr>
          <w:p w:rsidR="009E5919" w:rsidRPr="00DB2E19" w:rsidRDefault="009E5919" w:rsidP="000001ED">
            <w:pPr>
              <w:jc w:val="center"/>
              <w:rPr>
                <w:sz w:val="28"/>
                <w:szCs w:val="28"/>
              </w:rPr>
            </w:pPr>
            <w:r w:rsidRPr="00DB2E19">
              <w:rPr>
                <w:sz w:val="28"/>
                <w:szCs w:val="28"/>
              </w:rPr>
              <w:t>0,98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13.</w:t>
            </w:r>
          </w:p>
        </w:tc>
        <w:tc>
          <w:tcPr>
            <w:tcW w:w="2307" w:type="dxa"/>
          </w:tcPr>
          <w:p w:rsidR="009E5919" w:rsidRPr="00DB2E19" w:rsidRDefault="009E5919" w:rsidP="000001ED">
            <w:pPr>
              <w:rPr>
                <w:sz w:val="28"/>
                <w:szCs w:val="28"/>
              </w:rPr>
            </w:pPr>
            <w:r w:rsidRPr="00DB2E19">
              <w:rPr>
                <w:sz w:val="28"/>
                <w:szCs w:val="28"/>
              </w:rPr>
              <w:t>Технічний рівень виробництва</w:t>
            </w:r>
          </w:p>
        </w:tc>
        <w:tc>
          <w:tcPr>
            <w:tcW w:w="1417" w:type="dxa"/>
          </w:tcPr>
          <w:p w:rsidR="009E5919" w:rsidRPr="00DB2E19" w:rsidRDefault="009E5919" w:rsidP="000001ED">
            <w:pPr>
              <w:rPr>
                <w:sz w:val="28"/>
                <w:szCs w:val="28"/>
              </w:rPr>
            </w:pPr>
            <w:r w:rsidRPr="00DB2E19">
              <w:rPr>
                <w:sz w:val="28"/>
                <w:szCs w:val="28"/>
              </w:rPr>
              <w:t>частини</w:t>
            </w:r>
          </w:p>
          <w:p w:rsidR="009E5919" w:rsidRPr="00DB2E19" w:rsidRDefault="009E5919" w:rsidP="000001ED">
            <w:pPr>
              <w:rPr>
                <w:sz w:val="28"/>
                <w:szCs w:val="28"/>
              </w:rPr>
            </w:pPr>
            <w:r w:rsidRPr="00DB2E19">
              <w:rPr>
                <w:sz w:val="28"/>
                <w:szCs w:val="28"/>
              </w:rPr>
              <w:t xml:space="preserve"> одиниці</w:t>
            </w:r>
          </w:p>
        </w:tc>
        <w:tc>
          <w:tcPr>
            <w:tcW w:w="1289" w:type="dxa"/>
          </w:tcPr>
          <w:p w:rsidR="009E5919" w:rsidRPr="00DB2E19" w:rsidRDefault="009E5919" w:rsidP="000001ED">
            <w:pPr>
              <w:jc w:val="center"/>
              <w:rPr>
                <w:sz w:val="28"/>
                <w:szCs w:val="28"/>
              </w:rPr>
            </w:pPr>
            <w:r w:rsidRPr="00DB2E19">
              <w:rPr>
                <w:sz w:val="28"/>
                <w:szCs w:val="28"/>
              </w:rPr>
              <w:t>0,90 / 3</w:t>
            </w:r>
          </w:p>
        </w:tc>
        <w:tc>
          <w:tcPr>
            <w:tcW w:w="1440" w:type="dxa"/>
          </w:tcPr>
          <w:p w:rsidR="009E5919" w:rsidRPr="00DB2E19" w:rsidRDefault="009E5919" w:rsidP="000001ED">
            <w:pPr>
              <w:jc w:val="center"/>
              <w:rPr>
                <w:sz w:val="28"/>
                <w:szCs w:val="28"/>
              </w:rPr>
            </w:pPr>
            <w:r w:rsidRPr="00DB2E19">
              <w:rPr>
                <w:sz w:val="28"/>
                <w:szCs w:val="28"/>
              </w:rPr>
              <w:t>0,90 / 2</w:t>
            </w:r>
          </w:p>
        </w:tc>
        <w:tc>
          <w:tcPr>
            <w:tcW w:w="1440" w:type="dxa"/>
          </w:tcPr>
          <w:p w:rsidR="009E5919" w:rsidRPr="00DB2E19" w:rsidRDefault="009E5919" w:rsidP="000001ED">
            <w:pPr>
              <w:jc w:val="center"/>
              <w:rPr>
                <w:sz w:val="28"/>
                <w:szCs w:val="28"/>
              </w:rPr>
            </w:pPr>
            <w:r w:rsidRPr="00DB2E19">
              <w:rPr>
                <w:sz w:val="28"/>
                <w:szCs w:val="28"/>
              </w:rPr>
              <w:t>0,78 / 4</w:t>
            </w:r>
          </w:p>
        </w:tc>
        <w:tc>
          <w:tcPr>
            <w:tcW w:w="1183" w:type="dxa"/>
          </w:tcPr>
          <w:p w:rsidR="009E5919" w:rsidRPr="00DB2E19" w:rsidRDefault="009E5919" w:rsidP="000001ED">
            <w:pPr>
              <w:jc w:val="center"/>
              <w:rPr>
                <w:sz w:val="28"/>
                <w:szCs w:val="28"/>
              </w:rPr>
            </w:pPr>
            <w:r w:rsidRPr="00DB2E19">
              <w:rPr>
                <w:sz w:val="28"/>
                <w:szCs w:val="28"/>
              </w:rPr>
              <w:t>0,92 / 1</w:t>
            </w:r>
          </w:p>
        </w:tc>
      </w:tr>
      <w:tr w:rsidR="009E5919" w:rsidRPr="00DB2E19" w:rsidTr="00A73B24">
        <w:tc>
          <w:tcPr>
            <w:tcW w:w="495" w:type="dxa"/>
          </w:tcPr>
          <w:p w:rsidR="009E5919" w:rsidRPr="00DB2E19" w:rsidRDefault="009E5919" w:rsidP="000001ED">
            <w:pPr>
              <w:rPr>
                <w:sz w:val="28"/>
                <w:szCs w:val="28"/>
              </w:rPr>
            </w:pPr>
            <w:r w:rsidRPr="00DB2E19">
              <w:rPr>
                <w:sz w:val="28"/>
                <w:szCs w:val="28"/>
              </w:rPr>
              <w:t>14.</w:t>
            </w:r>
          </w:p>
        </w:tc>
        <w:tc>
          <w:tcPr>
            <w:tcW w:w="2307" w:type="dxa"/>
          </w:tcPr>
          <w:p w:rsidR="009E5919" w:rsidRPr="00DB2E19" w:rsidRDefault="009E5919" w:rsidP="000001ED">
            <w:pPr>
              <w:rPr>
                <w:sz w:val="28"/>
                <w:szCs w:val="28"/>
              </w:rPr>
            </w:pPr>
            <w:r w:rsidRPr="00DB2E19">
              <w:rPr>
                <w:sz w:val="28"/>
                <w:szCs w:val="28"/>
              </w:rPr>
              <w:t>Технічний рівень продукції</w:t>
            </w:r>
          </w:p>
        </w:tc>
        <w:tc>
          <w:tcPr>
            <w:tcW w:w="1417" w:type="dxa"/>
          </w:tcPr>
          <w:p w:rsidR="009E5919" w:rsidRPr="00DB2E19" w:rsidRDefault="009E5919" w:rsidP="000001ED">
            <w:pPr>
              <w:rPr>
                <w:sz w:val="28"/>
                <w:szCs w:val="28"/>
              </w:rPr>
            </w:pPr>
            <w:r w:rsidRPr="00DB2E19">
              <w:rPr>
                <w:sz w:val="28"/>
                <w:szCs w:val="28"/>
              </w:rPr>
              <w:t>частини</w:t>
            </w:r>
          </w:p>
          <w:p w:rsidR="009E5919" w:rsidRPr="00DB2E19" w:rsidRDefault="009E5919" w:rsidP="000001ED">
            <w:pPr>
              <w:rPr>
                <w:sz w:val="28"/>
                <w:szCs w:val="28"/>
              </w:rPr>
            </w:pPr>
            <w:r w:rsidRPr="00DB2E19">
              <w:rPr>
                <w:sz w:val="28"/>
                <w:szCs w:val="28"/>
              </w:rPr>
              <w:t xml:space="preserve"> одиниці</w:t>
            </w:r>
          </w:p>
        </w:tc>
        <w:tc>
          <w:tcPr>
            <w:tcW w:w="1289" w:type="dxa"/>
          </w:tcPr>
          <w:p w:rsidR="009E5919" w:rsidRPr="00DB2E19" w:rsidRDefault="009E5919" w:rsidP="000001ED">
            <w:pPr>
              <w:jc w:val="center"/>
              <w:rPr>
                <w:sz w:val="28"/>
                <w:szCs w:val="28"/>
              </w:rPr>
            </w:pPr>
            <w:r w:rsidRPr="00DB2E19">
              <w:rPr>
                <w:sz w:val="28"/>
                <w:szCs w:val="28"/>
              </w:rPr>
              <w:t>0,68 / 4</w:t>
            </w:r>
          </w:p>
        </w:tc>
        <w:tc>
          <w:tcPr>
            <w:tcW w:w="1440" w:type="dxa"/>
          </w:tcPr>
          <w:p w:rsidR="009E5919" w:rsidRPr="00DB2E19" w:rsidRDefault="009E5919" w:rsidP="000001ED">
            <w:pPr>
              <w:jc w:val="center"/>
              <w:rPr>
                <w:sz w:val="28"/>
                <w:szCs w:val="28"/>
              </w:rPr>
            </w:pPr>
            <w:r w:rsidRPr="00DB2E19">
              <w:rPr>
                <w:sz w:val="28"/>
                <w:szCs w:val="28"/>
              </w:rPr>
              <w:t>0,73 / 2</w:t>
            </w:r>
          </w:p>
        </w:tc>
        <w:tc>
          <w:tcPr>
            <w:tcW w:w="1440" w:type="dxa"/>
          </w:tcPr>
          <w:p w:rsidR="009E5919" w:rsidRPr="00DB2E19" w:rsidRDefault="009E5919" w:rsidP="000001ED">
            <w:pPr>
              <w:jc w:val="center"/>
              <w:rPr>
                <w:sz w:val="28"/>
                <w:szCs w:val="28"/>
              </w:rPr>
            </w:pPr>
            <w:r w:rsidRPr="00DB2E19">
              <w:rPr>
                <w:sz w:val="28"/>
                <w:szCs w:val="28"/>
              </w:rPr>
              <w:t>0,70 / 3</w:t>
            </w:r>
          </w:p>
        </w:tc>
        <w:tc>
          <w:tcPr>
            <w:tcW w:w="1183" w:type="dxa"/>
          </w:tcPr>
          <w:p w:rsidR="009E5919" w:rsidRPr="00DB2E19" w:rsidRDefault="009E5919" w:rsidP="000001ED">
            <w:pPr>
              <w:jc w:val="center"/>
              <w:rPr>
                <w:sz w:val="28"/>
                <w:szCs w:val="28"/>
              </w:rPr>
            </w:pPr>
            <w:r w:rsidRPr="00DB2E19">
              <w:rPr>
                <w:sz w:val="28"/>
                <w:szCs w:val="28"/>
              </w:rPr>
              <w:t>0,83 / 1</w:t>
            </w:r>
          </w:p>
        </w:tc>
      </w:tr>
    </w:tbl>
    <w:p w:rsidR="00A73B24" w:rsidRDefault="00A73B24" w:rsidP="00342DD0">
      <w:pPr>
        <w:jc w:val="right"/>
        <w:rPr>
          <w:sz w:val="28"/>
          <w:szCs w:val="28"/>
        </w:rPr>
      </w:pPr>
    </w:p>
    <w:p w:rsidR="00A73B24" w:rsidRDefault="00A73B24" w:rsidP="00342DD0">
      <w:pPr>
        <w:jc w:val="right"/>
        <w:rPr>
          <w:sz w:val="28"/>
          <w:szCs w:val="28"/>
        </w:rPr>
      </w:pPr>
    </w:p>
    <w:p w:rsidR="00A73B24" w:rsidRDefault="00A73B24" w:rsidP="00342DD0">
      <w:pPr>
        <w:jc w:val="right"/>
        <w:rPr>
          <w:sz w:val="28"/>
          <w:szCs w:val="28"/>
        </w:rPr>
      </w:pPr>
    </w:p>
    <w:p w:rsidR="00A73B24" w:rsidRDefault="00A73B24" w:rsidP="00342DD0">
      <w:pPr>
        <w:jc w:val="right"/>
        <w:rPr>
          <w:sz w:val="28"/>
          <w:szCs w:val="28"/>
        </w:rPr>
      </w:pPr>
    </w:p>
    <w:p w:rsidR="00A73B24" w:rsidRDefault="00A73B24" w:rsidP="00342DD0">
      <w:pPr>
        <w:jc w:val="right"/>
        <w:rPr>
          <w:sz w:val="28"/>
          <w:szCs w:val="28"/>
        </w:rPr>
      </w:pPr>
    </w:p>
    <w:p w:rsidR="00342DD0" w:rsidRPr="00342DD0" w:rsidRDefault="00342DD0" w:rsidP="00342DD0">
      <w:pPr>
        <w:jc w:val="right"/>
        <w:rPr>
          <w:sz w:val="28"/>
          <w:szCs w:val="28"/>
        </w:rPr>
      </w:pPr>
      <w:r w:rsidRPr="00342DD0">
        <w:rPr>
          <w:sz w:val="28"/>
          <w:szCs w:val="28"/>
        </w:rPr>
        <w:lastRenderedPageBreak/>
        <w:t>Продовження таблиці 2.5</w:t>
      </w:r>
    </w:p>
    <w:tbl>
      <w:tblPr>
        <w:tblStyle w:val="a3"/>
        <w:tblW w:w="0" w:type="auto"/>
        <w:tblLayout w:type="fixed"/>
        <w:tblLook w:val="01E0" w:firstRow="1" w:lastRow="1" w:firstColumn="1" w:lastColumn="1" w:noHBand="0" w:noVBand="0"/>
      </w:tblPr>
      <w:tblGrid>
        <w:gridCol w:w="495"/>
        <w:gridCol w:w="2133"/>
        <w:gridCol w:w="1260"/>
        <w:gridCol w:w="1620"/>
        <w:gridCol w:w="1440"/>
        <w:gridCol w:w="1440"/>
        <w:gridCol w:w="1183"/>
      </w:tblGrid>
      <w:tr w:rsidR="009E5919" w:rsidRPr="00DB2E19" w:rsidTr="000001ED">
        <w:tc>
          <w:tcPr>
            <w:tcW w:w="495" w:type="dxa"/>
          </w:tcPr>
          <w:p w:rsidR="009E5919" w:rsidRPr="00DB2E19" w:rsidRDefault="009E5919" w:rsidP="000001ED">
            <w:pPr>
              <w:rPr>
                <w:sz w:val="28"/>
                <w:szCs w:val="28"/>
              </w:rPr>
            </w:pPr>
            <w:r w:rsidRPr="00DB2E19">
              <w:rPr>
                <w:sz w:val="28"/>
                <w:szCs w:val="28"/>
              </w:rPr>
              <w:t>15.</w:t>
            </w:r>
          </w:p>
        </w:tc>
        <w:tc>
          <w:tcPr>
            <w:tcW w:w="2133" w:type="dxa"/>
          </w:tcPr>
          <w:p w:rsidR="009E5919" w:rsidRPr="00DB2E19" w:rsidRDefault="009E5919" w:rsidP="000001ED">
            <w:pPr>
              <w:rPr>
                <w:sz w:val="28"/>
                <w:szCs w:val="28"/>
              </w:rPr>
            </w:pPr>
            <w:r w:rsidRPr="00DB2E19">
              <w:rPr>
                <w:sz w:val="28"/>
                <w:szCs w:val="28"/>
              </w:rPr>
              <w:t>Оцінка організаційної структури</w:t>
            </w:r>
          </w:p>
        </w:tc>
        <w:tc>
          <w:tcPr>
            <w:tcW w:w="1260" w:type="dxa"/>
          </w:tcPr>
          <w:p w:rsidR="009E5919" w:rsidRPr="00DB2E19" w:rsidRDefault="009E5919" w:rsidP="000001ED">
            <w:pPr>
              <w:rPr>
                <w:sz w:val="28"/>
                <w:szCs w:val="28"/>
              </w:rPr>
            </w:pPr>
            <w:r w:rsidRPr="00DB2E19">
              <w:rPr>
                <w:sz w:val="28"/>
                <w:szCs w:val="28"/>
              </w:rPr>
              <w:t>частини</w:t>
            </w:r>
          </w:p>
          <w:p w:rsidR="009E5919" w:rsidRPr="00DB2E19" w:rsidRDefault="009E5919" w:rsidP="000001ED">
            <w:pPr>
              <w:rPr>
                <w:sz w:val="28"/>
                <w:szCs w:val="28"/>
              </w:rPr>
            </w:pPr>
            <w:r w:rsidRPr="00DB2E19">
              <w:rPr>
                <w:sz w:val="28"/>
                <w:szCs w:val="28"/>
              </w:rPr>
              <w:t xml:space="preserve"> одиниці</w:t>
            </w:r>
          </w:p>
        </w:tc>
        <w:tc>
          <w:tcPr>
            <w:tcW w:w="1620" w:type="dxa"/>
          </w:tcPr>
          <w:p w:rsidR="009E5919" w:rsidRPr="00DB2E19" w:rsidRDefault="009E5919" w:rsidP="000001ED">
            <w:pPr>
              <w:jc w:val="center"/>
              <w:rPr>
                <w:sz w:val="28"/>
                <w:szCs w:val="28"/>
              </w:rPr>
            </w:pPr>
            <w:r w:rsidRPr="00DB2E19">
              <w:rPr>
                <w:sz w:val="28"/>
                <w:szCs w:val="28"/>
              </w:rPr>
              <w:t>1 / 4</w:t>
            </w:r>
          </w:p>
        </w:tc>
        <w:tc>
          <w:tcPr>
            <w:tcW w:w="1440" w:type="dxa"/>
          </w:tcPr>
          <w:p w:rsidR="009E5919" w:rsidRPr="00DB2E19" w:rsidRDefault="009E5919" w:rsidP="000001ED">
            <w:pPr>
              <w:jc w:val="center"/>
              <w:rPr>
                <w:sz w:val="28"/>
                <w:szCs w:val="28"/>
              </w:rPr>
            </w:pPr>
            <w:r w:rsidRPr="00DB2E19">
              <w:rPr>
                <w:sz w:val="28"/>
                <w:szCs w:val="28"/>
              </w:rPr>
              <w:t>3 / 2</w:t>
            </w:r>
          </w:p>
        </w:tc>
        <w:tc>
          <w:tcPr>
            <w:tcW w:w="1440" w:type="dxa"/>
          </w:tcPr>
          <w:p w:rsidR="009E5919" w:rsidRPr="00DB2E19" w:rsidRDefault="009E5919" w:rsidP="000001ED">
            <w:pPr>
              <w:jc w:val="center"/>
              <w:rPr>
                <w:sz w:val="28"/>
                <w:szCs w:val="28"/>
              </w:rPr>
            </w:pPr>
            <w:r w:rsidRPr="00DB2E19">
              <w:rPr>
                <w:sz w:val="28"/>
                <w:szCs w:val="28"/>
              </w:rPr>
              <w:t>2 / 3</w:t>
            </w:r>
          </w:p>
        </w:tc>
        <w:tc>
          <w:tcPr>
            <w:tcW w:w="1183" w:type="dxa"/>
          </w:tcPr>
          <w:p w:rsidR="009E5919" w:rsidRPr="00DB2E19" w:rsidRDefault="009E5919" w:rsidP="000001ED">
            <w:pPr>
              <w:jc w:val="center"/>
              <w:rPr>
                <w:sz w:val="28"/>
                <w:szCs w:val="28"/>
              </w:rPr>
            </w:pPr>
            <w:r w:rsidRPr="00DB2E19">
              <w:rPr>
                <w:sz w:val="28"/>
                <w:szCs w:val="28"/>
              </w:rPr>
              <w:t>4 / 1</w:t>
            </w:r>
          </w:p>
        </w:tc>
      </w:tr>
      <w:tr w:rsidR="009E5919" w:rsidRPr="00DB2E19" w:rsidTr="000001ED">
        <w:tc>
          <w:tcPr>
            <w:tcW w:w="3888" w:type="dxa"/>
            <w:gridSpan w:val="3"/>
          </w:tcPr>
          <w:p w:rsidR="009E5919" w:rsidRPr="00DB2E19" w:rsidRDefault="009E5919" w:rsidP="000001ED">
            <w:pPr>
              <w:rPr>
                <w:sz w:val="28"/>
                <w:szCs w:val="28"/>
              </w:rPr>
            </w:pPr>
            <w:r w:rsidRPr="00DB2E19">
              <w:rPr>
                <w:sz w:val="28"/>
                <w:szCs w:val="28"/>
              </w:rPr>
              <w:t>Сума рейтингових місць</w:t>
            </w:r>
          </w:p>
        </w:tc>
        <w:tc>
          <w:tcPr>
            <w:tcW w:w="1620" w:type="dxa"/>
          </w:tcPr>
          <w:p w:rsidR="009E5919" w:rsidRPr="00DB2E19" w:rsidRDefault="009E5919" w:rsidP="000001ED">
            <w:pPr>
              <w:jc w:val="center"/>
              <w:rPr>
                <w:sz w:val="28"/>
                <w:szCs w:val="28"/>
              </w:rPr>
            </w:pPr>
            <w:r w:rsidRPr="00DB2E19">
              <w:rPr>
                <w:sz w:val="28"/>
                <w:szCs w:val="28"/>
              </w:rPr>
              <w:t>42</w:t>
            </w:r>
          </w:p>
        </w:tc>
        <w:tc>
          <w:tcPr>
            <w:tcW w:w="1440" w:type="dxa"/>
          </w:tcPr>
          <w:p w:rsidR="009E5919" w:rsidRPr="00DB2E19" w:rsidRDefault="009E5919" w:rsidP="000001ED">
            <w:pPr>
              <w:jc w:val="center"/>
              <w:rPr>
                <w:sz w:val="28"/>
                <w:szCs w:val="28"/>
              </w:rPr>
            </w:pPr>
            <w:r w:rsidRPr="00DB2E19">
              <w:rPr>
                <w:sz w:val="28"/>
                <w:szCs w:val="28"/>
              </w:rPr>
              <w:t>43</w:t>
            </w:r>
          </w:p>
        </w:tc>
        <w:tc>
          <w:tcPr>
            <w:tcW w:w="1440" w:type="dxa"/>
          </w:tcPr>
          <w:p w:rsidR="009E5919" w:rsidRPr="00DB2E19" w:rsidRDefault="009E5919" w:rsidP="000001ED">
            <w:pPr>
              <w:jc w:val="center"/>
              <w:rPr>
                <w:sz w:val="28"/>
                <w:szCs w:val="28"/>
              </w:rPr>
            </w:pPr>
            <w:r w:rsidRPr="00DB2E19">
              <w:rPr>
                <w:sz w:val="28"/>
                <w:szCs w:val="28"/>
              </w:rPr>
              <w:t>37</w:t>
            </w:r>
          </w:p>
        </w:tc>
        <w:tc>
          <w:tcPr>
            <w:tcW w:w="1183" w:type="dxa"/>
          </w:tcPr>
          <w:p w:rsidR="009E5919" w:rsidRPr="00DB2E19" w:rsidRDefault="009E5919" w:rsidP="000001ED">
            <w:pPr>
              <w:jc w:val="center"/>
              <w:rPr>
                <w:sz w:val="28"/>
                <w:szCs w:val="28"/>
              </w:rPr>
            </w:pPr>
            <w:r w:rsidRPr="00DB2E19">
              <w:rPr>
                <w:sz w:val="28"/>
                <w:szCs w:val="28"/>
              </w:rPr>
              <w:t>28</w:t>
            </w:r>
          </w:p>
        </w:tc>
      </w:tr>
      <w:tr w:rsidR="009E5919" w:rsidRPr="00DB2E19" w:rsidTr="000001ED">
        <w:tc>
          <w:tcPr>
            <w:tcW w:w="3888" w:type="dxa"/>
            <w:gridSpan w:val="3"/>
          </w:tcPr>
          <w:p w:rsidR="009E5919" w:rsidRPr="00DB2E19" w:rsidRDefault="009E5919" w:rsidP="000001ED">
            <w:pPr>
              <w:rPr>
                <w:sz w:val="28"/>
                <w:szCs w:val="28"/>
              </w:rPr>
            </w:pPr>
            <w:r w:rsidRPr="00DB2E19">
              <w:rPr>
                <w:sz w:val="28"/>
                <w:szCs w:val="28"/>
              </w:rPr>
              <w:t>Рейтинг підприємств</w:t>
            </w:r>
          </w:p>
        </w:tc>
        <w:tc>
          <w:tcPr>
            <w:tcW w:w="1620" w:type="dxa"/>
          </w:tcPr>
          <w:p w:rsidR="009E5919" w:rsidRPr="00DB2E19" w:rsidRDefault="009E5919" w:rsidP="000001ED">
            <w:pPr>
              <w:jc w:val="center"/>
              <w:rPr>
                <w:sz w:val="28"/>
                <w:szCs w:val="28"/>
              </w:rPr>
            </w:pPr>
            <w:r w:rsidRPr="00DB2E19">
              <w:rPr>
                <w:sz w:val="28"/>
                <w:szCs w:val="28"/>
              </w:rPr>
              <w:t>3</w:t>
            </w:r>
          </w:p>
        </w:tc>
        <w:tc>
          <w:tcPr>
            <w:tcW w:w="1440" w:type="dxa"/>
          </w:tcPr>
          <w:p w:rsidR="009E5919" w:rsidRPr="00DB2E19" w:rsidRDefault="009E5919" w:rsidP="000001ED">
            <w:pPr>
              <w:jc w:val="center"/>
              <w:rPr>
                <w:sz w:val="28"/>
                <w:szCs w:val="28"/>
              </w:rPr>
            </w:pPr>
            <w:r w:rsidRPr="00DB2E19">
              <w:rPr>
                <w:sz w:val="28"/>
                <w:szCs w:val="28"/>
              </w:rPr>
              <w:t>4</w:t>
            </w:r>
          </w:p>
        </w:tc>
        <w:tc>
          <w:tcPr>
            <w:tcW w:w="1440" w:type="dxa"/>
          </w:tcPr>
          <w:p w:rsidR="009E5919" w:rsidRPr="00DB2E19" w:rsidRDefault="009E5919" w:rsidP="000001ED">
            <w:pPr>
              <w:jc w:val="center"/>
              <w:rPr>
                <w:sz w:val="28"/>
                <w:szCs w:val="28"/>
              </w:rPr>
            </w:pPr>
            <w:r w:rsidRPr="00DB2E19">
              <w:rPr>
                <w:sz w:val="28"/>
                <w:szCs w:val="28"/>
              </w:rPr>
              <w:t>2</w:t>
            </w:r>
          </w:p>
        </w:tc>
        <w:tc>
          <w:tcPr>
            <w:tcW w:w="1183" w:type="dxa"/>
          </w:tcPr>
          <w:p w:rsidR="009E5919" w:rsidRPr="00DB2E19" w:rsidRDefault="009E5919" w:rsidP="000001ED">
            <w:pPr>
              <w:jc w:val="center"/>
              <w:rPr>
                <w:sz w:val="28"/>
                <w:szCs w:val="28"/>
              </w:rPr>
            </w:pPr>
            <w:r w:rsidRPr="00DB2E19">
              <w:rPr>
                <w:sz w:val="28"/>
                <w:szCs w:val="28"/>
              </w:rPr>
              <w:t>1</w:t>
            </w:r>
          </w:p>
        </w:tc>
      </w:tr>
    </w:tbl>
    <w:p w:rsidR="009E5919" w:rsidRPr="009E5919" w:rsidRDefault="009E5919" w:rsidP="009E5919">
      <w:pPr>
        <w:ind w:firstLine="709"/>
        <w:jc w:val="both"/>
        <w:rPr>
          <w:color w:val="FF0000"/>
          <w:sz w:val="28"/>
          <w:szCs w:val="28"/>
        </w:rPr>
      </w:pPr>
    </w:p>
    <w:p w:rsidR="009E5919" w:rsidRPr="00DB2E19" w:rsidRDefault="009E5919" w:rsidP="009E5919">
      <w:pPr>
        <w:spacing w:line="360" w:lineRule="auto"/>
        <w:ind w:firstLine="709"/>
        <w:jc w:val="both"/>
        <w:rPr>
          <w:sz w:val="28"/>
          <w:szCs w:val="28"/>
        </w:rPr>
      </w:pPr>
      <w:r w:rsidRPr="00DB2E19">
        <w:rPr>
          <w:sz w:val="28"/>
          <w:szCs w:val="28"/>
        </w:rPr>
        <w:t>На основі  даної матриці можна зробити висновок, що рейтинг підприємств конкурентів має наступний вигляд:</w:t>
      </w:r>
    </w:p>
    <w:p w:rsidR="009E5919" w:rsidRPr="00DB2E19" w:rsidRDefault="009E5919" w:rsidP="00DB2E19">
      <w:pPr>
        <w:spacing w:line="360" w:lineRule="auto"/>
        <w:ind w:firstLine="709"/>
        <w:jc w:val="both"/>
        <w:rPr>
          <w:sz w:val="28"/>
          <w:szCs w:val="28"/>
        </w:rPr>
      </w:pPr>
      <w:r w:rsidRPr="00DB2E19">
        <w:rPr>
          <w:sz w:val="28"/>
          <w:szCs w:val="28"/>
        </w:rPr>
        <w:t>1. «</w:t>
      </w:r>
      <w:r w:rsidR="00DB2E19" w:rsidRPr="00DB2E19">
        <w:rPr>
          <w:sz w:val="28"/>
          <w:szCs w:val="28"/>
        </w:rPr>
        <w:t>Ківерцівське ДЛГ», м. Ківерці</w:t>
      </w:r>
      <w:r w:rsidRPr="00DB2E19">
        <w:rPr>
          <w:sz w:val="28"/>
          <w:szCs w:val="28"/>
        </w:rPr>
        <w:t xml:space="preserve">  ( </w:t>
      </w:r>
      <w:r w:rsidRPr="00DB2E19">
        <w:rPr>
          <w:sz w:val="28"/>
          <w:szCs w:val="28"/>
          <w:lang w:val="en-US"/>
        </w:rPr>
        <w:t>R</w:t>
      </w:r>
      <w:r w:rsidRPr="00DB2E19">
        <w:rPr>
          <w:sz w:val="28"/>
          <w:szCs w:val="28"/>
        </w:rPr>
        <w:t>= 28).</w:t>
      </w:r>
    </w:p>
    <w:p w:rsidR="009E5919" w:rsidRPr="00DB2E19" w:rsidRDefault="00DB2E19" w:rsidP="00DB2E19">
      <w:pPr>
        <w:spacing w:line="360" w:lineRule="auto"/>
        <w:jc w:val="both"/>
        <w:rPr>
          <w:sz w:val="28"/>
          <w:szCs w:val="28"/>
        </w:rPr>
      </w:pPr>
      <w:r w:rsidRPr="00DB2E19">
        <w:rPr>
          <w:sz w:val="28"/>
          <w:szCs w:val="28"/>
        </w:rPr>
        <w:t xml:space="preserve">         </w:t>
      </w:r>
      <w:r w:rsidR="009E5919" w:rsidRPr="00DB2E19">
        <w:rPr>
          <w:sz w:val="28"/>
          <w:szCs w:val="28"/>
        </w:rPr>
        <w:t>2. «</w:t>
      </w:r>
      <w:r w:rsidRPr="00DB2E19">
        <w:rPr>
          <w:sz w:val="28"/>
          <w:szCs w:val="28"/>
        </w:rPr>
        <w:t>Старовижівське ДЛГ</w:t>
      </w:r>
      <w:r w:rsidR="009E5919" w:rsidRPr="00DB2E19">
        <w:rPr>
          <w:sz w:val="28"/>
          <w:szCs w:val="28"/>
        </w:rPr>
        <w:t>», м.</w:t>
      </w:r>
      <w:r w:rsidRPr="00DB2E19">
        <w:rPr>
          <w:sz w:val="28"/>
          <w:szCs w:val="28"/>
        </w:rPr>
        <w:t>Стара Вижівка</w:t>
      </w:r>
      <w:r w:rsidR="009E5919" w:rsidRPr="00DB2E19">
        <w:rPr>
          <w:sz w:val="28"/>
          <w:szCs w:val="28"/>
        </w:rPr>
        <w:t xml:space="preserve">  ( </w:t>
      </w:r>
      <w:r w:rsidR="009E5919" w:rsidRPr="00DB2E19">
        <w:rPr>
          <w:sz w:val="28"/>
          <w:szCs w:val="28"/>
          <w:lang w:val="en-US"/>
        </w:rPr>
        <w:t>R</w:t>
      </w:r>
      <w:r w:rsidR="009E5919" w:rsidRPr="00DB2E19">
        <w:rPr>
          <w:sz w:val="28"/>
          <w:szCs w:val="28"/>
        </w:rPr>
        <w:t>= 37).</w:t>
      </w:r>
    </w:p>
    <w:p w:rsidR="009E5919" w:rsidRPr="00DB2E19" w:rsidRDefault="00DB2E19" w:rsidP="00DB2E19">
      <w:pPr>
        <w:spacing w:line="360" w:lineRule="auto"/>
        <w:jc w:val="both"/>
        <w:rPr>
          <w:sz w:val="28"/>
          <w:szCs w:val="28"/>
        </w:rPr>
      </w:pPr>
      <w:r w:rsidRPr="00DB2E19">
        <w:rPr>
          <w:sz w:val="28"/>
          <w:szCs w:val="28"/>
        </w:rPr>
        <w:t xml:space="preserve">         </w:t>
      </w:r>
      <w:r w:rsidR="009E5919" w:rsidRPr="00DB2E19">
        <w:rPr>
          <w:sz w:val="28"/>
          <w:szCs w:val="28"/>
        </w:rPr>
        <w:t xml:space="preserve">3. </w:t>
      </w:r>
      <w:r w:rsidRPr="00DB2E19">
        <w:rPr>
          <w:sz w:val="28"/>
          <w:szCs w:val="28"/>
        </w:rPr>
        <w:t>«Цуманське ДЛГ</w:t>
      </w:r>
      <w:r w:rsidR="009E5919" w:rsidRPr="00DB2E19">
        <w:rPr>
          <w:sz w:val="28"/>
          <w:szCs w:val="28"/>
        </w:rPr>
        <w:t xml:space="preserve">», </w:t>
      </w:r>
      <w:r w:rsidRPr="00DB2E19">
        <w:rPr>
          <w:sz w:val="28"/>
          <w:szCs w:val="28"/>
        </w:rPr>
        <w:t>смт. Цумань</w:t>
      </w:r>
      <w:r w:rsidR="009E5919" w:rsidRPr="00DB2E19">
        <w:rPr>
          <w:sz w:val="28"/>
          <w:szCs w:val="28"/>
        </w:rPr>
        <w:t xml:space="preserve"> ( </w:t>
      </w:r>
      <w:r w:rsidR="009E5919" w:rsidRPr="00DB2E19">
        <w:rPr>
          <w:sz w:val="28"/>
          <w:szCs w:val="28"/>
          <w:lang w:val="en-US"/>
        </w:rPr>
        <w:t>R</w:t>
      </w:r>
      <w:r w:rsidR="009E5919" w:rsidRPr="00DB2E19">
        <w:rPr>
          <w:sz w:val="28"/>
          <w:szCs w:val="28"/>
        </w:rPr>
        <w:t>= 42).</w:t>
      </w:r>
    </w:p>
    <w:p w:rsidR="009E5919" w:rsidRPr="00DB2E19" w:rsidRDefault="009E5919" w:rsidP="00DB2E19">
      <w:pPr>
        <w:spacing w:line="360" w:lineRule="auto"/>
        <w:ind w:firstLine="709"/>
        <w:jc w:val="both"/>
        <w:rPr>
          <w:sz w:val="28"/>
          <w:szCs w:val="28"/>
        </w:rPr>
      </w:pPr>
      <w:r w:rsidRPr="00DB2E19">
        <w:rPr>
          <w:sz w:val="28"/>
          <w:szCs w:val="28"/>
        </w:rPr>
        <w:t xml:space="preserve">4. </w:t>
      </w:r>
      <w:r w:rsidR="00DB2E19" w:rsidRPr="00DB2E19">
        <w:rPr>
          <w:sz w:val="28"/>
          <w:szCs w:val="28"/>
        </w:rPr>
        <w:t xml:space="preserve">«Камінь-Каширське ДЛГ»  м. Камінь – Каширськ </w:t>
      </w:r>
      <w:r w:rsidRPr="00DB2E19">
        <w:rPr>
          <w:sz w:val="28"/>
          <w:szCs w:val="28"/>
        </w:rPr>
        <w:t xml:space="preserve">( </w:t>
      </w:r>
      <w:r w:rsidRPr="00DB2E19">
        <w:rPr>
          <w:sz w:val="28"/>
          <w:szCs w:val="28"/>
          <w:lang w:val="en-US"/>
        </w:rPr>
        <w:t>R</w:t>
      </w:r>
      <w:r w:rsidRPr="00DB2E19">
        <w:rPr>
          <w:sz w:val="28"/>
          <w:szCs w:val="28"/>
        </w:rPr>
        <w:t>= 43).</w:t>
      </w:r>
    </w:p>
    <w:p w:rsidR="009E5919" w:rsidRPr="00DB2E19" w:rsidRDefault="009E5919" w:rsidP="00DB2E19">
      <w:pPr>
        <w:spacing w:line="360" w:lineRule="auto"/>
        <w:ind w:firstLine="709"/>
        <w:jc w:val="both"/>
        <w:rPr>
          <w:sz w:val="28"/>
          <w:szCs w:val="28"/>
        </w:rPr>
      </w:pPr>
      <w:r w:rsidRPr="00DB2E19">
        <w:rPr>
          <w:sz w:val="28"/>
          <w:szCs w:val="28"/>
        </w:rPr>
        <w:t>Отже прямими конк</w:t>
      </w:r>
      <w:r w:rsidR="00DB2E19">
        <w:rPr>
          <w:sz w:val="28"/>
          <w:szCs w:val="28"/>
        </w:rPr>
        <w:t>урентами нашого підприємства є Ківерцівське та Старовижівське лісові господарства</w:t>
      </w:r>
      <w:r w:rsidRPr="00DB2E19">
        <w:rPr>
          <w:sz w:val="28"/>
          <w:szCs w:val="28"/>
        </w:rPr>
        <w:t xml:space="preserve">. Потенційним конкурентом нашого підприємства є </w:t>
      </w:r>
      <w:r w:rsidR="00DB2E19" w:rsidRPr="00DB2E19">
        <w:rPr>
          <w:sz w:val="28"/>
          <w:szCs w:val="28"/>
        </w:rPr>
        <w:t>«Камінь-Каширське ДЛГ»  м. Камінь – Каширськ</w:t>
      </w:r>
      <w:r w:rsidRPr="00DB2E19">
        <w:rPr>
          <w:sz w:val="28"/>
          <w:szCs w:val="28"/>
        </w:rPr>
        <w:t>.</w:t>
      </w:r>
    </w:p>
    <w:p w:rsidR="009E5919" w:rsidRPr="009E5919" w:rsidRDefault="009E5919" w:rsidP="009E5919">
      <w:pPr>
        <w:ind w:firstLine="357"/>
        <w:jc w:val="center"/>
        <w:rPr>
          <w:color w:val="FF0000"/>
          <w:sz w:val="20"/>
          <w:szCs w:val="20"/>
        </w:rPr>
      </w:pPr>
    </w:p>
    <w:p w:rsidR="009E5919" w:rsidRPr="009E5919" w:rsidRDefault="009E5919" w:rsidP="009E5919">
      <w:pPr>
        <w:ind w:firstLine="357"/>
        <w:jc w:val="center"/>
        <w:rPr>
          <w:color w:val="FF0000"/>
          <w:sz w:val="20"/>
          <w:szCs w:val="20"/>
        </w:rPr>
      </w:pPr>
    </w:p>
    <w:p w:rsidR="009E5919" w:rsidRPr="00A9173D" w:rsidRDefault="009E5919" w:rsidP="009E5919">
      <w:pPr>
        <w:ind w:firstLine="357"/>
        <w:jc w:val="center"/>
        <w:rPr>
          <w:b/>
          <w:sz w:val="28"/>
          <w:szCs w:val="28"/>
        </w:rPr>
      </w:pPr>
      <w:r w:rsidRPr="00A9173D">
        <w:rPr>
          <w:b/>
          <w:sz w:val="28"/>
          <w:szCs w:val="28"/>
        </w:rPr>
        <w:t>2.5 Основні постачальники</w:t>
      </w:r>
    </w:p>
    <w:p w:rsidR="009E5919" w:rsidRPr="00A9173D" w:rsidRDefault="009E5919" w:rsidP="009E5919">
      <w:pPr>
        <w:ind w:firstLine="357"/>
        <w:jc w:val="right"/>
        <w:rPr>
          <w:sz w:val="28"/>
          <w:szCs w:val="28"/>
        </w:rPr>
      </w:pPr>
      <w:r w:rsidRPr="00A9173D">
        <w:rPr>
          <w:sz w:val="28"/>
          <w:szCs w:val="28"/>
        </w:rPr>
        <w:t>Таблиця 2.6</w:t>
      </w:r>
    </w:p>
    <w:p w:rsidR="009E5919" w:rsidRPr="00A9173D" w:rsidRDefault="009E5919" w:rsidP="009E5919">
      <w:pPr>
        <w:ind w:firstLine="357"/>
        <w:jc w:val="center"/>
        <w:rPr>
          <w:b/>
          <w:sz w:val="28"/>
          <w:szCs w:val="28"/>
        </w:rPr>
      </w:pPr>
      <w:r w:rsidRPr="00A9173D">
        <w:rPr>
          <w:b/>
          <w:sz w:val="28"/>
          <w:szCs w:val="28"/>
        </w:rPr>
        <w:t>Основні постачальники</w:t>
      </w:r>
    </w:p>
    <w:p w:rsidR="009E5919" w:rsidRPr="00A9173D" w:rsidRDefault="009E5919" w:rsidP="009E5919">
      <w:pPr>
        <w:ind w:firstLine="357"/>
        <w:jc w:val="center"/>
        <w:rPr>
          <w:b/>
          <w:sz w:val="28"/>
          <w:szCs w:val="28"/>
        </w:rPr>
      </w:pPr>
    </w:p>
    <w:tbl>
      <w:tblPr>
        <w:tblW w:w="50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8"/>
        <w:gridCol w:w="2402"/>
        <w:gridCol w:w="2530"/>
        <w:gridCol w:w="2812"/>
      </w:tblGrid>
      <w:tr w:rsidR="009E5919" w:rsidRPr="00A9173D" w:rsidTr="000001ED">
        <w:trPr>
          <w:trHeight w:val="1003"/>
        </w:trPr>
        <w:tc>
          <w:tcPr>
            <w:tcW w:w="1109"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bCs/>
                <w:sz w:val="28"/>
                <w:szCs w:val="28"/>
              </w:rPr>
            </w:pPr>
            <w:r w:rsidRPr="00A9173D">
              <w:rPr>
                <w:bCs/>
                <w:sz w:val="28"/>
                <w:szCs w:val="28"/>
              </w:rPr>
              <w:t>Вид сировини, матеріалів чи комплектуючих</w:t>
            </w:r>
          </w:p>
        </w:tc>
        <w:tc>
          <w:tcPr>
            <w:tcW w:w="1207"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bCs/>
                <w:sz w:val="28"/>
                <w:szCs w:val="28"/>
              </w:rPr>
            </w:pPr>
            <w:r w:rsidRPr="00A9173D">
              <w:rPr>
                <w:bCs/>
                <w:sz w:val="28"/>
                <w:szCs w:val="28"/>
              </w:rPr>
              <w:t>Назва постачальника</w:t>
            </w:r>
          </w:p>
        </w:tc>
        <w:tc>
          <w:tcPr>
            <w:tcW w:w="1271"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bCs/>
                <w:sz w:val="28"/>
                <w:szCs w:val="28"/>
              </w:rPr>
            </w:pPr>
            <w:r w:rsidRPr="00A9173D">
              <w:rPr>
                <w:bCs/>
                <w:sz w:val="28"/>
                <w:szCs w:val="28"/>
              </w:rPr>
              <w:t>Частка в загальному обсязі, %</w:t>
            </w:r>
          </w:p>
        </w:tc>
        <w:tc>
          <w:tcPr>
            <w:tcW w:w="1413"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bCs/>
                <w:sz w:val="28"/>
                <w:szCs w:val="28"/>
              </w:rPr>
            </w:pPr>
            <w:r w:rsidRPr="00A9173D">
              <w:rPr>
                <w:bCs/>
                <w:sz w:val="28"/>
                <w:szCs w:val="28"/>
              </w:rPr>
              <w:t>Альтернативні постачальники</w:t>
            </w:r>
          </w:p>
        </w:tc>
      </w:tr>
      <w:tr w:rsidR="009E5919" w:rsidRPr="00A9173D" w:rsidTr="000001ED">
        <w:trPr>
          <w:trHeight w:val="345"/>
        </w:trPr>
        <w:tc>
          <w:tcPr>
            <w:tcW w:w="1109"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sz w:val="28"/>
                <w:szCs w:val="28"/>
              </w:rPr>
            </w:pPr>
            <w:r w:rsidRPr="00A9173D">
              <w:rPr>
                <w:sz w:val="28"/>
                <w:szCs w:val="28"/>
              </w:rPr>
              <w:t>1</w:t>
            </w:r>
          </w:p>
        </w:tc>
        <w:tc>
          <w:tcPr>
            <w:tcW w:w="1207"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sz w:val="28"/>
                <w:szCs w:val="28"/>
              </w:rPr>
            </w:pPr>
            <w:r w:rsidRPr="00A9173D">
              <w:rPr>
                <w:sz w:val="28"/>
                <w:szCs w:val="28"/>
              </w:rPr>
              <w:t>2</w:t>
            </w:r>
          </w:p>
        </w:tc>
        <w:tc>
          <w:tcPr>
            <w:tcW w:w="1271"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sz w:val="28"/>
                <w:szCs w:val="28"/>
              </w:rPr>
            </w:pPr>
            <w:r w:rsidRPr="00A9173D">
              <w:rPr>
                <w:sz w:val="28"/>
                <w:szCs w:val="28"/>
              </w:rPr>
              <w:t>3</w:t>
            </w:r>
          </w:p>
        </w:tc>
        <w:tc>
          <w:tcPr>
            <w:tcW w:w="1413" w:type="pct"/>
            <w:tcBorders>
              <w:top w:val="single" w:sz="6" w:space="0" w:color="000000"/>
              <w:left w:val="single" w:sz="6" w:space="0" w:color="000000"/>
              <w:bottom w:val="single" w:sz="6" w:space="0" w:color="000000"/>
              <w:right w:val="single" w:sz="6" w:space="0" w:color="000000"/>
            </w:tcBorders>
          </w:tcPr>
          <w:p w:rsidR="009E5919" w:rsidRPr="00A9173D" w:rsidRDefault="009E5919" w:rsidP="000001ED">
            <w:pPr>
              <w:jc w:val="center"/>
              <w:rPr>
                <w:sz w:val="28"/>
                <w:szCs w:val="28"/>
              </w:rPr>
            </w:pPr>
            <w:r w:rsidRPr="00A9173D">
              <w:rPr>
                <w:sz w:val="28"/>
                <w:szCs w:val="28"/>
              </w:rPr>
              <w:t>4</w:t>
            </w:r>
          </w:p>
        </w:tc>
      </w:tr>
      <w:tr w:rsidR="009E5919" w:rsidRPr="000E3A3A" w:rsidTr="000001ED">
        <w:trPr>
          <w:trHeight w:val="329"/>
        </w:trPr>
        <w:tc>
          <w:tcPr>
            <w:tcW w:w="1109" w:type="pct"/>
            <w:tcBorders>
              <w:top w:val="single" w:sz="6" w:space="0" w:color="000000"/>
              <w:left w:val="single" w:sz="6" w:space="0" w:color="000000"/>
              <w:bottom w:val="single" w:sz="6" w:space="0" w:color="000000"/>
              <w:right w:val="single" w:sz="6" w:space="0" w:color="000000"/>
            </w:tcBorders>
          </w:tcPr>
          <w:p w:rsidR="009E5919" w:rsidRPr="00DC2395" w:rsidRDefault="00902F6C" w:rsidP="000001ED">
            <w:pPr>
              <w:jc w:val="both"/>
              <w:rPr>
                <w:sz w:val="28"/>
                <w:szCs w:val="28"/>
              </w:rPr>
            </w:pPr>
            <w:r w:rsidRPr="00DC2395">
              <w:rPr>
                <w:sz w:val="28"/>
                <w:szCs w:val="28"/>
              </w:rPr>
              <w:t>Піддони</w:t>
            </w:r>
          </w:p>
        </w:tc>
        <w:tc>
          <w:tcPr>
            <w:tcW w:w="1207" w:type="pct"/>
            <w:tcBorders>
              <w:top w:val="single" w:sz="6" w:space="0" w:color="000000"/>
              <w:left w:val="single" w:sz="6" w:space="0" w:color="000000"/>
              <w:bottom w:val="single" w:sz="6" w:space="0" w:color="000000"/>
              <w:right w:val="single" w:sz="6" w:space="0" w:color="000000"/>
            </w:tcBorders>
            <w:vAlign w:val="center"/>
          </w:tcPr>
          <w:p w:rsidR="00902F6C" w:rsidRPr="00DC2395" w:rsidRDefault="00902F6C" w:rsidP="00902F6C">
            <w:pPr>
              <w:rPr>
                <w:sz w:val="28"/>
                <w:szCs w:val="28"/>
              </w:rPr>
            </w:pPr>
            <w:r w:rsidRPr="00DC2395">
              <w:rPr>
                <w:sz w:val="28"/>
                <w:szCs w:val="28"/>
              </w:rPr>
              <w:t>ТОВ</w:t>
            </w:r>
            <w:r w:rsidRPr="00DC2395">
              <w:t xml:space="preserve"> </w:t>
            </w:r>
            <w:r w:rsidR="00DC2395" w:rsidRPr="00DC2395">
              <w:t>«</w:t>
            </w:r>
            <w:r w:rsidRPr="00DC2395">
              <w:rPr>
                <w:sz w:val="28"/>
                <w:szCs w:val="28"/>
              </w:rPr>
              <w:t>Тандемсвіт</w:t>
            </w:r>
            <w:r w:rsidR="00DC2395" w:rsidRPr="00DC2395">
              <w:rPr>
                <w:sz w:val="28"/>
                <w:szCs w:val="28"/>
              </w:rPr>
              <w:t>»</w:t>
            </w:r>
          </w:p>
          <w:p w:rsidR="009E5919" w:rsidRPr="00DC2395" w:rsidRDefault="009E5919" w:rsidP="000001ED">
            <w:pPr>
              <w:ind w:left="186"/>
              <w:jc w:val="both"/>
              <w:rPr>
                <w:sz w:val="28"/>
                <w:szCs w:val="28"/>
              </w:rPr>
            </w:pPr>
          </w:p>
        </w:tc>
        <w:tc>
          <w:tcPr>
            <w:tcW w:w="1271" w:type="pct"/>
            <w:tcBorders>
              <w:top w:val="single" w:sz="6" w:space="0" w:color="000000"/>
              <w:left w:val="single" w:sz="6" w:space="0" w:color="000000"/>
              <w:bottom w:val="single" w:sz="6" w:space="0" w:color="000000"/>
              <w:right w:val="single" w:sz="6" w:space="0" w:color="000000"/>
            </w:tcBorders>
          </w:tcPr>
          <w:p w:rsidR="009E5919" w:rsidRPr="00902F6C" w:rsidRDefault="009E5919" w:rsidP="000001ED">
            <w:pPr>
              <w:jc w:val="center"/>
              <w:rPr>
                <w:sz w:val="28"/>
                <w:szCs w:val="28"/>
              </w:rPr>
            </w:pPr>
            <w:r w:rsidRPr="00902F6C">
              <w:rPr>
                <w:sz w:val="28"/>
                <w:szCs w:val="28"/>
              </w:rPr>
              <w:t>25</w:t>
            </w:r>
          </w:p>
        </w:tc>
        <w:tc>
          <w:tcPr>
            <w:tcW w:w="1413" w:type="pct"/>
            <w:tcBorders>
              <w:top w:val="single" w:sz="6" w:space="0" w:color="000000"/>
              <w:left w:val="single" w:sz="6" w:space="0" w:color="000000"/>
              <w:bottom w:val="single" w:sz="6" w:space="0" w:color="000000"/>
              <w:right w:val="single" w:sz="6" w:space="0" w:color="000000"/>
            </w:tcBorders>
          </w:tcPr>
          <w:p w:rsidR="009E5919" w:rsidRPr="000E3A3A" w:rsidRDefault="00902F6C" w:rsidP="000001ED">
            <w:pPr>
              <w:jc w:val="both"/>
              <w:rPr>
                <w:color w:val="FF0000"/>
                <w:sz w:val="28"/>
                <w:szCs w:val="28"/>
              </w:rPr>
            </w:pPr>
            <w:r w:rsidRPr="000E3A3A">
              <w:rPr>
                <w:sz w:val="28"/>
                <w:szCs w:val="28"/>
              </w:rPr>
              <w:t>ДП „Дубровицьке лісове господарство”</w:t>
            </w:r>
            <w:r w:rsidR="000E3A3A" w:rsidRPr="000E3A3A">
              <w:rPr>
                <w:sz w:val="28"/>
                <w:szCs w:val="28"/>
              </w:rPr>
              <w:t xml:space="preserve"> Рівненська обл., Дубровицький р-н, м. Дубровиця</w:t>
            </w:r>
          </w:p>
        </w:tc>
      </w:tr>
      <w:tr w:rsidR="009E5919" w:rsidRPr="009E5919" w:rsidTr="000001ED">
        <w:trPr>
          <w:trHeight w:val="1677"/>
        </w:trPr>
        <w:tc>
          <w:tcPr>
            <w:tcW w:w="1109" w:type="pct"/>
            <w:tcBorders>
              <w:top w:val="single" w:sz="6" w:space="0" w:color="000000"/>
              <w:left w:val="single" w:sz="6" w:space="0" w:color="000000"/>
              <w:bottom w:val="single" w:sz="6" w:space="0" w:color="000000"/>
              <w:right w:val="single" w:sz="6" w:space="0" w:color="000000"/>
            </w:tcBorders>
          </w:tcPr>
          <w:p w:rsidR="009E5919" w:rsidRPr="00DC2395" w:rsidRDefault="00613CCB" w:rsidP="000001ED">
            <w:pPr>
              <w:jc w:val="both"/>
              <w:rPr>
                <w:sz w:val="28"/>
                <w:szCs w:val="28"/>
              </w:rPr>
            </w:pPr>
            <w:r w:rsidRPr="00DC2395">
              <w:rPr>
                <w:sz w:val="28"/>
                <w:szCs w:val="28"/>
              </w:rPr>
              <w:t>Пиломатеріали</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DC2395" w:rsidRDefault="00DC2395" w:rsidP="000001ED">
            <w:pPr>
              <w:ind w:left="186"/>
              <w:jc w:val="both"/>
              <w:rPr>
                <w:sz w:val="28"/>
                <w:szCs w:val="28"/>
              </w:rPr>
            </w:pPr>
            <w:r w:rsidRPr="00DC2395">
              <w:rPr>
                <w:sz w:val="28"/>
                <w:szCs w:val="28"/>
              </w:rPr>
              <w:t>ПП «Кантор»</w:t>
            </w:r>
          </w:p>
        </w:tc>
        <w:tc>
          <w:tcPr>
            <w:tcW w:w="1271" w:type="pct"/>
            <w:tcBorders>
              <w:top w:val="single" w:sz="6" w:space="0" w:color="000000"/>
              <w:left w:val="single" w:sz="6" w:space="0" w:color="000000"/>
              <w:bottom w:val="single" w:sz="6" w:space="0" w:color="000000"/>
              <w:right w:val="single" w:sz="6" w:space="0" w:color="000000"/>
            </w:tcBorders>
          </w:tcPr>
          <w:p w:rsidR="009E5919" w:rsidRPr="007D6127" w:rsidRDefault="009E5919" w:rsidP="000001ED">
            <w:pPr>
              <w:jc w:val="center"/>
              <w:rPr>
                <w:sz w:val="28"/>
                <w:szCs w:val="28"/>
              </w:rPr>
            </w:pPr>
            <w:r w:rsidRPr="007D6127">
              <w:rPr>
                <w:sz w:val="28"/>
                <w:szCs w:val="28"/>
              </w:rPr>
              <w:t>20</w:t>
            </w:r>
          </w:p>
        </w:tc>
        <w:tc>
          <w:tcPr>
            <w:tcW w:w="1413" w:type="pct"/>
            <w:tcBorders>
              <w:top w:val="single" w:sz="6" w:space="0" w:color="000000"/>
              <w:left w:val="single" w:sz="6" w:space="0" w:color="000000"/>
              <w:bottom w:val="single" w:sz="6" w:space="0" w:color="000000"/>
              <w:right w:val="single" w:sz="6" w:space="0" w:color="000000"/>
            </w:tcBorders>
          </w:tcPr>
          <w:p w:rsidR="009E5919" w:rsidRPr="007D6127" w:rsidRDefault="007D6127" w:rsidP="000001ED">
            <w:pPr>
              <w:jc w:val="both"/>
              <w:rPr>
                <w:sz w:val="28"/>
                <w:szCs w:val="28"/>
              </w:rPr>
            </w:pPr>
            <w:r w:rsidRPr="007D6127">
              <w:rPr>
                <w:sz w:val="28"/>
                <w:szCs w:val="28"/>
              </w:rPr>
              <w:t>ТЗоВ Кверкус ІФ м.Тисмениця</w:t>
            </w:r>
          </w:p>
        </w:tc>
      </w:tr>
      <w:tr w:rsidR="009E5919" w:rsidRPr="009E5919" w:rsidTr="000001ED">
        <w:trPr>
          <w:trHeight w:val="1019"/>
        </w:trPr>
        <w:tc>
          <w:tcPr>
            <w:tcW w:w="1109" w:type="pct"/>
            <w:tcBorders>
              <w:top w:val="single" w:sz="6" w:space="0" w:color="000000"/>
              <w:left w:val="single" w:sz="6" w:space="0" w:color="000000"/>
              <w:bottom w:val="single" w:sz="6" w:space="0" w:color="000000"/>
              <w:right w:val="single" w:sz="6" w:space="0" w:color="000000"/>
            </w:tcBorders>
          </w:tcPr>
          <w:p w:rsidR="009E5919" w:rsidRPr="00397699" w:rsidRDefault="00613CCB" w:rsidP="00397699">
            <w:pPr>
              <w:jc w:val="both"/>
              <w:rPr>
                <w:sz w:val="28"/>
                <w:szCs w:val="28"/>
              </w:rPr>
            </w:pPr>
            <w:r w:rsidRPr="00397699">
              <w:rPr>
                <w:sz w:val="28"/>
                <w:szCs w:val="28"/>
              </w:rPr>
              <w:t>Столярні вироби</w:t>
            </w:r>
          </w:p>
        </w:tc>
        <w:tc>
          <w:tcPr>
            <w:tcW w:w="1207" w:type="pct"/>
            <w:tcBorders>
              <w:top w:val="single" w:sz="6" w:space="0" w:color="000000"/>
              <w:left w:val="single" w:sz="6" w:space="0" w:color="000000"/>
              <w:bottom w:val="single" w:sz="6" w:space="0" w:color="000000"/>
              <w:right w:val="single" w:sz="6" w:space="0" w:color="000000"/>
            </w:tcBorders>
            <w:vAlign w:val="center"/>
          </w:tcPr>
          <w:p w:rsidR="00460D14" w:rsidRPr="00397699" w:rsidRDefault="00460D14" w:rsidP="00397699">
            <w:pPr>
              <w:pStyle w:val="1"/>
              <w:rPr>
                <w:rFonts w:ascii="Times New Roman" w:hAnsi="Times New Roman" w:cs="Times New Roman"/>
                <w:b w:val="0"/>
                <w:color w:val="auto"/>
              </w:rPr>
            </w:pPr>
            <w:r w:rsidRPr="00397699">
              <w:rPr>
                <w:rFonts w:ascii="Times New Roman" w:hAnsi="Times New Roman" w:cs="Times New Roman"/>
                <w:b w:val="0"/>
                <w:color w:val="auto"/>
              </w:rPr>
              <w:t>Дора інструмент</w:t>
            </w:r>
          </w:p>
          <w:p w:rsidR="009E5919" w:rsidRPr="00397699" w:rsidRDefault="009E5919" w:rsidP="00397699">
            <w:pPr>
              <w:ind w:left="186"/>
              <w:jc w:val="both"/>
              <w:rPr>
                <w:sz w:val="28"/>
                <w:szCs w:val="28"/>
              </w:rPr>
            </w:pPr>
          </w:p>
        </w:tc>
        <w:tc>
          <w:tcPr>
            <w:tcW w:w="1271" w:type="pct"/>
            <w:tcBorders>
              <w:top w:val="single" w:sz="6" w:space="0" w:color="000000"/>
              <w:left w:val="single" w:sz="6" w:space="0" w:color="000000"/>
              <w:bottom w:val="single" w:sz="6" w:space="0" w:color="000000"/>
              <w:right w:val="single" w:sz="6" w:space="0" w:color="000000"/>
            </w:tcBorders>
          </w:tcPr>
          <w:p w:rsidR="009E5919" w:rsidRPr="00397699" w:rsidRDefault="009E5919" w:rsidP="00397699">
            <w:pPr>
              <w:jc w:val="center"/>
              <w:rPr>
                <w:sz w:val="28"/>
                <w:szCs w:val="28"/>
              </w:rPr>
            </w:pPr>
            <w:r w:rsidRPr="00397699">
              <w:rPr>
                <w:sz w:val="28"/>
                <w:szCs w:val="28"/>
              </w:rPr>
              <w:t>20</w:t>
            </w:r>
          </w:p>
        </w:tc>
        <w:tc>
          <w:tcPr>
            <w:tcW w:w="1413" w:type="pct"/>
            <w:tcBorders>
              <w:top w:val="single" w:sz="6" w:space="0" w:color="000000"/>
              <w:left w:val="single" w:sz="6" w:space="0" w:color="000000"/>
              <w:bottom w:val="single" w:sz="6" w:space="0" w:color="000000"/>
              <w:right w:val="single" w:sz="6" w:space="0" w:color="000000"/>
            </w:tcBorders>
          </w:tcPr>
          <w:p w:rsidR="00460D14" w:rsidRPr="00397699" w:rsidRDefault="00460D14" w:rsidP="00397699">
            <w:pPr>
              <w:pStyle w:val="1"/>
              <w:spacing w:before="0"/>
              <w:rPr>
                <w:rFonts w:ascii="Times New Roman" w:hAnsi="Times New Roman" w:cs="Times New Roman"/>
                <w:b w:val="0"/>
                <w:color w:val="auto"/>
              </w:rPr>
            </w:pPr>
            <w:r w:rsidRPr="00397699">
              <w:rPr>
                <w:rFonts w:ascii="Times New Roman" w:hAnsi="Times New Roman" w:cs="Times New Roman"/>
                <w:b w:val="0"/>
                <w:color w:val="auto"/>
              </w:rPr>
              <w:t>Володимир Екобуд</w:t>
            </w:r>
          </w:p>
          <w:p w:rsidR="009E5919" w:rsidRPr="00397699" w:rsidRDefault="00F9128A" w:rsidP="00397699">
            <w:pPr>
              <w:rPr>
                <w:color w:val="FF0000"/>
                <w:sz w:val="28"/>
                <w:szCs w:val="28"/>
              </w:rPr>
            </w:pPr>
            <w:r w:rsidRPr="00397699">
              <w:rPr>
                <w:sz w:val="28"/>
                <w:szCs w:val="28"/>
              </w:rPr>
              <w:t>м.Володимир- Волинський</w:t>
            </w:r>
          </w:p>
        </w:tc>
      </w:tr>
    </w:tbl>
    <w:p w:rsidR="00397699" w:rsidRPr="00397699" w:rsidRDefault="00397699" w:rsidP="00397699">
      <w:pPr>
        <w:jc w:val="right"/>
        <w:rPr>
          <w:sz w:val="28"/>
          <w:szCs w:val="28"/>
        </w:rPr>
      </w:pPr>
      <w:r w:rsidRPr="00397699">
        <w:rPr>
          <w:sz w:val="28"/>
          <w:szCs w:val="28"/>
        </w:rPr>
        <w:lastRenderedPageBreak/>
        <w:t>Продовження таблиці 2.6</w:t>
      </w:r>
    </w:p>
    <w:tbl>
      <w:tblPr>
        <w:tblW w:w="50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8"/>
        <w:gridCol w:w="2402"/>
        <w:gridCol w:w="2530"/>
        <w:gridCol w:w="2812"/>
      </w:tblGrid>
      <w:tr w:rsidR="009E5919" w:rsidRPr="009E5919" w:rsidTr="000001ED">
        <w:trPr>
          <w:trHeight w:val="674"/>
        </w:trPr>
        <w:tc>
          <w:tcPr>
            <w:tcW w:w="1109" w:type="pct"/>
            <w:tcBorders>
              <w:top w:val="single" w:sz="6" w:space="0" w:color="000000"/>
              <w:left w:val="single" w:sz="6" w:space="0" w:color="000000"/>
              <w:bottom w:val="single" w:sz="6" w:space="0" w:color="000000"/>
              <w:right w:val="single" w:sz="6" w:space="0" w:color="000000"/>
            </w:tcBorders>
          </w:tcPr>
          <w:p w:rsidR="009E5919" w:rsidRPr="00613CCB" w:rsidRDefault="00613CCB" w:rsidP="000001ED">
            <w:pPr>
              <w:jc w:val="both"/>
              <w:rPr>
                <w:sz w:val="28"/>
                <w:szCs w:val="28"/>
              </w:rPr>
            </w:pPr>
            <w:r>
              <w:rPr>
                <w:sz w:val="28"/>
                <w:szCs w:val="28"/>
              </w:rPr>
              <w:t xml:space="preserve">Тара деревяна </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703F18" w:rsidRDefault="00703F18" w:rsidP="000001ED">
            <w:pPr>
              <w:ind w:left="186"/>
              <w:jc w:val="both"/>
              <w:rPr>
                <w:sz w:val="28"/>
                <w:szCs w:val="28"/>
              </w:rPr>
            </w:pPr>
            <w:r w:rsidRPr="00703F18">
              <w:rPr>
                <w:sz w:val="28"/>
                <w:szCs w:val="28"/>
              </w:rPr>
              <w:t>ООО «ТочкаОпори»</w:t>
            </w:r>
          </w:p>
        </w:tc>
        <w:tc>
          <w:tcPr>
            <w:tcW w:w="1271" w:type="pct"/>
            <w:tcBorders>
              <w:top w:val="single" w:sz="6" w:space="0" w:color="000000"/>
              <w:left w:val="single" w:sz="6" w:space="0" w:color="000000"/>
              <w:bottom w:val="single" w:sz="6" w:space="0" w:color="000000"/>
              <w:right w:val="single" w:sz="6" w:space="0" w:color="000000"/>
            </w:tcBorders>
          </w:tcPr>
          <w:p w:rsidR="009E5919" w:rsidRPr="00902F6C" w:rsidRDefault="009E5919" w:rsidP="000001ED">
            <w:pPr>
              <w:jc w:val="center"/>
              <w:rPr>
                <w:sz w:val="28"/>
                <w:szCs w:val="28"/>
              </w:rPr>
            </w:pPr>
            <w:r w:rsidRPr="00902F6C">
              <w:rPr>
                <w:sz w:val="28"/>
                <w:szCs w:val="28"/>
              </w:rPr>
              <w:t>7</w:t>
            </w:r>
          </w:p>
        </w:tc>
        <w:tc>
          <w:tcPr>
            <w:tcW w:w="1413" w:type="pct"/>
            <w:tcBorders>
              <w:top w:val="single" w:sz="6" w:space="0" w:color="000000"/>
              <w:left w:val="single" w:sz="6" w:space="0" w:color="000000"/>
              <w:bottom w:val="single" w:sz="6" w:space="0" w:color="000000"/>
              <w:right w:val="single" w:sz="6" w:space="0" w:color="000000"/>
            </w:tcBorders>
          </w:tcPr>
          <w:p w:rsidR="001B03D1" w:rsidRPr="001B03D1" w:rsidRDefault="001B03D1" w:rsidP="001B03D1">
            <w:pPr>
              <w:pStyle w:val="2"/>
              <w:jc w:val="center"/>
              <w:rPr>
                <w:b w:val="0"/>
                <w:color w:val="auto"/>
              </w:rPr>
            </w:pPr>
            <w:r w:rsidRPr="001B03D1">
              <w:rPr>
                <w:b w:val="0"/>
                <w:color w:val="auto"/>
              </w:rPr>
              <w:t>"ІНТЕРПАЛЕТА"</w:t>
            </w:r>
          </w:p>
          <w:p w:rsidR="009E5919" w:rsidRPr="009E5919" w:rsidRDefault="001B03D1" w:rsidP="001B03D1">
            <w:pPr>
              <w:jc w:val="center"/>
              <w:rPr>
                <w:color w:val="FF0000"/>
                <w:sz w:val="28"/>
                <w:szCs w:val="28"/>
              </w:rPr>
            </w:pPr>
            <w:r w:rsidRPr="001B03D1">
              <w:rPr>
                <w:sz w:val="28"/>
                <w:szCs w:val="28"/>
              </w:rPr>
              <w:t>м. Київ</w:t>
            </w:r>
          </w:p>
        </w:tc>
      </w:tr>
      <w:tr w:rsidR="009E5919" w:rsidRPr="009E5919" w:rsidTr="000001ED">
        <w:trPr>
          <w:trHeight w:val="329"/>
        </w:trPr>
        <w:tc>
          <w:tcPr>
            <w:tcW w:w="1109" w:type="pct"/>
            <w:tcBorders>
              <w:top w:val="single" w:sz="6" w:space="0" w:color="000000"/>
              <w:left w:val="single" w:sz="6" w:space="0" w:color="000000"/>
              <w:bottom w:val="single" w:sz="6" w:space="0" w:color="000000"/>
              <w:right w:val="single" w:sz="6" w:space="0" w:color="000000"/>
            </w:tcBorders>
          </w:tcPr>
          <w:p w:rsidR="009E5919" w:rsidRPr="00613CCB" w:rsidRDefault="005F35FC" w:rsidP="000001ED">
            <w:pPr>
              <w:jc w:val="both"/>
              <w:rPr>
                <w:sz w:val="28"/>
                <w:szCs w:val="28"/>
              </w:rPr>
            </w:pPr>
            <w:r>
              <w:rPr>
                <w:sz w:val="28"/>
                <w:szCs w:val="28"/>
              </w:rPr>
              <w:t>Дрова</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DF00EA" w:rsidRDefault="00DF00EA" w:rsidP="000001ED">
            <w:pPr>
              <w:ind w:left="186"/>
              <w:jc w:val="both"/>
              <w:rPr>
                <w:sz w:val="28"/>
                <w:szCs w:val="28"/>
              </w:rPr>
            </w:pPr>
            <w:r w:rsidRPr="00DF00EA">
              <w:rPr>
                <w:sz w:val="28"/>
                <w:szCs w:val="28"/>
              </w:rPr>
              <w:t>Приватне підприємство Компанія ВС Консалтінг</w:t>
            </w:r>
          </w:p>
        </w:tc>
        <w:tc>
          <w:tcPr>
            <w:tcW w:w="1271" w:type="pct"/>
            <w:tcBorders>
              <w:top w:val="single" w:sz="6" w:space="0" w:color="000000"/>
              <w:left w:val="single" w:sz="6" w:space="0" w:color="000000"/>
              <w:bottom w:val="single" w:sz="6" w:space="0" w:color="000000"/>
              <w:right w:val="single" w:sz="6" w:space="0" w:color="000000"/>
            </w:tcBorders>
          </w:tcPr>
          <w:p w:rsidR="009E5919" w:rsidRPr="00902F6C" w:rsidRDefault="009E5919" w:rsidP="000001ED">
            <w:pPr>
              <w:jc w:val="center"/>
              <w:rPr>
                <w:sz w:val="28"/>
                <w:szCs w:val="28"/>
              </w:rPr>
            </w:pPr>
            <w:r w:rsidRPr="00902F6C">
              <w:rPr>
                <w:sz w:val="28"/>
                <w:szCs w:val="28"/>
              </w:rPr>
              <w:t>10</w:t>
            </w:r>
          </w:p>
        </w:tc>
        <w:tc>
          <w:tcPr>
            <w:tcW w:w="1413" w:type="pct"/>
            <w:tcBorders>
              <w:top w:val="single" w:sz="6" w:space="0" w:color="000000"/>
              <w:left w:val="single" w:sz="6" w:space="0" w:color="000000"/>
              <w:bottom w:val="single" w:sz="6" w:space="0" w:color="000000"/>
              <w:right w:val="single" w:sz="6" w:space="0" w:color="000000"/>
            </w:tcBorders>
          </w:tcPr>
          <w:p w:rsidR="00AB4F8F" w:rsidRPr="00AB4F8F" w:rsidRDefault="00AB4F8F" w:rsidP="00AB4F8F">
            <w:pPr>
              <w:jc w:val="center"/>
              <w:rPr>
                <w:sz w:val="28"/>
                <w:szCs w:val="28"/>
              </w:rPr>
            </w:pPr>
            <w:r w:rsidRPr="00AB4F8F">
              <w:rPr>
                <w:sz w:val="28"/>
                <w:szCs w:val="28"/>
              </w:rPr>
              <w:t>Приватне підприємство Ківерцівський ДОК</w:t>
            </w:r>
            <w:r>
              <w:rPr>
                <w:sz w:val="28"/>
                <w:szCs w:val="28"/>
              </w:rPr>
              <w:t xml:space="preserve"> м. Луцк</w:t>
            </w:r>
          </w:p>
        </w:tc>
      </w:tr>
      <w:tr w:rsidR="009E5919" w:rsidRPr="009E5919" w:rsidTr="000001ED">
        <w:trPr>
          <w:trHeight w:val="329"/>
        </w:trPr>
        <w:tc>
          <w:tcPr>
            <w:tcW w:w="1109" w:type="pct"/>
            <w:tcBorders>
              <w:top w:val="single" w:sz="6" w:space="0" w:color="000000"/>
              <w:left w:val="single" w:sz="6" w:space="0" w:color="000000"/>
              <w:bottom w:val="single" w:sz="6" w:space="0" w:color="000000"/>
              <w:right w:val="single" w:sz="6" w:space="0" w:color="000000"/>
            </w:tcBorders>
          </w:tcPr>
          <w:p w:rsidR="009E5919" w:rsidRPr="00613CCB" w:rsidRDefault="005F35FC" w:rsidP="000001ED">
            <w:pPr>
              <w:jc w:val="both"/>
              <w:rPr>
                <w:sz w:val="28"/>
                <w:szCs w:val="28"/>
              </w:rPr>
            </w:pPr>
            <w:r>
              <w:rPr>
                <w:sz w:val="28"/>
                <w:szCs w:val="28"/>
              </w:rPr>
              <w:t>Заготовки пиляні</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500B93" w:rsidRDefault="003775C0" w:rsidP="000001ED">
            <w:pPr>
              <w:ind w:left="186"/>
              <w:jc w:val="both"/>
              <w:rPr>
                <w:sz w:val="28"/>
                <w:szCs w:val="28"/>
              </w:rPr>
            </w:pPr>
            <w:r w:rsidRPr="00500B93">
              <w:rPr>
                <w:sz w:val="28"/>
                <w:szCs w:val="28"/>
              </w:rPr>
              <w:t>ТОВ «Інтерлайф»</w:t>
            </w:r>
          </w:p>
        </w:tc>
        <w:tc>
          <w:tcPr>
            <w:tcW w:w="1271" w:type="pct"/>
            <w:tcBorders>
              <w:top w:val="single" w:sz="6" w:space="0" w:color="000000"/>
              <w:left w:val="single" w:sz="6" w:space="0" w:color="000000"/>
              <w:bottom w:val="single" w:sz="6" w:space="0" w:color="000000"/>
              <w:right w:val="single" w:sz="6" w:space="0" w:color="000000"/>
            </w:tcBorders>
          </w:tcPr>
          <w:p w:rsidR="009E5919" w:rsidRPr="00902F6C" w:rsidRDefault="009E5919" w:rsidP="000001ED">
            <w:pPr>
              <w:jc w:val="center"/>
              <w:rPr>
                <w:sz w:val="28"/>
                <w:szCs w:val="28"/>
              </w:rPr>
            </w:pPr>
            <w:r w:rsidRPr="00902F6C">
              <w:rPr>
                <w:sz w:val="28"/>
                <w:szCs w:val="28"/>
              </w:rPr>
              <w:t>5</w:t>
            </w:r>
          </w:p>
        </w:tc>
        <w:tc>
          <w:tcPr>
            <w:tcW w:w="1413" w:type="pct"/>
            <w:tcBorders>
              <w:top w:val="single" w:sz="6" w:space="0" w:color="000000"/>
              <w:left w:val="single" w:sz="6" w:space="0" w:color="000000"/>
              <w:bottom w:val="single" w:sz="6" w:space="0" w:color="000000"/>
              <w:right w:val="single" w:sz="6" w:space="0" w:color="000000"/>
            </w:tcBorders>
          </w:tcPr>
          <w:p w:rsidR="009E5919" w:rsidRPr="00B95229" w:rsidRDefault="00B95229" w:rsidP="00B95229">
            <w:pPr>
              <w:jc w:val="both"/>
              <w:rPr>
                <w:b/>
                <w:sz w:val="28"/>
                <w:szCs w:val="28"/>
              </w:rPr>
            </w:pPr>
            <w:r w:rsidRPr="00B95229">
              <w:rPr>
                <w:rStyle w:val="a5"/>
                <w:b w:val="0"/>
                <w:sz w:val="28"/>
                <w:szCs w:val="28"/>
              </w:rPr>
              <w:t>ТОВ «Істра-Ламбур»</w:t>
            </w:r>
            <w:r w:rsidR="00307067">
              <w:rPr>
                <w:rStyle w:val="a5"/>
                <w:b w:val="0"/>
                <w:sz w:val="28"/>
                <w:szCs w:val="28"/>
              </w:rPr>
              <w:t xml:space="preserve"> м. Луганськ</w:t>
            </w:r>
          </w:p>
        </w:tc>
      </w:tr>
      <w:tr w:rsidR="009E5919" w:rsidRPr="009E5919" w:rsidTr="000001ED">
        <w:trPr>
          <w:trHeight w:val="674"/>
        </w:trPr>
        <w:tc>
          <w:tcPr>
            <w:tcW w:w="1109" w:type="pct"/>
            <w:tcBorders>
              <w:top w:val="single" w:sz="6" w:space="0" w:color="000000"/>
              <w:left w:val="single" w:sz="6" w:space="0" w:color="000000"/>
              <w:bottom w:val="single" w:sz="6" w:space="0" w:color="000000"/>
              <w:right w:val="single" w:sz="6" w:space="0" w:color="000000"/>
            </w:tcBorders>
          </w:tcPr>
          <w:p w:rsidR="009E5919" w:rsidRPr="003F1D53" w:rsidRDefault="005F35FC" w:rsidP="000001ED">
            <w:pPr>
              <w:jc w:val="both"/>
              <w:rPr>
                <w:sz w:val="28"/>
                <w:szCs w:val="28"/>
              </w:rPr>
            </w:pPr>
            <w:r w:rsidRPr="003F1D53">
              <w:rPr>
                <w:sz w:val="28"/>
                <w:szCs w:val="28"/>
              </w:rPr>
              <w:t>Консерви плодоовочеві</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3F1D53" w:rsidRDefault="009E5919" w:rsidP="003F1D53">
            <w:pPr>
              <w:jc w:val="both"/>
              <w:rPr>
                <w:color w:val="FF0000"/>
                <w:sz w:val="28"/>
                <w:szCs w:val="28"/>
              </w:rPr>
            </w:pPr>
            <w:r w:rsidRPr="003F1D53">
              <w:rPr>
                <w:color w:val="FF0000"/>
                <w:sz w:val="28"/>
                <w:szCs w:val="28"/>
              </w:rPr>
              <w:t xml:space="preserve"> </w:t>
            </w:r>
            <w:r w:rsidR="003F1D53" w:rsidRPr="003F1D53">
              <w:rPr>
                <w:sz w:val="28"/>
                <w:szCs w:val="28"/>
              </w:rPr>
              <w:t>ТОВ „Сиверфуд“</w:t>
            </w:r>
          </w:p>
        </w:tc>
        <w:tc>
          <w:tcPr>
            <w:tcW w:w="1271" w:type="pct"/>
            <w:tcBorders>
              <w:top w:val="single" w:sz="6" w:space="0" w:color="000000"/>
              <w:left w:val="single" w:sz="6" w:space="0" w:color="000000"/>
              <w:bottom w:val="single" w:sz="6" w:space="0" w:color="000000"/>
              <w:right w:val="single" w:sz="6" w:space="0" w:color="000000"/>
            </w:tcBorders>
          </w:tcPr>
          <w:p w:rsidR="009E5919" w:rsidRPr="00DD6DF4" w:rsidRDefault="009E5919" w:rsidP="000001ED">
            <w:pPr>
              <w:jc w:val="center"/>
              <w:rPr>
                <w:sz w:val="28"/>
                <w:szCs w:val="28"/>
              </w:rPr>
            </w:pPr>
            <w:r w:rsidRPr="00DD6DF4">
              <w:rPr>
                <w:sz w:val="28"/>
                <w:szCs w:val="28"/>
              </w:rPr>
              <w:t>3</w:t>
            </w:r>
          </w:p>
        </w:tc>
        <w:tc>
          <w:tcPr>
            <w:tcW w:w="1413" w:type="pct"/>
            <w:tcBorders>
              <w:top w:val="single" w:sz="6" w:space="0" w:color="000000"/>
              <w:left w:val="single" w:sz="6" w:space="0" w:color="000000"/>
              <w:bottom w:val="single" w:sz="6" w:space="0" w:color="000000"/>
              <w:right w:val="single" w:sz="6" w:space="0" w:color="000000"/>
            </w:tcBorders>
          </w:tcPr>
          <w:p w:rsidR="009E5919" w:rsidRPr="00DD6DF4" w:rsidRDefault="00DD6DF4" w:rsidP="000001ED">
            <w:pPr>
              <w:jc w:val="both"/>
              <w:rPr>
                <w:color w:val="FF0000"/>
                <w:sz w:val="28"/>
                <w:szCs w:val="28"/>
              </w:rPr>
            </w:pPr>
            <w:r w:rsidRPr="00DD6DF4">
              <w:rPr>
                <w:sz w:val="28"/>
                <w:szCs w:val="28"/>
              </w:rPr>
              <w:t>ЗАТ „Ніжинський консервний комбінат“ м. Ніжин</w:t>
            </w:r>
          </w:p>
        </w:tc>
      </w:tr>
      <w:tr w:rsidR="009E5919" w:rsidRPr="009E5919" w:rsidTr="000001ED">
        <w:trPr>
          <w:trHeight w:val="1019"/>
        </w:trPr>
        <w:tc>
          <w:tcPr>
            <w:tcW w:w="1109" w:type="pct"/>
            <w:tcBorders>
              <w:top w:val="single" w:sz="6" w:space="0" w:color="000000"/>
              <w:left w:val="single" w:sz="6" w:space="0" w:color="000000"/>
              <w:bottom w:val="single" w:sz="6" w:space="0" w:color="000000"/>
              <w:right w:val="single" w:sz="6" w:space="0" w:color="000000"/>
            </w:tcBorders>
          </w:tcPr>
          <w:p w:rsidR="009E5919" w:rsidRPr="00613CCB" w:rsidRDefault="005F35FC" w:rsidP="000001ED">
            <w:pPr>
              <w:jc w:val="both"/>
              <w:rPr>
                <w:sz w:val="28"/>
                <w:szCs w:val="28"/>
              </w:rPr>
            </w:pPr>
            <w:r>
              <w:rPr>
                <w:sz w:val="28"/>
                <w:szCs w:val="28"/>
              </w:rPr>
              <w:t>Сік березовий</w:t>
            </w:r>
          </w:p>
        </w:tc>
        <w:tc>
          <w:tcPr>
            <w:tcW w:w="1207" w:type="pct"/>
            <w:tcBorders>
              <w:top w:val="single" w:sz="6" w:space="0" w:color="000000"/>
              <w:left w:val="single" w:sz="6" w:space="0" w:color="000000"/>
              <w:bottom w:val="single" w:sz="6" w:space="0" w:color="000000"/>
              <w:right w:val="single" w:sz="6" w:space="0" w:color="000000"/>
            </w:tcBorders>
            <w:vAlign w:val="center"/>
          </w:tcPr>
          <w:p w:rsidR="009E5919" w:rsidRPr="008048DE" w:rsidRDefault="008048DE" w:rsidP="000001ED">
            <w:pPr>
              <w:ind w:left="186"/>
              <w:jc w:val="both"/>
              <w:rPr>
                <w:sz w:val="28"/>
                <w:szCs w:val="28"/>
              </w:rPr>
            </w:pPr>
            <w:r w:rsidRPr="008048DE">
              <w:rPr>
                <w:sz w:val="28"/>
                <w:szCs w:val="28"/>
              </w:rPr>
              <w:t>З-Д Консервний Лужанський ТЗоВ</w:t>
            </w:r>
          </w:p>
        </w:tc>
        <w:tc>
          <w:tcPr>
            <w:tcW w:w="1271" w:type="pct"/>
            <w:tcBorders>
              <w:top w:val="single" w:sz="6" w:space="0" w:color="000000"/>
              <w:left w:val="single" w:sz="6" w:space="0" w:color="000000"/>
              <w:bottom w:val="single" w:sz="6" w:space="0" w:color="000000"/>
              <w:right w:val="single" w:sz="6" w:space="0" w:color="000000"/>
            </w:tcBorders>
          </w:tcPr>
          <w:p w:rsidR="009E5919" w:rsidRPr="00902F6C" w:rsidRDefault="009E5919" w:rsidP="000001ED">
            <w:pPr>
              <w:jc w:val="center"/>
              <w:rPr>
                <w:sz w:val="28"/>
                <w:szCs w:val="28"/>
              </w:rPr>
            </w:pPr>
            <w:r w:rsidRPr="00902F6C">
              <w:rPr>
                <w:sz w:val="28"/>
                <w:szCs w:val="28"/>
              </w:rPr>
              <w:t>10</w:t>
            </w:r>
          </w:p>
        </w:tc>
        <w:tc>
          <w:tcPr>
            <w:tcW w:w="1413" w:type="pct"/>
            <w:tcBorders>
              <w:top w:val="single" w:sz="6" w:space="0" w:color="000000"/>
              <w:left w:val="single" w:sz="6" w:space="0" w:color="000000"/>
              <w:bottom w:val="single" w:sz="6" w:space="0" w:color="000000"/>
              <w:right w:val="single" w:sz="6" w:space="0" w:color="000000"/>
            </w:tcBorders>
          </w:tcPr>
          <w:p w:rsidR="009E5919" w:rsidRPr="008048DE" w:rsidRDefault="009E5919" w:rsidP="008048DE">
            <w:pPr>
              <w:spacing w:before="150" w:after="225" w:line="312" w:lineRule="auto"/>
              <w:rPr>
                <w:sz w:val="28"/>
                <w:szCs w:val="28"/>
              </w:rPr>
            </w:pPr>
            <w:r w:rsidRPr="009E5919">
              <w:rPr>
                <w:rFonts w:ascii="Verdana" w:hAnsi="Verdana"/>
                <w:color w:val="FF0000"/>
                <w:lang w:val="ru-RU" w:eastAsia="ru-RU"/>
              </w:rPr>
              <w:t xml:space="preserve"> </w:t>
            </w:r>
            <w:r w:rsidR="008048DE" w:rsidRPr="008048DE">
              <w:rPr>
                <w:sz w:val="28"/>
                <w:szCs w:val="28"/>
                <w:lang w:val="ru-RU" w:eastAsia="ru-RU"/>
              </w:rPr>
              <w:t>Ліса Волині ООО</w:t>
            </w:r>
          </w:p>
        </w:tc>
      </w:tr>
    </w:tbl>
    <w:p w:rsidR="009E5919" w:rsidRPr="009E5919" w:rsidRDefault="009E5919" w:rsidP="009E5919">
      <w:pPr>
        <w:ind w:firstLine="360"/>
        <w:jc w:val="center"/>
        <w:rPr>
          <w:color w:val="FF0000"/>
          <w:sz w:val="20"/>
          <w:szCs w:val="20"/>
        </w:rPr>
      </w:pPr>
    </w:p>
    <w:p w:rsidR="009E5919" w:rsidRPr="001477A2" w:rsidRDefault="009E5919" w:rsidP="009E5919">
      <w:pPr>
        <w:spacing w:line="360" w:lineRule="auto"/>
        <w:ind w:firstLine="709"/>
        <w:jc w:val="both"/>
        <w:rPr>
          <w:sz w:val="28"/>
          <w:szCs w:val="28"/>
        </w:rPr>
      </w:pPr>
      <w:r w:rsidRPr="001477A2">
        <w:rPr>
          <w:sz w:val="28"/>
          <w:szCs w:val="28"/>
        </w:rPr>
        <w:t xml:space="preserve">На основі таблиці 2.6 можна зробити висновок, що основними видами сировини і матеріалами , які підприємству постачають інші організації є </w:t>
      </w:r>
      <w:r w:rsidR="00D46425" w:rsidRPr="001477A2">
        <w:rPr>
          <w:sz w:val="28"/>
          <w:szCs w:val="28"/>
        </w:rPr>
        <w:t>піддони, пиломатеріали,столярні вироби, тара деревяна, дрова, заготовки пиляні, консерви плодоовочеві, сік березовий</w:t>
      </w:r>
      <w:r w:rsidRPr="001477A2">
        <w:rPr>
          <w:sz w:val="28"/>
          <w:szCs w:val="28"/>
        </w:rPr>
        <w:t>.</w:t>
      </w:r>
    </w:p>
    <w:p w:rsidR="009E5919" w:rsidRPr="001477A2" w:rsidRDefault="009E5919" w:rsidP="009E5919">
      <w:pPr>
        <w:spacing w:line="360" w:lineRule="auto"/>
        <w:ind w:firstLine="709"/>
        <w:jc w:val="both"/>
        <w:rPr>
          <w:sz w:val="28"/>
          <w:szCs w:val="28"/>
        </w:rPr>
      </w:pPr>
      <w:r w:rsidRPr="001477A2">
        <w:rPr>
          <w:sz w:val="28"/>
          <w:szCs w:val="28"/>
        </w:rPr>
        <w:t>На даному етапі розвитку підприємство встановило тісні ділові стосунки з підприємствами – постачальниками на вигідних умовах для обох сторін, але має і альтернативних постачальників, які як і постійні зазначені вище в таблиці.</w:t>
      </w:r>
    </w:p>
    <w:p w:rsidR="009E5919" w:rsidRPr="00B621AE" w:rsidRDefault="009E5919" w:rsidP="001477A2">
      <w:pPr>
        <w:jc w:val="center"/>
        <w:rPr>
          <w:b/>
          <w:sz w:val="28"/>
          <w:szCs w:val="28"/>
        </w:rPr>
      </w:pPr>
      <w:r w:rsidRPr="00B621AE">
        <w:rPr>
          <w:b/>
          <w:sz w:val="28"/>
          <w:szCs w:val="28"/>
        </w:rPr>
        <w:t>2.6 Аналіз рекламної політики підприємства</w:t>
      </w:r>
    </w:p>
    <w:p w:rsidR="009E5919" w:rsidRPr="00B621AE" w:rsidRDefault="009E5919" w:rsidP="009E5919">
      <w:pPr>
        <w:ind w:firstLine="360"/>
        <w:jc w:val="center"/>
        <w:rPr>
          <w:b/>
          <w:sz w:val="28"/>
          <w:szCs w:val="28"/>
        </w:rPr>
      </w:pPr>
    </w:p>
    <w:p w:rsidR="009E5919" w:rsidRPr="00DD63B7" w:rsidRDefault="009E5919" w:rsidP="009E5919">
      <w:pPr>
        <w:spacing w:line="360" w:lineRule="auto"/>
        <w:ind w:firstLine="709"/>
        <w:jc w:val="both"/>
        <w:rPr>
          <w:sz w:val="28"/>
          <w:szCs w:val="28"/>
        </w:rPr>
      </w:pPr>
      <w:r w:rsidRPr="00B621AE">
        <w:rPr>
          <w:sz w:val="28"/>
          <w:szCs w:val="28"/>
        </w:rPr>
        <w:t>Реклама - найефективніший засіб інформування споживачів послуг про нові види послуг і продукції. Добре організована рекла</w:t>
      </w:r>
      <w:r w:rsidRPr="00B621AE">
        <w:rPr>
          <w:sz w:val="28"/>
          <w:szCs w:val="28"/>
        </w:rPr>
        <w:softHyphen/>
        <w:t>ма - важлива умова ефективної ринкової стратегії підприємств. Значення реклами визначається насамперед її комунікативною роллю. Без реклами пошук споживачів готельних послуг і кулінар</w:t>
      </w:r>
      <w:r w:rsidRPr="00B621AE">
        <w:rPr>
          <w:sz w:val="28"/>
          <w:szCs w:val="28"/>
        </w:rPr>
        <w:softHyphen/>
        <w:t>ної продукції надзвичайно ускладнюється. Але реклама це не лише засіб встановлення зв'язку між підприємствами й споживачами, але й інструмент, який забезпечує просування послуг до споживача. Перш ніж споживач скористається якоюсь послугою або виробом, він дізнається про них з реклами. Реклама надає потенційному по</w:t>
      </w:r>
      <w:r w:rsidRPr="00B621AE">
        <w:rPr>
          <w:sz w:val="28"/>
          <w:szCs w:val="28"/>
        </w:rPr>
        <w:softHyphen/>
        <w:t>купцеві початкову інформацію про послуги, їх якість, умови ре</w:t>
      </w:r>
      <w:r w:rsidRPr="00B621AE">
        <w:rPr>
          <w:sz w:val="28"/>
          <w:szCs w:val="28"/>
        </w:rPr>
        <w:softHyphen/>
        <w:t xml:space="preserve">алізації. Тим самим </w:t>
      </w:r>
      <w:r w:rsidRPr="00B621AE">
        <w:rPr>
          <w:sz w:val="28"/>
          <w:szCs w:val="28"/>
        </w:rPr>
        <w:lastRenderedPageBreak/>
        <w:t>реклама готує потенційного покупця до рішен</w:t>
      </w:r>
      <w:r w:rsidRPr="00B621AE">
        <w:rPr>
          <w:sz w:val="28"/>
          <w:szCs w:val="28"/>
        </w:rPr>
        <w:softHyphen/>
        <w:t>ня щодо можливості й доцільності придбання послуг підприємств .</w:t>
      </w:r>
    </w:p>
    <w:p w:rsidR="009E5919" w:rsidRPr="00DD63B7" w:rsidRDefault="009E5919" w:rsidP="009E5919">
      <w:pPr>
        <w:jc w:val="right"/>
        <w:rPr>
          <w:sz w:val="28"/>
          <w:szCs w:val="28"/>
        </w:rPr>
      </w:pPr>
      <w:r w:rsidRPr="00DD63B7">
        <w:rPr>
          <w:sz w:val="28"/>
          <w:szCs w:val="28"/>
        </w:rPr>
        <w:t>Таблиця 2.7</w:t>
      </w:r>
    </w:p>
    <w:p w:rsidR="009E5919" w:rsidRPr="00DD63B7" w:rsidRDefault="009E5919" w:rsidP="009E5919">
      <w:pPr>
        <w:jc w:val="center"/>
        <w:rPr>
          <w:b/>
          <w:sz w:val="28"/>
          <w:szCs w:val="28"/>
        </w:rPr>
      </w:pPr>
      <w:r w:rsidRPr="00DD63B7">
        <w:rPr>
          <w:sz w:val="28"/>
          <w:szCs w:val="28"/>
        </w:rPr>
        <w:t xml:space="preserve">  </w:t>
      </w:r>
      <w:r w:rsidRPr="00DD63B7">
        <w:rPr>
          <w:b/>
          <w:sz w:val="28"/>
          <w:szCs w:val="28"/>
        </w:rPr>
        <w:t>Аналіз рекламної політики</w:t>
      </w:r>
    </w:p>
    <w:p w:rsidR="009E5919" w:rsidRPr="00DD63B7" w:rsidRDefault="009E5919" w:rsidP="009E5919">
      <w:pPr>
        <w:jc w:val="center"/>
        <w:rPr>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72"/>
        <w:gridCol w:w="4920"/>
        <w:gridCol w:w="1461"/>
      </w:tblGrid>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bCs/>
                <w:sz w:val="28"/>
                <w:szCs w:val="28"/>
              </w:rPr>
            </w:pPr>
            <w:r w:rsidRPr="00DD63B7">
              <w:rPr>
                <w:bCs/>
                <w:sz w:val="28"/>
                <w:szCs w:val="28"/>
              </w:rPr>
              <w:t>Засоби реклами</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bCs/>
                <w:sz w:val="28"/>
                <w:szCs w:val="28"/>
              </w:rPr>
            </w:pPr>
            <w:r w:rsidRPr="00DD63B7">
              <w:rPr>
                <w:bCs/>
                <w:sz w:val="28"/>
                <w:szCs w:val="28"/>
              </w:rPr>
              <w:t>Цілі</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bCs/>
                <w:sz w:val="28"/>
                <w:szCs w:val="28"/>
              </w:rPr>
            </w:pPr>
            <w:r w:rsidRPr="00DD63B7">
              <w:rPr>
                <w:bCs/>
                <w:sz w:val="28"/>
                <w:szCs w:val="28"/>
              </w:rPr>
              <w:t>Бюджет, тис. грн.</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2</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3</w:t>
            </w:r>
          </w:p>
        </w:tc>
      </w:tr>
      <w:tr w:rsidR="009E5919" w:rsidRPr="00DD63B7" w:rsidTr="000001ED">
        <w:trPr>
          <w:trHeight w:val="427"/>
        </w:trPr>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lang w:val="ru-RU" w:eastAsia="ru-RU"/>
              </w:rPr>
              <w:t>Друкована реклама</w:t>
            </w:r>
            <w:r w:rsidRPr="00DD63B7">
              <w:rPr>
                <w:caps/>
                <w:sz w:val="28"/>
                <w:szCs w:val="28"/>
              </w:rPr>
              <w:t xml:space="preserve"> (</w:t>
            </w:r>
            <w:r w:rsidRPr="00DD63B7">
              <w:rPr>
                <w:sz w:val="28"/>
                <w:szCs w:val="28"/>
              </w:rPr>
              <w:t>статі в газетах, рекламні звернення, листівки, календарі</w:t>
            </w:r>
            <w:r w:rsidRPr="00DD63B7">
              <w:rPr>
                <w:caps/>
                <w:sz w:val="28"/>
                <w:szCs w:val="28"/>
              </w:rPr>
              <w:t>)</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sz w:val="28"/>
                <w:szCs w:val="28"/>
              </w:rPr>
            </w:pPr>
            <w:r w:rsidRPr="00DD63B7">
              <w:rPr>
                <w:sz w:val="28"/>
                <w:szCs w:val="28"/>
              </w:rPr>
              <w:t>Формування сприятливого іміджу торгової марки;</w:t>
            </w:r>
          </w:p>
          <w:p w:rsidR="009E5919" w:rsidRPr="00DD63B7" w:rsidRDefault="009E5919" w:rsidP="000001ED">
            <w:pPr>
              <w:rPr>
                <w:sz w:val="28"/>
                <w:szCs w:val="28"/>
              </w:rPr>
            </w:pPr>
            <w:r w:rsidRPr="00DD63B7">
              <w:rPr>
                <w:sz w:val="28"/>
                <w:szCs w:val="28"/>
              </w:rPr>
              <w:t>позиціонування товару на ринку перш за все як якісного;</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5</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lang w:val="ru-RU" w:eastAsia="ru-RU"/>
              </w:rPr>
              <w:t>Радіореклама</w:t>
            </w:r>
            <w:r w:rsidRPr="00DD63B7">
              <w:rPr>
                <w:caps/>
                <w:sz w:val="28"/>
                <w:szCs w:val="28"/>
              </w:rPr>
              <w:t xml:space="preserve"> </w:t>
            </w:r>
          </w:p>
          <w:p w:rsidR="009E5919" w:rsidRPr="00DD63B7" w:rsidRDefault="009E5919" w:rsidP="000001ED">
            <w:pPr>
              <w:rPr>
                <w:caps/>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sz w:val="28"/>
                <w:szCs w:val="28"/>
              </w:rPr>
            </w:pPr>
            <w:r w:rsidRPr="00DD63B7">
              <w:rPr>
                <w:sz w:val="28"/>
                <w:szCs w:val="28"/>
              </w:rPr>
              <w:t>Позиціонування товару на ринку перш за все як якісного; на підприємстві суворо дотримуються правила “якість - понад усе”.</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15</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rPr>
              <w:t>Виставки, де</w:t>
            </w:r>
            <w:r w:rsidRPr="00DD63B7">
              <w:rPr>
                <w:sz w:val="28"/>
                <w:szCs w:val="28"/>
              </w:rPr>
              <w:softHyphen/>
              <w:t>монстрації товарів, участь в різноманітних конкурсах</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sz w:val="28"/>
                <w:szCs w:val="28"/>
              </w:rPr>
            </w:pPr>
            <w:r w:rsidRPr="00DD63B7">
              <w:rPr>
                <w:sz w:val="28"/>
                <w:szCs w:val="28"/>
              </w:rPr>
              <w:t>Підтримування ділових, доброзичливих стосунків і взаєморозуміння між діловими партнерами, фірмою і громадськістю;</w:t>
            </w:r>
          </w:p>
          <w:p w:rsidR="009E5919" w:rsidRPr="00DD63B7" w:rsidRDefault="009E5919" w:rsidP="000001ED">
            <w:pPr>
              <w:rPr>
                <w:sz w:val="28"/>
                <w:szCs w:val="28"/>
              </w:rPr>
            </w:pPr>
            <w:r w:rsidRPr="00DD63B7">
              <w:rPr>
                <w:sz w:val="28"/>
                <w:szCs w:val="28"/>
              </w:rPr>
              <w:t>позиціонування товару на ринку перш за все як якісного.</w:t>
            </w:r>
          </w:p>
          <w:p w:rsidR="009E5919" w:rsidRPr="00DD63B7" w:rsidRDefault="009E5919" w:rsidP="000001ED">
            <w:pPr>
              <w:rPr>
                <w:caps/>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6</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lang w:val="ru-RU" w:eastAsia="ru-RU"/>
              </w:rPr>
              <w:t>Відеореклама</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rPr>
              <w:t>Позиціонування товару на ринку</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23</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rPr>
              <w:t>Реклама на транспорті</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rPr>
                <w:caps/>
                <w:sz w:val="28"/>
                <w:szCs w:val="28"/>
              </w:rPr>
            </w:pPr>
            <w:r w:rsidRPr="00DD63B7">
              <w:rPr>
                <w:sz w:val="28"/>
                <w:szCs w:val="28"/>
              </w:rPr>
              <w:t>Формування сприятливого іміджу торгової марки</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1</w:t>
            </w:r>
          </w:p>
        </w:tc>
      </w:tr>
      <w:tr w:rsidR="009E5919" w:rsidRPr="00DD63B7" w:rsidTr="000001ED">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Разом</w:t>
            </w: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p>
        </w:tc>
        <w:tc>
          <w:tcPr>
            <w:tcW w:w="0" w:type="auto"/>
            <w:tcBorders>
              <w:top w:val="single" w:sz="6" w:space="0" w:color="000000"/>
              <w:left w:val="single" w:sz="6" w:space="0" w:color="000000"/>
              <w:bottom w:val="single" w:sz="6" w:space="0" w:color="000000"/>
              <w:right w:val="single" w:sz="6" w:space="0" w:color="000000"/>
            </w:tcBorders>
          </w:tcPr>
          <w:p w:rsidR="009E5919" w:rsidRPr="00DD63B7" w:rsidRDefault="009E5919" w:rsidP="000001ED">
            <w:pPr>
              <w:jc w:val="center"/>
              <w:rPr>
                <w:caps/>
                <w:sz w:val="28"/>
                <w:szCs w:val="28"/>
              </w:rPr>
            </w:pPr>
            <w:r w:rsidRPr="00DD63B7">
              <w:rPr>
                <w:caps/>
                <w:sz w:val="28"/>
                <w:szCs w:val="28"/>
              </w:rPr>
              <w:t>50</w:t>
            </w:r>
          </w:p>
        </w:tc>
      </w:tr>
    </w:tbl>
    <w:p w:rsidR="009E5919" w:rsidRPr="00DD63B7" w:rsidRDefault="009E5919" w:rsidP="009E5919">
      <w:pPr>
        <w:ind w:firstLine="360"/>
        <w:jc w:val="both"/>
        <w:rPr>
          <w:b/>
          <w:sz w:val="20"/>
          <w:szCs w:val="20"/>
        </w:rPr>
      </w:pPr>
    </w:p>
    <w:p w:rsidR="009E5919" w:rsidRPr="00DD63B7" w:rsidRDefault="00DD63B7" w:rsidP="009E5919">
      <w:pPr>
        <w:spacing w:line="360" w:lineRule="auto"/>
        <w:ind w:firstLine="567"/>
        <w:jc w:val="both"/>
        <w:rPr>
          <w:sz w:val="28"/>
          <w:szCs w:val="28"/>
        </w:rPr>
      </w:pPr>
      <w:r>
        <w:rPr>
          <w:sz w:val="28"/>
          <w:szCs w:val="28"/>
        </w:rPr>
        <w:t>Бюджет на просування ДП</w:t>
      </w:r>
      <w:r w:rsidR="009E5919" w:rsidRPr="00DD63B7">
        <w:rPr>
          <w:sz w:val="28"/>
          <w:szCs w:val="28"/>
        </w:rPr>
        <w:t xml:space="preserve"> «</w:t>
      </w:r>
      <w:r>
        <w:rPr>
          <w:sz w:val="28"/>
          <w:szCs w:val="28"/>
        </w:rPr>
        <w:t>Цуманське лісове господарство</w:t>
      </w:r>
      <w:r w:rsidR="009E5919" w:rsidRPr="00DD63B7">
        <w:rPr>
          <w:sz w:val="28"/>
          <w:szCs w:val="28"/>
        </w:rPr>
        <w:t>» приблизно становить 30– 50 тис. грн. або 3-5% від загальних річних витрат.</w:t>
      </w:r>
    </w:p>
    <w:p w:rsidR="009E5919" w:rsidRPr="00DD63B7" w:rsidRDefault="009E5919" w:rsidP="009E5919">
      <w:pPr>
        <w:spacing w:line="360" w:lineRule="auto"/>
        <w:ind w:firstLine="567"/>
        <w:jc w:val="both"/>
        <w:rPr>
          <w:sz w:val="28"/>
          <w:szCs w:val="28"/>
        </w:rPr>
      </w:pPr>
      <w:r w:rsidRPr="00DD63B7">
        <w:rPr>
          <w:sz w:val="28"/>
          <w:szCs w:val="28"/>
        </w:rPr>
        <w:t>Бюджет на просування по групах маркетингових комунікацій не має визначеного розподілу. Рішення про виділення і доцільність виділення коштів приймається суб’єктивно і часто-густо одноосібно</w:t>
      </w:r>
      <w:r w:rsidR="00DD63B7">
        <w:rPr>
          <w:sz w:val="28"/>
          <w:szCs w:val="28"/>
        </w:rPr>
        <w:t>.</w:t>
      </w:r>
    </w:p>
    <w:p w:rsidR="009E5919" w:rsidRPr="004153A9" w:rsidRDefault="009E5919" w:rsidP="009E5919">
      <w:pPr>
        <w:ind w:firstLine="360"/>
        <w:jc w:val="center"/>
        <w:rPr>
          <w:b/>
          <w:sz w:val="32"/>
          <w:szCs w:val="32"/>
        </w:rPr>
      </w:pPr>
      <w:r w:rsidRPr="00DD63B7">
        <w:rPr>
          <w:b/>
          <w:sz w:val="20"/>
          <w:szCs w:val="20"/>
        </w:rPr>
        <w:br w:type="page"/>
      </w:r>
      <w:r w:rsidRPr="004153A9">
        <w:rPr>
          <w:b/>
          <w:sz w:val="32"/>
          <w:szCs w:val="32"/>
        </w:rPr>
        <w:lastRenderedPageBreak/>
        <w:t>3.Аналіз виробничих ресурсів підприємства та джерел фінансування</w:t>
      </w:r>
    </w:p>
    <w:p w:rsidR="009E5919" w:rsidRPr="004153A9" w:rsidRDefault="009E5919" w:rsidP="009E5919">
      <w:pPr>
        <w:spacing w:line="360" w:lineRule="auto"/>
        <w:jc w:val="center"/>
        <w:rPr>
          <w:b/>
          <w:sz w:val="28"/>
          <w:szCs w:val="28"/>
          <w:u w:val="single"/>
        </w:rPr>
      </w:pPr>
    </w:p>
    <w:p w:rsidR="009E5919" w:rsidRPr="004153A9" w:rsidRDefault="009E5919" w:rsidP="009E5919">
      <w:pPr>
        <w:ind w:firstLine="360"/>
        <w:jc w:val="both"/>
        <w:rPr>
          <w:b/>
          <w:sz w:val="28"/>
          <w:szCs w:val="28"/>
        </w:rPr>
      </w:pPr>
      <w:r w:rsidRPr="004153A9">
        <w:rPr>
          <w:b/>
          <w:sz w:val="28"/>
          <w:szCs w:val="28"/>
        </w:rPr>
        <w:t>3.1. Аналіз забезпеченості персоналом та використання робочого часу</w:t>
      </w:r>
    </w:p>
    <w:p w:rsidR="009E5919" w:rsidRPr="004153A9" w:rsidRDefault="009E5919" w:rsidP="009E5919">
      <w:pPr>
        <w:ind w:firstLine="360"/>
        <w:jc w:val="both"/>
        <w:rPr>
          <w:sz w:val="28"/>
          <w:szCs w:val="28"/>
        </w:rPr>
      </w:pPr>
    </w:p>
    <w:p w:rsidR="009E5919" w:rsidRPr="004153A9" w:rsidRDefault="009E5919" w:rsidP="009E5919">
      <w:pPr>
        <w:ind w:firstLine="360"/>
        <w:jc w:val="right"/>
        <w:rPr>
          <w:sz w:val="28"/>
          <w:szCs w:val="28"/>
        </w:rPr>
      </w:pPr>
      <w:r w:rsidRPr="004153A9">
        <w:rPr>
          <w:sz w:val="28"/>
          <w:szCs w:val="28"/>
        </w:rPr>
        <w:t xml:space="preserve">Таблиця 3.1 </w:t>
      </w:r>
    </w:p>
    <w:p w:rsidR="009E5919" w:rsidRPr="004153A9" w:rsidRDefault="009E5919" w:rsidP="009E5919">
      <w:pPr>
        <w:ind w:firstLine="360"/>
        <w:jc w:val="center"/>
        <w:rPr>
          <w:b/>
          <w:sz w:val="28"/>
          <w:szCs w:val="28"/>
        </w:rPr>
      </w:pPr>
      <w:r w:rsidRPr="004153A9">
        <w:rPr>
          <w:b/>
          <w:sz w:val="28"/>
          <w:szCs w:val="28"/>
        </w:rPr>
        <w:t xml:space="preserve"> Аналіз забезпеченості підприємства персоналом</w:t>
      </w:r>
    </w:p>
    <w:p w:rsidR="009E5919" w:rsidRPr="004153A9" w:rsidRDefault="009E5919" w:rsidP="009E5919">
      <w:pPr>
        <w:ind w:firstLine="360"/>
        <w:jc w:val="center"/>
        <w:rPr>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
        <w:gridCol w:w="5374"/>
        <w:gridCol w:w="1297"/>
        <w:gridCol w:w="1297"/>
        <w:gridCol w:w="1218"/>
      </w:tblGrid>
      <w:tr w:rsidR="009E5919" w:rsidRPr="004153A9" w:rsidTr="000001ED">
        <w:trPr>
          <w:cantSplit/>
          <w:trHeight w:val="230"/>
        </w:trPr>
        <w:tc>
          <w:tcPr>
            <w:tcW w:w="339" w:type="pct"/>
            <w:vMerge w:val="restart"/>
            <w:tcBorders>
              <w:top w:val="single" w:sz="4" w:space="0" w:color="auto"/>
              <w:left w:val="single" w:sz="4" w:space="0" w:color="auto"/>
              <w:bottom w:val="single" w:sz="4" w:space="0" w:color="auto"/>
              <w:right w:val="single" w:sz="4" w:space="0" w:color="auto"/>
            </w:tcBorders>
            <w:noWrap/>
            <w:vAlign w:val="center"/>
          </w:tcPr>
          <w:p w:rsidR="009E5919" w:rsidRPr="004153A9" w:rsidRDefault="009E5919" w:rsidP="000001ED">
            <w:pPr>
              <w:jc w:val="center"/>
              <w:rPr>
                <w:sz w:val="28"/>
                <w:szCs w:val="28"/>
              </w:rPr>
            </w:pPr>
            <w:r w:rsidRPr="004153A9">
              <w:rPr>
                <w:sz w:val="28"/>
                <w:szCs w:val="28"/>
              </w:rPr>
              <w:t xml:space="preserve">№ </w:t>
            </w:r>
          </w:p>
        </w:tc>
        <w:tc>
          <w:tcPr>
            <w:tcW w:w="2727" w:type="pct"/>
            <w:vMerge w:val="restart"/>
            <w:tcBorders>
              <w:top w:val="single" w:sz="4" w:space="0" w:color="auto"/>
              <w:left w:val="single" w:sz="4" w:space="0" w:color="auto"/>
              <w:bottom w:val="single" w:sz="4" w:space="0" w:color="auto"/>
              <w:right w:val="single" w:sz="4" w:space="0" w:color="auto"/>
            </w:tcBorders>
            <w:noWrap/>
            <w:vAlign w:val="center"/>
          </w:tcPr>
          <w:p w:rsidR="009E5919" w:rsidRPr="004153A9" w:rsidRDefault="009E5919" w:rsidP="000001ED">
            <w:pPr>
              <w:jc w:val="center"/>
              <w:rPr>
                <w:sz w:val="28"/>
                <w:szCs w:val="28"/>
              </w:rPr>
            </w:pPr>
            <w:r w:rsidRPr="004153A9">
              <w:rPr>
                <w:sz w:val="28"/>
                <w:szCs w:val="28"/>
              </w:rPr>
              <w:t>Показники забезпеченості персоналом</w:t>
            </w:r>
          </w:p>
        </w:tc>
        <w:tc>
          <w:tcPr>
            <w:tcW w:w="1934" w:type="pct"/>
            <w:gridSpan w:val="3"/>
            <w:tcBorders>
              <w:top w:val="single" w:sz="4" w:space="0" w:color="auto"/>
              <w:left w:val="single" w:sz="4" w:space="0" w:color="auto"/>
              <w:bottom w:val="single" w:sz="4" w:space="0" w:color="auto"/>
              <w:right w:val="single" w:sz="4" w:space="0" w:color="auto"/>
            </w:tcBorders>
          </w:tcPr>
          <w:p w:rsidR="009E5919" w:rsidRPr="004153A9" w:rsidRDefault="009E5919" w:rsidP="000001ED">
            <w:pPr>
              <w:jc w:val="center"/>
              <w:rPr>
                <w:sz w:val="28"/>
                <w:szCs w:val="28"/>
              </w:rPr>
            </w:pPr>
            <w:r w:rsidRPr="004153A9">
              <w:rPr>
                <w:sz w:val="28"/>
                <w:szCs w:val="28"/>
              </w:rPr>
              <w:t>Роки (періоди)</w:t>
            </w:r>
          </w:p>
        </w:tc>
      </w:tr>
      <w:tr w:rsidR="009E5919" w:rsidRPr="009E5919" w:rsidTr="000001ED">
        <w:trPr>
          <w:cantSplit/>
          <w:trHeight w:val="230"/>
        </w:trPr>
        <w:tc>
          <w:tcPr>
            <w:tcW w:w="339" w:type="pct"/>
            <w:vMerge/>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rPr>
                <w:sz w:val="28"/>
                <w:szCs w:val="28"/>
              </w:rPr>
            </w:pPr>
          </w:p>
        </w:tc>
        <w:tc>
          <w:tcPr>
            <w:tcW w:w="2727" w:type="pct"/>
            <w:vMerge/>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rPr>
                <w:sz w:val="28"/>
                <w:szCs w:val="28"/>
              </w:rPr>
            </w:pPr>
          </w:p>
        </w:tc>
        <w:tc>
          <w:tcPr>
            <w:tcW w:w="658" w:type="pct"/>
            <w:tcBorders>
              <w:top w:val="single" w:sz="4" w:space="0" w:color="auto"/>
              <w:left w:val="single" w:sz="4" w:space="0" w:color="auto"/>
              <w:bottom w:val="single" w:sz="4" w:space="0" w:color="auto"/>
              <w:right w:val="single" w:sz="4" w:space="0" w:color="auto"/>
            </w:tcBorders>
          </w:tcPr>
          <w:p w:rsidR="009E5919" w:rsidRPr="0049584E" w:rsidRDefault="009E5919" w:rsidP="000001ED">
            <w:pPr>
              <w:jc w:val="center"/>
              <w:rPr>
                <w:sz w:val="28"/>
                <w:szCs w:val="28"/>
              </w:rPr>
            </w:pPr>
            <w:r w:rsidRPr="0049584E">
              <w:rPr>
                <w:sz w:val="28"/>
                <w:szCs w:val="28"/>
              </w:rPr>
              <w:t>200</w:t>
            </w:r>
            <w:r w:rsidR="0049584E" w:rsidRPr="0049584E">
              <w:rPr>
                <w:sz w:val="28"/>
                <w:szCs w:val="28"/>
              </w:rPr>
              <w:t>8</w:t>
            </w:r>
          </w:p>
        </w:tc>
        <w:tc>
          <w:tcPr>
            <w:tcW w:w="658" w:type="pct"/>
            <w:tcBorders>
              <w:top w:val="single" w:sz="4" w:space="0" w:color="auto"/>
              <w:left w:val="single" w:sz="4" w:space="0" w:color="auto"/>
              <w:bottom w:val="single" w:sz="4" w:space="0" w:color="auto"/>
              <w:right w:val="single" w:sz="4" w:space="0" w:color="auto"/>
            </w:tcBorders>
          </w:tcPr>
          <w:p w:rsidR="009E5919" w:rsidRPr="0049584E" w:rsidRDefault="009E5919" w:rsidP="000001ED">
            <w:pPr>
              <w:jc w:val="center"/>
              <w:rPr>
                <w:sz w:val="28"/>
                <w:szCs w:val="28"/>
              </w:rPr>
            </w:pPr>
            <w:r w:rsidRPr="0049584E">
              <w:rPr>
                <w:sz w:val="28"/>
                <w:szCs w:val="28"/>
              </w:rPr>
              <w:t>200</w:t>
            </w:r>
            <w:r w:rsidR="0049584E" w:rsidRPr="0049584E">
              <w:rPr>
                <w:sz w:val="28"/>
                <w:szCs w:val="28"/>
              </w:rPr>
              <w:t>9</w:t>
            </w:r>
          </w:p>
        </w:tc>
        <w:tc>
          <w:tcPr>
            <w:tcW w:w="618" w:type="pct"/>
            <w:tcBorders>
              <w:top w:val="single" w:sz="4" w:space="0" w:color="auto"/>
              <w:left w:val="single" w:sz="4" w:space="0" w:color="auto"/>
              <w:bottom w:val="single" w:sz="4" w:space="0" w:color="auto"/>
              <w:right w:val="single" w:sz="4" w:space="0" w:color="auto"/>
            </w:tcBorders>
          </w:tcPr>
          <w:p w:rsidR="009E5919" w:rsidRPr="0049584E" w:rsidRDefault="009E5919" w:rsidP="000001ED">
            <w:pPr>
              <w:jc w:val="center"/>
              <w:rPr>
                <w:sz w:val="28"/>
                <w:szCs w:val="28"/>
              </w:rPr>
            </w:pPr>
            <w:r w:rsidRPr="0049584E">
              <w:rPr>
                <w:sz w:val="28"/>
                <w:szCs w:val="28"/>
              </w:rPr>
              <w:t>20</w:t>
            </w:r>
            <w:r w:rsidR="0049584E" w:rsidRPr="0049584E">
              <w:rPr>
                <w:sz w:val="28"/>
                <w:szCs w:val="28"/>
              </w:rPr>
              <w:t>10</w:t>
            </w:r>
          </w:p>
        </w:tc>
      </w:tr>
      <w:tr w:rsidR="009E5919" w:rsidRPr="009E5919" w:rsidTr="000001ED">
        <w:trPr>
          <w:trHeight w:val="70"/>
        </w:trPr>
        <w:tc>
          <w:tcPr>
            <w:tcW w:w="339" w:type="pct"/>
            <w:tcBorders>
              <w:top w:val="single" w:sz="4" w:space="0" w:color="auto"/>
              <w:left w:val="single" w:sz="4" w:space="0" w:color="auto"/>
              <w:bottom w:val="single" w:sz="4" w:space="0" w:color="auto"/>
              <w:right w:val="single" w:sz="4" w:space="0" w:color="auto"/>
            </w:tcBorders>
            <w:noWrap/>
            <w:vAlign w:val="center"/>
          </w:tcPr>
          <w:p w:rsidR="009E5919" w:rsidRPr="0049584E" w:rsidRDefault="009E5919" w:rsidP="000001ED">
            <w:pPr>
              <w:jc w:val="center"/>
              <w:rPr>
                <w:sz w:val="28"/>
                <w:szCs w:val="28"/>
              </w:rPr>
            </w:pPr>
            <w:r w:rsidRPr="0049584E">
              <w:rPr>
                <w:sz w:val="28"/>
                <w:szCs w:val="28"/>
              </w:rPr>
              <w:t>1</w:t>
            </w:r>
          </w:p>
        </w:tc>
        <w:tc>
          <w:tcPr>
            <w:tcW w:w="2727" w:type="pct"/>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jc w:val="center"/>
              <w:rPr>
                <w:sz w:val="28"/>
                <w:szCs w:val="28"/>
              </w:rPr>
            </w:pPr>
            <w:r w:rsidRPr="0049584E">
              <w:rPr>
                <w:sz w:val="28"/>
                <w:szCs w:val="28"/>
              </w:rPr>
              <w:t>2</w:t>
            </w:r>
          </w:p>
        </w:tc>
        <w:tc>
          <w:tcPr>
            <w:tcW w:w="658" w:type="pct"/>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jc w:val="center"/>
              <w:rPr>
                <w:sz w:val="28"/>
                <w:szCs w:val="28"/>
              </w:rPr>
            </w:pPr>
            <w:r w:rsidRPr="0049584E">
              <w:rPr>
                <w:sz w:val="28"/>
                <w:szCs w:val="28"/>
              </w:rPr>
              <w:t>3</w:t>
            </w:r>
          </w:p>
        </w:tc>
        <w:tc>
          <w:tcPr>
            <w:tcW w:w="658" w:type="pct"/>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jc w:val="center"/>
              <w:rPr>
                <w:sz w:val="28"/>
                <w:szCs w:val="28"/>
              </w:rPr>
            </w:pPr>
            <w:r w:rsidRPr="0049584E">
              <w:rPr>
                <w:sz w:val="28"/>
                <w:szCs w:val="28"/>
              </w:rPr>
              <w:t>4</w:t>
            </w:r>
          </w:p>
        </w:tc>
        <w:tc>
          <w:tcPr>
            <w:tcW w:w="618" w:type="pct"/>
            <w:tcBorders>
              <w:top w:val="single" w:sz="4" w:space="0" w:color="auto"/>
              <w:left w:val="single" w:sz="4" w:space="0" w:color="auto"/>
              <w:bottom w:val="single" w:sz="4" w:space="0" w:color="auto"/>
              <w:right w:val="single" w:sz="4" w:space="0" w:color="auto"/>
            </w:tcBorders>
            <w:vAlign w:val="center"/>
          </w:tcPr>
          <w:p w:rsidR="009E5919" w:rsidRPr="0049584E" w:rsidRDefault="009E5919" w:rsidP="000001ED">
            <w:pPr>
              <w:jc w:val="center"/>
              <w:rPr>
                <w:sz w:val="28"/>
                <w:szCs w:val="28"/>
              </w:rPr>
            </w:pPr>
            <w:r w:rsidRPr="0049584E">
              <w:rPr>
                <w:sz w:val="28"/>
                <w:szCs w:val="28"/>
              </w:rPr>
              <w:t>5</w:t>
            </w:r>
          </w:p>
        </w:tc>
      </w:tr>
      <w:tr w:rsidR="004B6711" w:rsidRPr="009E5919" w:rsidTr="001324D7">
        <w:trPr>
          <w:trHeight w:val="28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9584E" w:rsidRDefault="004B6711" w:rsidP="000001ED">
            <w:pPr>
              <w:jc w:val="center"/>
              <w:rPr>
                <w:sz w:val="28"/>
                <w:szCs w:val="28"/>
              </w:rPr>
            </w:pPr>
            <w:r w:rsidRPr="0049584E">
              <w:rPr>
                <w:sz w:val="28"/>
                <w:szCs w:val="28"/>
              </w:rPr>
              <w:t>1</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9584E" w:rsidRDefault="004B6711" w:rsidP="000001ED">
            <w:pPr>
              <w:rPr>
                <w:sz w:val="28"/>
                <w:szCs w:val="28"/>
              </w:rPr>
            </w:pPr>
            <w:r w:rsidRPr="0049584E">
              <w:rPr>
                <w:sz w:val="28"/>
                <w:szCs w:val="28"/>
              </w:rPr>
              <w:t>Обсяг виробленої продукції, тис. грн.</w:t>
            </w:r>
          </w:p>
        </w:tc>
        <w:tc>
          <w:tcPr>
            <w:tcW w:w="658" w:type="pct"/>
            <w:tcBorders>
              <w:top w:val="single" w:sz="4" w:space="0" w:color="auto"/>
              <w:left w:val="single" w:sz="4" w:space="0" w:color="auto"/>
              <w:bottom w:val="single" w:sz="4" w:space="0" w:color="auto"/>
              <w:right w:val="single" w:sz="4" w:space="0" w:color="auto"/>
            </w:tcBorders>
            <w:vAlign w:val="center"/>
          </w:tcPr>
          <w:p w:rsidR="004B6711" w:rsidRPr="00064EA0" w:rsidRDefault="004B6711" w:rsidP="001324D7">
            <w:pPr>
              <w:jc w:val="center"/>
              <w:rPr>
                <w:sz w:val="28"/>
                <w:szCs w:val="28"/>
              </w:rPr>
            </w:pPr>
            <w:r w:rsidRPr="00064EA0">
              <w:rPr>
                <w:sz w:val="28"/>
                <w:szCs w:val="28"/>
              </w:rPr>
              <w:t>71591,5</w:t>
            </w:r>
          </w:p>
        </w:tc>
        <w:tc>
          <w:tcPr>
            <w:tcW w:w="658" w:type="pct"/>
            <w:tcBorders>
              <w:top w:val="single" w:sz="4" w:space="0" w:color="auto"/>
              <w:left w:val="single" w:sz="4" w:space="0" w:color="auto"/>
              <w:bottom w:val="single" w:sz="4" w:space="0" w:color="auto"/>
              <w:right w:val="single" w:sz="4" w:space="0" w:color="auto"/>
            </w:tcBorders>
            <w:vAlign w:val="center"/>
          </w:tcPr>
          <w:p w:rsidR="004B6711" w:rsidRPr="00064EA0" w:rsidRDefault="004B6711" w:rsidP="001324D7">
            <w:pPr>
              <w:jc w:val="center"/>
              <w:rPr>
                <w:sz w:val="28"/>
                <w:szCs w:val="28"/>
              </w:rPr>
            </w:pPr>
            <w:r w:rsidRPr="00064EA0">
              <w:rPr>
                <w:sz w:val="28"/>
                <w:szCs w:val="28"/>
              </w:rPr>
              <w:t>84468,9</w:t>
            </w:r>
          </w:p>
        </w:tc>
        <w:tc>
          <w:tcPr>
            <w:tcW w:w="618" w:type="pct"/>
            <w:tcBorders>
              <w:top w:val="single" w:sz="4" w:space="0" w:color="auto"/>
              <w:left w:val="single" w:sz="4" w:space="0" w:color="auto"/>
              <w:bottom w:val="single" w:sz="4" w:space="0" w:color="auto"/>
              <w:right w:val="single" w:sz="4" w:space="0" w:color="auto"/>
            </w:tcBorders>
            <w:vAlign w:val="center"/>
          </w:tcPr>
          <w:p w:rsidR="004B6711" w:rsidRPr="00064EA0" w:rsidRDefault="004B6711" w:rsidP="001324D7">
            <w:pPr>
              <w:jc w:val="center"/>
              <w:rPr>
                <w:sz w:val="28"/>
                <w:szCs w:val="28"/>
              </w:rPr>
            </w:pPr>
            <w:r w:rsidRPr="00064EA0">
              <w:rPr>
                <w:sz w:val="28"/>
                <w:szCs w:val="28"/>
              </w:rPr>
              <w:t>95811,0</w:t>
            </w:r>
          </w:p>
        </w:tc>
      </w:tr>
      <w:tr w:rsidR="004B6711" w:rsidRPr="004153A9" w:rsidTr="000001ED">
        <w:trPr>
          <w:trHeight w:val="283"/>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Середньооблікова чисельність працівників, осіб, всього</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846</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753</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938</w:t>
            </w:r>
          </w:p>
        </w:tc>
      </w:tr>
      <w:tr w:rsidR="004B6711" w:rsidRPr="004153A9" w:rsidTr="000001ED">
        <w:trPr>
          <w:trHeight w:val="18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3</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в т.ч виробничий персонал, осіб</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83</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92</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102</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4</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з них:                                            робітники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34</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39</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43</w:t>
            </w:r>
          </w:p>
        </w:tc>
      </w:tr>
      <w:tr w:rsidR="004B6711" w:rsidRPr="004153A9" w:rsidTr="000001ED">
        <w:trPr>
          <w:trHeight w:val="164"/>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5</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керівники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23</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23</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23</w:t>
            </w:r>
          </w:p>
        </w:tc>
      </w:tr>
      <w:tr w:rsidR="004B6711" w:rsidRPr="004153A9" w:rsidTr="000001ED">
        <w:trPr>
          <w:trHeight w:val="16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6</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професіонали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6</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10</w:t>
            </w:r>
          </w:p>
        </w:tc>
      </w:tr>
      <w:tr w:rsidR="004B6711" w:rsidRPr="004153A9" w:rsidTr="000001ED">
        <w:trPr>
          <w:trHeight w:val="18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7</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фахівці</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13</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15</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18</w:t>
            </w:r>
          </w:p>
        </w:tc>
      </w:tr>
      <w:tr w:rsidR="004B6711" w:rsidRPr="004153A9" w:rsidTr="000001ED">
        <w:trPr>
          <w:trHeight w:val="17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8</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технічні службовці</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w:t>
            </w:r>
          </w:p>
        </w:tc>
      </w:tr>
      <w:tr w:rsidR="004B6711" w:rsidRPr="004153A9" w:rsidTr="000001ED">
        <w:trPr>
          <w:trHeight w:val="17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9</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 xml:space="preserve">         невиробничий персонал, осіб</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35</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39</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42</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10</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Прийнято на роботу, осіб, всього:</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246</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358</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190</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11</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Звільнено з роботи, осіб, всього:</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158</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189</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429</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12</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в т.ч.:            за поруш. труд. дисципліни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58</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94</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29</w:t>
            </w:r>
          </w:p>
        </w:tc>
      </w:tr>
      <w:tr w:rsidR="004B6711" w:rsidRPr="004153A9" w:rsidTr="000001ED">
        <w:trPr>
          <w:trHeight w:val="20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13</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за власним бажанням</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100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95</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400</w:t>
            </w:r>
          </w:p>
        </w:tc>
      </w:tr>
      <w:tr w:rsidR="004B6711" w:rsidRPr="004153A9" w:rsidTr="000001ED">
        <w:trPr>
          <w:trHeight w:val="172"/>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14</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за скороченням кадрів</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15</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Неявки на роботу, людино - годин, всього:</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320984</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306466</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307334</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16</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в т.ч.                              чергові відпустки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147920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143112</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128953</w:t>
            </w:r>
          </w:p>
        </w:tc>
      </w:tr>
      <w:tr w:rsidR="004B6711" w:rsidRPr="004153A9" w:rsidTr="000001ED">
        <w:trPr>
          <w:trHeight w:val="163"/>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17</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відпустки по навчанню</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680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2584</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1618</w:t>
            </w:r>
          </w:p>
        </w:tc>
      </w:tr>
      <w:tr w:rsidR="004B6711" w:rsidRPr="004153A9" w:rsidTr="000001ED">
        <w:trPr>
          <w:trHeight w:val="161"/>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18</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невиходи на роботу по хворобі</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45532</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73367</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49252</w:t>
            </w:r>
          </w:p>
        </w:tc>
      </w:tr>
      <w:tr w:rsidR="004B6711" w:rsidRPr="004153A9" w:rsidTr="000001ED">
        <w:trPr>
          <w:trHeight w:val="132"/>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19</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невиходи дозволені законом</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4000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5000</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6000</w:t>
            </w:r>
          </w:p>
        </w:tc>
      </w:tr>
      <w:tr w:rsidR="004B6711" w:rsidRPr="004153A9" w:rsidTr="000001ED">
        <w:trPr>
          <w:trHeight w:val="255"/>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20</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невиходи з дозволу адміністрації</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3304</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6236</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1784</w:t>
            </w:r>
          </w:p>
        </w:tc>
      </w:tr>
      <w:tr w:rsidR="004B6711" w:rsidRPr="004153A9" w:rsidTr="000001ED">
        <w:trPr>
          <w:trHeight w:val="188"/>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21</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jc w:val="right"/>
              <w:rPr>
                <w:sz w:val="28"/>
                <w:szCs w:val="28"/>
              </w:rPr>
            </w:pPr>
            <w:r w:rsidRPr="004153A9">
              <w:rPr>
                <w:sz w:val="28"/>
                <w:szCs w:val="28"/>
              </w:rPr>
              <w:t>прогули</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764</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696</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168</w:t>
            </w:r>
          </w:p>
        </w:tc>
      </w:tr>
      <w:tr w:rsidR="004B6711" w:rsidRPr="004153A9" w:rsidTr="000001ED">
        <w:trPr>
          <w:trHeight w:val="22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22</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Коефіцієнт обороту по прийому %</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50</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20</w:t>
            </w:r>
          </w:p>
        </w:tc>
      </w:tr>
      <w:tr w:rsidR="004B6711" w:rsidRPr="004153A9" w:rsidTr="000001ED">
        <w:trPr>
          <w:trHeight w:val="22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23</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Коефіцієнт обороту по звільненню %</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30</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50</w:t>
            </w:r>
          </w:p>
        </w:tc>
      </w:tr>
      <w:tr w:rsidR="004B6711" w:rsidRPr="004153A9" w:rsidTr="000001ED">
        <w:trPr>
          <w:trHeight w:val="22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rPr>
            </w:pPr>
            <w:r w:rsidRPr="004153A9">
              <w:rPr>
                <w:sz w:val="28"/>
                <w:szCs w:val="28"/>
              </w:rPr>
              <w:t>24</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Коефіцієнт плинності кадрів %</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20</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30</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50</w:t>
            </w:r>
          </w:p>
        </w:tc>
      </w:tr>
      <w:tr w:rsidR="004B6711" w:rsidRPr="004153A9" w:rsidTr="000001ED">
        <w:trPr>
          <w:trHeight w:val="227"/>
        </w:trPr>
        <w:tc>
          <w:tcPr>
            <w:tcW w:w="339" w:type="pct"/>
            <w:tcBorders>
              <w:top w:val="single" w:sz="4" w:space="0" w:color="auto"/>
              <w:left w:val="single" w:sz="4" w:space="0" w:color="auto"/>
              <w:bottom w:val="single" w:sz="4" w:space="0" w:color="auto"/>
              <w:right w:val="single" w:sz="4" w:space="0" w:color="auto"/>
            </w:tcBorders>
            <w:noWrap/>
            <w:vAlign w:val="center"/>
          </w:tcPr>
          <w:p w:rsidR="004B6711" w:rsidRPr="004153A9" w:rsidRDefault="004B6711" w:rsidP="000001ED">
            <w:pPr>
              <w:jc w:val="center"/>
              <w:rPr>
                <w:sz w:val="28"/>
                <w:szCs w:val="28"/>
                <w:lang w:val="en-US"/>
              </w:rPr>
            </w:pPr>
            <w:r w:rsidRPr="004153A9">
              <w:rPr>
                <w:sz w:val="28"/>
                <w:szCs w:val="28"/>
                <w:lang w:val="en-US"/>
              </w:rPr>
              <w:t>25</w:t>
            </w:r>
          </w:p>
        </w:tc>
        <w:tc>
          <w:tcPr>
            <w:tcW w:w="2727" w:type="pct"/>
            <w:tcBorders>
              <w:top w:val="single" w:sz="4" w:space="0" w:color="auto"/>
              <w:left w:val="single" w:sz="4" w:space="0" w:color="auto"/>
              <w:bottom w:val="single" w:sz="4" w:space="0" w:color="auto"/>
              <w:right w:val="single" w:sz="4" w:space="0" w:color="auto"/>
            </w:tcBorders>
            <w:vAlign w:val="center"/>
          </w:tcPr>
          <w:p w:rsidR="004B6711" w:rsidRPr="004153A9" w:rsidRDefault="004B6711" w:rsidP="000001ED">
            <w:pPr>
              <w:rPr>
                <w:sz w:val="28"/>
                <w:szCs w:val="28"/>
              </w:rPr>
            </w:pPr>
            <w:r w:rsidRPr="004153A9">
              <w:rPr>
                <w:sz w:val="28"/>
                <w:szCs w:val="28"/>
              </w:rPr>
              <w:t>Коефіцієнт використання календарного фонду робочого часу %</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82,6</w:t>
            </w:r>
          </w:p>
        </w:tc>
        <w:tc>
          <w:tcPr>
            <w:tcW w:w="65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83,7</w:t>
            </w:r>
          </w:p>
        </w:tc>
        <w:tc>
          <w:tcPr>
            <w:tcW w:w="618" w:type="pct"/>
            <w:tcBorders>
              <w:top w:val="single" w:sz="4" w:space="0" w:color="auto"/>
              <w:left w:val="single" w:sz="4" w:space="0" w:color="auto"/>
              <w:bottom w:val="single" w:sz="4" w:space="0" w:color="auto"/>
              <w:right w:val="single" w:sz="4" w:space="0" w:color="auto"/>
            </w:tcBorders>
          </w:tcPr>
          <w:p w:rsidR="004B6711" w:rsidRPr="004153A9" w:rsidRDefault="004B6711" w:rsidP="000001ED">
            <w:pPr>
              <w:jc w:val="center"/>
              <w:rPr>
                <w:sz w:val="28"/>
                <w:szCs w:val="28"/>
              </w:rPr>
            </w:pPr>
            <w:r w:rsidRPr="004153A9">
              <w:rPr>
                <w:sz w:val="28"/>
                <w:szCs w:val="28"/>
              </w:rPr>
              <w:t>79,6</w:t>
            </w:r>
          </w:p>
        </w:tc>
      </w:tr>
    </w:tbl>
    <w:p w:rsidR="009E5919" w:rsidRPr="004153A9" w:rsidRDefault="009E5919" w:rsidP="009E5919">
      <w:pPr>
        <w:ind w:firstLine="360"/>
        <w:jc w:val="center"/>
        <w:rPr>
          <w:sz w:val="28"/>
          <w:szCs w:val="28"/>
        </w:rPr>
      </w:pPr>
    </w:p>
    <w:p w:rsidR="009E5919" w:rsidRPr="004153A9" w:rsidRDefault="009E5919" w:rsidP="009E5919">
      <w:pPr>
        <w:spacing w:line="360" w:lineRule="auto"/>
        <w:ind w:firstLine="709"/>
        <w:jc w:val="both"/>
        <w:rPr>
          <w:sz w:val="28"/>
          <w:szCs w:val="28"/>
        </w:rPr>
      </w:pPr>
      <w:r w:rsidRPr="004153A9">
        <w:rPr>
          <w:sz w:val="28"/>
          <w:szCs w:val="28"/>
        </w:rPr>
        <w:t xml:space="preserve">На основі таблиці 3.1 можна зробити висновок, що середньооблікова чисельність працівників на підприємстві зростає, це свідчить про те, що </w:t>
      </w:r>
      <w:r w:rsidRPr="004153A9">
        <w:rPr>
          <w:sz w:val="28"/>
          <w:szCs w:val="28"/>
        </w:rPr>
        <w:lastRenderedPageBreak/>
        <w:t>підприємство збільшує обсяги виробництва, тобто розширює його, що призводить до збільшення кількості працівників.</w:t>
      </w:r>
    </w:p>
    <w:p w:rsidR="009E5919" w:rsidRPr="004153A9" w:rsidRDefault="009E5919" w:rsidP="009E5919">
      <w:pPr>
        <w:spacing w:line="360" w:lineRule="auto"/>
        <w:ind w:firstLine="709"/>
        <w:jc w:val="both"/>
        <w:rPr>
          <w:sz w:val="28"/>
          <w:szCs w:val="28"/>
        </w:rPr>
      </w:pPr>
      <w:r w:rsidRPr="004153A9">
        <w:rPr>
          <w:sz w:val="28"/>
          <w:szCs w:val="28"/>
        </w:rPr>
        <w:t>Найбільше  прийнято пр</w:t>
      </w:r>
      <w:r w:rsidR="004153A9">
        <w:rPr>
          <w:sz w:val="28"/>
          <w:szCs w:val="28"/>
        </w:rPr>
        <w:t>ацівників  на роботу було у 2009</w:t>
      </w:r>
      <w:r w:rsidRPr="004153A9">
        <w:rPr>
          <w:sz w:val="28"/>
          <w:szCs w:val="28"/>
        </w:rPr>
        <w:t xml:space="preserve"> році  ц</w:t>
      </w:r>
      <w:r w:rsidR="004153A9">
        <w:rPr>
          <w:sz w:val="28"/>
          <w:szCs w:val="28"/>
        </w:rPr>
        <w:t>е 358 чоловік, а найменше у 2010</w:t>
      </w:r>
      <w:r w:rsidRPr="004153A9">
        <w:rPr>
          <w:sz w:val="28"/>
          <w:szCs w:val="28"/>
        </w:rPr>
        <w:t xml:space="preserve"> році, що можна пов’язати із початком економічної кризи.</w:t>
      </w:r>
    </w:p>
    <w:p w:rsidR="009E5919" w:rsidRPr="004153A9" w:rsidRDefault="009E5919" w:rsidP="009E5919">
      <w:pPr>
        <w:spacing w:line="360" w:lineRule="auto"/>
        <w:ind w:firstLine="709"/>
        <w:jc w:val="both"/>
        <w:rPr>
          <w:sz w:val="28"/>
          <w:szCs w:val="28"/>
        </w:rPr>
      </w:pPr>
      <w:r w:rsidRPr="004153A9">
        <w:rPr>
          <w:sz w:val="28"/>
          <w:szCs w:val="28"/>
        </w:rPr>
        <w:t>Найбіл</w:t>
      </w:r>
      <w:r w:rsidR="004153A9">
        <w:rPr>
          <w:sz w:val="28"/>
          <w:szCs w:val="28"/>
        </w:rPr>
        <w:t>ьше звільнено працівників у 2010</w:t>
      </w:r>
      <w:r w:rsidRPr="004153A9">
        <w:rPr>
          <w:sz w:val="28"/>
          <w:szCs w:val="28"/>
        </w:rPr>
        <w:t xml:space="preserve"> році </w:t>
      </w:r>
      <w:r w:rsidR="004153A9">
        <w:rPr>
          <w:sz w:val="28"/>
          <w:szCs w:val="28"/>
        </w:rPr>
        <w:t>– 429 чоловік, а найменше у 2008</w:t>
      </w:r>
      <w:r w:rsidRPr="004153A9">
        <w:rPr>
          <w:sz w:val="28"/>
          <w:szCs w:val="28"/>
        </w:rPr>
        <w:t xml:space="preserve"> році 159 чоловік.</w:t>
      </w:r>
    </w:p>
    <w:p w:rsidR="009E5919" w:rsidRPr="004153A9" w:rsidRDefault="009E5919" w:rsidP="009E5919">
      <w:pPr>
        <w:spacing w:line="360" w:lineRule="auto"/>
        <w:ind w:firstLine="709"/>
        <w:jc w:val="both"/>
        <w:rPr>
          <w:sz w:val="28"/>
          <w:szCs w:val="28"/>
        </w:rPr>
      </w:pPr>
      <w:r w:rsidRPr="004153A9">
        <w:rPr>
          <w:sz w:val="28"/>
          <w:szCs w:val="28"/>
        </w:rPr>
        <w:t>Неявки на роботу працівників з кожним роком скорочуються.</w:t>
      </w:r>
    </w:p>
    <w:p w:rsidR="009E5919" w:rsidRPr="004153A9" w:rsidRDefault="009E5919" w:rsidP="009E5919">
      <w:pPr>
        <w:spacing w:line="360" w:lineRule="auto"/>
        <w:ind w:firstLine="709"/>
        <w:jc w:val="both"/>
        <w:rPr>
          <w:sz w:val="28"/>
          <w:szCs w:val="28"/>
        </w:rPr>
      </w:pPr>
      <w:r w:rsidRPr="004153A9">
        <w:rPr>
          <w:sz w:val="28"/>
          <w:szCs w:val="28"/>
        </w:rPr>
        <w:t>Підбивши результати можна сказати, що не помітно чіткої тенденції , до зростання чи спадання коефіцієнта обороту по прийому. В свою ж чергу коефіцієнт обороту по звільненню  зріс, що свідчать про деяке небажання керівників підприємства забезпечити зростання зайнятості. За три роки коефіцієнт плинності кадрів збільшився ,що свідчить про те ,що працівники задоволені своєю роботою, заробітною платою ,тощо.</w:t>
      </w:r>
    </w:p>
    <w:p w:rsidR="009E5919" w:rsidRPr="004153A9" w:rsidRDefault="009E5919" w:rsidP="009E5919">
      <w:pPr>
        <w:spacing w:line="360" w:lineRule="auto"/>
        <w:ind w:firstLine="709"/>
        <w:jc w:val="both"/>
        <w:rPr>
          <w:sz w:val="28"/>
          <w:szCs w:val="28"/>
        </w:rPr>
      </w:pPr>
      <w:r w:rsidRPr="004153A9">
        <w:rPr>
          <w:sz w:val="28"/>
          <w:szCs w:val="28"/>
        </w:rPr>
        <w:t>Найбільш ефективно календарний фонд робоч</w:t>
      </w:r>
      <w:r w:rsidR="004153A9">
        <w:rPr>
          <w:sz w:val="28"/>
          <w:szCs w:val="28"/>
        </w:rPr>
        <w:t>ого часу використовувався у 2009</w:t>
      </w:r>
      <w:r w:rsidRPr="004153A9">
        <w:rPr>
          <w:sz w:val="28"/>
          <w:szCs w:val="28"/>
        </w:rPr>
        <w:t xml:space="preserve"> році , цей показник становить 83,7 %.</w:t>
      </w:r>
    </w:p>
    <w:p w:rsidR="009E5919" w:rsidRPr="009E5919" w:rsidRDefault="009E5919" w:rsidP="009E5919">
      <w:pPr>
        <w:ind w:firstLine="360"/>
        <w:jc w:val="center"/>
        <w:rPr>
          <w:color w:val="FF0000"/>
          <w:sz w:val="28"/>
          <w:szCs w:val="28"/>
        </w:rPr>
      </w:pPr>
    </w:p>
    <w:p w:rsidR="009E5919" w:rsidRPr="008C5B81" w:rsidRDefault="009E5919" w:rsidP="009E5919">
      <w:pPr>
        <w:ind w:firstLine="360"/>
        <w:jc w:val="right"/>
        <w:rPr>
          <w:sz w:val="28"/>
          <w:szCs w:val="28"/>
        </w:rPr>
      </w:pPr>
      <w:r w:rsidRPr="008C5B81">
        <w:rPr>
          <w:sz w:val="28"/>
          <w:szCs w:val="28"/>
        </w:rPr>
        <w:t xml:space="preserve">Таблиця 3.2 </w:t>
      </w:r>
    </w:p>
    <w:p w:rsidR="009E5919" w:rsidRPr="008C5B81" w:rsidRDefault="009E5919" w:rsidP="009E5919">
      <w:pPr>
        <w:ind w:firstLine="360"/>
        <w:jc w:val="right"/>
        <w:rPr>
          <w:sz w:val="28"/>
          <w:szCs w:val="28"/>
        </w:rPr>
      </w:pPr>
    </w:p>
    <w:p w:rsidR="009E5919" w:rsidRPr="008C5B81" w:rsidRDefault="009E5919" w:rsidP="009E5919">
      <w:pPr>
        <w:ind w:firstLine="360"/>
        <w:jc w:val="center"/>
        <w:rPr>
          <w:b/>
          <w:sz w:val="28"/>
          <w:szCs w:val="28"/>
        </w:rPr>
      </w:pPr>
      <w:r w:rsidRPr="008C5B81">
        <w:rPr>
          <w:b/>
          <w:sz w:val="28"/>
          <w:szCs w:val="28"/>
        </w:rPr>
        <w:t xml:space="preserve"> Аналіз продуктивності праці та ефективності оплати праці</w:t>
      </w:r>
    </w:p>
    <w:p w:rsidR="009E5919" w:rsidRPr="008C5B81" w:rsidRDefault="009E5919" w:rsidP="009E5919">
      <w:pPr>
        <w:ind w:firstLine="360"/>
        <w:jc w:val="center"/>
        <w:rPr>
          <w:b/>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
        <w:gridCol w:w="5187"/>
        <w:gridCol w:w="1299"/>
        <w:gridCol w:w="1297"/>
        <w:gridCol w:w="1401"/>
      </w:tblGrid>
      <w:tr w:rsidR="009E5919" w:rsidRPr="008C5B81" w:rsidTr="000001ED">
        <w:trPr>
          <w:cantSplit/>
          <w:trHeight w:val="230"/>
        </w:trPr>
        <w:tc>
          <w:tcPr>
            <w:tcW w:w="340" w:type="pct"/>
            <w:vMerge w:val="restart"/>
            <w:tcBorders>
              <w:top w:val="single" w:sz="4" w:space="0" w:color="auto"/>
              <w:left w:val="single" w:sz="4" w:space="0" w:color="auto"/>
              <w:bottom w:val="single" w:sz="4" w:space="0" w:color="auto"/>
              <w:right w:val="single" w:sz="4" w:space="0" w:color="auto"/>
            </w:tcBorders>
            <w:noWrap/>
            <w:vAlign w:val="center"/>
          </w:tcPr>
          <w:p w:rsidR="009E5919" w:rsidRPr="008C5B81" w:rsidRDefault="009E5919" w:rsidP="000001ED">
            <w:pPr>
              <w:jc w:val="center"/>
              <w:rPr>
                <w:sz w:val="28"/>
                <w:szCs w:val="28"/>
              </w:rPr>
            </w:pPr>
            <w:r w:rsidRPr="008C5B81">
              <w:rPr>
                <w:sz w:val="28"/>
                <w:szCs w:val="28"/>
              </w:rPr>
              <w:t xml:space="preserve">№ </w:t>
            </w:r>
          </w:p>
        </w:tc>
        <w:tc>
          <w:tcPr>
            <w:tcW w:w="2632" w:type="pct"/>
            <w:vMerge w:val="restart"/>
            <w:tcBorders>
              <w:top w:val="single" w:sz="4" w:space="0" w:color="auto"/>
              <w:left w:val="single" w:sz="4" w:space="0" w:color="auto"/>
              <w:bottom w:val="single" w:sz="4" w:space="0" w:color="auto"/>
              <w:right w:val="single" w:sz="4" w:space="0" w:color="auto"/>
            </w:tcBorders>
            <w:noWrap/>
            <w:vAlign w:val="center"/>
          </w:tcPr>
          <w:p w:rsidR="009E5919" w:rsidRPr="008C5B81" w:rsidRDefault="009E5919" w:rsidP="000001ED">
            <w:pPr>
              <w:jc w:val="center"/>
              <w:rPr>
                <w:sz w:val="28"/>
                <w:szCs w:val="28"/>
              </w:rPr>
            </w:pPr>
            <w:r w:rsidRPr="008C5B81">
              <w:rPr>
                <w:sz w:val="28"/>
                <w:szCs w:val="28"/>
              </w:rPr>
              <w:t>Показники продуктивності праці та ефективності оплати праці</w:t>
            </w:r>
          </w:p>
        </w:tc>
        <w:tc>
          <w:tcPr>
            <w:tcW w:w="2028" w:type="pct"/>
            <w:gridSpan w:val="3"/>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Роки (періоди)</w:t>
            </w:r>
          </w:p>
        </w:tc>
      </w:tr>
      <w:tr w:rsidR="009E5919" w:rsidRPr="008C5B81" w:rsidTr="000001ED">
        <w:trPr>
          <w:cantSplit/>
          <w:trHeight w:val="230"/>
        </w:trPr>
        <w:tc>
          <w:tcPr>
            <w:tcW w:w="340" w:type="pct"/>
            <w:vMerge/>
            <w:tcBorders>
              <w:top w:val="single" w:sz="4" w:space="0" w:color="auto"/>
              <w:left w:val="single" w:sz="4" w:space="0" w:color="auto"/>
              <w:bottom w:val="single" w:sz="4" w:space="0" w:color="auto"/>
              <w:right w:val="single" w:sz="4" w:space="0" w:color="auto"/>
            </w:tcBorders>
            <w:vAlign w:val="center"/>
          </w:tcPr>
          <w:p w:rsidR="009E5919" w:rsidRPr="008C5B81" w:rsidRDefault="009E5919" w:rsidP="000001ED">
            <w:pPr>
              <w:rPr>
                <w:sz w:val="28"/>
                <w:szCs w:val="28"/>
              </w:rPr>
            </w:pPr>
          </w:p>
        </w:tc>
        <w:tc>
          <w:tcPr>
            <w:tcW w:w="2632" w:type="pct"/>
            <w:vMerge/>
            <w:tcBorders>
              <w:top w:val="single" w:sz="4" w:space="0" w:color="auto"/>
              <w:left w:val="single" w:sz="4" w:space="0" w:color="auto"/>
              <w:bottom w:val="single" w:sz="4" w:space="0" w:color="auto"/>
              <w:right w:val="single" w:sz="4" w:space="0" w:color="auto"/>
            </w:tcBorders>
            <w:vAlign w:val="center"/>
          </w:tcPr>
          <w:p w:rsidR="009E5919" w:rsidRPr="008C5B81" w:rsidRDefault="009E5919" w:rsidP="000001ED">
            <w:pPr>
              <w:rPr>
                <w:sz w:val="28"/>
                <w:szCs w:val="28"/>
              </w:rPr>
            </w:pPr>
          </w:p>
        </w:tc>
        <w:tc>
          <w:tcPr>
            <w:tcW w:w="659"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200</w:t>
            </w:r>
            <w:r w:rsidR="008C5B81" w:rsidRPr="008C5B81">
              <w:rPr>
                <w:sz w:val="28"/>
                <w:szCs w:val="28"/>
              </w:rPr>
              <w:t>8</w:t>
            </w:r>
          </w:p>
        </w:tc>
        <w:tc>
          <w:tcPr>
            <w:tcW w:w="658"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200</w:t>
            </w:r>
            <w:r w:rsidR="008C5B81" w:rsidRPr="008C5B81">
              <w:rPr>
                <w:sz w:val="28"/>
                <w:szCs w:val="28"/>
              </w:rPr>
              <w:t>9</w:t>
            </w:r>
          </w:p>
        </w:tc>
        <w:tc>
          <w:tcPr>
            <w:tcW w:w="711"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20</w:t>
            </w:r>
            <w:r w:rsidR="008C5B81" w:rsidRPr="008C5B81">
              <w:rPr>
                <w:sz w:val="28"/>
                <w:szCs w:val="28"/>
              </w:rPr>
              <w:t>10</w:t>
            </w:r>
          </w:p>
        </w:tc>
      </w:tr>
      <w:tr w:rsidR="009E5919" w:rsidRPr="008C5B81" w:rsidTr="000001ED">
        <w:trPr>
          <w:trHeight w:val="227"/>
        </w:trPr>
        <w:tc>
          <w:tcPr>
            <w:tcW w:w="340" w:type="pct"/>
            <w:tcBorders>
              <w:top w:val="single" w:sz="4" w:space="0" w:color="auto"/>
              <w:left w:val="single" w:sz="4" w:space="0" w:color="auto"/>
              <w:bottom w:val="single" w:sz="4" w:space="0" w:color="auto"/>
              <w:right w:val="single" w:sz="4" w:space="0" w:color="auto"/>
            </w:tcBorders>
            <w:noWrap/>
            <w:vAlign w:val="center"/>
          </w:tcPr>
          <w:p w:rsidR="009E5919" w:rsidRPr="008C5B81" w:rsidRDefault="009E5919" w:rsidP="000001ED">
            <w:pPr>
              <w:jc w:val="center"/>
              <w:rPr>
                <w:sz w:val="28"/>
                <w:szCs w:val="28"/>
              </w:rPr>
            </w:pPr>
            <w:r w:rsidRPr="008C5B81">
              <w:rPr>
                <w:sz w:val="28"/>
                <w:szCs w:val="28"/>
              </w:rPr>
              <w:t>1</w:t>
            </w:r>
          </w:p>
        </w:tc>
        <w:tc>
          <w:tcPr>
            <w:tcW w:w="2632" w:type="pct"/>
            <w:tcBorders>
              <w:top w:val="single" w:sz="4" w:space="0" w:color="auto"/>
              <w:left w:val="single" w:sz="4" w:space="0" w:color="auto"/>
              <w:bottom w:val="single" w:sz="4" w:space="0" w:color="auto"/>
              <w:right w:val="single" w:sz="4" w:space="0" w:color="auto"/>
            </w:tcBorders>
            <w:vAlign w:val="center"/>
          </w:tcPr>
          <w:p w:rsidR="009E5919" w:rsidRPr="008C5B81" w:rsidRDefault="009E5919" w:rsidP="000001ED">
            <w:pPr>
              <w:rPr>
                <w:sz w:val="28"/>
                <w:szCs w:val="28"/>
              </w:rPr>
            </w:pPr>
            <w:r w:rsidRPr="008C5B81">
              <w:rPr>
                <w:sz w:val="28"/>
                <w:szCs w:val="28"/>
              </w:rPr>
              <w:t>Обсяг виробленої продукції, тис. грн..</w:t>
            </w:r>
          </w:p>
        </w:tc>
        <w:tc>
          <w:tcPr>
            <w:tcW w:w="659"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71582,2</w:t>
            </w:r>
          </w:p>
        </w:tc>
        <w:tc>
          <w:tcPr>
            <w:tcW w:w="658"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84705,6</w:t>
            </w:r>
          </w:p>
        </w:tc>
        <w:tc>
          <w:tcPr>
            <w:tcW w:w="711" w:type="pct"/>
            <w:tcBorders>
              <w:top w:val="single" w:sz="4" w:space="0" w:color="auto"/>
              <w:left w:val="single" w:sz="4" w:space="0" w:color="auto"/>
              <w:bottom w:val="single" w:sz="4" w:space="0" w:color="auto"/>
              <w:right w:val="single" w:sz="4" w:space="0" w:color="auto"/>
            </w:tcBorders>
          </w:tcPr>
          <w:p w:rsidR="009E5919" w:rsidRPr="008C5B81" w:rsidRDefault="009E5919" w:rsidP="000001ED">
            <w:pPr>
              <w:jc w:val="center"/>
              <w:rPr>
                <w:sz w:val="28"/>
                <w:szCs w:val="28"/>
              </w:rPr>
            </w:pPr>
            <w:r w:rsidRPr="008C5B81">
              <w:rPr>
                <w:sz w:val="28"/>
                <w:szCs w:val="28"/>
              </w:rPr>
              <w:t>95641,0</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2</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Фонд оплати праці працівників, тис.грн.</w:t>
            </w:r>
          </w:p>
        </w:tc>
        <w:tc>
          <w:tcPr>
            <w:tcW w:w="659" w:type="pct"/>
            <w:tcBorders>
              <w:top w:val="single" w:sz="4" w:space="0" w:color="auto"/>
              <w:left w:val="single" w:sz="4" w:space="0" w:color="auto"/>
              <w:bottom w:val="single" w:sz="4" w:space="0" w:color="auto"/>
              <w:right w:val="single" w:sz="4" w:space="0" w:color="auto"/>
            </w:tcBorders>
          </w:tcPr>
          <w:p w:rsidR="00AD43D4" w:rsidRPr="00AD43D4" w:rsidRDefault="00AD43D4" w:rsidP="005A380B">
            <w:pPr>
              <w:jc w:val="center"/>
              <w:rPr>
                <w:sz w:val="28"/>
                <w:szCs w:val="28"/>
              </w:rPr>
            </w:pPr>
            <w:r w:rsidRPr="00AD43D4">
              <w:rPr>
                <w:sz w:val="28"/>
                <w:szCs w:val="28"/>
              </w:rPr>
              <w:t>4391,1</w:t>
            </w:r>
          </w:p>
        </w:tc>
        <w:tc>
          <w:tcPr>
            <w:tcW w:w="658" w:type="pct"/>
            <w:tcBorders>
              <w:top w:val="single" w:sz="4" w:space="0" w:color="auto"/>
              <w:left w:val="single" w:sz="4" w:space="0" w:color="auto"/>
              <w:bottom w:val="single" w:sz="4" w:space="0" w:color="auto"/>
              <w:right w:val="single" w:sz="4" w:space="0" w:color="auto"/>
            </w:tcBorders>
          </w:tcPr>
          <w:p w:rsidR="00AD43D4" w:rsidRPr="00AD43D4" w:rsidRDefault="00AD43D4" w:rsidP="005A380B">
            <w:pPr>
              <w:jc w:val="center"/>
              <w:rPr>
                <w:sz w:val="28"/>
                <w:szCs w:val="28"/>
              </w:rPr>
            </w:pPr>
            <w:r w:rsidRPr="00AD43D4">
              <w:rPr>
                <w:sz w:val="28"/>
                <w:szCs w:val="28"/>
              </w:rPr>
              <w:t>2571,2</w:t>
            </w:r>
          </w:p>
        </w:tc>
        <w:tc>
          <w:tcPr>
            <w:tcW w:w="711" w:type="pct"/>
            <w:tcBorders>
              <w:top w:val="single" w:sz="4" w:space="0" w:color="auto"/>
              <w:left w:val="single" w:sz="4" w:space="0" w:color="auto"/>
              <w:bottom w:val="single" w:sz="4" w:space="0" w:color="auto"/>
              <w:right w:val="single" w:sz="4" w:space="0" w:color="auto"/>
            </w:tcBorders>
          </w:tcPr>
          <w:p w:rsidR="00AD43D4" w:rsidRPr="00AD43D4" w:rsidRDefault="00AD43D4" w:rsidP="005A380B">
            <w:pPr>
              <w:jc w:val="center"/>
              <w:rPr>
                <w:sz w:val="28"/>
                <w:szCs w:val="28"/>
              </w:rPr>
            </w:pPr>
            <w:r w:rsidRPr="00AD43D4">
              <w:rPr>
                <w:sz w:val="28"/>
                <w:szCs w:val="28"/>
              </w:rPr>
              <w:t>2756,3</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3</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Фонд оплати праці робітників, тис.грн.</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88751,8</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11927,2</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15647,2</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4</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Середньооблікова чисельність працівників, осіб</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846</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753</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938</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5</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з них робітників, осіб</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759</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661</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840</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6</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Середньомісячна заробітна плата одного працівника, грн..</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1619,2</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2038,9</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2725,2</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7</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Середньомісячна заробітна плата одного робітника, грн..</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974,4</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1503,6</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0001ED">
            <w:pPr>
              <w:jc w:val="center"/>
              <w:rPr>
                <w:sz w:val="28"/>
                <w:szCs w:val="28"/>
              </w:rPr>
            </w:pPr>
            <w:r w:rsidRPr="004D1C58">
              <w:rPr>
                <w:sz w:val="28"/>
                <w:szCs w:val="28"/>
              </w:rPr>
              <w:t>1552,3</w:t>
            </w:r>
          </w:p>
        </w:tc>
      </w:tr>
      <w:tr w:rsidR="00AD43D4" w:rsidRPr="009E5919" w:rsidTr="000001ED">
        <w:trPr>
          <w:trHeight w:val="270"/>
        </w:trPr>
        <w:tc>
          <w:tcPr>
            <w:tcW w:w="340" w:type="pct"/>
            <w:tcBorders>
              <w:top w:val="single" w:sz="4" w:space="0" w:color="auto"/>
              <w:left w:val="single" w:sz="4" w:space="0" w:color="auto"/>
              <w:bottom w:val="single" w:sz="4" w:space="0" w:color="auto"/>
              <w:right w:val="single" w:sz="4" w:space="0" w:color="auto"/>
            </w:tcBorders>
            <w:noWrap/>
            <w:vAlign w:val="center"/>
          </w:tcPr>
          <w:p w:rsidR="00AD43D4" w:rsidRPr="008C5B81" w:rsidRDefault="00AD43D4" w:rsidP="000001ED">
            <w:pPr>
              <w:jc w:val="center"/>
              <w:rPr>
                <w:sz w:val="28"/>
                <w:szCs w:val="28"/>
              </w:rPr>
            </w:pPr>
            <w:r w:rsidRPr="008C5B81">
              <w:rPr>
                <w:sz w:val="28"/>
                <w:szCs w:val="28"/>
              </w:rPr>
              <w:t>8</w:t>
            </w:r>
          </w:p>
        </w:tc>
        <w:tc>
          <w:tcPr>
            <w:tcW w:w="2632" w:type="pct"/>
            <w:tcBorders>
              <w:top w:val="single" w:sz="4" w:space="0" w:color="auto"/>
              <w:left w:val="single" w:sz="4" w:space="0" w:color="auto"/>
              <w:bottom w:val="single" w:sz="4" w:space="0" w:color="auto"/>
              <w:right w:val="single" w:sz="4" w:space="0" w:color="auto"/>
            </w:tcBorders>
            <w:vAlign w:val="center"/>
          </w:tcPr>
          <w:p w:rsidR="00AD43D4" w:rsidRPr="008C5B81" w:rsidRDefault="00AD43D4" w:rsidP="000001ED">
            <w:pPr>
              <w:rPr>
                <w:sz w:val="28"/>
                <w:szCs w:val="28"/>
              </w:rPr>
            </w:pPr>
            <w:r w:rsidRPr="008C5B81">
              <w:rPr>
                <w:sz w:val="28"/>
                <w:szCs w:val="28"/>
              </w:rPr>
              <w:t>Середньорічна продуктивність праці одного працівника, тис. грн..</w:t>
            </w:r>
          </w:p>
        </w:tc>
        <w:tc>
          <w:tcPr>
            <w:tcW w:w="659" w:type="pct"/>
            <w:tcBorders>
              <w:top w:val="single" w:sz="4" w:space="0" w:color="auto"/>
              <w:left w:val="single" w:sz="4" w:space="0" w:color="auto"/>
              <w:bottom w:val="single" w:sz="4" w:space="0" w:color="auto"/>
              <w:right w:val="single" w:sz="4" w:space="0" w:color="auto"/>
            </w:tcBorders>
          </w:tcPr>
          <w:p w:rsidR="00AD43D4" w:rsidRPr="004D1C58" w:rsidRDefault="00AD43D4" w:rsidP="005A380B">
            <w:pPr>
              <w:jc w:val="center"/>
              <w:rPr>
                <w:sz w:val="28"/>
                <w:szCs w:val="28"/>
              </w:rPr>
            </w:pPr>
            <w:r w:rsidRPr="004D1C58">
              <w:rPr>
                <w:sz w:val="28"/>
                <w:szCs w:val="28"/>
              </w:rPr>
              <w:t>140956</w:t>
            </w:r>
          </w:p>
        </w:tc>
        <w:tc>
          <w:tcPr>
            <w:tcW w:w="658" w:type="pct"/>
            <w:tcBorders>
              <w:top w:val="single" w:sz="4" w:space="0" w:color="auto"/>
              <w:left w:val="single" w:sz="4" w:space="0" w:color="auto"/>
              <w:bottom w:val="single" w:sz="4" w:space="0" w:color="auto"/>
              <w:right w:val="single" w:sz="4" w:space="0" w:color="auto"/>
            </w:tcBorders>
          </w:tcPr>
          <w:p w:rsidR="00AD43D4" w:rsidRPr="004D1C58" w:rsidRDefault="00AD43D4" w:rsidP="005A380B">
            <w:pPr>
              <w:jc w:val="center"/>
              <w:rPr>
                <w:sz w:val="28"/>
                <w:szCs w:val="28"/>
              </w:rPr>
            </w:pPr>
            <w:r w:rsidRPr="004D1C58">
              <w:rPr>
                <w:sz w:val="28"/>
                <w:szCs w:val="28"/>
              </w:rPr>
              <w:t>75290</w:t>
            </w:r>
          </w:p>
        </w:tc>
        <w:tc>
          <w:tcPr>
            <w:tcW w:w="711" w:type="pct"/>
            <w:tcBorders>
              <w:top w:val="single" w:sz="4" w:space="0" w:color="auto"/>
              <w:left w:val="single" w:sz="4" w:space="0" w:color="auto"/>
              <w:bottom w:val="single" w:sz="4" w:space="0" w:color="auto"/>
              <w:right w:val="single" w:sz="4" w:space="0" w:color="auto"/>
            </w:tcBorders>
          </w:tcPr>
          <w:p w:rsidR="00AD43D4" w:rsidRPr="004D1C58" w:rsidRDefault="00AD43D4" w:rsidP="005A380B">
            <w:pPr>
              <w:jc w:val="center"/>
              <w:rPr>
                <w:sz w:val="28"/>
                <w:szCs w:val="28"/>
              </w:rPr>
            </w:pPr>
            <w:r w:rsidRPr="004D1C58">
              <w:rPr>
                <w:sz w:val="28"/>
                <w:szCs w:val="28"/>
              </w:rPr>
              <w:t>72453</w:t>
            </w:r>
          </w:p>
        </w:tc>
      </w:tr>
    </w:tbl>
    <w:p w:rsidR="00D1436E" w:rsidRDefault="00D1436E" w:rsidP="009E5919">
      <w:pPr>
        <w:ind w:firstLine="360"/>
        <w:jc w:val="right"/>
        <w:rPr>
          <w:sz w:val="28"/>
          <w:szCs w:val="28"/>
        </w:rPr>
      </w:pPr>
    </w:p>
    <w:p w:rsidR="009E5919" w:rsidRPr="008C5B81" w:rsidRDefault="009E5919" w:rsidP="009E5919">
      <w:pPr>
        <w:ind w:firstLine="360"/>
        <w:jc w:val="right"/>
        <w:rPr>
          <w:sz w:val="28"/>
          <w:szCs w:val="28"/>
        </w:rPr>
      </w:pPr>
      <w:r w:rsidRPr="008C5B81">
        <w:rPr>
          <w:sz w:val="28"/>
          <w:szCs w:val="28"/>
        </w:rPr>
        <w:lastRenderedPageBreak/>
        <w:t>Продовження таблиці 3.2</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5187"/>
        <w:gridCol w:w="1298"/>
        <w:gridCol w:w="1296"/>
        <w:gridCol w:w="1294"/>
      </w:tblGrid>
      <w:tr w:rsidR="00A8059B" w:rsidRPr="009E5919" w:rsidTr="000001ED">
        <w:trPr>
          <w:trHeight w:val="270"/>
        </w:trPr>
        <w:tc>
          <w:tcPr>
            <w:tcW w:w="344" w:type="pct"/>
            <w:tcBorders>
              <w:top w:val="single" w:sz="4" w:space="0" w:color="auto"/>
              <w:left w:val="single" w:sz="4" w:space="0" w:color="auto"/>
              <w:bottom w:val="single" w:sz="4" w:space="0" w:color="auto"/>
              <w:right w:val="single" w:sz="4" w:space="0" w:color="auto"/>
            </w:tcBorders>
            <w:noWrap/>
            <w:vAlign w:val="center"/>
          </w:tcPr>
          <w:p w:rsidR="00A8059B" w:rsidRPr="008C5B81" w:rsidRDefault="00A8059B" w:rsidP="000001ED">
            <w:pPr>
              <w:jc w:val="center"/>
              <w:rPr>
                <w:sz w:val="28"/>
                <w:szCs w:val="28"/>
              </w:rPr>
            </w:pPr>
            <w:r w:rsidRPr="008C5B81">
              <w:rPr>
                <w:sz w:val="28"/>
                <w:szCs w:val="28"/>
              </w:rPr>
              <w:t>9</w:t>
            </w:r>
          </w:p>
        </w:tc>
        <w:tc>
          <w:tcPr>
            <w:tcW w:w="2661" w:type="pct"/>
            <w:tcBorders>
              <w:top w:val="single" w:sz="4" w:space="0" w:color="auto"/>
              <w:left w:val="single" w:sz="4" w:space="0" w:color="auto"/>
              <w:bottom w:val="single" w:sz="4" w:space="0" w:color="auto"/>
              <w:right w:val="single" w:sz="4" w:space="0" w:color="auto"/>
            </w:tcBorders>
            <w:vAlign w:val="center"/>
          </w:tcPr>
          <w:p w:rsidR="00A8059B" w:rsidRPr="008C5B81" w:rsidRDefault="00A8059B" w:rsidP="000001ED">
            <w:pPr>
              <w:rPr>
                <w:sz w:val="28"/>
                <w:szCs w:val="28"/>
              </w:rPr>
            </w:pPr>
            <w:r w:rsidRPr="008C5B81">
              <w:rPr>
                <w:sz w:val="28"/>
                <w:szCs w:val="28"/>
              </w:rPr>
              <w:t>Середньорічна продуктивність праці одного робітника, тис. грн.</w:t>
            </w:r>
          </w:p>
        </w:tc>
        <w:tc>
          <w:tcPr>
            <w:tcW w:w="666"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151261</w:t>
            </w:r>
          </w:p>
        </w:tc>
        <w:tc>
          <w:tcPr>
            <w:tcW w:w="665"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86692</w:t>
            </w:r>
          </w:p>
        </w:tc>
        <w:tc>
          <w:tcPr>
            <w:tcW w:w="664"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83446</w:t>
            </w:r>
          </w:p>
        </w:tc>
      </w:tr>
      <w:tr w:rsidR="00A8059B" w:rsidRPr="009E5919" w:rsidTr="000001ED">
        <w:trPr>
          <w:trHeight w:val="270"/>
        </w:trPr>
        <w:tc>
          <w:tcPr>
            <w:tcW w:w="344" w:type="pct"/>
            <w:tcBorders>
              <w:top w:val="single" w:sz="4" w:space="0" w:color="auto"/>
              <w:left w:val="single" w:sz="4" w:space="0" w:color="auto"/>
              <w:bottom w:val="single" w:sz="4" w:space="0" w:color="auto"/>
              <w:right w:val="single" w:sz="4" w:space="0" w:color="auto"/>
            </w:tcBorders>
            <w:noWrap/>
            <w:vAlign w:val="center"/>
          </w:tcPr>
          <w:p w:rsidR="00A8059B" w:rsidRPr="008C5B81" w:rsidRDefault="00A8059B" w:rsidP="000001ED">
            <w:pPr>
              <w:jc w:val="center"/>
              <w:rPr>
                <w:sz w:val="28"/>
                <w:szCs w:val="28"/>
              </w:rPr>
            </w:pPr>
            <w:r w:rsidRPr="008C5B81">
              <w:rPr>
                <w:sz w:val="28"/>
                <w:szCs w:val="28"/>
              </w:rPr>
              <w:t>10</w:t>
            </w:r>
          </w:p>
        </w:tc>
        <w:tc>
          <w:tcPr>
            <w:tcW w:w="2661" w:type="pct"/>
            <w:tcBorders>
              <w:top w:val="single" w:sz="4" w:space="0" w:color="auto"/>
              <w:left w:val="single" w:sz="4" w:space="0" w:color="auto"/>
              <w:bottom w:val="single" w:sz="4" w:space="0" w:color="auto"/>
              <w:right w:val="single" w:sz="4" w:space="0" w:color="auto"/>
            </w:tcBorders>
            <w:vAlign w:val="center"/>
          </w:tcPr>
          <w:p w:rsidR="00A8059B" w:rsidRPr="008C5B81" w:rsidRDefault="00A8059B" w:rsidP="000001ED">
            <w:pPr>
              <w:rPr>
                <w:sz w:val="28"/>
                <w:szCs w:val="28"/>
              </w:rPr>
            </w:pPr>
            <w:r w:rsidRPr="008C5B81">
              <w:rPr>
                <w:sz w:val="28"/>
                <w:szCs w:val="28"/>
              </w:rPr>
              <w:t>Ефективність оплати праці працівників, грн./грн.</w:t>
            </w:r>
          </w:p>
        </w:tc>
        <w:tc>
          <w:tcPr>
            <w:tcW w:w="666"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5,39</w:t>
            </w:r>
          </w:p>
        </w:tc>
        <w:tc>
          <w:tcPr>
            <w:tcW w:w="665"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4,79</w:t>
            </w:r>
          </w:p>
        </w:tc>
        <w:tc>
          <w:tcPr>
            <w:tcW w:w="664"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5,02</w:t>
            </w:r>
          </w:p>
        </w:tc>
      </w:tr>
      <w:tr w:rsidR="00A8059B" w:rsidRPr="009E5919" w:rsidTr="000001ED">
        <w:trPr>
          <w:trHeight w:val="270"/>
        </w:trPr>
        <w:tc>
          <w:tcPr>
            <w:tcW w:w="344" w:type="pct"/>
            <w:tcBorders>
              <w:top w:val="single" w:sz="4" w:space="0" w:color="auto"/>
              <w:left w:val="single" w:sz="4" w:space="0" w:color="auto"/>
              <w:bottom w:val="single" w:sz="4" w:space="0" w:color="auto"/>
              <w:right w:val="single" w:sz="4" w:space="0" w:color="auto"/>
            </w:tcBorders>
            <w:noWrap/>
            <w:vAlign w:val="center"/>
          </w:tcPr>
          <w:p w:rsidR="00A8059B" w:rsidRPr="008C5B81" w:rsidRDefault="00A8059B" w:rsidP="000001ED">
            <w:pPr>
              <w:jc w:val="center"/>
              <w:rPr>
                <w:sz w:val="28"/>
                <w:szCs w:val="28"/>
              </w:rPr>
            </w:pPr>
            <w:r w:rsidRPr="008C5B81">
              <w:rPr>
                <w:sz w:val="28"/>
                <w:szCs w:val="28"/>
              </w:rPr>
              <w:t>11</w:t>
            </w:r>
          </w:p>
        </w:tc>
        <w:tc>
          <w:tcPr>
            <w:tcW w:w="2661" w:type="pct"/>
            <w:tcBorders>
              <w:top w:val="single" w:sz="4" w:space="0" w:color="auto"/>
              <w:left w:val="single" w:sz="4" w:space="0" w:color="auto"/>
              <w:bottom w:val="single" w:sz="4" w:space="0" w:color="auto"/>
              <w:right w:val="single" w:sz="4" w:space="0" w:color="auto"/>
            </w:tcBorders>
            <w:vAlign w:val="center"/>
          </w:tcPr>
          <w:p w:rsidR="00A8059B" w:rsidRPr="008C5B81" w:rsidRDefault="00A8059B" w:rsidP="000001ED">
            <w:pPr>
              <w:rPr>
                <w:sz w:val="28"/>
                <w:szCs w:val="28"/>
              </w:rPr>
            </w:pPr>
            <w:r w:rsidRPr="008C5B81">
              <w:rPr>
                <w:sz w:val="28"/>
                <w:szCs w:val="28"/>
              </w:rPr>
              <w:t>Ефективність оплати праці робітників, грн./грн.</w:t>
            </w:r>
          </w:p>
        </w:tc>
        <w:tc>
          <w:tcPr>
            <w:tcW w:w="666"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7,4</w:t>
            </w:r>
          </w:p>
        </w:tc>
        <w:tc>
          <w:tcPr>
            <w:tcW w:w="665"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6,33</w:t>
            </w:r>
          </w:p>
        </w:tc>
        <w:tc>
          <w:tcPr>
            <w:tcW w:w="664" w:type="pct"/>
            <w:tcBorders>
              <w:top w:val="single" w:sz="4" w:space="0" w:color="auto"/>
              <w:left w:val="single" w:sz="4" w:space="0" w:color="auto"/>
              <w:bottom w:val="single" w:sz="4" w:space="0" w:color="auto"/>
              <w:right w:val="single" w:sz="4" w:space="0" w:color="auto"/>
            </w:tcBorders>
          </w:tcPr>
          <w:p w:rsidR="00A8059B" w:rsidRPr="00A8059B" w:rsidRDefault="00A8059B" w:rsidP="005A380B">
            <w:pPr>
              <w:jc w:val="center"/>
              <w:rPr>
                <w:sz w:val="28"/>
                <w:szCs w:val="28"/>
              </w:rPr>
            </w:pPr>
            <w:r w:rsidRPr="00A8059B">
              <w:rPr>
                <w:sz w:val="28"/>
                <w:szCs w:val="28"/>
              </w:rPr>
              <w:t>6,69</w:t>
            </w:r>
          </w:p>
        </w:tc>
      </w:tr>
    </w:tbl>
    <w:p w:rsidR="00AD43D4" w:rsidRDefault="00AD43D4" w:rsidP="009E5919">
      <w:pPr>
        <w:ind w:firstLine="360"/>
        <w:jc w:val="center"/>
        <w:rPr>
          <w:b/>
          <w:color w:val="FF0000"/>
          <w:sz w:val="28"/>
          <w:szCs w:val="28"/>
          <w:u w:val="single"/>
        </w:rPr>
      </w:pPr>
    </w:p>
    <w:p w:rsidR="00972EFC" w:rsidRDefault="00AD43D4" w:rsidP="00505E0E">
      <w:pPr>
        <w:spacing w:line="360" w:lineRule="auto"/>
        <w:ind w:firstLine="360"/>
        <w:jc w:val="both"/>
        <w:rPr>
          <w:b/>
          <w:color w:val="FF0000"/>
          <w:sz w:val="28"/>
          <w:szCs w:val="28"/>
          <w:u w:val="single"/>
        </w:rPr>
      </w:pPr>
      <w:r>
        <w:rPr>
          <w:color w:val="000000"/>
          <w:sz w:val="28"/>
          <w:szCs w:val="28"/>
        </w:rPr>
        <w:t>З</w:t>
      </w:r>
      <w:r w:rsidRPr="001F72A3">
        <w:rPr>
          <w:color w:val="000000"/>
          <w:sz w:val="28"/>
          <w:szCs w:val="28"/>
        </w:rPr>
        <w:t xml:space="preserve"> динаміч</w:t>
      </w:r>
      <w:r>
        <w:rPr>
          <w:color w:val="000000"/>
          <w:sz w:val="28"/>
          <w:szCs w:val="28"/>
        </w:rPr>
        <w:t>ного аналізу фонду оплати праці</w:t>
      </w:r>
      <w:r w:rsidRPr="001F72A3">
        <w:rPr>
          <w:color w:val="000000"/>
          <w:sz w:val="28"/>
          <w:szCs w:val="28"/>
        </w:rPr>
        <w:t xml:space="preserve"> видно, що його величина в 200</w:t>
      </w:r>
      <w:r>
        <w:rPr>
          <w:color w:val="000000"/>
          <w:sz w:val="28"/>
          <w:szCs w:val="28"/>
        </w:rPr>
        <w:t xml:space="preserve">9 </w:t>
      </w:r>
      <w:r w:rsidRPr="001F72A3">
        <w:rPr>
          <w:color w:val="000000"/>
          <w:sz w:val="28"/>
          <w:szCs w:val="28"/>
        </w:rPr>
        <w:t>р</w:t>
      </w:r>
      <w:r>
        <w:rPr>
          <w:color w:val="000000"/>
          <w:sz w:val="28"/>
          <w:szCs w:val="28"/>
        </w:rPr>
        <w:t>оці збільшилася порівняно з 2008 на 1819,9 тис.грн.</w:t>
      </w:r>
      <w:r w:rsidRPr="001F72A3">
        <w:rPr>
          <w:color w:val="000000"/>
          <w:sz w:val="28"/>
          <w:szCs w:val="28"/>
        </w:rPr>
        <w:t xml:space="preserve">., </w:t>
      </w:r>
      <w:r>
        <w:rPr>
          <w:color w:val="000000"/>
          <w:sz w:val="28"/>
          <w:szCs w:val="28"/>
        </w:rPr>
        <w:t>а починаючи з 2010 року збільшилася в порівнянні з 2009 році на 185,1 тис.грн.,</w:t>
      </w:r>
      <w:r w:rsidRPr="001F72A3">
        <w:rPr>
          <w:color w:val="000000"/>
          <w:sz w:val="28"/>
          <w:szCs w:val="28"/>
        </w:rPr>
        <w:t xml:space="preserve"> П</w:t>
      </w:r>
      <w:r>
        <w:rPr>
          <w:color w:val="000000"/>
          <w:sz w:val="28"/>
          <w:szCs w:val="28"/>
        </w:rPr>
        <w:t>родуктивність праці зменшується</w:t>
      </w:r>
      <w:r w:rsidRPr="001F72A3">
        <w:rPr>
          <w:color w:val="000000"/>
          <w:sz w:val="28"/>
          <w:szCs w:val="28"/>
        </w:rPr>
        <w:t xml:space="preserve"> з кожним роком у 200</w:t>
      </w:r>
      <w:r>
        <w:rPr>
          <w:color w:val="000000"/>
          <w:sz w:val="28"/>
          <w:szCs w:val="28"/>
        </w:rPr>
        <w:t>9</w:t>
      </w:r>
      <w:r w:rsidRPr="001F72A3">
        <w:rPr>
          <w:color w:val="000000"/>
          <w:sz w:val="28"/>
          <w:szCs w:val="28"/>
        </w:rPr>
        <w:t>році порівняно з 200</w:t>
      </w:r>
      <w:r>
        <w:rPr>
          <w:color w:val="000000"/>
          <w:sz w:val="28"/>
          <w:szCs w:val="28"/>
        </w:rPr>
        <w:t>8</w:t>
      </w:r>
      <w:r w:rsidRPr="001F72A3">
        <w:rPr>
          <w:color w:val="000000"/>
          <w:sz w:val="28"/>
          <w:szCs w:val="28"/>
        </w:rPr>
        <w:t>роком</w:t>
      </w:r>
      <w:r>
        <w:rPr>
          <w:color w:val="000000"/>
          <w:sz w:val="28"/>
          <w:szCs w:val="28"/>
        </w:rPr>
        <w:t xml:space="preserve"> вона зменшилась на 64569,0 тис.грн</w:t>
      </w:r>
      <w:r w:rsidRPr="001F72A3">
        <w:rPr>
          <w:color w:val="000000"/>
          <w:sz w:val="28"/>
          <w:szCs w:val="28"/>
        </w:rPr>
        <w:t xml:space="preserve">. </w:t>
      </w:r>
    </w:p>
    <w:p w:rsidR="009E5919" w:rsidRPr="00972EFC" w:rsidRDefault="009E5919" w:rsidP="00972EFC">
      <w:pPr>
        <w:ind w:firstLine="360"/>
        <w:jc w:val="center"/>
        <w:rPr>
          <w:b/>
          <w:color w:val="FF0000"/>
          <w:sz w:val="28"/>
          <w:szCs w:val="28"/>
          <w:u w:val="single"/>
        </w:rPr>
      </w:pPr>
      <w:r w:rsidRPr="008450DE">
        <w:rPr>
          <w:b/>
          <w:sz w:val="28"/>
          <w:szCs w:val="28"/>
        </w:rPr>
        <w:t>3.2. Аналіз основних фондів підприємства</w:t>
      </w:r>
    </w:p>
    <w:p w:rsidR="009E5919" w:rsidRPr="008450DE" w:rsidRDefault="009E5919" w:rsidP="009E5919">
      <w:pPr>
        <w:ind w:firstLine="360"/>
        <w:jc w:val="right"/>
        <w:rPr>
          <w:sz w:val="28"/>
          <w:szCs w:val="28"/>
        </w:rPr>
      </w:pPr>
      <w:r w:rsidRPr="008450DE">
        <w:rPr>
          <w:sz w:val="28"/>
          <w:szCs w:val="28"/>
        </w:rPr>
        <w:t xml:space="preserve">Таблиця 3.3 </w:t>
      </w:r>
    </w:p>
    <w:p w:rsidR="009E5919" w:rsidRPr="008450DE" w:rsidRDefault="009E5919" w:rsidP="009E5919">
      <w:pPr>
        <w:ind w:firstLine="360"/>
        <w:jc w:val="right"/>
        <w:rPr>
          <w:sz w:val="28"/>
          <w:szCs w:val="28"/>
        </w:rPr>
      </w:pPr>
    </w:p>
    <w:p w:rsidR="009E5919" w:rsidRPr="008450DE" w:rsidRDefault="009E5919" w:rsidP="009E5919">
      <w:pPr>
        <w:ind w:firstLine="360"/>
        <w:jc w:val="center"/>
        <w:rPr>
          <w:b/>
          <w:sz w:val="28"/>
          <w:szCs w:val="28"/>
        </w:rPr>
      </w:pPr>
      <w:r w:rsidRPr="008450DE">
        <w:rPr>
          <w:b/>
          <w:sz w:val="28"/>
          <w:szCs w:val="28"/>
        </w:rPr>
        <w:t>Аналіз стану та руху основних виробничих фондів підприємства</w:t>
      </w:r>
    </w:p>
    <w:p w:rsidR="009E5919" w:rsidRPr="008450DE" w:rsidRDefault="009E5919" w:rsidP="009E5919">
      <w:pPr>
        <w:ind w:firstLine="360"/>
        <w:jc w:val="center"/>
        <w:rPr>
          <w:b/>
          <w:sz w:val="28"/>
          <w:szCs w:val="2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297"/>
        <w:gridCol w:w="1297"/>
        <w:gridCol w:w="1112"/>
        <w:gridCol w:w="741"/>
        <w:gridCol w:w="741"/>
      </w:tblGrid>
      <w:tr w:rsidR="009E5919" w:rsidRPr="008450DE" w:rsidTr="000001ED">
        <w:trPr>
          <w:cantSplit/>
          <w:trHeight w:val="317"/>
        </w:trPr>
        <w:tc>
          <w:tcPr>
            <w:tcW w:w="2388" w:type="pct"/>
            <w:vMerge w:val="restart"/>
            <w:vAlign w:val="center"/>
          </w:tcPr>
          <w:p w:rsidR="009E5919" w:rsidRPr="008450DE" w:rsidRDefault="009E5919" w:rsidP="000001ED">
            <w:pPr>
              <w:jc w:val="center"/>
              <w:rPr>
                <w:sz w:val="28"/>
                <w:szCs w:val="28"/>
              </w:rPr>
            </w:pPr>
            <w:r w:rsidRPr="008450DE">
              <w:rPr>
                <w:sz w:val="28"/>
                <w:szCs w:val="28"/>
              </w:rPr>
              <w:t>Показники стану та руху основних виробничих фондів</w:t>
            </w:r>
          </w:p>
        </w:tc>
        <w:tc>
          <w:tcPr>
            <w:tcW w:w="1866" w:type="pct"/>
            <w:gridSpan w:val="3"/>
            <w:vAlign w:val="center"/>
          </w:tcPr>
          <w:p w:rsidR="009E5919" w:rsidRPr="008450DE" w:rsidRDefault="009E5919" w:rsidP="000001ED">
            <w:pPr>
              <w:jc w:val="center"/>
              <w:rPr>
                <w:sz w:val="28"/>
                <w:szCs w:val="28"/>
              </w:rPr>
            </w:pPr>
            <w:r w:rsidRPr="008450DE">
              <w:rPr>
                <w:sz w:val="28"/>
                <w:szCs w:val="28"/>
              </w:rPr>
              <w:t>Роки</w:t>
            </w:r>
          </w:p>
        </w:tc>
        <w:tc>
          <w:tcPr>
            <w:tcW w:w="746" w:type="pct"/>
            <w:gridSpan w:val="2"/>
          </w:tcPr>
          <w:p w:rsidR="009E5919" w:rsidRPr="008450DE" w:rsidRDefault="009E5919" w:rsidP="000001ED">
            <w:pPr>
              <w:jc w:val="center"/>
              <w:rPr>
                <w:sz w:val="28"/>
                <w:szCs w:val="28"/>
              </w:rPr>
            </w:pPr>
            <w:r w:rsidRPr="008450DE">
              <w:rPr>
                <w:sz w:val="28"/>
                <w:szCs w:val="28"/>
              </w:rPr>
              <w:t>Відхилення, %</w:t>
            </w:r>
          </w:p>
        </w:tc>
      </w:tr>
      <w:tr w:rsidR="009E5919" w:rsidRPr="008450DE" w:rsidTr="000001ED">
        <w:trPr>
          <w:cantSplit/>
          <w:trHeight w:val="367"/>
        </w:trPr>
        <w:tc>
          <w:tcPr>
            <w:tcW w:w="2388" w:type="pct"/>
            <w:vMerge/>
            <w:vAlign w:val="center"/>
          </w:tcPr>
          <w:p w:rsidR="009E5919" w:rsidRPr="008450DE" w:rsidRDefault="009E5919" w:rsidP="000001ED">
            <w:pPr>
              <w:jc w:val="center"/>
              <w:rPr>
                <w:sz w:val="28"/>
                <w:szCs w:val="28"/>
              </w:rPr>
            </w:pPr>
          </w:p>
        </w:tc>
        <w:tc>
          <w:tcPr>
            <w:tcW w:w="653" w:type="pct"/>
            <w:vAlign w:val="center"/>
          </w:tcPr>
          <w:p w:rsidR="009E5919" w:rsidRPr="008450DE" w:rsidRDefault="008450DE" w:rsidP="000001ED">
            <w:pPr>
              <w:ind w:left="-57" w:right="-113"/>
              <w:jc w:val="center"/>
              <w:rPr>
                <w:sz w:val="28"/>
                <w:szCs w:val="28"/>
                <w:lang w:val="en-US"/>
              </w:rPr>
            </w:pPr>
            <w:r w:rsidRPr="008450DE">
              <w:rPr>
                <w:sz w:val="28"/>
                <w:szCs w:val="28"/>
                <w:lang w:val="en-US"/>
              </w:rPr>
              <w:t>2008</w:t>
            </w:r>
          </w:p>
        </w:tc>
        <w:tc>
          <w:tcPr>
            <w:tcW w:w="653" w:type="pct"/>
          </w:tcPr>
          <w:p w:rsidR="009E5919" w:rsidRPr="008450DE" w:rsidRDefault="008450DE" w:rsidP="000001ED">
            <w:pPr>
              <w:ind w:left="-57" w:right="-113"/>
              <w:jc w:val="center"/>
              <w:rPr>
                <w:sz w:val="28"/>
                <w:szCs w:val="28"/>
                <w:lang w:val="en-US"/>
              </w:rPr>
            </w:pPr>
            <w:r w:rsidRPr="008450DE">
              <w:rPr>
                <w:sz w:val="28"/>
                <w:szCs w:val="28"/>
                <w:lang w:val="en-US"/>
              </w:rPr>
              <w:t>2009</w:t>
            </w:r>
          </w:p>
        </w:tc>
        <w:tc>
          <w:tcPr>
            <w:tcW w:w="560" w:type="pct"/>
            <w:vAlign w:val="center"/>
          </w:tcPr>
          <w:p w:rsidR="009E5919" w:rsidRPr="008450DE" w:rsidRDefault="008450DE" w:rsidP="000001ED">
            <w:pPr>
              <w:ind w:left="-57" w:right="-113"/>
              <w:jc w:val="center"/>
              <w:rPr>
                <w:sz w:val="28"/>
                <w:szCs w:val="28"/>
                <w:lang w:val="en-US"/>
              </w:rPr>
            </w:pPr>
            <w:r w:rsidRPr="008450DE">
              <w:rPr>
                <w:sz w:val="28"/>
                <w:szCs w:val="28"/>
                <w:lang w:val="en-US"/>
              </w:rPr>
              <w:t>2010</w:t>
            </w:r>
          </w:p>
        </w:tc>
        <w:tc>
          <w:tcPr>
            <w:tcW w:w="373" w:type="pct"/>
            <w:vAlign w:val="center"/>
          </w:tcPr>
          <w:p w:rsidR="009E5919" w:rsidRPr="008450DE" w:rsidRDefault="009E5919" w:rsidP="000001ED">
            <w:pPr>
              <w:ind w:left="-57" w:right="-113"/>
              <w:jc w:val="center"/>
              <w:rPr>
                <w:sz w:val="28"/>
                <w:szCs w:val="28"/>
              </w:rPr>
            </w:pPr>
          </w:p>
        </w:tc>
        <w:tc>
          <w:tcPr>
            <w:tcW w:w="373" w:type="pct"/>
            <w:vAlign w:val="center"/>
          </w:tcPr>
          <w:p w:rsidR="009E5919" w:rsidRPr="008450DE" w:rsidRDefault="009E5919" w:rsidP="000001ED">
            <w:pPr>
              <w:ind w:left="-57" w:right="-113"/>
              <w:jc w:val="center"/>
              <w:rPr>
                <w:sz w:val="28"/>
                <w:szCs w:val="28"/>
              </w:rPr>
            </w:pPr>
          </w:p>
        </w:tc>
      </w:tr>
      <w:tr w:rsidR="009E5919" w:rsidRPr="008450DE" w:rsidTr="000001ED">
        <w:tc>
          <w:tcPr>
            <w:tcW w:w="2388" w:type="pct"/>
          </w:tcPr>
          <w:p w:rsidR="009E5919" w:rsidRPr="008450DE" w:rsidRDefault="009E5919" w:rsidP="000001ED">
            <w:pPr>
              <w:rPr>
                <w:sz w:val="28"/>
                <w:szCs w:val="28"/>
              </w:rPr>
            </w:pPr>
            <w:r w:rsidRPr="008450DE">
              <w:rPr>
                <w:sz w:val="28"/>
                <w:szCs w:val="28"/>
              </w:rPr>
              <w:t>1. Середньорічна вартість ОВФ, тис. грн.., в т.ч.:</w:t>
            </w:r>
          </w:p>
          <w:p w:rsidR="009E5919" w:rsidRPr="008450DE" w:rsidRDefault="009E5919" w:rsidP="000001ED">
            <w:pPr>
              <w:rPr>
                <w:sz w:val="28"/>
                <w:szCs w:val="28"/>
              </w:rPr>
            </w:pP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15657</w:t>
            </w:r>
          </w:p>
        </w:tc>
        <w:tc>
          <w:tcPr>
            <w:tcW w:w="653" w:type="pct"/>
          </w:tcPr>
          <w:p w:rsidR="009E5919" w:rsidRDefault="009E5919" w:rsidP="000001ED">
            <w:pPr>
              <w:ind w:left="-57" w:right="-113"/>
              <w:jc w:val="center"/>
              <w:rPr>
                <w:sz w:val="28"/>
                <w:szCs w:val="28"/>
                <w:lang w:val="en-US"/>
              </w:rPr>
            </w:pPr>
          </w:p>
          <w:p w:rsidR="008450DE" w:rsidRPr="008450DE" w:rsidRDefault="008450DE" w:rsidP="000001ED">
            <w:pPr>
              <w:ind w:left="-57" w:right="-113"/>
              <w:jc w:val="center"/>
              <w:rPr>
                <w:sz w:val="28"/>
                <w:szCs w:val="28"/>
                <w:lang w:val="en-US"/>
              </w:rPr>
            </w:pPr>
            <w:r>
              <w:rPr>
                <w:sz w:val="28"/>
                <w:szCs w:val="28"/>
                <w:lang w:val="en-US"/>
              </w:rPr>
              <w:t>17238</w:t>
            </w:r>
          </w:p>
        </w:tc>
        <w:tc>
          <w:tcPr>
            <w:tcW w:w="560" w:type="pct"/>
            <w:vAlign w:val="center"/>
          </w:tcPr>
          <w:p w:rsidR="009E5919" w:rsidRPr="008450DE" w:rsidRDefault="008450DE" w:rsidP="000001ED">
            <w:pPr>
              <w:ind w:left="-57" w:right="-113"/>
              <w:jc w:val="center"/>
              <w:rPr>
                <w:sz w:val="28"/>
                <w:szCs w:val="28"/>
                <w:lang w:val="en-US"/>
              </w:rPr>
            </w:pPr>
            <w:r>
              <w:rPr>
                <w:sz w:val="28"/>
                <w:szCs w:val="28"/>
                <w:lang w:val="en-US"/>
              </w:rPr>
              <w:t>18653</w:t>
            </w:r>
          </w:p>
        </w:tc>
        <w:tc>
          <w:tcPr>
            <w:tcW w:w="373" w:type="pct"/>
            <w:vAlign w:val="center"/>
          </w:tcPr>
          <w:p w:rsidR="009E5919" w:rsidRPr="008450DE" w:rsidRDefault="008450DE" w:rsidP="000001ED">
            <w:pPr>
              <w:ind w:left="-57" w:right="-113"/>
              <w:jc w:val="center"/>
              <w:rPr>
                <w:sz w:val="28"/>
                <w:szCs w:val="28"/>
                <w:lang w:val="en-US"/>
              </w:rPr>
            </w:pPr>
            <w:r>
              <w:rPr>
                <w:sz w:val="28"/>
                <w:szCs w:val="28"/>
                <w:lang w:val="en-US"/>
              </w:rPr>
              <w:t>10,1</w:t>
            </w:r>
          </w:p>
        </w:tc>
        <w:tc>
          <w:tcPr>
            <w:tcW w:w="373" w:type="pct"/>
            <w:vAlign w:val="center"/>
          </w:tcPr>
          <w:p w:rsidR="009E5919" w:rsidRPr="008450DE" w:rsidRDefault="008450DE" w:rsidP="000001ED">
            <w:pPr>
              <w:ind w:left="-57" w:right="-113"/>
              <w:jc w:val="center"/>
              <w:rPr>
                <w:sz w:val="28"/>
                <w:szCs w:val="28"/>
                <w:lang w:val="en-US"/>
              </w:rPr>
            </w:pPr>
            <w:r>
              <w:rPr>
                <w:sz w:val="28"/>
                <w:szCs w:val="28"/>
                <w:lang w:val="en-US"/>
              </w:rPr>
              <w:t>8,2</w:t>
            </w:r>
          </w:p>
        </w:tc>
      </w:tr>
      <w:tr w:rsidR="009E5919" w:rsidRPr="008450DE" w:rsidTr="000001ED">
        <w:tc>
          <w:tcPr>
            <w:tcW w:w="2388" w:type="pct"/>
          </w:tcPr>
          <w:p w:rsidR="009E5919" w:rsidRPr="008450DE" w:rsidRDefault="009E5919" w:rsidP="000001ED">
            <w:pPr>
              <w:rPr>
                <w:sz w:val="28"/>
                <w:szCs w:val="28"/>
              </w:rPr>
            </w:pPr>
            <w:r w:rsidRPr="008450DE">
              <w:rPr>
                <w:sz w:val="28"/>
                <w:szCs w:val="28"/>
              </w:rPr>
              <w:t>- земельні ділянки</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653" w:type="pct"/>
          </w:tcPr>
          <w:p w:rsidR="009E5919" w:rsidRPr="000E4F12" w:rsidRDefault="000E4F12" w:rsidP="000001ED">
            <w:pPr>
              <w:ind w:left="-57" w:right="-113"/>
              <w:jc w:val="center"/>
              <w:rPr>
                <w:sz w:val="28"/>
                <w:szCs w:val="28"/>
                <w:lang w:val="en-US"/>
              </w:rPr>
            </w:pPr>
            <w:r>
              <w:rPr>
                <w:sz w:val="28"/>
                <w:szCs w:val="28"/>
                <w:lang w:val="en-US"/>
              </w:rPr>
              <w:t>-</w:t>
            </w:r>
          </w:p>
        </w:tc>
        <w:tc>
          <w:tcPr>
            <w:tcW w:w="560"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r>
      <w:tr w:rsidR="009E5919" w:rsidRPr="008450DE" w:rsidTr="000E4F12">
        <w:tc>
          <w:tcPr>
            <w:tcW w:w="2388" w:type="pct"/>
          </w:tcPr>
          <w:p w:rsidR="009E5919" w:rsidRPr="008450DE" w:rsidRDefault="009E5919" w:rsidP="000001ED">
            <w:pPr>
              <w:rPr>
                <w:sz w:val="28"/>
                <w:szCs w:val="28"/>
              </w:rPr>
            </w:pPr>
            <w:r w:rsidRPr="008450DE">
              <w:rPr>
                <w:sz w:val="28"/>
                <w:szCs w:val="28"/>
              </w:rPr>
              <w:t>- капітальні витрати на поліпшення земель</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653" w:type="pct"/>
            <w:vAlign w:val="center"/>
          </w:tcPr>
          <w:p w:rsidR="009E5919" w:rsidRPr="000E4F12" w:rsidRDefault="000E4F12" w:rsidP="000E4F12">
            <w:pPr>
              <w:ind w:left="-57" w:right="-113"/>
              <w:jc w:val="center"/>
              <w:rPr>
                <w:sz w:val="28"/>
                <w:szCs w:val="28"/>
                <w:lang w:val="en-US"/>
              </w:rPr>
            </w:pPr>
            <w:r>
              <w:rPr>
                <w:sz w:val="28"/>
                <w:szCs w:val="28"/>
                <w:lang w:val="en-US"/>
              </w:rPr>
              <w:t>-</w:t>
            </w:r>
          </w:p>
        </w:tc>
        <w:tc>
          <w:tcPr>
            <w:tcW w:w="560"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r>
      <w:tr w:rsidR="009E5919" w:rsidRPr="008450DE" w:rsidTr="00D23F55">
        <w:tc>
          <w:tcPr>
            <w:tcW w:w="2388" w:type="pct"/>
          </w:tcPr>
          <w:p w:rsidR="009E5919" w:rsidRPr="008450DE" w:rsidRDefault="009E5919" w:rsidP="000001ED">
            <w:pPr>
              <w:rPr>
                <w:sz w:val="28"/>
                <w:szCs w:val="28"/>
              </w:rPr>
            </w:pPr>
            <w:r w:rsidRPr="008450DE">
              <w:rPr>
                <w:sz w:val="28"/>
                <w:szCs w:val="28"/>
              </w:rPr>
              <w:t>- будівлі, споруди та передавальні пристрої</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7342</w:t>
            </w:r>
          </w:p>
        </w:tc>
        <w:tc>
          <w:tcPr>
            <w:tcW w:w="653" w:type="pct"/>
            <w:vAlign w:val="center"/>
          </w:tcPr>
          <w:p w:rsidR="008450DE" w:rsidRPr="008450DE" w:rsidRDefault="008450DE" w:rsidP="00D23F55">
            <w:pPr>
              <w:ind w:right="-113"/>
              <w:jc w:val="center"/>
              <w:rPr>
                <w:sz w:val="28"/>
                <w:szCs w:val="28"/>
                <w:lang w:val="en-US"/>
              </w:rPr>
            </w:pPr>
            <w:r>
              <w:rPr>
                <w:sz w:val="28"/>
                <w:szCs w:val="28"/>
                <w:lang w:val="en-US"/>
              </w:rPr>
              <w:t>8595</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9251</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17,0</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7,6</w:t>
            </w:r>
          </w:p>
        </w:tc>
      </w:tr>
      <w:tr w:rsidR="009E5919" w:rsidRPr="008450DE" w:rsidTr="000001ED">
        <w:trPr>
          <w:trHeight w:val="304"/>
        </w:trPr>
        <w:tc>
          <w:tcPr>
            <w:tcW w:w="2388" w:type="pct"/>
          </w:tcPr>
          <w:p w:rsidR="009E5919" w:rsidRPr="008450DE" w:rsidRDefault="009E5919" w:rsidP="000001ED">
            <w:pPr>
              <w:rPr>
                <w:sz w:val="28"/>
                <w:szCs w:val="28"/>
              </w:rPr>
            </w:pPr>
            <w:r w:rsidRPr="008450DE">
              <w:rPr>
                <w:sz w:val="28"/>
                <w:szCs w:val="28"/>
              </w:rPr>
              <w:t>- машини та обладнання</w:t>
            </w:r>
          </w:p>
          <w:p w:rsidR="009E5919" w:rsidRPr="008450DE" w:rsidRDefault="009E5919" w:rsidP="000001ED">
            <w:pPr>
              <w:rPr>
                <w:sz w:val="28"/>
                <w:szCs w:val="28"/>
              </w:rPr>
            </w:pP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4106</w:t>
            </w:r>
          </w:p>
        </w:tc>
        <w:tc>
          <w:tcPr>
            <w:tcW w:w="653" w:type="pct"/>
          </w:tcPr>
          <w:p w:rsidR="009E5919" w:rsidRPr="008450DE" w:rsidRDefault="008450DE" w:rsidP="000001ED">
            <w:pPr>
              <w:ind w:left="-57" w:right="-113"/>
              <w:jc w:val="center"/>
              <w:rPr>
                <w:sz w:val="28"/>
                <w:szCs w:val="28"/>
                <w:lang w:val="en-US"/>
              </w:rPr>
            </w:pPr>
            <w:r>
              <w:rPr>
                <w:sz w:val="28"/>
                <w:szCs w:val="28"/>
                <w:lang w:val="en-US"/>
              </w:rPr>
              <w:t>4267</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4836</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3,9</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13,3</w:t>
            </w:r>
          </w:p>
        </w:tc>
      </w:tr>
      <w:tr w:rsidR="009E5919" w:rsidRPr="008450DE" w:rsidTr="000001ED">
        <w:tc>
          <w:tcPr>
            <w:tcW w:w="2388" w:type="pct"/>
          </w:tcPr>
          <w:p w:rsidR="009E5919" w:rsidRPr="008450DE" w:rsidRDefault="009E5919" w:rsidP="000001ED">
            <w:pPr>
              <w:rPr>
                <w:sz w:val="28"/>
                <w:szCs w:val="28"/>
              </w:rPr>
            </w:pPr>
            <w:r w:rsidRPr="008450DE">
              <w:rPr>
                <w:sz w:val="28"/>
                <w:szCs w:val="28"/>
              </w:rPr>
              <w:t>- транспортні засоби</w:t>
            </w:r>
          </w:p>
        </w:tc>
        <w:tc>
          <w:tcPr>
            <w:tcW w:w="653" w:type="pct"/>
            <w:vAlign w:val="center"/>
          </w:tcPr>
          <w:p w:rsidR="009E5919" w:rsidRPr="008450DE" w:rsidRDefault="008450DE" w:rsidP="000001ED">
            <w:pPr>
              <w:ind w:right="-113"/>
              <w:jc w:val="center"/>
              <w:rPr>
                <w:sz w:val="28"/>
                <w:szCs w:val="28"/>
                <w:lang w:val="en-US"/>
              </w:rPr>
            </w:pPr>
            <w:r>
              <w:rPr>
                <w:sz w:val="28"/>
                <w:szCs w:val="28"/>
                <w:lang w:val="en-US"/>
              </w:rPr>
              <w:t>1285</w:t>
            </w:r>
          </w:p>
        </w:tc>
        <w:tc>
          <w:tcPr>
            <w:tcW w:w="653" w:type="pct"/>
          </w:tcPr>
          <w:p w:rsidR="009E5919" w:rsidRPr="008450DE" w:rsidRDefault="008450DE" w:rsidP="000001ED">
            <w:pPr>
              <w:ind w:left="-57" w:right="-113"/>
              <w:jc w:val="center"/>
              <w:rPr>
                <w:sz w:val="28"/>
                <w:szCs w:val="28"/>
                <w:lang w:val="en-US"/>
              </w:rPr>
            </w:pPr>
            <w:r>
              <w:rPr>
                <w:sz w:val="28"/>
                <w:szCs w:val="28"/>
                <w:lang w:val="en-US"/>
              </w:rPr>
              <w:t>1452</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1641</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12,9</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13,0</w:t>
            </w:r>
          </w:p>
        </w:tc>
      </w:tr>
      <w:tr w:rsidR="009E5919" w:rsidRPr="008450DE" w:rsidTr="000001ED">
        <w:tc>
          <w:tcPr>
            <w:tcW w:w="2388" w:type="pct"/>
          </w:tcPr>
          <w:p w:rsidR="009E5919" w:rsidRPr="008450DE" w:rsidRDefault="009E5919" w:rsidP="000001ED">
            <w:pPr>
              <w:rPr>
                <w:sz w:val="28"/>
                <w:szCs w:val="28"/>
              </w:rPr>
            </w:pPr>
            <w:r w:rsidRPr="008450DE">
              <w:rPr>
                <w:sz w:val="28"/>
                <w:szCs w:val="28"/>
              </w:rPr>
              <w:t>- інструмент, інвентар (меблі)</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653" w:type="pct"/>
          </w:tcPr>
          <w:p w:rsidR="009E5919" w:rsidRPr="000E4F12" w:rsidRDefault="000E4F12" w:rsidP="000001ED">
            <w:pPr>
              <w:ind w:left="-57" w:right="-113"/>
              <w:jc w:val="center"/>
              <w:rPr>
                <w:sz w:val="28"/>
                <w:szCs w:val="28"/>
                <w:lang w:val="en-US"/>
              </w:rPr>
            </w:pPr>
            <w:r>
              <w:rPr>
                <w:sz w:val="28"/>
                <w:szCs w:val="28"/>
                <w:lang w:val="en-US"/>
              </w:rPr>
              <w:t>-</w:t>
            </w:r>
          </w:p>
        </w:tc>
        <w:tc>
          <w:tcPr>
            <w:tcW w:w="560"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r>
      <w:tr w:rsidR="009E5919" w:rsidRPr="008450DE" w:rsidTr="000001ED">
        <w:tc>
          <w:tcPr>
            <w:tcW w:w="2388" w:type="pct"/>
          </w:tcPr>
          <w:p w:rsidR="009E5919" w:rsidRPr="008450DE" w:rsidRDefault="009E5919" w:rsidP="000001ED">
            <w:pPr>
              <w:rPr>
                <w:sz w:val="28"/>
                <w:szCs w:val="28"/>
              </w:rPr>
            </w:pPr>
            <w:r w:rsidRPr="008450DE">
              <w:rPr>
                <w:sz w:val="28"/>
                <w:szCs w:val="28"/>
              </w:rPr>
              <w:t>- робоча та продуктивна худоба</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15</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15</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15</w:t>
            </w:r>
          </w:p>
        </w:tc>
        <w:tc>
          <w:tcPr>
            <w:tcW w:w="373" w:type="pct"/>
          </w:tcPr>
          <w:p w:rsidR="009E5919" w:rsidRPr="00D23F55" w:rsidRDefault="009E5919" w:rsidP="000001ED">
            <w:pPr>
              <w:jc w:val="center"/>
              <w:rPr>
                <w:sz w:val="28"/>
                <w:szCs w:val="28"/>
                <w:lang w:val="en-US"/>
              </w:rPr>
            </w:pPr>
          </w:p>
        </w:tc>
        <w:tc>
          <w:tcPr>
            <w:tcW w:w="373" w:type="pct"/>
          </w:tcPr>
          <w:p w:rsidR="009E5919" w:rsidRPr="00D23F55" w:rsidRDefault="009E5919" w:rsidP="000001ED">
            <w:pPr>
              <w:jc w:val="center"/>
              <w:rPr>
                <w:lang w:val="en-US"/>
              </w:rPr>
            </w:pPr>
          </w:p>
        </w:tc>
      </w:tr>
      <w:tr w:rsidR="009E5919" w:rsidRPr="008450DE" w:rsidTr="000001ED">
        <w:tc>
          <w:tcPr>
            <w:tcW w:w="2388" w:type="pct"/>
          </w:tcPr>
          <w:p w:rsidR="009E5919" w:rsidRPr="008450DE" w:rsidRDefault="009E5919" w:rsidP="000001ED">
            <w:pPr>
              <w:rPr>
                <w:sz w:val="28"/>
                <w:szCs w:val="28"/>
              </w:rPr>
            </w:pPr>
            <w:r w:rsidRPr="008450DE">
              <w:rPr>
                <w:sz w:val="28"/>
                <w:szCs w:val="28"/>
              </w:rPr>
              <w:t>- багаторічні насадження</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560"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tcPr>
          <w:p w:rsidR="009E5919" w:rsidRPr="000E4F12" w:rsidRDefault="000E4F12" w:rsidP="000001ED">
            <w:pPr>
              <w:jc w:val="center"/>
              <w:rPr>
                <w:sz w:val="28"/>
                <w:szCs w:val="28"/>
                <w:lang w:val="en-US"/>
              </w:rPr>
            </w:pPr>
            <w:r>
              <w:rPr>
                <w:sz w:val="28"/>
                <w:szCs w:val="28"/>
                <w:lang w:val="en-US"/>
              </w:rPr>
              <w:t>-</w:t>
            </w:r>
          </w:p>
        </w:tc>
        <w:tc>
          <w:tcPr>
            <w:tcW w:w="373" w:type="pct"/>
          </w:tcPr>
          <w:p w:rsidR="009E5919" w:rsidRPr="000E4F12" w:rsidRDefault="000E4F12" w:rsidP="000001ED">
            <w:pPr>
              <w:jc w:val="center"/>
              <w:rPr>
                <w:lang w:val="en-US"/>
              </w:rPr>
            </w:pPr>
            <w:r>
              <w:rPr>
                <w:lang w:val="en-US"/>
              </w:rPr>
              <w:t>-</w:t>
            </w: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 інші основні фонди</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2909</w:t>
            </w:r>
          </w:p>
        </w:tc>
        <w:tc>
          <w:tcPr>
            <w:tcW w:w="653" w:type="pct"/>
            <w:vAlign w:val="center"/>
          </w:tcPr>
          <w:p w:rsidR="009E5919" w:rsidRPr="00D23F55" w:rsidRDefault="00D23F55" w:rsidP="000001ED">
            <w:pPr>
              <w:ind w:left="-57" w:right="-113"/>
              <w:jc w:val="center"/>
              <w:rPr>
                <w:sz w:val="28"/>
                <w:szCs w:val="28"/>
                <w:lang w:val="en-US"/>
              </w:rPr>
            </w:pPr>
            <w:r>
              <w:rPr>
                <w:sz w:val="28"/>
                <w:szCs w:val="28"/>
                <w:lang w:val="en-US"/>
              </w:rPr>
              <w:t>2909</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2909</w:t>
            </w:r>
          </w:p>
        </w:tc>
        <w:tc>
          <w:tcPr>
            <w:tcW w:w="373" w:type="pct"/>
          </w:tcPr>
          <w:p w:rsidR="009E5919" w:rsidRPr="00D23F55" w:rsidRDefault="009E5919" w:rsidP="000001ED">
            <w:pPr>
              <w:jc w:val="center"/>
              <w:rPr>
                <w:sz w:val="28"/>
                <w:szCs w:val="28"/>
                <w:lang w:val="en-US"/>
              </w:rPr>
            </w:pPr>
          </w:p>
        </w:tc>
        <w:tc>
          <w:tcPr>
            <w:tcW w:w="373" w:type="pct"/>
          </w:tcPr>
          <w:p w:rsidR="009E5919" w:rsidRPr="00D23F55" w:rsidRDefault="009E5919" w:rsidP="000001ED">
            <w:pPr>
              <w:jc w:val="center"/>
              <w:rPr>
                <w:lang w:val="en-US"/>
              </w:rPr>
            </w:pP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2. Залишкова вартість ОВФ, тис.грн.</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12153</w:t>
            </w:r>
          </w:p>
        </w:tc>
        <w:tc>
          <w:tcPr>
            <w:tcW w:w="653" w:type="pct"/>
          </w:tcPr>
          <w:p w:rsidR="009E5919" w:rsidRPr="00D23F55" w:rsidRDefault="00D23F55" w:rsidP="000001ED">
            <w:pPr>
              <w:ind w:left="-57" w:right="-113"/>
              <w:jc w:val="center"/>
              <w:rPr>
                <w:sz w:val="28"/>
                <w:szCs w:val="28"/>
                <w:lang w:val="en-US"/>
              </w:rPr>
            </w:pPr>
            <w:r>
              <w:rPr>
                <w:sz w:val="28"/>
                <w:szCs w:val="28"/>
                <w:lang w:val="en-US"/>
              </w:rPr>
              <w:t>16562</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17202</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36,2</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3,8</w:t>
            </w: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 xml:space="preserve">3. Коефіцієнт оновлення </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0,02</w:t>
            </w:r>
          </w:p>
        </w:tc>
        <w:tc>
          <w:tcPr>
            <w:tcW w:w="653" w:type="pct"/>
          </w:tcPr>
          <w:p w:rsidR="009E5919" w:rsidRPr="00D23F55" w:rsidRDefault="00D23F55" w:rsidP="000001ED">
            <w:pPr>
              <w:ind w:left="-57" w:right="-113"/>
              <w:jc w:val="center"/>
              <w:rPr>
                <w:sz w:val="28"/>
                <w:szCs w:val="28"/>
                <w:lang w:val="en-US"/>
              </w:rPr>
            </w:pPr>
            <w:r>
              <w:rPr>
                <w:sz w:val="28"/>
                <w:szCs w:val="28"/>
                <w:lang w:val="en-US"/>
              </w:rPr>
              <w:t>0,24</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0,04</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12,0</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16,0</w:t>
            </w: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 xml:space="preserve">4. Коефіцієнт вибуття </w:t>
            </w:r>
          </w:p>
        </w:tc>
        <w:tc>
          <w:tcPr>
            <w:tcW w:w="65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653" w:type="pct"/>
          </w:tcPr>
          <w:p w:rsidR="009E5919" w:rsidRPr="000E4F12" w:rsidRDefault="000E4F12" w:rsidP="000001ED">
            <w:pPr>
              <w:ind w:left="-57" w:right="-113"/>
              <w:jc w:val="center"/>
              <w:rPr>
                <w:sz w:val="28"/>
                <w:szCs w:val="28"/>
                <w:lang w:val="en-US"/>
              </w:rPr>
            </w:pPr>
            <w:r>
              <w:rPr>
                <w:sz w:val="28"/>
                <w:szCs w:val="28"/>
                <w:lang w:val="en-US"/>
              </w:rPr>
              <w:t>-</w:t>
            </w:r>
          </w:p>
        </w:tc>
        <w:tc>
          <w:tcPr>
            <w:tcW w:w="560"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c>
          <w:tcPr>
            <w:tcW w:w="373" w:type="pct"/>
            <w:vAlign w:val="center"/>
          </w:tcPr>
          <w:p w:rsidR="009E5919" w:rsidRPr="000E4F12" w:rsidRDefault="000E4F12" w:rsidP="000001ED">
            <w:pPr>
              <w:ind w:left="-57" w:right="-113"/>
              <w:jc w:val="center"/>
              <w:rPr>
                <w:sz w:val="28"/>
                <w:szCs w:val="28"/>
                <w:lang w:val="en-US"/>
              </w:rPr>
            </w:pPr>
            <w:r>
              <w:rPr>
                <w:sz w:val="28"/>
                <w:szCs w:val="28"/>
                <w:lang w:val="en-US"/>
              </w:rPr>
              <w:t>-</w:t>
            </w: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 xml:space="preserve">5. Коефіцієнт зносу  </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0,35</w:t>
            </w:r>
          </w:p>
        </w:tc>
        <w:tc>
          <w:tcPr>
            <w:tcW w:w="653" w:type="pct"/>
          </w:tcPr>
          <w:p w:rsidR="009E5919" w:rsidRPr="00D23F55" w:rsidRDefault="00D23F55" w:rsidP="000001ED">
            <w:pPr>
              <w:ind w:left="-57" w:right="-113"/>
              <w:jc w:val="center"/>
              <w:rPr>
                <w:sz w:val="28"/>
                <w:szCs w:val="28"/>
                <w:lang w:val="en-US"/>
              </w:rPr>
            </w:pPr>
            <w:r>
              <w:rPr>
                <w:sz w:val="28"/>
                <w:szCs w:val="28"/>
                <w:lang w:val="en-US"/>
              </w:rPr>
              <w:t>0,39</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0,34</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111</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87,0</w:t>
            </w:r>
          </w:p>
        </w:tc>
      </w:tr>
      <w:tr w:rsidR="009E5919" w:rsidRPr="008450DE" w:rsidTr="000001ED">
        <w:tc>
          <w:tcPr>
            <w:tcW w:w="2388" w:type="pct"/>
          </w:tcPr>
          <w:p w:rsidR="009E5919" w:rsidRPr="008450DE" w:rsidRDefault="009E5919" w:rsidP="000001ED">
            <w:pPr>
              <w:jc w:val="both"/>
              <w:rPr>
                <w:sz w:val="28"/>
                <w:szCs w:val="28"/>
              </w:rPr>
            </w:pPr>
            <w:r w:rsidRPr="008450DE">
              <w:rPr>
                <w:sz w:val="28"/>
                <w:szCs w:val="28"/>
              </w:rPr>
              <w:t xml:space="preserve">6. Коефіцієнт придатності </w:t>
            </w:r>
          </w:p>
        </w:tc>
        <w:tc>
          <w:tcPr>
            <w:tcW w:w="653" w:type="pct"/>
            <w:vAlign w:val="center"/>
          </w:tcPr>
          <w:p w:rsidR="009E5919" w:rsidRPr="008450DE" w:rsidRDefault="008450DE" w:rsidP="000001ED">
            <w:pPr>
              <w:ind w:left="-57" w:right="-113"/>
              <w:jc w:val="center"/>
              <w:rPr>
                <w:sz w:val="28"/>
                <w:szCs w:val="28"/>
                <w:lang w:val="en-US"/>
              </w:rPr>
            </w:pPr>
            <w:r>
              <w:rPr>
                <w:sz w:val="28"/>
                <w:szCs w:val="28"/>
                <w:lang w:val="en-US"/>
              </w:rPr>
              <w:t>0,65</w:t>
            </w:r>
          </w:p>
        </w:tc>
        <w:tc>
          <w:tcPr>
            <w:tcW w:w="653" w:type="pct"/>
          </w:tcPr>
          <w:p w:rsidR="009E5919" w:rsidRPr="00D23F55" w:rsidRDefault="00D23F55" w:rsidP="000001ED">
            <w:pPr>
              <w:ind w:left="-57" w:right="-113"/>
              <w:jc w:val="center"/>
              <w:rPr>
                <w:sz w:val="28"/>
                <w:szCs w:val="28"/>
                <w:lang w:val="en-US"/>
              </w:rPr>
            </w:pPr>
            <w:r>
              <w:rPr>
                <w:sz w:val="28"/>
                <w:szCs w:val="28"/>
                <w:lang w:val="en-US"/>
              </w:rPr>
              <w:t>0,60</w:t>
            </w:r>
          </w:p>
        </w:tc>
        <w:tc>
          <w:tcPr>
            <w:tcW w:w="560" w:type="pct"/>
            <w:vAlign w:val="center"/>
          </w:tcPr>
          <w:p w:rsidR="009E5919" w:rsidRPr="00D23F55" w:rsidRDefault="00D23F55" w:rsidP="000001ED">
            <w:pPr>
              <w:ind w:left="-57" w:right="-113"/>
              <w:jc w:val="center"/>
              <w:rPr>
                <w:sz w:val="28"/>
                <w:szCs w:val="28"/>
                <w:lang w:val="en-US"/>
              </w:rPr>
            </w:pPr>
            <w:r>
              <w:rPr>
                <w:sz w:val="28"/>
                <w:szCs w:val="28"/>
                <w:lang w:val="en-US"/>
              </w:rPr>
              <w:t>0,65</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92,0</w:t>
            </w:r>
          </w:p>
        </w:tc>
        <w:tc>
          <w:tcPr>
            <w:tcW w:w="373" w:type="pct"/>
            <w:vAlign w:val="center"/>
          </w:tcPr>
          <w:p w:rsidR="009E5919" w:rsidRPr="00D23F55" w:rsidRDefault="00D23F55" w:rsidP="000001ED">
            <w:pPr>
              <w:ind w:left="-57" w:right="-113"/>
              <w:jc w:val="center"/>
              <w:rPr>
                <w:sz w:val="28"/>
                <w:szCs w:val="28"/>
                <w:lang w:val="en-US"/>
              </w:rPr>
            </w:pPr>
            <w:r>
              <w:rPr>
                <w:sz w:val="28"/>
                <w:szCs w:val="28"/>
                <w:lang w:val="en-US"/>
              </w:rPr>
              <w:t>108</w:t>
            </w:r>
          </w:p>
        </w:tc>
      </w:tr>
    </w:tbl>
    <w:p w:rsidR="009E5919" w:rsidRPr="008F2942" w:rsidRDefault="009E5919" w:rsidP="00505E0E">
      <w:pPr>
        <w:spacing w:line="360" w:lineRule="auto"/>
        <w:ind w:firstLine="709"/>
        <w:jc w:val="both"/>
        <w:rPr>
          <w:sz w:val="28"/>
          <w:szCs w:val="28"/>
        </w:rPr>
      </w:pPr>
      <w:r w:rsidRPr="008F2942">
        <w:rPr>
          <w:sz w:val="28"/>
          <w:szCs w:val="28"/>
        </w:rPr>
        <w:lastRenderedPageBreak/>
        <w:t>Проаналізувавши дану таблицю можна зробити висновок, що основні виробничі фонди підприємства  з кожним роком збільшуються, а показники їх стану та руху</w:t>
      </w:r>
      <w:r w:rsidR="00527C5B" w:rsidRPr="008F2942">
        <w:rPr>
          <w:sz w:val="28"/>
          <w:szCs w:val="28"/>
        </w:rPr>
        <w:t xml:space="preserve"> </w:t>
      </w:r>
      <w:r w:rsidRPr="008F2942">
        <w:rPr>
          <w:sz w:val="28"/>
          <w:szCs w:val="28"/>
        </w:rPr>
        <w:t xml:space="preserve"> мають </w:t>
      </w:r>
      <w:r w:rsidR="00527C5B" w:rsidRPr="008F2942">
        <w:rPr>
          <w:sz w:val="28"/>
          <w:szCs w:val="28"/>
        </w:rPr>
        <w:t>додатні</w:t>
      </w:r>
      <w:r w:rsidRPr="008F2942">
        <w:rPr>
          <w:sz w:val="28"/>
          <w:szCs w:val="28"/>
        </w:rPr>
        <w:t xml:space="preserve"> відхилення за  останній рік.</w:t>
      </w:r>
    </w:p>
    <w:p w:rsidR="00456A74" w:rsidRPr="00456A74" w:rsidRDefault="009E5919" w:rsidP="00456A74">
      <w:pPr>
        <w:spacing w:line="360" w:lineRule="auto"/>
        <w:ind w:firstLine="709"/>
        <w:jc w:val="both"/>
        <w:rPr>
          <w:sz w:val="28"/>
          <w:szCs w:val="28"/>
        </w:rPr>
      </w:pPr>
      <w:r w:rsidRPr="008F2942">
        <w:rPr>
          <w:sz w:val="28"/>
          <w:szCs w:val="28"/>
        </w:rPr>
        <w:t>Збільшується вартість будівель, споруд, передавальних пристроїв, машин та обладнання, а також транспортних засобів, що свідчить про те, що підприємство з кожним роком збільшує обсяги основних виробничих фондів.</w:t>
      </w:r>
    </w:p>
    <w:p w:rsidR="009E5919" w:rsidRPr="004153A9" w:rsidRDefault="009E5919" w:rsidP="009E5919">
      <w:pPr>
        <w:ind w:firstLine="360"/>
        <w:jc w:val="right"/>
        <w:rPr>
          <w:sz w:val="28"/>
          <w:szCs w:val="28"/>
        </w:rPr>
      </w:pPr>
      <w:r w:rsidRPr="004153A9">
        <w:rPr>
          <w:sz w:val="28"/>
          <w:szCs w:val="28"/>
        </w:rPr>
        <w:t>Таблиця 3.4</w:t>
      </w:r>
    </w:p>
    <w:p w:rsidR="009E5919" w:rsidRPr="004153A9" w:rsidRDefault="009E5919" w:rsidP="009E5919">
      <w:pPr>
        <w:ind w:firstLine="360"/>
        <w:jc w:val="right"/>
        <w:rPr>
          <w:sz w:val="28"/>
          <w:szCs w:val="28"/>
        </w:rPr>
      </w:pPr>
    </w:p>
    <w:p w:rsidR="009E5919" w:rsidRPr="004153A9" w:rsidRDefault="009E5919" w:rsidP="009E5919">
      <w:pPr>
        <w:ind w:firstLine="360"/>
        <w:jc w:val="center"/>
        <w:rPr>
          <w:b/>
          <w:sz w:val="28"/>
          <w:szCs w:val="28"/>
        </w:rPr>
      </w:pPr>
      <w:r w:rsidRPr="004153A9">
        <w:rPr>
          <w:b/>
          <w:sz w:val="28"/>
          <w:szCs w:val="28"/>
        </w:rPr>
        <w:t>Аналіз ефективності використання основних виробничих фондів підприємства</w:t>
      </w:r>
    </w:p>
    <w:p w:rsidR="009E5919" w:rsidRPr="004153A9" w:rsidRDefault="009E5919" w:rsidP="009E5919">
      <w:pPr>
        <w:ind w:firstLine="36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1159"/>
        <w:gridCol w:w="1159"/>
        <w:gridCol w:w="1161"/>
        <w:gridCol w:w="861"/>
        <w:gridCol w:w="863"/>
      </w:tblGrid>
      <w:tr w:rsidR="009E5919" w:rsidRPr="00223E4D" w:rsidTr="00223E4D">
        <w:trPr>
          <w:cantSplit/>
          <w:trHeight w:val="255"/>
        </w:trPr>
        <w:tc>
          <w:tcPr>
            <w:tcW w:w="2360" w:type="pct"/>
            <w:vMerge w:val="restart"/>
            <w:vAlign w:val="center"/>
          </w:tcPr>
          <w:p w:rsidR="009E5919" w:rsidRPr="00223E4D" w:rsidRDefault="009E5919" w:rsidP="00223E4D">
            <w:pPr>
              <w:jc w:val="center"/>
              <w:rPr>
                <w:sz w:val="28"/>
                <w:szCs w:val="28"/>
              </w:rPr>
            </w:pPr>
            <w:r w:rsidRPr="00223E4D">
              <w:rPr>
                <w:sz w:val="28"/>
                <w:szCs w:val="28"/>
              </w:rPr>
              <w:t>Показники стану та руху основних виробничих фондів</w:t>
            </w:r>
          </w:p>
        </w:tc>
        <w:tc>
          <w:tcPr>
            <w:tcW w:w="1765" w:type="pct"/>
            <w:gridSpan w:val="3"/>
            <w:vAlign w:val="center"/>
          </w:tcPr>
          <w:p w:rsidR="009E5919" w:rsidRPr="00223E4D" w:rsidRDefault="009E5919" w:rsidP="00223E4D">
            <w:pPr>
              <w:jc w:val="center"/>
              <w:rPr>
                <w:sz w:val="28"/>
                <w:szCs w:val="28"/>
              </w:rPr>
            </w:pPr>
            <w:r w:rsidRPr="00223E4D">
              <w:rPr>
                <w:sz w:val="28"/>
                <w:szCs w:val="28"/>
              </w:rPr>
              <w:t>Роки</w:t>
            </w:r>
          </w:p>
        </w:tc>
        <w:tc>
          <w:tcPr>
            <w:tcW w:w="876" w:type="pct"/>
            <w:gridSpan w:val="2"/>
            <w:vAlign w:val="center"/>
          </w:tcPr>
          <w:p w:rsidR="009E5919" w:rsidRPr="00223E4D" w:rsidRDefault="009E5919" w:rsidP="00223E4D">
            <w:pPr>
              <w:jc w:val="center"/>
              <w:rPr>
                <w:sz w:val="28"/>
                <w:szCs w:val="28"/>
              </w:rPr>
            </w:pPr>
            <w:r w:rsidRPr="00223E4D">
              <w:rPr>
                <w:sz w:val="28"/>
                <w:szCs w:val="28"/>
              </w:rPr>
              <w:t>Відхилення, %</w:t>
            </w:r>
          </w:p>
        </w:tc>
      </w:tr>
      <w:tr w:rsidR="009E5919" w:rsidRPr="00223E4D" w:rsidTr="00223E4D">
        <w:trPr>
          <w:cantSplit/>
          <w:trHeight w:val="378"/>
        </w:trPr>
        <w:tc>
          <w:tcPr>
            <w:tcW w:w="2360" w:type="pct"/>
            <w:vMerge/>
            <w:vAlign w:val="center"/>
          </w:tcPr>
          <w:p w:rsidR="009E5919" w:rsidRPr="00223E4D" w:rsidRDefault="009E5919" w:rsidP="00223E4D">
            <w:pPr>
              <w:jc w:val="center"/>
              <w:rPr>
                <w:sz w:val="28"/>
                <w:szCs w:val="28"/>
              </w:rPr>
            </w:pPr>
          </w:p>
        </w:tc>
        <w:tc>
          <w:tcPr>
            <w:tcW w:w="588" w:type="pct"/>
            <w:vAlign w:val="center"/>
          </w:tcPr>
          <w:p w:rsidR="009E5919" w:rsidRPr="00223E4D" w:rsidRDefault="009E5919" w:rsidP="00223E4D">
            <w:pPr>
              <w:ind w:left="-57" w:right="-113"/>
              <w:jc w:val="center"/>
              <w:rPr>
                <w:sz w:val="28"/>
                <w:szCs w:val="28"/>
                <w:lang w:val="en-US"/>
              </w:rPr>
            </w:pPr>
            <w:r w:rsidRPr="00223E4D">
              <w:rPr>
                <w:sz w:val="28"/>
                <w:szCs w:val="28"/>
              </w:rPr>
              <w:t>200</w:t>
            </w:r>
            <w:r w:rsidR="00425D4A" w:rsidRPr="00223E4D">
              <w:rPr>
                <w:sz w:val="28"/>
                <w:szCs w:val="28"/>
                <w:lang w:val="en-US"/>
              </w:rPr>
              <w:t>8</w:t>
            </w:r>
          </w:p>
        </w:tc>
        <w:tc>
          <w:tcPr>
            <w:tcW w:w="588" w:type="pct"/>
            <w:vAlign w:val="center"/>
          </w:tcPr>
          <w:p w:rsidR="009E5919" w:rsidRPr="00223E4D" w:rsidRDefault="009E5919" w:rsidP="00223E4D">
            <w:pPr>
              <w:ind w:left="-57" w:right="-113"/>
              <w:jc w:val="center"/>
              <w:rPr>
                <w:sz w:val="28"/>
                <w:szCs w:val="28"/>
                <w:lang w:val="en-US"/>
              </w:rPr>
            </w:pPr>
            <w:r w:rsidRPr="00223E4D">
              <w:rPr>
                <w:sz w:val="28"/>
                <w:szCs w:val="28"/>
              </w:rPr>
              <w:t>200</w:t>
            </w:r>
            <w:r w:rsidR="00425D4A" w:rsidRPr="00223E4D">
              <w:rPr>
                <w:sz w:val="28"/>
                <w:szCs w:val="28"/>
                <w:lang w:val="en-US"/>
              </w:rPr>
              <w:t>9</w:t>
            </w:r>
          </w:p>
        </w:tc>
        <w:tc>
          <w:tcPr>
            <w:tcW w:w="588" w:type="pct"/>
            <w:vAlign w:val="center"/>
          </w:tcPr>
          <w:p w:rsidR="009E5919" w:rsidRPr="00223E4D" w:rsidRDefault="009E5919" w:rsidP="00223E4D">
            <w:pPr>
              <w:ind w:left="-57" w:right="-113"/>
              <w:jc w:val="center"/>
              <w:rPr>
                <w:sz w:val="28"/>
                <w:szCs w:val="28"/>
                <w:lang w:val="en-US"/>
              </w:rPr>
            </w:pPr>
            <w:r w:rsidRPr="00223E4D">
              <w:rPr>
                <w:sz w:val="28"/>
                <w:szCs w:val="28"/>
              </w:rPr>
              <w:t>20</w:t>
            </w:r>
            <w:r w:rsidR="00425D4A" w:rsidRPr="00223E4D">
              <w:rPr>
                <w:sz w:val="28"/>
                <w:szCs w:val="28"/>
                <w:lang w:val="en-US"/>
              </w:rPr>
              <w:t>10</w:t>
            </w:r>
          </w:p>
        </w:tc>
        <w:tc>
          <w:tcPr>
            <w:tcW w:w="437" w:type="pct"/>
            <w:vAlign w:val="center"/>
          </w:tcPr>
          <w:p w:rsidR="009E5919" w:rsidRPr="00223E4D" w:rsidRDefault="009E5919" w:rsidP="00223E4D">
            <w:pPr>
              <w:ind w:left="-57" w:right="-113"/>
              <w:jc w:val="center"/>
              <w:rPr>
                <w:sz w:val="28"/>
                <w:szCs w:val="28"/>
              </w:rPr>
            </w:pPr>
          </w:p>
        </w:tc>
        <w:tc>
          <w:tcPr>
            <w:tcW w:w="438" w:type="pct"/>
            <w:vAlign w:val="center"/>
          </w:tcPr>
          <w:p w:rsidR="009E5919" w:rsidRPr="00223E4D" w:rsidRDefault="009E5919" w:rsidP="00223E4D">
            <w:pPr>
              <w:ind w:left="-57" w:right="-113"/>
              <w:jc w:val="center"/>
              <w:rPr>
                <w:sz w:val="28"/>
                <w:szCs w:val="28"/>
              </w:rPr>
            </w:pPr>
          </w:p>
        </w:tc>
      </w:tr>
      <w:tr w:rsidR="009E5919" w:rsidRPr="00223E4D" w:rsidTr="00223E4D">
        <w:tc>
          <w:tcPr>
            <w:tcW w:w="2360" w:type="pct"/>
            <w:vAlign w:val="center"/>
          </w:tcPr>
          <w:p w:rsidR="009E5919" w:rsidRPr="00223E4D" w:rsidRDefault="009E5919" w:rsidP="00223E4D">
            <w:pPr>
              <w:jc w:val="center"/>
              <w:rPr>
                <w:sz w:val="28"/>
                <w:szCs w:val="28"/>
              </w:rPr>
            </w:pPr>
            <w:r w:rsidRPr="00223E4D">
              <w:rPr>
                <w:sz w:val="28"/>
                <w:szCs w:val="28"/>
              </w:rPr>
              <w:t>1. Обсяг виготовленої продукції, тис. грн.</w:t>
            </w:r>
          </w:p>
        </w:tc>
        <w:tc>
          <w:tcPr>
            <w:tcW w:w="588" w:type="pct"/>
            <w:vAlign w:val="center"/>
          </w:tcPr>
          <w:p w:rsidR="009E5919" w:rsidRPr="00223E4D" w:rsidRDefault="009E5919" w:rsidP="00223E4D">
            <w:pPr>
              <w:jc w:val="center"/>
              <w:rPr>
                <w:sz w:val="28"/>
                <w:szCs w:val="28"/>
              </w:rPr>
            </w:pPr>
            <w:r w:rsidRPr="00223E4D">
              <w:rPr>
                <w:sz w:val="28"/>
                <w:szCs w:val="28"/>
              </w:rPr>
              <w:t>71582,2</w:t>
            </w:r>
          </w:p>
        </w:tc>
        <w:tc>
          <w:tcPr>
            <w:tcW w:w="588" w:type="pct"/>
            <w:vAlign w:val="center"/>
          </w:tcPr>
          <w:p w:rsidR="009E5919" w:rsidRPr="00223E4D" w:rsidRDefault="009E5919" w:rsidP="00223E4D">
            <w:pPr>
              <w:jc w:val="center"/>
              <w:rPr>
                <w:sz w:val="28"/>
                <w:szCs w:val="28"/>
              </w:rPr>
            </w:pPr>
            <w:r w:rsidRPr="00223E4D">
              <w:rPr>
                <w:sz w:val="28"/>
                <w:szCs w:val="28"/>
              </w:rPr>
              <w:t>84705,6</w:t>
            </w:r>
          </w:p>
        </w:tc>
        <w:tc>
          <w:tcPr>
            <w:tcW w:w="588" w:type="pct"/>
            <w:vAlign w:val="center"/>
          </w:tcPr>
          <w:p w:rsidR="009E5919" w:rsidRPr="00223E4D" w:rsidRDefault="009E5919" w:rsidP="00223E4D">
            <w:pPr>
              <w:jc w:val="center"/>
              <w:rPr>
                <w:sz w:val="28"/>
                <w:szCs w:val="28"/>
              </w:rPr>
            </w:pPr>
            <w:r w:rsidRPr="00223E4D">
              <w:rPr>
                <w:sz w:val="28"/>
                <w:szCs w:val="28"/>
              </w:rPr>
              <w:t>95641,0</w:t>
            </w:r>
          </w:p>
        </w:tc>
        <w:tc>
          <w:tcPr>
            <w:tcW w:w="437" w:type="pct"/>
            <w:vAlign w:val="center"/>
          </w:tcPr>
          <w:p w:rsidR="009E5919" w:rsidRPr="00223E4D" w:rsidRDefault="009E5919" w:rsidP="00223E4D">
            <w:pPr>
              <w:ind w:left="-57" w:right="-113"/>
              <w:jc w:val="center"/>
              <w:rPr>
                <w:sz w:val="28"/>
                <w:szCs w:val="28"/>
              </w:rPr>
            </w:pPr>
            <w:r w:rsidRPr="00223E4D">
              <w:rPr>
                <w:sz w:val="28"/>
                <w:szCs w:val="28"/>
              </w:rPr>
              <w:t>18,3</w:t>
            </w:r>
          </w:p>
        </w:tc>
        <w:tc>
          <w:tcPr>
            <w:tcW w:w="438" w:type="pct"/>
            <w:vAlign w:val="center"/>
          </w:tcPr>
          <w:p w:rsidR="009E5919" w:rsidRPr="00223E4D" w:rsidRDefault="009E5919" w:rsidP="00223E4D">
            <w:pPr>
              <w:ind w:left="-57" w:right="-113"/>
              <w:jc w:val="center"/>
              <w:rPr>
                <w:sz w:val="28"/>
                <w:szCs w:val="28"/>
              </w:rPr>
            </w:pPr>
            <w:r w:rsidRPr="00223E4D">
              <w:rPr>
                <w:sz w:val="28"/>
                <w:szCs w:val="28"/>
              </w:rPr>
              <w:t>12,9</w:t>
            </w:r>
          </w:p>
        </w:tc>
      </w:tr>
      <w:tr w:rsidR="00EF35F9" w:rsidRPr="00223E4D" w:rsidTr="00223E4D">
        <w:tc>
          <w:tcPr>
            <w:tcW w:w="2360" w:type="pct"/>
            <w:vAlign w:val="center"/>
          </w:tcPr>
          <w:p w:rsidR="00EF35F9" w:rsidRPr="00223E4D" w:rsidRDefault="00EF35F9" w:rsidP="00223E4D">
            <w:pPr>
              <w:jc w:val="center"/>
              <w:rPr>
                <w:sz w:val="28"/>
                <w:szCs w:val="28"/>
              </w:rPr>
            </w:pPr>
            <w:r w:rsidRPr="00223E4D">
              <w:rPr>
                <w:sz w:val="28"/>
                <w:szCs w:val="28"/>
              </w:rPr>
              <w:t>2. Середньорічна вартість ОВФ, тис. грн.</w:t>
            </w:r>
          </w:p>
        </w:tc>
        <w:tc>
          <w:tcPr>
            <w:tcW w:w="588" w:type="pct"/>
            <w:vAlign w:val="center"/>
          </w:tcPr>
          <w:p w:rsidR="00EF35F9" w:rsidRPr="00223E4D" w:rsidRDefault="00EF35F9" w:rsidP="00223E4D">
            <w:pPr>
              <w:ind w:left="-57" w:right="-113"/>
              <w:jc w:val="center"/>
              <w:rPr>
                <w:sz w:val="28"/>
                <w:szCs w:val="28"/>
                <w:lang w:val="en-US"/>
              </w:rPr>
            </w:pPr>
            <w:r w:rsidRPr="00223E4D">
              <w:rPr>
                <w:sz w:val="28"/>
                <w:szCs w:val="28"/>
                <w:lang w:val="en-US"/>
              </w:rPr>
              <w:t>15657</w:t>
            </w:r>
          </w:p>
        </w:tc>
        <w:tc>
          <w:tcPr>
            <w:tcW w:w="588" w:type="pct"/>
            <w:vAlign w:val="center"/>
          </w:tcPr>
          <w:p w:rsidR="00EF35F9" w:rsidRPr="00223E4D" w:rsidRDefault="00EF35F9" w:rsidP="00223E4D">
            <w:pPr>
              <w:ind w:right="-113"/>
              <w:jc w:val="center"/>
              <w:rPr>
                <w:sz w:val="28"/>
                <w:szCs w:val="28"/>
                <w:lang w:val="en-US"/>
              </w:rPr>
            </w:pPr>
            <w:r w:rsidRPr="00223E4D">
              <w:rPr>
                <w:sz w:val="28"/>
                <w:szCs w:val="28"/>
                <w:lang w:val="en-US"/>
              </w:rPr>
              <w:t>17238</w:t>
            </w:r>
          </w:p>
        </w:tc>
        <w:tc>
          <w:tcPr>
            <w:tcW w:w="588" w:type="pct"/>
            <w:vAlign w:val="center"/>
          </w:tcPr>
          <w:p w:rsidR="00EF35F9" w:rsidRPr="00223E4D" w:rsidRDefault="00EF35F9" w:rsidP="00223E4D">
            <w:pPr>
              <w:ind w:left="-57" w:right="-113"/>
              <w:jc w:val="center"/>
              <w:rPr>
                <w:sz w:val="28"/>
                <w:szCs w:val="28"/>
                <w:lang w:val="en-US"/>
              </w:rPr>
            </w:pPr>
            <w:r w:rsidRPr="00223E4D">
              <w:rPr>
                <w:sz w:val="28"/>
                <w:szCs w:val="28"/>
                <w:lang w:val="en-US"/>
              </w:rPr>
              <w:t>18653</w:t>
            </w:r>
          </w:p>
        </w:tc>
        <w:tc>
          <w:tcPr>
            <w:tcW w:w="437" w:type="pct"/>
            <w:vAlign w:val="center"/>
          </w:tcPr>
          <w:p w:rsidR="00EF35F9" w:rsidRPr="00223E4D" w:rsidRDefault="00EF35F9" w:rsidP="00223E4D">
            <w:pPr>
              <w:ind w:left="-57" w:right="-113"/>
              <w:jc w:val="center"/>
              <w:rPr>
                <w:sz w:val="28"/>
                <w:szCs w:val="28"/>
                <w:lang w:val="en-US"/>
              </w:rPr>
            </w:pPr>
            <w:r w:rsidRPr="00223E4D">
              <w:rPr>
                <w:sz w:val="28"/>
                <w:szCs w:val="28"/>
                <w:lang w:val="en-US"/>
              </w:rPr>
              <w:t>10,1</w:t>
            </w:r>
          </w:p>
        </w:tc>
        <w:tc>
          <w:tcPr>
            <w:tcW w:w="438" w:type="pct"/>
            <w:vAlign w:val="center"/>
          </w:tcPr>
          <w:p w:rsidR="00EF35F9" w:rsidRPr="00223E4D" w:rsidRDefault="00EF35F9" w:rsidP="00223E4D">
            <w:pPr>
              <w:ind w:left="-57" w:right="-113"/>
              <w:jc w:val="center"/>
              <w:rPr>
                <w:sz w:val="28"/>
                <w:szCs w:val="28"/>
                <w:lang w:val="en-US"/>
              </w:rPr>
            </w:pPr>
            <w:r w:rsidRPr="00223E4D">
              <w:rPr>
                <w:sz w:val="28"/>
                <w:szCs w:val="28"/>
                <w:lang w:val="en-US"/>
              </w:rPr>
              <w:t>8,2</w:t>
            </w:r>
          </w:p>
        </w:tc>
      </w:tr>
      <w:tr w:rsidR="00EF35F9" w:rsidRPr="00223E4D" w:rsidTr="00223E4D">
        <w:tc>
          <w:tcPr>
            <w:tcW w:w="2360" w:type="pct"/>
            <w:vAlign w:val="center"/>
          </w:tcPr>
          <w:p w:rsidR="00EF35F9" w:rsidRPr="00223E4D" w:rsidRDefault="00EF35F9" w:rsidP="00223E4D">
            <w:pPr>
              <w:jc w:val="center"/>
              <w:rPr>
                <w:sz w:val="28"/>
                <w:szCs w:val="28"/>
              </w:rPr>
            </w:pPr>
            <w:r w:rsidRPr="00223E4D">
              <w:rPr>
                <w:sz w:val="28"/>
                <w:szCs w:val="28"/>
              </w:rPr>
              <w:t>3. Фондовіддача, грн./грн.</w:t>
            </w:r>
          </w:p>
        </w:tc>
        <w:tc>
          <w:tcPr>
            <w:tcW w:w="588" w:type="pct"/>
            <w:vAlign w:val="center"/>
          </w:tcPr>
          <w:p w:rsidR="00EF35F9" w:rsidRPr="00223E4D" w:rsidRDefault="00EF35F9" w:rsidP="00223E4D">
            <w:pPr>
              <w:jc w:val="center"/>
              <w:rPr>
                <w:sz w:val="28"/>
                <w:szCs w:val="28"/>
              </w:rPr>
            </w:pPr>
            <w:r w:rsidRPr="00223E4D">
              <w:rPr>
                <w:sz w:val="28"/>
                <w:szCs w:val="28"/>
              </w:rPr>
              <w:t>5,02</w:t>
            </w:r>
          </w:p>
        </w:tc>
        <w:tc>
          <w:tcPr>
            <w:tcW w:w="588" w:type="pct"/>
            <w:vAlign w:val="center"/>
          </w:tcPr>
          <w:p w:rsidR="00EF35F9" w:rsidRPr="00223E4D" w:rsidRDefault="00EF35F9" w:rsidP="00223E4D">
            <w:pPr>
              <w:jc w:val="center"/>
              <w:rPr>
                <w:sz w:val="28"/>
                <w:szCs w:val="28"/>
              </w:rPr>
            </w:pPr>
            <w:r w:rsidRPr="00223E4D">
              <w:rPr>
                <w:sz w:val="28"/>
                <w:szCs w:val="28"/>
              </w:rPr>
              <w:t>3,44</w:t>
            </w:r>
          </w:p>
        </w:tc>
        <w:tc>
          <w:tcPr>
            <w:tcW w:w="588" w:type="pct"/>
            <w:vAlign w:val="center"/>
          </w:tcPr>
          <w:p w:rsidR="00EF35F9" w:rsidRPr="00223E4D" w:rsidRDefault="00EF35F9" w:rsidP="00223E4D">
            <w:pPr>
              <w:jc w:val="center"/>
              <w:rPr>
                <w:sz w:val="28"/>
                <w:szCs w:val="28"/>
              </w:rPr>
            </w:pPr>
            <w:r w:rsidRPr="00223E4D">
              <w:rPr>
                <w:sz w:val="28"/>
                <w:szCs w:val="28"/>
              </w:rPr>
              <w:t>3,32</w:t>
            </w:r>
          </w:p>
        </w:tc>
        <w:tc>
          <w:tcPr>
            <w:tcW w:w="437" w:type="pct"/>
            <w:vAlign w:val="center"/>
          </w:tcPr>
          <w:p w:rsidR="00EF35F9" w:rsidRPr="00223E4D" w:rsidRDefault="00EF35F9" w:rsidP="00223E4D">
            <w:pPr>
              <w:ind w:left="-57" w:right="-113"/>
              <w:jc w:val="center"/>
              <w:rPr>
                <w:sz w:val="28"/>
                <w:szCs w:val="28"/>
              </w:rPr>
            </w:pPr>
            <w:r w:rsidRPr="00223E4D">
              <w:rPr>
                <w:sz w:val="28"/>
                <w:szCs w:val="28"/>
              </w:rPr>
              <w:t>-31,3</w:t>
            </w:r>
          </w:p>
        </w:tc>
        <w:tc>
          <w:tcPr>
            <w:tcW w:w="438" w:type="pct"/>
            <w:vAlign w:val="center"/>
          </w:tcPr>
          <w:p w:rsidR="00EF35F9" w:rsidRPr="00223E4D" w:rsidRDefault="00EF35F9" w:rsidP="00223E4D">
            <w:pPr>
              <w:ind w:left="-57" w:right="-113"/>
              <w:jc w:val="center"/>
              <w:rPr>
                <w:sz w:val="28"/>
                <w:szCs w:val="28"/>
              </w:rPr>
            </w:pPr>
            <w:r w:rsidRPr="00223E4D">
              <w:rPr>
                <w:sz w:val="28"/>
                <w:szCs w:val="28"/>
              </w:rPr>
              <w:t>-3,4</w:t>
            </w:r>
          </w:p>
        </w:tc>
      </w:tr>
      <w:tr w:rsidR="00EF35F9" w:rsidRPr="00223E4D" w:rsidTr="00223E4D">
        <w:tc>
          <w:tcPr>
            <w:tcW w:w="2360" w:type="pct"/>
            <w:vAlign w:val="center"/>
          </w:tcPr>
          <w:p w:rsidR="00EF35F9" w:rsidRPr="00223E4D" w:rsidRDefault="00EF35F9" w:rsidP="00223E4D">
            <w:pPr>
              <w:jc w:val="center"/>
              <w:rPr>
                <w:sz w:val="28"/>
                <w:szCs w:val="28"/>
              </w:rPr>
            </w:pPr>
            <w:r w:rsidRPr="00223E4D">
              <w:rPr>
                <w:sz w:val="28"/>
                <w:szCs w:val="28"/>
              </w:rPr>
              <w:t>4. Коефіцієнт віддачі спожитих ОВФ, грн./грн.</w:t>
            </w:r>
          </w:p>
        </w:tc>
        <w:tc>
          <w:tcPr>
            <w:tcW w:w="588" w:type="pct"/>
            <w:vAlign w:val="center"/>
          </w:tcPr>
          <w:p w:rsidR="00EF35F9" w:rsidRPr="00223E4D" w:rsidRDefault="00EF35F9" w:rsidP="00223E4D">
            <w:pPr>
              <w:jc w:val="center"/>
              <w:rPr>
                <w:sz w:val="28"/>
                <w:szCs w:val="28"/>
              </w:rPr>
            </w:pPr>
            <w:r w:rsidRPr="00223E4D">
              <w:rPr>
                <w:sz w:val="28"/>
                <w:szCs w:val="28"/>
              </w:rPr>
              <w:t>36,75</w:t>
            </w:r>
          </w:p>
        </w:tc>
        <w:tc>
          <w:tcPr>
            <w:tcW w:w="588" w:type="pct"/>
            <w:vAlign w:val="center"/>
          </w:tcPr>
          <w:p w:rsidR="00EF35F9" w:rsidRPr="00223E4D" w:rsidRDefault="00EF35F9" w:rsidP="00223E4D">
            <w:pPr>
              <w:jc w:val="center"/>
              <w:rPr>
                <w:sz w:val="28"/>
                <w:szCs w:val="28"/>
              </w:rPr>
            </w:pPr>
            <w:r w:rsidRPr="00223E4D">
              <w:rPr>
                <w:sz w:val="28"/>
                <w:szCs w:val="28"/>
              </w:rPr>
              <w:t>24,48</w:t>
            </w:r>
          </w:p>
        </w:tc>
        <w:tc>
          <w:tcPr>
            <w:tcW w:w="588" w:type="pct"/>
            <w:vAlign w:val="center"/>
          </w:tcPr>
          <w:p w:rsidR="00EF35F9" w:rsidRPr="00223E4D" w:rsidRDefault="00EF35F9" w:rsidP="00223E4D">
            <w:pPr>
              <w:jc w:val="center"/>
              <w:rPr>
                <w:sz w:val="28"/>
                <w:szCs w:val="28"/>
              </w:rPr>
            </w:pPr>
            <w:r w:rsidRPr="00223E4D">
              <w:rPr>
                <w:sz w:val="28"/>
                <w:szCs w:val="28"/>
              </w:rPr>
              <w:t>23,79</w:t>
            </w:r>
          </w:p>
        </w:tc>
        <w:tc>
          <w:tcPr>
            <w:tcW w:w="437" w:type="pct"/>
            <w:vAlign w:val="center"/>
          </w:tcPr>
          <w:p w:rsidR="00EF35F9" w:rsidRPr="00223E4D" w:rsidRDefault="00EF35F9" w:rsidP="00223E4D">
            <w:pPr>
              <w:ind w:left="-57" w:right="-113"/>
              <w:jc w:val="center"/>
              <w:rPr>
                <w:sz w:val="28"/>
                <w:szCs w:val="28"/>
              </w:rPr>
            </w:pPr>
            <w:r w:rsidRPr="00223E4D">
              <w:rPr>
                <w:sz w:val="28"/>
                <w:szCs w:val="28"/>
              </w:rPr>
              <w:t>-33,4</w:t>
            </w:r>
          </w:p>
        </w:tc>
        <w:tc>
          <w:tcPr>
            <w:tcW w:w="438" w:type="pct"/>
            <w:vAlign w:val="center"/>
          </w:tcPr>
          <w:p w:rsidR="00EF35F9" w:rsidRPr="00223E4D" w:rsidRDefault="00EF35F9" w:rsidP="00223E4D">
            <w:pPr>
              <w:ind w:left="-57" w:right="-113"/>
              <w:jc w:val="center"/>
              <w:rPr>
                <w:sz w:val="28"/>
                <w:szCs w:val="28"/>
              </w:rPr>
            </w:pPr>
            <w:r w:rsidRPr="00223E4D">
              <w:rPr>
                <w:sz w:val="28"/>
                <w:szCs w:val="28"/>
              </w:rPr>
              <w:t>-2,8</w:t>
            </w:r>
          </w:p>
        </w:tc>
      </w:tr>
      <w:tr w:rsidR="00EF35F9" w:rsidRPr="00223E4D" w:rsidTr="00223E4D">
        <w:tc>
          <w:tcPr>
            <w:tcW w:w="2360" w:type="pct"/>
            <w:vAlign w:val="center"/>
          </w:tcPr>
          <w:p w:rsidR="00EF35F9" w:rsidRPr="00223E4D" w:rsidRDefault="00EF35F9" w:rsidP="00223E4D">
            <w:pPr>
              <w:jc w:val="center"/>
              <w:rPr>
                <w:sz w:val="28"/>
                <w:szCs w:val="28"/>
              </w:rPr>
            </w:pPr>
            <w:r w:rsidRPr="00223E4D">
              <w:rPr>
                <w:sz w:val="28"/>
                <w:szCs w:val="28"/>
              </w:rPr>
              <w:t>5. Рентабельність ОВФ, %</w:t>
            </w:r>
          </w:p>
        </w:tc>
        <w:tc>
          <w:tcPr>
            <w:tcW w:w="588" w:type="pct"/>
            <w:vAlign w:val="center"/>
          </w:tcPr>
          <w:p w:rsidR="00EF35F9" w:rsidRPr="00223E4D" w:rsidRDefault="00EF35F9" w:rsidP="00223E4D">
            <w:pPr>
              <w:ind w:left="-57" w:right="-113"/>
              <w:jc w:val="center"/>
              <w:rPr>
                <w:sz w:val="28"/>
                <w:szCs w:val="28"/>
              </w:rPr>
            </w:pPr>
            <w:r w:rsidRPr="00223E4D">
              <w:rPr>
                <w:sz w:val="28"/>
                <w:szCs w:val="28"/>
              </w:rPr>
              <w:t>42,3</w:t>
            </w:r>
          </w:p>
        </w:tc>
        <w:tc>
          <w:tcPr>
            <w:tcW w:w="588" w:type="pct"/>
            <w:vAlign w:val="center"/>
          </w:tcPr>
          <w:p w:rsidR="00EF35F9" w:rsidRPr="00223E4D" w:rsidRDefault="00EF35F9" w:rsidP="00223E4D">
            <w:pPr>
              <w:ind w:left="-57" w:right="-113"/>
              <w:jc w:val="center"/>
              <w:rPr>
                <w:sz w:val="28"/>
                <w:szCs w:val="28"/>
              </w:rPr>
            </w:pPr>
            <w:r w:rsidRPr="00223E4D">
              <w:rPr>
                <w:sz w:val="28"/>
                <w:szCs w:val="28"/>
              </w:rPr>
              <w:t>28,3</w:t>
            </w:r>
          </w:p>
        </w:tc>
        <w:tc>
          <w:tcPr>
            <w:tcW w:w="588" w:type="pct"/>
            <w:vAlign w:val="center"/>
          </w:tcPr>
          <w:p w:rsidR="00EF35F9" w:rsidRPr="00223E4D" w:rsidRDefault="00EF35F9" w:rsidP="00223E4D">
            <w:pPr>
              <w:ind w:left="-57" w:right="-113"/>
              <w:jc w:val="center"/>
              <w:rPr>
                <w:sz w:val="28"/>
                <w:szCs w:val="28"/>
              </w:rPr>
            </w:pPr>
            <w:r w:rsidRPr="00223E4D">
              <w:rPr>
                <w:sz w:val="28"/>
                <w:szCs w:val="28"/>
              </w:rPr>
              <w:t>20,6</w:t>
            </w:r>
          </w:p>
        </w:tc>
        <w:tc>
          <w:tcPr>
            <w:tcW w:w="437" w:type="pct"/>
            <w:vAlign w:val="center"/>
          </w:tcPr>
          <w:p w:rsidR="00EF35F9" w:rsidRPr="00223E4D" w:rsidRDefault="00EF35F9" w:rsidP="00223E4D">
            <w:pPr>
              <w:ind w:left="-57" w:right="-113"/>
              <w:jc w:val="center"/>
              <w:rPr>
                <w:sz w:val="28"/>
                <w:szCs w:val="28"/>
              </w:rPr>
            </w:pPr>
            <w:r w:rsidRPr="00223E4D">
              <w:rPr>
                <w:sz w:val="28"/>
                <w:szCs w:val="28"/>
              </w:rPr>
              <w:t>-33,1</w:t>
            </w:r>
          </w:p>
        </w:tc>
        <w:tc>
          <w:tcPr>
            <w:tcW w:w="438" w:type="pct"/>
            <w:vAlign w:val="center"/>
          </w:tcPr>
          <w:p w:rsidR="00EF35F9" w:rsidRPr="00223E4D" w:rsidRDefault="00EF35F9" w:rsidP="00223E4D">
            <w:pPr>
              <w:ind w:left="-57" w:right="-113"/>
              <w:jc w:val="center"/>
              <w:rPr>
                <w:sz w:val="28"/>
                <w:szCs w:val="28"/>
              </w:rPr>
            </w:pPr>
            <w:r w:rsidRPr="00223E4D">
              <w:rPr>
                <w:sz w:val="28"/>
                <w:szCs w:val="28"/>
              </w:rPr>
              <w:t>-27,2</w:t>
            </w:r>
          </w:p>
        </w:tc>
      </w:tr>
    </w:tbl>
    <w:p w:rsidR="009E5919" w:rsidRPr="009E5919" w:rsidRDefault="009E5919" w:rsidP="009E5919">
      <w:pPr>
        <w:ind w:firstLine="360"/>
        <w:jc w:val="both"/>
        <w:rPr>
          <w:color w:val="FF0000"/>
          <w:sz w:val="28"/>
          <w:szCs w:val="28"/>
        </w:rPr>
      </w:pPr>
    </w:p>
    <w:p w:rsidR="009E5919" w:rsidRPr="004153A9" w:rsidRDefault="009E5919" w:rsidP="009E5919">
      <w:pPr>
        <w:spacing w:line="360" w:lineRule="auto"/>
        <w:ind w:firstLine="709"/>
        <w:jc w:val="both"/>
        <w:rPr>
          <w:sz w:val="28"/>
          <w:szCs w:val="28"/>
        </w:rPr>
      </w:pPr>
      <w:r w:rsidRPr="004153A9">
        <w:rPr>
          <w:sz w:val="28"/>
          <w:szCs w:val="28"/>
        </w:rPr>
        <w:t>На основі таблиці  3.4  можна зробити висновок, що обс</w:t>
      </w:r>
      <w:r w:rsidR="004153A9" w:rsidRPr="004153A9">
        <w:rPr>
          <w:sz w:val="28"/>
          <w:szCs w:val="28"/>
        </w:rPr>
        <w:t>яг виготовленої продукції у 2009</w:t>
      </w:r>
      <w:r w:rsidRPr="004153A9">
        <w:rPr>
          <w:sz w:val="28"/>
          <w:szCs w:val="28"/>
        </w:rPr>
        <w:t xml:space="preserve"> році </w:t>
      </w:r>
      <w:r w:rsidR="004153A9" w:rsidRPr="004153A9">
        <w:rPr>
          <w:sz w:val="28"/>
          <w:szCs w:val="28"/>
        </w:rPr>
        <w:t>стрімко зріс у порівнянні з 2008, а 2010</w:t>
      </w:r>
      <w:r w:rsidRPr="004153A9">
        <w:rPr>
          <w:sz w:val="28"/>
          <w:szCs w:val="28"/>
        </w:rPr>
        <w:t xml:space="preserve"> році цей показник зріс , але менше ніж у попередньому році. Також зросла вартість основних виробничих фондів.</w:t>
      </w:r>
    </w:p>
    <w:p w:rsidR="009E5919" w:rsidRPr="004153A9" w:rsidRDefault="009E5919" w:rsidP="009E5919">
      <w:pPr>
        <w:spacing w:line="360" w:lineRule="auto"/>
        <w:ind w:firstLine="709"/>
        <w:jc w:val="both"/>
        <w:rPr>
          <w:sz w:val="28"/>
          <w:szCs w:val="28"/>
        </w:rPr>
      </w:pPr>
      <w:r w:rsidRPr="004153A9">
        <w:rPr>
          <w:sz w:val="28"/>
          <w:szCs w:val="28"/>
        </w:rPr>
        <w:t>Щодо інших показників фондовіддачі, коефіцієнта віддачі спожитих ОВФ та рентабельності ОВФ простежується тенденція до їхнього зниження , що матиме негативний вплив на діяльність підприємства.</w:t>
      </w:r>
    </w:p>
    <w:p w:rsidR="009E5919" w:rsidRPr="004153A9" w:rsidRDefault="009E5919" w:rsidP="009E5919">
      <w:pPr>
        <w:ind w:firstLine="360"/>
        <w:jc w:val="both"/>
        <w:rPr>
          <w:sz w:val="28"/>
          <w:szCs w:val="28"/>
        </w:rPr>
      </w:pPr>
    </w:p>
    <w:p w:rsidR="00456A74" w:rsidRDefault="00456A74" w:rsidP="009E5919">
      <w:pPr>
        <w:ind w:firstLine="360"/>
        <w:jc w:val="center"/>
        <w:rPr>
          <w:b/>
          <w:sz w:val="28"/>
          <w:szCs w:val="28"/>
        </w:rPr>
      </w:pPr>
    </w:p>
    <w:p w:rsidR="00456A74" w:rsidRDefault="00456A74" w:rsidP="009E5919">
      <w:pPr>
        <w:ind w:firstLine="360"/>
        <w:jc w:val="center"/>
        <w:rPr>
          <w:b/>
          <w:sz w:val="28"/>
          <w:szCs w:val="28"/>
        </w:rPr>
      </w:pPr>
    </w:p>
    <w:p w:rsidR="00456A74" w:rsidRDefault="00456A74" w:rsidP="009E5919">
      <w:pPr>
        <w:ind w:firstLine="360"/>
        <w:jc w:val="center"/>
        <w:rPr>
          <w:b/>
          <w:sz w:val="28"/>
          <w:szCs w:val="28"/>
        </w:rPr>
      </w:pPr>
    </w:p>
    <w:p w:rsidR="00456A74" w:rsidRDefault="00456A74" w:rsidP="009E5919">
      <w:pPr>
        <w:ind w:firstLine="360"/>
        <w:jc w:val="center"/>
        <w:rPr>
          <w:b/>
          <w:sz w:val="28"/>
          <w:szCs w:val="28"/>
        </w:rPr>
      </w:pPr>
    </w:p>
    <w:p w:rsidR="00456A74" w:rsidRDefault="00456A74" w:rsidP="00FC4C75">
      <w:pPr>
        <w:rPr>
          <w:b/>
          <w:sz w:val="28"/>
          <w:szCs w:val="28"/>
        </w:rPr>
      </w:pPr>
    </w:p>
    <w:p w:rsidR="00FC4C75" w:rsidRDefault="00FC4C75" w:rsidP="00FC4C75">
      <w:pPr>
        <w:rPr>
          <w:b/>
          <w:sz w:val="28"/>
          <w:szCs w:val="28"/>
        </w:rPr>
      </w:pPr>
    </w:p>
    <w:p w:rsidR="009E5919" w:rsidRPr="005D7932" w:rsidRDefault="009E5919" w:rsidP="009E5919">
      <w:pPr>
        <w:ind w:firstLine="360"/>
        <w:jc w:val="center"/>
        <w:rPr>
          <w:b/>
          <w:sz w:val="28"/>
          <w:szCs w:val="28"/>
        </w:rPr>
      </w:pPr>
      <w:r w:rsidRPr="005D7932">
        <w:rPr>
          <w:b/>
          <w:sz w:val="28"/>
          <w:szCs w:val="28"/>
        </w:rPr>
        <w:lastRenderedPageBreak/>
        <w:t>3.3. Аналіз оборотних коштів підприємства</w:t>
      </w:r>
    </w:p>
    <w:p w:rsidR="009E5919" w:rsidRPr="005D7932" w:rsidRDefault="009E5919" w:rsidP="009E5919">
      <w:pPr>
        <w:ind w:firstLine="360"/>
        <w:rPr>
          <w:sz w:val="28"/>
          <w:szCs w:val="28"/>
        </w:rPr>
      </w:pPr>
    </w:p>
    <w:p w:rsidR="009E5919" w:rsidRPr="005D7932" w:rsidRDefault="009E5919" w:rsidP="009E5919">
      <w:pPr>
        <w:jc w:val="right"/>
        <w:rPr>
          <w:sz w:val="28"/>
          <w:szCs w:val="28"/>
        </w:rPr>
      </w:pPr>
      <w:r w:rsidRPr="005D7932">
        <w:rPr>
          <w:sz w:val="28"/>
          <w:szCs w:val="28"/>
        </w:rPr>
        <w:t>Таблиця 3.5</w:t>
      </w:r>
    </w:p>
    <w:p w:rsidR="009E5919" w:rsidRPr="005D7932" w:rsidRDefault="009E5919" w:rsidP="009E5919">
      <w:pPr>
        <w:jc w:val="center"/>
        <w:rPr>
          <w:b/>
          <w:sz w:val="28"/>
          <w:szCs w:val="28"/>
        </w:rPr>
      </w:pPr>
    </w:p>
    <w:p w:rsidR="009E5919" w:rsidRPr="005D7932" w:rsidRDefault="009E5919" w:rsidP="009E5919">
      <w:pPr>
        <w:jc w:val="center"/>
        <w:rPr>
          <w:b/>
          <w:sz w:val="28"/>
          <w:szCs w:val="28"/>
        </w:rPr>
      </w:pPr>
      <w:r w:rsidRPr="005D7932">
        <w:rPr>
          <w:b/>
          <w:sz w:val="28"/>
          <w:szCs w:val="28"/>
        </w:rPr>
        <w:t>Структурно-динамічний аналіз оборотних коштів підприємства</w:t>
      </w:r>
    </w:p>
    <w:p w:rsidR="009E5919" w:rsidRPr="005D7932" w:rsidRDefault="009E5919" w:rsidP="009E5919">
      <w:pPr>
        <w:rPr>
          <w:sz w:val="28"/>
          <w:szCs w:val="28"/>
        </w:rPr>
      </w:pPr>
    </w:p>
    <w:tbl>
      <w:tblPr>
        <w:tblW w:w="554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925"/>
        <w:gridCol w:w="746"/>
        <w:gridCol w:w="1111"/>
        <w:gridCol w:w="739"/>
        <w:gridCol w:w="1113"/>
        <w:gridCol w:w="746"/>
        <w:gridCol w:w="925"/>
        <w:gridCol w:w="737"/>
        <w:gridCol w:w="927"/>
        <w:gridCol w:w="741"/>
      </w:tblGrid>
      <w:tr w:rsidR="009E5919" w:rsidRPr="005D7932" w:rsidTr="000001ED">
        <w:trPr>
          <w:cantSplit/>
          <w:trHeight w:val="285"/>
        </w:trPr>
        <w:tc>
          <w:tcPr>
            <w:tcW w:w="1017" w:type="pct"/>
            <w:vMerge w:val="restart"/>
            <w:noWrap/>
            <w:vAlign w:val="center"/>
          </w:tcPr>
          <w:p w:rsidR="009E5919" w:rsidRPr="005D7932" w:rsidRDefault="009E5919" w:rsidP="000001ED">
            <w:pPr>
              <w:jc w:val="center"/>
              <w:rPr>
                <w:sz w:val="28"/>
                <w:szCs w:val="28"/>
              </w:rPr>
            </w:pPr>
            <w:r w:rsidRPr="005D7932">
              <w:rPr>
                <w:sz w:val="28"/>
                <w:szCs w:val="28"/>
              </w:rPr>
              <w:t>Елементи оборотних коштів</w:t>
            </w:r>
          </w:p>
        </w:tc>
        <w:tc>
          <w:tcPr>
            <w:tcW w:w="2460" w:type="pct"/>
            <w:gridSpan w:val="6"/>
            <w:noWrap/>
            <w:vAlign w:val="center"/>
          </w:tcPr>
          <w:p w:rsidR="009E5919" w:rsidRPr="005D7932" w:rsidRDefault="009E5919" w:rsidP="000001ED">
            <w:pPr>
              <w:jc w:val="center"/>
              <w:rPr>
                <w:sz w:val="28"/>
                <w:szCs w:val="28"/>
              </w:rPr>
            </w:pPr>
            <w:r w:rsidRPr="005D7932">
              <w:rPr>
                <w:sz w:val="28"/>
                <w:szCs w:val="28"/>
              </w:rPr>
              <w:t>Період</w:t>
            </w:r>
          </w:p>
        </w:tc>
        <w:tc>
          <w:tcPr>
            <w:tcW w:w="1523" w:type="pct"/>
            <w:gridSpan w:val="4"/>
            <w:noWrap/>
            <w:vAlign w:val="center"/>
          </w:tcPr>
          <w:p w:rsidR="009E5919" w:rsidRPr="005D7932" w:rsidRDefault="009E5919" w:rsidP="000001ED">
            <w:pPr>
              <w:jc w:val="center"/>
              <w:rPr>
                <w:sz w:val="28"/>
                <w:szCs w:val="28"/>
              </w:rPr>
            </w:pPr>
            <w:r w:rsidRPr="005D7932">
              <w:rPr>
                <w:sz w:val="28"/>
                <w:szCs w:val="28"/>
              </w:rPr>
              <w:t>Відхилення</w:t>
            </w:r>
          </w:p>
        </w:tc>
      </w:tr>
      <w:tr w:rsidR="009E5919" w:rsidRPr="005D7932" w:rsidTr="000001ED">
        <w:trPr>
          <w:cantSplit/>
          <w:trHeight w:val="285"/>
        </w:trPr>
        <w:tc>
          <w:tcPr>
            <w:tcW w:w="1017" w:type="pct"/>
            <w:vMerge/>
            <w:vAlign w:val="center"/>
          </w:tcPr>
          <w:p w:rsidR="009E5919" w:rsidRPr="005D7932" w:rsidRDefault="009E5919" w:rsidP="000001ED">
            <w:pPr>
              <w:jc w:val="center"/>
              <w:rPr>
                <w:sz w:val="28"/>
                <w:szCs w:val="28"/>
              </w:rPr>
            </w:pPr>
          </w:p>
        </w:tc>
        <w:tc>
          <w:tcPr>
            <w:tcW w:w="764" w:type="pct"/>
            <w:gridSpan w:val="2"/>
            <w:noWrap/>
            <w:vAlign w:val="center"/>
          </w:tcPr>
          <w:p w:rsidR="009E5919" w:rsidRPr="005D7932" w:rsidRDefault="005D7932" w:rsidP="000001ED">
            <w:pPr>
              <w:jc w:val="center"/>
              <w:rPr>
                <w:sz w:val="28"/>
                <w:szCs w:val="28"/>
                <w:lang w:val="en-US"/>
              </w:rPr>
            </w:pPr>
            <w:r>
              <w:rPr>
                <w:sz w:val="28"/>
                <w:szCs w:val="28"/>
              </w:rPr>
              <w:t>200</w:t>
            </w:r>
            <w:r>
              <w:rPr>
                <w:sz w:val="28"/>
                <w:szCs w:val="28"/>
                <w:lang w:val="en-US"/>
              </w:rPr>
              <w:t>8</w:t>
            </w:r>
          </w:p>
        </w:tc>
        <w:tc>
          <w:tcPr>
            <w:tcW w:w="846" w:type="pct"/>
            <w:gridSpan w:val="2"/>
            <w:noWrap/>
            <w:vAlign w:val="center"/>
          </w:tcPr>
          <w:p w:rsidR="009E5919" w:rsidRPr="005D7932" w:rsidRDefault="005D7932" w:rsidP="000001ED">
            <w:pPr>
              <w:jc w:val="center"/>
              <w:rPr>
                <w:sz w:val="28"/>
                <w:szCs w:val="28"/>
                <w:lang w:val="en-US"/>
              </w:rPr>
            </w:pPr>
            <w:r>
              <w:rPr>
                <w:sz w:val="28"/>
                <w:szCs w:val="28"/>
              </w:rPr>
              <w:t>200</w:t>
            </w:r>
            <w:r>
              <w:rPr>
                <w:sz w:val="28"/>
                <w:szCs w:val="28"/>
                <w:lang w:val="en-US"/>
              </w:rPr>
              <w:t>9</w:t>
            </w:r>
          </w:p>
        </w:tc>
        <w:tc>
          <w:tcPr>
            <w:tcW w:w="850" w:type="pct"/>
            <w:gridSpan w:val="2"/>
            <w:noWrap/>
            <w:vAlign w:val="center"/>
          </w:tcPr>
          <w:p w:rsidR="009E5919" w:rsidRPr="005D7932" w:rsidRDefault="005D7932" w:rsidP="000001ED">
            <w:pPr>
              <w:jc w:val="center"/>
              <w:rPr>
                <w:sz w:val="28"/>
                <w:szCs w:val="28"/>
                <w:lang w:val="en-US"/>
              </w:rPr>
            </w:pPr>
            <w:r>
              <w:rPr>
                <w:sz w:val="28"/>
                <w:szCs w:val="28"/>
              </w:rPr>
              <w:t>20</w:t>
            </w:r>
            <w:r>
              <w:rPr>
                <w:sz w:val="28"/>
                <w:szCs w:val="28"/>
                <w:lang w:val="en-US"/>
              </w:rPr>
              <w:t>10</w:t>
            </w:r>
          </w:p>
        </w:tc>
        <w:tc>
          <w:tcPr>
            <w:tcW w:w="760" w:type="pct"/>
            <w:gridSpan w:val="2"/>
            <w:noWrap/>
            <w:vAlign w:val="center"/>
          </w:tcPr>
          <w:p w:rsidR="009E5919" w:rsidRPr="005D7932" w:rsidRDefault="009E5919" w:rsidP="000001ED">
            <w:pPr>
              <w:jc w:val="center"/>
              <w:rPr>
                <w:sz w:val="28"/>
                <w:szCs w:val="28"/>
              </w:rPr>
            </w:pPr>
          </w:p>
        </w:tc>
        <w:tc>
          <w:tcPr>
            <w:tcW w:w="763" w:type="pct"/>
            <w:gridSpan w:val="2"/>
            <w:noWrap/>
            <w:vAlign w:val="center"/>
          </w:tcPr>
          <w:p w:rsidR="009E5919" w:rsidRPr="005D7932" w:rsidRDefault="009E5919" w:rsidP="000001ED">
            <w:pPr>
              <w:jc w:val="center"/>
              <w:rPr>
                <w:sz w:val="28"/>
                <w:szCs w:val="28"/>
              </w:rPr>
            </w:pPr>
          </w:p>
        </w:tc>
      </w:tr>
      <w:tr w:rsidR="009E5919" w:rsidRPr="005D7932" w:rsidTr="000001ED">
        <w:trPr>
          <w:cantSplit/>
          <w:trHeight w:val="285"/>
        </w:trPr>
        <w:tc>
          <w:tcPr>
            <w:tcW w:w="1017" w:type="pct"/>
            <w:vMerge/>
            <w:vAlign w:val="center"/>
          </w:tcPr>
          <w:p w:rsidR="009E5919" w:rsidRPr="005D7932" w:rsidRDefault="009E5919" w:rsidP="000001ED">
            <w:pPr>
              <w:jc w:val="center"/>
              <w:rPr>
                <w:sz w:val="28"/>
                <w:szCs w:val="28"/>
              </w:rPr>
            </w:pPr>
          </w:p>
        </w:tc>
        <w:tc>
          <w:tcPr>
            <w:tcW w:w="423" w:type="pct"/>
            <w:vAlign w:val="center"/>
          </w:tcPr>
          <w:p w:rsidR="009E5919" w:rsidRPr="005D7932" w:rsidRDefault="009E5919" w:rsidP="000001ED">
            <w:pPr>
              <w:ind w:left="-99" w:right="-97"/>
              <w:jc w:val="center"/>
              <w:rPr>
                <w:sz w:val="28"/>
                <w:szCs w:val="28"/>
              </w:rPr>
            </w:pPr>
            <w:r w:rsidRPr="005D7932">
              <w:rPr>
                <w:sz w:val="28"/>
                <w:szCs w:val="28"/>
              </w:rPr>
              <w:t>т.грн.</w:t>
            </w:r>
          </w:p>
        </w:tc>
        <w:tc>
          <w:tcPr>
            <w:tcW w:w="341" w:type="pct"/>
            <w:vAlign w:val="center"/>
          </w:tcPr>
          <w:p w:rsidR="009E5919" w:rsidRPr="005D7932" w:rsidRDefault="009E5919" w:rsidP="000001ED">
            <w:pPr>
              <w:jc w:val="center"/>
              <w:rPr>
                <w:sz w:val="28"/>
                <w:szCs w:val="28"/>
              </w:rPr>
            </w:pPr>
            <w:r w:rsidRPr="005D7932">
              <w:rPr>
                <w:sz w:val="28"/>
                <w:szCs w:val="28"/>
              </w:rPr>
              <w:t>%</w:t>
            </w:r>
          </w:p>
        </w:tc>
        <w:tc>
          <w:tcPr>
            <w:tcW w:w="508" w:type="pct"/>
            <w:vAlign w:val="center"/>
          </w:tcPr>
          <w:p w:rsidR="009E5919" w:rsidRPr="005D7932" w:rsidRDefault="009E5919" w:rsidP="000001ED">
            <w:pPr>
              <w:ind w:left="-99" w:right="-97"/>
              <w:jc w:val="center"/>
              <w:rPr>
                <w:sz w:val="28"/>
                <w:szCs w:val="28"/>
              </w:rPr>
            </w:pPr>
            <w:r w:rsidRPr="005D7932">
              <w:rPr>
                <w:sz w:val="28"/>
                <w:szCs w:val="28"/>
              </w:rPr>
              <w:t>т.грн.</w:t>
            </w:r>
          </w:p>
        </w:tc>
        <w:tc>
          <w:tcPr>
            <w:tcW w:w="338" w:type="pct"/>
            <w:vAlign w:val="center"/>
          </w:tcPr>
          <w:p w:rsidR="009E5919" w:rsidRPr="005D7932" w:rsidRDefault="009E5919" w:rsidP="000001ED">
            <w:pPr>
              <w:jc w:val="center"/>
              <w:rPr>
                <w:sz w:val="28"/>
                <w:szCs w:val="28"/>
              </w:rPr>
            </w:pPr>
            <w:r w:rsidRPr="005D7932">
              <w:rPr>
                <w:sz w:val="28"/>
                <w:szCs w:val="28"/>
              </w:rPr>
              <w:t>%</w:t>
            </w:r>
          </w:p>
        </w:tc>
        <w:tc>
          <w:tcPr>
            <w:tcW w:w="509" w:type="pct"/>
            <w:vAlign w:val="center"/>
          </w:tcPr>
          <w:p w:rsidR="009E5919" w:rsidRPr="005D7932" w:rsidRDefault="009E5919" w:rsidP="000001ED">
            <w:pPr>
              <w:ind w:left="-99" w:right="-97"/>
              <w:jc w:val="center"/>
              <w:rPr>
                <w:sz w:val="28"/>
                <w:szCs w:val="28"/>
              </w:rPr>
            </w:pPr>
            <w:r w:rsidRPr="005D7932">
              <w:rPr>
                <w:sz w:val="28"/>
                <w:szCs w:val="28"/>
              </w:rPr>
              <w:t>т.грн.</w:t>
            </w:r>
          </w:p>
        </w:tc>
        <w:tc>
          <w:tcPr>
            <w:tcW w:w="341" w:type="pct"/>
            <w:vAlign w:val="center"/>
          </w:tcPr>
          <w:p w:rsidR="009E5919" w:rsidRPr="005D7932" w:rsidRDefault="009E5919" w:rsidP="000001ED">
            <w:pPr>
              <w:jc w:val="center"/>
              <w:rPr>
                <w:sz w:val="28"/>
                <w:szCs w:val="28"/>
              </w:rPr>
            </w:pPr>
            <w:r w:rsidRPr="005D7932">
              <w:rPr>
                <w:sz w:val="28"/>
                <w:szCs w:val="28"/>
              </w:rPr>
              <w:t>%</w:t>
            </w:r>
          </w:p>
        </w:tc>
        <w:tc>
          <w:tcPr>
            <w:tcW w:w="423" w:type="pct"/>
            <w:noWrap/>
            <w:vAlign w:val="center"/>
          </w:tcPr>
          <w:p w:rsidR="009E5919" w:rsidRPr="005D7932" w:rsidRDefault="009E5919" w:rsidP="000001ED">
            <w:pPr>
              <w:ind w:left="-99" w:right="-97"/>
              <w:jc w:val="center"/>
              <w:rPr>
                <w:sz w:val="28"/>
                <w:szCs w:val="28"/>
              </w:rPr>
            </w:pPr>
            <w:r w:rsidRPr="005D7932">
              <w:rPr>
                <w:sz w:val="28"/>
                <w:szCs w:val="28"/>
              </w:rPr>
              <w:t>абс.</w:t>
            </w:r>
          </w:p>
        </w:tc>
        <w:tc>
          <w:tcPr>
            <w:tcW w:w="337" w:type="pct"/>
            <w:noWrap/>
            <w:vAlign w:val="center"/>
          </w:tcPr>
          <w:p w:rsidR="009E5919" w:rsidRPr="005D7932" w:rsidRDefault="009E5919" w:rsidP="000001ED">
            <w:pPr>
              <w:jc w:val="center"/>
              <w:rPr>
                <w:sz w:val="28"/>
                <w:szCs w:val="28"/>
              </w:rPr>
            </w:pPr>
            <w:r w:rsidRPr="005D7932">
              <w:rPr>
                <w:sz w:val="28"/>
                <w:szCs w:val="28"/>
              </w:rPr>
              <w:t>%</w:t>
            </w:r>
          </w:p>
        </w:tc>
        <w:tc>
          <w:tcPr>
            <w:tcW w:w="424" w:type="pct"/>
            <w:noWrap/>
            <w:vAlign w:val="center"/>
          </w:tcPr>
          <w:p w:rsidR="009E5919" w:rsidRPr="005D7932" w:rsidRDefault="009E5919" w:rsidP="000001ED">
            <w:pPr>
              <w:ind w:left="-40" w:right="-43"/>
              <w:jc w:val="center"/>
              <w:rPr>
                <w:sz w:val="28"/>
                <w:szCs w:val="28"/>
              </w:rPr>
            </w:pPr>
            <w:r w:rsidRPr="005D7932">
              <w:rPr>
                <w:sz w:val="28"/>
                <w:szCs w:val="28"/>
              </w:rPr>
              <w:t xml:space="preserve">абс. </w:t>
            </w:r>
          </w:p>
        </w:tc>
        <w:tc>
          <w:tcPr>
            <w:tcW w:w="339" w:type="pct"/>
            <w:noWrap/>
            <w:vAlign w:val="center"/>
          </w:tcPr>
          <w:p w:rsidR="009E5919" w:rsidRPr="005D7932" w:rsidRDefault="009E5919" w:rsidP="000001ED">
            <w:pPr>
              <w:jc w:val="center"/>
              <w:rPr>
                <w:sz w:val="28"/>
                <w:szCs w:val="28"/>
              </w:rPr>
            </w:pPr>
            <w:r w:rsidRPr="005D7932">
              <w:rPr>
                <w:sz w:val="28"/>
                <w:szCs w:val="28"/>
              </w:rPr>
              <w:t>%</w:t>
            </w:r>
          </w:p>
        </w:tc>
      </w:tr>
      <w:tr w:rsidR="009E5919" w:rsidRPr="005D7932" w:rsidTr="000001ED">
        <w:trPr>
          <w:trHeight w:val="221"/>
        </w:trPr>
        <w:tc>
          <w:tcPr>
            <w:tcW w:w="1017" w:type="pct"/>
            <w:noWrap/>
            <w:vAlign w:val="center"/>
          </w:tcPr>
          <w:p w:rsidR="009E5919" w:rsidRPr="005D7932" w:rsidRDefault="009E5919" w:rsidP="000001ED">
            <w:pPr>
              <w:jc w:val="center"/>
              <w:rPr>
                <w:sz w:val="28"/>
                <w:szCs w:val="28"/>
              </w:rPr>
            </w:pPr>
            <w:r w:rsidRPr="005D7932">
              <w:rPr>
                <w:sz w:val="28"/>
                <w:szCs w:val="28"/>
              </w:rPr>
              <w:t>1</w:t>
            </w:r>
          </w:p>
        </w:tc>
        <w:tc>
          <w:tcPr>
            <w:tcW w:w="423" w:type="pct"/>
            <w:noWrap/>
            <w:vAlign w:val="center"/>
          </w:tcPr>
          <w:p w:rsidR="009E5919" w:rsidRPr="005D7932" w:rsidRDefault="009E5919" w:rsidP="000001ED">
            <w:pPr>
              <w:jc w:val="center"/>
              <w:rPr>
                <w:sz w:val="28"/>
                <w:szCs w:val="28"/>
              </w:rPr>
            </w:pPr>
            <w:r w:rsidRPr="005D7932">
              <w:rPr>
                <w:sz w:val="28"/>
                <w:szCs w:val="28"/>
              </w:rPr>
              <w:t>2</w:t>
            </w:r>
          </w:p>
        </w:tc>
        <w:tc>
          <w:tcPr>
            <w:tcW w:w="341" w:type="pct"/>
            <w:vAlign w:val="center"/>
          </w:tcPr>
          <w:p w:rsidR="009E5919" w:rsidRPr="005D7932" w:rsidRDefault="009E5919" w:rsidP="000001ED">
            <w:pPr>
              <w:jc w:val="center"/>
              <w:rPr>
                <w:sz w:val="28"/>
                <w:szCs w:val="28"/>
              </w:rPr>
            </w:pPr>
            <w:r w:rsidRPr="005D7932">
              <w:rPr>
                <w:sz w:val="28"/>
                <w:szCs w:val="28"/>
              </w:rPr>
              <w:t>3</w:t>
            </w:r>
          </w:p>
        </w:tc>
        <w:tc>
          <w:tcPr>
            <w:tcW w:w="508" w:type="pct"/>
            <w:noWrap/>
            <w:vAlign w:val="center"/>
          </w:tcPr>
          <w:p w:rsidR="009E5919" w:rsidRPr="005D7932" w:rsidRDefault="009E5919" w:rsidP="000001ED">
            <w:pPr>
              <w:jc w:val="center"/>
              <w:rPr>
                <w:sz w:val="28"/>
                <w:szCs w:val="28"/>
              </w:rPr>
            </w:pPr>
            <w:r w:rsidRPr="005D7932">
              <w:rPr>
                <w:sz w:val="28"/>
                <w:szCs w:val="28"/>
              </w:rPr>
              <w:t>4</w:t>
            </w:r>
          </w:p>
        </w:tc>
        <w:tc>
          <w:tcPr>
            <w:tcW w:w="338" w:type="pct"/>
            <w:vAlign w:val="center"/>
          </w:tcPr>
          <w:p w:rsidR="009E5919" w:rsidRPr="005D7932" w:rsidRDefault="009E5919" w:rsidP="000001ED">
            <w:pPr>
              <w:jc w:val="center"/>
              <w:rPr>
                <w:sz w:val="28"/>
                <w:szCs w:val="28"/>
              </w:rPr>
            </w:pPr>
            <w:r w:rsidRPr="005D7932">
              <w:rPr>
                <w:sz w:val="28"/>
                <w:szCs w:val="28"/>
              </w:rPr>
              <w:t>5</w:t>
            </w:r>
          </w:p>
        </w:tc>
        <w:tc>
          <w:tcPr>
            <w:tcW w:w="509" w:type="pct"/>
            <w:noWrap/>
            <w:vAlign w:val="center"/>
          </w:tcPr>
          <w:p w:rsidR="009E5919" w:rsidRPr="005D7932" w:rsidRDefault="009E5919" w:rsidP="000001ED">
            <w:pPr>
              <w:jc w:val="center"/>
              <w:rPr>
                <w:sz w:val="28"/>
                <w:szCs w:val="28"/>
              </w:rPr>
            </w:pPr>
            <w:r w:rsidRPr="005D7932">
              <w:rPr>
                <w:sz w:val="28"/>
                <w:szCs w:val="28"/>
              </w:rPr>
              <w:t>6</w:t>
            </w:r>
          </w:p>
        </w:tc>
        <w:tc>
          <w:tcPr>
            <w:tcW w:w="341" w:type="pct"/>
            <w:vAlign w:val="center"/>
          </w:tcPr>
          <w:p w:rsidR="009E5919" w:rsidRPr="005D7932" w:rsidRDefault="009E5919" w:rsidP="000001ED">
            <w:pPr>
              <w:jc w:val="center"/>
              <w:rPr>
                <w:sz w:val="28"/>
                <w:szCs w:val="28"/>
              </w:rPr>
            </w:pPr>
            <w:r w:rsidRPr="005D7932">
              <w:rPr>
                <w:sz w:val="28"/>
                <w:szCs w:val="28"/>
              </w:rPr>
              <w:t>7</w:t>
            </w:r>
          </w:p>
        </w:tc>
        <w:tc>
          <w:tcPr>
            <w:tcW w:w="423" w:type="pct"/>
            <w:noWrap/>
            <w:vAlign w:val="center"/>
          </w:tcPr>
          <w:p w:rsidR="009E5919" w:rsidRPr="005D7932" w:rsidRDefault="009E5919" w:rsidP="000001ED">
            <w:pPr>
              <w:jc w:val="center"/>
              <w:rPr>
                <w:sz w:val="28"/>
                <w:szCs w:val="28"/>
              </w:rPr>
            </w:pPr>
            <w:r w:rsidRPr="005D7932">
              <w:rPr>
                <w:sz w:val="28"/>
                <w:szCs w:val="28"/>
              </w:rPr>
              <w:t>8</w:t>
            </w:r>
          </w:p>
        </w:tc>
        <w:tc>
          <w:tcPr>
            <w:tcW w:w="337" w:type="pct"/>
            <w:noWrap/>
            <w:vAlign w:val="center"/>
          </w:tcPr>
          <w:p w:rsidR="009E5919" w:rsidRPr="005D7932" w:rsidRDefault="009E5919" w:rsidP="000001ED">
            <w:pPr>
              <w:jc w:val="center"/>
              <w:rPr>
                <w:sz w:val="28"/>
                <w:szCs w:val="28"/>
              </w:rPr>
            </w:pPr>
            <w:r w:rsidRPr="005D7932">
              <w:rPr>
                <w:sz w:val="28"/>
                <w:szCs w:val="28"/>
              </w:rPr>
              <w:t>9</w:t>
            </w:r>
          </w:p>
        </w:tc>
        <w:tc>
          <w:tcPr>
            <w:tcW w:w="424" w:type="pct"/>
            <w:noWrap/>
            <w:vAlign w:val="center"/>
          </w:tcPr>
          <w:p w:rsidR="009E5919" w:rsidRPr="005D7932" w:rsidRDefault="009E5919" w:rsidP="000001ED">
            <w:pPr>
              <w:jc w:val="center"/>
              <w:rPr>
                <w:sz w:val="28"/>
                <w:szCs w:val="28"/>
              </w:rPr>
            </w:pPr>
            <w:r w:rsidRPr="005D7932">
              <w:rPr>
                <w:sz w:val="28"/>
                <w:szCs w:val="28"/>
              </w:rPr>
              <w:t>10</w:t>
            </w:r>
          </w:p>
        </w:tc>
        <w:tc>
          <w:tcPr>
            <w:tcW w:w="339" w:type="pct"/>
            <w:noWrap/>
            <w:vAlign w:val="center"/>
          </w:tcPr>
          <w:p w:rsidR="009E5919" w:rsidRPr="005D7932" w:rsidRDefault="009E5919" w:rsidP="000001ED">
            <w:pPr>
              <w:jc w:val="center"/>
              <w:rPr>
                <w:sz w:val="28"/>
                <w:szCs w:val="28"/>
              </w:rPr>
            </w:pPr>
            <w:r w:rsidRPr="005D7932">
              <w:rPr>
                <w:sz w:val="28"/>
                <w:szCs w:val="28"/>
              </w:rPr>
              <w:t>11</w:t>
            </w:r>
          </w:p>
        </w:tc>
      </w:tr>
      <w:tr w:rsidR="009E5919" w:rsidRPr="005D7932" w:rsidTr="000001ED">
        <w:trPr>
          <w:trHeight w:val="285"/>
        </w:trPr>
        <w:tc>
          <w:tcPr>
            <w:tcW w:w="1017" w:type="pct"/>
            <w:noWrap/>
            <w:vAlign w:val="center"/>
          </w:tcPr>
          <w:p w:rsidR="009E5919" w:rsidRPr="005D7932" w:rsidRDefault="009E5919" w:rsidP="000001ED">
            <w:pPr>
              <w:rPr>
                <w:sz w:val="28"/>
                <w:szCs w:val="28"/>
              </w:rPr>
            </w:pPr>
            <w:r w:rsidRPr="005D7932">
              <w:rPr>
                <w:sz w:val="28"/>
                <w:szCs w:val="28"/>
              </w:rPr>
              <w:t>1. Оборотні кошти, всього, тис. грн.</w:t>
            </w:r>
          </w:p>
        </w:tc>
        <w:tc>
          <w:tcPr>
            <w:tcW w:w="423" w:type="pct"/>
            <w:noWrap/>
            <w:vAlign w:val="center"/>
          </w:tcPr>
          <w:p w:rsidR="009E5919" w:rsidRPr="005D7932" w:rsidRDefault="005D7932" w:rsidP="000001ED">
            <w:pPr>
              <w:jc w:val="center"/>
              <w:rPr>
                <w:sz w:val="28"/>
                <w:szCs w:val="28"/>
                <w:lang w:val="en-US"/>
              </w:rPr>
            </w:pPr>
            <w:r>
              <w:rPr>
                <w:sz w:val="28"/>
                <w:szCs w:val="28"/>
                <w:lang w:val="en-US"/>
              </w:rPr>
              <w:t>2940</w:t>
            </w:r>
          </w:p>
        </w:tc>
        <w:tc>
          <w:tcPr>
            <w:tcW w:w="341" w:type="pct"/>
            <w:vAlign w:val="center"/>
          </w:tcPr>
          <w:p w:rsidR="009E5919" w:rsidRPr="005D7932" w:rsidRDefault="005D7932" w:rsidP="000001ED">
            <w:pPr>
              <w:jc w:val="center"/>
              <w:rPr>
                <w:sz w:val="28"/>
                <w:szCs w:val="28"/>
                <w:lang w:val="en-US"/>
              </w:rPr>
            </w:pPr>
            <w:r>
              <w:rPr>
                <w:sz w:val="28"/>
                <w:szCs w:val="28"/>
                <w:lang w:val="en-US"/>
              </w:rPr>
              <w:t>100</w:t>
            </w:r>
          </w:p>
        </w:tc>
        <w:tc>
          <w:tcPr>
            <w:tcW w:w="508" w:type="pct"/>
            <w:noWrap/>
            <w:vAlign w:val="center"/>
          </w:tcPr>
          <w:p w:rsidR="009E5919" w:rsidRPr="005D7932" w:rsidRDefault="005D7932" w:rsidP="000001ED">
            <w:pPr>
              <w:jc w:val="center"/>
              <w:rPr>
                <w:sz w:val="28"/>
                <w:szCs w:val="28"/>
                <w:lang w:val="en-US"/>
              </w:rPr>
            </w:pPr>
            <w:r>
              <w:rPr>
                <w:sz w:val="28"/>
                <w:szCs w:val="28"/>
                <w:lang w:val="en-US"/>
              </w:rPr>
              <w:t>3567</w:t>
            </w:r>
          </w:p>
        </w:tc>
        <w:tc>
          <w:tcPr>
            <w:tcW w:w="338" w:type="pct"/>
            <w:vAlign w:val="center"/>
          </w:tcPr>
          <w:p w:rsidR="009E5919" w:rsidRPr="005D7932" w:rsidRDefault="005D7932" w:rsidP="000001ED">
            <w:pPr>
              <w:jc w:val="center"/>
              <w:rPr>
                <w:sz w:val="28"/>
                <w:szCs w:val="28"/>
                <w:lang w:val="en-US"/>
              </w:rPr>
            </w:pPr>
            <w:r>
              <w:rPr>
                <w:sz w:val="28"/>
                <w:szCs w:val="28"/>
                <w:lang w:val="en-US"/>
              </w:rPr>
              <w:t>100</w:t>
            </w:r>
          </w:p>
        </w:tc>
        <w:tc>
          <w:tcPr>
            <w:tcW w:w="509" w:type="pct"/>
            <w:noWrap/>
            <w:vAlign w:val="center"/>
          </w:tcPr>
          <w:p w:rsidR="009E5919" w:rsidRPr="005D7932" w:rsidRDefault="005D7932" w:rsidP="000001ED">
            <w:pPr>
              <w:jc w:val="center"/>
              <w:rPr>
                <w:sz w:val="28"/>
                <w:szCs w:val="28"/>
                <w:lang w:val="en-US"/>
              </w:rPr>
            </w:pPr>
            <w:r>
              <w:rPr>
                <w:sz w:val="28"/>
                <w:szCs w:val="28"/>
                <w:lang w:val="en-US"/>
              </w:rPr>
              <w:t>3274</w:t>
            </w:r>
          </w:p>
        </w:tc>
        <w:tc>
          <w:tcPr>
            <w:tcW w:w="341" w:type="pct"/>
            <w:vAlign w:val="center"/>
          </w:tcPr>
          <w:p w:rsidR="009E5919" w:rsidRPr="005D7932" w:rsidRDefault="005D7932" w:rsidP="000001ED">
            <w:pPr>
              <w:jc w:val="center"/>
              <w:rPr>
                <w:sz w:val="28"/>
                <w:szCs w:val="28"/>
                <w:lang w:val="en-US"/>
              </w:rPr>
            </w:pPr>
            <w:r>
              <w:rPr>
                <w:sz w:val="28"/>
                <w:szCs w:val="28"/>
                <w:lang w:val="en-US"/>
              </w:rPr>
              <w:t>100</w:t>
            </w:r>
          </w:p>
        </w:tc>
        <w:tc>
          <w:tcPr>
            <w:tcW w:w="423" w:type="pct"/>
            <w:noWrap/>
            <w:vAlign w:val="center"/>
          </w:tcPr>
          <w:p w:rsidR="009E5919" w:rsidRPr="005D7932" w:rsidRDefault="005D7932" w:rsidP="000001ED">
            <w:pPr>
              <w:jc w:val="center"/>
              <w:rPr>
                <w:sz w:val="28"/>
                <w:szCs w:val="28"/>
                <w:lang w:val="en-US"/>
              </w:rPr>
            </w:pPr>
            <w:r>
              <w:rPr>
                <w:sz w:val="28"/>
                <w:szCs w:val="28"/>
                <w:lang w:val="en-US"/>
              </w:rPr>
              <w:t>627</w:t>
            </w:r>
          </w:p>
        </w:tc>
        <w:tc>
          <w:tcPr>
            <w:tcW w:w="337" w:type="pct"/>
            <w:noWrap/>
            <w:vAlign w:val="center"/>
          </w:tcPr>
          <w:p w:rsidR="009E5919" w:rsidRPr="005D7932" w:rsidRDefault="005D7932" w:rsidP="000001ED">
            <w:pPr>
              <w:jc w:val="center"/>
              <w:rPr>
                <w:sz w:val="28"/>
                <w:szCs w:val="28"/>
                <w:lang w:val="en-US"/>
              </w:rPr>
            </w:pPr>
            <w:r>
              <w:rPr>
                <w:sz w:val="28"/>
                <w:szCs w:val="28"/>
                <w:lang w:val="en-US"/>
              </w:rPr>
              <w:t>21,3</w:t>
            </w:r>
          </w:p>
        </w:tc>
        <w:tc>
          <w:tcPr>
            <w:tcW w:w="424" w:type="pct"/>
            <w:noWrap/>
            <w:vAlign w:val="center"/>
          </w:tcPr>
          <w:p w:rsidR="009E5919" w:rsidRPr="005D7932" w:rsidRDefault="005D7932" w:rsidP="000001ED">
            <w:pPr>
              <w:rPr>
                <w:sz w:val="28"/>
                <w:szCs w:val="28"/>
                <w:lang w:val="en-US"/>
              </w:rPr>
            </w:pPr>
            <w:r>
              <w:rPr>
                <w:sz w:val="28"/>
                <w:szCs w:val="28"/>
                <w:lang w:val="en-US"/>
              </w:rPr>
              <w:t>-293</w:t>
            </w:r>
          </w:p>
        </w:tc>
        <w:tc>
          <w:tcPr>
            <w:tcW w:w="339" w:type="pct"/>
            <w:noWrap/>
            <w:vAlign w:val="center"/>
          </w:tcPr>
          <w:p w:rsidR="009E5919" w:rsidRPr="005D7932" w:rsidRDefault="005D7932" w:rsidP="000001ED">
            <w:pPr>
              <w:jc w:val="center"/>
              <w:rPr>
                <w:sz w:val="28"/>
                <w:szCs w:val="28"/>
                <w:lang w:val="en-US"/>
              </w:rPr>
            </w:pPr>
            <w:r>
              <w:rPr>
                <w:sz w:val="28"/>
                <w:szCs w:val="28"/>
                <w:lang w:val="en-US"/>
              </w:rPr>
              <w:t>-8,2</w:t>
            </w:r>
          </w:p>
        </w:tc>
      </w:tr>
      <w:tr w:rsidR="009E5919" w:rsidRPr="005D7932" w:rsidTr="000001ED">
        <w:trPr>
          <w:trHeight w:val="285"/>
        </w:trPr>
        <w:tc>
          <w:tcPr>
            <w:tcW w:w="1017" w:type="pct"/>
            <w:noWrap/>
            <w:vAlign w:val="center"/>
          </w:tcPr>
          <w:p w:rsidR="009E5919" w:rsidRPr="005D7932" w:rsidRDefault="009E5919" w:rsidP="000001ED">
            <w:pPr>
              <w:rPr>
                <w:sz w:val="28"/>
                <w:szCs w:val="28"/>
              </w:rPr>
            </w:pPr>
            <w:r w:rsidRPr="005D7932">
              <w:rPr>
                <w:sz w:val="28"/>
                <w:szCs w:val="28"/>
              </w:rPr>
              <w:t>2.Оборотні фонди, тис. грн.</w:t>
            </w:r>
          </w:p>
        </w:tc>
        <w:tc>
          <w:tcPr>
            <w:tcW w:w="423" w:type="pct"/>
            <w:noWrap/>
            <w:vAlign w:val="center"/>
          </w:tcPr>
          <w:p w:rsidR="009E5919" w:rsidRPr="005D7932" w:rsidRDefault="005D7932" w:rsidP="000001ED">
            <w:pPr>
              <w:jc w:val="center"/>
              <w:rPr>
                <w:sz w:val="28"/>
                <w:szCs w:val="28"/>
                <w:lang w:val="en-US"/>
              </w:rPr>
            </w:pPr>
            <w:r>
              <w:rPr>
                <w:sz w:val="28"/>
                <w:szCs w:val="28"/>
                <w:lang w:val="en-US"/>
              </w:rPr>
              <w:t>900</w:t>
            </w:r>
          </w:p>
        </w:tc>
        <w:tc>
          <w:tcPr>
            <w:tcW w:w="341" w:type="pct"/>
            <w:vAlign w:val="center"/>
          </w:tcPr>
          <w:p w:rsidR="009E5919" w:rsidRPr="005D7932" w:rsidRDefault="005D7932" w:rsidP="000001ED">
            <w:pPr>
              <w:jc w:val="center"/>
              <w:rPr>
                <w:sz w:val="28"/>
                <w:szCs w:val="28"/>
                <w:lang w:val="en-US"/>
              </w:rPr>
            </w:pPr>
            <w:r>
              <w:rPr>
                <w:sz w:val="28"/>
                <w:szCs w:val="28"/>
                <w:lang w:val="en-US"/>
              </w:rPr>
              <w:t>30,6</w:t>
            </w:r>
          </w:p>
        </w:tc>
        <w:tc>
          <w:tcPr>
            <w:tcW w:w="508" w:type="pct"/>
            <w:noWrap/>
            <w:vAlign w:val="center"/>
          </w:tcPr>
          <w:p w:rsidR="009E5919" w:rsidRPr="005D7932" w:rsidRDefault="005D7932" w:rsidP="000001ED">
            <w:pPr>
              <w:jc w:val="center"/>
              <w:rPr>
                <w:sz w:val="28"/>
                <w:szCs w:val="28"/>
                <w:lang w:val="en-US"/>
              </w:rPr>
            </w:pPr>
            <w:r>
              <w:rPr>
                <w:sz w:val="28"/>
                <w:szCs w:val="28"/>
                <w:lang w:val="en-US"/>
              </w:rPr>
              <w:t>771</w:t>
            </w:r>
          </w:p>
        </w:tc>
        <w:tc>
          <w:tcPr>
            <w:tcW w:w="338" w:type="pct"/>
            <w:vAlign w:val="center"/>
          </w:tcPr>
          <w:p w:rsidR="009E5919" w:rsidRPr="005D7932" w:rsidRDefault="005D7932" w:rsidP="000001ED">
            <w:pPr>
              <w:jc w:val="center"/>
              <w:rPr>
                <w:sz w:val="28"/>
                <w:szCs w:val="28"/>
                <w:lang w:val="en-US"/>
              </w:rPr>
            </w:pPr>
            <w:r>
              <w:rPr>
                <w:sz w:val="28"/>
                <w:szCs w:val="28"/>
                <w:lang w:val="en-US"/>
              </w:rPr>
              <w:t>21,6</w:t>
            </w:r>
          </w:p>
        </w:tc>
        <w:tc>
          <w:tcPr>
            <w:tcW w:w="509" w:type="pct"/>
            <w:noWrap/>
            <w:vAlign w:val="center"/>
          </w:tcPr>
          <w:p w:rsidR="009E5919" w:rsidRPr="005D7932" w:rsidRDefault="005D7932" w:rsidP="000001ED">
            <w:pPr>
              <w:jc w:val="center"/>
              <w:rPr>
                <w:sz w:val="28"/>
                <w:szCs w:val="28"/>
                <w:lang w:val="en-US"/>
              </w:rPr>
            </w:pPr>
            <w:r>
              <w:rPr>
                <w:sz w:val="28"/>
                <w:szCs w:val="28"/>
                <w:lang w:val="en-US"/>
              </w:rPr>
              <w:t>1024</w:t>
            </w:r>
          </w:p>
        </w:tc>
        <w:tc>
          <w:tcPr>
            <w:tcW w:w="341" w:type="pct"/>
            <w:vAlign w:val="center"/>
          </w:tcPr>
          <w:p w:rsidR="009E5919" w:rsidRPr="005D7932" w:rsidRDefault="005D7932" w:rsidP="000001ED">
            <w:pPr>
              <w:jc w:val="center"/>
              <w:rPr>
                <w:sz w:val="28"/>
                <w:szCs w:val="28"/>
                <w:lang w:val="en-US"/>
              </w:rPr>
            </w:pPr>
            <w:r>
              <w:rPr>
                <w:sz w:val="28"/>
                <w:szCs w:val="28"/>
                <w:lang w:val="en-US"/>
              </w:rPr>
              <w:t>31,3</w:t>
            </w:r>
          </w:p>
        </w:tc>
        <w:tc>
          <w:tcPr>
            <w:tcW w:w="423" w:type="pct"/>
            <w:noWrap/>
            <w:vAlign w:val="center"/>
          </w:tcPr>
          <w:p w:rsidR="009E5919" w:rsidRPr="005D7932" w:rsidRDefault="005D7932" w:rsidP="000001ED">
            <w:pPr>
              <w:jc w:val="center"/>
              <w:rPr>
                <w:sz w:val="28"/>
                <w:szCs w:val="28"/>
                <w:lang w:val="en-US"/>
              </w:rPr>
            </w:pPr>
            <w:r>
              <w:rPr>
                <w:sz w:val="28"/>
                <w:szCs w:val="28"/>
                <w:lang w:val="en-US"/>
              </w:rPr>
              <w:t>-129</w:t>
            </w:r>
          </w:p>
        </w:tc>
        <w:tc>
          <w:tcPr>
            <w:tcW w:w="337" w:type="pct"/>
            <w:noWrap/>
            <w:vAlign w:val="center"/>
          </w:tcPr>
          <w:p w:rsidR="009E5919" w:rsidRPr="005D7932" w:rsidRDefault="005D7932" w:rsidP="000001ED">
            <w:pPr>
              <w:jc w:val="center"/>
              <w:rPr>
                <w:sz w:val="28"/>
                <w:szCs w:val="28"/>
                <w:lang w:val="en-US"/>
              </w:rPr>
            </w:pPr>
            <w:r>
              <w:rPr>
                <w:sz w:val="28"/>
                <w:szCs w:val="28"/>
                <w:lang w:val="en-US"/>
              </w:rPr>
              <w:t>-4,4</w:t>
            </w:r>
          </w:p>
        </w:tc>
        <w:tc>
          <w:tcPr>
            <w:tcW w:w="424" w:type="pct"/>
            <w:noWrap/>
            <w:vAlign w:val="center"/>
          </w:tcPr>
          <w:p w:rsidR="009E5919" w:rsidRPr="005D7932" w:rsidRDefault="005D7932" w:rsidP="000001ED">
            <w:pPr>
              <w:jc w:val="center"/>
              <w:rPr>
                <w:sz w:val="28"/>
                <w:szCs w:val="28"/>
                <w:lang w:val="en-US"/>
              </w:rPr>
            </w:pPr>
            <w:r>
              <w:rPr>
                <w:sz w:val="28"/>
                <w:szCs w:val="28"/>
                <w:lang w:val="en-US"/>
              </w:rPr>
              <w:t>253</w:t>
            </w:r>
          </w:p>
        </w:tc>
        <w:tc>
          <w:tcPr>
            <w:tcW w:w="339" w:type="pct"/>
            <w:noWrap/>
            <w:vAlign w:val="center"/>
          </w:tcPr>
          <w:p w:rsidR="009E5919" w:rsidRPr="005D7932" w:rsidRDefault="005D7932" w:rsidP="000001ED">
            <w:pPr>
              <w:jc w:val="center"/>
              <w:rPr>
                <w:sz w:val="28"/>
                <w:szCs w:val="28"/>
                <w:lang w:val="en-US"/>
              </w:rPr>
            </w:pPr>
            <w:r>
              <w:rPr>
                <w:sz w:val="28"/>
                <w:szCs w:val="28"/>
                <w:lang w:val="en-US"/>
              </w:rPr>
              <w:t>7,1</w:t>
            </w:r>
          </w:p>
        </w:tc>
      </w:tr>
    </w:tbl>
    <w:p w:rsidR="005D7932" w:rsidRPr="00456A74" w:rsidRDefault="005D7932" w:rsidP="00456A74">
      <w:pPr>
        <w:spacing w:line="360" w:lineRule="auto"/>
        <w:rPr>
          <w:sz w:val="28"/>
          <w:szCs w:val="28"/>
        </w:rPr>
      </w:pPr>
    </w:p>
    <w:tbl>
      <w:tblPr>
        <w:tblW w:w="554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925"/>
        <w:gridCol w:w="746"/>
        <w:gridCol w:w="1111"/>
        <w:gridCol w:w="739"/>
        <w:gridCol w:w="1113"/>
        <w:gridCol w:w="746"/>
        <w:gridCol w:w="925"/>
        <w:gridCol w:w="737"/>
        <w:gridCol w:w="927"/>
        <w:gridCol w:w="741"/>
      </w:tblGrid>
      <w:tr w:rsidR="005D7932" w:rsidRPr="005D7932" w:rsidTr="00456A74">
        <w:trPr>
          <w:trHeight w:val="807"/>
        </w:trPr>
        <w:tc>
          <w:tcPr>
            <w:tcW w:w="1017" w:type="pct"/>
            <w:tcBorders>
              <w:top w:val="nil"/>
            </w:tcBorders>
            <w:noWrap/>
            <w:vAlign w:val="center"/>
          </w:tcPr>
          <w:p w:rsidR="005D7932" w:rsidRPr="005D7932" w:rsidRDefault="005D7932" w:rsidP="000001ED">
            <w:pPr>
              <w:rPr>
                <w:sz w:val="28"/>
                <w:szCs w:val="28"/>
              </w:rPr>
            </w:pPr>
            <w:r w:rsidRPr="005D7932">
              <w:rPr>
                <w:sz w:val="28"/>
                <w:szCs w:val="28"/>
              </w:rPr>
              <w:t xml:space="preserve">з них </w:t>
            </w:r>
          </w:p>
          <w:p w:rsidR="005D7932" w:rsidRPr="005D7932" w:rsidRDefault="005D7932" w:rsidP="000001ED">
            <w:pPr>
              <w:rPr>
                <w:sz w:val="28"/>
                <w:szCs w:val="28"/>
              </w:rPr>
            </w:pPr>
            <w:r w:rsidRPr="005D7932">
              <w:rPr>
                <w:sz w:val="28"/>
                <w:szCs w:val="28"/>
              </w:rPr>
              <w:t>- виробничі запаси</w:t>
            </w:r>
          </w:p>
        </w:tc>
        <w:tc>
          <w:tcPr>
            <w:tcW w:w="423" w:type="pct"/>
            <w:tcBorders>
              <w:top w:val="nil"/>
            </w:tcBorders>
            <w:noWrap/>
            <w:vAlign w:val="center"/>
          </w:tcPr>
          <w:p w:rsidR="005D7932" w:rsidRPr="005D7932" w:rsidRDefault="005D7932" w:rsidP="000001ED">
            <w:pPr>
              <w:jc w:val="center"/>
              <w:rPr>
                <w:sz w:val="28"/>
                <w:szCs w:val="28"/>
                <w:lang w:val="en-US"/>
              </w:rPr>
            </w:pPr>
            <w:r>
              <w:rPr>
                <w:sz w:val="28"/>
                <w:szCs w:val="28"/>
                <w:lang w:val="en-US"/>
              </w:rPr>
              <w:t>900</w:t>
            </w:r>
          </w:p>
        </w:tc>
        <w:tc>
          <w:tcPr>
            <w:tcW w:w="341" w:type="pct"/>
            <w:tcBorders>
              <w:top w:val="nil"/>
            </w:tcBorders>
            <w:vAlign w:val="center"/>
          </w:tcPr>
          <w:p w:rsidR="005D7932" w:rsidRPr="005D7932" w:rsidRDefault="005D7932" w:rsidP="001324D7">
            <w:pPr>
              <w:jc w:val="center"/>
              <w:rPr>
                <w:sz w:val="28"/>
                <w:szCs w:val="28"/>
                <w:lang w:val="en-US"/>
              </w:rPr>
            </w:pPr>
            <w:r>
              <w:rPr>
                <w:sz w:val="28"/>
                <w:szCs w:val="28"/>
                <w:lang w:val="en-US"/>
              </w:rPr>
              <w:t>30,6</w:t>
            </w:r>
          </w:p>
        </w:tc>
        <w:tc>
          <w:tcPr>
            <w:tcW w:w="508" w:type="pct"/>
            <w:tcBorders>
              <w:top w:val="nil"/>
            </w:tcBorders>
            <w:noWrap/>
            <w:vAlign w:val="center"/>
          </w:tcPr>
          <w:p w:rsidR="005D7932" w:rsidRPr="005D7932" w:rsidRDefault="005D7932" w:rsidP="001324D7">
            <w:pPr>
              <w:jc w:val="center"/>
              <w:rPr>
                <w:sz w:val="28"/>
                <w:szCs w:val="28"/>
                <w:lang w:val="en-US"/>
              </w:rPr>
            </w:pPr>
            <w:r>
              <w:rPr>
                <w:sz w:val="28"/>
                <w:szCs w:val="28"/>
                <w:lang w:val="en-US"/>
              </w:rPr>
              <w:t>771</w:t>
            </w:r>
          </w:p>
        </w:tc>
        <w:tc>
          <w:tcPr>
            <w:tcW w:w="338" w:type="pct"/>
            <w:tcBorders>
              <w:top w:val="nil"/>
            </w:tcBorders>
            <w:vAlign w:val="center"/>
          </w:tcPr>
          <w:p w:rsidR="005D7932" w:rsidRPr="005D7932" w:rsidRDefault="005D7932" w:rsidP="001324D7">
            <w:pPr>
              <w:jc w:val="center"/>
              <w:rPr>
                <w:sz w:val="28"/>
                <w:szCs w:val="28"/>
                <w:lang w:val="en-US"/>
              </w:rPr>
            </w:pPr>
            <w:r>
              <w:rPr>
                <w:sz w:val="28"/>
                <w:szCs w:val="28"/>
                <w:lang w:val="en-US"/>
              </w:rPr>
              <w:t>21,6</w:t>
            </w:r>
          </w:p>
        </w:tc>
        <w:tc>
          <w:tcPr>
            <w:tcW w:w="509" w:type="pct"/>
            <w:tcBorders>
              <w:top w:val="nil"/>
            </w:tcBorders>
            <w:noWrap/>
            <w:vAlign w:val="center"/>
          </w:tcPr>
          <w:p w:rsidR="005D7932" w:rsidRPr="005D7932" w:rsidRDefault="005D7932" w:rsidP="001324D7">
            <w:pPr>
              <w:jc w:val="center"/>
              <w:rPr>
                <w:sz w:val="28"/>
                <w:szCs w:val="28"/>
                <w:lang w:val="en-US"/>
              </w:rPr>
            </w:pPr>
            <w:r>
              <w:rPr>
                <w:sz w:val="28"/>
                <w:szCs w:val="28"/>
                <w:lang w:val="en-US"/>
              </w:rPr>
              <w:t>1024</w:t>
            </w:r>
          </w:p>
        </w:tc>
        <w:tc>
          <w:tcPr>
            <w:tcW w:w="341" w:type="pct"/>
            <w:tcBorders>
              <w:top w:val="nil"/>
            </w:tcBorders>
            <w:vAlign w:val="center"/>
          </w:tcPr>
          <w:p w:rsidR="005D7932" w:rsidRPr="005D7932" w:rsidRDefault="005D7932" w:rsidP="001324D7">
            <w:pPr>
              <w:jc w:val="center"/>
              <w:rPr>
                <w:sz w:val="28"/>
                <w:szCs w:val="28"/>
                <w:lang w:val="en-US"/>
              </w:rPr>
            </w:pPr>
            <w:r>
              <w:rPr>
                <w:sz w:val="28"/>
                <w:szCs w:val="28"/>
                <w:lang w:val="en-US"/>
              </w:rPr>
              <w:t>31,3</w:t>
            </w:r>
          </w:p>
        </w:tc>
        <w:tc>
          <w:tcPr>
            <w:tcW w:w="423" w:type="pct"/>
            <w:tcBorders>
              <w:top w:val="nil"/>
            </w:tcBorders>
            <w:noWrap/>
            <w:vAlign w:val="center"/>
          </w:tcPr>
          <w:p w:rsidR="005D7932" w:rsidRPr="005D7932" w:rsidRDefault="005D7932" w:rsidP="001324D7">
            <w:pPr>
              <w:jc w:val="center"/>
              <w:rPr>
                <w:sz w:val="28"/>
                <w:szCs w:val="28"/>
                <w:lang w:val="en-US"/>
              </w:rPr>
            </w:pPr>
            <w:r>
              <w:rPr>
                <w:sz w:val="28"/>
                <w:szCs w:val="28"/>
                <w:lang w:val="en-US"/>
              </w:rPr>
              <w:t>-129</w:t>
            </w:r>
          </w:p>
        </w:tc>
        <w:tc>
          <w:tcPr>
            <w:tcW w:w="337" w:type="pct"/>
            <w:tcBorders>
              <w:top w:val="nil"/>
            </w:tcBorders>
            <w:noWrap/>
            <w:vAlign w:val="center"/>
          </w:tcPr>
          <w:p w:rsidR="005D7932" w:rsidRPr="005D7932" w:rsidRDefault="005D7932" w:rsidP="001324D7">
            <w:pPr>
              <w:jc w:val="center"/>
              <w:rPr>
                <w:sz w:val="28"/>
                <w:szCs w:val="28"/>
                <w:lang w:val="en-US"/>
              </w:rPr>
            </w:pPr>
            <w:r>
              <w:rPr>
                <w:sz w:val="28"/>
                <w:szCs w:val="28"/>
                <w:lang w:val="en-US"/>
              </w:rPr>
              <w:t>-4,4</w:t>
            </w:r>
          </w:p>
        </w:tc>
        <w:tc>
          <w:tcPr>
            <w:tcW w:w="424" w:type="pct"/>
            <w:tcBorders>
              <w:top w:val="nil"/>
            </w:tcBorders>
            <w:noWrap/>
            <w:vAlign w:val="center"/>
          </w:tcPr>
          <w:p w:rsidR="005D7932" w:rsidRPr="005D7932" w:rsidRDefault="005D7932" w:rsidP="001324D7">
            <w:pPr>
              <w:jc w:val="center"/>
              <w:rPr>
                <w:sz w:val="28"/>
                <w:szCs w:val="28"/>
                <w:lang w:val="en-US"/>
              </w:rPr>
            </w:pPr>
            <w:r>
              <w:rPr>
                <w:sz w:val="28"/>
                <w:szCs w:val="28"/>
                <w:lang w:val="en-US"/>
              </w:rPr>
              <w:t>253</w:t>
            </w:r>
          </w:p>
        </w:tc>
        <w:tc>
          <w:tcPr>
            <w:tcW w:w="339" w:type="pct"/>
            <w:tcBorders>
              <w:top w:val="nil"/>
            </w:tcBorders>
            <w:noWrap/>
            <w:vAlign w:val="center"/>
          </w:tcPr>
          <w:p w:rsidR="005D7932" w:rsidRPr="005D7932" w:rsidRDefault="005D7932" w:rsidP="001324D7">
            <w:pPr>
              <w:jc w:val="center"/>
              <w:rPr>
                <w:sz w:val="28"/>
                <w:szCs w:val="28"/>
                <w:lang w:val="en-US"/>
              </w:rPr>
            </w:pPr>
            <w:r>
              <w:rPr>
                <w:sz w:val="28"/>
                <w:szCs w:val="28"/>
                <w:lang w:val="en-US"/>
              </w:rPr>
              <w:t>7,1</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 засоби у виробництві</w:t>
            </w:r>
          </w:p>
        </w:tc>
        <w:tc>
          <w:tcPr>
            <w:tcW w:w="423" w:type="pct"/>
            <w:noWrap/>
            <w:vAlign w:val="center"/>
          </w:tcPr>
          <w:p w:rsidR="005D7932" w:rsidRPr="005D7932" w:rsidRDefault="005D7932" w:rsidP="000001ED">
            <w:pPr>
              <w:jc w:val="center"/>
              <w:rPr>
                <w:sz w:val="28"/>
                <w:szCs w:val="28"/>
              </w:rPr>
            </w:pPr>
            <w:r w:rsidRPr="005D7932">
              <w:rPr>
                <w:sz w:val="28"/>
                <w:szCs w:val="28"/>
              </w:rPr>
              <w:t>-</w:t>
            </w:r>
          </w:p>
        </w:tc>
        <w:tc>
          <w:tcPr>
            <w:tcW w:w="341" w:type="pct"/>
            <w:vAlign w:val="center"/>
          </w:tcPr>
          <w:p w:rsidR="005D7932" w:rsidRPr="005D7932" w:rsidRDefault="005D7932" w:rsidP="000001ED">
            <w:pPr>
              <w:jc w:val="center"/>
              <w:rPr>
                <w:sz w:val="28"/>
                <w:szCs w:val="28"/>
              </w:rPr>
            </w:pPr>
            <w:r w:rsidRPr="005D7932">
              <w:rPr>
                <w:sz w:val="28"/>
                <w:szCs w:val="28"/>
              </w:rPr>
              <w:t>-</w:t>
            </w:r>
          </w:p>
        </w:tc>
        <w:tc>
          <w:tcPr>
            <w:tcW w:w="508" w:type="pct"/>
            <w:noWrap/>
            <w:vAlign w:val="center"/>
          </w:tcPr>
          <w:p w:rsidR="005D7932" w:rsidRPr="005D7932" w:rsidRDefault="005D7932" w:rsidP="000001ED">
            <w:pPr>
              <w:jc w:val="center"/>
              <w:rPr>
                <w:sz w:val="28"/>
                <w:szCs w:val="28"/>
              </w:rPr>
            </w:pPr>
            <w:r w:rsidRPr="005D7932">
              <w:rPr>
                <w:sz w:val="28"/>
                <w:szCs w:val="28"/>
              </w:rPr>
              <w:t>-</w:t>
            </w:r>
          </w:p>
        </w:tc>
        <w:tc>
          <w:tcPr>
            <w:tcW w:w="338" w:type="pct"/>
            <w:vAlign w:val="center"/>
          </w:tcPr>
          <w:p w:rsidR="005D7932" w:rsidRPr="005D7932" w:rsidRDefault="005D7932" w:rsidP="000001ED">
            <w:pPr>
              <w:jc w:val="center"/>
              <w:rPr>
                <w:sz w:val="28"/>
                <w:szCs w:val="28"/>
              </w:rPr>
            </w:pPr>
            <w:r w:rsidRPr="005D7932">
              <w:rPr>
                <w:sz w:val="28"/>
                <w:szCs w:val="28"/>
              </w:rPr>
              <w:t>-</w:t>
            </w:r>
          </w:p>
        </w:tc>
        <w:tc>
          <w:tcPr>
            <w:tcW w:w="509" w:type="pct"/>
            <w:noWrap/>
            <w:vAlign w:val="center"/>
          </w:tcPr>
          <w:p w:rsidR="005D7932" w:rsidRPr="005D7932" w:rsidRDefault="005D7932" w:rsidP="000001ED">
            <w:pPr>
              <w:jc w:val="center"/>
              <w:rPr>
                <w:sz w:val="28"/>
                <w:szCs w:val="28"/>
              </w:rPr>
            </w:pPr>
            <w:r w:rsidRPr="005D7932">
              <w:rPr>
                <w:sz w:val="28"/>
                <w:szCs w:val="28"/>
              </w:rPr>
              <w:t>-</w:t>
            </w:r>
          </w:p>
        </w:tc>
        <w:tc>
          <w:tcPr>
            <w:tcW w:w="341" w:type="pct"/>
            <w:vAlign w:val="center"/>
          </w:tcPr>
          <w:p w:rsidR="005D7932" w:rsidRPr="005D7932" w:rsidRDefault="005D7932" w:rsidP="000001ED">
            <w:pPr>
              <w:jc w:val="center"/>
              <w:rPr>
                <w:sz w:val="28"/>
                <w:szCs w:val="28"/>
              </w:rPr>
            </w:pPr>
            <w:r w:rsidRPr="005D7932">
              <w:rPr>
                <w:sz w:val="28"/>
                <w:szCs w:val="28"/>
              </w:rPr>
              <w:t>-</w:t>
            </w:r>
          </w:p>
        </w:tc>
        <w:tc>
          <w:tcPr>
            <w:tcW w:w="423" w:type="pct"/>
            <w:noWrap/>
            <w:vAlign w:val="center"/>
          </w:tcPr>
          <w:p w:rsidR="005D7932" w:rsidRPr="005D7932" w:rsidRDefault="005D7932" w:rsidP="000001ED">
            <w:pPr>
              <w:jc w:val="center"/>
              <w:rPr>
                <w:sz w:val="28"/>
                <w:szCs w:val="28"/>
              </w:rPr>
            </w:pPr>
            <w:r w:rsidRPr="005D7932">
              <w:rPr>
                <w:sz w:val="28"/>
                <w:szCs w:val="28"/>
              </w:rPr>
              <w:t>-</w:t>
            </w:r>
          </w:p>
        </w:tc>
        <w:tc>
          <w:tcPr>
            <w:tcW w:w="337" w:type="pct"/>
            <w:noWrap/>
            <w:vAlign w:val="center"/>
          </w:tcPr>
          <w:p w:rsidR="005D7932" w:rsidRPr="005D7932" w:rsidRDefault="005D7932" w:rsidP="000001ED">
            <w:pPr>
              <w:jc w:val="center"/>
              <w:rPr>
                <w:sz w:val="28"/>
                <w:szCs w:val="28"/>
              </w:rPr>
            </w:pPr>
            <w:r w:rsidRPr="005D7932">
              <w:rPr>
                <w:sz w:val="28"/>
                <w:szCs w:val="28"/>
              </w:rPr>
              <w:t>-</w:t>
            </w:r>
          </w:p>
        </w:tc>
        <w:tc>
          <w:tcPr>
            <w:tcW w:w="424" w:type="pct"/>
            <w:noWrap/>
            <w:vAlign w:val="center"/>
          </w:tcPr>
          <w:p w:rsidR="005D7932" w:rsidRPr="005D7932" w:rsidRDefault="005D7932" w:rsidP="000001ED">
            <w:pPr>
              <w:jc w:val="center"/>
              <w:rPr>
                <w:sz w:val="28"/>
                <w:szCs w:val="28"/>
              </w:rPr>
            </w:pPr>
            <w:r w:rsidRPr="005D7932">
              <w:rPr>
                <w:sz w:val="28"/>
                <w:szCs w:val="28"/>
              </w:rPr>
              <w:t>-</w:t>
            </w:r>
          </w:p>
        </w:tc>
        <w:tc>
          <w:tcPr>
            <w:tcW w:w="339" w:type="pct"/>
            <w:noWrap/>
            <w:vAlign w:val="center"/>
          </w:tcPr>
          <w:p w:rsidR="005D7932" w:rsidRPr="005D7932" w:rsidRDefault="005D7932" w:rsidP="000001ED">
            <w:pPr>
              <w:jc w:val="center"/>
              <w:rPr>
                <w:sz w:val="28"/>
                <w:szCs w:val="28"/>
              </w:rPr>
            </w:pPr>
            <w:r w:rsidRPr="005D7932">
              <w:rPr>
                <w:sz w:val="28"/>
                <w:szCs w:val="28"/>
              </w:rPr>
              <w:t>-</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3. Фонди обігу, тис. грн.</w:t>
            </w:r>
          </w:p>
        </w:tc>
        <w:tc>
          <w:tcPr>
            <w:tcW w:w="423" w:type="pct"/>
            <w:noWrap/>
            <w:vAlign w:val="center"/>
          </w:tcPr>
          <w:p w:rsidR="005D7932" w:rsidRPr="005D7932" w:rsidRDefault="005D7932" w:rsidP="000001ED">
            <w:pPr>
              <w:jc w:val="center"/>
              <w:rPr>
                <w:sz w:val="28"/>
                <w:szCs w:val="28"/>
                <w:lang w:val="en-US"/>
              </w:rPr>
            </w:pPr>
            <w:r>
              <w:rPr>
                <w:sz w:val="28"/>
                <w:szCs w:val="28"/>
                <w:lang w:val="en-US"/>
              </w:rPr>
              <w:t>2040</w:t>
            </w:r>
          </w:p>
        </w:tc>
        <w:tc>
          <w:tcPr>
            <w:tcW w:w="341" w:type="pct"/>
            <w:vAlign w:val="center"/>
          </w:tcPr>
          <w:p w:rsidR="005D7932" w:rsidRPr="001F4307" w:rsidRDefault="001F4307" w:rsidP="000001ED">
            <w:pPr>
              <w:jc w:val="center"/>
              <w:rPr>
                <w:sz w:val="28"/>
                <w:szCs w:val="28"/>
                <w:lang w:val="en-US"/>
              </w:rPr>
            </w:pPr>
            <w:r>
              <w:rPr>
                <w:sz w:val="28"/>
                <w:szCs w:val="28"/>
                <w:lang w:val="en-US"/>
              </w:rPr>
              <w:t>69,4</w:t>
            </w:r>
          </w:p>
        </w:tc>
        <w:tc>
          <w:tcPr>
            <w:tcW w:w="508" w:type="pct"/>
            <w:noWrap/>
            <w:vAlign w:val="center"/>
          </w:tcPr>
          <w:p w:rsidR="005D7932" w:rsidRPr="001F4307" w:rsidRDefault="001F4307" w:rsidP="000001ED">
            <w:pPr>
              <w:jc w:val="center"/>
              <w:rPr>
                <w:sz w:val="28"/>
                <w:szCs w:val="28"/>
                <w:lang w:val="en-US"/>
              </w:rPr>
            </w:pPr>
            <w:r>
              <w:rPr>
                <w:sz w:val="28"/>
                <w:szCs w:val="28"/>
                <w:lang w:val="en-US"/>
              </w:rPr>
              <w:t>2796</w:t>
            </w:r>
          </w:p>
        </w:tc>
        <w:tc>
          <w:tcPr>
            <w:tcW w:w="338" w:type="pct"/>
            <w:vAlign w:val="center"/>
          </w:tcPr>
          <w:p w:rsidR="005D7932" w:rsidRPr="001F4307" w:rsidRDefault="001F4307" w:rsidP="000001ED">
            <w:pPr>
              <w:jc w:val="center"/>
              <w:rPr>
                <w:sz w:val="28"/>
                <w:szCs w:val="28"/>
                <w:lang w:val="en-US"/>
              </w:rPr>
            </w:pPr>
            <w:r>
              <w:rPr>
                <w:sz w:val="28"/>
                <w:szCs w:val="28"/>
                <w:lang w:val="en-US"/>
              </w:rPr>
              <w:t>78,4</w:t>
            </w:r>
          </w:p>
        </w:tc>
        <w:tc>
          <w:tcPr>
            <w:tcW w:w="509" w:type="pct"/>
            <w:noWrap/>
            <w:vAlign w:val="center"/>
          </w:tcPr>
          <w:p w:rsidR="005D7932" w:rsidRPr="001F4307" w:rsidRDefault="001F4307" w:rsidP="000001ED">
            <w:pPr>
              <w:jc w:val="center"/>
              <w:rPr>
                <w:sz w:val="28"/>
                <w:szCs w:val="28"/>
                <w:lang w:val="en-US"/>
              </w:rPr>
            </w:pPr>
            <w:r>
              <w:rPr>
                <w:sz w:val="28"/>
                <w:szCs w:val="28"/>
                <w:lang w:val="en-US"/>
              </w:rPr>
              <w:t>2250</w:t>
            </w:r>
          </w:p>
        </w:tc>
        <w:tc>
          <w:tcPr>
            <w:tcW w:w="341" w:type="pct"/>
            <w:vAlign w:val="center"/>
          </w:tcPr>
          <w:p w:rsidR="005D7932" w:rsidRPr="001F4307" w:rsidRDefault="001F4307" w:rsidP="000001ED">
            <w:pPr>
              <w:jc w:val="center"/>
              <w:rPr>
                <w:sz w:val="28"/>
                <w:szCs w:val="28"/>
                <w:lang w:val="en-US"/>
              </w:rPr>
            </w:pPr>
            <w:r>
              <w:rPr>
                <w:sz w:val="28"/>
                <w:szCs w:val="28"/>
                <w:lang w:val="en-US"/>
              </w:rPr>
              <w:t>68,7</w:t>
            </w:r>
          </w:p>
        </w:tc>
        <w:tc>
          <w:tcPr>
            <w:tcW w:w="423" w:type="pct"/>
            <w:noWrap/>
            <w:vAlign w:val="center"/>
          </w:tcPr>
          <w:p w:rsidR="005D7932" w:rsidRPr="001F4307" w:rsidRDefault="001F4307" w:rsidP="000001ED">
            <w:pPr>
              <w:jc w:val="center"/>
              <w:rPr>
                <w:sz w:val="28"/>
                <w:szCs w:val="28"/>
                <w:lang w:val="en-US"/>
              </w:rPr>
            </w:pPr>
            <w:r>
              <w:rPr>
                <w:sz w:val="28"/>
                <w:szCs w:val="28"/>
                <w:lang w:val="en-US"/>
              </w:rPr>
              <w:t>756</w:t>
            </w:r>
          </w:p>
        </w:tc>
        <w:tc>
          <w:tcPr>
            <w:tcW w:w="337" w:type="pct"/>
            <w:noWrap/>
            <w:vAlign w:val="center"/>
          </w:tcPr>
          <w:p w:rsidR="005D7932" w:rsidRPr="001F4307" w:rsidRDefault="001F4307" w:rsidP="000001ED">
            <w:pPr>
              <w:jc w:val="center"/>
              <w:rPr>
                <w:sz w:val="28"/>
                <w:szCs w:val="28"/>
                <w:lang w:val="en-US"/>
              </w:rPr>
            </w:pPr>
            <w:r>
              <w:rPr>
                <w:sz w:val="28"/>
                <w:szCs w:val="28"/>
                <w:lang w:val="en-US"/>
              </w:rPr>
              <w:t>25,7</w:t>
            </w:r>
          </w:p>
        </w:tc>
        <w:tc>
          <w:tcPr>
            <w:tcW w:w="424" w:type="pct"/>
            <w:noWrap/>
            <w:vAlign w:val="center"/>
          </w:tcPr>
          <w:p w:rsidR="005D7932" w:rsidRPr="001F4307" w:rsidRDefault="001F4307" w:rsidP="000001ED">
            <w:pPr>
              <w:jc w:val="center"/>
              <w:rPr>
                <w:sz w:val="28"/>
                <w:szCs w:val="28"/>
                <w:lang w:val="en-US"/>
              </w:rPr>
            </w:pPr>
            <w:r>
              <w:rPr>
                <w:sz w:val="28"/>
                <w:szCs w:val="28"/>
                <w:lang w:val="en-US"/>
              </w:rPr>
              <w:t>-546</w:t>
            </w:r>
          </w:p>
        </w:tc>
        <w:tc>
          <w:tcPr>
            <w:tcW w:w="339" w:type="pct"/>
            <w:noWrap/>
            <w:vAlign w:val="center"/>
          </w:tcPr>
          <w:p w:rsidR="005D7932" w:rsidRPr="001F4307" w:rsidRDefault="001F4307" w:rsidP="000001ED">
            <w:pPr>
              <w:jc w:val="center"/>
              <w:rPr>
                <w:sz w:val="28"/>
                <w:szCs w:val="28"/>
                <w:lang w:val="en-US"/>
              </w:rPr>
            </w:pPr>
            <w:r>
              <w:rPr>
                <w:sz w:val="28"/>
                <w:szCs w:val="28"/>
                <w:lang w:val="en-US"/>
              </w:rPr>
              <w:t>-0,15</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з них:</w:t>
            </w:r>
          </w:p>
          <w:p w:rsidR="005D7932" w:rsidRPr="005D7932" w:rsidRDefault="005D7932" w:rsidP="000001ED">
            <w:pPr>
              <w:rPr>
                <w:sz w:val="28"/>
                <w:szCs w:val="28"/>
              </w:rPr>
            </w:pPr>
            <w:r w:rsidRPr="005D7932">
              <w:rPr>
                <w:sz w:val="28"/>
                <w:szCs w:val="28"/>
              </w:rPr>
              <w:t>- грошові кошти в касі та на банківських рахунках</w:t>
            </w:r>
          </w:p>
        </w:tc>
        <w:tc>
          <w:tcPr>
            <w:tcW w:w="423" w:type="pct"/>
            <w:noWrap/>
            <w:vAlign w:val="center"/>
          </w:tcPr>
          <w:p w:rsidR="005D7932" w:rsidRPr="005D7932" w:rsidRDefault="005D7932" w:rsidP="000001ED">
            <w:pPr>
              <w:jc w:val="center"/>
              <w:rPr>
                <w:sz w:val="28"/>
                <w:szCs w:val="28"/>
                <w:lang w:val="en-US"/>
              </w:rPr>
            </w:pPr>
            <w:r>
              <w:rPr>
                <w:sz w:val="28"/>
                <w:szCs w:val="28"/>
                <w:lang w:val="en-US"/>
              </w:rPr>
              <w:t>-</w:t>
            </w:r>
          </w:p>
        </w:tc>
        <w:tc>
          <w:tcPr>
            <w:tcW w:w="341" w:type="pct"/>
            <w:vAlign w:val="center"/>
          </w:tcPr>
          <w:p w:rsidR="005D7932" w:rsidRPr="001F4307" w:rsidRDefault="001F4307" w:rsidP="000001ED">
            <w:pPr>
              <w:jc w:val="center"/>
              <w:rPr>
                <w:sz w:val="28"/>
                <w:szCs w:val="28"/>
                <w:lang w:val="en-US"/>
              </w:rPr>
            </w:pPr>
            <w:r>
              <w:rPr>
                <w:sz w:val="28"/>
                <w:szCs w:val="28"/>
                <w:lang w:val="en-US"/>
              </w:rPr>
              <w:t>-</w:t>
            </w:r>
          </w:p>
        </w:tc>
        <w:tc>
          <w:tcPr>
            <w:tcW w:w="508" w:type="pct"/>
            <w:noWrap/>
            <w:vAlign w:val="center"/>
          </w:tcPr>
          <w:p w:rsidR="005D7932" w:rsidRPr="001F4307" w:rsidRDefault="001F4307" w:rsidP="000001ED">
            <w:pPr>
              <w:jc w:val="center"/>
              <w:rPr>
                <w:sz w:val="28"/>
                <w:szCs w:val="28"/>
                <w:lang w:val="en-US"/>
              </w:rPr>
            </w:pPr>
            <w:r>
              <w:rPr>
                <w:sz w:val="28"/>
                <w:szCs w:val="28"/>
                <w:lang w:val="en-US"/>
              </w:rPr>
              <w:t>-</w:t>
            </w:r>
          </w:p>
        </w:tc>
        <w:tc>
          <w:tcPr>
            <w:tcW w:w="338" w:type="pct"/>
            <w:vAlign w:val="center"/>
          </w:tcPr>
          <w:p w:rsidR="005D7932" w:rsidRPr="001F4307" w:rsidRDefault="001F4307" w:rsidP="000001ED">
            <w:pPr>
              <w:jc w:val="center"/>
              <w:rPr>
                <w:sz w:val="28"/>
                <w:szCs w:val="28"/>
                <w:lang w:val="en-US"/>
              </w:rPr>
            </w:pPr>
            <w:r>
              <w:rPr>
                <w:sz w:val="28"/>
                <w:szCs w:val="28"/>
                <w:lang w:val="en-US"/>
              </w:rPr>
              <w:t>-</w:t>
            </w:r>
          </w:p>
        </w:tc>
        <w:tc>
          <w:tcPr>
            <w:tcW w:w="509" w:type="pct"/>
            <w:noWrap/>
            <w:vAlign w:val="center"/>
          </w:tcPr>
          <w:p w:rsidR="005D7932" w:rsidRPr="001F4307" w:rsidRDefault="001F4307" w:rsidP="000001ED">
            <w:pPr>
              <w:jc w:val="center"/>
              <w:rPr>
                <w:sz w:val="28"/>
                <w:szCs w:val="28"/>
                <w:lang w:val="en-US"/>
              </w:rPr>
            </w:pPr>
            <w:r>
              <w:rPr>
                <w:sz w:val="28"/>
                <w:szCs w:val="28"/>
                <w:lang w:val="en-US"/>
              </w:rPr>
              <w:t>-</w:t>
            </w:r>
          </w:p>
        </w:tc>
        <w:tc>
          <w:tcPr>
            <w:tcW w:w="341" w:type="pct"/>
            <w:vAlign w:val="center"/>
          </w:tcPr>
          <w:p w:rsidR="005D7932" w:rsidRPr="001F4307" w:rsidRDefault="001F4307" w:rsidP="000001ED">
            <w:pPr>
              <w:jc w:val="center"/>
              <w:rPr>
                <w:sz w:val="28"/>
                <w:szCs w:val="28"/>
                <w:lang w:val="en-US"/>
              </w:rPr>
            </w:pPr>
            <w:r>
              <w:rPr>
                <w:sz w:val="28"/>
                <w:szCs w:val="28"/>
                <w:lang w:val="en-US"/>
              </w:rPr>
              <w:t>-</w:t>
            </w:r>
          </w:p>
        </w:tc>
        <w:tc>
          <w:tcPr>
            <w:tcW w:w="423" w:type="pct"/>
            <w:noWrap/>
            <w:vAlign w:val="center"/>
          </w:tcPr>
          <w:p w:rsidR="005D7932" w:rsidRPr="001F4307" w:rsidRDefault="001F4307" w:rsidP="000001ED">
            <w:pPr>
              <w:jc w:val="center"/>
              <w:rPr>
                <w:sz w:val="28"/>
                <w:szCs w:val="28"/>
                <w:lang w:val="en-US"/>
              </w:rPr>
            </w:pPr>
            <w:r>
              <w:rPr>
                <w:sz w:val="28"/>
                <w:szCs w:val="28"/>
                <w:lang w:val="en-US"/>
              </w:rPr>
              <w:t>-</w:t>
            </w:r>
          </w:p>
        </w:tc>
        <w:tc>
          <w:tcPr>
            <w:tcW w:w="337" w:type="pct"/>
            <w:noWrap/>
            <w:vAlign w:val="center"/>
          </w:tcPr>
          <w:p w:rsidR="005D7932" w:rsidRPr="001F4307" w:rsidRDefault="001F4307" w:rsidP="000001ED">
            <w:pPr>
              <w:jc w:val="center"/>
              <w:rPr>
                <w:sz w:val="28"/>
                <w:szCs w:val="28"/>
                <w:lang w:val="en-US"/>
              </w:rPr>
            </w:pPr>
            <w:r>
              <w:rPr>
                <w:sz w:val="28"/>
                <w:szCs w:val="28"/>
                <w:lang w:val="en-US"/>
              </w:rPr>
              <w:t>-</w:t>
            </w:r>
          </w:p>
        </w:tc>
        <w:tc>
          <w:tcPr>
            <w:tcW w:w="424" w:type="pct"/>
            <w:noWrap/>
            <w:vAlign w:val="center"/>
          </w:tcPr>
          <w:p w:rsidR="005D7932" w:rsidRPr="001F4307" w:rsidRDefault="001F4307" w:rsidP="000001ED">
            <w:pPr>
              <w:jc w:val="center"/>
              <w:rPr>
                <w:sz w:val="28"/>
                <w:szCs w:val="28"/>
                <w:lang w:val="en-US"/>
              </w:rPr>
            </w:pPr>
            <w:r>
              <w:rPr>
                <w:sz w:val="28"/>
                <w:szCs w:val="28"/>
                <w:lang w:val="en-US"/>
              </w:rPr>
              <w:t>-</w:t>
            </w:r>
          </w:p>
        </w:tc>
        <w:tc>
          <w:tcPr>
            <w:tcW w:w="339" w:type="pct"/>
            <w:noWrap/>
            <w:vAlign w:val="center"/>
          </w:tcPr>
          <w:p w:rsidR="005D7932" w:rsidRPr="001F4307" w:rsidRDefault="001F4307" w:rsidP="000001ED">
            <w:pPr>
              <w:rPr>
                <w:sz w:val="28"/>
                <w:szCs w:val="28"/>
                <w:lang w:val="en-US"/>
              </w:rPr>
            </w:pPr>
            <w:r>
              <w:rPr>
                <w:sz w:val="28"/>
                <w:szCs w:val="28"/>
                <w:lang w:val="en-US"/>
              </w:rPr>
              <w:t xml:space="preserve">   -</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 готова продукція</w:t>
            </w:r>
          </w:p>
        </w:tc>
        <w:tc>
          <w:tcPr>
            <w:tcW w:w="423" w:type="pct"/>
            <w:noWrap/>
            <w:vAlign w:val="center"/>
          </w:tcPr>
          <w:p w:rsidR="005D7932" w:rsidRPr="005D7932" w:rsidRDefault="005D7932" w:rsidP="000001ED">
            <w:pPr>
              <w:jc w:val="center"/>
              <w:rPr>
                <w:sz w:val="28"/>
                <w:szCs w:val="28"/>
                <w:lang w:val="en-US"/>
              </w:rPr>
            </w:pPr>
            <w:r>
              <w:rPr>
                <w:sz w:val="28"/>
                <w:szCs w:val="28"/>
                <w:lang w:val="en-US"/>
              </w:rPr>
              <w:t>1000</w:t>
            </w:r>
          </w:p>
        </w:tc>
        <w:tc>
          <w:tcPr>
            <w:tcW w:w="341" w:type="pct"/>
            <w:vAlign w:val="center"/>
          </w:tcPr>
          <w:p w:rsidR="005D7932" w:rsidRPr="00B71AF2" w:rsidRDefault="00B71AF2" w:rsidP="000001ED">
            <w:pPr>
              <w:jc w:val="center"/>
              <w:rPr>
                <w:sz w:val="28"/>
                <w:szCs w:val="28"/>
                <w:lang w:val="en-US"/>
              </w:rPr>
            </w:pPr>
            <w:r>
              <w:rPr>
                <w:sz w:val="28"/>
                <w:szCs w:val="28"/>
                <w:lang w:val="en-US"/>
              </w:rPr>
              <w:t>34</w:t>
            </w:r>
          </w:p>
        </w:tc>
        <w:tc>
          <w:tcPr>
            <w:tcW w:w="508" w:type="pct"/>
            <w:noWrap/>
            <w:vAlign w:val="center"/>
          </w:tcPr>
          <w:p w:rsidR="005D7932" w:rsidRPr="00B71AF2" w:rsidRDefault="00B71AF2" w:rsidP="000001ED">
            <w:pPr>
              <w:jc w:val="center"/>
              <w:rPr>
                <w:sz w:val="28"/>
                <w:szCs w:val="28"/>
                <w:lang w:val="en-US"/>
              </w:rPr>
            </w:pPr>
            <w:r>
              <w:rPr>
                <w:sz w:val="28"/>
                <w:szCs w:val="28"/>
                <w:lang w:val="en-US"/>
              </w:rPr>
              <w:t>1411</w:t>
            </w:r>
          </w:p>
        </w:tc>
        <w:tc>
          <w:tcPr>
            <w:tcW w:w="338" w:type="pct"/>
            <w:vAlign w:val="center"/>
          </w:tcPr>
          <w:p w:rsidR="005D7932" w:rsidRPr="00B71AF2" w:rsidRDefault="00B71AF2" w:rsidP="000001ED">
            <w:pPr>
              <w:jc w:val="center"/>
              <w:rPr>
                <w:sz w:val="28"/>
                <w:szCs w:val="28"/>
                <w:lang w:val="en-US"/>
              </w:rPr>
            </w:pPr>
            <w:r>
              <w:rPr>
                <w:sz w:val="28"/>
                <w:szCs w:val="28"/>
                <w:lang w:val="en-US"/>
              </w:rPr>
              <w:t>39,5</w:t>
            </w:r>
          </w:p>
        </w:tc>
        <w:tc>
          <w:tcPr>
            <w:tcW w:w="509" w:type="pct"/>
            <w:noWrap/>
            <w:vAlign w:val="center"/>
          </w:tcPr>
          <w:p w:rsidR="005D7932" w:rsidRPr="00B71AF2" w:rsidRDefault="00B71AF2" w:rsidP="000001ED">
            <w:pPr>
              <w:jc w:val="center"/>
              <w:rPr>
                <w:sz w:val="28"/>
                <w:szCs w:val="28"/>
                <w:lang w:val="en-US"/>
              </w:rPr>
            </w:pPr>
            <w:r>
              <w:rPr>
                <w:sz w:val="28"/>
                <w:szCs w:val="28"/>
                <w:lang w:val="en-US"/>
              </w:rPr>
              <w:t>1264</w:t>
            </w:r>
          </w:p>
        </w:tc>
        <w:tc>
          <w:tcPr>
            <w:tcW w:w="341" w:type="pct"/>
            <w:vAlign w:val="center"/>
          </w:tcPr>
          <w:p w:rsidR="005D7932" w:rsidRPr="00B71AF2" w:rsidRDefault="00B71AF2" w:rsidP="000001ED">
            <w:pPr>
              <w:jc w:val="center"/>
              <w:rPr>
                <w:sz w:val="28"/>
                <w:szCs w:val="28"/>
                <w:lang w:val="en-US"/>
              </w:rPr>
            </w:pPr>
            <w:r>
              <w:rPr>
                <w:sz w:val="28"/>
                <w:szCs w:val="28"/>
                <w:lang w:val="en-US"/>
              </w:rPr>
              <w:t>38,6</w:t>
            </w:r>
          </w:p>
        </w:tc>
        <w:tc>
          <w:tcPr>
            <w:tcW w:w="423" w:type="pct"/>
            <w:noWrap/>
            <w:vAlign w:val="center"/>
          </w:tcPr>
          <w:p w:rsidR="005D7932" w:rsidRPr="00B71AF2" w:rsidRDefault="00B71AF2" w:rsidP="000001ED">
            <w:pPr>
              <w:jc w:val="center"/>
              <w:rPr>
                <w:sz w:val="28"/>
                <w:szCs w:val="28"/>
                <w:lang w:val="en-US"/>
              </w:rPr>
            </w:pPr>
            <w:r>
              <w:rPr>
                <w:sz w:val="28"/>
                <w:szCs w:val="28"/>
                <w:lang w:val="en-US"/>
              </w:rPr>
              <w:t>411</w:t>
            </w:r>
          </w:p>
        </w:tc>
        <w:tc>
          <w:tcPr>
            <w:tcW w:w="337" w:type="pct"/>
            <w:noWrap/>
            <w:vAlign w:val="center"/>
          </w:tcPr>
          <w:p w:rsidR="005D7932" w:rsidRPr="00B71AF2" w:rsidRDefault="00B71AF2" w:rsidP="000001ED">
            <w:pPr>
              <w:jc w:val="center"/>
              <w:rPr>
                <w:sz w:val="28"/>
                <w:szCs w:val="28"/>
                <w:lang w:val="en-US"/>
              </w:rPr>
            </w:pPr>
            <w:r>
              <w:rPr>
                <w:sz w:val="28"/>
                <w:szCs w:val="28"/>
                <w:lang w:val="en-US"/>
              </w:rPr>
              <w:t>13,9</w:t>
            </w:r>
          </w:p>
        </w:tc>
        <w:tc>
          <w:tcPr>
            <w:tcW w:w="424" w:type="pct"/>
            <w:noWrap/>
            <w:vAlign w:val="center"/>
          </w:tcPr>
          <w:p w:rsidR="005D7932" w:rsidRPr="00B71AF2" w:rsidRDefault="00B71AF2" w:rsidP="000001ED">
            <w:pPr>
              <w:jc w:val="center"/>
              <w:rPr>
                <w:sz w:val="28"/>
                <w:szCs w:val="28"/>
                <w:lang w:val="en-US"/>
              </w:rPr>
            </w:pPr>
            <w:r>
              <w:rPr>
                <w:sz w:val="28"/>
                <w:szCs w:val="28"/>
                <w:lang w:val="en-US"/>
              </w:rPr>
              <w:t>-147</w:t>
            </w:r>
          </w:p>
        </w:tc>
        <w:tc>
          <w:tcPr>
            <w:tcW w:w="339" w:type="pct"/>
            <w:noWrap/>
            <w:vAlign w:val="center"/>
          </w:tcPr>
          <w:p w:rsidR="005D7932" w:rsidRPr="00B71AF2" w:rsidRDefault="00B71AF2" w:rsidP="000001ED">
            <w:pPr>
              <w:rPr>
                <w:sz w:val="28"/>
                <w:szCs w:val="28"/>
                <w:lang w:val="en-US"/>
              </w:rPr>
            </w:pPr>
            <w:r>
              <w:rPr>
                <w:sz w:val="28"/>
                <w:szCs w:val="28"/>
                <w:lang w:val="en-US"/>
              </w:rPr>
              <w:t>-4,12</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 поточні фінансові інвестиції</w:t>
            </w:r>
          </w:p>
        </w:tc>
        <w:tc>
          <w:tcPr>
            <w:tcW w:w="423" w:type="pct"/>
            <w:noWrap/>
            <w:vAlign w:val="center"/>
          </w:tcPr>
          <w:p w:rsidR="005D7932" w:rsidRPr="005D7932" w:rsidRDefault="005D7932" w:rsidP="000001ED">
            <w:pPr>
              <w:jc w:val="center"/>
              <w:rPr>
                <w:sz w:val="28"/>
                <w:szCs w:val="28"/>
              </w:rPr>
            </w:pPr>
            <w:r w:rsidRPr="005D7932">
              <w:rPr>
                <w:sz w:val="28"/>
                <w:szCs w:val="28"/>
              </w:rPr>
              <w:t>-</w:t>
            </w:r>
          </w:p>
        </w:tc>
        <w:tc>
          <w:tcPr>
            <w:tcW w:w="341" w:type="pct"/>
            <w:vAlign w:val="center"/>
          </w:tcPr>
          <w:p w:rsidR="005D7932" w:rsidRPr="005D7932" w:rsidRDefault="005D7932" w:rsidP="000001ED">
            <w:pPr>
              <w:jc w:val="center"/>
              <w:rPr>
                <w:sz w:val="28"/>
                <w:szCs w:val="28"/>
              </w:rPr>
            </w:pPr>
            <w:r w:rsidRPr="005D7932">
              <w:rPr>
                <w:sz w:val="28"/>
                <w:szCs w:val="28"/>
              </w:rPr>
              <w:t>-</w:t>
            </w:r>
          </w:p>
        </w:tc>
        <w:tc>
          <w:tcPr>
            <w:tcW w:w="508" w:type="pct"/>
            <w:noWrap/>
            <w:vAlign w:val="center"/>
          </w:tcPr>
          <w:p w:rsidR="005D7932" w:rsidRPr="005D7932" w:rsidRDefault="005D7932" w:rsidP="000001ED">
            <w:pPr>
              <w:jc w:val="center"/>
              <w:rPr>
                <w:sz w:val="28"/>
                <w:szCs w:val="28"/>
              </w:rPr>
            </w:pPr>
            <w:r w:rsidRPr="005D7932">
              <w:rPr>
                <w:sz w:val="28"/>
                <w:szCs w:val="28"/>
              </w:rPr>
              <w:t>-</w:t>
            </w:r>
          </w:p>
        </w:tc>
        <w:tc>
          <w:tcPr>
            <w:tcW w:w="338" w:type="pct"/>
            <w:vAlign w:val="center"/>
          </w:tcPr>
          <w:p w:rsidR="005D7932" w:rsidRPr="005D7932" w:rsidRDefault="005D7932" w:rsidP="000001ED">
            <w:pPr>
              <w:jc w:val="center"/>
              <w:rPr>
                <w:sz w:val="28"/>
                <w:szCs w:val="28"/>
              </w:rPr>
            </w:pPr>
            <w:r w:rsidRPr="005D7932">
              <w:rPr>
                <w:sz w:val="28"/>
                <w:szCs w:val="28"/>
              </w:rPr>
              <w:t>-</w:t>
            </w:r>
          </w:p>
        </w:tc>
        <w:tc>
          <w:tcPr>
            <w:tcW w:w="509" w:type="pct"/>
            <w:noWrap/>
            <w:vAlign w:val="center"/>
          </w:tcPr>
          <w:p w:rsidR="005D7932" w:rsidRPr="005D7932" w:rsidRDefault="005D7932" w:rsidP="000001ED">
            <w:pPr>
              <w:jc w:val="center"/>
              <w:rPr>
                <w:sz w:val="28"/>
                <w:szCs w:val="28"/>
              </w:rPr>
            </w:pPr>
            <w:r w:rsidRPr="005D7932">
              <w:rPr>
                <w:sz w:val="28"/>
                <w:szCs w:val="28"/>
              </w:rPr>
              <w:t>-</w:t>
            </w:r>
          </w:p>
        </w:tc>
        <w:tc>
          <w:tcPr>
            <w:tcW w:w="341" w:type="pct"/>
            <w:vAlign w:val="center"/>
          </w:tcPr>
          <w:p w:rsidR="005D7932" w:rsidRPr="005D7932" w:rsidRDefault="005D7932" w:rsidP="000001ED">
            <w:pPr>
              <w:jc w:val="center"/>
              <w:rPr>
                <w:sz w:val="28"/>
                <w:szCs w:val="28"/>
              </w:rPr>
            </w:pPr>
            <w:r w:rsidRPr="005D7932">
              <w:rPr>
                <w:sz w:val="28"/>
                <w:szCs w:val="28"/>
              </w:rPr>
              <w:t>-</w:t>
            </w:r>
          </w:p>
        </w:tc>
        <w:tc>
          <w:tcPr>
            <w:tcW w:w="423" w:type="pct"/>
            <w:noWrap/>
            <w:vAlign w:val="center"/>
          </w:tcPr>
          <w:p w:rsidR="005D7932" w:rsidRPr="005D7932" w:rsidRDefault="005D7932" w:rsidP="000001ED">
            <w:pPr>
              <w:jc w:val="center"/>
              <w:rPr>
                <w:sz w:val="28"/>
                <w:szCs w:val="28"/>
              </w:rPr>
            </w:pPr>
            <w:r w:rsidRPr="005D7932">
              <w:rPr>
                <w:sz w:val="28"/>
                <w:szCs w:val="28"/>
              </w:rPr>
              <w:t>-</w:t>
            </w:r>
          </w:p>
        </w:tc>
        <w:tc>
          <w:tcPr>
            <w:tcW w:w="337" w:type="pct"/>
            <w:noWrap/>
            <w:vAlign w:val="center"/>
          </w:tcPr>
          <w:p w:rsidR="005D7932" w:rsidRPr="005D7932" w:rsidRDefault="005D7932" w:rsidP="000001ED">
            <w:pPr>
              <w:jc w:val="center"/>
              <w:rPr>
                <w:sz w:val="28"/>
                <w:szCs w:val="28"/>
              </w:rPr>
            </w:pPr>
            <w:r w:rsidRPr="005D7932">
              <w:rPr>
                <w:sz w:val="28"/>
                <w:szCs w:val="28"/>
              </w:rPr>
              <w:t>-</w:t>
            </w:r>
          </w:p>
        </w:tc>
        <w:tc>
          <w:tcPr>
            <w:tcW w:w="424" w:type="pct"/>
            <w:noWrap/>
            <w:vAlign w:val="center"/>
          </w:tcPr>
          <w:p w:rsidR="005D7932" w:rsidRPr="005D7932" w:rsidRDefault="005D7932" w:rsidP="000001ED">
            <w:pPr>
              <w:jc w:val="center"/>
              <w:rPr>
                <w:sz w:val="28"/>
                <w:szCs w:val="28"/>
              </w:rPr>
            </w:pPr>
            <w:r w:rsidRPr="005D7932">
              <w:rPr>
                <w:sz w:val="28"/>
                <w:szCs w:val="28"/>
              </w:rPr>
              <w:t>-</w:t>
            </w:r>
          </w:p>
        </w:tc>
        <w:tc>
          <w:tcPr>
            <w:tcW w:w="339" w:type="pct"/>
            <w:noWrap/>
            <w:vAlign w:val="center"/>
          </w:tcPr>
          <w:p w:rsidR="005D7932" w:rsidRPr="005D7932" w:rsidRDefault="005D7932" w:rsidP="000001ED">
            <w:pPr>
              <w:jc w:val="center"/>
              <w:rPr>
                <w:sz w:val="28"/>
                <w:szCs w:val="28"/>
              </w:rPr>
            </w:pPr>
            <w:r w:rsidRPr="005D7932">
              <w:rPr>
                <w:sz w:val="28"/>
                <w:szCs w:val="28"/>
              </w:rPr>
              <w:t>-</w:t>
            </w:r>
          </w:p>
        </w:tc>
      </w:tr>
      <w:tr w:rsidR="005D7932" w:rsidRPr="005D7932" w:rsidTr="000001ED">
        <w:trPr>
          <w:trHeight w:val="285"/>
        </w:trPr>
        <w:tc>
          <w:tcPr>
            <w:tcW w:w="1017" w:type="pct"/>
            <w:noWrap/>
            <w:vAlign w:val="center"/>
          </w:tcPr>
          <w:p w:rsidR="005D7932" w:rsidRPr="005D7932" w:rsidRDefault="005D7932" w:rsidP="000001ED">
            <w:pPr>
              <w:rPr>
                <w:sz w:val="28"/>
                <w:szCs w:val="28"/>
              </w:rPr>
            </w:pPr>
            <w:r w:rsidRPr="005D7932">
              <w:rPr>
                <w:sz w:val="28"/>
                <w:szCs w:val="28"/>
              </w:rPr>
              <w:t>- дебіторська заборгованість</w:t>
            </w:r>
          </w:p>
        </w:tc>
        <w:tc>
          <w:tcPr>
            <w:tcW w:w="423" w:type="pct"/>
            <w:noWrap/>
            <w:vAlign w:val="center"/>
          </w:tcPr>
          <w:p w:rsidR="005D7932" w:rsidRPr="005D7932" w:rsidRDefault="005D7932" w:rsidP="000001ED">
            <w:pPr>
              <w:jc w:val="center"/>
              <w:rPr>
                <w:sz w:val="28"/>
                <w:szCs w:val="28"/>
                <w:lang w:val="en-US"/>
              </w:rPr>
            </w:pPr>
            <w:r>
              <w:rPr>
                <w:sz w:val="28"/>
                <w:szCs w:val="28"/>
                <w:lang w:val="en-US"/>
              </w:rPr>
              <w:t>1040</w:t>
            </w:r>
          </w:p>
        </w:tc>
        <w:tc>
          <w:tcPr>
            <w:tcW w:w="341" w:type="pct"/>
            <w:vAlign w:val="center"/>
          </w:tcPr>
          <w:p w:rsidR="005D7932" w:rsidRPr="00B71AF2" w:rsidRDefault="00B71AF2" w:rsidP="000001ED">
            <w:pPr>
              <w:jc w:val="center"/>
              <w:rPr>
                <w:sz w:val="28"/>
                <w:szCs w:val="28"/>
                <w:lang w:val="en-US"/>
              </w:rPr>
            </w:pPr>
            <w:r>
              <w:rPr>
                <w:sz w:val="28"/>
                <w:szCs w:val="28"/>
                <w:lang w:val="en-US"/>
              </w:rPr>
              <w:t>35,4</w:t>
            </w:r>
          </w:p>
        </w:tc>
        <w:tc>
          <w:tcPr>
            <w:tcW w:w="508" w:type="pct"/>
            <w:noWrap/>
            <w:vAlign w:val="center"/>
          </w:tcPr>
          <w:p w:rsidR="005D7932" w:rsidRPr="00B71AF2" w:rsidRDefault="00B71AF2" w:rsidP="000001ED">
            <w:pPr>
              <w:jc w:val="center"/>
              <w:rPr>
                <w:sz w:val="28"/>
                <w:szCs w:val="28"/>
                <w:lang w:val="en-US"/>
              </w:rPr>
            </w:pPr>
            <w:r>
              <w:rPr>
                <w:sz w:val="28"/>
                <w:szCs w:val="28"/>
                <w:lang w:val="en-US"/>
              </w:rPr>
              <w:t>1385</w:t>
            </w:r>
          </w:p>
        </w:tc>
        <w:tc>
          <w:tcPr>
            <w:tcW w:w="338" w:type="pct"/>
            <w:vAlign w:val="center"/>
          </w:tcPr>
          <w:p w:rsidR="005D7932" w:rsidRPr="00B71AF2" w:rsidRDefault="00B71AF2" w:rsidP="000001ED">
            <w:pPr>
              <w:jc w:val="center"/>
              <w:rPr>
                <w:sz w:val="28"/>
                <w:szCs w:val="28"/>
                <w:lang w:val="en-US"/>
              </w:rPr>
            </w:pPr>
            <w:r>
              <w:rPr>
                <w:sz w:val="28"/>
                <w:szCs w:val="28"/>
                <w:lang w:val="en-US"/>
              </w:rPr>
              <w:t>38,8</w:t>
            </w:r>
          </w:p>
        </w:tc>
        <w:tc>
          <w:tcPr>
            <w:tcW w:w="509" w:type="pct"/>
            <w:noWrap/>
            <w:vAlign w:val="center"/>
          </w:tcPr>
          <w:p w:rsidR="005D7932" w:rsidRPr="00B71AF2" w:rsidRDefault="00B71AF2" w:rsidP="000001ED">
            <w:pPr>
              <w:jc w:val="center"/>
              <w:rPr>
                <w:sz w:val="28"/>
                <w:szCs w:val="28"/>
                <w:lang w:val="en-US"/>
              </w:rPr>
            </w:pPr>
            <w:r>
              <w:rPr>
                <w:sz w:val="28"/>
                <w:szCs w:val="28"/>
                <w:lang w:val="en-US"/>
              </w:rPr>
              <w:t>986</w:t>
            </w:r>
          </w:p>
        </w:tc>
        <w:tc>
          <w:tcPr>
            <w:tcW w:w="341" w:type="pct"/>
            <w:vAlign w:val="center"/>
          </w:tcPr>
          <w:p w:rsidR="005D7932" w:rsidRPr="00B71AF2" w:rsidRDefault="00B71AF2" w:rsidP="000001ED">
            <w:pPr>
              <w:jc w:val="center"/>
              <w:rPr>
                <w:sz w:val="28"/>
                <w:szCs w:val="28"/>
                <w:lang w:val="en-US"/>
              </w:rPr>
            </w:pPr>
            <w:r>
              <w:rPr>
                <w:sz w:val="28"/>
                <w:szCs w:val="28"/>
                <w:lang w:val="en-US"/>
              </w:rPr>
              <w:t>30,1</w:t>
            </w:r>
          </w:p>
        </w:tc>
        <w:tc>
          <w:tcPr>
            <w:tcW w:w="423" w:type="pct"/>
            <w:noWrap/>
            <w:vAlign w:val="center"/>
          </w:tcPr>
          <w:p w:rsidR="005D7932" w:rsidRPr="00B71AF2" w:rsidRDefault="00B71AF2" w:rsidP="000001ED">
            <w:pPr>
              <w:jc w:val="center"/>
              <w:rPr>
                <w:sz w:val="28"/>
                <w:szCs w:val="28"/>
                <w:lang w:val="en-US"/>
              </w:rPr>
            </w:pPr>
            <w:r>
              <w:rPr>
                <w:sz w:val="28"/>
                <w:szCs w:val="28"/>
                <w:lang w:val="en-US"/>
              </w:rPr>
              <w:t>345</w:t>
            </w:r>
          </w:p>
        </w:tc>
        <w:tc>
          <w:tcPr>
            <w:tcW w:w="337" w:type="pct"/>
            <w:noWrap/>
            <w:vAlign w:val="center"/>
          </w:tcPr>
          <w:p w:rsidR="005D7932" w:rsidRPr="00B71AF2" w:rsidRDefault="00B71AF2" w:rsidP="000001ED">
            <w:pPr>
              <w:jc w:val="center"/>
              <w:rPr>
                <w:sz w:val="28"/>
                <w:szCs w:val="28"/>
                <w:lang w:val="en-US"/>
              </w:rPr>
            </w:pPr>
            <w:r>
              <w:rPr>
                <w:sz w:val="28"/>
                <w:szCs w:val="28"/>
                <w:lang w:val="en-US"/>
              </w:rPr>
              <w:t>11,7</w:t>
            </w:r>
          </w:p>
        </w:tc>
        <w:tc>
          <w:tcPr>
            <w:tcW w:w="424" w:type="pct"/>
            <w:noWrap/>
            <w:vAlign w:val="center"/>
          </w:tcPr>
          <w:p w:rsidR="005D7932" w:rsidRPr="00B71AF2" w:rsidRDefault="00B71AF2" w:rsidP="000001ED">
            <w:pPr>
              <w:jc w:val="center"/>
              <w:rPr>
                <w:sz w:val="28"/>
                <w:szCs w:val="28"/>
                <w:lang w:val="en-US"/>
              </w:rPr>
            </w:pPr>
            <w:r>
              <w:rPr>
                <w:sz w:val="28"/>
                <w:szCs w:val="28"/>
                <w:lang w:val="en-US"/>
              </w:rPr>
              <w:t>-399</w:t>
            </w:r>
          </w:p>
        </w:tc>
        <w:tc>
          <w:tcPr>
            <w:tcW w:w="339" w:type="pct"/>
            <w:noWrap/>
            <w:vAlign w:val="center"/>
          </w:tcPr>
          <w:p w:rsidR="005D7932" w:rsidRPr="00B71AF2" w:rsidRDefault="00B71AF2" w:rsidP="000001ED">
            <w:pPr>
              <w:jc w:val="center"/>
              <w:rPr>
                <w:sz w:val="28"/>
                <w:szCs w:val="28"/>
                <w:lang w:val="en-US"/>
              </w:rPr>
            </w:pPr>
            <w:r>
              <w:rPr>
                <w:sz w:val="28"/>
                <w:szCs w:val="28"/>
                <w:lang w:val="en-US"/>
              </w:rPr>
              <w:t>-11.2</w:t>
            </w:r>
          </w:p>
        </w:tc>
      </w:tr>
    </w:tbl>
    <w:p w:rsidR="009E5919" w:rsidRPr="005D7932" w:rsidRDefault="009E5919" w:rsidP="009E5919">
      <w:pPr>
        <w:spacing w:line="360" w:lineRule="auto"/>
        <w:ind w:firstLine="709"/>
        <w:jc w:val="both"/>
        <w:rPr>
          <w:sz w:val="28"/>
          <w:szCs w:val="28"/>
        </w:rPr>
      </w:pPr>
    </w:p>
    <w:p w:rsidR="00363990" w:rsidRPr="00064EA0" w:rsidRDefault="009E5919" w:rsidP="000529C8">
      <w:pPr>
        <w:spacing w:line="360" w:lineRule="auto"/>
        <w:ind w:firstLine="709"/>
        <w:jc w:val="both"/>
        <w:rPr>
          <w:sz w:val="28"/>
          <w:szCs w:val="28"/>
        </w:rPr>
      </w:pPr>
      <w:r w:rsidRPr="005D7932">
        <w:rPr>
          <w:sz w:val="28"/>
          <w:szCs w:val="28"/>
        </w:rPr>
        <w:t>На основі даної таблиці можна зробити висновки, що оборотні кошти підприємства у п</w:t>
      </w:r>
      <w:r w:rsidR="00C52D1C">
        <w:rPr>
          <w:sz w:val="28"/>
          <w:szCs w:val="28"/>
        </w:rPr>
        <w:t>еріод з 200</w:t>
      </w:r>
      <w:r w:rsidR="00C52D1C" w:rsidRPr="00C52D1C">
        <w:rPr>
          <w:sz w:val="28"/>
          <w:szCs w:val="28"/>
        </w:rPr>
        <w:t>8</w:t>
      </w:r>
      <w:r w:rsidR="00C52D1C">
        <w:rPr>
          <w:sz w:val="28"/>
          <w:szCs w:val="28"/>
        </w:rPr>
        <w:t xml:space="preserve"> по 200</w:t>
      </w:r>
      <w:r w:rsidR="00C52D1C" w:rsidRPr="00C52D1C">
        <w:rPr>
          <w:sz w:val="28"/>
          <w:szCs w:val="28"/>
        </w:rPr>
        <w:t xml:space="preserve">9 </w:t>
      </w:r>
      <w:r w:rsidRPr="005D7932">
        <w:rPr>
          <w:sz w:val="28"/>
          <w:szCs w:val="28"/>
        </w:rPr>
        <w:t>роки мали позити</w:t>
      </w:r>
      <w:r w:rsidR="00C52D1C">
        <w:rPr>
          <w:sz w:val="28"/>
          <w:szCs w:val="28"/>
        </w:rPr>
        <w:t>вну тенденцію до росту, а у 20</w:t>
      </w:r>
      <w:r w:rsidR="00C52D1C" w:rsidRPr="00C52D1C">
        <w:rPr>
          <w:sz w:val="28"/>
          <w:szCs w:val="28"/>
        </w:rPr>
        <w:t>10</w:t>
      </w:r>
      <w:r w:rsidRPr="005D7932">
        <w:rPr>
          <w:sz w:val="28"/>
          <w:szCs w:val="28"/>
        </w:rPr>
        <w:t xml:space="preserve"> році навпаки простежується негативна тенденція спаду елементів оборотних коштів підприємства , що може свідчити про неефе</w:t>
      </w:r>
      <w:r w:rsidR="000529C8">
        <w:rPr>
          <w:sz w:val="28"/>
          <w:szCs w:val="28"/>
        </w:rPr>
        <w:t>ктивну діяльність підприємства.</w:t>
      </w:r>
    </w:p>
    <w:p w:rsidR="009E5919" w:rsidRPr="00064EA0" w:rsidRDefault="009E5919" w:rsidP="009E5919">
      <w:pPr>
        <w:jc w:val="right"/>
        <w:rPr>
          <w:sz w:val="28"/>
          <w:szCs w:val="28"/>
        </w:rPr>
      </w:pPr>
      <w:r w:rsidRPr="00064EA0">
        <w:rPr>
          <w:sz w:val="28"/>
          <w:szCs w:val="28"/>
        </w:rPr>
        <w:lastRenderedPageBreak/>
        <w:t>Таблиця 3.6</w:t>
      </w:r>
    </w:p>
    <w:p w:rsidR="009E5919" w:rsidRPr="00064EA0" w:rsidRDefault="009E5919" w:rsidP="009E5919">
      <w:pPr>
        <w:jc w:val="right"/>
        <w:rPr>
          <w:sz w:val="28"/>
          <w:szCs w:val="28"/>
        </w:rPr>
      </w:pPr>
    </w:p>
    <w:p w:rsidR="009E5919" w:rsidRPr="00064EA0" w:rsidRDefault="009E5919" w:rsidP="009E5919">
      <w:pPr>
        <w:jc w:val="center"/>
        <w:rPr>
          <w:b/>
          <w:sz w:val="28"/>
          <w:szCs w:val="28"/>
        </w:rPr>
      </w:pPr>
      <w:r w:rsidRPr="00064EA0">
        <w:rPr>
          <w:b/>
          <w:sz w:val="28"/>
          <w:szCs w:val="28"/>
        </w:rPr>
        <w:t>Ефективність використання оборотних коштів підприємства</w:t>
      </w:r>
    </w:p>
    <w:p w:rsidR="009E5919" w:rsidRPr="00064EA0" w:rsidRDefault="009E5919" w:rsidP="009E5919">
      <w:pPr>
        <w:jc w:val="center"/>
        <w:rPr>
          <w:sz w:val="28"/>
          <w:szCs w:val="28"/>
        </w:rPr>
      </w:pPr>
    </w:p>
    <w:tbl>
      <w:tblPr>
        <w:tblW w:w="5552"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1304"/>
        <w:gridCol w:w="1298"/>
        <w:gridCol w:w="1300"/>
        <w:gridCol w:w="1304"/>
        <w:gridCol w:w="66"/>
        <w:gridCol w:w="663"/>
        <w:gridCol w:w="1304"/>
        <w:gridCol w:w="18"/>
        <w:gridCol w:w="722"/>
      </w:tblGrid>
      <w:tr w:rsidR="009E5919" w:rsidRPr="00064EA0" w:rsidTr="004C5C3C">
        <w:trPr>
          <w:cantSplit/>
          <w:trHeight w:val="285"/>
        </w:trPr>
        <w:tc>
          <w:tcPr>
            <w:tcW w:w="1354" w:type="pct"/>
            <w:vMerge w:val="restart"/>
            <w:noWrap/>
            <w:vAlign w:val="center"/>
          </w:tcPr>
          <w:p w:rsidR="009E5919" w:rsidRPr="00064EA0" w:rsidRDefault="009E5919" w:rsidP="000001ED">
            <w:pPr>
              <w:jc w:val="center"/>
              <w:rPr>
                <w:sz w:val="28"/>
                <w:szCs w:val="28"/>
              </w:rPr>
            </w:pPr>
            <w:r w:rsidRPr="00064EA0">
              <w:rPr>
                <w:sz w:val="28"/>
                <w:szCs w:val="28"/>
              </w:rPr>
              <w:t>Показники ефективності використання оборотних коштів</w:t>
            </w:r>
          </w:p>
        </w:tc>
        <w:tc>
          <w:tcPr>
            <w:tcW w:w="1783" w:type="pct"/>
            <w:gridSpan w:val="3"/>
            <w:noWrap/>
            <w:vAlign w:val="center"/>
          </w:tcPr>
          <w:p w:rsidR="009E5919" w:rsidRPr="00064EA0" w:rsidRDefault="009E5919" w:rsidP="000001ED">
            <w:pPr>
              <w:jc w:val="center"/>
              <w:rPr>
                <w:sz w:val="28"/>
                <w:szCs w:val="28"/>
              </w:rPr>
            </w:pPr>
            <w:r w:rsidRPr="00064EA0">
              <w:rPr>
                <w:sz w:val="28"/>
                <w:szCs w:val="28"/>
              </w:rPr>
              <w:t>Період</w:t>
            </w:r>
          </w:p>
        </w:tc>
        <w:tc>
          <w:tcPr>
            <w:tcW w:w="1863" w:type="pct"/>
            <w:gridSpan w:val="6"/>
            <w:noWrap/>
            <w:vAlign w:val="center"/>
          </w:tcPr>
          <w:p w:rsidR="009E5919" w:rsidRPr="00064EA0" w:rsidRDefault="009E5919" w:rsidP="000001ED">
            <w:pPr>
              <w:jc w:val="center"/>
              <w:rPr>
                <w:sz w:val="28"/>
                <w:szCs w:val="28"/>
              </w:rPr>
            </w:pPr>
            <w:r w:rsidRPr="00064EA0">
              <w:rPr>
                <w:sz w:val="28"/>
                <w:szCs w:val="28"/>
              </w:rPr>
              <w:t>Відхилення</w:t>
            </w:r>
          </w:p>
        </w:tc>
      </w:tr>
      <w:tr w:rsidR="009E5919" w:rsidRPr="00064EA0" w:rsidTr="004C5C3C">
        <w:trPr>
          <w:cantSplit/>
          <w:trHeight w:val="285"/>
        </w:trPr>
        <w:tc>
          <w:tcPr>
            <w:tcW w:w="1354" w:type="pct"/>
            <w:vMerge/>
            <w:vAlign w:val="center"/>
          </w:tcPr>
          <w:p w:rsidR="009E5919" w:rsidRPr="00064EA0" w:rsidRDefault="009E5919" w:rsidP="000001ED">
            <w:pPr>
              <w:jc w:val="center"/>
              <w:rPr>
                <w:sz w:val="28"/>
                <w:szCs w:val="28"/>
              </w:rPr>
            </w:pPr>
          </w:p>
        </w:tc>
        <w:tc>
          <w:tcPr>
            <w:tcW w:w="596" w:type="pct"/>
            <w:noWrap/>
            <w:vAlign w:val="center"/>
          </w:tcPr>
          <w:p w:rsidR="009E5919" w:rsidRPr="00064EA0" w:rsidRDefault="009E5919" w:rsidP="000001ED">
            <w:pPr>
              <w:jc w:val="center"/>
              <w:rPr>
                <w:sz w:val="28"/>
                <w:szCs w:val="28"/>
              </w:rPr>
            </w:pPr>
            <w:r w:rsidRPr="00064EA0">
              <w:rPr>
                <w:sz w:val="28"/>
                <w:szCs w:val="28"/>
              </w:rPr>
              <w:t>200</w:t>
            </w:r>
            <w:r w:rsidR="00D77A40">
              <w:rPr>
                <w:sz w:val="28"/>
                <w:szCs w:val="28"/>
              </w:rPr>
              <w:t>8</w:t>
            </w:r>
          </w:p>
        </w:tc>
        <w:tc>
          <w:tcPr>
            <w:tcW w:w="593" w:type="pct"/>
            <w:noWrap/>
            <w:vAlign w:val="center"/>
          </w:tcPr>
          <w:p w:rsidR="009E5919" w:rsidRPr="00064EA0" w:rsidRDefault="009E5919" w:rsidP="000001ED">
            <w:pPr>
              <w:jc w:val="center"/>
              <w:rPr>
                <w:sz w:val="28"/>
                <w:szCs w:val="28"/>
              </w:rPr>
            </w:pPr>
            <w:r w:rsidRPr="00064EA0">
              <w:rPr>
                <w:sz w:val="28"/>
                <w:szCs w:val="28"/>
              </w:rPr>
              <w:t>200</w:t>
            </w:r>
            <w:r w:rsidR="00D77A40">
              <w:rPr>
                <w:sz w:val="28"/>
                <w:szCs w:val="28"/>
              </w:rPr>
              <w:t>9</w:t>
            </w:r>
          </w:p>
        </w:tc>
        <w:tc>
          <w:tcPr>
            <w:tcW w:w="594" w:type="pct"/>
            <w:noWrap/>
            <w:vAlign w:val="center"/>
          </w:tcPr>
          <w:p w:rsidR="009E5919" w:rsidRPr="00064EA0" w:rsidRDefault="009E5919" w:rsidP="000001ED">
            <w:pPr>
              <w:jc w:val="center"/>
              <w:rPr>
                <w:sz w:val="28"/>
                <w:szCs w:val="28"/>
              </w:rPr>
            </w:pPr>
            <w:r w:rsidRPr="00064EA0">
              <w:rPr>
                <w:sz w:val="28"/>
                <w:szCs w:val="28"/>
              </w:rPr>
              <w:t>20</w:t>
            </w:r>
            <w:r w:rsidR="00D77A40">
              <w:rPr>
                <w:sz w:val="28"/>
                <w:szCs w:val="28"/>
              </w:rPr>
              <w:t>10</w:t>
            </w:r>
          </w:p>
        </w:tc>
        <w:tc>
          <w:tcPr>
            <w:tcW w:w="929" w:type="pct"/>
            <w:gridSpan w:val="3"/>
            <w:noWrap/>
            <w:vAlign w:val="center"/>
          </w:tcPr>
          <w:p w:rsidR="009E5919" w:rsidRPr="00064EA0" w:rsidRDefault="009E5919" w:rsidP="000001ED">
            <w:pPr>
              <w:jc w:val="center"/>
              <w:rPr>
                <w:sz w:val="28"/>
                <w:szCs w:val="28"/>
              </w:rPr>
            </w:pPr>
          </w:p>
        </w:tc>
        <w:tc>
          <w:tcPr>
            <w:tcW w:w="934" w:type="pct"/>
            <w:gridSpan w:val="3"/>
            <w:noWrap/>
            <w:vAlign w:val="center"/>
          </w:tcPr>
          <w:p w:rsidR="009E5919" w:rsidRPr="00064EA0" w:rsidRDefault="009E5919" w:rsidP="000001ED">
            <w:pPr>
              <w:jc w:val="center"/>
              <w:rPr>
                <w:sz w:val="28"/>
                <w:szCs w:val="28"/>
              </w:rPr>
            </w:pPr>
          </w:p>
        </w:tc>
      </w:tr>
      <w:tr w:rsidR="009E5919" w:rsidRPr="00064EA0" w:rsidTr="004C5C3C">
        <w:trPr>
          <w:cantSplit/>
          <w:trHeight w:val="285"/>
        </w:trPr>
        <w:tc>
          <w:tcPr>
            <w:tcW w:w="1354" w:type="pct"/>
            <w:vMerge/>
            <w:vAlign w:val="center"/>
          </w:tcPr>
          <w:p w:rsidR="009E5919" w:rsidRPr="00064EA0" w:rsidRDefault="009E5919" w:rsidP="000001ED">
            <w:pPr>
              <w:jc w:val="center"/>
              <w:rPr>
                <w:sz w:val="28"/>
                <w:szCs w:val="28"/>
              </w:rPr>
            </w:pPr>
          </w:p>
        </w:tc>
        <w:tc>
          <w:tcPr>
            <w:tcW w:w="596" w:type="pct"/>
            <w:vAlign w:val="center"/>
          </w:tcPr>
          <w:p w:rsidR="009E5919" w:rsidRPr="00064EA0" w:rsidRDefault="009E5919" w:rsidP="000001ED">
            <w:pPr>
              <w:ind w:left="-99" w:right="-97"/>
              <w:jc w:val="center"/>
              <w:rPr>
                <w:sz w:val="28"/>
                <w:szCs w:val="28"/>
              </w:rPr>
            </w:pPr>
            <w:r w:rsidRPr="00064EA0">
              <w:rPr>
                <w:sz w:val="28"/>
                <w:szCs w:val="28"/>
              </w:rPr>
              <w:t>т.грн.</w:t>
            </w:r>
          </w:p>
        </w:tc>
        <w:tc>
          <w:tcPr>
            <w:tcW w:w="593" w:type="pct"/>
            <w:vAlign w:val="center"/>
          </w:tcPr>
          <w:p w:rsidR="009E5919" w:rsidRPr="00064EA0" w:rsidRDefault="009E5919" w:rsidP="000001ED">
            <w:pPr>
              <w:ind w:left="-99" w:right="-97"/>
              <w:jc w:val="center"/>
              <w:rPr>
                <w:sz w:val="28"/>
                <w:szCs w:val="28"/>
              </w:rPr>
            </w:pPr>
            <w:r w:rsidRPr="00064EA0">
              <w:rPr>
                <w:sz w:val="28"/>
                <w:szCs w:val="28"/>
              </w:rPr>
              <w:t>т.грн.</w:t>
            </w:r>
          </w:p>
        </w:tc>
        <w:tc>
          <w:tcPr>
            <w:tcW w:w="594" w:type="pct"/>
            <w:vAlign w:val="center"/>
          </w:tcPr>
          <w:p w:rsidR="009E5919" w:rsidRPr="00064EA0" w:rsidRDefault="009E5919" w:rsidP="000001ED">
            <w:pPr>
              <w:ind w:left="-99" w:right="-97"/>
              <w:jc w:val="center"/>
              <w:rPr>
                <w:sz w:val="28"/>
                <w:szCs w:val="28"/>
              </w:rPr>
            </w:pPr>
            <w:r w:rsidRPr="00064EA0">
              <w:rPr>
                <w:sz w:val="28"/>
                <w:szCs w:val="28"/>
              </w:rPr>
              <w:t>т.грн.</w:t>
            </w:r>
          </w:p>
        </w:tc>
        <w:tc>
          <w:tcPr>
            <w:tcW w:w="596" w:type="pct"/>
            <w:noWrap/>
            <w:vAlign w:val="center"/>
          </w:tcPr>
          <w:p w:rsidR="009E5919" w:rsidRPr="00064EA0" w:rsidRDefault="009E5919" w:rsidP="000001ED">
            <w:pPr>
              <w:ind w:left="-99" w:right="-97"/>
              <w:jc w:val="center"/>
              <w:rPr>
                <w:sz w:val="28"/>
                <w:szCs w:val="28"/>
              </w:rPr>
            </w:pPr>
            <w:r w:rsidRPr="00064EA0">
              <w:rPr>
                <w:sz w:val="28"/>
                <w:szCs w:val="28"/>
              </w:rPr>
              <w:t>абс.</w:t>
            </w:r>
          </w:p>
        </w:tc>
        <w:tc>
          <w:tcPr>
            <w:tcW w:w="333" w:type="pct"/>
            <w:gridSpan w:val="2"/>
            <w:noWrap/>
            <w:vAlign w:val="center"/>
          </w:tcPr>
          <w:p w:rsidR="009E5919" w:rsidRPr="00064EA0" w:rsidRDefault="009E5919" w:rsidP="000001ED">
            <w:pPr>
              <w:jc w:val="center"/>
              <w:rPr>
                <w:sz w:val="28"/>
                <w:szCs w:val="28"/>
              </w:rPr>
            </w:pPr>
            <w:r w:rsidRPr="00064EA0">
              <w:rPr>
                <w:sz w:val="28"/>
                <w:szCs w:val="28"/>
              </w:rPr>
              <w:t>%</w:t>
            </w:r>
          </w:p>
        </w:tc>
        <w:tc>
          <w:tcPr>
            <w:tcW w:w="596" w:type="pct"/>
            <w:noWrap/>
            <w:vAlign w:val="center"/>
          </w:tcPr>
          <w:p w:rsidR="009E5919" w:rsidRPr="00064EA0" w:rsidRDefault="009E5919" w:rsidP="000001ED">
            <w:pPr>
              <w:ind w:left="-40" w:right="-43"/>
              <w:jc w:val="center"/>
              <w:rPr>
                <w:sz w:val="28"/>
                <w:szCs w:val="28"/>
              </w:rPr>
            </w:pPr>
            <w:r w:rsidRPr="00064EA0">
              <w:rPr>
                <w:sz w:val="28"/>
                <w:szCs w:val="28"/>
              </w:rPr>
              <w:t xml:space="preserve">абс. </w:t>
            </w:r>
          </w:p>
        </w:tc>
        <w:tc>
          <w:tcPr>
            <w:tcW w:w="338" w:type="pct"/>
            <w:gridSpan w:val="2"/>
            <w:noWrap/>
            <w:vAlign w:val="center"/>
          </w:tcPr>
          <w:p w:rsidR="009E5919" w:rsidRPr="00064EA0" w:rsidRDefault="009E5919" w:rsidP="000001ED">
            <w:pPr>
              <w:jc w:val="center"/>
              <w:rPr>
                <w:sz w:val="28"/>
                <w:szCs w:val="28"/>
              </w:rPr>
            </w:pPr>
            <w:r w:rsidRPr="00064EA0">
              <w:rPr>
                <w:sz w:val="28"/>
                <w:szCs w:val="28"/>
              </w:rPr>
              <w:t>%</w:t>
            </w:r>
          </w:p>
        </w:tc>
      </w:tr>
      <w:tr w:rsidR="009E5919" w:rsidRPr="00064EA0" w:rsidTr="004C5C3C">
        <w:trPr>
          <w:trHeight w:val="70"/>
        </w:trPr>
        <w:tc>
          <w:tcPr>
            <w:tcW w:w="1354" w:type="pct"/>
            <w:noWrap/>
            <w:vAlign w:val="center"/>
          </w:tcPr>
          <w:p w:rsidR="009E5919" w:rsidRPr="00064EA0" w:rsidRDefault="009E5919" w:rsidP="000001ED">
            <w:pPr>
              <w:jc w:val="center"/>
              <w:rPr>
                <w:sz w:val="28"/>
                <w:szCs w:val="28"/>
              </w:rPr>
            </w:pPr>
            <w:r w:rsidRPr="00064EA0">
              <w:rPr>
                <w:sz w:val="28"/>
                <w:szCs w:val="28"/>
              </w:rPr>
              <w:t>1</w:t>
            </w:r>
          </w:p>
        </w:tc>
        <w:tc>
          <w:tcPr>
            <w:tcW w:w="596" w:type="pct"/>
            <w:noWrap/>
            <w:vAlign w:val="center"/>
          </w:tcPr>
          <w:p w:rsidR="009E5919" w:rsidRPr="00064EA0" w:rsidRDefault="009E5919" w:rsidP="000001ED">
            <w:pPr>
              <w:jc w:val="center"/>
              <w:rPr>
                <w:sz w:val="28"/>
                <w:szCs w:val="28"/>
              </w:rPr>
            </w:pPr>
            <w:r w:rsidRPr="00064EA0">
              <w:rPr>
                <w:sz w:val="28"/>
                <w:szCs w:val="28"/>
              </w:rPr>
              <w:t>2</w:t>
            </w:r>
          </w:p>
        </w:tc>
        <w:tc>
          <w:tcPr>
            <w:tcW w:w="593" w:type="pct"/>
            <w:noWrap/>
            <w:vAlign w:val="center"/>
          </w:tcPr>
          <w:p w:rsidR="009E5919" w:rsidRPr="00064EA0" w:rsidRDefault="009E5919" w:rsidP="000001ED">
            <w:pPr>
              <w:jc w:val="center"/>
              <w:rPr>
                <w:sz w:val="28"/>
                <w:szCs w:val="28"/>
              </w:rPr>
            </w:pPr>
            <w:r w:rsidRPr="00064EA0">
              <w:rPr>
                <w:sz w:val="28"/>
                <w:szCs w:val="28"/>
              </w:rPr>
              <w:t>3</w:t>
            </w:r>
          </w:p>
        </w:tc>
        <w:tc>
          <w:tcPr>
            <w:tcW w:w="594" w:type="pct"/>
            <w:noWrap/>
            <w:vAlign w:val="center"/>
          </w:tcPr>
          <w:p w:rsidR="009E5919" w:rsidRPr="00064EA0" w:rsidRDefault="009E5919" w:rsidP="000001ED">
            <w:pPr>
              <w:jc w:val="center"/>
              <w:rPr>
                <w:sz w:val="28"/>
                <w:szCs w:val="28"/>
              </w:rPr>
            </w:pPr>
            <w:r w:rsidRPr="00064EA0">
              <w:rPr>
                <w:sz w:val="28"/>
                <w:szCs w:val="28"/>
              </w:rPr>
              <w:t>4</w:t>
            </w:r>
          </w:p>
        </w:tc>
        <w:tc>
          <w:tcPr>
            <w:tcW w:w="596" w:type="pct"/>
            <w:noWrap/>
            <w:vAlign w:val="center"/>
          </w:tcPr>
          <w:p w:rsidR="009E5919" w:rsidRPr="00064EA0" w:rsidRDefault="009E5919" w:rsidP="000001ED">
            <w:pPr>
              <w:jc w:val="center"/>
              <w:rPr>
                <w:sz w:val="28"/>
                <w:szCs w:val="28"/>
              </w:rPr>
            </w:pPr>
            <w:r w:rsidRPr="00064EA0">
              <w:rPr>
                <w:sz w:val="28"/>
                <w:szCs w:val="28"/>
              </w:rPr>
              <w:t>5</w:t>
            </w:r>
          </w:p>
        </w:tc>
        <w:tc>
          <w:tcPr>
            <w:tcW w:w="333" w:type="pct"/>
            <w:gridSpan w:val="2"/>
            <w:noWrap/>
            <w:vAlign w:val="center"/>
          </w:tcPr>
          <w:p w:rsidR="009E5919" w:rsidRPr="00064EA0" w:rsidRDefault="009E5919" w:rsidP="000001ED">
            <w:pPr>
              <w:jc w:val="center"/>
              <w:rPr>
                <w:sz w:val="28"/>
                <w:szCs w:val="28"/>
              </w:rPr>
            </w:pPr>
            <w:r w:rsidRPr="00064EA0">
              <w:rPr>
                <w:sz w:val="28"/>
                <w:szCs w:val="28"/>
              </w:rPr>
              <w:t>6</w:t>
            </w:r>
          </w:p>
        </w:tc>
        <w:tc>
          <w:tcPr>
            <w:tcW w:w="596" w:type="pct"/>
            <w:noWrap/>
            <w:vAlign w:val="center"/>
          </w:tcPr>
          <w:p w:rsidR="009E5919" w:rsidRPr="00064EA0" w:rsidRDefault="009E5919" w:rsidP="000001ED">
            <w:pPr>
              <w:jc w:val="center"/>
              <w:rPr>
                <w:sz w:val="28"/>
                <w:szCs w:val="28"/>
              </w:rPr>
            </w:pPr>
            <w:r w:rsidRPr="00064EA0">
              <w:rPr>
                <w:sz w:val="28"/>
                <w:szCs w:val="28"/>
              </w:rPr>
              <w:t>7</w:t>
            </w:r>
          </w:p>
        </w:tc>
        <w:tc>
          <w:tcPr>
            <w:tcW w:w="338" w:type="pct"/>
            <w:gridSpan w:val="2"/>
            <w:noWrap/>
            <w:vAlign w:val="center"/>
          </w:tcPr>
          <w:p w:rsidR="009E5919" w:rsidRPr="00064EA0" w:rsidRDefault="009E5919" w:rsidP="000001ED">
            <w:pPr>
              <w:jc w:val="center"/>
              <w:rPr>
                <w:sz w:val="28"/>
                <w:szCs w:val="28"/>
              </w:rPr>
            </w:pPr>
            <w:r w:rsidRPr="00064EA0">
              <w:rPr>
                <w:sz w:val="28"/>
                <w:szCs w:val="28"/>
              </w:rPr>
              <w:t>8</w:t>
            </w:r>
          </w:p>
        </w:tc>
      </w:tr>
      <w:tr w:rsidR="009E5919" w:rsidRPr="00064EA0" w:rsidTr="004C5C3C">
        <w:trPr>
          <w:trHeight w:val="285"/>
        </w:trPr>
        <w:tc>
          <w:tcPr>
            <w:tcW w:w="1354" w:type="pct"/>
            <w:noWrap/>
            <w:vAlign w:val="center"/>
          </w:tcPr>
          <w:p w:rsidR="009E5919" w:rsidRPr="00064EA0" w:rsidRDefault="009E5919" w:rsidP="000001ED">
            <w:pPr>
              <w:rPr>
                <w:sz w:val="28"/>
                <w:szCs w:val="28"/>
              </w:rPr>
            </w:pPr>
            <w:r w:rsidRPr="00064EA0">
              <w:rPr>
                <w:sz w:val="28"/>
                <w:szCs w:val="28"/>
              </w:rPr>
              <w:t>1. Обсяг реалізованої продукції, тис. грн..</w:t>
            </w:r>
          </w:p>
        </w:tc>
        <w:tc>
          <w:tcPr>
            <w:tcW w:w="596" w:type="pct"/>
            <w:noWrap/>
            <w:vAlign w:val="center"/>
          </w:tcPr>
          <w:p w:rsidR="009E5919" w:rsidRPr="00064EA0" w:rsidRDefault="009E5919" w:rsidP="000001ED">
            <w:pPr>
              <w:jc w:val="center"/>
              <w:rPr>
                <w:sz w:val="28"/>
                <w:szCs w:val="28"/>
              </w:rPr>
            </w:pPr>
            <w:r w:rsidRPr="00064EA0">
              <w:rPr>
                <w:sz w:val="28"/>
                <w:szCs w:val="28"/>
              </w:rPr>
              <w:t>71591,5</w:t>
            </w:r>
          </w:p>
        </w:tc>
        <w:tc>
          <w:tcPr>
            <w:tcW w:w="593" w:type="pct"/>
            <w:noWrap/>
            <w:vAlign w:val="center"/>
          </w:tcPr>
          <w:p w:rsidR="009E5919" w:rsidRPr="00064EA0" w:rsidRDefault="009E5919" w:rsidP="000001ED">
            <w:pPr>
              <w:jc w:val="center"/>
              <w:rPr>
                <w:sz w:val="28"/>
                <w:szCs w:val="28"/>
              </w:rPr>
            </w:pPr>
            <w:r w:rsidRPr="00064EA0">
              <w:rPr>
                <w:sz w:val="28"/>
                <w:szCs w:val="28"/>
              </w:rPr>
              <w:t>84468,9</w:t>
            </w:r>
          </w:p>
        </w:tc>
        <w:tc>
          <w:tcPr>
            <w:tcW w:w="594" w:type="pct"/>
            <w:noWrap/>
            <w:vAlign w:val="center"/>
          </w:tcPr>
          <w:p w:rsidR="009E5919" w:rsidRPr="00064EA0" w:rsidRDefault="009E5919" w:rsidP="000001ED">
            <w:pPr>
              <w:jc w:val="center"/>
              <w:rPr>
                <w:sz w:val="28"/>
                <w:szCs w:val="28"/>
              </w:rPr>
            </w:pPr>
            <w:r w:rsidRPr="00064EA0">
              <w:rPr>
                <w:sz w:val="28"/>
                <w:szCs w:val="28"/>
              </w:rPr>
              <w:t>95811,0</w:t>
            </w:r>
          </w:p>
        </w:tc>
        <w:tc>
          <w:tcPr>
            <w:tcW w:w="596" w:type="pct"/>
            <w:noWrap/>
            <w:vAlign w:val="center"/>
          </w:tcPr>
          <w:p w:rsidR="009E5919" w:rsidRPr="00064EA0" w:rsidRDefault="009E5919" w:rsidP="000001ED">
            <w:pPr>
              <w:jc w:val="center"/>
              <w:rPr>
                <w:sz w:val="28"/>
                <w:szCs w:val="28"/>
              </w:rPr>
            </w:pPr>
            <w:r w:rsidRPr="00064EA0">
              <w:rPr>
                <w:sz w:val="28"/>
                <w:szCs w:val="28"/>
              </w:rPr>
              <w:t>12877,4</w:t>
            </w:r>
          </w:p>
        </w:tc>
        <w:tc>
          <w:tcPr>
            <w:tcW w:w="333" w:type="pct"/>
            <w:gridSpan w:val="2"/>
            <w:noWrap/>
            <w:vAlign w:val="center"/>
          </w:tcPr>
          <w:p w:rsidR="009E5919" w:rsidRPr="00064EA0" w:rsidRDefault="009E5919" w:rsidP="000001ED">
            <w:pPr>
              <w:jc w:val="center"/>
              <w:rPr>
                <w:sz w:val="28"/>
                <w:szCs w:val="28"/>
              </w:rPr>
            </w:pPr>
            <w:r w:rsidRPr="00064EA0">
              <w:rPr>
                <w:sz w:val="28"/>
                <w:szCs w:val="28"/>
              </w:rPr>
              <w:t>17,9</w:t>
            </w:r>
          </w:p>
        </w:tc>
        <w:tc>
          <w:tcPr>
            <w:tcW w:w="596" w:type="pct"/>
            <w:noWrap/>
            <w:vAlign w:val="center"/>
          </w:tcPr>
          <w:p w:rsidR="009E5919" w:rsidRPr="00064EA0" w:rsidRDefault="009E5919" w:rsidP="000001ED">
            <w:pPr>
              <w:jc w:val="center"/>
              <w:rPr>
                <w:sz w:val="28"/>
                <w:szCs w:val="28"/>
              </w:rPr>
            </w:pPr>
            <w:r w:rsidRPr="00064EA0">
              <w:rPr>
                <w:sz w:val="28"/>
                <w:szCs w:val="28"/>
              </w:rPr>
              <w:t>11342,1</w:t>
            </w:r>
          </w:p>
        </w:tc>
        <w:tc>
          <w:tcPr>
            <w:tcW w:w="338" w:type="pct"/>
            <w:gridSpan w:val="2"/>
            <w:noWrap/>
            <w:vAlign w:val="center"/>
          </w:tcPr>
          <w:p w:rsidR="009E5919" w:rsidRPr="00064EA0" w:rsidRDefault="009E5919" w:rsidP="000001ED">
            <w:pPr>
              <w:jc w:val="center"/>
              <w:rPr>
                <w:sz w:val="28"/>
                <w:szCs w:val="28"/>
              </w:rPr>
            </w:pPr>
            <w:r w:rsidRPr="00064EA0">
              <w:rPr>
                <w:sz w:val="28"/>
                <w:szCs w:val="28"/>
              </w:rPr>
              <w:t>13,4</w:t>
            </w:r>
          </w:p>
        </w:tc>
      </w:tr>
      <w:tr w:rsidR="009E5919" w:rsidRPr="00064EA0" w:rsidTr="004C5C3C">
        <w:trPr>
          <w:trHeight w:val="285"/>
        </w:trPr>
        <w:tc>
          <w:tcPr>
            <w:tcW w:w="1354" w:type="pct"/>
            <w:noWrap/>
            <w:vAlign w:val="center"/>
          </w:tcPr>
          <w:p w:rsidR="009E5919" w:rsidRPr="00064EA0" w:rsidRDefault="009E5919" w:rsidP="00223E4D">
            <w:pPr>
              <w:jc w:val="center"/>
              <w:rPr>
                <w:sz w:val="28"/>
                <w:szCs w:val="28"/>
              </w:rPr>
            </w:pPr>
            <w:r w:rsidRPr="00064EA0">
              <w:rPr>
                <w:sz w:val="28"/>
                <w:szCs w:val="28"/>
              </w:rPr>
              <w:t>2.Середньорічні залишки нормованих оборотних коштів, тис. грн..</w:t>
            </w:r>
          </w:p>
        </w:tc>
        <w:tc>
          <w:tcPr>
            <w:tcW w:w="596" w:type="pct"/>
            <w:noWrap/>
            <w:vAlign w:val="center"/>
          </w:tcPr>
          <w:p w:rsidR="009E5919" w:rsidRPr="00064EA0" w:rsidRDefault="009E5919" w:rsidP="00223E4D">
            <w:pPr>
              <w:jc w:val="center"/>
              <w:rPr>
                <w:sz w:val="28"/>
                <w:szCs w:val="28"/>
              </w:rPr>
            </w:pPr>
          </w:p>
          <w:p w:rsidR="009E5919" w:rsidRPr="00064EA0" w:rsidRDefault="009E5919" w:rsidP="00223E4D">
            <w:pPr>
              <w:jc w:val="center"/>
              <w:rPr>
                <w:sz w:val="28"/>
                <w:szCs w:val="28"/>
              </w:rPr>
            </w:pPr>
            <w:r w:rsidRPr="00064EA0">
              <w:rPr>
                <w:sz w:val="28"/>
                <w:szCs w:val="28"/>
              </w:rPr>
              <w:t>13942,9</w:t>
            </w:r>
          </w:p>
        </w:tc>
        <w:tc>
          <w:tcPr>
            <w:tcW w:w="593" w:type="pct"/>
            <w:noWrap/>
            <w:vAlign w:val="center"/>
          </w:tcPr>
          <w:p w:rsidR="009E5919" w:rsidRPr="00064EA0" w:rsidRDefault="009E5919" w:rsidP="00223E4D">
            <w:pPr>
              <w:jc w:val="center"/>
              <w:rPr>
                <w:sz w:val="28"/>
                <w:szCs w:val="28"/>
              </w:rPr>
            </w:pPr>
          </w:p>
          <w:p w:rsidR="009E5919" w:rsidRPr="00064EA0" w:rsidRDefault="009E5919" w:rsidP="00223E4D">
            <w:pPr>
              <w:jc w:val="center"/>
              <w:rPr>
                <w:sz w:val="28"/>
                <w:szCs w:val="28"/>
              </w:rPr>
            </w:pPr>
            <w:r w:rsidRPr="00064EA0">
              <w:rPr>
                <w:sz w:val="28"/>
                <w:szCs w:val="28"/>
              </w:rPr>
              <w:t>18895,0</w:t>
            </w:r>
          </w:p>
        </w:tc>
        <w:tc>
          <w:tcPr>
            <w:tcW w:w="594" w:type="pct"/>
            <w:noWrap/>
            <w:vAlign w:val="center"/>
          </w:tcPr>
          <w:p w:rsidR="009E5919" w:rsidRPr="00064EA0" w:rsidRDefault="009E5919" w:rsidP="00223E4D">
            <w:pPr>
              <w:jc w:val="center"/>
              <w:rPr>
                <w:sz w:val="28"/>
                <w:szCs w:val="28"/>
              </w:rPr>
            </w:pPr>
          </w:p>
          <w:p w:rsidR="009E5919" w:rsidRPr="00064EA0" w:rsidRDefault="009E5919" w:rsidP="00223E4D">
            <w:pPr>
              <w:jc w:val="center"/>
              <w:rPr>
                <w:sz w:val="28"/>
                <w:szCs w:val="28"/>
              </w:rPr>
            </w:pPr>
            <w:r w:rsidRPr="00064EA0">
              <w:rPr>
                <w:sz w:val="28"/>
                <w:szCs w:val="28"/>
              </w:rPr>
              <w:t>21506,0</w:t>
            </w:r>
          </w:p>
        </w:tc>
        <w:tc>
          <w:tcPr>
            <w:tcW w:w="626" w:type="pct"/>
            <w:gridSpan w:val="2"/>
            <w:noWrap/>
            <w:vAlign w:val="center"/>
          </w:tcPr>
          <w:p w:rsidR="009E5919" w:rsidRPr="00064EA0" w:rsidRDefault="009E5919" w:rsidP="00223E4D">
            <w:pPr>
              <w:jc w:val="center"/>
              <w:rPr>
                <w:sz w:val="28"/>
                <w:szCs w:val="28"/>
              </w:rPr>
            </w:pPr>
            <w:r w:rsidRPr="00064EA0">
              <w:rPr>
                <w:sz w:val="28"/>
                <w:szCs w:val="28"/>
              </w:rPr>
              <w:t>4952,1</w:t>
            </w:r>
          </w:p>
        </w:tc>
        <w:tc>
          <w:tcPr>
            <w:tcW w:w="303" w:type="pct"/>
            <w:noWrap/>
            <w:vAlign w:val="center"/>
          </w:tcPr>
          <w:p w:rsidR="009E5919" w:rsidRPr="00064EA0" w:rsidRDefault="009E5919" w:rsidP="00223E4D">
            <w:pPr>
              <w:jc w:val="center"/>
              <w:rPr>
                <w:sz w:val="28"/>
                <w:szCs w:val="28"/>
              </w:rPr>
            </w:pPr>
            <w:r w:rsidRPr="00064EA0">
              <w:rPr>
                <w:sz w:val="28"/>
                <w:szCs w:val="28"/>
              </w:rPr>
              <w:t>35,5</w:t>
            </w:r>
          </w:p>
        </w:tc>
        <w:tc>
          <w:tcPr>
            <w:tcW w:w="604" w:type="pct"/>
            <w:gridSpan w:val="2"/>
            <w:noWrap/>
            <w:vAlign w:val="center"/>
          </w:tcPr>
          <w:p w:rsidR="009E5919" w:rsidRPr="00064EA0" w:rsidRDefault="009E5919" w:rsidP="00223E4D">
            <w:pPr>
              <w:jc w:val="center"/>
              <w:rPr>
                <w:sz w:val="28"/>
                <w:szCs w:val="28"/>
              </w:rPr>
            </w:pPr>
            <w:r w:rsidRPr="00064EA0">
              <w:rPr>
                <w:sz w:val="28"/>
                <w:szCs w:val="28"/>
              </w:rPr>
              <w:t>2611</w:t>
            </w:r>
          </w:p>
        </w:tc>
        <w:tc>
          <w:tcPr>
            <w:tcW w:w="330" w:type="pct"/>
            <w:noWrap/>
            <w:vAlign w:val="center"/>
          </w:tcPr>
          <w:p w:rsidR="009E5919" w:rsidRPr="00064EA0" w:rsidRDefault="009E5919" w:rsidP="00223E4D">
            <w:pPr>
              <w:jc w:val="center"/>
              <w:rPr>
                <w:sz w:val="28"/>
                <w:szCs w:val="28"/>
              </w:rPr>
            </w:pPr>
            <w:r w:rsidRPr="00064EA0">
              <w:rPr>
                <w:sz w:val="28"/>
                <w:szCs w:val="28"/>
              </w:rPr>
              <w:t>13,8</w:t>
            </w:r>
          </w:p>
        </w:tc>
      </w:tr>
      <w:tr w:rsidR="009E5919" w:rsidRPr="00064EA0" w:rsidTr="004C5C3C">
        <w:trPr>
          <w:trHeight w:val="285"/>
        </w:trPr>
        <w:tc>
          <w:tcPr>
            <w:tcW w:w="1354" w:type="pct"/>
            <w:noWrap/>
            <w:vAlign w:val="center"/>
          </w:tcPr>
          <w:p w:rsidR="009E5919" w:rsidRPr="00064EA0" w:rsidRDefault="009E5919" w:rsidP="00223E4D">
            <w:pPr>
              <w:jc w:val="center"/>
              <w:rPr>
                <w:sz w:val="28"/>
                <w:szCs w:val="28"/>
              </w:rPr>
            </w:pPr>
            <w:r w:rsidRPr="00064EA0">
              <w:rPr>
                <w:sz w:val="28"/>
                <w:szCs w:val="28"/>
              </w:rPr>
              <w:t>3. Коефіцієнт обіговості</w:t>
            </w:r>
          </w:p>
        </w:tc>
        <w:tc>
          <w:tcPr>
            <w:tcW w:w="596" w:type="pct"/>
            <w:noWrap/>
            <w:vAlign w:val="center"/>
          </w:tcPr>
          <w:p w:rsidR="009E5919" w:rsidRPr="00064EA0" w:rsidRDefault="009E5919" w:rsidP="00223E4D">
            <w:pPr>
              <w:jc w:val="center"/>
              <w:rPr>
                <w:sz w:val="28"/>
                <w:szCs w:val="28"/>
              </w:rPr>
            </w:pPr>
            <w:r w:rsidRPr="00064EA0">
              <w:rPr>
                <w:sz w:val="28"/>
                <w:szCs w:val="28"/>
              </w:rPr>
              <w:t>5</w:t>
            </w:r>
          </w:p>
        </w:tc>
        <w:tc>
          <w:tcPr>
            <w:tcW w:w="593" w:type="pct"/>
            <w:noWrap/>
            <w:vAlign w:val="center"/>
          </w:tcPr>
          <w:p w:rsidR="009E5919" w:rsidRPr="00064EA0" w:rsidRDefault="009E5919" w:rsidP="00223E4D">
            <w:pPr>
              <w:jc w:val="center"/>
              <w:rPr>
                <w:sz w:val="28"/>
                <w:szCs w:val="28"/>
              </w:rPr>
            </w:pPr>
            <w:r w:rsidRPr="00064EA0">
              <w:rPr>
                <w:sz w:val="28"/>
                <w:szCs w:val="28"/>
              </w:rPr>
              <w:t>4</w:t>
            </w:r>
          </w:p>
        </w:tc>
        <w:tc>
          <w:tcPr>
            <w:tcW w:w="594" w:type="pct"/>
            <w:noWrap/>
            <w:vAlign w:val="center"/>
          </w:tcPr>
          <w:p w:rsidR="009E5919" w:rsidRPr="00064EA0" w:rsidRDefault="009E5919" w:rsidP="00223E4D">
            <w:pPr>
              <w:jc w:val="center"/>
              <w:rPr>
                <w:sz w:val="28"/>
                <w:szCs w:val="28"/>
              </w:rPr>
            </w:pPr>
            <w:r w:rsidRPr="00064EA0">
              <w:rPr>
                <w:sz w:val="28"/>
                <w:szCs w:val="28"/>
              </w:rPr>
              <w:t>4</w:t>
            </w:r>
          </w:p>
        </w:tc>
        <w:tc>
          <w:tcPr>
            <w:tcW w:w="626" w:type="pct"/>
            <w:gridSpan w:val="2"/>
            <w:noWrap/>
            <w:vAlign w:val="center"/>
          </w:tcPr>
          <w:p w:rsidR="009E5919" w:rsidRPr="00064EA0" w:rsidRDefault="009E5919" w:rsidP="00223E4D">
            <w:pPr>
              <w:jc w:val="center"/>
              <w:rPr>
                <w:sz w:val="28"/>
                <w:szCs w:val="28"/>
              </w:rPr>
            </w:pPr>
            <w:r w:rsidRPr="00064EA0">
              <w:rPr>
                <w:sz w:val="28"/>
                <w:szCs w:val="28"/>
              </w:rPr>
              <w:t>-1</w:t>
            </w:r>
          </w:p>
        </w:tc>
        <w:tc>
          <w:tcPr>
            <w:tcW w:w="303" w:type="pct"/>
            <w:noWrap/>
            <w:vAlign w:val="center"/>
          </w:tcPr>
          <w:p w:rsidR="009E5919" w:rsidRPr="00064EA0" w:rsidRDefault="009E5919" w:rsidP="00223E4D">
            <w:pPr>
              <w:jc w:val="center"/>
              <w:rPr>
                <w:sz w:val="28"/>
                <w:szCs w:val="28"/>
              </w:rPr>
            </w:pPr>
            <w:r w:rsidRPr="00064EA0">
              <w:rPr>
                <w:sz w:val="28"/>
                <w:szCs w:val="28"/>
              </w:rPr>
              <w:t>-20</w:t>
            </w:r>
          </w:p>
        </w:tc>
        <w:tc>
          <w:tcPr>
            <w:tcW w:w="604" w:type="pct"/>
            <w:gridSpan w:val="2"/>
            <w:noWrap/>
            <w:vAlign w:val="center"/>
          </w:tcPr>
          <w:p w:rsidR="009E5919" w:rsidRPr="00064EA0" w:rsidRDefault="009E5919" w:rsidP="00223E4D">
            <w:pPr>
              <w:jc w:val="center"/>
              <w:rPr>
                <w:sz w:val="28"/>
                <w:szCs w:val="28"/>
              </w:rPr>
            </w:pPr>
            <w:r w:rsidRPr="00064EA0">
              <w:rPr>
                <w:sz w:val="28"/>
                <w:szCs w:val="28"/>
              </w:rPr>
              <w:t>0</w:t>
            </w:r>
          </w:p>
        </w:tc>
        <w:tc>
          <w:tcPr>
            <w:tcW w:w="330" w:type="pct"/>
            <w:noWrap/>
            <w:vAlign w:val="center"/>
          </w:tcPr>
          <w:p w:rsidR="009E5919" w:rsidRPr="00064EA0" w:rsidRDefault="009E5919" w:rsidP="00223E4D">
            <w:pPr>
              <w:jc w:val="center"/>
              <w:rPr>
                <w:sz w:val="28"/>
                <w:szCs w:val="28"/>
              </w:rPr>
            </w:pPr>
            <w:r w:rsidRPr="00064EA0">
              <w:rPr>
                <w:sz w:val="28"/>
                <w:szCs w:val="28"/>
              </w:rPr>
              <w:t>0</w:t>
            </w:r>
          </w:p>
        </w:tc>
      </w:tr>
      <w:tr w:rsidR="009E5919" w:rsidRPr="00064EA0" w:rsidTr="004C5C3C">
        <w:trPr>
          <w:trHeight w:val="285"/>
        </w:trPr>
        <w:tc>
          <w:tcPr>
            <w:tcW w:w="1354" w:type="pct"/>
            <w:noWrap/>
            <w:vAlign w:val="center"/>
          </w:tcPr>
          <w:p w:rsidR="009E5919" w:rsidRPr="00064EA0" w:rsidRDefault="009E5919" w:rsidP="00223E4D">
            <w:pPr>
              <w:jc w:val="center"/>
              <w:rPr>
                <w:sz w:val="28"/>
                <w:szCs w:val="28"/>
              </w:rPr>
            </w:pPr>
            <w:r w:rsidRPr="00064EA0">
              <w:rPr>
                <w:sz w:val="28"/>
                <w:szCs w:val="28"/>
              </w:rPr>
              <w:t>4. Тривалість одного обороту, днів</w:t>
            </w:r>
          </w:p>
        </w:tc>
        <w:tc>
          <w:tcPr>
            <w:tcW w:w="596" w:type="pct"/>
            <w:noWrap/>
            <w:vAlign w:val="center"/>
          </w:tcPr>
          <w:p w:rsidR="009E5919" w:rsidRPr="00064EA0" w:rsidRDefault="009E5919" w:rsidP="00223E4D">
            <w:pPr>
              <w:jc w:val="center"/>
              <w:rPr>
                <w:sz w:val="28"/>
                <w:szCs w:val="28"/>
              </w:rPr>
            </w:pPr>
            <w:r w:rsidRPr="00064EA0">
              <w:rPr>
                <w:sz w:val="28"/>
                <w:szCs w:val="28"/>
              </w:rPr>
              <w:t>72</w:t>
            </w:r>
          </w:p>
        </w:tc>
        <w:tc>
          <w:tcPr>
            <w:tcW w:w="593" w:type="pct"/>
            <w:noWrap/>
            <w:vAlign w:val="center"/>
          </w:tcPr>
          <w:p w:rsidR="009E5919" w:rsidRPr="00064EA0" w:rsidRDefault="009E5919" w:rsidP="00223E4D">
            <w:pPr>
              <w:jc w:val="center"/>
              <w:rPr>
                <w:sz w:val="28"/>
                <w:szCs w:val="28"/>
              </w:rPr>
            </w:pPr>
            <w:r w:rsidRPr="00064EA0">
              <w:rPr>
                <w:sz w:val="28"/>
                <w:szCs w:val="28"/>
              </w:rPr>
              <w:t>90</w:t>
            </w:r>
          </w:p>
        </w:tc>
        <w:tc>
          <w:tcPr>
            <w:tcW w:w="594" w:type="pct"/>
            <w:noWrap/>
            <w:vAlign w:val="center"/>
          </w:tcPr>
          <w:p w:rsidR="009E5919" w:rsidRPr="00064EA0" w:rsidRDefault="009E5919" w:rsidP="00223E4D">
            <w:pPr>
              <w:jc w:val="center"/>
              <w:rPr>
                <w:sz w:val="28"/>
                <w:szCs w:val="28"/>
              </w:rPr>
            </w:pPr>
            <w:r w:rsidRPr="00064EA0">
              <w:rPr>
                <w:sz w:val="28"/>
                <w:szCs w:val="28"/>
              </w:rPr>
              <w:t>90</w:t>
            </w:r>
          </w:p>
        </w:tc>
        <w:tc>
          <w:tcPr>
            <w:tcW w:w="626" w:type="pct"/>
            <w:gridSpan w:val="2"/>
            <w:noWrap/>
            <w:vAlign w:val="center"/>
          </w:tcPr>
          <w:p w:rsidR="009E5919" w:rsidRPr="00064EA0" w:rsidRDefault="009E5919" w:rsidP="00223E4D">
            <w:pPr>
              <w:jc w:val="center"/>
              <w:rPr>
                <w:sz w:val="28"/>
                <w:szCs w:val="28"/>
              </w:rPr>
            </w:pPr>
            <w:r w:rsidRPr="00064EA0">
              <w:rPr>
                <w:sz w:val="28"/>
                <w:szCs w:val="28"/>
              </w:rPr>
              <w:t>18</w:t>
            </w:r>
          </w:p>
        </w:tc>
        <w:tc>
          <w:tcPr>
            <w:tcW w:w="303" w:type="pct"/>
            <w:noWrap/>
            <w:vAlign w:val="center"/>
          </w:tcPr>
          <w:p w:rsidR="009E5919" w:rsidRPr="00064EA0" w:rsidRDefault="009E5919" w:rsidP="00223E4D">
            <w:pPr>
              <w:jc w:val="center"/>
              <w:rPr>
                <w:sz w:val="28"/>
                <w:szCs w:val="28"/>
              </w:rPr>
            </w:pPr>
            <w:r w:rsidRPr="00064EA0">
              <w:rPr>
                <w:sz w:val="28"/>
                <w:szCs w:val="28"/>
              </w:rPr>
              <w:t>25</w:t>
            </w:r>
          </w:p>
        </w:tc>
        <w:tc>
          <w:tcPr>
            <w:tcW w:w="604" w:type="pct"/>
            <w:gridSpan w:val="2"/>
            <w:noWrap/>
            <w:vAlign w:val="center"/>
          </w:tcPr>
          <w:p w:rsidR="009E5919" w:rsidRPr="00064EA0" w:rsidRDefault="009E5919" w:rsidP="00223E4D">
            <w:pPr>
              <w:jc w:val="center"/>
              <w:rPr>
                <w:sz w:val="28"/>
                <w:szCs w:val="28"/>
              </w:rPr>
            </w:pPr>
            <w:r w:rsidRPr="00064EA0">
              <w:rPr>
                <w:sz w:val="28"/>
                <w:szCs w:val="28"/>
              </w:rPr>
              <w:t>0</w:t>
            </w:r>
          </w:p>
        </w:tc>
        <w:tc>
          <w:tcPr>
            <w:tcW w:w="330" w:type="pct"/>
            <w:noWrap/>
            <w:vAlign w:val="center"/>
          </w:tcPr>
          <w:p w:rsidR="009E5919" w:rsidRPr="00064EA0" w:rsidRDefault="009E5919" w:rsidP="00223E4D">
            <w:pPr>
              <w:jc w:val="center"/>
              <w:rPr>
                <w:sz w:val="28"/>
                <w:szCs w:val="28"/>
              </w:rPr>
            </w:pPr>
            <w:r w:rsidRPr="00064EA0">
              <w:rPr>
                <w:sz w:val="28"/>
                <w:szCs w:val="28"/>
              </w:rPr>
              <w:t>0</w:t>
            </w:r>
          </w:p>
        </w:tc>
      </w:tr>
      <w:tr w:rsidR="009E5919" w:rsidRPr="00064EA0" w:rsidTr="004C5C3C">
        <w:trPr>
          <w:trHeight w:val="285"/>
        </w:trPr>
        <w:tc>
          <w:tcPr>
            <w:tcW w:w="1354" w:type="pct"/>
            <w:noWrap/>
            <w:vAlign w:val="center"/>
          </w:tcPr>
          <w:p w:rsidR="009E5919" w:rsidRPr="00064EA0" w:rsidRDefault="009E5919" w:rsidP="00223E4D">
            <w:pPr>
              <w:jc w:val="center"/>
              <w:rPr>
                <w:sz w:val="28"/>
                <w:szCs w:val="28"/>
              </w:rPr>
            </w:pPr>
            <w:r w:rsidRPr="00064EA0">
              <w:rPr>
                <w:sz w:val="28"/>
                <w:szCs w:val="28"/>
              </w:rPr>
              <w:t>5. Рентабельність оборотних коштів, %</w:t>
            </w:r>
          </w:p>
        </w:tc>
        <w:tc>
          <w:tcPr>
            <w:tcW w:w="596" w:type="pct"/>
            <w:noWrap/>
            <w:vAlign w:val="center"/>
          </w:tcPr>
          <w:p w:rsidR="009E5919" w:rsidRPr="00064EA0" w:rsidRDefault="009E5919" w:rsidP="00223E4D">
            <w:pPr>
              <w:jc w:val="center"/>
              <w:rPr>
                <w:sz w:val="28"/>
                <w:szCs w:val="28"/>
              </w:rPr>
            </w:pPr>
            <w:r w:rsidRPr="00064EA0">
              <w:rPr>
                <w:sz w:val="28"/>
                <w:szCs w:val="28"/>
              </w:rPr>
              <w:t>44,0</w:t>
            </w:r>
          </w:p>
        </w:tc>
        <w:tc>
          <w:tcPr>
            <w:tcW w:w="593" w:type="pct"/>
            <w:noWrap/>
            <w:vAlign w:val="center"/>
          </w:tcPr>
          <w:p w:rsidR="009E5919" w:rsidRPr="00064EA0" w:rsidRDefault="009E5919" w:rsidP="00223E4D">
            <w:pPr>
              <w:jc w:val="center"/>
              <w:rPr>
                <w:sz w:val="28"/>
                <w:szCs w:val="28"/>
              </w:rPr>
            </w:pPr>
            <w:r w:rsidRPr="00064EA0">
              <w:rPr>
                <w:sz w:val="28"/>
                <w:szCs w:val="28"/>
              </w:rPr>
              <w:t>37,0</w:t>
            </w:r>
          </w:p>
        </w:tc>
        <w:tc>
          <w:tcPr>
            <w:tcW w:w="594" w:type="pct"/>
            <w:noWrap/>
            <w:vAlign w:val="center"/>
          </w:tcPr>
          <w:p w:rsidR="009E5919" w:rsidRPr="00064EA0" w:rsidRDefault="009E5919" w:rsidP="00223E4D">
            <w:pPr>
              <w:jc w:val="center"/>
              <w:rPr>
                <w:sz w:val="28"/>
                <w:szCs w:val="28"/>
              </w:rPr>
            </w:pPr>
            <w:r w:rsidRPr="00064EA0">
              <w:rPr>
                <w:sz w:val="28"/>
                <w:szCs w:val="28"/>
              </w:rPr>
              <w:t>27,9</w:t>
            </w:r>
          </w:p>
        </w:tc>
        <w:tc>
          <w:tcPr>
            <w:tcW w:w="626" w:type="pct"/>
            <w:gridSpan w:val="2"/>
            <w:noWrap/>
            <w:vAlign w:val="center"/>
          </w:tcPr>
          <w:p w:rsidR="009E5919" w:rsidRPr="00064EA0" w:rsidRDefault="009E5919" w:rsidP="00223E4D">
            <w:pPr>
              <w:jc w:val="center"/>
              <w:rPr>
                <w:sz w:val="28"/>
                <w:szCs w:val="28"/>
              </w:rPr>
            </w:pPr>
            <w:r w:rsidRPr="00064EA0">
              <w:rPr>
                <w:sz w:val="28"/>
                <w:szCs w:val="28"/>
              </w:rPr>
              <w:t>-7,0</w:t>
            </w:r>
          </w:p>
        </w:tc>
        <w:tc>
          <w:tcPr>
            <w:tcW w:w="303" w:type="pct"/>
            <w:noWrap/>
            <w:vAlign w:val="center"/>
          </w:tcPr>
          <w:p w:rsidR="009E5919" w:rsidRPr="00064EA0" w:rsidRDefault="009E5919" w:rsidP="00223E4D">
            <w:pPr>
              <w:jc w:val="center"/>
              <w:rPr>
                <w:sz w:val="28"/>
                <w:szCs w:val="28"/>
              </w:rPr>
            </w:pPr>
            <w:r w:rsidRPr="00064EA0">
              <w:rPr>
                <w:sz w:val="28"/>
                <w:szCs w:val="28"/>
              </w:rPr>
              <w:t>-15,9</w:t>
            </w:r>
          </w:p>
        </w:tc>
        <w:tc>
          <w:tcPr>
            <w:tcW w:w="604" w:type="pct"/>
            <w:gridSpan w:val="2"/>
            <w:noWrap/>
            <w:vAlign w:val="center"/>
          </w:tcPr>
          <w:p w:rsidR="009E5919" w:rsidRPr="00064EA0" w:rsidRDefault="009E5919" w:rsidP="00223E4D">
            <w:pPr>
              <w:jc w:val="center"/>
              <w:rPr>
                <w:sz w:val="28"/>
                <w:szCs w:val="28"/>
              </w:rPr>
            </w:pPr>
            <w:r w:rsidRPr="00064EA0">
              <w:rPr>
                <w:sz w:val="28"/>
                <w:szCs w:val="28"/>
              </w:rPr>
              <w:t>-9,1</w:t>
            </w:r>
          </w:p>
        </w:tc>
        <w:tc>
          <w:tcPr>
            <w:tcW w:w="330" w:type="pct"/>
            <w:noWrap/>
            <w:vAlign w:val="center"/>
          </w:tcPr>
          <w:p w:rsidR="009E5919" w:rsidRPr="00064EA0" w:rsidRDefault="009E5919" w:rsidP="00223E4D">
            <w:pPr>
              <w:jc w:val="center"/>
              <w:rPr>
                <w:sz w:val="28"/>
                <w:szCs w:val="28"/>
              </w:rPr>
            </w:pPr>
            <w:r w:rsidRPr="00064EA0">
              <w:rPr>
                <w:sz w:val="28"/>
                <w:szCs w:val="28"/>
              </w:rPr>
              <w:t>-24,6</w:t>
            </w:r>
          </w:p>
        </w:tc>
      </w:tr>
    </w:tbl>
    <w:p w:rsidR="009E5919" w:rsidRPr="00064EA0" w:rsidRDefault="009E5919" w:rsidP="009E5919">
      <w:pPr>
        <w:ind w:firstLine="360"/>
        <w:jc w:val="both"/>
        <w:rPr>
          <w:sz w:val="28"/>
          <w:szCs w:val="28"/>
        </w:rPr>
      </w:pPr>
    </w:p>
    <w:p w:rsidR="009E5919" w:rsidRPr="00064EA0" w:rsidRDefault="009E5919" w:rsidP="009E5919">
      <w:pPr>
        <w:spacing w:line="360" w:lineRule="auto"/>
        <w:ind w:firstLine="709"/>
        <w:jc w:val="both"/>
        <w:rPr>
          <w:sz w:val="28"/>
          <w:szCs w:val="28"/>
        </w:rPr>
      </w:pPr>
      <w:r w:rsidRPr="00064EA0">
        <w:rPr>
          <w:sz w:val="28"/>
          <w:szCs w:val="28"/>
        </w:rPr>
        <w:t>На основі таблиці 3.6 можна зробити висновок, що обсяг реалізованої продукції з кожним роком має позитивну тенденцію, тобто збільшується, середньорічні залишки оборотних коштів також зростають.</w:t>
      </w:r>
    </w:p>
    <w:p w:rsidR="009E5919" w:rsidRPr="00064EA0" w:rsidRDefault="009E5919" w:rsidP="009E5919">
      <w:pPr>
        <w:spacing w:line="360" w:lineRule="auto"/>
        <w:ind w:firstLine="709"/>
        <w:jc w:val="both"/>
        <w:rPr>
          <w:sz w:val="28"/>
          <w:szCs w:val="28"/>
        </w:rPr>
      </w:pPr>
      <w:r w:rsidRPr="00064EA0">
        <w:rPr>
          <w:sz w:val="28"/>
          <w:szCs w:val="28"/>
        </w:rPr>
        <w:t>Ефективність використання оборотних коштів на підприємстві характеризується швидкістю їхнього обороту. Прискорення оборотності цих коштів зумовлює збільшення обсягу продукції на кожну грошову одиницю поточних витрат підприємства та вивільнення частини коштів і завдяки цьому, створення додаткових резервів для розширення виробництва.</w:t>
      </w:r>
    </w:p>
    <w:p w:rsidR="009E5919" w:rsidRPr="00064EA0" w:rsidRDefault="009E5919" w:rsidP="009E5919">
      <w:pPr>
        <w:spacing w:line="360" w:lineRule="auto"/>
        <w:ind w:firstLine="709"/>
        <w:jc w:val="both"/>
        <w:rPr>
          <w:sz w:val="28"/>
          <w:szCs w:val="28"/>
        </w:rPr>
      </w:pPr>
      <w:r w:rsidRPr="00064EA0">
        <w:rPr>
          <w:sz w:val="28"/>
          <w:szCs w:val="28"/>
        </w:rPr>
        <w:t xml:space="preserve">Ми бачимо, що  коефіцієнт  </w:t>
      </w:r>
      <w:r w:rsidR="00064EA0">
        <w:rPr>
          <w:sz w:val="28"/>
          <w:szCs w:val="28"/>
        </w:rPr>
        <w:t>обіговості  становив 5, а у 2009 та 2010</w:t>
      </w:r>
      <w:r w:rsidRPr="00064EA0">
        <w:rPr>
          <w:sz w:val="28"/>
          <w:szCs w:val="28"/>
        </w:rPr>
        <w:t xml:space="preserve"> роках становив 4, це свідчить про те кількість оборотів, які здійснили оборотні кошти скоротились. Тривалість одного обороту оборотних коштів збільшилось з 72 днів до 90.</w:t>
      </w:r>
    </w:p>
    <w:p w:rsidR="009E5919" w:rsidRPr="00064EA0" w:rsidRDefault="009E5919" w:rsidP="009E5919">
      <w:pPr>
        <w:spacing w:line="360" w:lineRule="auto"/>
        <w:ind w:firstLine="709"/>
        <w:jc w:val="both"/>
        <w:rPr>
          <w:sz w:val="28"/>
          <w:szCs w:val="28"/>
        </w:rPr>
      </w:pPr>
      <w:r w:rsidRPr="00064EA0">
        <w:rPr>
          <w:sz w:val="28"/>
          <w:szCs w:val="28"/>
        </w:rPr>
        <w:t>Рентабельність оборотних коштів з кожним роком зменшується, це свідчить про неефективне використання оборотних коштів на підприємстві.</w:t>
      </w:r>
    </w:p>
    <w:p w:rsidR="009E5919" w:rsidRPr="00064EA0" w:rsidRDefault="009E5919" w:rsidP="009E5919">
      <w:pPr>
        <w:spacing w:line="360" w:lineRule="auto"/>
        <w:ind w:firstLine="709"/>
        <w:jc w:val="both"/>
        <w:rPr>
          <w:sz w:val="28"/>
          <w:szCs w:val="28"/>
          <w:lang w:val="ru-RU" w:eastAsia="ru-RU"/>
        </w:rPr>
      </w:pPr>
      <w:r w:rsidRPr="00064EA0">
        <w:rPr>
          <w:sz w:val="28"/>
          <w:szCs w:val="28"/>
          <w:lang w:val="ru-RU" w:eastAsia="ru-RU"/>
        </w:rPr>
        <w:lastRenderedPageBreak/>
        <w:t>Поліпшення використання оборотних коштів підприємств і підвищення ефективності виробництва можна досягти через:</w:t>
      </w:r>
    </w:p>
    <w:p w:rsidR="009E5919" w:rsidRPr="00064EA0" w:rsidRDefault="009E5919" w:rsidP="009E5919">
      <w:pPr>
        <w:spacing w:line="360" w:lineRule="auto"/>
        <w:ind w:firstLine="709"/>
        <w:jc w:val="both"/>
        <w:rPr>
          <w:sz w:val="28"/>
          <w:szCs w:val="28"/>
          <w:lang w:val="ru-RU" w:eastAsia="ru-RU"/>
        </w:rPr>
      </w:pPr>
      <w:r w:rsidRPr="00064EA0">
        <w:rPr>
          <w:sz w:val="28"/>
          <w:szCs w:val="28"/>
          <w:lang w:val="ru-RU" w:eastAsia="ru-RU"/>
        </w:rPr>
        <w:t>1) скорочення виробничих запасів товарно-матеріальних цінностей у зв'язку з переходом на оптову торгівлю та прямі економічні зв'язки з постачальниками;</w:t>
      </w:r>
    </w:p>
    <w:p w:rsidR="009E5919" w:rsidRPr="00064EA0" w:rsidRDefault="009E5919" w:rsidP="009E5919">
      <w:pPr>
        <w:spacing w:line="360" w:lineRule="auto"/>
        <w:ind w:firstLine="709"/>
        <w:jc w:val="both"/>
        <w:rPr>
          <w:sz w:val="28"/>
          <w:szCs w:val="28"/>
          <w:lang w:val="ru-RU" w:eastAsia="ru-RU"/>
        </w:rPr>
      </w:pPr>
      <w:r w:rsidRPr="00064EA0">
        <w:rPr>
          <w:sz w:val="28"/>
          <w:szCs w:val="28"/>
          <w:lang w:val="ru-RU" w:eastAsia="ru-RU"/>
        </w:rPr>
        <w:t>2) прискорення обертання оборотних коштів за рахунок реалізації непотрібних, залежалих товарно-матеріальних цінностей.</w:t>
      </w:r>
    </w:p>
    <w:p w:rsidR="00914815" w:rsidRDefault="00914815" w:rsidP="00000D9A">
      <w:pPr>
        <w:rPr>
          <w:b/>
          <w:color w:val="FF0000"/>
          <w:sz w:val="28"/>
          <w:szCs w:val="28"/>
        </w:rPr>
      </w:pPr>
    </w:p>
    <w:p w:rsidR="009E5919" w:rsidRPr="00914815" w:rsidRDefault="009E5919" w:rsidP="009E5919">
      <w:pPr>
        <w:ind w:firstLine="360"/>
        <w:jc w:val="center"/>
        <w:rPr>
          <w:b/>
          <w:sz w:val="28"/>
          <w:szCs w:val="28"/>
        </w:rPr>
      </w:pPr>
      <w:r w:rsidRPr="00914815">
        <w:rPr>
          <w:b/>
          <w:sz w:val="28"/>
          <w:szCs w:val="28"/>
        </w:rPr>
        <w:t>3.4. Аналіз джерел фінансування</w:t>
      </w:r>
    </w:p>
    <w:p w:rsidR="009E5919" w:rsidRPr="00914815" w:rsidRDefault="009E5919" w:rsidP="009E5919">
      <w:pPr>
        <w:ind w:firstLine="360"/>
        <w:jc w:val="center"/>
        <w:rPr>
          <w:b/>
          <w:sz w:val="28"/>
          <w:szCs w:val="28"/>
        </w:rPr>
      </w:pPr>
    </w:p>
    <w:p w:rsidR="009E5919" w:rsidRPr="00914815" w:rsidRDefault="009E5919" w:rsidP="00914815">
      <w:pPr>
        <w:ind w:firstLine="360"/>
        <w:jc w:val="right"/>
        <w:rPr>
          <w:sz w:val="28"/>
          <w:szCs w:val="28"/>
        </w:rPr>
      </w:pPr>
      <w:r w:rsidRPr="00914815">
        <w:rPr>
          <w:sz w:val="28"/>
          <w:szCs w:val="28"/>
        </w:rPr>
        <w:t xml:space="preserve">Таблиця 3.7 </w:t>
      </w:r>
    </w:p>
    <w:p w:rsidR="009E5919" w:rsidRPr="00914815" w:rsidRDefault="009E5919" w:rsidP="009E5919">
      <w:pPr>
        <w:ind w:firstLine="360"/>
        <w:jc w:val="center"/>
        <w:rPr>
          <w:b/>
          <w:sz w:val="28"/>
          <w:szCs w:val="28"/>
        </w:rPr>
      </w:pPr>
      <w:r w:rsidRPr="00914815">
        <w:rPr>
          <w:b/>
          <w:sz w:val="28"/>
          <w:szCs w:val="28"/>
        </w:rPr>
        <w:t>Аналіз джерел фінансування</w:t>
      </w:r>
    </w:p>
    <w:p w:rsidR="009E5919" w:rsidRPr="00914815" w:rsidRDefault="009E5919" w:rsidP="009E5919">
      <w:pPr>
        <w:ind w:firstLine="360"/>
        <w:jc w:val="center"/>
        <w:rPr>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546"/>
        <w:gridCol w:w="1126"/>
        <w:gridCol w:w="1013"/>
        <w:gridCol w:w="916"/>
        <w:gridCol w:w="881"/>
        <w:gridCol w:w="916"/>
        <w:gridCol w:w="881"/>
      </w:tblGrid>
      <w:tr w:rsidR="009E5919" w:rsidRPr="00914815" w:rsidTr="000001ED">
        <w:trPr>
          <w:cantSplit/>
          <w:trHeight w:val="345"/>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9E5919" w:rsidRPr="00914815" w:rsidRDefault="009E5919" w:rsidP="000001ED">
            <w:pPr>
              <w:jc w:val="center"/>
              <w:rPr>
                <w:sz w:val="28"/>
                <w:szCs w:val="28"/>
              </w:rPr>
            </w:pPr>
            <w:r w:rsidRPr="00914815">
              <w:rPr>
                <w:sz w:val="28"/>
                <w:szCs w:val="28"/>
              </w:rPr>
              <w:t>№ п/п</w:t>
            </w:r>
          </w:p>
        </w:tc>
        <w:tc>
          <w:tcPr>
            <w:tcW w:w="3546" w:type="dxa"/>
            <w:vMerge w:val="restart"/>
            <w:tcBorders>
              <w:top w:val="single" w:sz="4" w:space="0" w:color="auto"/>
              <w:left w:val="single" w:sz="4" w:space="0" w:color="auto"/>
              <w:bottom w:val="single" w:sz="4" w:space="0" w:color="auto"/>
              <w:right w:val="single" w:sz="4" w:space="0" w:color="auto"/>
            </w:tcBorders>
            <w:vAlign w:val="center"/>
          </w:tcPr>
          <w:p w:rsidR="009E5919" w:rsidRPr="00914815" w:rsidRDefault="009E5919" w:rsidP="000001ED">
            <w:pPr>
              <w:jc w:val="center"/>
              <w:rPr>
                <w:sz w:val="28"/>
                <w:szCs w:val="28"/>
              </w:rPr>
            </w:pPr>
            <w:r w:rsidRPr="00914815">
              <w:rPr>
                <w:sz w:val="28"/>
                <w:szCs w:val="28"/>
              </w:rPr>
              <w:t>Показники джерел фінансування</w:t>
            </w:r>
          </w:p>
        </w:tc>
        <w:tc>
          <w:tcPr>
            <w:tcW w:w="5683" w:type="dxa"/>
            <w:gridSpan w:val="6"/>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Роки</w:t>
            </w:r>
          </w:p>
        </w:tc>
      </w:tr>
      <w:tr w:rsidR="009E5919" w:rsidRPr="00914815" w:rsidTr="000001ED">
        <w:trPr>
          <w:cantSplit/>
          <w:trHeight w:val="322"/>
        </w:trPr>
        <w:tc>
          <w:tcPr>
            <w:tcW w:w="594" w:type="dxa"/>
            <w:vMerge/>
            <w:tcBorders>
              <w:top w:val="single" w:sz="4" w:space="0" w:color="auto"/>
              <w:left w:val="single" w:sz="4" w:space="0" w:color="auto"/>
              <w:bottom w:val="single" w:sz="4" w:space="0" w:color="auto"/>
              <w:right w:val="single" w:sz="4" w:space="0" w:color="auto"/>
            </w:tcBorders>
            <w:vAlign w:val="center"/>
          </w:tcPr>
          <w:p w:rsidR="009E5919" w:rsidRPr="00914815" w:rsidRDefault="009E5919" w:rsidP="000001ED">
            <w:pPr>
              <w:rPr>
                <w:sz w:val="28"/>
                <w:szCs w:val="28"/>
              </w:rPr>
            </w:pPr>
          </w:p>
        </w:tc>
        <w:tc>
          <w:tcPr>
            <w:tcW w:w="3546" w:type="dxa"/>
            <w:vMerge/>
            <w:tcBorders>
              <w:top w:val="single" w:sz="4" w:space="0" w:color="auto"/>
              <w:left w:val="single" w:sz="4" w:space="0" w:color="auto"/>
              <w:bottom w:val="single" w:sz="4" w:space="0" w:color="auto"/>
              <w:right w:val="single" w:sz="4" w:space="0" w:color="auto"/>
            </w:tcBorders>
            <w:vAlign w:val="center"/>
          </w:tcPr>
          <w:p w:rsidR="009E5919" w:rsidRPr="00914815" w:rsidRDefault="009E5919" w:rsidP="000001ED">
            <w:pPr>
              <w:rPr>
                <w:sz w:val="28"/>
                <w:szCs w:val="28"/>
              </w:rPr>
            </w:pPr>
          </w:p>
        </w:tc>
        <w:tc>
          <w:tcPr>
            <w:tcW w:w="1126" w:type="dxa"/>
            <w:tcBorders>
              <w:top w:val="single" w:sz="4" w:space="0" w:color="auto"/>
              <w:left w:val="single" w:sz="4" w:space="0" w:color="auto"/>
              <w:right w:val="single" w:sz="4" w:space="0" w:color="auto"/>
            </w:tcBorders>
            <w:vAlign w:val="center"/>
          </w:tcPr>
          <w:p w:rsidR="009E5919" w:rsidRPr="00914815" w:rsidRDefault="009E5919" w:rsidP="000001ED">
            <w:pPr>
              <w:ind w:left="-99" w:right="-97"/>
              <w:jc w:val="center"/>
              <w:rPr>
                <w:sz w:val="28"/>
                <w:szCs w:val="28"/>
              </w:rPr>
            </w:pPr>
            <w:r w:rsidRPr="00914815">
              <w:rPr>
                <w:sz w:val="28"/>
                <w:szCs w:val="28"/>
              </w:rPr>
              <w:t>т.грн.</w:t>
            </w:r>
          </w:p>
        </w:tc>
        <w:tc>
          <w:tcPr>
            <w:tcW w:w="1013" w:type="dxa"/>
            <w:tcBorders>
              <w:top w:val="single" w:sz="4" w:space="0" w:color="auto"/>
              <w:left w:val="single" w:sz="4" w:space="0" w:color="auto"/>
              <w:right w:val="single" w:sz="4" w:space="0" w:color="auto"/>
            </w:tcBorders>
            <w:vAlign w:val="center"/>
          </w:tcPr>
          <w:p w:rsidR="009E5919" w:rsidRPr="00914815" w:rsidRDefault="009E5919" w:rsidP="000001ED">
            <w:pPr>
              <w:jc w:val="center"/>
              <w:rPr>
                <w:sz w:val="28"/>
                <w:szCs w:val="28"/>
              </w:rPr>
            </w:pPr>
            <w:r w:rsidRPr="00914815">
              <w:rPr>
                <w:sz w:val="28"/>
                <w:szCs w:val="28"/>
              </w:rPr>
              <w:t>%</w:t>
            </w:r>
          </w:p>
        </w:tc>
        <w:tc>
          <w:tcPr>
            <w:tcW w:w="891" w:type="dxa"/>
            <w:tcBorders>
              <w:top w:val="single" w:sz="4" w:space="0" w:color="auto"/>
              <w:left w:val="single" w:sz="4" w:space="0" w:color="auto"/>
              <w:right w:val="single" w:sz="4" w:space="0" w:color="auto"/>
            </w:tcBorders>
            <w:vAlign w:val="center"/>
          </w:tcPr>
          <w:p w:rsidR="009E5919" w:rsidRPr="00914815" w:rsidRDefault="009E5919" w:rsidP="000001ED">
            <w:pPr>
              <w:ind w:left="-99" w:right="-97"/>
              <w:jc w:val="center"/>
              <w:rPr>
                <w:sz w:val="28"/>
                <w:szCs w:val="28"/>
              </w:rPr>
            </w:pPr>
            <w:r w:rsidRPr="00914815">
              <w:rPr>
                <w:sz w:val="28"/>
                <w:szCs w:val="28"/>
              </w:rPr>
              <w:t>т.грн.</w:t>
            </w:r>
          </w:p>
        </w:tc>
        <w:tc>
          <w:tcPr>
            <w:tcW w:w="881" w:type="dxa"/>
            <w:tcBorders>
              <w:top w:val="single" w:sz="4" w:space="0" w:color="auto"/>
              <w:left w:val="single" w:sz="4" w:space="0" w:color="auto"/>
              <w:right w:val="single" w:sz="4" w:space="0" w:color="auto"/>
            </w:tcBorders>
            <w:vAlign w:val="center"/>
          </w:tcPr>
          <w:p w:rsidR="009E5919" w:rsidRPr="00914815" w:rsidRDefault="009E5919" w:rsidP="000001ED">
            <w:pPr>
              <w:jc w:val="center"/>
              <w:rPr>
                <w:sz w:val="28"/>
                <w:szCs w:val="28"/>
              </w:rPr>
            </w:pPr>
            <w:r w:rsidRPr="00914815">
              <w:rPr>
                <w:sz w:val="28"/>
                <w:szCs w:val="28"/>
              </w:rPr>
              <w:t>%</w:t>
            </w:r>
          </w:p>
        </w:tc>
        <w:tc>
          <w:tcPr>
            <w:tcW w:w="891" w:type="dxa"/>
            <w:tcBorders>
              <w:top w:val="single" w:sz="4" w:space="0" w:color="auto"/>
              <w:left w:val="single" w:sz="4" w:space="0" w:color="auto"/>
              <w:right w:val="single" w:sz="4" w:space="0" w:color="auto"/>
            </w:tcBorders>
            <w:vAlign w:val="center"/>
          </w:tcPr>
          <w:p w:rsidR="009E5919" w:rsidRPr="00914815" w:rsidRDefault="009E5919" w:rsidP="000001ED">
            <w:pPr>
              <w:ind w:left="-99" w:right="-97"/>
              <w:jc w:val="center"/>
              <w:rPr>
                <w:sz w:val="28"/>
                <w:szCs w:val="28"/>
              </w:rPr>
            </w:pPr>
            <w:r w:rsidRPr="00914815">
              <w:rPr>
                <w:sz w:val="28"/>
                <w:szCs w:val="28"/>
              </w:rPr>
              <w:t>т.грн.</w:t>
            </w:r>
          </w:p>
        </w:tc>
        <w:tc>
          <w:tcPr>
            <w:tcW w:w="881" w:type="dxa"/>
            <w:tcBorders>
              <w:top w:val="single" w:sz="4" w:space="0" w:color="auto"/>
              <w:left w:val="single" w:sz="4" w:space="0" w:color="auto"/>
              <w:right w:val="single" w:sz="4" w:space="0" w:color="auto"/>
            </w:tcBorders>
            <w:vAlign w:val="center"/>
          </w:tcPr>
          <w:p w:rsidR="009E5919" w:rsidRPr="00914815" w:rsidRDefault="009E5919" w:rsidP="000001ED">
            <w:pPr>
              <w:jc w:val="center"/>
              <w:rPr>
                <w:sz w:val="28"/>
                <w:szCs w:val="28"/>
              </w:rPr>
            </w:pPr>
            <w:r w:rsidRPr="00914815">
              <w:rPr>
                <w:sz w:val="28"/>
                <w:szCs w:val="28"/>
              </w:rPr>
              <w:t>%</w:t>
            </w:r>
          </w:p>
        </w:tc>
      </w:tr>
      <w:tr w:rsidR="009E5919" w:rsidRPr="00914815" w:rsidTr="000001ED">
        <w:trPr>
          <w:trHeight w:val="100"/>
        </w:trPr>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1</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2</w:t>
            </w:r>
          </w:p>
        </w:tc>
        <w:tc>
          <w:tcPr>
            <w:tcW w:w="1126"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3</w:t>
            </w:r>
          </w:p>
        </w:tc>
        <w:tc>
          <w:tcPr>
            <w:tcW w:w="1013"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4</w:t>
            </w:r>
          </w:p>
        </w:tc>
        <w:tc>
          <w:tcPr>
            <w:tcW w:w="891"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5</w:t>
            </w:r>
          </w:p>
        </w:tc>
        <w:tc>
          <w:tcPr>
            <w:tcW w:w="881"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6</w:t>
            </w:r>
          </w:p>
        </w:tc>
        <w:tc>
          <w:tcPr>
            <w:tcW w:w="891"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7</w:t>
            </w:r>
          </w:p>
        </w:tc>
        <w:tc>
          <w:tcPr>
            <w:tcW w:w="881"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8</w:t>
            </w:r>
          </w:p>
        </w:tc>
      </w:tr>
      <w:tr w:rsidR="009E5919" w:rsidRPr="00914815" w:rsidTr="000001ED">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1</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rPr>
                <w:sz w:val="28"/>
                <w:szCs w:val="28"/>
              </w:rPr>
            </w:pPr>
            <w:r w:rsidRPr="00914815">
              <w:rPr>
                <w:sz w:val="28"/>
                <w:szCs w:val="28"/>
              </w:rPr>
              <w:t>Капітал підприємства, тис. грн., всього</w:t>
            </w:r>
          </w:p>
        </w:tc>
        <w:tc>
          <w:tcPr>
            <w:tcW w:w="1126"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12546</w:t>
            </w:r>
          </w:p>
        </w:tc>
        <w:tc>
          <w:tcPr>
            <w:tcW w:w="1013" w:type="dxa"/>
            <w:tcBorders>
              <w:left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100</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16752</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100</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15646</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100</w:t>
            </w:r>
          </w:p>
        </w:tc>
      </w:tr>
      <w:tr w:rsidR="009E5919" w:rsidRPr="00914815" w:rsidTr="000001ED">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2</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rPr>
                <w:sz w:val="28"/>
                <w:szCs w:val="28"/>
              </w:rPr>
            </w:pPr>
            <w:r w:rsidRPr="00914815">
              <w:rPr>
                <w:sz w:val="28"/>
                <w:szCs w:val="28"/>
              </w:rPr>
              <w:t>Власний капітал, тис. грн., всього</w:t>
            </w:r>
          </w:p>
        </w:tc>
        <w:tc>
          <w:tcPr>
            <w:tcW w:w="1126"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8313</w:t>
            </w:r>
          </w:p>
        </w:tc>
        <w:tc>
          <w:tcPr>
            <w:tcW w:w="1013"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66,2</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8313</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49,6</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8654</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55,3</w:t>
            </w:r>
          </w:p>
        </w:tc>
      </w:tr>
      <w:tr w:rsidR="009E5919" w:rsidRPr="00914815" w:rsidTr="000001ED">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3</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rPr>
                <w:sz w:val="28"/>
                <w:szCs w:val="28"/>
              </w:rPr>
            </w:pPr>
            <w:r w:rsidRPr="00914815">
              <w:rPr>
                <w:sz w:val="28"/>
                <w:szCs w:val="28"/>
              </w:rPr>
              <w:t>Позикові кошти, тис. грн., всього</w:t>
            </w:r>
          </w:p>
        </w:tc>
        <w:tc>
          <w:tcPr>
            <w:tcW w:w="1126"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3782</w:t>
            </w:r>
          </w:p>
        </w:tc>
        <w:tc>
          <w:tcPr>
            <w:tcW w:w="1013"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30,2</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8212</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49,1</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6567</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42</w:t>
            </w:r>
          </w:p>
        </w:tc>
      </w:tr>
      <w:tr w:rsidR="009E5919" w:rsidRPr="00914815" w:rsidTr="000001ED">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3.1</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rPr>
                <w:sz w:val="28"/>
                <w:szCs w:val="28"/>
              </w:rPr>
            </w:pPr>
            <w:r w:rsidRPr="00914815">
              <w:rPr>
                <w:sz w:val="28"/>
                <w:szCs w:val="28"/>
              </w:rPr>
              <w:t>Короткострокові зобов’язання</w:t>
            </w:r>
          </w:p>
        </w:tc>
        <w:tc>
          <w:tcPr>
            <w:tcW w:w="1126"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3782</w:t>
            </w:r>
          </w:p>
        </w:tc>
        <w:tc>
          <w:tcPr>
            <w:tcW w:w="1013"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8212</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w:t>
            </w:r>
          </w:p>
        </w:tc>
        <w:tc>
          <w:tcPr>
            <w:tcW w:w="89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6567</w:t>
            </w:r>
          </w:p>
        </w:tc>
        <w:tc>
          <w:tcPr>
            <w:tcW w:w="881" w:type="dxa"/>
            <w:tcBorders>
              <w:left w:val="single" w:sz="4" w:space="0" w:color="auto"/>
              <w:right w:val="single" w:sz="4" w:space="0" w:color="auto"/>
            </w:tcBorders>
          </w:tcPr>
          <w:p w:rsidR="009E5919" w:rsidRPr="00914815" w:rsidRDefault="001E7363" w:rsidP="000001ED">
            <w:pPr>
              <w:jc w:val="center"/>
              <w:rPr>
                <w:sz w:val="28"/>
                <w:szCs w:val="28"/>
              </w:rPr>
            </w:pPr>
            <w:r>
              <w:rPr>
                <w:sz w:val="28"/>
                <w:szCs w:val="28"/>
              </w:rPr>
              <w:t>-</w:t>
            </w:r>
          </w:p>
        </w:tc>
      </w:tr>
      <w:tr w:rsidR="009E5919" w:rsidRPr="00914815" w:rsidTr="000001ED">
        <w:tc>
          <w:tcPr>
            <w:tcW w:w="594"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center"/>
              <w:rPr>
                <w:sz w:val="28"/>
                <w:szCs w:val="28"/>
              </w:rPr>
            </w:pPr>
            <w:r w:rsidRPr="00914815">
              <w:rPr>
                <w:sz w:val="28"/>
                <w:szCs w:val="28"/>
              </w:rPr>
              <w:t>3.2</w:t>
            </w:r>
          </w:p>
        </w:tc>
        <w:tc>
          <w:tcPr>
            <w:tcW w:w="3546" w:type="dxa"/>
            <w:tcBorders>
              <w:top w:val="single" w:sz="4" w:space="0" w:color="auto"/>
              <w:left w:val="single" w:sz="4" w:space="0" w:color="auto"/>
              <w:bottom w:val="single" w:sz="4" w:space="0" w:color="auto"/>
              <w:right w:val="single" w:sz="4" w:space="0" w:color="auto"/>
            </w:tcBorders>
          </w:tcPr>
          <w:p w:rsidR="009E5919" w:rsidRPr="00914815" w:rsidRDefault="009E5919" w:rsidP="000001ED">
            <w:pPr>
              <w:jc w:val="both"/>
              <w:rPr>
                <w:sz w:val="28"/>
                <w:szCs w:val="28"/>
              </w:rPr>
            </w:pPr>
            <w:r w:rsidRPr="00914815">
              <w:rPr>
                <w:sz w:val="28"/>
                <w:szCs w:val="28"/>
              </w:rPr>
              <w:t>Довгострокові зобов’язання</w:t>
            </w:r>
          </w:p>
        </w:tc>
        <w:tc>
          <w:tcPr>
            <w:tcW w:w="1126"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451</w:t>
            </w:r>
          </w:p>
        </w:tc>
        <w:tc>
          <w:tcPr>
            <w:tcW w:w="1013"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3,6</w:t>
            </w:r>
          </w:p>
        </w:tc>
        <w:tc>
          <w:tcPr>
            <w:tcW w:w="891"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227</w:t>
            </w:r>
          </w:p>
        </w:tc>
        <w:tc>
          <w:tcPr>
            <w:tcW w:w="881"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1,3</w:t>
            </w:r>
          </w:p>
        </w:tc>
        <w:tc>
          <w:tcPr>
            <w:tcW w:w="891"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425</w:t>
            </w:r>
          </w:p>
        </w:tc>
        <w:tc>
          <w:tcPr>
            <w:tcW w:w="881" w:type="dxa"/>
            <w:tcBorders>
              <w:left w:val="single" w:sz="4" w:space="0" w:color="auto"/>
              <w:bottom w:val="single" w:sz="4" w:space="0" w:color="auto"/>
              <w:right w:val="single" w:sz="4" w:space="0" w:color="auto"/>
            </w:tcBorders>
          </w:tcPr>
          <w:p w:rsidR="009E5919" w:rsidRPr="00914815" w:rsidRDefault="001E7363" w:rsidP="000001ED">
            <w:pPr>
              <w:jc w:val="center"/>
              <w:rPr>
                <w:sz w:val="28"/>
                <w:szCs w:val="28"/>
              </w:rPr>
            </w:pPr>
            <w:r>
              <w:rPr>
                <w:sz w:val="28"/>
                <w:szCs w:val="28"/>
              </w:rPr>
              <w:t>2,7</w:t>
            </w:r>
          </w:p>
        </w:tc>
      </w:tr>
    </w:tbl>
    <w:p w:rsidR="009E5919" w:rsidRPr="00914815" w:rsidRDefault="009E5919" w:rsidP="009E5919">
      <w:pPr>
        <w:rPr>
          <w:b/>
          <w:sz w:val="28"/>
          <w:szCs w:val="28"/>
        </w:rPr>
      </w:pPr>
    </w:p>
    <w:p w:rsidR="009E5919" w:rsidRPr="005A03D2" w:rsidRDefault="009E5919" w:rsidP="009E5919">
      <w:pPr>
        <w:tabs>
          <w:tab w:val="left" w:pos="2140"/>
        </w:tabs>
        <w:spacing w:line="360" w:lineRule="auto"/>
        <w:ind w:firstLine="709"/>
        <w:jc w:val="both"/>
        <w:rPr>
          <w:sz w:val="28"/>
          <w:szCs w:val="28"/>
        </w:rPr>
      </w:pPr>
      <w:r w:rsidRPr="005A03D2">
        <w:rPr>
          <w:sz w:val="28"/>
          <w:szCs w:val="28"/>
        </w:rPr>
        <w:t>Капітал підприємства характеризує загальну вартість засобів у грошовій, матеріальній і нематеріальній формах, які інвестуються у формування його активів. На основі даної таблиці можна зробити висновок, що  капі</w:t>
      </w:r>
      <w:r w:rsidR="005A03D2">
        <w:rPr>
          <w:sz w:val="28"/>
          <w:szCs w:val="28"/>
        </w:rPr>
        <w:t>тал підприємства у період з 2008 по 2010</w:t>
      </w:r>
      <w:r w:rsidRPr="005A03D2">
        <w:rPr>
          <w:sz w:val="28"/>
          <w:szCs w:val="28"/>
        </w:rPr>
        <w:t xml:space="preserve"> роки </w:t>
      </w:r>
      <w:r w:rsidR="005A03D2">
        <w:rPr>
          <w:sz w:val="28"/>
          <w:szCs w:val="28"/>
        </w:rPr>
        <w:t>був нестабільним</w:t>
      </w:r>
      <w:r w:rsidRPr="005A03D2">
        <w:rPr>
          <w:sz w:val="28"/>
          <w:szCs w:val="28"/>
        </w:rPr>
        <w:t xml:space="preserve">, особливо це простежується </w:t>
      </w:r>
      <w:r w:rsidR="005A03D2">
        <w:rPr>
          <w:sz w:val="28"/>
          <w:szCs w:val="28"/>
        </w:rPr>
        <w:t>в 2009  році</w:t>
      </w:r>
      <w:r w:rsidRPr="005A03D2">
        <w:rPr>
          <w:sz w:val="28"/>
          <w:szCs w:val="28"/>
        </w:rPr>
        <w:t xml:space="preserve"> , коли він зріс </w:t>
      </w:r>
      <w:r w:rsidR="005A03D2">
        <w:rPr>
          <w:sz w:val="28"/>
          <w:szCs w:val="28"/>
        </w:rPr>
        <w:t>і знову знизився</w:t>
      </w:r>
      <w:r w:rsidRPr="005A03D2">
        <w:rPr>
          <w:sz w:val="28"/>
          <w:szCs w:val="28"/>
        </w:rPr>
        <w:t>.</w:t>
      </w:r>
    </w:p>
    <w:p w:rsidR="009E5919" w:rsidRPr="005A03D2" w:rsidRDefault="00914815" w:rsidP="009E5919">
      <w:pPr>
        <w:tabs>
          <w:tab w:val="left" w:pos="2140"/>
        </w:tabs>
        <w:spacing w:line="360" w:lineRule="auto"/>
        <w:ind w:firstLine="709"/>
        <w:jc w:val="both"/>
        <w:rPr>
          <w:sz w:val="28"/>
          <w:szCs w:val="28"/>
        </w:rPr>
      </w:pPr>
      <w:r w:rsidRPr="005A03D2">
        <w:rPr>
          <w:sz w:val="28"/>
          <w:szCs w:val="28"/>
        </w:rPr>
        <w:t xml:space="preserve">Простежується </w:t>
      </w:r>
      <w:r w:rsidR="009E5919" w:rsidRPr="005A03D2">
        <w:rPr>
          <w:sz w:val="28"/>
          <w:szCs w:val="28"/>
        </w:rPr>
        <w:t>позитивна тенденція  щодо власного капіталу підприємства, який також збільшується .</w:t>
      </w:r>
    </w:p>
    <w:p w:rsidR="00F56CF6" w:rsidRDefault="009E5919" w:rsidP="00C450DC">
      <w:pPr>
        <w:tabs>
          <w:tab w:val="left" w:pos="2140"/>
        </w:tabs>
        <w:spacing w:line="360" w:lineRule="auto"/>
        <w:ind w:firstLine="709"/>
        <w:jc w:val="both"/>
        <w:rPr>
          <w:b/>
          <w:color w:val="FF0000"/>
          <w:sz w:val="32"/>
          <w:szCs w:val="32"/>
        </w:rPr>
      </w:pPr>
      <w:r w:rsidRPr="005A03D2">
        <w:rPr>
          <w:sz w:val="28"/>
          <w:szCs w:val="28"/>
        </w:rPr>
        <w:t xml:space="preserve">Щодо позичкових кошів, то підприємство має короткострокові </w:t>
      </w:r>
      <w:r w:rsidR="00914815" w:rsidRPr="005A03D2">
        <w:rPr>
          <w:sz w:val="28"/>
          <w:szCs w:val="28"/>
        </w:rPr>
        <w:t xml:space="preserve">та довгострокові </w:t>
      </w:r>
      <w:r w:rsidRPr="005A03D2">
        <w:rPr>
          <w:sz w:val="28"/>
          <w:szCs w:val="28"/>
        </w:rPr>
        <w:t xml:space="preserve">зобов’язання, які також </w:t>
      </w:r>
      <w:r w:rsidR="00914815" w:rsidRPr="005A03D2">
        <w:rPr>
          <w:sz w:val="28"/>
          <w:szCs w:val="28"/>
        </w:rPr>
        <w:t xml:space="preserve">є нестабільними. Це свідчить про те, </w:t>
      </w:r>
      <w:r w:rsidRPr="005A03D2">
        <w:rPr>
          <w:sz w:val="28"/>
          <w:szCs w:val="28"/>
        </w:rPr>
        <w:t xml:space="preserve">що </w:t>
      </w:r>
      <w:r w:rsidRPr="005A03D2">
        <w:rPr>
          <w:sz w:val="28"/>
          <w:szCs w:val="28"/>
        </w:rPr>
        <w:lastRenderedPageBreak/>
        <w:t xml:space="preserve">підприємство може </w:t>
      </w:r>
      <w:r w:rsidR="00914815" w:rsidRPr="005A03D2">
        <w:rPr>
          <w:sz w:val="28"/>
          <w:szCs w:val="28"/>
        </w:rPr>
        <w:t>частково</w:t>
      </w:r>
      <w:r w:rsidRPr="005A03D2">
        <w:rPr>
          <w:sz w:val="28"/>
          <w:szCs w:val="28"/>
        </w:rPr>
        <w:t xml:space="preserve"> профінанс</w:t>
      </w:r>
      <w:r w:rsidR="00914815" w:rsidRPr="005A03D2">
        <w:rPr>
          <w:sz w:val="28"/>
          <w:szCs w:val="28"/>
        </w:rPr>
        <w:t xml:space="preserve">увати всі свої проекти власними </w:t>
      </w:r>
      <w:r w:rsidRPr="005A03D2">
        <w:rPr>
          <w:sz w:val="28"/>
          <w:szCs w:val="28"/>
        </w:rPr>
        <w:t>коштами.</w:t>
      </w:r>
    </w:p>
    <w:p w:rsidR="00F56CF6" w:rsidRDefault="00F56CF6">
      <w:pPr>
        <w:spacing w:after="200" w:line="276" w:lineRule="auto"/>
        <w:rPr>
          <w:b/>
          <w:color w:val="FF0000"/>
          <w:sz w:val="32"/>
          <w:szCs w:val="32"/>
        </w:rPr>
      </w:pPr>
      <w:r>
        <w:rPr>
          <w:b/>
          <w:color w:val="FF0000"/>
          <w:sz w:val="32"/>
          <w:szCs w:val="32"/>
        </w:rPr>
        <w:br w:type="page"/>
      </w:r>
    </w:p>
    <w:p w:rsidR="009E5919" w:rsidRPr="00FA7838" w:rsidRDefault="009E5919" w:rsidP="00F56CF6">
      <w:pPr>
        <w:tabs>
          <w:tab w:val="left" w:pos="2140"/>
        </w:tabs>
        <w:spacing w:line="360" w:lineRule="auto"/>
        <w:ind w:firstLine="709"/>
        <w:jc w:val="center"/>
        <w:rPr>
          <w:b/>
          <w:sz w:val="32"/>
          <w:szCs w:val="32"/>
        </w:rPr>
      </w:pPr>
      <w:r w:rsidRPr="00FA7838">
        <w:rPr>
          <w:b/>
          <w:sz w:val="32"/>
          <w:szCs w:val="32"/>
        </w:rPr>
        <w:lastRenderedPageBreak/>
        <w:t>4. Аналіз витрат</w:t>
      </w:r>
    </w:p>
    <w:p w:rsidR="009E5919" w:rsidRPr="00FA7838" w:rsidRDefault="009E5919" w:rsidP="009E5919">
      <w:pPr>
        <w:jc w:val="both"/>
        <w:rPr>
          <w:sz w:val="28"/>
          <w:szCs w:val="28"/>
        </w:rPr>
      </w:pPr>
      <w:r w:rsidRPr="00FA7838">
        <w:rPr>
          <w:sz w:val="28"/>
          <w:szCs w:val="28"/>
        </w:rPr>
        <w:t xml:space="preserve"> </w:t>
      </w:r>
    </w:p>
    <w:p w:rsidR="009E5919" w:rsidRPr="00FA7838" w:rsidRDefault="009E5919" w:rsidP="009E5919">
      <w:pPr>
        <w:ind w:firstLine="360"/>
        <w:jc w:val="right"/>
        <w:rPr>
          <w:sz w:val="28"/>
          <w:szCs w:val="28"/>
        </w:rPr>
      </w:pPr>
      <w:r w:rsidRPr="00FA7838">
        <w:rPr>
          <w:sz w:val="28"/>
          <w:szCs w:val="28"/>
        </w:rPr>
        <w:t xml:space="preserve">Таблиця 4.1 </w:t>
      </w:r>
    </w:p>
    <w:p w:rsidR="009E5919" w:rsidRPr="00FA7838" w:rsidRDefault="009E5919" w:rsidP="009E5919">
      <w:pPr>
        <w:ind w:firstLine="360"/>
        <w:jc w:val="center"/>
        <w:rPr>
          <w:b/>
          <w:sz w:val="28"/>
          <w:szCs w:val="28"/>
        </w:rPr>
      </w:pPr>
      <w:r w:rsidRPr="00FA7838">
        <w:rPr>
          <w:b/>
          <w:sz w:val="28"/>
          <w:szCs w:val="28"/>
        </w:rPr>
        <w:t>4.1 Аналіз елементів операційних витрат підприємства</w:t>
      </w:r>
    </w:p>
    <w:p w:rsidR="009E5919" w:rsidRPr="00FA7838" w:rsidRDefault="009E5919" w:rsidP="009E5919">
      <w:pPr>
        <w:ind w:firstLine="36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075"/>
        <w:gridCol w:w="1126"/>
        <w:gridCol w:w="895"/>
        <w:gridCol w:w="1126"/>
        <w:gridCol w:w="895"/>
        <w:gridCol w:w="1075"/>
        <w:gridCol w:w="895"/>
      </w:tblGrid>
      <w:tr w:rsidR="009E5919" w:rsidRPr="00FA7838" w:rsidTr="000001ED">
        <w:trPr>
          <w:cantSplit/>
        </w:trPr>
        <w:tc>
          <w:tcPr>
            <w:tcW w:w="484" w:type="dxa"/>
            <w:vMerge w:val="restart"/>
          </w:tcPr>
          <w:p w:rsidR="009E5919" w:rsidRPr="00FA7838" w:rsidRDefault="009E5919" w:rsidP="000001ED">
            <w:pPr>
              <w:jc w:val="both"/>
              <w:rPr>
                <w:sz w:val="28"/>
                <w:szCs w:val="28"/>
              </w:rPr>
            </w:pPr>
            <w:r w:rsidRPr="00FA7838">
              <w:rPr>
                <w:sz w:val="28"/>
                <w:szCs w:val="28"/>
              </w:rPr>
              <w:t>№</w:t>
            </w:r>
          </w:p>
        </w:tc>
        <w:tc>
          <w:tcPr>
            <w:tcW w:w="3075" w:type="dxa"/>
            <w:vMerge w:val="restart"/>
            <w:vAlign w:val="center"/>
          </w:tcPr>
          <w:p w:rsidR="009E5919" w:rsidRPr="00FA7838" w:rsidRDefault="009E5919" w:rsidP="000001ED">
            <w:pPr>
              <w:jc w:val="center"/>
              <w:rPr>
                <w:sz w:val="28"/>
                <w:szCs w:val="28"/>
              </w:rPr>
            </w:pPr>
            <w:r w:rsidRPr="00FA7838">
              <w:rPr>
                <w:sz w:val="28"/>
                <w:szCs w:val="28"/>
              </w:rPr>
              <w:t>Елементи витрат</w:t>
            </w:r>
          </w:p>
        </w:tc>
        <w:tc>
          <w:tcPr>
            <w:tcW w:w="6012" w:type="dxa"/>
            <w:gridSpan w:val="6"/>
          </w:tcPr>
          <w:p w:rsidR="009E5919" w:rsidRPr="00FA7838" w:rsidRDefault="009E5919" w:rsidP="000001ED">
            <w:pPr>
              <w:jc w:val="center"/>
              <w:rPr>
                <w:sz w:val="28"/>
                <w:szCs w:val="28"/>
              </w:rPr>
            </w:pPr>
            <w:r w:rsidRPr="00FA7838">
              <w:rPr>
                <w:sz w:val="28"/>
                <w:szCs w:val="28"/>
              </w:rPr>
              <w:t>Роки</w:t>
            </w:r>
          </w:p>
        </w:tc>
      </w:tr>
      <w:tr w:rsidR="009E5919" w:rsidRPr="00FA7838" w:rsidTr="000001ED">
        <w:trPr>
          <w:cantSplit/>
        </w:trPr>
        <w:tc>
          <w:tcPr>
            <w:tcW w:w="484" w:type="dxa"/>
            <w:vMerge/>
          </w:tcPr>
          <w:p w:rsidR="009E5919" w:rsidRPr="00FA7838" w:rsidRDefault="009E5919" w:rsidP="000001ED">
            <w:pPr>
              <w:jc w:val="both"/>
              <w:rPr>
                <w:sz w:val="28"/>
                <w:szCs w:val="28"/>
              </w:rPr>
            </w:pPr>
          </w:p>
        </w:tc>
        <w:tc>
          <w:tcPr>
            <w:tcW w:w="3075" w:type="dxa"/>
            <w:vMerge/>
            <w:vAlign w:val="center"/>
          </w:tcPr>
          <w:p w:rsidR="009E5919" w:rsidRPr="00FA7838" w:rsidRDefault="009E5919" w:rsidP="000001ED">
            <w:pPr>
              <w:jc w:val="center"/>
              <w:rPr>
                <w:sz w:val="28"/>
                <w:szCs w:val="28"/>
              </w:rPr>
            </w:pPr>
          </w:p>
        </w:tc>
        <w:tc>
          <w:tcPr>
            <w:tcW w:w="6012" w:type="dxa"/>
            <w:gridSpan w:val="6"/>
          </w:tcPr>
          <w:p w:rsidR="009E5919" w:rsidRPr="00FA7838" w:rsidRDefault="002E1E2C" w:rsidP="000001ED">
            <w:pPr>
              <w:rPr>
                <w:sz w:val="28"/>
                <w:szCs w:val="28"/>
              </w:rPr>
            </w:pPr>
            <w:r>
              <w:rPr>
                <w:noProof/>
                <w:sz w:val="28"/>
                <w:szCs w:val="28"/>
                <w:lang w:val="ru-RU" w:eastAsia="ru-RU"/>
              </w:rPr>
              <w:pict>
                <v:line id="_x0000_s1026" style="position:absolute;z-index:251660288;mso-position-horizontal-relative:text;mso-position-vertical-relative:text" from="99.9pt,171pt" to="99.9pt,171pt"/>
              </w:pict>
            </w:r>
            <w:r w:rsidR="00F8261A">
              <w:rPr>
                <w:sz w:val="28"/>
                <w:szCs w:val="28"/>
              </w:rPr>
              <w:t xml:space="preserve">         2008                      2009</w:t>
            </w:r>
            <w:r w:rsidR="009E5919" w:rsidRPr="00FA7838">
              <w:rPr>
                <w:sz w:val="28"/>
                <w:szCs w:val="28"/>
              </w:rPr>
              <w:t xml:space="preserve">                  20</w:t>
            </w:r>
            <w:r w:rsidR="00F8261A">
              <w:rPr>
                <w:sz w:val="28"/>
                <w:szCs w:val="28"/>
              </w:rPr>
              <w:t>10</w:t>
            </w:r>
          </w:p>
        </w:tc>
      </w:tr>
      <w:tr w:rsidR="009E5919" w:rsidRPr="00FA7838" w:rsidTr="000001ED">
        <w:trPr>
          <w:cantSplit/>
        </w:trPr>
        <w:tc>
          <w:tcPr>
            <w:tcW w:w="484" w:type="dxa"/>
            <w:vMerge/>
          </w:tcPr>
          <w:p w:rsidR="009E5919" w:rsidRPr="00FA7838" w:rsidRDefault="009E5919" w:rsidP="000001ED">
            <w:pPr>
              <w:jc w:val="both"/>
              <w:rPr>
                <w:sz w:val="28"/>
                <w:szCs w:val="28"/>
              </w:rPr>
            </w:pPr>
          </w:p>
        </w:tc>
        <w:tc>
          <w:tcPr>
            <w:tcW w:w="3075" w:type="dxa"/>
            <w:vMerge/>
          </w:tcPr>
          <w:p w:rsidR="009E5919" w:rsidRPr="00FA7838" w:rsidRDefault="009E5919" w:rsidP="000001ED">
            <w:pPr>
              <w:jc w:val="both"/>
              <w:rPr>
                <w:sz w:val="28"/>
                <w:szCs w:val="28"/>
              </w:rPr>
            </w:pPr>
          </w:p>
        </w:tc>
        <w:tc>
          <w:tcPr>
            <w:tcW w:w="1126" w:type="dxa"/>
          </w:tcPr>
          <w:p w:rsidR="009E5919" w:rsidRPr="00FA7838" w:rsidRDefault="009E5919" w:rsidP="000001ED">
            <w:pPr>
              <w:jc w:val="center"/>
              <w:rPr>
                <w:sz w:val="28"/>
                <w:szCs w:val="28"/>
              </w:rPr>
            </w:pPr>
            <w:r w:rsidRPr="00FA7838">
              <w:rPr>
                <w:sz w:val="28"/>
                <w:szCs w:val="28"/>
              </w:rPr>
              <w:t>т.грн.</w:t>
            </w:r>
          </w:p>
        </w:tc>
        <w:tc>
          <w:tcPr>
            <w:tcW w:w="895" w:type="dxa"/>
          </w:tcPr>
          <w:p w:rsidR="009E5919" w:rsidRPr="00FA7838" w:rsidRDefault="009E5919" w:rsidP="000001ED">
            <w:pPr>
              <w:jc w:val="center"/>
              <w:rPr>
                <w:sz w:val="28"/>
                <w:szCs w:val="28"/>
              </w:rPr>
            </w:pPr>
            <w:r w:rsidRPr="00FA7838">
              <w:rPr>
                <w:sz w:val="28"/>
                <w:szCs w:val="28"/>
              </w:rPr>
              <w:t>%</w:t>
            </w:r>
          </w:p>
        </w:tc>
        <w:tc>
          <w:tcPr>
            <w:tcW w:w="1126" w:type="dxa"/>
          </w:tcPr>
          <w:p w:rsidR="009E5919" w:rsidRPr="00FA7838" w:rsidRDefault="009E5919" w:rsidP="000001ED">
            <w:pPr>
              <w:jc w:val="center"/>
              <w:rPr>
                <w:sz w:val="28"/>
                <w:szCs w:val="28"/>
              </w:rPr>
            </w:pPr>
            <w:r w:rsidRPr="00FA7838">
              <w:rPr>
                <w:sz w:val="28"/>
                <w:szCs w:val="28"/>
              </w:rPr>
              <w:t>т.грн.</w:t>
            </w:r>
          </w:p>
        </w:tc>
        <w:tc>
          <w:tcPr>
            <w:tcW w:w="895" w:type="dxa"/>
          </w:tcPr>
          <w:p w:rsidR="009E5919" w:rsidRPr="00FA7838" w:rsidRDefault="009E5919" w:rsidP="000001ED">
            <w:pPr>
              <w:jc w:val="center"/>
              <w:rPr>
                <w:sz w:val="28"/>
                <w:szCs w:val="28"/>
              </w:rPr>
            </w:pPr>
            <w:r w:rsidRPr="00FA7838">
              <w:rPr>
                <w:sz w:val="28"/>
                <w:szCs w:val="28"/>
              </w:rPr>
              <w:t>%</w:t>
            </w:r>
          </w:p>
        </w:tc>
        <w:tc>
          <w:tcPr>
            <w:tcW w:w="1075" w:type="dxa"/>
          </w:tcPr>
          <w:p w:rsidR="009E5919" w:rsidRPr="00FA7838" w:rsidRDefault="009E5919" w:rsidP="000001ED">
            <w:pPr>
              <w:jc w:val="center"/>
              <w:rPr>
                <w:sz w:val="28"/>
                <w:szCs w:val="28"/>
              </w:rPr>
            </w:pPr>
            <w:r w:rsidRPr="00FA7838">
              <w:rPr>
                <w:sz w:val="28"/>
                <w:szCs w:val="28"/>
              </w:rPr>
              <w:t>т.грн.</w:t>
            </w:r>
          </w:p>
        </w:tc>
        <w:tc>
          <w:tcPr>
            <w:tcW w:w="895" w:type="dxa"/>
          </w:tcPr>
          <w:p w:rsidR="009E5919" w:rsidRPr="00FA7838" w:rsidRDefault="009E5919" w:rsidP="000001ED">
            <w:pPr>
              <w:jc w:val="center"/>
              <w:rPr>
                <w:sz w:val="28"/>
                <w:szCs w:val="28"/>
              </w:rPr>
            </w:pPr>
            <w:r w:rsidRPr="00FA7838">
              <w:rPr>
                <w:sz w:val="28"/>
                <w:szCs w:val="28"/>
              </w:rPr>
              <w:t>%</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1</w:t>
            </w:r>
          </w:p>
        </w:tc>
        <w:tc>
          <w:tcPr>
            <w:tcW w:w="3075" w:type="dxa"/>
          </w:tcPr>
          <w:p w:rsidR="009E5919" w:rsidRPr="00FA7838" w:rsidRDefault="009E5919" w:rsidP="000001ED">
            <w:pPr>
              <w:jc w:val="both"/>
              <w:rPr>
                <w:sz w:val="28"/>
                <w:szCs w:val="28"/>
              </w:rPr>
            </w:pPr>
            <w:r w:rsidRPr="00FA7838">
              <w:rPr>
                <w:sz w:val="28"/>
                <w:szCs w:val="28"/>
              </w:rPr>
              <w:t>Матеріальні витрати</w:t>
            </w:r>
          </w:p>
        </w:tc>
        <w:tc>
          <w:tcPr>
            <w:tcW w:w="1126" w:type="dxa"/>
          </w:tcPr>
          <w:p w:rsidR="009E5919" w:rsidRPr="00FA7838" w:rsidRDefault="00F8261A" w:rsidP="000001ED">
            <w:pPr>
              <w:jc w:val="center"/>
              <w:rPr>
                <w:sz w:val="28"/>
                <w:szCs w:val="28"/>
              </w:rPr>
            </w:pPr>
            <w:r>
              <w:rPr>
                <w:sz w:val="28"/>
                <w:szCs w:val="28"/>
              </w:rPr>
              <w:t>6804</w:t>
            </w:r>
          </w:p>
        </w:tc>
        <w:tc>
          <w:tcPr>
            <w:tcW w:w="895" w:type="dxa"/>
          </w:tcPr>
          <w:p w:rsidR="009E5919" w:rsidRPr="00FA7838" w:rsidRDefault="00F8261A" w:rsidP="000001ED">
            <w:pPr>
              <w:jc w:val="center"/>
              <w:rPr>
                <w:sz w:val="28"/>
                <w:szCs w:val="28"/>
              </w:rPr>
            </w:pPr>
            <w:r>
              <w:rPr>
                <w:sz w:val="28"/>
                <w:szCs w:val="28"/>
              </w:rPr>
              <w:t>41,9</w:t>
            </w:r>
          </w:p>
        </w:tc>
        <w:tc>
          <w:tcPr>
            <w:tcW w:w="1126" w:type="dxa"/>
          </w:tcPr>
          <w:p w:rsidR="009E5919" w:rsidRPr="00FA7838" w:rsidRDefault="00F8261A" w:rsidP="000001ED">
            <w:pPr>
              <w:jc w:val="center"/>
              <w:rPr>
                <w:sz w:val="28"/>
                <w:szCs w:val="28"/>
              </w:rPr>
            </w:pPr>
            <w:r>
              <w:rPr>
                <w:sz w:val="28"/>
                <w:szCs w:val="28"/>
              </w:rPr>
              <w:t>6542</w:t>
            </w:r>
          </w:p>
        </w:tc>
        <w:tc>
          <w:tcPr>
            <w:tcW w:w="895" w:type="dxa"/>
          </w:tcPr>
          <w:p w:rsidR="009E5919" w:rsidRPr="00FA7838" w:rsidRDefault="00F8261A" w:rsidP="000001ED">
            <w:pPr>
              <w:jc w:val="center"/>
              <w:rPr>
                <w:sz w:val="28"/>
                <w:szCs w:val="28"/>
              </w:rPr>
            </w:pPr>
            <w:r>
              <w:rPr>
                <w:sz w:val="28"/>
                <w:szCs w:val="28"/>
              </w:rPr>
              <w:t>45,6</w:t>
            </w:r>
          </w:p>
        </w:tc>
        <w:tc>
          <w:tcPr>
            <w:tcW w:w="1075" w:type="dxa"/>
          </w:tcPr>
          <w:p w:rsidR="009E5919" w:rsidRPr="00FA7838" w:rsidRDefault="00F8261A" w:rsidP="000001ED">
            <w:pPr>
              <w:jc w:val="center"/>
              <w:rPr>
                <w:sz w:val="28"/>
                <w:szCs w:val="28"/>
              </w:rPr>
            </w:pPr>
            <w:r>
              <w:rPr>
                <w:sz w:val="28"/>
                <w:szCs w:val="28"/>
              </w:rPr>
              <w:t>2131</w:t>
            </w:r>
          </w:p>
        </w:tc>
        <w:tc>
          <w:tcPr>
            <w:tcW w:w="895" w:type="dxa"/>
          </w:tcPr>
          <w:p w:rsidR="009E5919" w:rsidRPr="00FA7838" w:rsidRDefault="00F8261A" w:rsidP="000001ED">
            <w:pPr>
              <w:jc w:val="center"/>
              <w:rPr>
                <w:sz w:val="28"/>
                <w:szCs w:val="28"/>
              </w:rPr>
            </w:pPr>
            <w:r>
              <w:rPr>
                <w:sz w:val="28"/>
                <w:szCs w:val="28"/>
              </w:rPr>
              <w:t>13,7</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2</w:t>
            </w:r>
          </w:p>
        </w:tc>
        <w:tc>
          <w:tcPr>
            <w:tcW w:w="3075" w:type="dxa"/>
          </w:tcPr>
          <w:p w:rsidR="009E5919" w:rsidRPr="00FA7838" w:rsidRDefault="009E5919" w:rsidP="000001ED">
            <w:pPr>
              <w:jc w:val="both"/>
              <w:rPr>
                <w:sz w:val="28"/>
                <w:szCs w:val="28"/>
              </w:rPr>
            </w:pPr>
            <w:r w:rsidRPr="00FA7838">
              <w:rPr>
                <w:sz w:val="28"/>
                <w:szCs w:val="28"/>
              </w:rPr>
              <w:t>Витрати на оплату праці</w:t>
            </w:r>
          </w:p>
        </w:tc>
        <w:tc>
          <w:tcPr>
            <w:tcW w:w="1126" w:type="dxa"/>
          </w:tcPr>
          <w:p w:rsidR="009E5919" w:rsidRPr="00FA7838" w:rsidRDefault="00F8261A" w:rsidP="000001ED">
            <w:pPr>
              <w:jc w:val="center"/>
              <w:rPr>
                <w:sz w:val="28"/>
                <w:szCs w:val="28"/>
              </w:rPr>
            </w:pPr>
            <w:r>
              <w:rPr>
                <w:sz w:val="28"/>
                <w:szCs w:val="28"/>
              </w:rPr>
              <w:t>5200</w:t>
            </w:r>
          </w:p>
        </w:tc>
        <w:tc>
          <w:tcPr>
            <w:tcW w:w="895" w:type="dxa"/>
          </w:tcPr>
          <w:p w:rsidR="009E5919" w:rsidRPr="00FA7838" w:rsidRDefault="00F8261A" w:rsidP="000001ED">
            <w:pPr>
              <w:jc w:val="center"/>
              <w:rPr>
                <w:sz w:val="28"/>
                <w:szCs w:val="28"/>
              </w:rPr>
            </w:pPr>
            <w:r>
              <w:rPr>
                <w:sz w:val="28"/>
                <w:szCs w:val="28"/>
              </w:rPr>
              <w:t>32,1</w:t>
            </w:r>
          </w:p>
        </w:tc>
        <w:tc>
          <w:tcPr>
            <w:tcW w:w="1126" w:type="dxa"/>
          </w:tcPr>
          <w:p w:rsidR="009E5919" w:rsidRPr="00FA7838" w:rsidRDefault="00F8261A" w:rsidP="000001ED">
            <w:pPr>
              <w:jc w:val="center"/>
              <w:rPr>
                <w:sz w:val="28"/>
                <w:szCs w:val="28"/>
              </w:rPr>
            </w:pPr>
            <w:r>
              <w:rPr>
                <w:sz w:val="28"/>
                <w:szCs w:val="28"/>
              </w:rPr>
              <w:t>4086</w:t>
            </w:r>
          </w:p>
        </w:tc>
        <w:tc>
          <w:tcPr>
            <w:tcW w:w="895" w:type="dxa"/>
          </w:tcPr>
          <w:p w:rsidR="009E5919" w:rsidRPr="00FA7838" w:rsidRDefault="00F8261A" w:rsidP="000001ED">
            <w:pPr>
              <w:jc w:val="center"/>
              <w:rPr>
                <w:sz w:val="28"/>
                <w:szCs w:val="28"/>
              </w:rPr>
            </w:pPr>
            <w:r>
              <w:rPr>
                <w:sz w:val="28"/>
                <w:szCs w:val="28"/>
              </w:rPr>
              <w:t>28,5</w:t>
            </w:r>
          </w:p>
        </w:tc>
        <w:tc>
          <w:tcPr>
            <w:tcW w:w="1075" w:type="dxa"/>
          </w:tcPr>
          <w:p w:rsidR="009E5919" w:rsidRPr="00FA7838" w:rsidRDefault="00F8261A" w:rsidP="000001ED">
            <w:pPr>
              <w:jc w:val="center"/>
              <w:rPr>
                <w:sz w:val="28"/>
                <w:szCs w:val="28"/>
              </w:rPr>
            </w:pPr>
            <w:r>
              <w:rPr>
                <w:sz w:val="28"/>
                <w:szCs w:val="28"/>
              </w:rPr>
              <w:t>3013</w:t>
            </w:r>
          </w:p>
        </w:tc>
        <w:tc>
          <w:tcPr>
            <w:tcW w:w="895" w:type="dxa"/>
          </w:tcPr>
          <w:p w:rsidR="009E5919" w:rsidRPr="00FA7838" w:rsidRDefault="00F8261A" w:rsidP="000001ED">
            <w:pPr>
              <w:jc w:val="center"/>
              <w:rPr>
                <w:sz w:val="28"/>
                <w:szCs w:val="28"/>
              </w:rPr>
            </w:pPr>
            <w:r>
              <w:rPr>
                <w:sz w:val="28"/>
                <w:szCs w:val="28"/>
              </w:rPr>
              <w:t>19,5</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3</w:t>
            </w:r>
          </w:p>
        </w:tc>
        <w:tc>
          <w:tcPr>
            <w:tcW w:w="3075" w:type="dxa"/>
          </w:tcPr>
          <w:p w:rsidR="009E5919" w:rsidRPr="00FA7838" w:rsidRDefault="009E5919" w:rsidP="000001ED">
            <w:pPr>
              <w:jc w:val="both"/>
              <w:rPr>
                <w:sz w:val="28"/>
                <w:szCs w:val="28"/>
              </w:rPr>
            </w:pPr>
            <w:r w:rsidRPr="00FA7838">
              <w:rPr>
                <w:sz w:val="28"/>
                <w:szCs w:val="28"/>
              </w:rPr>
              <w:t>Відрахування на соціальні заходи</w:t>
            </w:r>
          </w:p>
        </w:tc>
        <w:tc>
          <w:tcPr>
            <w:tcW w:w="1126" w:type="dxa"/>
          </w:tcPr>
          <w:p w:rsidR="009E5919" w:rsidRPr="00FA7838" w:rsidRDefault="00F8261A" w:rsidP="000001ED">
            <w:pPr>
              <w:jc w:val="center"/>
              <w:rPr>
                <w:sz w:val="28"/>
                <w:szCs w:val="28"/>
              </w:rPr>
            </w:pPr>
            <w:r>
              <w:rPr>
                <w:sz w:val="28"/>
                <w:szCs w:val="28"/>
              </w:rPr>
              <w:t>2022</w:t>
            </w:r>
          </w:p>
        </w:tc>
        <w:tc>
          <w:tcPr>
            <w:tcW w:w="895" w:type="dxa"/>
          </w:tcPr>
          <w:p w:rsidR="009E5919" w:rsidRPr="00FA7838" w:rsidRDefault="00F8261A" w:rsidP="000001ED">
            <w:pPr>
              <w:jc w:val="center"/>
              <w:rPr>
                <w:sz w:val="28"/>
                <w:szCs w:val="28"/>
              </w:rPr>
            </w:pPr>
            <w:r>
              <w:rPr>
                <w:sz w:val="28"/>
                <w:szCs w:val="28"/>
              </w:rPr>
              <w:t>12,5</w:t>
            </w:r>
          </w:p>
        </w:tc>
        <w:tc>
          <w:tcPr>
            <w:tcW w:w="1126" w:type="dxa"/>
          </w:tcPr>
          <w:p w:rsidR="009E5919" w:rsidRPr="00FA7838" w:rsidRDefault="00F8261A" w:rsidP="000001ED">
            <w:pPr>
              <w:jc w:val="center"/>
              <w:rPr>
                <w:sz w:val="28"/>
                <w:szCs w:val="28"/>
              </w:rPr>
            </w:pPr>
            <w:r>
              <w:rPr>
                <w:sz w:val="28"/>
                <w:szCs w:val="28"/>
              </w:rPr>
              <w:t>1643</w:t>
            </w:r>
          </w:p>
        </w:tc>
        <w:tc>
          <w:tcPr>
            <w:tcW w:w="895" w:type="dxa"/>
          </w:tcPr>
          <w:p w:rsidR="009E5919" w:rsidRPr="00FA7838" w:rsidRDefault="00F8261A" w:rsidP="000001ED">
            <w:pPr>
              <w:jc w:val="center"/>
              <w:rPr>
                <w:sz w:val="28"/>
                <w:szCs w:val="28"/>
              </w:rPr>
            </w:pPr>
            <w:r>
              <w:rPr>
                <w:sz w:val="28"/>
                <w:szCs w:val="28"/>
              </w:rPr>
              <w:t>11,5</w:t>
            </w:r>
          </w:p>
        </w:tc>
        <w:tc>
          <w:tcPr>
            <w:tcW w:w="1075" w:type="dxa"/>
          </w:tcPr>
          <w:p w:rsidR="009E5919" w:rsidRPr="00FA7838" w:rsidRDefault="00F8261A" w:rsidP="000001ED">
            <w:pPr>
              <w:jc w:val="center"/>
              <w:rPr>
                <w:sz w:val="28"/>
                <w:szCs w:val="28"/>
              </w:rPr>
            </w:pPr>
            <w:r>
              <w:rPr>
                <w:sz w:val="28"/>
                <w:szCs w:val="28"/>
              </w:rPr>
              <w:t>1177</w:t>
            </w:r>
          </w:p>
        </w:tc>
        <w:tc>
          <w:tcPr>
            <w:tcW w:w="895" w:type="dxa"/>
          </w:tcPr>
          <w:p w:rsidR="009E5919" w:rsidRPr="00FA7838" w:rsidRDefault="00F8261A" w:rsidP="000001ED">
            <w:pPr>
              <w:jc w:val="center"/>
              <w:rPr>
                <w:sz w:val="28"/>
                <w:szCs w:val="28"/>
              </w:rPr>
            </w:pPr>
            <w:r>
              <w:rPr>
                <w:sz w:val="28"/>
                <w:szCs w:val="28"/>
              </w:rPr>
              <w:t>7,6</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4</w:t>
            </w:r>
          </w:p>
        </w:tc>
        <w:tc>
          <w:tcPr>
            <w:tcW w:w="3075" w:type="dxa"/>
          </w:tcPr>
          <w:p w:rsidR="009E5919" w:rsidRPr="00FA7838" w:rsidRDefault="009E5919" w:rsidP="000001ED">
            <w:pPr>
              <w:jc w:val="both"/>
              <w:rPr>
                <w:sz w:val="28"/>
                <w:szCs w:val="28"/>
              </w:rPr>
            </w:pPr>
            <w:r w:rsidRPr="00FA7838">
              <w:rPr>
                <w:sz w:val="28"/>
                <w:szCs w:val="28"/>
              </w:rPr>
              <w:t>Амортизація основних фондів та нематеріальних активів</w:t>
            </w:r>
          </w:p>
        </w:tc>
        <w:tc>
          <w:tcPr>
            <w:tcW w:w="1126" w:type="dxa"/>
          </w:tcPr>
          <w:p w:rsidR="009E5919" w:rsidRPr="00FA7838" w:rsidRDefault="00F8261A" w:rsidP="000001ED">
            <w:pPr>
              <w:jc w:val="center"/>
              <w:rPr>
                <w:sz w:val="28"/>
                <w:szCs w:val="28"/>
              </w:rPr>
            </w:pPr>
            <w:r>
              <w:rPr>
                <w:sz w:val="28"/>
                <w:szCs w:val="28"/>
              </w:rPr>
              <w:t>737</w:t>
            </w:r>
          </w:p>
        </w:tc>
        <w:tc>
          <w:tcPr>
            <w:tcW w:w="895" w:type="dxa"/>
          </w:tcPr>
          <w:p w:rsidR="009E5919" w:rsidRPr="00FA7838" w:rsidRDefault="00F8261A" w:rsidP="000001ED">
            <w:pPr>
              <w:jc w:val="center"/>
              <w:rPr>
                <w:sz w:val="28"/>
                <w:szCs w:val="28"/>
              </w:rPr>
            </w:pPr>
            <w:r>
              <w:rPr>
                <w:sz w:val="28"/>
                <w:szCs w:val="28"/>
              </w:rPr>
              <w:t>4,5</w:t>
            </w:r>
          </w:p>
        </w:tc>
        <w:tc>
          <w:tcPr>
            <w:tcW w:w="1126" w:type="dxa"/>
          </w:tcPr>
          <w:p w:rsidR="009E5919" w:rsidRPr="00FA7838" w:rsidRDefault="00F8261A" w:rsidP="000001ED">
            <w:pPr>
              <w:jc w:val="center"/>
              <w:rPr>
                <w:sz w:val="28"/>
                <w:szCs w:val="28"/>
              </w:rPr>
            </w:pPr>
            <w:r>
              <w:rPr>
                <w:sz w:val="28"/>
                <w:szCs w:val="28"/>
              </w:rPr>
              <w:t>710</w:t>
            </w:r>
          </w:p>
        </w:tc>
        <w:tc>
          <w:tcPr>
            <w:tcW w:w="895" w:type="dxa"/>
          </w:tcPr>
          <w:p w:rsidR="009E5919" w:rsidRPr="00FA7838" w:rsidRDefault="00F8261A" w:rsidP="000001ED">
            <w:pPr>
              <w:jc w:val="center"/>
              <w:rPr>
                <w:sz w:val="28"/>
                <w:szCs w:val="28"/>
              </w:rPr>
            </w:pPr>
            <w:r>
              <w:rPr>
                <w:sz w:val="28"/>
                <w:szCs w:val="28"/>
              </w:rPr>
              <w:t>4,9</w:t>
            </w:r>
          </w:p>
        </w:tc>
        <w:tc>
          <w:tcPr>
            <w:tcW w:w="1075" w:type="dxa"/>
          </w:tcPr>
          <w:p w:rsidR="009E5919" w:rsidRPr="00FA7838" w:rsidRDefault="00F8261A" w:rsidP="000001ED">
            <w:pPr>
              <w:jc w:val="center"/>
              <w:rPr>
                <w:sz w:val="28"/>
                <w:szCs w:val="28"/>
              </w:rPr>
            </w:pPr>
            <w:r>
              <w:rPr>
                <w:sz w:val="28"/>
                <w:szCs w:val="28"/>
              </w:rPr>
              <w:t>924</w:t>
            </w:r>
          </w:p>
        </w:tc>
        <w:tc>
          <w:tcPr>
            <w:tcW w:w="895" w:type="dxa"/>
          </w:tcPr>
          <w:p w:rsidR="009E5919" w:rsidRPr="00FA7838" w:rsidRDefault="00F8261A" w:rsidP="000001ED">
            <w:pPr>
              <w:jc w:val="center"/>
              <w:rPr>
                <w:sz w:val="28"/>
                <w:szCs w:val="28"/>
              </w:rPr>
            </w:pPr>
            <w:r>
              <w:rPr>
                <w:sz w:val="28"/>
                <w:szCs w:val="28"/>
              </w:rPr>
              <w:t>6</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5</w:t>
            </w:r>
          </w:p>
        </w:tc>
        <w:tc>
          <w:tcPr>
            <w:tcW w:w="3075" w:type="dxa"/>
          </w:tcPr>
          <w:p w:rsidR="009E5919" w:rsidRPr="00FA7838" w:rsidRDefault="009E5919" w:rsidP="000001ED">
            <w:pPr>
              <w:jc w:val="both"/>
              <w:rPr>
                <w:sz w:val="28"/>
                <w:szCs w:val="28"/>
              </w:rPr>
            </w:pPr>
            <w:r w:rsidRPr="00FA7838">
              <w:rPr>
                <w:sz w:val="28"/>
                <w:szCs w:val="28"/>
              </w:rPr>
              <w:t>Інші витрати</w:t>
            </w:r>
          </w:p>
        </w:tc>
        <w:tc>
          <w:tcPr>
            <w:tcW w:w="1126" w:type="dxa"/>
          </w:tcPr>
          <w:p w:rsidR="009E5919" w:rsidRPr="00FA7838" w:rsidRDefault="00F8261A" w:rsidP="000001ED">
            <w:pPr>
              <w:jc w:val="center"/>
              <w:rPr>
                <w:sz w:val="28"/>
                <w:szCs w:val="28"/>
              </w:rPr>
            </w:pPr>
            <w:r>
              <w:rPr>
                <w:sz w:val="28"/>
                <w:szCs w:val="28"/>
              </w:rPr>
              <w:t>1469</w:t>
            </w:r>
          </w:p>
        </w:tc>
        <w:tc>
          <w:tcPr>
            <w:tcW w:w="895" w:type="dxa"/>
          </w:tcPr>
          <w:p w:rsidR="009E5919" w:rsidRPr="00FA7838" w:rsidRDefault="00F8261A" w:rsidP="000001ED">
            <w:pPr>
              <w:jc w:val="center"/>
              <w:rPr>
                <w:sz w:val="28"/>
                <w:szCs w:val="28"/>
              </w:rPr>
            </w:pPr>
            <w:r>
              <w:rPr>
                <w:sz w:val="28"/>
                <w:szCs w:val="28"/>
              </w:rPr>
              <w:t>9</w:t>
            </w:r>
          </w:p>
        </w:tc>
        <w:tc>
          <w:tcPr>
            <w:tcW w:w="1126" w:type="dxa"/>
          </w:tcPr>
          <w:p w:rsidR="009E5919" w:rsidRPr="00FA7838" w:rsidRDefault="00F8261A" w:rsidP="000001ED">
            <w:pPr>
              <w:jc w:val="center"/>
              <w:rPr>
                <w:sz w:val="28"/>
                <w:szCs w:val="28"/>
              </w:rPr>
            </w:pPr>
            <w:r>
              <w:rPr>
                <w:sz w:val="28"/>
                <w:szCs w:val="28"/>
              </w:rPr>
              <w:t>1350</w:t>
            </w:r>
          </w:p>
        </w:tc>
        <w:tc>
          <w:tcPr>
            <w:tcW w:w="895" w:type="dxa"/>
          </w:tcPr>
          <w:p w:rsidR="009E5919" w:rsidRPr="00FA7838" w:rsidRDefault="00F8261A" w:rsidP="000001ED">
            <w:pPr>
              <w:jc w:val="center"/>
              <w:rPr>
                <w:sz w:val="28"/>
                <w:szCs w:val="28"/>
              </w:rPr>
            </w:pPr>
            <w:r>
              <w:rPr>
                <w:sz w:val="28"/>
                <w:szCs w:val="28"/>
              </w:rPr>
              <w:t>9,5</w:t>
            </w:r>
          </w:p>
        </w:tc>
        <w:tc>
          <w:tcPr>
            <w:tcW w:w="1075" w:type="dxa"/>
          </w:tcPr>
          <w:p w:rsidR="009E5919" w:rsidRPr="00FA7838" w:rsidRDefault="00F8261A" w:rsidP="000001ED">
            <w:pPr>
              <w:jc w:val="center"/>
              <w:rPr>
                <w:sz w:val="28"/>
                <w:szCs w:val="28"/>
              </w:rPr>
            </w:pPr>
            <w:r>
              <w:rPr>
                <w:sz w:val="28"/>
                <w:szCs w:val="28"/>
              </w:rPr>
              <w:t>8223</w:t>
            </w:r>
          </w:p>
        </w:tc>
        <w:tc>
          <w:tcPr>
            <w:tcW w:w="895" w:type="dxa"/>
          </w:tcPr>
          <w:p w:rsidR="009E5919" w:rsidRPr="00FA7838" w:rsidRDefault="00F8261A" w:rsidP="000001ED">
            <w:pPr>
              <w:jc w:val="center"/>
              <w:rPr>
                <w:sz w:val="28"/>
                <w:szCs w:val="28"/>
              </w:rPr>
            </w:pPr>
            <w:r>
              <w:rPr>
                <w:sz w:val="28"/>
                <w:szCs w:val="28"/>
              </w:rPr>
              <w:t>52,2</w:t>
            </w:r>
          </w:p>
        </w:tc>
      </w:tr>
      <w:tr w:rsidR="009E5919" w:rsidRPr="00FA7838" w:rsidTr="000001ED">
        <w:tc>
          <w:tcPr>
            <w:tcW w:w="484" w:type="dxa"/>
          </w:tcPr>
          <w:p w:rsidR="009E5919" w:rsidRPr="00FA7838" w:rsidRDefault="009E5919" w:rsidP="000001ED">
            <w:pPr>
              <w:jc w:val="both"/>
              <w:rPr>
                <w:sz w:val="28"/>
                <w:szCs w:val="28"/>
              </w:rPr>
            </w:pPr>
            <w:r w:rsidRPr="00FA7838">
              <w:rPr>
                <w:sz w:val="28"/>
                <w:szCs w:val="28"/>
              </w:rPr>
              <w:t>6</w:t>
            </w:r>
          </w:p>
        </w:tc>
        <w:tc>
          <w:tcPr>
            <w:tcW w:w="3075" w:type="dxa"/>
          </w:tcPr>
          <w:p w:rsidR="009E5919" w:rsidRPr="00FA7838" w:rsidRDefault="009E5919" w:rsidP="000001ED">
            <w:pPr>
              <w:jc w:val="both"/>
              <w:rPr>
                <w:sz w:val="28"/>
                <w:szCs w:val="28"/>
              </w:rPr>
            </w:pPr>
            <w:r w:rsidRPr="00FA7838">
              <w:rPr>
                <w:sz w:val="28"/>
                <w:szCs w:val="28"/>
              </w:rPr>
              <w:t>Всього</w:t>
            </w:r>
          </w:p>
        </w:tc>
        <w:tc>
          <w:tcPr>
            <w:tcW w:w="1126" w:type="dxa"/>
          </w:tcPr>
          <w:p w:rsidR="009E5919" w:rsidRPr="00FA7838" w:rsidRDefault="00F8261A" w:rsidP="000001ED">
            <w:pPr>
              <w:jc w:val="center"/>
              <w:rPr>
                <w:sz w:val="28"/>
                <w:szCs w:val="28"/>
              </w:rPr>
            </w:pPr>
            <w:r>
              <w:rPr>
                <w:sz w:val="28"/>
                <w:szCs w:val="28"/>
              </w:rPr>
              <w:t>16232</w:t>
            </w:r>
          </w:p>
        </w:tc>
        <w:tc>
          <w:tcPr>
            <w:tcW w:w="895" w:type="dxa"/>
          </w:tcPr>
          <w:p w:rsidR="009E5919" w:rsidRPr="00FA7838" w:rsidRDefault="009E5919" w:rsidP="000001ED">
            <w:pPr>
              <w:jc w:val="center"/>
              <w:rPr>
                <w:sz w:val="28"/>
                <w:szCs w:val="28"/>
              </w:rPr>
            </w:pPr>
            <w:r w:rsidRPr="00FA7838">
              <w:rPr>
                <w:sz w:val="28"/>
                <w:szCs w:val="28"/>
              </w:rPr>
              <w:t>100</w:t>
            </w:r>
          </w:p>
        </w:tc>
        <w:tc>
          <w:tcPr>
            <w:tcW w:w="1126" w:type="dxa"/>
          </w:tcPr>
          <w:p w:rsidR="009E5919" w:rsidRPr="00FA7838" w:rsidRDefault="00F8261A" w:rsidP="000001ED">
            <w:pPr>
              <w:jc w:val="center"/>
              <w:rPr>
                <w:sz w:val="28"/>
                <w:szCs w:val="28"/>
              </w:rPr>
            </w:pPr>
            <w:r>
              <w:rPr>
                <w:sz w:val="28"/>
                <w:szCs w:val="28"/>
              </w:rPr>
              <w:t>14332</w:t>
            </w:r>
          </w:p>
        </w:tc>
        <w:tc>
          <w:tcPr>
            <w:tcW w:w="895" w:type="dxa"/>
          </w:tcPr>
          <w:p w:rsidR="009E5919" w:rsidRPr="00FA7838" w:rsidRDefault="009E5919" w:rsidP="000001ED">
            <w:pPr>
              <w:jc w:val="center"/>
              <w:rPr>
                <w:sz w:val="28"/>
                <w:szCs w:val="28"/>
              </w:rPr>
            </w:pPr>
            <w:r w:rsidRPr="00FA7838">
              <w:rPr>
                <w:sz w:val="28"/>
                <w:szCs w:val="28"/>
              </w:rPr>
              <w:t>100</w:t>
            </w:r>
          </w:p>
        </w:tc>
        <w:tc>
          <w:tcPr>
            <w:tcW w:w="1075" w:type="dxa"/>
          </w:tcPr>
          <w:p w:rsidR="009E5919" w:rsidRPr="00FA7838" w:rsidRDefault="00F8261A" w:rsidP="000001ED">
            <w:pPr>
              <w:jc w:val="center"/>
              <w:rPr>
                <w:sz w:val="28"/>
                <w:szCs w:val="28"/>
              </w:rPr>
            </w:pPr>
            <w:r>
              <w:rPr>
                <w:sz w:val="28"/>
                <w:szCs w:val="28"/>
              </w:rPr>
              <w:t>15468</w:t>
            </w:r>
          </w:p>
        </w:tc>
        <w:tc>
          <w:tcPr>
            <w:tcW w:w="895" w:type="dxa"/>
          </w:tcPr>
          <w:p w:rsidR="009E5919" w:rsidRPr="00FA7838" w:rsidRDefault="009E5919" w:rsidP="000001ED">
            <w:pPr>
              <w:jc w:val="center"/>
              <w:rPr>
                <w:sz w:val="28"/>
                <w:szCs w:val="28"/>
              </w:rPr>
            </w:pPr>
            <w:r w:rsidRPr="00FA7838">
              <w:rPr>
                <w:sz w:val="28"/>
                <w:szCs w:val="28"/>
              </w:rPr>
              <w:t>100</w:t>
            </w:r>
          </w:p>
        </w:tc>
      </w:tr>
    </w:tbl>
    <w:p w:rsidR="009E5919" w:rsidRPr="00FA7838" w:rsidRDefault="009E5919" w:rsidP="009E5919">
      <w:pPr>
        <w:tabs>
          <w:tab w:val="left" w:pos="2140"/>
        </w:tabs>
        <w:ind w:firstLine="360"/>
        <w:rPr>
          <w:b/>
          <w:sz w:val="20"/>
          <w:szCs w:val="20"/>
        </w:rPr>
      </w:pPr>
    </w:p>
    <w:p w:rsidR="009E5919" w:rsidRPr="00FA7838" w:rsidRDefault="009E5919" w:rsidP="009E5919">
      <w:pPr>
        <w:tabs>
          <w:tab w:val="left" w:pos="2140"/>
        </w:tabs>
        <w:spacing w:line="360" w:lineRule="auto"/>
        <w:ind w:firstLine="709"/>
        <w:jc w:val="both"/>
        <w:rPr>
          <w:sz w:val="28"/>
          <w:szCs w:val="28"/>
        </w:rPr>
      </w:pPr>
      <w:r w:rsidRPr="00FA7838">
        <w:rPr>
          <w:sz w:val="28"/>
          <w:szCs w:val="28"/>
        </w:rPr>
        <w:t xml:space="preserve">На основі таблиці 4.1 можна зробити висновок, що операційні витрати підприємства </w:t>
      </w:r>
      <w:r w:rsidR="00F8261A">
        <w:rPr>
          <w:sz w:val="28"/>
          <w:szCs w:val="28"/>
        </w:rPr>
        <w:t>є нестабільними</w:t>
      </w:r>
      <w:r w:rsidRPr="00FA7838">
        <w:rPr>
          <w:sz w:val="28"/>
          <w:szCs w:val="28"/>
        </w:rPr>
        <w:t>, це пов’язано з інфляційними процесами, також із збільшення обсягів виробництва, розширення масштабів виробництва.</w:t>
      </w:r>
    </w:p>
    <w:p w:rsidR="009E5919" w:rsidRPr="00FA7838" w:rsidRDefault="009E5919" w:rsidP="009E5919">
      <w:pPr>
        <w:tabs>
          <w:tab w:val="left" w:pos="2140"/>
        </w:tabs>
        <w:spacing w:line="360" w:lineRule="auto"/>
        <w:ind w:firstLine="709"/>
        <w:jc w:val="both"/>
        <w:rPr>
          <w:sz w:val="28"/>
          <w:szCs w:val="28"/>
        </w:rPr>
      </w:pPr>
      <w:r w:rsidRPr="00FA7838">
        <w:rPr>
          <w:sz w:val="28"/>
          <w:szCs w:val="28"/>
        </w:rPr>
        <w:t xml:space="preserve">Якщо говорити про матеріальні витрати , то вони </w:t>
      </w:r>
      <w:r w:rsidR="00F8261A">
        <w:rPr>
          <w:sz w:val="28"/>
          <w:szCs w:val="28"/>
        </w:rPr>
        <w:t>спадали</w:t>
      </w:r>
      <w:r w:rsidRPr="00FA7838">
        <w:rPr>
          <w:sz w:val="28"/>
          <w:szCs w:val="28"/>
        </w:rPr>
        <w:t>, але в загальній частці витрат почали займати меншу частку.</w:t>
      </w:r>
    </w:p>
    <w:p w:rsidR="009E5919" w:rsidRPr="00FA7838" w:rsidRDefault="009E5919" w:rsidP="009E5919">
      <w:pPr>
        <w:tabs>
          <w:tab w:val="left" w:pos="2140"/>
        </w:tabs>
        <w:spacing w:line="360" w:lineRule="auto"/>
        <w:ind w:firstLine="709"/>
        <w:jc w:val="both"/>
        <w:rPr>
          <w:sz w:val="28"/>
          <w:szCs w:val="28"/>
        </w:rPr>
      </w:pPr>
      <w:r w:rsidRPr="00FA7838">
        <w:rPr>
          <w:sz w:val="28"/>
          <w:szCs w:val="28"/>
        </w:rPr>
        <w:t>Витрати на заробітну плату почали займати більшу частку в загальному обсязі операційних витрат підприємства. Зростає і частка відрахувань на соціальні заходи.</w:t>
      </w:r>
    </w:p>
    <w:p w:rsidR="009E5919" w:rsidRPr="00FA7838" w:rsidRDefault="009E5919" w:rsidP="009E5919">
      <w:pPr>
        <w:tabs>
          <w:tab w:val="left" w:pos="2140"/>
        </w:tabs>
        <w:spacing w:line="360" w:lineRule="auto"/>
        <w:ind w:firstLine="709"/>
        <w:jc w:val="both"/>
        <w:rPr>
          <w:sz w:val="28"/>
          <w:szCs w:val="28"/>
        </w:rPr>
      </w:pPr>
      <w:r w:rsidRPr="00FA7838">
        <w:rPr>
          <w:sz w:val="28"/>
          <w:szCs w:val="28"/>
        </w:rPr>
        <w:t>З</w:t>
      </w:r>
      <w:r w:rsidR="005534A3">
        <w:rPr>
          <w:sz w:val="28"/>
          <w:szCs w:val="28"/>
        </w:rPr>
        <w:t>більшується</w:t>
      </w:r>
      <w:r w:rsidRPr="00FA7838">
        <w:rPr>
          <w:sz w:val="28"/>
          <w:szCs w:val="28"/>
        </w:rPr>
        <w:t xml:space="preserve"> частка витрат на амортизації основних фондів та нематеріальних активів у загальній структурі операційних витрат.</w:t>
      </w:r>
    </w:p>
    <w:p w:rsidR="009E5919" w:rsidRPr="0051517F" w:rsidRDefault="009E5919" w:rsidP="0051517F">
      <w:pPr>
        <w:tabs>
          <w:tab w:val="left" w:pos="2140"/>
        </w:tabs>
        <w:spacing w:line="360" w:lineRule="auto"/>
        <w:ind w:firstLine="709"/>
        <w:jc w:val="both"/>
        <w:rPr>
          <w:sz w:val="28"/>
          <w:szCs w:val="28"/>
        </w:rPr>
      </w:pPr>
      <w:r w:rsidRPr="00FA7838">
        <w:rPr>
          <w:sz w:val="28"/>
          <w:szCs w:val="28"/>
        </w:rPr>
        <w:t>Отже з кожним роком  у вартості виготовленої продукції все більшу частку займають матеріальні витрати та витрати на оплату праці.</w:t>
      </w:r>
    </w:p>
    <w:p w:rsidR="009E5919" w:rsidRPr="009E5919" w:rsidRDefault="009E5919" w:rsidP="009E5919">
      <w:pPr>
        <w:tabs>
          <w:tab w:val="left" w:pos="2140"/>
        </w:tabs>
        <w:spacing w:line="360" w:lineRule="auto"/>
        <w:ind w:firstLine="709"/>
        <w:jc w:val="center"/>
        <w:rPr>
          <w:b/>
          <w:color w:val="FF0000"/>
          <w:sz w:val="28"/>
          <w:szCs w:val="28"/>
        </w:rPr>
      </w:pPr>
    </w:p>
    <w:p w:rsidR="009E5919" w:rsidRPr="009E5919" w:rsidRDefault="009E5919" w:rsidP="009E5919">
      <w:pPr>
        <w:tabs>
          <w:tab w:val="left" w:pos="2140"/>
        </w:tabs>
        <w:spacing w:line="360" w:lineRule="auto"/>
        <w:ind w:firstLine="709"/>
        <w:jc w:val="center"/>
        <w:rPr>
          <w:b/>
          <w:color w:val="FF0000"/>
          <w:sz w:val="28"/>
          <w:szCs w:val="28"/>
        </w:rPr>
      </w:pPr>
    </w:p>
    <w:p w:rsidR="009E5919" w:rsidRPr="009E5919" w:rsidRDefault="009E5919" w:rsidP="009E5919">
      <w:pPr>
        <w:tabs>
          <w:tab w:val="left" w:pos="2140"/>
        </w:tabs>
        <w:spacing w:line="360" w:lineRule="auto"/>
        <w:ind w:firstLine="709"/>
        <w:jc w:val="center"/>
        <w:rPr>
          <w:b/>
          <w:color w:val="FF0000"/>
          <w:sz w:val="32"/>
          <w:szCs w:val="32"/>
        </w:rPr>
      </w:pPr>
      <w:r w:rsidRPr="009E5919">
        <w:rPr>
          <w:b/>
          <w:color w:val="FF0000"/>
          <w:sz w:val="32"/>
          <w:szCs w:val="32"/>
        </w:rPr>
        <w:br w:type="page"/>
      </w:r>
    </w:p>
    <w:p w:rsidR="009E5919" w:rsidRPr="008C09D5" w:rsidRDefault="009E5919" w:rsidP="009E5919">
      <w:pPr>
        <w:tabs>
          <w:tab w:val="left" w:pos="2140"/>
        </w:tabs>
        <w:ind w:firstLine="360"/>
        <w:jc w:val="center"/>
        <w:rPr>
          <w:b/>
          <w:sz w:val="32"/>
          <w:szCs w:val="32"/>
        </w:rPr>
      </w:pPr>
      <w:r w:rsidRPr="008C09D5">
        <w:rPr>
          <w:b/>
          <w:sz w:val="32"/>
          <w:szCs w:val="32"/>
        </w:rPr>
        <w:lastRenderedPageBreak/>
        <w:t>5. Аналіз фінансових результатів</w:t>
      </w:r>
    </w:p>
    <w:p w:rsidR="009E5919" w:rsidRPr="008C09D5" w:rsidRDefault="009E5919" w:rsidP="009E5919">
      <w:pPr>
        <w:ind w:firstLine="360"/>
        <w:jc w:val="both"/>
        <w:rPr>
          <w:sz w:val="20"/>
          <w:szCs w:val="20"/>
        </w:rPr>
      </w:pPr>
    </w:p>
    <w:p w:rsidR="009E5919" w:rsidRPr="008C09D5" w:rsidRDefault="009E5919" w:rsidP="009E5919">
      <w:pPr>
        <w:ind w:firstLine="360"/>
        <w:jc w:val="right"/>
        <w:rPr>
          <w:sz w:val="28"/>
          <w:szCs w:val="28"/>
        </w:rPr>
      </w:pPr>
      <w:r w:rsidRPr="008C09D5">
        <w:rPr>
          <w:sz w:val="28"/>
          <w:szCs w:val="28"/>
        </w:rPr>
        <w:t xml:space="preserve">Таблиця 5.1 </w:t>
      </w:r>
    </w:p>
    <w:p w:rsidR="009E5919" w:rsidRPr="008C09D5" w:rsidRDefault="009E5919" w:rsidP="009E5919">
      <w:pPr>
        <w:ind w:firstLine="360"/>
        <w:jc w:val="center"/>
        <w:rPr>
          <w:b/>
          <w:sz w:val="28"/>
          <w:szCs w:val="28"/>
        </w:rPr>
      </w:pPr>
      <w:r w:rsidRPr="008C09D5">
        <w:rPr>
          <w:b/>
          <w:sz w:val="28"/>
          <w:szCs w:val="28"/>
        </w:rPr>
        <w:t>5.1 Аналіз фінансових результатів</w:t>
      </w:r>
    </w:p>
    <w:p w:rsidR="009E5919" w:rsidRPr="008C09D5" w:rsidRDefault="009E5919" w:rsidP="009E5919">
      <w:pPr>
        <w:ind w:firstLine="36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5579"/>
        <w:gridCol w:w="1159"/>
        <w:gridCol w:w="1303"/>
        <w:gridCol w:w="1090"/>
      </w:tblGrid>
      <w:tr w:rsidR="009E5919" w:rsidRPr="008C09D5" w:rsidTr="000001ED">
        <w:trPr>
          <w:cantSplit/>
        </w:trPr>
        <w:tc>
          <w:tcPr>
            <w:tcW w:w="367" w:type="pct"/>
            <w:vMerge w:val="restart"/>
          </w:tcPr>
          <w:p w:rsidR="009E5919" w:rsidRPr="008C09D5" w:rsidRDefault="009E5919" w:rsidP="000001ED">
            <w:pPr>
              <w:jc w:val="center"/>
              <w:rPr>
                <w:bCs/>
                <w:sz w:val="28"/>
                <w:szCs w:val="28"/>
              </w:rPr>
            </w:pPr>
            <w:r w:rsidRPr="008C09D5">
              <w:rPr>
                <w:bCs/>
                <w:sz w:val="28"/>
                <w:szCs w:val="28"/>
              </w:rPr>
              <w:t>№</w:t>
            </w:r>
          </w:p>
        </w:tc>
        <w:tc>
          <w:tcPr>
            <w:tcW w:w="2831" w:type="pct"/>
            <w:vMerge w:val="restart"/>
          </w:tcPr>
          <w:p w:rsidR="009E5919" w:rsidRPr="008C09D5" w:rsidRDefault="009E5919" w:rsidP="000001ED">
            <w:pPr>
              <w:jc w:val="center"/>
              <w:rPr>
                <w:bCs/>
                <w:sz w:val="28"/>
                <w:szCs w:val="28"/>
              </w:rPr>
            </w:pPr>
            <w:r w:rsidRPr="008C09D5">
              <w:rPr>
                <w:bCs/>
                <w:sz w:val="28"/>
                <w:szCs w:val="28"/>
              </w:rPr>
              <w:t xml:space="preserve">Фінансові результати </w:t>
            </w:r>
          </w:p>
        </w:tc>
        <w:tc>
          <w:tcPr>
            <w:tcW w:w="1802" w:type="pct"/>
            <w:gridSpan w:val="3"/>
          </w:tcPr>
          <w:p w:rsidR="009E5919" w:rsidRPr="008C09D5" w:rsidRDefault="009E5919" w:rsidP="000001ED">
            <w:pPr>
              <w:jc w:val="center"/>
              <w:rPr>
                <w:bCs/>
                <w:sz w:val="28"/>
                <w:szCs w:val="28"/>
              </w:rPr>
            </w:pPr>
            <w:r w:rsidRPr="008C09D5">
              <w:rPr>
                <w:bCs/>
                <w:sz w:val="28"/>
                <w:szCs w:val="28"/>
              </w:rPr>
              <w:t>Роки</w:t>
            </w:r>
          </w:p>
        </w:tc>
      </w:tr>
      <w:tr w:rsidR="009E5919" w:rsidRPr="008C09D5" w:rsidTr="000001ED">
        <w:trPr>
          <w:cantSplit/>
        </w:trPr>
        <w:tc>
          <w:tcPr>
            <w:tcW w:w="367" w:type="pct"/>
            <w:vMerge/>
            <w:shd w:val="pct12" w:color="auto" w:fill="auto"/>
          </w:tcPr>
          <w:p w:rsidR="009E5919" w:rsidRPr="008C09D5" w:rsidRDefault="009E5919" w:rsidP="000001ED">
            <w:pPr>
              <w:jc w:val="center"/>
              <w:rPr>
                <w:bCs/>
                <w:sz w:val="28"/>
                <w:szCs w:val="28"/>
              </w:rPr>
            </w:pPr>
          </w:p>
        </w:tc>
        <w:tc>
          <w:tcPr>
            <w:tcW w:w="2831" w:type="pct"/>
            <w:vMerge/>
            <w:shd w:val="pct12" w:color="auto" w:fill="auto"/>
          </w:tcPr>
          <w:p w:rsidR="009E5919" w:rsidRPr="008C09D5" w:rsidRDefault="009E5919" w:rsidP="000001ED">
            <w:pPr>
              <w:jc w:val="center"/>
              <w:rPr>
                <w:bCs/>
                <w:sz w:val="28"/>
                <w:szCs w:val="28"/>
              </w:rPr>
            </w:pPr>
          </w:p>
        </w:tc>
        <w:tc>
          <w:tcPr>
            <w:tcW w:w="588" w:type="pct"/>
          </w:tcPr>
          <w:p w:rsidR="009E5919" w:rsidRPr="008C09D5" w:rsidRDefault="009E5919" w:rsidP="000001ED">
            <w:pPr>
              <w:jc w:val="center"/>
              <w:rPr>
                <w:bCs/>
                <w:sz w:val="28"/>
                <w:szCs w:val="28"/>
              </w:rPr>
            </w:pPr>
            <w:r w:rsidRPr="008C09D5">
              <w:rPr>
                <w:bCs/>
                <w:sz w:val="28"/>
                <w:szCs w:val="28"/>
              </w:rPr>
              <w:t>200</w:t>
            </w:r>
            <w:r w:rsidR="00275490">
              <w:rPr>
                <w:bCs/>
                <w:sz w:val="28"/>
                <w:szCs w:val="28"/>
              </w:rPr>
              <w:t>8</w:t>
            </w:r>
          </w:p>
        </w:tc>
        <w:tc>
          <w:tcPr>
            <w:tcW w:w="661" w:type="pct"/>
          </w:tcPr>
          <w:p w:rsidR="009E5919" w:rsidRPr="008C09D5" w:rsidRDefault="009E5919" w:rsidP="000001ED">
            <w:pPr>
              <w:jc w:val="center"/>
              <w:rPr>
                <w:bCs/>
                <w:sz w:val="28"/>
                <w:szCs w:val="28"/>
              </w:rPr>
            </w:pPr>
            <w:r w:rsidRPr="008C09D5">
              <w:rPr>
                <w:bCs/>
                <w:sz w:val="28"/>
                <w:szCs w:val="28"/>
              </w:rPr>
              <w:t>200</w:t>
            </w:r>
            <w:r w:rsidR="00275490">
              <w:rPr>
                <w:bCs/>
                <w:sz w:val="28"/>
                <w:szCs w:val="28"/>
              </w:rPr>
              <w:t>9</w:t>
            </w:r>
          </w:p>
        </w:tc>
        <w:tc>
          <w:tcPr>
            <w:tcW w:w="552" w:type="pct"/>
          </w:tcPr>
          <w:p w:rsidR="009E5919" w:rsidRPr="008C09D5" w:rsidRDefault="009E5919" w:rsidP="000001ED">
            <w:pPr>
              <w:jc w:val="center"/>
              <w:rPr>
                <w:bCs/>
                <w:sz w:val="28"/>
                <w:szCs w:val="28"/>
              </w:rPr>
            </w:pPr>
            <w:r w:rsidRPr="008C09D5">
              <w:rPr>
                <w:bCs/>
                <w:sz w:val="28"/>
                <w:szCs w:val="28"/>
              </w:rPr>
              <w:t>20</w:t>
            </w:r>
            <w:r w:rsidR="00275490">
              <w:rPr>
                <w:bCs/>
                <w:sz w:val="28"/>
                <w:szCs w:val="28"/>
              </w:rPr>
              <w:t>10</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1</w:t>
            </w:r>
          </w:p>
        </w:tc>
        <w:tc>
          <w:tcPr>
            <w:tcW w:w="2831" w:type="pct"/>
          </w:tcPr>
          <w:p w:rsidR="009E5919" w:rsidRPr="008C09D5" w:rsidRDefault="009E5919" w:rsidP="000001ED">
            <w:pPr>
              <w:jc w:val="center"/>
              <w:rPr>
                <w:sz w:val="28"/>
                <w:szCs w:val="28"/>
              </w:rPr>
            </w:pPr>
            <w:r w:rsidRPr="008C09D5">
              <w:rPr>
                <w:sz w:val="28"/>
                <w:szCs w:val="28"/>
              </w:rPr>
              <w:t>2</w:t>
            </w:r>
          </w:p>
        </w:tc>
        <w:tc>
          <w:tcPr>
            <w:tcW w:w="588" w:type="pct"/>
          </w:tcPr>
          <w:p w:rsidR="009E5919" w:rsidRPr="008C09D5" w:rsidRDefault="009E5919" w:rsidP="000001ED">
            <w:pPr>
              <w:jc w:val="center"/>
              <w:rPr>
                <w:sz w:val="28"/>
                <w:szCs w:val="28"/>
              </w:rPr>
            </w:pPr>
            <w:r w:rsidRPr="008C09D5">
              <w:rPr>
                <w:sz w:val="28"/>
                <w:szCs w:val="28"/>
              </w:rPr>
              <w:t>4</w:t>
            </w:r>
          </w:p>
        </w:tc>
        <w:tc>
          <w:tcPr>
            <w:tcW w:w="661" w:type="pct"/>
          </w:tcPr>
          <w:p w:rsidR="009E5919" w:rsidRPr="008C09D5" w:rsidRDefault="009E5919" w:rsidP="000001ED">
            <w:pPr>
              <w:jc w:val="center"/>
              <w:rPr>
                <w:sz w:val="28"/>
                <w:szCs w:val="28"/>
              </w:rPr>
            </w:pPr>
            <w:r w:rsidRPr="008C09D5">
              <w:rPr>
                <w:sz w:val="28"/>
                <w:szCs w:val="28"/>
              </w:rPr>
              <w:t>5</w:t>
            </w:r>
          </w:p>
        </w:tc>
        <w:tc>
          <w:tcPr>
            <w:tcW w:w="552" w:type="pct"/>
          </w:tcPr>
          <w:p w:rsidR="009E5919" w:rsidRPr="008C09D5" w:rsidRDefault="009E5919" w:rsidP="000001ED">
            <w:pPr>
              <w:jc w:val="center"/>
              <w:rPr>
                <w:sz w:val="28"/>
                <w:szCs w:val="28"/>
              </w:rPr>
            </w:pPr>
            <w:r w:rsidRPr="008C09D5">
              <w:rPr>
                <w:sz w:val="28"/>
                <w:szCs w:val="28"/>
              </w:rPr>
              <w:t>6</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1</w:t>
            </w:r>
          </w:p>
        </w:tc>
        <w:tc>
          <w:tcPr>
            <w:tcW w:w="2831" w:type="pct"/>
          </w:tcPr>
          <w:p w:rsidR="009E5919" w:rsidRPr="008C09D5" w:rsidRDefault="009E5919" w:rsidP="000001ED">
            <w:pPr>
              <w:jc w:val="both"/>
              <w:rPr>
                <w:sz w:val="28"/>
                <w:szCs w:val="28"/>
              </w:rPr>
            </w:pPr>
            <w:r w:rsidRPr="008C09D5">
              <w:rPr>
                <w:sz w:val="28"/>
                <w:szCs w:val="28"/>
              </w:rPr>
              <w:t>Виторг (Виручка від реалізації продукції, робіт, послуг), тис. грн.</w:t>
            </w:r>
          </w:p>
        </w:tc>
        <w:tc>
          <w:tcPr>
            <w:tcW w:w="588" w:type="pct"/>
          </w:tcPr>
          <w:p w:rsidR="009E5919" w:rsidRPr="008C09D5" w:rsidRDefault="00A4081A" w:rsidP="000001ED">
            <w:pPr>
              <w:jc w:val="center"/>
              <w:rPr>
                <w:sz w:val="28"/>
                <w:szCs w:val="28"/>
              </w:rPr>
            </w:pPr>
            <w:r>
              <w:rPr>
                <w:sz w:val="28"/>
                <w:szCs w:val="28"/>
              </w:rPr>
              <w:t>17144</w:t>
            </w:r>
          </w:p>
        </w:tc>
        <w:tc>
          <w:tcPr>
            <w:tcW w:w="661" w:type="pct"/>
          </w:tcPr>
          <w:p w:rsidR="009E5919" w:rsidRPr="008C09D5" w:rsidRDefault="00A4081A" w:rsidP="000001ED">
            <w:pPr>
              <w:jc w:val="center"/>
              <w:rPr>
                <w:sz w:val="28"/>
                <w:szCs w:val="28"/>
              </w:rPr>
            </w:pPr>
            <w:r>
              <w:rPr>
                <w:sz w:val="28"/>
                <w:szCs w:val="28"/>
              </w:rPr>
              <w:t>16853</w:t>
            </w:r>
          </w:p>
        </w:tc>
        <w:tc>
          <w:tcPr>
            <w:tcW w:w="552" w:type="pct"/>
          </w:tcPr>
          <w:p w:rsidR="009E5919" w:rsidRPr="008C09D5" w:rsidRDefault="00A4081A" w:rsidP="000001ED">
            <w:pPr>
              <w:jc w:val="center"/>
              <w:rPr>
                <w:sz w:val="28"/>
                <w:szCs w:val="28"/>
              </w:rPr>
            </w:pPr>
            <w:r>
              <w:rPr>
                <w:sz w:val="28"/>
                <w:szCs w:val="28"/>
              </w:rPr>
              <w:t>19627</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2</w:t>
            </w:r>
          </w:p>
        </w:tc>
        <w:tc>
          <w:tcPr>
            <w:tcW w:w="2831" w:type="pct"/>
          </w:tcPr>
          <w:p w:rsidR="009E5919" w:rsidRPr="008C09D5" w:rsidRDefault="009E5919" w:rsidP="000001ED">
            <w:pPr>
              <w:jc w:val="both"/>
              <w:rPr>
                <w:sz w:val="28"/>
                <w:szCs w:val="28"/>
              </w:rPr>
            </w:pPr>
            <w:r w:rsidRPr="008C09D5">
              <w:rPr>
                <w:sz w:val="28"/>
                <w:szCs w:val="28"/>
              </w:rPr>
              <w:t>Податок на додану вартість (ПДВ), тис. грн.</w:t>
            </w:r>
          </w:p>
        </w:tc>
        <w:tc>
          <w:tcPr>
            <w:tcW w:w="588" w:type="pct"/>
          </w:tcPr>
          <w:p w:rsidR="009E5919" w:rsidRPr="008C09D5" w:rsidRDefault="00A4081A" w:rsidP="000001ED">
            <w:pPr>
              <w:jc w:val="center"/>
              <w:rPr>
                <w:sz w:val="28"/>
                <w:szCs w:val="28"/>
              </w:rPr>
            </w:pPr>
            <w:r>
              <w:rPr>
                <w:sz w:val="28"/>
                <w:szCs w:val="28"/>
              </w:rPr>
              <w:t>1358</w:t>
            </w:r>
          </w:p>
        </w:tc>
        <w:tc>
          <w:tcPr>
            <w:tcW w:w="661" w:type="pct"/>
          </w:tcPr>
          <w:p w:rsidR="009E5919" w:rsidRPr="008C09D5" w:rsidRDefault="00A4081A" w:rsidP="000001ED">
            <w:pPr>
              <w:jc w:val="center"/>
              <w:rPr>
                <w:sz w:val="28"/>
                <w:szCs w:val="28"/>
              </w:rPr>
            </w:pPr>
            <w:r>
              <w:rPr>
                <w:sz w:val="28"/>
                <w:szCs w:val="28"/>
              </w:rPr>
              <w:t>1457</w:t>
            </w:r>
          </w:p>
        </w:tc>
        <w:tc>
          <w:tcPr>
            <w:tcW w:w="552" w:type="pct"/>
          </w:tcPr>
          <w:p w:rsidR="009E5919" w:rsidRPr="008C09D5" w:rsidRDefault="00A4081A" w:rsidP="000001ED">
            <w:pPr>
              <w:jc w:val="center"/>
              <w:rPr>
                <w:sz w:val="28"/>
                <w:szCs w:val="28"/>
              </w:rPr>
            </w:pPr>
            <w:r>
              <w:rPr>
                <w:sz w:val="28"/>
                <w:szCs w:val="28"/>
              </w:rPr>
              <w:t>2319</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3</w:t>
            </w:r>
          </w:p>
        </w:tc>
        <w:tc>
          <w:tcPr>
            <w:tcW w:w="2831" w:type="pct"/>
          </w:tcPr>
          <w:p w:rsidR="009E5919" w:rsidRPr="008C09D5" w:rsidRDefault="009E5919" w:rsidP="000001ED">
            <w:pPr>
              <w:jc w:val="both"/>
              <w:rPr>
                <w:sz w:val="28"/>
                <w:szCs w:val="28"/>
              </w:rPr>
            </w:pPr>
            <w:r w:rsidRPr="008C09D5">
              <w:rPr>
                <w:sz w:val="28"/>
                <w:szCs w:val="28"/>
              </w:rPr>
              <w:t>Акцизний збір, тис. грн.</w:t>
            </w:r>
          </w:p>
        </w:tc>
        <w:tc>
          <w:tcPr>
            <w:tcW w:w="588" w:type="pct"/>
          </w:tcPr>
          <w:p w:rsidR="009E5919" w:rsidRPr="008C09D5" w:rsidRDefault="00A4081A" w:rsidP="000001ED">
            <w:pPr>
              <w:jc w:val="center"/>
              <w:rPr>
                <w:sz w:val="28"/>
                <w:szCs w:val="28"/>
              </w:rPr>
            </w:pPr>
            <w:r>
              <w:rPr>
                <w:sz w:val="28"/>
                <w:szCs w:val="28"/>
              </w:rPr>
              <w:t>-</w:t>
            </w:r>
          </w:p>
        </w:tc>
        <w:tc>
          <w:tcPr>
            <w:tcW w:w="661" w:type="pct"/>
          </w:tcPr>
          <w:p w:rsidR="009E5919" w:rsidRPr="008C09D5" w:rsidRDefault="00A4081A" w:rsidP="000001ED">
            <w:pPr>
              <w:jc w:val="center"/>
              <w:rPr>
                <w:sz w:val="28"/>
                <w:szCs w:val="28"/>
              </w:rPr>
            </w:pPr>
            <w:r>
              <w:rPr>
                <w:sz w:val="28"/>
                <w:szCs w:val="28"/>
              </w:rPr>
              <w:t>-</w:t>
            </w:r>
          </w:p>
        </w:tc>
        <w:tc>
          <w:tcPr>
            <w:tcW w:w="552" w:type="pct"/>
          </w:tcPr>
          <w:p w:rsidR="009E5919" w:rsidRPr="008C09D5" w:rsidRDefault="00A4081A" w:rsidP="000001ED">
            <w:pPr>
              <w:jc w:val="center"/>
              <w:rPr>
                <w:sz w:val="28"/>
                <w:szCs w:val="28"/>
              </w:rPr>
            </w:pPr>
            <w:r>
              <w:rPr>
                <w:sz w:val="28"/>
                <w:szCs w:val="28"/>
              </w:rPr>
              <w:t>-</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4</w:t>
            </w:r>
          </w:p>
        </w:tc>
        <w:tc>
          <w:tcPr>
            <w:tcW w:w="2831" w:type="pct"/>
          </w:tcPr>
          <w:p w:rsidR="009E5919" w:rsidRPr="008C09D5" w:rsidRDefault="009E5919" w:rsidP="000001ED">
            <w:pPr>
              <w:jc w:val="both"/>
              <w:rPr>
                <w:sz w:val="28"/>
                <w:szCs w:val="28"/>
              </w:rPr>
            </w:pPr>
            <w:r w:rsidRPr="008C09D5">
              <w:rPr>
                <w:sz w:val="28"/>
                <w:szCs w:val="28"/>
              </w:rPr>
              <w:t>Чиста виручка (без ПДВ та акцизного збору), тис. грн.</w:t>
            </w:r>
          </w:p>
        </w:tc>
        <w:tc>
          <w:tcPr>
            <w:tcW w:w="588" w:type="pct"/>
          </w:tcPr>
          <w:p w:rsidR="009E5919" w:rsidRPr="008C09D5" w:rsidRDefault="00A4081A" w:rsidP="000001ED">
            <w:pPr>
              <w:jc w:val="center"/>
              <w:rPr>
                <w:sz w:val="28"/>
                <w:szCs w:val="28"/>
              </w:rPr>
            </w:pPr>
            <w:r>
              <w:rPr>
                <w:sz w:val="28"/>
                <w:szCs w:val="28"/>
              </w:rPr>
              <w:t>15786</w:t>
            </w:r>
          </w:p>
        </w:tc>
        <w:tc>
          <w:tcPr>
            <w:tcW w:w="661" w:type="pct"/>
          </w:tcPr>
          <w:p w:rsidR="009E5919" w:rsidRPr="008C09D5" w:rsidRDefault="00A4081A" w:rsidP="000001ED">
            <w:pPr>
              <w:jc w:val="center"/>
              <w:rPr>
                <w:sz w:val="28"/>
                <w:szCs w:val="28"/>
              </w:rPr>
            </w:pPr>
            <w:r>
              <w:rPr>
                <w:sz w:val="28"/>
                <w:szCs w:val="28"/>
              </w:rPr>
              <w:t>15396</w:t>
            </w:r>
          </w:p>
        </w:tc>
        <w:tc>
          <w:tcPr>
            <w:tcW w:w="552" w:type="pct"/>
          </w:tcPr>
          <w:p w:rsidR="009E5919" w:rsidRPr="008C09D5" w:rsidRDefault="00A4081A" w:rsidP="000001ED">
            <w:pPr>
              <w:jc w:val="center"/>
              <w:rPr>
                <w:sz w:val="28"/>
                <w:szCs w:val="28"/>
              </w:rPr>
            </w:pPr>
            <w:r>
              <w:rPr>
                <w:sz w:val="28"/>
                <w:szCs w:val="28"/>
              </w:rPr>
              <w:t>17308</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5</w:t>
            </w:r>
          </w:p>
        </w:tc>
        <w:tc>
          <w:tcPr>
            <w:tcW w:w="2831" w:type="pct"/>
          </w:tcPr>
          <w:p w:rsidR="009E5919" w:rsidRPr="008C09D5" w:rsidRDefault="009E5919" w:rsidP="000001ED">
            <w:pPr>
              <w:jc w:val="both"/>
              <w:rPr>
                <w:sz w:val="28"/>
                <w:szCs w:val="28"/>
              </w:rPr>
            </w:pPr>
            <w:r w:rsidRPr="008C09D5">
              <w:rPr>
                <w:sz w:val="28"/>
                <w:szCs w:val="28"/>
              </w:rPr>
              <w:t>Собівартість реалізованої продукції (неповна), тис. грн.</w:t>
            </w:r>
          </w:p>
        </w:tc>
        <w:tc>
          <w:tcPr>
            <w:tcW w:w="588" w:type="pct"/>
          </w:tcPr>
          <w:p w:rsidR="009E5919" w:rsidRPr="008C09D5" w:rsidRDefault="00A4081A" w:rsidP="000001ED">
            <w:pPr>
              <w:jc w:val="center"/>
              <w:rPr>
                <w:sz w:val="28"/>
                <w:szCs w:val="28"/>
              </w:rPr>
            </w:pPr>
            <w:r>
              <w:rPr>
                <w:sz w:val="28"/>
                <w:szCs w:val="28"/>
              </w:rPr>
              <w:t>12790</w:t>
            </w:r>
          </w:p>
        </w:tc>
        <w:tc>
          <w:tcPr>
            <w:tcW w:w="661" w:type="pct"/>
          </w:tcPr>
          <w:p w:rsidR="009E5919" w:rsidRPr="008C09D5" w:rsidRDefault="00A4081A" w:rsidP="000001ED">
            <w:pPr>
              <w:jc w:val="center"/>
              <w:rPr>
                <w:sz w:val="28"/>
                <w:szCs w:val="28"/>
              </w:rPr>
            </w:pPr>
            <w:r>
              <w:rPr>
                <w:sz w:val="28"/>
                <w:szCs w:val="28"/>
              </w:rPr>
              <w:t>13060</w:t>
            </w:r>
          </w:p>
        </w:tc>
        <w:tc>
          <w:tcPr>
            <w:tcW w:w="552" w:type="pct"/>
          </w:tcPr>
          <w:p w:rsidR="009E5919" w:rsidRPr="008C09D5" w:rsidRDefault="00A4081A" w:rsidP="000001ED">
            <w:pPr>
              <w:jc w:val="center"/>
              <w:rPr>
                <w:sz w:val="28"/>
                <w:szCs w:val="28"/>
              </w:rPr>
            </w:pPr>
            <w:r>
              <w:rPr>
                <w:sz w:val="28"/>
                <w:szCs w:val="28"/>
              </w:rPr>
              <w:t>12763</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6</w:t>
            </w:r>
          </w:p>
        </w:tc>
        <w:tc>
          <w:tcPr>
            <w:tcW w:w="2831" w:type="pct"/>
          </w:tcPr>
          <w:p w:rsidR="009E5919" w:rsidRPr="008C09D5" w:rsidRDefault="009E5919" w:rsidP="000001ED">
            <w:pPr>
              <w:jc w:val="both"/>
              <w:rPr>
                <w:sz w:val="28"/>
                <w:szCs w:val="28"/>
              </w:rPr>
            </w:pPr>
            <w:r w:rsidRPr="008C09D5">
              <w:rPr>
                <w:sz w:val="28"/>
                <w:szCs w:val="28"/>
              </w:rPr>
              <w:t>Валовий прибуток, тис. грн.</w:t>
            </w:r>
          </w:p>
        </w:tc>
        <w:tc>
          <w:tcPr>
            <w:tcW w:w="588" w:type="pct"/>
          </w:tcPr>
          <w:p w:rsidR="009E5919" w:rsidRPr="008C09D5" w:rsidRDefault="00A4081A" w:rsidP="000001ED">
            <w:pPr>
              <w:jc w:val="center"/>
              <w:rPr>
                <w:sz w:val="28"/>
                <w:szCs w:val="28"/>
              </w:rPr>
            </w:pPr>
            <w:r>
              <w:rPr>
                <w:sz w:val="28"/>
                <w:szCs w:val="28"/>
              </w:rPr>
              <w:t>2996</w:t>
            </w:r>
          </w:p>
        </w:tc>
        <w:tc>
          <w:tcPr>
            <w:tcW w:w="661" w:type="pct"/>
          </w:tcPr>
          <w:p w:rsidR="009E5919" w:rsidRPr="008C09D5" w:rsidRDefault="00A4081A" w:rsidP="000001ED">
            <w:pPr>
              <w:jc w:val="center"/>
              <w:rPr>
                <w:sz w:val="28"/>
                <w:szCs w:val="28"/>
              </w:rPr>
            </w:pPr>
            <w:r>
              <w:rPr>
                <w:sz w:val="28"/>
                <w:szCs w:val="28"/>
              </w:rPr>
              <w:t>2336</w:t>
            </w:r>
          </w:p>
        </w:tc>
        <w:tc>
          <w:tcPr>
            <w:tcW w:w="552" w:type="pct"/>
          </w:tcPr>
          <w:p w:rsidR="009E5919" w:rsidRPr="008C09D5" w:rsidRDefault="00A4081A" w:rsidP="000001ED">
            <w:pPr>
              <w:jc w:val="center"/>
              <w:rPr>
                <w:sz w:val="28"/>
                <w:szCs w:val="28"/>
              </w:rPr>
            </w:pPr>
            <w:r>
              <w:rPr>
                <w:sz w:val="28"/>
                <w:szCs w:val="28"/>
              </w:rPr>
              <w:t>4545</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7</w:t>
            </w:r>
          </w:p>
        </w:tc>
        <w:tc>
          <w:tcPr>
            <w:tcW w:w="2831" w:type="pct"/>
          </w:tcPr>
          <w:p w:rsidR="009E5919" w:rsidRPr="008C09D5" w:rsidRDefault="009E5919" w:rsidP="000001ED">
            <w:pPr>
              <w:jc w:val="both"/>
              <w:rPr>
                <w:sz w:val="28"/>
                <w:szCs w:val="28"/>
              </w:rPr>
            </w:pPr>
            <w:r w:rsidRPr="008C09D5">
              <w:rPr>
                <w:sz w:val="28"/>
                <w:szCs w:val="28"/>
              </w:rPr>
              <w:t>Прибуток до оподаткування (балансовий прибуток), тис. грн.</w:t>
            </w:r>
          </w:p>
        </w:tc>
        <w:tc>
          <w:tcPr>
            <w:tcW w:w="588" w:type="pct"/>
          </w:tcPr>
          <w:p w:rsidR="009E5919" w:rsidRPr="008C09D5" w:rsidRDefault="00A4081A" w:rsidP="000001ED">
            <w:pPr>
              <w:jc w:val="center"/>
              <w:rPr>
                <w:sz w:val="28"/>
                <w:szCs w:val="28"/>
              </w:rPr>
            </w:pPr>
            <w:r>
              <w:rPr>
                <w:sz w:val="28"/>
                <w:szCs w:val="28"/>
              </w:rPr>
              <w:t>461</w:t>
            </w:r>
          </w:p>
        </w:tc>
        <w:tc>
          <w:tcPr>
            <w:tcW w:w="661" w:type="pct"/>
          </w:tcPr>
          <w:p w:rsidR="009E5919" w:rsidRPr="008C09D5" w:rsidRDefault="00A4081A" w:rsidP="000001ED">
            <w:pPr>
              <w:jc w:val="center"/>
              <w:rPr>
                <w:sz w:val="28"/>
                <w:szCs w:val="28"/>
              </w:rPr>
            </w:pPr>
            <w:r>
              <w:rPr>
                <w:sz w:val="28"/>
                <w:szCs w:val="28"/>
              </w:rPr>
              <w:t>362</w:t>
            </w:r>
          </w:p>
        </w:tc>
        <w:tc>
          <w:tcPr>
            <w:tcW w:w="552" w:type="pct"/>
          </w:tcPr>
          <w:p w:rsidR="009E5919" w:rsidRPr="008C09D5" w:rsidRDefault="00104BF8" w:rsidP="000001ED">
            <w:pPr>
              <w:jc w:val="center"/>
              <w:rPr>
                <w:sz w:val="28"/>
                <w:szCs w:val="28"/>
              </w:rPr>
            </w:pPr>
            <w:r>
              <w:rPr>
                <w:sz w:val="28"/>
                <w:szCs w:val="28"/>
              </w:rPr>
              <w:t>225</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8</w:t>
            </w:r>
          </w:p>
        </w:tc>
        <w:tc>
          <w:tcPr>
            <w:tcW w:w="2831" w:type="pct"/>
          </w:tcPr>
          <w:p w:rsidR="009E5919" w:rsidRPr="008C09D5" w:rsidRDefault="009E5919" w:rsidP="000001ED">
            <w:pPr>
              <w:jc w:val="both"/>
              <w:rPr>
                <w:sz w:val="28"/>
                <w:szCs w:val="28"/>
              </w:rPr>
            </w:pPr>
            <w:r w:rsidRPr="008C09D5">
              <w:rPr>
                <w:sz w:val="28"/>
                <w:szCs w:val="28"/>
              </w:rPr>
              <w:t>Рівень рентабельності, %</w:t>
            </w:r>
          </w:p>
        </w:tc>
        <w:tc>
          <w:tcPr>
            <w:tcW w:w="588" w:type="pct"/>
          </w:tcPr>
          <w:p w:rsidR="009E5919" w:rsidRPr="008C09D5" w:rsidRDefault="00092A8A" w:rsidP="000001ED">
            <w:pPr>
              <w:jc w:val="center"/>
              <w:rPr>
                <w:sz w:val="28"/>
                <w:szCs w:val="28"/>
              </w:rPr>
            </w:pPr>
            <w:r>
              <w:rPr>
                <w:sz w:val="28"/>
                <w:szCs w:val="28"/>
              </w:rPr>
              <w:t>23,5</w:t>
            </w:r>
          </w:p>
        </w:tc>
        <w:tc>
          <w:tcPr>
            <w:tcW w:w="661" w:type="pct"/>
          </w:tcPr>
          <w:p w:rsidR="009E5919" w:rsidRPr="008C09D5" w:rsidRDefault="00092A8A" w:rsidP="000001ED">
            <w:pPr>
              <w:jc w:val="center"/>
              <w:rPr>
                <w:sz w:val="28"/>
                <w:szCs w:val="28"/>
              </w:rPr>
            </w:pPr>
            <w:r>
              <w:rPr>
                <w:sz w:val="28"/>
                <w:szCs w:val="28"/>
              </w:rPr>
              <w:t>17,8</w:t>
            </w:r>
          </w:p>
        </w:tc>
        <w:tc>
          <w:tcPr>
            <w:tcW w:w="552" w:type="pct"/>
          </w:tcPr>
          <w:p w:rsidR="009E5919" w:rsidRPr="008C09D5" w:rsidRDefault="00092A8A" w:rsidP="000001ED">
            <w:pPr>
              <w:jc w:val="center"/>
              <w:rPr>
                <w:sz w:val="28"/>
                <w:szCs w:val="28"/>
              </w:rPr>
            </w:pPr>
            <w:r>
              <w:rPr>
                <w:sz w:val="28"/>
                <w:szCs w:val="28"/>
              </w:rPr>
              <w:t>35,6</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9</w:t>
            </w:r>
          </w:p>
        </w:tc>
        <w:tc>
          <w:tcPr>
            <w:tcW w:w="2831" w:type="pct"/>
          </w:tcPr>
          <w:p w:rsidR="009E5919" w:rsidRPr="008C09D5" w:rsidRDefault="009E5919" w:rsidP="000001ED">
            <w:pPr>
              <w:jc w:val="both"/>
              <w:rPr>
                <w:sz w:val="28"/>
                <w:szCs w:val="28"/>
              </w:rPr>
            </w:pPr>
            <w:r w:rsidRPr="008C09D5">
              <w:rPr>
                <w:sz w:val="28"/>
                <w:szCs w:val="28"/>
              </w:rPr>
              <w:t>Платежі до бюджету, тис. грн.</w:t>
            </w:r>
          </w:p>
        </w:tc>
        <w:tc>
          <w:tcPr>
            <w:tcW w:w="588" w:type="pct"/>
          </w:tcPr>
          <w:p w:rsidR="009E5919" w:rsidRPr="008C09D5" w:rsidRDefault="00A4081A" w:rsidP="000001ED">
            <w:pPr>
              <w:jc w:val="center"/>
              <w:rPr>
                <w:sz w:val="28"/>
                <w:szCs w:val="28"/>
              </w:rPr>
            </w:pPr>
            <w:r>
              <w:rPr>
                <w:sz w:val="28"/>
                <w:szCs w:val="28"/>
              </w:rPr>
              <w:t>345</w:t>
            </w:r>
          </w:p>
        </w:tc>
        <w:tc>
          <w:tcPr>
            <w:tcW w:w="661" w:type="pct"/>
          </w:tcPr>
          <w:p w:rsidR="009E5919" w:rsidRPr="008C09D5" w:rsidRDefault="00A4081A" w:rsidP="000001ED">
            <w:pPr>
              <w:jc w:val="center"/>
              <w:rPr>
                <w:sz w:val="28"/>
                <w:szCs w:val="28"/>
              </w:rPr>
            </w:pPr>
            <w:r>
              <w:rPr>
                <w:sz w:val="28"/>
                <w:szCs w:val="28"/>
              </w:rPr>
              <w:t>272</w:t>
            </w:r>
          </w:p>
        </w:tc>
        <w:tc>
          <w:tcPr>
            <w:tcW w:w="552" w:type="pct"/>
          </w:tcPr>
          <w:p w:rsidR="009E5919" w:rsidRPr="008C09D5" w:rsidRDefault="00104BF8" w:rsidP="000001ED">
            <w:pPr>
              <w:jc w:val="center"/>
              <w:rPr>
                <w:sz w:val="28"/>
                <w:szCs w:val="28"/>
              </w:rPr>
            </w:pPr>
            <w:r>
              <w:rPr>
                <w:sz w:val="28"/>
                <w:szCs w:val="28"/>
              </w:rPr>
              <w:t>195</w:t>
            </w:r>
          </w:p>
        </w:tc>
      </w:tr>
      <w:tr w:rsidR="009E5919" w:rsidRPr="008C09D5" w:rsidTr="000001ED">
        <w:tc>
          <w:tcPr>
            <w:tcW w:w="367" w:type="pct"/>
          </w:tcPr>
          <w:p w:rsidR="009E5919" w:rsidRPr="008C09D5" w:rsidRDefault="009E5919" w:rsidP="000001ED">
            <w:pPr>
              <w:jc w:val="center"/>
              <w:rPr>
                <w:sz w:val="28"/>
                <w:szCs w:val="28"/>
              </w:rPr>
            </w:pPr>
            <w:r w:rsidRPr="008C09D5">
              <w:rPr>
                <w:sz w:val="28"/>
                <w:szCs w:val="28"/>
              </w:rPr>
              <w:t>10</w:t>
            </w:r>
          </w:p>
        </w:tc>
        <w:tc>
          <w:tcPr>
            <w:tcW w:w="2831" w:type="pct"/>
          </w:tcPr>
          <w:p w:rsidR="009E5919" w:rsidRPr="008C09D5" w:rsidRDefault="009E5919" w:rsidP="000001ED">
            <w:pPr>
              <w:jc w:val="both"/>
              <w:rPr>
                <w:sz w:val="28"/>
                <w:szCs w:val="28"/>
              </w:rPr>
            </w:pPr>
            <w:r w:rsidRPr="008C09D5">
              <w:rPr>
                <w:sz w:val="28"/>
                <w:szCs w:val="28"/>
              </w:rPr>
              <w:t>Чистий прибуток, тис. грн.</w:t>
            </w:r>
          </w:p>
        </w:tc>
        <w:tc>
          <w:tcPr>
            <w:tcW w:w="588" w:type="pct"/>
          </w:tcPr>
          <w:p w:rsidR="009E5919" w:rsidRPr="008C09D5" w:rsidRDefault="00A4081A" w:rsidP="000001ED">
            <w:pPr>
              <w:jc w:val="center"/>
              <w:rPr>
                <w:sz w:val="28"/>
                <w:szCs w:val="28"/>
              </w:rPr>
            </w:pPr>
            <w:r>
              <w:rPr>
                <w:sz w:val="28"/>
                <w:szCs w:val="28"/>
              </w:rPr>
              <w:t>116</w:t>
            </w:r>
          </w:p>
        </w:tc>
        <w:tc>
          <w:tcPr>
            <w:tcW w:w="661" w:type="pct"/>
          </w:tcPr>
          <w:p w:rsidR="009E5919" w:rsidRPr="008C09D5" w:rsidRDefault="00A4081A" w:rsidP="000001ED">
            <w:pPr>
              <w:jc w:val="center"/>
              <w:rPr>
                <w:sz w:val="28"/>
                <w:szCs w:val="28"/>
              </w:rPr>
            </w:pPr>
            <w:r>
              <w:rPr>
                <w:sz w:val="28"/>
                <w:szCs w:val="28"/>
              </w:rPr>
              <w:t>90</w:t>
            </w:r>
          </w:p>
        </w:tc>
        <w:tc>
          <w:tcPr>
            <w:tcW w:w="552" w:type="pct"/>
          </w:tcPr>
          <w:p w:rsidR="009E5919" w:rsidRPr="008C09D5" w:rsidRDefault="00A4081A" w:rsidP="000001ED">
            <w:pPr>
              <w:jc w:val="center"/>
              <w:rPr>
                <w:sz w:val="28"/>
                <w:szCs w:val="28"/>
              </w:rPr>
            </w:pPr>
            <w:r>
              <w:rPr>
                <w:sz w:val="28"/>
                <w:szCs w:val="28"/>
              </w:rPr>
              <w:t>30</w:t>
            </w:r>
          </w:p>
        </w:tc>
      </w:tr>
    </w:tbl>
    <w:p w:rsidR="009E5919" w:rsidRPr="009E5919" w:rsidRDefault="009E5919" w:rsidP="009E5919">
      <w:pPr>
        <w:spacing w:line="360" w:lineRule="auto"/>
        <w:ind w:firstLine="709"/>
        <w:jc w:val="both"/>
        <w:rPr>
          <w:color w:val="FF0000"/>
          <w:sz w:val="28"/>
          <w:szCs w:val="28"/>
        </w:rPr>
      </w:pPr>
    </w:p>
    <w:p w:rsidR="009E5919" w:rsidRPr="008C09D5" w:rsidRDefault="009E5919" w:rsidP="009E5919">
      <w:pPr>
        <w:spacing w:line="360" w:lineRule="auto"/>
        <w:ind w:firstLine="709"/>
        <w:jc w:val="both"/>
        <w:rPr>
          <w:sz w:val="28"/>
          <w:szCs w:val="28"/>
        </w:rPr>
      </w:pPr>
      <w:r w:rsidRPr="008C09D5">
        <w:rPr>
          <w:sz w:val="28"/>
          <w:szCs w:val="28"/>
        </w:rPr>
        <w:t>На основі таблиці 5.1 можна зробити висновок, що виторг , тобто  виручка від реал</w:t>
      </w:r>
      <w:r w:rsidR="008C09D5" w:rsidRPr="008C09D5">
        <w:rPr>
          <w:sz w:val="28"/>
          <w:szCs w:val="28"/>
        </w:rPr>
        <w:t>ізації п</w:t>
      </w:r>
      <w:r w:rsidR="008C09D5">
        <w:rPr>
          <w:sz w:val="28"/>
          <w:szCs w:val="28"/>
        </w:rPr>
        <w:t>родукції в період з 2008 по 2010</w:t>
      </w:r>
      <w:r w:rsidRPr="008C09D5">
        <w:rPr>
          <w:sz w:val="28"/>
          <w:szCs w:val="28"/>
        </w:rPr>
        <w:t xml:space="preserve"> роки постійно зростала, це свідчить про те, що підприємство постійно нарощувало обсяги виробництва продукції, також це свідчить про те, що продукція  підприємства є конкурентоспроможною, якісною і користується попитом на ринках.</w:t>
      </w:r>
    </w:p>
    <w:p w:rsidR="009E5919" w:rsidRPr="008C09D5" w:rsidRDefault="009E5919" w:rsidP="009E5919">
      <w:pPr>
        <w:spacing w:line="360" w:lineRule="auto"/>
        <w:ind w:firstLine="709"/>
        <w:jc w:val="both"/>
        <w:rPr>
          <w:sz w:val="28"/>
          <w:szCs w:val="28"/>
        </w:rPr>
      </w:pPr>
      <w:r w:rsidRPr="008C09D5">
        <w:rPr>
          <w:sz w:val="28"/>
          <w:szCs w:val="28"/>
        </w:rPr>
        <w:t>Також простежується тенденція до збільшення з кожним роком решти показників, які включені до даної таблиці.</w:t>
      </w:r>
    </w:p>
    <w:p w:rsidR="009E5919" w:rsidRDefault="009E5919" w:rsidP="009E5919">
      <w:pPr>
        <w:spacing w:line="360" w:lineRule="auto"/>
        <w:ind w:firstLine="709"/>
        <w:jc w:val="both"/>
        <w:rPr>
          <w:color w:val="FF0000"/>
          <w:sz w:val="28"/>
          <w:szCs w:val="28"/>
        </w:rPr>
      </w:pPr>
      <w:r w:rsidRPr="008C09D5">
        <w:rPr>
          <w:sz w:val="28"/>
          <w:szCs w:val="28"/>
        </w:rPr>
        <w:t>На основі вище сказаного можна зробити висновок, що управління підприємством є ефективним, збутова та маркетингова політика задовільна, але потребує корегування і доповнення</w:t>
      </w:r>
      <w:r w:rsidRPr="000A63A7">
        <w:rPr>
          <w:sz w:val="28"/>
          <w:szCs w:val="28"/>
        </w:rPr>
        <w:t>.</w:t>
      </w:r>
    </w:p>
    <w:p w:rsidR="000A63A7" w:rsidRPr="009E5919" w:rsidRDefault="000A63A7" w:rsidP="009E5919">
      <w:pPr>
        <w:spacing w:line="360" w:lineRule="auto"/>
        <w:ind w:firstLine="709"/>
        <w:jc w:val="both"/>
        <w:rPr>
          <w:color w:val="FF0000"/>
          <w:sz w:val="28"/>
          <w:szCs w:val="28"/>
        </w:rPr>
      </w:pPr>
    </w:p>
    <w:p w:rsidR="009E5919" w:rsidRPr="00235FEA" w:rsidRDefault="009E5919" w:rsidP="00DB143C">
      <w:pPr>
        <w:spacing w:line="360" w:lineRule="auto"/>
        <w:jc w:val="center"/>
        <w:rPr>
          <w:b/>
          <w:sz w:val="28"/>
          <w:szCs w:val="28"/>
        </w:rPr>
      </w:pPr>
      <w:r w:rsidRPr="00235FEA">
        <w:rPr>
          <w:b/>
          <w:sz w:val="28"/>
          <w:szCs w:val="28"/>
        </w:rPr>
        <w:t>5.2 Аналіз руху грошових коштів</w:t>
      </w:r>
    </w:p>
    <w:p w:rsidR="00FE59B0" w:rsidRDefault="00235FEA" w:rsidP="009E5919">
      <w:pPr>
        <w:tabs>
          <w:tab w:val="left" w:pos="2790"/>
        </w:tabs>
        <w:spacing w:line="360" w:lineRule="auto"/>
        <w:ind w:firstLine="709"/>
        <w:jc w:val="both"/>
        <w:rPr>
          <w:sz w:val="28"/>
          <w:szCs w:val="28"/>
        </w:rPr>
      </w:pPr>
      <w:r>
        <w:rPr>
          <w:sz w:val="28"/>
          <w:szCs w:val="28"/>
        </w:rPr>
        <w:t>У 2008</w:t>
      </w:r>
      <w:r w:rsidR="009E5919" w:rsidRPr="00235FEA">
        <w:rPr>
          <w:sz w:val="28"/>
          <w:szCs w:val="28"/>
        </w:rPr>
        <w:t xml:space="preserve"> році прибуток від звичайної діяльності до оподаткування становив </w:t>
      </w:r>
      <w:r w:rsidR="00FE59B0">
        <w:rPr>
          <w:sz w:val="28"/>
          <w:szCs w:val="28"/>
        </w:rPr>
        <w:t>462</w:t>
      </w:r>
      <w:r w:rsidR="009E5919" w:rsidRPr="00235FEA">
        <w:rPr>
          <w:sz w:val="28"/>
          <w:szCs w:val="28"/>
        </w:rPr>
        <w:t xml:space="preserve"> тис. грн. На амортизацію необоротних активів було витрачено </w:t>
      </w:r>
      <w:r w:rsidR="00FE59B0">
        <w:rPr>
          <w:sz w:val="28"/>
          <w:szCs w:val="28"/>
        </w:rPr>
        <w:t>737</w:t>
      </w:r>
      <w:r w:rsidR="009E5919" w:rsidRPr="00235FEA">
        <w:rPr>
          <w:sz w:val="28"/>
          <w:szCs w:val="28"/>
        </w:rPr>
        <w:t xml:space="preserve"> тис. грн. </w:t>
      </w:r>
      <w:r w:rsidR="009E5919" w:rsidRPr="00235FEA">
        <w:rPr>
          <w:sz w:val="28"/>
          <w:szCs w:val="28"/>
        </w:rPr>
        <w:lastRenderedPageBreak/>
        <w:t xml:space="preserve">Збитки  від не операційної діяльності дорівнюють </w:t>
      </w:r>
      <w:r w:rsidR="00FE59B0">
        <w:rPr>
          <w:sz w:val="28"/>
          <w:szCs w:val="28"/>
        </w:rPr>
        <w:t>172</w:t>
      </w:r>
      <w:r w:rsidR="009E5919" w:rsidRPr="00235FEA">
        <w:rPr>
          <w:sz w:val="28"/>
          <w:szCs w:val="28"/>
        </w:rPr>
        <w:t xml:space="preserve"> тис. грн. Зменшення оборотних активів відбулося на суму </w:t>
      </w:r>
      <w:r w:rsidR="00FE59B0">
        <w:rPr>
          <w:sz w:val="28"/>
          <w:szCs w:val="28"/>
        </w:rPr>
        <w:t>1869</w:t>
      </w:r>
      <w:r w:rsidR="009E5919" w:rsidRPr="00235FEA">
        <w:rPr>
          <w:sz w:val="28"/>
          <w:szCs w:val="28"/>
        </w:rPr>
        <w:t xml:space="preserve"> тис. грн. Грошові кошти від операційної діяльності становили </w:t>
      </w:r>
      <w:r w:rsidR="00FE59B0">
        <w:rPr>
          <w:sz w:val="28"/>
          <w:szCs w:val="28"/>
        </w:rPr>
        <w:t>527</w:t>
      </w:r>
      <w:r w:rsidR="009E5919" w:rsidRPr="00235FEA">
        <w:rPr>
          <w:sz w:val="28"/>
          <w:szCs w:val="28"/>
        </w:rPr>
        <w:t xml:space="preserve"> тис. грн. На </w:t>
      </w:r>
      <w:r w:rsidR="00FE59B0">
        <w:rPr>
          <w:sz w:val="28"/>
          <w:szCs w:val="28"/>
        </w:rPr>
        <w:t>реалізацію</w:t>
      </w:r>
      <w:r w:rsidR="009E5919" w:rsidRPr="00235FEA">
        <w:rPr>
          <w:sz w:val="28"/>
          <w:szCs w:val="28"/>
        </w:rPr>
        <w:t xml:space="preserve"> необоротних активів було витрачено </w:t>
      </w:r>
      <w:r w:rsidR="00FE59B0">
        <w:rPr>
          <w:sz w:val="28"/>
          <w:szCs w:val="28"/>
        </w:rPr>
        <w:t>58</w:t>
      </w:r>
      <w:r w:rsidR="009E5919" w:rsidRPr="00235FEA">
        <w:rPr>
          <w:sz w:val="28"/>
          <w:szCs w:val="28"/>
        </w:rPr>
        <w:t xml:space="preserve"> тис. грн. </w:t>
      </w:r>
      <w:r w:rsidR="00FE59B0">
        <w:rPr>
          <w:sz w:val="28"/>
          <w:szCs w:val="28"/>
        </w:rPr>
        <w:t>Погашено</w:t>
      </w:r>
      <w:r w:rsidR="009E5919" w:rsidRPr="00235FEA">
        <w:rPr>
          <w:sz w:val="28"/>
          <w:szCs w:val="28"/>
        </w:rPr>
        <w:t xml:space="preserve"> позики в розмірі </w:t>
      </w:r>
      <w:r w:rsidR="00FE59B0">
        <w:rPr>
          <w:sz w:val="28"/>
          <w:szCs w:val="28"/>
        </w:rPr>
        <w:t xml:space="preserve">95 </w:t>
      </w:r>
      <w:r w:rsidR="009E5919" w:rsidRPr="00235FEA">
        <w:rPr>
          <w:sz w:val="28"/>
          <w:szCs w:val="28"/>
        </w:rPr>
        <w:t xml:space="preserve">тис. </w:t>
      </w:r>
      <w:r w:rsidR="00FE59B0">
        <w:rPr>
          <w:sz w:val="28"/>
          <w:szCs w:val="28"/>
        </w:rPr>
        <w:t>грн.</w:t>
      </w:r>
      <w:r w:rsidR="009E5919" w:rsidRPr="00235FEA">
        <w:rPr>
          <w:sz w:val="28"/>
          <w:szCs w:val="28"/>
        </w:rPr>
        <w:t xml:space="preserve"> </w:t>
      </w:r>
    </w:p>
    <w:p w:rsidR="007521AD" w:rsidRDefault="00235FEA" w:rsidP="009E5919">
      <w:pPr>
        <w:tabs>
          <w:tab w:val="left" w:pos="2790"/>
        </w:tabs>
        <w:spacing w:line="360" w:lineRule="auto"/>
        <w:ind w:firstLine="709"/>
        <w:jc w:val="both"/>
        <w:rPr>
          <w:sz w:val="28"/>
          <w:szCs w:val="28"/>
        </w:rPr>
      </w:pPr>
      <w:r>
        <w:rPr>
          <w:sz w:val="28"/>
          <w:szCs w:val="28"/>
        </w:rPr>
        <w:t>У 2009</w:t>
      </w:r>
      <w:r w:rsidR="009E5919" w:rsidRPr="00235FEA">
        <w:rPr>
          <w:sz w:val="28"/>
          <w:szCs w:val="28"/>
        </w:rPr>
        <w:t xml:space="preserve"> році прибуток від звичайної діяльності до оподаткування становив </w:t>
      </w:r>
      <w:r w:rsidR="00FE59B0">
        <w:rPr>
          <w:sz w:val="28"/>
          <w:szCs w:val="28"/>
        </w:rPr>
        <w:t>362</w:t>
      </w:r>
      <w:r w:rsidR="009E5919" w:rsidRPr="00235FEA">
        <w:rPr>
          <w:sz w:val="28"/>
          <w:szCs w:val="28"/>
        </w:rPr>
        <w:t xml:space="preserve"> тис. грн. На амортизацію необоротних активів було витрачено </w:t>
      </w:r>
      <w:r w:rsidR="007521AD">
        <w:rPr>
          <w:sz w:val="28"/>
          <w:szCs w:val="28"/>
        </w:rPr>
        <w:t>693</w:t>
      </w:r>
      <w:r w:rsidR="009E5919" w:rsidRPr="00235FEA">
        <w:rPr>
          <w:sz w:val="28"/>
          <w:szCs w:val="28"/>
        </w:rPr>
        <w:t xml:space="preserve"> тис. грн. Збитки  від не операційної діяльності дорівнюють </w:t>
      </w:r>
      <w:r w:rsidR="007521AD">
        <w:rPr>
          <w:sz w:val="28"/>
          <w:szCs w:val="28"/>
        </w:rPr>
        <w:t>6</w:t>
      </w:r>
      <w:r w:rsidR="009E5919" w:rsidRPr="00235FEA">
        <w:rPr>
          <w:sz w:val="28"/>
          <w:szCs w:val="28"/>
        </w:rPr>
        <w:t xml:space="preserve"> тис. грн. Зменшення оборотних активів відбулося на суму </w:t>
      </w:r>
      <w:r w:rsidR="007521AD">
        <w:rPr>
          <w:sz w:val="28"/>
          <w:szCs w:val="28"/>
        </w:rPr>
        <w:t>2011</w:t>
      </w:r>
      <w:r w:rsidR="009E5919" w:rsidRPr="00235FEA">
        <w:rPr>
          <w:sz w:val="28"/>
          <w:szCs w:val="28"/>
        </w:rPr>
        <w:t xml:space="preserve"> тис. грн. Грошові кошти від операційної діяльності становили </w:t>
      </w:r>
      <w:r w:rsidR="007521AD">
        <w:rPr>
          <w:sz w:val="28"/>
          <w:szCs w:val="28"/>
        </w:rPr>
        <w:t xml:space="preserve">3207 </w:t>
      </w:r>
      <w:r w:rsidR="009E5919" w:rsidRPr="00235FEA">
        <w:rPr>
          <w:sz w:val="28"/>
          <w:szCs w:val="28"/>
        </w:rPr>
        <w:t xml:space="preserve">тис. грн. </w:t>
      </w:r>
      <w:r w:rsidR="007521AD">
        <w:rPr>
          <w:sz w:val="28"/>
          <w:szCs w:val="28"/>
        </w:rPr>
        <w:t>Погашено</w:t>
      </w:r>
      <w:r w:rsidR="009E5919" w:rsidRPr="00235FEA">
        <w:rPr>
          <w:sz w:val="28"/>
          <w:szCs w:val="28"/>
        </w:rPr>
        <w:t xml:space="preserve"> позики в розмірі </w:t>
      </w:r>
      <w:r w:rsidR="007521AD">
        <w:rPr>
          <w:sz w:val="28"/>
          <w:szCs w:val="28"/>
        </w:rPr>
        <w:t>274</w:t>
      </w:r>
      <w:r w:rsidR="009E5919" w:rsidRPr="00235FEA">
        <w:rPr>
          <w:sz w:val="28"/>
          <w:szCs w:val="28"/>
        </w:rPr>
        <w:t xml:space="preserve"> тис. </w:t>
      </w:r>
      <w:r w:rsidR="007521AD">
        <w:rPr>
          <w:sz w:val="28"/>
          <w:szCs w:val="28"/>
        </w:rPr>
        <w:t>грн.</w:t>
      </w:r>
    </w:p>
    <w:p w:rsidR="009E5919" w:rsidRPr="00235FEA" w:rsidRDefault="00235FEA" w:rsidP="009E5919">
      <w:pPr>
        <w:tabs>
          <w:tab w:val="left" w:pos="2790"/>
        </w:tabs>
        <w:spacing w:line="360" w:lineRule="auto"/>
        <w:ind w:firstLine="709"/>
        <w:jc w:val="both"/>
        <w:rPr>
          <w:sz w:val="28"/>
          <w:szCs w:val="28"/>
        </w:rPr>
      </w:pPr>
      <w:r>
        <w:rPr>
          <w:sz w:val="28"/>
          <w:szCs w:val="28"/>
        </w:rPr>
        <w:t>У 2010</w:t>
      </w:r>
      <w:r w:rsidR="009E5919" w:rsidRPr="00235FEA">
        <w:rPr>
          <w:sz w:val="28"/>
          <w:szCs w:val="28"/>
        </w:rPr>
        <w:t xml:space="preserve"> році прибуток від звичайної діяльності до оподаткування становив </w:t>
      </w:r>
      <w:r w:rsidR="007521AD">
        <w:rPr>
          <w:sz w:val="28"/>
          <w:szCs w:val="28"/>
        </w:rPr>
        <w:t>534</w:t>
      </w:r>
      <w:r w:rsidR="009E5919" w:rsidRPr="00235FEA">
        <w:rPr>
          <w:sz w:val="28"/>
          <w:szCs w:val="28"/>
        </w:rPr>
        <w:t xml:space="preserve"> тис. грн. На амортизацію необоротних активів було витрачено </w:t>
      </w:r>
      <w:r w:rsidR="007521AD">
        <w:rPr>
          <w:sz w:val="28"/>
          <w:szCs w:val="28"/>
        </w:rPr>
        <w:t>484</w:t>
      </w:r>
      <w:r w:rsidR="009E5919" w:rsidRPr="00235FEA">
        <w:rPr>
          <w:sz w:val="28"/>
          <w:szCs w:val="28"/>
        </w:rPr>
        <w:t xml:space="preserve"> тис. грн. Збитки  від не операційної діяльності дорівнюють </w:t>
      </w:r>
      <w:r w:rsidR="007521AD">
        <w:rPr>
          <w:sz w:val="28"/>
          <w:szCs w:val="28"/>
        </w:rPr>
        <w:t>9</w:t>
      </w:r>
      <w:r w:rsidR="009E5919" w:rsidRPr="00235FEA">
        <w:rPr>
          <w:sz w:val="28"/>
          <w:szCs w:val="28"/>
        </w:rPr>
        <w:t xml:space="preserve"> тис. грн. Збільшення оборотних активів відбулося на суму 551 тис. грн.  Грошові кошти від оп</w:t>
      </w:r>
      <w:r w:rsidR="007521AD">
        <w:rPr>
          <w:sz w:val="28"/>
          <w:szCs w:val="28"/>
        </w:rPr>
        <w:t xml:space="preserve">ераційної діяльності становили </w:t>
      </w:r>
      <w:r w:rsidR="009E5919" w:rsidRPr="00235FEA">
        <w:rPr>
          <w:sz w:val="28"/>
          <w:szCs w:val="28"/>
        </w:rPr>
        <w:t xml:space="preserve">788 тис. грн.  На придбання необоротних активів було витрачено 10329 тис. грн. </w:t>
      </w:r>
      <w:r w:rsidR="007521AD">
        <w:rPr>
          <w:sz w:val="28"/>
          <w:szCs w:val="28"/>
        </w:rPr>
        <w:t>Погашено</w:t>
      </w:r>
      <w:r w:rsidR="009E5919" w:rsidRPr="00235FEA">
        <w:rPr>
          <w:sz w:val="28"/>
          <w:szCs w:val="28"/>
        </w:rPr>
        <w:t xml:space="preserve"> позики в розмірі </w:t>
      </w:r>
      <w:r w:rsidR="007521AD">
        <w:rPr>
          <w:sz w:val="28"/>
          <w:szCs w:val="28"/>
        </w:rPr>
        <w:t>29</w:t>
      </w:r>
      <w:r w:rsidR="009E5919" w:rsidRPr="00235FEA">
        <w:rPr>
          <w:sz w:val="28"/>
          <w:szCs w:val="28"/>
        </w:rPr>
        <w:t xml:space="preserve"> тис. грн., в свою чергу сплачено дивідендів </w:t>
      </w:r>
      <w:r w:rsidR="007521AD">
        <w:rPr>
          <w:sz w:val="28"/>
          <w:szCs w:val="28"/>
        </w:rPr>
        <w:t>4</w:t>
      </w:r>
      <w:r w:rsidR="009E5919" w:rsidRPr="00235FEA">
        <w:rPr>
          <w:sz w:val="28"/>
          <w:szCs w:val="28"/>
        </w:rPr>
        <w:t xml:space="preserve"> тис. грн. Залишок  коштів </w:t>
      </w:r>
      <w:r w:rsidR="007521AD">
        <w:rPr>
          <w:sz w:val="28"/>
          <w:szCs w:val="28"/>
        </w:rPr>
        <w:t>на кінець 12</w:t>
      </w:r>
      <w:r w:rsidR="009E5919" w:rsidRPr="00235FEA">
        <w:rPr>
          <w:sz w:val="28"/>
          <w:szCs w:val="28"/>
        </w:rPr>
        <w:t>0 тис. грн.</w:t>
      </w:r>
    </w:p>
    <w:p w:rsidR="009E5919" w:rsidRPr="00235FEA" w:rsidRDefault="009E5919" w:rsidP="009E5919">
      <w:pPr>
        <w:tabs>
          <w:tab w:val="left" w:pos="2790"/>
        </w:tabs>
        <w:spacing w:line="360" w:lineRule="auto"/>
        <w:ind w:firstLine="709"/>
        <w:jc w:val="both"/>
        <w:rPr>
          <w:sz w:val="28"/>
          <w:szCs w:val="28"/>
        </w:rPr>
      </w:pPr>
    </w:p>
    <w:p w:rsidR="009E5919" w:rsidRPr="00235FEA" w:rsidRDefault="009E5919" w:rsidP="009E5919">
      <w:pPr>
        <w:tabs>
          <w:tab w:val="left" w:pos="2790"/>
        </w:tabs>
        <w:spacing w:line="360" w:lineRule="auto"/>
        <w:ind w:firstLine="709"/>
        <w:jc w:val="both"/>
        <w:rPr>
          <w:sz w:val="28"/>
          <w:szCs w:val="28"/>
        </w:rPr>
      </w:pPr>
    </w:p>
    <w:p w:rsidR="00C240C1" w:rsidRDefault="00C240C1" w:rsidP="00C240C1">
      <w:pPr>
        <w:spacing w:after="200" w:line="276" w:lineRule="auto"/>
        <w:rPr>
          <w:b/>
          <w:color w:val="FF0000"/>
          <w:sz w:val="28"/>
          <w:szCs w:val="28"/>
        </w:rPr>
      </w:pPr>
    </w:p>
    <w:p w:rsidR="00C240C1" w:rsidRDefault="00C240C1" w:rsidP="00C240C1">
      <w:pPr>
        <w:spacing w:after="200" w:line="276" w:lineRule="auto"/>
        <w:rPr>
          <w:b/>
          <w:color w:val="FF0000"/>
          <w:sz w:val="28"/>
          <w:szCs w:val="28"/>
        </w:rPr>
      </w:pPr>
    </w:p>
    <w:p w:rsidR="00C240C1" w:rsidRDefault="00C240C1" w:rsidP="00C240C1">
      <w:pPr>
        <w:spacing w:after="200" w:line="276" w:lineRule="auto"/>
        <w:rPr>
          <w:b/>
          <w:color w:val="FF0000"/>
          <w:sz w:val="28"/>
          <w:szCs w:val="28"/>
        </w:rPr>
      </w:pPr>
    </w:p>
    <w:p w:rsidR="009E5919" w:rsidRDefault="009E5919" w:rsidP="00C240C1">
      <w:pPr>
        <w:spacing w:after="200" w:line="276" w:lineRule="auto"/>
        <w:rPr>
          <w:b/>
          <w:color w:val="FF0000"/>
          <w:sz w:val="28"/>
          <w:szCs w:val="28"/>
        </w:rPr>
      </w:pPr>
      <w:r w:rsidRPr="009E5919">
        <w:rPr>
          <w:b/>
          <w:color w:val="FF0000"/>
          <w:sz w:val="28"/>
          <w:szCs w:val="28"/>
        </w:rPr>
        <w:tab/>
      </w:r>
    </w:p>
    <w:p w:rsidR="002025CD" w:rsidRDefault="002025CD" w:rsidP="00C240C1">
      <w:pPr>
        <w:spacing w:after="200" w:line="276" w:lineRule="auto"/>
        <w:rPr>
          <w:b/>
          <w:color w:val="FF0000"/>
          <w:sz w:val="28"/>
          <w:szCs w:val="28"/>
        </w:rPr>
      </w:pPr>
    </w:p>
    <w:p w:rsidR="002025CD" w:rsidRDefault="002025CD" w:rsidP="00C240C1">
      <w:pPr>
        <w:spacing w:after="200" w:line="276" w:lineRule="auto"/>
        <w:rPr>
          <w:b/>
          <w:color w:val="FF0000"/>
          <w:sz w:val="28"/>
          <w:szCs w:val="28"/>
        </w:rPr>
      </w:pPr>
    </w:p>
    <w:p w:rsidR="002025CD" w:rsidRDefault="002025CD" w:rsidP="00C240C1">
      <w:pPr>
        <w:spacing w:after="200" w:line="276" w:lineRule="auto"/>
        <w:rPr>
          <w:b/>
          <w:color w:val="FF0000"/>
          <w:sz w:val="28"/>
          <w:szCs w:val="28"/>
        </w:rPr>
      </w:pPr>
    </w:p>
    <w:p w:rsidR="002025CD" w:rsidRPr="009E5919" w:rsidRDefault="002025CD" w:rsidP="00C240C1">
      <w:pPr>
        <w:spacing w:after="200" w:line="276" w:lineRule="auto"/>
        <w:rPr>
          <w:b/>
          <w:color w:val="FF0000"/>
          <w:sz w:val="28"/>
          <w:szCs w:val="28"/>
        </w:rPr>
      </w:pPr>
    </w:p>
    <w:p w:rsidR="009E5919" w:rsidRPr="008848E1" w:rsidRDefault="009E5919" w:rsidP="009E5919">
      <w:pPr>
        <w:spacing w:line="360" w:lineRule="auto"/>
        <w:ind w:firstLine="709"/>
        <w:jc w:val="center"/>
        <w:rPr>
          <w:b/>
          <w:sz w:val="28"/>
          <w:szCs w:val="28"/>
        </w:rPr>
      </w:pPr>
      <w:r w:rsidRPr="008848E1">
        <w:rPr>
          <w:b/>
          <w:sz w:val="28"/>
          <w:szCs w:val="28"/>
        </w:rPr>
        <w:lastRenderedPageBreak/>
        <w:t xml:space="preserve">Висновок </w:t>
      </w:r>
    </w:p>
    <w:p w:rsidR="008848E1" w:rsidRDefault="009E5919" w:rsidP="009E5919">
      <w:pPr>
        <w:spacing w:line="360" w:lineRule="auto"/>
        <w:ind w:firstLine="709"/>
        <w:jc w:val="both"/>
        <w:rPr>
          <w:sz w:val="28"/>
          <w:szCs w:val="28"/>
        </w:rPr>
      </w:pPr>
      <w:r w:rsidRPr="008848E1">
        <w:rPr>
          <w:sz w:val="28"/>
          <w:szCs w:val="28"/>
        </w:rPr>
        <w:t xml:space="preserve">Об’єктом  даної аналітичної практики виступало  </w:t>
      </w:r>
      <w:r w:rsidR="008848E1">
        <w:rPr>
          <w:sz w:val="28"/>
          <w:szCs w:val="28"/>
        </w:rPr>
        <w:t>державне</w:t>
      </w:r>
      <w:r w:rsidRPr="008848E1">
        <w:rPr>
          <w:sz w:val="28"/>
          <w:szCs w:val="28"/>
        </w:rPr>
        <w:t xml:space="preserve"> підприємство «</w:t>
      </w:r>
      <w:r w:rsidR="008848E1">
        <w:rPr>
          <w:sz w:val="28"/>
          <w:szCs w:val="28"/>
        </w:rPr>
        <w:t>Цуманське лісове господарство</w:t>
      </w:r>
      <w:r w:rsidRPr="008848E1">
        <w:rPr>
          <w:sz w:val="28"/>
          <w:szCs w:val="28"/>
        </w:rPr>
        <w:t xml:space="preserve">» </w:t>
      </w:r>
      <w:r w:rsidR="008848E1">
        <w:rPr>
          <w:sz w:val="28"/>
          <w:szCs w:val="28"/>
        </w:rPr>
        <w:t>.</w:t>
      </w:r>
    </w:p>
    <w:p w:rsidR="009E5919" w:rsidRPr="008848E1" w:rsidRDefault="009E5919" w:rsidP="009E5919">
      <w:pPr>
        <w:spacing w:line="360" w:lineRule="auto"/>
        <w:ind w:firstLine="709"/>
        <w:jc w:val="both"/>
        <w:rPr>
          <w:sz w:val="28"/>
          <w:szCs w:val="28"/>
        </w:rPr>
      </w:pPr>
      <w:r w:rsidRPr="008848E1">
        <w:rPr>
          <w:sz w:val="28"/>
          <w:szCs w:val="28"/>
        </w:rPr>
        <w:t>Під час практики  на даному підприємстві я набула професійних умінь і навичок, які  потрібні для успішного виконання у майбутньому функціональних обов’язків економіста підприємства для прийняття самостійних рішень під час конкретної роботи в реальних ринкових і виробничих умовах, здійснювати економічну роботу та науково – дослідну роботу із спеціальності, виховання потреби систематично поповнювати свої знання та творчо їх застосовувати в практичній роботі.</w:t>
      </w:r>
    </w:p>
    <w:p w:rsidR="009E5919" w:rsidRPr="008848E1" w:rsidRDefault="009E5919" w:rsidP="009E5919">
      <w:pPr>
        <w:spacing w:line="360" w:lineRule="auto"/>
        <w:ind w:firstLine="709"/>
        <w:jc w:val="both"/>
        <w:rPr>
          <w:sz w:val="28"/>
          <w:szCs w:val="28"/>
        </w:rPr>
      </w:pPr>
      <w:r w:rsidRPr="008848E1">
        <w:rPr>
          <w:sz w:val="28"/>
          <w:szCs w:val="28"/>
        </w:rPr>
        <w:t>За час перебування на аналітичній  практиці виконала  такі завдання:</w:t>
      </w:r>
    </w:p>
    <w:p w:rsidR="009E5919" w:rsidRPr="008848E1" w:rsidRDefault="009E5919" w:rsidP="009E5919">
      <w:pPr>
        <w:numPr>
          <w:ilvl w:val="0"/>
          <w:numId w:val="6"/>
        </w:numPr>
        <w:tabs>
          <w:tab w:val="num" w:pos="993"/>
        </w:tabs>
        <w:spacing w:line="360" w:lineRule="auto"/>
        <w:ind w:left="0" w:firstLine="709"/>
        <w:jc w:val="both"/>
        <w:rPr>
          <w:sz w:val="28"/>
          <w:szCs w:val="28"/>
        </w:rPr>
      </w:pPr>
      <w:r w:rsidRPr="008848E1">
        <w:rPr>
          <w:sz w:val="28"/>
          <w:szCs w:val="28"/>
        </w:rPr>
        <w:t>Вивчила  діяльність економічних служб підприємства;</w:t>
      </w:r>
    </w:p>
    <w:p w:rsidR="009E5919" w:rsidRPr="008848E1" w:rsidRDefault="009E5919" w:rsidP="009E5919">
      <w:pPr>
        <w:numPr>
          <w:ilvl w:val="0"/>
          <w:numId w:val="6"/>
        </w:numPr>
        <w:tabs>
          <w:tab w:val="num" w:pos="993"/>
        </w:tabs>
        <w:spacing w:line="360" w:lineRule="auto"/>
        <w:ind w:left="0" w:firstLine="709"/>
        <w:jc w:val="both"/>
        <w:rPr>
          <w:sz w:val="28"/>
          <w:szCs w:val="28"/>
        </w:rPr>
      </w:pPr>
      <w:r w:rsidRPr="008848E1">
        <w:rPr>
          <w:sz w:val="28"/>
          <w:szCs w:val="28"/>
        </w:rPr>
        <w:t>Набула  практичних навиків виконання облікової, розрахункової та аналітичної роботи при плануванні, організації і управлінні виробничими процесами на підприємстві;</w:t>
      </w:r>
    </w:p>
    <w:p w:rsidR="009E5919" w:rsidRPr="008848E1" w:rsidRDefault="009E5919" w:rsidP="009E5919">
      <w:pPr>
        <w:numPr>
          <w:ilvl w:val="0"/>
          <w:numId w:val="6"/>
        </w:numPr>
        <w:tabs>
          <w:tab w:val="num" w:pos="993"/>
        </w:tabs>
        <w:spacing w:line="360" w:lineRule="auto"/>
        <w:ind w:left="0" w:firstLine="709"/>
        <w:jc w:val="both"/>
        <w:rPr>
          <w:sz w:val="28"/>
          <w:szCs w:val="28"/>
        </w:rPr>
      </w:pPr>
      <w:r w:rsidRPr="008848E1">
        <w:rPr>
          <w:sz w:val="28"/>
          <w:szCs w:val="28"/>
        </w:rPr>
        <w:t>Набула  досвіду роботи у трудовому колективі.</w:t>
      </w:r>
    </w:p>
    <w:p w:rsidR="009E5919" w:rsidRPr="008848E1" w:rsidRDefault="009E5919" w:rsidP="009E5919">
      <w:pPr>
        <w:spacing w:line="360" w:lineRule="auto"/>
        <w:ind w:firstLine="709"/>
        <w:jc w:val="both"/>
        <w:rPr>
          <w:sz w:val="28"/>
          <w:szCs w:val="28"/>
        </w:rPr>
      </w:pPr>
      <w:r w:rsidRPr="008848E1">
        <w:rPr>
          <w:sz w:val="28"/>
          <w:szCs w:val="28"/>
        </w:rPr>
        <w:t>На основі набутих знань про сучасні методи організації виробництва та планування основними  заходами щодо підвищення ефективності підприємницької діяльності на мою думку є :</w:t>
      </w:r>
    </w:p>
    <w:p w:rsidR="009E5919" w:rsidRPr="008848E1" w:rsidRDefault="009E5919" w:rsidP="009E5919">
      <w:pPr>
        <w:spacing w:line="360" w:lineRule="auto"/>
        <w:ind w:firstLine="709"/>
        <w:jc w:val="both"/>
        <w:rPr>
          <w:sz w:val="28"/>
          <w:szCs w:val="28"/>
        </w:rPr>
      </w:pPr>
      <w:r w:rsidRPr="008848E1">
        <w:rPr>
          <w:sz w:val="28"/>
          <w:szCs w:val="28"/>
        </w:rPr>
        <w:t>1) прискорення науково-технічного та організаційного прогресу (підвищення техніко-технологічного рівня виробництва; удосконалення структури виробництва, організаційних систем управління, форм і методів організації діяльності, її планування та мотивації);</w:t>
      </w:r>
    </w:p>
    <w:p w:rsidR="009E5919" w:rsidRPr="008848E1" w:rsidRDefault="009E5919" w:rsidP="009E5919">
      <w:pPr>
        <w:spacing w:line="360" w:lineRule="auto"/>
        <w:ind w:firstLine="709"/>
        <w:jc w:val="both"/>
        <w:rPr>
          <w:sz w:val="28"/>
          <w:szCs w:val="28"/>
        </w:rPr>
      </w:pPr>
      <w:r w:rsidRPr="008848E1">
        <w:rPr>
          <w:sz w:val="28"/>
          <w:szCs w:val="28"/>
        </w:rPr>
        <w:t>2)</w:t>
      </w:r>
      <w:r w:rsidR="008848E1">
        <w:rPr>
          <w:sz w:val="28"/>
          <w:szCs w:val="28"/>
        </w:rPr>
        <w:t xml:space="preserve"> </w:t>
      </w:r>
      <w:r w:rsidRPr="008848E1">
        <w:rPr>
          <w:sz w:val="28"/>
          <w:szCs w:val="28"/>
        </w:rPr>
        <w:t xml:space="preserve"> підвищення якості й конкурентоспроможності продукції (послуг); </w:t>
      </w:r>
    </w:p>
    <w:p w:rsidR="009E5919" w:rsidRPr="008848E1" w:rsidRDefault="009E5919" w:rsidP="009E5919">
      <w:pPr>
        <w:spacing w:line="360" w:lineRule="auto"/>
        <w:ind w:firstLine="709"/>
        <w:jc w:val="both"/>
        <w:rPr>
          <w:sz w:val="28"/>
          <w:szCs w:val="28"/>
        </w:rPr>
      </w:pPr>
      <w:r w:rsidRPr="008848E1">
        <w:rPr>
          <w:sz w:val="28"/>
          <w:szCs w:val="28"/>
        </w:rPr>
        <w:t>3) усебічний розвиток та вдосконалення зовнішньоекономічної діяльності суб'єктів господарювання.</w:t>
      </w:r>
    </w:p>
    <w:p w:rsidR="009E5919" w:rsidRPr="0055484B" w:rsidRDefault="009E5919" w:rsidP="009E5919">
      <w:pPr>
        <w:spacing w:line="360" w:lineRule="auto"/>
        <w:ind w:left="720"/>
        <w:jc w:val="center"/>
        <w:rPr>
          <w:b/>
          <w:sz w:val="28"/>
          <w:szCs w:val="28"/>
        </w:rPr>
      </w:pPr>
      <w:r w:rsidRPr="009E5919">
        <w:rPr>
          <w:color w:val="FF0000"/>
          <w:sz w:val="28"/>
          <w:szCs w:val="28"/>
        </w:rPr>
        <w:t xml:space="preserve"> </w:t>
      </w:r>
      <w:r w:rsidRPr="009E5919">
        <w:rPr>
          <w:color w:val="FF0000"/>
          <w:sz w:val="28"/>
          <w:szCs w:val="28"/>
        </w:rPr>
        <w:br w:type="page"/>
      </w:r>
      <w:r w:rsidRPr="0055484B">
        <w:rPr>
          <w:b/>
          <w:sz w:val="28"/>
          <w:szCs w:val="28"/>
        </w:rPr>
        <w:lastRenderedPageBreak/>
        <w:t>Список використаної літератури:</w:t>
      </w:r>
    </w:p>
    <w:p w:rsidR="0055484B" w:rsidRPr="0055484B" w:rsidRDefault="0055484B" w:rsidP="009E5919">
      <w:pPr>
        <w:spacing w:line="360" w:lineRule="auto"/>
        <w:ind w:left="720"/>
        <w:jc w:val="center"/>
        <w:rPr>
          <w:b/>
          <w:sz w:val="28"/>
          <w:szCs w:val="28"/>
        </w:rPr>
      </w:pPr>
    </w:p>
    <w:p w:rsidR="009E5919" w:rsidRPr="0055484B" w:rsidRDefault="009E5919" w:rsidP="009E5919">
      <w:pPr>
        <w:spacing w:line="360" w:lineRule="auto"/>
        <w:ind w:firstLine="709"/>
        <w:jc w:val="both"/>
        <w:rPr>
          <w:sz w:val="28"/>
          <w:szCs w:val="28"/>
        </w:rPr>
      </w:pPr>
      <w:r w:rsidRPr="0055484B">
        <w:rPr>
          <w:sz w:val="28"/>
          <w:szCs w:val="28"/>
        </w:rPr>
        <w:t>1. Основи економічної теорії/ С.В.Мочерний, С.А.Єрохін, Л.О.Каніщенко та ін. За ред. С.В.Мочерного. – К.: ВЦ “Академія”, 1997.</w:t>
      </w:r>
    </w:p>
    <w:p w:rsidR="009E5919" w:rsidRPr="0055484B" w:rsidRDefault="009E5919" w:rsidP="009E5919">
      <w:pPr>
        <w:spacing w:line="360" w:lineRule="auto"/>
        <w:ind w:firstLine="709"/>
        <w:jc w:val="both"/>
        <w:rPr>
          <w:sz w:val="28"/>
          <w:szCs w:val="28"/>
        </w:rPr>
      </w:pPr>
      <w:r w:rsidRPr="0055484B">
        <w:rPr>
          <w:sz w:val="28"/>
          <w:szCs w:val="28"/>
        </w:rPr>
        <w:t>2. Зайдель. Х , Теммен.Р Основы учения об экономике. М.: Дело ЛТД, 1994.</w:t>
      </w:r>
    </w:p>
    <w:p w:rsidR="009E5919" w:rsidRPr="0055484B" w:rsidRDefault="009E5919" w:rsidP="009E5919">
      <w:pPr>
        <w:spacing w:line="360" w:lineRule="auto"/>
        <w:ind w:firstLine="709"/>
        <w:jc w:val="both"/>
        <w:rPr>
          <w:sz w:val="28"/>
          <w:szCs w:val="28"/>
        </w:rPr>
      </w:pPr>
      <w:r w:rsidRPr="0055484B">
        <w:rPr>
          <w:sz w:val="28"/>
          <w:szCs w:val="28"/>
        </w:rPr>
        <w:t>3.М.І.Хлопчан, П.С.Харів, І.М.Бойчик, О.Я.Лотиш. Організація і планування виробництва: теорія і практика. Навчальний посібник.-Тернопіль, 1996</w:t>
      </w:r>
    </w:p>
    <w:p w:rsidR="009E5919" w:rsidRPr="0055484B" w:rsidRDefault="009E5919" w:rsidP="009E5919">
      <w:pPr>
        <w:spacing w:line="360" w:lineRule="auto"/>
        <w:ind w:firstLine="709"/>
        <w:jc w:val="both"/>
        <w:rPr>
          <w:sz w:val="28"/>
          <w:szCs w:val="28"/>
        </w:rPr>
      </w:pPr>
      <w:r w:rsidRPr="0055484B">
        <w:rPr>
          <w:sz w:val="28"/>
          <w:szCs w:val="28"/>
        </w:rPr>
        <w:t>4.Економіка підприємств/Під ред. В.П.Вихруща, П.С.Харіва.-Тернопіль.1999</w:t>
      </w:r>
    </w:p>
    <w:p w:rsidR="009E5919" w:rsidRPr="0055484B" w:rsidRDefault="009E5919" w:rsidP="009E5919">
      <w:pPr>
        <w:spacing w:line="360" w:lineRule="auto"/>
        <w:ind w:firstLine="709"/>
        <w:jc w:val="both"/>
        <w:rPr>
          <w:sz w:val="28"/>
          <w:szCs w:val="28"/>
        </w:rPr>
      </w:pPr>
      <w:r w:rsidRPr="0055484B">
        <w:rPr>
          <w:sz w:val="28"/>
          <w:szCs w:val="28"/>
        </w:rPr>
        <w:t>5.Економічний аналіз діяльності промислових підприємств і об’єднань. Під ред. С.І.Шкарабана, М.І.Сапачова.-Тернопіль, 1995</w:t>
      </w:r>
    </w:p>
    <w:p w:rsidR="009E5919" w:rsidRPr="0055484B" w:rsidRDefault="009E5919" w:rsidP="009E5919">
      <w:pPr>
        <w:spacing w:line="360" w:lineRule="auto"/>
        <w:ind w:firstLine="709"/>
        <w:jc w:val="both"/>
        <w:rPr>
          <w:sz w:val="28"/>
          <w:szCs w:val="28"/>
        </w:rPr>
      </w:pPr>
      <w:r w:rsidRPr="0055484B">
        <w:rPr>
          <w:sz w:val="28"/>
          <w:szCs w:val="28"/>
        </w:rPr>
        <w:t>6. Шваб Л.І. Економіка підприємства: Навчальний посібник для студентів вищих навчальних закладів . – К.: Каравела,2004.- 568 с.</w:t>
      </w:r>
    </w:p>
    <w:p w:rsidR="009E5919" w:rsidRPr="0055484B" w:rsidRDefault="009E5919" w:rsidP="009E5919">
      <w:pPr>
        <w:widowControl w:val="0"/>
        <w:shd w:val="clear" w:color="auto" w:fill="FFFFFF"/>
        <w:autoSpaceDE w:val="0"/>
        <w:autoSpaceDN w:val="0"/>
        <w:adjustRightInd w:val="0"/>
        <w:spacing w:line="360" w:lineRule="auto"/>
        <w:ind w:firstLine="709"/>
        <w:jc w:val="both"/>
        <w:rPr>
          <w:sz w:val="28"/>
          <w:szCs w:val="28"/>
        </w:rPr>
      </w:pPr>
      <w:r w:rsidRPr="0055484B">
        <w:rPr>
          <w:sz w:val="28"/>
          <w:szCs w:val="28"/>
        </w:rPr>
        <w:t>7.Господарський кодекс України // Відомості Верховної Ради України. – 2003. - №18-22.</w:t>
      </w:r>
    </w:p>
    <w:p w:rsidR="0055484B" w:rsidRPr="0055484B" w:rsidRDefault="009E5919" w:rsidP="0055484B">
      <w:pPr>
        <w:widowControl w:val="0"/>
        <w:shd w:val="clear" w:color="auto" w:fill="FFFFFF"/>
        <w:autoSpaceDE w:val="0"/>
        <w:autoSpaceDN w:val="0"/>
        <w:adjustRightInd w:val="0"/>
        <w:spacing w:line="360" w:lineRule="auto"/>
        <w:ind w:firstLine="709"/>
        <w:jc w:val="both"/>
        <w:rPr>
          <w:sz w:val="28"/>
          <w:szCs w:val="28"/>
        </w:rPr>
      </w:pPr>
      <w:r w:rsidRPr="0055484B">
        <w:rPr>
          <w:sz w:val="28"/>
          <w:szCs w:val="28"/>
        </w:rPr>
        <w:t>8.Закон України “Про підприємництво” від 7.02.1991 №698-</w:t>
      </w:r>
      <w:r w:rsidRPr="0055484B">
        <w:rPr>
          <w:sz w:val="28"/>
          <w:szCs w:val="28"/>
          <w:lang w:val="en-US"/>
        </w:rPr>
        <w:t>XII</w:t>
      </w:r>
      <w:r w:rsidRPr="0055484B">
        <w:rPr>
          <w:sz w:val="28"/>
          <w:szCs w:val="28"/>
        </w:rPr>
        <w:t xml:space="preserve"> ( з подальшими змінами і доповненнями).</w:t>
      </w:r>
    </w:p>
    <w:p w:rsidR="006B67E9" w:rsidRPr="0055484B" w:rsidRDefault="0055484B" w:rsidP="0055484B">
      <w:pPr>
        <w:widowControl w:val="0"/>
        <w:shd w:val="clear" w:color="auto" w:fill="FFFFFF"/>
        <w:autoSpaceDE w:val="0"/>
        <w:autoSpaceDN w:val="0"/>
        <w:adjustRightInd w:val="0"/>
        <w:spacing w:line="360" w:lineRule="auto"/>
        <w:ind w:firstLine="709"/>
        <w:jc w:val="both"/>
        <w:rPr>
          <w:sz w:val="28"/>
          <w:szCs w:val="28"/>
        </w:rPr>
      </w:pPr>
      <w:r w:rsidRPr="0055484B">
        <w:rPr>
          <w:sz w:val="28"/>
          <w:szCs w:val="28"/>
        </w:rPr>
        <w:t>9.</w:t>
      </w:r>
      <w:r w:rsidR="006B67E9" w:rsidRPr="0055484B">
        <w:rPr>
          <w:sz w:val="28"/>
          <w:szCs w:val="28"/>
        </w:rPr>
        <w:t>  Котлер Ф. Основы маркетинга:пер с англ. В.Б.Боброва / Котлер Ф. - Москва: Прогресс, 1990. - 736с.</w:t>
      </w:r>
    </w:p>
    <w:p w:rsidR="006B67E9" w:rsidRPr="0055484B" w:rsidRDefault="006B67E9" w:rsidP="006B67E9">
      <w:pPr>
        <w:spacing w:before="100" w:beforeAutospacing="1" w:after="100" w:afterAutospacing="1"/>
      </w:pPr>
      <w:r w:rsidRPr="0055484B">
        <w:t> </w:t>
      </w:r>
    </w:p>
    <w:p w:rsidR="0098726E" w:rsidRPr="0055484B" w:rsidRDefault="0098726E" w:rsidP="00BC7D59"/>
    <w:sectPr w:rsidR="0098726E" w:rsidRPr="0055484B" w:rsidSect="009A6CCB">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2A" w:rsidRDefault="00DD752A" w:rsidP="009A6CCB">
      <w:r>
        <w:separator/>
      </w:r>
    </w:p>
  </w:endnote>
  <w:endnote w:type="continuationSeparator" w:id="0">
    <w:p w:rsidR="00DD752A" w:rsidRDefault="00DD752A" w:rsidP="009A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2A" w:rsidRDefault="00DD752A" w:rsidP="009A6CCB">
      <w:r>
        <w:separator/>
      </w:r>
    </w:p>
  </w:footnote>
  <w:footnote w:type="continuationSeparator" w:id="0">
    <w:p w:rsidR="00DD752A" w:rsidRDefault="00DD752A" w:rsidP="009A6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CB" w:rsidRPr="002E1E2C" w:rsidRDefault="002E1E2C" w:rsidP="002E1E2C">
    <w:pPr>
      <w:pStyle w:val="a9"/>
      <w:jc w:val="center"/>
      <w:rPr>
        <w:rFonts w:ascii="Tahoma" w:hAnsi="Tahoma"/>
        <w:b/>
        <w:color w:val="B3B3B3"/>
        <w:sz w:val="14"/>
      </w:rPr>
    </w:pPr>
    <w:hyperlink r:id="rId1" w:history="1">
      <w:r w:rsidRPr="002E1E2C">
        <w:rPr>
          <w:rStyle w:val="ab"/>
          <w:rFonts w:ascii="Tahoma" w:hAnsi="Tahoma"/>
          <w:b/>
          <w:color w:val="B3B3B3"/>
          <w:sz w:val="14"/>
        </w:rPr>
        <w:t>http://antibotan.com/</w:t>
      </w:r>
    </w:hyperlink>
    <w:r w:rsidRPr="002E1E2C">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E2C" w:rsidRDefault="002E1E2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0342"/>
    <w:multiLevelType w:val="singleLevel"/>
    <w:tmpl w:val="0419000D"/>
    <w:lvl w:ilvl="0">
      <w:start w:val="1"/>
      <w:numFmt w:val="bullet"/>
      <w:lvlText w:val=""/>
      <w:lvlJc w:val="left"/>
      <w:pPr>
        <w:tabs>
          <w:tab w:val="num" w:pos="1080"/>
        </w:tabs>
        <w:ind w:left="1080" w:hanging="360"/>
      </w:pPr>
      <w:rPr>
        <w:rFonts w:ascii="Wingdings" w:hAnsi="Wingdings" w:hint="default"/>
      </w:rPr>
    </w:lvl>
  </w:abstractNum>
  <w:abstractNum w:abstractNumId="1">
    <w:nsid w:val="3507169B"/>
    <w:multiLevelType w:val="hybridMultilevel"/>
    <w:tmpl w:val="0F8016BC"/>
    <w:lvl w:ilvl="0" w:tplc="5A2CAD7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A684B4B"/>
    <w:multiLevelType w:val="hybridMultilevel"/>
    <w:tmpl w:val="974A55BC"/>
    <w:lvl w:ilvl="0" w:tplc="04190005">
      <w:start w:val="1"/>
      <w:numFmt w:val="bullet"/>
      <w:lvlText w:val=""/>
      <w:lvlJc w:val="left"/>
      <w:pPr>
        <w:tabs>
          <w:tab w:val="num" w:pos="2138"/>
        </w:tabs>
        <w:ind w:left="2138" w:hanging="360"/>
      </w:pPr>
      <w:rPr>
        <w:rFonts w:ascii="Wingdings" w:hAnsi="Wingding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0633F4E"/>
    <w:multiLevelType w:val="hybridMultilevel"/>
    <w:tmpl w:val="9BCA31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602D646D"/>
    <w:multiLevelType w:val="hybridMultilevel"/>
    <w:tmpl w:val="12022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A21F5D"/>
    <w:multiLevelType w:val="hybridMultilevel"/>
    <w:tmpl w:val="6EC633A8"/>
    <w:lvl w:ilvl="0" w:tplc="4B2C62C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C52B65"/>
    <w:multiLevelType w:val="hybridMultilevel"/>
    <w:tmpl w:val="F1EA45CA"/>
    <w:lvl w:ilvl="0" w:tplc="0419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2919"/>
    <w:rsid w:val="000001ED"/>
    <w:rsid w:val="00000D9A"/>
    <w:rsid w:val="000230D6"/>
    <w:rsid w:val="0003371E"/>
    <w:rsid w:val="00035DF8"/>
    <w:rsid w:val="000402F0"/>
    <w:rsid w:val="00044CFF"/>
    <w:rsid w:val="000529C8"/>
    <w:rsid w:val="00064EA0"/>
    <w:rsid w:val="00092A8A"/>
    <w:rsid w:val="000A63A7"/>
    <w:rsid w:val="000C2F1C"/>
    <w:rsid w:val="000E3A3A"/>
    <w:rsid w:val="000E4F12"/>
    <w:rsid w:val="00104BF8"/>
    <w:rsid w:val="00112CF9"/>
    <w:rsid w:val="001163A8"/>
    <w:rsid w:val="00120254"/>
    <w:rsid w:val="001324D7"/>
    <w:rsid w:val="001402CC"/>
    <w:rsid w:val="0014503A"/>
    <w:rsid w:val="001477A2"/>
    <w:rsid w:val="001B03D1"/>
    <w:rsid w:val="001C69E9"/>
    <w:rsid w:val="001D46B1"/>
    <w:rsid w:val="001E5071"/>
    <w:rsid w:val="001E7363"/>
    <w:rsid w:val="001F4307"/>
    <w:rsid w:val="002025CD"/>
    <w:rsid w:val="002061A9"/>
    <w:rsid w:val="002226A9"/>
    <w:rsid w:val="00223E4D"/>
    <w:rsid w:val="00225F5F"/>
    <w:rsid w:val="00231BE7"/>
    <w:rsid w:val="00235FEA"/>
    <w:rsid w:val="00263015"/>
    <w:rsid w:val="00275490"/>
    <w:rsid w:val="002E1E2C"/>
    <w:rsid w:val="002E2613"/>
    <w:rsid w:val="002E6280"/>
    <w:rsid w:val="00307067"/>
    <w:rsid w:val="00313A80"/>
    <w:rsid w:val="00334838"/>
    <w:rsid w:val="00340AFA"/>
    <w:rsid w:val="00342DD0"/>
    <w:rsid w:val="003437F6"/>
    <w:rsid w:val="00356431"/>
    <w:rsid w:val="00363990"/>
    <w:rsid w:val="003775C0"/>
    <w:rsid w:val="0038106F"/>
    <w:rsid w:val="00384D82"/>
    <w:rsid w:val="00386F63"/>
    <w:rsid w:val="0039418F"/>
    <w:rsid w:val="00397699"/>
    <w:rsid w:val="003B6766"/>
    <w:rsid w:val="003D4ED3"/>
    <w:rsid w:val="003E216C"/>
    <w:rsid w:val="003F1D53"/>
    <w:rsid w:val="004153A9"/>
    <w:rsid w:val="00425D4A"/>
    <w:rsid w:val="0043725D"/>
    <w:rsid w:val="004511B1"/>
    <w:rsid w:val="00456A74"/>
    <w:rsid w:val="00460D14"/>
    <w:rsid w:val="00482C5A"/>
    <w:rsid w:val="0049584E"/>
    <w:rsid w:val="004B6711"/>
    <w:rsid w:val="004C4469"/>
    <w:rsid w:val="004C5C3C"/>
    <w:rsid w:val="004D1C58"/>
    <w:rsid w:val="004D559F"/>
    <w:rsid w:val="004E3F97"/>
    <w:rsid w:val="00500B93"/>
    <w:rsid w:val="00505E0E"/>
    <w:rsid w:val="0051517F"/>
    <w:rsid w:val="00527C5B"/>
    <w:rsid w:val="00547495"/>
    <w:rsid w:val="005534A3"/>
    <w:rsid w:val="0055484B"/>
    <w:rsid w:val="0057429C"/>
    <w:rsid w:val="0059719C"/>
    <w:rsid w:val="005A03D2"/>
    <w:rsid w:val="005C4DA6"/>
    <w:rsid w:val="005D350A"/>
    <w:rsid w:val="005D7932"/>
    <w:rsid w:val="005E2F86"/>
    <w:rsid w:val="005E4775"/>
    <w:rsid w:val="005F0A7C"/>
    <w:rsid w:val="005F35FC"/>
    <w:rsid w:val="00602919"/>
    <w:rsid w:val="00613CCB"/>
    <w:rsid w:val="00626EB1"/>
    <w:rsid w:val="006277A0"/>
    <w:rsid w:val="0064201A"/>
    <w:rsid w:val="006542AA"/>
    <w:rsid w:val="00656DA9"/>
    <w:rsid w:val="00673E7C"/>
    <w:rsid w:val="006B67E9"/>
    <w:rsid w:val="006D4D35"/>
    <w:rsid w:val="006F6A53"/>
    <w:rsid w:val="00703F18"/>
    <w:rsid w:val="00720A87"/>
    <w:rsid w:val="007345AD"/>
    <w:rsid w:val="007373BB"/>
    <w:rsid w:val="00740B91"/>
    <w:rsid w:val="007500A6"/>
    <w:rsid w:val="007521AD"/>
    <w:rsid w:val="007600DE"/>
    <w:rsid w:val="007915D3"/>
    <w:rsid w:val="00793707"/>
    <w:rsid w:val="007D6127"/>
    <w:rsid w:val="007D7383"/>
    <w:rsid w:val="007E7DEF"/>
    <w:rsid w:val="007F4BF5"/>
    <w:rsid w:val="008003CD"/>
    <w:rsid w:val="008048DE"/>
    <w:rsid w:val="00834DD7"/>
    <w:rsid w:val="00840FEE"/>
    <w:rsid w:val="00841188"/>
    <w:rsid w:val="00841290"/>
    <w:rsid w:val="008450DE"/>
    <w:rsid w:val="00861DFF"/>
    <w:rsid w:val="00873C76"/>
    <w:rsid w:val="00877B4B"/>
    <w:rsid w:val="008848E1"/>
    <w:rsid w:val="008920AD"/>
    <w:rsid w:val="00896462"/>
    <w:rsid w:val="008B7FDC"/>
    <w:rsid w:val="008C09D5"/>
    <w:rsid w:val="008C2F0E"/>
    <w:rsid w:val="008C5B81"/>
    <w:rsid w:val="008D46E3"/>
    <w:rsid w:val="008F2942"/>
    <w:rsid w:val="00902F6C"/>
    <w:rsid w:val="00914815"/>
    <w:rsid w:val="00934F9A"/>
    <w:rsid w:val="009538C4"/>
    <w:rsid w:val="0096470A"/>
    <w:rsid w:val="00972EFC"/>
    <w:rsid w:val="00973E41"/>
    <w:rsid w:val="009746FE"/>
    <w:rsid w:val="00982B0F"/>
    <w:rsid w:val="0098726E"/>
    <w:rsid w:val="009A6CCB"/>
    <w:rsid w:val="009D25E7"/>
    <w:rsid w:val="009E5919"/>
    <w:rsid w:val="00A0038B"/>
    <w:rsid w:val="00A27EB8"/>
    <w:rsid w:val="00A4081A"/>
    <w:rsid w:val="00A71DB1"/>
    <w:rsid w:val="00A73B24"/>
    <w:rsid w:val="00A752DC"/>
    <w:rsid w:val="00A8059B"/>
    <w:rsid w:val="00A9173D"/>
    <w:rsid w:val="00AA680E"/>
    <w:rsid w:val="00AA7359"/>
    <w:rsid w:val="00AB43F2"/>
    <w:rsid w:val="00AB4F8F"/>
    <w:rsid w:val="00AD43D4"/>
    <w:rsid w:val="00AD5DDF"/>
    <w:rsid w:val="00AF0346"/>
    <w:rsid w:val="00B40484"/>
    <w:rsid w:val="00B450E5"/>
    <w:rsid w:val="00B476B8"/>
    <w:rsid w:val="00B621AE"/>
    <w:rsid w:val="00B63CF3"/>
    <w:rsid w:val="00B71AF2"/>
    <w:rsid w:val="00B95229"/>
    <w:rsid w:val="00BA1E02"/>
    <w:rsid w:val="00BB1EB8"/>
    <w:rsid w:val="00BC0162"/>
    <w:rsid w:val="00BC7D59"/>
    <w:rsid w:val="00BF7C0C"/>
    <w:rsid w:val="00C176E1"/>
    <w:rsid w:val="00C240C1"/>
    <w:rsid w:val="00C450DC"/>
    <w:rsid w:val="00C474A0"/>
    <w:rsid w:val="00C52D1C"/>
    <w:rsid w:val="00C56228"/>
    <w:rsid w:val="00C65373"/>
    <w:rsid w:val="00C71D83"/>
    <w:rsid w:val="00C77D67"/>
    <w:rsid w:val="00CD2727"/>
    <w:rsid w:val="00CE3478"/>
    <w:rsid w:val="00CF1B6E"/>
    <w:rsid w:val="00D02082"/>
    <w:rsid w:val="00D1436E"/>
    <w:rsid w:val="00D22399"/>
    <w:rsid w:val="00D23F55"/>
    <w:rsid w:val="00D46425"/>
    <w:rsid w:val="00D50B6B"/>
    <w:rsid w:val="00D77A40"/>
    <w:rsid w:val="00D90FEF"/>
    <w:rsid w:val="00DB143C"/>
    <w:rsid w:val="00DB2E19"/>
    <w:rsid w:val="00DB6B42"/>
    <w:rsid w:val="00DB77A3"/>
    <w:rsid w:val="00DC2395"/>
    <w:rsid w:val="00DD63B7"/>
    <w:rsid w:val="00DD6DF4"/>
    <w:rsid w:val="00DD752A"/>
    <w:rsid w:val="00DF00EA"/>
    <w:rsid w:val="00DF0256"/>
    <w:rsid w:val="00E20917"/>
    <w:rsid w:val="00E35B5A"/>
    <w:rsid w:val="00E37013"/>
    <w:rsid w:val="00E43D2F"/>
    <w:rsid w:val="00E52D38"/>
    <w:rsid w:val="00E615BF"/>
    <w:rsid w:val="00E9731C"/>
    <w:rsid w:val="00EB1874"/>
    <w:rsid w:val="00EC045C"/>
    <w:rsid w:val="00EC7232"/>
    <w:rsid w:val="00ED521C"/>
    <w:rsid w:val="00EE2647"/>
    <w:rsid w:val="00EF35F9"/>
    <w:rsid w:val="00F27FB7"/>
    <w:rsid w:val="00F56CF6"/>
    <w:rsid w:val="00F57095"/>
    <w:rsid w:val="00F61EC9"/>
    <w:rsid w:val="00F8261A"/>
    <w:rsid w:val="00F9128A"/>
    <w:rsid w:val="00FA7838"/>
    <w:rsid w:val="00FC4C75"/>
    <w:rsid w:val="00FC7D7B"/>
    <w:rsid w:val="00FD5481"/>
    <w:rsid w:val="00FE59B0"/>
    <w:rsid w:val="00FF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19"/>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902F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03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44CFF"/>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7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E5919"/>
    <w:pPr>
      <w:spacing w:before="100" w:beforeAutospacing="1" w:after="100" w:afterAutospacing="1"/>
    </w:pPr>
    <w:rPr>
      <w:lang w:val="ru-RU" w:eastAsia="ru-RU"/>
    </w:rPr>
  </w:style>
  <w:style w:type="character" w:styleId="a5">
    <w:name w:val="Strong"/>
    <w:basedOn w:val="a0"/>
    <w:qFormat/>
    <w:rsid w:val="009E5919"/>
    <w:rPr>
      <w:b/>
      <w:bCs/>
    </w:rPr>
  </w:style>
  <w:style w:type="character" w:customStyle="1" w:styleId="vip11">
    <w:name w:val="vip_11"/>
    <w:basedOn w:val="a0"/>
    <w:rsid w:val="009E5919"/>
    <w:rPr>
      <w:color w:val="000080"/>
      <w:sz w:val="24"/>
      <w:szCs w:val="24"/>
    </w:rPr>
  </w:style>
  <w:style w:type="paragraph" w:styleId="a6">
    <w:name w:val="footer"/>
    <w:basedOn w:val="a"/>
    <w:link w:val="a7"/>
    <w:rsid w:val="009E5919"/>
    <w:pPr>
      <w:tabs>
        <w:tab w:val="center" w:pos="4677"/>
        <w:tab w:val="right" w:pos="9355"/>
      </w:tabs>
    </w:pPr>
  </w:style>
  <w:style w:type="character" w:customStyle="1" w:styleId="a7">
    <w:name w:val="Нижній колонтитул Знак"/>
    <w:basedOn w:val="a0"/>
    <w:link w:val="a6"/>
    <w:rsid w:val="009E5919"/>
    <w:rPr>
      <w:rFonts w:ascii="Times New Roman" w:eastAsia="Times New Roman" w:hAnsi="Times New Roman" w:cs="Times New Roman"/>
      <w:sz w:val="24"/>
      <w:szCs w:val="24"/>
      <w:lang w:val="uk-UA" w:eastAsia="uk-UA"/>
    </w:rPr>
  </w:style>
  <w:style w:type="character" w:styleId="a8">
    <w:name w:val="page number"/>
    <w:basedOn w:val="a0"/>
    <w:rsid w:val="009E5919"/>
  </w:style>
  <w:style w:type="paragraph" w:styleId="a9">
    <w:name w:val="header"/>
    <w:basedOn w:val="a"/>
    <w:link w:val="aa"/>
    <w:uiPriority w:val="99"/>
    <w:rsid w:val="009E5919"/>
    <w:pPr>
      <w:tabs>
        <w:tab w:val="center" w:pos="4677"/>
        <w:tab w:val="right" w:pos="9355"/>
      </w:tabs>
    </w:pPr>
  </w:style>
  <w:style w:type="character" w:customStyle="1" w:styleId="aa">
    <w:name w:val="Верхній колонтитул Знак"/>
    <w:basedOn w:val="a0"/>
    <w:link w:val="a9"/>
    <w:uiPriority w:val="99"/>
    <w:rsid w:val="009E5919"/>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044CFF"/>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902F6C"/>
    <w:rPr>
      <w:rFonts w:asciiTheme="majorHAnsi" w:eastAsiaTheme="majorEastAsia" w:hAnsiTheme="majorHAnsi" w:cstheme="majorBidi"/>
      <w:b/>
      <w:bCs/>
      <w:color w:val="365F91" w:themeColor="accent1" w:themeShade="BF"/>
      <w:sz w:val="28"/>
      <w:szCs w:val="28"/>
      <w:lang w:val="uk-UA" w:eastAsia="uk-UA"/>
    </w:rPr>
  </w:style>
  <w:style w:type="character" w:styleId="ab">
    <w:name w:val="Hyperlink"/>
    <w:basedOn w:val="a0"/>
    <w:uiPriority w:val="99"/>
    <w:unhideWhenUsed/>
    <w:rsid w:val="00902F6C"/>
    <w:rPr>
      <w:color w:val="0000FF"/>
      <w:u w:val="single"/>
    </w:rPr>
  </w:style>
  <w:style w:type="paragraph" w:styleId="ac">
    <w:name w:val="Balloon Text"/>
    <w:basedOn w:val="a"/>
    <w:link w:val="ad"/>
    <w:uiPriority w:val="99"/>
    <w:semiHidden/>
    <w:unhideWhenUsed/>
    <w:rsid w:val="00902F6C"/>
    <w:rPr>
      <w:rFonts w:ascii="Tahoma" w:hAnsi="Tahoma" w:cs="Tahoma"/>
      <w:sz w:val="16"/>
      <w:szCs w:val="16"/>
    </w:rPr>
  </w:style>
  <w:style w:type="character" w:customStyle="1" w:styleId="ad">
    <w:name w:val="Текст у виносці Знак"/>
    <w:basedOn w:val="a0"/>
    <w:link w:val="ac"/>
    <w:uiPriority w:val="99"/>
    <w:semiHidden/>
    <w:rsid w:val="00902F6C"/>
    <w:rPr>
      <w:rFonts w:ascii="Tahoma" w:eastAsia="Times New Roman" w:hAnsi="Tahoma" w:cs="Tahoma"/>
      <w:sz w:val="16"/>
      <w:szCs w:val="16"/>
      <w:lang w:val="uk-UA" w:eastAsia="uk-UA"/>
    </w:rPr>
  </w:style>
  <w:style w:type="character" w:customStyle="1" w:styleId="20">
    <w:name w:val="Заголовок 2 Знак"/>
    <w:basedOn w:val="a0"/>
    <w:link w:val="2"/>
    <w:uiPriority w:val="9"/>
    <w:semiHidden/>
    <w:rsid w:val="001B03D1"/>
    <w:rPr>
      <w:rFonts w:asciiTheme="majorHAnsi" w:eastAsiaTheme="majorEastAsia" w:hAnsiTheme="majorHAnsi" w:cstheme="majorBidi"/>
      <w:b/>
      <w:bCs/>
      <w:color w:val="4F81BD" w:themeColor="accent1"/>
      <w:sz w:val="26"/>
      <w:szCs w:val="2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238">
      <w:bodyDiv w:val="1"/>
      <w:marLeft w:val="0"/>
      <w:marRight w:val="0"/>
      <w:marTop w:val="0"/>
      <w:marBottom w:val="0"/>
      <w:divBdr>
        <w:top w:val="none" w:sz="0" w:space="0" w:color="auto"/>
        <w:left w:val="none" w:sz="0" w:space="0" w:color="auto"/>
        <w:bottom w:val="none" w:sz="0" w:space="0" w:color="auto"/>
        <w:right w:val="none" w:sz="0" w:space="0" w:color="auto"/>
      </w:divBdr>
    </w:div>
    <w:div w:id="223874992">
      <w:bodyDiv w:val="1"/>
      <w:marLeft w:val="0"/>
      <w:marRight w:val="0"/>
      <w:marTop w:val="0"/>
      <w:marBottom w:val="0"/>
      <w:divBdr>
        <w:top w:val="none" w:sz="0" w:space="0" w:color="auto"/>
        <w:left w:val="none" w:sz="0" w:space="0" w:color="auto"/>
        <w:bottom w:val="none" w:sz="0" w:space="0" w:color="auto"/>
        <w:right w:val="none" w:sz="0" w:space="0" w:color="auto"/>
      </w:divBdr>
    </w:div>
    <w:div w:id="306789515">
      <w:bodyDiv w:val="1"/>
      <w:marLeft w:val="0"/>
      <w:marRight w:val="0"/>
      <w:marTop w:val="0"/>
      <w:marBottom w:val="0"/>
      <w:divBdr>
        <w:top w:val="none" w:sz="0" w:space="0" w:color="auto"/>
        <w:left w:val="none" w:sz="0" w:space="0" w:color="auto"/>
        <w:bottom w:val="none" w:sz="0" w:space="0" w:color="auto"/>
        <w:right w:val="none" w:sz="0" w:space="0" w:color="auto"/>
      </w:divBdr>
      <w:divsChild>
        <w:div w:id="496380162">
          <w:marLeft w:val="0"/>
          <w:marRight w:val="0"/>
          <w:marTop w:val="0"/>
          <w:marBottom w:val="0"/>
          <w:divBdr>
            <w:top w:val="none" w:sz="0" w:space="0" w:color="auto"/>
            <w:left w:val="none" w:sz="0" w:space="0" w:color="auto"/>
            <w:bottom w:val="none" w:sz="0" w:space="0" w:color="auto"/>
            <w:right w:val="none" w:sz="0" w:space="0" w:color="auto"/>
          </w:divBdr>
        </w:div>
        <w:div w:id="1384912401">
          <w:marLeft w:val="0"/>
          <w:marRight w:val="0"/>
          <w:marTop w:val="0"/>
          <w:marBottom w:val="0"/>
          <w:divBdr>
            <w:top w:val="none" w:sz="0" w:space="0" w:color="auto"/>
            <w:left w:val="none" w:sz="0" w:space="0" w:color="auto"/>
            <w:bottom w:val="none" w:sz="0" w:space="0" w:color="auto"/>
            <w:right w:val="none" w:sz="0" w:space="0" w:color="auto"/>
          </w:divBdr>
        </w:div>
      </w:divsChild>
    </w:div>
    <w:div w:id="585923295">
      <w:bodyDiv w:val="1"/>
      <w:marLeft w:val="0"/>
      <w:marRight w:val="0"/>
      <w:marTop w:val="0"/>
      <w:marBottom w:val="0"/>
      <w:divBdr>
        <w:top w:val="none" w:sz="0" w:space="0" w:color="auto"/>
        <w:left w:val="none" w:sz="0" w:space="0" w:color="auto"/>
        <w:bottom w:val="none" w:sz="0" w:space="0" w:color="auto"/>
        <w:right w:val="none" w:sz="0" w:space="0" w:color="auto"/>
      </w:divBdr>
    </w:div>
    <w:div w:id="984579543">
      <w:bodyDiv w:val="1"/>
      <w:marLeft w:val="0"/>
      <w:marRight w:val="0"/>
      <w:marTop w:val="0"/>
      <w:marBottom w:val="0"/>
      <w:divBdr>
        <w:top w:val="none" w:sz="0" w:space="0" w:color="auto"/>
        <w:left w:val="none" w:sz="0" w:space="0" w:color="auto"/>
        <w:bottom w:val="none" w:sz="0" w:space="0" w:color="auto"/>
        <w:right w:val="none" w:sz="0" w:space="0" w:color="auto"/>
      </w:divBdr>
    </w:div>
    <w:div w:id="1156530889">
      <w:bodyDiv w:val="1"/>
      <w:marLeft w:val="0"/>
      <w:marRight w:val="0"/>
      <w:marTop w:val="0"/>
      <w:marBottom w:val="0"/>
      <w:divBdr>
        <w:top w:val="none" w:sz="0" w:space="0" w:color="auto"/>
        <w:left w:val="none" w:sz="0" w:space="0" w:color="auto"/>
        <w:bottom w:val="none" w:sz="0" w:space="0" w:color="auto"/>
        <w:right w:val="none" w:sz="0" w:space="0" w:color="auto"/>
      </w:divBdr>
    </w:div>
    <w:div w:id="1251619248">
      <w:bodyDiv w:val="1"/>
      <w:marLeft w:val="0"/>
      <w:marRight w:val="0"/>
      <w:marTop w:val="0"/>
      <w:marBottom w:val="0"/>
      <w:divBdr>
        <w:top w:val="none" w:sz="0" w:space="0" w:color="auto"/>
        <w:left w:val="none" w:sz="0" w:space="0" w:color="auto"/>
        <w:bottom w:val="none" w:sz="0" w:space="0" w:color="auto"/>
        <w:right w:val="none" w:sz="0" w:space="0" w:color="auto"/>
      </w:divBdr>
    </w:div>
    <w:div w:id="1408645964">
      <w:bodyDiv w:val="1"/>
      <w:marLeft w:val="0"/>
      <w:marRight w:val="0"/>
      <w:marTop w:val="0"/>
      <w:marBottom w:val="0"/>
      <w:divBdr>
        <w:top w:val="none" w:sz="0" w:space="0" w:color="auto"/>
        <w:left w:val="none" w:sz="0" w:space="0" w:color="auto"/>
        <w:bottom w:val="none" w:sz="0" w:space="0" w:color="auto"/>
        <w:right w:val="none" w:sz="0" w:space="0" w:color="auto"/>
      </w:divBdr>
      <w:divsChild>
        <w:div w:id="270938007">
          <w:marLeft w:val="0"/>
          <w:marRight w:val="0"/>
          <w:marTop w:val="0"/>
          <w:marBottom w:val="0"/>
          <w:divBdr>
            <w:top w:val="none" w:sz="0" w:space="0" w:color="auto"/>
            <w:left w:val="none" w:sz="0" w:space="0" w:color="auto"/>
            <w:bottom w:val="none" w:sz="0" w:space="0" w:color="auto"/>
            <w:right w:val="none" w:sz="0" w:space="0" w:color="auto"/>
          </w:divBdr>
          <w:divsChild>
            <w:div w:id="337271390">
              <w:marLeft w:val="0"/>
              <w:marRight w:val="0"/>
              <w:marTop w:val="0"/>
              <w:marBottom w:val="0"/>
              <w:divBdr>
                <w:top w:val="none" w:sz="0" w:space="0" w:color="auto"/>
                <w:left w:val="none" w:sz="0" w:space="0" w:color="auto"/>
                <w:bottom w:val="none" w:sz="0" w:space="0" w:color="auto"/>
                <w:right w:val="none" w:sz="0" w:space="0" w:color="auto"/>
              </w:divBdr>
            </w:div>
            <w:div w:id="18011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iness-guide.com.ua/enterprises?v=14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business-guide.com.ua/enterprises?v=1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iness-guide.com.ua/enterprises?v=120" TargetMode="External"/><Relationship Id="rId5" Type="http://schemas.openxmlformats.org/officeDocument/2006/relationships/settings" Target="settings.xml"/><Relationship Id="rId15" Type="http://schemas.openxmlformats.org/officeDocument/2006/relationships/hyperlink" Target="http://business-guide.com.ua/enterprises?v=149" TargetMode="External"/><Relationship Id="rId23" Type="http://schemas.openxmlformats.org/officeDocument/2006/relationships/theme" Target="theme/theme1.xml"/><Relationship Id="rId10" Type="http://schemas.openxmlformats.org/officeDocument/2006/relationships/hyperlink" Target="http://business-guide.com.ua/enterprises?v=13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business-guide.com.ua/enterprises?v=117" TargetMode="External"/><Relationship Id="rId14" Type="http://schemas.openxmlformats.org/officeDocument/2006/relationships/hyperlink" Target="http://business-guide.com.ua/enterprises?v=147"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43D2-38D5-44C2-9650-3F0F23F4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31</Pages>
  <Words>5645</Words>
  <Characters>35315</Characters>
  <Application>Microsoft Office Word</Application>
  <DocSecurity>0</DocSecurity>
  <Lines>2223</Lines>
  <Paragraphs>1457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Иринка</dc:creator>
  <cp:keywords/>
  <dc:description/>
  <cp:lastModifiedBy>Ivan</cp:lastModifiedBy>
  <cp:revision>216</cp:revision>
  <dcterms:created xsi:type="dcterms:W3CDTF">2011-08-25T10:06:00Z</dcterms:created>
  <dcterms:modified xsi:type="dcterms:W3CDTF">2013-01-25T22:24:00Z</dcterms:modified>
</cp:coreProperties>
</file>