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69" w:rsidRPr="00974E69" w:rsidRDefault="00974E69" w:rsidP="00B95485">
      <w:pPr>
        <w:pStyle w:val="22"/>
        <w:keepNext/>
        <w:keepLines/>
        <w:shd w:val="clear" w:color="auto" w:fill="auto"/>
        <w:ind w:right="1380"/>
        <w:jc w:val="right"/>
        <w:outlineLvl w:val="9"/>
        <w:rPr>
          <w:rFonts w:ascii="Times New Roman" w:hAnsi="Times New Roman" w:cs="Times New Roman"/>
          <w:sz w:val="24"/>
          <w:szCs w:val="24"/>
        </w:rPr>
      </w:pPr>
      <w:bookmarkStart w:id="0" w:name="bookmark0"/>
      <w:bookmarkStart w:id="1" w:name="_Toc280211678"/>
      <w:bookmarkStart w:id="2" w:name="_Toc280211768"/>
      <w:bookmarkStart w:id="3" w:name="_Toc280211902"/>
      <w:bookmarkStart w:id="4" w:name="_GoBack"/>
      <w:r w:rsidRPr="00974E69">
        <w:rPr>
          <w:rFonts w:ascii="Times New Roman" w:hAnsi="Times New Roman" w:cs="Times New Roman"/>
          <w:sz w:val="24"/>
          <w:szCs w:val="24"/>
        </w:rPr>
        <w:t>Розглянуто і схвалено на засіданні Циклової комісії спецдисциплін</w:t>
      </w:r>
      <w:bookmarkEnd w:id="0"/>
      <w:bookmarkEnd w:id="1"/>
      <w:bookmarkEnd w:id="2"/>
      <w:bookmarkEnd w:id="3"/>
    </w:p>
    <w:p w:rsidR="00974E69" w:rsidRPr="00974E69" w:rsidRDefault="00974E69" w:rsidP="00B95485">
      <w:pPr>
        <w:pStyle w:val="22"/>
        <w:keepNext/>
        <w:keepLines/>
        <w:shd w:val="clear" w:color="auto" w:fill="auto"/>
        <w:tabs>
          <w:tab w:val="left" w:leader="underscore" w:pos="6485"/>
        </w:tabs>
        <w:ind w:left="4780"/>
        <w:jc w:val="left"/>
        <w:outlineLvl w:val="9"/>
        <w:rPr>
          <w:rFonts w:ascii="Times New Roman" w:hAnsi="Times New Roman" w:cs="Times New Roman"/>
          <w:sz w:val="24"/>
          <w:szCs w:val="24"/>
        </w:rPr>
      </w:pPr>
      <w:bookmarkStart w:id="5" w:name="_Toc280211679"/>
      <w:bookmarkStart w:id="6" w:name="_Toc280211769"/>
      <w:bookmarkStart w:id="7" w:name="_Toc280211903"/>
      <w:bookmarkStart w:id="8" w:name="bookmark1"/>
      <w:r w:rsidRPr="00974E69">
        <w:rPr>
          <w:rFonts w:ascii="Times New Roman" w:hAnsi="Times New Roman" w:cs="Times New Roman"/>
          <w:sz w:val="24"/>
          <w:szCs w:val="24"/>
        </w:rPr>
        <w:t>Протокол №</w:t>
      </w:r>
      <w:bookmarkEnd w:id="5"/>
      <w:bookmarkEnd w:id="6"/>
      <w:bookmarkEnd w:id="7"/>
      <w:r w:rsidRPr="00974E69">
        <w:rPr>
          <w:rFonts w:ascii="Times New Roman" w:hAnsi="Times New Roman" w:cs="Times New Roman"/>
          <w:sz w:val="24"/>
          <w:szCs w:val="24"/>
        </w:rPr>
        <w:tab/>
      </w:r>
      <w:bookmarkEnd w:id="8"/>
    </w:p>
    <w:p w:rsidR="00974E69" w:rsidRPr="00974E69" w:rsidRDefault="00974E69" w:rsidP="00B95485">
      <w:pPr>
        <w:pStyle w:val="22"/>
        <w:keepNext/>
        <w:keepLines/>
        <w:shd w:val="clear" w:color="auto" w:fill="auto"/>
        <w:tabs>
          <w:tab w:val="left" w:leader="underscore" w:pos="5565"/>
          <w:tab w:val="left" w:leader="underscore" w:pos="6875"/>
          <w:tab w:val="left" w:leader="underscore" w:pos="7567"/>
        </w:tabs>
        <w:ind w:left="4780"/>
        <w:jc w:val="left"/>
        <w:outlineLvl w:val="9"/>
        <w:rPr>
          <w:rFonts w:ascii="Times New Roman" w:hAnsi="Times New Roman" w:cs="Times New Roman"/>
          <w:sz w:val="24"/>
          <w:szCs w:val="24"/>
        </w:rPr>
      </w:pPr>
      <w:bookmarkStart w:id="9" w:name="bookmark2"/>
      <w:bookmarkStart w:id="10" w:name="_Toc280211680"/>
      <w:bookmarkStart w:id="11" w:name="_Toc280211770"/>
      <w:bookmarkStart w:id="12" w:name="_Toc280211904"/>
      <w:r w:rsidRPr="00974E69">
        <w:rPr>
          <w:rFonts w:ascii="Times New Roman" w:hAnsi="Times New Roman" w:cs="Times New Roman"/>
          <w:sz w:val="24"/>
          <w:szCs w:val="24"/>
        </w:rPr>
        <w:t>від "</w:t>
      </w:r>
      <w:r w:rsidRPr="00974E69">
        <w:rPr>
          <w:rFonts w:ascii="Times New Roman" w:hAnsi="Times New Roman" w:cs="Times New Roman"/>
          <w:sz w:val="24"/>
          <w:szCs w:val="24"/>
        </w:rPr>
        <w:tab/>
        <w:t>"</w:t>
      </w:r>
      <w:r w:rsidRPr="00974E69">
        <w:rPr>
          <w:rFonts w:ascii="Times New Roman" w:hAnsi="Times New Roman" w:cs="Times New Roman"/>
          <w:sz w:val="24"/>
          <w:szCs w:val="24"/>
        </w:rPr>
        <w:tab/>
        <w:t>20</w:t>
      </w:r>
      <w:r w:rsidRPr="00974E69">
        <w:rPr>
          <w:rFonts w:ascii="Times New Roman" w:hAnsi="Times New Roman" w:cs="Times New Roman"/>
          <w:sz w:val="24"/>
          <w:szCs w:val="24"/>
        </w:rPr>
        <w:tab/>
        <w:t>р.</w:t>
      </w:r>
      <w:bookmarkEnd w:id="9"/>
      <w:bookmarkEnd w:id="10"/>
      <w:bookmarkEnd w:id="11"/>
      <w:bookmarkEnd w:id="12"/>
    </w:p>
    <w:p w:rsidR="00974E69" w:rsidRPr="00974E69" w:rsidRDefault="00974E69" w:rsidP="00B95485">
      <w:pPr>
        <w:pStyle w:val="22"/>
        <w:keepNext/>
        <w:keepLines/>
        <w:shd w:val="clear" w:color="auto" w:fill="auto"/>
        <w:tabs>
          <w:tab w:val="left" w:leader="underscore" w:pos="7702"/>
          <w:tab w:val="left" w:leader="underscore" w:pos="7855"/>
        </w:tabs>
        <w:spacing w:after="392"/>
        <w:ind w:left="4780"/>
        <w:jc w:val="left"/>
        <w:outlineLvl w:val="9"/>
        <w:rPr>
          <w:rFonts w:ascii="Times New Roman" w:hAnsi="Times New Roman" w:cs="Times New Roman"/>
          <w:sz w:val="24"/>
          <w:szCs w:val="24"/>
        </w:rPr>
      </w:pPr>
      <w:bookmarkStart w:id="13" w:name="bookmark3"/>
      <w:bookmarkStart w:id="14" w:name="_Toc280211681"/>
      <w:bookmarkStart w:id="15" w:name="_Toc280211771"/>
      <w:bookmarkStart w:id="16" w:name="_Toc280211905"/>
      <w:r w:rsidRPr="00974E69">
        <w:rPr>
          <w:rFonts w:ascii="Times New Roman" w:hAnsi="Times New Roman" w:cs="Times New Roman"/>
          <w:sz w:val="24"/>
          <w:szCs w:val="24"/>
        </w:rPr>
        <w:t>Голова циклової комісії</w:t>
      </w:r>
      <w:r w:rsidRPr="00974E69">
        <w:rPr>
          <w:rFonts w:ascii="Times New Roman" w:hAnsi="Times New Roman" w:cs="Times New Roman"/>
          <w:sz w:val="24"/>
          <w:szCs w:val="24"/>
        </w:rPr>
        <w:tab/>
      </w:r>
      <w:r w:rsidRPr="00974E69">
        <w:rPr>
          <w:rFonts w:ascii="Times New Roman" w:hAnsi="Times New Roman" w:cs="Times New Roman"/>
          <w:sz w:val="24"/>
          <w:szCs w:val="24"/>
        </w:rPr>
        <w:tab/>
        <w:t xml:space="preserve"> Базилевич Л.О.</w:t>
      </w:r>
      <w:bookmarkEnd w:id="13"/>
      <w:bookmarkEnd w:id="14"/>
      <w:bookmarkEnd w:id="15"/>
      <w:bookmarkEnd w:id="16"/>
    </w:p>
    <w:p w:rsidR="00974E69" w:rsidRPr="00974E69" w:rsidRDefault="00974E69" w:rsidP="00B95485">
      <w:pPr>
        <w:pStyle w:val="12"/>
        <w:keepNext/>
        <w:keepLines/>
        <w:shd w:val="clear" w:color="auto" w:fill="auto"/>
        <w:spacing w:before="0" w:after="11" w:line="360" w:lineRule="exact"/>
        <w:ind w:left="3960"/>
        <w:outlineLvl w:val="9"/>
        <w:rPr>
          <w:rFonts w:ascii="Times New Roman" w:hAnsi="Times New Roman" w:cs="Times New Roman"/>
          <w:b/>
          <w:sz w:val="32"/>
          <w:szCs w:val="32"/>
        </w:rPr>
      </w:pPr>
      <w:bookmarkStart w:id="17" w:name="bookmark4"/>
      <w:bookmarkStart w:id="18" w:name="_Toc280211682"/>
      <w:bookmarkStart w:id="19" w:name="_Toc280211772"/>
      <w:bookmarkStart w:id="20" w:name="_Toc280211906"/>
      <w:r w:rsidRPr="00974E69">
        <w:rPr>
          <w:rFonts w:ascii="Times New Roman" w:hAnsi="Times New Roman" w:cs="Times New Roman"/>
          <w:b/>
          <w:sz w:val="32"/>
          <w:szCs w:val="32"/>
        </w:rPr>
        <w:t>Завдання</w:t>
      </w:r>
      <w:bookmarkEnd w:id="17"/>
      <w:bookmarkEnd w:id="18"/>
      <w:bookmarkEnd w:id="19"/>
      <w:bookmarkEnd w:id="20"/>
    </w:p>
    <w:p w:rsidR="00974E69" w:rsidRPr="00974E69" w:rsidRDefault="00974E69" w:rsidP="00974E69">
      <w:pPr>
        <w:pStyle w:val="50"/>
        <w:shd w:val="clear" w:color="auto" w:fill="auto"/>
        <w:tabs>
          <w:tab w:val="left" w:pos="7317"/>
        </w:tabs>
        <w:spacing w:before="0"/>
        <w:ind w:left="80" w:right="580" w:firstLine="0"/>
        <w:jc w:val="center"/>
        <w:rPr>
          <w:rFonts w:ascii="Times New Roman" w:hAnsi="Times New Roman" w:cs="Times New Roman"/>
          <w:sz w:val="24"/>
          <w:szCs w:val="24"/>
        </w:rPr>
      </w:pPr>
      <w:r w:rsidRPr="00974E69">
        <w:rPr>
          <w:rFonts w:ascii="Times New Roman" w:hAnsi="Times New Roman" w:cs="Times New Roman"/>
          <w:sz w:val="24"/>
          <w:szCs w:val="24"/>
        </w:rPr>
        <w:t>Курсової роботи з предмету «Економіка, організація та планування виробництва» студенту ДМТК спеціальності 5.091404 "Обслуговування систем управління і автоматики"</w:t>
      </w:r>
    </w:p>
    <w:p w:rsidR="00974E69" w:rsidRPr="00974E69" w:rsidRDefault="00974E69" w:rsidP="00ED1C42">
      <w:pPr>
        <w:pStyle w:val="50"/>
        <w:shd w:val="clear" w:color="auto" w:fill="auto"/>
        <w:tabs>
          <w:tab w:val="left" w:pos="7317"/>
        </w:tabs>
        <w:spacing w:before="0"/>
        <w:ind w:left="80" w:right="285" w:firstLine="771"/>
        <w:rPr>
          <w:rFonts w:ascii="Times New Roman" w:hAnsi="Times New Roman" w:cs="Times New Roman"/>
          <w:sz w:val="24"/>
          <w:szCs w:val="24"/>
        </w:rPr>
      </w:pPr>
      <w:r w:rsidRPr="00974E69">
        <w:rPr>
          <w:rStyle w:val="5SegoeUI0pt"/>
          <w:rFonts w:ascii="Times New Roman" w:hAnsi="Times New Roman" w:cs="Times New Roman"/>
          <w:sz w:val="24"/>
          <w:szCs w:val="24"/>
        </w:rPr>
        <w:t xml:space="preserve">група </w:t>
      </w:r>
      <w:r w:rsidRPr="00974E69">
        <w:rPr>
          <w:rStyle w:val="5SegoeUI0pt"/>
          <w:rFonts w:ascii="Times New Roman" w:hAnsi="Times New Roman" w:cs="Times New Roman"/>
          <w:sz w:val="24"/>
          <w:szCs w:val="24"/>
          <w:lang w:val="en-US"/>
        </w:rPr>
        <w:t>EK</w:t>
      </w:r>
      <w:r w:rsidRPr="00974E69">
        <w:rPr>
          <w:rStyle w:val="5SegoeUI0pt"/>
          <w:rFonts w:ascii="Times New Roman" w:hAnsi="Times New Roman" w:cs="Times New Roman"/>
          <w:sz w:val="24"/>
          <w:szCs w:val="24"/>
        </w:rPr>
        <w:t xml:space="preserve"> - 42</w:t>
      </w:r>
      <w:r w:rsidRPr="00974E69">
        <w:rPr>
          <w:rStyle w:val="5SegoeUI0pt"/>
          <w:rFonts w:ascii="Times New Roman" w:hAnsi="Times New Roman" w:cs="Times New Roman"/>
          <w:sz w:val="24"/>
          <w:szCs w:val="24"/>
        </w:rPr>
        <w:tab/>
        <w:t>Варіант № 16</w:t>
      </w:r>
    </w:p>
    <w:p w:rsidR="00974E69" w:rsidRPr="001743C2" w:rsidRDefault="00974E69" w:rsidP="00974E69">
      <w:pPr>
        <w:pStyle w:val="60"/>
        <w:shd w:val="clear" w:color="auto" w:fill="auto"/>
        <w:ind w:left="80" w:right="3720"/>
        <w:rPr>
          <w:rStyle w:val="6SegoeUI125pt"/>
          <w:rFonts w:ascii="Times New Roman" w:hAnsi="Times New Roman" w:cs="Times New Roman"/>
          <w:sz w:val="24"/>
          <w:szCs w:val="24"/>
          <w:lang w:val="ru-RU"/>
        </w:rPr>
      </w:pPr>
      <w:bookmarkStart w:id="21" w:name="bookmark5"/>
      <w:r w:rsidRPr="00974E69">
        <w:rPr>
          <w:rFonts w:ascii="Times New Roman" w:hAnsi="Times New Roman" w:cs="Times New Roman"/>
          <w:sz w:val="24"/>
          <w:szCs w:val="24"/>
        </w:rPr>
        <w:t>Прізвище та ініціали студента:</w:t>
      </w:r>
      <w:r w:rsidRPr="00974E69">
        <w:rPr>
          <w:rStyle w:val="6SegoeUI125pt"/>
          <w:rFonts w:ascii="Times New Roman" w:hAnsi="Times New Roman" w:cs="Times New Roman"/>
          <w:sz w:val="24"/>
          <w:szCs w:val="24"/>
        </w:rPr>
        <w:t xml:space="preserve"> Путяк Сергій Іванович </w:t>
      </w:r>
    </w:p>
    <w:p w:rsidR="00974E69" w:rsidRPr="008B2738" w:rsidRDefault="00974E69" w:rsidP="00974E69">
      <w:pPr>
        <w:pStyle w:val="60"/>
        <w:shd w:val="clear" w:color="auto" w:fill="auto"/>
        <w:ind w:left="80" w:right="3720"/>
        <w:rPr>
          <w:rFonts w:ascii="Times New Roman" w:hAnsi="Times New Roman" w:cs="Times New Roman"/>
          <w:sz w:val="24"/>
          <w:szCs w:val="24"/>
          <w:lang w:val="ru-RU"/>
        </w:rPr>
      </w:pPr>
      <w:r w:rsidRPr="00974E69">
        <w:rPr>
          <w:rFonts w:ascii="Times New Roman" w:hAnsi="Times New Roman" w:cs="Times New Roman"/>
          <w:sz w:val="24"/>
          <w:szCs w:val="24"/>
        </w:rPr>
        <w:t>Назва приладу:</w:t>
      </w:r>
      <w:bookmarkEnd w:id="21"/>
      <w:r w:rsidRPr="00974E69">
        <w:rPr>
          <w:rFonts w:ascii="Times New Roman" w:hAnsi="Times New Roman" w:cs="Times New Roman"/>
          <w:sz w:val="24"/>
          <w:szCs w:val="24"/>
          <w:lang w:val="ru-RU"/>
        </w:rPr>
        <w:t xml:space="preserve"> </w:t>
      </w:r>
      <w:r w:rsidRPr="00974E69">
        <w:rPr>
          <w:rFonts w:ascii="Times New Roman" w:hAnsi="Times New Roman" w:cs="Times New Roman"/>
          <w:sz w:val="24"/>
          <w:szCs w:val="24"/>
        </w:rPr>
        <w:t>Універсальний блок живлення</w:t>
      </w:r>
    </w:p>
    <w:p w:rsidR="00974E69" w:rsidRPr="00974E69" w:rsidRDefault="00974E69" w:rsidP="00974E69">
      <w:pPr>
        <w:pStyle w:val="60"/>
        <w:shd w:val="clear" w:color="auto" w:fill="auto"/>
        <w:spacing w:after="16" w:line="220" w:lineRule="exact"/>
        <w:ind w:left="80"/>
        <w:rPr>
          <w:rFonts w:ascii="Times New Roman" w:hAnsi="Times New Roman" w:cs="Times New Roman"/>
          <w:sz w:val="24"/>
          <w:szCs w:val="24"/>
        </w:rPr>
      </w:pPr>
      <w:bookmarkStart w:id="22" w:name="bookmark6"/>
      <w:r w:rsidRPr="00974E69">
        <w:rPr>
          <w:rFonts w:ascii="Times New Roman" w:hAnsi="Times New Roman" w:cs="Times New Roman"/>
          <w:sz w:val="24"/>
          <w:szCs w:val="24"/>
        </w:rPr>
        <w:t>Програма випуску: 375 штук</w:t>
      </w:r>
      <w:bookmarkEnd w:id="22"/>
    </w:p>
    <w:tbl>
      <w:tblPr>
        <w:tblW w:w="0" w:type="auto"/>
        <w:jc w:val="center"/>
        <w:tblLayout w:type="fixed"/>
        <w:tblCellMar>
          <w:left w:w="10" w:type="dxa"/>
          <w:right w:w="10" w:type="dxa"/>
        </w:tblCellMar>
        <w:tblLook w:val="0000" w:firstRow="0" w:lastRow="0" w:firstColumn="0" w:lastColumn="0" w:noHBand="0" w:noVBand="0"/>
      </w:tblPr>
      <w:tblGrid>
        <w:gridCol w:w="729"/>
        <w:gridCol w:w="1705"/>
        <w:gridCol w:w="2378"/>
        <w:gridCol w:w="957"/>
        <w:gridCol w:w="2485"/>
        <w:gridCol w:w="980"/>
      </w:tblGrid>
      <w:tr w:rsidR="00974E69" w:rsidTr="003A5BB2">
        <w:trPr>
          <w:trHeight w:val="543"/>
          <w:jc w:val="center"/>
        </w:trPr>
        <w:tc>
          <w:tcPr>
            <w:tcW w:w="2434" w:type="dxa"/>
            <w:gridSpan w:val="2"/>
            <w:tcBorders>
              <w:top w:val="single" w:sz="4" w:space="0" w:color="auto"/>
              <w:left w:val="single" w:sz="4" w:space="0" w:color="auto"/>
              <w:bottom w:val="single" w:sz="4" w:space="0" w:color="auto"/>
              <w:right w:val="single" w:sz="4" w:space="0" w:color="auto"/>
            </w:tcBorders>
            <w:shd w:val="clear" w:color="auto" w:fill="FFFFFF"/>
          </w:tcPr>
          <w:p w:rsidR="00974E69" w:rsidRDefault="00974E69" w:rsidP="00974E69">
            <w:pPr>
              <w:framePr w:wrap="notBeside" w:vAnchor="text" w:hAnchor="text" w:xAlign="center" w:y="1"/>
              <w:spacing w:after="0"/>
              <w:rPr>
                <w:sz w:val="10"/>
                <w:szCs w:val="10"/>
              </w:rPr>
            </w:pP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940"/>
              <w:rPr>
                <w:rFonts w:ascii="Times New Roman" w:hAnsi="Times New Roman" w:cs="Times New Roman"/>
              </w:rPr>
            </w:pPr>
            <w:r w:rsidRPr="001D7C7F">
              <w:rPr>
                <w:rFonts w:ascii="Times New Roman" w:hAnsi="Times New Roman" w:cs="Times New Roman"/>
              </w:rPr>
              <w:t>Базовий варіант</w:t>
            </w:r>
          </w:p>
        </w:tc>
        <w:tc>
          <w:tcPr>
            <w:tcW w:w="3465" w:type="dxa"/>
            <w:gridSpan w:val="2"/>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700"/>
              <w:rPr>
                <w:rFonts w:ascii="Times New Roman" w:hAnsi="Times New Roman" w:cs="Times New Roman"/>
              </w:rPr>
            </w:pPr>
            <w:r w:rsidRPr="001D7C7F">
              <w:rPr>
                <w:rFonts w:ascii="Times New Roman" w:hAnsi="Times New Roman" w:cs="Times New Roman"/>
              </w:rPr>
              <w:t>Пропонований варіант</w:t>
            </w:r>
          </w:p>
        </w:tc>
      </w:tr>
      <w:tr w:rsidR="00974E69" w:rsidTr="001133BF">
        <w:trPr>
          <w:trHeight w:val="190"/>
          <w:jc w:val="center"/>
        </w:trPr>
        <w:tc>
          <w:tcPr>
            <w:tcW w:w="729" w:type="dxa"/>
            <w:tcBorders>
              <w:top w:val="single" w:sz="4" w:space="0" w:color="auto"/>
              <w:left w:val="single" w:sz="4" w:space="0" w:color="auto"/>
              <w:right w:val="single" w:sz="4" w:space="0" w:color="auto"/>
            </w:tcBorders>
            <w:shd w:val="clear" w:color="auto" w:fill="FFFFFF"/>
          </w:tcPr>
          <w:p w:rsidR="00974E69" w:rsidRPr="001D7C7F" w:rsidRDefault="00974E69" w:rsidP="00974E69">
            <w:pPr>
              <w:pStyle w:val="32"/>
              <w:framePr w:wrap="notBeside" w:vAnchor="text" w:hAnchor="text" w:xAlign="center" w:y="1"/>
              <w:shd w:val="clear" w:color="auto" w:fill="auto"/>
              <w:spacing w:line="240" w:lineRule="auto"/>
              <w:ind w:left="280"/>
              <w:rPr>
                <w:rFonts w:ascii="Times New Roman" w:hAnsi="Times New Roman" w:cs="Times New Roman"/>
              </w:rPr>
            </w:pPr>
            <w:r w:rsidRPr="001D7C7F">
              <w:rPr>
                <w:rFonts w:ascii="Times New Roman" w:hAnsi="Times New Roman" w:cs="Times New Roman"/>
              </w:rPr>
              <w:t>№</w:t>
            </w:r>
          </w:p>
        </w:tc>
        <w:tc>
          <w:tcPr>
            <w:tcW w:w="1705" w:type="dxa"/>
            <w:vMerge w:val="restart"/>
            <w:tcBorders>
              <w:top w:val="single" w:sz="4" w:space="0" w:color="auto"/>
              <w:left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260"/>
              <w:rPr>
                <w:rFonts w:ascii="Times New Roman" w:hAnsi="Times New Roman" w:cs="Times New Roman"/>
              </w:rPr>
            </w:pPr>
            <w:r w:rsidRPr="001D7C7F">
              <w:rPr>
                <w:rFonts w:ascii="Times New Roman" w:hAnsi="Times New Roman" w:cs="Times New Roman"/>
              </w:rPr>
              <w:t>Назва елементу</w:t>
            </w:r>
          </w:p>
        </w:tc>
        <w:tc>
          <w:tcPr>
            <w:tcW w:w="2378" w:type="dxa"/>
            <w:vMerge w:val="restart"/>
            <w:tcBorders>
              <w:top w:val="single" w:sz="4" w:space="0" w:color="auto"/>
              <w:left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600"/>
              <w:rPr>
                <w:rFonts w:ascii="Times New Roman" w:hAnsi="Times New Roman" w:cs="Times New Roman"/>
              </w:rPr>
            </w:pPr>
            <w:r w:rsidRPr="001D7C7F">
              <w:rPr>
                <w:rFonts w:ascii="Times New Roman" w:hAnsi="Times New Roman" w:cs="Times New Roman"/>
              </w:rPr>
              <w:t>Тип номінал</w:t>
            </w:r>
          </w:p>
        </w:tc>
        <w:tc>
          <w:tcPr>
            <w:tcW w:w="957" w:type="dxa"/>
            <w:tcBorders>
              <w:top w:val="single" w:sz="4" w:space="0" w:color="auto"/>
              <w:left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Кількість</w:t>
            </w:r>
          </w:p>
        </w:tc>
        <w:tc>
          <w:tcPr>
            <w:tcW w:w="2485" w:type="dxa"/>
            <w:vMerge w:val="restart"/>
            <w:tcBorders>
              <w:top w:val="single" w:sz="4" w:space="0" w:color="auto"/>
              <w:left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600"/>
              <w:rPr>
                <w:rFonts w:ascii="Times New Roman" w:hAnsi="Times New Roman" w:cs="Times New Roman"/>
              </w:rPr>
            </w:pPr>
            <w:r w:rsidRPr="001D7C7F">
              <w:rPr>
                <w:rFonts w:ascii="Times New Roman" w:hAnsi="Times New Roman" w:cs="Times New Roman"/>
              </w:rPr>
              <w:t>Тип номінал</w:t>
            </w:r>
          </w:p>
        </w:tc>
        <w:tc>
          <w:tcPr>
            <w:tcW w:w="980" w:type="dxa"/>
            <w:tcBorders>
              <w:top w:val="single" w:sz="4" w:space="0" w:color="auto"/>
              <w:left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Кількість</w:t>
            </w:r>
          </w:p>
        </w:tc>
      </w:tr>
      <w:tr w:rsidR="00974E69" w:rsidTr="001133BF">
        <w:trPr>
          <w:trHeight w:val="288"/>
          <w:jc w:val="center"/>
        </w:trPr>
        <w:tc>
          <w:tcPr>
            <w:tcW w:w="729" w:type="dxa"/>
            <w:tcBorders>
              <w:left w:val="single" w:sz="4" w:space="0" w:color="auto"/>
              <w:bottom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280"/>
              <w:rPr>
                <w:rFonts w:ascii="Times New Roman" w:hAnsi="Times New Roman" w:cs="Times New Roman"/>
              </w:rPr>
            </w:pPr>
            <w:r w:rsidRPr="001D7C7F">
              <w:rPr>
                <w:rFonts w:ascii="Times New Roman" w:hAnsi="Times New Roman" w:cs="Times New Roman"/>
              </w:rPr>
              <w:t>п/п</w:t>
            </w:r>
          </w:p>
        </w:tc>
        <w:tc>
          <w:tcPr>
            <w:tcW w:w="1705" w:type="dxa"/>
            <w:vMerge/>
            <w:tcBorders>
              <w:left w:val="single" w:sz="4" w:space="0" w:color="auto"/>
              <w:bottom w:val="single" w:sz="4" w:space="0" w:color="auto"/>
              <w:right w:val="single" w:sz="4" w:space="0" w:color="auto"/>
            </w:tcBorders>
            <w:shd w:val="clear" w:color="auto" w:fill="FFFFFF"/>
          </w:tcPr>
          <w:p w:rsidR="00974E69" w:rsidRPr="001D7C7F" w:rsidRDefault="00974E69" w:rsidP="00974E69">
            <w:pPr>
              <w:framePr w:wrap="notBeside" w:vAnchor="text" w:hAnchor="text" w:xAlign="center" w:y="1"/>
              <w:spacing w:after="0"/>
              <w:rPr>
                <w:rFonts w:ascii="Times New Roman" w:hAnsi="Times New Roman" w:cs="Times New Roman"/>
              </w:rPr>
            </w:pPr>
          </w:p>
        </w:tc>
        <w:tc>
          <w:tcPr>
            <w:tcW w:w="2378" w:type="dxa"/>
            <w:vMerge/>
            <w:tcBorders>
              <w:left w:val="single" w:sz="4" w:space="0" w:color="auto"/>
              <w:bottom w:val="single" w:sz="4" w:space="0" w:color="auto"/>
              <w:right w:val="single" w:sz="4" w:space="0" w:color="auto"/>
            </w:tcBorders>
            <w:shd w:val="clear" w:color="auto" w:fill="FFFFFF"/>
          </w:tcPr>
          <w:p w:rsidR="00974E69" w:rsidRPr="001D7C7F" w:rsidRDefault="00974E69" w:rsidP="00974E69">
            <w:pPr>
              <w:framePr w:wrap="notBeside" w:vAnchor="text" w:hAnchor="text" w:xAlign="center" w:y="1"/>
              <w:spacing w:after="0"/>
              <w:rPr>
                <w:rFonts w:ascii="Times New Roman" w:hAnsi="Times New Roman" w:cs="Times New Roman"/>
              </w:rPr>
            </w:pPr>
          </w:p>
        </w:tc>
        <w:tc>
          <w:tcPr>
            <w:tcW w:w="957" w:type="dxa"/>
            <w:tcBorders>
              <w:left w:val="single" w:sz="4" w:space="0" w:color="auto"/>
              <w:bottom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40" w:lineRule="auto"/>
              <w:ind w:left="280"/>
              <w:rPr>
                <w:rFonts w:ascii="Times New Roman" w:hAnsi="Times New Roman" w:cs="Times New Roman"/>
              </w:rPr>
            </w:pPr>
            <w:r w:rsidRPr="001D7C7F">
              <w:rPr>
                <w:rFonts w:ascii="Times New Roman" w:hAnsi="Times New Roman" w:cs="Times New Roman"/>
                <w:lang w:val="en-US"/>
              </w:rPr>
              <w:t>(</w:t>
            </w:r>
            <w:r w:rsidR="001D7C7F">
              <w:rPr>
                <w:rFonts w:ascii="Times New Roman" w:hAnsi="Times New Roman" w:cs="Times New Roman"/>
              </w:rPr>
              <w:t>шт..)</w:t>
            </w:r>
          </w:p>
        </w:tc>
        <w:tc>
          <w:tcPr>
            <w:tcW w:w="2485" w:type="dxa"/>
            <w:vMerge/>
            <w:tcBorders>
              <w:left w:val="single" w:sz="4" w:space="0" w:color="auto"/>
              <w:bottom w:val="single" w:sz="4" w:space="0" w:color="auto"/>
              <w:right w:val="single" w:sz="4" w:space="0" w:color="auto"/>
            </w:tcBorders>
            <w:shd w:val="clear" w:color="auto" w:fill="FFFFFF"/>
          </w:tcPr>
          <w:p w:rsidR="00974E69" w:rsidRPr="001D7C7F" w:rsidRDefault="00974E69" w:rsidP="00974E69">
            <w:pPr>
              <w:framePr w:wrap="notBeside" w:vAnchor="text" w:hAnchor="text" w:xAlign="center" w:y="1"/>
              <w:spacing w:after="0"/>
              <w:rPr>
                <w:rFonts w:ascii="Times New Roman" w:hAnsi="Times New Roman" w:cs="Times New Roman"/>
              </w:rPr>
            </w:pPr>
          </w:p>
        </w:tc>
        <w:tc>
          <w:tcPr>
            <w:tcW w:w="980" w:type="dxa"/>
            <w:tcBorders>
              <w:left w:val="single" w:sz="4" w:space="0" w:color="auto"/>
              <w:bottom w:val="single" w:sz="4" w:space="0" w:color="auto"/>
              <w:right w:val="single" w:sz="4" w:space="0" w:color="auto"/>
            </w:tcBorders>
            <w:shd w:val="clear" w:color="auto" w:fill="FFFFFF"/>
          </w:tcPr>
          <w:p w:rsidR="00974E69" w:rsidRPr="001D7C7F" w:rsidRDefault="00974E69" w:rsidP="00974E69">
            <w:pPr>
              <w:pStyle w:val="13"/>
              <w:framePr w:wrap="notBeside" w:vAnchor="text" w:hAnchor="text" w:xAlign="center" w:y="1"/>
              <w:shd w:val="clear" w:color="auto" w:fill="auto"/>
              <w:spacing w:line="240" w:lineRule="auto"/>
              <w:ind w:left="280"/>
              <w:rPr>
                <w:rFonts w:ascii="Times New Roman" w:hAnsi="Times New Roman" w:cs="Times New Roman"/>
              </w:rPr>
            </w:pPr>
            <w:r w:rsidRPr="001D7C7F">
              <w:rPr>
                <w:rFonts w:ascii="Times New Roman" w:hAnsi="Times New Roman" w:cs="Times New Roman"/>
              </w:rPr>
              <w:t>(шт.)</w:t>
            </w:r>
          </w:p>
        </w:tc>
      </w:tr>
      <w:tr w:rsidR="00974E69" w:rsidTr="001133BF">
        <w:trPr>
          <w:trHeight w:val="255"/>
          <w:jc w:val="center"/>
        </w:trPr>
        <w:tc>
          <w:tcPr>
            <w:tcW w:w="729" w:type="dxa"/>
            <w:tcBorders>
              <w:top w:val="single" w:sz="4" w:space="0" w:color="auto"/>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280"/>
              <w:rPr>
                <w:rFonts w:ascii="Times New Roman" w:hAnsi="Times New Roman" w:cs="Times New Roman"/>
                <w:sz w:val="20"/>
                <w:szCs w:val="20"/>
              </w:rPr>
            </w:pPr>
            <w:r w:rsidRPr="00974E69">
              <w:rPr>
                <w:rFonts w:ascii="Times New Roman" w:hAnsi="Times New Roman" w:cs="Times New Roman"/>
                <w:sz w:val="20"/>
                <w:szCs w:val="20"/>
              </w:rPr>
              <w:t>1.</w:t>
            </w:r>
          </w:p>
        </w:tc>
        <w:tc>
          <w:tcPr>
            <w:tcW w:w="1705" w:type="dxa"/>
            <w:tcBorders>
              <w:top w:val="single" w:sz="4" w:space="0" w:color="auto"/>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260"/>
              <w:rPr>
                <w:rFonts w:ascii="Times New Roman" w:hAnsi="Times New Roman" w:cs="Times New Roman"/>
                <w:sz w:val="20"/>
                <w:szCs w:val="20"/>
              </w:rPr>
            </w:pPr>
            <w:r w:rsidRPr="00974E69">
              <w:rPr>
                <w:rFonts w:ascii="Times New Roman" w:hAnsi="Times New Roman" w:cs="Times New Roman"/>
                <w:sz w:val="20"/>
                <w:szCs w:val="20"/>
              </w:rPr>
              <w:t>Конденсатори:</w:t>
            </w:r>
          </w:p>
        </w:tc>
        <w:tc>
          <w:tcPr>
            <w:tcW w:w="2378" w:type="dxa"/>
            <w:tcBorders>
              <w:top w:val="single" w:sz="4" w:space="0" w:color="auto"/>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К10-17-2б-Н90-2,2 мкф</w:t>
            </w:r>
          </w:p>
        </w:tc>
        <w:tc>
          <w:tcPr>
            <w:tcW w:w="957" w:type="dxa"/>
            <w:tcBorders>
              <w:top w:val="single" w:sz="4" w:space="0" w:color="auto"/>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9</w:t>
            </w:r>
          </w:p>
        </w:tc>
        <w:tc>
          <w:tcPr>
            <w:tcW w:w="2485" w:type="dxa"/>
            <w:tcBorders>
              <w:top w:val="single" w:sz="4" w:space="0" w:color="auto"/>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К10-17-2б-Н90-2,2 мкф</w:t>
            </w:r>
          </w:p>
        </w:tc>
        <w:tc>
          <w:tcPr>
            <w:tcW w:w="980" w:type="dxa"/>
            <w:tcBorders>
              <w:top w:val="single" w:sz="4" w:space="0" w:color="auto"/>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9</w:t>
            </w:r>
          </w:p>
        </w:tc>
      </w:tr>
      <w:tr w:rsidR="00974E69" w:rsidTr="001133BF">
        <w:trPr>
          <w:trHeight w:val="228"/>
          <w:jc w:val="center"/>
        </w:trPr>
        <w:tc>
          <w:tcPr>
            <w:tcW w:w="729"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1705"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Κ10-17-26-Η90-1 мкф</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Κ10-17-26-Η90-1 мкф</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5325CA">
        <w:trPr>
          <w:trHeight w:val="237"/>
          <w:jc w:val="center"/>
        </w:trPr>
        <w:tc>
          <w:tcPr>
            <w:tcW w:w="729"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1705"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КЮ-17-16-Н50-ОД мкф</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rPr>
                <w:lang w:val="en-US"/>
              </w:rPr>
              <w:t>K</w:t>
            </w:r>
            <w:r>
              <w:t>10-17-16-Η 50-0,1 мкф</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r>
      <w:tr w:rsidR="00974E69" w:rsidTr="005325CA">
        <w:trPr>
          <w:trHeight w:val="237"/>
          <w:jc w:val="center"/>
        </w:trPr>
        <w:tc>
          <w:tcPr>
            <w:tcW w:w="729"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1705"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120"/>
            </w:pPr>
            <w:r>
              <w:t>К10-17-1б-Н90-0,68 мкф</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4</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200"/>
            </w:pPr>
            <w:r>
              <w:t>К10-17-1б-Н90-0,68 мкф</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4</w:t>
            </w:r>
          </w:p>
        </w:tc>
      </w:tr>
      <w:tr w:rsidR="00974E69" w:rsidTr="001133BF">
        <w:trPr>
          <w:trHeight w:val="232"/>
          <w:jc w:val="center"/>
        </w:trPr>
        <w:tc>
          <w:tcPr>
            <w:tcW w:w="729"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1705" w:type="dxa"/>
            <w:tcBorders>
              <w:left w:val="single" w:sz="4" w:space="0" w:color="auto"/>
              <w:right w:val="single" w:sz="4" w:space="0" w:color="auto"/>
            </w:tcBorders>
            <w:shd w:val="clear" w:color="auto" w:fill="FFFFFF"/>
          </w:tcPr>
          <w:p w:rsidR="00974E69" w:rsidRPr="00974E69" w:rsidRDefault="00974E69" w:rsidP="00974E69">
            <w:pPr>
              <w:pStyle w:val="40"/>
              <w:framePr w:wrap="notBeside" w:vAnchor="text" w:hAnchor="text" w:xAlign="center" w:y="1"/>
              <w:shd w:val="clear" w:color="auto" w:fill="auto"/>
              <w:spacing w:before="20" w:line="240" w:lineRule="auto"/>
              <w:ind w:left="1060"/>
              <w:rPr>
                <w:rFonts w:ascii="Times New Roman" w:hAnsi="Times New Roman" w:cs="Times New Roman"/>
                <w:sz w:val="20"/>
                <w:szCs w:val="2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120"/>
            </w:pPr>
            <w:r>
              <w:t>Κ10-17-26-Μ1500-1000 пф</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200"/>
            </w:pPr>
            <w:r>
              <w:t>К10-17-26-М1500-1000 пф</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42"/>
          <w:jc w:val="center"/>
        </w:trPr>
        <w:tc>
          <w:tcPr>
            <w:tcW w:w="729"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1705"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К50-35-63В-220 мкф</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К50-35-63В-220 мкф</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51"/>
          <w:jc w:val="center"/>
        </w:trPr>
        <w:tc>
          <w:tcPr>
            <w:tcW w:w="729"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280"/>
              <w:rPr>
                <w:rFonts w:ascii="Times New Roman" w:hAnsi="Times New Roman" w:cs="Times New Roman"/>
                <w:sz w:val="20"/>
                <w:szCs w:val="20"/>
              </w:rPr>
            </w:pPr>
            <w:r w:rsidRPr="00974E69">
              <w:rPr>
                <w:rFonts w:ascii="Times New Roman" w:hAnsi="Times New Roman" w:cs="Times New Roman"/>
                <w:sz w:val="20"/>
                <w:szCs w:val="20"/>
              </w:rPr>
              <w:t>2.</w:t>
            </w:r>
          </w:p>
        </w:tc>
        <w:tc>
          <w:tcPr>
            <w:tcW w:w="170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400"/>
              <w:rPr>
                <w:rFonts w:ascii="Times New Roman" w:hAnsi="Times New Roman" w:cs="Times New Roman"/>
                <w:sz w:val="20"/>
                <w:szCs w:val="20"/>
              </w:rPr>
            </w:pPr>
            <w:r>
              <w:rPr>
                <w:rFonts w:ascii="Times New Roman" w:hAnsi="Times New Roman" w:cs="Times New Roman"/>
                <w:sz w:val="20"/>
                <w:szCs w:val="20"/>
                <w:lang w:val="en-US"/>
              </w:rPr>
              <w:t>M</w:t>
            </w:r>
            <w:r w:rsidRPr="00974E69">
              <w:rPr>
                <w:rFonts w:ascii="Times New Roman" w:hAnsi="Times New Roman" w:cs="Times New Roman"/>
                <w:sz w:val="20"/>
                <w:szCs w:val="20"/>
              </w:rPr>
              <w:t>ікросхеми:</w:t>
            </w: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760"/>
            </w:pPr>
            <w:r>
              <w:t>К40УД17А</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800"/>
            </w:pPr>
            <w:r>
              <w:t>К40УД17А</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18"/>
          <w:jc w:val="center"/>
        </w:trPr>
        <w:tc>
          <w:tcPr>
            <w:tcW w:w="729"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1705"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760"/>
            </w:pPr>
            <w:r>
              <w:t>ΚΡ590ΚΗΤ</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800"/>
            </w:pPr>
            <w:r>
              <w:t>КР590КНТ</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r>
      <w:tr w:rsidR="00974E69" w:rsidTr="001133BF">
        <w:trPr>
          <w:trHeight w:val="251"/>
          <w:jc w:val="center"/>
        </w:trPr>
        <w:tc>
          <w:tcPr>
            <w:tcW w:w="729"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1705"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760"/>
            </w:pPr>
            <w:r>
              <w:t>К140УД17Б</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800"/>
            </w:pPr>
            <w:r>
              <w:t>К140УД17Б</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1705"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after="0"/>
              <w:rPr>
                <w:rFonts w:ascii="Times New Roman" w:hAnsi="Times New Roman" w:cs="Times New Roman"/>
                <w:sz w:val="20"/>
                <w:szCs w:val="2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760"/>
            </w:pPr>
            <w:r>
              <w:t>КР1408УД1</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800"/>
            </w:pPr>
            <w:r>
              <w:t>КР1408УД1</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23"/>
          <w:jc w:val="center"/>
        </w:trPr>
        <w:tc>
          <w:tcPr>
            <w:tcW w:w="729"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280"/>
              <w:rPr>
                <w:rFonts w:ascii="Times New Roman" w:hAnsi="Times New Roman" w:cs="Times New Roman"/>
                <w:sz w:val="20"/>
                <w:szCs w:val="20"/>
              </w:rPr>
            </w:pPr>
            <w:r w:rsidRPr="00974E69">
              <w:rPr>
                <w:rFonts w:ascii="Times New Roman" w:hAnsi="Times New Roman" w:cs="Times New Roman"/>
                <w:sz w:val="20"/>
                <w:szCs w:val="20"/>
              </w:rPr>
              <w:t>3.</w:t>
            </w:r>
          </w:p>
        </w:tc>
        <w:tc>
          <w:tcPr>
            <w:tcW w:w="170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400"/>
              <w:rPr>
                <w:rFonts w:ascii="Times New Roman" w:hAnsi="Times New Roman" w:cs="Times New Roman"/>
                <w:sz w:val="20"/>
                <w:szCs w:val="20"/>
              </w:rPr>
            </w:pPr>
            <w:r w:rsidRPr="00974E69">
              <w:rPr>
                <w:rFonts w:ascii="Times New Roman" w:hAnsi="Times New Roman" w:cs="Times New Roman"/>
                <w:sz w:val="20"/>
                <w:szCs w:val="20"/>
              </w:rPr>
              <w:t>резистори:</w:t>
            </w: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rPr>
                <w:lang w:val="en-US"/>
              </w:rPr>
              <w:t>C2-29B-0,</w:t>
            </w:r>
            <w:r>
              <w:t>125-205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С2-29В-0Д25-205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2"/>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С2-29В-0Д25-1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С2-29В-0Д25-1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С2-ЗЗН-0Д25-6,8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С2-ЗЗН-0,125-6,8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rPr>
                <w:lang w:val="en-US"/>
              </w:rPr>
              <w:t>C2-33H-0,</w:t>
            </w:r>
            <w:r>
              <w:t>25-470 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С2-ЗЗН-0,25-470 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2"/>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С2-29В-0,125-36,5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С2-29В-0,125-36,5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С2-ЗЗН-0,125-56 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С2-ЗЗН-0,125-56 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2"/>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60"/>
            </w:pPr>
            <w:r>
              <w:t xml:space="preserve">С2-ЗЗН-0,5-30 </w:t>
            </w:r>
            <w:r>
              <w:rPr>
                <w:lang w:val="en-US"/>
              </w:rPr>
              <w:t>OM</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600"/>
            </w:pPr>
            <w:r>
              <w:t>С2-ЗЗН-0,5-30 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С2-ЗЗН-0Д25-18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С2-ЗЗН-0Д25-18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С2-ЗЗН-0Д25-1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С2-ЗЗН-0Д25-1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С2-ЗЗН-0Д25-10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3</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С2-ЗЗН-0,125-10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3</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С2-ЗЗН-0Д25-9Д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С2-ЗЗН-0,125-9,1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С2-ЗЗН-0Д25-4,7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С2-ЗЗН-0,125-4,7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60"/>
            </w:pPr>
            <w:r>
              <w:rPr>
                <w:lang w:val="en-US"/>
              </w:rPr>
              <w:t>C2-33H-2-470 OM</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600"/>
            </w:pPr>
            <w:r>
              <w:t>С2-ЗЗН-2-470 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28"/>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С2-ЗЗН-0Д25-2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С2-ЗЗН-0Д25-2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42"/>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60"/>
            </w:pPr>
            <w:r>
              <w:t xml:space="preserve">С2-ЗЗН-0,25-10 </w:t>
            </w:r>
            <w:r>
              <w:rPr>
                <w:lang w:val="en-US"/>
              </w:rPr>
              <w:t>OM</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С2-ЗЗН-0,25-10 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С2-ЗЗН-0,25-300 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С2-ЗЗН-0,25-300 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С2-ЗЗН-0Д25-20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С2-ЗЗН-0,125-20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2"/>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С2-ЗЗН-0Д25-1,6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С2-ЗЗН-ОД25-1,6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С2-ЗЗН-0,25-5Д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С2-ЗЗН-0,25-5,1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С2-29В-0Д25-16,9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С2-29В-0Д25-16,9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2"/>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С2-ЗЗН-ОД25-24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С2-ЗЗН-0Д25-24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42"/>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С2-29В-0,125-16,9 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
            </w:pPr>
            <w:r>
              <w:rPr>
                <w:lang w:val="en-US"/>
              </w:rPr>
              <w:t xml:space="preserve">, </w:t>
            </w:r>
            <w:r>
              <w:t>С2-29В-0,125-16,9 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2"/>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t>С2-29В-0Д25-2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С2-29В-0Д25-2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60"/>
            </w:pPr>
            <w:r>
              <w:t>СПЗ-39-НА-200 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СПЗ-39-НА-200 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37"/>
          <w:jc w:val="center"/>
        </w:trPr>
        <w:tc>
          <w:tcPr>
            <w:tcW w:w="729"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rPr>
                <w:lang w:val="en-US"/>
              </w:rPr>
              <w:t>C2-33H-0,</w:t>
            </w:r>
            <w:r>
              <w:t>125-5,1 кОм</w:t>
            </w:r>
          </w:p>
        </w:tc>
        <w:tc>
          <w:tcPr>
            <w:tcW w:w="957"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c>
          <w:tcPr>
            <w:tcW w:w="2485"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С2-ЗЗН-ОД25-5Д кОм</w:t>
            </w:r>
          </w:p>
        </w:tc>
        <w:tc>
          <w:tcPr>
            <w:tcW w:w="980" w:type="dxa"/>
            <w:tcBorders>
              <w:left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1</w:t>
            </w:r>
          </w:p>
        </w:tc>
      </w:tr>
      <w:tr w:rsidR="00974E69" w:rsidTr="001133BF">
        <w:trPr>
          <w:trHeight w:val="265"/>
          <w:jc w:val="center"/>
        </w:trPr>
        <w:tc>
          <w:tcPr>
            <w:tcW w:w="729" w:type="dxa"/>
            <w:tcBorders>
              <w:left w:val="single" w:sz="4" w:space="0" w:color="auto"/>
              <w:bottom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1705" w:type="dxa"/>
            <w:tcBorders>
              <w:left w:val="single" w:sz="4" w:space="0" w:color="auto"/>
              <w:bottom w:val="single" w:sz="4" w:space="0" w:color="auto"/>
              <w:right w:val="single" w:sz="4" w:space="0" w:color="auto"/>
            </w:tcBorders>
            <w:shd w:val="clear" w:color="auto" w:fill="FFFFFF"/>
          </w:tcPr>
          <w:p w:rsidR="00974E69" w:rsidRDefault="00974E69" w:rsidP="00974E69">
            <w:pPr>
              <w:framePr w:wrap="notBeside" w:vAnchor="text" w:hAnchor="text" w:xAlign="center" w:y="1"/>
              <w:spacing w:before="20" w:after="0"/>
              <w:rPr>
                <w:sz w:val="10"/>
                <w:szCs w:val="10"/>
              </w:rPr>
            </w:pPr>
          </w:p>
        </w:tc>
        <w:tc>
          <w:tcPr>
            <w:tcW w:w="2378" w:type="dxa"/>
            <w:tcBorders>
              <w:left w:val="single" w:sz="4" w:space="0" w:color="auto"/>
              <w:bottom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320"/>
            </w:pPr>
            <w:r>
              <w:rPr>
                <w:lang w:val="en-US"/>
              </w:rPr>
              <w:t>C2-29B-0,</w:t>
            </w:r>
            <w:r>
              <w:t>25-4,99 кОм</w:t>
            </w:r>
          </w:p>
        </w:tc>
        <w:tc>
          <w:tcPr>
            <w:tcW w:w="957" w:type="dxa"/>
            <w:tcBorders>
              <w:left w:val="single" w:sz="4" w:space="0" w:color="auto"/>
              <w:bottom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c>
          <w:tcPr>
            <w:tcW w:w="2485" w:type="dxa"/>
            <w:tcBorders>
              <w:left w:val="single" w:sz="4" w:space="0" w:color="auto"/>
              <w:bottom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00"/>
            </w:pPr>
            <w:r>
              <w:t>С2-29В-0,25-4,99 кОм</w:t>
            </w:r>
          </w:p>
        </w:tc>
        <w:tc>
          <w:tcPr>
            <w:tcW w:w="980" w:type="dxa"/>
            <w:tcBorders>
              <w:left w:val="single" w:sz="4" w:space="0" w:color="auto"/>
              <w:bottom w:val="single" w:sz="4" w:space="0" w:color="auto"/>
              <w:right w:val="single" w:sz="4" w:space="0" w:color="auto"/>
            </w:tcBorders>
            <w:shd w:val="clear" w:color="auto" w:fill="FFFFFF"/>
          </w:tcPr>
          <w:p w:rsidR="00974E69" w:rsidRDefault="00974E69" w:rsidP="00974E69">
            <w:pPr>
              <w:pStyle w:val="13"/>
              <w:framePr w:wrap="notBeside" w:vAnchor="text" w:hAnchor="text" w:xAlign="center" w:y="1"/>
              <w:shd w:val="clear" w:color="auto" w:fill="auto"/>
              <w:spacing w:before="20" w:line="240" w:lineRule="auto"/>
              <w:ind w:left="440"/>
            </w:pPr>
            <w:r>
              <w:t>2</w:t>
            </w:r>
          </w:p>
        </w:tc>
      </w:tr>
    </w:tbl>
    <w:p w:rsidR="00974E69" w:rsidRDefault="00974E69" w:rsidP="00974E69">
      <w:pPr>
        <w:rPr>
          <w:sz w:val="2"/>
          <w:szCs w:val="2"/>
        </w:rPr>
      </w:pPr>
      <w:r>
        <w:br w:type="page"/>
      </w:r>
    </w:p>
    <w:tbl>
      <w:tblPr>
        <w:tblW w:w="0" w:type="auto"/>
        <w:jc w:val="center"/>
        <w:tblLayout w:type="fixed"/>
        <w:tblCellMar>
          <w:left w:w="10" w:type="dxa"/>
          <w:right w:w="10" w:type="dxa"/>
        </w:tblCellMar>
        <w:tblLook w:val="0000" w:firstRow="0" w:lastRow="0" w:firstColumn="0" w:lastColumn="0" w:noHBand="0" w:noVBand="0"/>
      </w:tblPr>
      <w:tblGrid>
        <w:gridCol w:w="725"/>
        <w:gridCol w:w="1700"/>
        <w:gridCol w:w="2378"/>
        <w:gridCol w:w="962"/>
        <w:gridCol w:w="2476"/>
        <w:gridCol w:w="975"/>
      </w:tblGrid>
      <w:tr w:rsidR="00974E69" w:rsidTr="001133BF">
        <w:trPr>
          <w:trHeight w:val="260"/>
          <w:jc w:val="center"/>
        </w:trPr>
        <w:tc>
          <w:tcPr>
            <w:tcW w:w="725" w:type="dxa"/>
            <w:tcBorders>
              <w:top w:val="single" w:sz="4" w:space="0" w:color="auto"/>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top w:val="single" w:sz="4" w:space="0" w:color="auto"/>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top w:val="single" w:sz="4" w:space="0" w:color="auto"/>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С2-29В-0,125-10 Ом</w:t>
            </w:r>
          </w:p>
        </w:tc>
        <w:tc>
          <w:tcPr>
            <w:tcW w:w="962" w:type="dxa"/>
            <w:tcBorders>
              <w:top w:val="single" w:sz="4" w:space="0" w:color="auto"/>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2</w:t>
            </w:r>
          </w:p>
        </w:tc>
        <w:tc>
          <w:tcPr>
            <w:tcW w:w="2476" w:type="dxa"/>
            <w:tcBorders>
              <w:top w:val="single" w:sz="4" w:space="0" w:color="auto"/>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С2-29В-0Д25-10 Ом</w:t>
            </w:r>
          </w:p>
        </w:tc>
        <w:tc>
          <w:tcPr>
            <w:tcW w:w="975" w:type="dxa"/>
            <w:tcBorders>
              <w:top w:val="single" w:sz="4" w:space="0" w:color="auto"/>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2</w:t>
            </w:r>
          </w:p>
        </w:tc>
      </w:tr>
      <w:bookmarkEnd w:id="4"/>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СГ13-39А-220 Ом</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СПЗ-39А-220 Ом</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СГ13-39А-1 Ом</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СПЗ-39А-1 Ом</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46"/>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4.</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діоди:</w:t>
            </w: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КД 522 Б</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2</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КД 522 Б</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2</w:t>
            </w:r>
          </w:p>
        </w:tc>
      </w:tr>
      <w:tr w:rsidR="00974E69" w:rsidTr="001133BF">
        <w:trPr>
          <w:trHeight w:val="232"/>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КД 209 В</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5</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КД 209 В</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5</w:t>
            </w: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5.</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стабілітрони:</w:t>
            </w: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KC 191 Φ</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3</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KC 191Φ</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3</w:t>
            </w:r>
          </w:p>
        </w:tc>
      </w:tr>
      <w:tr w:rsidR="00974E69" w:rsidTr="001133BF">
        <w:trPr>
          <w:trHeight w:val="228"/>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KC 213 Б</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3</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KC 213 Б</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3</w:t>
            </w: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KC 518 А</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KC 518 А</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42"/>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KC 170 А</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KC170 А</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r>
      <w:tr w:rsidR="00974E69" w:rsidTr="001133BF">
        <w:trPr>
          <w:trHeight w:val="242"/>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6.</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транзистори:</w:t>
            </w: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КП 302 БМ</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КП 302 БМ</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23"/>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817 Γ</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817 Γ</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3102 AM</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3102 AM</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32"/>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KT16 В</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16 В</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315 В</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315 В</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817 Б</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KT 817 Б</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51"/>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7.</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Трансформатори:</w:t>
            </w: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МИТ 4Β</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МИТ4В</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Імпульсний</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Імпульсний</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23"/>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Силовий</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Силовий</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32"/>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8.</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Плати:</w:t>
            </w: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Al</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Al</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А2</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А2</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51"/>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9.</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Діодна матриця</w:t>
            </w: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КД 906 А</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4</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КД 906 А</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4</w:t>
            </w:r>
          </w:p>
        </w:tc>
      </w:tr>
      <w:tr w:rsidR="00974E69" w:rsidTr="001133BF">
        <w:trPr>
          <w:trHeight w:val="237"/>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10.</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Індикатор</w:t>
            </w: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АЛ 307 ГМ</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АЛ 307 ГМ</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28"/>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11.</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колодка</w:t>
            </w:r>
          </w:p>
        </w:tc>
        <w:tc>
          <w:tcPr>
            <w:tcW w:w="2378"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ind w:left="320"/>
              <w:rPr>
                <w:rFonts w:ascii="Times New Roman" w:eastAsia="Trebuchet MS" w:hAnsi="Times New Roman" w:cs="Times New Roman"/>
                <w:spacing w:val="-10"/>
                <w:sz w:val="18"/>
                <w:szCs w:val="18"/>
              </w:rPr>
            </w:pP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ind w:left="320"/>
              <w:rPr>
                <w:rFonts w:ascii="Times New Roman" w:eastAsia="Trebuchet MS" w:hAnsi="Times New Roman" w:cs="Times New Roman"/>
                <w:spacing w:val="-10"/>
                <w:sz w:val="18"/>
                <w:szCs w:val="18"/>
              </w:rPr>
            </w:pP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42"/>
          <w:jc w:val="center"/>
        </w:trPr>
        <w:tc>
          <w:tcPr>
            <w:tcW w:w="72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12.</w:t>
            </w:r>
          </w:p>
        </w:tc>
        <w:tc>
          <w:tcPr>
            <w:tcW w:w="1700"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вилка</w:t>
            </w:r>
          </w:p>
        </w:tc>
        <w:tc>
          <w:tcPr>
            <w:tcW w:w="2378"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ГРНТ18Б7Ш1В1</w:t>
            </w:r>
          </w:p>
        </w:tc>
        <w:tc>
          <w:tcPr>
            <w:tcW w:w="962"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ГРНТ18Б7Ш1В1</w:t>
            </w:r>
          </w:p>
        </w:tc>
        <w:tc>
          <w:tcPr>
            <w:tcW w:w="975" w:type="dxa"/>
            <w:tcBorders>
              <w:left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r w:rsidR="00974E69" w:rsidTr="001133BF">
        <w:trPr>
          <w:trHeight w:val="246"/>
          <w:jc w:val="center"/>
        </w:trPr>
        <w:tc>
          <w:tcPr>
            <w:tcW w:w="725" w:type="dxa"/>
            <w:tcBorders>
              <w:left w:val="single" w:sz="4" w:space="0" w:color="auto"/>
              <w:bottom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13.</w:t>
            </w:r>
          </w:p>
        </w:tc>
        <w:tc>
          <w:tcPr>
            <w:tcW w:w="1700" w:type="dxa"/>
            <w:tcBorders>
              <w:left w:val="single" w:sz="4" w:space="0" w:color="auto"/>
              <w:bottom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корпус</w:t>
            </w:r>
          </w:p>
        </w:tc>
        <w:tc>
          <w:tcPr>
            <w:tcW w:w="2378" w:type="dxa"/>
            <w:tcBorders>
              <w:left w:val="single" w:sz="4" w:space="0" w:color="auto"/>
              <w:bottom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ind w:left="320"/>
              <w:rPr>
                <w:rFonts w:ascii="Times New Roman" w:eastAsia="Trebuchet MS" w:hAnsi="Times New Roman" w:cs="Times New Roman"/>
                <w:spacing w:val="-10"/>
                <w:sz w:val="18"/>
                <w:szCs w:val="18"/>
              </w:rPr>
            </w:pPr>
          </w:p>
        </w:tc>
        <w:tc>
          <w:tcPr>
            <w:tcW w:w="962" w:type="dxa"/>
            <w:tcBorders>
              <w:left w:val="single" w:sz="4" w:space="0" w:color="auto"/>
              <w:bottom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c>
          <w:tcPr>
            <w:tcW w:w="2476" w:type="dxa"/>
            <w:tcBorders>
              <w:left w:val="single" w:sz="4" w:space="0" w:color="auto"/>
              <w:bottom w:val="single" w:sz="4" w:space="0" w:color="auto"/>
              <w:right w:val="single" w:sz="4" w:space="0" w:color="auto"/>
            </w:tcBorders>
            <w:shd w:val="clear" w:color="auto" w:fill="FFFFFF"/>
          </w:tcPr>
          <w:p w:rsidR="00974E69" w:rsidRPr="00974E69" w:rsidRDefault="00974E69" w:rsidP="00974E69">
            <w:pPr>
              <w:framePr w:wrap="notBeside" w:vAnchor="text" w:hAnchor="text" w:xAlign="center" w:y="1"/>
              <w:spacing w:before="20"/>
              <w:ind w:left="320"/>
              <w:rPr>
                <w:rFonts w:ascii="Times New Roman" w:eastAsia="Trebuchet MS" w:hAnsi="Times New Roman" w:cs="Times New Roman"/>
                <w:spacing w:val="-10"/>
                <w:sz w:val="18"/>
                <w:szCs w:val="18"/>
              </w:rPr>
            </w:pPr>
          </w:p>
        </w:tc>
        <w:tc>
          <w:tcPr>
            <w:tcW w:w="975" w:type="dxa"/>
            <w:tcBorders>
              <w:left w:val="single" w:sz="4" w:space="0" w:color="auto"/>
              <w:bottom w:val="single" w:sz="4" w:space="0" w:color="auto"/>
              <w:right w:val="single" w:sz="4" w:space="0" w:color="auto"/>
            </w:tcBorders>
            <w:shd w:val="clear" w:color="auto" w:fill="FFFFFF"/>
          </w:tcPr>
          <w:p w:rsidR="00974E69" w:rsidRPr="00974E69" w:rsidRDefault="00974E69" w:rsidP="00974E69">
            <w:pPr>
              <w:pStyle w:val="13"/>
              <w:framePr w:wrap="notBeside" w:vAnchor="text" w:hAnchor="text" w:xAlign="center" w:y="1"/>
              <w:shd w:val="clear" w:color="auto" w:fill="auto"/>
              <w:spacing w:before="20" w:line="240" w:lineRule="auto"/>
              <w:ind w:left="320"/>
              <w:rPr>
                <w:rFonts w:ascii="Times New Roman" w:hAnsi="Times New Roman" w:cs="Times New Roman"/>
              </w:rPr>
            </w:pPr>
            <w:r w:rsidRPr="00974E69">
              <w:rPr>
                <w:rFonts w:ascii="Times New Roman" w:hAnsi="Times New Roman" w:cs="Times New Roman"/>
              </w:rPr>
              <w:t>1</w:t>
            </w:r>
          </w:p>
        </w:tc>
      </w:tr>
    </w:tbl>
    <w:p w:rsidR="00974E69" w:rsidRDefault="00974E69" w:rsidP="00974E69">
      <w:pPr>
        <w:rPr>
          <w:sz w:val="2"/>
          <w:szCs w:val="2"/>
        </w:rPr>
      </w:pPr>
    </w:p>
    <w:p w:rsidR="00974E69" w:rsidRPr="001D7C7F" w:rsidRDefault="00974E69" w:rsidP="00974E69">
      <w:pPr>
        <w:keepNext/>
        <w:keepLines/>
        <w:spacing w:before="287" w:after="16" w:line="220" w:lineRule="exact"/>
        <w:ind w:left="3720"/>
        <w:rPr>
          <w:rFonts w:ascii="Times New Roman" w:hAnsi="Times New Roman" w:cs="Times New Roman"/>
        </w:rPr>
      </w:pPr>
      <w:bookmarkStart w:id="23" w:name="bookmark7"/>
      <w:r w:rsidRPr="001D7C7F">
        <w:rPr>
          <w:rStyle w:val="221"/>
          <w:rFonts w:ascii="Times New Roman" w:hAnsi="Times New Roman" w:cs="Times New Roman"/>
        </w:rPr>
        <w:t>Допоміжні матеріали</w:t>
      </w:r>
      <w:bookmarkEnd w:id="23"/>
    </w:p>
    <w:tbl>
      <w:tblPr>
        <w:tblW w:w="0" w:type="auto"/>
        <w:jc w:val="center"/>
        <w:tblLayout w:type="fixed"/>
        <w:tblCellMar>
          <w:left w:w="10" w:type="dxa"/>
          <w:right w:w="10" w:type="dxa"/>
        </w:tblCellMar>
        <w:tblLook w:val="0000" w:firstRow="0" w:lastRow="0" w:firstColumn="0" w:lastColumn="0" w:noHBand="0" w:noVBand="0"/>
      </w:tblPr>
      <w:tblGrid>
        <w:gridCol w:w="748"/>
        <w:gridCol w:w="3405"/>
        <w:gridCol w:w="2625"/>
        <w:gridCol w:w="2327"/>
      </w:tblGrid>
      <w:tr w:rsidR="00974E69" w:rsidRPr="001D7C7F" w:rsidTr="001133BF">
        <w:trPr>
          <w:trHeight w:val="660"/>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69" w:lineRule="exact"/>
              <w:ind w:right="300"/>
              <w:jc w:val="right"/>
              <w:rPr>
                <w:rFonts w:ascii="Times New Roman" w:hAnsi="Times New Roman" w:cs="Times New Roman"/>
              </w:rPr>
            </w:pPr>
            <w:r w:rsidRPr="001D7C7F">
              <w:rPr>
                <w:rFonts w:ascii="Times New Roman" w:hAnsi="Times New Roman" w:cs="Times New Roman"/>
              </w:rPr>
              <w:t>№ п/п</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65" w:lineRule="exact"/>
              <w:ind w:right="1060"/>
              <w:jc w:val="right"/>
              <w:rPr>
                <w:rFonts w:ascii="Times New Roman" w:hAnsi="Times New Roman" w:cs="Times New Roman"/>
              </w:rPr>
            </w:pPr>
            <w:r w:rsidRPr="001D7C7F">
              <w:rPr>
                <w:rFonts w:ascii="Times New Roman" w:hAnsi="Times New Roman" w:cs="Times New Roman"/>
              </w:rPr>
              <w:t>Назва матеріалу (тип ДОСТ, ТУ)</w:t>
            </w:r>
          </w:p>
        </w:tc>
        <w:tc>
          <w:tcPr>
            <w:tcW w:w="262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640"/>
              <w:rPr>
                <w:rFonts w:ascii="Times New Roman" w:hAnsi="Times New Roman" w:cs="Times New Roman"/>
              </w:rPr>
            </w:pPr>
            <w:r w:rsidRPr="001D7C7F">
              <w:rPr>
                <w:rFonts w:ascii="Times New Roman" w:hAnsi="Times New Roman" w:cs="Times New Roman"/>
              </w:rPr>
              <w:t>Одиниці виміру</w:t>
            </w:r>
          </w:p>
        </w:tc>
        <w:tc>
          <w:tcPr>
            <w:tcW w:w="2327"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580"/>
              <w:rPr>
                <w:rFonts w:ascii="Times New Roman" w:hAnsi="Times New Roman" w:cs="Times New Roman"/>
              </w:rPr>
            </w:pPr>
            <w:r w:rsidRPr="001D7C7F">
              <w:rPr>
                <w:rFonts w:ascii="Times New Roman" w:hAnsi="Times New Roman" w:cs="Times New Roman"/>
              </w:rPr>
              <w:t>Норма витрат</w:t>
            </w:r>
          </w:p>
        </w:tc>
      </w:tr>
      <w:tr w:rsidR="00974E69" w:rsidRPr="001D7C7F" w:rsidTr="001133BF">
        <w:trPr>
          <w:trHeight w:val="269"/>
          <w:jc w:val="center"/>
        </w:trPr>
        <w:tc>
          <w:tcPr>
            <w:tcW w:w="748" w:type="dxa"/>
            <w:tcBorders>
              <w:top w:val="single" w:sz="4" w:space="0" w:color="auto"/>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І.</w:t>
            </w:r>
          </w:p>
        </w:tc>
        <w:tc>
          <w:tcPr>
            <w:tcW w:w="3405" w:type="dxa"/>
            <w:tcBorders>
              <w:top w:val="single" w:sz="4" w:space="0" w:color="auto"/>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Припой ПОС-61</w:t>
            </w:r>
          </w:p>
        </w:tc>
        <w:tc>
          <w:tcPr>
            <w:tcW w:w="2625" w:type="dxa"/>
            <w:tcBorders>
              <w:top w:val="single" w:sz="4" w:space="0" w:color="auto"/>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240"/>
              <w:rPr>
                <w:rFonts w:ascii="Times New Roman" w:hAnsi="Times New Roman" w:cs="Times New Roman"/>
              </w:rPr>
            </w:pPr>
            <w:r w:rsidRPr="001D7C7F">
              <w:rPr>
                <w:rFonts w:ascii="Times New Roman" w:hAnsi="Times New Roman" w:cs="Times New Roman"/>
              </w:rPr>
              <w:t>кг</w:t>
            </w:r>
          </w:p>
        </w:tc>
        <w:tc>
          <w:tcPr>
            <w:tcW w:w="2327" w:type="dxa"/>
            <w:tcBorders>
              <w:top w:val="single" w:sz="4" w:space="0" w:color="auto"/>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40"/>
              <w:rPr>
                <w:rFonts w:ascii="Times New Roman" w:hAnsi="Times New Roman" w:cs="Times New Roman"/>
              </w:rPr>
            </w:pPr>
            <w:r w:rsidRPr="001D7C7F">
              <w:rPr>
                <w:rFonts w:ascii="Times New Roman" w:hAnsi="Times New Roman" w:cs="Times New Roman"/>
              </w:rPr>
              <w:t>од</w:t>
            </w:r>
          </w:p>
        </w:tc>
      </w:tr>
      <w:tr w:rsidR="00974E69" w:rsidRPr="001D7C7F" w:rsidTr="001133BF">
        <w:trPr>
          <w:trHeight w:val="265"/>
          <w:jc w:val="center"/>
        </w:trPr>
        <w:tc>
          <w:tcPr>
            <w:tcW w:w="748"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2.</w:t>
            </w:r>
          </w:p>
        </w:tc>
        <w:tc>
          <w:tcPr>
            <w:tcW w:w="340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Лак УР - 223</w:t>
            </w:r>
          </w:p>
        </w:tc>
        <w:tc>
          <w:tcPr>
            <w:tcW w:w="262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240"/>
              <w:rPr>
                <w:rFonts w:ascii="Times New Roman" w:hAnsi="Times New Roman" w:cs="Times New Roman"/>
              </w:rPr>
            </w:pPr>
            <w:r w:rsidRPr="001D7C7F">
              <w:rPr>
                <w:rFonts w:ascii="Times New Roman" w:hAnsi="Times New Roman" w:cs="Times New Roman"/>
              </w:rPr>
              <w:t>кг</w:t>
            </w:r>
          </w:p>
        </w:tc>
        <w:tc>
          <w:tcPr>
            <w:tcW w:w="2327"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40"/>
              <w:rPr>
                <w:rFonts w:ascii="Times New Roman" w:hAnsi="Times New Roman" w:cs="Times New Roman"/>
              </w:rPr>
            </w:pPr>
            <w:r w:rsidRPr="001D7C7F">
              <w:rPr>
                <w:rFonts w:ascii="Times New Roman" w:hAnsi="Times New Roman" w:cs="Times New Roman"/>
              </w:rPr>
              <w:t>ОД 4</w:t>
            </w:r>
          </w:p>
        </w:tc>
      </w:tr>
      <w:tr w:rsidR="00974E69" w:rsidRPr="001D7C7F" w:rsidTr="001133BF">
        <w:trPr>
          <w:trHeight w:val="269"/>
          <w:jc w:val="center"/>
        </w:trPr>
        <w:tc>
          <w:tcPr>
            <w:tcW w:w="748"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3.</w:t>
            </w:r>
          </w:p>
        </w:tc>
        <w:tc>
          <w:tcPr>
            <w:tcW w:w="340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Флюс ФКС-11</w:t>
            </w:r>
          </w:p>
        </w:tc>
        <w:tc>
          <w:tcPr>
            <w:tcW w:w="262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240"/>
              <w:rPr>
                <w:rFonts w:ascii="Times New Roman" w:hAnsi="Times New Roman" w:cs="Times New Roman"/>
              </w:rPr>
            </w:pPr>
            <w:r w:rsidRPr="001D7C7F">
              <w:rPr>
                <w:rFonts w:ascii="Times New Roman" w:hAnsi="Times New Roman" w:cs="Times New Roman"/>
              </w:rPr>
              <w:t>кг</w:t>
            </w:r>
          </w:p>
        </w:tc>
        <w:tc>
          <w:tcPr>
            <w:tcW w:w="2327"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40"/>
              <w:rPr>
                <w:rFonts w:ascii="Times New Roman" w:hAnsi="Times New Roman" w:cs="Times New Roman"/>
              </w:rPr>
            </w:pPr>
            <w:r w:rsidRPr="001D7C7F">
              <w:rPr>
                <w:rFonts w:ascii="Times New Roman" w:hAnsi="Times New Roman" w:cs="Times New Roman"/>
              </w:rPr>
              <w:t>0,2</w:t>
            </w:r>
          </w:p>
        </w:tc>
      </w:tr>
      <w:tr w:rsidR="00974E69" w:rsidRPr="001D7C7F" w:rsidTr="001133BF">
        <w:trPr>
          <w:trHeight w:val="283"/>
          <w:jc w:val="center"/>
        </w:trPr>
        <w:tc>
          <w:tcPr>
            <w:tcW w:w="748"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4.</w:t>
            </w:r>
          </w:p>
        </w:tc>
        <w:tc>
          <w:tcPr>
            <w:tcW w:w="340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Спирт</w:t>
            </w:r>
          </w:p>
        </w:tc>
        <w:tc>
          <w:tcPr>
            <w:tcW w:w="262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240"/>
              <w:rPr>
                <w:rFonts w:ascii="Times New Roman" w:hAnsi="Times New Roman" w:cs="Times New Roman"/>
              </w:rPr>
            </w:pPr>
            <w:r w:rsidRPr="001D7C7F">
              <w:rPr>
                <w:rFonts w:ascii="Times New Roman" w:hAnsi="Times New Roman" w:cs="Times New Roman"/>
              </w:rPr>
              <w:t>л</w:t>
            </w:r>
          </w:p>
        </w:tc>
        <w:tc>
          <w:tcPr>
            <w:tcW w:w="2327"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40"/>
              <w:rPr>
                <w:rFonts w:ascii="Times New Roman" w:hAnsi="Times New Roman" w:cs="Times New Roman"/>
              </w:rPr>
            </w:pPr>
            <w:r w:rsidRPr="001D7C7F">
              <w:rPr>
                <w:rFonts w:ascii="Times New Roman" w:hAnsi="Times New Roman" w:cs="Times New Roman"/>
              </w:rPr>
              <w:t>0,15</w:t>
            </w:r>
          </w:p>
        </w:tc>
      </w:tr>
      <w:tr w:rsidR="00974E69" w:rsidRPr="001D7C7F" w:rsidTr="001133BF">
        <w:trPr>
          <w:trHeight w:val="260"/>
          <w:jc w:val="center"/>
        </w:trPr>
        <w:tc>
          <w:tcPr>
            <w:tcW w:w="748"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5.</w:t>
            </w:r>
          </w:p>
        </w:tc>
        <w:tc>
          <w:tcPr>
            <w:tcW w:w="340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Склотекстоліт</w:t>
            </w:r>
          </w:p>
        </w:tc>
        <w:tc>
          <w:tcPr>
            <w:tcW w:w="262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240"/>
              <w:rPr>
                <w:rFonts w:ascii="Times New Roman" w:hAnsi="Times New Roman" w:cs="Times New Roman"/>
              </w:rPr>
            </w:pPr>
            <w:r w:rsidRPr="001D7C7F">
              <w:rPr>
                <w:rFonts w:ascii="Times New Roman" w:hAnsi="Times New Roman" w:cs="Times New Roman"/>
              </w:rPr>
              <w:t>кг</w:t>
            </w:r>
          </w:p>
        </w:tc>
        <w:tc>
          <w:tcPr>
            <w:tcW w:w="2327"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40"/>
              <w:rPr>
                <w:rFonts w:ascii="Times New Roman" w:hAnsi="Times New Roman" w:cs="Times New Roman"/>
              </w:rPr>
            </w:pPr>
            <w:r w:rsidRPr="001D7C7F">
              <w:rPr>
                <w:rFonts w:ascii="Times New Roman" w:hAnsi="Times New Roman" w:cs="Times New Roman"/>
              </w:rPr>
              <w:t>0,3</w:t>
            </w:r>
          </w:p>
        </w:tc>
      </w:tr>
      <w:tr w:rsidR="00974E69" w:rsidRPr="001D7C7F" w:rsidTr="001133BF">
        <w:trPr>
          <w:trHeight w:val="283"/>
          <w:jc w:val="center"/>
        </w:trPr>
        <w:tc>
          <w:tcPr>
            <w:tcW w:w="748"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6.</w:t>
            </w:r>
          </w:p>
        </w:tc>
        <w:tc>
          <w:tcPr>
            <w:tcW w:w="340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Дріт</w:t>
            </w:r>
          </w:p>
        </w:tc>
        <w:tc>
          <w:tcPr>
            <w:tcW w:w="2625"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240"/>
              <w:rPr>
                <w:rFonts w:ascii="Times New Roman" w:hAnsi="Times New Roman" w:cs="Times New Roman"/>
              </w:rPr>
            </w:pPr>
            <w:r w:rsidRPr="001D7C7F">
              <w:rPr>
                <w:rFonts w:ascii="Times New Roman" w:hAnsi="Times New Roman" w:cs="Times New Roman"/>
                <w:lang w:val="en-US"/>
              </w:rPr>
              <w:t>M</w:t>
            </w:r>
          </w:p>
        </w:tc>
        <w:tc>
          <w:tcPr>
            <w:tcW w:w="2327" w:type="dxa"/>
            <w:tcBorders>
              <w:left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40"/>
              <w:rPr>
                <w:rFonts w:ascii="Times New Roman" w:hAnsi="Times New Roman" w:cs="Times New Roman"/>
              </w:rPr>
            </w:pPr>
            <w:r w:rsidRPr="001D7C7F">
              <w:rPr>
                <w:rFonts w:ascii="Times New Roman" w:hAnsi="Times New Roman" w:cs="Times New Roman"/>
              </w:rPr>
              <w:t>6</w:t>
            </w:r>
          </w:p>
        </w:tc>
      </w:tr>
      <w:tr w:rsidR="00974E69" w:rsidRPr="001D7C7F" w:rsidTr="001133BF">
        <w:trPr>
          <w:trHeight w:val="293"/>
          <w:jc w:val="center"/>
        </w:trPr>
        <w:tc>
          <w:tcPr>
            <w:tcW w:w="748" w:type="dxa"/>
            <w:tcBorders>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7.</w:t>
            </w:r>
          </w:p>
        </w:tc>
        <w:tc>
          <w:tcPr>
            <w:tcW w:w="3405" w:type="dxa"/>
            <w:tcBorders>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інші матеріали</w:t>
            </w:r>
          </w:p>
        </w:tc>
        <w:tc>
          <w:tcPr>
            <w:tcW w:w="2625" w:type="dxa"/>
            <w:tcBorders>
              <w:left w:val="single" w:sz="4" w:space="0" w:color="auto"/>
              <w:bottom w:val="single" w:sz="4" w:space="0" w:color="auto"/>
              <w:right w:val="single" w:sz="4" w:space="0" w:color="auto"/>
            </w:tcBorders>
            <w:shd w:val="clear" w:color="auto" w:fill="FFFFFF"/>
          </w:tcPr>
          <w:p w:rsidR="00974E69" w:rsidRPr="001D7C7F" w:rsidRDefault="00974E69" w:rsidP="001133BF">
            <w:pPr>
              <w:framePr w:wrap="notBeside" w:vAnchor="text" w:hAnchor="text" w:xAlign="center" w:y="1"/>
              <w:rPr>
                <w:rFonts w:ascii="Times New Roman" w:hAnsi="Times New Roman" w:cs="Times New Roman"/>
                <w:sz w:val="10"/>
                <w:szCs w:val="10"/>
              </w:rPr>
            </w:pPr>
          </w:p>
        </w:tc>
        <w:tc>
          <w:tcPr>
            <w:tcW w:w="2327" w:type="dxa"/>
            <w:tcBorders>
              <w:left w:val="single" w:sz="4" w:space="0" w:color="auto"/>
              <w:bottom w:val="single" w:sz="4" w:space="0" w:color="auto"/>
              <w:right w:val="single" w:sz="4" w:space="0" w:color="auto"/>
            </w:tcBorders>
            <w:shd w:val="clear" w:color="auto" w:fill="FFFFFF"/>
          </w:tcPr>
          <w:p w:rsidR="00974E69" w:rsidRPr="001D7C7F" w:rsidRDefault="00974E69" w:rsidP="001133BF">
            <w:pPr>
              <w:framePr w:wrap="notBeside" w:vAnchor="text" w:hAnchor="text" w:xAlign="center" w:y="1"/>
              <w:rPr>
                <w:rFonts w:ascii="Times New Roman" w:hAnsi="Times New Roman" w:cs="Times New Roman"/>
                <w:sz w:val="10"/>
                <w:szCs w:val="10"/>
              </w:rPr>
            </w:pPr>
          </w:p>
        </w:tc>
      </w:tr>
    </w:tbl>
    <w:p w:rsidR="00974E69" w:rsidRPr="001D7C7F" w:rsidRDefault="00974E69" w:rsidP="00974E69">
      <w:pPr>
        <w:rPr>
          <w:rFonts w:ascii="Times New Roman" w:hAnsi="Times New Roman" w:cs="Times New Roman"/>
          <w:sz w:val="2"/>
          <w:szCs w:val="2"/>
        </w:rPr>
      </w:pPr>
    </w:p>
    <w:p w:rsidR="00974E69" w:rsidRPr="001D7C7F" w:rsidRDefault="00974E69" w:rsidP="00974E69">
      <w:pPr>
        <w:keepNext/>
        <w:keepLines/>
        <w:spacing w:before="296" w:after="16" w:line="220" w:lineRule="exact"/>
        <w:ind w:left="2580"/>
        <w:rPr>
          <w:rFonts w:ascii="Times New Roman" w:hAnsi="Times New Roman" w:cs="Times New Roman"/>
        </w:rPr>
      </w:pPr>
      <w:bookmarkStart w:id="24" w:name="bookmark8"/>
      <w:r w:rsidRPr="001D7C7F">
        <w:rPr>
          <w:rStyle w:val="221"/>
          <w:rFonts w:ascii="Times New Roman" w:hAnsi="Times New Roman" w:cs="Times New Roman"/>
        </w:rPr>
        <w:t>Технологічний процес виготовлення виробу</w:t>
      </w:r>
      <w:bookmarkEnd w:id="24"/>
    </w:p>
    <w:tbl>
      <w:tblPr>
        <w:tblW w:w="0" w:type="auto"/>
        <w:jc w:val="center"/>
        <w:tblLayout w:type="fixed"/>
        <w:tblCellMar>
          <w:left w:w="10" w:type="dxa"/>
          <w:right w:w="10" w:type="dxa"/>
        </w:tblCellMar>
        <w:tblLook w:val="0000" w:firstRow="0" w:lastRow="0" w:firstColumn="0" w:lastColumn="0" w:noHBand="0" w:noVBand="0"/>
      </w:tblPr>
      <w:tblGrid>
        <w:gridCol w:w="1133"/>
        <w:gridCol w:w="2773"/>
        <w:gridCol w:w="2109"/>
        <w:gridCol w:w="1542"/>
        <w:gridCol w:w="1635"/>
      </w:tblGrid>
      <w:tr w:rsidR="00974E69" w:rsidTr="001D7C7F">
        <w:trPr>
          <w:trHeight w:val="276"/>
          <w:jc w:val="center"/>
        </w:trPr>
        <w:tc>
          <w:tcPr>
            <w:tcW w:w="1133" w:type="dxa"/>
            <w:tcBorders>
              <w:top w:val="single" w:sz="4" w:space="0" w:color="auto"/>
              <w:left w:val="single" w:sz="4" w:space="0" w:color="auto"/>
              <w:right w:val="single" w:sz="4" w:space="0" w:color="auto"/>
            </w:tcBorders>
            <w:shd w:val="clear" w:color="auto" w:fill="FFFFFF"/>
          </w:tcPr>
          <w:p w:rsidR="00974E69" w:rsidRPr="001D7C7F" w:rsidRDefault="00974E69" w:rsidP="001D7C7F">
            <w:pPr>
              <w:pStyle w:val="70"/>
              <w:framePr w:wrap="notBeside" w:vAnchor="text" w:hAnchor="text" w:xAlign="center" w:y="1"/>
              <w:shd w:val="clear" w:color="auto" w:fill="auto"/>
              <w:spacing w:line="240" w:lineRule="auto"/>
              <w:ind w:left="500"/>
              <w:rPr>
                <w:rFonts w:ascii="Times New Roman" w:hAnsi="Times New Roman" w:cs="Times New Roman"/>
              </w:rPr>
            </w:pPr>
            <w:r w:rsidRPr="001D7C7F">
              <w:rPr>
                <w:rFonts w:ascii="Times New Roman" w:hAnsi="Times New Roman" w:cs="Times New Roman"/>
              </w:rPr>
              <w:t>№</w:t>
            </w:r>
          </w:p>
        </w:tc>
        <w:tc>
          <w:tcPr>
            <w:tcW w:w="2773" w:type="dxa"/>
            <w:tcBorders>
              <w:top w:val="single" w:sz="4" w:space="0" w:color="auto"/>
              <w:left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40" w:lineRule="auto"/>
              <w:ind w:left="1080"/>
              <w:rPr>
                <w:rFonts w:ascii="Times New Roman" w:hAnsi="Times New Roman" w:cs="Times New Roman"/>
              </w:rPr>
            </w:pPr>
            <w:r w:rsidRPr="001D7C7F">
              <w:rPr>
                <w:rFonts w:ascii="Times New Roman" w:hAnsi="Times New Roman" w:cs="Times New Roman"/>
              </w:rPr>
              <w:t>Назва</w:t>
            </w:r>
          </w:p>
        </w:tc>
        <w:tc>
          <w:tcPr>
            <w:tcW w:w="2109" w:type="dxa"/>
            <w:tcBorders>
              <w:top w:val="single" w:sz="4" w:space="0" w:color="auto"/>
              <w:left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40" w:lineRule="auto"/>
              <w:ind w:left="760"/>
              <w:rPr>
                <w:rFonts w:ascii="Times New Roman" w:hAnsi="Times New Roman" w:cs="Times New Roman"/>
              </w:rPr>
            </w:pPr>
            <w:r w:rsidRPr="001D7C7F">
              <w:rPr>
                <w:rFonts w:ascii="Times New Roman" w:hAnsi="Times New Roman" w:cs="Times New Roman"/>
              </w:rPr>
              <w:t>Розряд</w:t>
            </w:r>
          </w:p>
        </w:tc>
        <w:tc>
          <w:tcPr>
            <w:tcW w:w="3177" w:type="dxa"/>
            <w:gridSpan w:val="2"/>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79" w:lineRule="exact"/>
              <w:jc w:val="center"/>
              <w:rPr>
                <w:rFonts w:ascii="Times New Roman" w:hAnsi="Times New Roman" w:cs="Times New Roman"/>
              </w:rPr>
            </w:pPr>
            <w:r w:rsidRPr="001D7C7F">
              <w:rPr>
                <w:rFonts w:ascii="Times New Roman" w:hAnsi="Times New Roman" w:cs="Times New Roman"/>
              </w:rPr>
              <w:t>Норма часу (хв.)</w:t>
            </w:r>
          </w:p>
        </w:tc>
      </w:tr>
      <w:tr w:rsidR="00974E69" w:rsidTr="001D7C7F">
        <w:trPr>
          <w:trHeight w:val="410"/>
          <w:jc w:val="center"/>
        </w:trPr>
        <w:tc>
          <w:tcPr>
            <w:tcW w:w="1133" w:type="dxa"/>
            <w:tcBorders>
              <w:left w:val="single" w:sz="4" w:space="0" w:color="auto"/>
              <w:bottom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40" w:lineRule="auto"/>
              <w:ind w:left="340"/>
              <w:rPr>
                <w:rFonts w:ascii="Times New Roman" w:hAnsi="Times New Roman" w:cs="Times New Roman"/>
              </w:rPr>
            </w:pPr>
            <w:r w:rsidRPr="001D7C7F">
              <w:rPr>
                <w:rFonts w:ascii="Times New Roman" w:hAnsi="Times New Roman" w:cs="Times New Roman"/>
              </w:rPr>
              <w:t>опер.</w:t>
            </w:r>
          </w:p>
        </w:tc>
        <w:tc>
          <w:tcPr>
            <w:tcW w:w="2773" w:type="dxa"/>
            <w:tcBorders>
              <w:left w:val="single" w:sz="4" w:space="0" w:color="auto"/>
              <w:bottom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40" w:lineRule="auto"/>
              <w:ind w:left="1080"/>
              <w:rPr>
                <w:rFonts w:ascii="Times New Roman" w:hAnsi="Times New Roman" w:cs="Times New Roman"/>
              </w:rPr>
            </w:pPr>
            <w:r w:rsidRPr="001D7C7F">
              <w:rPr>
                <w:rFonts w:ascii="Times New Roman" w:hAnsi="Times New Roman" w:cs="Times New Roman"/>
              </w:rPr>
              <w:t>операції</w:t>
            </w:r>
          </w:p>
        </w:tc>
        <w:tc>
          <w:tcPr>
            <w:tcW w:w="2109" w:type="dxa"/>
            <w:tcBorders>
              <w:left w:val="single" w:sz="4" w:space="0" w:color="auto"/>
              <w:bottom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40" w:lineRule="auto"/>
              <w:ind w:left="760"/>
              <w:rPr>
                <w:rFonts w:ascii="Times New Roman" w:hAnsi="Times New Roman" w:cs="Times New Roman"/>
              </w:rPr>
            </w:pPr>
            <w:r w:rsidRPr="001D7C7F">
              <w:rPr>
                <w:rFonts w:ascii="Times New Roman" w:hAnsi="Times New Roman" w:cs="Times New Roman"/>
              </w:rPr>
              <w:t>Роботи</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74" w:lineRule="exact"/>
              <w:ind w:right="420"/>
              <w:jc w:val="right"/>
              <w:rPr>
                <w:rFonts w:ascii="Times New Roman" w:hAnsi="Times New Roman" w:cs="Times New Roman"/>
              </w:rPr>
            </w:pPr>
            <w:r w:rsidRPr="001D7C7F">
              <w:rPr>
                <w:rFonts w:ascii="Times New Roman" w:hAnsi="Times New Roman" w:cs="Times New Roman"/>
              </w:rPr>
              <w:t>Базовий варіант</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D7C7F">
            <w:pPr>
              <w:pStyle w:val="13"/>
              <w:framePr w:wrap="notBeside" w:vAnchor="text" w:hAnchor="text" w:xAlign="center" w:y="1"/>
              <w:shd w:val="clear" w:color="auto" w:fill="auto"/>
              <w:spacing w:line="279" w:lineRule="exact"/>
              <w:jc w:val="center"/>
              <w:rPr>
                <w:rFonts w:ascii="Times New Roman" w:hAnsi="Times New Roman" w:cs="Times New Roman"/>
              </w:rPr>
            </w:pPr>
            <w:r w:rsidRPr="001D7C7F">
              <w:rPr>
                <w:rFonts w:ascii="Times New Roman" w:hAnsi="Times New Roman" w:cs="Times New Roman"/>
              </w:rPr>
              <w:t>Пропонований варіант</w:t>
            </w:r>
          </w:p>
        </w:tc>
      </w:tr>
      <w:tr w:rsidR="00974E69" w:rsidTr="001133BF">
        <w:trPr>
          <w:trHeight w:val="469"/>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500"/>
              <w:rPr>
                <w:rFonts w:ascii="Times New Roman" w:hAnsi="Times New Roman" w:cs="Times New Roman"/>
              </w:rPr>
            </w:pPr>
            <w:r w:rsidRPr="001D7C7F">
              <w:rPr>
                <w:rFonts w:ascii="Times New Roman" w:hAnsi="Times New Roman" w:cs="Times New Roman"/>
              </w:rPr>
              <w:t>1.</w:t>
            </w: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900"/>
              <w:rPr>
                <w:rFonts w:ascii="Times New Roman" w:hAnsi="Times New Roman" w:cs="Times New Roman"/>
              </w:rPr>
            </w:pPr>
            <w:r w:rsidRPr="001D7C7F">
              <w:rPr>
                <w:rFonts w:ascii="Times New Roman" w:hAnsi="Times New Roman" w:cs="Times New Roman"/>
              </w:rPr>
              <w:t>Заготівельна</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20"/>
              <w:rPr>
                <w:rFonts w:ascii="Times New Roman" w:hAnsi="Times New Roman" w:cs="Times New Roman"/>
              </w:rPr>
            </w:pPr>
            <w:r w:rsidRPr="001D7C7F">
              <w:rPr>
                <w:rFonts w:ascii="Times New Roman" w:hAnsi="Times New Roman" w:cs="Times New Roman"/>
              </w:rPr>
              <w:t>2</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640"/>
              <w:rPr>
                <w:rFonts w:ascii="Times New Roman" w:hAnsi="Times New Roman" w:cs="Times New Roman"/>
              </w:rPr>
            </w:pPr>
            <w:r w:rsidRPr="001D7C7F">
              <w:rPr>
                <w:rFonts w:ascii="Times New Roman" w:hAnsi="Times New Roman" w:cs="Times New Roman"/>
              </w:rPr>
              <w:t>20</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15</w:t>
            </w:r>
          </w:p>
        </w:tc>
      </w:tr>
      <w:tr w:rsidR="00974E69" w:rsidTr="001133BF">
        <w:trPr>
          <w:trHeight w:val="478"/>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500"/>
              <w:rPr>
                <w:rFonts w:ascii="Times New Roman" w:hAnsi="Times New Roman" w:cs="Times New Roman"/>
              </w:rPr>
            </w:pPr>
            <w:r w:rsidRPr="001D7C7F">
              <w:rPr>
                <w:rFonts w:ascii="Times New Roman" w:hAnsi="Times New Roman" w:cs="Times New Roman"/>
              </w:rPr>
              <w:t>2.</w:t>
            </w: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900"/>
              <w:rPr>
                <w:rFonts w:ascii="Times New Roman" w:hAnsi="Times New Roman" w:cs="Times New Roman"/>
              </w:rPr>
            </w:pPr>
            <w:r w:rsidRPr="001D7C7F">
              <w:rPr>
                <w:rFonts w:ascii="Times New Roman" w:hAnsi="Times New Roman" w:cs="Times New Roman"/>
              </w:rPr>
              <w:t>Монтажна</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20"/>
              <w:rPr>
                <w:rFonts w:ascii="Times New Roman" w:hAnsi="Times New Roman" w:cs="Times New Roman"/>
              </w:rPr>
            </w:pPr>
            <w:r w:rsidRPr="001D7C7F">
              <w:rPr>
                <w:rFonts w:ascii="Times New Roman" w:hAnsi="Times New Roman" w:cs="Times New Roman"/>
              </w:rPr>
              <w:t>4</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640"/>
              <w:rPr>
                <w:rFonts w:ascii="Times New Roman" w:hAnsi="Times New Roman" w:cs="Times New Roman"/>
              </w:rPr>
            </w:pPr>
            <w:r w:rsidRPr="001D7C7F">
              <w:rPr>
                <w:rFonts w:ascii="Times New Roman" w:hAnsi="Times New Roman" w:cs="Times New Roman"/>
              </w:rPr>
              <w:t>38</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35</w:t>
            </w:r>
          </w:p>
        </w:tc>
      </w:tr>
      <w:tr w:rsidR="00974E69" w:rsidTr="001133BF">
        <w:trPr>
          <w:trHeight w:val="474"/>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500"/>
              <w:rPr>
                <w:rFonts w:ascii="Times New Roman" w:hAnsi="Times New Roman" w:cs="Times New Roman"/>
              </w:rPr>
            </w:pPr>
            <w:r w:rsidRPr="001D7C7F">
              <w:rPr>
                <w:rFonts w:ascii="Times New Roman" w:hAnsi="Times New Roman" w:cs="Times New Roman"/>
              </w:rPr>
              <w:t>3.</w:t>
            </w: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900"/>
              <w:rPr>
                <w:rFonts w:ascii="Times New Roman" w:hAnsi="Times New Roman" w:cs="Times New Roman"/>
              </w:rPr>
            </w:pPr>
            <w:r w:rsidRPr="001D7C7F">
              <w:rPr>
                <w:rFonts w:ascii="Times New Roman" w:hAnsi="Times New Roman" w:cs="Times New Roman"/>
              </w:rPr>
              <w:t>Складальна</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20"/>
              <w:rPr>
                <w:rFonts w:ascii="Times New Roman" w:hAnsi="Times New Roman" w:cs="Times New Roman"/>
              </w:rPr>
            </w:pPr>
            <w:r w:rsidRPr="001D7C7F">
              <w:rPr>
                <w:rFonts w:ascii="Times New Roman" w:hAnsi="Times New Roman" w:cs="Times New Roman"/>
              </w:rPr>
              <w:t>4</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640"/>
              <w:rPr>
                <w:rFonts w:ascii="Times New Roman" w:hAnsi="Times New Roman" w:cs="Times New Roman"/>
              </w:rPr>
            </w:pPr>
            <w:r w:rsidRPr="001D7C7F">
              <w:rPr>
                <w:rFonts w:ascii="Times New Roman" w:hAnsi="Times New Roman" w:cs="Times New Roman"/>
              </w:rPr>
              <w:t>44</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40</w:t>
            </w:r>
          </w:p>
        </w:tc>
      </w:tr>
      <w:tr w:rsidR="00974E69" w:rsidTr="001133BF">
        <w:trPr>
          <w:trHeight w:val="474"/>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500"/>
              <w:rPr>
                <w:rFonts w:ascii="Times New Roman" w:hAnsi="Times New Roman" w:cs="Times New Roman"/>
              </w:rPr>
            </w:pPr>
            <w:r w:rsidRPr="001D7C7F">
              <w:rPr>
                <w:rFonts w:ascii="Times New Roman" w:hAnsi="Times New Roman" w:cs="Times New Roman"/>
              </w:rPr>
              <w:t>4.</w:t>
            </w: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900"/>
              <w:rPr>
                <w:rFonts w:ascii="Times New Roman" w:hAnsi="Times New Roman" w:cs="Times New Roman"/>
              </w:rPr>
            </w:pPr>
            <w:r w:rsidRPr="001D7C7F">
              <w:rPr>
                <w:rFonts w:ascii="Times New Roman" w:hAnsi="Times New Roman" w:cs="Times New Roman"/>
              </w:rPr>
              <w:t>Регулювальна</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20"/>
              <w:rPr>
                <w:rFonts w:ascii="Times New Roman" w:hAnsi="Times New Roman" w:cs="Times New Roman"/>
              </w:rPr>
            </w:pPr>
            <w:r w:rsidRPr="001D7C7F">
              <w:rPr>
                <w:rFonts w:ascii="Times New Roman" w:hAnsi="Times New Roman" w:cs="Times New Roman"/>
              </w:rPr>
              <w:t>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640"/>
              <w:rPr>
                <w:rFonts w:ascii="Times New Roman" w:hAnsi="Times New Roman" w:cs="Times New Roman"/>
              </w:rPr>
            </w:pPr>
            <w:r w:rsidRPr="001D7C7F">
              <w:rPr>
                <w:rFonts w:ascii="Times New Roman" w:hAnsi="Times New Roman" w:cs="Times New Roman"/>
              </w:rPr>
              <w:t>17</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20</w:t>
            </w:r>
          </w:p>
        </w:tc>
      </w:tr>
      <w:tr w:rsidR="00974E69" w:rsidTr="001133BF">
        <w:trPr>
          <w:trHeight w:val="469"/>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500"/>
              <w:rPr>
                <w:rFonts w:ascii="Times New Roman" w:hAnsi="Times New Roman" w:cs="Times New Roman"/>
              </w:rPr>
            </w:pPr>
            <w:r w:rsidRPr="001D7C7F">
              <w:rPr>
                <w:rFonts w:ascii="Times New Roman" w:hAnsi="Times New Roman" w:cs="Times New Roman"/>
              </w:rPr>
              <w:t>5.</w:t>
            </w: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900"/>
              <w:rPr>
                <w:rFonts w:ascii="Times New Roman" w:hAnsi="Times New Roman" w:cs="Times New Roman"/>
              </w:rPr>
            </w:pPr>
            <w:r w:rsidRPr="001D7C7F">
              <w:rPr>
                <w:rFonts w:ascii="Times New Roman" w:hAnsi="Times New Roman" w:cs="Times New Roman"/>
              </w:rPr>
              <w:t>Контрольна</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1020"/>
              <w:rPr>
                <w:rFonts w:ascii="Times New Roman" w:hAnsi="Times New Roman" w:cs="Times New Roman"/>
              </w:rPr>
            </w:pPr>
            <w:r w:rsidRPr="001D7C7F">
              <w:rPr>
                <w:rFonts w:ascii="Times New Roman" w:hAnsi="Times New Roman" w:cs="Times New Roman"/>
              </w:rPr>
              <w:t>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640"/>
              <w:rPr>
                <w:rFonts w:ascii="Times New Roman" w:hAnsi="Times New Roman" w:cs="Times New Roman"/>
              </w:rPr>
            </w:pPr>
            <w:r w:rsidRPr="001D7C7F">
              <w:rPr>
                <w:rFonts w:ascii="Times New Roman" w:hAnsi="Times New Roman" w:cs="Times New Roman"/>
              </w:rPr>
              <w:t>16</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15</w:t>
            </w:r>
          </w:p>
        </w:tc>
      </w:tr>
      <w:tr w:rsidR="00974E69" w:rsidTr="001133BF">
        <w:trPr>
          <w:trHeight w:val="492"/>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framePr w:wrap="notBeside" w:vAnchor="text" w:hAnchor="text" w:xAlign="center" w:y="1"/>
              <w:rPr>
                <w:rFonts w:ascii="Times New Roman" w:hAnsi="Times New Roman" w:cs="Times New Roman"/>
                <w:sz w:val="10"/>
                <w:szCs w:val="10"/>
              </w:rPr>
            </w:pP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framePr w:wrap="notBeside" w:vAnchor="text" w:hAnchor="text" w:xAlign="center" w:y="1"/>
              <w:rPr>
                <w:rFonts w:ascii="Times New Roman" w:hAnsi="Times New Roman" w:cs="Times New Roman"/>
                <w:sz w:val="10"/>
                <w:szCs w:val="10"/>
              </w:rPr>
            </w:pP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760"/>
              <w:rPr>
                <w:rFonts w:ascii="Times New Roman" w:hAnsi="Times New Roman" w:cs="Times New Roman"/>
              </w:rPr>
            </w:pPr>
            <w:r w:rsidRPr="001D7C7F">
              <w:rPr>
                <w:rFonts w:ascii="Times New Roman" w:hAnsi="Times New Roman" w:cs="Times New Roman"/>
              </w:rPr>
              <w:t>Разом:</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ind w:left="640"/>
              <w:rPr>
                <w:rFonts w:ascii="Times New Roman" w:hAnsi="Times New Roman" w:cs="Times New Roman"/>
              </w:rPr>
            </w:pPr>
            <w:r w:rsidRPr="001D7C7F">
              <w:rPr>
                <w:rFonts w:ascii="Times New Roman" w:hAnsi="Times New Roman" w:cs="Times New Roman"/>
              </w:rPr>
              <w:t>135</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974E69" w:rsidRPr="001D7C7F" w:rsidRDefault="00974E69" w:rsidP="001133BF">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125</w:t>
            </w:r>
          </w:p>
        </w:tc>
      </w:tr>
    </w:tbl>
    <w:p w:rsidR="00974E69" w:rsidRDefault="00974E69" w:rsidP="00974E69">
      <w:pPr>
        <w:rPr>
          <w:sz w:val="2"/>
          <w:szCs w:val="2"/>
        </w:rPr>
      </w:pPr>
    </w:p>
    <w:p w:rsidR="001D7C7F" w:rsidRPr="0070072B" w:rsidRDefault="00EE23C4" w:rsidP="00B95485">
      <w:pPr>
        <w:pStyle w:val="22"/>
        <w:keepNext/>
        <w:keepLines/>
        <w:shd w:val="clear" w:color="auto" w:fill="auto"/>
        <w:tabs>
          <w:tab w:val="left" w:leader="underscore" w:pos="3080"/>
          <w:tab w:val="left" w:leader="underscore" w:pos="4478"/>
        </w:tabs>
        <w:spacing w:before="299" w:after="8" w:line="210" w:lineRule="exact"/>
        <w:ind w:left="142"/>
        <w:jc w:val="left"/>
        <w:outlineLvl w:val="9"/>
        <w:rPr>
          <w:rFonts w:ascii="Times New Roman" w:hAnsi="Times New Roman" w:cs="Times New Roman"/>
        </w:rPr>
      </w:pPr>
      <w:bookmarkStart w:id="25" w:name="_Toc280211683"/>
      <w:bookmarkStart w:id="26" w:name="_Toc280211773"/>
      <w:bookmarkStart w:id="27" w:name="_Toc280211907"/>
      <w:bookmarkStart w:id="28" w:name="bookmark9"/>
      <w:r>
        <w:rPr>
          <w:rFonts w:ascii="Times New Roman" w:hAnsi="Times New Roman" w:cs="Times New Roman"/>
        </w:rPr>
        <w:t>Керівник курсової роботи  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001D7C7F" w:rsidRPr="0070072B">
        <w:rPr>
          <w:rFonts w:ascii="Times New Roman" w:hAnsi="Times New Roman" w:cs="Times New Roman"/>
        </w:rPr>
        <w:t>Винницький М.Т.</w:t>
      </w:r>
      <w:bookmarkEnd w:id="25"/>
      <w:bookmarkEnd w:id="26"/>
      <w:bookmarkEnd w:id="27"/>
      <w:r w:rsidR="001D7C7F" w:rsidRPr="0070072B">
        <w:rPr>
          <w:rFonts w:ascii="Times New Roman" w:hAnsi="Times New Roman" w:cs="Times New Roman"/>
        </w:rPr>
        <w:t xml:space="preserve"> </w:t>
      </w:r>
    </w:p>
    <w:p w:rsidR="0070072B" w:rsidRDefault="00974E69" w:rsidP="00EE23C4">
      <w:pPr>
        <w:spacing w:before="240"/>
        <w:ind w:left="284"/>
        <w:rPr>
          <w:rFonts w:ascii="Times New Roman" w:hAnsi="Times New Roman" w:cs="Times New Roman"/>
        </w:rPr>
      </w:pPr>
      <w:bookmarkStart w:id="29" w:name="bookmark10"/>
      <w:bookmarkEnd w:id="28"/>
      <w:r w:rsidRPr="0070072B">
        <w:rPr>
          <w:rFonts w:ascii="Times New Roman" w:hAnsi="Times New Roman" w:cs="Times New Roman"/>
        </w:rPr>
        <w:t>Дата видачі завдання</w:t>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r w:rsidR="00EE23C4">
        <w:rPr>
          <w:rFonts w:ascii="Times New Roman" w:hAnsi="Times New Roman" w:cs="Times New Roman"/>
        </w:rPr>
        <w:softHyphen/>
      </w:r>
      <w:bookmarkEnd w:id="29"/>
      <w:r w:rsidR="00EE23C4">
        <w:rPr>
          <w:rFonts w:ascii="Times New Roman" w:hAnsi="Times New Roman" w:cs="Times New Roman"/>
        </w:rPr>
        <w:t>____________</w:t>
      </w:r>
      <w:r w:rsidR="001D7C7F" w:rsidRPr="0070072B">
        <w:rPr>
          <w:rFonts w:ascii="Times New Roman" w:hAnsi="Times New Roman" w:cs="Times New Roman"/>
        </w:rPr>
        <w:tab/>
      </w:r>
    </w:p>
    <w:p w:rsidR="00B95485" w:rsidRDefault="0070072B" w:rsidP="00B95485">
      <w:pPr>
        <w:spacing w:after="0"/>
        <w:jc w:val="center"/>
        <w:rPr>
          <w:rFonts w:ascii="Times New Roman" w:hAnsi="Times New Roman" w:cs="Times New Roman"/>
        </w:rPr>
      </w:pPr>
      <w:r>
        <w:rPr>
          <w:rFonts w:ascii="Times New Roman" w:hAnsi="Times New Roman" w:cs="Times New Roman"/>
        </w:rPr>
        <w:br w:type="page"/>
      </w:r>
    </w:p>
    <w:sdt>
      <w:sdtPr>
        <w:id w:val="25003815"/>
        <w:docPartObj>
          <w:docPartGallery w:val="Table of Contents"/>
          <w:docPartUnique/>
        </w:docPartObj>
      </w:sdtPr>
      <w:sdtEndPr>
        <w:rPr>
          <w:lang w:val="ru-RU"/>
        </w:rPr>
      </w:sdtEndPr>
      <w:sdtContent>
        <w:p w:rsidR="00B95485" w:rsidRDefault="00B95485" w:rsidP="00B95485">
          <w:pPr>
            <w:spacing w:after="0"/>
            <w:jc w:val="center"/>
            <w:rPr>
              <w:rFonts w:ascii="Times New Roman" w:hAnsi="Times New Roman" w:cs="Times New Roman"/>
              <w:sz w:val="28"/>
              <w:szCs w:val="28"/>
            </w:rPr>
          </w:pPr>
          <w:r>
            <w:rPr>
              <w:rFonts w:ascii="Times New Roman" w:hAnsi="Times New Roman" w:cs="Times New Roman"/>
              <w:sz w:val="28"/>
              <w:szCs w:val="28"/>
            </w:rPr>
            <w:t>Зміст</w:t>
          </w:r>
        </w:p>
        <w:p w:rsidR="005E37DF" w:rsidRPr="00E11BFA" w:rsidRDefault="00B95485">
          <w:pPr>
            <w:pStyle w:val="23"/>
            <w:tabs>
              <w:tab w:val="right" w:leader="dot" w:pos="9629"/>
            </w:tabs>
            <w:rPr>
              <w:b/>
              <w:noProof/>
            </w:rPr>
          </w:pPr>
          <w:r>
            <w:rPr>
              <w:lang w:val="ru-RU"/>
            </w:rPr>
            <w:fldChar w:fldCharType="begin"/>
          </w:r>
          <w:r>
            <w:rPr>
              <w:lang w:val="ru-RU"/>
            </w:rPr>
            <w:instrText xml:space="preserve"> TOC \o "1-3" \h \z \u </w:instrText>
          </w:r>
          <w:r>
            <w:rPr>
              <w:lang w:val="ru-RU"/>
            </w:rPr>
            <w:fldChar w:fldCharType="separate"/>
          </w:r>
        </w:p>
        <w:p w:rsidR="005E37DF" w:rsidRPr="00E11BFA" w:rsidRDefault="00092ACF" w:rsidP="00E11BFA">
          <w:pPr>
            <w:pStyle w:val="14"/>
          </w:pPr>
          <w:hyperlink w:anchor="_Toc280211908" w:history="1">
            <w:r w:rsidR="005E37DF" w:rsidRPr="00E11BFA">
              <w:rPr>
                <w:rStyle w:val="ab"/>
              </w:rPr>
              <w:t>1. Вступ</w:t>
            </w:r>
            <w:r w:rsidR="005E37DF" w:rsidRPr="00E11BFA">
              <w:rPr>
                <w:webHidden/>
              </w:rPr>
              <w:tab/>
            </w:r>
            <w:r w:rsidR="005E37DF" w:rsidRPr="00E11BFA">
              <w:rPr>
                <w:webHidden/>
              </w:rPr>
              <w:fldChar w:fldCharType="begin"/>
            </w:r>
            <w:r w:rsidR="005E37DF" w:rsidRPr="00E11BFA">
              <w:rPr>
                <w:webHidden/>
              </w:rPr>
              <w:instrText xml:space="preserve"> PAGEREF _Toc280211908 \h </w:instrText>
            </w:r>
            <w:r w:rsidR="005E37DF" w:rsidRPr="00E11BFA">
              <w:rPr>
                <w:webHidden/>
              </w:rPr>
            </w:r>
            <w:r w:rsidR="005E37DF" w:rsidRPr="00E11BFA">
              <w:rPr>
                <w:webHidden/>
              </w:rPr>
              <w:fldChar w:fldCharType="separate"/>
            </w:r>
            <w:r w:rsidR="005E37DF" w:rsidRPr="00E11BFA">
              <w:rPr>
                <w:webHidden/>
              </w:rPr>
              <w:t>4</w:t>
            </w:r>
            <w:r w:rsidR="005E37DF" w:rsidRPr="00E11BFA">
              <w:rPr>
                <w:webHidden/>
              </w:rPr>
              <w:fldChar w:fldCharType="end"/>
            </w:r>
          </w:hyperlink>
        </w:p>
        <w:p w:rsidR="005E37DF" w:rsidRPr="00E11BFA" w:rsidRDefault="00092ACF" w:rsidP="00E11BFA">
          <w:pPr>
            <w:pStyle w:val="14"/>
          </w:pPr>
          <w:hyperlink w:anchor="_Toc280211909" w:history="1">
            <w:r w:rsidR="005E37DF" w:rsidRPr="00E11BFA">
              <w:rPr>
                <w:rStyle w:val="ab"/>
              </w:rPr>
              <w:t>2. Базовий варіант</w:t>
            </w:r>
            <w:r w:rsidR="005E37DF" w:rsidRPr="00E11BFA">
              <w:rPr>
                <w:webHidden/>
              </w:rPr>
              <w:tab/>
            </w:r>
            <w:r w:rsidR="005E37DF" w:rsidRPr="00E11BFA">
              <w:rPr>
                <w:webHidden/>
              </w:rPr>
              <w:fldChar w:fldCharType="begin"/>
            </w:r>
            <w:r w:rsidR="005E37DF" w:rsidRPr="00E11BFA">
              <w:rPr>
                <w:webHidden/>
              </w:rPr>
              <w:instrText xml:space="preserve"> PAGEREF _Toc280211909 \h </w:instrText>
            </w:r>
            <w:r w:rsidR="005E37DF" w:rsidRPr="00E11BFA">
              <w:rPr>
                <w:webHidden/>
              </w:rPr>
            </w:r>
            <w:r w:rsidR="005E37DF" w:rsidRPr="00E11BFA">
              <w:rPr>
                <w:webHidden/>
              </w:rPr>
              <w:fldChar w:fldCharType="separate"/>
            </w:r>
            <w:r w:rsidR="005E37DF" w:rsidRPr="00E11BFA">
              <w:rPr>
                <w:webHidden/>
              </w:rPr>
              <w:t>5</w:t>
            </w:r>
            <w:r w:rsidR="005E37DF" w:rsidRPr="00E11BFA">
              <w:rPr>
                <w:webHidden/>
              </w:rPr>
              <w:fldChar w:fldCharType="end"/>
            </w:r>
          </w:hyperlink>
        </w:p>
        <w:p w:rsidR="005E37DF" w:rsidRDefault="00092ACF">
          <w:pPr>
            <w:pStyle w:val="23"/>
            <w:tabs>
              <w:tab w:val="right" w:leader="dot" w:pos="9629"/>
            </w:tabs>
            <w:rPr>
              <w:noProof/>
            </w:rPr>
          </w:pPr>
          <w:hyperlink w:anchor="_Toc280211910" w:history="1">
            <w:r w:rsidR="005E37DF" w:rsidRPr="00057B56">
              <w:rPr>
                <w:rStyle w:val="ab"/>
                <w:rFonts w:ascii="Times New Roman" w:eastAsia="Times New Roman" w:hAnsi="Times New Roman" w:cs="Times New Roman"/>
                <w:iCs/>
                <w:noProof/>
              </w:rPr>
              <w:t>2.1. Матеріальні витрати</w:t>
            </w:r>
            <w:r w:rsidR="005E37DF">
              <w:rPr>
                <w:noProof/>
                <w:webHidden/>
              </w:rPr>
              <w:tab/>
            </w:r>
            <w:r w:rsidR="005E37DF">
              <w:rPr>
                <w:noProof/>
                <w:webHidden/>
              </w:rPr>
              <w:fldChar w:fldCharType="begin"/>
            </w:r>
            <w:r w:rsidR="005E37DF">
              <w:rPr>
                <w:noProof/>
                <w:webHidden/>
              </w:rPr>
              <w:instrText xml:space="preserve"> PAGEREF _Toc280211910 \h </w:instrText>
            </w:r>
            <w:r w:rsidR="005E37DF">
              <w:rPr>
                <w:noProof/>
                <w:webHidden/>
              </w:rPr>
            </w:r>
            <w:r w:rsidR="005E37DF">
              <w:rPr>
                <w:noProof/>
                <w:webHidden/>
              </w:rPr>
              <w:fldChar w:fldCharType="separate"/>
            </w:r>
            <w:r w:rsidR="005E37DF">
              <w:rPr>
                <w:noProof/>
                <w:webHidden/>
              </w:rPr>
              <w:t>5</w:t>
            </w:r>
            <w:r w:rsidR="005E37DF">
              <w:rPr>
                <w:noProof/>
                <w:webHidden/>
              </w:rPr>
              <w:fldChar w:fldCharType="end"/>
            </w:r>
          </w:hyperlink>
        </w:p>
        <w:p w:rsidR="005E37DF" w:rsidRDefault="00092ACF">
          <w:pPr>
            <w:pStyle w:val="23"/>
            <w:tabs>
              <w:tab w:val="right" w:leader="dot" w:pos="9629"/>
            </w:tabs>
            <w:rPr>
              <w:noProof/>
            </w:rPr>
          </w:pPr>
          <w:hyperlink w:anchor="_Toc280211911" w:history="1">
            <w:r w:rsidR="005E37DF" w:rsidRPr="00057B56">
              <w:rPr>
                <w:rStyle w:val="ab"/>
                <w:rFonts w:ascii="Times New Roman" w:eastAsia="Times New Roman" w:hAnsi="Times New Roman" w:cs="Times New Roman"/>
                <w:noProof/>
                <w:spacing w:val="-10"/>
              </w:rPr>
              <w:t>2.2. Розрахунок основної заробітньої плати виробничих робітників.</w:t>
            </w:r>
            <w:r w:rsidR="005E37DF">
              <w:rPr>
                <w:noProof/>
                <w:webHidden/>
              </w:rPr>
              <w:tab/>
            </w:r>
            <w:r w:rsidR="005E37DF">
              <w:rPr>
                <w:noProof/>
                <w:webHidden/>
              </w:rPr>
              <w:fldChar w:fldCharType="begin"/>
            </w:r>
            <w:r w:rsidR="005E37DF">
              <w:rPr>
                <w:noProof/>
                <w:webHidden/>
              </w:rPr>
              <w:instrText xml:space="preserve"> PAGEREF _Toc280211911 \h </w:instrText>
            </w:r>
            <w:r w:rsidR="005E37DF">
              <w:rPr>
                <w:noProof/>
                <w:webHidden/>
              </w:rPr>
            </w:r>
            <w:r w:rsidR="005E37DF">
              <w:rPr>
                <w:noProof/>
                <w:webHidden/>
              </w:rPr>
              <w:fldChar w:fldCharType="separate"/>
            </w:r>
            <w:r w:rsidR="005E37DF">
              <w:rPr>
                <w:noProof/>
                <w:webHidden/>
              </w:rPr>
              <w:t>7</w:t>
            </w:r>
            <w:r w:rsidR="005E37DF">
              <w:rPr>
                <w:noProof/>
                <w:webHidden/>
              </w:rPr>
              <w:fldChar w:fldCharType="end"/>
            </w:r>
          </w:hyperlink>
        </w:p>
        <w:p w:rsidR="005E37DF" w:rsidRDefault="00092ACF">
          <w:pPr>
            <w:pStyle w:val="23"/>
            <w:tabs>
              <w:tab w:val="right" w:leader="dot" w:pos="9629"/>
            </w:tabs>
            <w:rPr>
              <w:noProof/>
            </w:rPr>
          </w:pPr>
          <w:hyperlink w:anchor="_Toc280211912" w:history="1">
            <w:r w:rsidR="005E37DF" w:rsidRPr="00057B56">
              <w:rPr>
                <w:rStyle w:val="ab"/>
                <w:rFonts w:ascii="Times New Roman" w:eastAsia="Times New Roman" w:hAnsi="Times New Roman" w:cs="Times New Roman"/>
                <w:noProof/>
                <w:spacing w:val="-10"/>
              </w:rPr>
              <w:t>2.3. Розрахунок суми відрахувань.</w:t>
            </w:r>
            <w:r w:rsidR="005E37DF">
              <w:rPr>
                <w:noProof/>
                <w:webHidden/>
              </w:rPr>
              <w:tab/>
            </w:r>
            <w:r w:rsidR="005E37DF">
              <w:rPr>
                <w:noProof/>
                <w:webHidden/>
              </w:rPr>
              <w:fldChar w:fldCharType="begin"/>
            </w:r>
            <w:r w:rsidR="005E37DF">
              <w:rPr>
                <w:noProof/>
                <w:webHidden/>
              </w:rPr>
              <w:instrText xml:space="preserve"> PAGEREF _Toc280211912 \h </w:instrText>
            </w:r>
            <w:r w:rsidR="005E37DF">
              <w:rPr>
                <w:noProof/>
                <w:webHidden/>
              </w:rPr>
            </w:r>
            <w:r w:rsidR="005E37DF">
              <w:rPr>
                <w:noProof/>
                <w:webHidden/>
              </w:rPr>
              <w:fldChar w:fldCharType="separate"/>
            </w:r>
            <w:r w:rsidR="005E37DF">
              <w:rPr>
                <w:noProof/>
                <w:webHidden/>
              </w:rPr>
              <w:t>7</w:t>
            </w:r>
            <w:r w:rsidR="005E37DF">
              <w:rPr>
                <w:noProof/>
                <w:webHidden/>
              </w:rPr>
              <w:fldChar w:fldCharType="end"/>
            </w:r>
          </w:hyperlink>
        </w:p>
        <w:p w:rsidR="005E37DF" w:rsidRDefault="00092ACF">
          <w:pPr>
            <w:pStyle w:val="23"/>
            <w:tabs>
              <w:tab w:val="right" w:leader="dot" w:pos="9629"/>
            </w:tabs>
            <w:rPr>
              <w:noProof/>
            </w:rPr>
          </w:pPr>
          <w:hyperlink w:anchor="_Toc280211913" w:history="1">
            <w:r w:rsidR="005E37DF" w:rsidRPr="00057B56">
              <w:rPr>
                <w:rStyle w:val="ab"/>
                <w:rFonts w:ascii="Times New Roman" w:eastAsia="Times New Roman" w:hAnsi="Times New Roman" w:cs="Times New Roman"/>
                <w:noProof/>
                <w:spacing w:val="-10"/>
              </w:rPr>
              <w:t>2.4. Витрати па утримання та експлуатацію устаткування.</w:t>
            </w:r>
            <w:r w:rsidR="005E37DF">
              <w:rPr>
                <w:noProof/>
                <w:webHidden/>
              </w:rPr>
              <w:tab/>
            </w:r>
            <w:r w:rsidR="005E37DF">
              <w:rPr>
                <w:noProof/>
                <w:webHidden/>
              </w:rPr>
              <w:fldChar w:fldCharType="begin"/>
            </w:r>
            <w:r w:rsidR="005E37DF">
              <w:rPr>
                <w:noProof/>
                <w:webHidden/>
              </w:rPr>
              <w:instrText xml:space="preserve"> PAGEREF _Toc280211913 \h </w:instrText>
            </w:r>
            <w:r w:rsidR="005E37DF">
              <w:rPr>
                <w:noProof/>
                <w:webHidden/>
              </w:rPr>
            </w:r>
            <w:r w:rsidR="005E37DF">
              <w:rPr>
                <w:noProof/>
                <w:webHidden/>
              </w:rPr>
              <w:fldChar w:fldCharType="separate"/>
            </w:r>
            <w:r w:rsidR="005E37DF">
              <w:rPr>
                <w:noProof/>
                <w:webHidden/>
              </w:rPr>
              <w:t>8</w:t>
            </w:r>
            <w:r w:rsidR="005E37DF">
              <w:rPr>
                <w:noProof/>
                <w:webHidden/>
              </w:rPr>
              <w:fldChar w:fldCharType="end"/>
            </w:r>
          </w:hyperlink>
        </w:p>
        <w:p w:rsidR="005E37DF" w:rsidRDefault="00092ACF">
          <w:pPr>
            <w:pStyle w:val="23"/>
            <w:tabs>
              <w:tab w:val="right" w:leader="dot" w:pos="9629"/>
            </w:tabs>
            <w:rPr>
              <w:noProof/>
            </w:rPr>
          </w:pPr>
          <w:hyperlink w:anchor="_Toc280211914" w:history="1">
            <w:r w:rsidR="005E37DF" w:rsidRPr="00057B56">
              <w:rPr>
                <w:rStyle w:val="ab"/>
                <w:rFonts w:ascii="Times New Roman" w:eastAsia="Times New Roman" w:hAnsi="Times New Roman" w:cs="Times New Roman"/>
                <w:noProof/>
                <w:spacing w:val="-10"/>
              </w:rPr>
              <w:t>2.5. Загально виробничі витрати.</w:t>
            </w:r>
            <w:r w:rsidR="005E37DF">
              <w:rPr>
                <w:noProof/>
                <w:webHidden/>
              </w:rPr>
              <w:tab/>
            </w:r>
            <w:r w:rsidR="005E37DF">
              <w:rPr>
                <w:noProof/>
                <w:webHidden/>
              </w:rPr>
              <w:fldChar w:fldCharType="begin"/>
            </w:r>
            <w:r w:rsidR="005E37DF">
              <w:rPr>
                <w:noProof/>
                <w:webHidden/>
              </w:rPr>
              <w:instrText xml:space="preserve"> PAGEREF _Toc280211914 \h </w:instrText>
            </w:r>
            <w:r w:rsidR="005E37DF">
              <w:rPr>
                <w:noProof/>
                <w:webHidden/>
              </w:rPr>
            </w:r>
            <w:r w:rsidR="005E37DF">
              <w:rPr>
                <w:noProof/>
                <w:webHidden/>
              </w:rPr>
              <w:fldChar w:fldCharType="separate"/>
            </w:r>
            <w:r w:rsidR="005E37DF">
              <w:rPr>
                <w:noProof/>
                <w:webHidden/>
              </w:rPr>
              <w:t>8</w:t>
            </w:r>
            <w:r w:rsidR="005E37DF">
              <w:rPr>
                <w:noProof/>
                <w:webHidden/>
              </w:rPr>
              <w:fldChar w:fldCharType="end"/>
            </w:r>
          </w:hyperlink>
        </w:p>
        <w:p w:rsidR="005E37DF" w:rsidRDefault="00092ACF">
          <w:pPr>
            <w:pStyle w:val="23"/>
            <w:tabs>
              <w:tab w:val="right" w:leader="dot" w:pos="9629"/>
            </w:tabs>
            <w:rPr>
              <w:noProof/>
            </w:rPr>
          </w:pPr>
          <w:hyperlink w:anchor="_Toc280211915" w:history="1">
            <w:r w:rsidR="005E37DF" w:rsidRPr="00057B56">
              <w:rPr>
                <w:rStyle w:val="ab"/>
                <w:rFonts w:ascii="Times New Roman" w:eastAsia="Times New Roman" w:hAnsi="Times New Roman" w:cs="Times New Roman"/>
                <w:noProof/>
                <w:spacing w:val="-10"/>
              </w:rPr>
              <w:t>2.6. Загальногосподарські витрати.</w:t>
            </w:r>
            <w:r w:rsidR="005E37DF">
              <w:rPr>
                <w:noProof/>
                <w:webHidden/>
              </w:rPr>
              <w:tab/>
            </w:r>
            <w:r w:rsidR="005E37DF">
              <w:rPr>
                <w:noProof/>
                <w:webHidden/>
              </w:rPr>
              <w:fldChar w:fldCharType="begin"/>
            </w:r>
            <w:r w:rsidR="005E37DF">
              <w:rPr>
                <w:noProof/>
                <w:webHidden/>
              </w:rPr>
              <w:instrText xml:space="preserve"> PAGEREF _Toc280211915 \h </w:instrText>
            </w:r>
            <w:r w:rsidR="005E37DF">
              <w:rPr>
                <w:noProof/>
                <w:webHidden/>
              </w:rPr>
            </w:r>
            <w:r w:rsidR="005E37DF">
              <w:rPr>
                <w:noProof/>
                <w:webHidden/>
              </w:rPr>
              <w:fldChar w:fldCharType="separate"/>
            </w:r>
            <w:r w:rsidR="005E37DF">
              <w:rPr>
                <w:noProof/>
                <w:webHidden/>
              </w:rPr>
              <w:t>8</w:t>
            </w:r>
            <w:r w:rsidR="005E37DF">
              <w:rPr>
                <w:noProof/>
                <w:webHidden/>
              </w:rPr>
              <w:fldChar w:fldCharType="end"/>
            </w:r>
          </w:hyperlink>
        </w:p>
        <w:p w:rsidR="005E37DF" w:rsidRDefault="00092ACF">
          <w:pPr>
            <w:pStyle w:val="23"/>
            <w:tabs>
              <w:tab w:val="right" w:leader="dot" w:pos="9629"/>
            </w:tabs>
            <w:rPr>
              <w:noProof/>
            </w:rPr>
          </w:pPr>
          <w:hyperlink w:anchor="_Toc280211916" w:history="1">
            <w:r w:rsidR="005E37DF" w:rsidRPr="00057B56">
              <w:rPr>
                <w:rStyle w:val="ab"/>
                <w:rFonts w:ascii="Times New Roman" w:eastAsia="Times New Roman" w:hAnsi="Times New Roman" w:cs="Times New Roman"/>
                <w:noProof/>
                <w:spacing w:val="-10"/>
              </w:rPr>
              <w:t>2.7.  Позавиробничі витрати.</w:t>
            </w:r>
            <w:r w:rsidR="005E37DF">
              <w:rPr>
                <w:noProof/>
                <w:webHidden/>
              </w:rPr>
              <w:tab/>
            </w:r>
            <w:r w:rsidR="005E37DF">
              <w:rPr>
                <w:noProof/>
                <w:webHidden/>
              </w:rPr>
              <w:fldChar w:fldCharType="begin"/>
            </w:r>
            <w:r w:rsidR="005E37DF">
              <w:rPr>
                <w:noProof/>
                <w:webHidden/>
              </w:rPr>
              <w:instrText xml:space="preserve"> PAGEREF _Toc280211916 \h </w:instrText>
            </w:r>
            <w:r w:rsidR="005E37DF">
              <w:rPr>
                <w:noProof/>
                <w:webHidden/>
              </w:rPr>
            </w:r>
            <w:r w:rsidR="005E37DF">
              <w:rPr>
                <w:noProof/>
                <w:webHidden/>
              </w:rPr>
              <w:fldChar w:fldCharType="separate"/>
            </w:r>
            <w:r w:rsidR="005E37DF">
              <w:rPr>
                <w:noProof/>
                <w:webHidden/>
              </w:rPr>
              <w:t>9</w:t>
            </w:r>
            <w:r w:rsidR="005E37DF">
              <w:rPr>
                <w:noProof/>
                <w:webHidden/>
              </w:rPr>
              <w:fldChar w:fldCharType="end"/>
            </w:r>
          </w:hyperlink>
        </w:p>
        <w:p w:rsidR="005E37DF" w:rsidRDefault="00092ACF">
          <w:pPr>
            <w:pStyle w:val="23"/>
            <w:tabs>
              <w:tab w:val="right" w:leader="dot" w:pos="9629"/>
            </w:tabs>
            <w:rPr>
              <w:noProof/>
            </w:rPr>
          </w:pPr>
          <w:hyperlink w:anchor="_Toc280211917" w:history="1">
            <w:r w:rsidR="005E37DF" w:rsidRPr="00057B56">
              <w:rPr>
                <w:rStyle w:val="ab"/>
                <w:rFonts w:ascii="Times New Roman" w:eastAsia="Times New Roman" w:hAnsi="Times New Roman" w:cs="Times New Roman"/>
                <w:noProof/>
                <w:spacing w:val="-10"/>
              </w:rPr>
              <w:t>2.8.  Прибуток</w:t>
            </w:r>
            <w:r w:rsidR="005E37DF">
              <w:rPr>
                <w:noProof/>
                <w:webHidden/>
              </w:rPr>
              <w:tab/>
            </w:r>
            <w:r w:rsidR="005E37DF">
              <w:rPr>
                <w:noProof/>
                <w:webHidden/>
              </w:rPr>
              <w:fldChar w:fldCharType="begin"/>
            </w:r>
            <w:r w:rsidR="005E37DF">
              <w:rPr>
                <w:noProof/>
                <w:webHidden/>
              </w:rPr>
              <w:instrText xml:space="preserve"> PAGEREF _Toc280211917 \h </w:instrText>
            </w:r>
            <w:r w:rsidR="005E37DF">
              <w:rPr>
                <w:noProof/>
                <w:webHidden/>
              </w:rPr>
            </w:r>
            <w:r w:rsidR="005E37DF">
              <w:rPr>
                <w:noProof/>
                <w:webHidden/>
              </w:rPr>
              <w:fldChar w:fldCharType="separate"/>
            </w:r>
            <w:r w:rsidR="005E37DF">
              <w:rPr>
                <w:noProof/>
                <w:webHidden/>
              </w:rPr>
              <w:t>9</w:t>
            </w:r>
            <w:r w:rsidR="005E37DF">
              <w:rPr>
                <w:noProof/>
                <w:webHidden/>
              </w:rPr>
              <w:fldChar w:fldCharType="end"/>
            </w:r>
          </w:hyperlink>
        </w:p>
        <w:p w:rsidR="005E37DF" w:rsidRDefault="00092ACF">
          <w:pPr>
            <w:pStyle w:val="23"/>
            <w:tabs>
              <w:tab w:val="right" w:leader="dot" w:pos="9629"/>
            </w:tabs>
            <w:rPr>
              <w:noProof/>
            </w:rPr>
          </w:pPr>
          <w:hyperlink w:anchor="_Toc280211918" w:history="1">
            <w:r w:rsidR="005E37DF" w:rsidRPr="00057B56">
              <w:rPr>
                <w:rStyle w:val="ab"/>
                <w:rFonts w:ascii="Times New Roman" w:eastAsia="Times New Roman" w:hAnsi="Times New Roman" w:cs="Times New Roman"/>
                <w:noProof/>
                <w:spacing w:val="-10"/>
              </w:rPr>
              <w:t>2.9.  Податок на додану вартість</w:t>
            </w:r>
            <w:r w:rsidR="005E37DF">
              <w:rPr>
                <w:noProof/>
                <w:webHidden/>
              </w:rPr>
              <w:tab/>
            </w:r>
            <w:r w:rsidR="005E37DF">
              <w:rPr>
                <w:noProof/>
                <w:webHidden/>
              </w:rPr>
              <w:fldChar w:fldCharType="begin"/>
            </w:r>
            <w:r w:rsidR="005E37DF">
              <w:rPr>
                <w:noProof/>
                <w:webHidden/>
              </w:rPr>
              <w:instrText xml:space="preserve"> PAGEREF _Toc280211918 \h </w:instrText>
            </w:r>
            <w:r w:rsidR="005E37DF">
              <w:rPr>
                <w:noProof/>
                <w:webHidden/>
              </w:rPr>
            </w:r>
            <w:r w:rsidR="005E37DF">
              <w:rPr>
                <w:noProof/>
                <w:webHidden/>
              </w:rPr>
              <w:fldChar w:fldCharType="separate"/>
            </w:r>
            <w:r w:rsidR="005E37DF">
              <w:rPr>
                <w:noProof/>
                <w:webHidden/>
              </w:rPr>
              <w:t>9</w:t>
            </w:r>
            <w:r w:rsidR="005E37DF">
              <w:rPr>
                <w:noProof/>
                <w:webHidden/>
              </w:rPr>
              <w:fldChar w:fldCharType="end"/>
            </w:r>
          </w:hyperlink>
        </w:p>
        <w:p w:rsidR="005E37DF" w:rsidRDefault="00092ACF">
          <w:pPr>
            <w:pStyle w:val="23"/>
            <w:tabs>
              <w:tab w:val="right" w:leader="dot" w:pos="9629"/>
            </w:tabs>
            <w:rPr>
              <w:noProof/>
            </w:rPr>
          </w:pPr>
          <w:hyperlink w:anchor="_Toc280211919" w:history="1">
            <w:r w:rsidR="005E37DF" w:rsidRPr="00057B56">
              <w:rPr>
                <w:rStyle w:val="ab"/>
                <w:rFonts w:ascii="Times New Roman" w:eastAsia="Times New Roman" w:hAnsi="Times New Roman" w:cs="Times New Roman"/>
                <w:noProof/>
                <w:spacing w:val="-10"/>
              </w:rPr>
              <w:t>2.10 Калькуляція собівартості одиниці виробу (вузла)</w:t>
            </w:r>
            <w:r w:rsidR="005E37DF">
              <w:rPr>
                <w:noProof/>
                <w:webHidden/>
              </w:rPr>
              <w:tab/>
            </w:r>
            <w:r w:rsidR="005E37DF">
              <w:rPr>
                <w:noProof/>
                <w:webHidden/>
              </w:rPr>
              <w:fldChar w:fldCharType="begin"/>
            </w:r>
            <w:r w:rsidR="005E37DF">
              <w:rPr>
                <w:noProof/>
                <w:webHidden/>
              </w:rPr>
              <w:instrText xml:space="preserve"> PAGEREF _Toc280211919 \h </w:instrText>
            </w:r>
            <w:r w:rsidR="005E37DF">
              <w:rPr>
                <w:noProof/>
                <w:webHidden/>
              </w:rPr>
            </w:r>
            <w:r w:rsidR="005E37DF">
              <w:rPr>
                <w:noProof/>
                <w:webHidden/>
              </w:rPr>
              <w:fldChar w:fldCharType="separate"/>
            </w:r>
            <w:r w:rsidR="005E37DF">
              <w:rPr>
                <w:noProof/>
                <w:webHidden/>
              </w:rPr>
              <w:t>9</w:t>
            </w:r>
            <w:r w:rsidR="005E37DF">
              <w:rPr>
                <w:noProof/>
                <w:webHidden/>
              </w:rPr>
              <w:fldChar w:fldCharType="end"/>
            </w:r>
          </w:hyperlink>
        </w:p>
        <w:p w:rsidR="005E37DF" w:rsidRDefault="00092ACF">
          <w:pPr>
            <w:pStyle w:val="23"/>
            <w:tabs>
              <w:tab w:val="right" w:leader="dot" w:pos="9629"/>
            </w:tabs>
            <w:rPr>
              <w:noProof/>
            </w:rPr>
          </w:pPr>
          <w:hyperlink w:anchor="_Toc280211920" w:history="1">
            <w:r w:rsidR="005E37DF" w:rsidRPr="00057B56">
              <w:rPr>
                <w:rStyle w:val="ab"/>
                <w:rFonts w:ascii="Times New Roman" w:eastAsia="Times New Roman" w:hAnsi="Times New Roman" w:cs="Times New Roman"/>
                <w:noProof/>
                <w:spacing w:val="-10"/>
              </w:rPr>
              <w:t>2.11 Побудова діаграми Паретто.</w:t>
            </w:r>
            <w:r w:rsidR="005E37DF">
              <w:rPr>
                <w:noProof/>
                <w:webHidden/>
              </w:rPr>
              <w:tab/>
            </w:r>
            <w:r w:rsidR="005E37DF">
              <w:rPr>
                <w:noProof/>
                <w:webHidden/>
              </w:rPr>
              <w:fldChar w:fldCharType="begin"/>
            </w:r>
            <w:r w:rsidR="005E37DF">
              <w:rPr>
                <w:noProof/>
                <w:webHidden/>
              </w:rPr>
              <w:instrText xml:space="preserve"> PAGEREF _Toc280211920 \h </w:instrText>
            </w:r>
            <w:r w:rsidR="005E37DF">
              <w:rPr>
                <w:noProof/>
                <w:webHidden/>
              </w:rPr>
            </w:r>
            <w:r w:rsidR="005E37DF">
              <w:rPr>
                <w:noProof/>
                <w:webHidden/>
              </w:rPr>
              <w:fldChar w:fldCharType="separate"/>
            </w:r>
            <w:r w:rsidR="005E37DF">
              <w:rPr>
                <w:noProof/>
                <w:webHidden/>
              </w:rPr>
              <w:t>11</w:t>
            </w:r>
            <w:r w:rsidR="005E37DF">
              <w:rPr>
                <w:noProof/>
                <w:webHidden/>
              </w:rPr>
              <w:fldChar w:fldCharType="end"/>
            </w:r>
          </w:hyperlink>
        </w:p>
        <w:p w:rsidR="005E37DF" w:rsidRPr="00E11BFA" w:rsidRDefault="00092ACF" w:rsidP="00E11BFA">
          <w:pPr>
            <w:pStyle w:val="14"/>
          </w:pPr>
          <w:hyperlink w:anchor="_Toc280211921" w:history="1">
            <w:r w:rsidR="005E37DF" w:rsidRPr="00E11BFA">
              <w:rPr>
                <w:rStyle w:val="ab"/>
              </w:rPr>
              <w:t>3. Пропонований варіант</w:t>
            </w:r>
            <w:r w:rsidR="005E37DF" w:rsidRPr="00E11BFA">
              <w:rPr>
                <w:webHidden/>
              </w:rPr>
              <w:tab/>
            </w:r>
            <w:r w:rsidR="005E37DF" w:rsidRPr="00E11BFA">
              <w:rPr>
                <w:webHidden/>
              </w:rPr>
              <w:fldChar w:fldCharType="begin"/>
            </w:r>
            <w:r w:rsidR="005E37DF" w:rsidRPr="00E11BFA">
              <w:rPr>
                <w:webHidden/>
              </w:rPr>
              <w:instrText xml:space="preserve"> PAGEREF _Toc280211921 \h </w:instrText>
            </w:r>
            <w:r w:rsidR="005E37DF" w:rsidRPr="00E11BFA">
              <w:rPr>
                <w:webHidden/>
              </w:rPr>
            </w:r>
            <w:r w:rsidR="005E37DF" w:rsidRPr="00E11BFA">
              <w:rPr>
                <w:webHidden/>
              </w:rPr>
              <w:fldChar w:fldCharType="separate"/>
            </w:r>
            <w:r w:rsidR="005E37DF" w:rsidRPr="00E11BFA">
              <w:rPr>
                <w:webHidden/>
              </w:rPr>
              <w:t>13</w:t>
            </w:r>
            <w:r w:rsidR="005E37DF" w:rsidRPr="00E11BFA">
              <w:rPr>
                <w:webHidden/>
              </w:rPr>
              <w:fldChar w:fldCharType="end"/>
            </w:r>
          </w:hyperlink>
        </w:p>
        <w:p w:rsidR="005E37DF" w:rsidRDefault="00092ACF">
          <w:pPr>
            <w:pStyle w:val="23"/>
            <w:tabs>
              <w:tab w:val="right" w:leader="dot" w:pos="9629"/>
            </w:tabs>
            <w:rPr>
              <w:noProof/>
            </w:rPr>
          </w:pPr>
          <w:hyperlink w:anchor="_Toc280211922" w:history="1">
            <w:r w:rsidR="005E37DF" w:rsidRPr="00057B56">
              <w:rPr>
                <w:rStyle w:val="ab"/>
                <w:rFonts w:ascii="Times New Roman" w:eastAsia="Times New Roman" w:hAnsi="Times New Roman" w:cs="Times New Roman"/>
                <w:iCs/>
                <w:noProof/>
              </w:rPr>
              <w:t>3.1. Матеріальні витрати</w:t>
            </w:r>
            <w:r w:rsidR="005E37DF">
              <w:rPr>
                <w:noProof/>
                <w:webHidden/>
              </w:rPr>
              <w:tab/>
            </w:r>
            <w:r w:rsidR="005E37DF">
              <w:rPr>
                <w:noProof/>
                <w:webHidden/>
              </w:rPr>
              <w:fldChar w:fldCharType="begin"/>
            </w:r>
            <w:r w:rsidR="005E37DF">
              <w:rPr>
                <w:noProof/>
                <w:webHidden/>
              </w:rPr>
              <w:instrText xml:space="preserve"> PAGEREF _Toc280211922 \h </w:instrText>
            </w:r>
            <w:r w:rsidR="005E37DF">
              <w:rPr>
                <w:noProof/>
                <w:webHidden/>
              </w:rPr>
            </w:r>
            <w:r w:rsidR="005E37DF">
              <w:rPr>
                <w:noProof/>
                <w:webHidden/>
              </w:rPr>
              <w:fldChar w:fldCharType="separate"/>
            </w:r>
            <w:r w:rsidR="005E37DF">
              <w:rPr>
                <w:noProof/>
                <w:webHidden/>
              </w:rPr>
              <w:t>13</w:t>
            </w:r>
            <w:r w:rsidR="005E37DF">
              <w:rPr>
                <w:noProof/>
                <w:webHidden/>
              </w:rPr>
              <w:fldChar w:fldCharType="end"/>
            </w:r>
          </w:hyperlink>
        </w:p>
        <w:p w:rsidR="005E37DF" w:rsidRDefault="00092ACF">
          <w:pPr>
            <w:pStyle w:val="23"/>
            <w:tabs>
              <w:tab w:val="right" w:leader="dot" w:pos="9629"/>
            </w:tabs>
            <w:rPr>
              <w:noProof/>
            </w:rPr>
          </w:pPr>
          <w:hyperlink w:anchor="_Toc280211923" w:history="1">
            <w:r w:rsidR="005E37DF" w:rsidRPr="00057B56">
              <w:rPr>
                <w:rStyle w:val="ab"/>
                <w:rFonts w:ascii="Times New Roman" w:eastAsia="Times New Roman" w:hAnsi="Times New Roman" w:cs="Times New Roman"/>
                <w:noProof/>
                <w:spacing w:val="-10"/>
              </w:rPr>
              <w:t>3.2. Розрахунок основної заробітньої плати виробничих робітників.</w:t>
            </w:r>
            <w:r w:rsidR="005E37DF">
              <w:rPr>
                <w:noProof/>
                <w:webHidden/>
              </w:rPr>
              <w:tab/>
            </w:r>
            <w:r w:rsidR="005E37DF">
              <w:rPr>
                <w:noProof/>
                <w:webHidden/>
              </w:rPr>
              <w:fldChar w:fldCharType="begin"/>
            </w:r>
            <w:r w:rsidR="005E37DF">
              <w:rPr>
                <w:noProof/>
                <w:webHidden/>
              </w:rPr>
              <w:instrText xml:space="preserve"> PAGEREF _Toc280211923 \h </w:instrText>
            </w:r>
            <w:r w:rsidR="005E37DF">
              <w:rPr>
                <w:noProof/>
                <w:webHidden/>
              </w:rPr>
            </w:r>
            <w:r w:rsidR="005E37DF">
              <w:rPr>
                <w:noProof/>
                <w:webHidden/>
              </w:rPr>
              <w:fldChar w:fldCharType="separate"/>
            </w:r>
            <w:r w:rsidR="005E37DF">
              <w:rPr>
                <w:noProof/>
                <w:webHidden/>
              </w:rPr>
              <w:t>15</w:t>
            </w:r>
            <w:r w:rsidR="005E37DF">
              <w:rPr>
                <w:noProof/>
                <w:webHidden/>
              </w:rPr>
              <w:fldChar w:fldCharType="end"/>
            </w:r>
          </w:hyperlink>
        </w:p>
        <w:p w:rsidR="005E37DF" w:rsidRDefault="00092ACF">
          <w:pPr>
            <w:pStyle w:val="23"/>
            <w:tabs>
              <w:tab w:val="right" w:leader="dot" w:pos="9629"/>
            </w:tabs>
            <w:rPr>
              <w:noProof/>
            </w:rPr>
          </w:pPr>
          <w:hyperlink w:anchor="_Toc280211924" w:history="1">
            <w:r w:rsidR="005E37DF" w:rsidRPr="00057B56">
              <w:rPr>
                <w:rStyle w:val="ab"/>
                <w:rFonts w:ascii="Times New Roman" w:eastAsia="Times New Roman" w:hAnsi="Times New Roman" w:cs="Times New Roman"/>
                <w:noProof/>
                <w:spacing w:val="-10"/>
              </w:rPr>
              <w:t>3.3. Розрахунок суми відрахувань.</w:t>
            </w:r>
            <w:r w:rsidR="005E37DF">
              <w:rPr>
                <w:noProof/>
                <w:webHidden/>
              </w:rPr>
              <w:tab/>
            </w:r>
            <w:r w:rsidR="005E37DF">
              <w:rPr>
                <w:noProof/>
                <w:webHidden/>
              </w:rPr>
              <w:fldChar w:fldCharType="begin"/>
            </w:r>
            <w:r w:rsidR="005E37DF">
              <w:rPr>
                <w:noProof/>
                <w:webHidden/>
              </w:rPr>
              <w:instrText xml:space="preserve"> PAGEREF _Toc280211924 \h </w:instrText>
            </w:r>
            <w:r w:rsidR="005E37DF">
              <w:rPr>
                <w:noProof/>
                <w:webHidden/>
              </w:rPr>
            </w:r>
            <w:r w:rsidR="005E37DF">
              <w:rPr>
                <w:noProof/>
                <w:webHidden/>
              </w:rPr>
              <w:fldChar w:fldCharType="separate"/>
            </w:r>
            <w:r w:rsidR="005E37DF">
              <w:rPr>
                <w:noProof/>
                <w:webHidden/>
              </w:rPr>
              <w:t>15</w:t>
            </w:r>
            <w:r w:rsidR="005E37DF">
              <w:rPr>
                <w:noProof/>
                <w:webHidden/>
              </w:rPr>
              <w:fldChar w:fldCharType="end"/>
            </w:r>
          </w:hyperlink>
        </w:p>
        <w:p w:rsidR="005E37DF" w:rsidRDefault="00092ACF">
          <w:pPr>
            <w:pStyle w:val="23"/>
            <w:tabs>
              <w:tab w:val="right" w:leader="dot" w:pos="9629"/>
            </w:tabs>
            <w:rPr>
              <w:noProof/>
            </w:rPr>
          </w:pPr>
          <w:hyperlink w:anchor="_Toc280211925" w:history="1">
            <w:r w:rsidR="005E37DF" w:rsidRPr="00057B56">
              <w:rPr>
                <w:rStyle w:val="ab"/>
                <w:rFonts w:ascii="Times New Roman" w:eastAsia="Times New Roman" w:hAnsi="Times New Roman" w:cs="Times New Roman"/>
                <w:noProof/>
                <w:spacing w:val="-10"/>
              </w:rPr>
              <w:t>3.4. Витрати па утримання та експлуатацію устаткування.</w:t>
            </w:r>
            <w:r w:rsidR="005E37DF">
              <w:rPr>
                <w:noProof/>
                <w:webHidden/>
              </w:rPr>
              <w:tab/>
            </w:r>
            <w:r w:rsidR="005E37DF">
              <w:rPr>
                <w:noProof/>
                <w:webHidden/>
              </w:rPr>
              <w:fldChar w:fldCharType="begin"/>
            </w:r>
            <w:r w:rsidR="005E37DF">
              <w:rPr>
                <w:noProof/>
                <w:webHidden/>
              </w:rPr>
              <w:instrText xml:space="preserve"> PAGEREF _Toc280211925 \h </w:instrText>
            </w:r>
            <w:r w:rsidR="005E37DF">
              <w:rPr>
                <w:noProof/>
                <w:webHidden/>
              </w:rPr>
            </w:r>
            <w:r w:rsidR="005E37DF">
              <w:rPr>
                <w:noProof/>
                <w:webHidden/>
              </w:rPr>
              <w:fldChar w:fldCharType="separate"/>
            </w:r>
            <w:r w:rsidR="005E37DF">
              <w:rPr>
                <w:noProof/>
                <w:webHidden/>
              </w:rPr>
              <w:t>16</w:t>
            </w:r>
            <w:r w:rsidR="005E37DF">
              <w:rPr>
                <w:noProof/>
                <w:webHidden/>
              </w:rPr>
              <w:fldChar w:fldCharType="end"/>
            </w:r>
          </w:hyperlink>
        </w:p>
        <w:p w:rsidR="005E37DF" w:rsidRDefault="00092ACF">
          <w:pPr>
            <w:pStyle w:val="23"/>
            <w:tabs>
              <w:tab w:val="right" w:leader="dot" w:pos="9629"/>
            </w:tabs>
            <w:rPr>
              <w:noProof/>
            </w:rPr>
          </w:pPr>
          <w:hyperlink w:anchor="_Toc280211926" w:history="1">
            <w:r w:rsidR="005E37DF" w:rsidRPr="00057B56">
              <w:rPr>
                <w:rStyle w:val="ab"/>
                <w:rFonts w:ascii="Times New Roman" w:eastAsia="Times New Roman" w:hAnsi="Times New Roman" w:cs="Times New Roman"/>
                <w:noProof/>
                <w:spacing w:val="-10"/>
              </w:rPr>
              <w:t>3.5. Загально виробничі витрати.</w:t>
            </w:r>
            <w:r w:rsidR="005E37DF">
              <w:rPr>
                <w:noProof/>
                <w:webHidden/>
              </w:rPr>
              <w:tab/>
            </w:r>
            <w:r w:rsidR="005E37DF">
              <w:rPr>
                <w:noProof/>
                <w:webHidden/>
              </w:rPr>
              <w:fldChar w:fldCharType="begin"/>
            </w:r>
            <w:r w:rsidR="005E37DF">
              <w:rPr>
                <w:noProof/>
                <w:webHidden/>
              </w:rPr>
              <w:instrText xml:space="preserve"> PAGEREF _Toc280211926 \h </w:instrText>
            </w:r>
            <w:r w:rsidR="005E37DF">
              <w:rPr>
                <w:noProof/>
                <w:webHidden/>
              </w:rPr>
            </w:r>
            <w:r w:rsidR="005E37DF">
              <w:rPr>
                <w:noProof/>
                <w:webHidden/>
              </w:rPr>
              <w:fldChar w:fldCharType="separate"/>
            </w:r>
            <w:r w:rsidR="005E37DF">
              <w:rPr>
                <w:noProof/>
                <w:webHidden/>
              </w:rPr>
              <w:t>16</w:t>
            </w:r>
            <w:r w:rsidR="005E37DF">
              <w:rPr>
                <w:noProof/>
                <w:webHidden/>
              </w:rPr>
              <w:fldChar w:fldCharType="end"/>
            </w:r>
          </w:hyperlink>
        </w:p>
        <w:p w:rsidR="005E37DF" w:rsidRDefault="00092ACF">
          <w:pPr>
            <w:pStyle w:val="23"/>
            <w:tabs>
              <w:tab w:val="right" w:leader="dot" w:pos="9629"/>
            </w:tabs>
            <w:rPr>
              <w:noProof/>
            </w:rPr>
          </w:pPr>
          <w:hyperlink w:anchor="_Toc280211927" w:history="1">
            <w:r w:rsidR="005E37DF" w:rsidRPr="00057B56">
              <w:rPr>
                <w:rStyle w:val="ab"/>
                <w:rFonts w:ascii="Times New Roman" w:eastAsia="Times New Roman" w:hAnsi="Times New Roman" w:cs="Times New Roman"/>
                <w:noProof/>
                <w:spacing w:val="-10"/>
              </w:rPr>
              <w:t>3.6. Загальногосподарські витрати.</w:t>
            </w:r>
            <w:r w:rsidR="005E37DF">
              <w:rPr>
                <w:noProof/>
                <w:webHidden/>
              </w:rPr>
              <w:tab/>
            </w:r>
            <w:r w:rsidR="005E37DF">
              <w:rPr>
                <w:noProof/>
                <w:webHidden/>
              </w:rPr>
              <w:fldChar w:fldCharType="begin"/>
            </w:r>
            <w:r w:rsidR="005E37DF">
              <w:rPr>
                <w:noProof/>
                <w:webHidden/>
              </w:rPr>
              <w:instrText xml:space="preserve"> PAGEREF _Toc280211927 \h </w:instrText>
            </w:r>
            <w:r w:rsidR="005E37DF">
              <w:rPr>
                <w:noProof/>
                <w:webHidden/>
              </w:rPr>
            </w:r>
            <w:r w:rsidR="005E37DF">
              <w:rPr>
                <w:noProof/>
                <w:webHidden/>
              </w:rPr>
              <w:fldChar w:fldCharType="separate"/>
            </w:r>
            <w:r w:rsidR="005E37DF">
              <w:rPr>
                <w:noProof/>
                <w:webHidden/>
              </w:rPr>
              <w:t>16</w:t>
            </w:r>
            <w:r w:rsidR="005E37DF">
              <w:rPr>
                <w:noProof/>
                <w:webHidden/>
              </w:rPr>
              <w:fldChar w:fldCharType="end"/>
            </w:r>
          </w:hyperlink>
        </w:p>
        <w:p w:rsidR="005E37DF" w:rsidRDefault="00092ACF">
          <w:pPr>
            <w:pStyle w:val="23"/>
            <w:tabs>
              <w:tab w:val="right" w:leader="dot" w:pos="9629"/>
            </w:tabs>
            <w:rPr>
              <w:noProof/>
            </w:rPr>
          </w:pPr>
          <w:hyperlink w:anchor="_Toc280211928" w:history="1">
            <w:r w:rsidR="005E37DF" w:rsidRPr="00057B56">
              <w:rPr>
                <w:rStyle w:val="ab"/>
                <w:rFonts w:ascii="Times New Roman" w:eastAsia="Times New Roman" w:hAnsi="Times New Roman" w:cs="Times New Roman"/>
                <w:noProof/>
                <w:spacing w:val="-10"/>
              </w:rPr>
              <w:t>3.7.  Позавиробничі витрати.</w:t>
            </w:r>
            <w:r w:rsidR="005E37DF">
              <w:rPr>
                <w:noProof/>
                <w:webHidden/>
              </w:rPr>
              <w:tab/>
            </w:r>
            <w:r w:rsidR="005E37DF">
              <w:rPr>
                <w:noProof/>
                <w:webHidden/>
              </w:rPr>
              <w:fldChar w:fldCharType="begin"/>
            </w:r>
            <w:r w:rsidR="005E37DF">
              <w:rPr>
                <w:noProof/>
                <w:webHidden/>
              </w:rPr>
              <w:instrText xml:space="preserve"> PAGEREF _Toc280211928 \h </w:instrText>
            </w:r>
            <w:r w:rsidR="005E37DF">
              <w:rPr>
                <w:noProof/>
                <w:webHidden/>
              </w:rPr>
            </w:r>
            <w:r w:rsidR="005E37DF">
              <w:rPr>
                <w:noProof/>
                <w:webHidden/>
              </w:rPr>
              <w:fldChar w:fldCharType="separate"/>
            </w:r>
            <w:r w:rsidR="005E37DF">
              <w:rPr>
                <w:noProof/>
                <w:webHidden/>
              </w:rPr>
              <w:t>17</w:t>
            </w:r>
            <w:r w:rsidR="005E37DF">
              <w:rPr>
                <w:noProof/>
                <w:webHidden/>
              </w:rPr>
              <w:fldChar w:fldCharType="end"/>
            </w:r>
          </w:hyperlink>
        </w:p>
        <w:p w:rsidR="005E37DF" w:rsidRDefault="00092ACF">
          <w:pPr>
            <w:pStyle w:val="23"/>
            <w:tabs>
              <w:tab w:val="right" w:leader="dot" w:pos="9629"/>
            </w:tabs>
            <w:rPr>
              <w:noProof/>
            </w:rPr>
          </w:pPr>
          <w:hyperlink w:anchor="_Toc280211929" w:history="1">
            <w:r w:rsidR="005E37DF" w:rsidRPr="00057B56">
              <w:rPr>
                <w:rStyle w:val="ab"/>
                <w:rFonts w:ascii="Times New Roman" w:eastAsia="Times New Roman" w:hAnsi="Times New Roman" w:cs="Times New Roman"/>
                <w:noProof/>
                <w:spacing w:val="-10"/>
              </w:rPr>
              <w:t>3.8.  Прибуток</w:t>
            </w:r>
            <w:r w:rsidR="005E37DF">
              <w:rPr>
                <w:noProof/>
                <w:webHidden/>
              </w:rPr>
              <w:tab/>
            </w:r>
            <w:r w:rsidR="005E37DF">
              <w:rPr>
                <w:noProof/>
                <w:webHidden/>
              </w:rPr>
              <w:fldChar w:fldCharType="begin"/>
            </w:r>
            <w:r w:rsidR="005E37DF">
              <w:rPr>
                <w:noProof/>
                <w:webHidden/>
              </w:rPr>
              <w:instrText xml:space="preserve"> PAGEREF _Toc280211929 \h </w:instrText>
            </w:r>
            <w:r w:rsidR="005E37DF">
              <w:rPr>
                <w:noProof/>
                <w:webHidden/>
              </w:rPr>
            </w:r>
            <w:r w:rsidR="005E37DF">
              <w:rPr>
                <w:noProof/>
                <w:webHidden/>
              </w:rPr>
              <w:fldChar w:fldCharType="separate"/>
            </w:r>
            <w:r w:rsidR="005E37DF">
              <w:rPr>
                <w:noProof/>
                <w:webHidden/>
              </w:rPr>
              <w:t>17</w:t>
            </w:r>
            <w:r w:rsidR="005E37DF">
              <w:rPr>
                <w:noProof/>
                <w:webHidden/>
              </w:rPr>
              <w:fldChar w:fldCharType="end"/>
            </w:r>
          </w:hyperlink>
        </w:p>
        <w:p w:rsidR="005E37DF" w:rsidRDefault="00092ACF">
          <w:pPr>
            <w:pStyle w:val="23"/>
            <w:tabs>
              <w:tab w:val="right" w:leader="dot" w:pos="9629"/>
            </w:tabs>
            <w:rPr>
              <w:noProof/>
            </w:rPr>
          </w:pPr>
          <w:hyperlink w:anchor="_Toc280211930" w:history="1">
            <w:r w:rsidR="005E37DF" w:rsidRPr="00057B56">
              <w:rPr>
                <w:rStyle w:val="ab"/>
                <w:rFonts w:ascii="Times New Roman" w:eastAsia="Times New Roman" w:hAnsi="Times New Roman" w:cs="Times New Roman"/>
                <w:noProof/>
                <w:spacing w:val="-10"/>
              </w:rPr>
              <w:t>3.9.  Податок на додану вартість</w:t>
            </w:r>
            <w:r w:rsidR="005E37DF">
              <w:rPr>
                <w:noProof/>
                <w:webHidden/>
              </w:rPr>
              <w:tab/>
            </w:r>
            <w:r w:rsidR="005E37DF">
              <w:rPr>
                <w:noProof/>
                <w:webHidden/>
              </w:rPr>
              <w:fldChar w:fldCharType="begin"/>
            </w:r>
            <w:r w:rsidR="005E37DF">
              <w:rPr>
                <w:noProof/>
                <w:webHidden/>
              </w:rPr>
              <w:instrText xml:space="preserve"> PAGEREF _Toc280211930 \h </w:instrText>
            </w:r>
            <w:r w:rsidR="005E37DF">
              <w:rPr>
                <w:noProof/>
                <w:webHidden/>
              </w:rPr>
            </w:r>
            <w:r w:rsidR="005E37DF">
              <w:rPr>
                <w:noProof/>
                <w:webHidden/>
              </w:rPr>
              <w:fldChar w:fldCharType="separate"/>
            </w:r>
            <w:r w:rsidR="005E37DF">
              <w:rPr>
                <w:noProof/>
                <w:webHidden/>
              </w:rPr>
              <w:t>17</w:t>
            </w:r>
            <w:r w:rsidR="005E37DF">
              <w:rPr>
                <w:noProof/>
                <w:webHidden/>
              </w:rPr>
              <w:fldChar w:fldCharType="end"/>
            </w:r>
          </w:hyperlink>
        </w:p>
        <w:p w:rsidR="005E37DF" w:rsidRDefault="00092ACF">
          <w:pPr>
            <w:pStyle w:val="23"/>
            <w:tabs>
              <w:tab w:val="right" w:leader="dot" w:pos="9629"/>
            </w:tabs>
            <w:rPr>
              <w:noProof/>
            </w:rPr>
          </w:pPr>
          <w:hyperlink w:anchor="_Toc280211931" w:history="1">
            <w:r w:rsidR="005E37DF" w:rsidRPr="00057B56">
              <w:rPr>
                <w:rStyle w:val="ab"/>
                <w:rFonts w:ascii="Times New Roman" w:eastAsia="Times New Roman" w:hAnsi="Times New Roman" w:cs="Times New Roman"/>
                <w:noProof/>
                <w:spacing w:val="-10"/>
              </w:rPr>
              <w:t>3.10 Калькуляція собівартості одиниці виробу (вузла)</w:t>
            </w:r>
            <w:r w:rsidR="005E37DF">
              <w:rPr>
                <w:noProof/>
                <w:webHidden/>
              </w:rPr>
              <w:tab/>
            </w:r>
            <w:r w:rsidR="005E37DF">
              <w:rPr>
                <w:noProof/>
                <w:webHidden/>
              </w:rPr>
              <w:fldChar w:fldCharType="begin"/>
            </w:r>
            <w:r w:rsidR="005E37DF">
              <w:rPr>
                <w:noProof/>
                <w:webHidden/>
              </w:rPr>
              <w:instrText xml:space="preserve"> PAGEREF _Toc280211931 \h </w:instrText>
            </w:r>
            <w:r w:rsidR="005E37DF">
              <w:rPr>
                <w:noProof/>
                <w:webHidden/>
              </w:rPr>
            </w:r>
            <w:r w:rsidR="005E37DF">
              <w:rPr>
                <w:noProof/>
                <w:webHidden/>
              </w:rPr>
              <w:fldChar w:fldCharType="separate"/>
            </w:r>
            <w:r w:rsidR="005E37DF">
              <w:rPr>
                <w:noProof/>
                <w:webHidden/>
              </w:rPr>
              <w:t>17</w:t>
            </w:r>
            <w:r w:rsidR="005E37DF">
              <w:rPr>
                <w:noProof/>
                <w:webHidden/>
              </w:rPr>
              <w:fldChar w:fldCharType="end"/>
            </w:r>
          </w:hyperlink>
        </w:p>
        <w:p w:rsidR="005E37DF" w:rsidRDefault="00092ACF">
          <w:pPr>
            <w:pStyle w:val="23"/>
            <w:tabs>
              <w:tab w:val="right" w:leader="dot" w:pos="9629"/>
            </w:tabs>
            <w:rPr>
              <w:noProof/>
            </w:rPr>
          </w:pPr>
          <w:hyperlink w:anchor="_Toc280211932" w:history="1">
            <w:r w:rsidR="005E37DF" w:rsidRPr="00057B56">
              <w:rPr>
                <w:rStyle w:val="ab"/>
                <w:rFonts w:ascii="Times New Roman" w:eastAsia="Times New Roman" w:hAnsi="Times New Roman" w:cs="Times New Roman"/>
                <w:noProof/>
                <w:spacing w:val="-10"/>
              </w:rPr>
              <w:t>3.11 Побудова діаграми Паретто.</w:t>
            </w:r>
            <w:r w:rsidR="005E37DF">
              <w:rPr>
                <w:noProof/>
                <w:webHidden/>
              </w:rPr>
              <w:tab/>
            </w:r>
            <w:r w:rsidR="005E37DF">
              <w:rPr>
                <w:noProof/>
                <w:webHidden/>
              </w:rPr>
              <w:fldChar w:fldCharType="begin"/>
            </w:r>
            <w:r w:rsidR="005E37DF">
              <w:rPr>
                <w:noProof/>
                <w:webHidden/>
              </w:rPr>
              <w:instrText xml:space="preserve"> PAGEREF _Toc280211932 \h </w:instrText>
            </w:r>
            <w:r w:rsidR="005E37DF">
              <w:rPr>
                <w:noProof/>
                <w:webHidden/>
              </w:rPr>
            </w:r>
            <w:r w:rsidR="005E37DF">
              <w:rPr>
                <w:noProof/>
                <w:webHidden/>
              </w:rPr>
              <w:fldChar w:fldCharType="separate"/>
            </w:r>
            <w:r w:rsidR="005E37DF">
              <w:rPr>
                <w:noProof/>
                <w:webHidden/>
              </w:rPr>
              <w:t>18</w:t>
            </w:r>
            <w:r w:rsidR="005E37DF">
              <w:rPr>
                <w:noProof/>
                <w:webHidden/>
              </w:rPr>
              <w:fldChar w:fldCharType="end"/>
            </w:r>
          </w:hyperlink>
        </w:p>
        <w:p w:rsidR="005E37DF" w:rsidRDefault="00092ACF" w:rsidP="00E11BFA">
          <w:pPr>
            <w:pStyle w:val="14"/>
          </w:pPr>
          <w:hyperlink w:anchor="_Toc280211933" w:history="1">
            <w:r w:rsidR="005E37DF" w:rsidRPr="00057B56">
              <w:rPr>
                <w:rStyle w:val="ab"/>
                <w:spacing w:val="-10"/>
              </w:rPr>
              <w:t>4. Розрахунок економічного ефекту.</w:t>
            </w:r>
            <w:r w:rsidR="005E37DF">
              <w:rPr>
                <w:webHidden/>
              </w:rPr>
              <w:tab/>
            </w:r>
            <w:r w:rsidR="005E37DF">
              <w:rPr>
                <w:webHidden/>
              </w:rPr>
              <w:fldChar w:fldCharType="begin"/>
            </w:r>
            <w:r w:rsidR="005E37DF">
              <w:rPr>
                <w:webHidden/>
              </w:rPr>
              <w:instrText xml:space="preserve"> PAGEREF _Toc280211933 \h </w:instrText>
            </w:r>
            <w:r w:rsidR="005E37DF">
              <w:rPr>
                <w:webHidden/>
              </w:rPr>
            </w:r>
            <w:r w:rsidR="005E37DF">
              <w:rPr>
                <w:webHidden/>
              </w:rPr>
              <w:fldChar w:fldCharType="separate"/>
            </w:r>
            <w:r w:rsidR="005E37DF">
              <w:rPr>
                <w:webHidden/>
              </w:rPr>
              <w:t>20</w:t>
            </w:r>
            <w:r w:rsidR="005E37DF">
              <w:rPr>
                <w:webHidden/>
              </w:rPr>
              <w:fldChar w:fldCharType="end"/>
            </w:r>
          </w:hyperlink>
        </w:p>
        <w:p w:rsidR="005E37DF" w:rsidRDefault="00092ACF">
          <w:pPr>
            <w:pStyle w:val="23"/>
            <w:tabs>
              <w:tab w:val="right" w:leader="dot" w:pos="9629"/>
            </w:tabs>
            <w:rPr>
              <w:noProof/>
            </w:rPr>
          </w:pPr>
          <w:hyperlink w:anchor="_Toc280211934" w:history="1">
            <w:r w:rsidR="005E37DF" w:rsidRPr="00057B56">
              <w:rPr>
                <w:rStyle w:val="ab"/>
                <w:rFonts w:ascii="Times New Roman" w:eastAsia="Times New Roman" w:hAnsi="Times New Roman" w:cs="Times New Roman"/>
                <w:noProof/>
                <w:spacing w:val="-10"/>
              </w:rPr>
              <w:t>4.1 Ріст продуктивності праці</w:t>
            </w:r>
            <w:r w:rsidR="005E37DF">
              <w:rPr>
                <w:noProof/>
                <w:webHidden/>
              </w:rPr>
              <w:tab/>
            </w:r>
            <w:r w:rsidR="005E37DF">
              <w:rPr>
                <w:noProof/>
                <w:webHidden/>
              </w:rPr>
              <w:fldChar w:fldCharType="begin"/>
            </w:r>
            <w:r w:rsidR="005E37DF">
              <w:rPr>
                <w:noProof/>
                <w:webHidden/>
              </w:rPr>
              <w:instrText xml:space="preserve"> PAGEREF _Toc280211934 \h </w:instrText>
            </w:r>
            <w:r w:rsidR="005E37DF">
              <w:rPr>
                <w:noProof/>
                <w:webHidden/>
              </w:rPr>
            </w:r>
            <w:r w:rsidR="005E37DF">
              <w:rPr>
                <w:noProof/>
                <w:webHidden/>
              </w:rPr>
              <w:fldChar w:fldCharType="separate"/>
            </w:r>
            <w:r w:rsidR="005E37DF">
              <w:rPr>
                <w:noProof/>
                <w:webHidden/>
              </w:rPr>
              <w:t>20</w:t>
            </w:r>
            <w:r w:rsidR="005E37DF">
              <w:rPr>
                <w:noProof/>
                <w:webHidden/>
              </w:rPr>
              <w:fldChar w:fldCharType="end"/>
            </w:r>
          </w:hyperlink>
        </w:p>
        <w:p w:rsidR="005E37DF" w:rsidRDefault="00092ACF">
          <w:pPr>
            <w:pStyle w:val="23"/>
            <w:tabs>
              <w:tab w:val="right" w:leader="dot" w:pos="9629"/>
            </w:tabs>
            <w:rPr>
              <w:noProof/>
            </w:rPr>
          </w:pPr>
          <w:hyperlink w:anchor="_Toc280211935" w:history="1">
            <w:r w:rsidR="005E37DF" w:rsidRPr="00057B56">
              <w:rPr>
                <w:rStyle w:val="ab"/>
                <w:rFonts w:ascii="Times New Roman" w:eastAsia="Times New Roman" w:hAnsi="Times New Roman" w:cs="Times New Roman"/>
                <w:noProof/>
                <w:spacing w:val="-10"/>
              </w:rPr>
              <w:t>4.2 Зниження собівартості продукції</w:t>
            </w:r>
            <w:r w:rsidR="005E37DF">
              <w:rPr>
                <w:noProof/>
                <w:webHidden/>
              </w:rPr>
              <w:tab/>
            </w:r>
            <w:r w:rsidR="005E37DF">
              <w:rPr>
                <w:noProof/>
                <w:webHidden/>
              </w:rPr>
              <w:fldChar w:fldCharType="begin"/>
            </w:r>
            <w:r w:rsidR="005E37DF">
              <w:rPr>
                <w:noProof/>
                <w:webHidden/>
              </w:rPr>
              <w:instrText xml:space="preserve"> PAGEREF _Toc280211935 \h </w:instrText>
            </w:r>
            <w:r w:rsidR="005E37DF">
              <w:rPr>
                <w:noProof/>
                <w:webHidden/>
              </w:rPr>
            </w:r>
            <w:r w:rsidR="005E37DF">
              <w:rPr>
                <w:noProof/>
                <w:webHidden/>
              </w:rPr>
              <w:fldChar w:fldCharType="separate"/>
            </w:r>
            <w:r w:rsidR="005E37DF">
              <w:rPr>
                <w:noProof/>
                <w:webHidden/>
              </w:rPr>
              <w:t>20</w:t>
            </w:r>
            <w:r w:rsidR="005E37DF">
              <w:rPr>
                <w:noProof/>
                <w:webHidden/>
              </w:rPr>
              <w:fldChar w:fldCharType="end"/>
            </w:r>
          </w:hyperlink>
        </w:p>
        <w:p w:rsidR="005E37DF" w:rsidRDefault="00092ACF">
          <w:pPr>
            <w:pStyle w:val="23"/>
            <w:tabs>
              <w:tab w:val="right" w:leader="dot" w:pos="9629"/>
            </w:tabs>
            <w:rPr>
              <w:noProof/>
            </w:rPr>
          </w:pPr>
          <w:hyperlink w:anchor="_Toc280211936" w:history="1">
            <w:r w:rsidR="005E37DF" w:rsidRPr="00057B56">
              <w:rPr>
                <w:rStyle w:val="ab"/>
                <w:rFonts w:ascii="Times New Roman" w:eastAsia="Times New Roman" w:hAnsi="Times New Roman" w:cs="Times New Roman"/>
                <w:noProof/>
                <w:spacing w:val="-10"/>
              </w:rPr>
              <w:t>4.3 Економічний ефект</w:t>
            </w:r>
            <w:r w:rsidR="005E37DF">
              <w:rPr>
                <w:noProof/>
                <w:webHidden/>
              </w:rPr>
              <w:tab/>
            </w:r>
            <w:r w:rsidR="005E37DF">
              <w:rPr>
                <w:noProof/>
                <w:webHidden/>
              </w:rPr>
              <w:fldChar w:fldCharType="begin"/>
            </w:r>
            <w:r w:rsidR="005E37DF">
              <w:rPr>
                <w:noProof/>
                <w:webHidden/>
              </w:rPr>
              <w:instrText xml:space="preserve"> PAGEREF _Toc280211936 \h </w:instrText>
            </w:r>
            <w:r w:rsidR="005E37DF">
              <w:rPr>
                <w:noProof/>
                <w:webHidden/>
              </w:rPr>
            </w:r>
            <w:r w:rsidR="005E37DF">
              <w:rPr>
                <w:noProof/>
                <w:webHidden/>
              </w:rPr>
              <w:fldChar w:fldCharType="separate"/>
            </w:r>
            <w:r w:rsidR="005E37DF">
              <w:rPr>
                <w:noProof/>
                <w:webHidden/>
              </w:rPr>
              <w:t>20</w:t>
            </w:r>
            <w:r w:rsidR="005E37DF">
              <w:rPr>
                <w:noProof/>
                <w:webHidden/>
              </w:rPr>
              <w:fldChar w:fldCharType="end"/>
            </w:r>
          </w:hyperlink>
        </w:p>
        <w:p w:rsidR="005E37DF" w:rsidRDefault="00092ACF" w:rsidP="00E11BFA">
          <w:pPr>
            <w:pStyle w:val="14"/>
          </w:pPr>
          <w:hyperlink w:anchor="_Toc280211937" w:history="1">
            <w:r w:rsidR="005E37DF" w:rsidRPr="00057B56">
              <w:rPr>
                <w:rStyle w:val="ab"/>
                <w:spacing w:val="-10"/>
              </w:rPr>
              <w:t>5. Висновок</w:t>
            </w:r>
            <w:r w:rsidR="005E37DF">
              <w:rPr>
                <w:webHidden/>
              </w:rPr>
              <w:tab/>
            </w:r>
            <w:r w:rsidR="005E37DF">
              <w:rPr>
                <w:webHidden/>
              </w:rPr>
              <w:fldChar w:fldCharType="begin"/>
            </w:r>
            <w:r w:rsidR="005E37DF">
              <w:rPr>
                <w:webHidden/>
              </w:rPr>
              <w:instrText xml:space="preserve"> PAGEREF _Toc280211937 \h </w:instrText>
            </w:r>
            <w:r w:rsidR="005E37DF">
              <w:rPr>
                <w:webHidden/>
              </w:rPr>
            </w:r>
            <w:r w:rsidR="005E37DF">
              <w:rPr>
                <w:webHidden/>
              </w:rPr>
              <w:fldChar w:fldCharType="separate"/>
            </w:r>
            <w:r w:rsidR="005E37DF">
              <w:rPr>
                <w:webHidden/>
              </w:rPr>
              <w:t>20</w:t>
            </w:r>
            <w:r w:rsidR="005E37DF">
              <w:rPr>
                <w:webHidden/>
              </w:rPr>
              <w:fldChar w:fldCharType="end"/>
            </w:r>
          </w:hyperlink>
        </w:p>
        <w:p w:rsidR="005E37DF" w:rsidRDefault="00092ACF" w:rsidP="00E11BFA">
          <w:pPr>
            <w:pStyle w:val="14"/>
          </w:pPr>
          <w:hyperlink w:anchor="_Toc280211938" w:history="1">
            <w:r w:rsidR="005E37DF" w:rsidRPr="00057B56">
              <w:rPr>
                <w:rStyle w:val="ab"/>
                <w:spacing w:val="-10"/>
              </w:rPr>
              <w:t>6. Список використаної літератури</w:t>
            </w:r>
            <w:r w:rsidR="005E37DF">
              <w:rPr>
                <w:webHidden/>
              </w:rPr>
              <w:tab/>
            </w:r>
            <w:r w:rsidR="005E37DF">
              <w:rPr>
                <w:webHidden/>
              </w:rPr>
              <w:fldChar w:fldCharType="begin"/>
            </w:r>
            <w:r w:rsidR="005E37DF">
              <w:rPr>
                <w:webHidden/>
              </w:rPr>
              <w:instrText xml:space="preserve"> PAGEREF _Toc280211938 \h </w:instrText>
            </w:r>
            <w:r w:rsidR="005E37DF">
              <w:rPr>
                <w:webHidden/>
              </w:rPr>
            </w:r>
            <w:r w:rsidR="005E37DF">
              <w:rPr>
                <w:webHidden/>
              </w:rPr>
              <w:fldChar w:fldCharType="separate"/>
            </w:r>
            <w:r w:rsidR="005E37DF">
              <w:rPr>
                <w:webHidden/>
              </w:rPr>
              <w:t>21</w:t>
            </w:r>
            <w:r w:rsidR="005E37DF">
              <w:rPr>
                <w:webHidden/>
              </w:rPr>
              <w:fldChar w:fldCharType="end"/>
            </w:r>
          </w:hyperlink>
        </w:p>
        <w:p w:rsidR="00B95485" w:rsidRDefault="00B95485">
          <w:pPr>
            <w:rPr>
              <w:lang w:val="ru-RU"/>
            </w:rPr>
          </w:pPr>
          <w:r>
            <w:rPr>
              <w:lang w:val="ru-RU"/>
            </w:rPr>
            <w:fldChar w:fldCharType="end"/>
          </w:r>
        </w:p>
      </w:sdtContent>
    </w:sdt>
    <w:p w:rsidR="0070072B" w:rsidRPr="008B2738" w:rsidRDefault="0070072B">
      <w:pPr>
        <w:rPr>
          <w:rFonts w:ascii="Times New Roman" w:hAnsi="Times New Roman" w:cs="Times New Roman"/>
        </w:rPr>
      </w:pPr>
    </w:p>
    <w:p w:rsidR="00B95485" w:rsidRDefault="00B95485" w:rsidP="00C546BE">
      <w:pPr>
        <w:rPr>
          <w:rFonts w:ascii="Times New Roman" w:eastAsia="Times New Roman" w:hAnsi="Times New Roman" w:cs="Times New Roman"/>
          <w:b/>
          <w:bCs/>
          <w:iCs/>
          <w:sz w:val="32"/>
          <w:szCs w:val="32"/>
          <w:u w:val="single"/>
        </w:rPr>
      </w:pPr>
    </w:p>
    <w:p w:rsidR="00B95485" w:rsidRDefault="00B95485" w:rsidP="00C546BE">
      <w:pPr>
        <w:rPr>
          <w:rFonts w:ascii="Times New Roman" w:eastAsia="Times New Roman" w:hAnsi="Times New Roman" w:cs="Times New Roman"/>
          <w:b/>
          <w:bCs/>
          <w:iCs/>
          <w:sz w:val="32"/>
          <w:szCs w:val="32"/>
          <w:u w:val="single"/>
        </w:rPr>
      </w:pPr>
    </w:p>
    <w:p w:rsidR="00E11BFA" w:rsidRDefault="00E11BFA" w:rsidP="00E11BFA">
      <w:pPr>
        <w:pStyle w:val="1"/>
        <w:spacing w:before="0"/>
        <w:jc w:val="center"/>
        <w:rPr>
          <w:rFonts w:ascii="Times New Roman" w:eastAsia="Times New Roman" w:hAnsi="Times New Roman" w:cs="Times New Roman"/>
          <w:b w:val="0"/>
          <w:bCs w:val="0"/>
          <w:iCs/>
          <w:sz w:val="32"/>
          <w:szCs w:val="32"/>
          <w:u w:val="single"/>
        </w:rPr>
      </w:pPr>
      <w:bookmarkStart w:id="30" w:name="_Toc280211908"/>
    </w:p>
    <w:p w:rsidR="0070072B" w:rsidRPr="00AD697A" w:rsidRDefault="0070072B" w:rsidP="00E11BFA">
      <w:pPr>
        <w:pStyle w:val="1"/>
        <w:spacing w:before="0"/>
        <w:jc w:val="center"/>
        <w:rPr>
          <w:rFonts w:ascii="Times New Roman" w:eastAsia="Times New Roman" w:hAnsi="Times New Roman" w:cs="Times New Roman"/>
          <w:b w:val="0"/>
          <w:bCs w:val="0"/>
          <w:iCs/>
          <w:sz w:val="32"/>
          <w:szCs w:val="32"/>
          <w:u w:val="single"/>
        </w:rPr>
      </w:pPr>
      <w:r w:rsidRPr="00AD697A">
        <w:rPr>
          <w:rFonts w:ascii="Times New Roman" w:eastAsia="Times New Roman" w:hAnsi="Times New Roman" w:cs="Times New Roman"/>
          <w:b w:val="0"/>
          <w:bCs w:val="0"/>
          <w:iCs/>
          <w:sz w:val="32"/>
          <w:szCs w:val="32"/>
          <w:u w:val="single"/>
        </w:rPr>
        <w:t>1. Вступ</w:t>
      </w:r>
      <w:bookmarkEnd w:id="30"/>
    </w:p>
    <w:p w:rsidR="0070072B" w:rsidRPr="0070072B" w:rsidRDefault="0070072B" w:rsidP="0070072B">
      <w:pPr>
        <w:pStyle w:val="a8"/>
        <w:rPr>
          <w:sz w:val="24"/>
          <w:szCs w:val="24"/>
        </w:rPr>
      </w:pPr>
      <w:r w:rsidRPr="0070072B">
        <w:rPr>
          <w:sz w:val="24"/>
          <w:szCs w:val="24"/>
        </w:rPr>
        <w:t>Економіка — соціальна наука, що вивчає суспільний процес господарювання; шукає відповіді на запитання: що, скільки, яким чином і для кого виробляти з відповідним дослідженням альтернатив у використанні обмежених ресурсів та засобів.</w:t>
      </w:r>
    </w:p>
    <w:p w:rsidR="0070072B" w:rsidRPr="0070072B" w:rsidRDefault="0070072B" w:rsidP="0070072B">
      <w:pPr>
        <w:pStyle w:val="a8"/>
        <w:rPr>
          <w:sz w:val="24"/>
          <w:szCs w:val="24"/>
        </w:rPr>
      </w:pPr>
      <w:r w:rsidRPr="0070072B">
        <w:rPr>
          <w:sz w:val="24"/>
          <w:szCs w:val="24"/>
        </w:rPr>
        <w:t>Основними розділами економіки є мікроекономіка (досліджує процеси господарювання у таких інституціях, як підприємства, фірми тощо) та макроекономіка (економічні процеси у суспільстві в цілому).</w:t>
      </w:r>
    </w:p>
    <w:p w:rsidR="0070072B" w:rsidRPr="0070072B" w:rsidRDefault="0070072B" w:rsidP="0070072B">
      <w:pPr>
        <w:pStyle w:val="a8"/>
        <w:rPr>
          <w:sz w:val="24"/>
          <w:szCs w:val="24"/>
        </w:rPr>
      </w:pPr>
      <w:r w:rsidRPr="0070072B">
        <w:rPr>
          <w:sz w:val="24"/>
          <w:szCs w:val="24"/>
        </w:rPr>
        <w:t>На даному етапі розвитку наша країна здійснює перехід до ринкових відносин, що вимагає від усіх переосмислення взаємовідносин на виробництві, законодавчого закріплення прав робітників на ділянці у керівництві підприємствами усіх форм власності.</w:t>
      </w:r>
    </w:p>
    <w:p w:rsidR="0070072B" w:rsidRPr="0070072B" w:rsidRDefault="0070072B" w:rsidP="0070072B">
      <w:pPr>
        <w:ind w:firstLine="567"/>
        <w:jc w:val="both"/>
        <w:rPr>
          <w:rFonts w:ascii="Times New Roman" w:hAnsi="Times New Roman" w:cs="Times New Roman"/>
          <w:sz w:val="24"/>
          <w:szCs w:val="24"/>
        </w:rPr>
      </w:pPr>
      <w:r w:rsidRPr="0070072B">
        <w:rPr>
          <w:rFonts w:ascii="Times New Roman" w:hAnsi="Times New Roman" w:cs="Times New Roman"/>
          <w:sz w:val="24"/>
          <w:szCs w:val="24"/>
        </w:rPr>
        <w:t>Проте зростання інфляції є одним із дестабілізуючих факторів в економіці будь якої країни, нажаль Україна не виключення  веде до економічної кризи. В наслідок цього росте соціальна напруга в суспільстві. Положення справ ускладнюється ще й тим, що лібералізація цін відносно заробітної платні та прибутків громадян відбувається при тих же примітивних інструментах побічної економічної координації, що діяли в адміністративно-командній системі.</w:t>
      </w:r>
    </w:p>
    <w:p w:rsidR="0070072B" w:rsidRPr="0070072B" w:rsidRDefault="0070072B" w:rsidP="0070072B">
      <w:pPr>
        <w:ind w:firstLine="567"/>
        <w:jc w:val="both"/>
        <w:rPr>
          <w:rFonts w:ascii="Times New Roman" w:hAnsi="Times New Roman" w:cs="Times New Roman"/>
          <w:sz w:val="24"/>
          <w:szCs w:val="24"/>
          <w:lang w:val="ru-RU"/>
        </w:rPr>
      </w:pPr>
      <w:r w:rsidRPr="0070072B">
        <w:rPr>
          <w:rFonts w:ascii="Times New Roman" w:hAnsi="Times New Roman" w:cs="Times New Roman"/>
          <w:sz w:val="24"/>
          <w:szCs w:val="24"/>
        </w:rPr>
        <w:t xml:space="preserve">Негативні явища в економіці та суспільстві в багатьох випадках пояснюються відсутністю обміркованої соціальної політики та відсутності механізмів її реалізації. </w:t>
      </w:r>
      <w:r w:rsidRPr="0070072B">
        <w:rPr>
          <w:rFonts w:ascii="Times New Roman" w:hAnsi="Times New Roman" w:cs="Times New Roman"/>
          <w:sz w:val="24"/>
          <w:szCs w:val="24"/>
          <w:lang w:val="ru-RU"/>
        </w:rPr>
        <w:t>А без активної соціальної політики ринкову економіку будувати неможливо.</w:t>
      </w:r>
    </w:p>
    <w:p w:rsidR="0070072B" w:rsidRPr="0070072B" w:rsidRDefault="0070072B" w:rsidP="0070072B">
      <w:pPr>
        <w:ind w:firstLine="567"/>
        <w:jc w:val="both"/>
        <w:rPr>
          <w:rFonts w:ascii="Times New Roman" w:hAnsi="Times New Roman" w:cs="Times New Roman"/>
          <w:sz w:val="24"/>
          <w:szCs w:val="24"/>
        </w:rPr>
      </w:pPr>
      <w:r w:rsidRPr="0070072B">
        <w:rPr>
          <w:rFonts w:ascii="Times New Roman" w:hAnsi="Times New Roman" w:cs="Times New Roman"/>
          <w:sz w:val="24"/>
          <w:szCs w:val="24"/>
          <w:lang w:val="ru-RU"/>
        </w:rPr>
        <w:t>В теперешній час посилився розрив господарських зв’</w:t>
      </w:r>
      <w:r w:rsidRPr="0070072B">
        <w:rPr>
          <w:rFonts w:ascii="Times New Roman" w:hAnsi="Times New Roman" w:cs="Times New Roman"/>
          <w:sz w:val="24"/>
          <w:szCs w:val="24"/>
        </w:rPr>
        <w:t>язків, погіршилось фінансове положення України. Все це призводить до збільшення кризи економіки та в цілому по галузям промисловості.</w:t>
      </w:r>
    </w:p>
    <w:p w:rsidR="0070072B" w:rsidRPr="0070072B" w:rsidRDefault="0070072B" w:rsidP="0070072B">
      <w:pPr>
        <w:ind w:firstLine="567"/>
        <w:jc w:val="both"/>
        <w:rPr>
          <w:rFonts w:ascii="Times New Roman" w:hAnsi="Times New Roman" w:cs="Times New Roman"/>
          <w:sz w:val="24"/>
          <w:szCs w:val="24"/>
        </w:rPr>
      </w:pPr>
      <w:r w:rsidRPr="0070072B">
        <w:rPr>
          <w:rFonts w:ascii="Times New Roman" w:hAnsi="Times New Roman" w:cs="Times New Roman"/>
          <w:sz w:val="24"/>
          <w:szCs w:val="24"/>
        </w:rPr>
        <w:t>Для вирішення цих питань необхідно провести ряд економічних реформ, збільшити асигнування для розвитку науки та техніки, вирішити питання приватизації, скоротити витрати на збройні сили та інше, звернути увагу на впровадження останніх досягненнь накуи та техніки у виробництво. Необхідно більш широко впроваджувати у галузях промисловості комп’ютерну техніку, вдосконалювати та розробляти ЕОТ, що дає можливість вийти на рівень світових стандартів.</w:t>
      </w:r>
    </w:p>
    <w:p w:rsidR="0070072B" w:rsidRPr="0070072B" w:rsidRDefault="0070072B" w:rsidP="0070072B">
      <w:pPr>
        <w:rPr>
          <w:rFonts w:ascii="Times New Roman" w:hAnsi="Times New Roman" w:cs="Times New Roman"/>
          <w:sz w:val="24"/>
          <w:szCs w:val="24"/>
        </w:rPr>
      </w:pPr>
    </w:p>
    <w:p w:rsidR="0070072B" w:rsidRPr="0070072B" w:rsidRDefault="0070072B">
      <w:pPr>
        <w:rPr>
          <w:rFonts w:ascii="Times New Roman" w:hAnsi="Times New Roman" w:cs="Times New Roman"/>
          <w:sz w:val="24"/>
          <w:szCs w:val="24"/>
        </w:rPr>
      </w:pPr>
      <w:r w:rsidRPr="0070072B">
        <w:rPr>
          <w:rFonts w:ascii="Times New Roman" w:hAnsi="Times New Roman" w:cs="Times New Roman"/>
          <w:sz w:val="24"/>
          <w:szCs w:val="24"/>
        </w:rPr>
        <w:br w:type="page"/>
      </w:r>
    </w:p>
    <w:p w:rsidR="0070072B" w:rsidRPr="006D4E8C" w:rsidRDefault="0070072B" w:rsidP="00AD697A">
      <w:pPr>
        <w:pStyle w:val="1"/>
        <w:jc w:val="center"/>
        <w:rPr>
          <w:rFonts w:ascii="Times New Roman" w:eastAsia="Times New Roman" w:hAnsi="Times New Roman" w:cs="Times New Roman"/>
          <w:sz w:val="32"/>
          <w:szCs w:val="32"/>
        </w:rPr>
      </w:pPr>
      <w:bookmarkStart w:id="31" w:name="_Toc280211909"/>
      <w:r w:rsidRPr="006D4E8C">
        <w:rPr>
          <w:rFonts w:ascii="Times New Roman" w:eastAsia="Times New Roman" w:hAnsi="Times New Roman" w:cs="Times New Roman"/>
          <w:b w:val="0"/>
          <w:bCs w:val="0"/>
          <w:iCs/>
          <w:sz w:val="32"/>
          <w:szCs w:val="32"/>
          <w:u w:val="single"/>
        </w:rPr>
        <w:lastRenderedPageBreak/>
        <w:t>2. Базовий варіант</w:t>
      </w:r>
      <w:bookmarkEnd w:id="31"/>
    </w:p>
    <w:p w:rsidR="0070072B" w:rsidRPr="006D4E8C" w:rsidRDefault="0070072B" w:rsidP="00EE23C4">
      <w:pPr>
        <w:pStyle w:val="2"/>
        <w:rPr>
          <w:rFonts w:ascii="Times New Roman" w:eastAsia="Times New Roman" w:hAnsi="Times New Roman" w:cs="Times New Roman"/>
          <w:sz w:val="28"/>
          <w:szCs w:val="28"/>
        </w:rPr>
      </w:pPr>
      <w:bookmarkStart w:id="32" w:name="_Toc280211910"/>
      <w:r w:rsidRPr="006D4E8C">
        <w:rPr>
          <w:rFonts w:ascii="Times New Roman" w:eastAsia="Times New Roman" w:hAnsi="Times New Roman" w:cs="Times New Roman"/>
          <w:b w:val="0"/>
          <w:bCs w:val="0"/>
          <w:iCs/>
          <w:sz w:val="28"/>
          <w:szCs w:val="28"/>
        </w:rPr>
        <w:t>2.1</w:t>
      </w:r>
      <w:r w:rsidR="006D4E8C">
        <w:rPr>
          <w:rFonts w:ascii="Times New Roman" w:eastAsia="Times New Roman" w:hAnsi="Times New Roman" w:cs="Times New Roman"/>
          <w:b w:val="0"/>
          <w:bCs w:val="0"/>
          <w:iCs/>
          <w:sz w:val="28"/>
          <w:szCs w:val="28"/>
        </w:rPr>
        <w:t>.</w:t>
      </w:r>
      <w:r w:rsidRPr="006D4E8C">
        <w:rPr>
          <w:rFonts w:ascii="Times New Roman" w:eastAsia="Times New Roman" w:hAnsi="Times New Roman" w:cs="Times New Roman"/>
          <w:b w:val="0"/>
          <w:bCs w:val="0"/>
          <w:iCs/>
          <w:sz w:val="28"/>
          <w:szCs w:val="28"/>
        </w:rPr>
        <w:t xml:space="preserve"> Матеріальні витрати</w:t>
      </w:r>
      <w:bookmarkEnd w:id="32"/>
    </w:p>
    <w:p w:rsidR="0070072B" w:rsidRPr="0070072B" w:rsidRDefault="0070072B" w:rsidP="00C11378">
      <w:pPr>
        <w:shd w:val="clear" w:color="auto" w:fill="FFFFFF"/>
        <w:spacing w:after="0" w:line="317" w:lineRule="exact"/>
        <w:jc w:val="both"/>
        <w:rPr>
          <w:rFonts w:ascii="Times New Roman" w:eastAsia="Times New Roman" w:hAnsi="Times New Roman" w:cs="Times New Roman"/>
          <w:sz w:val="24"/>
          <w:szCs w:val="24"/>
        </w:rPr>
      </w:pPr>
      <w:r w:rsidRPr="0070072B">
        <w:rPr>
          <w:rFonts w:ascii="Times New Roman" w:eastAsia="Times New Roman" w:hAnsi="Times New Roman" w:cs="Times New Roman"/>
          <w:spacing w:val="-6"/>
          <w:sz w:val="24"/>
          <w:szCs w:val="24"/>
        </w:rPr>
        <w:t xml:space="preserve"> </w:t>
      </w:r>
      <w:r w:rsidRPr="0070072B">
        <w:rPr>
          <w:rFonts w:ascii="Times New Roman" w:eastAsia="Times New Roman" w:hAnsi="Times New Roman" w:cs="Times New Roman"/>
          <w:spacing w:val="-6"/>
          <w:sz w:val="24"/>
          <w:szCs w:val="24"/>
        </w:rPr>
        <w:tab/>
        <w:t xml:space="preserve">Розрахунок матеріальних витрат ведеться виходячи з цін за кожну штуку </w:t>
      </w:r>
      <w:r w:rsidRPr="0070072B">
        <w:rPr>
          <w:rFonts w:ascii="Times New Roman" w:eastAsia="Times New Roman" w:hAnsi="Times New Roman" w:cs="Times New Roman"/>
          <w:spacing w:val="-10"/>
          <w:sz w:val="24"/>
          <w:szCs w:val="24"/>
        </w:rPr>
        <w:t xml:space="preserve">покупних напівфабрикатів, готових вузлів та деталей помножену на кількість штук </w:t>
      </w:r>
      <w:r w:rsidRPr="0070072B">
        <w:rPr>
          <w:rFonts w:ascii="Times New Roman" w:eastAsia="Times New Roman" w:hAnsi="Times New Roman" w:cs="Times New Roman"/>
          <w:spacing w:val="-6"/>
          <w:sz w:val="24"/>
          <w:szCs w:val="24"/>
        </w:rPr>
        <w:t xml:space="preserve">ноебхідних на один виріб. До суми витрат на основні комплектуючі необхідно </w:t>
      </w:r>
      <w:r w:rsidRPr="0070072B">
        <w:rPr>
          <w:rFonts w:ascii="Times New Roman" w:eastAsia="Times New Roman" w:hAnsi="Times New Roman" w:cs="Times New Roman"/>
          <w:spacing w:val="-10"/>
          <w:sz w:val="24"/>
          <w:szCs w:val="24"/>
        </w:rPr>
        <w:t>додати витрати на невраховані основоні мат</w:t>
      </w:r>
      <w:r w:rsidR="00C11378">
        <w:rPr>
          <w:rFonts w:ascii="Times New Roman" w:eastAsia="Times New Roman" w:hAnsi="Times New Roman" w:cs="Times New Roman"/>
          <w:spacing w:val="-10"/>
          <w:sz w:val="24"/>
          <w:szCs w:val="24"/>
        </w:rPr>
        <w:t>еріали</w:t>
      </w:r>
      <w:r w:rsidRPr="0070072B">
        <w:rPr>
          <w:rFonts w:ascii="Times New Roman" w:eastAsia="Times New Roman" w:hAnsi="Times New Roman" w:cs="Times New Roman"/>
          <w:spacing w:val="-10"/>
          <w:sz w:val="24"/>
          <w:szCs w:val="24"/>
        </w:rPr>
        <w:t xml:space="preserve">, які рохраховуються від </w:t>
      </w:r>
      <w:r w:rsidRPr="0070072B">
        <w:rPr>
          <w:rFonts w:ascii="Times New Roman" w:eastAsia="Times New Roman" w:hAnsi="Times New Roman" w:cs="Times New Roman"/>
          <w:spacing w:val="-8"/>
          <w:sz w:val="24"/>
          <w:szCs w:val="24"/>
        </w:rPr>
        <w:t>вартості мат</w:t>
      </w:r>
      <w:r w:rsidR="00C11378">
        <w:rPr>
          <w:rFonts w:ascii="Times New Roman" w:eastAsia="Times New Roman" w:hAnsi="Times New Roman" w:cs="Times New Roman"/>
          <w:spacing w:val="-8"/>
          <w:sz w:val="24"/>
          <w:szCs w:val="24"/>
        </w:rPr>
        <w:t>еріальних витрат на транспортно-</w:t>
      </w:r>
      <w:r w:rsidRPr="0070072B">
        <w:rPr>
          <w:rFonts w:ascii="Times New Roman" w:eastAsia="Times New Roman" w:hAnsi="Times New Roman" w:cs="Times New Roman"/>
          <w:spacing w:val="-8"/>
          <w:sz w:val="24"/>
          <w:szCs w:val="24"/>
        </w:rPr>
        <w:t>заготівельні затрати.</w:t>
      </w:r>
    </w:p>
    <w:p w:rsidR="0070072B" w:rsidRPr="0070072B" w:rsidRDefault="0070072B" w:rsidP="00C11378">
      <w:pPr>
        <w:shd w:val="clear" w:color="auto" w:fill="FFFFFF"/>
        <w:spacing w:after="0" w:line="317" w:lineRule="exact"/>
        <w:ind w:right="10" w:firstLine="538"/>
        <w:jc w:val="both"/>
        <w:rPr>
          <w:rFonts w:ascii="Times New Roman" w:eastAsia="Times New Roman" w:hAnsi="Times New Roman" w:cs="Times New Roman"/>
          <w:sz w:val="24"/>
          <w:szCs w:val="24"/>
        </w:rPr>
      </w:pPr>
      <w:r w:rsidRPr="0070072B">
        <w:rPr>
          <w:rFonts w:ascii="Times New Roman" w:eastAsia="Times New Roman" w:hAnsi="Times New Roman" w:cs="Times New Roman"/>
          <w:spacing w:val="-7"/>
          <w:sz w:val="24"/>
          <w:szCs w:val="24"/>
        </w:rPr>
        <w:t xml:space="preserve">Ціни на покупні елементи беруться з прейскурантів гуртових або договірних </w:t>
      </w:r>
      <w:r w:rsidRPr="0070072B">
        <w:rPr>
          <w:rFonts w:ascii="Times New Roman" w:eastAsia="Times New Roman" w:hAnsi="Times New Roman" w:cs="Times New Roman"/>
          <w:sz w:val="24"/>
          <w:szCs w:val="24"/>
        </w:rPr>
        <w:t>цін підприємства.</w:t>
      </w:r>
    </w:p>
    <w:p w:rsidR="0070072B" w:rsidRPr="0070072B" w:rsidRDefault="0070072B" w:rsidP="00C11378">
      <w:pPr>
        <w:shd w:val="clear" w:color="auto" w:fill="FFFFFF"/>
        <w:spacing w:after="0" w:line="317" w:lineRule="exact"/>
        <w:ind w:right="10" w:firstLine="538"/>
        <w:jc w:val="center"/>
        <w:rPr>
          <w:rFonts w:ascii="Times New Roman" w:eastAsia="Times New Roman" w:hAnsi="Times New Roman" w:cs="Times New Roman"/>
          <w:sz w:val="24"/>
          <w:szCs w:val="24"/>
        </w:rPr>
      </w:pPr>
      <w:r w:rsidRPr="0070072B">
        <w:rPr>
          <w:rFonts w:ascii="Times New Roman" w:eastAsia="Times New Roman" w:hAnsi="Times New Roman" w:cs="Times New Roman"/>
          <w:spacing w:val="-12"/>
          <w:sz w:val="24"/>
          <w:szCs w:val="24"/>
        </w:rPr>
        <w:t>Розрахунок ведемо табличним методом</w:t>
      </w:r>
    </w:p>
    <w:tbl>
      <w:tblPr>
        <w:tblW w:w="0" w:type="auto"/>
        <w:tblInd w:w="696" w:type="dxa"/>
        <w:tblLayout w:type="fixed"/>
        <w:tblCellMar>
          <w:left w:w="10" w:type="dxa"/>
          <w:right w:w="10" w:type="dxa"/>
        </w:tblCellMar>
        <w:tblLook w:val="0000" w:firstRow="0" w:lastRow="0" w:firstColumn="0" w:lastColumn="0" w:noHBand="0" w:noVBand="0"/>
      </w:tblPr>
      <w:tblGrid>
        <w:gridCol w:w="729"/>
        <w:gridCol w:w="1705"/>
        <w:gridCol w:w="2378"/>
        <w:gridCol w:w="957"/>
        <w:gridCol w:w="957"/>
        <w:gridCol w:w="957"/>
      </w:tblGrid>
      <w:tr w:rsidR="008B2738" w:rsidRPr="001D7C7F" w:rsidTr="008B2738">
        <w:trPr>
          <w:trHeight w:val="250"/>
        </w:trPr>
        <w:tc>
          <w:tcPr>
            <w:tcW w:w="729" w:type="dxa"/>
            <w:tcBorders>
              <w:top w:val="single" w:sz="4" w:space="0" w:color="auto"/>
              <w:left w:val="single" w:sz="4" w:space="0" w:color="auto"/>
              <w:right w:val="single" w:sz="4" w:space="0" w:color="auto"/>
            </w:tcBorders>
            <w:shd w:val="clear" w:color="auto" w:fill="FFFFFF"/>
          </w:tcPr>
          <w:p w:rsidR="008B2738" w:rsidRPr="001D7C7F" w:rsidRDefault="008B2738" w:rsidP="008B2738">
            <w:pPr>
              <w:pStyle w:val="32"/>
              <w:shd w:val="clear" w:color="auto" w:fill="auto"/>
              <w:spacing w:line="240" w:lineRule="auto"/>
              <w:ind w:left="280"/>
              <w:rPr>
                <w:rFonts w:ascii="Times New Roman" w:hAnsi="Times New Roman" w:cs="Times New Roman"/>
              </w:rPr>
            </w:pPr>
            <w:r w:rsidRPr="001D7C7F">
              <w:rPr>
                <w:rFonts w:ascii="Times New Roman" w:hAnsi="Times New Roman" w:cs="Times New Roman"/>
              </w:rPr>
              <w:t>№</w:t>
            </w:r>
          </w:p>
        </w:tc>
        <w:tc>
          <w:tcPr>
            <w:tcW w:w="1705" w:type="dxa"/>
            <w:vMerge w:val="restart"/>
            <w:tcBorders>
              <w:top w:val="single" w:sz="4" w:space="0" w:color="auto"/>
              <w:left w:val="single" w:sz="4" w:space="0" w:color="auto"/>
              <w:right w:val="single" w:sz="4" w:space="0" w:color="auto"/>
            </w:tcBorders>
            <w:shd w:val="clear" w:color="auto" w:fill="FFFFFF"/>
          </w:tcPr>
          <w:p w:rsidR="008B2738" w:rsidRPr="001D7C7F" w:rsidRDefault="008B2738" w:rsidP="008B2738">
            <w:pPr>
              <w:pStyle w:val="13"/>
              <w:shd w:val="clear" w:color="auto" w:fill="auto"/>
              <w:spacing w:line="240" w:lineRule="auto"/>
              <w:ind w:left="260"/>
              <w:rPr>
                <w:rFonts w:ascii="Times New Roman" w:hAnsi="Times New Roman" w:cs="Times New Roman"/>
              </w:rPr>
            </w:pPr>
            <w:r w:rsidRPr="001D7C7F">
              <w:rPr>
                <w:rFonts w:ascii="Times New Roman" w:hAnsi="Times New Roman" w:cs="Times New Roman"/>
              </w:rPr>
              <w:t>Назва елементу</w:t>
            </w:r>
          </w:p>
        </w:tc>
        <w:tc>
          <w:tcPr>
            <w:tcW w:w="2378" w:type="dxa"/>
            <w:vMerge w:val="restart"/>
            <w:tcBorders>
              <w:top w:val="single" w:sz="4" w:space="0" w:color="auto"/>
              <w:left w:val="single" w:sz="4" w:space="0" w:color="auto"/>
              <w:right w:val="single" w:sz="4" w:space="0" w:color="auto"/>
            </w:tcBorders>
            <w:shd w:val="clear" w:color="auto" w:fill="FFFFFF"/>
          </w:tcPr>
          <w:p w:rsidR="008B2738" w:rsidRPr="001D7C7F" w:rsidRDefault="008B2738" w:rsidP="008B2738">
            <w:pPr>
              <w:pStyle w:val="13"/>
              <w:shd w:val="clear" w:color="auto" w:fill="auto"/>
              <w:spacing w:line="240" w:lineRule="auto"/>
              <w:ind w:left="600"/>
              <w:rPr>
                <w:rFonts w:ascii="Times New Roman" w:hAnsi="Times New Roman" w:cs="Times New Roman"/>
              </w:rPr>
            </w:pPr>
            <w:r w:rsidRPr="001D7C7F">
              <w:rPr>
                <w:rFonts w:ascii="Times New Roman" w:hAnsi="Times New Roman" w:cs="Times New Roman"/>
              </w:rPr>
              <w:t>Тип номінал</w:t>
            </w:r>
          </w:p>
        </w:tc>
        <w:tc>
          <w:tcPr>
            <w:tcW w:w="957" w:type="dxa"/>
            <w:tcBorders>
              <w:top w:val="single" w:sz="4" w:space="0" w:color="auto"/>
              <w:left w:val="single" w:sz="4" w:space="0" w:color="auto"/>
              <w:right w:val="single" w:sz="4" w:space="0" w:color="auto"/>
            </w:tcBorders>
            <w:shd w:val="clear" w:color="auto" w:fill="FFFFFF"/>
          </w:tcPr>
          <w:p w:rsidR="008B2738" w:rsidRPr="001D7C7F" w:rsidRDefault="008B2738" w:rsidP="008B2738">
            <w:pPr>
              <w:pStyle w:val="13"/>
              <w:shd w:val="clear" w:color="auto" w:fill="auto"/>
              <w:spacing w:line="240" w:lineRule="auto"/>
              <w:ind w:left="100"/>
              <w:rPr>
                <w:rFonts w:ascii="Times New Roman" w:hAnsi="Times New Roman" w:cs="Times New Roman"/>
              </w:rPr>
            </w:pPr>
            <w:r w:rsidRPr="001D7C7F">
              <w:rPr>
                <w:rFonts w:ascii="Times New Roman" w:hAnsi="Times New Roman" w:cs="Times New Roman"/>
              </w:rPr>
              <w:t>Кількість</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line="240" w:lineRule="auto"/>
              <w:ind w:left="100"/>
              <w:rPr>
                <w:rFonts w:ascii="Times New Roman" w:hAnsi="Times New Roman" w:cs="Times New Roman"/>
              </w:rPr>
            </w:pPr>
            <w:r>
              <w:rPr>
                <w:rFonts w:ascii="Times New Roman" w:hAnsi="Times New Roman" w:cs="Times New Roman"/>
                <w:lang w:val="en-US"/>
              </w:rPr>
              <w:t>Ціна за 1шт.</w:t>
            </w:r>
          </w:p>
        </w:tc>
        <w:tc>
          <w:tcPr>
            <w:tcW w:w="957" w:type="dxa"/>
            <w:tcBorders>
              <w:top w:val="single" w:sz="4" w:space="0" w:color="auto"/>
              <w:left w:val="single" w:sz="4" w:space="0" w:color="auto"/>
              <w:right w:val="single" w:sz="4" w:space="0" w:color="auto"/>
            </w:tcBorders>
            <w:shd w:val="clear" w:color="auto" w:fill="FFFFFF"/>
            <w:vAlign w:val="center"/>
          </w:tcPr>
          <w:p w:rsidR="008B2738" w:rsidRPr="001D7C7F" w:rsidRDefault="008B2738" w:rsidP="008B2738">
            <w:pPr>
              <w:pStyle w:val="13"/>
              <w:shd w:val="clear" w:color="auto" w:fill="auto"/>
              <w:spacing w:line="240" w:lineRule="auto"/>
              <w:ind w:left="100"/>
              <w:jc w:val="center"/>
              <w:rPr>
                <w:rFonts w:ascii="Times New Roman" w:hAnsi="Times New Roman" w:cs="Times New Roman"/>
              </w:rPr>
            </w:pPr>
            <w:r>
              <w:rPr>
                <w:rFonts w:ascii="Times New Roman" w:hAnsi="Times New Roman" w:cs="Times New Roman"/>
              </w:rPr>
              <w:t>Вартість за</w:t>
            </w:r>
          </w:p>
        </w:tc>
      </w:tr>
      <w:tr w:rsidR="008B2738" w:rsidRPr="001D7C7F" w:rsidTr="00CD5DC3">
        <w:trPr>
          <w:trHeight w:val="250"/>
        </w:trPr>
        <w:tc>
          <w:tcPr>
            <w:tcW w:w="729" w:type="dxa"/>
            <w:tcBorders>
              <w:left w:val="single" w:sz="4" w:space="0" w:color="auto"/>
              <w:bottom w:val="single" w:sz="4" w:space="0" w:color="auto"/>
              <w:right w:val="single" w:sz="4" w:space="0" w:color="auto"/>
            </w:tcBorders>
            <w:shd w:val="clear" w:color="auto" w:fill="FFFFFF"/>
          </w:tcPr>
          <w:p w:rsidR="008B2738" w:rsidRPr="001D7C7F" w:rsidRDefault="008B2738" w:rsidP="008B2738">
            <w:pPr>
              <w:pStyle w:val="13"/>
              <w:shd w:val="clear" w:color="auto" w:fill="auto"/>
              <w:spacing w:line="240" w:lineRule="auto"/>
              <w:ind w:left="280"/>
              <w:rPr>
                <w:rFonts w:ascii="Times New Roman" w:hAnsi="Times New Roman" w:cs="Times New Roman"/>
              </w:rPr>
            </w:pPr>
            <w:r w:rsidRPr="001D7C7F">
              <w:rPr>
                <w:rFonts w:ascii="Times New Roman" w:hAnsi="Times New Roman" w:cs="Times New Roman"/>
              </w:rPr>
              <w:t>п/п</w:t>
            </w:r>
          </w:p>
        </w:tc>
        <w:tc>
          <w:tcPr>
            <w:tcW w:w="1705" w:type="dxa"/>
            <w:vMerge/>
            <w:tcBorders>
              <w:left w:val="single" w:sz="4" w:space="0" w:color="auto"/>
              <w:bottom w:val="single" w:sz="4" w:space="0" w:color="auto"/>
              <w:right w:val="single" w:sz="4" w:space="0" w:color="auto"/>
            </w:tcBorders>
            <w:shd w:val="clear" w:color="auto" w:fill="FFFFFF"/>
          </w:tcPr>
          <w:p w:rsidR="008B2738" w:rsidRPr="001D7C7F" w:rsidRDefault="008B2738" w:rsidP="008B2738">
            <w:pPr>
              <w:spacing w:after="0"/>
              <w:rPr>
                <w:rFonts w:ascii="Times New Roman" w:hAnsi="Times New Roman" w:cs="Times New Roman"/>
              </w:rPr>
            </w:pPr>
          </w:p>
        </w:tc>
        <w:tc>
          <w:tcPr>
            <w:tcW w:w="2378" w:type="dxa"/>
            <w:vMerge/>
            <w:tcBorders>
              <w:left w:val="single" w:sz="4" w:space="0" w:color="auto"/>
              <w:bottom w:val="single" w:sz="4" w:space="0" w:color="auto"/>
              <w:right w:val="single" w:sz="4" w:space="0" w:color="auto"/>
            </w:tcBorders>
            <w:shd w:val="clear" w:color="auto" w:fill="FFFFFF"/>
          </w:tcPr>
          <w:p w:rsidR="008B2738" w:rsidRPr="001D7C7F" w:rsidRDefault="008B2738" w:rsidP="008B2738">
            <w:pPr>
              <w:spacing w:after="0"/>
              <w:rPr>
                <w:rFonts w:ascii="Times New Roman" w:hAnsi="Times New Roman" w:cs="Times New Roman"/>
              </w:rPr>
            </w:pPr>
          </w:p>
        </w:tc>
        <w:tc>
          <w:tcPr>
            <w:tcW w:w="957" w:type="dxa"/>
            <w:tcBorders>
              <w:left w:val="single" w:sz="4" w:space="0" w:color="auto"/>
              <w:bottom w:val="single" w:sz="4" w:space="0" w:color="auto"/>
              <w:right w:val="single" w:sz="4" w:space="0" w:color="auto"/>
            </w:tcBorders>
            <w:shd w:val="clear" w:color="auto" w:fill="FFFFFF"/>
          </w:tcPr>
          <w:p w:rsidR="008B2738" w:rsidRPr="001D7C7F" w:rsidRDefault="008B2738" w:rsidP="008B2738">
            <w:pPr>
              <w:pStyle w:val="13"/>
              <w:shd w:val="clear" w:color="auto" w:fill="auto"/>
              <w:spacing w:line="240" w:lineRule="auto"/>
              <w:ind w:left="280"/>
              <w:rPr>
                <w:rFonts w:ascii="Times New Roman" w:hAnsi="Times New Roman" w:cs="Times New Roman"/>
              </w:rPr>
            </w:pPr>
            <w:r w:rsidRPr="001D7C7F">
              <w:rPr>
                <w:rFonts w:ascii="Times New Roman" w:hAnsi="Times New Roman" w:cs="Times New Roman"/>
                <w:lang w:val="en-US"/>
              </w:rPr>
              <w:t>(</w:t>
            </w:r>
            <w:r>
              <w:rPr>
                <w:rFonts w:ascii="Times New Roman" w:hAnsi="Times New Roman" w:cs="Times New Roman"/>
              </w:rPr>
              <w:t>шт..)</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pStyle w:val="13"/>
              <w:shd w:val="clear" w:color="auto" w:fill="auto"/>
              <w:spacing w:line="240" w:lineRule="auto"/>
              <w:ind w:left="280"/>
              <w:rPr>
                <w:rFonts w:ascii="Times New Roman" w:hAnsi="Times New Roman" w:cs="Times New Roman"/>
              </w:rPr>
            </w:pPr>
            <w:r>
              <w:rPr>
                <w:rFonts w:ascii="Times New Roman" w:hAnsi="Times New Roman" w:cs="Times New Roman"/>
              </w:rPr>
              <w:t>грн.</w:t>
            </w:r>
          </w:p>
        </w:tc>
        <w:tc>
          <w:tcPr>
            <w:tcW w:w="957" w:type="dxa"/>
            <w:tcBorders>
              <w:left w:val="single" w:sz="4" w:space="0" w:color="auto"/>
              <w:bottom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line="240" w:lineRule="auto"/>
              <w:ind w:left="91"/>
              <w:jc w:val="center"/>
              <w:rPr>
                <w:rFonts w:ascii="Times New Roman" w:hAnsi="Times New Roman" w:cs="Times New Roman"/>
              </w:rPr>
            </w:pPr>
            <w:r>
              <w:rPr>
                <w:rFonts w:ascii="Times New Roman" w:hAnsi="Times New Roman" w:cs="Times New Roman"/>
              </w:rPr>
              <w:t>виріб грн..</w:t>
            </w:r>
          </w:p>
        </w:tc>
      </w:tr>
      <w:tr w:rsidR="008B2738" w:rsidTr="00CD5DC3">
        <w:trPr>
          <w:trHeight w:val="250"/>
        </w:trPr>
        <w:tc>
          <w:tcPr>
            <w:tcW w:w="729"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line="240" w:lineRule="auto"/>
              <w:ind w:left="280"/>
              <w:rPr>
                <w:rFonts w:ascii="Times New Roman" w:hAnsi="Times New Roman" w:cs="Times New Roman"/>
              </w:rPr>
            </w:pPr>
            <w:r w:rsidRPr="008B2738">
              <w:rPr>
                <w:rFonts w:ascii="Times New Roman" w:hAnsi="Times New Roman" w:cs="Times New Roman"/>
              </w:rPr>
              <w:t>1.</w:t>
            </w:r>
          </w:p>
        </w:tc>
        <w:tc>
          <w:tcPr>
            <w:tcW w:w="1705" w:type="dxa"/>
            <w:tcBorders>
              <w:top w:val="single" w:sz="4" w:space="0" w:color="auto"/>
              <w:left w:val="single" w:sz="4" w:space="0" w:color="auto"/>
              <w:right w:val="single" w:sz="4" w:space="0" w:color="auto"/>
            </w:tcBorders>
            <w:shd w:val="clear" w:color="auto" w:fill="FFFFFF"/>
          </w:tcPr>
          <w:p w:rsidR="008B2738" w:rsidRPr="008B2738" w:rsidRDefault="008B2738" w:rsidP="00CD5DC3">
            <w:pPr>
              <w:pStyle w:val="13"/>
              <w:shd w:val="clear" w:color="auto" w:fill="auto"/>
              <w:spacing w:before="20" w:line="240" w:lineRule="auto"/>
              <w:jc w:val="both"/>
              <w:rPr>
                <w:rFonts w:ascii="Times New Roman" w:hAnsi="Times New Roman" w:cs="Times New Roman"/>
              </w:rPr>
            </w:pPr>
            <w:r w:rsidRPr="008B2738">
              <w:rPr>
                <w:rFonts w:ascii="Times New Roman" w:hAnsi="Times New Roman" w:cs="Times New Roman"/>
              </w:rPr>
              <w:t>Конденсатори:</w:t>
            </w:r>
          </w:p>
        </w:tc>
        <w:tc>
          <w:tcPr>
            <w:tcW w:w="2378" w:type="dxa"/>
            <w:tcBorders>
              <w:top w:val="single" w:sz="4" w:space="0" w:color="auto"/>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К10-17-2б-Н90-2,2 мкф</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9</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B2738" w:rsidP="008A2902">
            <w:pPr>
              <w:pStyle w:val="13"/>
              <w:shd w:val="clear" w:color="auto" w:fill="auto"/>
              <w:spacing w:before="20" w:line="240" w:lineRule="auto"/>
              <w:jc w:val="center"/>
            </w:pPr>
            <w:r>
              <w:t>2</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B2738" w:rsidP="008A2902">
            <w:pPr>
              <w:pStyle w:val="13"/>
              <w:shd w:val="clear" w:color="auto" w:fill="auto"/>
              <w:spacing w:before="20" w:line="240" w:lineRule="auto"/>
              <w:jc w:val="center"/>
            </w:pPr>
            <w:r>
              <w:t>18</w:t>
            </w:r>
          </w:p>
        </w:tc>
      </w:tr>
      <w:tr w:rsidR="008B2738"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CD5DC3">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Κ10-17-26-Η90-1 мкф</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B2738" w:rsidRPr="008B2738" w:rsidRDefault="001133BF" w:rsidP="008A2902">
            <w:pPr>
              <w:pStyle w:val="13"/>
              <w:shd w:val="clear" w:color="auto" w:fill="auto"/>
              <w:spacing w:before="20" w:line="240" w:lineRule="auto"/>
              <w:jc w:val="center"/>
            </w:pPr>
            <w:r>
              <w:t>1,2</w:t>
            </w:r>
            <w:r w:rsidR="008A2902">
              <w:t>5</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1,25</w:t>
            </w:r>
          </w:p>
        </w:tc>
      </w:tr>
      <w:tr w:rsidR="008B2738"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CD5DC3">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КЮ-17-16-Н50-ОД мкф</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2</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0,5</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1</w:t>
            </w:r>
          </w:p>
        </w:tc>
      </w:tr>
      <w:tr w:rsidR="008B2738"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CD5DC3">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К10-17-1б-Н90-0,68 мкф</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4</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0,4</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1,6</w:t>
            </w:r>
          </w:p>
        </w:tc>
      </w:tr>
      <w:tr w:rsidR="008B2738"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CD5DC3">
            <w:pPr>
              <w:pStyle w:val="40"/>
              <w:shd w:val="clear" w:color="auto" w:fill="auto"/>
              <w:spacing w:line="240" w:lineRule="auto"/>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Κ10-17-26-Μ1500-1000 пф</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0,5</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0,5</w:t>
            </w:r>
          </w:p>
        </w:tc>
      </w:tr>
      <w:tr w:rsidR="008B2738" w:rsidTr="00CD5DC3">
        <w:trPr>
          <w:trHeight w:val="250"/>
        </w:trPr>
        <w:tc>
          <w:tcPr>
            <w:tcW w:w="729"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B2738" w:rsidRPr="008B2738" w:rsidRDefault="008B2738" w:rsidP="00CD5DC3">
            <w:pPr>
              <w:spacing w:after="0"/>
              <w:jc w:val="both"/>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К50-35-63В-220 мкф</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0,4</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0,4</w:t>
            </w:r>
          </w:p>
        </w:tc>
      </w:tr>
      <w:tr w:rsidR="008B2738" w:rsidTr="00CD5DC3">
        <w:trPr>
          <w:trHeight w:val="250"/>
        </w:trPr>
        <w:tc>
          <w:tcPr>
            <w:tcW w:w="729"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line="240" w:lineRule="auto"/>
              <w:ind w:left="280"/>
              <w:rPr>
                <w:rFonts w:ascii="Times New Roman" w:hAnsi="Times New Roman" w:cs="Times New Roman"/>
              </w:rPr>
            </w:pPr>
            <w:r w:rsidRPr="008B2738">
              <w:rPr>
                <w:rFonts w:ascii="Times New Roman" w:hAnsi="Times New Roman" w:cs="Times New Roman"/>
              </w:rPr>
              <w:t>2.</w:t>
            </w:r>
          </w:p>
        </w:tc>
        <w:tc>
          <w:tcPr>
            <w:tcW w:w="1705" w:type="dxa"/>
            <w:tcBorders>
              <w:top w:val="single" w:sz="4" w:space="0" w:color="auto"/>
              <w:left w:val="single" w:sz="4" w:space="0" w:color="auto"/>
              <w:right w:val="single" w:sz="4" w:space="0" w:color="auto"/>
            </w:tcBorders>
            <w:shd w:val="clear" w:color="auto" w:fill="FFFFFF"/>
          </w:tcPr>
          <w:p w:rsidR="008B2738" w:rsidRPr="008B2738" w:rsidRDefault="008B2738" w:rsidP="00CD5DC3">
            <w:pPr>
              <w:pStyle w:val="13"/>
              <w:shd w:val="clear" w:color="auto" w:fill="auto"/>
              <w:spacing w:line="240" w:lineRule="auto"/>
              <w:jc w:val="both"/>
              <w:rPr>
                <w:rFonts w:ascii="Times New Roman" w:hAnsi="Times New Roman" w:cs="Times New Roman"/>
              </w:rPr>
            </w:pPr>
            <w:r w:rsidRPr="008B2738">
              <w:rPr>
                <w:rFonts w:ascii="Times New Roman" w:hAnsi="Times New Roman" w:cs="Times New Roman"/>
                <w:lang w:val="en-US"/>
              </w:rPr>
              <w:t>M</w:t>
            </w:r>
            <w:r w:rsidRPr="008B2738">
              <w:rPr>
                <w:rFonts w:ascii="Times New Roman" w:hAnsi="Times New Roman" w:cs="Times New Roman"/>
              </w:rPr>
              <w:t>ікросхеми:</w:t>
            </w:r>
          </w:p>
        </w:tc>
        <w:tc>
          <w:tcPr>
            <w:tcW w:w="2378" w:type="dxa"/>
            <w:tcBorders>
              <w:top w:val="single" w:sz="4" w:space="0" w:color="auto"/>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К40УД17А</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4</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4</w:t>
            </w:r>
          </w:p>
        </w:tc>
      </w:tr>
      <w:tr w:rsidR="008B2738"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CD5DC3">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ΚΡ590ΚΗΤ</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2</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6</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12</w:t>
            </w:r>
          </w:p>
        </w:tc>
      </w:tr>
      <w:tr w:rsidR="008B2738"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CD5DC3">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К140УД17Б</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2,5</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2,5</w:t>
            </w:r>
          </w:p>
        </w:tc>
      </w:tr>
      <w:tr w:rsidR="008B2738" w:rsidTr="00CD5DC3">
        <w:trPr>
          <w:trHeight w:val="250"/>
        </w:trPr>
        <w:tc>
          <w:tcPr>
            <w:tcW w:w="729"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B2738" w:rsidRPr="008B2738" w:rsidRDefault="008B2738" w:rsidP="00CD5DC3">
            <w:pPr>
              <w:spacing w:after="0"/>
              <w:jc w:val="both"/>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КР1408УД1</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3</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3</w:t>
            </w:r>
          </w:p>
        </w:tc>
      </w:tr>
      <w:tr w:rsidR="008B2738" w:rsidTr="00CD5DC3">
        <w:trPr>
          <w:trHeight w:val="250"/>
        </w:trPr>
        <w:tc>
          <w:tcPr>
            <w:tcW w:w="729"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line="240" w:lineRule="auto"/>
              <w:ind w:left="280"/>
              <w:rPr>
                <w:rFonts w:ascii="Times New Roman" w:hAnsi="Times New Roman" w:cs="Times New Roman"/>
              </w:rPr>
            </w:pPr>
            <w:r w:rsidRPr="008B2738">
              <w:rPr>
                <w:rFonts w:ascii="Times New Roman" w:hAnsi="Times New Roman" w:cs="Times New Roman"/>
              </w:rPr>
              <w:t>3.</w:t>
            </w:r>
          </w:p>
        </w:tc>
        <w:tc>
          <w:tcPr>
            <w:tcW w:w="1705" w:type="dxa"/>
            <w:tcBorders>
              <w:top w:val="single" w:sz="4" w:space="0" w:color="auto"/>
              <w:left w:val="single" w:sz="4" w:space="0" w:color="auto"/>
              <w:right w:val="single" w:sz="4" w:space="0" w:color="auto"/>
            </w:tcBorders>
            <w:shd w:val="clear" w:color="auto" w:fill="FFFFFF"/>
          </w:tcPr>
          <w:p w:rsidR="008B2738" w:rsidRPr="008B2738" w:rsidRDefault="008B2738" w:rsidP="00CD5DC3">
            <w:pPr>
              <w:pStyle w:val="13"/>
              <w:shd w:val="clear" w:color="auto" w:fill="auto"/>
              <w:spacing w:line="240" w:lineRule="auto"/>
              <w:jc w:val="both"/>
              <w:rPr>
                <w:rFonts w:ascii="Times New Roman" w:hAnsi="Times New Roman" w:cs="Times New Roman"/>
              </w:rPr>
            </w:pPr>
            <w:r w:rsidRPr="008B2738">
              <w:rPr>
                <w:rFonts w:ascii="Times New Roman" w:hAnsi="Times New Roman" w:cs="Times New Roman"/>
              </w:rPr>
              <w:t>резистори:</w:t>
            </w:r>
          </w:p>
        </w:tc>
        <w:tc>
          <w:tcPr>
            <w:tcW w:w="2378" w:type="dxa"/>
            <w:tcBorders>
              <w:top w:val="single" w:sz="4" w:space="0" w:color="auto"/>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rPr>
                <w:lang w:val="en-US"/>
              </w:rPr>
              <w:t>C2-29</w:t>
            </w:r>
            <w:r w:rsidR="008A2902">
              <w:t xml:space="preserve"> </w:t>
            </w:r>
            <w:r w:rsidRPr="008B2738">
              <w:rPr>
                <w:lang w:val="en-US"/>
              </w:rPr>
              <w:t>B-0,</w:t>
            </w:r>
            <w:r w:rsidRPr="008B2738">
              <w:t>125</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A2902" w:rsidP="008B2738">
            <w:pPr>
              <w:pStyle w:val="13"/>
              <w:shd w:val="clear" w:color="auto" w:fill="auto"/>
              <w:spacing w:before="20" w:line="240" w:lineRule="auto"/>
              <w:ind w:left="440"/>
            </w:pPr>
            <w:r>
              <w:t>10</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1,15</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11,5</w:t>
            </w:r>
          </w:p>
        </w:tc>
      </w:tr>
      <w:tr w:rsidR="008B2738"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A2902" w:rsidP="00CD5DC3">
            <w:pPr>
              <w:pStyle w:val="13"/>
              <w:shd w:val="clear" w:color="auto" w:fill="auto"/>
              <w:spacing w:before="20" w:line="240" w:lineRule="auto"/>
              <w:ind w:left="272"/>
            </w:pPr>
            <w:r>
              <w:t>С2-33 Н-0,</w:t>
            </w:r>
            <w:r w:rsidR="008B2738" w:rsidRPr="008B2738">
              <w:t>25</w:t>
            </w:r>
          </w:p>
        </w:tc>
        <w:tc>
          <w:tcPr>
            <w:tcW w:w="957" w:type="dxa"/>
            <w:tcBorders>
              <w:left w:val="single" w:sz="4" w:space="0" w:color="auto"/>
              <w:right w:val="single" w:sz="4" w:space="0" w:color="auto"/>
            </w:tcBorders>
            <w:shd w:val="clear" w:color="auto" w:fill="FFFFFF"/>
          </w:tcPr>
          <w:p w:rsidR="008B2738" w:rsidRPr="008B2738" w:rsidRDefault="008A2902" w:rsidP="008B2738">
            <w:pPr>
              <w:pStyle w:val="13"/>
              <w:shd w:val="clear" w:color="auto" w:fill="auto"/>
              <w:spacing w:before="20" w:line="240" w:lineRule="auto"/>
              <w:ind w:left="440"/>
            </w:pPr>
            <w:r>
              <w:t>23</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0,6</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13,8</w:t>
            </w:r>
          </w:p>
        </w:tc>
      </w:tr>
      <w:tr w:rsidR="008B2738"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CD5DC3">
            <w:pPr>
              <w:pStyle w:val="13"/>
              <w:shd w:val="clear" w:color="auto" w:fill="auto"/>
              <w:spacing w:before="20" w:line="240" w:lineRule="auto"/>
              <w:ind w:left="272"/>
            </w:pPr>
            <w:r w:rsidRPr="008B2738">
              <w:t>СПЗ-39-НА</w:t>
            </w:r>
          </w:p>
        </w:tc>
        <w:tc>
          <w:tcPr>
            <w:tcW w:w="957" w:type="dxa"/>
            <w:tcBorders>
              <w:left w:val="single" w:sz="4" w:space="0" w:color="auto"/>
              <w:right w:val="single" w:sz="4" w:space="0" w:color="auto"/>
            </w:tcBorders>
            <w:shd w:val="clear" w:color="auto" w:fill="FFFFFF"/>
          </w:tcPr>
          <w:p w:rsidR="008B2738" w:rsidRPr="008B2738" w:rsidRDefault="008A2902" w:rsidP="008B2738">
            <w:pPr>
              <w:pStyle w:val="13"/>
              <w:shd w:val="clear" w:color="auto" w:fill="auto"/>
              <w:spacing w:before="20" w:line="240" w:lineRule="auto"/>
              <w:ind w:left="440"/>
            </w:pPr>
            <w:r>
              <w:t>3</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4,5</w:t>
            </w:r>
          </w:p>
        </w:tc>
        <w:tc>
          <w:tcPr>
            <w:tcW w:w="957" w:type="dxa"/>
            <w:tcBorders>
              <w:left w:val="single" w:sz="4" w:space="0" w:color="auto"/>
              <w:right w:val="single" w:sz="4" w:space="0" w:color="auto"/>
            </w:tcBorders>
            <w:shd w:val="clear" w:color="auto" w:fill="FFFFFF"/>
          </w:tcPr>
          <w:p w:rsidR="008B2738" w:rsidRPr="008B2738" w:rsidRDefault="008A2902" w:rsidP="008A2902">
            <w:pPr>
              <w:pStyle w:val="13"/>
              <w:shd w:val="clear" w:color="auto" w:fill="auto"/>
              <w:spacing w:before="20" w:line="240" w:lineRule="auto"/>
              <w:jc w:val="center"/>
            </w:pPr>
            <w:r>
              <w:t>13,5</w:t>
            </w:r>
          </w:p>
        </w:tc>
      </w:tr>
      <w:tr w:rsidR="008B2738" w:rsidRPr="00974E69" w:rsidTr="00CD5DC3">
        <w:trPr>
          <w:trHeight w:val="80"/>
        </w:trPr>
        <w:tc>
          <w:tcPr>
            <w:tcW w:w="729"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line="240" w:lineRule="auto"/>
              <w:ind w:left="320"/>
              <w:rPr>
                <w:lang w:val="en-US"/>
              </w:rPr>
            </w:pP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B2738" w:rsidP="008A2902">
            <w:pPr>
              <w:pStyle w:val="13"/>
              <w:shd w:val="clear" w:color="auto" w:fill="auto"/>
              <w:spacing w:before="20" w:line="240" w:lineRule="auto"/>
              <w:jc w:val="center"/>
            </w:pP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B2738" w:rsidP="008A2902">
            <w:pPr>
              <w:pStyle w:val="13"/>
              <w:shd w:val="clear" w:color="auto" w:fill="auto"/>
              <w:spacing w:before="20" w:line="240" w:lineRule="auto"/>
              <w:jc w:val="center"/>
            </w:pPr>
          </w:p>
        </w:tc>
      </w:tr>
      <w:tr w:rsidR="008B2738" w:rsidRPr="00974E69" w:rsidTr="00CD5DC3">
        <w:trPr>
          <w:trHeight w:val="250"/>
        </w:trPr>
        <w:tc>
          <w:tcPr>
            <w:tcW w:w="729" w:type="dxa"/>
            <w:tcBorders>
              <w:top w:val="single" w:sz="4" w:space="0" w:color="auto"/>
              <w:left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4.</w:t>
            </w:r>
          </w:p>
        </w:tc>
        <w:tc>
          <w:tcPr>
            <w:tcW w:w="1705" w:type="dxa"/>
            <w:tcBorders>
              <w:top w:val="single" w:sz="4" w:space="0" w:color="auto"/>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r w:rsidRPr="008B2738">
              <w:rPr>
                <w:rFonts w:ascii="Times New Roman" w:hAnsi="Times New Roman" w:cs="Times New Roman"/>
                <w:sz w:val="18"/>
                <w:szCs w:val="18"/>
              </w:rPr>
              <w:t>діоди:</w:t>
            </w:r>
          </w:p>
        </w:tc>
        <w:tc>
          <w:tcPr>
            <w:tcW w:w="2378" w:type="dxa"/>
            <w:tcBorders>
              <w:top w:val="single" w:sz="4" w:space="0" w:color="auto"/>
              <w:left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line="240" w:lineRule="auto"/>
              <w:ind w:left="320"/>
              <w:rPr>
                <w:lang w:val="en-US"/>
              </w:rPr>
            </w:pPr>
            <w:r w:rsidRPr="008B2738">
              <w:rPr>
                <w:lang w:val="en-US"/>
              </w:rPr>
              <w:t>КД 522 Б</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2</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0,5</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1</w:t>
            </w:r>
          </w:p>
        </w:tc>
      </w:tr>
      <w:tr w:rsidR="008B2738" w:rsidRPr="00974E69" w:rsidTr="00CD5DC3">
        <w:trPr>
          <w:trHeight w:val="250"/>
        </w:trPr>
        <w:tc>
          <w:tcPr>
            <w:tcW w:w="729" w:type="dxa"/>
            <w:tcBorders>
              <w:left w:val="single" w:sz="4" w:space="0" w:color="auto"/>
              <w:bottom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line="240" w:lineRule="auto"/>
              <w:ind w:left="320"/>
              <w:rPr>
                <w:lang w:val="en-US"/>
              </w:rPr>
            </w:pPr>
            <w:r w:rsidRPr="008B2738">
              <w:rPr>
                <w:lang w:val="en-US"/>
              </w:rPr>
              <w:t>КД 209 В</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5</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0,7</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3,5</w:t>
            </w:r>
          </w:p>
        </w:tc>
      </w:tr>
      <w:tr w:rsidR="008B2738" w:rsidRPr="00974E69" w:rsidTr="00CD5DC3">
        <w:trPr>
          <w:trHeight w:val="250"/>
        </w:trPr>
        <w:tc>
          <w:tcPr>
            <w:tcW w:w="729" w:type="dxa"/>
            <w:tcBorders>
              <w:top w:val="single" w:sz="4" w:space="0" w:color="auto"/>
              <w:left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5.</w:t>
            </w:r>
          </w:p>
        </w:tc>
        <w:tc>
          <w:tcPr>
            <w:tcW w:w="1705" w:type="dxa"/>
            <w:tcBorders>
              <w:top w:val="single" w:sz="4" w:space="0" w:color="auto"/>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r w:rsidRPr="008B2738">
              <w:rPr>
                <w:rFonts w:ascii="Times New Roman" w:hAnsi="Times New Roman" w:cs="Times New Roman"/>
                <w:sz w:val="18"/>
                <w:szCs w:val="18"/>
              </w:rPr>
              <w:t>стабілітрони:</w:t>
            </w:r>
          </w:p>
        </w:tc>
        <w:tc>
          <w:tcPr>
            <w:tcW w:w="2378" w:type="dxa"/>
            <w:tcBorders>
              <w:top w:val="single" w:sz="4" w:space="0" w:color="auto"/>
              <w:left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line="240" w:lineRule="auto"/>
              <w:ind w:left="320"/>
              <w:rPr>
                <w:lang w:val="en-US"/>
              </w:rPr>
            </w:pPr>
            <w:r w:rsidRPr="008B2738">
              <w:rPr>
                <w:lang w:val="en-US"/>
              </w:rPr>
              <w:t>KC 191 Φ</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3</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7,6</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22,8</w:t>
            </w:r>
          </w:p>
        </w:tc>
      </w:tr>
      <w:tr w:rsidR="008B2738" w:rsidRPr="00974E69"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before="20" w:line="240" w:lineRule="auto"/>
              <w:ind w:left="320"/>
              <w:rPr>
                <w:lang w:val="en-US"/>
              </w:rPr>
            </w:pPr>
            <w:r w:rsidRPr="008B2738">
              <w:rPr>
                <w:lang w:val="en-US"/>
              </w:rPr>
              <w:t>KC 213 Б</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3</w:t>
            </w:r>
          </w:p>
        </w:tc>
        <w:tc>
          <w:tcPr>
            <w:tcW w:w="957" w:type="dxa"/>
            <w:tcBorders>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0,8</w:t>
            </w:r>
          </w:p>
        </w:tc>
        <w:tc>
          <w:tcPr>
            <w:tcW w:w="957" w:type="dxa"/>
            <w:tcBorders>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2,4</w:t>
            </w:r>
          </w:p>
        </w:tc>
      </w:tr>
      <w:tr w:rsidR="008B2738" w:rsidRPr="00974E69"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before="20" w:line="240" w:lineRule="auto"/>
              <w:ind w:left="320"/>
              <w:rPr>
                <w:lang w:val="en-US"/>
              </w:rPr>
            </w:pPr>
            <w:r w:rsidRPr="008B2738">
              <w:rPr>
                <w:lang w:val="en-US"/>
              </w:rPr>
              <w:t>KC 518 А</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1,7</w:t>
            </w:r>
          </w:p>
        </w:tc>
        <w:tc>
          <w:tcPr>
            <w:tcW w:w="957" w:type="dxa"/>
            <w:tcBorders>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1,7</w:t>
            </w:r>
          </w:p>
        </w:tc>
      </w:tr>
      <w:tr w:rsidR="008B2738" w:rsidRPr="00974E69" w:rsidTr="00CD5DC3">
        <w:trPr>
          <w:trHeight w:val="250"/>
        </w:trPr>
        <w:tc>
          <w:tcPr>
            <w:tcW w:w="729" w:type="dxa"/>
            <w:tcBorders>
              <w:left w:val="single" w:sz="4" w:space="0" w:color="auto"/>
              <w:bottom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before="20" w:line="240" w:lineRule="auto"/>
              <w:ind w:left="320"/>
              <w:rPr>
                <w:lang w:val="en-US"/>
              </w:rPr>
            </w:pPr>
            <w:r w:rsidRPr="008B2738">
              <w:rPr>
                <w:lang w:val="en-US"/>
              </w:rPr>
              <w:t>KC 170 А</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CD5DC3" w:rsidP="008B2738">
            <w:pPr>
              <w:pStyle w:val="13"/>
              <w:shd w:val="clear" w:color="auto" w:fill="auto"/>
              <w:spacing w:before="20" w:line="240" w:lineRule="auto"/>
              <w:ind w:left="440"/>
            </w:pPr>
            <w:r>
              <w:t>2</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2</w:t>
            </w:r>
          </w:p>
        </w:tc>
        <w:tc>
          <w:tcPr>
            <w:tcW w:w="957" w:type="dxa"/>
            <w:tcBorders>
              <w:left w:val="single" w:sz="4" w:space="0" w:color="auto"/>
              <w:bottom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4</w:t>
            </w:r>
          </w:p>
        </w:tc>
      </w:tr>
      <w:tr w:rsidR="008B2738" w:rsidRPr="00974E69" w:rsidTr="00CD5DC3">
        <w:trPr>
          <w:trHeight w:val="250"/>
        </w:trPr>
        <w:tc>
          <w:tcPr>
            <w:tcW w:w="729" w:type="dxa"/>
            <w:tcBorders>
              <w:top w:val="single" w:sz="4" w:space="0" w:color="auto"/>
              <w:left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6.</w:t>
            </w:r>
          </w:p>
        </w:tc>
        <w:tc>
          <w:tcPr>
            <w:tcW w:w="1705" w:type="dxa"/>
            <w:tcBorders>
              <w:top w:val="single" w:sz="4" w:space="0" w:color="auto"/>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r w:rsidRPr="008B2738">
              <w:rPr>
                <w:rFonts w:ascii="Times New Roman" w:hAnsi="Times New Roman" w:cs="Times New Roman"/>
                <w:sz w:val="18"/>
                <w:szCs w:val="18"/>
              </w:rPr>
              <w:t>транзистори:</w:t>
            </w:r>
          </w:p>
        </w:tc>
        <w:tc>
          <w:tcPr>
            <w:tcW w:w="2378" w:type="dxa"/>
            <w:tcBorders>
              <w:top w:val="single" w:sz="4" w:space="0" w:color="auto"/>
              <w:left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before="20" w:line="240" w:lineRule="auto"/>
              <w:ind w:left="320"/>
              <w:rPr>
                <w:lang w:val="en-US"/>
              </w:rPr>
            </w:pPr>
            <w:r w:rsidRPr="008B2738">
              <w:rPr>
                <w:lang w:val="en-US"/>
              </w:rPr>
              <w:t>КП 302 БМ</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8</w:t>
            </w:r>
          </w:p>
        </w:tc>
        <w:tc>
          <w:tcPr>
            <w:tcW w:w="957" w:type="dxa"/>
            <w:tcBorders>
              <w:top w:val="single" w:sz="4" w:space="0" w:color="auto"/>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8</w:t>
            </w:r>
          </w:p>
        </w:tc>
      </w:tr>
      <w:tr w:rsidR="008B2738" w:rsidRPr="00974E69"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before="20" w:line="240" w:lineRule="auto"/>
              <w:ind w:left="320"/>
              <w:rPr>
                <w:lang w:val="en-US"/>
              </w:rPr>
            </w:pPr>
            <w:r w:rsidRPr="008B2738">
              <w:rPr>
                <w:lang w:val="en-US"/>
              </w:rPr>
              <w:t>KT 817 Γ</w:t>
            </w:r>
          </w:p>
        </w:tc>
        <w:tc>
          <w:tcPr>
            <w:tcW w:w="957" w:type="dxa"/>
            <w:tcBorders>
              <w:left w:val="single" w:sz="4" w:space="0" w:color="auto"/>
              <w:right w:val="single" w:sz="4" w:space="0" w:color="auto"/>
            </w:tcBorders>
            <w:shd w:val="clear" w:color="auto" w:fill="FFFFFF"/>
          </w:tcPr>
          <w:p w:rsidR="008B2738" w:rsidRPr="008B2738" w:rsidRDefault="00CD5DC3" w:rsidP="008B2738">
            <w:pPr>
              <w:pStyle w:val="13"/>
              <w:shd w:val="clear" w:color="auto" w:fill="auto"/>
              <w:spacing w:before="20" w:line="240" w:lineRule="auto"/>
              <w:ind w:left="440"/>
            </w:pPr>
            <w:r>
              <w:t>2</w:t>
            </w:r>
          </w:p>
        </w:tc>
        <w:tc>
          <w:tcPr>
            <w:tcW w:w="957" w:type="dxa"/>
            <w:tcBorders>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0,8</w:t>
            </w:r>
          </w:p>
        </w:tc>
        <w:tc>
          <w:tcPr>
            <w:tcW w:w="957" w:type="dxa"/>
            <w:tcBorders>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1,6</w:t>
            </w:r>
          </w:p>
        </w:tc>
      </w:tr>
      <w:tr w:rsidR="008B2738" w:rsidRPr="00974E69" w:rsidTr="00CD5DC3">
        <w:trPr>
          <w:trHeight w:val="250"/>
        </w:trPr>
        <w:tc>
          <w:tcPr>
            <w:tcW w:w="729" w:type="dxa"/>
            <w:tcBorders>
              <w:left w:val="single" w:sz="4" w:space="0" w:color="auto"/>
              <w:right w:val="single" w:sz="4" w:space="0" w:color="auto"/>
            </w:tcBorders>
            <w:shd w:val="clear" w:color="auto" w:fill="FFFFFF"/>
          </w:tcPr>
          <w:p w:rsidR="008B2738" w:rsidRPr="008B2738" w:rsidRDefault="008B2738" w:rsidP="005325CA">
            <w:pPr>
              <w:spacing w:after="0"/>
              <w:jc w:val="center"/>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B2738" w:rsidRPr="008B2738" w:rsidRDefault="008B273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B2738" w:rsidRPr="008B2738" w:rsidRDefault="008B2738" w:rsidP="008B2738">
            <w:pPr>
              <w:pStyle w:val="13"/>
              <w:shd w:val="clear" w:color="auto" w:fill="auto"/>
              <w:spacing w:before="20" w:line="240" w:lineRule="auto"/>
              <w:ind w:left="320"/>
              <w:rPr>
                <w:lang w:val="en-US"/>
              </w:rPr>
            </w:pPr>
            <w:r w:rsidRPr="008B2738">
              <w:rPr>
                <w:lang w:val="en-US"/>
              </w:rPr>
              <w:t>KT 3102 AM</w:t>
            </w:r>
          </w:p>
        </w:tc>
        <w:tc>
          <w:tcPr>
            <w:tcW w:w="957" w:type="dxa"/>
            <w:tcBorders>
              <w:left w:val="single" w:sz="4" w:space="0" w:color="auto"/>
              <w:right w:val="single" w:sz="4" w:space="0" w:color="auto"/>
            </w:tcBorders>
            <w:shd w:val="clear" w:color="auto" w:fill="FFFFFF"/>
          </w:tcPr>
          <w:p w:rsidR="008B2738" w:rsidRPr="008B2738" w:rsidRDefault="008B2738" w:rsidP="008B2738">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0,6</w:t>
            </w:r>
          </w:p>
        </w:tc>
        <w:tc>
          <w:tcPr>
            <w:tcW w:w="957" w:type="dxa"/>
            <w:tcBorders>
              <w:left w:val="single" w:sz="4" w:space="0" w:color="auto"/>
              <w:right w:val="single" w:sz="4" w:space="0" w:color="auto"/>
            </w:tcBorders>
            <w:shd w:val="clear" w:color="auto" w:fill="FFFFFF"/>
          </w:tcPr>
          <w:p w:rsidR="008B2738" w:rsidRPr="008B2738" w:rsidRDefault="00CD5DC3" w:rsidP="008A2902">
            <w:pPr>
              <w:pStyle w:val="13"/>
              <w:shd w:val="clear" w:color="auto" w:fill="auto"/>
              <w:spacing w:before="20" w:line="240" w:lineRule="auto"/>
              <w:jc w:val="center"/>
            </w:pPr>
            <w:r>
              <w:t>0,6</w:t>
            </w:r>
          </w:p>
        </w:tc>
      </w:tr>
      <w:tr w:rsidR="00C20FD8" w:rsidRPr="00974E69" w:rsidTr="00CD5DC3">
        <w:trPr>
          <w:trHeight w:val="250"/>
        </w:trPr>
        <w:tc>
          <w:tcPr>
            <w:tcW w:w="729" w:type="dxa"/>
            <w:tcBorders>
              <w:left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KT16 В</w:t>
            </w:r>
          </w:p>
        </w:tc>
        <w:tc>
          <w:tcPr>
            <w:tcW w:w="957" w:type="dxa"/>
            <w:tcBorders>
              <w:left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0,6</w:t>
            </w:r>
          </w:p>
        </w:tc>
        <w:tc>
          <w:tcPr>
            <w:tcW w:w="957" w:type="dxa"/>
            <w:tcBorders>
              <w:left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0,6</w:t>
            </w:r>
          </w:p>
        </w:tc>
      </w:tr>
      <w:tr w:rsidR="00C20FD8" w:rsidRPr="00974E69" w:rsidTr="00CD5DC3">
        <w:trPr>
          <w:trHeight w:val="250"/>
        </w:trPr>
        <w:tc>
          <w:tcPr>
            <w:tcW w:w="729" w:type="dxa"/>
            <w:tcBorders>
              <w:left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KT 315 В</w:t>
            </w:r>
          </w:p>
        </w:tc>
        <w:tc>
          <w:tcPr>
            <w:tcW w:w="957" w:type="dxa"/>
            <w:tcBorders>
              <w:left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0,4</w:t>
            </w:r>
          </w:p>
        </w:tc>
        <w:tc>
          <w:tcPr>
            <w:tcW w:w="957" w:type="dxa"/>
            <w:tcBorders>
              <w:left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0,4</w:t>
            </w:r>
          </w:p>
        </w:tc>
      </w:tr>
      <w:tr w:rsidR="00C20FD8" w:rsidRPr="00974E69" w:rsidTr="00CD5DC3">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KT 817 Б</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0,8</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0,8</w:t>
            </w:r>
          </w:p>
        </w:tc>
      </w:tr>
      <w:tr w:rsidR="00C20FD8" w:rsidRPr="00974E69" w:rsidTr="00CD5DC3">
        <w:trPr>
          <w:trHeight w:val="250"/>
        </w:trPr>
        <w:tc>
          <w:tcPr>
            <w:tcW w:w="729" w:type="dxa"/>
            <w:tcBorders>
              <w:top w:val="single" w:sz="4" w:space="0" w:color="auto"/>
              <w:left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7.</w:t>
            </w:r>
          </w:p>
        </w:tc>
        <w:tc>
          <w:tcPr>
            <w:tcW w:w="1705" w:type="dxa"/>
            <w:tcBorders>
              <w:top w:val="single" w:sz="4" w:space="0" w:color="auto"/>
              <w:left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r w:rsidRPr="008B2738">
              <w:rPr>
                <w:rFonts w:ascii="Times New Roman" w:hAnsi="Times New Roman" w:cs="Times New Roman"/>
                <w:sz w:val="18"/>
                <w:szCs w:val="18"/>
              </w:rPr>
              <w:t>Трансформатори:</w:t>
            </w:r>
          </w:p>
        </w:tc>
        <w:tc>
          <w:tcPr>
            <w:tcW w:w="2378" w:type="dxa"/>
            <w:tcBorders>
              <w:top w:val="single" w:sz="4" w:space="0" w:color="auto"/>
              <w:left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МИТ 4Β</w:t>
            </w:r>
          </w:p>
        </w:tc>
        <w:tc>
          <w:tcPr>
            <w:tcW w:w="957" w:type="dxa"/>
            <w:tcBorders>
              <w:top w:val="single" w:sz="4" w:space="0" w:color="auto"/>
              <w:left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top w:val="single" w:sz="4" w:space="0" w:color="auto"/>
              <w:left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16</w:t>
            </w:r>
          </w:p>
        </w:tc>
        <w:tc>
          <w:tcPr>
            <w:tcW w:w="957" w:type="dxa"/>
            <w:tcBorders>
              <w:top w:val="single" w:sz="4" w:space="0" w:color="auto"/>
              <w:left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16</w:t>
            </w:r>
          </w:p>
        </w:tc>
      </w:tr>
      <w:tr w:rsidR="00C20FD8" w:rsidRPr="00974E69" w:rsidTr="00CD5DC3">
        <w:trPr>
          <w:trHeight w:val="250"/>
        </w:trPr>
        <w:tc>
          <w:tcPr>
            <w:tcW w:w="729" w:type="dxa"/>
            <w:tcBorders>
              <w:left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Імпульсний</w:t>
            </w:r>
          </w:p>
        </w:tc>
        <w:tc>
          <w:tcPr>
            <w:tcW w:w="957" w:type="dxa"/>
            <w:tcBorders>
              <w:left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20</w:t>
            </w:r>
          </w:p>
        </w:tc>
        <w:tc>
          <w:tcPr>
            <w:tcW w:w="957" w:type="dxa"/>
            <w:tcBorders>
              <w:left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20</w:t>
            </w:r>
          </w:p>
        </w:tc>
      </w:tr>
      <w:tr w:rsidR="00C20FD8" w:rsidRPr="00974E69" w:rsidTr="00CD5DC3">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Силовий</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25</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25</w:t>
            </w:r>
          </w:p>
        </w:tc>
      </w:tr>
      <w:tr w:rsidR="00C20FD8" w:rsidRPr="00974E69" w:rsidTr="00CD5DC3">
        <w:trPr>
          <w:trHeight w:val="250"/>
        </w:trPr>
        <w:tc>
          <w:tcPr>
            <w:tcW w:w="729" w:type="dxa"/>
            <w:tcBorders>
              <w:top w:val="single" w:sz="4" w:space="0" w:color="auto"/>
              <w:left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8.</w:t>
            </w:r>
          </w:p>
        </w:tc>
        <w:tc>
          <w:tcPr>
            <w:tcW w:w="1705" w:type="dxa"/>
            <w:tcBorders>
              <w:top w:val="single" w:sz="4" w:space="0" w:color="auto"/>
              <w:left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r w:rsidRPr="008B2738">
              <w:rPr>
                <w:rFonts w:ascii="Times New Roman" w:hAnsi="Times New Roman" w:cs="Times New Roman"/>
                <w:sz w:val="18"/>
                <w:szCs w:val="18"/>
              </w:rPr>
              <w:t>Плати:</w:t>
            </w:r>
          </w:p>
        </w:tc>
        <w:tc>
          <w:tcPr>
            <w:tcW w:w="2378" w:type="dxa"/>
            <w:tcBorders>
              <w:top w:val="single" w:sz="4" w:space="0" w:color="auto"/>
              <w:left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Al</w:t>
            </w:r>
          </w:p>
        </w:tc>
        <w:tc>
          <w:tcPr>
            <w:tcW w:w="957" w:type="dxa"/>
            <w:tcBorders>
              <w:top w:val="single" w:sz="4" w:space="0" w:color="auto"/>
              <w:left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top w:val="single" w:sz="4" w:space="0" w:color="auto"/>
              <w:left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10</w:t>
            </w:r>
          </w:p>
        </w:tc>
        <w:tc>
          <w:tcPr>
            <w:tcW w:w="957" w:type="dxa"/>
            <w:tcBorders>
              <w:top w:val="single" w:sz="4" w:space="0" w:color="auto"/>
              <w:left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10</w:t>
            </w:r>
          </w:p>
        </w:tc>
      </w:tr>
      <w:tr w:rsidR="00C20FD8" w:rsidRPr="00974E69" w:rsidTr="008B2738">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А2</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10</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10</w:t>
            </w:r>
          </w:p>
        </w:tc>
      </w:tr>
      <w:tr w:rsidR="00C20FD8" w:rsidRPr="00974E69" w:rsidTr="008B2738">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9.</w:t>
            </w:r>
          </w:p>
        </w:tc>
        <w:tc>
          <w:tcPr>
            <w:tcW w:w="1705"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r w:rsidRPr="008B2738">
              <w:rPr>
                <w:rFonts w:ascii="Times New Roman" w:hAnsi="Times New Roman" w:cs="Times New Roman"/>
                <w:sz w:val="18"/>
                <w:szCs w:val="18"/>
              </w:rPr>
              <w:t>Діодна матриця</w:t>
            </w:r>
          </w:p>
        </w:tc>
        <w:tc>
          <w:tcPr>
            <w:tcW w:w="2378" w:type="dxa"/>
            <w:tcBorders>
              <w:left w:val="single" w:sz="4" w:space="0" w:color="auto"/>
              <w:bottom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КД 906 А</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4</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8,5</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34</w:t>
            </w:r>
          </w:p>
        </w:tc>
      </w:tr>
      <w:tr w:rsidR="00C20FD8" w:rsidRPr="00974E69" w:rsidTr="008B2738">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10.</w:t>
            </w:r>
          </w:p>
        </w:tc>
        <w:tc>
          <w:tcPr>
            <w:tcW w:w="1705"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r w:rsidRPr="008B2738">
              <w:rPr>
                <w:rFonts w:ascii="Times New Roman" w:hAnsi="Times New Roman" w:cs="Times New Roman"/>
                <w:sz w:val="18"/>
                <w:szCs w:val="18"/>
              </w:rPr>
              <w:t>Індикатор</w:t>
            </w:r>
          </w:p>
        </w:tc>
        <w:tc>
          <w:tcPr>
            <w:tcW w:w="2378" w:type="dxa"/>
            <w:tcBorders>
              <w:left w:val="single" w:sz="4" w:space="0" w:color="auto"/>
              <w:bottom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АЛ 307 ГМ</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3</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3</w:t>
            </w:r>
          </w:p>
        </w:tc>
      </w:tr>
      <w:tr w:rsidR="00C20FD8" w:rsidRPr="00974E69" w:rsidTr="008B2738">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11.</w:t>
            </w:r>
          </w:p>
        </w:tc>
        <w:tc>
          <w:tcPr>
            <w:tcW w:w="1705"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r w:rsidRPr="008B2738">
              <w:rPr>
                <w:rFonts w:ascii="Times New Roman" w:hAnsi="Times New Roman" w:cs="Times New Roman"/>
                <w:sz w:val="18"/>
                <w:szCs w:val="18"/>
              </w:rPr>
              <w:t>колодка</w:t>
            </w:r>
          </w:p>
        </w:tc>
        <w:tc>
          <w:tcPr>
            <w:tcW w:w="2378" w:type="dxa"/>
            <w:tcBorders>
              <w:left w:val="single" w:sz="4" w:space="0" w:color="auto"/>
              <w:bottom w:val="single" w:sz="4" w:space="0" w:color="auto"/>
              <w:right w:val="single" w:sz="4" w:space="0" w:color="auto"/>
            </w:tcBorders>
            <w:shd w:val="clear" w:color="auto" w:fill="FFFFFF"/>
            <w:vAlign w:val="center"/>
          </w:tcPr>
          <w:p w:rsidR="00C20FD8" w:rsidRPr="008B2738" w:rsidRDefault="00C20FD8" w:rsidP="008B2738">
            <w:pPr>
              <w:pStyle w:val="13"/>
              <w:spacing w:before="20" w:line="240" w:lineRule="auto"/>
              <w:rPr>
                <w:lang w:val="en-US"/>
              </w:rPr>
            </w:pP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5</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5</w:t>
            </w:r>
          </w:p>
        </w:tc>
      </w:tr>
      <w:tr w:rsidR="00C20FD8" w:rsidRPr="00974E69" w:rsidTr="008B2738">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8B2738" w:rsidRDefault="00C20FD8" w:rsidP="005325CA">
            <w:pPr>
              <w:spacing w:after="0"/>
              <w:jc w:val="center"/>
              <w:rPr>
                <w:rFonts w:ascii="Times New Roman" w:hAnsi="Times New Roman" w:cs="Times New Roman"/>
                <w:sz w:val="18"/>
                <w:szCs w:val="18"/>
              </w:rPr>
            </w:pPr>
            <w:r w:rsidRPr="008B2738">
              <w:rPr>
                <w:rFonts w:ascii="Times New Roman" w:hAnsi="Times New Roman" w:cs="Times New Roman"/>
                <w:sz w:val="18"/>
                <w:szCs w:val="18"/>
              </w:rPr>
              <w:t>12.</w:t>
            </w:r>
          </w:p>
        </w:tc>
        <w:tc>
          <w:tcPr>
            <w:tcW w:w="1705"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spacing w:after="0"/>
              <w:rPr>
                <w:rFonts w:ascii="Times New Roman" w:hAnsi="Times New Roman" w:cs="Times New Roman"/>
                <w:sz w:val="18"/>
                <w:szCs w:val="18"/>
              </w:rPr>
            </w:pPr>
            <w:r w:rsidRPr="008B2738">
              <w:rPr>
                <w:rFonts w:ascii="Times New Roman" w:hAnsi="Times New Roman" w:cs="Times New Roman"/>
                <w:sz w:val="18"/>
                <w:szCs w:val="18"/>
              </w:rPr>
              <w:t>вилка</w:t>
            </w:r>
          </w:p>
        </w:tc>
        <w:tc>
          <w:tcPr>
            <w:tcW w:w="2378" w:type="dxa"/>
            <w:tcBorders>
              <w:left w:val="single" w:sz="4" w:space="0" w:color="auto"/>
              <w:bottom w:val="single" w:sz="4" w:space="0" w:color="auto"/>
              <w:right w:val="single" w:sz="4" w:space="0" w:color="auto"/>
            </w:tcBorders>
            <w:shd w:val="clear" w:color="auto" w:fill="FFFFFF"/>
            <w:vAlign w:val="center"/>
          </w:tcPr>
          <w:p w:rsidR="00C20FD8" w:rsidRPr="008B2738" w:rsidRDefault="00C20FD8" w:rsidP="008B2738">
            <w:pPr>
              <w:pStyle w:val="13"/>
              <w:shd w:val="clear" w:color="auto" w:fill="auto"/>
              <w:spacing w:before="20" w:line="240" w:lineRule="auto"/>
              <w:ind w:left="320"/>
              <w:rPr>
                <w:lang w:val="en-US"/>
              </w:rPr>
            </w:pPr>
            <w:r w:rsidRPr="008B2738">
              <w:rPr>
                <w:lang w:val="en-US"/>
              </w:rPr>
              <w:t>ГРНТ18Б7Ш1В1</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B2738">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8A2902">
            <w:pPr>
              <w:pStyle w:val="13"/>
              <w:shd w:val="clear" w:color="auto" w:fill="auto"/>
              <w:spacing w:before="20" w:line="240" w:lineRule="auto"/>
              <w:jc w:val="center"/>
            </w:pPr>
            <w:r>
              <w:t>3</w:t>
            </w:r>
          </w:p>
        </w:tc>
        <w:tc>
          <w:tcPr>
            <w:tcW w:w="957" w:type="dxa"/>
            <w:tcBorders>
              <w:left w:val="single" w:sz="4" w:space="0" w:color="auto"/>
              <w:bottom w:val="single" w:sz="4" w:space="0" w:color="auto"/>
              <w:right w:val="single" w:sz="4" w:space="0" w:color="auto"/>
            </w:tcBorders>
            <w:shd w:val="clear" w:color="auto" w:fill="FFFFFF"/>
          </w:tcPr>
          <w:p w:rsidR="00C20FD8" w:rsidRPr="008B2738" w:rsidRDefault="00C20FD8" w:rsidP="0034300C">
            <w:pPr>
              <w:pStyle w:val="13"/>
              <w:shd w:val="clear" w:color="auto" w:fill="auto"/>
              <w:spacing w:before="20" w:line="240" w:lineRule="auto"/>
              <w:jc w:val="center"/>
            </w:pPr>
            <w:r>
              <w:t>3</w:t>
            </w:r>
          </w:p>
        </w:tc>
      </w:tr>
      <w:tr w:rsidR="005325CA" w:rsidRPr="00974E69" w:rsidTr="008B2738">
        <w:trPr>
          <w:trHeight w:val="250"/>
        </w:trPr>
        <w:tc>
          <w:tcPr>
            <w:tcW w:w="729" w:type="dxa"/>
            <w:tcBorders>
              <w:left w:val="single" w:sz="4" w:space="0" w:color="auto"/>
              <w:bottom w:val="single" w:sz="4" w:space="0" w:color="auto"/>
              <w:right w:val="single" w:sz="4" w:space="0" w:color="auto"/>
            </w:tcBorders>
            <w:shd w:val="clear" w:color="auto" w:fill="FFFFFF"/>
          </w:tcPr>
          <w:p w:rsidR="005325CA" w:rsidRPr="005325CA" w:rsidRDefault="005325CA" w:rsidP="005325CA">
            <w:pPr>
              <w:spacing w:after="0"/>
              <w:jc w:val="center"/>
              <w:rPr>
                <w:rFonts w:ascii="Times New Roman" w:hAnsi="Times New Roman" w:cs="Times New Roman"/>
                <w:sz w:val="18"/>
                <w:szCs w:val="18"/>
              </w:rPr>
            </w:pPr>
            <w:r>
              <w:rPr>
                <w:rFonts w:ascii="Times New Roman" w:hAnsi="Times New Roman" w:cs="Times New Roman"/>
                <w:sz w:val="18"/>
                <w:szCs w:val="18"/>
                <w:lang w:val="en-US"/>
              </w:rPr>
              <w:t>13.</w:t>
            </w:r>
          </w:p>
        </w:tc>
        <w:tc>
          <w:tcPr>
            <w:tcW w:w="1705" w:type="dxa"/>
            <w:tcBorders>
              <w:left w:val="single" w:sz="4" w:space="0" w:color="auto"/>
              <w:bottom w:val="single" w:sz="4" w:space="0" w:color="auto"/>
              <w:right w:val="single" w:sz="4" w:space="0" w:color="auto"/>
            </w:tcBorders>
            <w:shd w:val="clear" w:color="auto" w:fill="FFFFFF"/>
          </w:tcPr>
          <w:p w:rsidR="005325CA" w:rsidRPr="008B2738" w:rsidRDefault="005325CA" w:rsidP="008B2738">
            <w:pPr>
              <w:spacing w:after="0"/>
              <w:rPr>
                <w:rFonts w:ascii="Times New Roman" w:hAnsi="Times New Roman" w:cs="Times New Roman"/>
                <w:sz w:val="18"/>
                <w:szCs w:val="18"/>
              </w:rPr>
            </w:pPr>
            <w:r>
              <w:rPr>
                <w:rFonts w:ascii="Times New Roman" w:hAnsi="Times New Roman" w:cs="Times New Roman"/>
                <w:sz w:val="18"/>
                <w:szCs w:val="18"/>
              </w:rPr>
              <w:t>корпус</w:t>
            </w:r>
          </w:p>
        </w:tc>
        <w:tc>
          <w:tcPr>
            <w:tcW w:w="2378" w:type="dxa"/>
            <w:tcBorders>
              <w:left w:val="single" w:sz="4" w:space="0" w:color="auto"/>
              <w:bottom w:val="single" w:sz="4" w:space="0" w:color="auto"/>
              <w:right w:val="single" w:sz="4" w:space="0" w:color="auto"/>
            </w:tcBorders>
            <w:shd w:val="clear" w:color="auto" w:fill="FFFFFF"/>
            <w:vAlign w:val="center"/>
          </w:tcPr>
          <w:p w:rsidR="005325CA" w:rsidRPr="008B2738" w:rsidRDefault="005325CA" w:rsidP="008B2738">
            <w:pPr>
              <w:pStyle w:val="13"/>
              <w:shd w:val="clear" w:color="auto" w:fill="auto"/>
              <w:spacing w:before="20" w:line="240" w:lineRule="auto"/>
              <w:ind w:left="320"/>
              <w:rPr>
                <w:lang w:val="en-US"/>
              </w:rPr>
            </w:pPr>
          </w:p>
        </w:tc>
        <w:tc>
          <w:tcPr>
            <w:tcW w:w="957" w:type="dxa"/>
            <w:tcBorders>
              <w:left w:val="single" w:sz="4" w:space="0" w:color="auto"/>
              <w:bottom w:val="single" w:sz="4" w:space="0" w:color="auto"/>
              <w:right w:val="single" w:sz="4" w:space="0" w:color="auto"/>
            </w:tcBorders>
            <w:shd w:val="clear" w:color="auto" w:fill="FFFFFF"/>
          </w:tcPr>
          <w:p w:rsidR="005325CA" w:rsidRPr="008B2738" w:rsidRDefault="005325CA" w:rsidP="008B2738">
            <w:pPr>
              <w:pStyle w:val="13"/>
              <w:shd w:val="clear" w:color="auto" w:fill="auto"/>
              <w:spacing w:before="20" w:line="240" w:lineRule="auto"/>
              <w:ind w:left="440"/>
            </w:pPr>
            <w:r>
              <w:t>1</w:t>
            </w:r>
          </w:p>
        </w:tc>
        <w:tc>
          <w:tcPr>
            <w:tcW w:w="957" w:type="dxa"/>
            <w:tcBorders>
              <w:left w:val="single" w:sz="4" w:space="0" w:color="auto"/>
              <w:bottom w:val="single" w:sz="4" w:space="0" w:color="auto"/>
              <w:right w:val="single" w:sz="4" w:space="0" w:color="auto"/>
            </w:tcBorders>
            <w:shd w:val="clear" w:color="auto" w:fill="FFFFFF"/>
          </w:tcPr>
          <w:p w:rsidR="005325CA" w:rsidRDefault="005325CA" w:rsidP="008A2902">
            <w:pPr>
              <w:pStyle w:val="13"/>
              <w:shd w:val="clear" w:color="auto" w:fill="auto"/>
              <w:spacing w:before="20" w:line="240" w:lineRule="auto"/>
              <w:jc w:val="center"/>
            </w:pPr>
            <w:r>
              <w:t>20</w:t>
            </w:r>
          </w:p>
        </w:tc>
        <w:tc>
          <w:tcPr>
            <w:tcW w:w="957" w:type="dxa"/>
            <w:tcBorders>
              <w:left w:val="single" w:sz="4" w:space="0" w:color="auto"/>
              <w:bottom w:val="single" w:sz="4" w:space="0" w:color="auto"/>
              <w:right w:val="single" w:sz="4" w:space="0" w:color="auto"/>
            </w:tcBorders>
            <w:shd w:val="clear" w:color="auto" w:fill="FFFFFF"/>
          </w:tcPr>
          <w:p w:rsidR="005325CA" w:rsidRDefault="005325CA" w:rsidP="0034300C">
            <w:pPr>
              <w:pStyle w:val="13"/>
              <w:shd w:val="clear" w:color="auto" w:fill="auto"/>
              <w:spacing w:before="20" w:line="240" w:lineRule="auto"/>
              <w:jc w:val="center"/>
            </w:pPr>
            <w:r>
              <w:t>20</w:t>
            </w:r>
          </w:p>
        </w:tc>
      </w:tr>
      <w:tr w:rsidR="00C20FD8" w:rsidRPr="00C20FD8" w:rsidTr="0034300C">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C20FD8" w:rsidRDefault="00C20FD8" w:rsidP="00C20FD8">
            <w:pPr>
              <w:pStyle w:val="13"/>
              <w:shd w:val="clear" w:color="auto" w:fill="auto"/>
              <w:spacing w:before="20" w:line="240" w:lineRule="auto"/>
              <w:ind w:left="320"/>
              <w:rPr>
                <w:lang w:val="en-US"/>
              </w:rPr>
            </w:pPr>
          </w:p>
        </w:tc>
        <w:tc>
          <w:tcPr>
            <w:tcW w:w="1705"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pStyle w:val="13"/>
              <w:shd w:val="clear" w:color="auto" w:fill="auto"/>
              <w:spacing w:before="20" w:line="240" w:lineRule="auto"/>
              <w:ind w:left="320"/>
              <w:rPr>
                <w:rFonts w:ascii="Times New Roman" w:hAnsi="Times New Roman" w:cs="Times New Roman"/>
                <w:b/>
              </w:rPr>
            </w:pPr>
            <w:r w:rsidRPr="00C11378">
              <w:rPr>
                <w:rFonts w:ascii="Times New Roman" w:hAnsi="Times New Roman" w:cs="Times New Roman"/>
                <w:b/>
              </w:rPr>
              <w:t>Всього</w:t>
            </w:r>
          </w:p>
        </w:tc>
        <w:tc>
          <w:tcPr>
            <w:tcW w:w="2378"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11378" w:rsidP="00C11378">
            <w:pPr>
              <w:pStyle w:val="13"/>
              <w:shd w:val="clear" w:color="auto" w:fill="auto"/>
              <w:spacing w:before="20" w:line="240" w:lineRule="auto"/>
              <w:jc w:val="center"/>
              <w:rPr>
                <w:rFonts w:ascii="Times New Roman" w:hAnsi="Times New Roman" w:cs="Times New Roman"/>
                <w:b/>
              </w:rPr>
            </w:pPr>
            <w:r w:rsidRPr="00C11378">
              <w:rPr>
                <w:rFonts w:ascii="Times New Roman" w:hAnsi="Times New Roman" w:cs="Times New Roman"/>
                <w:b/>
              </w:rPr>
              <w:t>276,45</w:t>
            </w:r>
          </w:p>
        </w:tc>
      </w:tr>
      <w:tr w:rsidR="00C20FD8" w:rsidRPr="00C20FD8" w:rsidTr="0034300C">
        <w:trPr>
          <w:trHeight w:val="250"/>
        </w:trPr>
        <w:tc>
          <w:tcPr>
            <w:tcW w:w="729" w:type="dxa"/>
            <w:tcBorders>
              <w:left w:val="single" w:sz="4" w:space="0" w:color="auto"/>
              <w:bottom w:val="single" w:sz="4" w:space="0" w:color="auto"/>
              <w:right w:val="single" w:sz="4" w:space="0" w:color="auto"/>
            </w:tcBorders>
            <w:shd w:val="clear" w:color="auto" w:fill="FFFFFF"/>
          </w:tcPr>
          <w:p w:rsidR="00C20FD8" w:rsidRPr="00C20FD8" w:rsidRDefault="00C20FD8" w:rsidP="00C20FD8">
            <w:pPr>
              <w:pStyle w:val="13"/>
              <w:shd w:val="clear" w:color="auto" w:fill="auto"/>
              <w:spacing w:before="20" w:line="240" w:lineRule="auto"/>
              <w:ind w:left="320"/>
              <w:rPr>
                <w:lang w:val="en-US"/>
              </w:rPr>
            </w:pPr>
          </w:p>
        </w:tc>
        <w:tc>
          <w:tcPr>
            <w:tcW w:w="1705" w:type="dxa"/>
            <w:tcBorders>
              <w:left w:val="single" w:sz="4" w:space="0" w:color="auto"/>
              <w:bottom w:val="single" w:sz="4" w:space="0" w:color="auto"/>
              <w:right w:val="single" w:sz="4" w:space="0" w:color="auto"/>
            </w:tcBorders>
            <w:shd w:val="clear" w:color="auto" w:fill="FFFFFF"/>
          </w:tcPr>
          <w:p w:rsidR="00C20FD8" w:rsidRPr="00C11378" w:rsidRDefault="00C20FD8" w:rsidP="00C11378">
            <w:pPr>
              <w:spacing w:after="0"/>
              <w:rPr>
                <w:rFonts w:ascii="Times New Roman" w:hAnsi="Times New Roman" w:cs="Times New Roman"/>
                <w:b/>
                <w:sz w:val="18"/>
                <w:szCs w:val="18"/>
              </w:rPr>
            </w:pPr>
            <w:r w:rsidRPr="00C11378">
              <w:rPr>
                <w:rFonts w:ascii="Times New Roman" w:hAnsi="Times New Roman" w:cs="Times New Roman"/>
                <w:b/>
                <w:sz w:val="18"/>
                <w:szCs w:val="18"/>
              </w:rPr>
              <w:t>Невраховані основні витрати 10%</w:t>
            </w:r>
          </w:p>
        </w:tc>
        <w:tc>
          <w:tcPr>
            <w:tcW w:w="2378"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11378" w:rsidP="00C11378">
            <w:pPr>
              <w:pStyle w:val="13"/>
              <w:shd w:val="clear" w:color="auto" w:fill="auto"/>
              <w:spacing w:before="20" w:line="240" w:lineRule="auto"/>
              <w:jc w:val="center"/>
              <w:rPr>
                <w:rFonts w:ascii="Times New Roman" w:hAnsi="Times New Roman" w:cs="Times New Roman"/>
                <w:b/>
              </w:rPr>
            </w:pPr>
            <w:r w:rsidRPr="00C11378">
              <w:rPr>
                <w:rFonts w:ascii="Times New Roman" w:hAnsi="Times New Roman" w:cs="Times New Roman"/>
                <w:b/>
              </w:rPr>
              <w:t>27,645</w:t>
            </w:r>
          </w:p>
        </w:tc>
      </w:tr>
      <w:tr w:rsidR="00C20FD8" w:rsidRPr="00C20FD8" w:rsidTr="00C20FD8">
        <w:trPr>
          <w:trHeight w:val="229"/>
        </w:trPr>
        <w:tc>
          <w:tcPr>
            <w:tcW w:w="729" w:type="dxa"/>
            <w:tcBorders>
              <w:left w:val="single" w:sz="4" w:space="0" w:color="auto"/>
              <w:bottom w:val="single" w:sz="4" w:space="0" w:color="auto"/>
              <w:right w:val="single" w:sz="4" w:space="0" w:color="auto"/>
            </w:tcBorders>
            <w:shd w:val="clear" w:color="auto" w:fill="FFFFFF"/>
          </w:tcPr>
          <w:p w:rsidR="00C20FD8" w:rsidRPr="00C20FD8" w:rsidRDefault="00C20FD8" w:rsidP="00C20FD8">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C20FD8" w:rsidRPr="00C11378" w:rsidRDefault="00C11378" w:rsidP="00C20FD8">
            <w:pPr>
              <w:spacing w:after="0"/>
              <w:rPr>
                <w:rFonts w:ascii="Times New Roman" w:hAnsi="Times New Roman" w:cs="Times New Roman"/>
                <w:b/>
                <w:sz w:val="18"/>
                <w:szCs w:val="18"/>
              </w:rPr>
            </w:pPr>
            <w:r w:rsidRPr="00C11378">
              <w:rPr>
                <w:rFonts w:ascii="Times New Roman" w:hAnsi="Times New Roman" w:cs="Times New Roman"/>
                <w:b/>
                <w:sz w:val="18"/>
                <w:szCs w:val="18"/>
              </w:rPr>
              <w:t>Разом витрат</w:t>
            </w:r>
          </w:p>
        </w:tc>
        <w:tc>
          <w:tcPr>
            <w:tcW w:w="2378"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11378" w:rsidP="00C11378">
            <w:pPr>
              <w:spacing w:after="0"/>
              <w:jc w:val="center"/>
              <w:rPr>
                <w:rFonts w:ascii="Times New Roman" w:hAnsi="Times New Roman" w:cs="Times New Roman"/>
                <w:b/>
                <w:sz w:val="18"/>
                <w:szCs w:val="18"/>
              </w:rPr>
            </w:pPr>
            <w:r w:rsidRPr="00C11378">
              <w:rPr>
                <w:rFonts w:ascii="Times New Roman" w:hAnsi="Times New Roman" w:cs="Times New Roman"/>
                <w:b/>
                <w:sz w:val="18"/>
                <w:szCs w:val="18"/>
              </w:rPr>
              <w:t>304,095</w:t>
            </w:r>
          </w:p>
        </w:tc>
      </w:tr>
      <w:tr w:rsidR="00C20FD8" w:rsidRPr="00C20FD8" w:rsidTr="00C20FD8">
        <w:trPr>
          <w:trHeight w:val="229"/>
        </w:trPr>
        <w:tc>
          <w:tcPr>
            <w:tcW w:w="729" w:type="dxa"/>
            <w:tcBorders>
              <w:left w:val="single" w:sz="4" w:space="0" w:color="auto"/>
              <w:bottom w:val="single" w:sz="4" w:space="0" w:color="auto"/>
              <w:right w:val="single" w:sz="4" w:space="0" w:color="auto"/>
            </w:tcBorders>
            <w:shd w:val="clear" w:color="auto" w:fill="FFFFFF"/>
          </w:tcPr>
          <w:p w:rsidR="00C20FD8" w:rsidRPr="00C20FD8" w:rsidRDefault="00C20FD8" w:rsidP="00C20FD8">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C20FD8" w:rsidRPr="00C11378" w:rsidRDefault="00C11378" w:rsidP="00C11378">
            <w:pPr>
              <w:spacing w:after="0"/>
              <w:rPr>
                <w:rFonts w:ascii="Times New Roman" w:hAnsi="Times New Roman" w:cs="Times New Roman"/>
                <w:b/>
                <w:sz w:val="18"/>
                <w:szCs w:val="18"/>
              </w:rPr>
            </w:pPr>
            <w:r w:rsidRPr="00C11378">
              <w:rPr>
                <w:rFonts w:ascii="Times New Roman" w:hAnsi="Times New Roman" w:cs="Times New Roman"/>
                <w:b/>
                <w:sz w:val="18"/>
                <w:szCs w:val="18"/>
              </w:rPr>
              <w:t>Транспортно заготівельні витрати 5%</w:t>
            </w:r>
          </w:p>
        </w:tc>
        <w:tc>
          <w:tcPr>
            <w:tcW w:w="2378"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11378" w:rsidP="00C11378">
            <w:pPr>
              <w:spacing w:after="0"/>
              <w:jc w:val="center"/>
              <w:rPr>
                <w:rFonts w:ascii="Times New Roman" w:hAnsi="Times New Roman" w:cs="Times New Roman"/>
                <w:b/>
                <w:sz w:val="18"/>
                <w:szCs w:val="18"/>
              </w:rPr>
            </w:pPr>
            <w:r w:rsidRPr="00C11378">
              <w:rPr>
                <w:rFonts w:ascii="Times New Roman" w:hAnsi="Times New Roman" w:cs="Times New Roman"/>
                <w:b/>
                <w:sz w:val="18"/>
                <w:szCs w:val="18"/>
              </w:rPr>
              <w:t>15,205</w:t>
            </w:r>
          </w:p>
        </w:tc>
      </w:tr>
      <w:tr w:rsidR="00C20FD8" w:rsidRPr="00C20FD8" w:rsidTr="00C20FD8">
        <w:trPr>
          <w:trHeight w:val="229"/>
        </w:trPr>
        <w:tc>
          <w:tcPr>
            <w:tcW w:w="729" w:type="dxa"/>
            <w:tcBorders>
              <w:left w:val="single" w:sz="4" w:space="0" w:color="auto"/>
              <w:bottom w:val="single" w:sz="4" w:space="0" w:color="auto"/>
              <w:right w:val="single" w:sz="4" w:space="0" w:color="auto"/>
            </w:tcBorders>
            <w:shd w:val="clear" w:color="auto" w:fill="FFFFFF"/>
          </w:tcPr>
          <w:p w:rsidR="00C20FD8" w:rsidRPr="00C20FD8" w:rsidRDefault="00C20FD8" w:rsidP="00C20FD8">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C20FD8" w:rsidRPr="00C11378" w:rsidRDefault="00C11378" w:rsidP="00C20FD8">
            <w:pPr>
              <w:spacing w:after="0"/>
              <w:rPr>
                <w:rFonts w:ascii="Times New Roman" w:hAnsi="Times New Roman" w:cs="Times New Roman"/>
                <w:b/>
                <w:sz w:val="18"/>
                <w:szCs w:val="18"/>
              </w:rPr>
            </w:pPr>
            <w:r w:rsidRPr="00C11378">
              <w:rPr>
                <w:rFonts w:ascii="Times New Roman" w:hAnsi="Times New Roman" w:cs="Times New Roman"/>
                <w:b/>
                <w:sz w:val="18"/>
                <w:szCs w:val="18"/>
              </w:rPr>
              <w:t>Загальна вартість</w:t>
            </w:r>
          </w:p>
        </w:tc>
        <w:tc>
          <w:tcPr>
            <w:tcW w:w="2378"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20FD8" w:rsidP="00C20FD8">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C20FD8" w:rsidRPr="00C11378" w:rsidRDefault="00C11378" w:rsidP="00C11378">
            <w:pPr>
              <w:spacing w:after="0"/>
              <w:jc w:val="center"/>
              <w:rPr>
                <w:rFonts w:ascii="Times New Roman" w:hAnsi="Times New Roman" w:cs="Times New Roman"/>
                <w:b/>
                <w:sz w:val="18"/>
                <w:szCs w:val="18"/>
              </w:rPr>
            </w:pPr>
            <w:r w:rsidRPr="00C11378">
              <w:rPr>
                <w:rFonts w:ascii="Times New Roman" w:hAnsi="Times New Roman" w:cs="Times New Roman"/>
                <w:b/>
                <w:sz w:val="18"/>
                <w:szCs w:val="18"/>
              </w:rPr>
              <w:t>319,3</w:t>
            </w:r>
          </w:p>
        </w:tc>
      </w:tr>
    </w:tbl>
    <w:p w:rsidR="00C20FD8" w:rsidRPr="00C20FD8" w:rsidRDefault="00C20FD8" w:rsidP="00C20FD8">
      <w:pPr>
        <w:pStyle w:val="13"/>
        <w:shd w:val="clear" w:color="auto" w:fill="auto"/>
        <w:spacing w:before="20" w:line="240" w:lineRule="auto"/>
        <w:ind w:left="320"/>
        <w:rPr>
          <w:lang w:val="en-US"/>
        </w:rPr>
      </w:pPr>
    </w:p>
    <w:p w:rsidR="00C20FD8" w:rsidRDefault="00C20FD8">
      <w:pPr>
        <w:rPr>
          <w:rFonts w:ascii="Times New Roman" w:hAnsi="Times New Roman" w:cs="Times New Roman"/>
        </w:rPr>
      </w:pPr>
      <w:r>
        <w:rPr>
          <w:rFonts w:ascii="Times New Roman" w:hAnsi="Times New Roman" w:cs="Times New Roman"/>
        </w:rPr>
        <w:br w:type="page"/>
      </w:r>
    </w:p>
    <w:p w:rsidR="005A0219" w:rsidRDefault="005A0219" w:rsidP="005A0219">
      <w:pPr>
        <w:keepNext/>
        <w:keepLines/>
        <w:spacing w:before="287" w:after="16" w:line="220" w:lineRule="exact"/>
        <w:ind w:left="3720"/>
        <w:rPr>
          <w:rStyle w:val="221"/>
          <w:rFonts w:ascii="Times New Roman" w:hAnsi="Times New Roman" w:cs="Times New Roman"/>
        </w:rPr>
      </w:pPr>
    </w:p>
    <w:p w:rsidR="005A0219" w:rsidRPr="001D7C7F" w:rsidRDefault="005A0219" w:rsidP="005A0219">
      <w:pPr>
        <w:keepNext/>
        <w:keepLines/>
        <w:spacing w:before="287" w:after="16" w:line="220" w:lineRule="exact"/>
        <w:ind w:left="3720"/>
        <w:rPr>
          <w:rFonts w:ascii="Times New Roman" w:hAnsi="Times New Roman" w:cs="Times New Roman"/>
        </w:rPr>
      </w:pPr>
      <w:r w:rsidRPr="001D7C7F">
        <w:rPr>
          <w:rStyle w:val="221"/>
          <w:rFonts w:ascii="Times New Roman" w:hAnsi="Times New Roman" w:cs="Times New Roman"/>
        </w:rPr>
        <w:t>Допоміжні матеріали</w:t>
      </w:r>
    </w:p>
    <w:tbl>
      <w:tblPr>
        <w:tblW w:w="0" w:type="auto"/>
        <w:jc w:val="center"/>
        <w:tblLayout w:type="fixed"/>
        <w:tblCellMar>
          <w:left w:w="10" w:type="dxa"/>
          <w:right w:w="10" w:type="dxa"/>
        </w:tblCellMar>
        <w:tblLook w:val="0000" w:firstRow="0" w:lastRow="0" w:firstColumn="0" w:lastColumn="0" w:noHBand="0" w:noVBand="0"/>
      </w:tblPr>
      <w:tblGrid>
        <w:gridCol w:w="748"/>
        <w:gridCol w:w="3405"/>
        <w:gridCol w:w="1811"/>
        <w:gridCol w:w="1559"/>
        <w:gridCol w:w="1559"/>
      </w:tblGrid>
      <w:tr w:rsidR="005A0219" w:rsidRPr="001D7C7F" w:rsidTr="005A0219">
        <w:trPr>
          <w:trHeight w:val="660"/>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69" w:lineRule="exact"/>
              <w:ind w:right="300"/>
              <w:jc w:val="right"/>
              <w:rPr>
                <w:rFonts w:ascii="Times New Roman" w:hAnsi="Times New Roman" w:cs="Times New Roman"/>
              </w:rPr>
            </w:pPr>
            <w:r w:rsidRPr="001D7C7F">
              <w:rPr>
                <w:rFonts w:ascii="Times New Roman" w:hAnsi="Times New Roman" w:cs="Times New Roman"/>
              </w:rPr>
              <w:t>№ п/п</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65" w:lineRule="exact"/>
              <w:ind w:right="1060"/>
              <w:jc w:val="right"/>
              <w:rPr>
                <w:rFonts w:ascii="Times New Roman" w:hAnsi="Times New Roman" w:cs="Times New Roman"/>
              </w:rPr>
            </w:pPr>
            <w:r w:rsidRPr="001D7C7F">
              <w:rPr>
                <w:rFonts w:ascii="Times New Roman" w:hAnsi="Times New Roman" w:cs="Times New Roman"/>
              </w:rPr>
              <w:t>Назва матеріалу (тип ДОСТ, ТУ)</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rsidR="005A0219" w:rsidRPr="001D7C7F" w:rsidRDefault="005A0219" w:rsidP="005A0219">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Одиниці виміру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0219" w:rsidRPr="001D7C7F" w:rsidRDefault="005A0219" w:rsidP="005A0219">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Норма витрат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0219" w:rsidRDefault="005A0219" w:rsidP="005A0219">
            <w:pPr>
              <w:pStyle w:val="13"/>
              <w:framePr w:wrap="notBeside" w:vAnchor="text" w:hAnchor="text" w:xAlign="center" w:y="1"/>
              <w:shd w:val="clear" w:color="auto" w:fill="auto"/>
              <w:spacing w:line="240" w:lineRule="auto"/>
              <w:jc w:val="center"/>
              <w:rPr>
                <w:rFonts w:ascii="Times New Roman" w:hAnsi="Times New Roman" w:cs="Times New Roman"/>
              </w:rPr>
            </w:pPr>
            <w:r>
              <w:rPr>
                <w:rFonts w:ascii="Times New Roman" w:hAnsi="Times New Roman" w:cs="Times New Roman"/>
              </w:rPr>
              <w:t>Ціна</w:t>
            </w:r>
          </w:p>
          <w:p w:rsidR="005A0219" w:rsidRPr="001D7C7F" w:rsidRDefault="005A0219" w:rsidP="005A0219">
            <w:pPr>
              <w:pStyle w:val="13"/>
              <w:framePr w:wrap="notBeside" w:vAnchor="text" w:hAnchor="text" w:xAlign="center" w:y="1"/>
              <w:shd w:val="clear" w:color="auto" w:fill="auto"/>
              <w:spacing w:line="240" w:lineRule="auto"/>
              <w:jc w:val="center"/>
              <w:rPr>
                <w:rFonts w:ascii="Times New Roman" w:hAnsi="Times New Roman" w:cs="Times New Roman"/>
              </w:rPr>
            </w:pPr>
            <w:r>
              <w:rPr>
                <w:rFonts w:ascii="Times New Roman" w:hAnsi="Times New Roman" w:cs="Times New Roman"/>
              </w:rPr>
              <w:t>грн.</w:t>
            </w:r>
          </w:p>
        </w:tc>
      </w:tr>
      <w:tr w:rsidR="005A0219" w:rsidRPr="001D7C7F" w:rsidTr="0034300C">
        <w:trPr>
          <w:trHeight w:val="269"/>
          <w:jc w:val="center"/>
        </w:trPr>
        <w:tc>
          <w:tcPr>
            <w:tcW w:w="748" w:type="dxa"/>
            <w:tcBorders>
              <w:top w:val="single" w:sz="4" w:space="0" w:color="auto"/>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І.</w:t>
            </w:r>
          </w:p>
        </w:tc>
        <w:tc>
          <w:tcPr>
            <w:tcW w:w="3405" w:type="dxa"/>
            <w:tcBorders>
              <w:top w:val="single" w:sz="4" w:space="0" w:color="auto"/>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Припой ПОС-61</w:t>
            </w:r>
          </w:p>
        </w:tc>
        <w:tc>
          <w:tcPr>
            <w:tcW w:w="1811" w:type="dxa"/>
            <w:tcBorders>
              <w:top w:val="single" w:sz="4" w:space="0" w:color="auto"/>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кг</w:t>
            </w:r>
          </w:p>
        </w:tc>
        <w:tc>
          <w:tcPr>
            <w:tcW w:w="1559" w:type="dxa"/>
            <w:tcBorders>
              <w:top w:val="single" w:sz="4" w:space="0" w:color="auto"/>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0,1</w:t>
            </w:r>
          </w:p>
        </w:tc>
        <w:tc>
          <w:tcPr>
            <w:tcW w:w="1559" w:type="dxa"/>
            <w:tcBorders>
              <w:top w:val="single" w:sz="4" w:space="0" w:color="auto"/>
              <w:left w:val="single" w:sz="4" w:space="0" w:color="auto"/>
              <w:right w:val="single" w:sz="4" w:space="0" w:color="auto"/>
            </w:tcBorders>
            <w:shd w:val="clear" w:color="auto" w:fill="FFFFFF"/>
          </w:tcPr>
          <w:p w:rsidR="005A0219"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22</w:t>
            </w:r>
          </w:p>
        </w:tc>
      </w:tr>
      <w:tr w:rsidR="005A0219" w:rsidRPr="001D7C7F" w:rsidTr="0034300C">
        <w:trPr>
          <w:trHeight w:val="265"/>
          <w:jc w:val="center"/>
        </w:trPr>
        <w:tc>
          <w:tcPr>
            <w:tcW w:w="748"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2.</w:t>
            </w:r>
          </w:p>
        </w:tc>
        <w:tc>
          <w:tcPr>
            <w:tcW w:w="3405"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Лак УР - 223</w:t>
            </w:r>
          </w:p>
        </w:tc>
        <w:tc>
          <w:tcPr>
            <w:tcW w:w="1811"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кг</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0,14</w:t>
            </w:r>
          </w:p>
        </w:tc>
        <w:tc>
          <w:tcPr>
            <w:tcW w:w="1559" w:type="dxa"/>
            <w:tcBorders>
              <w:left w:val="single" w:sz="4" w:space="0" w:color="auto"/>
              <w:right w:val="single" w:sz="4" w:space="0" w:color="auto"/>
            </w:tcBorders>
            <w:shd w:val="clear" w:color="auto" w:fill="FFFFFF"/>
          </w:tcPr>
          <w:p w:rsidR="005A0219"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3,36</w:t>
            </w:r>
          </w:p>
        </w:tc>
      </w:tr>
      <w:tr w:rsidR="005A0219" w:rsidRPr="001D7C7F" w:rsidTr="0034300C">
        <w:trPr>
          <w:trHeight w:val="269"/>
          <w:jc w:val="center"/>
        </w:trPr>
        <w:tc>
          <w:tcPr>
            <w:tcW w:w="748"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3.</w:t>
            </w:r>
          </w:p>
        </w:tc>
        <w:tc>
          <w:tcPr>
            <w:tcW w:w="3405"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Флюс ФКС-11</w:t>
            </w:r>
          </w:p>
        </w:tc>
        <w:tc>
          <w:tcPr>
            <w:tcW w:w="1811"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кг</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0,2</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5</w:t>
            </w:r>
          </w:p>
        </w:tc>
      </w:tr>
      <w:tr w:rsidR="005A0219" w:rsidRPr="001D7C7F" w:rsidTr="0034300C">
        <w:trPr>
          <w:trHeight w:val="283"/>
          <w:jc w:val="center"/>
        </w:trPr>
        <w:tc>
          <w:tcPr>
            <w:tcW w:w="748"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4.</w:t>
            </w:r>
          </w:p>
        </w:tc>
        <w:tc>
          <w:tcPr>
            <w:tcW w:w="3405"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Спирт</w:t>
            </w:r>
          </w:p>
        </w:tc>
        <w:tc>
          <w:tcPr>
            <w:tcW w:w="1811"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л</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0,15</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3,75</w:t>
            </w:r>
          </w:p>
        </w:tc>
      </w:tr>
      <w:tr w:rsidR="005A0219" w:rsidRPr="001D7C7F" w:rsidTr="0034300C">
        <w:trPr>
          <w:trHeight w:val="260"/>
          <w:jc w:val="center"/>
        </w:trPr>
        <w:tc>
          <w:tcPr>
            <w:tcW w:w="748"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5.</w:t>
            </w:r>
          </w:p>
        </w:tc>
        <w:tc>
          <w:tcPr>
            <w:tcW w:w="3405"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Склотекстоліт</w:t>
            </w:r>
          </w:p>
        </w:tc>
        <w:tc>
          <w:tcPr>
            <w:tcW w:w="1811"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кг</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0,3</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7,2</w:t>
            </w:r>
          </w:p>
        </w:tc>
      </w:tr>
      <w:tr w:rsidR="005A0219" w:rsidRPr="001D7C7F" w:rsidTr="0034300C">
        <w:trPr>
          <w:trHeight w:val="283"/>
          <w:jc w:val="center"/>
        </w:trPr>
        <w:tc>
          <w:tcPr>
            <w:tcW w:w="748"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6.</w:t>
            </w:r>
          </w:p>
        </w:tc>
        <w:tc>
          <w:tcPr>
            <w:tcW w:w="3405" w:type="dxa"/>
            <w:tcBorders>
              <w:left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Дріт</w:t>
            </w:r>
          </w:p>
        </w:tc>
        <w:tc>
          <w:tcPr>
            <w:tcW w:w="1811" w:type="dxa"/>
            <w:tcBorders>
              <w:left w:val="single" w:sz="4" w:space="0" w:color="auto"/>
              <w:right w:val="single" w:sz="4" w:space="0" w:color="auto"/>
            </w:tcBorders>
            <w:shd w:val="clear" w:color="auto" w:fill="FFFFFF"/>
          </w:tcPr>
          <w:p w:rsidR="005A0219" w:rsidRPr="005A0219"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м</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6</w:t>
            </w:r>
          </w:p>
        </w:tc>
        <w:tc>
          <w:tcPr>
            <w:tcW w:w="1559" w:type="dxa"/>
            <w:tcBorders>
              <w:left w:val="single" w:sz="4" w:space="0" w:color="auto"/>
              <w:right w:val="single" w:sz="4" w:space="0" w:color="auto"/>
            </w:tcBorders>
            <w:shd w:val="clear" w:color="auto" w:fill="FFFFFF"/>
          </w:tcPr>
          <w:p w:rsidR="005A0219" w:rsidRPr="001D7C7F"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6</w:t>
            </w:r>
          </w:p>
        </w:tc>
      </w:tr>
      <w:tr w:rsidR="005A0219" w:rsidRPr="001D7C7F" w:rsidTr="005A0219">
        <w:trPr>
          <w:trHeight w:val="293"/>
          <w:jc w:val="center"/>
        </w:trPr>
        <w:tc>
          <w:tcPr>
            <w:tcW w:w="748" w:type="dxa"/>
            <w:tcBorders>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7.</w:t>
            </w:r>
          </w:p>
        </w:tc>
        <w:tc>
          <w:tcPr>
            <w:tcW w:w="3405" w:type="dxa"/>
            <w:tcBorders>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інші матеріали</w:t>
            </w:r>
          </w:p>
        </w:tc>
        <w:tc>
          <w:tcPr>
            <w:tcW w:w="1811" w:type="dxa"/>
            <w:tcBorders>
              <w:left w:val="single" w:sz="4" w:space="0" w:color="auto"/>
              <w:bottom w:val="single" w:sz="4" w:space="0" w:color="auto"/>
              <w:right w:val="single" w:sz="4" w:space="0" w:color="auto"/>
            </w:tcBorders>
            <w:shd w:val="clear" w:color="auto" w:fill="FFFFFF"/>
          </w:tcPr>
          <w:p w:rsidR="005A0219" w:rsidRPr="001D7C7F" w:rsidRDefault="005A0219" w:rsidP="005A0219">
            <w:pPr>
              <w:framePr w:wrap="notBeside" w:vAnchor="text" w:hAnchor="text" w:xAlign="center" w:y="1"/>
              <w:ind w:left="-42"/>
              <w:jc w:val="center"/>
              <w:rPr>
                <w:rFonts w:ascii="Times New Roman" w:hAnsi="Times New Roman" w:cs="Times New Roman"/>
                <w:sz w:val="10"/>
                <w:szCs w:val="10"/>
              </w:rPr>
            </w:pPr>
            <w:r>
              <w:rPr>
                <w:rFonts w:ascii="Times New Roman" w:hAnsi="Times New Roman" w:cs="Times New Roman"/>
                <w:sz w:val="10"/>
                <w:szCs w:val="10"/>
              </w:rPr>
              <w:t>_</w:t>
            </w:r>
          </w:p>
        </w:tc>
        <w:tc>
          <w:tcPr>
            <w:tcW w:w="1559" w:type="dxa"/>
            <w:tcBorders>
              <w:left w:val="single" w:sz="4" w:space="0" w:color="auto"/>
              <w:bottom w:val="single" w:sz="4" w:space="0" w:color="auto"/>
              <w:right w:val="single" w:sz="4" w:space="0" w:color="auto"/>
            </w:tcBorders>
            <w:shd w:val="clear" w:color="auto" w:fill="FFFFFF"/>
          </w:tcPr>
          <w:p w:rsidR="005A0219" w:rsidRPr="001D7C7F" w:rsidRDefault="005A0219" w:rsidP="005A0219">
            <w:pPr>
              <w:framePr w:wrap="notBeside" w:vAnchor="text" w:hAnchor="text" w:xAlign="center" w:y="1"/>
              <w:ind w:left="-42"/>
              <w:jc w:val="center"/>
              <w:rPr>
                <w:rFonts w:ascii="Times New Roman" w:hAnsi="Times New Roman" w:cs="Times New Roman"/>
                <w:sz w:val="10"/>
                <w:szCs w:val="10"/>
              </w:rPr>
            </w:pPr>
            <w:r>
              <w:rPr>
                <w:rFonts w:ascii="Times New Roman" w:hAnsi="Times New Roman" w:cs="Times New Roman"/>
                <w:sz w:val="10"/>
                <w:szCs w:val="10"/>
              </w:rPr>
              <w:t>_</w:t>
            </w:r>
          </w:p>
        </w:tc>
        <w:tc>
          <w:tcPr>
            <w:tcW w:w="1559" w:type="dxa"/>
            <w:tcBorders>
              <w:left w:val="single" w:sz="4" w:space="0" w:color="auto"/>
              <w:bottom w:val="single" w:sz="4" w:space="0" w:color="auto"/>
              <w:right w:val="single" w:sz="4" w:space="0" w:color="auto"/>
            </w:tcBorders>
            <w:shd w:val="clear" w:color="auto" w:fill="FFFFFF"/>
          </w:tcPr>
          <w:p w:rsidR="005A0219" w:rsidRPr="001D7C7F" w:rsidRDefault="005A0219" w:rsidP="005A0219">
            <w:pPr>
              <w:framePr w:wrap="notBeside" w:vAnchor="text" w:hAnchor="text" w:xAlign="center" w:y="1"/>
              <w:ind w:left="-42"/>
              <w:jc w:val="center"/>
              <w:rPr>
                <w:rFonts w:ascii="Times New Roman" w:hAnsi="Times New Roman" w:cs="Times New Roman"/>
                <w:sz w:val="10"/>
                <w:szCs w:val="10"/>
              </w:rPr>
            </w:pPr>
            <w:r>
              <w:rPr>
                <w:rFonts w:ascii="Times New Roman" w:hAnsi="Times New Roman" w:cs="Times New Roman"/>
                <w:sz w:val="10"/>
                <w:szCs w:val="10"/>
              </w:rPr>
              <w:t>_</w:t>
            </w:r>
          </w:p>
        </w:tc>
      </w:tr>
      <w:tr w:rsidR="005A0219" w:rsidRPr="001D7C7F" w:rsidTr="005A0219">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C11378">
              <w:rPr>
                <w:rFonts w:ascii="Times New Roman" w:hAnsi="Times New Roman" w:cs="Times New Roman"/>
                <w:b/>
              </w:rPr>
              <w:t>Всього</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Pr="005A0219"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5A0219">
              <w:rPr>
                <w:rFonts w:ascii="Times New Roman" w:hAnsi="Times New Roman" w:cs="Times New Roman"/>
              </w:rPr>
              <w:t>47,31</w:t>
            </w:r>
          </w:p>
        </w:tc>
      </w:tr>
      <w:tr w:rsidR="005A0219" w:rsidRPr="001D7C7F" w:rsidTr="005A0219">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C11378">
              <w:rPr>
                <w:rFonts w:ascii="Times New Roman" w:hAnsi="Times New Roman" w:cs="Times New Roman"/>
                <w:b/>
                <w:spacing w:val="0"/>
              </w:rPr>
              <w:t>Невраховані основні витрати 10%</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Pr="005A0219"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4,73</w:t>
            </w:r>
          </w:p>
        </w:tc>
      </w:tr>
      <w:tr w:rsidR="005A0219" w:rsidRPr="001D7C7F" w:rsidTr="005A0219">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C11378">
              <w:rPr>
                <w:rFonts w:ascii="Times New Roman" w:hAnsi="Times New Roman" w:cs="Times New Roman"/>
                <w:b/>
              </w:rPr>
              <w:t>Разом витрат</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Pr="005A0219"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52,04</w:t>
            </w:r>
          </w:p>
        </w:tc>
      </w:tr>
      <w:tr w:rsidR="005A0219" w:rsidRPr="001D7C7F" w:rsidTr="005A0219">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rPr>
            </w:pPr>
            <w:r w:rsidRPr="00C11378">
              <w:rPr>
                <w:rFonts w:ascii="Times New Roman" w:hAnsi="Times New Roman" w:cs="Times New Roman"/>
                <w:b/>
              </w:rPr>
              <w:t>Транспортно заготівельні витрати 5%</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Pr="005A0219"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2,6</w:t>
            </w:r>
          </w:p>
        </w:tc>
      </w:tr>
      <w:tr w:rsidR="005A0219" w:rsidRPr="001D7C7F" w:rsidTr="005A0219">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5A0219" w:rsidRPr="001D7C7F" w:rsidRDefault="005A0219" w:rsidP="0034300C">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5A0219" w:rsidRPr="00C11378" w:rsidRDefault="005A0219" w:rsidP="0034300C">
            <w:pPr>
              <w:pStyle w:val="13"/>
              <w:framePr w:wrap="notBeside" w:vAnchor="text" w:hAnchor="text" w:xAlign="center" w:y="1"/>
              <w:shd w:val="clear" w:color="auto" w:fill="auto"/>
              <w:spacing w:line="240" w:lineRule="auto"/>
              <w:ind w:left="100"/>
              <w:rPr>
                <w:rFonts w:ascii="Times New Roman" w:hAnsi="Times New Roman" w:cs="Times New Roman"/>
                <w:b/>
              </w:rPr>
            </w:pPr>
            <w:r w:rsidRPr="00C11378">
              <w:rPr>
                <w:rFonts w:ascii="Times New Roman" w:hAnsi="Times New Roman" w:cs="Times New Roman"/>
                <w:b/>
              </w:rPr>
              <w:t>Загальна вартість</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Default="005A0219" w:rsidP="005A0219">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A0219" w:rsidRPr="005A0219" w:rsidRDefault="005A0219" w:rsidP="005A0219">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54,64</w:t>
            </w:r>
          </w:p>
        </w:tc>
      </w:tr>
    </w:tbl>
    <w:p w:rsidR="005A0219" w:rsidRDefault="005A0219" w:rsidP="00C11378">
      <w:pPr>
        <w:ind w:left="284"/>
        <w:jc w:val="center"/>
        <w:rPr>
          <w:rFonts w:ascii="Times New Roman" w:hAnsi="Times New Roman" w:cs="Times New Roman"/>
        </w:rPr>
      </w:pPr>
    </w:p>
    <w:p w:rsidR="005A0219" w:rsidRDefault="005A0219">
      <w:pPr>
        <w:rPr>
          <w:rFonts w:ascii="Times New Roman" w:hAnsi="Times New Roman" w:cs="Times New Roman"/>
        </w:rPr>
      </w:pPr>
      <w:r>
        <w:rPr>
          <w:rFonts w:ascii="Times New Roman" w:hAnsi="Times New Roman" w:cs="Times New Roman"/>
        </w:rPr>
        <w:br w:type="page"/>
      </w:r>
    </w:p>
    <w:p w:rsidR="005A0219" w:rsidRPr="005A0219" w:rsidRDefault="005A0219" w:rsidP="00EE23C4">
      <w:pPr>
        <w:pStyle w:val="2"/>
        <w:rPr>
          <w:rFonts w:ascii="Times New Roman" w:eastAsia="Times New Roman" w:hAnsi="Times New Roman" w:cs="Times New Roman"/>
          <w:b w:val="0"/>
          <w:spacing w:val="-10"/>
          <w:sz w:val="32"/>
          <w:szCs w:val="32"/>
        </w:rPr>
      </w:pPr>
      <w:bookmarkStart w:id="33" w:name="_Toc280211911"/>
      <w:r w:rsidRPr="005A0219">
        <w:rPr>
          <w:rFonts w:ascii="Times New Roman" w:eastAsia="Times New Roman" w:hAnsi="Times New Roman" w:cs="Times New Roman"/>
          <w:b w:val="0"/>
          <w:spacing w:val="-10"/>
          <w:sz w:val="32"/>
          <w:szCs w:val="32"/>
        </w:rPr>
        <w:lastRenderedPageBreak/>
        <w:t>2.2</w:t>
      </w:r>
      <w:r w:rsidR="006D4E8C">
        <w:rPr>
          <w:rFonts w:ascii="Times New Roman" w:eastAsia="Times New Roman" w:hAnsi="Times New Roman" w:cs="Times New Roman"/>
          <w:b w:val="0"/>
          <w:spacing w:val="-10"/>
          <w:sz w:val="32"/>
          <w:szCs w:val="32"/>
        </w:rPr>
        <w:t>.</w:t>
      </w:r>
      <w:r w:rsidRPr="005A0219">
        <w:rPr>
          <w:rFonts w:ascii="Times New Roman" w:eastAsia="Times New Roman" w:hAnsi="Times New Roman" w:cs="Times New Roman"/>
          <w:b w:val="0"/>
          <w:spacing w:val="-10"/>
          <w:sz w:val="32"/>
          <w:szCs w:val="32"/>
        </w:rPr>
        <w:t xml:space="preserve"> Розрахунок основної заробітньої плати виробничих робітників.</w:t>
      </w:r>
      <w:bookmarkEnd w:id="33"/>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Основна зарплата визначається  як сума всіх розцінок по  всіх операціях технологічного процесу.</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Розцінка визначається по кожній технологічній операції процесу по формулі:</w:t>
      </w:r>
    </w:p>
    <w:p w:rsidR="005A0219" w:rsidRPr="005A0219" w:rsidRDefault="005A0219" w:rsidP="004C6AC0">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Рвід=Сгод * t</w:t>
      </w:r>
      <w:r w:rsidRPr="004C6AC0">
        <w:rPr>
          <w:rFonts w:ascii="Times New Roman" w:eastAsia="Times New Roman" w:hAnsi="Times New Roman" w:cs="Times New Roman"/>
          <w:spacing w:val="-10"/>
          <w:sz w:val="24"/>
          <w:szCs w:val="24"/>
          <w:vertAlign w:val="subscript"/>
        </w:rPr>
        <w:t>шт</w:t>
      </w:r>
      <w:r w:rsidRPr="005A0219">
        <w:rPr>
          <w:rFonts w:ascii="Times New Roman" w:eastAsia="Times New Roman" w:hAnsi="Times New Roman" w:cs="Times New Roman"/>
          <w:spacing w:val="-10"/>
          <w:sz w:val="24"/>
          <w:szCs w:val="24"/>
        </w:rPr>
        <w:t xml:space="preserve"> / 60 (грн.)</w:t>
      </w:r>
    </w:p>
    <w:p w:rsidR="004C6AC0"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де: Сгод - годинна тарифна ставка, що відповідає певному розряду роботи (грн.); </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tшт  - норма часу (хв.)</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Розрахунок розцінки на одиницю виробу.</w:t>
      </w:r>
    </w:p>
    <w:tbl>
      <w:tblPr>
        <w:tblpPr w:leftFromText="180" w:rightFromText="180" w:vertAnchor="text" w:horzAnchor="margin" w:tblpY="69"/>
        <w:tblW w:w="9648" w:type="dxa"/>
        <w:tblLayout w:type="fixed"/>
        <w:tblCellMar>
          <w:left w:w="40" w:type="dxa"/>
          <w:right w:w="40" w:type="dxa"/>
        </w:tblCellMar>
        <w:tblLook w:val="0000" w:firstRow="0" w:lastRow="0" w:firstColumn="0" w:lastColumn="0" w:noHBand="0" w:noVBand="0"/>
      </w:tblPr>
      <w:tblGrid>
        <w:gridCol w:w="2650"/>
        <w:gridCol w:w="1200"/>
        <w:gridCol w:w="1910"/>
        <w:gridCol w:w="1910"/>
        <w:gridCol w:w="1978"/>
      </w:tblGrid>
      <w:tr w:rsidR="005A0219" w:rsidRPr="005A0219" w:rsidTr="004C6AC0">
        <w:trPr>
          <w:trHeight w:hRule="exact" w:val="662"/>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5A0219" w:rsidRPr="004C6AC0" w:rsidRDefault="005A0219" w:rsidP="005A0219">
            <w:pPr>
              <w:shd w:val="clear" w:color="auto" w:fill="FFFFFF"/>
              <w:spacing w:after="0" w:line="317" w:lineRule="exact"/>
              <w:jc w:val="both"/>
              <w:rPr>
                <w:rFonts w:ascii="Times New Roman" w:eastAsia="Times New Roman" w:hAnsi="Times New Roman" w:cs="Times New Roman"/>
                <w:spacing w:val="-10"/>
              </w:rPr>
            </w:pPr>
            <w:r w:rsidRPr="004C6AC0">
              <w:rPr>
                <w:rFonts w:ascii="Times New Roman" w:eastAsia="Times New Roman" w:hAnsi="Times New Roman" w:cs="Times New Roman"/>
                <w:spacing w:val="-10"/>
              </w:rPr>
              <w:t>Назва операції</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A0219" w:rsidRPr="004C6AC0" w:rsidRDefault="005A0219" w:rsidP="004C6AC0">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Розряд роботи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4C6AC0" w:rsidRDefault="005A0219" w:rsidP="004C6AC0">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Годинна тарифна ставка С год (грн)</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4C6AC0" w:rsidRDefault="005A0219" w:rsidP="004C6AC0">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Норма часу</w:t>
            </w:r>
          </w:p>
          <w:p w:rsidR="005A0219" w:rsidRPr="004C6AC0" w:rsidRDefault="005A0219" w:rsidP="004C6AC0">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tшт (</w:t>
            </w:r>
            <w:r w:rsidR="004C6AC0">
              <w:rPr>
                <w:rFonts w:ascii="Times New Roman" w:eastAsia="Times New Roman" w:hAnsi="Times New Roman" w:cs="Times New Roman"/>
                <w:spacing w:val="-10"/>
              </w:rPr>
              <w:t>хв</w:t>
            </w:r>
            <w:r w:rsidRPr="004C6AC0">
              <w:rPr>
                <w:rFonts w:ascii="Times New Roman" w:eastAsia="Times New Roman" w:hAnsi="Times New Roman" w:cs="Times New Roman"/>
                <w:spacing w:val="-10"/>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5A0219" w:rsidRPr="004C6AC0" w:rsidRDefault="005A0219" w:rsidP="004C6AC0">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Відрядна розцінк Рвід (грн)</w:t>
            </w:r>
          </w:p>
        </w:tc>
      </w:tr>
      <w:tr w:rsidR="005A0219" w:rsidRPr="005A0219" w:rsidTr="004C6AC0">
        <w:trPr>
          <w:trHeight w:hRule="exact" w:val="29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Заготівельна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A0219" w:rsidP="004C6AC0">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6,71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325CA"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2,24</w:t>
            </w:r>
          </w:p>
        </w:tc>
      </w:tr>
      <w:tr w:rsidR="005A0219" w:rsidRPr="005A0219" w:rsidTr="004C6AC0">
        <w:trPr>
          <w:trHeight w:hRule="exact" w:val="28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Монтажна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9,15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38</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325CA"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5,80</w:t>
            </w:r>
          </w:p>
        </w:tc>
      </w:tr>
      <w:tr w:rsidR="005A0219" w:rsidRPr="005A0219" w:rsidTr="004C6AC0">
        <w:trPr>
          <w:trHeight w:hRule="exact" w:val="28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5A0219">
            <w:pPr>
              <w:shd w:val="clear" w:color="auto" w:fill="FFFFFF"/>
              <w:spacing w:after="0" w:line="317" w:lineRule="exact"/>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Складальна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9,15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44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325CA"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6,71</w:t>
            </w:r>
          </w:p>
        </w:tc>
      </w:tr>
      <w:tr w:rsidR="005A0219" w:rsidRPr="005A0219" w:rsidTr="004C6AC0">
        <w:trPr>
          <w:trHeight w:hRule="exact" w:val="28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Регулювальна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A0219" w:rsidP="004C6AC0">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8,24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325CA"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2,33</w:t>
            </w:r>
          </w:p>
        </w:tc>
      </w:tr>
      <w:tr w:rsidR="005A0219" w:rsidRPr="005A0219" w:rsidTr="004C6AC0">
        <w:trPr>
          <w:trHeight w:hRule="exact" w:val="28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Контрольна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10,37</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4C6AC0"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16</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5A0219" w:rsidRPr="005A0219" w:rsidRDefault="005325CA" w:rsidP="004C6AC0">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2,73</w:t>
            </w:r>
          </w:p>
        </w:tc>
      </w:tr>
      <w:tr w:rsidR="005A0219" w:rsidRPr="005A0219" w:rsidTr="004C6AC0">
        <w:trPr>
          <w:trHeight w:hRule="exact" w:val="307"/>
        </w:trPr>
        <w:tc>
          <w:tcPr>
            <w:tcW w:w="2650" w:type="dxa"/>
            <w:tcBorders>
              <w:top w:val="single" w:sz="6" w:space="0" w:color="auto"/>
              <w:left w:val="single" w:sz="6" w:space="0" w:color="auto"/>
              <w:bottom w:val="single" w:sz="4" w:space="0" w:color="auto"/>
              <w:right w:val="single" w:sz="6" w:space="0" w:color="auto"/>
            </w:tcBorders>
            <w:shd w:val="clear" w:color="auto" w:fill="FFFFFF"/>
          </w:tcPr>
          <w:p w:rsidR="005A0219" w:rsidRPr="004C6AC0" w:rsidRDefault="005A0219" w:rsidP="005A0219">
            <w:pPr>
              <w:shd w:val="clear" w:color="auto" w:fill="FFFFFF"/>
              <w:spacing w:after="0" w:line="317" w:lineRule="exact"/>
              <w:jc w:val="both"/>
              <w:rPr>
                <w:rFonts w:ascii="Times New Roman" w:eastAsia="Times New Roman" w:hAnsi="Times New Roman" w:cs="Times New Roman"/>
                <w:b/>
                <w:spacing w:val="-10"/>
                <w:sz w:val="24"/>
                <w:szCs w:val="24"/>
              </w:rPr>
            </w:pPr>
            <w:r w:rsidRPr="004C6AC0">
              <w:rPr>
                <w:rFonts w:ascii="Times New Roman" w:eastAsia="Times New Roman" w:hAnsi="Times New Roman" w:cs="Times New Roman"/>
                <w:b/>
                <w:spacing w:val="-10"/>
                <w:sz w:val="24"/>
                <w:szCs w:val="24"/>
              </w:rPr>
              <w:t>Разом</w:t>
            </w:r>
          </w:p>
        </w:tc>
        <w:tc>
          <w:tcPr>
            <w:tcW w:w="1200" w:type="dxa"/>
            <w:tcBorders>
              <w:top w:val="single" w:sz="6" w:space="0" w:color="auto"/>
              <w:left w:val="single" w:sz="6" w:space="0" w:color="auto"/>
              <w:bottom w:val="single" w:sz="4" w:space="0" w:color="auto"/>
              <w:right w:val="single" w:sz="6" w:space="0" w:color="auto"/>
            </w:tcBorders>
            <w:shd w:val="clear" w:color="auto" w:fill="FFFFFF"/>
          </w:tcPr>
          <w:p w:rsidR="005A0219" w:rsidRPr="005A0219" w:rsidRDefault="005A0219" w:rsidP="004C6AC0">
            <w:pPr>
              <w:shd w:val="clear" w:color="auto" w:fill="FFFFFF"/>
              <w:spacing w:after="0" w:line="317" w:lineRule="exact"/>
              <w:jc w:val="center"/>
              <w:rPr>
                <w:rFonts w:ascii="Times New Roman" w:eastAsia="Times New Roman" w:hAnsi="Times New Roman" w:cs="Times New Roman"/>
                <w:spacing w:val="-10"/>
                <w:sz w:val="24"/>
                <w:szCs w:val="24"/>
              </w:rPr>
            </w:pP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5A0219" w:rsidRPr="005A0219" w:rsidRDefault="005A0219" w:rsidP="004C6AC0">
            <w:pPr>
              <w:shd w:val="clear" w:color="auto" w:fill="FFFFFF"/>
              <w:spacing w:after="0" w:line="317" w:lineRule="exact"/>
              <w:jc w:val="center"/>
              <w:rPr>
                <w:rFonts w:ascii="Times New Roman" w:eastAsia="Times New Roman" w:hAnsi="Times New Roman" w:cs="Times New Roman"/>
                <w:spacing w:val="-10"/>
                <w:sz w:val="24"/>
                <w:szCs w:val="24"/>
              </w:rPr>
            </w:pP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5A0219" w:rsidRPr="004C6AC0" w:rsidRDefault="004C6AC0" w:rsidP="004C6AC0">
            <w:pPr>
              <w:shd w:val="clear" w:color="auto" w:fill="FFFFFF"/>
              <w:spacing w:after="0" w:line="317" w:lineRule="exact"/>
              <w:jc w:val="center"/>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135</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5A0219" w:rsidRPr="004C6AC0" w:rsidRDefault="004C6AC0" w:rsidP="004C6AC0">
            <w:pPr>
              <w:shd w:val="clear" w:color="auto" w:fill="FFFFFF"/>
              <w:spacing w:after="0" w:line="317" w:lineRule="exact"/>
              <w:jc w:val="center"/>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19,85</w:t>
            </w:r>
          </w:p>
        </w:tc>
      </w:tr>
    </w:tbl>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p>
    <w:p w:rsidR="005A0219" w:rsidRPr="005A0219" w:rsidRDefault="005A0219"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Розраховуючи коефіцієнт підвищення розрядної розцінки (К=1,2) на роботах по технічно - обгрунтованих нормах зарплата буде складати:</w:t>
      </w:r>
    </w:p>
    <w:p w:rsidR="005A0219" w:rsidRPr="005A0219" w:rsidRDefault="005A0219"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sidRPr="005A0219">
        <w:rPr>
          <w:rFonts w:ascii="Times New Roman" w:eastAsia="Times New Roman" w:hAnsi="Times New Roman" w:cs="Times New Roman"/>
          <w:spacing w:val="-10"/>
          <w:sz w:val="24"/>
          <w:szCs w:val="24"/>
        </w:rPr>
        <w:tab/>
      </w:r>
      <w:r w:rsidRPr="005A0219">
        <w:rPr>
          <w:rFonts w:ascii="Times New Roman" w:eastAsia="Times New Roman" w:hAnsi="Times New Roman" w:cs="Times New Roman"/>
          <w:spacing w:val="-10"/>
          <w:sz w:val="24"/>
          <w:szCs w:val="24"/>
        </w:rPr>
        <w:tab/>
      </w:r>
      <w:r w:rsidRPr="005A0219">
        <w:rPr>
          <w:rFonts w:ascii="Times New Roman" w:eastAsia="Times New Roman" w:hAnsi="Times New Roman" w:cs="Times New Roman"/>
          <w:spacing w:val="-10"/>
          <w:sz w:val="24"/>
          <w:szCs w:val="24"/>
        </w:rPr>
        <w:tab/>
      </w:r>
      <w:r w:rsidRPr="005A0219">
        <w:rPr>
          <w:rFonts w:ascii="Times New Roman" w:eastAsia="Times New Roman" w:hAnsi="Times New Roman" w:cs="Times New Roman"/>
          <w:spacing w:val="-10"/>
          <w:sz w:val="24"/>
          <w:szCs w:val="24"/>
        </w:rPr>
        <w:tab/>
        <w:t>Зосн=Рвід * 1,2 (грн)</w:t>
      </w:r>
    </w:p>
    <w:p w:rsidR="005A0219" w:rsidRPr="005A0219" w:rsidRDefault="00DB280F"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одиницю) </w:t>
      </w:r>
      <w:r w:rsidR="005A0219" w:rsidRPr="005A0219">
        <w:rPr>
          <w:rFonts w:ascii="Times New Roman" w:eastAsia="Times New Roman" w:hAnsi="Times New Roman" w:cs="Times New Roman"/>
          <w:spacing w:val="-10"/>
          <w:sz w:val="24"/>
          <w:szCs w:val="24"/>
        </w:rPr>
        <w:t>Зосн =</w:t>
      </w:r>
      <w:r w:rsidR="00206A57">
        <w:rPr>
          <w:rFonts w:ascii="Times New Roman" w:eastAsia="Times New Roman" w:hAnsi="Times New Roman" w:cs="Times New Roman"/>
          <w:spacing w:val="-10"/>
          <w:sz w:val="24"/>
          <w:szCs w:val="24"/>
        </w:rPr>
        <w:t>19,85</w:t>
      </w:r>
      <w:r w:rsidR="005A0219" w:rsidRPr="005A0219">
        <w:rPr>
          <w:rFonts w:ascii="Times New Roman" w:eastAsia="Times New Roman" w:hAnsi="Times New Roman" w:cs="Times New Roman"/>
          <w:spacing w:val="-10"/>
          <w:sz w:val="24"/>
          <w:szCs w:val="24"/>
        </w:rPr>
        <w:t xml:space="preserve"> * 1,2 = </w:t>
      </w:r>
      <w:r w:rsidR="00206A57">
        <w:rPr>
          <w:rFonts w:ascii="Times New Roman" w:eastAsia="Times New Roman" w:hAnsi="Times New Roman" w:cs="Times New Roman"/>
          <w:spacing w:val="-10"/>
          <w:sz w:val="24"/>
          <w:szCs w:val="24"/>
        </w:rPr>
        <w:t>23,82</w:t>
      </w:r>
      <w:r w:rsidR="005A0219" w:rsidRPr="005A0219">
        <w:rPr>
          <w:rFonts w:ascii="Times New Roman" w:eastAsia="Times New Roman" w:hAnsi="Times New Roman" w:cs="Times New Roman"/>
          <w:spacing w:val="-10"/>
          <w:sz w:val="24"/>
          <w:szCs w:val="24"/>
        </w:rPr>
        <w:t xml:space="preserve"> грн </w:t>
      </w:r>
    </w:p>
    <w:p w:rsidR="005A0219" w:rsidRPr="005A0219" w:rsidRDefault="00DB280F"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Зосн =</w:t>
      </w:r>
      <w:r w:rsidR="00330B97">
        <w:rPr>
          <w:rFonts w:ascii="Times New Roman" w:eastAsia="Times New Roman" w:hAnsi="Times New Roman" w:cs="Times New Roman"/>
          <w:spacing w:val="-10"/>
          <w:sz w:val="24"/>
          <w:szCs w:val="24"/>
        </w:rPr>
        <w:t>23,82</w:t>
      </w:r>
      <w:r w:rsidRPr="005A0219">
        <w:rPr>
          <w:rFonts w:ascii="Times New Roman" w:eastAsia="Times New Roman" w:hAnsi="Times New Roman" w:cs="Times New Roman"/>
          <w:spacing w:val="-10"/>
          <w:sz w:val="24"/>
          <w:szCs w:val="24"/>
        </w:rPr>
        <w:t xml:space="preserve"> * </w:t>
      </w:r>
      <w:r w:rsidR="00330B97">
        <w:rPr>
          <w:rFonts w:ascii="Times New Roman" w:eastAsia="Times New Roman" w:hAnsi="Times New Roman" w:cs="Times New Roman"/>
          <w:spacing w:val="-10"/>
          <w:sz w:val="24"/>
          <w:szCs w:val="24"/>
        </w:rPr>
        <w:t>375</w:t>
      </w:r>
      <w:r w:rsidRPr="005A0219">
        <w:rPr>
          <w:rFonts w:ascii="Times New Roman" w:eastAsia="Times New Roman" w:hAnsi="Times New Roman" w:cs="Times New Roman"/>
          <w:spacing w:val="-10"/>
          <w:sz w:val="24"/>
          <w:szCs w:val="24"/>
        </w:rPr>
        <w:t xml:space="preserve"> = </w:t>
      </w:r>
      <w:r w:rsidR="00330B97">
        <w:rPr>
          <w:rFonts w:ascii="Times New Roman" w:eastAsia="Times New Roman" w:hAnsi="Times New Roman" w:cs="Times New Roman"/>
          <w:spacing w:val="-10"/>
          <w:sz w:val="24"/>
          <w:szCs w:val="24"/>
        </w:rPr>
        <w:t>8932,5</w:t>
      </w:r>
      <w:r w:rsidRPr="005A0219">
        <w:rPr>
          <w:rFonts w:ascii="Times New Roman" w:eastAsia="Times New Roman" w:hAnsi="Times New Roman" w:cs="Times New Roman"/>
          <w:spacing w:val="-10"/>
          <w:sz w:val="24"/>
          <w:szCs w:val="24"/>
        </w:rPr>
        <w:t xml:space="preserve"> грн</w:t>
      </w:r>
    </w:p>
    <w:p w:rsidR="005A0219" w:rsidRPr="005A0219" w:rsidRDefault="005A0219"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Розрахунок додаткової зарплати виробничих робітників. Рівень  додатковії  зарплати  робітника  залежить   від  кінцевих  результатів підприємства. Сюди входять: премії, винагороди, заохочувальні витрати, надбавки та доплати, які не передбачені законодавством.</w:t>
      </w:r>
    </w:p>
    <w:p w:rsidR="005A0219" w:rsidRPr="005A0219" w:rsidRDefault="005A0219"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Додаткова зарплата приймається в % від основної зарплати (40 - 50%):</w:t>
      </w:r>
    </w:p>
    <w:p w:rsidR="005A0219" w:rsidRDefault="005A0219"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Здод= Зосн * %</w:t>
      </w:r>
      <w:r w:rsidR="00330B97">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доплати</w:t>
      </w:r>
    </w:p>
    <w:p w:rsidR="00330B97" w:rsidRPr="005A0219" w:rsidRDefault="00330B97"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Для розрахунку я беру </w:t>
      </w:r>
      <w:r w:rsidRPr="005A0219">
        <w:rPr>
          <w:rFonts w:ascii="Times New Roman" w:eastAsia="Times New Roman" w:hAnsi="Times New Roman" w:cs="Times New Roman"/>
          <w:spacing w:val="-10"/>
          <w:sz w:val="24"/>
          <w:szCs w:val="24"/>
        </w:rPr>
        <w:t>%</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доплати</w:t>
      </w:r>
      <w:r>
        <w:rPr>
          <w:rFonts w:ascii="Times New Roman" w:eastAsia="Times New Roman" w:hAnsi="Times New Roman" w:cs="Times New Roman"/>
          <w:spacing w:val="-10"/>
          <w:sz w:val="24"/>
          <w:szCs w:val="24"/>
        </w:rPr>
        <w:t xml:space="preserve"> 42%</w:t>
      </w:r>
    </w:p>
    <w:p w:rsidR="005A0219" w:rsidRDefault="00330B97"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одиницю)</w:t>
      </w:r>
      <w:r>
        <w:rPr>
          <w:rFonts w:ascii="Times New Roman" w:eastAsia="Times New Roman" w:hAnsi="Times New Roman" w:cs="Times New Roman"/>
          <w:spacing w:val="-10"/>
          <w:sz w:val="24"/>
          <w:szCs w:val="24"/>
        </w:rPr>
        <w:t xml:space="preserve"> </w:t>
      </w:r>
      <w:r w:rsidR="005A0219" w:rsidRPr="005A0219">
        <w:rPr>
          <w:rFonts w:ascii="Times New Roman" w:eastAsia="Times New Roman" w:hAnsi="Times New Roman" w:cs="Times New Roman"/>
          <w:spacing w:val="-10"/>
          <w:sz w:val="24"/>
          <w:szCs w:val="24"/>
        </w:rPr>
        <w:t xml:space="preserve">Здод= </w:t>
      </w:r>
      <w:r w:rsidR="00206A57">
        <w:rPr>
          <w:rFonts w:ascii="Times New Roman" w:eastAsia="Times New Roman" w:hAnsi="Times New Roman" w:cs="Times New Roman"/>
          <w:spacing w:val="-10"/>
          <w:sz w:val="24"/>
          <w:szCs w:val="24"/>
        </w:rPr>
        <w:t>23,82</w:t>
      </w:r>
      <w:r w:rsidR="005A0219" w:rsidRPr="005A0219">
        <w:rPr>
          <w:rFonts w:ascii="Times New Roman" w:eastAsia="Times New Roman" w:hAnsi="Times New Roman" w:cs="Times New Roman"/>
          <w:spacing w:val="-10"/>
          <w:sz w:val="24"/>
          <w:szCs w:val="24"/>
        </w:rPr>
        <w:t xml:space="preserve"> * </w:t>
      </w:r>
      <w:r w:rsidR="00206A57">
        <w:rPr>
          <w:rFonts w:ascii="Times New Roman" w:eastAsia="Times New Roman" w:hAnsi="Times New Roman" w:cs="Times New Roman"/>
          <w:spacing w:val="-10"/>
          <w:sz w:val="24"/>
          <w:szCs w:val="24"/>
        </w:rPr>
        <w:t>0,42</w:t>
      </w:r>
      <w:r w:rsidR="005A0219" w:rsidRPr="005A0219">
        <w:rPr>
          <w:rFonts w:ascii="Times New Roman" w:eastAsia="Times New Roman" w:hAnsi="Times New Roman" w:cs="Times New Roman"/>
          <w:spacing w:val="-10"/>
          <w:sz w:val="24"/>
          <w:szCs w:val="24"/>
        </w:rPr>
        <w:t xml:space="preserve"> = </w:t>
      </w:r>
      <w:r w:rsidR="00206A57">
        <w:rPr>
          <w:rFonts w:ascii="Times New Roman" w:eastAsia="Times New Roman" w:hAnsi="Times New Roman" w:cs="Times New Roman"/>
          <w:spacing w:val="-10"/>
          <w:sz w:val="24"/>
          <w:szCs w:val="24"/>
        </w:rPr>
        <w:t>10,00</w:t>
      </w:r>
      <w:r w:rsidR="005A0219" w:rsidRPr="005A0219">
        <w:rPr>
          <w:rFonts w:ascii="Times New Roman" w:eastAsia="Times New Roman" w:hAnsi="Times New Roman" w:cs="Times New Roman"/>
          <w:spacing w:val="-10"/>
          <w:sz w:val="24"/>
          <w:szCs w:val="24"/>
        </w:rPr>
        <w:t xml:space="preserve"> грн.</w:t>
      </w:r>
    </w:p>
    <w:p w:rsidR="00206A57" w:rsidRPr="005A0219" w:rsidRDefault="00330B97"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w:t>
      </w:r>
      <w:r w:rsidRPr="00330B97">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Здод= </w:t>
      </w:r>
      <w:r>
        <w:rPr>
          <w:rFonts w:ascii="Times New Roman" w:eastAsia="Times New Roman" w:hAnsi="Times New Roman" w:cs="Times New Roman"/>
          <w:spacing w:val="-10"/>
          <w:sz w:val="24"/>
          <w:szCs w:val="24"/>
        </w:rPr>
        <w:t>10*375</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3750,00</w:t>
      </w:r>
      <w:r w:rsidRPr="005A0219">
        <w:rPr>
          <w:rFonts w:ascii="Times New Roman" w:eastAsia="Times New Roman" w:hAnsi="Times New Roman" w:cs="Times New Roman"/>
          <w:spacing w:val="-10"/>
          <w:sz w:val="24"/>
          <w:szCs w:val="24"/>
        </w:rPr>
        <w:t xml:space="preserve"> грн.</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Загальна зарплата виробничих робітників. Вона складається з основної і додаткової зарплати:</w:t>
      </w:r>
    </w:p>
    <w:p w:rsidR="005A0219" w:rsidRPr="005A0219" w:rsidRDefault="005A0219"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 = Зосн + Здод   (грн)</w:t>
      </w:r>
    </w:p>
    <w:p w:rsidR="005A0219" w:rsidRPr="005A0219" w:rsidRDefault="005A0219"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одиницю) З = </w:t>
      </w:r>
      <w:r w:rsidR="00206A57">
        <w:rPr>
          <w:rFonts w:ascii="Times New Roman" w:eastAsia="Times New Roman" w:hAnsi="Times New Roman" w:cs="Times New Roman"/>
          <w:spacing w:val="-10"/>
          <w:sz w:val="24"/>
          <w:szCs w:val="24"/>
        </w:rPr>
        <w:t>23,82</w:t>
      </w:r>
      <w:r w:rsidRPr="005A0219">
        <w:rPr>
          <w:rFonts w:ascii="Times New Roman" w:eastAsia="Times New Roman" w:hAnsi="Times New Roman" w:cs="Times New Roman"/>
          <w:spacing w:val="-10"/>
          <w:sz w:val="24"/>
          <w:szCs w:val="24"/>
        </w:rPr>
        <w:t>+</w:t>
      </w:r>
      <w:r w:rsidR="00206A57">
        <w:rPr>
          <w:rFonts w:ascii="Times New Roman" w:eastAsia="Times New Roman" w:hAnsi="Times New Roman" w:cs="Times New Roman"/>
          <w:spacing w:val="-10"/>
          <w:sz w:val="24"/>
          <w:szCs w:val="24"/>
        </w:rPr>
        <w:t>10,00</w:t>
      </w:r>
      <w:r w:rsidRPr="005A0219">
        <w:rPr>
          <w:rFonts w:ascii="Times New Roman" w:eastAsia="Times New Roman" w:hAnsi="Times New Roman" w:cs="Times New Roman"/>
          <w:spacing w:val="-10"/>
          <w:sz w:val="24"/>
          <w:szCs w:val="24"/>
        </w:rPr>
        <w:t xml:space="preserve"> = </w:t>
      </w:r>
      <w:r w:rsidR="00206A57">
        <w:rPr>
          <w:rFonts w:ascii="Times New Roman" w:eastAsia="Times New Roman" w:hAnsi="Times New Roman" w:cs="Times New Roman"/>
          <w:spacing w:val="-10"/>
          <w:sz w:val="24"/>
          <w:szCs w:val="24"/>
        </w:rPr>
        <w:t>33,82</w:t>
      </w:r>
      <w:r w:rsidRPr="005A0219">
        <w:rPr>
          <w:rFonts w:ascii="Times New Roman" w:eastAsia="Times New Roman" w:hAnsi="Times New Roman" w:cs="Times New Roman"/>
          <w:spacing w:val="-10"/>
          <w:sz w:val="24"/>
          <w:szCs w:val="24"/>
        </w:rPr>
        <w:t xml:space="preserve"> (грн)</w:t>
      </w:r>
    </w:p>
    <w:p w:rsidR="005A0219" w:rsidRPr="005A0219" w:rsidRDefault="005A0219" w:rsidP="00330B97">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програму) З = </w:t>
      </w:r>
      <w:r w:rsidR="00206A57">
        <w:rPr>
          <w:rFonts w:ascii="Times New Roman" w:eastAsia="Times New Roman" w:hAnsi="Times New Roman" w:cs="Times New Roman"/>
          <w:spacing w:val="-10"/>
          <w:sz w:val="24"/>
          <w:szCs w:val="24"/>
        </w:rPr>
        <w:t>33,82*375</w:t>
      </w:r>
      <w:r w:rsidRPr="005A0219">
        <w:rPr>
          <w:rFonts w:ascii="Times New Roman" w:eastAsia="Times New Roman" w:hAnsi="Times New Roman" w:cs="Times New Roman"/>
          <w:spacing w:val="-10"/>
          <w:sz w:val="24"/>
          <w:szCs w:val="24"/>
        </w:rPr>
        <w:t xml:space="preserve"> =</w:t>
      </w:r>
      <w:r w:rsidR="00206A57">
        <w:rPr>
          <w:rFonts w:ascii="Times New Roman" w:eastAsia="Times New Roman" w:hAnsi="Times New Roman" w:cs="Times New Roman"/>
          <w:spacing w:val="-10"/>
          <w:sz w:val="24"/>
          <w:szCs w:val="24"/>
        </w:rPr>
        <w:t>12682,5</w:t>
      </w:r>
      <w:r w:rsidRPr="005A0219">
        <w:rPr>
          <w:rFonts w:ascii="Times New Roman" w:eastAsia="Times New Roman" w:hAnsi="Times New Roman" w:cs="Times New Roman"/>
          <w:spacing w:val="-10"/>
          <w:sz w:val="24"/>
          <w:szCs w:val="24"/>
        </w:rPr>
        <w:t xml:space="preserve"> (грн)</w:t>
      </w:r>
    </w:p>
    <w:p w:rsidR="005A0219" w:rsidRPr="00206A57" w:rsidRDefault="005A0219" w:rsidP="00EE23C4">
      <w:pPr>
        <w:pStyle w:val="2"/>
        <w:rPr>
          <w:rFonts w:ascii="Times New Roman" w:eastAsia="Times New Roman" w:hAnsi="Times New Roman" w:cs="Times New Roman"/>
          <w:b w:val="0"/>
          <w:spacing w:val="-10"/>
          <w:sz w:val="28"/>
          <w:szCs w:val="28"/>
        </w:rPr>
      </w:pPr>
      <w:bookmarkStart w:id="34" w:name="_Toc280211912"/>
      <w:r w:rsidRPr="00206A57">
        <w:rPr>
          <w:rFonts w:ascii="Times New Roman" w:eastAsia="Times New Roman" w:hAnsi="Times New Roman" w:cs="Times New Roman"/>
          <w:b w:val="0"/>
          <w:spacing w:val="-10"/>
          <w:sz w:val="28"/>
          <w:szCs w:val="28"/>
        </w:rPr>
        <w:t>2.3</w:t>
      </w:r>
      <w:r w:rsidR="00446D5F">
        <w:rPr>
          <w:rFonts w:ascii="Times New Roman" w:eastAsia="Times New Roman" w:hAnsi="Times New Roman" w:cs="Times New Roman"/>
          <w:b w:val="0"/>
          <w:spacing w:val="-10"/>
          <w:sz w:val="28"/>
          <w:szCs w:val="28"/>
        </w:rPr>
        <w:t>.</w:t>
      </w:r>
      <w:r w:rsidRPr="00206A57">
        <w:rPr>
          <w:rFonts w:ascii="Times New Roman" w:eastAsia="Times New Roman" w:hAnsi="Times New Roman" w:cs="Times New Roman"/>
          <w:b w:val="0"/>
          <w:spacing w:val="-10"/>
          <w:sz w:val="28"/>
          <w:szCs w:val="28"/>
        </w:rPr>
        <w:t xml:space="preserve"> Розрахунок суми відрахувань.</w:t>
      </w:r>
      <w:bookmarkEnd w:id="34"/>
      <w:r w:rsidRPr="00206A57">
        <w:rPr>
          <w:rFonts w:ascii="Times New Roman" w:eastAsia="Times New Roman" w:hAnsi="Times New Roman" w:cs="Times New Roman"/>
          <w:b w:val="0"/>
          <w:spacing w:val="-10"/>
          <w:sz w:val="28"/>
          <w:szCs w:val="28"/>
        </w:rPr>
        <w:t xml:space="preserve"> </w:t>
      </w:r>
    </w:p>
    <w:p w:rsidR="005A0219" w:rsidRPr="006C6F0D" w:rsidRDefault="005A0219" w:rsidP="00CA08E2">
      <w:pPr>
        <w:shd w:val="clear" w:color="auto" w:fill="FFFFFF"/>
        <w:spacing w:after="0" w:line="317" w:lineRule="exact"/>
        <w:ind w:left="709"/>
        <w:jc w:val="both"/>
        <w:rPr>
          <w:rFonts w:ascii="Times New Roman" w:eastAsia="Times New Roman" w:hAnsi="Times New Roman" w:cs="Times New Roman"/>
          <w:b/>
          <w:spacing w:val="-10"/>
          <w:sz w:val="24"/>
          <w:szCs w:val="24"/>
        </w:rPr>
      </w:pPr>
      <w:r w:rsidRPr="006C6F0D">
        <w:rPr>
          <w:rFonts w:ascii="Times New Roman" w:eastAsia="Times New Roman" w:hAnsi="Times New Roman" w:cs="Times New Roman"/>
          <w:b/>
          <w:spacing w:val="-10"/>
          <w:sz w:val="24"/>
          <w:szCs w:val="24"/>
        </w:rPr>
        <w:t>2.3.1</w:t>
      </w:r>
      <w:r w:rsidR="00446D5F">
        <w:rPr>
          <w:rFonts w:ascii="Times New Roman" w:eastAsia="Times New Roman" w:hAnsi="Times New Roman" w:cs="Times New Roman"/>
          <w:b/>
          <w:spacing w:val="-10"/>
          <w:sz w:val="24"/>
          <w:szCs w:val="24"/>
        </w:rPr>
        <w:t>.</w:t>
      </w:r>
      <w:r w:rsidRPr="006C6F0D">
        <w:rPr>
          <w:rFonts w:ascii="Times New Roman" w:eastAsia="Times New Roman" w:hAnsi="Times New Roman" w:cs="Times New Roman"/>
          <w:b/>
          <w:spacing w:val="-10"/>
          <w:sz w:val="24"/>
          <w:szCs w:val="24"/>
        </w:rPr>
        <w:t xml:space="preserve"> В пенсійний фонд – 33,2% від загальної зарплати.</w:t>
      </w:r>
    </w:p>
    <w:p w:rsidR="005A0219" w:rsidRPr="005A0219" w:rsidRDefault="005A0219" w:rsidP="00446D5F">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sidR="006C6F0D">
        <w:rPr>
          <w:rFonts w:ascii="Times New Roman" w:eastAsia="Times New Roman" w:hAnsi="Times New Roman" w:cs="Times New Roman"/>
          <w:spacing w:val="-10"/>
          <w:sz w:val="24"/>
          <w:szCs w:val="24"/>
        </w:rPr>
        <w:t xml:space="preserve">ПФ = </w:t>
      </w:r>
      <w:r w:rsidRPr="005A0219">
        <w:rPr>
          <w:rFonts w:ascii="Times New Roman" w:eastAsia="Times New Roman" w:hAnsi="Times New Roman" w:cs="Times New Roman"/>
          <w:spacing w:val="-10"/>
          <w:sz w:val="24"/>
          <w:szCs w:val="24"/>
        </w:rPr>
        <w:t xml:space="preserve"> </w:t>
      </w:r>
      <w:r w:rsidR="006C6F0D">
        <w:rPr>
          <w:rFonts w:ascii="Times New Roman" w:eastAsia="Times New Roman" w:hAnsi="Times New Roman" w:cs="Times New Roman"/>
          <w:spacing w:val="-10"/>
          <w:sz w:val="24"/>
          <w:szCs w:val="24"/>
        </w:rPr>
        <w:t>33,82</w:t>
      </w:r>
      <w:r w:rsidRPr="005A0219">
        <w:rPr>
          <w:rFonts w:ascii="Times New Roman" w:eastAsia="Times New Roman" w:hAnsi="Times New Roman" w:cs="Times New Roman"/>
          <w:spacing w:val="-10"/>
          <w:sz w:val="24"/>
          <w:szCs w:val="24"/>
        </w:rPr>
        <w:t xml:space="preserve"> * </w:t>
      </w:r>
      <w:r w:rsidR="006C6F0D">
        <w:rPr>
          <w:rFonts w:ascii="Times New Roman" w:eastAsia="Times New Roman" w:hAnsi="Times New Roman" w:cs="Times New Roman"/>
          <w:spacing w:val="-10"/>
          <w:sz w:val="24"/>
          <w:szCs w:val="24"/>
        </w:rPr>
        <w:t>0,332</w:t>
      </w:r>
      <w:r w:rsidRPr="005A0219">
        <w:rPr>
          <w:rFonts w:ascii="Times New Roman" w:eastAsia="Times New Roman" w:hAnsi="Times New Roman" w:cs="Times New Roman"/>
          <w:spacing w:val="-10"/>
          <w:sz w:val="24"/>
          <w:szCs w:val="24"/>
        </w:rPr>
        <w:t xml:space="preserve"> = </w:t>
      </w:r>
      <w:r w:rsidR="006C6F0D">
        <w:rPr>
          <w:rFonts w:ascii="Times New Roman" w:eastAsia="Times New Roman" w:hAnsi="Times New Roman" w:cs="Times New Roman"/>
          <w:spacing w:val="-10"/>
          <w:sz w:val="24"/>
          <w:szCs w:val="24"/>
        </w:rPr>
        <w:t>11,23</w:t>
      </w:r>
      <w:r w:rsidRPr="005A0219">
        <w:rPr>
          <w:rFonts w:ascii="Times New Roman" w:eastAsia="Times New Roman" w:hAnsi="Times New Roman" w:cs="Times New Roman"/>
          <w:spacing w:val="-10"/>
          <w:sz w:val="24"/>
          <w:szCs w:val="24"/>
        </w:rPr>
        <w:t xml:space="preserve"> (грн)</w:t>
      </w:r>
    </w:p>
    <w:p w:rsidR="005A0219" w:rsidRPr="006C6F0D" w:rsidRDefault="005A0219" w:rsidP="00446D5F">
      <w:pPr>
        <w:shd w:val="clear" w:color="auto" w:fill="FFFFFF"/>
        <w:spacing w:after="0" w:line="317" w:lineRule="exact"/>
        <w:jc w:val="both"/>
        <w:rPr>
          <w:rFonts w:ascii="Times New Roman" w:eastAsia="Times New Roman" w:hAnsi="Times New Roman" w:cs="Times New Roman"/>
          <w:b/>
          <w:spacing w:val="-10"/>
          <w:sz w:val="24"/>
          <w:szCs w:val="24"/>
        </w:rPr>
      </w:pPr>
      <w:r w:rsidRPr="00446D5F">
        <w:rPr>
          <w:rFonts w:ascii="Times New Roman" w:eastAsia="Times New Roman" w:hAnsi="Times New Roman" w:cs="Times New Roman"/>
          <w:b/>
          <w:spacing w:val="-10"/>
          <w:sz w:val="24"/>
          <w:szCs w:val="24"/>
        </w:rPr>
        <w:tab/>
        <w:t xml:space="preserve"> </w:t>
      </w:r>
      <w:r w:rsidRPr="006C6F0D">
        <w:rPr>
          <w:rFonts w:ascii="Times New Roman" w:eastAsia="Times New Roman" w:hAnsi="Times New Roman" w:cs="Times New Roman"/>
          <w:b/>
          <w:spacing w:val="-10"/>
          <w:sz w:val="24"/>
          <w:szCs w:val="24"/>
        </w:rPr>
        <w:t>2.3.2</w:t>
      </w:r>
      <w:r w:rsidR="00446D5F">
        <w:rPr>
          <w:rFonts w:ascii="Times New Roman" w:eastAsia="Times New Roman" w:hAnsi="Times New Roman" w:cs="Times New Roman"/>
          <w:b/>
          <w:spacing w:val="-10"/>
          <w:sz w:val="24"/>
          <w:szCs w:val="24"/>
        </w:rPr>
        <w:t>.</w:t>
      </w:r>
      <w:r w:rsidRPr="006C6F0D">
        <w:rPr>
          <w:rFonts w:ascii="Times New Roman" w:eastAsia="Times New Roman" w:hAnsi="Times New Roman" w:cs="Times New Roman"/>
          <w:b/>
          <w:spacing w:val="-10"/>
          <w:sz w:val="24"/>
          <w:szCs w:val="24"/>
        </w:rPr>
        <w:t xml:space="preserve"> На соціальне страхування </w:t>
      </w:r>
      <w:r w:rsidR="00206A57" w:rsidRPr="006C6F0D">
        <w:rPr>
          <w:rFonts w:ascii="Times New Roman" w:eastAsia="Times New Roman" w:hAnsi="Times New Roman" w:cs="Times New Roman"/>
          <w:b/>
          <w:spacing w:val="-10"/>
          <w:sz w:val="24"/>
          <w:szCs w:val="24"/>
        </w:rPr>
        <w:t>з</w:t>
      </w:r>
      <w:r w:rsidR="006C6F0D" w:rsidRPr="006C6F0D">
        <w:rPr>
          <w:rFonts w:ascii="Times New Roman" w:eastAsia="Times New Roman" w:hAnsi="Times New Roman" w:cs="Times New Roman"/>
          <w:b/>
          <w:spacing w:val="-10"/>
          <w:sz w:val="24"/>
          <w:szCs w:val="24"/>
        </w:rPr>
        <w:t xml:space="preserve"> тимчасової втрати працездатності</w:t>
      </w:r>
      <w:r w:rsidRPr="006C6F0D">
        <w:rPr>
          <w:rFonts w:ascii="Times New Roman" w:eastAsia="Times New Roman" w:hAnsi="Times New Roman" w:cs="Times New Roman"/>
          <w:b/>
          <w:spacing w:val="-10"/>
          <w:sz w:val="24"/>
          <w:szCs w:val="24"/>
        </w:rPr>
        <w:t>– 1,4 % від зарплати.</w:t>
      </w:r>
    </w:p>
    <w:p w:rsidR="005A0219" w:rsidRPr="005A0219" w:rsidRDefault="005A0219" w:rsidP="00446D5F">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sidR="006C6F0D">
        <w:rPr>
          <w:rFonts w:ascii="Times New Roman" w:eastAsia="Times New Roman" w:hAnsi="Times New Roman" w:cs="Times New Roman"/>
          <w:spacing w:val="-10"/>
          <w:sz w:val="24"/>
          <w:szCs w:val="24"/>
        </w:rPr>
        <w:t>ССзТВП =</w:t>
      </w:r>
      <w:r w:rsidRPr="005A0219">
        <w:rPr>
          <w:rFonts w:ascii="Times New Roman" w:eastAsia="Times New Roman" w:hAnsi="Times New Roman" w:cs="Times New Roman"/>
          <w:spacing w:val="-10"/>
          <w:sz w:val="24"/>
          <w:szCs w:val="24"/>
        </w:rPr>
        <w:t xml:space="preserve"> </w:t>
      </w:r>
      <w:r w:rsidR="006C6F0D">
        <w:rPr>
          <w:rFonts w:ascii="Times New Roman" w:eastAsia="Times New Roman" w:hAnsi="Times New Roman" w:cs="Times New Roman"/>
          <w:spacing w:val="-10"/>
          <w:sz w:val="24"/>
          <w:szCs w:val="24"/>
        </w:rPr>
        <w:t>33,82</w:t>
      </w:r>
      <w:r w:rsidRPr="005A0219">
        <w:rPr>
          <w:rFonts w:ascii="Times New Roman" w:eastAsia="Times New Roman" w:hAnsi="Times New Roman" w:cs="Times New Roman"/>
          <w:spacing w:val="-10"/>
          <w:sz w:val="24"/>
          <w:szCs w:val="24"/>
        </w:rPr>
        <w:t xml:space="preserve"> * </w:t>
      </w:r>
      <w:r w:rsidR="006C6F0D">
        <w:rPr>
          <w:rFonts w:ascii="Times New Roman" w:eastAsia="Times New Roman" w:hAnsi="Times New Roman" w:cs="Times New Roman"/>
          <w:spacing w:val="-10"/>
          <w:sz w:val="24"/>
          <w:szCs w:val="24"/>
        </w:rPr>
        <w:t>0,014</w:t>
      </w:r>
      <w:r w:rsidRPr="005A0219">
        <w:rPr>
          <w:rFonts w:ascii="Times New Roman" w:eastAsia="Times New Roman" w:hAnsi="Times New Roman" w:cs="Times New Roman"/>
          <w:spacing w:val="-10"/>
          <w:sz w:val="24"/>
          <w:szCs w:val="24"/>
        </w:rPr>
        <w:t xml:space="preserve"> = </w:t>
      </w:r>
      <w:r w:rsidR="006C6F0D">
        <w:rPr>
          <w:rFonts w:ascii="Times New Roman" w:eastAsia="Times New Roman" w:hAnsi="Times New Roman" w:cs="Times New Roman"/>
          <w:spacing w:val="-10"/>
          <w:sz w:val="24"/>
          <w:szCs w:val="24"/>
        </w:rPr>
        <w:t>0,47</w:t>
      </w:r>
      <w:r w:rsidRPr="005A0219">
        <w:rPr>
          <w:rFonts w:ascii="Times New Roman" w:eastAsia="Times New Roman" w:hAnsi="Times New Roman" w:cs="Times New Roman"/>
          <w:spacing w:val="-10"/>
          <w:sz w:val="24"/>
          <w:szCs w:val="24"/>
        </w:rPr>
        <w:t xml:space="preserve"> (грн)</w:t>
      </w:r>
    </w:p>
    <w:p w:rsidR="005A0219" w:rsidRPr="006C6F0D" w:rsidRDefault="005A0219" w:rsidP="00446D5F">
      <w:pPr>
        <w:shd w:val="clear" w:color="auto" w:fill="FFFFFF"/>
        <w:spacing w:after="0" w:line="317" w:lineRule="exact"/>
        <w:jc w:val="both"/>
        <w:rPr>
          <w:rFonts w:ascii="Times New Roman" w:eastAsia="Times New Roman" w:hAnsi="Times New Roman" w:cs="Times New Roman"/>
          <w:b/>
          <w:spacing w:val="-10"/>
          <w:sz w:val="24"/>
          <w:szCs w:val="28"/>
        </w:rPr>
      </w:pPr>
      <w:r w:rsidRPr="005A0219">
        <w:rPr>
          <w:rFonts w:ascii="Times New Roman" w:eastAsia="Times New Roman" w:hAnsi="Times New Roman" w:cs="Times New Roman"/>
          <w:spacing w:val="-10"/>
          <w:sz w:val="24"/>
          <w:szCs w:val="24"/>
        </w:rPr>
        <w:tab/>
      </w:r>
      <w:r w:rsidRPr="006C6F0D">
        <w:rPr>
          <w:rFonts w:ascii="Times New Roman" w:eastAsia="Times New Roman" w:hAnsi="Times New Roman" w:cs="Times New Roman"/>
          <w:b/>
          <w:spacing w:val="-10"/>
          <w:sz w:val="24"/>
          <w:szCs w:val="28"/>
        </w:rPr>
        <w:t>2.3.3</w:t>
      </w:r>
      <w:r w:rsidR="00446D5F">
        <w:rPr>
          <w:rFonts w:ascii="Times New Roman" w:eastAsia="Times New Roman" w:hAnsi="Times New Roman" w:cs="Times New Roman"/>
          <w:b/>
          <w:spacing w:val="-10"/>
          <w:sz w:val="24"/>
          <w:szCs w:val="28"/>
        </w:rPr>
        <w:t>.</w:t>
      </w:r>
      <w:r w:rsidRPr="006C6F0D">
        <w:rPr>
          <w:rFonts w:ascii="Times New Roman" w:eastAsia="Times New Roman" w:hAnsi="Times New Roman" w:cs="Times New Roman"/>
          <w:b/>
          <w:spacing w:val="-10"/>
          <w:sz w:val="24"/>
          <w:szCs w:val="28"/>
        </w:rPr>
        <w:t xml:space="preserve"> </w:t>
      </w:r>
      <w:r w:rsidR="006C6F0D">
        <w:rPr>
          <w:rFonts w:ascii="Times New Roman" w:eastAsia="Times New Roman" w:hAnsi="Times New Roman" w:cs="Times New Roman"/>
          <w:b/>
          <w:spacing w:val="-10"/>
          <w:sz w:val="24"/>
          <w:szCs w:val="28"/>
        </w:rPr>
        <w:t>На соціальне страхування н</w:t>
      </w:r>
      <w:r w:rsidR="00206A57" w:rsidRPr="006C6F0D">
        <w:rPr>
          <w:rFonts w:ascii="Times New Roman" w:eastAsia="Times New Roman" w:hAnsi="Times New Roman" w:cs="Times New Roman"/>
          <w:b/>
          <w:spacing w:val="-10"/>
          <w:sz w:val="24"/>
          <w:szCs w:val="28"/>
        </w:rPr>
        <w:t>а випадок травматизму –  0,2 %</w:t>
      </w:r>
    </w:p>
    <w:p w:rsidR="005A0219" w:rsidRPr="005A0219" w:rsidRDefault="005A0219" w:rsidP="00446D5F">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sidR="006C6F0D">
        <w:rPr>
          <w:rFonts w:ascii="Times New Roman" w:eastAsia="Times New Roman" w:hAnsi="Times New Roman" w:cs="Times New Roman"/>
          <w:spacing w:val="-10"/>
          <w:sz w:val="24"/>
          <w:szCs w:val="24"/>
        </w:rPr>
        <w:t>ССзТПЗ =</w:t>
      </w:r>
      <w:r w:rsidRPr="005A0219">
        <w:rPr>
          <w:rFonts w:ascii="Times New Roman" w:eastAsia="Times New Roman" w:hAnsi="Times New Roman" w:cs="Times New Roman"/>
          <w:spacing w:val="-10"/>
          <w:sz w:val="24"/>
          <w:szCs w:val="24"/>
        </w:rPr>
        <w:t xml:space="preserve"> </w:t>
      </w:r>
      <w:r w:rsidR="006C6F0D">
        <w:rPr>
          <w:rFonts w:ascii="Times New Roman" w:eastAsia="Times New Roman" w:hAnsi="Times New Roman" w:cs="Times New Roman"/>
          <w:spacing w:val="-10"/>
          <w:sz w:val="24"/>
          <w:szCs w:val="24"/>
        </w:rPr>
        <w:t>33,82 * 0,002</w:t>
      </w:r>
      <w:r w:rsidRPr="005A0219">
        <w:rPr>
          <w:rFonts w:ascii="Times New Roman" w:eastAsia="Times New Roman" w:hAnsi="Times New Roman" w:cs="Times New Roman"/>
          <w:spacing w:val="-10"/>
          <w:sz w:val="24"/>
          <w:szCs w:val="24"/>
        </w:rPr>
        <w:t xml:space="preserve"> = </w:t>
      </w:r>
      <w:r w:rsidR="006C6F0D">
        <w:rPr>
          <w:rFonts w:ascii="Times New Roman" w:eastAsia="Times New Roman" w:hAnsi="Times New Roman" w:cs="Times New Roman"/>
          <w:spacing w:val="-10"/>
          <w:sz w:val="24"/>
          <w:szCs w:val="24"/>
        </w:rPr>
        <w:t>0,07</w:t>
      </w:r>
      <w:r w:rsidRPr="005A0219">
        <w:rPr>
          <w:rFonts w:ascii="Times New Roman" w:eastAsia="Times New Roman" w:hAnsi="Times New Roman" w:cs="Times New Roman"/>
          <w:spacing w:val="-10"/>
          <w:sz w:val="24"/>
          <w:szCs w:val="24"/>
        </w:rPr>
        <w:t xml:space="preserve"> (грн)</w:t>
      </w:r>
    </w:p>
    <w:p w:rsidR="005A0219" w:rsidRPr="006C6F0D" w:rsidRDefault="005A0219" w:rsidP="00446D5F">
      <w:pPr>
        <w:shd w:val="clear" w:color="auto" w:fill="FFFFFF"/>
        <w:spacing w:after="0" w:line="317" w:lineRule="exact"/>
        <w:rPr>
          <w:rFonts w:ascii="Times New Roman" w:eastAsia="Times New Roman" w:hAnsi="Times New Roman" w:cs="Times New Roman"/>
          <w:b/>
          <w:spacing w:val="-10"/>
          <w:sz w:val="24"/>
          <w:szCs w:val="28"/>
        </w:rPr>
      </w:pPr>
      <w:r w:rsidRPr="005A0219">
        <w:rPr>
          <w:rFonts w:ascii="Times New Roman" w:eastAsia="Times New Roman" w:hAnsi="Times New Roman" w:cs="Times New Roman"/>
          <w:spacing w:val="-10"/>
          <w:sz w:val="24"/>
          <w:szCs w:val="24"/>
        </w:rPr>
        <w:tab/>
      </w:r>
      <w:r w:rsidRPr="006C6F0D">
        <w:rPr>
          <w:rFonts w:ascii="Times New Roman" w:eastAsia="Times New Roman" w:hAnsi="Times New Roman" w:cs="Times New Roman"/>
          <w:b/>
          <w:spacing w:val="-10"/>
          <w:sz w:val="24"/>
          <w:szCs w:val="28"/>
        </w:rPr>
        <w:t>2.3.4</w:t>
      </w:r>
      <w:r w:rsidR="00446D5F">
        <w:rPr>
          <w:rFonts w:ascii="Times New Roman" w:eastAsia="Times New Roman" w:hAnsi="Times New Roman" w:cs="Times New Roman"/>
          <w:b/>
          <w:spacing w:val="-10"/>
          <w:sz w:val="24"/>
          <w:szCs w:val="28"/>
        </w:rPr>
        <w:t>.</w:t>
      </w:r>
      <w:r w:rsidRPr="006C6F0D">
        <w:rPr>
          <w:rFonts w:ascii="Times New Roman" w:eastAsia="Times New Roman" w:hAnsi="Times New Roman" w:cs="Times New Roman"/>
          <w:b/>
          <w:spacing w:val="-10"/>
          <w:sz w:val="24"/>
          <w:szCs w:val="28"/>
        </w:rPr>
        <w:t xml:space="preserve"> </w:t>
      </w:r>
      <w:r w:rsidR="00206A57" w:rsidRPr="006C6F0D">
        <w:rPr>
          <w:rFonts w:ascii="Times New Roman" w:eastAsia="Times New Roman" w:hAnsi="Times New Roman" w:cs="Times New Roman"/>
          <w:b/>
          <w:spacing w:val="-10"/>
          <w:sz w:val="24"/>
          <w:szCs w:val="28"/>
        </w:rPr>
        <w:t xml:space="preserve">В </w:t>
      </w:r>
      <w:r w:rsidR="006C6F0D">
        <w:rPr>
          <w:rFonts w:ascii="Times New Roman" w:eastAsia="Times New Roman" w:hAnsi="Times New Roman" w:cs="Times New Roman"/>
          <w:b/>
          <w:spacing w:val="-10"/>
          <w:sz w:val="24"/>
          <w:szCs w:val="28"/>
        </w:rPr>
        <w:t>фонд</w:t>
      </w:r>
      <w:r w:rsidR="00206A57" w:rsidRPr="006C6F0D">
        <w:rPr>
          <w:rFonts w:ascii="Times New Roman" w:eastAsia="Times New Roman" w:hAnsi="Times New Roman" w:cs="Times New Roman"/>
          <w:b/>
          <w:spacing w:val="-10"/>
          <w:sz w:val="24"/>
          <w:szCs w:val="28"/>
        </w:rPr>
        <w:t xml:space="preserve"> зайнятості – 1,6 %</w:t>
      </w:r>
    </w:p>
    <w:p w:rsidR="005A0219" w:rsidRPr="005A0219" w:rsidRDefault="005A0219" w:rsidP="00446D5F">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sidR="006C6F0D">
        <w:rPr>
          <w:rFonts w:ascii="Times New Roman" w:eastAsia="Times New Roman" w:hAnsi="Times New Roman" w:cs="Times New Roman"/>
          <w:spacing w:val="-10"/>
          <w:sz w:val="24"/>
          <w:szCs w:val="24"/>
        </w:rPr>
        <w:t>ФЗ =</w:t>
      </w:r>
      <w:r w:rsidRPr="005A0219">
        <w:rPr>
          <w:rFonts w:ascii="Times New Roman" w:eastAsia="Times New Roman" w:hAnsi="Times New Roman" w:cs="Times New Roman"/>
          <w:spacing w:val="-10"/>
          <w:sz w:val="24"/>
          <w:szCs w:val="24"/>
        </w:rPr>
        <w:t xml:space="preserve"> </w:t>
      </w:r>
      <w:r w:rsidR="006C6F0D">
        <w:rPr>
          <w:rFonts w:ascii="Times New Roman" w:eastAsia="Times New Roman" w:hAnsi="Times New Roman" w:cs="Times New Roman"/>
          <w:spacing w:val="-10"/>
          <w:sz w:val="24"/>
          <w:szCs w:val="24"/>
        </w:rPr>
        <w:t>33,82</w:t>
      </w:r>
      <w:r w:rsidRPr="005A0219">
        <w:rPr>
          <w:rFonts w:ascii="Times New Roman" w:eastAsia="Times New Roman" w:hAnsi="Times New Roman" w:cs="Times New Roman"/>
          <w:spacing w:val="-10"/>
          <w:sz w:val="24"/>
          <w:szCs w:val="24"/>
        </w:rPr>
        <w:t xml:space="preserve"> * </w:t>
      </w:r>
      <w:r w:rsidR="006C6F0D">
        <w:rPr>
          <w:rFonts w:ascii="Times New Roman" w:eastAsia="Times New Roman" w:hAnsi="Times New Roman" w:cs="Times New Roman"/>
          <w:spacing w:val="-10"/>
          <w:sz w:val="24"/>
          <w:szCs w:val="24"/>
        </w:rPr>
        <w:t>0,016</w:t>
      </w:r>
      <w:r w:rsidRPr="005A0219">
        <w:rPr>
          <w:rFonts w:ascii="Times New Roman" w:eastAsia="Times New Roman" w:hAnsi="Times New Roman" w:cs="Times New Roman"/>
          <w:spacing w:val="-10"/>
          <w:sz w:val="24"/>
          <w:szCs w:val="24"/>
        </w:rPr>
        <w:t xml:space="preserve"> = </w:t>
      </w:r>
      <w:r w:rsidR="006C6F0D">
        <w:rPr>
          <w:rFonts w:ascii="Times New Roman" w:eastAsia="Times New Roman" w:hAnsi="Times New Roman" w:cs="Times New Roman"/>
          <w:spacing w:val="-10"/>
          <w:sz w:val="24"/>
          <w:szCs w:val="24"/>
        </w:rPr>
        <w:t>0,54</w:t>
      </w:r>
      <w:r w:rsidRPr="005A0219">
        <w:rPr>
          <w:rFonts w:ascii="Times New Roman" w:eastAsia="Times New Roman" w:hAnsi="Times New Roman" w:cs="Times New Roman"/>
          <w:spacing w:val="-10"/>
          <w:sz w:val="24"/>
          <w:szCs w:val="24"/>
        </w:rPr>
        <w:t xml:space="preserve"> (грн)</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p>
    <w:p w:rsidR="005A0219" w:rsidRPr="00446D5F" w:rsidRDefault="00446D5F" w:rsidP="005A0219">
      <w:pPr>
        <w:shd w:val="clear" w:color="auto" w:fill="FFFFFF"/>
        <w:spacing w:after="0" w:line="317" w:lineRule="exact"/>
        <w:jc w:val="both"/>
        <w:rPr>
          <w:rFonts w:ascii="Times New Roman" w:eastAsia="Times New Roman" w:hAnsi="Times New Roman" w:cs="Times New Roman"/>
          <w:b/>
          <w:spacing w:val="-10"/>
          <w:sz w:val="24"/>
          <w:szCs w:val="24"/>
        </w:rPr>
      </w:pPr>
      <w:r w:rsidRPr="00446D5F">
        <w:rPr>
          <w:rFonts w:ascii="Times New Roman" w:eastAsia="Times New Roman" w:hAnsi="Times New Roman" w:cs="Times New Roman"/>
          <w:b/>
          <w:spacing w:val="-10"/>
          <w:sz w:val="24"/>
          <w:szCs w:val="24"/>
        </w:rPr>
        <w:t>Загальна сума відрахувань</w:t>
      </w:r>
      <w:r>
        <w:rPr>
          <w:rFonts w:ascii="Times New Roman" w:eastAsia="Times New Roman" w:hAnsi="Times New Roman" w:cs="Times New Roman"/>
          <w:b/>
          <w:spacing w:val="-10"/>
          <w:sz w:val="24"/>
          <w:szCs w:val="24"/>
        </w:rPr>
        <w:t xml:space="preserve"> = 11,23+0,47+0,07+0,54 = 12,31 грн</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p>
    <w:p w:rsidR="005A0219" w:rsidRPr="00446D5F"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p>
    <w:p w:rsidR="00446D5F" w:rsidRDefault="00446D5F" w:rsidP="005A0219">
      <w:pPr>
        <w:shd w:val="clear" w:color="auto" w:fill="FFFFFF"/>
        <w:spacing w:after="0" w:line="317" w:lineRule="exact"/>
        <w:jc w:val="both"/>
        <w:rPr>
          <w:rFonts w:ascii="Times New Roman" w:eastAsia="Times New Roman" w:hAnsi="Times New Roman" w:cs="Times New Roman"/>
          <w:spacing w:val="-10"/>
          <w:sz w:val="24"/>
          <w:szCs w:val="24"/>
          <w:lang w:val="en-US"/>
        </w:rPr>
      </w:pPr>
    </w:p>
    <w:p w:rsidR="00ED1C42" w:rsidRPr="00ED1C42" w:rsidRDefault="00ED1C42" w:rsidP="005A0219">
      <w:pPr>
        <w:shd w:val="clear" w:color="auto" w:fill="FFFFFF"/>
        <w:spacing w:after="0" w:line="317" w:lineRule="exact"/>
        <w:jc w:val="both"/>
        <w:rPr>
          <w:rFonts w:ascii="Times New Roman" w:eastAsia="Times New Roman" w:hAnsi="Times New Roman" w:cs="Times New Roman"/>
          <w:spacing w:val="-10"/>
          <w:sz w:val="24"/>
          <w:szCs w:val="24"/>
          <w:lang w:val="en-US"/>
        </w:rPr>
      </w:pP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p>
    <w:p w:rsidR="005A0219" w:rsidRPr="00446D5F" w:rsidRDefault="005A0219" w:rsidP="00EE23C4">
      <w:pPr>
        <w:pStyle w:val="2"/>
        <w:rPr>
          <w:rFonts w:ascii="Times New Roman" w:eastAsia="Times New Roman" w:hAnsi="Times New Roman" w:cs="Times New Roman"/>
          <w:b w:val="0"/>
          <w:spacing w:val="-10"/>
          <w:sz w:val="28"/>
          <w:szCs w:val="24"/>
        </w:rPr>
      </w:pPr>
      <w:bookmarkStart w:id="35" w:name="_Toc280211913"/>
      <w:r w:rsidRPr="00446D5F">
        <w:rPr>
          <w:rFonts w:ascii="Times New Roman" w:eastAsia="Times New Roman" w:hAnsi="Times New Roman" w:cs="Times New Roman"/>
          <w:b w:val="0"/>
          <w:spacing w:val="-10"/>
          <w:sz w:val="28"/>
          <w:szCs w:val="24"/>
        </w:rPr>
        <w:t>2.4</w:t>
      </w:r>
      <w:r w:rsidR="00446D5F" w:rsidRPr="00446D5F">
        <w:rPr>
          <w:rFonts w:ascii="Times New Roman" w:eastAsia="Times New Roman" w:hAnsi="Times New Roman" w:cs="Times New Roman"/>
          <w:b w:val="0"/>
          <w:spacing w:val="-10"/>
          <w:sz w:val="28"/>
          <w:szCs w:val="24"/>
        </w:rPr>
        <w:t>.</w:t>
      </w:r>
      <w:r w:rsidRPr="00446D5F">
        <w:rPr>
          <w:rFonts w:ascii="Times New Roman" w:eastAsia="Times New Roman" w:hAnsi="Times New Roman" w:cs="Times New Roman"/>
          <w:b w:val="0"/>
          <w:spacing w:val="-10"/>
          <w:sz w:val="28"/>
          <w:szCs w:val="24"/>
        </w:rPr>
        <w:t xml:space="preserve"> Витрати па утримання та експлуатацію устаткування.</w:t>
      </w:r>
      <w:bookmarkEnd w:id="35"/>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Ці витрати включають:</w:t>
      </w:r>
    </w:p>
    <w:p w:rsidR="005A0219" w:rsidRP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Всі види основної і додаткової зарплати допоміжних робітників, що обслуговують устаткування вартість електроенергії, види, пари та інших видів енергії;</w:t>
      </w:r>
    </w:p>
    <w:p w:rsidR="005A0219" w:rsidRP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Витрати на поьочнии ремонт виробничого устаткування, транспортних засобів, цінних інструментів, пристроїв і виробничого інвентаря;</w:t>
      </w:r>
    </w:p>
    <w:p w:rsidR="005A0219" w:rsidRP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Амортизацію виробничого устаткування, транспортних засобів, цінного інструменту і пристроїв та виробничого інвентаря;</w:t>
      </w:r>
    </w:p>
    <w:p w:rsidR="005A0219" w:rsidRP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Вартість охолоджуючих та змазуючих рідин, оптирочних та інших допоміжних матеріалів, що необхідні для догляду за устаткуванням </w:t>
      </w:r>
    </w:p>
    <w:p w:rsidR="005A0219" w:rsidRP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утриманням його в робочому стані;</w:t>
      </w:r>
    </w:p>
    <w:p w:rsidR="005A0219" w:rsidRP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p>
    <w:p w:rsidR="005A0219" w:rsidRP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При укруглених розрахунках ця стаття витрат розраховується і відсотках від основної зарплати виробничих робітників (60-70%):</w:t>
      </w:r>
    </w:p>
    <w:p w:rsidR="005A0219" w:rsidRP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Вуст = Зосн * Куст</w:t>
      </w:r>
    </w:p>
    <w:p w:rsidR="005A0219" w:rsidRDefault="005A0219"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де:      Куст   -   коефіцієнт,   що   враховує   відсоток   витрат   на   утримання   і експлуатацію устаткування.</w:t>
      </w:r>
    </w:p>
    <w:p w:rsidR="006C6F0D" w:rsidRPr="005A0219" w:rsidRDefault="006C6F0D" w:rsidP="006C6F0D">
      <w:pPr>
        <w:shd w:val="clear" w:color="auto" w:fill="FFFFFF"/>
        <w:spacing w:after="0" w:line="317" w:lineRule="exact"/>
        <w:ind w:firstLine="284"/>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Для розрахунку я беру </w:t>
      </w:r>
      <w:r w:rsidRPr="005A0219">
        <w:rPr>
          <w:rFonts w:ascii="Times New Roman" w:eastAsia="Times New Roman" w:hAnsi="Times New Roman" w:cs="Times New Roman"/>
          <w:spacing w:val="-10"/>
          <w:sz w:val="24"/>
          <w:szCs w:val="24"/>
        </w:rPr>
        <w:t>Куст</w:t>
      </w:r>
      <w:r>
        <w:rPr>
          <w:rFonts w:ascii="Times New Roman" w:eastAsia="Times New Roman" w:hAnsi="Times New Roman" w:cs="Times New Roman"/>
          <w:spacing w:val="-10"/>
          <w:sz w:val="24"/>
          <w:szCs w:val="24"/>
        </w:rPr>
        <w:t xml:space="preserve"> = </w:t>
      </w:r>
      <w:r w:rsidR="00DB280F">
        <w:rPr>
          <w:rFonts w:ascii="Times New Roman" w:eastAsia="Times New Roman" w:hAnsi="Times New Roman" w:cs="Times New Roman"/>
          <w:spacing w:val="-10"/>
          <w:sz w:val="24"/>
          <w:szCs w:val="24"/>
        </w:rPr>
        <w:t>67%</w:t>
      </w:r>
    </w:p>
    <w:p w:rsidR="005A0219" w:rsidRPr="005A0219" w:rsidRDefault="00DB280F" w:rsidP="006C6F0D">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одиницю)</w:t>
      </w:r>
      <w:r>
        <w:rPr>
          <w:rFonts w:ascii="Times New Roman" w:eastAsia="Times New Roman" w:hAnsi="Times New Roman" w:cs="Times New Roman"/>
          <w:spacing w:val="-10"/>
          <w:sz w:val="24"/>
          <w:szCs w:val="24"/>
        </w:rPr>
        <w:t xml:space="preserve"> </w:t>
      </w:r>
      <w:r w:rsidR="005A0219" w:rsidRPr="005A0219">
        <w:rPr>
          <w:rFonts w:ascii="Times New Roman" w:eastAsia="Times New Roman" w:hAnsi="Times New Roman" w:cs="Times New Roman"/>
          <w:spacing w:val="-10"/>
          <w:sz w:val="24"/>
          <w:szCs w:val="24"/>
        </w:rPr>
        <w:t xml:space="preserve">Вуст = </w:t>
      </w:r>
      <w:r w:rsidR="00446D5F">
        <w:rPr>
          <w:rFonts w:ascii="Times New Roman" w:eastAsia="Times New Roman" w:hAnsi="Times New Roman" w:cs="Times New Roman"/>
          <w:spacing w:val="-10"/>
          <w:sz w:val="24"/>
          <w:szCs w:val="24"/>
        </w:rPr>
        <w:t>23,82</w:t>
      </w:r>
      <w:r w:rsidR="00446D5F" w:rsidRPr="005A0219">
        <w:rPr>
          <w:rFonts w:ascii="Times New Roman" w:eastAsia="Times New Roman" w:hAnsi="Times New Roman" w:cs="Times New Roman"/>
          <w:spacing w:val="-10"/>
          <w:sz w:val="24"/>
          <w:szCs w:val="24"/>
        </w:rPr>
        <w:t xml:space="preserve"> </w:t>
      </w:r>
      <w:r w:rsidR="005A0219" w:rsidRPr="005A021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0,67</w:t>
      </w:r>
      <w:r w:rsidR="005A0219"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15,9</w:t>
      </w:r>
      <w:r w:rsidR="00446D5F">
        <w:rPr>
          <w:rFonts w:ascii="Times New Roman" w:eastAsia="Times New Roman" w:hAnsi="Times New Roman" w:cs="Times New Roman"/>
          <w:spacing w:val="-10"/>
          <w:sz w:val="24"/>
          <w:szCs w:val="24"/>
        </w:rPr>
        <w:t xml:space="preserve">6 </w:t>
      </w:r>
      <w:r w:rsidR="005A0219" w:rsidRPr="005A0219">
        <w:rPr>
          <w:rFonts w:ascii="Times New Roman" w:eastAsia="Times New Roman" w:hAnsi="Times New Roman" w:cs="Times New Roman"/>
          <w:spacing w:val="-10"/>
          <w:sz w:val="24"/>
          <w:szCs w:val="24"/>
        </w:rPr>
        <w:t>(грн)</w:t>
      </w:r>
      <w:r w:rsidRPr="00DB280F">
        <w:rPr>
          <w:rFonts w:ascii="Times New Roman" w:eastAsia="Times New Roman" w:hAnsi="Times New Roman" w:cs="Times New Roman"/>
          <w:spacing w:val="-10"/>
          <w:sz w:val="24"/>
          <w:szCs w:val="24"/>
        </w:rPr>
        <w:t xml:space="preserve"> </w:t>
      </w:r>
    </w:p>
    <w:p w:rsidR="005A0219" w:rsidRPr="005A0219" w:rsidRDefault="00DB280F" w:rsidP="00DB280F">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w:t>
      </w:r>
      <w:r w:rsidR="00446D5F" w:rsidRPr="00446D5F">
        <w:rPr>
          <w:rFonts w:ascii="Times New Roman" w:eastAsia="Times New Roman" w:hAnsi="Times New Roman" w:cs="Times New Roman"/>
          <w:spacing w:val="-10"/>
          <w:sz w:val="24"/>
          <w:szCs w:val="24"/>
        </w:rPr>
        <w:t xml:space="preserve"> </w:t>
      </w:r>
      <w:r w:rsidR="00446D5F" w:rsidRPr="005A0219">
        <w:rPr>
          <w:rFonts w:ascii="Times New Roman" w:eastAsia="Times New Roman" w:hAnsi="Times New Roman" w:cs="Times New Roman"/>
          <w:spacing w:val="-10"/>
          <w:sz w:val="24"/>
          <w:szCs w:val="24"/>
        </w:rPr>
        <w:t>Вуст =</w:t>
      </w:r>
      <w:r w:rsidR="00446D5F">
        <w:rPr>
          <w:rFonts w:ascii="Times New Roman" w:eastAsia="Times New Roman" w:hAnsi="Times New Roman" w:cs="Times New Roman"/>
          <w:spacing w:val="-10"/>
          <w:sz w:val="24"/>
          <w:szCs w:val="24"/>
        </w:rPr>
        <w:t xml:space="preserve"> 8932,5</w:t>
      </w:r>
      <w:r w:rsidR="00446D5F" w:rsidRPr="00446D5F">
        <w:rPr>
          <w:rFonts w:ascii="Times New Roman" w:eastAsia="Times New Roman" w:hAnsi="Times New Roman" w:cs="Times New Roman"/>
          <w:spacing w:val="-10"/>
          <w:sz w:val="24"/>
          <w:szCs w:val="24"/>
        </w:rPr>
        <w:t xml:space="preserve"> </w:t>
      </w:r>
      <w:r w:rsidR="00446D5F" w:rsidRPr="005A0219">
        <w:rPr>
          <w:rFonts w:ascii="Times New Roman" w:eastAsia="Times New Roman" w:hAnsi="Times New Roman" w:cs="Times New Roman"/>
          <w:spacing w:val="-10"/>
          <w:sz w:val="24"/>
          <w:szCs w:val="24"/>
        </w:rPr>
        <w:t xml:space="preserve">* </w:t>
      </w:r>
      <w:r w:rsidR="00446D5F">
        <w:rPr>
          <w:rFonts w:ascii="Times New Roman" w:eastAsia="Times New Roman" w:hAnsi="Times New Roman" w:cs="Times New Roman"/>
          <w:spacing w:val="-10"/>
          <w:sz w:val="24"/>
          <w:szCs w:val="24"/>
        </w:rPr>
        <w:t>0,67 = 5985 (грн)</w:t>
      </w:r>
    </w:p>
    <w:p w:rsidR="005A0219" w:rsidRPr="00446D5F" w:rsidRDefault="005A0219" w:rsidP="00EE23C4">
      <w:pPr>
        <w:pStyle w:val="2"/>
        <w:rPr>
          <w:rFonts w:ascii="Times New Roman" w:eastAsia="Times New Roman" w:hAnsi="Times New Roman" w:cs="Times New Roman"/>
          <w:b w:val="0"/>
          <w:spacing w:val="-10"/>
          <w:sz w:val="28"/>
          <w:szCs w:val="24"/>
        </w:rPr>
      </w:pPr>
      <w:bookmarkStart w:id="36" w:name="_Toc280211914"/>
      <w:r w:rsidRPr="00446D5F">
        <w:rPr>
          <w:rFonts w:ascii="Times New Roman" w:eastAsia="Times New Roman" w:hAnsi="Times New Roman" w:cs="Times New Roman"/>
          <w:b w:val="0"/>
          <w:spacing w:val="-10"/>
          <w:sz w:val="28"/>
          <w:szCs w:val="24"/>
        </w:rPr>
        <w:t>2.5</w:t>
      </w:r>
      <w:r w:rsidR="00446D5F" w:rsidRPr="00446D5F">
        <w:rPr>
          <w:rFonts w:ascii="Times New Roman" w:eastAsia="Times New Roman" w:hAnsi="Times New Roman" w:cs="Times New Roman"/>
          <w:b w:val="0"/>
          <w:spacing w:val="-10"/>
          <w:sz w:val="28"/>
          <w:szCs w:val="24"/>
        </w:rPr>
        <w:t>.</w:t>
      </w:r>
      <w:r w:rsidRPr="00446D5F">
        <w:rPr>
          <w:rFonts w:ascii="Times New Roman" w:eastAsia="Times New Roman" w:hAnsi="Times New Roman" w:cs="Times New Roman"/>
          <w:b w:val="0"/>
          <w:spacing w:val="-10"/>
          <w:sz w:val="28"/>
          <w:szCs w:val="24"/>
        </w:rPr>
        <w:t xml:space="preserve"> Загально виробничі витрати.</w:t>
      </w:r>
      <w:bookmarkEnd w:id="36"/>
    </w:p>
    <w:p w:rsidR="005A0219" w:rsidRPr="005A0219" w:rsidRDefault="005A0219" w:rsidP="00446D5F">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До них відносяться витрати на управління, виробнічі господарські обслуговування в межах цеху (виробництва), а саме: витрати на зарплату з відрахуваннями на соціальні потреби працівників управління цеху, спеціалістів, обслуговуючого персоналу, амортизаційні відрахування по будовах і спорудах, іх утриманнч, ремонт, охорону праці та інші.</w:t>
      </w:r>
    </w:p>
    <w:p w:rsidR="005A0219" w:rsidRPr="005A0219" w:rsidRDefault="005A0219" w:rsidP="00446D5F">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Загальновиробничі витрати обчислюються також в % від основної зарплати основних робітників (50%).</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Ввир = Зосн * %</w:t>
      </w:r>
      <w:r w:rsidR="00446D5F">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витрат / 100 (грн)</w:t>
      </w:r>
    </w:p>
    <w:p w:rsidR="005A0219" w:rsidRPr="005A0219" w:rsidRDefault="005A0219" w:rsidP="00446D5F">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одиницю) В</w:t>
      </w:r>
      <w:r w:rsidR="00446D5F">
        <w:rPr>
          <w:rFonts w:ascii="Times New Roman" w:eastAsia="Times New Roman" w:hAnsi="Times New Roman" w:cs="Times New Roman"/>
          <w:spacing w:val="-10"/>
          <w:sz w:val="24"/>
          <w:szCs w:val="24"/>
        </w:rPr>
        <w:t>вир</w:t>
      </w:r>
      <w:r w:rsidRPr="005A0219">
        <w:rPr>
          <w:rFonts w:ascii="Times New Roman" w:eastAsia="Times New Roman" w:hAnsi="Times New Roman" w:cs="Times New Roman"/>
          <w:spacing w:val="-10"/>
          <w:sz w:val="24"/>
          <w:szCs w:val="24"/>
        </w:rPr>
        <w:t xml:space="preserve"> = </w:t>
      </w:r>
      <w:r w:rsidR="00446D5F">
        <w:rPr>
          <w:rFonts w:ascii="Times New Roman" w:eastAsia="Times New Roman" w:hAnsi="Times New Roman" w:cs="Times New Roman"/>
          <w:spacing w:val="-10"/>
          <w:sz w:val="24"/>
          <w:szCs w:val="24"/>
        </w:rPr>
        <w:t>23,82</w:t>
      </w:r>
      <w:r w:rsidR="00446D5F" w:rsidRPr="005A0219">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 </w:t>
      </w:r>
      <w:r w:rsidR="00446D5F">
        <w:rPr>
          <w:rFonts w:ascii="Times New Roman" w:eastAsia="Times New Roman" w:hAnsi="Times New Roman" w:cs="Times New Roman"/>
          <w:spacing w:val="-10"/>
          <w:sz w:val="24"/>
          <w:szCs w:val="24"/>
        </w:rPr>
        <w:t>0,5</w:t>
      </w:r>
      <w:r w:rsidRPr="005A0219">
        <w:rPr>
          <w:rFonts w:ascii="Times New Roman" w:eastAsia="Times New Roman" w:hAnsi="Times New Roman" w:cs="Times New Roman"/>
          <w:spacing w:val="-10"/>
          <w:sz w:val="24"/>
          <w:szCs w:val="24"/>
        </w:rPr>
        <w:t xml:space="preserve"> = </w:t>
      </w:r>
      <w:r w:rsidR="00446D5F">
        <w:rPr>
          <w:rFonts w:ascii="Times New Roman" w:eastAsia="Times New Roman" w:hAnsi="Times New Roman" w:cs="Times New Roman"/>
          <w:spacing w:val="-10"/>
          <w:sz w:val="24"/>
          <w:szCs w:val="24"/>
        </w:rPr>
        <w:t>11,91</w:t>
      </w:r>
      <w:r w:rsidRPr="005A0219">
        <w:rPr>
          <w:rFonts w:ascii="Times New Roman" w:eastAsia="Times New Roman" w:hAnsi="Times New Roman" w:cs="Times New Roman"/>
          <w:spacing w:val="-10"/>
          <w:sz w:val="24"/>
          <w:szCs w:val="24"/>
        </w:rPr>
        <w:t xml:space="preserve"> (грн)</w:t>
      </w:r>
    </w:p>
    <w:p w:rsidR="005A0219" w:rsidRPr="005A0219" w:rsidRDefault="005A0219" w:rsidP="00446D5F">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 В</w:t>
      </w:r>
      <w:r w:rsidR="00446D5F">
        <w:rPr>
          <w:rFonts w:ascii="Times New Roman" w:eastAsia="Times New Roman" w:hAnsi="Times New Roman" w:cs="Times New Roman"/>
          <w:spacing w:val="-10"/>
          <w:sz w:val="24"/>
          <w:szCs w:val="24"/>
        </w:rPr>
        <w:t>вир</w:t>
      </w:r>
      <w:r w:rsidRPr="005A0219">
        <w:rPr>
          <w:rFonts w:ascii="Times New Roman" w:eastAsia="Times New Roman" w:hAnsi="Times New Roman" w:cs="Times New Roman"/>
          <w:spacing w:val="-10"/>
          <w:sz w:val="24"/>
          <w:szCs w:val="24"/>
        </w:rPr>
        <w:t xml:space="preserve"> = </w:t>
      </w:r>
      <w:r w:rsidR="00446D5F">
        <w:rPr>
          <w:rFonts w:ascii="Times New Roman" w:eastAsia="Times New Roman" w:hAnsi="Times New Roman" w:cs="Times New Roman"/>
          <w:spacing w:val="-10"/>
          <w:sz w:val="24"/>
          <w:szCs w:val="24"/>
        </w:rPr>
        <w:t>8932,5</w:t>
      </w:r>
      <w:r w:rsidR="00446D5F" w:rsidRPr="00446D5F">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 * </w:t>
      </w:r>
      <w:r w:rsidR="00446D5F">
        <w:rPr>
          <w:rFonts w:ascii="Times New Roman" w:eastAsia="Times New Roman" w:hAnsi="Times New Roman" w:cs="Times New Roman"/>
          <w:spacing w:val="-10"/>
          <w:sz w:val="24"/>
          <w:szCs w:val="24"/>
        </w:rPr>
        <w:t>0,5</w:t>
      </w:r>
      <w:r w:rsidRPr="005A0219">
        <w:rPr>
          <w:rFonts w:ascii="Times New Roman" w:eastAsia="Times New Roman" w:hAnsi="Times New Roman" w:cs="Times New Roman"/>
          <w:spacing w:val="-10"/>
          <w:sz w:val="24"/>
          <w:szCs w:val="24"/>
        </w:rPr>
        <w:t xml:space="preserve"> = </w:t>
      </w:r>
      <w:r w:rsidR="00446D5F">
        <w:rPr>
          <w:rFonts w:ascii="Times New Roman" w:eastAsia="Times New Roman" w:hAnsi="Times New Roman" w:cs="Times New Roman"/>
          <w:spacing w:val="-10"/>
          <w:sz w:val="24"/>
          <w:szCs w:val="24"/>
        </w:rPr>
        <w:t>4466,25</w:t>
      </w:r>
      <w:r w:rsidRPr="005A0219">
        <w:rPr>
          <w:rFonts w:ascii="Times New Roman" w:eastAsia="Times New Roman" w:hAnsi="Times New Roman" w:cs="Times New Roman"/>
          <w:spacing w:val="-10"/>
          <w:sz w:val="24"/>
          <w:szCs w:val="24"/>
        </w:rPr>
        <w:t xml:space="preserve"> (грн)</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p>
    <w:p w:rsidR="005A0219" w:rsidRPr="00446D5F" w:rsidRDefault="005A0219" w:rsidP="00EE23C4">
      <w:pPr>
        <w:pStyle w:val="2"/>
        <w:rPr>
          <w:rFonts w:ascii="Times New Roman" w:eastAsia="Times New Roman" w:hAnsi="Times New Roman" w:cs="Times New Roman"/>
          <w:b w:val="0"/>
          <w:spacing w:val="-10"/>
          <w:sz w:val="28"/>
          <w:szCs w:val="24"/>
        </w:rPr>
      </w:pPr>
      <w:bookmarkStart w:id="37" w:name="_Toc280211915"/>
      <w:r w:rsidRPr="00446D5F">
        <w:rPr>
          <w:rFonts w:ascii="Times New Roman" w:eastAsia="Times New Roman" w:hAnsi="Times New Roman" w:cs="Times New Roman"/>
          <w:b w:val="0"/>
          <w:spacing w:val="-10"/>
          <w:sz w:val="28"/>
          <w:szCs w:val="24"/>
        </w:rPr>
        <w:t>2.6</w:t>
      </w:r>
      <w:r w:rsidR="00446D5F" w:rsidRPr="00446D5F">
        <w:rPr>
          <w:rFonts w:ascii="Times New Roman" w:eastAsia="Times New Roman" w:hAnsi="Times New Roman" w:cs="Times New Roman"/>
          <w:b w:val="0"/>
          <w:spacing w:val="-10"/>
          <w:sz w:val="28"/>
          <w:szCs w:val="24"/>
        </w:rPr>
        <w:t>.</w:t>
      </w:r>
      <w:r w:rsidRPr="00446D5F">
        <w:rPr>
          <w:rFonts w:ascii="Times New Roman" w:eastAsia="Times New Roman" w:hAnsi="Times New Roman" w:cs="Times New Roman"/>
          <w:b w:val="0"/>
          <w:spacing w:val="-10"/>
          <w:sz w:val="28"/>
          <w:szCs w:val="24"/>
        </w:rPr>
        <w:t xml:space="preserve"> Загальногосподарські витрати.</w:t>
      </w:r>
      <w:bookmarkEnd w:id="37"/>
    </w:p>
    <w:p w:rsidR="005A0219" w:rsidRPr="005A0219" w:rsidRDefault="005A0219" w:rsidP="00052DBC">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Ці витрати є такими ж, як і загальновиробничі, тільки на рівні підприємства як єдиної системи. Додатково джо них включаються витрати на досліди, винахідництво, підготовку кадрів, відрядження, обов'язкові платежі і інше.</w:t>
      </w:r>
    </w:p>
    <w:p w:rsidR="005A0219" w:rsidRPr="005A0219" w:rsidRDefault="005A0219" w:rsidP="00052DBC">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Загальногосподарські витрати складають 70-80% від основної зарплати виробничих робітників:</w:t>
      </w:r>
    </w:p>
    <w:p w:rsidR="005A0219" w:rsidRDefault="005A0219" w:rsidP="00052DBC">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Вгосп = Зосн * %</w:t>
      </w:r>
      <w:r w:rsidR="00052DBC">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витрат / 100 (грн)</w:t>
      </w:r>
    </w:p>
    <w:p w:rsidR="00052DBC" w:rsidRPr="005A0219" w:rsidRDefault="00052DBC" w:rsidP="00052DBC">
      <w:pPr>
        <w:shd w:val="clear" w:color="auto" w:fill="FFFFFF"/>
        <w:spacing w:after="0" w:line="317" w:lineRule="exact"/>
        <w:ind w:firstLine="426"/>
        <w:jc w:val="both"/>
        <w:rPr>
          <w:rFonts w:ascii="Times New Roman" w:eastAsia="Times New Roman" w:hAnsi="Times New Roman" w:cs="Times New Roman"/>
          <w:spacing w:val="-10"/>
          <w:sz w:val="24"/>
          <w:szCs w:val="24"/>
        </w:rPr>
      </w:pPr>
    </w:p>
    <w:p w:rsidR="005A0219" w:rsidRPr="005A0219" w:rsidRDefault="00052DBC" w:rsidP="005A0219">
      <w:pPr>
        <w:shd w:val="clear" w:color="auto" w:fill="FFFFFF"/>
        <w:spacing w:after="0" w:line="317" w:lineRule="exact"/>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Для розрахунку я беру відсоток витрат рівний 74%</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                                 (на одиницю) Вгосп = </w:t>
      </w:r>
      <w:r w:rsidR="00052DBC">
        <w:rPr>
          <w:rFonts w:ascii="Times New Roman" w:eastAsia="Times New Roman" w:hAnsi="Times New Roman" w:cs="Times New Roman"/>
          <w:spacing w:val="-10"/>
          <w:sz w:val="24"/>
          <w:szCs w:val="24"/>
        </w:rPr>
        <w:t>23,82</w:t>
      </w:r>
      <w:r w:rsidRPr="005A0219">
        <w:rPr>
          <w:rFonts w:ascii="Times New Roman" w:eastAsia="Times New Roman" w:hAnsi="Times New Roman" w:cs="Times New Roman"/>
          <w:spacing w:val="-10"/>
          <w:sz w:val="24"/>
          <w:szCs w:val="24"/>
        </w:rPr>
        <w:t xml:space="preserve"> * </w:t>
      </w:r>
      <w:r w:rsidR="00052DBC">
        <w:rPr>
          <w:rFonts w:ascii="Times New Roman" w:eastAsia="Times New Roman" w:hAnsi="Times New Roman" w:cs="Times New Roman"/>
          <w:spacing w:val="-10"/>
          <w:sz w:val="24"/>
          <w:szCs w:val="24"/>
        </w:rPr>
        <w:t>0,74</w:t>
      </w:r>
      <w:r w:rsidRPr="005A0219">
        <w:rPr>
          <w:rFonts w:ascii="Times New Roman" w:eastAsia="Times New Roman" w:hAnsi="Times New Roman" w:cs="Times New Roman"/>
          <w:spacing w:val="-10"/>
          <w:sz w:val="24"/>
          <w:szCs w:val="24"/>
        </w:rPr>
        <w:t xml:space="preserve">= </w:t>
      </w:r>
      <w:r w:rsidR="00052DBC">
        <w:rPr>
          <w:rFonts w:ascii="Times New Roman" w:eastAsia="Times New Roman" w:hAnsi="Times New Roman" w:cs="Times New Roman"/>
          <w:spacing w:val="-10"/>
          <w:sz w:val="24"/>
          <w:szCs w:val="24"/>
        </w:rPr>
        <w:t>17,63</w:t>
      </w:r>
      <w:r w:rsidRPr="005A0219">
        <w:rPr>
          <w:rFonts w:ascii="Times New Roman" w:eastAsia="Times New Roman" w:hAnsi="Times New Roman" w:cs="Times New Roman"/>
          <w:spacing w:val="-10"/>
          <w:sz w:val="24"/>
          <w:szCs w:val="24"/>
        </w:rPr>
        <w:t xml:space="preserve"> (грн)</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                                 (на програму) Вгосп =  </w:t>
      </w:r>
      <w:r w:rsidR="00052DBC">
        <w:rPr>
          <w:rFonts w:ascii="Times New Roman" w:eastAsia="Times New Roman" w:hAnsi="Times New Roman" w:cs="Times New Roman"/>
          <w:spacing w:val="-10"/>
          <w:sz w:val="24"/>
          <w:szCs w:val="24"/>
        </w:rPr>
        <w:t>8932,5</w:t>
      </w:r>
      <w:r w:rsidR="00052DBC" w:rsidRPr="00446D5F">
        <w:rPr>
          <w:rFonts w:ascii="Times New Roman" w:eastAsia="Times New Roman" w:hAnsi="Times New Roman" w:cs="Times New Roman"/>
          <w:spacing w:val="-10"/>
          <w:sz w:val="24"/>
          <w:szCs w:val="24"/>
        </w:rPr>
        <w:t xml:space="preserve"> </w:t>
      </w:r>
      <w:r w:rsidR="00052DBC" w:rsidRPr="005A0219">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 </w:t>
      </w:r>
      <w:r w:rsidR="00052DBC">
        <w:rPr>
          <w:rFonts w:ascii="Times New Roman" w:eastAsia="Times New Roman" w:hAnsi="Times New Roman" w:cs="Times New Roman"/>
          <w:spacing w:val="-10"/>
          <w:sz w:val="24"/>
          <w:szCs w:val="24"/>
        </w:rPr>
        <w:t>0,74</w:t>
      </w:r>
      <w:r w:rsidRPr="005A0219">
        <w:rPr>
          <w:rFonts w:ascii="Times New Roman" w:eastAsia="Times New Roman" w:hAnsi="Times New Roman" w:cs="Times New Roman"/>
          <w:spacing w:val="-10"/>
          <w:sz w:val="24"/>
          <w:szCs w:val="24"/>
        </w:rPr>
        <w:t xml:space="preserve"> = </w:t>
      </w:r>
      <w:r w:rsidR="00052DBC">
        <w:rPr>
          <w:rFonts w:ascii="Times New Roman" w:eastAsia="Times New Roman" w:hAnsi="Times New Roman" w:cs="Times New Roman"/>
          <w:spacing w:val="-10"/>
          <w:sz w:val="24"/>
          <w:szCs w:val="24"/>
        </w:rPr>
        <w:t>6611,25</w:t>
      </w:r>
      <w:r w:rsidRPr="005A0219">
        <w:rPr>
          <w:rFonts w:ascii="Times New Roman" w:eastAsia="Times New Roman" w:hAnsi="Times New Roman" w:cs="Times New Roman"/>
          <w:spacing w:val="-10"/>
          <w:sz w:val="24"/>
          <w:szCs w:val="24"/>
        </w:rPr>
        <w:t xml:space="preserve"> (грн)</w:t>
      </w:r>
    </w:p>
    <w:p w:rsid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p>
    <w:p w:rsidR="00446D5F" w:rsidRDefault="00446D5F" w:rsidP="005A0219">
      <w:pPr>
        <w:shd w:val="clear" w:color="auto" w:fill="FFFFFF"/>
        <w:spacing w:after="0" w:line="317" w:lineRule="exact"/>
        <w:jc w:val="both"/>
        <w:rPr>
          <w:rFonts w:ascii="Times New Roman" w:eastAsia="Times New Roman" w:hAnsi="Times New Roman" w:cs="Times New Roman"/>
          <w:spacing w:val="-10"/>
          <w:sz w:val="24"/>
          <w:szCs w:val="24"/>
        </w:rPr>
      </w:pPr>
    </w:p>
    <w:p w:rsidR="00446D5F" w:rsidRDefault="00446D5F" w:rsidP="005A0219">
      <w:pPr>
        <w:shd w:val="clear" w:color="auto" w:fill="FFFFFF"/>
        <w:spacing w:after="0" w:line="317" w:lineRule="exact"/>
        <w:jc w:val="both"/>
        <w:rPr>
          <w:rFonts w:ascii="Times New Roman" w:eastAsia="Times New Roman" w:hAnsi="Times New Roman" w:cs="Times New Roman"/>
          <w:spacing w:val="-10"/>
          <w:sz w:val="24"/>
          <w:szCs w:val="24"/>
        </w:rPr>
      </w:pPr>
    </w:p>
    <w:p w:rsidR="00446D5F" w:rsidRDefault="00446D5F" w:rsidP="005A0219">
      <w:pPr>
        <w:shd w:val="clear" w:color="auto" w:fill="FFFFFF"/>
        <w:spacing w:after="0" w:line="317" w:lineRule="exact"/>
        <w:jc w:val="both"/>
        <w:rPr>
          <w:rFonts w:ascii="Times New Roman" w:eastAsia="Times New Roman" w:hAnsi="Times New Roman" w:cs="Times New Roman"/>
          <w:spacing w:val="-10"/>
          <w:sz w:val="24"/>
          <w:szCs w:val="24"/>
        </w:rPr>
      </w:pPr>
    </w:p>
    <w:p w:rsidR="00446D5F" w:rsidRDefault="00446D5F" w:rsidP="005A0219">
      <w:pPr>
        <w:shd w:val="clear" w:color="auto" w:fill="FFFFFF"/>
        <w:spacing w:after="0" w:line="317" w:lineRule="exact"/>
        <w:jc w:val="both"/>
        <w:rPr>
          <w:rFonts w:ascii="Times New Roman" w:eastAsia="Times New Roman" w:hAnsi="Times New Roman" w:cs="Times New Roman"/>
          <w:spacing w:val="-10"/>
          <w:sz w:val="24"/>
          <w:szCs w:val="24"/>
        </w:rPr>
      </w:pPr>
    </w:p>
    <w:p w:rsidR="005A0219" w:rsidRPr="00446D5F" w:rsidRDefault="005A0219" w:rsidP="00CA08E2">
      <w:pPr>
        <w:pStyle w:val="2"/>
        <w:spacing w:before="120"/>
        <w:rPr>
          <w:rFonts w:ascii="Times New Roman" w:eastAsia="Times New Roman" w:hAnsi="Times New Roman" w:cs="Times New Roman"/>
          <w:b w:val="0"/>
          <w:spacing w:val="-10"/>
          <w:sz w:val="28"/>
          <w:szCs w:val="24"/>
        </w:rPr>
      </w:pPr>
      <w:bookmarkStart w:id="38" w:name="_Toc280211916"/>
      <w:r w:rsidRPr="00446D5F">
        <w:rPr>
          <w:rFonts w:ascii="Times New Roman" w:eastAsia="Times New Roman" w:hAnsi="Times New Roman" w:cs="Times New Roman"/>
          <w:b w:val="0"/>
          <w:spacing w:val="-10"/>
          <w:sz w:val="28"/>
          <w:szCs w:val="24"/>
        </w:rPr>
        <w:t>2.7</w:t>
      </w:r>
      <w:r w:rsidR="00446D5F" w:rsidRPr="00446D5F">
        <w:rPr>
          <w:rFonts w:ascii="Times New Roman" w:eastAsia="Times New Roman" w:hAnsi="Times New Roman" w:cs="Times New Roman"/>
          <w:b w:val="0"/>
          <w:spacing w:val="-10"/>
          <w:sz w:val="28"/>
          <w:szCs w:val="24"/>
        </w:rPr>
        <w:t xml:space="preserve">.  </w:t>
      </w:r>
      <w:r w:rsidRPr="00446D5F">
        <w:rPr>
          <w:rFonts w:ascii="Times New Roman" w:eastAsia="Times New Roman" w:hAnsi="Times New Roman" w:cs="Times New Roman"/>
          <w:b w:val="0"/>
          <w:spacing w:val="-10"/>
          <w:sz w:val="28"/>
          <w:szCs w:val="24"/>
        </w:rPr>
        <w:t>Позавиробничі витрати.</w:t>
      </w:r>
      <w:bookmarkEnd w:id="38"/>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Дана стаття містить витрати на рекламу</w:t>
      </w:r>
      <w:r w:rsidR="00052DBC">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продукції і вивчення ринку, тару</w:t>
      </w:r>
      <w:r w:rsidR="00052DBC">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,проведення ярмарок, тощо.</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Позавиробничі витрати складають 5% від виробничої собівартості.</w:t>
      </w:r>
    </w:p>
    <w:p w:rsidR="005A0219" w:rsidRPr="005A0219" w:rsidRDefault="005A0219" w:rsidP="00CA08E2">
      <w:pPr>
        <w:shd w:val="clear" w:color="auto" w:fill="FFFFFF"/>
        <w:spacing w:before="120"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одиницю) Впозав = </w:t>
      </w:r>
      <w:r w:rsidR="00052DBC">
        <w:rPr>
          <w:rFonts w:ascii="Times New Roman" w:eastAsia="Times New Roman" w:hAnsi="Times New Roman" w:cs="Times New Roman"/>
          <w:spacing w:val="-10"/>
          <w:sz w:val="24"/>
          <w:szCs w:val="24"/>
        </w:rPr>
        <w:t>465,57</w:t>
      </w:r>
      <w:r w:rsidRPr="005A0219">
        <w:rPr>
          <w:rFonts w:ascii="Times New Roman" w:eastAsia="Times New Roman" w:hAnsi="Times New Roman" w:cs="Times New Roman"/>
          <w:spacing w:val="-10"/>
          <w:sz w:val="24"/>
          <w:szCs w:val="24"/>
        </w:rPr>
        <w:t xml:space="preserve"> * </w:t>
      </w:r>
      <w:r w:rsidR="00052DBC">
        <w:rPr>
          <w:rFonts w:ascii="Times New Roman" w:eastAsia="Times New Roman" w:hAnsi="Times New Roman" w:cs="Times New Roman"/>
          <w:spacing w:val="-10"/>
          <w:sz w:val="24"/>
          <w:szCs w:val="24"/>
        </w:rPr>
        <w:t>0,05</w:t>
      </w:r>
      <w:r w:rsidRPr="005A0219">
        <w:rPr>
          <w:rFonts w:ascii="Times New Roman" w:eastAsia="Times New Roman" w:hAnsi="Times New Roman" w:cs="Times New Roman"/>
          <w:spacing w:val="-10"/>
          <w:sz w:val="24"/>
          <w:szCs w:val="24"/>
        </w:rPr>
        <w:t xml:space="preserve"> = </w:t>
      </w:r>
      <w:r w:rsidR="00052DBC">
        <w:rPr>
          <w:rFonts w:ascii="Times New Roman" w:eastAsia="Times New Roman" w:hAnsi="Times New Roman" w:cs="Times New Roman"/>
          <w:spacing w:val="-10"/>
          <w:sz w:val="24"/>
          <w:szCs w:val="24"/>
        </w:rPr>
        <w:t>23,28</w:t>
      </w:r>
      <w:r w:rsidRPr="005A0219">
        <w:rPr>
          <w:rFonts w:ascii="Times New Roman" w:eastAsia="Times New Roman" w:hAnsi="Times New Roman" w:cs="Times New Roman"/>
          <w:spacing w:val="-10"/>
          <w:sz w:val="24"/>
          <w:szCs w:val="24"/>
        </w:rPr>
        <w:t xml:space="preserve"> (грн)</w:t>
      </w:r>
    </w:p>
    <w:p w:rsidR="005A0219" w:rsidRPr="005A0219" w:rsidRDefault="005A0219" w:rsidP="00052DBC">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програму) Впозав = </w:t>
      </w:r>
      <w:r w:rsidR="00052DBC">
        <w:rPr>
          <w:rFonts w:ascii="Times New Roman" w:eastAsia="Times New Roman" w:hAnsi="Times New Roman" w:cs="Times New Roman"/>
          <w:spacing w:val="-10"/>
          <w:sz w:val="24"/>
          <w:szCs w:val="24"/>
        </w:rPr>
        <w:t>174588,75</w:t>
      </w:r>
      <w:r w:rsidRPr="005A0219">
        <w:rPr>
          <w:rFonts w:ascii="Times New Roman" w:eastAsia="Times New Roman" w:hAnsi="Times New Roman" w:cs="Times New Roman"/>
          <w:spacing w:val="-10"/>
          <w:sz w:val="24"/>
          <w:szCs w:val="24"/>
        </w:rPr>
        <w:t xml:space="preserve"> * </w:t>
      </w:r>
      <w:r w:rsidR="00052DBC">
        <w:rPr>
          <w:rFonts w:ascii="Times New Roman" w:eastAsia="Times New Roman" w:hAnsi="Times New Roman" w:cs="Times New Roman"/>
          <w:spacing w:val="-10"/>
          <w:sz w:val="24"/>
          <w:szCs w:val="24"/>
        </w:rPr>
        <w:t>0,05</w:t>
      </w:r>
      <w:r w:rsidRPr="005A0219">
        <w:rPr>
          <w:rFonts w:ascii="Times New Roman" w:eastAsia="Times New Roman" w:hAnsi="Times New Roman" w:cs="Times New Roman"/>
          <w:spacing w:val="-10"/>
          <w:sz w:val="24"/>
          <w:szCs w:val="24"/>
        </w:rPr>
        <w:t xml:space="preserve"> = </w:t>
      </w:r>
      <w:r w:rsidR="00052DBC">
        <w:rPr>
          <w:rFonts w:ascii="Times New Roman" w:eastAsia="Times New Roman" w:hAnsi="Times New Roman" w:cs="Times New Roman"/>
          <w:spacing w:val="-10"/>
          <w:sz w:val="24"/>
          <w:szCs w:val="24"/>
        </w:rPr>
        <w:t>8730</w:t>
      </w:r>
      <w:r w:rsidRPr="005A0219">
        <w:rPr>
          <w:rFonts w:ascii="Times New Roman" w:eastAsia="Times New Roman" w:hAnsi="Times New Roman" w:cs="Times New Roman"/>
          <w:spacing w:val="-10"/>
          <w:sz w:val="24"/>
          <w:szCs w:val="24"/>
        </w:rPr>
        <w:t xml:space="preserve"> (грн)</w:t>
      </w:r>
    </w:p>
    <w:p w:rsidR="005A0219" w:rsidRPr="005A0219" w:rsidRDefault="005A0219" w:rsidP="005A0219">
      <w:pPr>
        <w:shd w:val="clear" w:color="auto" w:fill="FFFFFF"/>
        <w:spacing w:after="0" w:line="317" w:lineRule="exact"/>
        <w:jc w:val="both"/>
        <w:rPr>
          <w:rFonts w:ascii="Times New Roman" w:eastAsia="Times New Roman" w:hAnsi="Times New Roman" w:cs="Times New Roman"/>
          <w:spacing w:val="-10"/>
          <w:sz w:val="24"/>
          <w:szCs w:val="24"/>
        </w:rPr>
      </w:pPr>
    </w:p>
    <w:p w:rsidR="005A0219" w:rsidRPr="00446D5F" w:rsidRDefault="005A0219" w:rsidP="00EE23C4">
      <w:pPr>
        <w:pStyle w:val="2"/>
        <w:rPr>
          <w:rFonts w:ascii="Times New Roman" w:eastAsia="Times New Roman" w:hAnsi="Times New Roman" w:cs="Times New Roman"/>
          <w:b w:val="0"/>
          <w:spacing w:val="-10"/>
          <w:sz w:val="28"/>
          <w:szCs w:val="24"/>
        </w:rPr>
      </w:pPr>
      <w:bookmarkStart w:id="39" w:name="_Toc280211917"/>
      <w:r w:rsidRPr="00446D5F">
        <w:rPr>
          <w:rFonts w:ascii="Times New Roman" w:eastAsia="Times New Roman" w:hAnsi="Times New Roman" w:cs="Times New Roman"/>
          <w:b w:val="0"/>
          <w:spacing w:val="-10"/>
          <w:sz w:val="28"/>
          <w:szCs w:val="24"/>
        </w:rPr>
        <w:t>2.8</w:t>
      </w:r>
      <w:r w:rsidR="00446D5F" w:rsidRPr="00446D5F">
        <w:rPr>
          <w:rFonts w:ascii="Times New Roman" w:eastAsia="Times New Roman" w:hAnsi="Times New Roman" w:cs="Times New Roman"/>
          <w:b w:val="0"/>
          <w:spacing w:val="-10"/>
          <w:sz w:val="28"/>
          <w:szCs w:val="24"/>
        </w:rPr>
        <w:t xml:space="preserve">. </w:t>
      </w:r>
      <w:r w:rsidRPr="00446D5F">
        <w:rPr>
          <w:rFonts w:ascii="Times New Roman" w:eastAsia="Times New Roman" w:hAnsi="Times New Roman" w:cs="Times New Roman"/>
          <w:b w:val="0"/>
          <w:spacing w:val="-10"/>
          <w:sz w:val="28"/>
          <w:szCs w:val="24"/>
        </w:rPr>
        <w:t xml:space="preserve"> Прибуток розраховують у відсотках від повної собівартості</w:t>
      </w:r>
      <w:bookmarkEnd w:id="39"/>
    </w:p>
    <w:p w:rsidR="005A0219" w:rsidRPr="005A0219" w:rsidRDefault="005A0219" w:rsidP="00CA08E2">
      <w:pPr>
        <w:shd w:val="clear" w:color="auto" w:fill="FFFFFF"/>
        <w:spacing w:before="120"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одиницю) </w:t>
      </w:r>
      <w:r w:rsidR="00052DBC" w:rsidRPr="005A0219">
        <w:rPr>
          <w:rFonts w:ascii="Times New Roman" w:eastAsia="Times New Roman" w:hAnsi="Times New Roman" w:cs="Times New Roman"/>
          <w:spacing w:val="-10"/>
          <w:sz w:val="24"/>
          <w:szCs w:val="24"/>
        </w:rPr>
        <w:t>В</w:t>
      </w:r>
      <w:r w:rsidR="00052DBC">
        <w:rPr>
          <w:rFonts w:ascii="Times New Roman" w:eastAsia="Times New Roman" w:hAnsi="Times New Roman" w:cs="Times New Roman"/>
          <w:spacing w:val="-10"/>
          <w:sz w:val="24"/>
          <w:szCs w:val="24"/>
        </w:rPr>
        <w:t>приб</w:t>
      </w:r>
      <w:r w:rsidRPr="005A0219">
        <w:rPr>
          <w:rFonts w:ascii="Times New Roman" w:eastAsia="Times New Roman" w:hAnsi="Times New Roman" w:cs="Times New Roman"/>
          <w:spacing w:val="-10"/>
          <w:sz w:val="24"/>
          <w:szCs w:val="24"/>
        </w:rPr>
        <w:t>=</w:t>
      </w:r>
      <w:r w:rsidR="001B3976">
        <w:rPr>
          <w:rFonts w:ascii="Times New Roman" w:eastAsia="Times New Roman" w:hAnsi="Times New Roman" w:cs="Times New Roman"/>
          <w:spacing w:val="-10"/>
          <w:sz w:val="24"/>
          <w:szCs w:val="24"/>
        </w:rPr>
        <w:t>488,</w:t>
      </w:r>
      <w:r w:rsidRPr="005A0219">
        <w:rPr>
          <w:rFonts w:ascii="Times New Roman" w:eastAsia="Times New Roman" w:hAnsi="Times New Roman" w:cs="Times New Roman"/>
          <w:spacing w:val="-10"/>
          <w:sz w:val="24"/>
          <w:szCs w:val="24"/>
        </w:rPr>
        <w:t>8</w:t>
      </w:r>
      <w:r w:rsidR="001B3976">
        <w:rPr>
          <w:rFonts w:ascii="Times New Roman" w:eastAsia="Times New Roman" w:hAnsi="Times New Roman" w:cs="Times New Roman"/>
          <w:spacing w:val="-10"/>
          <w:sz w:val="24"/>
          <w:szCs w:val="24"/>
        </w:rPr>
        <w:t>5</w:t>
      </w:r>
      <w:r w:rsidRPr="005A0219">
        <w:rPr>
          <w:rFonts w:ascii="Times New Roman" w:eastAsia="Times New Roman" w:hAnsi="Times New Roman" w:cs="Times New Roman"/>
          <w:spacing w:val="-10"/>
          <w:sz w:val="24"/>
          <w:szCs w:val="24"/>
        </w:rPr>
        <w:t xml:space="preserve"> * </w:t>
      </w:r>
      <w:r w:rsidR="001B3976">
        <w:rPr>
          <w:rFonts w:ascii="Times New Roman" w:eastAsia="Times New Roman" w:hAnsi="Times New Roman" w:cs="Times New Roman"/>
          <w:spacing w:val="-10"/>
          <w:sz w:val="24"/>
          <w:szCs w:val="24"/>
        </w:rPr>
        <w:t>0,15</w:t>
      </w:r>
      <w:r w:rsidRPr="005A0219">
        <w:rPr>
          <w:rFonts w:ascii="Times New Roman" w:eastAsia="Times New Roman" w:hAnsi="Times New Roman" w:cs="Times New Roman"/>
          <w:spacing w:val="-10"/>
          <w:sz w:val="24"/>
          <w:szCs w:val="24"/>
        </w:rPr>
        <w:t xml:space="preserve"> = </w:t>
      </w:r>
      <w:r w:rsidR="001B3976">
        <w:rPr>
          <w:rFonts w:ascii="Times New Roman" w:eastAsia="Times New Roman" w:hAnsi="Times New Roman" w:cs="Times New Roman"/>
          <w:spacing w:val="-10"/>
          <w:sz w:val="24"/>
          <w:szCs w:val="24"/>
        </w:rPr>
        <w:t>73,33</w:t>
      </w:r>
      <w:r w:rsidRPr="005A0219">
        <w:rPr>
          <w:rFonts w:ascii="Times New Roman" w:eastAsia="Times New Roman" w:hAnsi="Times New Roman" w:cs="Times New Roman"/>
          <w:spacing w:val="-10"/>
          <w:sz w:val="24"/>
          <w:szCs w:val="24"/>
        </w:rPr>
        <w:t xml:space="preserve"> (грн)</w:t>
      </w:r>
    </w:p>
    <w:p w:rsidR="005A0219" w:rsidRDefault="005A0219" w:rsidP="00052DBC">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програму) </w:t>
      </w:r>
      <w:r w:rsidR="00052DBC" w:rsidRPr="005A0219">
        <w:rPr>
          <w:rFonts w:ascii="Times New Roman" w:eastAsia="Times New Roman" w:hAnsi="Times New Roman" w:cs="Times New Roman"/>
          <w:spacing w:val="-10"/>
          <w:sz w:val="24"/>
          <w:szCs w:val="24"/>
        </w:rPr>
        <w:t>В</w:t>
      </w:r>
      <w:r w:rsidR="00052DBC">
        <w:rPr>
          <w:rFonts w:ascii="Times New Roman" w:eastAsia="Times New Roman" w:hAnsi="Times New Roman" w:cs="Times New Roman"/>
          <w:spacing w:val="-10"/>
          <w:sz w:val="24"/>
          <w:szCs w:val="24"/>
        </w:rPr>
        <w:t>приб</w:t>
      </w:r>
      <w:r w:rsidR="00052DBC" w:rsidRPr="005A0219">
        <w:rPr>
          <w:rFonts w:ascii="Times New Roman" w:eastAsia="Times New Roman" w:hAnsi="Times New Roman" w:cs="Times New Roman"/>
          <w:spacing w:val="-10"/>
          <w:sz w:val="24"/>
          <w:szCs w:val="24"/>
        </w:rPr>
        <w:t xml:space="preserve"> </w:t>
      </w:r>
      <w:r w:rsidR="001B3976">
        <w:rPr>
          <w:rFonts w:ascii="Times New Roman" w:eastAsia="Times New Roman" w:hAnsi="Times New Roman" w:cs="Times New Roman"/>
          <w:spacing w:val="-10"/>
          <w:sz w:val="24"/>
          <w:szCs w:val="24"/>
        </w:rPr>
        <w:t xml:space="preserve"> = 183318,75</w:t>
      </w:r>
      <w:r w:rsidRPr="005A0219">
        <w:rPr>
          <w:rFonts w:ascii="Times New Roman" w:eastAsia="Times New Roman" w:hAnsi="Times New Roman" w:cs="Times New Roman"/>
          <w:spacing w:val="-10"/>
          <w:sz w:val="24"/>
          <w:szCs w:val="24"/>
        </w:rPr>
        <w:t xml:space="preserve"> * </w:t>
      </w:r>
      <w:r w:rsidR="001B3976">
        <w:rPr>
          <w:rFonts w:ascii="Times New Roman" w:eastAsia="Times New Roman" w:hAnsi="Times New Roman" w:cs="Times New Roman"/>
          <w:spacing w:val="-10"/>
          <w:sz w:val="24"/>
          <w:szCs w:val="24"/>
        </w:rPr>
        <w:t>0,15</w:t>
      </w:r>
      <w:r w:rsidRPr="005A0219">
        <w:rPr>
          <w:rFonts w:ascii="Times New Roman" w:eastAsia="Times New Roman" w:hAnsi="Times New Roman" w:cs="Times New Roman"/>
          <w:spacing w:val="-10"/>
          <w:sz w:val="24"/>
          <w:szCs w:val="24"/>
        </w:rPr>
        <w:t xml:space="preserve"> = </w:t>
      </w:r>
      <w:r w:rsidR="001B3976">
        <w:rPr>
          <w:rFonts w:ascii="Times New Roman" w:eastAsia="Times New Roman" w:hAnsi="Times New Roman" w:cs="Times New Roman"/>
          <w:spacing w:val="-10"/>
          <w:sz w:val="24"/>
          <w:szCs w:val="24"/>
        </w:rPr>
        <w:t>27498,75</w:t>
      </w:r>
      <w:r w:rsidRPr="005A0219">
        <w:rPr>
          <w:rFonts w:ascii="Times New Roman" w:eastAsia="Times New Roman" w:hAnsi="Times New Roman" w:cs="Times New Roman"/>
          <w:spacing w:val="-10"/>
          <w:sz w:val="24"/>
          <w:szCs w:val="24"/>
        </w:rPr>
        <w:t xml:space="preserve"> (грн)</w:t>
      </w:r>
    </w:p>
    <w:p w:rsidR="001B3976" w:rsidRPr="005A0219" w:rsidRDefault="001B3976" w:rsidP="00052DBC">
      <w:pPr>
        <w:shd w:val="clear" w:color="auto" w:fill="FFFFFF"/>
        <w:spacing w:after="0" w:line="317" w:lineRule="exact"/>
        <w:jc w:val="center"/>
        <w:rPr>
          <w:rFonts w:ascii="Times New Roman" w:eastAsia="Times New Roman" w:hAnsi="Times New Roman" w:cs="Times New Roman"/>
          <w:spacing w:val="-10"/>
          <w:sz w:val="24"/>
          <w:szCs w:val="24"/>
        </w:rPr>
      </w:pPr>
    </w:p>
    <w:p w:rsidR="005A0219" w:rsidRPr="00446D5F" w:rsidRDefault="005A0219" w:rsidP="00EE23C4">
      <w:pPr>
        <w:pStyle w:val="2"/>
        <w:rPr>
          <w:rFonts w:ascii="Times New Roman" w:eastAsia="Times New Roman" w:hAnsi="Times New Roman" w:cs="Times New Roman"/>
          <w:b w:val="0"/>
          <w:spacing w:val="-10"/>
          <w:sz w:val="28"/>
          <w:szCs w:val="24"/>
        </w:rPr>
      </w:pPr>
      <w:bookmarkStart w:id="40" w:name="_Toc280211918"/>
      <w:r w:rsidRPr="00446D5F">
        <w:rPr>
          <w:rFonts w:ascii="Times New Roman" w:eastAsia="Times New Roman" w:hAnsi="Times New Roman" w:cs="Times New Roman"/>
          <w:b w:val="0"/>
          <w:spacing w:val="-10"/>
          <w:sz w:val="28"/>
          <w:szCs w:val="24"/>
        </w:rPr>
        <w:t>2.9</w:t>
      </w:r>
      <w:r w:rsidR="00446D5F" w:rsidRPr="00446D5F">
        <w:rPr>
          <w:rFonts w:ascii="Times New Roman" w:eastAsia="Times New Roman" w:hAnsi="Times New Roman" w:cs="Times New Roman"/>
          <w:b w:val="0"/>
          <w:spacing w:val="-10"/>
          <w:sz w:val="28"/>
          <w:szCs w:val="24"/>
        </w:rPr>
        <w:t xml:space="preserve">. </w:t>
      </w:r>
      <w:r w:rsidRPr="00446D5F">
        <w:rPr>
          <w:rFonts w:ascii="Times New Roman" w:eastAsia="Times New Roman" w:hAnsi="Times New Roman" w:cs="Times New Roman"/>
          <w:b w:val="0"/>
          <w:spacing w:val="-10"/>
          <w:sz w:val="28"/>
          <w:szCs w:val="24"/>
        </w:rPr>
        <w:t xml:space="preserve"> Податок на додану вартість складає 20% від гуртової ціни</w:t>
      </w:r>
      <w:r w:rsidR="00446D5F">
        <w:rPr>
          <w:rFonts w:ascii="Times New Roman" w:eastAsia="Times New Roman" w:hAnsi="Times New Roman" w:cs="Times New Roman"/>
          <w:b w:val="0"/>
          <w:spacing w:val="-10"/>
          <w:sz w:val="28"/>
          <w:szCs w:val="24"/>
        </w:rPr>
        <w:t xml:space="preserve"> </w:t>
      </w:r>
      <w:r w:rsidRPr="00446D5F">
        <w:rPr>
          <w:rFonts w:ascii="Times New Roman" w:eastAsia="Times New Roman" w:hAnsi="Times New Roman" w:cs="Times New Roman"/>
          <w:b w:val="0"/>
          <w:spacing w:val="-10"/>
          <w:sz w:val="28"/>
          <w:szCs w:val="24"/>
        </w:rPr>
        <w:t>підприємства</w:t>
      </w:r>
      <w:bookmarkEnd w:id="40"/>
    </w:p>
    <w:p w:rsidR="005A0219" w:rsidRPr="005A0219" w:rsidRDefault="005A0219" w:rsidP="00CA08E2">
      <w:pPr>
        <w:shd w:val="clear" w:color="auto" w:fill="FFFFFF"/>
        <w:spacing w:before="120"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одиницю) ПДВ = </w:t>
      </w:r>
      <w:r w:rsidR="00465E6B">
        <w:rPr>
          <w:rFonts w:ascii="Times New Roman" w:eastAsia="Times New Roman" w:hAnsi="Times New Roman" w:cs="Times New Roman"/>
          <w:spacing w:val="-10"/>
          <w:sz w:val="24"/>
          <w:szCs w:val="24"/>
        </w:rPr>
        <w:t>562,18</w:t>
      </w:r>
      <w:r w:rsidRPr="005A0219">
        <w:rPr>
          <w:rFonts w:ascii="Times New Roman" w:eastAsia="Times New Roman" w:hAnsi="Times New Roman" w:cs="Times New Roman"/>
          <w:spacing w:val="-10"/>
          <w:sz w:val="24"/>
          <w:szCs w:val="24"/>
        </w:rPr>
        <w:t xml:space="preserve"> * </w:t>
      </w:r>
      <w:r w:rsidR="00465E6B">
        <w:rPr>
          <w:rFonts w:ascii="Times New Roman" w:eastAsia="Times New Roman" w:hAnsi="Times New Roman" w:cs="Times New Roman"/>
          <w:spacing w:val="-10"/>
          <w:sz w:val="24"/>
          <w:szCs w:val="24"/>
        </w:rPr>
        <w:t>0,2</w:t>
      </w:r>
      <w:r w:rsidRPr="005A0219">
        <w:rPr>
          <w:rFonts w:ascii="Times New Roman" w:eastAsia="Times New Roman" w:hAnsi="Times New Roman" w:cs="Times New Roman"/>
          <w:spacing w:val="-10"/>
          <w:sz w:val="24"/>
          <w:szCs w:val="24"/>
        </w:rPr>
        <w:t xml:space="preserve"> = </w:t>
      </w:r>
      <w:r w:rsidR="00465E6B">
        <w:rPr>
          <w:rFonts w:ascii="Times New Roman" w:eastAsia="Times New Roman" w:hAnsi="Times New Roman" w:cs="Times New Roman"/>
          <w:spacing w:val="-10"/>
          <w:sz w:val="24"/>
          <w:szCs w:val="24"/>
        </w:rPr>
        <w:t>112,44</w:t>
      </w:r>
      <w:r w:rsidRPr="005A0219">
        <w:rPr>
          <w:rFonts w:ascii="Times New Roman" w:eastAsia="Times New Roman" w:hAnsi="Times New Roman" w:cs="Times New Roman"/>
          <w:spacing w:val="-10"/>
          <w:sz w:val="24"/>
          <w:szCs w:val="24"/>
        </w:rPr>
        <w:t xml:space="preserve"> (грн)</w:t>
      </w:r>
    </w:p>
    <w:p w:rsidR="005A0219" w:rsidRPr="005A0219" w:rsidRDefault="005A0219" w:rsidP="001B3976">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програму) ПДВ = </w:t>
      </w:r>
      <w:r w:rsidR="00465E6B">
        <w:rPr>
          <w:rFonts w:ascii="Times New Roman" w:eastAsia="Times New Roman" w:hAnsi="Times New Roman" w:cs="Times New Roman"/>
          <w:spacing w:val="-10"/>
          <w:sz w:val="24"/>
          <w:szCs w:val="24"/>
        </w:rPr>
        <w:t>210817,5</w:t>
      </w:r>
      <w:r w:rsidRPr="005A0219">
        <w:rPr>
          <w:rFonts w:ascii="Times New Roman" w:eastAsia="Times New Roman" w:hAnsi="Times New Roman" w:cs="Times New Roman"/>
          <w:spacing w:val="-10"/>
          <w:sz w:val="24"/>
          <w:szCs w:val="24"/>
        </w:rPr>
        <w:t xml:space="preserve">* </w:t>
      </w:r>
      <w:r w:rsidR="00465E6B">
        <w:rPr>
          <w:rFonts w:ascii="Times New Roman" w:eastAsia="Times New Roman" w:hAnsi="Times New Roman" w:cs="Times New Roman"/>
          <w:spacing w:val="-10"/>
          <w:sz w:val="24"/>
          <w:szCs w:val="24"/>
        </w:rPr>
        <w:t>0,2</w:t>
      </w:r>
      <w:r w:rsidRPr="005A0219">
        <w:rPr>
          <w:rFonts w:ascii="Times New Roman" w:eastAsia="Times New Roman" w:hAnsi="Times New Roman" w:cs="Times New Roman"/>
          <w:spacing w:val="-10"/>
          <w:sz w:val="24"/>
          <w:szCs w:val="24"/>
        </w:rPr>
        <w:t xml:space="preserve"> = </w:t>
      </w:r>
      <w:r w:rsidR="00465E6B">
        <w:rPr>
          <w:rFonts w:ascii="Times New Roman" w:eastAsia="Times New Roman" w:hAnsi="Times New Roman" w:cs="Times New Roman"/>
          <w:spacing w:val="-10"/>
          <w:sz w:val="24"/>
          <w:szCs w:val="24"/>
        </w:rPr>
        <w:t>42165</w:t>
      </w:r>
      <w:r w:rsidRPr="005A0219">
        <w:rPr>
          <w:rFonts w:ascii="Times New Roman" w:eastAsia="Times New Roman" w:hAnsi="Times New Roman" w:cs="Times New Roman"/>
          <w:spacing w:val="-10"/>
          <w:sz w:val="24"/>
          <w:szCs w:val="24"/>
        </w:rPr>
        <w:t xml:space="preserve"> (грн)</w:t>
      </w:r>
    </w:p>
    <w:p w:rsidR="005A0219" w:rsidRPr="005A0219" w:rsidRDefault="005A0219" w:rsidP="001B3976">
      <w:pPr>
        <w:shd w:val="clear" w:color="auto" w:fill="FFFFFF"/>
        <w:spacing w:after="0" w:line="317" w:lineRule="exact"/>
        <w:jc w:val="center"/>
        <w:rPr>
          <w:rFonts w:ascii="Times New Roman" w:eastAsia="Times New Roman" w:hAnsi="Times New Roman" w:cs="Times New Roman"/>
          <w:spacing w:val="-10"/>
          <w:sz w:val="24"/>
          <w:szCs w:val="24"/>
        </w:rPr>
      </w:pPr>
    </w:p>
    <w:p w:rsidR="001B3976" w:rsidRPr="001B3976" w:rsidRDefault="001B3976" w:rsidP="00EE23C4">
      <w:pPr>
        <w:pStyle w:val="2"/>
        <w:rPr>
          <w:rFonts w:ascii="Times New Roman" w:eastAsia="Times New Roman" w:hAnsi="Times New Roman" w:cs="Times New Roman"/>
          <w:b w:val="0"/>
          <w:spacing w:val="-10"/>
          <w:sz w:val="28"/>
          <w:szCs w:val="24"/>
        </w:rPr>
      </w:pPr>
      <w:bookmarkStart w:id="41" w:name="_Toc280211919"/>
      <w:r w:rsidRPr="001B3976">
        <w:rPr>
          <w:rFonts w:ascii="Times New Roman" w:eastAsia="Times New Roman" w:hAnsi="Times New Roman" w:cs="Times New Roman"/>
          <w:b w:val="0"/>
          <w:spacing w:val="-10"/>
          <w:sz w:val="28"/>
          <w:szCs w:val="24"/>
        </w:rPr>
        <w:t>2.10 Калькуляція собівартості одиниці виробу (вузла)</w:t>
      </w:r>
      <w:bookmarkEnd w:id="41"/>
    </w:p>
    <w:p w:rsidR="001B3976" w:rsidRPr="001B3976" w:rsidRDefault="001B3976" w:rsidP="001B3976">
      <w:pPr>
        <w:shd w:val="clear" w:color="auto" w:fill="FFFFFF"/>
        <w:spacing w:after="0" w:line="317" w:lineRule="exact"/>
        <w:jc w:val="both"/>
        <w:rPr>
          <w:rFonts w:ascii="Times New Roman" w:eastAsia="Times New Roman" w:hAnsi="Times New Roman" w:cs="Times New Roman"/>
          <w:spacing w:val="-10"/>
          <w:sz w:val="24"/>
          <w:szCs w:val="24"/>
        </w:rPr>
      </w:pPr>
      <w:r w:rsidRPr="001B3976">
        <w:rPr>
          <w:rFonts w:ascii="Times New Roman" w:eastAsia="Times New Roman" w:hAnsi="Times New Roman" w:cs="Times New Roman"/>
          <w:spacing w:val="-10"/>
          <w:sz w:val="24"/>
          <w:szCs w:val="24"/>
        </w:rPr>
        <w:t xml:space="preserve">Назва вузла: </w:t>
      </w:r>
      <w:r>
        <w:rPr>
          <w:rFonts w:ascii="Times New Roman" w:eastAsia="Times New Roman" w:hAnsi="Times New Roman" w:cs="Times New Roman"/>
          <w:spacing w:val="-10"/>
          <w:sz w:val="24"/>
          <w:szCs w:val="24"/>
        </w:rPr>
        <w:t>Універсальний блок живлення</w:t>
      </w:r>
      <w:r w:rsidRPr="001B3976">
        <w:rPr>
          <w:rFonts w:ascii="Times New Roman" w:eastAsia="Times New Roman" w:hAnsi="Times New Roman" w:cs="Times New Roman"/>
          <w:spacing w:val="-10"/>
          <w:sz w:val="24"/>
          <w:szCs w:val="24"/>
        </w:rPr>
        <w:t xml:space="preserve"> </w:t>
      </w:r>
    </w:p>
    <w:p w:rsidR="001B3976" w:rsidRPr="001B3976" w:rsidRDefault="001B3976" w:rsidP="001B3976">
      <w:pPr>
        <w:shd w:val="clear" w:color="auto" w:fill="FFFFFF"/>
        <w:spacing w:after="0" w:line="317" w:lineRule="exact"/>
        <w:jc w:val="both"/>
        <w:rPr>
          <w:rFonts w:ascii="Times New Roman" w:eastAsia="Times New Roman" w:hAnsi="Times New Roman" w:cs="Times New Roman"/>
          <w:spacing w:val="-10"/>
          <w:sz w:val="24"/>
          <w:szCs w:val="24"/>
        </w:rPr>
      </w:pPr>
      <w:r w:rsidRPr="001B3976">
        <w:rPr>
          <w:rFonts w:ascii="Times New Roman" w:eastAsia="Times New Roman" w:hAnsi="Times New Roman" w:cs="Times New Roman"/>
          <w:spacing w:val="-10"/>
          <w:sz w:val="24"/>
          <w:szCs w:val="24"/>
        </w:rPr>
        <w:t xml:space="preserve">Річна програма </w:t>
      </w:r>
      <w:r>
        <w:rPr>
          <w:rFonts w:ascii="Times New Roman" w:eastAsia="Times New Roman" w:hAnsi="Times New Roman" w:cs="Times New Roman"/>
          <w:spacing w:val="-10"/>
          <w:sz w:val="24"/>
          <w:szCs w:val="24"/>
        </w:rPr>
        <w:t xml:space="preserve">375 </w:t>
      </w:r>
      <w:r w:rsidRPr="001B3976">
        <w:rPr>
          <w:rFonts w:ascii="Times New Roman" w:eastAsia="Times New Roman" w:hAnsi="Times New Roman" w:cs="Times New Roman"/>
          <w:spacing w:val="-10"/>
          <w:sz w:val="24"/>
          <w:szCs w:val="24"/>
        </w:rPr>
        <w:t>штук</w:t>
      </w:r>
    </w:p>
    <w:p w:rsidR="001B3976" w:rsidRDefault="001B3976" w:rsidP="001B3976">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6490"/>
        <w:gridCol w:w="1085"/>
        <w:gridCol w:w="1258"/>
      </w:tblGrid>
      <w:tr w:rsidR="001B3976" w:rsidTr="001B3976">
        <w:trPr>
          <w:trHeight w:hRule="exact" w:val="298"/>
        </w:trPr>
        <w:tc>
          <w:tcPr>
            <w:tcW w:w="845" w:type="dxa"/>
            <w:vMerge w:val="restart"/>
            <w:tcBorders>
              <w:top w:val="single" w:sz="6" w:space="0" w:color="auto"/>
              <w:left w:val="single" w:sz="6" w:space="0" w:color="auto"/>
              <w:bottom w:val="nil"/>
              <w:right w:val="single" w:sz="6" w:space="0" w:color="auto"/>
            </w:tcBorders>
            <w:shd w:val="clear" w:color="auto" w:fill="FFFFFF"/>
            <w:vAlign w:val="center"/>
          </w:tcPr>
          <w:p w:rsidR="001B3976" w:rsidRPr="001B3976" w:rsidRDefault="001B3976" w:rsidP="001B3976">
            <w:pPr>
              <w:shd w:val="clear" w:color="auto" w:fill="FFFFFF"/>
              <w:spacing w:line="278" w:lineRule="exact"/>
              <w:ind w:left="125" w:firstLine="182"/>
              <w:jc w:val="center"/>
              <w:rPr>
                <w:rFonts w:ascii="Times New Roman" w:hAnsi="Times New Roman" w:cs="Times New Roman"/>
              </w:rPr>
            </w:pPr>
            <w:r w:rsidRPr="001B3976">
              <w:rPr>
                <w:rFonts w:ascii="Times New Roman" w:hAnsi="Times New Roman" w:cs="Times New Roman"/>
              </w:rPr>
              <w:t xml:space="preserve">№ </w:t>
            </w:r>
            <w:r w:rsidRPr="001B3976">
              <w:rPr>
                <w:rFonts w:ascii="Times New Roman" w:hAnsi="Times New Roman" w:cs="Times New Roman"/>
                <w:spacing w:val="-2"/>
              </w:rPr>
              <w:t>статті</w:t>
            </w:r>
          </w:p>
        </w:tc>
        <w:tc>
          <w:tcPr>
            <w:tcW w:w="6490" w:type="dxa"/>
            <w:vMerge w:val="restart"/>
            <w:tcBorders>
              <w:top w:val="single" w:sz="6" w:space="0" w:color="auto"/>
              <w:left w:val="single" w:sz="6" w:space="0" w:color="auto"/>
              <w:bottom w:val="nil"/>
              <w:right w:val="single" w:sz="6" w:space="0" w:color="auto"/>
            </w:tcBorders>
            <w:shd w:val="clear" w:color="auto" w:fill="FFFFFF"/>
            <w:vAlign w:val="center"/>
          </w:tcPr>
          <w:p w:rsidR="001B3976" w:rsidRPr="001B3976" w:rsidRDefault="001B3976" w:rsidP="001B3976">
            <w:pPr>
              <w:shd w:val="clear" w:color="auto" w:fill="FFFFFF"/>
              <w:ind w:left="-34"/>
              <w:jc w:val="center"/>
              <w:rPr>
                <w:rFonts w:ascii="Times New Roman" w:hAnsi="Times New Roman" w:cs="Times New Roman"/>
              </w:rPr>
            </w:pPr>
            <w:r w:rsidRPr="001B3976">
              <w:rPr>
                <w:rFonts w:ascii="Times New Roman" w:hAnsi="Times New Roman" w:cs="Times New Roman"/>
              </w:rPr>
              <w:t>Статті витрат</w:t>
            </w:r>
          </w:p>
        </w:tc>
        <w:tc>
          <w:tcPr>
            <w:tcW w:w="23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1B3976">
            <w:pPr>
              <w:shd w:val="clear" w:color="auto" w:fill="FFFFFF"/>
              <w:ind w:left="547"/>
              <w:jc w:val="center"/>
              <w:rPr>
                <w:rFonts w:ascii="Times New Roman" w:hAnsi="Times New Roman" w:cs="Times New Roman"/>
              </w:rPr>
            </w:pPr>
            <w:r w:rsidRPr="001B3976">
              <w:rPr>
                <w:rFonts w:ascii="Times New Roman" w:hAnsi="Times New Roman" w:cs="Times New Roman"/>
              </w:rPr>
              <w:t>Сума в грн.</w:t>
            </w:r>
          </w:p>
        </w:tc>
      </w:tr>
      <w:tr w:rsidR="001B3976" w:rsidTr="001B3976">
        <w:trPr>
          <w:trHeight w:hRule="exact" w:val="566"/>
        </w:trPr>
        <w:tc>
          <w:tcPr>
            <w:tcW w:w="845" w:type="dxa"/>
            <w:vMerge/>
            <w:tcBorders>
              <w:top w:val="nil"/>
              <w:left w:val="single" w:sz="6" w:space="0" w:color="auto"/>
              <w:bottom w:val="single" w:sz="6" w:space="0" w:color="auto"/>
              <w:right w:val="single" w:sz="6" w:space="0" w:color="auto"/>
            </w:tcBorders>
            <w:shd w:val="clear" w:color="auto" w:fill="FFFFFF"/>
            <w:vAlign w:val="center"/>
          </w:tcPr>
          <w:p w:rsidR="001B3976" w:rsidRPr="001B3976" w:rsidRDefault="001B3976" w:rsidP="001B3976">
            <w:pPr>
              <w:jc w:val="center"/>
              <w:rPr>
                <w:rFonts w:ascii="Times New Roman" w:hAnsi="Times New Roman" w:cs="Times New Roman"/>
              </w:rPr>
            </w:pPr>
          </w:p>
          <w:p w:rsidR="001B3976" w:rsidRPr="001B3976" w:rsidRDefault="001B3976" w:rsidP="001B3976">
            <w:pPr>
              <w:jc w:val="center"/>
              <w:rPr>
                <w:rFonts w:ascii="Times New Roman" w:hAnsi="Times New Roman" w:cs="Times New Roman"/>
              </w:rPr>
            </w:pPr>
          </w:p>
        </w:tc>
        <w:tc>
          <w:tcPr>
            <w:tcW w:w="6490" w:type="dxa"/>
            <w:vMerge/>
            <w:tcBorders>
              <w:top w:val="nil"/>
              <w:left w:val="single" w:sz="6" w:space="0" w:color="auto"/>
              <w:bottom w:val="single" w:sz="6" w:space="0" w:color="auto"/>
              <w:right w:val="single" w:sz="6" w:space="0" w:color="auto"/>
            </w:tcBorders>
            <w:shd w:val="clear" w:color="auto" w:fill="FFFFFF"/>
            <w:vAlign w:val="center"/>
          </w:tcPr>
          <w:p w:rsidR="001B3976" w:rsidRPr="001B3976" w:rsidRDefault="001B3976" w:rsidP="001B3976">
            <w:pPr>
              <w:jc w:val="center"/>
              <w:rPr>
                <w:rFonts w:ascii="Times New Roman" w:hAnsi="Times New Roman" w:cs="Times New Roman"/>
              </w:rPr>
            </w:pPr>
          </w:p>
          <w:p w:rsidR="001B3976" w:rsidRPr="001B3976" w:rsidRDefault="001B3976" w:rsidP="001B3976">
            <w:pPr>
              <w:jc w:val="center"/>
              <w:rPr>
                <w:rFonts w:ascii="Times New Roman" w:hAnsi="Times New Roman" w:cs="Times New Roman"/>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465E6B">
            <w:pPr>
              <w:shd w:val="clear" w:color="auto" w:fill="FFFFFF"/>
              <w:spacing w:line="278" w:lineRule="exact"/>
              <w:ind w:left="67" w:hanging="71"/>
              <w:jc w:val="center"/>
              <w:rPr>
                <w:rFonts w:ascii="Times New Roman" w:hAnsi="Times New Roman" w:cs="Times New Roman"/>
              </w:rPr>
            </w:pPr>
            <w:r w:rsidRPr="001B3976">
              <w:rPr>
                <w:rFonts w:ascii="Times New Roman" w:hAnsi="Times New Roman" w:cs="Times New Roman"/>
              </w:rPr>
              <w:t>на одиницю</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465E6B">
            <w:pPr>
              <w:shd w:val="clear" w:color="auto" w:fill="FFFFFF"/>
              <w:spacing w:line="269" w:lineRule="exact"/>
              <w:ind w:left="106" w:hanging="71"/>
              <w:jc w:val="center"/>
              <w:rPr>
                <w:rFonts w:ascii="Times New Roman" w:hAnsi="Times New Roman" w:cs="Times New Roman"/>
              </w:rPr>
            </w:pPr>
            <w:r w:rsidRPr="001B3976">
              <w:rPr>
                <w:rFonts w:ascii="Times New Roman" w:hAnsi="Times New Roman" w:cs="Times New Roman"/>
              </w:rPr>
              <w:t xml:space="preserve">на </w:t>
            </w:r>
            <w:r w:rsidRPr="001B3976">
              <w:rPr>
                <w:rFonts w:ascii="Times New Roman" w:hAnsi="Times New Roman" w:cs="Times New Roman"/>
                <w:spacing w:val="-4"/>
              </w:rPr>
              <w:t>програму</w:t>
            </w:r>
          </w:p>
        </w:tc>
      </w:tr>
      <w:tr w:rsidR="001B3976" w:rsidTr="00465E6B">
        <w:trPr>
          <w:trHeight w:hRule="exact" w:val="835"/>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1B3976" w:rsidRDefault="001B3976" w:rsidP="00465E6B">
            <w:pPr>
              <w:shd w:val="clear" w:color="auto" w:fill="FFFFFF"/>
              <w:spacing w:after="0" w:line="278" w:lineRule="exact"/>
              <w:ind w:left="342" w:right="144" w:firstLine="38"/>
              <w:jc w:val="center"/>
              <w:rPr>
                <w:rFonts w:ascii="Times New Roman" w:hAnsi="Times New Roman" w:cs="Times New Roman"/>
              </w:rPr>
            </w:pPr>
            <w:r>
              <w:rPr>
                <w:rFonts w:ascii="Times New Roman" w:hAnsi="Times New Roman" w:cs="Times New Roman"/>
              </w:rPr>
              <w:t>1</w:t>
            </w:r>
          </w:p>
          <w:p w:rsidR="001B3976" w:rsidRDefault="001B3976" w:rsidP="00465E6B">
            <w:pPr>
              <w:shd w:val="clear" w:color="auto" w:fill="FFFFFF"/>
              <w:spacing w:after="0" w:line="278" w:lineRule="exact"/>
              <w:ind w:left="342" w:right="144" w:firstLine="38"/>
              <w:jc w:val="center"/>
              <w:rPr>
                <w:rFonts w:ascii="Times New Roman" w:hAnsi="Times New Roman" w:cs="Times New Roman"/>
              </w:rPr>
            </w:pPr>
            <w:r>
              <w:rPr>
                <w:rFonts w:ascii="Times New Roman" w:hAnsi="Times New Roman" w:cs="Times New Roman"/>
              </w:rPr>
              <w:t>2</w:t>
            </w:r>
          </w:p>
          <w:p w:rsidR="001B3976" w:rsidRPr="001B3976" w:rsidRDefault="001B3976" w:rsidP="00465E6B">
            <w:pPr>
              <w:shd w:val="clear" w:color="auto" w:fill="FFFFFF"/>
              <w:spacing w:after="0" w:line="278" w:lineRule="exact"/>
              <w:ind w:left="342" w:right="144" w:firstLine="38"/>
              <w:jc w:val="center"/>
              <w:rPr>
                <w:rFonts w:ascii="Times New Roman" w:hAnsi="Times New Roman" w:cs="Times New Roman"/>
              </w:rPr>
            </w:pPr>
            <w:r>
              <w:rPr>
                <w:rFonts w:ascii="Times New Roman" w:hAnsi="Times New Roman" w:cs="Times New Roman"/>
              </w:rPr>
              <w:t>3</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Вартість матеріалів</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2"/>
              </w:rPr>
              <w:t>Вартість покупних напівфабрикатів і комплектуючих виробів</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Вартість реалізованих відходів.</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465E6B" w:rsidRDefault="00465E6B" w:rsidP="00465E6B">
            <w:pPr>
              <w:spacing w:after="0"/>
              <w:ind w:left="-4"/>
              <w:jc w:val="center"/>
              <w:rPr>
                <w:rFonts w:ascii="Times New Roman" w:hAnsi="Times New Roman" w:cs="Times New Roman"/>
              </w:rPr>
            </w:pPr>
            <w:r>
              <w:rPr>
                <w:rFonts w:ascii="Times New Roman" w:hAnsi="Times New Roman" w:cs="Times New Roman"/>
              </w:rPr>
              <w:t>319,3</w:t>
            </w:r>
          </w:p>
          <w:p w:rsidR="001B3976" w:rsidRPr="00465E6B" w:rsidRDefault="00465E6B" w:rsidP="00465E6B">
            <w:pPr>
              <w:spacing w:after="0"/>
              <w:ind w:left="-4"/>
              <w:jc w:val="center"/>
              <w:rPr>
                <w:rFonts w:ascii="Times New Roman" w:hAnsi="Times New Roman" w:cs="Times New Roman"/>
              </w:rPr>
            </w:pPr>
            <w:r>
              <w:rPr>
                <w:rFonts w:ascii="Times New Roman" w:hAnsi="Times New Roman" w:cs="Times New Roman"/>
              </w:rPr>
              <w:t>54,6</w:t>
            </w:r>
          </w:p>
          <w:p w:rsidR="001B3976" w:rsidRPr="001B3976" w:rsidRDefault="001B3976" w:rsidP="00465E6B">
            <w:pPr>
              <w:spacing w:after="0"/>
              <w:ind w:left="-4"/>
              <w:jc w:val="center"/>
              <w:rPr>
                <w:rFonts w:ascii="Times New Roman" w:hAnsi="Times New Roman" w:cs="Times New Roman"/>
                <w:lang w:val="en-US"/>
              </w:rPr>
            </w:pPr>
            <w:r w:rsidRPr="001B3976">
              <w:rPr>
                <w:rFonts w:ascii="Times New Roman" w:hAnsi="Times New Roman" w:cs="Times New Roman"/>
                <w:lang w:val="en-US"/>
              </w:rPr>
              <w:t>-</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465E6B" w:rsidRDefault="00465E6B" w:rsidP="00465E6B">
            <w:pPr>
              <w:spacing w:after="0"/>
              <w:ind w:left="-4"/>
              <w:jc w:val="center"/>
              <w:rPr>
                <w:rFonts w:ascii="Times New Roman" w:hAnsi="Times New Roman" w:cs="Times New Roman"/>
              </w:rPr>
            </w:pPr>
            <w:r>
              <w:rPr>
                <w:rFonts w:ascii="Times New Roman" w:hAnsi="Times New Roman" w:cs="Times New Roman"/>
              </w:rPr>
              <w:t>119737,5</w:t>
            </w:r>
          </w:p>
          <w:p w:rsidR="001B3976" w:rsidRPr="00465E6B" w:rsidRDefault="00465E6B" w:rsidP="00465E6B">
            <w:pPr>
              <w:spacing w:after="0"/>
              <w:ind w:left="-4"/>
              <w:jc w:val="center"/>
              <w:rPr>
                <w:rFonts w:ascii="Times New Roman" w:hAnsi="Times New Roman" w:cs="Times New Roman"/>
              </w:rPr>
            </w:pPr>
            <w:r>
              <w:rPr>
                <w:rFonts w:ascii="Times New Roman" w:hAnsi="Times New Roman" w:cs="Times New Roman"/>
              </w:rPr>
              <w:t>20490</w:t>
            </w:r>
          </w:p>
          <w:p w:rsidR="001B3976" w:rsidRPr="001B3976" w:rsidRDefault="001B3976" w:rsidP="00465E6B">
            <w:pPr>
              <w:spacing w:after="0"/>
              <w:ind w:left="-4"/>
              <w:jc w:val="center"/>
              <w:rPr>
                <w:rFonts w:ascii="Times New Roman" w:hAnsi="Times New Roman" w:cs="Times New Roman"/>
              </w:rPr>
            </w:pPr>
            <w:r w:rsidRPr="001B3976">
              <w:rPr>
                <w:rFonts w:ascii="Times New Roman" w:hAnsi="Times New Roman" w:cs="Times New Roman"/>
              </w:rPr>
              <w:t>-</w:t>
            </w:r>
          </w:p>
        </w:tc>
      </w:tr>
      <w:tr w:rsidR="001B3976" w:rsidTr="00465E6B">
        <w:trPr>
          <w:trHeight w:hRule="exact" w:val="854"/>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1B3976" w:rsidRDefault="001B3976" w:rsidP="00465E6B">
            <w:pPr>
              <w:shd w:val="clear" w:color="auto" w:fill="FFFFFF"/>
              <w:spacing w:after="0" w:line="288" w:lineRule="exact"/>
              <w:ind w:left="342" w:right="144"/>
              <w:jc w:val="center"/>
              <w:rPr>
                <w:rFonts w:ascii="Times New Roman" w:hAnsi="Times New Roman" w:cs="Times New Roman"/>
              </w:rPr>
            </w:pPr>
            <w:r w:rsidRPr="001B3976">
              <w:rPr>
                <w:rFonts w:ascii="Times New Roman" w:hAnsi="Times New Roman" w:cs="Times New Roman"/>
              </w:rPr>
              <w:t>4</w:t>
            </w:r>
          </w:p>
          <w:p w:rsidR="001B3976" w:rsidRPr="001B3976" w:rsidRDefault="001B3976" w:rsidP="00465E6B">
            <w:pPr>
              <w:shd w:val="clear" w:color="auto" w:fill="FFFFFF"/>
              <w:spacing w:after="0" w:line="288" w:lineRule="exact"/>
              <w:ind w:left="342" w:right="144"/>
              <w:jc w:val="center"/>
              <w:rPr>
                <w:rFonts w:ascii="Times New Roman" w:hAnsi="Times New Roman" w:cs="Times New Roman"/>
              </w:rPr>
            </w:pPr>
            <w:r w:rsidRPr="001B3976">
              <w:rPr>
                <w:rFonts w:ascii="Times New Roman" w:hAnsi="Times New Roman" w:cs="Times New Roman"/>
              </w:rPr>
              <w:t>5</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1"/>
              </w:rPr>
              <w:t>Вартість матеріалів за мінусом відходів.</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2"/>
              </w:rPr>
              <w:t>Зарплати основна виробничих робітників</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Зарплата додаткова.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ind w:left="-4"/>
              <w:jc w:val="center"/>
              <w:rPr>
                <w:rFonts w:ascii="Times New Roman" w:hAnsi="Times New Roman" w:cs="Times New Roman"/>
              </w:rPr>
            </w:pPr>
            <w:r>
              <w:rPr>
                <w:rFonts w:ascii="Times New Roman" w:hAnsi="Times New Roman" w:cs="Times New Roman"/>
              </w:rPr>
              <w:t>373,94</w:t>
            </w:r>
          </w:p>
          <w:p w:rsidR="001B3976" w:rsidRPr="001B3976" w:rsidRDefault="00465E6B" w:rsidP="00465E6B">
            <w:pPr>
              <w:shd w:val="clear" w:color="auto" w:fill="FFFFFF"/>
              <w:spacing w:after="0"/>
              <w:ind w:left="-4"/>
              <w:jc w:val="center"/>
              <w:rPr>
                <w:rFonts w:ascii="Times New Roman" w:hAnsi="Times New Roman" w:cs="Times New Roman"/>
              </w:rPr>
            </w:pPr>
            <w:r>
              <w:rPr>
                <w:rFonts w:ascii="Times New Roman" w:hAnsi="Times New Roman" w:cs="Times New Roman"/>
              </w:rPr>
              <w:t>23,82</w:t>
            </w:r>
          </w:p>
          <w:p w:rsidR="001B3976" w:rsidRPr="001B3976" w:rsidRDefault="00465E6B" w:rsidP="00465E6B">
            <w:pPr>
              <w:shd w:val="clear" w:color="auto" w:fill="FFFFFF"/>
              <w:spacing w:after="0"/>
              <w:ind w:left="-4"/>
              <w:jc w:val="center"/>
              <w:rPr>
                <w:rFonts w:ascii="Times New Roman" w:hAnsi="Times New Roman" w:cs="Times New Roman"/>
              </w:rPr>
            </w:pPr>
            <w:r>
              <w:rPr>
                <w:rFonts w:ascii="Times New Roman" w:hAnsi="Times New Roman" w:cs="Times New Roman"/>
              </w:rPr>
              <w:t>10,00</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jc w:val="center"/>
              <w:rPr>
                <w:rFonts w:ascii="Times New Roman" w:hAnsi="Times New Roman" w:cs="Times New Roman"/>
              </w:rPr>
            </w:pPr>
            <w:r>
              <w:rPr>
                <w:rFonts w:ascii="Times New Roman" w:hAnsi="Times New Roman" w:cs="Times New Roman"/>
              </w:rPr>
              <w:t>140227,5</w:t>
            </w:r>
          </w:p>
          <w:p w:rsidR="001B3976" w:rsidRPr="001B3976" w:rsidRDefault="00465E6B" w:rsidP="00465E6B">
            <w:pPr>
              <w:shd w:val="clear" w:color="auto" w:fill="FFFFFF"/>
              <w:spacing w:after="0" w:line="278" w:lineRule="exact"/>
              <w:ind w:left="-4"/>
              <w:jc w:val="center"/>
              <w:rPr>
                <w:rFonts w:ascii="Times New Roman" w:hAnsi="Times New Roman" w:cs="Times New Roman"/>
              </w:rPr>
            </w:pPr>
            <w:r>
              <w:rPr>
                <w:rFonts w:ascii="Times New Roman" w:hAnsi="Times New Roman" w:cs="Times New Roman"/>
              </w:rPr>
              <w:t>8932,5</w:t>
            </w:r>
          </w:p>
          <w:p w:rsidR="001B3976" w:rsidRPr="001B3976" w:rsidRDefault="00465E6B" w:rsidP="00465E6B">
            <w:pPr>
              <w:shd w:val="clear" w:color="auto" w:fill="FFFFFF"/>
              <w:spacing w:after="0" w:line="278" w:lineRule="exact"/>
              <w:ind w:left="-4"/>
              <w:jc w:val="center"/>
              <w:rPr>
                <w:rFonts w:ascii="Times New Roman" w:hAnsi="Times New Roman" w:cs="Times New Roman"/>
              </w:rPr>
            </w:pPr>
            <w:r>
              <w:rPr>
                <w:rFonts w:ascii="Times New Roman" w:hAnsi="Times New Roman" w:cs="Times New Roman"/>
              </w:rPr>
              <w:t>3750</w:t>
            </w:r>
          </w:p>
        </w:tc>
      </w:tr>
      <w:tr w:rsidR="001B3976" w:rsidTr="00465E6B">
        <w:trPr>
          <w:trHeight w:hRule="exact" w:val="1133"/>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1B3976" w:rsidRPr="001B3976" w:rsidRDefault="001B3976" w:rsidP="00465E6B">
            <w:pPr>
              <w:shd w:val="clear" w:color="auto" w:fill="FFFFFF"/>
              <w:spacing w:after="0" w:line="278" w:lineRule="exact"/>
              <w:ind w:left="342" w:right="144"/>
              <w:jc w:val="center"/>
              <w:rPr>
                <w:rFonts w:ascii="Times New Roman" w:hAnsi="Times New Roman" w:cs="Times New Roman"/>
              </w:rPr>
            </w:pPr>
            <w:r w:rsidRPr="001B3976">
              <w:rPr>
                <w:rFonts w:ascii="Times New Roman" w:hAnsi="Times New Roman" w:cs="Times New Roman"/>
              </w:rPr>
              <w:t>6</w:t>
            </w:r>
          </w:p>
          <w:p w:rsidR="001B3976" w:rsidRDefault="001B3976" w:rsidP="00465E6B">
            <w:pPr>
              <w:shd w:val="clear" w:color="auto" w:fill="FFFFFF"/>
              <w:spacing w:after="0" w:line="278" w:lineRule="exact"/>
              <w:ind w:left="342" w:right="144"/>
              <w:jc w:val="center"/>
              <w:rPr>
                <w:rFonts w:ascii="Times New Roman" w:hAnsi="Times New Roman" w:cs="Times New Roman"/>
              </w:rPr>
            </w:pPr>
            <w:r w:rsidRPr="001B3976">
              <w:rPr>
                <w:rFonts w:ascii="Times New Roman" w:hAnsi="Times New Roman" w:cs="Times New Roman"/>
              </w:rPr>
              <w:t>7</w:t>
            </w:r>
          </w:p>
          <w:p w:rsidR="001B3976" w:rsidRPr="001B3976" w:rsidRDefault="001B3976" w:rsidP="00465E6B">
            <w:pPr>
              <w:shd w:val="clear" w:color="auto" w:fill="FFFFFF"/>
              <w:spacing w:after="0" w:line="278" w:lineRule="exact"/>
              <w:ind w:left="342" w:right="144"/>
              <w:jc w:val="center"/>
              <w:rPr>
                <w:rFonts w:ascii="Times New Roman" w:hAnsi="Times New Roman" w:cs="Times New Roman"/>
              </w:rPr>
            </w:pPr>
            <w:r w:rsidRPr="001B3976">
              <w:rPr>
                <w:rFonts w:ascii="Times New Roman" w:hAnsi="Times New Roman" w:cs="Times New Roman"/>
              </w:rPr>
              <w:t>8</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Разом зарплата.</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Нарахування на зарплату (38,75%)</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2"/>
              </w:rPr>
              <w:t>Витрати пов'язані з роботою устаткування.</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Загально</w:t>
            </w:r>
            <w:r w:rsidRPr="001B3976">
              <w:rPr>
                <w:rFonts w:ascii="Times New Roman" w:hAnsi="Times New Roman" w:cs="Times New Roman"/>
                <w:lang w:val="en-US"/>
              </w:rPr>
              <w:t xml:space="preserve"> </w:t>
            </w:r>
            <w:r w:rsidRPr="001B3976">
              <w:rPr>
                <w:rFonts w:ascii="Times New Roman" w:hAnsi="Times New Roman" w:cs="Times New Roman"/>
              </w:rPr>
              <w:t>виробничі витрати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right="67"/>
              <w:jc w:val="center"/>
              <w:rPr>
                <w:rFonts w:ascii="Times New Roman" w:hAnsi="Times New Roman" w:cs="Times New Roman"/>
              </w:rPr>
            </w:pPr>
            <w:r>
              <w:rPr>
                <w:rFonts w:ascii="Times New Roman" w:hAnsi="Times New Roman" w:cs="Times New Roman"/>
              </w:rPr>
              <w:t>33,82</w:t>
            </w:r>
          </w:p>
          <w:p w:rsidR="001B3976" w:rsidRPr="001B3976" w:rsidRDefault="00465E6B" w:rsidP="00465E6B">
            <w:pPr>
              <w:shd w:val="clear" w:color="auto" w:fill="FFFFFF"/>
              <w:spacing w:after="0" w:line="278" w:lineRule="exact"/>
              <w:ind w:left="-4" w:right="67"/>
              <w:jc w:val="center"/>
              <w:rPr>
                <w:rFonts w:ascii="Times New Roman" w:hAnsi="Times New Roman" w:cs="Times New Roman"/>
              </w:rPr>
            </w:pPr>
            <w:r>
              <w:rPr>
                <w:rFonts w:ascii="Times New Roman" w:hAnsi="Times New Roman" w:cs="Times New Roman"/>
              </w:rPr>
              <w:t>12,31</w:t>
            </w:r>
          </w:p>
          <w:p w:rsidR="001B3976" w:rsidRPr="001B3976" w:rsidRDefault="00465E6B" w:rsidP="00465E6B">
            <w:pPr>
              <w:shd w:val="clear" w:color="auto" w:fill="FFFFFF"/>
              <w:spacing w:after="0" w:line="278" w:lineRule="exact"/>
              <w:ind w:left="-4" w:right="67"/>
              <w:jc w:val="center"/>
              <w:rPr>
                <w:rFonts w:ascii="Times New Roman" w:hAnsi="Times New Roman" w:cs="Times New Roman"/>
              </w:rPr>
            </w:pPr>
            <w:r>
              <w:rPr>
                <w:rFonts w:ascii="Times New Roman" w:hAnsi="Times New Roman" w:cs="Times New Roman"/>
              </w:rPr>
              <w:t>15,96</w:t>
            </w:r>
          </w:p>
          <w:p w:rsidR="001B3976" w:rsidRPr="001B3976" w:rsidRDefault="00465E6B" w:rsidP="00465E6B">
            <w:pPr>
              <w:shd w:val="clear" w:color="auto" w:fill="FFFFFF"/>
              <w:spacing w:after="0" w:line="278" w:lineRule="exact"/>
              <w:ind w:left="-4" w:right="67"/>
              <w:jc w:val="center"/>
              <w:rPr>
                <w:rFonts w:ascii="Times New Roman" w:hAnsi="Times New Roman" w:cs="Times New Roman"/>
              </w:rPr>
            </w:pPr>
            <w:r>
              <w:rPr>
                <w:rFonts w:ascii="Times New Roman" w:hAnsi="Times New Roman" w:cs="Times New Roman"/>
              </w:rPr>
              <w:t>11,91</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69" w:lineRule="exact"/>
              <w:ind w:left="-4"/>
              <w:jc w:val="center"/>
              <w:rPr>
                <w:rFonts w:ascii="Times New Roman" w:hAnsi="Times New Roman" w:cs="Times New Roman"/>
              </w:rPr>
            </w:pPr>
            <w:r>
              <w:rPr>
                <w:rFonts w:ascii="Times New Roman" w:hAnsi="Times New Roman" w:cs="Times New Roman"/>
              </w:rPr>
              <w:t>12682,5</w:t>
            </w:r>
          </w:p>
          <w:p w:rsidR="001B3976" w:rsidRPr="001B3976" w:rsidRDefault="00465E6B" w:rsidP="00465E6B">
            <w:pPr>
              <w:shd w:val="clear" w:color="auto" w:fill="FFFFFF"/>
              <w:spacing w:after="0" w:line="269" w:lineRule="exact"/>
              <w:ind w:left="-4"/>
              <w:jc w:val="center"/>
              <w:rPr>
                <w:rFonts w:ascii="Times New Roman" w:hAnsi="Times New Roman" w:cs="Times New Roman"/>
              </w:rPr>
            </w:pPr>
            <w:r>
              <w:rPr>
                <w:rFonts w:ascii="Times New Roman" w:hAnsi="Times New Roman" w:cs="Times New Roman"/>
              </w:rPr>
              <w:t>4616,25</w:t>
            </w:r>
          </w:p>
          <w:p w:rsidR="001B3976" w:rsidRPr="001B3976" w:rsidRDefault="00465E6B" w:rsidP="00465E6B">
            <w:pPr>
              <w:shd w:val="clear" w:color="auto" w:fill="FFFFFF"/>
              <w:spacing w:after="0" w:line="269" w:lineRule="exact"/>
              <w:ind w:left="-4"/>
              <w:jc w:val="center"/>
              <w:rPr>
                <w:rFonts w:ascii="Times New Roman" w:hAnsi="Times New Roman" w:cs="Times New Roman"/>
              </w:rPr>
            </w:pPr>
            <w:r>
              <w:rPr>
                <w:rFonts w:ascii="Times New Roman" w:hAnsi="Times New Roman" w:cs="Times New Roman"/>
              </w:rPr>
              <w:t>5985</w:t>
            </w:r>
          </w:p>
          <w:p w:rsidR="001B3976" w:rsidRPr="001B3976" w:rsidRDefault="00465E6B" w:rsidP="00465E6B">
            <w:pPr>
              <w:shd w:val="clear" w:color="auto" w:fill="FFFFFF"/>
              <w:spacing w:after="0" w:line="269" w:lineRule="exact"/>
              <w:ind w:left="-4"/>
              <w:jc w:val="center"/>
              <w:rPr>
                <w:rFonts w:ascii="Times New Roman" w:hAnsi="Times New Roman" w:cs="Times New Roman"/>
              </w:rPr>
            </w:pPr>
            <w:r>
              <w:rPr>
                <w:rFonts w:ascii="Times New Roman" w:hAnsi="Times New Roman" w:cs="Times New Roman"/>
              </w:rPr>
              <w:t>4466,25</w:t>
            </w:r>
          </w:p>
        </w:tc>
      </w:tr>
      <w:tr w:rsidR="001B3976" w:rsidTr="00465E6B">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1B3976" w:rsidRPr="001B3976" w:rsidRDefault="001B3976" w:rsidP="00465E6B">
            <w:pPr>
              <w:shd w:val="clear" w:color="auto" w:fill="FFFFFF"/>
              <w:spacing w:after="0"/>
              <w:ind w:left="342" w:right="144"/>
              <w:jc w:val="center"/>
              <w:rPr>
                <w:rFonts w:ascii="Times New Roman" w:hAnsi="Times New Roman" w:cs="Times New Roman"/>
              </w:rPr>
            </w:pPr>
            <w:r w:rsidRPr="001B3976">
              <w:rPr>
                <w:rFonts w:ascii="Times New Roman" w:hAnsi="Times New Roman" w:cs="Times New Roman"/>
              </w:rPr>
              <w:t>9</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Default="001B3976" w:rsidP="00465E6B">
            <w:pPr>
              <w:shd w:val="clear" w:color="auto" w:fill="FFFFFF"/>
              <w:spacing w:after="0" w:line="278" w:lineRule="exact"/>
              <w:ind w:left="-34" w:right="1478"/>
              <w:jc w:val="center"/>
              <w:rPr>
                <w:rFonts w:ascii="Times New Roman" w:hAnsi="Times New Roman" w:cs="Times New Roman"/>
              </w:rPr>
            </w:pPr>
            <w:r w:rsidRPr="001B3976">
              <w:rPr>
                <w:rFonts w:ascii="Times New Roman" w:hAnsi="Times New Roman" w:cs="Times New Roman"/>
              </w:rPr>
              <w:t xml:space="preserve">Цехова собівартість. </w:t>
            </w:r>
          </w:p>
          <w:p w:rsidR="001B3976" w:rsidRPr="001B3976" w:rsidRDefault="001B3976" w:rsidP="00465E6B">
            <w:pPr>
              <w:shd w:val="clear" w:color="auto" w:fill="FFFFFF"/>
              <w:spacing w:after="0" w:line="278" w:lineRule="exact"/>
              <w:ind w:left="-34" w:right="1478"/>
              <w:jc w:val="center"/>
              <w:rPr>
                <w:rFonts w:ascii="Times New Roman" w:hAnsi="Times New Roman" w:cs="Times New Roman"/>
              </w:rPr>
            </w:pPr>
            <w:r w:rsidRPr="001B3976">
              <w:rPr>
                <w:rFonts w:ascii="Times New Roman" w:hAnsi="Times New Roman" w:cs="Times New Roman"/>
              </w:rPr>
              <w:t>Загальногосподарські витрати.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right="29" w:firstLine="4"/>
              <w:jc w:val="center"/>
              <w:rPr>
                <w:rFonts w:ascii="Times New Roman" w:hAnsi="Times New Roman" w:cs="Times New Roman"/>
              </w:rPr>
            </w:pPr>
            <w:r>
              <w:rPr>
                <w:rFonts w:ascii="Times New Roman" w:hAnsi="Times New Roman" w:cs="Times New Roman"/>
              </w:rPr>
              <w:t>447,94</w:t>
            </w:r>
          </w:p>
          <w:p w:rsidR="001B3976" w:rsidRPr="001B3976" w:rsidRDefault="00465E6B" w:rsidP="00465E6B">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17,63</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1679775</w:t>
            </w:r>
          </w:p>
          <w:p w:rsidR="001B3976" w:rsidRPr="001B3976" w:rsidRDefault="00465E6B" w:rsidP="00465E6B">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6611,25</w:t>
            </w:r>
          </w:p>
        </w:tc>
      </w:tr>
      <w:tr w:rsidR="001B3976" w:rsidTr="00465E6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1B3976" w:rsidRPr="001B3976" w:rsidRDefault="001B3976" w:rsidP="00465E6B">
            <w:pPr>
              <w:shd w:val="clear" w:color="auto" w:fill="FFFFFF"/>
              <w:spacing w:after="0"/>
              <w:ind w:left="342" w:right="144"/>
              <w:jc w:val="center"/>
              <w:rPr>
                <w:rFonts w:ascii="Times New Roman" w:hAnsi="Times New Roman" w:cs="Times New Roman"/>
              </w:rPr>
            </w:pPr>
            <w:r w:rsidRPr="001B3976">
              <w:rPr>
                <w:rFonts w:ascii="Times New Roman" w:hAnsi="Times New Roman" w:cs="Times New Roman"/>
              </w:rPr>
              <w:t>10</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Default="001B3976" w:rsidP="00465E6B">
            <w:pPr>
              <w:shd w:val="clear" w:color="auto" w:fill="FFFFFF"/>
              <w:spacing w:after="0" w:line="278" w:lineRule="exact"/>
              <w:ind w:left="-34" w:right="1805"/>
              <w:jc w:val="center"/>
              <w:rPr>
                <w:rFonts w:ascii="Times New Roman" w:hAnsi="Times New Roman" w:cs="Times New Roman"/>
              </w:rPr>
            </w:pPr>
            <w:r w:rsidRPr="001B3976">
              <w:rPr>
                <w:rFonts w:ascii="Times New Roman" w:hAnsi="Times New Roman" w:cs="Times New Roman"/>
              </w:rPr>
              <w:t xml:space="preserve">Виробнича собівартість. </w:t>
            </w:r>
          </w:p>
          <w:p w:rsidR="001B3976" w:rsidRPr="001B3976" w:rsidRDefault="001B3976" w:rsidP="00465E6B">
            <w:pPr>
              <w:shd w:val="clear" w:color="auto" w:fill="FFFFFF"/>
              <w:spacing w:after="0" w:line="278" w:lineRule="exact"/>
              <w:ind w:left="-34" w:right="1805"/>
              <w:jc w:val="center"/>
              <w:rPr>
                <w:rFonts w:ascii="Times New Roman" w:hAnsi="Times New Roman" w:cs="Times New Roman"/>
              </w:rPr>
            </w:pPr>
            <w:r w:rsidRPr="001B3976">
              <w:rPr>
                <w:rFonts w:ascii="Times New Roman" w:hAnsi="Times New Roman" w:cs="Times New Roman"/>
              </w:rPr>
              <w:t>Позавиробничі витрати.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right="19"/>
              <w:jc w:val="center"/>
              <w:rPr>
                <w:rFonts w:ascii="Times New Roman" w:hAnsi="Times New Roman" w:cs="Times New Roman"/>
              </w:rPr>
            </w:pPr>
            <w:r>
              <w:rPr>
                <w:rFonts w:ascii="Times New Roman" w:hAnsi="Times New Roman" w:cs="Times New Roman"/>
              </w:rPr>
              <w:t>465,57</w:t>
            </w:r>
          </w:p>
          <w:p w:rsidR="001B3976" w:rsidRPr="001B3976" w:rsidRDefault="00465E6B" w:rsidP="00465E6B">
            <w:pPr>
              <w:shd w:val="clear" w:color="auto" w:fill="FFFFFF"/>
              <w:spacing w:after="0" w:line="278" w:lineRule="exact"/>
              <w:ind w:left="-4" w:right="19"/>
              <w:jc w:val="center"/>
              <w:rPr>
                <w:rFonts w:ascii="Times New Roman" w:hAnsi="Times New Roman" w:cs="Times New Roman"/>
              </w:rPr>
            </w:pPr>
            <w:r>
              <w:rPr>
                <w:rFonts w:ascii="Times New Roman" w:hAnsi="Times New Roman" w:cs="Times New Roman"/>
              </w:rPr>
              <w:t>23,28</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174588,75</w:t>
            </w:r>
          </w:p>
          <w:p w:rsidR="001B3976" w:rsidRPr="001B3976" w:rsidRDefault="00465E6B" w:rsidP="00465E6B">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8730</w:t>
            </w:r>
          </w:p>
        </w:tc>
      </w:tr>
      <w:tr w:rsidR="001B3976" w:rsidTr="00465E6B">
        <w:trPr>
          <w:trHeight w:hRule="exact" w:val="845"/>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1B3976" w:rsidRPr="001B3976" w:rsidRDefault="001B3976" w:rsidP="00465E6B">
            <w:pPr>
              <w:shd w:val="clear" w:color="auto" w:fill="FFFFFF"/>
              <w:spacing w:after="0" w:line="278" w:lineRule="exact"/>
              <w:ind w:left="342" w:right="144"/>
              <w:jc w:val="center"/>
              <w:rPr>
                <w:rFonts w:ascii="Times New Roman" w:hAnsi="Times New Roman" w:cs="Times New Roman"/>
              </w:rPr>
            </w:pPr>
            <w:r w:rsidRPr="001B3976">
              <w:rPr>
                <w:rFonts w:ascii="Times New Roman" w:hAnsi="Times New Roman" w:cs="Times New Roman"/>
              </w:rPr>
              <w:t>11 12</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Повна (комерційна) собівартість.</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2"/>
              </w:rPr>
              <w:t>Норматив рентабельності до собівартості (%)</w:t>
            </w:r>
          </w:p>
          <w:p w:rsidR="001B3976" w:rsidRPr="001B3976" w:rsidRDefault="001B3976" w:rsidP="00465E6B">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Прибуток.</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right="48"/>
              <w:jc w:val="center"/>
              <w:rPr>
                <w:rFonts w:ascii="Times New Roman" w:hAnsi="Times New Roman" w:cs="Times New Roman"/>
              </w:rPr>
            </w:pPr>
            <w:r>
              <w:rPr>
                <w:rFonts w:ascii="Times New Roman" w:hAnsi="Times New Roman" w:cs="Times New Roman"/>
              </w:rPr>
              <w:t>488,85</w:t>
            </w:r>
          </w:p>
          <w:p w:rsidR="001B3976" w:rsidRPr="001B3976" w:rsidRDefault="00465E6B" w:rsidP="00465E6B">
            <w:pPr>
              <w:shd w:val="clear" w:color="auto" w:fill="FFFFFF"/>
              <w:spacing w:after="0" w:line="278" w:lineRule="exact"/>
              <w:ind w:left="-4" w:right="48"/>
              <w:jc w:val="center"/>
              <w:rPr>
                <w:rFonts w:ascii="Times New Roman" w:hAnsi="Times New Roman" w:cs="Times New Roman"/>
              </w:rPr>
            </w:pPr>
            <w:r>
              <w:rPr>
                <w:rFonts w:ascii="Times New Roman" w:hAnsi="Times New Roman" w:cs="Times New Roman"/>
              </w:rPr>
              <w:t>-</w:t>
            </w:r>
          </w:p>
          <w:p w:rsidR="001B3976" w:rsidRPr="001B3976" w:rsidRDefault="00465E6B" w:rsidP="00465E6B">
            <w:pPr>
              <w:shd w:val="clear" w:color="auto" w:fill="FFFFFF"/>
              <w:spacing w:after="0" w:line="278" w:lineRule="exact"/>
              <w:ind w:left="-4" w:right="48"/>
              <w:jc w:val="center"/>
              <w:rPr>
                <w:rFonts w:ascii="Times New Roman" w:hAnsi="Times New Roman" w:cs="Times New Roman"/>
              </w:rPr>
            </w:pPr>
            <w:r>
              <w:rPr>
                <w:rFonts w:ascii="Times New Roman" w:hAnsi="Times New Roman" w:cs="Times New Roman"/>
              </w:rPr>
              <w:t>73,33</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right="38"/>
              <w:jc w:val="center"/>
              <w:rPr>
                <w:rFonts w:ascii="Times New Roman" w:hAnsi="Times New Roman" w:cs="Times New Roman"/>
              </w:rPr>
            </w:pPr>
            <w:r>
              <w:rPr>
                <w:rFonts w:ascii="Times New Roman" w:hAnsi="Times New Roman" w:cs="Times New Roman"/>
              </w:rPr>
              <w:t>183318,75</w:t>
            </w:r>
          </w:p>
          <w:p w:rsidR="001B3976" w:rsidRPr="001B3976" w:rsidRDefault="00465E6B" w:rsidP="00465E6B">
            <w:pPr>
              <w:shd w:val="clear" w:color="auto" w:fill="FFFFFF"/>
              <w:spacing w:after="0" w:line="278" w:lineRule="exact"/>
              <w:ind w:left="-4" w:right="38"/>
              <w:jc w:val="center"/>
              <w:rPr>
                <w:rFonts w:ascii="Times New Roman" w:hAnsi="Times New Roman" w:cs="Times New Roman"/>
              </w:rPr>
            </w:pPr>
            <w:r>
              <w:rPr>
                <w:rFonts w:ascii="Times New Roman" w:hAnsi="Times New Roman" w:cs="Times New Roman"/>
              </w:rPr>
              <w:t>-</w:t>
            </w:r>
          </w:p>
          <w:p w:rsidR="001B3976" w:rsidRPr="001B3976" w:rsidRDefault="00465E6B" w:rsidP="00465E6B">
            <w:pPr>
              <w:shd w:val="clear" w:color="auto" w:fill="FFFFFF"/>
              <w:spacing w:after="0" w:line="278" w:lineRule="exact"/>
              <w:ind w:left="-4" w:right="38"/>
              <w:jc w:val="center"/>
              <w:rPr>
                <w:rFonts w:ascii="Times New Roman" w:hAnsi="Times New Roman" w:cs="Times New Roman"/>
              </w:rPr>
            </w:pPr>
            <w:r>
              <w:rPr>
                <w:rFonts w:ascii="Times New Roman" w:hAnsi="Times New Roman" w:cs="Times New Roman"/>
              </w:rPr>
              <w:t>27498,75</w:t>
            </w:r>
          </w:p>
        </w:tc>
      </w:tr>
      <w:tr w:rsidR="001B3976" w:rsidTr="00465E6B">
        <w:trPr>
          <w:trHeight w:hRule="exact" w:val="566"/>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1B3976" w:rsidRPr="001B3976" w:rsidRDefault="001B3976" w:rsidP="00465E6B">
            <w:pPr>
              <w:shd w:val="clear" w:color="auto" w:fill="FFFFFF"/>
              <w:spacing w:after="0"/>
              <w:ind w:left="342" w:right="144"/>
              <w:jc w:val="center"/>
              <w:rPr>
                <w:rFonts w:ascii="Times New Roman" w:hAnsi="Times New Roman" w:cs="Times New Roman"/>
              </w:rPr>
            </w:pPr>
            <w:r w:rsidRPr="001B3976">
              <w:rPr>
                <w:rFonts w:ascii="Times New Roman" w:hAnsi="Times New Roman" w:cs="Times New Roman"/>
              </w:rPr>
              <w:t>13</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Default="001B3976" w:rsidP="00465E6B">
            <w:pPr>
              <w:shd w:val="clear" w:color="auto" w:fill="FFFFFF"/>
              <w:spacing w:after="0" w:line="278" w:lineRule="exact"/>
              <w:ind w:left="-34" w:right="1622"/>
              <w:jc w:val="center"/>
              <w:rPr>
                <w:rFonts w:ascii="Times New Roman" w:hAnsi="Times New Roman" w:cs="Times New Roman"/>
              </w:rPr>
            </w:pPr>
            <w:r w:rsidRPr="001B3976">
              <w:rPr>
                <w:rFonts w:ascii="Times New Roman" w:hAnsi="Times New Roman" w:cs="Times New Roman"/>
              </w:rPr>
              <w:t xml:space="preserve">Гуртова ціна підприємства. </w:t>
            </w:r>
          </w:p>
          <w:p w:rsidR="001B3976" w:rsidRPr="001B3976" w:rsidRDefault="001B3976" w:rsidP="00465E6B">
            <w:pPr>
              <w:shd w:val="clear" w:color="auto" w:fill="FFFFFF"/>
              <w:spacing w:after="0" w:line="278" w:lineRule="exact"/>
              <w:ind w:left="-34" w:right="1622"/>
              <w:jc w:val="center"/>
              <w:rPr>
                <w:rFonts w:ascii="Times New Roman" w:hAnsi="Times New Roman" w:cs="Times New Roman"/>
              </w:rPr>
            </w:pPr>
            <w:r w:rsidRPr="001B3976">
              <w:rPr>
                <w:rFonts w:ascii="Times New Roman" w:hAnsi="Times New Roman" w:cs="Times New Roman"/>
              </w:rPr>
              <w:t>Податок на додану вартість.</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562,18</w:t>
            </w:r>
          </w:p>
          <w:p w:rsidR="001B3976" w:rsidRPr="001B3976" w:rsidRDefault="00465E6B" w:rsidP="00465E6B">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112,44</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line="288" w:lineRule="exact"/>
              <w:ind w:left="-4" w:right="38"/>
              <w:jc w:val="center"/>
              <w:rPr>
                <w:rFonts w:ascii="Times New Roman" w:hAnsi="Times New Roman" w:cs="Times New Roman"/>
              </w:rPr>
            </w:pPr>
            <w:r>
              <w:rPr>
                <w:rFonts w:ascii="Times New Roman" w:hAnsi="Times New Roman" w:cs="Times New Roman"/>
              </w:rPr>
              <w:t>210817,5</w:t>
            </w:r>
          </w:p>
          <w:p w:rsidR="001B3976" w:rsidRPr="001B3976" w:rsidRDefault="00465E6B" w:rsidP="00465E6B">
            <w:pPr>
              <w:shd w:val="clear" w:color="auto" w:fill="FFFFFF"/>
              <w:spacing w:after="0" w:line="288" w:lineRule="exact"/>
              <w:ind w:left="-4" w:right="38"/>
              <w:jc w:val="center"/>
              <w:rPr>
                <w:rFonts w:ascii="Times New Roman" w:hAnsi="Times New Roman" w:cs="Times New Roman"/>
              </w:rPr>
            </w:pPr>
            <w:r>
              <w:rPr>
                <w:rFonts w:ascii="Times New Roman" w:hAnsi="Times New Roman" w:cs="Times New Roman"/>
              </w:rPr>
              <w:t>42165</w:t>
            </w:r>
          </w:p>
        </w:tc>
      </w:tr>
      <w:tr w:rsidR="001B3976" w:rsidTr="001B3976">
        <w:trPr>
          <w:trHeight w:hRule="exact" w:val="317"/>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1B3976">
            <w:pPr>
              <w:shd w:val="clear" w:color="auto" w:fill="FFFFFF"/>
              <w:spacing w:after="0"/>
              <w:jc w:val="center"/>
              <w:rPr>
                <w:rFonts w:ascii="Times New Roman" w:hAnsi="Times New Roman" w:cs="Times New Roman"/>
              </w:rPr>
            </w:pP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1B3976" w:rsidP="00465E6B">
            <w:pPr>
              <w:shd w:val="clear" w:color="auto" w:fill="FFFFFF"/>
              <w:spacing w:after="0"/>
              <w:ind w:left="-34"/>
              <w:jc w:val="center"/>
              <w:rPr>
                <w:rFonts w:ascii="Times New Roman" w:hAnsi="Times New Roman" w:cs="Times New Roman"/>
              </w:rPr>
            </w:pPr>
            <w:r w:rsidRPr="001B3976">
              <w:rPr>
                <w:rFonts w:ascii="Times New Roman" w:hAnsi="Times New Roman" w:cs="Times New Roman"/>
                <w:spacing w:val="-2"/>
              </w:rPr>
              <w:t>Гуртова (відпускна) ціна підприємства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ind w:left="-4"/>
              <w:jc w:val="center"/>
              <w:rPr>
                <w:rFonts w:ascii="Times New Roman" w:hAnsi="Times New Roman" w:cs="Times New Roman"/>
              </w:rPr>
            </w:pPr>
            <w:r>
              <w:rPr>
                <w:rFonts w:ascii="Times New Roman" w:hAnsi="Times New Roman" w:cs="Times New Roman"/>
              </w:rPr>
              <w:t>674,62</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1B3976" w:rsidRPr="001B3976" w:rsidRDefault="00465E6B" w:rsidP="00465E6B">
            <w:pPr>
              <w:shd w:val="clear" w:color="auto" w:fill="FFFFFF"/>
              <w:spacing w:after="0"/>
              <w:ind w:left="-4"/>
              <w:jc w:val="center"/>
              <w:rPr>
                <w:rFonts w:ascii="Times New Roman" w:hAnsi="Times New Roman" w:cs="Times New Roman"/>
              </w:rPr>
            </w:pPr>
            <w:r>
              <w:rPr>
                <w:rFonts w:ascii="Times New Roman" w:hAnsi="Times New Roman" w:cs="Times New Roman"/>
              </w:rPr>
              <w:t>252982,5</w:t>
            </w:r>
          </w:p>
        </w:tc>
      </w:tr>
    </w:tbl>
    <w:p w:rsidR="0034300C" w:rsidRPr="0034300C" w:rsidRDefault="0034300C" w:rsidP="0034300C">
      <w:pPr>
        <w:shd w:val="clear" w:color="auto" w:fill="FFFFFF"/>
        <w:spacing w:after="0" w:line="317" w:lineRule="exact"/>
        <w:jc w:val="both"/>
        <w:rPr>
          <w:rFonts w:ascii="Times New Roman" w:eastAsia="Times New Roman" w:hAnsi="Times New Roman" w:cs="Times New Roman"/>
          <w:spacing w:val="-10"/>
          <w:sz w:val="24"/>
          <w:szCs w:val="24"/>
        </w:rPr>
      </w:pPr>
    </w:p>
    <w:p w:rsidR="0034300C" w:rsidRPr="0034300C" w:rsidRDefault="0034300C" w:rsidP="0034300C">
      <w:pPr>
        <w:shd w:val="clear" w:color="auto" w:fill="FFFFFF"/>
        <w:spacing w:after="0" w:line="317" w:lineRule="exact"/>
        <w:jc w:val="both"/>
        <w:rPr>
          <w:rFonts w:ascii="Times New Roman" w:eastAsia="Times New Roman" w:hAnsi="Times New Roman" w:cs="Times New Roman"/>
          <w:spacing w:val="-10"/>
          <w:sz w:val="24"/>
          <w:szCs w:val="24"/>
        </w:rPr>
      </w:pPr>
      <w:r w:rsidRPr="0034300C">
        <w:rPr>
          <w:rFonts w:ascii="Times New Roman" w:eastAsia="Times New Roman" w:hAnsi="Times New Roman" w:cs="Times New Roman"/>
          <w:spacing w:val="-10"/>
          <w:sz w:val="24"/>
          <w:szCs w:val="24"/>
        </w:rPr>
        <w:br w:type="page"/>
      </w:r>
    </w:p>
    <w:p w:rsidR="001B3976" w:rsidRPr="0034300C" w:rsidRDefault="001B3976" w:rsidP="0034300C">
      <w:pPr>
        <w:shd w:val="clear" w:color="auto" w:fill="FFFFFF"/>
        <w:spacing w:after="0" w:line="317" w:lineRule="exact"/>
        <w:jc w:val="both"/>
        <w:rPr>
          <w:rFonts w:ascii="Times New Roman" w:eastAsia="Times New Roman" w:hAnsi="Times New Roman" w:cs="Times New Roman"/>
          <w:spacing w:val="-10"/>
          <w:sz w:val="24"/>
          <w:szCs w:val="24"/>
        </w:rPr>
      </w:pPr>
    </w:p>
    <w:p w:rsidR="008A2703" w:rsidRPr="008A2703" w:rsidRDefault="008A2703" w:rsidP="00EE23C4">
      <w:pPr>
        <w:pStyle w:val="2"/>
        <w:rPr>
          <w:rFonts w:ascii="Times New Roman" w:eastAsia="Times New Roman" w:hAnsi="Times New Roman" w:cs="Times New Roman"/>
          <w:b w:val="0"/>
          <w:spacing w:val="-10"/>
          <w:sz w:val="28"/>
          <w:szCs w:val="24"/>
        </w:rPr>
      </w:pPr>
      <w:bookmarkStart w:id="42" w:name="_Toc280211920"/>
      <w:r w:rsidRPr="008A2703">
        <w:rPr>
          <w:rFonts w:ascii="Times New Roman" w:eastAsia="Times New Roman" w:hAnsi="Times New Roman" w:cs="Times New Roman"/>
          <w:b w:val="0"/>
          <w:spacing w:val="-10"/>
          <w:sz w:val="28"/>
          <w:szCs w:val="24"/>
        </w:rPr>
        <w:t>2.11 Побудова діаграми Паретто.</w:t>
      </w:r>
      <w:bookmarkEnd w:id="42"/>
    </w:p>
    <w:p w:rsidR="008A2703" w:rsidRPr="008A2703" w:rsidRDefault="008A2703" w:rsidP="00CA08E2">
      <w:pPr>
        <w:shd w:val="clear" w:color="auto" w:fill="FFFFFF"/>
        <w:spacing w:before="120" w:line="317" w:lineRule="exact"/>
        <w:ind w:left="29" w:right="19" w:firstLine="547"/>
        <w:jc w:val="both"/>
        <w:rPr>
          <w:rFonts w:ascii="Times New Roman" w:hAnsi="Times New Roman" w:cs="Times New Roman"/>
          <w:sz w:val="24"/>
          <w:szCs w:val="24"/>
        </w:rPr>
      </w:pPr>
      <w:r w:rsidRPr="008A2703">
        <w:rPr>
          <w:rFonts w:ascii="Times New Roman" w:hAnsi="Times New Roman" w:cs="Times New Roman"/>
          <w:spacing w:val="-9"/>
          <w:sz w:val="24"/>
          <w:szCs w:val="24"/>
        </w:rPr>
        <w:t xml:space="preserve">Найбільш детальному функціональному аналізу потрібно віддати статтю </w:t>
      </w:r>
      <w:r w:rsidRPr="008A2703">
        <w:rPr>
          <w:rFonts w:ascii="Times New Roman" w:hAnsi="Times New Roman" w:cs="Times New Roman"/>
          <w:sz w:val="24"/>
          <w:szCs w:val="24"/>
        </w:rPr>
        <w:t xml:space="preserve">„Матеріальні затрати", на яку припадає вагома доля витрат. Для цього </w:t>
      </w:r>
      <w:r w:rsidRPr="008A2703">
        <w:rPr>
          <w:rFonts w:ascii="Times New Roman" w:hAnsi="Times New Roman" w:cs="Times New Roman"/>
          <w:spacing w:val="-10"/>
          <w:sz w:val="24"/>
          <w:szCs w:val="24"/>
        </w:rPr>
        <w:t>використовуємо розрахунки таблиці №1 і визначаємо питому вагу по елементах (комплектуючих) в спадаючому порядку по вартості (однакові елементи групують).</w:t>
      </w:r>
    </w:p>
    <w:p w:rsidR="008A2703" w:rsidRPr="008A2703" w:rsidRDefault="008A2703" w:rsidP="008A2703">
      <w:pPr>
        <w:spacing w:after="317" w:line="1" w:lineRule="exact"/>
        <w:rPr>
          <w:rFonts w:ascii="Times New Roman" w:hAnsi="Times New Roman" w:cs="Times New Roman"/>
          <w:sz w:val="2"/>
          <w:szCs w:val="2"/>
        </w:rPr>
      </w:pPr>
    </w:p>
    <w:tbl>
      <w:tblPr>
        <w:tblW w:w="9648" w:type="dxa"/>
        <w:tblInd w:w="40" w:type="dxa"/>
        <w:tblLayout w:type="fixed"/>
        <w:tblCellMar>
          <w:left w:w="40" w:type="dxa"/>
          <w:right w:w="40" w:type="dxa"/>
        </w:tblCellMar>
        <w:tblLook w:val="0000" w:firstRow="0" w:lastRow="0" w:firstColumn="0" w:lastColumn="0" w:noHBand="0" w:noVBand="0"/>
      </w:tblPr>
      <w:tblGrid>
        <w:gridCol w:w="662"/>
        <w:gridCol w:w="5578"/>
        <w:gridCol w:w="1622"/>
        <w:gridCol w:w="1786"/>
      </w:tblGrid>
      <w:tr w:rsidR="008A2703" w:rsidRPr="008A2703" w:rsidTr="008A2703">
        <w:trPr>
          <w:trHeight w:hRule="exact" w:val="586"/>
        </w:trPr>
        <w:tc>
          <w:tcPr>
            <w:tcW w:w="662" w:type="dxa"/>
            <w:tcBorders>
              <w:top w:val="single" w:sz="6" w:space="0" w:color="auto"/>
              <w:left w:val="single" w:sz="6" w:space="0" w:color="auto"/>
              <w:bottom w:val="single" w:sz="4" w:space="0" w:color="auto"/>
              <w:right w:val="single" w:sz="6" w:space="0" w:color="auto"/>
            </w:tcBorders>
            <w:shd w:val="clear" w:color="auto" w:fill="FFFFFF"/>
          </w:tcPr>
          <w:p w:rsidR="008A2703" w:rsidRPr="008A2703" w:rsidRDefault="008A2703" w:rsidP="00A722EE">
            <w:pPr>
              <w:shd w:val="clear" w:color="auto" w:fill="FFFFFF"/>
              <w:spacing w:line="278" w:lineRule="exact"/>
              <w:ind w:left="154" w:firstLine="38"/>
              <w:rPr>
                <w:rFonts w:ascii="Times New Roman" w:hAnsi="Times New Roman" w:cs="Times New Roman"/>
              </w:rPr>
            </w:pPr>
            <w:r w:rsidRPr="008A2703">
              <w:rPr>
                <w:rFonts w:ascii="Times New Roman" w:hAnsi="Times New Roman" w:cs="Times New Roman"/>
                <w:sz w:val="24"/>
                <w:szCs w:val="24"/>
              </w:rPr>
              <w:t xml:space="preserve">№ </w:t>
            </w:r>
            <w:r w:rsidRPr="008A2703">
              <w:rPr>
                <w:rFonts w:ascii="Times New Roman" w:hAnsi="Times New Roman" w:cs="Times New Roman"/>
                <w:spacing w:val="-4"/>
                <w:sz w:val="24"/>
                <w:szCs w:val="24"/>
              </w:rPr>
              <w:t>п/п</w:t>
            </w:r>
          </w:p>
        </w:tc>
        <w:tc>
          <w:tcPr>
            <w:tcW w:w="5578" w:type="dxa"/>
            <w:tcBorders>
              <w:top w:val="single" w:sz="6" w:space="0" w:color="auto"/>
              <w:left w:val="single" w:sz="6" w:space="0" w:color="auto"/>
              <w:bottom w:val="single" w:sz="4" w:space="0" w:color="auto"/>
              <w:right w:val="single" w:sz="6" w:space="0" w:color="auto"/>
            </w:tcBorders>
            <w:shd w:val="clear" w:color="auto" w:fill="FFFFFF"/>
          </w:tcPr>
          <w:p w:rsidR="008A2703" w:rsidRPr="008A2703" w:rsidRDefault="008A2703" w:rsidP="00A722EE">
            <w:pPr>
              <w:shd w:val="clear" w:color="auto" w:fill="FFFFFF"/>
              <w:ind w:left="1757"/>
              <w:rPr>
                <w:rFonts w:ascii="Times New Roman" w:hAnsi="Times New Roman" w:cs="Times New Roman"/>
              </w:rPr>
            </w:pPr>
            <w:r w:rsidRPr="008A2703">
              <w:rPr>
                <w:rFonts w:ascii="Times New Roman" w:hAnsi="Times New Roman" w:cs="Times New Roman"/>
                <w:sz w:val="24"/>
                <w:szCs w:val="24"/>
              </w:rPr>
              <w:t>Складальні одиниці</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8A2703" w:rsidRPr="008A2703" w:rsidRDefault="008A2703" w:rsidP="00A722EE">
            <w:pPr>
              <w:shd w:val="clear" w:color="auto" w:fill="FFFFFF"/>
              <w:jc w:val="right"/>
              <w:rPr>
                <w:rFonts w:ascii="Times New Roman" w:hAnsi="Times New Roman" w:cs="Times New Roman"/>
              </w:rPr>
            </w:pPr>
            <w:r w:rsidRPr="008A2703">
              <w:rPr>
                <w:rFonts w:ascii="Times New Roman" w:hAnsi="Times New Roman" w:cs="Times New Roman"/>
                <w:spacing w:val="-2"/>
                <w:sz w:val="24"/>
                <w:szCs w:val="24"/>
              </w:rPr>
              <w:t>Вартість в грн</w:t>
            </w:r>
          </w:p>
        </w:tc>
        <w:tc>
          <w:tcPr>
            <w:tcW w:w="1786" w:type="dxa"/>
            <w:tcBorders>
              <w:top w:val="single" w:sz="6" w:space="0" w:color="auto"/>
              <w:left w:val="single" w:sz="6" w:space="0" w:color="auto"/>
              <w:bottom w:val="single" w:sz="4" w:space="0" w:color="auto"/>
              <w:right w:val="single" w:sz="6" w:space="0" w:color="auto"/>
            </w:tcBorders>
            <w:shd w:val="clear" w:color="auto" w:fill="FFFFFF"/>
          </w:tcPr>
          <w:p w:rsidR="008A2703" w:rsidRPr="008A2703" w:rsidRDefault="008A2703" w:rsidP="00A722EE">
            <w:pPr>
              <w:shd w:val="clear" w:color="auto" w:fill="FFFFFF"/>
              <w:spacing w:line="278" w:lineRule="exact"/>
              <w:ind w:right="10" w:firstLine="230"/>
              <w:rPr>
                <w:rFonts w:ascii="Times New Roman" w:hAnsi="Times New Roman" w:cs="Times New Roman"/>
              </w:rPr>
            </w:pPr>
            <w:r w:rsidRPr="008A2703">
              <w:rPr>
                <w:rFonts w:ascii="Times New Roman" w:hAnsi="Times New Roman" w:cs="Times New Roman"/>
                <w:spacing w:val="-1"/>
                <w:sz w:val="24"/>
                <w:szCs w:val="24"/>
              </w:rPr>
              <w:t xml:space="preserve">Затрати в % </w:t>
            </w:r>
            <w:r w:rsidRPr="008A2703">
              <w:rPr>
                <w:rFonts w:ascii="Times New Roman" w:hAnsi="Times New Roman" w:cs="Times New Roman"/>
                <w:spacing w:val="-3"/>
                <w:sz w:val="24"/>
                <w:szCs w:val="24"/>
              </w:rPr>
              <w:t>до собівартості</w:t>
            </w:r>
          </w:p>
        </w:tc>
      </w:tr>
      <w:tr w:rsidR="008A2703" w:rsidRPr="008A2703" w:rsidTr="008A2703">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szCs w:val="24"/>
              </w:rPr>
            </w:pPr>
            <w:r w:rsidRPr="008A2703">
              <w:rPr>
                <w:rFonts w:ascii="Times New Roman" w:hAnsi="Times New Roman" w:cs="Times New Roman"/>
                <w:sz w:val="24"/>
                <w:szCs w:val="24"/>
              </w:rPr>
              <w:t>1</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Pr>
                <w:rFonts w:ascii="Times New Roman" w:hAnsi="Times New Roman" w:cs="Times New Roman"/>
                <w:sz w:val="24"/>
                <w:szCs w:val="24"/>
              </w:rPr>
              <w:t>Трансформатори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22,06</w:t>
            </w:r>
          </w:p>
        </w:tc>
      </w:tr>
      <w:tr w:rsidR="008A2703" w:rsidRPr="008A2703" w:rsidTr="008A2703">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szCs w:val="24"/>
              </w:rPr>
            </w:pPr>
            <w:r w:rsidRPr="008A2703">
              <w:rPr>
                <w:rFonts w:ascii="Times New Roman" w:hAnsi="Times New Roman" w:cs="Times New Roman"/>
                <w:sz w:val="24"/>
                <w:szCs w:val="24"/>
              </w:rPr>
              <w:t>2</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sidRPr="008A2703">
              <w:rPr>
                <w:rFonts w:ascii="Times New Roman" w:hAnsi="Times New Roman" w:cs="Times New Roman"/>
                <w:sz w:val="24"/>
                <w:szCs w:val="24"/>
              </w:rPr>
              <w:t>Резистори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38,8</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14,03</w:t>
            </w:r>
          </w:p>
        </w:tc>
      </w:tr>
      <w:tr w:rsidR="008A2703" w:rsidRPr="008A2703" w:rsidTr="008A2703">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szCs w:val="24"/>
              </w:rPr>
            </w:pPr>
            <w:r w:rsidRPr="008A2703">
              <w:rPr>
                <w:rFonts w:ascii="Times New Roman" w:hAnsi="Times New Roman" w:cs="Times New Roman"/>
                <w:sz w:val="24"/>
                <w:szCs w:val="24"/>
              </w:rPr>
              <w:t>3</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Pr>
                <w:rFonts w:ascii="Times New Roman" w:hAnsi="Times New Roman" w:cs="Times New Roman"/>
                <w:sz w:val="24"/>
                <w:szCs w:val="24"/>
              </w:rPr>
              <w:t>Діодна матриця</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tabs>
                <w:tab w:val="left" w:pos="480"/>
                <w:tab w:val="center" w:pos="771"/>
              </w:tabs>
              <w:jc w:val="center"/>
              <w:rPr>
                <w:rFonts w:ascii="Times New Roman" w:hAnsi="Times New Roman" w:cs="Times New Roman"/>
                <w:sz w:val="24"/>
                <w:szCs w:val="24"/>
              </w:rPr>
            </w:pPr>
            <w:r>
              <w:rPr>
                <w:rFonts w:ascii="Times New Roman" w:hAnsi="Times New Roman" w:cs="Times New Roman"/>
                <w:sz w:val="24"/>
                <w:szCs w:val="24"/>
              </w:rPr>
              <w:t>34</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12,29</w:t>
            </w:r>
          </w:p>
        </w:tc>
      </w:tr>
      <w:tr w:rsidR="008A2703" w:rsidRPr="008A2703" w:rsidTr="008A2703">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szCs w:val="24"/>
              </w:rPr>
            </w:pPr>
            <w:r w:rsidRPr="008A2703">
              <w:rPr>
                <w:rFonts w:ascii="Times New Roman" w:hAnsi="Times New Roman" w:cs="Times New Roman"/>
                <w:sz w:val="24"/>
                <w:szCs w:val="24"/>
              </w:rPr>
              <w:t>4</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Pr>
                <w:rFonts w:ascii="Times New Roman" w:hAnsi="Times New Roman" w:cs="Times New Roman"/>
                <w:sz w:val="24"/>
                <w:szCs w:val="24"/>
              </w:rPr>
              <w:t>Стабілітрони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30,9</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11,18</w:t>
            </w:r>
          </w:p>
        </w:tc>
      </w:tr>
      <w:tr w:rsidR="008A2703" w:rsidRPr="008A2703" w:rsidTr="008A2703">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szCs w:val="24"/>
              </w:rPr>
            </w:pPr>
            <w:r w:rsidRPr="008A2703">
              <w:rPr>
                <w:rFonts w:ascii="Times New Roman" w:hAnsi="Times New Roman" w:cs="Times New Roman"/>
                <w:sz w:val="24"/>
                <w:szCs w:val="24"/>
              </w:rPr>
              <w:t>5</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rPr>
                <w:rFonts w:ascii="Times New Roman" w:hAnsi="Times New Roman" w:cs="Times New Roman"/>
                <w:sz w:val="24"/>
                <w:szCs w:val="24"/>
              </w:rPr>
            </w:pPr>
            <w:r w:rsidRPr="008A2703">
              <w:rPr>
                <w:rFonts w:ascii="Times New Roman" w:hAnsi="Times New Roman" w:cs="Times New Roman"/>
                <w:sz w:val="24"/>
                <w:szCs w:val="24"/>
              </w:rPr>
              <w:t>Конденсатори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22,75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8,23</w:t>
            </w:r>
          </w:p>
        </w:tc>
      </w:tr>
      <w:tr w:rsidR="008A2703" w:rsidRPr="008A2703" w:rsidTr="008A2703">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szCs w:val="24"/>
              </w:rPr>
            </w:pPr>
            <w:r w:rsidRPr="008A2703">
              <w:rPr>
                <w:rFonts w:ascii="Times New Roman" w:hAnsi="Times New Roman" w:cs="Times New Roman"/>
                <w:sz w:val="24"/>
                <w:szCs w:val="24"/>
              </w:rPr>
              <w:t>6</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sidRPr="008A2703">
              <w:rPr>
                <w:rFonts w:ascii="Times New Roman" w:hAnsi="Times New Roman" w:cs="Times New Roman"/>
                <w:sz w:val="24"/>
                <w:szCs w:val="24"/>
              </w:rPr>
              <w:t>Мікросхеми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21,5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7,77</w:t>
            </w:r>
          </w:p>
        </w:tc>
      </w:tr>
      <w:tr w:rsidR="008A2703" w:rsidRPr="008A2703" w:rsidTr="008A2703">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lang w:val="en-US"/>
              </w:rPr>
            </w:pPr>
            <w:r w:rsidRPr="008A2703">
              <w:rPr>
                <w:rFonts w:ascii="Times New Roman" w:hAnsi="Times New Roman" w:cs="Times New Roman"/>
                <w:sz w:val="24"/>
                <w:lang w:val="en-US"/>
              </w:rPr>
              <w:t>7</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rPr>
            </w:pPr>
            <w:r w:rsidRPr="008A2703">
              <w:rPr>
                <w:rFonts w:ascii="Times New Roman" w:hAnsi="Times New Roman" w:cs="Times New Roman"/>
                <w:sz w:val="24"/>
                <w:szCs w:val="24"/>
              </w:rPr>
              <w:t>Плат</w:t>
            </w:r>
            <w:r>
              <w:rPr>
                <w:rFonts w:ascii="Times New Roman" w:hAnsi="Times New Roman" w:cs="Times New Roman"/>
                <w:sz w:val="24"/>
                <w:szCs w:val="24"/>
              </w:rPr>
              <w:t>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7,24</w:t>
            </w:r>
          </w:p>
        </w:tc>
      </w:tr>
      <w:tr w:rsidR="008A2703" w:rsidRPr="008A2703" w:rsidTr="008A2703">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lang w:val="en-US"/>
              </w:rPr>
            </w:pPr>
            <w:r>
              <w:rPr>
                <w:rFonts w:ascii="Times New Roman" w:hAnsi="Times New Roman" w:cs="Times New Roman"/>
                <w:sz w:val="24"/>
                <w:lang w:val="en-US"/>
              </w:rPr>
              <w:t>8</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Pr>
                <w:rFonts w:ascii="Times New Roman" w:hAnsi="Times New Roman" w:cs="Times New Roman"/>
                <w:sz w:val="24"/>
                <w:szCs w:val="24"/>
              </w:rPr>
              <w:t>Корпус</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7,24</w:t>
            </w:r>
          </w:p>
        </w:tc>
      </w:tr>
      <w:tr w:rsidR="008A2703" w:rsidRPr="008A2703" w:rsidTr="008A2703">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firstLine="318"/>
              <w:rPr>
                <w:rFonts w:ascii="Times New Roman" w:hAnsi="Times New Roman" w:cs="Times New Roman"/>
                <w:sz w:val="24"/>
                <w:lang w:val="en-US"/>
              </w:rPr>
            </w:pPr>
            <w:r>
              <w:rPr>
                <w:rFonts w:ascii="Times New Roman" w:hAnsi="Times New Roman" w:cs="Times New Roman"/>
                <w:sz w:val="24"/>
                <w:lang w:val="en-US"/>
              </w:rPr>
              <w:t>9</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sidRPr="008A2703">
              <w:rPr>
                <w:rFonts w:ascii="Times New Roman" w:hAnsi="Times New Roman" w:cs="Times New Roman"/>
                <w:sz w:val="24"/>
                <w:szCs w:val="24"/>
              </w:rPr>
              <w:t>Транзистори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4,34</w:t>
            </w:r>
          </w:p>
        </w:tc>
      </w:tr>
      <w:tr w:rsidR="008A2703" w:rsidRPr="008A2703" w:rsidTr="008A2703">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jc w:val="center"/>
              <w:rPr>
                <w:rFonts w:ascii="Times New Roman" w:hAnsi="Times New Roman" w:cs="Times New Roman"/>
                <w:sz w:val="24"/>
                <w:lang w:val="en-US"/>
              </w:rPr>
            </w:pPr>
            <w:r>
              <w:rPr>
                <w:rFonts w:ascii="Times New Roman" w:hAnsi="Times New Roman" w:cs="Times New Roman"/>
                <w:sz w:val="24"/>
                <w:lang w:val="en-US"/>
              </w:rPr>
              <w:t>10</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Pr>
                <w:rFonts w:ascii="Times New Roman" w:hAnsi="Times New Roman" w:cs="Times New Roman"/>
                <w:sz w:val="24"/>
                <w:szCs w:val="24"/>
              </w:rPr>
              <w:t>Колодка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1,8</w:t>
            </w:r>
          </w:p>
        </w:tc>
      </w:tr>
      <w:tr w:rsidR="008A2703" w:rsidRPr="008A2703" w:rsidTr="008A2703">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8A2703">
            <w:pPr>
              <w:shd w:val="clear" w:color="auto" w:fill="FFFFFF"/>
              <w:ind w:left="-40"/>
              <w:jc w:val="center"/>
              <w:rPr>
                <w:rFonts w:ascii="Times New Roman" w:hAnsi="Times New Roman" w:cs="Times New Roman"/>
                <w:sz w:val="24"/>
                <w:lang w:val="en-US"/>
              </w:rPr>
            </w:pPr>
            <w:r>
              <w:rPr>
                <w:rFonts w:ascii="Times New Roman" w:hAnsi="Times New Roman" w:cs="Times New Roman"/>
                <w:sz w:val="24"/>
                <w:lang w:val="en-US"/>
              </w:rPr>
              <w:t>11</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Pr>
                <w:rFonts w:ascii="Times New Roman" w:hAnsi="Times New Roman" w:cs="Times New Roman"/>
                <w:sz w:val="24"/>
                <w:szCs w:val="24"/>
              </w:rPr>
              <w:t>Діоди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1,64</w:t>
            </w:r>
          </w:p>
        </w:tc>
      </w:tr>
      <w:tr w:rsidR="008A2703" w:rsidRPr="008A2703" w:rsidTr="008A2703">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Default="008A2703" w:rsidP="008A2703">
            <w:pPr>
              <w:shd w:val="clear" w:color="auto" w:fill="FFFFFF"/>
              <w:ind w:left="-40"/>
              <w:jc w:val="center"/>
              <w:rPr>
                <w:rFonts w:ascii="Times New Roman" w:hAnsi="Times New Roman" w:cs="Times New Roman"/>
                <w:sz w:val="24"/>
                <w:lang w:val="en-US"/>
              </w:rPr>
            </w:pPr>
            <w:r>
              <w:rPr>
                <w:rFonts w:ascii="Times New Roman" w:hAnsi="Times New Roman" w:cs="Times New Roman"/>
                <w:sz w:val="24"/>
                <w:lang w:val="en-US"/>
              </w:rPr>
              <w:t>12</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Pr>
                <w:rFonts w:ascii="Times New Roman" w:hAnsi="Times New Roman" w:cs="Times New Roman"/>
                <w:sz w:val="24"/>
                <w:szCs w:val="24"/>
              </w:rPr>
              <w:t>Вилка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1,09</w:t>
            </w:r>
          </w:p>
        </w:tc>
      </w:tr>
      <w:tr w:rsidR="008A2703" w:rsidRPr="008A2703" w:rsidTr="008A2703">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A2703" w:rsidRDefault="008A2703" w:rsidP="008A2703">
            <w:pPr>
              <w:shd w:val="clear" w:color="auto" w:fill="FFFFFF"/>
              <w:ind w:left="-40"/>
              <w:jc w:val="center"/>
              <w:rPr>
                <w:rFonts w:ascii="Times New Roman" w:hAnsi="Times New Roman" w:cs="Times New Roman"/>
                <w:sz w:val="24"/>
                <w:lang w:val="en-US"/>
              </w:rPr>
            </w:pPr>
            <w:r>
              <w:rPr>
                <w:rFonts w:ascii="Times New Roman" w:hAnsi="Times New Roman" w:cs="Times New Roman"/>
                <w:sz w:val="24"/>
                <w:lang w:val="en-US"/>
              </w:rPr>
              <w:t>13</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r>
              <w:rPr>
                <w:rFonts w:ascii="Times New Roman" w:hAnsi="Times New Roman" w:cs="Times New Roman"/>
                <w:sz w:val="24"/>
                <w:szCs w:val="24"/>
              </w:rPr>
              <w:t>Індикатор</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A2703" w:rsidRDefault="008A2703"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p w:rsidR="008A2703" w:rsidRPr="008A2703" w:rsidRDefault="008A2703" w:rsidP="00A722EE">
            <w:pPr>
              <w:shd w:val="clear" w:color="auto" w:fill="FFFFFF"/>
              <w:jc w:val="center"/>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1,09</w:t>
            </w:r>
          </w:p>
        </w:tc>
      </w:tr>
      <w:tr w:rsidR="008A2703" w:rsidRPr="008A2703" w:rsidTr="008A2703">
        <w:trPr>
          <w:trHeight w:hRule="exact" w:val="355"/>
        </w:trPr>
        <w:tc>
          <w:tcPr>
            <w:tcW w:w="6240" w:type="dxa"/>
            <w:gridSpan w:val="2"/>
            <w:tcBorders>
              <w:top w:val="single" w:sz="4" w:space="0" w:color="auto"/>
              <w:left w:val="single" w:sz="6" w:space="0" w:color="auto"/>
              <w:bottom w:val="single" w:sz="6" w:space="0" w:color="auto"/>
              <w:right w:val="single" w:sz="6" w:space="0" w:color="auto"/>
            </w:tcBorders>
            <w:shd w:val="clear" w:color="auto" w:fill="FFFFFF"/>
          </w:tcPr>
          <w:p w:rsidR="008A2703" w:rsidRPr="008A2703" w:rsidRDefault="008A2703" w:rsidP="00A722EE">
            <w:pPr>
              <w:shd w:val="clear" w:color="auto" w:fill="FFFFFF"/>
              <w:rPr>
                <w:rFonts w:ascii="Times New Roman" w:hAnsi="Times New Roman" w:cs="Times New Roman"/>
                <w:sz w:val="24"/>
                <w:szCs w:val="24"/>
              </w:rPr>
            </w:pPr>
          </w:p>
        </w:tc>
        <w:tc>
          <w:tcPr>
            <w:tcW w:w="1622" w:type="dxa"/>
            <w:tcBorders>
              <w:top w:val="single" w:sz="4" w:space="0" w:color="auto"/>
              <w:left w:val="single" w:sz="6" w:space="0" w:color="auto"/>
              <w:bottom w:val="single" w:sz="6" w:space="0" w:color="auto"/>
              <w:right w:val="single" w:sz="6"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276,45</w:t>
            </w:r>
          </w:p>
        </w:tc>
        <w:tc>
          <w:tcPr>
            <w:tcW w:w="1786" w:type="dxa"/>
            <w:tcBorders>
              <w:top w:val="single" w:sz="4" w:space="0" w:color="auto"/>
              <w:left w:val="single" w:sz="6" w:space="0" w:color="auto"/>
              <w:bottom w:val="single" w:sz="6" w:space="0" w:color="auto"/>
              <w:right w:val="single" w:sz="6" w:space="0" w:color="auto"/>
            </w:tcBorders>
            <w:shd w:val="clear" w:color="auto" w:fill="FFFFFF"/>
          </w:tcPr>
          <w:p w:rsidR="008A2703" w:rsidRPr="008A2703" w:rsidRDefault="0087408E" w:rsidP="00A722E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bl>
    <w:p w:rsidR="008A2703" w:rsidRDefault="008A2703" w:rsidP="008A2703">
      <w:pPr>
        <w:ind w:firstLine="720"/>
        <w:rPr>
          <w:rFonts w:ascii="Times New Roman" w:hAnsi="Times New Roman" w:cs="Times New Roman"/>
          <w:spacing w:val="-9"/>
          <w:sz w:val="24"/>
          <w:szCs w:val="30"/>
          <w:lang w:val="en-US"/>
        </w:rPr>
      </w:pPr>
    </w:p>
    <w:p w:rsidR="008A2703" w:rsidRPr="008A2703" w:rsidRDefault="008A2703" w:rsidP="008A2703">
      <w:pPr>
        <w:ind w:firstLine="720"/>
        <w:rPr>
          <w:rFonts w:ascii="Times New Roman" w:hAnsi="Times New Roman" w:cs="Times New Roman"/>
          <w:spacing w:val="-1"/>
          <w:sz w:val="24"/>
          <w:szCs w:val="30"/>
          <w:lang w:val="en-US"/>
        </w:rPr>
      </w:pPr>
      <w:r w:rsidRPr="008A2703">
        <w:rPr>
          <w:rFonts w:ascii="Times New Roman" w:hAnsi="Times New Roman" w:cs="Times New Roman"/>
          <w:spacing w:val="-9"/>
          <w:sz w:val="24"/>
          <w:szCs w:val="30"/>
        </w:rPr>
        <w:t xml:space="preserve">Потім виділяємо ті елементи чи блоки, які доцільно замінити на інші, більш </w:t>
      </w:r>
      <w:r w:rsidRPr="008A2703">
        <w:rPr>
          <w:rFonts w:ascii="Times New Roman" w:hAnsi="Times New Roman" w:cs="Times New Roman"/>
          <w:spacing w:val="-3"/>
          <w:sz w:val="24"/>
          <w:szCs w:val="30"/>
        </w:rPr>
        <w:t xml:space="preserve">дешеві, що виконують тіж функції принциповій схемі. Для їх виявлення </w:t>
      </w:r>
      <w:r w:rsidRPr="008A2703">
        <w:rPr>
          <w:rFonts w:ascii="Times New Roman" w:hAnsi="Times New Roman" w:cs="Times New Roman"/>
          <w:spacing w:val="-1"/>
          <w:sz w:val="24"/>
          <w:szCs w:val="30"/>
        </w:rPr>
        <w:t xml:space="preserve">використовують метод,  що умовно називають  методом  „АВС",  згідно якого </w:t>
      </w:r>
      <w:r w:rsidRPr="008A2703">
        <w:rPr>
          <w:rFonts w:ascii="Times New Roman" w:hAnsi="Times New Roman" w:cs="Times New Roman"/>
          <w:sz w:val="24"/>
          <w:szCs w:val="30"/>
        </w:rPr>
        <w:t>вводиться ділення елементів по зонах А, В, С шляхом побудови графіка, що називається діаграмою Паретто.</w:t>
      </w:r>
    </w:p>
    <w:p w:rsidR="0087408E" w:rsidRDefault="0087408E">
      <w:pP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br w:type="page"/>
      </w:r>
    </w:p>
    <w:p w:rsidR="0087408E" w:rsidRDefault="0087408E">
      <w:pP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lastRenderedPageBreak/>
        <w:br w:type="page"/>
      </w:r>
    </w:p>
    <w:p w:rsidR="0087408E" w:rsidRPr="006D4E8C" w:rsidRDefault="00A722EE" w:rsidP="00AD697A">
      <w:pPr>
        <w:pStyle w:val="1"/>
        <w:jc w:val="center"/>
        <w:rPr>
          <w:rFonts w:ascii="Times New Roman" w:eastAsia="Times New Roman" w:hAnsi="Times New Roman" w:cs="Times New Roman"/>
          <w:sz w:val="32"/>
          <w:szCs w:val="32"/>
        </w:rPr>
      </w:pPr>
      <w:bookmarkStart w:id="43" w:name="_Toc280211921"/>
      <w:r>
        <w:rPr>
          <w:rFonts w:ascii="Times New Roman" w:eastAsia="Times New Roman" w:hAnsi="Times New Roman" w:cs="Times New Roman"/>
          <w:b w:val="0"/>
          <w:bCs w:val="0"/>
          <w:iCs/>
          <w:sz w:val="32"/>
          <w:szCs w:val="32"/>
          <w:u w:val="single"/>
        </w:rPr>
        <w:lastRenderedPageBreak/>
        <w:t>3</w:t>
      </w:r>
      <w:r w:rsidR="0087408E" w:rsidRPr="006D4E8C">
        <w:rPr>
          <w:rFonts w:ascii="Times New Roman" w:eastAsia="Times New Roman" w:hAnsi="Times New Roman" w:cs="Times New Roman"/>
          <w:b w:val="0"/>
          <w:bCs w:val="0"/>
          <w:iCs/>
          <w:sz w:val="32"/>
          <w:szCs w:val="32"/>
          <w:u w:val="single"/>
        </w:rPr>
        <w:t xml:space="preserve">. </w:t>
      </w:r>
      <w:r w:rsidR="0087408E">
        <w:rPr>
          <w:rFonts w:ascii="Times New Roman" w:eastAsia="Times New Roman" w:hAnsi="Times New Roman" w:cs="Times New Roman"/>
          <w:b w:val="0"/>
          <w:bCs w:val="0"/>
          <w:iCs/>
          <w:sz w:val="32"/>
          <w:szCs w:val="32"/>
          <w:u w:val="single"/>
        </w:rPr>
        <w:t>Пропонований</w:t>
      </w:r>
      <w:r w:rsidR="0087408E" w:rsidRPr="006D4E8C">
        <w:rPr>
          <w:rFonts w:ascii="Times New Roman" w:eastAsia="Times New Roman" w:hAnsi="Times New Roman" w:cs="Times New Roman"/>
          <w:b w:val="0"/>
          <w:bCs w:val="0"/>
          <w:iCs/>
          <w:sz w:val="32"/>
          <w:szCs w:val="32"/>
          <w:u w:val="single"/>
        </w:rPr>
        <w:t xml:space="preserve"> варіант</w:t>
      </w:r>
      <w:bookmarkEnd w:id="43"/>
    </w:p>
    <w:p w:rsidR="0087408E" w:rsidRPr="006D4E8C" w:rsidRDefault="0087408E" w:rsidP="00EE23C4">
      <w:pPr>
        <w:pStyle w:val="2"/>
        <w:rPr>
          <w:rFonts w:ascii="Times New Roman" w:eastAsia="Times New Roman" w:hAnsi="Times New Roman" w:cs="Times New Roman"/>
          <w:sz w:val="28"/>
          <w:szCs w:val="28"/>
        </w:rPr>
      </w:pPr>
      <w:bookmarkStart w:id="44" w:name="_Toc280211922"/>
      <w:r>
        <w:rPr>
          <w:rFonts w:ascii="Times New Roman" w:eastAsia="Times New Roman" w:hAnsi="Times New Roman" w:cs="Times New Roman"/>
          <w:b w:val="0"/>
          <w:bCs w:val="0"/>
          <w:iCs/>
          <w:sz w:val="28"/>
          <w:szCs w:val="28"/>
        </w:rPr>
        <w:t>3.</w:t>
      </w:r>
      <w:r w:rsidRPr="006D4E8C">
        <w:rPr>
          <w:rFonts w:ascii="Times New Roman" w:eastAsia="Times New Roman" w:hAnsi="Times New Roman" w:cs="Times New Roman"/>
          <w:b w:val="0"/>
          <w:bCs w:val="0"/>
          <w:iCs/>
          <w:sz w:val="28"/>
          <w:szCs w:val="28"/>
        </w:rPr>
        <w:t>1</w:t>
      </w:r>
      <w:r>
        <w:rPr>
          <w:rFonts w:ascii="Times New Roman" w:eastAsia="Times New Roman" w:hAnsi="Times New Roman" w:cs="Times New Roman"/>
          <w:b w:val="0"/>
          <w:bCs w:val="0"/>
          <w:iCs/>
          <w:sz w:val="28"/>
          <w:szCs w:val="28"/>
        </w:rPr>
        <w:t>.</w:t>
      </w:r>
      <w:r w:rsidRPr="006D4E8C">
        <w:rPr>
          <w:rFonts w:ascii="Times New Roman" w:eastAsia="Times New Roman" w:hAnsi="Times New Roman" w:cs="Times New Roman"/>
          <w:b w:val="0"/>
          <w:bCs w:val="0"/>
          <w:iCs/>
          <w:sz w:val="28"/>
          <w:szCs w:val="28"/>
        </w:rPr>
        <w:t xml:space="preserve"> Матеріальні витрати</w:t>
      </w:r>
      <w:bookmarkEnd w:id="44"/>
    </w:p>
    <w:p w:rsidR="0087408E" w:rsidRPr="0070072B" w:rsidRDefault="0087408E" w:rsidP="0087408E">
      <w:pPr>
        <w:shd w:val="clear" w:color="auto" w:fill="FFFFFF"/>
        <w:spacing w:after="0" w:line="317" w:lineRule="exact"/>
        <w:jc w:val="both"/>
        <w:rPr>
          <w:rFonts w:ascii="Times New Roman" w:eastAsia="Times New Roman" w:hAnsi="Times New Roman" w:cs="Times New Roman"/>
          <w:sz w:val="24"/>
          <w:szCs w:val="24"/>
        </w:rPr>
      </w:pPr>
      <w:r w:rsidRPr="0070072B">
        <w:rPr>
          <w:rFonts w:ascii="Times New Roman" w:eastAsia="Times New Roman" w:hAnsi="Times New Roman" w:cs="Times New Roman"/>
          <w:spacing w:val="-6"/>
          <w:sz w:val="24"/>
          <w:szCs w:val="24"/>
        </w:rPr>
        <w:t xml:space="preserve"> </w:t>
      </w:r>
      <w:r w:rsidRPr="0070072B">
        <w:rPr>
          <w:rFonts w:ascii="Times New Roman" w:eastAsia="Times New Roman" w:hAnsi="Times New Roman" w:cs="Times New Roman"/>
          <w:spacing w:val="-6"/>
          <w:sz w:val="24"/>
          <w:szCs w:val="24"/>
        </w:rPr>
        <w:tab/>
        <w:t xml:space="preserve">Розрахунок матеріальних витрат ведеться виходячи з цін за кожну штуку </w:t>
      </w:r>
      <w:r w:rsidRPr="0070072B">
        <w:rPr>
          <w:rFonts w:ascii="Times New Roman" w:eastAsia="Times New Roman" w:hAnsi="Times New Roman" w:cs="Times New Roman"/>
          <w:spacing w:val="-10"/>
          <w:sz w:val="24"/>
          <w:szCs w:val="24"/>
        </w:rPr>
        <w:t xml:space="preserve">покупних напівфабрикатів, готових вузлів та деталей помножену на кількість штук </w:t>
      </w:r>
      <w:r w:rsidRPr="0070072B">
        <w:rPr>
          <w:rFonts w:ascii="Times New Roman" w:eastAsia="Times New Roman" w:hAnsi="Times New Roman" w:cs="Times New Roman"/>
          <w:spacing w:val="-6"/>
          <w:sz w:val="24"/>
          <w:szCs w:val="24"/>
        </w:rPr>
        <w:t xml:space="preserve">ноебхідних на один виріб. До суми витрат на основні комплектуючі необхідно </w:t>
      </w:r>
      <w:r w:rsidRPr="0070072B">
        <w:rPr>
          <w:rFonts w:ascii="Times New Roman" w:eastAsia="Times New Roman" w:hAnsi="Times New Roman" w:cs="Times New Roman"/>
          <w:spacing w:val="-10"/>
          <w:sz w:val="24"/>
          <w:szCs w:val="24"/>
        </w:rPr>
        <w:t>додати витрати на невраховані основоні мат</w:t>
      </w:r>
      <w:r>
        <w:rPr>
          <w:rFonts w:ascii="Times New Roman" w:eastAsia="Times New Roman" w:hAnsi="Times New Roman" w:cs="Times New Roman"/>
          <w:spacing w:val="-10"/>
          <w:sz w:val="24"/>
          <w:szCs w:val="24"/>
        </w:rPr>
        <w:t>еріали</w:t>
      </w:r>
      <w:r w:rsidRPr="0070072B">
        <w:rPr>
          <w:rFonts w:ascii="Times New Roman" w:eastAsia="Times New Roman" w:hAnsi="Times New Roman" w:cs="Times New Roman"/>
          <w:spacing w:val="-10"/>
          <w:sz w:val="24"/>
          <w:szCs w:val="24"/>
        </w:rPr>
        <w:t xml:space="preserve">, які рохраховуються від </w:t>
      </w:r>
      <w:r w:rsidRPr="0070072B">
        <w:rPr>
          <w:rFonts w:ascii="Times New Roman" w:eastAsia="Times New Roman" w:hAnsi="Times New Roman" w:cs="Times New Roman"/>
          <w:spacing w:val="-8"/>
          <w:sz w:val="24"/>
          <w:szCs w:val="24"/>
        </w:rPr>
        <w:t>вартості мат</w:t>
      </w:r>
      <w:r>
        <w:rPr>
          <w:rFonts w:ascii="Times New Roman" w:eastAsia="Times New Roman" w:hAnsi="Times New Roman" w:cs="Times New Roman"/>
          <w:spacing w:val="-8"/>
          <w:sz w:val="24"/>
          <w:szCs w:val="24"/>
        </w:rPr>
        <w:t>еріальних витрат на транспортно-</w:t>
      </w:r>
      <w:r w:rsidRPr="0070072B">
        <w:rPr>
          <w:rFonts w:ascii="Times New Roman" w:eastAsia="Times New Roman" w:hAnsi="Times New Roman" w:cs="Times New Roman"/>
          <w:spacing w:val="-8"/>
          <w:sz w:val="24"/>
          <w:szCs w:val="24"/>
        </w:rPr>
        <w:t>заготівельні затрати.</w:t>
      </w:r>
    </w:p>
    <w:p w:rsidR="0087408E" w:rsidRPr="0070072B" w:rsidRDefault="0087408E" w:rsidP="0087408E">
      <w:pPr>
        <w:shd w:val="clear" w:color="auto" w:fill="FFFFFF"/>
        <w:spacing w:after="0" w:line="317" w:lineRule="exact"/>
        <w:ind w:right="10" w:firstLine="538"/>
        <w:jc w:val="both"/>
        <w:rPr>
          <w:rFonts w:ascii="Times New Roman" w:eastAsia="Times New Roman" w:hAnsi="Times New Roman" w:cs="Times New Roman"/>
          <w:sz w:val="24"/>
          <w:szCs w:val="24"/>
        </w:rPr>
      </w:pPr>
      <w:r w:rsidRPr="0070072B">
        <w:rPr>
          <w:rFonts w:ascii="Times New Roman" w:eastAsia="Times New Roman" w:hAnsi="Times New Roman" w:cs="Times New Roman"/>
          <w:spacing w:val="-7"/>
          <w:sz w:val="24"/>
          <w:szCs w:val="24"/>
        </w:rPr>
        <w:t xml:space="preserve">Ціни на покупні елементи беруться з прейскурантів гуртових або договірних </w:t>
      </w:r>
      <w:r w:rsidRPr="0070072B">
        <w:rPr>
          <w:rFonts w:ascii="Times New Roman" w:eastAsia="Times New Roman" w:hAnsi="Times New Roman" w:cs="Times New Roman"/>
          <w:sz w:val="24"/>
          <w:szCs w:val="24"/>
        </w:rPr>
        <w:t>цін підприємства.</w:t>
      </w:r>
    </w:p>
    <w:p w:rsidR="0087408E" w:rsidRPr="0070072B" w:rsidRDefault="0087408E" w:rsidP="0087408E">
      <w:pPr>
        <w:shd w:val="clear" w:color="auto" w:fill="FFFFFF"/>
        <w:spacing w:after="0" w:line="317" w:lineRule="exact"/>
        <w:ind w:right="10" w:firstLine="538"/>
        <w:jc w:val="center"/>
        <w:rPr>
          <w:rFonts w:ascii="Times New Roman" w:eastAsia="Times New Roman" w:hAnsi="Times New Roman" w:cs="Times New Roman"/>
          <w:sz w:val="24"/>
          <w:szCs w:val="24"/>
        </w:rPr>
      </w:pPr>
      <w:r w:rsidRPr="0070072B">
        <w:rPr>
          <w:rFonts w:ascii="Times New Roman" w:eastAsia="Times New Roman" w:hAnsi="Times New Roman" w:cs="Times New Roman"/>
          <w:spacing w:val="-12"/>
          <w:sz w:val="24"/>
          <w:szCs w:val="24"/>
        </w:rPr>
        <w:t>Розрахунок ведемо табличним методом</w:t>
      </w:r>
    </w:p>
    <w:tbl>
      <w:tblPr>
        <w:tblW w:w="0" w:type="auto"/>
        <w:tblInd w:w="696" w:type="dxa"/>
        <w:tblLayout w:type="fixed"/>
        <w:tblCellMar>
          <w:left w:w="10" w:type="dxa"/>
          <w:right w:w="10" w:type="dxa"/>
        </w:tblCellMar>
        <w:tblLook w:val="0000" w:firstRow="0" w:lastRow="0" w:firstColumn="0" w:lastColumn="0" w:noHBand="0" w:noVBand="0"/>
      </w:tblPr>
      <w:tblGrid>
        <w:gridCol w:w="729"/>
        <w:gridCol w:w="1705"/>
        <w:gridCol w:w="2378"/>
        <w:gridCol w:w="957"/>
        <w:gridCol w:w="957"/>
        <w:gridCol w:w="957"/>
      </w:tblGrid>
      <w:tr w:rsidR="0087408E" w:rsidRPr="001D7C7F"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1D7C7F" w:rsidRDefault="0087408E" w:rsidP="00A722EE">
            <w:pPr>
              <w:pStyle w:val="32"/>
              <w:shd w:val="clear" w:color="auto" w:fill="auto"/>
              <w:spacing w:line="240" w:lineRule="auto"/>
              <w:ind w:left="280"/>
              <w:rPr>
                <w:rFonts w:ascii="Times New Roman" w:hAnsi="Times New Roman" w:cs="Times New Roman"/>
              </w:rPr>
            </w:pPr>
            <w:r w:rsidRPr="001D7C7F">
              <w:rPr>
                <w:rFonts w:ascii="Times New Roman" w:hAnsi="Times New Roman" w:cs="Times New Roman"/>
              </w:rPr>
              <w:t>№</w:t>
            </w:r>
          </w:p>
        </w:tc>
        <w:tc>
          <w:tcPr>
            <w:tcW w:w="1705" w:type="dxa"/>
            <w:vMerge w:val="restart"/>
            <w:tcBorders>
              <w:top w:val="single" w:sz="4" w:space="0" w:color="auto"/>
              <w:left w:val="single" w:sz="4" w:space="0" w:color="auto"/>
              <w:right w:val="single" w:sz="4" w:space="0" w:color="auto"/>
            </w:tcBorders>
            <w:shd w:val="clear" w:color="auto" w:fill="FFFFFF"/>
          </w:tcPr>
          <w:p w:rsidR="0087408E" w:rsidRPr="001D7C7F" w:rsidRDefault="0087408E" w:rsidP="00A722EE">
            <w:pPr>
              <w:pStyle w:val="13"/>
              <w:shd w:val="clear" w:color="auto" w:fill="auto"/>
              <w:spacing w:line="240" w:lineRule="auto"/>
              <w:ind w:left="260"/>
              <w:rPr>
                <w:rFonts w:ascii="Times New Roman" w:hAnsi="Times New Roman" w:cs="Times New Roman"/>
              </w:rPr>
            </w:pPr>
            <w:r w:rsidRPr="001D7C7F">
              <w:rPr>
                <w:rFonts w:ascii="Times New Roman" w:hAnsi="Times New Roman" w:cs="Times New Roman"/>
              </w:rPr>
              <w:t>Назва елементу</w:t>
            </w:r>
          </w:p>
        </w:tc>
        <w:tc>
          <w:tcPr>
            <w:tcW w:w="2378" w:type="dxa"/>
            <w:vMerge w:val="restart"/>
            <w:tcBorders>
              <w:top w:val="single" w:sz="4" w:space="0" w:color="auto"/>
              <w:left w:val="single" w:sz="4" w:space="0" w:color="auto"/>
              <w:right w:val="single" w:sz="4" w:space="0" w:color="auto"/>
            </w:tcBorders>
            <w:shd w:val="clear" w:color="auto" w:fill="FFFFFF"/>
          </w:tcPr>
          <w:p w:rsidR="0087408E" w:rsidRPr="001D7C7F" w:rsidRDefault="0087408E" w:rsidP="00A722EE">
            <w:pPr>
              <w:pStyle w:val="13"/>
              <w:shd w:val="clear" w:color="auto" w:fill="auto"/>
              <w:spacing w:line="240" w:lineRule="auto"/>
              <w:ind w:left="600"/>
              <w:rPr>
                <w:rFonts w:ascii="Times New Roman" w:hAnsi="Times New Roman" w:cs="Times New Roman"/>
              </w:rPr>
            </w:pPr>
            <w:r w:rsidRPr="001D7C7F">
              <w:rPr>
                <w:rFonts w:ascii="Times New Roman" w:hAnsi="Times New Roman" w:cs="Times New Roman"/>
              </w:rPr>
              <w:t>Тип номінал</w:t>
            </w:r>
          </w:p>
        </w:tc>
        <w:tc>
          <w:tcPr>
            <w:tcW w:w="957" w:type="dxa"/>
            <w:tcBorders>
              <w:top w:val="single" w:sz="4" w:space="0" w:color="auto"/>
              <w:left w:val="single" w:sz="4" w:space="0" w:color="auto"/>
              <w:right w:val="single" w:sz="4" w:space="0" w:color="auto"/>
            </w:tcBorders>
            <w:shd w:val="clear" w:color="auto" w:fill="FFFFFF"/>
          </w:tcPr>
          <w:p w:rsidR="0087408E" w:rsidRPr="001D7C7F" w:rsidRDefault="0087408E" w:rsidP="00A722EE">
            <w:pPr>
              <w:pStyle w:val="13"/>
              <w:shd w:val="clear" w:color="auto" w:fill="auto"/>
              <w:spacing w:line="240" w:lineRule="auto"/>
              <w:ind w:left="100"/>
              <w:rPr>
                <w:rFonts w:ascii="Times New Roman" w:hAnsi="Times New Roman" w:cs="Times New Roman"/>
              </w:rPr>
            </w:pPr>
            <w:r w:rsidRPr="001D7C7F">
              <w:rPr>
                <w:rFonts w:ascii="Times New Roman" w:hAnsi="Times New Roman" w:cs="Times New Roman"/>
              </w:rPr>
              <w:t>Кількість</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line="240" w:lineRule="auto"/>
              <w:ind w:left="100"/>
              <w:rPr>
                <w:rFonts w:ascii="Times New Roman" w:hAnsi="Times New Roman" w:cs="Times New Roman"/>
              </w:rPr>
            </w:pPr>
            <w:r>
              <w:rPr>
                <w:rFonts w:ascii="Times New Roman" w:hAnsi="Times New Roman" w:cs="Times New Roman"/>
                <w:lang w:val="en-US"/>
              </w:rPr>
              <w:t>Ціна за 1шт.</w:t>
            </w:r>
          </w:p>
        </w:tc>
        <w:tc>
          <w:tcPr>
            <w:tcW w:w="957" w:type="dxa"/>
            <w:tcBorders>
              <w:top w:val="single" w:sz="4" w:space="0" w:color="auto"/>
              <w:left w:val="single" w:sz="4" w:space="0" w:color="auto"/>
              <w:right w:val="single" w:sz="4" w:space="0" w:color="auto"/>
            </w:tcBorders>
            <w:shd w:val="clear" w:color="auto" w:fill="FFFFFF"/>
            <w:vAlign w:val="center"/>
          </w:tcPr>
          <w:p w:rsidR="0087408E" w:rsidRPr="001D7C7F" w:rsidRDefault="0087408E" w:rsidP="00A722EE">
            <w:pPr>
              <w:pStyle w:val="13"/>
              <w:shd w:val="clear" w:color="auto" w:fill="auto"/>
              <w:spacing w:line="240" w:lineRule="auto"/>
              <w:ind w:left="100"/>
              <w:jc w:val="center"/>
              <w:rPr>
                <w:rFonts w:ascii="Times New Roman" w:hAnsi="Times New Roman" w:cs="Times New Roman"/>
              </w:rPr>
            </w:pPr>
            <w:r>
              <w:rPr>
                <w:rFonts w:ascii="Times New Roman" w:hAnsi="Times New Roman" w:cs="Times New Roman"/>
              </w:rPr>
              <w:t>Вартість за</w:t>
            </w:r>
          </w:p>
        </w:tc>
      </w:tr>
      <w:tr w:rsidR="0087408E" w:rsidRPr="001D7C7F"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1D7C7F" w:rsidRDefault="0087408E" w:rsidP="00A722EE">
            <w:pPr>
              <w:pStyle w:val="13"/>
              <w:shd w:val="clear" w:color="auto" w:fill="auto"/>
              <w:spacing w:line="240" w:lineRule="auto"/>
              <w:ind w:left="280"/>
              <w:rPr>
                <w:rFonts w:ascii="Times New Roman" w:hAnsi="Times New Roman" w:cs="Times New Roman"/>
              </w:rPr>
            </w:pPr>
            <w:r w:rsidRPr="001D7C7F">
              <w:rPr>
                <w:rFonts w:ascii="Times New Roman" w:hAnsi="Times New Roman" w:cs="Times New Roman"/>
              </w:rPr>
              <w:t>п/п</w:t>
            </w:r>
          </w:p>
        </w:tc>
        <w:tc>
          <w:tcPr>
            <w:tcW w:w="1705" w:type="dxa"/>
            <w:vMerge/>
            <w:tcBorders>
              <w:left w:val="single" w:sz="4" w:space="0" w:color="auto"/>
              <w:bottom w:val="single" w:sz="4" w:space="0" w:color="auto"/>
              <w:right w:val="single" w:sz="4" w:space="0" w:color="auto"/>
            </w:tcBorders>
            <w:shd w:val="clear" w:color="auto" w:fill="FFFFFF"/>
          </w:tcPr>
          <w:p w:rsidR="0087408E" w:rsidRPr="001D7C7F" w:rsidRDefault="0087408E" w:rsidP="00A722EE">
            <w:pPr>
              <w:spacing w:after="0"/>
              <w:rPr>
                <w:rFonts w:ascii="Times New Roman" w:hAnsi="Times New Roman" w:cs="Times New Roman"/>
              </w:rPr>
            </w:pPr>
          </w:p>
        </w:tc>
        <w:tc>
          <w:tcPr>
            <w:tcW w:w="2378" w:type="dxa"/>
            <w:vMerge/>
            <w:tcBorders>
              <w:left w:val="single" w:sz="4" w:space="0" w:color="auto"/>
              <w:bottom w:val="single" w:sz="4" w:space="0" w:color="auto"/>
              <w:right w:val="single" w:sz="4" w:space="0" w:color="auto"/>
            </w:tcBorders>
            <w:shd w:val="clear" w:color="auto" w:fill="FFFFFF"/>
          </w:tcPr>
          <w:p w:rsidR="0087408E" w:rsidRPr="001D7C7F" w:rsidRDefault="0087408E" w:rsidP="00A722EE">
            <w:pPr>
              <w:spacing w:after="0"/>
              <w:rPr>
                <w:rFonts w:ascii="Times New Roman" w:hAnsi="Times New Roman" w:cs="Times New Roman"/>
              </w:rPr>
            </w:pPr>
          </w:p>
        </w:tc>
        <w:tc>
          <w:tcPr>
            <w:tcW w:w="957" w:type="dxa"/>
            <w:tcBorders>
              <w:left w:val="single" w:sz="4" w:space="0" w:color="auto"/>
              <w:bottom w:val="single" w:sz="4" w:space="0" w:color="auto"/>
              <w:right w:val="single" w:sz="4" w:space="0" w:color="auto"/>
            </w:tcBorders>
            <w:shd w:val="clear" w:color="auto" w:fill="FFFFFF"/>
          </w:tcPr>
          <w:p w:rsidR="0087408E" w:rsidRPr="001D7C7F" w:rsidRDefault="0087408E" w:rsidP="00A722EE">
            <w:pPr>
              <w:pStyle w:val="13"/>
              <w:shd w:val="clear" w:color="auto" w:fill="auto"/>
              <w:spacing w:line="240" w:lineRule="auto"/>
              <w:ind w:left="280"/>
              <w:rPr>
                <w:rFonts w:ascii="Times New Roman" w:hAnsi="Times New Roman" w:cs="Times New Roman"/>
              </w:rPr>
            </w:pPr>
            <w:r w:rsidRPr="001D7C7F">
              <w:rPr>
                <w:rFonts w:ascii="Times New Roman" w:hAnsi="Times New Roman" w:cs="Times New Roman"/>
                <w:lang w:val="en-US"/>
              </w:rPr>
              <w:t>(</w:t>
            </w:r>
            <w:r>
              <w:rPr>
                <w:rFonts w:ascii="Times New Roman" w:hAnsi="Times New Roman" w:cs="Times New Roman"/>
              </w:rPr>
              <w:t>шт..)</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line="240" w:lineRule="auto"/>
              <w:ind w:left="280"/>
              <w:rPr>
                <w:rFonts w:ascii="Times New Roman" w:hAnsi="Times New Roman" w:cs="Times New Roman"/>
              </w:rPr>
            </w:pPr>
            <w:r>
              <w:rPr>
                <w:rFonts w:ascii="Times New Roman" w:hAnsi="Times New Roman" w:cs="Times New Roman"/>
              </w:rPr>
              <w:t>грн.</w:t>
            </w:r>
          </w:p>
        </w:tc>
        <w:tc>
          <w:tcPr>
            <w:tcW w:w="957"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line="240" w:lineRule="auto"/>
              <w:ind w:left="91"/>
              <w:jc w:val="center"/>
              <w:rPr>
                <w:rFonts w:ascii="Times New Roman" w:hAnsi="Times New Roman" w:cs="Times New Roman"/>
              </w:rPr>
            </w:pPr>
            <w:r>
              <w:rPr>
                <w:rFonts w:ascii="Times New Roman" w:hAnsi="Times New Roman" w:cs="Times New Roman"/>
              </w:rPr>
              <w:t>виріб грн..</w:t>
            </w:r>
          </w:p>
        </w:tc>
      </w:tr>
      <w:tr w:rsidR="0087408E"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line="240" w:lineRule="auto"/>
              <w:ind w:left="280"/>
              <w:rPr>
                <w:rFonts w:ascii="Times New Roman" w:hAnsi="Times New Roman" w:cs="Times New Roman"/>
              </w:rPr>
            </w:pPr>
            <w:r w:rsidRPr="008B2738">
              <w:rPr>
                <w:rFonts w:ascii="Times New Roman" w:hAnsi="Times New Roman" w:cs="Times New Roman"/>
              </w:rPr>
              <w:t>1.</w:t>
            </w:r>
          </w:p>
        </w:tc>
        <w:tc>
          <w:tcPr>
            <w:tcW w:w="1705"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both"/>
              <w:rPr>
                <w:rFonts w:ascii="Times New Roman" w:hAnsi="Times New Roman" w:cs="Times New Roman"/>
              </w:rPr>
            </w:pPr>
            <w:r w:rsidRPr="008B2738">
              <w:rPr>
                <w:rFonts w:ascii="Times New Roman" w:hAnsi="Times New Roman" w:cs="Times New Roman"/>
              </w:rPr>
              <w:t>Конденсатори:</w:t>
            </w:r>
          </w:p>
        </w:tc>
        <w:tc>
          <w:tcPr>
            <w:tcW w:w="2378" w:type="dxa"/>
            <w:tcBorders>
              <w:top w:val="single" w:sz="4" w:space="0" w:color="auto"/>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К10-17-2б-Н90-2,2 мкф</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9</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18</w:t>
            </w:r>
          </w:p>
        </w:tc>
      </w:tr>
      <w:tr w:rsidR="0087408E"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Κ10-17-26-Η90-1 мкф</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1,25</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1,25</w:t>
            </w:r>
          </w:p>
        </w:tc>
      </w:tr>
      <w:tr w:rsidR="0087408E"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КЮ-17-16-Н50-ОД мкф</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2</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0,5</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w:t>
            </w:r>
          </w:p>
        </w:tc>
      </w:tr>
      <w:tr w:rsidR="0087408E"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К10-17-1б-Н90-0,68 мкф</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4</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0,4</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1,6</w:t>
            </w:r>
          </w:p>
        </w:tc>
      </w:tr>
      <w:tr w:rsidR="0087408E"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pStyle w:val="40"/>
              <w:shd w:val="clear" w:color="auto" w:fill="auto"/>
              <w:spacing w:line="240" w:lineRule="auto"/>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Κ10-17-26-Μ1500-1000 пф</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0,5</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0,5</w:t>
            </w:r>
          </w:p>
        </w:tc>
      </w:tr>
      <w:tr w:rsidR="0087408E"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jc w:val="both"/>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К50-35-63В-220 мкф</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0,4</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0,4</w:t>
            </w:r>
          </w:p>
        </w:tc>
      </w:tr>
      <w:tr w:rsidR="0087408E"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line="240" w:lineRule="auto"/>
              <w:ind w:left="280"/>
              <w:rPr>
                <w:rFonts w:ascii="Times New Roman" w:hAnsi="Times New Roman" w:cs="Times New Roman"/>
              </w:rPr>
            </w:pPr>
            <w:r w:rsidRPr="008B2738">
              <w:rPr>
                <w:rFonts w:ascii="Times New Roman" w:hAnsi="Times New Roman" w:cs="Times New Roman"/>
              </w:rPr>
              <w:t>2.</w:t>
            </w:r>
          </w:p>
        </w:tc>
        <w:tc>
          <w:tcPr>
            <w:tcW w:w="1705"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line="240" w:lineRule="auto"/>
              <w:jc w:val="both"/>
              <w:rPr>
                <w:rFonts w:ascii="Times New Roman" w:hAnsi="Times New Roman" w:cs="Times New Roman"/>
              </w:rPr>
            </w:pPr>
            <w:r w:rsidRPr="008B2738">
              <w:rPr>
                <w:rFonts w:ascii="Times New Roman" w:hAnsi="Times New Roman" w:cs="Times New Roman"/>
                <w:lang w:val="en-US"/>
              </w:rPr>
              <w:t>M</w:t>
            </w:r>
            <w:r w:rsidRPr="008B2738">
              <w:rPr>
                <w:rFonts w:ascii="Times New Roman" w:hAnsi="Times New Roman" w:cs="Times New Roman"/>
              </w:rPr>
              <w:t>ікросхеми:</w:t>
            </w:r>
          </w:p>
        </w:tc>
        <w:tc>
          <w:tcPr>
            <w:tcW w:w="2378" w:type="dxa"/>
            <w:tcBorders>
              <w:top w:val="single" w:sz="4" w:space="0" w:color="auto"/>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К40УД17А</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4</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4</w:t>
            </w:r>
          </w:p>
        </w:tc>
      </w:tr>
      <w:tr w:rsidR="0087408E"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87408E">
            <w:pPr>
              <w:pStyle w:val="13"/>
              <w:shd w:val="clear" w:color="auto" w:fill="auto"/>
              <w:spacing w:before="20" w:line="240" w:lineRule="auto"/>
              <w:ind w:left="272"/>
            </w:pPr>
            <w:r w:rsidRPr="008B2738">
              <w:t>ΚΡ590ΚΗ</w:t>
            </w:r>
            <w:r>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2</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3</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6</w:t>
            </w:r>
          </w:p>
        </w:tc>
      </w:tr>
      <w:tr w:rsidR="0087408E"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jc w:val="both"/>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К140УД17Б</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2,5</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2,5</w:t>
            </w:r>
          </w:p>
        </w:tc>
      </w:tr>
      <w:tr w:rsidR="0087408E"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jc w:val="both"/>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КР1408УД1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3</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3</w:t>
            </w:r>
          </w:p>
        </w:tc>
      </w:tr>
      <w:tr w:rsidR="0087408E"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line="240" w:lineRule="auto"/>
              <w:ind w:left="280"/>
              <w:rPr>
                <w:rFonts w:ascii="Times New Roman" w:hAnsi="Times New Roman" w:cs="Times New Roman"/>
              </w:rPr>
            </w:pPr>
            <w:r w:rsidRPr="008B2738">
              <w:rPr>
                <w:rFonts w:ascii="Times New Roman" w:hAnsi="Times New Roman" w:cs="Times New Roman"/>
              </w:rPr>
              <w:t>3.</w:t>
            </w:r>
          </w:p>
        </w:tc>
        <w:tc>
          <w:tcPr>
            <w:tcW w:w="1705"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line="240" w:lineRule="auto"/>
              <w:jc w:val="both"/>
              <w:rPr>
                <w:rFonts w:ascii="Times New Roman" w:hAnsi="Times New Roman" w:cs="Times New Roman"/>
              </w:rPr>
            </w:pPr>
            <w:r w:rsidRPr="008B2738">
              <w:rPr>
                <w:rFonts w:ascii="Times New Roman" w:hAnsi="Times New Roman" w:cs="Times New Roman"/>
              </w:rPr>
              <w:t>резистори:</w:t>
            </w:r>
          </w:p>
        </w:tc>
        <w:tc>
          <w:tcPr>
            <w:tcW w:w="2378" w:type="dxa"/>
            <w:tcBorders>
              <w:top w:val="single" w:sz="4" w:space="0" w:color="auto"/>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rPr>
                <w:lang w:val="en-US"/>
              </w:rPr>
              <w:t>C2-29</w:t>
            </w:r>
            <w:r>
              <w:t xml:space="preserve"> </w:t>
            </w:r>
            <w:r w:rsidRPr="008B2738">
              <w:rPr>
                <w:lang w:val="en-US"/>
              </w:rPr>
              <w:t>B-0,</w:t>
            </w:r>
            <w:r w:rsidRPr="008B2738">
              <w:t>125</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t>10</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1,15</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11,5</w:t>
            </w:r>
          </w:p>
        </w:tc>
      </w:tr>
      <w:tr w:rsidR="0087408E"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t>С2-33 Н-0,</w:t>
            </w:r>
            <w:r w:rsidRPr="008B2738">
              <w:t>25</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t>23</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0,6</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13,8</w:t>
            </w:r>
          </w:p>
        </w:tc>
      </w:tr>
      <w:tr w:rsidR="0087408E"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272"/>
            </w:pPr>
            <w:r w:rsidRPr="008B2738">
              <w:t>СПЗ-39-НА</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t>3</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4,5</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13,5</w:t>
            </w:r>
          </w:p>
        </w:tc>
      </w:tr>
      <w:tr w:rsidR="0087408E" w:rsidRPr="00974E69" w:rsidTr="00A722EE">
        <w:trPr>
          <w:trHeight w:val="8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line="240" w:lineRule="auto"/>
              <w:ind w:left="320"/>
              <w:rPr>
                <w:lang w:val="en-US"/>
              </w:rPr>
            </w:pP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p>
        </w:tc>
      </w:tr>
      <w:tr w:rsidR="0087408E" w:rsidRPr="00974E69"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4.</w:t>
            </w:r>
          </w:p>
        </w:tc>
        <w:tc>
          <w:tcPr>
            <w:tcW w:w="1705"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діоди:</w:t>
            </w:r>
          </w:p>
        </w:tc>
        <w:tc>
          <w:tcPr>
            <w:tcW w:w="2378" w:type="dxa"/>
            <w:tcBorders>
              <w:top w:val="single" w:sz="4" w:space="0" w:color="auto"/>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line="240" w:lineRule="auto"/>
              <w:ind w:left="320"/>
              <w:rPr>
                <w:lang w:val="en-US"/>
              </w:rPr>
            </w:pPr>
            <w:r w:rsidRPr="008B2738">
              <w:rPr>
                <w:lang w:val="en-US"/>
              </w:rPr>
              <w:t>КД 522 Б</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2</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0,5</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line="240" w:lineRule="auto"/>
              <w:ind w:left="320"/>
              <w:rPr>
                <w:lang w:val="en-US"/>
              </w:rPr>
            </w:pPr>
            <w:r w:rsidRPr="008B2738">
              <w:rPr>
                <w:lang w:val="en-US"/>
              </w:rPr>
              <w:t>КД 209 В</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5</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0,7</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3,5</w:t>
            </w:r>
          </w:p>
        </w:tc>
      </w:tr>
      <w:tr w:rsidR="0087408E" w:rsidRPr="00974E69"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5.</w:t>
            </w:r>
          </w:p>
        </w:tc>
        <w:tc>
          <w:tcPr>
            <w:tcW w:w="1705"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стабілітрони:</w:t>
            </w:r>
          </w:p>
        </w:tc>
        <w:tc>
          <w:tcPr>
            <w:tcW w:w="2378" w:type="dxa"/>
            <w:tcBorders>
              <w:top w:val="single" w:sz="4" w:space="0" w:color="auto"/>
              <w:left w:val="single" w:sz="4" w:space="0" w:color="auto"/>
              <w:right w:val="single" w:sz="4" w:space="0" w:color="auto"/>
            </w:tcBorders>
            <w:shd w:val="clear" w:color="auto" w:fill="FFFFFF"/>
            <w:vAlign w:val="center"/>
          </w:tcPr>
          <w:p w:rsidR="0087408E" w:rsidRPr="0087408E" w:rsidRDefault="0087408E" w:rsidP="0087408E">
            <w:pPr>
              <w:pStyle w:val="13"/>
              <w:shd w:val="clear" w:color="auto" w:fill="auto"/>
              <w:spacing w:line="240" w:lineRule="auto"/>
              <w:ind w:left="320"/>
            </w:pPr>
            <w:r w:rsidRPr="008B2738">
              <w:rPr>
                <w:lang w:val="en-US"/>
              </w:rPr>
              <w:t xml:space="preserve">KC 191 </w:t>
            </w:r>
            <w:r>
              <w:t>У</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3</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4</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12</w:t>
            </w:r>
          </w:p>
        </w:tc>
      </w:tr>
      <w:tr w:rsidR="0087408E" w:rsidRPr="00974E69"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KC 213 Б</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3</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0,8</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2,4</w:t>
            </w:r>
          </w:p>
        </w:tc>
      </w:tr>
      <w:tr w:rsidR="0087408E" w:rsidRPr="00974E69"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KC 518 А</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1,7</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1,7</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KC 170 А</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t>2</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4</w:t>
            </w:r>
          </w:p>
        </w:tc>
      </w:tr>
      <w:tr w:rsidR="0087408E" w:rsidRPr="00974E69"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6.</w:t>
            </w:r>
          </w:p>
        </w:tc>
        <w:tc>
          <w:tcPr>
            <w:tcW w:w="1705"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транзистори:</w:t>
            </w:r>
          </w:p>
        </w:tc>
        <w:tc>
          <w:tcPr>
            <w:tcW w:w="2378" w:type="dxa"/>
            <w:tcBorders>
              <w:top w:val="single" w:sz="4" w:space="0" w:color="auto"/>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КП 302 БМ</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8</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8</w:t>
            </w:r>
          </w:p>
        </w:tc>
      </w:tr>
      <w:tr w:rsidR="0087408E" w:rsidRPr="00974E69"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KT 817 Γ</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t>2</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0,8</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1,6</w:t>
            </w:r>
          </w:p>
        </w:tc>
      </w:tr>
      <w:tr w:rsidR="0087408E" w:rsidRPr="00974E69"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KT 3102 AM</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0,6</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0,6</w:t>
            </w:r>
          </w:p>
        </w:tc>
      </w:tr>
      <w:tr w:rsidR="0087408E" w:rsidRPr="00974E69"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KT16 В</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0,6</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0,6</w:t>
            </w:r>
          </w:p>
        </w:tc>
      </w:tr>
      <w:tr w:rsidR="0087408E" w:rsidRPr="00974E69"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KT 315 В</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0,4</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0,4</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KT 817 Б</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0,8</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0,8</w:t>
            </w:r>
          </w:p>
        </w:tc>
      </w:tr>
      <w:tr w:rsidR="0087408E" w:rsidRPr="00974E69"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7.</w:t>
            </w:r>
          </w:p>
        </w:tc>
        <w:tc>
          <w:tcPr>
            <w:tcW w:w="1705"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Трансформатори:</w:t>
            </w:r>
          </w:p>
        </w:tc>
        <w:tc>
          <w:tcPr>
            <w:tcW w:w="2378" w:type="dxa"/>
            <w:tcBorders>
              <w:top w:val="single" w:sz="4" w:space="0" w:color="auto"/>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МИТ 4Β</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16</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16</w:t>
            </w:r>
          </w:p>
        </w:tc>
      </w:tr>
      <w:tr w:rsidR="0087408E" w:rsidRPr="00974E69" w:rsidTr="00A722EE">
        <w:trPr>
          <w:trHeight w:val="250"/>
        </w:trPr>
        <w:tc>
          <w:tcPr>
            <w:tcW w:w="729"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Імпульсний</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20</w:t>
            </w:r>
          </w:p>
        </w:tc>
        <w:tc>
          <w:tcPr>
            <w:tcW w:w="957" w:type="dxa"/>
            <w:tcBorders>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20</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Силовий</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25</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25</w:t>
            </w:r>
          </w:p>
        </w:tc>
      </w:tr>
      <w:tr w:rsidR="0087408E" w:rsidRPr="00974E69" w:rsidTr="00A722EE">
        <w:trPr>
          <w:trHeight w:val="250"/>
        </w:trPr>
        <w:tc>
          <w:tcPr>
            <w:tcW w:w="729"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8.</w:t>
            </w:r>
          </w:p>
        </w:tc>
        <w:tc>
          <w:tcPr>
            <w:tcW w:w="1705" w:type="dxa"/>
            <w:tcBorders>
              <w:top w:val="single" w:sz="4" w:space="0" w:color="auto"/>
              <w:left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Плати:</w:t>
            </w:r>
          </w:p>
        </w:tc>
        <w:tc>
          <w:tcPr>
            <w:tcW w:w="2378" w:type="dxa"/>
            <w:tcBorders>
              <w:top w:val="single" w:sz="4" w:space="0" w:color="auto"/>
              <w:left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Al</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10</w:t>
            </w:r>
          </w:p>
        </w:tc>
        <w:tc>
          <w:tcPr>
            <w:tcW w:w="957" w:type="dxa"/>
            <w:tcBorders>
              <w:top w:val="single" w:sz="4" w:space="0" w:color="auto"/>
              <w:left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10</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А2</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10</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10</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9.</w:t>
            </w: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Діодна матриця</w:t>
            </w: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Pr>
                <w:rStyle w:val="apple-style-span"/>
                <w:rFonts w:ascii="Arial" w:hAnsi="Arial" w:cs="Arial"/>
                <w:color w:val="000000"/>
              </w:rPr>
              <w:t>2Д922</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4</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4</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16</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10.</w:t>
            </w: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Індикатор</w:t>
            </w: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АЛ 307 ГМ</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3</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3</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11.</w:t>
            </w: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колодка</w:t>
            </w: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pacing w:before="20" w:line="240" w:lineRule="auto"/>
              <w:rPr>
                <w:lang w:val="en-US"/>
              </w:rPr>
            </w:pP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5</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5</w:t>
            </w:r>
          </w:p>
        </w:tc>
      </w:tr>
      <w:tr w:rsidR="0087408E"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12.</w:t>
            </w:r>
          </w:p>
        </w:tc>
        <w:tc>
          <w:tcPr>
            <w:tcW w:w="1705"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spacing w:after="0"/>
              <w:rPr>
                <w:rFonts w:ascii="Times New Roman" w:hAnsi="Times New Roman" w:cs="Times New Roman"/>
                <w:sz w:val="18"/>
                <w:szCs w:val="18"/>
              </w:rPr>
            </w:pPr>
            <w:r w:rsidRPr="008B2738">
              <w:rPr>
                <w:rFonts w:ascii="Times New Roman" w:hAnsi="Times New Roman" w:cs="Times New Roman"/>
                <w:sz w:val="18"/>
                <w:szCs w:val="18"/>
              </w:rPr>
              <w:t>вилка</w:t>
            </w:r>
          </w:p>
        </w:tc>
        <w:tc>
          <w:tcPr>
            <w:tcW w:w="2378" w:type="dxa"/>
            <w:tcBorders>
              <w:left w:val="single" w:sz="4" w:space="0" w:color="auto"/>
              <w:bottom w:val="single" w:sz="4" w:space="0" w:color="auto"/>
              <w:right w:val="single" w:sz="4" w:space="0" w:color="auto"/>
            </w:tcBorders>
            <w:shd w:val="clear" w:color="auto" w:fill="FFFFFF"/>
            <w:vAlign w:val="center"/>
          </w:tcPr>
          <w:p w:rsidR="0087408E" w:rsidRPr="008B2738" w:rsidRDefault="0087408E" w:rsidP="00A722EE">
            <w:pPr>
              <w:pStyle w:val="13"/>
              <w:shd w:val="clear" w:color="auto" w:fill="auto"/>
              <w:spacing w:before="20" w:line="240" w:lineRule="auto"/>
              <w:ind w:left="320"/>
              <w:rPr>
                <w:lang w:val="en-US"/>
              </w:rPr>
            </w:pPr>
            <w:r w:rsidRPr="008B2738">
              <w:rPr>
                <w:lang w:val="en-US"/>
              </w:rPr>
              <w:t>ГРНТ18Б7Ш1В1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ind w:left="440"/>
            </w:pPr>
            <w:r w:rsidRPr="008B2738">
              <w:t>1</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3</w:t>
            </w:r>
          </w:p>
        </w:tc>
        <w:tc>
          <w:tcPr>
            <w:tcW w:w="957" w:type="dxa"/>
            <w:tcBorders>
              <w:left w:val="single" w:sz="4" w:space="0" w:color="auto"/>
              <w:bottom w:val="single" w:sz="4" w:space="0" w:color="auto"/>
              <w:right w:val="single" w:sz="4" w:space="0" w:color="auto"/>
            </w:tcBorders>
            <w:shd w:val="clear" w:color="auto" w:fill="FFFFFF"/>
          </w:tcPr>
          <w:p w:rsidR="0087408E" w:rsidRPr="008B2738" w:rsidRDefault="0087408E" w:rsidP="00A722EE">
            <w:pPr>
              <w:pStyle w:val="13"/>
              <w:shd w:val="clear" w:color="auto" w:fill="auto"/>
              <w:spacing w:before="20" w:line="240" w:lineRule="auto"/>
              <w:jc w:val="center"/>
            </w:pPr>
            <w:r>
              <w:t>3</w:t>
            </w:r>
          </w:p>
        </w:tc>
      </w:tr>
      <w:tr w:rsidR="005325CA" w:rsidRPr="00974E69"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5325CA" w:rsidRPr="008B2738" w:rsidRDefault="005325CA" w:rsidP="00A722EE">
            <w:pPr>
              <w:spacing w:after="0"/>
              <w:rPr>
                <w:rFonts w:ascii="Times New Roman" w:hAnsi="Times New Roman" w:cs="Times New Roman"/>
                <w:sz w:val="18"/>
                <w:szCs w:val="18"/>
              </w:rPr>
            </w:pPr>
            <w:r>
              <w:rPr>
                <w:rFonts w:ascii="Times New Roman" w:hAnsi="Times New Roman" w:cs="Times New Roman"/>
                <w:sz w:val="18"/>
                <w:szCs w:val="18"/>
              </w:rPr>
              <w:t>13.</w:t>
            </w:r>
          </w:p>
        </w:tc>
        <w:tc>
          <w:tcPr>
            <w:tcW w:w="1705" w:type="dxa"/>
            <w:tcBorders>
              <w:left w:val="single" w:sz="4" w:space="0" w:color="auto"/>
              <w:bottom w:val="single" w:sz="4" w:space="0" w:color="auto"/>
              <w:right w:val="single" w:sz="4" w:space="0" w:color="auto"/>
            </w:tcBorders>
            <w:shd w:val="clear" w:color="auto" w:fill="FFFFFF"/>
          </w:tcPr>
          <w:p w:rsidR="005325CA" w:rsidRPr="008B2738" w:rsidRDefault="005325CA" w:rsidP="00A722EE">
            <w:pPr>
              <w:spacing w:after="0"/>
              <w:rPr>
                <w:rFonts w:ascii="Times New Roman" w:hAnsi="Times New Roman" w:cs="Times New Roman"/>
                <w:sz w:val="18"/>
                <w:szCs w:val="18"/>
              </w:rPr>
            </w:pPr>
            <w:r>
              <w:rPr>
                <w:rFonts w:ascii="Times New Roman" w:hAnsi="Times New Roman" w:cs="Times New Roman"/>
                <w:sz w:val="18"/>
                <w:szCs w:val="18"/>
              </w:rPr>
              <w:t>корпус</w:t>
            </w:r>
          </w:p>
        </w:tc>
        <w:tc>
          <w:tcPr>
            <w:tcW w:w="2378" w:type="dxa"/>
            <w:tcBorders>
              <w:left w:val="single" w:sz="4" w:space="0" w:color="auto"/>
              <w:bottom w:val="single" w:sz="4" w:space="0" w:color="auto"/>
              <w:right w:val="single" w:sz="4" w:space="0" w:color="auto"/>
            </w:tcBorders>
            <w:shd w:val="clear" w:color="auto" w:fill="FFFFFF"/>
            <w:vAlign w:val="center"/>
          </w:tcPr>
          <w:p w:rsidR="005325CA" w:rsidRPr="008B2738" w:rsidRDefault="005325CA" w:rsidP="00A722EE">
            <w:pPr>
              <w:pStyle w:val="13"/>
              <w:shd w:val="clear" w:color="auto" w:fill="auto"/>
              <w:spacing w:before="20" w:line="240" w:lineRule="auto"/>
              <w:ind w:left="320"/>
              <w:rPr>
                <w:lang w:val="en-US"/>
              </w:rPr>
            </w:pPr>
          </w:p>
        </w:tc>
        <w:tc>
          <w:tcPr>
            <w:tcW w:w="957" w:type="dxa"/>
            <w:tcBorders>
              <w:left w:val="single" w:sz="4" w:space="0" w:color="auto"/>
              <w:bottom w:val="single" w:sz="4" w:space="0" w:color="auto"/>
              <w:right w:val="single" w:sz="4" w:space="0" w:color="auto"/>
            </w:tcBorders>
            <w:shd w:val="clear" w:color="auto" w:fill="FFFFFF"/>
          </w:tcPr>
          <w:p w:rsidR="005325CA" w:rsidRPr="008B2738" w:rsidRDefault="005325CA" w:rsidP="00A722EE">
            <w:pPr>
              <w:pStyle w:val="13"/>
              <w:shd w:val="clear" w:color="auto" w:fill="auto"/>
              <w:spacing w:before="20" w:line="240" w:lineRule="auto"/>
              <w:ind w:left="440"/>
            </w:pPr>
            <w:r>
              <w:t>1</w:t>
            </w:r>
          </w:p>
        </w:tc>
        <w:tc>
          <w:tcPr>
            <w:tcW w:w="957" w:type="dxa"/>
            <w:tcBorders>
              <w:left w:val="single" w:sz="4" w:space="0" w:color="auto"/>
              <w:bottom w:val="single" w:sz="4" w:space="0" w:color="auto"/>
              <w:right w:val="single" w:sz="4" w:space="0" w:color="auto"/>
            </w:tcBorders>
            <w:shd w:val="clear" w:color="auto" w:fill="FFFFFF"/>
          </w:tcPr>
          <w:p w:rsidR="005325CA" w:rsidRDefault="005325CA" w:rsidP="00A722EE">
            <w:pPr>
              <w:pStyle w:val="13"/>
              <w:shd w:val="clear" w:color="auto" w:fill="auto"/>
              <w:spacing w:before="20" w:line="240" w:lineRule="auto"/>
              <w:jc w:val="center"/>
            </w:pPr>
            <w:r>
              <w:t>10</w:t>
            </w:r>
          </w:p>
        </w:tc>
        <w:tc>
          <w:tcPr>
            <w:tcW w:w="957" w:type="dxa"/>
            <w:tcBorders>
              <w:left w:val="single" w:sz="4" w:space="0" w:color="auto"/>
              <w:bottom w:val="single" w:sz="4" w:space="0" w:color="auto"/>
              <w:right w:val="single" w:sz="4" w:space="0" w:color="auto"/>
            </w:tcBorders>
            <w:shd w:val="clear" w:color="auto" w:fill="FFFFFF"/>
          </w:tcPr>
          <w:p w:rsidR="005325CA" w:rsidRDefault="005325CA" w:rsidP="00A722EE">
            <w:pPr>
              <w:pStyle w:val="13"/>
              <w:shd w:val="clear" w:color="auto" w:fill="auto"/>
              <w:spacing w:before="20" w:line="240" w:lineRule="auto"/>
              <w:jc w:val="center"/>
            </w:pPr>
            <w:r>
              <w:t>10</w:t>
            </w:r>
          </w:p>
        </w:tc>
      </w:tr>
      <w:tr w:rsidR="0087408E" w:rsidRPr="00C20FD8"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C20FD8" w:rsidRDefault="0087408E" w:rsidP="00A722EE">
            <w:pPr>
              <w:pStyle w:val="13"/>
              <w:shd w:val="clear" w:color="auto" w:fill="auto"/>
              <w:spacing w:before="20" w:line="240" w:lineRule="auto"/>
              <w:ind w:left="320"/>
              <w:rPr>
                <w:lang w:val="en-US"/>
              </w:rPr>
            </w:pPr>
          </w:p>
        </w:tc>
        <w:tc>
          <w:tcPr>
            <w:tcW w:w="1705"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pStyle w:val="13"/>
              <w:shd w:val="clear" w:color="auto" w:fill="auto"/>
              <w:spacing w:before="20" w:line="240" w:lineRule="auto"/>
              <w:ind w:left="320"/>
              <w:rPr>
                <w:rFonts w:ascii="Times New Roman" w:hAnsi="Times New Roman" w:cs="Times New Roman"/>
                <w:b/>
              </w:rPr>
            </w:pPr>
            <w:r w:rsidRPr="00C11378">
              <w:rPr>
                <w:rFonts w:ascii="Times New Roman" w:hAnsi="Times New Roman" w:cs="Times New Roman"/>
                <w:b/>
              </w:rPr>
              <w:t>Всього</w:t>
            </w:r>
          </w:p>
        </w:tc>
        <w:tc>
          <w:tcPr>
            <w:tcW w:w="2378"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5325CA" w:rsidP="00A722EE">
            <w:pPr>
              <w:pStyle w:val="13"/>
              <w:shd w:val="clear" w:color="auto" w:fill="auto"/>
              <w:spacing w:before="20" w:line="240" w:lineRule="auto"/>
              <w:jc w:val="center"/>
              <w:rPr>
                <w:rFonts w:ascii="Times New Roman" w:hAnsi="Times New Roman" w:cs="Times New Roman"/>
                <w:b/>
              </w:rPr>
            </w:pPr>
            <w:r>
              <w:rPr>
                <w:rFonts w:ascii="Times New Roman" w:hAnsi="Times New Roman" w:cs="Times New Roman"/>
                <w:b/>
              </w:rPr>
              <w:t>220,65</w:t>
            </w:r>
          </w:p>
        </w:tc>
      </w:tr>
      <w:tr w:rsidR="0087408E" w:rsidRPr="00C20FD8" w:rsidTr="00A722EE">
        <w:trPr>
          <w:trHeight w:val="250"/>
        </w:trPr>
        <w:tc>
          <w:tcPr>
            <w:tcW w:w="729" w:type="dxa"/>
            <w:tcBorders>
              <w:left w:val="single" w:sz="4" w:space="0" w:color="auto"/>
              <w:bottom w:val="single" w:sz="4" w:space="0" w:color="auto"/>
              <w:right w:val="single" w:sz="4" w:space="0" w:color="auto"/>
            </w:tcBorders>
            <w:shd w:val="clear" w:color="auto" w:fill="FFFFFF"/>
          </w:tcPr>
          <w:p w:rsidR="0087408E" w:rsidRPr="00C20FD8" w:rsidRDefault="0087408E" w:rsidP="00A722EE">
            <w:pPr>
              <w:pStyle w:val="13"/>
              <w:shd w:val="clear" w:color="auto" w:fill="auto"/>
              <w:spacing w:before="20" w:line="240" w:lineRule="auto"/>
              <w:ind w:left="320"/>
              <w:rPr>
                <w:lang w:val="en-US"/>
              </w:rPr>
            </w:pPr>
          </w:p>
        </w:tc>
        <w:tc>
          <w:tcPr>
            <w:tcW w:w="1705"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r w:rsidRPr="00C11378">
              <w:rPr>
                <w:rFonts w:ascii="Times New Roman" w:hAnsi="Times New Roman" w:cs="Times New Roman"/>
                <w:b/>
                <w:sz w:val="18"/>
                <w:szCs w:val="18"/>
              </w:rPr>
              <w:t>Невраховані основні витрати 10%</w:t>
            </w:r>
          </w:p>
        </w:tc>
        <w:tc>
          <w:tcPr>
            <w:tcW w:w="2378"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pStyle w:val="13"/>
              <w:shd w:val="clear" w:color="auto" w:fill="auto"/>
              <w:spacing w:before="20" w:line="240" w:lineRule="auto"/>
              <w:ind w:left="320"/>
              <w:rPr>
                <w:b/>
                <w:lang w:val="en-US"/>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5325CA" w:rsidP="00A722EE">
            <w:pPr>
              <w:pStyle w:val="13"/>
              <w:shd w:val="clear" w:color="auto" w:fill="auto"/>
              <w:spacing w:before="20" w:line="240" w:lineRule="auto"/>
              <w:jc w:val="center"/>
              <w:rPr>
                <w:rFonts w:ascii="Times New Roman" w:hAnsi="Times New Roman" w:cs="Times New Roman"/>
                <w:b/>
              </w:rPr>
            </w:pPr>
            <w:r>
              <w:rPr>
                <w:rFonts w:ascii="Times New Roman" w:hAnsi="Times New Roman" w:cs="Times New Roman"/>
                <w:b/>
              </w:rPr>
              <w:t>22,07</w:t>
            </w:r>
          </w:p>
        </w:tc>
      </w:tr>
      <w:tr w:rsidR="0087408E" w:rsidRPr="00C20FD8" w:rsidTr="00A722EE">
        <w:trPr>
          <w:trHeight w:val="229"/>
        </w:trPr>
        <w:tc>
          <w:tcPr>
            <w:tcW w:w="729" w:type="dxa"/>
            <w:tcBorders>
              <w:left w:val="single" w:sz="4" w:space="0" w:color="auto"/>
              <w:bottom w:val="single" w:sz="4" w:space="0" w:color="auto"/>
              <w:right w:val="single" w:sz="4" w:space="0" w:color="auto"/>
            </w:tcBorders>
            <w:shd w:val="clear" w:color="auto" w:fill="FFFFFF"/>
          </w:tcPr>
          <w:p w:rsidR="0087408E" w:rsidRPr="00C20FD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r w:rsidRPr="00C11378">
              <w:rPr>
                <w:rFonts w:ascii="Times New Roman" w:hAnsi="Times New Roman" w:cs="Times New Roman"/>
                <w:b/>
                <w:sz w:val="18"/>
                <w:szCs w:val="18"/>
              </w:rPr>
              <w:t>Разом витрат</w:t>
            </w:r>
          </w:p>
        </w:tc>
        <w:tc>
          <w:tcPr>
            <w:tcW w:w="2378"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5325CA" w:rsidP="005325CA">
            <w:pPr>
              <w:spacing w:after="0"/>
              <w:jc w:val="center"/>
              <w:rPr>
                <w:rFonts w:ascii="Times New Roman" w:hAnsi="Times New Roman" w:cs="Times New Roman"/>
                <w:b/>
                <w:sz w:val="18"/>
                <w:szCs w:val="18"/>
              </w:rPr>
            </w:pPr>
            <w:r>
              <w:rPr>
                <w:rFonts w:ascii="Times New Roman" w:hAnsi="Times New Roman" w:cs="Times New Roman"/>
                <w:b/>
                <w:sz w:val="18"/>
                <w:szCs w:val="18"/>
              </w:rPr>
              <w:t>242,72</w:t>
            </w:r>
          </w:p>
        </w:tc>
      </w:tr>
      <w:tr w:rsidR="0087408E" w:rsidRPr="00C20FD8" w:rsidTr="00A722EE">
        <w:trPr>
          <w:trHeight w:val="229"/>
        </w:trPr>
        <w:tc>
          <w:tcPr>
            <w:tcW w:w="729" w:type="dxa"/>
            <w:tcBorders>
              <w:left w:val="single" w:sz="4" w:space="0" w:color="auto"/>
              <w:bottom w:val="single" w:sz="4" w:space="0" w:color="auto"/>
              <w:right w:val="single" w:sz="4" w:space="0" w:color="auto"/>
            </w:tcBorders>
            <w:shd w:val="clear" w:color="auto" w:fill="FFFFFF"/>
          </w:tcPr>
          <w:p w:rsidR="0087408E" w:rsidRPr="00C20FD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r w:rsidRPr="00C11378">
              <w:rPr>
                <w:rFonts w:ascii="Times New Roman" w:hAnsi="Times New Roman" w:cs="Times New Roman"/>
                <w:b/>
                <w:sz w:val="18"/>
                <w:szCs w:val="18"/>
              </w:rPr>
              <w:t>Транспортно заготівельні витрати 5%</w:t>
            </w:r>
          </w:p>
        </w:tc>
        <w:tc>
          <w:tcPr>
            <w:tcW w:w="2378"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5325CA" w:rsidP="00A722EE">
            <w:pPr>
              <w:spacing w:after="0"/>
              <w:jc w:val="center"/>
              <w:rPr>
                <w:rFonts w:ascii="Times New Roman" w:hAnsi="Times New Roman" w:cs="Times New Roman"/>
                <w:b/>
                <w:sz w:val="18"/>
                <w:szCs w:val="18"/>
              </w:rPr>
            </w:pPr>
            <w:r>
              <w:rPr>
                <w:rFonts w:ascii="Times New Roman" w:hAnsi="Times New Roman" w:cs="Times New Roman"/>
                <w:b/>
                <w:sz w:val="18"/>
                <w:szCs w:val="18"/>
              </w:rPr>
              <w:t>12,14</w:t>
            </w:r>
          </w:p>
        </w:tc>
      </w:tr>
      <w:tr w:rsidR="0087408E" w:rsidRPr="00C20FD8" w:rsidTr="00A722EE">
        <w:trPr>
          <w:trHeight w:val="229"/>
        </w:trPr>
        <w:tc>
          <w:tcPr>
            <w:tcW w:w="729" w:type="dxa"/>
            <w:tcBorders>
              <w:left w:val="single" w:sz="4" w:space="0" w:color="auto"/>
              <w:bottom w:val="single" w:sz="4" w:space="0" w:color="auto"/>
              <w:right w:val="single" w:sz="4" w:space="0" w:color="auto"/>
            </w:tcBorders>
            <w:shd w:val="clear" w:color="auto" w:fill="FFFFFF"/>
          </w:tcPr>
          <w:p w:rsidR="0087408E" w:rsidRPr="00C20FD8" w:rsidRDefault="0087408E" w:rsidP="00A722EE">
            <w:pPr>
              <w:spacing w:after="0"/>
              <w:rPr>
                <w:rFonts w:ascii="Times New Roman" w:hAnsi="Times New Roman" w:cs="Times New Roman"/>
                <w:sz w:val="18"/>
                <w:szCs w:val="18"/>
              </w:rPr>
            </w:pPr>
          </w:p>
        </w:tc>
        <w:tc>
          <w:tcPr>
            <w:tcW w:w="1705"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r w:rsidRPr="00C11378">
              <w:rPr>
                <w:rFonts w:ascii="Times New Roman" w:hAnsi="Times New Roman" w:cs="Times New Roman"/>
                <w:b/>
                <w:sz w:val="18"/>
                <w:szCs w:val="18"/>
              </w:rPr>
              <w:t>Загальна вартість</w:t>
            </w:r>
          </w:p>
        </w:tc>
        <w:tc>
          <w:tcPr>
            <w:tcW w:w="2378"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87408E" w:rsidP="00A722EE">
            <w:pPr>
              <w:spacing w:after="0"/>
              <w:rPr>
                <w:rFonts w:ascii="Times New Roman" w:hAnsi="Times New Roman" w:cs="Times New Roman"/>
                <w:b/>
                <w:sz w:val="18"/>
                <w:szCs w:val="18"/>
              </w:rPr>
            </w:pPr>
          </w:p>
        </w:tc>
        <w:tc>
          <w:tcPr>
            <w:tcW w:w="957" w:type="dxa"/>
            <w:tcBorders>
              <w:left w:val="single" w:sz="4" w:space="0" w:color="auto"/>
              <w:bottom w:val="single" w:sz="4" w:space="0" w:color="auto"/>
              <w:right w:val="single" w:sz="4" w:space="0" w:color="auto"/>
            </w:tcBorders>
            <w:shd w:val="clear" w:color="auto" w:fill="FFFFFF"/>
          </w:tcPr>
          <w:p w:rsidR="0087408E" w:rsidRPr="00C11378" w:rsidRDefault="005325CA" w:rsidP="00A722EE">
            <w:pPr>
              <w:spacing w:after="0"/>
              <w:jc w:val="center"/>
              <w:rPr>
                <w:rFonts w:ascii="Times New Roman" w:hAnsi="Times New Roman" w:cs="Times New Roman"/>
                <w:b/>
                <w:sz w:val="18"/>
                <w:szCs w:val="18"/>
              </w:rPr>
            </w:pPr>
            <w:r>
              <w:rPr>
                <w:rFonts w:ascii="Times New Roman" w:hAnsi="Times New Roman" w:cs="Times New Roman"/>
                <w:b/>
                <w:sz w:val="18"/>
                <w:szCs w:val="18"/>
              </w:rPr>
              <w:t>254,86</w:t>
            </w:r>
          </w:p>
        </w:tc>
      </w:tr>
    </w:tbl>
    <w:p w:rsidR="0087408E" w:rsidRPr="00C20FD8" w:rsidRDefault="0087408E" w:rsidP="0087408E">
      <w:pPr>
        <w:pStyle w:val="13"/>
        <w:shd w:val="clear" w:color="auto" w:fill="auto"/>
        <w:spacing w:before="20" w:line="240" w:lineRule="auto"/>
        <w:ind w:left="320"/>
        <w:rPr>
          <w:lang w:val="en-US"/>
        </w:rPr>
      </w:pPr>
    </w:p>
    <w:p w:rsidR="0087408E" w:rsidRDefault="0087408E" w:rsidP="0087408E">
      <w:pPr>
        <w:rPr>
          <w:rFonts w:ascii="Times New Roman" w:hAnsi="Times New Roman" w:cs="Times New Roman"/>
        </w:rPr>
      </w:pPr>
      <w:r>
        <w:rPr>
          <w:rFonts w:ascii="Times New Roman" w:hAnsi="Times New Roman" w:cs="Times New Roman"/>
        </w:rPr>
        <w:br w:type="page"/>
      </w:r>
    </w:p>
    <w:p w:rsidR="0087408E" w:rsidRDefault="0087408E" w:rsidP="0087408E">
      <w:pPr>
        <w:keepNext/>
        <w:keepLines/>
        <w:spacing w:before="287" w:after="16" w:line="220" w:lineRule="exact"/>
        <w:ind w:left="3720"/>
        <w:rPr>
          <w:rStyle w:val="221"/>
          <w:rFonts w:ascii="Times New Roman" w:hAnsi="Times New Roman" w:cs="Times New Roman"/>
        </w:rPr>
      </w:pPr>
    </w:p>
    <w:p w:rsidR="0087408E" w:rsidRPr="001D7C7F" w:rsidRDefault="0087408E" w:rsidP="0087408E">
      <w:pPr>
        <w:keepNext/>
        <w:keepLines/>
        <w:spacing w:before="287" w:after="16" w:line="220" w:lineRule="exact"/>
        <w:ind w:left="3720"/>
        <w:rPr>
          <w:rFonts w:ascii="Times New Roman" w:hAnsi="Times New Roman" w:cs="Times New Roman"/>
        </w:rPr>
      </w:pPr>
      <w:r w:rsidRPr="001D7C7F">
        <w:rPr>
          <w:rStyle w:val="221"/>
          <w:rFonts w:ascii="Times New Roman" w:hAnsi="Times New Roman" w:cs="Times New Roman"/>
        </w:rPr>
        <w:t>Допоміжні матеріали</w:t>
      </w:r>
    </w:p>
    <w:tbl>
      <w:tblPr>
        <w:tblW w:w="0" w:type="auto"/>
        <w:jc w:val="center"/>
        <w:tblLayout w:type="fixed"/>
        <w:tblCellMar>
          <w:left w:w="10" w:type="dxa"/>
          <w:right w:w="10" w:type="dxa"/>
        </w:tblCellMar>
        <w:tblLook w:val="0000" w:firstRow="0" w:lastRow="0" w:firstColumn="0" w:lastColumn="0" w:noHBand="0" w:noVBand="0"/>
      </w:tblPr>
      <w:tblGrid>
        <w:gridCol w:w="748"/>
        <w:gridCol w:w="3405"/>
        <w:gridCol w:w="1811"/>
        <w:gridCol w:w="1559"/>
        <w:gridCol w:w="1559"/>
      </w:tblGrid>
      <w:tr w:rsidR="0087408E" w:rsidRPr="001D7C7F" w:rsidTr="00A722EE">
        <w:trPr>
          <w:trHeight w:val="660"/>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69" w:lineRule="exact"/>
              <w:ind w:right="300"/>
              <w:jc w:val="right"/>
              <w:rPr>
                <w:rFonts w:ascii="Times New Roman" w:hAnsi="Times New Roman" w:cs="Times New Roman"/>
              </w:rPr>
            </w:pPr>
            <w:r w:rsidRPr="001D7C7F">
              <w:rPr>
                <w:rFonts w:ascii="Times New Roman" w:hAnsi="Times New Roman" w:cs="Times New Roman"/>
              </w:rPr>
              <w:t>№ п/п</w:t>
            </w: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65" w:lineRule="exact"/>
              <w:ind w:right="1060"/>
              <w:jc w:val="right"/>
              <w:rPr>
                <w:rFonts w:ascii="Times New Roman" w:hAnsi="Times New Roman" w:cs="Times New Roman"/>
              </w:rPr>
            </w:pPr>
            <w:r w:rsidRPr="001D7C7F">
              <w:rPr>
                <w:rFonts w:ascii="Times New Roman" w:hAnsi="Times New Roman" w:cs="Times New Roman"/>
              </w:rPr>
              <w:t>Назва матеріалу (тип ДОСТ, ТУ)</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tcPr>
          <w:p w:rsidR="0087408E" w:rsidRPr="001D7C7F" w:rsidRDefault="0087408E" w:rsidP="00A722EE">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Одиниці виміру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408E" w:rsidRPr="001D7C7F" w:rsidRDefault="0087408E" w:rsidP="00A722EE">
            <w:pPr>
              <w:pStyle w:val="13"/>
              <w:framePr w:wrap="notBeside" w:vAnchor="text" w:hAnchor="text" w:xAlign="center" w:y="1"/>
              <w:shd w:val="clear" w:color="auto" w:fill="auto"/>
              <w:spacing w:line="240" w:lineRule="auto"/>
              <w:jc w:val="center"/>
              <w:rPr>
                <w:rFonts w:ascii="Times New Roman" w:hAnsi="Times New Roman" w:cs="Times New Roman"/>
              </w:rPr>
            </w:pPr>
            <w:r w:rsidRPr="001D7C7F">
              <w:rPr>
                <w:rFonts w:ascii="Times New Roman" w:hAnsi="Times New Roman" w:cs="Times New Roman"/>
              </w:rPr>
              <w:t>Норма витрат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7408E" w:rsidRDefault="0087408E" w:rsidP="00A722EE">
            <w:pPr>
              <w:pStyle w:val="13"/>
              <w:framePr w:wrap="notBeside" w:vAnchor="text" w:hAnchor="text" w:xAlign="center" w:y="1"/>
              <w:shd w:val="clear" w:color="auto" w:fill="auto"/>
              <w:spacing w:line="240" w:lineRule="auto"/>
              <w:jc w:val="center"/>
              <w:rPr>
                <w:rFonts w:ascii="Times New Roman" w:hAnsi="Times New Roman" w:cs="Times New Roman"/>
              </w:rPr>
            </w:pPr>
            <w:r>
              <w:rPr>
                <w:rFonts w:ascii="Times New Roman" w:hAnsi="Times New Roman" w:cs="Times New Roman"/>
              </w:rPr>
              <w:t>Ціна</w:t>
            </w:r>
          </w:p>
          <w:p w:rsidR="0087408E" w:rsidRPr="001D7C7F" w:rsidRDefault="0087408E" w:rsidP="00A722EE">
            <w:pPr>
              <w:pStyle w:val="13"/>
              <w:framePr w:wrap="notBeside" w:vAnchor="text" w:hAnchor="text" w:xAlign="center" w:y="1"/>
              <w:shd w:val="clear" w:color="auto" w:fill="auto"/>
              <w:spacing w:line="240" w:lineRule="auto"/>
              <w:jc w:val="center"/>
              <w:rPr>
                <w:rFonts w:ascii="Times New Roman" w:hAnsi="Times New Roman" w:cs="Times New Roman"/>
              </w:rPr>
            </w:pPr>
            <w:r>
              <w:rPr>
                <w:rFonts w:ascii="Times New Roman" w:hAnsi="Times New Roman" w:cs="Times New Roman"/>
              </w:rPr>
              <w:t>грн.</w:t>
            </w:r>
          </w:p>
        </w:tc>
      </w:tr>
      <w:tr w:rsidR="0087408E" w:rsidRPr="001D7C7F" w:rsidTr="00A722EE">
        <w:trPr>
          <w:trHeight w:val="269"/>
          <w:jc w:val="center"/>
        </w:trPr>
        <w:tc>
          <w:tcPr>
            <w:tcW w:w="748" w:type="dxa"/>
            <w:tcBorders>
              <w:top w:val="single" w:sz="4" w:space="0" w:color="auto"/>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І.</w:t>
            </w:r>
          </w:p>
        </w:tc>
        <w:tc>
          <w:tcPr>
            <w:tcW w:w="3405" w:type="dxa"/>
            <w:tcBorders>
              <w:top w:val="single" w:sz="4" w:space="0" w:color="auto"/>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Припой ПОС-61</w:t>
            </w:r>
          </w:p>
        </w:tc>
        <w:tc>
          <w:tcPr>
            <w:tcW w:w="1811" w:type="dxa"/>
            <w:tcBorders>
              <w:top w:val="single" w:sz="4" w:space="0" w:color="auto"/>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кг</w:t>
            </w:r>
          </w:p>
        </w:tc>
        <w:tc>
          <w:tcPr>
            <w:tcW w:w="1559" w:type="dxa"/>
            <w:tcBorders>
              <w:top w:val="single" w:sz="4" w:space="0" w:color="auto"/>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0,1</w:t>
            </w:r>
          </w:p>
        </w:tc>
        <w:tc>
          <w:tcPr>
            <w:tcW w:w="1559" w:type="dxa"/>
            <w:tcBorders>
              <w:top w:val="single" w:sz="4" w:space="0" w:color="auto"/>
              <w:left w:val="single" w:sz="4" w:space="0" w:color="auto"/>
              <w:right w:val="single" w:sz="4" w:space="0" w:color="auto"/>
            </w:tcBorders>
            <w:shd w:val="clear" w:color="auto" w:fill="FFFFFF"/>
          </w:tcPr>
          <w:p w:rsidR="0087408E"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22</w:t>
            </w:r>
          </w:p>
        </w:tc>
      </w:tr>
      <w:tr w:rsidR="0087408E" w:rsidRPr="001D7C7F" w:rsidTr="00A722EE">
        <w:trPr>
          <w:trHeight w:val="265"/>
          <w:jc w:val="center"/>
        </w:trPr>
        <w:tc>
          <w:tcPr>
            <w:tcW w:w="748"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2.</w:t>
            </w:r>
          </w:p>
        </w:tc>
        <w:tc>
          <w:tcPr>
            <w:tcW w:w="3405"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Лак УР - 223</w:t>
            </w:r>
          </w:p>
        </w:tc>
        <w:tc>
          <w:tcPr>
            <w:tcW w:w="1811"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кг</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0,14</w:t>
            </w:r>
          </w:p>
        </w:tc>
        <w:tc>
          <w:tcPr>
            <w:tcW w:w="1559" w:type="dxa"/>
            <w:tcBorders>
              <w:left w:val="single" w:sz="4" w:space="0" w:color="auto"/>
              <w:right w:val="single" w:sz="4" w:space="0" w:color="auto"/>
            </w:tcBorders>
            <w:shd w:val="clear" w:color="auto" w:fill="FFFFFF"/>
          </w:tcPr>
          <w:p w:rsidR="0087408E"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3,36</w:t>
            </w:r>
          </w:p>
        </w:tc>
      </w:tr>
      <w:tr w:rsidR="0087408E" w:rsidRPr="001D7C7F" w:rsidTr="00A722EE">
        <w:trPr>
          <w:trHeight w:val="269"/>
          <w:jc w:val="center"/>
        </w:trPr>
        <w:tc>
          <w:tcPr>
            <w:tcW w:w="748"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3.</w:t>
            </w:r>
          </w:p>
        </w:tc>
        <w:tc>
          <w:tcPr>
            <w:tcW w:w="3405"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Флюс ФКС-11</w:t>
            </w:r>
          </w:p>
        </w:tc>
        <w:tc>
          <w:tcPr>
            <w:tcW w:w="1811"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кг</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0,2</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5</w:t>
            </w:r>
          </w:p>
        </w:tc>
      </w:tr>
      <w:tr w:rsidR="0087408E" w:rsidRPr="001D7C7F" w:rsidTr="00A722EE">
        <w:trPr>
          <w:trHeight w:val="283"/>
          <w:jc w:val="center"/>
        </w:trPr>
        <w:tc>
          <w:tcPr>
            <w:tcW w:w="748"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4.</w:t>
            </w:r>
          </w:p>
        </w:tc>
        <w:tc>
          <w:tcPr>
            <w:tcW w:w="3405"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Спирт</w:t>
            </w:r>
          </w:p>
        </w:tc>
        <w:tc>
          <w:tcPr>
            <w:tcW w:w="1811"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л</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0,15</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3,75</w:t>
            </w:r>
          </w:p>
        </w:tc>
      </w:tr>
      <w:tr w:rsidR="0087408E" w:rsidRPr="001D7C7F" w:rsidTr="00A722EE">
        <w:trPr>
          <w:trHeight w:val="260"/>
          <w:jc w:val="center"/>
        </w:trPr>
        <w:tc>
          <w:tcPr>
            <w:tcW w:w="748"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5.</w:t>
            </w:r>
          </w:p>
        </w:tc>
        <w:tc>
          <w:tcPr>
            <w:tcW w:w="3405"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Склотекстоліт</w:t>
            </w:r>
          </w:p>
        </w:tc>
        <w:tc>
          <w:tcPr>
            <w:tcW w:w="1811"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кг</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0,3</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7,2</w:t>
            </w:r>
          </w:p>
        </w:tc>
      </w:tr>
      <w:tr w:rsidR="0087408E" w:rsidRPr="001D7C7F" w:rsidTr="00A722EE">
        <w:trPr>
          <w:trHeight w:val="283"/>
          <w:jc w:val="center"/>
        </w:trPr>
        <w:tc>
          <w:tcPr>
            <w:tcW w:w="748"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6.</w:t>
            </w:r>
          </w:p>
        </w:tc>
        <w:tc>
          <w:tcPr>
            <w:tcW w:w="3405"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Дріт</w:t>
            </w:r>
          </w:p>
        </w:tc>
        <w:tc>
          <w:tcPr>
            <w:tcW w:w="1811" w:type="dxa"/>
            <w:tcBorders>
              <w:left w:val="single" w:sz="4" w:space="0" w:color="auto"/>
              <w:right w:val="single" w:sz="4" w:space="0" w:color="auto"/>
            </w:tcBorders>
            <w:shd w:val="clear" w:color="auto" w:fill="FFFFFF"/>
          </w:tcPr>
          <w:p w:rsidR="0087408E" w:rsidRPr="005A0219"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м</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1D7C7F">
              <w:rPr>
                <w:rFonts w:ascii="Times New Roman" w:hAnsi="Times New Roman" w:cs="Times New Roman"/>
              </w:rPr>
              <w:t>6</w:t>
            </w:r>
          </w:p>
        </w:tc>
        <w:tc>
          <w:tcPr>
            <w:tcW w:w="1559" w:type="dxa"/>
            <w:tcBorders>
              <w:left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6</w:t>
            </w:r>
          </w:p>
        </w:tc>
      </w:tr>
      <w:tr w:rsidR="0087408E" w:rsidRPr="001D7C7F" w:rsidTr="00A722EE">
        <w:trPr>
          <w:trHeight w:val="293"/>
          <w:jc w:val="center"/>
        </w:trPr>
        <w:tc>
          <w:tcPr>
            <w:tcW w:w="748" w:type="dxa"/>
            <w:tcBorders>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r w:rsidRPr="001D7C7F">
              <w:rPr>
                <w:rFonts w:ascii="Times New Roman" w:hAnsi="Times New Roman" w:cs="Times New Roman"/>
              </w:rPr>
              <w:t>7.</w:t>
            </w:r>
          </w:p>
        </w:tc>
        <w:tc>
          <w:tcPr>
            <w:tcW w:w="3405" w:type="dxa"/>
            <w:tcBorders>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1D7C7F">
              <w:rPr>
                <w:rFonts w:ascii="Times New Roman" w:hAnsi="Times New Roman" w:cs="Times New Roman"/>
              </w:rPr>
              <w:t>інші матеріали</w:t>
            </w:r>
          </w:p>
        </w:tc>
        <w:tc>
          <w:tcPr>
            <w:tcW w:w="1811" w:type="dxa"/>
            <w:tcBorders>
              <w:left w:val="single" w:sz="4" w:space="0" w:color="auto"/>
              <w:bottom w:val="single" w:sz="4" w:space="0" w:color="auto"/>
              <w:right w:val="single" w:sz="4" w:space="0" w:color="auto"/>
            </w:tcBorders>
            <w:shd w:val="clear" w:color="auto" w:fill="FFFFFF"/>
          </w:tcPr>
          <w:p w:rsidR="0087408E" w:rsidRPr="001D7C7F" w:rsidRDefault="0087408E" w:rsidP="00A722EE">
            <w:pPr>
              <w:framePr w:wrap="notBeside" w:vAnchor="text" w:hAnchor="text" w:xAlign="center" w:y="1"/>
              <w:ind w:left="-42"/>
              <w:jc w:val="center"/>
              <w:rPr>
                <w:rFonts w:ascii="Times New Roman" w:hAnsi="Times New Roman" w:cs="Times New Roman"/>
                <w:sz w:val="10"/>
                <w:szCs w:val="10"/>
              </w:rPr>
            </w:pPr>
            <w:r>
              <w:rPr>
                <w:rFonts w:ascii="Times New Roman" w:hAnsi="Times New Roman" w:cs="Times New Roman"/>
                <w:sz w:val="10"/>
                <w:szCs w:val="10"/>
              </w:rPr>
              <w:t>_</w:t>
            </w:r>
          </w:p>
        </w:tc>
        <w:tc>
          <w:tcPr>
            <w:tcW w:w="1559" w:type="dxa"/>
            <w:tcBorders>
              <w:left w:val="single" w:sz="4" w:space="0" w:color="auto"/>
              <w:bottom w:val="single" w:sz="4" w:space="0" w:color="auto"/>
              <w:right w:val="single" w:sz="4" w:space="0" w:color="auto"/>
            </w:tcBorders>
            <w:shd w:val="clear" w:color="auto" w:fill="FFFFFF"/>
          </w:tcPr>
          <w:p w:rsidR="0087408E" w:rsidRPr="001D7C7F" w:rsidRDefault="0087408E" w:rsidP="00A722EE">
            <w:pPr>
              <w:framePr w:wrap="notBeside" w:vAnchor="text" w:hAnchor="text" w:xAlign="center" w:y="1"/>
              <w:ind w:left="-42"/>
              <w:jc w:val="center"/>
              <w:rPr>
                <w:rFonts w:ascii="Times New Roman" w:hAnsi="Times New Roman" w:cs="Times New Roman"/>
                <w:sz w:val="10"/>
                <w:szCs w:val="10"/>
              </w:rPr>
            </w:pPr>
            <w:r>
              <w:rPr>
                <w:rFonts w:ascii="Times New Roman" w:hAnsi="Times New Roman" w:cs="Times New Roman"/>
                <w:sz w:val="10"/>
                <w:szCs w:val="10"/>
              </w:rPr>
              <w:t>_</w:t>
            </w:r>
          </w:p>
        </w:tc>
        <w:tc>
          <w:tcPr>
            <w:tcW w:w="1559" w:type="dxa"/>
            <w:tcBorders>
              <w:left w:val="single" w:sz="4" w:space="0" w:color="auto"/>
              <w:bottom w:val="single" w:sz="4" w:space="0" w:color="auto"/>
              <w:right w:val="single" w:sz="4" w:space="0" w:color="auto"/>
            </w:tcBorders>
            <w:shd w:val="clear" w:color="auto" w:fill="FFFFFF"/>
          </w:tcPr>
          <w:p w:rsidR="0087408E" w:rsidRPr="001D7C7F" w:rsidRDefault="0087408E" w:rsidP="00A722EE">
            <w:pPr>
              <w:framePr w:wrap="notBeside" w:vAnchor="text" w:hAnchor="text" w:xAlign="center" w:y="1"/>
              <w:ind w:left="-42"/>
              <w:jc w:val="center"/>
              <w:rPr>
                <w:rFonts w:ascii="Times New Roman" w:hAnsi="Times New Roman" w:cs="Times New Roman"/>
                <w:sz w:val="10"/>
                <w:szCs w:val="10"/>
              </w:rPr>
            </w:pPr>
            <w:r>
              <w:rPr>
                <w:rFonts w:ascii="Times New Roman" w:hAnsi="Times New Roman" w:cs="Times New Roman"/>
                <w:sz w:val="10"/>
                <w:szCs w:val="10"/>
              </w:rPr>
              <w:t>_</w:t>
            </w:r>
          </w:p>
        </w:tc>
      </w:tr>
      <w:tr w:rsidR="0087408E" w:rsidRPr="001D7C7F" w:rsidTr="00A722EE">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C11378">
              <w:rPr>
                <w:rFonts w:ascii="Times New Roman" w:hAnsi="Times New Roman" w:cs="Times New Roman"/>
                <w:b/>
              </w:rPr>
              <w:t>Всього</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Pr="005A0219"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sidRPr="005A0219">
              <w:rPr>
                <w:rFonts w:ascii="Times New Roman" w:hAnsi="Times New Roman" w:cs="Times New Roman"/>
              </w:rPr>
              <w:t>47,31</w:t>
            </w:r>
          </w:p>
        </w:tc>
      </w:tr>
      <w:tr w:rsidR="0087408E" w:rsidRPr="001D7C7F" w:rsidTr="00A722EE">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C11378">
              <w:rPr>
                <w:rFonts w:ascii="Times New Roman" w:hAnsi="Times New Roman" w:cs="Times New Roman"/>
                <w:b/>
                <w:spacing w:val="0"/>
              </w:rPr>
              <w:t>Невраховані основні витрати 10%</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Pr="005A0219"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4,73</w:t>
            </w:r>
          </w:p>
        </w:tc>
      </w:tr>
      <w:tr w:rsidR="0087408E" w:rsidRPr="001D7C7F" w:rsidTr="00A722EE">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C11378">
              <w:rPr>
                <w:rFonts w:ascii="Times New Roman" w:hAnsi="Times New Roman" w:cs="Times New Roman"/>
                <w:b/>
              </w:rPr>
              <w:t>Разом витрат</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Pr="005A0219"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52,04</w:t>
            </w:r>
          </w:p>
        </w:tc>
      </w:tr>
      <w:tr w:rsidR="0087408E" w:rsidRPr="001D7C7F" w:rsidTr="00A722EE">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rPr>
            </w:pPr>
            <w:r w:rsidRPr="00C11378">
              <w:rPr>
                <w:rFonts w:ascii="Times New Roman" w:hAnsi="Times New Roman" w:cs="Times New Roman"/>
                <w:b/>
              </w:rPr>
              <w:t>Транспортно заготівельні витрати 5%</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Pr="005A0219"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2,6</w:t>
            </w:r>
          </w:p>
        </w:tc>
      </w:tr>
      <w:tr w:rsidR="0087408E" w:rsidRPr="001D7C7F" w:rsidTr="00A722EE">
        <w:trPr>
          <w:trHeight w:val="293"/>
          <w:jc w:val="center"/>
        </w:trPr>
        <w:tc>
          <w:tcPr>
            <w:tcW w:w="748" w:type="dxa"/>
            <w:tcBorders>
              <w:top w:val="single" w:sz="4" w:space="0" w:color="auto"/>
              <w:left w:val="single" w:sz="4" w:space="0" w:color="auto"/>
              <w:bottom w:val="single" w:sz="4" w:space="0" w:color="auto"/>
              <w:right w:val="single" w:sz="4" w:space="0" w:color="auto"/>
            </w:tcBorders>
            <w:shd w:val="clear" w:color="auto" w:fill="FFFFFF"/>
          </w:tcPr>
          <w:p w:rsidR="0087408E" w:rsidRPr="001D7C7F" w:rsidRDefault="0087408E" w:rsidP="00A722EE">
            <w:pPr>
              <w:pStyle w:val="13"/>
              <w:framePr w:wrap="notBeside" w:vAnchor="text" w:hAnchor="text" w:xAlign="center" w:y="1"/>
              <w:shd w:val="clear" w:color="auto" w:fill="auto"/>
              <w:spacing w:line="240" w:lineRule="auto"/>
              <w:ind w:right="300"/>
              <w:jc w:val="right"/>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shd w:val="clear" w:color="auto" w:fill="FFFFFF"/>
          </w:tcPr>
          <w:p w:rsidR="0087408E" w:rsidRPr="00C11378" w:rsidRDefault="0087408E" w:rsidP="00A722EE">
            <w:pPr>
              <w:pStyle w:val="13"/>
              <w:framePr w:wrap="notBeside" w:vAnchor="text" w:hAnchor="text" w:xAlign="center" w:y="1"/>
              <w:shd w:val="clear" w:color="auto" w:fill="auto"/>
              <w:spacing w:line="240" w:lineRule="auto"/>
              <w:ind w:left="100"/>
              <w:rPr>
                <w:rFonts w:ascii="Times New Roman" w:hAnsi="Times New Roman" w:cs="Times New Roman"/>
                <w:b/>
              </w:rPr>
            </w:pPr>
            <w:r w:rsidRPr="00C11378">
              <w:rPr>
                <w:rFonts w:ascii="Times New Roman" w:hAnsi="Times New Roman" w:cs="Times New Roman"/>
                <w:b/>
              </w:rPr>
              <w:t>Загальна вартість</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A722EE">
            <w:pPr>
              <w:framePr w:wrap="notBeside" w:vAnchor="text" w:hAnchor="text" w:xAlign="center" w:y="1"/>
              <w:ind w:left="-42"/>
              <w:jc w:val="center"/>
              <w:rPr>
                <w:rFonts w:ascii="Times New Roman" w:hAnsi="Times New Roman" w:cs="Times New Roman"/>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7408E" w:rsidRPr="005A0219" w:rsidRDefault="0087408E" w:rsidP="00A722EE">
            <w:pPr>
              <w:pStyle w:val="13"/>
              <w:framePr w:wrap="notBeside" w:vAnchor="text" w:hAnchor="text" w:xAlign="center" w:y="1"/>
              <w:shd w:val="clear" w:color="auto" w:fill="auto"/>
              <w:spacing w:line="240" w:lineRule="auto"/>
              <w:ind w:left="-42"/>
              <w:jc w:val="center"/>
              <w:rPr>
                <w:rFonts w:ascii="Times New Roman" w:hAnsi="Times New Roman" w:cs="Times New Roman"/>
              </w:rPr>
            </w:pPr>
            <w:r>
              <w:rPr>
                <w:rFonts w:ascii="Times New Roman" w:hAnsi="Times New Roman" w:cs="Times New Roman"/>
              </w:rPr>
              <w:t>54,64</w:t>
            </w:r>
          </w:p>
        </w:tc>
      </w:tr>
    </w:tbl>
    <w:p w:rsidR="0087408E" w:rsidRDefault="0087408E" w:rsidP="0087408E">
      <w:pPr>
        <w:ind w:left="284"/>
        <w:jc w:val="center"/>
        <w:rPr>
          <w:rFonts w:ascii="Times New Roman" w:hAnsi="Times New Roman" w:cs="Times New Roman"/>
        </w:rPr>
      </w:pPr>
    </w:p>
    <w:p w:rsidR="0087408E" w:rsidRDefault="0087408E" w:rsidP="0087408E">
      <w:pPr>
        <w:rPr>
          <w:rFonts w:ascii="Times New Roman" w:hAnsi="Times New Roman" w:cs="Times New Roman"/>
        </w:rPr>
      </w:pPr>
      <w:r>
        <w:rPr>
          <w:rFonts w:ascii="Times New Roman" w:hAnsi="Times New Roman" w:cs="Times New Roman"/>
        </w:rPr>
        <w:br w:type="page"/>
      </w:r>
    </w:p>
    <w:p w:rsidR="0087408E" w:rsidRPr="005A0219" w:rsidRDefault="0087408E" w:rsidP="00EE23C4">
      <w:pPr>
        <w:pStyle w:val="2"/>
        <w:rPr>
          <w:rFonts w:ascii="Times New Roman" w:eastAsia="Times New Roman" w:hAnsi="Times New Roman" w:cs="Times New Roman"/>
          <w:b w:val="0"/>
          <w:spacing w:val="-10"/>
          <w:sz w:val="32"/>
          <w:szCs w:val="32"/>
        </w:rPr>
      </w:pPr>
      <w:bookmarkStart w:id="45" w:name="_Toc280211923"/>
      <w:r>
        <w:rPr>
          <w:rFonts w:ascii="Times New Roman" w:eastAsia="Times New Roman" w:hAnsi="Times New Roman" w:cs="Times New Roman"/>
          <w:b w:val="0"/>
          <w:spacing w:val="-10"/>
          <w:sz w:val="32"/>
          <w:szCs w:val="32"/>
        </w:rPr>
        <w:lastRenderedPageBreak/>
        <w:t>3.</w:t>
      </w:r>
      <w:r w:rsidRPr="005A0219">
        <w:rPr>
          <w:rFonts w:ascii="Times New Roman" w:eastAsia="Times New Roman" w:hAnsi="Times New Roman" w:cs="Times New Roman"/>
          <w:b w:val="0"/>
          <w:spacing w:val="-10"/>
          <w:sz w:val="32"/>
          <w:szCs w:val="32"/>
        </w:rPr>
        <w:t>2</w:t>
      </w:r>
      <w:r>
        <w:rPr>
          <w:rFonts w:ascii="Times New Roman" w:eastAsia="Times New Roman" w:hAnsi="Times New Roman" w:cs="Times New Roman"/>
          <w:b w:val="0"/>
          <w:spacing w:val="-10"/>
          <w:sz w:val="32"/>
          <w:szCs w:val="32"/>
        </w:rPr>
        <w:t>.</w:t>
      </w:r>
      <w:r w:rsidRPr="005A0219">
        <w:rPr>
          <w:rFonts w:ascii="Times New Roman" w:eastAsia="Times New Roman" w:hAnsi="Times New Roman" w:cs="Times New Roman"/>
          <w:b w:val="0"/>
          <w:spacing w:val="-10"/>
          <w:sz w:val="32"/>
          <w:szCs w:val="32"/>
        </w:rPr>
        <w:t xml:space="preserve"> Розрахунок основної заробітньої плати виробничих робітників.</w:t>
      </w:r>
      <w:bookmarkEnd w:id="45"/>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Основна зарплата визначається  як сума всіх розцінок по  всіх операціях технологічного процесу.</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Розцінка визначається по кожній технологічній операції процесу по формулі:</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Рвід=Сгод * t</w:t>
      </w:r>
      <w:r w:rsidRPr="004C6AC0">
        <w:rPr>
          <w:rFonts w:ascii="Times New Roman" w:eastAsia="Times New Roman" w:hAnsi="Times New Roman" w:cs="Times New Roman"/>
          <w:spacing w:val="-10"/>
          <w:sz w:val="24"/>
          <w:szCs w:val="24"/>
          <w:vertAlign w:val="subscript"/>
        </w:rPr>
        <w:t>шт</w:t>
      </w:r>
      <w:r w:rsidRPr="005A0219">
        <w:rPr>
          <w:rFonts w:ascii="Times New Roman" w:eastAsia="Times New Roman" w:hAnsi="Times New Roman" w:cs="Times New Roman"/>
          <w:spacing w:val="-10"/>
          <w:sz w:val="24"/>
          <w:szCs w:val="24"/>
        </w:rPr>
        <w:t xml:space="preserve"> / 60 (грн.)</w:t>
      </w:r>
    </w:p>
    <w:p w:rsidR="0087408E"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де: Сгод - годинна тарифна ставка, що відповідає певному розряду роботи (грн.); </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tшт  - норма часу (хв.)</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Розрахунок розцінки на одиницю виробу.</w:t>
      </w:r>
    </w:p>
    <w:tbl>
      <w:tblPr>
        <w:tblpPr w:leftFromText="180" w:rightFromText="180" w:vertAnchor="text" w:horzAnchor="margin" w:tblpY="69"/>
        <w:tblW w:w="9648" w:type="dxa"/>
        <w:tblLayout w:type="fixed"/>
        <w:tblCellMar>
          <w:left w:w="40" w:type="dxa"/>
          <w:right w:w="40" w:type="dxa"/>
        </w:tblCellMar>
        <w:tblLook w:val="0000" w:firstRow="0" w:lastRow="0" w:firstColumn="0" w:lastColumn="0" w:noHBand="0" w:noVBand="0"/>
      </w:tblPr>
      <w:tblGrid>
        <w:gridCol w:w="2650"/>
        <w:gridCol w:w="1200"/>
        <w:gridCol w:w="1910"/>
        <w:gridCol w:w="1910"/>
        <w:gridCol w:w="1978"/>
      </w:tblGrid>
      <w:tr w:rsidR="0087408E" w:rsidRPr="005A0219" w:rsidTr="00A722EE">
        <w:trPr>
          <w:trHeight w:hRule="exact" w:val="662"/>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87408E" w:rsidRPr="004C6AC0" w:rsidRDefault="0087408E" w:rsidP="00A722EE">
            <w:pPr>
              <w:shd w:val="clear" w:color="auto" w:fill="FFFFFF"/>
              <w:spacing w:after="0" w:line="317" w:lineRule="exact"/>
              <w:jc w:val="both"/>
              <w:rPr>
                <w:rFonts w:ascii="Times New Roman" w:eastAsia="Times New Roman" w:hAnsi="Times New Roman" w:cs="Times New Roman"/>
                <w:spacing w:val="-10"/>
              </w:rPr>
            </w:pPr>
            <w:r w:rsidRPr="004C6AC0">
              <w:rPr>
                <w:rFonts w:ascii="Times New Roman" w:eastAsia="Times New Roman" w:hAnsi="Times New Roman" w:cs="Times New Roman"/>
                <w:spacing w:val="-10"/>
              </w:rPr>
              <w:t>Назва операції</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7408E" w:rsidRPr="004C6AC0" w:rsidRDefault="0087408E" w:rsidP="00A722EE">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Розряд роботи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4C6AC0" w:rsidRDefault="0087408E" w:rsidP="00A722EE">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Годинна тарифна ставка С год (грн)</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4C6AC0" w:rsidRDefault="0087408E" w:rsidP="00A722EE">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Норма часу</w:t>
            </w:r>
          </w:p>
          <w:p w:rsidR="0087408E" w:rsidRPr="004C6AC0" w:rsidRDefault="0087408E" w:rsidP="00A722EE">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tшт (</w:t>
            </w:r>
            <w:r>
              <w:rPr>
                <w:rFonts w:ascii="Times New Roman" w:eastAsia="Times New Roman" w:hAnsi="Times New Roman" w:cs="Times New Roman"/>
                <w:spacing w:val="-10"/>
              </w:rPr>
              <w:t>хв</w:t>
            </w:r>
            <w:r w:rsidRPr="004C6AC0">
              <w:rPr>
                <w:rFonts w:ascii="Times New Roman" w:eastAsia="Times New Roman" w:hAnsi="Times New Roman" w:cs="Times New Roman"/>
                <w:spacing w:val="-10"/>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08E" w:rsidRPr="004C6AC0" w:rsidRDefault="0087408E" w:rsidP="00A722EE">
            <w:pPr>
              <w:shd w:val="clear" w:color="auto" w:fill="FFFFFF"/>
              <w:spacing w:after="0" w:line="317" w:lineRule="exact"/>
              <w:jc w:val="center"/>
              <w:rPr>
                <w:rFonts w:ascii="Times New Roman" w:eastAsia="Times New Roman" w:hAnsi="Times New Roman" w:cs="Times New Roman"/>
                <w:spacing w:val="-10"/>
              </w:rPr>
            </w:pPr>
            <w:r w:rsidRPr="004C6AC0">
              <w:rPr>
                <w:rFonts w:ascii="Times New Roman" w:eastAsia="Times New Roman" w:hAnsi="Times New Roman" w:cs="Times New Roman"/>
                <w:spacing w:val="-10"/>
              </w:rPr>
              <w:t>Відрядна розцінк Рвід (грн)</w:t>
            </w:r>
          </w:p>
        </w:tc>
      </w:tr>
      <w:tr w:rsidR="0087408E" w:rsidRPr="005A0219" w:rsidTr="00A722EE">
        <w:trPr>
          <w:trHeight w:hRule="exact" w:val="29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Заготівельна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2</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6,71</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5325CA"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5325CA"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1,68</w:t>
            </w:r>
          </w:p>
        </w:tc>
      </w:tr>
      <w:tr w:rsidR="0087408E" w:rsidRPr="005A0219" w:rsidTr="00A722EE">
        <w:trPr>
          <w:trHeight w:hRule="exact" w:val="28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Монтажна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9,15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5325CA"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35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5325CA"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5,34</w:t>
            </w:r>
          </w:p>
        </w:tc>
      </w:tr>
      <w:tr w:rsidR="0087408E" w:rsidRPr="005A0219" w:rsidTr="00A722EE">
        <w:trPr>
          <w:trHeight w:hRule="exact" w:val="28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Складальна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9,15</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5325CA" w:rsidP="005325CA">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40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5325CA"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6,1</w:t>
            </w:r>
          </w:p>
        </w:tc>
      </w:tr>
      <w:tr w:rsidR="0087408E" w:rsidRPr="005A0219" w:rsidTr="00A722EE">
        <w:trPr>
          <w:trHeight w:hRule="exact" w:val="288"/>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Регулювальна</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8,24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5325CA" w:rsidP="005325CA">
            <w:pPr>
              <w:shd w:val="clear" w:color="auto" w:fill="FFFFFF"/>
              <w:tabs>
                <w:tab w:val="left" w:pos="780"/>
                <w:tab w:val="center" w:pos="915"/>
              </w:tabs>
              <w:spacing w:after="0" w:line="317" w:lineRule="exact"/>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ab/>
              <w:t>20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08E" w:rsidRPr="005A0219" w:rsidRDefault="005325CA"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2,75</w:t>
            </w:r>
          </w:p>
        </w:tc>
      </w:tr>
      <w:tr w:rsidR="0087408E" w:rsidRPr="005A0219" w:rsidTr="0077755C">
        <w:trPr>
          <w:trHeight w:hRule="exact" w:val="288"/>
        </w:trPr>
        <w:tc>
          <w:tcPr>
            <w:tcW w:w="2650" w:type="dxa"/>
            <w:tcBorders>
              <w:top w:val="single" w:sz="6" w:space="0" w:color="auto"/>
              <w:left w:val="single" w:sz="6" w:space="0" w:color="auto"/>
              <w:bottom w:val="single" w:sz="4"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Контрольна</w:t>
            </w:r>
          </w:p>
        </w:tc>
        <w:tc>
          <w:tcPr>
            <w:tcW w:w="1200" w:type="dxa"/>
            <w:tcBorders>
              <w:top w:val="single" w:sz="6" w:space="0" w:color="auto"/>
              <w:left w:val="single" w:sz="6" w:space="0" w:color="auto"/>
              <w:bottom w:val="single" w:sz="4"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5</w:t>
            </w: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10,37</w:t>
            </w: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87408E" w:rsidRPr="005A0219" w:rsidRDefault="005325CA"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15</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87408E" w:rsidRPr="005A0219" w:rsidRDefault="005325CA" w:rsidP="00A722EE">
            <w:pPr>
              <w:shd w:val="clear" w:color="auto" w:fill="FFFFFF"/>
              <w:spacing w:after="0" w:line="317" w:lineRule="exact"/>
              <w:jc w:val="cente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2,59</w:t>
            </w:r>
          </w:p>
        </w:tc>
      </w:tr>
      <w:tr w:rsidR="0087408E" w:rsidRPr="005A0219" w:rsidTr="0077755C">
        <w:trPr>
          <w:trHeight w:hRule="exact" w:val="307"/>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87408E" w:rsidRPr="004C6AC0" w:rsidRDefault="0087408E" w:rsidP="00A722EE">
            <w:pPr>
              <w:shd w:val="clear" w:color="auto" w:fill="FFFFFF"/>
              <w:spacing w:after="0" w:line="317" w:lineRule="exact"/>
              <w:jc w:val="both"/>
              <w:rPr>
                <w:rFonts w:ascii="Times New Roman" w:eastAsia="Times New Roman" w:hAnsi="Times New Roman" w:cs="Times New Roman"/>
                <w:b/>
                <w:spacing w:val="-10"/>
                <w:sz w:val="24"/>
                <w:szCs w:val="24"/>
              </w:rPr>
            </w:pPr>
            <w:r w:rsidRPr="004C6AC0">
              <w:rPr>
                <w:rFonts w:ascii="Times New Roman" w:eastAsia="Times New Roman" w:hAnsi="Times New Roman" w:cs="Times New Roman"/>
                <w:b/>
                <w:spacing w:val="-10"/>
                <w:sz w:val="24"/>
                <w:szCs w:val="24"/>
              </w:rPr>
              <w:t>Разом</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87408E" w:rsidRPr="005A0219" w:rsidRDefault="0087408E" w:rsidP="00A722EE">
            <w:pPr>
              <w:shd w:val="clear" w:color="auto" w:fill="FFFFFF"/>
              <w:spacing w:after="0" w:line="317" w:lineRule="exact"/>
              <w:jc w:val="center"/>
              <w:rPr>
                <w:rFonts w:ascii="Times New Roman" w:eastAsia="Times New Roman" w:hAnsi="Times New Roman" w:cs="Times New Roman"/>
                <w:spacing w:val="-10"/>
                <w:sz w:val="24"/>
                <w:szCs w:val="24"/>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87408E" w:rsidRPr="004C6AC0" w:rsidRDefault="005325CA" w:rsidP="00A722EE">
            <w:pPr>
              <w:shd w:val="clear" w:color="auto" w:fill="FFFFFF"/>
              <w:spacing w:after="0" w:line="317" w:lineRule="exact"/>
              <w:jc w:val="center"/>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125</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87408E" w:rsidRPr="004C6AC0" w:rsidRDefault="00A722EE" w:rsidP="00A722EE">
            <w:pPr>
              <w:shd w:val="clear" w:color="auto" w:fill="FFFFFF"/>
              <w:spacing w:after="0" w:line="317" w:lineRule="exact"/>
              <w:jc w:val="center"/>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18,46</w:t>
            </w:r>
          </w:p>
        </w:tc>
      </w:tr>
    </w:tbl>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Розраховуючи коефіцієнт підвищення розрядної розцінки (К=1,2) на роботах по технічно - обгрунтованих нормах зарплата буде складати:</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sidRPr="005A0219">
        <w:rPr>
          <w:rFonts w:ascii="Times New Roman" w:eastAsia="Times New Roman" w:hAnsi="Times New Roman" w:cs="Times New Roman"/>
          <w:spacing w:val="-10"/>
          <w:sz w:val="24"/>
          <w:szCs w:val="24"/>
        </w:rPr>
        <w:tab/>
      </w:r>
      <w:r w:rsidRPr="005A0219">
        <w:rPr>
          <w:rFonts w:ascii="Times New Roman" w:eastAsia="Times New Roman" w:hAnsi="Times New Roman" w:cs="Times New Roman"/>
          <w:spacing w:val="-10"/>
          <w:sz w:val="24"/>
          <w:szCs w:val="24"/>
        </w:rPr>
        <w:tab/>
      </w:r>
      <w:r w:rsidRPr="005A0219">
        <w:rPr>
          <w:rFonts w:ascii="Times New Roman" w:eastAsia="Times New Roman" w:hAnsi="Times New Roman" w:cs="Times New Roman"/>
          <w:spacing w:val="-10"/>
          <w:sz w:val="24"/>
          <w:szCs w:val="24"/>
        </w:rPr>
        <w:tab/>
      </w:r>
      <w:r w:rsidRPr="005A0219">
        <w:rPr>
          <w:rFonts w:ascii="Times New Roman" w:eastAsia="Times New Roman" w:hAnsi="Times New Roman" w:cs="Times New Roman"/>
          <w:spacing w:val="-10"/>
          <w:sz w:val="24"/>
          <w:szCs w:val="24"/>
        </w:rPr>
        <w:tab/>
        <w:t>Зосн=Рвід * 1,2 (грн)</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одиницю) Зосн =</w:t>
      </w:r>
      <w:r>
        <w:rPr>
          <w:rFonts w:ascii="Times New Roman" w:eastAsia="Times New Roman" w:hAnsi="Times New Roman" w:cs="Times New Roman"/>
          <w:spacing w:val="-10"/>
          <w:sz w:val="24"/>
          <w:szCs w:val="24"/>
        </w:rPr>
        <w:t>19,85</w:t>
      </w:r>
      <w:r w:rsidRPr="005A0219">
        <w:rPr>
          <w:rFonts w:ascii="Times New Roman" w:eastAsia="Times New Roman" w:hAnsi="Times New Roman" w:cs="Times New Roman"/>
          <w:spacing w:val="-10"/>
          <w:sz w:val="24"/>
          <w:szCs w:val="24"/>
        </w:rPr>
        <w:t xml:space="preserve"> * 1,2 = </w:t>
      </w:r>
      <w:r w:rsidR="00A722EE">
        <w:rPr>
          <w:rFonts w:ascii="Times New Roman" w:eastAsia="Times New Roman" w:hAnsi="Times New Roman" w:cs="Times New Roman"/>
          <w:spacing w:val="-10"/>
          <w:sz w:val="24"/>
          <w:szCs w:val="24"/>
        </w:rPr>
        <w:t>22,15</w:t>
      </w:r>
      <w:r w:rsidRPr="005A0219">
        <w:rPr>
          <w:rFonts w:ascii="Times New Roman" w:eastAsia="Times New Roman" w:hAnsi="Times New Roman" w:cs="Times New Roman"/>
          <w:spacing w:val="-10"/>
          <w:sz w:val="24"/>
          <w:szCs w:val="24"/>
        </w:rPr>
        <w:t xml:space="preserve"> грн </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Зосн =</w:t>
      </w:r>
      <w:r>
        <w:rPr>
          <w:rFonts w:ascii="Times New Roman" w:eastAsia="Times New Roman" w:hAnsi="Times New Roman" w:cs="Times New Roman"/>
          <w:spacing w:val="-10"/>
          <w:sz w:val="24"/>
          <w:szCs w:val="24"/>
        </w:rPr>
        <w:t>23,82</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375</w:t>
      </w:r>
      <w:r w:rsidRPr="005A0219">
        <w:rPr>
          <w:rFonts w:ascii="Times New Roman" w:eastAsia="Times New Roman" w:hAnsi="Times New Roman" w:cs="Times New Roman"/>
          <w:spacing w:val="-10"/>
          <w:sz w:val="24"/>
          <w:szCs w:val="24"/>
        </w:rPr>
        <w:t xml:space="preserve"> = </w:t>
      </w:r>
      <w:r w:rsidR="00A722EE">
        <w:rPr>
          <w:rFonts w:ascii="Times New Roman" w:eastAsia="Times New Roman" w:hAnsi="Times New Roman" w:cs="Times New Roman"/>
          <w:spacing w:val="-10"/>
          <w:sz w:val="24"/>
          <w:szCs w:val="24"/>
        </w:rPr>
        <w:t>8306,25</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Розрахунок додаткової зарплати виробничих робітників. Рівень  додатковії  зарплати  робітника  залежить   від  кінцевих  результатів підприємства. Сюди входять: премії, винагороди, заохочувальні витрати, надбавки та доплати, які не передбачені законодавством.</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Додаткова зарплата приймається в % від основної зарплати (40 - 50%):</w:t>
      </w:r>
    </w:p>
    <w:p w:rsidR="0087408E"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Здод= Зосн * %</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доплати</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Для розрахунку я беру </w:t>
      </w:r>
      <w:r w:rsidRPr="005A0219">
        <w:rPr>
          <w:rFonts w:ascii="Times New Roman" w:eastAsia="Times New Roman" w:hAnsi="Times New Roman" w:cs="Times New Roman"/>
          <w:spacing w:val="-10"/>
          <w:sz w:val="24"/>
          <w:szCs w:val="24"/>
        </w:rPr>
        <w:t>%</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доплати</w:t>
      </w:r>
      <w:r>
        <w:rPr>
          <w:rFonts w:ascii="Times New Roman" w:eastAsia="Times New Roman" w:hAnsi="Times New Roman" w:cs="Times New Roman"/>
          <w:spacing w:val="-10"/>
          <w:sz w:val="24"/>
          <w:szCs w:val="24"/>
        </w:rPr>
        <w:t xml:space="preserve"> 42%</w:t>
      </w:r>
    </w:p>
    <w:p w:rsidR="0087408E"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одиницю)</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Здод= </w:t>
      </w:r>
      <w:r w:rsidR="00A722EE">
        <w:rPr>
          <w:rFonts w:ascii="Times New Roman" w:eastAsia="Times New Roman" w:hAnsi="Times New Roman" w:cs="Times New Roman"/>
          <w:spacing w:val="-10"/>
          <w:sz w:val="24"/>
          <w:szCs w:val="24"/>
        </w:rPr>
        <w:t>22,15</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0,42</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9,3</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w:t>
      </w:r>
      <w:r w:rsidRPr="00330B97">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Здод= </w:t>
      </w:r>
      <w:r>
        <w:rPr>
          <w:rFonts w:ascii="Times New Roman" w:eastAsia="Times New Roman" w:hAnsi="Times New Roman" w:cs="Times New Roman"/>
          <w:spacing w:val="-10"/>
          <w:sz w:val="24"/>
          <w:szCs w:val="24"/>
        </w:rPr>
        <w:t>10*375</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3487,5</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Загальна зарплата виробничих робітників. Вона складається з основної і додаткової зарплати:</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 = Зосн + Здод   (грн)</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одиницю) З = </w:t>
      </w:r>
      <w:r w:rsidR="00A722EE">
        <w:rPr>
          <w:rFonts w:ascii="Times New Roman" w:eastAsia="Times New Roman" w:hAnsi="Times New Roman" w:cs="Times New Roman"/>
          <w:spacing w:val="-10"/>
          <w:sz w:val="24"/>
          <w:szCs w:val="24"/>
        </w:rPr>
        <w:t>22,15</w:t>
      </w:r>
      <w:r w:rsidRPr="005A0219">
        <w:rPr>
          <w:rFonts w:ascii="Times New Roman" w:eastAsia="Times New Roman" w:hAnsi="Times New Roman" w:cs="Times New Roman"/>
          <w:spacing w:val="-10"/>
          <w:sz w:val="24"/>
          <w:szCs w:val="24"/>
        </w:rPr>
        <w:t>+</w:t>
      </w:r>
      <w:r>
        <w:rPr>
          <w:rFonts w:ascii="Times New Roman" w:eastAsia="Times New Roman" w:hAnsi="Times New Roman" w:cs="Times New Roman"/>
          <w:spacing w:val="-10"/>
          <w:sz w:val="24"/>
          <w:szCs w:val="24"/>
        </w:rPr>
        <w:t>10,00</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31,45</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програму) З = </w:t>
      </w:r>
      <w:r>
        <w:rPr>
          <w:rFonts w:ascii="Times New Roman" w:eastAsia="Times New Roman" w:hAnsi="Times New Roman" w:cs="Times New Roman"/>
          <w:spacing w:val="-10"/>
          <w:sz w:val="24"/>
          <w:szCs w:val="24"/>
        </w:rPr>
        <w:t>33,82*375</w:t>
      </w:r>
      <w:r w:rsidRPr="005A0219">
        <w:rPr>
          <w:rFonts w:ascii="Times New Roman" w:eastAsia="Times New Roman" w:hAnsi="Times New Roman" w:cs="Times New Roman"/>
          <w:spacing w:val="-10"/>
          <w:sz w:val="24"/>
          <w:szCs w:val="24"/>
        </w:rPr>
        <w:t xml:space="preserve"> =</w:t>
      </w:r>
      <w:r w:rsidR="002C5486">
        <w:rPr>
          <w:rFonts w:ascii="Times New Roman" w:eastAsia="Times New Roman" w:hAnsi="Times New Roman" w:cs="Times New Roman"/>
          <w:spacing w:val="-10"/>
          <w:sz w:val="24"/>
          <w:szCs w:val="24"/>
        </w:rPr>
        <w:t>11793,75</w:t>
      </w:r>
      <w:r w:rsidRPr="005A0219">
        <w:rPr>
          <w:rFonts w:ascii="Times New Roman" w:eastAsia="Times New Roman" w:hAnsi="Times New Roman" w:cs="Times New Roman"/>
          <w:spacing w:val="-10"/>
          <w:sz w:val="24"/>
          <w:szCs w:val="24"/>
        </w:rPr>
        <w:t xml:space="preserve"> (грн)</w:t>
      </w:r>
    </w:p>
    <w:p w:rsidR="0087408E" w:rsidRPr="00206A57" w:rsidRDefault="0087408E" w:rsidP="00EE23C4">
      <w:pPr>
        <w:pStyle w:val="2"/>
        <w:rPr>
          <w:rFonts w:ascii="Times New Roman" w:eastAsia="Times New Roman" w:hAnsi="Times New Roman" w:cs="Times New Roman"/>
          <w:b w:val="0"/>
          <w:spacing w:val="-10"/>
          <w:sz w:val="28"/>
          <w:szCs w:val="28"/>
        </w:rPr>
      </w:pPr>
      <w:bookmarkStart w:id="46" w:name="_Toc280211924"/>
      <w:r>
        <w:rPr>
          <w:rFonts w:ascii="Times New Roman" w:eastAsia="Times New Roman" w:hAnsi="Times New Roman" w:cs="Times New Roman"/>
          <w:b w:val="0"/>
          <w:spacing w:val="-10"/>
          <w:sz w:val="28"/>
          <w:szCs w:val="28"/>
        </w:rPr>
        <w:t>3.</w:t>
      </w:r>
      <w:r w:rsidRPr="00206A57">
        <w:rPr>
          <w:rFonts w:ascii="Times New Roman" w:eastAsia="Times New Roman" w:hAnsi="Times New Roman" w:cs="Times New Roman"/>
          <w:b w:val="0"/>
          <w:spacing w:val="-10"/>
          <w:sz w:val="28"/>
          <w:szCs w:val="28"/>
        </w:rPr>
        <w:t>3</w:t>
      </w:r>
      <w:r>
        <w:rPr>
          <w:rFonts w:ascii="Times New Roman" w:eastAsia="Times New Roman" w:hAnsi="Times New Roman" w:cs="Times New Roman"/>
          <w:b w:val="0"/>
          <w:spacing w:val="-10"/>
          <w:sz w:val="28"/>
          <w:szCs w:val="28"/>
        </w:rPr>
        <w:t>.</w:t>
      </w:r>
      <w:r w:rsidRPr="00206A57">
        <w:rPr>
          <w:rFonts w:ascii="Times New Roman" w:eastAsia="Times New Roman" w:hAnsi="Times New Roman" w:cs="Times New Roman"/>
          <w:b w:val="0"/>
          <w:spacing w:val="-10"/>
          <w:sz w:val="28"/>
          <w:szCs w:val="28"/>
        </w:rPr>
        <w:t xml:space="preserve"> Розрахунок суми відрахувань.</w:t>
      </w:r>
      <w:bookmarkEnd w:id="46"/>
      <w:r w:rsidRPr="00206A57">
        <w:rPr>
          <w:rFonts w:ascii="Times New Roman" w:eastAsia="Times New Roman" w:hAnsi="Times New Roman" w:cs="Times New Roman"/>
          <w:b w:val="0"/>
          <w:spacing w:val="-10"/>
          <w:sz w:val="28"/>
          <w:szCs w:val="28"/>
        </w:rPr>
        <w:t xml:space="preserve"> </w:t>
      </w:r>
    </w:p>
    <w:p w:rsidR="0087408E" w:rsidRPr="006C6F0D" w:rsidRDefault="0087408E" w:rsidP="0077755C">
      <w:pPr>
        <w:spacing w:after="0"/>
        <w:ind w:left="709"/>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3.</w:t>
      </w:r>
      <w:r w:rsidRPr="006C6F0D">
        <w:rPr>
          <w:rFonts w:ascii="Times New Roman" w:eastAsia="Times New Roman" w:hAnsi="Times New Roman" w:cs="Times New Roman"/>
          <w:b/>
          <w:spacing w:val="-10"/>
          <w:sz w:val="24"/>
          <w:szCs w:val="24"/>
        </w:rPr>
        <w:t>3.1</w:t>
      </w:r>
      <w:r>
        <w:rPr>
          <w:rFonts w:ascii="Times New Roman" w:eastAsia="Times New Roman" w:hAnsi="Times New Roman" w:cs="Times New Roman"/>
          <w:b/>
          <w:spacing w:val="-10"/>
          <w:sz w:val="24"/>
          <w:szCs w:val="24"/>
        </w:rPr>
        <w:t>.</w:t>
      </w:r>
      <w:r w:rsidRPr="006C6F0D">
        <w:rPr>
          <w:rFonts w:ascii="Times New Roman" w:eastAsia="Times New Roman" w:hAnsi="Times New Roman" w:cs="Times New Roman"/>
          <w:b/>
          <w:spacing w:val="-10"/>
          <w:sz w:val="24"/>
          <w:szCs w:val="24"/>
        </w:rPr>
        <w:t xml:space="preserve"> В пенсійний фонд – 33,2% від загальної зарплати.</w:t>
      </w:r>
    </w:p>
    <w:p w:rsidR="0087408E" w:rsidRPr="005A0219" w:rsidRDefault="0087408E" w:rsidP="0077755C">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Pr>
          <w:rFonts w:ascii="Times New Roman" w:eastAsia="Times New Roman" w:hAnsi="Times New Roman" w:cs="Times New Roman"/>
          <w:spacing w:val="-10"/>
          <w:sz w:val="24"/>
          <w:szCs w:val="24"/>
        </w:rPr>
        <w:t xml:space="preserve">ПФ = </w:t>
      </w:r>
      <w:r w:rsidRPr="005A0219">
        <w:rPr>
          <w:rFonts w:ascii="Times New Roman" w:eastAsia="Times New Roman" w:hAnsi="Times New Roman" w:cs="Times New Roman"/>
          <w:spacing w:val="-10"/>
          <w:sz w:val="24"/>
          <w:szCs w:val="24"/>
        </w:rPr>
        <w:t xml:space="preserve"> </w:t>
      </w:r>
      <w:r w:rsidR="002C5486">
        <w:rPr>
          <w:rFonts w:ascii="Times New Roman" w:eastAsia="Times New Roman" w:hAnsi="Times New Roman" w:cs="Times New Roman"/>
          <w:spacing w:val="-10"/>
          <w:sz w:val="24"/>
          <w:szCs w:val="24"/>
        </w:rPr>
        <w:t>31,45</w:t>
      </w:r>
      <w:r w:rsidRPr="005A021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0,332</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10,44</w:t>
      </w:r>
      <w:r w:rsidRPr="005A0219">
        <w:rPr>
          <w:rFonts w:ascii="Times New Roman" w:eastAsia="Times New Roman" w:hAnsi="Times New Roman" w:cs="Times New Roman"/>
          <w:spacing w:val="-10"/>
          <w:sz w:val="24"/>
          <w:szCs w:val="24"/>
        </w:rPr>
        <w:t xml:space="preserve"> (грн)</w:t>
      </w:r>
    </w:p>
    <w:p w:rsidR="0087408E" w:rsidRPr="006C6F0D" w:rsidRDefault="0087408E" w:rsidP="0077755C">
      <w:pPr>
        <w:spacing w:after="0"/>
        <w:rPr>
          <w:rFonts w:ascii="Times New Roman" w:eastAsia="Times New Roman" w:hAnsi="Times New Roman" w:cs="Times New Roman"/>
          <w:b/>
          <w:spacing w:val="-10"/>
          <w:sz w:val="24"/>
          <w:szCs w:val="24"/>
        </w:rPr>
      </w:pPr>
      <w:r w:rsidRPr="00446D5F">
        <w:rPr>
          <w:rFonts w:ascii="Times New Roman" w:eastAsia="Times New Roman" w:hAnsi="Times New Roman" w:cs="Times New Roman"/>
          <w:b/>
          <w:spacing w:val="-10"/>
          <w:sz w:val="24"/>
          <w:szCs w:val="24"/>
        </w:rPr>
        <w:tab/>
        <w:t xml:space="preserve"> </w:t>
      </w:r>
      <w:r>
        <w:rPr>
          <w:rFonts w:ascii="Times New Roman" w:eastAsia="Times New Roman" w:hAnsi="Times New Roman" w:cs="Times New Roman"/>
          <w:b/>
          <w:spacing w:val="-10"/>
          <w:sz w:val="24"/>
          <w:szCs w:val="24"/>
        </w:rPr>
        <w:t>3.</w:t>
      </w:r>
      <w:r w:rsidRPr="006C6F0D">
        <w:rPr>
          <w:rFonts w:ascii="Times New Roman" w:eastAsia="Times New Roman" w:hAnsi="Times New Roman" w:cs="Times New Roman"/>
          <w:b/>
          <w:spacing w:val="-10"/>
          <w:sz w:val="24"/>
          <w:szCs w:val="24"/>
        </w:rPr>
        <w:t>3.2</w:t>
      </w:r>
      <w:r>
        <w:rPr>
          <w:rFonts w:ascii="Times New Roman" w:eastAsia="Times New Roman" w:hAnsi="Times New Roman" w:cs="Times New Roman"/>
          <w:b/>
          <w:spacing w:val="-10"/>
          <w:sz w:val="24"/>
          <w:szCs w:val="24"/>
        </w:rPr>
        <w:t>.</w:t>
      </w:r>
      <w:r w:rsidRPr="006C6F0D">
        <w:rPr>
          <w:rFonts w:ascii="Times New Roman" w:eastAsia="Times New Roman" w:hAnsi="Times New Roman" w:cs="Times New Roman"/>
          <w:b/>
          <w:spacing w:val="-10"/>
          <w:sz w:val="24"/>
          <w:szCs w:val="24"/>
        </w:rPr>
        <w:t xml:space="preserve"> На соціальне страхування з тимчасової втрати працездатності– 1,4 % від зарплати.</w:t>
      </w:r>
    </w:p>
    <w:p w:rsidR="0087408E" w:rsidRPr="005A0219" w:rsidRDefault="0087408E" w:rsidP="0077755C">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Pr>
          <w:rFonts w:ascii="Times New Roman" w:eastAsia="Times New Roman" w:hAnsi="Times New Roman" w:cs="Times New Roman"/>
          <w:spacing w:val="-10"/>
          <w:sz w:val="24"/>
          <w:szCs w:val="24"/>
        </w:rPr>
        <w:t>ССзТВП =</w:t>
      </w:r>
      <w:r w:rsidRPr="005A0219">
        <w:rPr>
          <w:rFonts w:ascii="Times New Roman" w:eastAsia="Times New Roman" w:hAnsi="Times New Roman" w:cs="Times New Roman"/>
          <w:spacing w:val="-10"/>
          <w:sz w:val="24"/>
          <w:szCs w:val="24"/>
        </w:rPr>
        <w:t xml:space="preserve"> </w:t>
      </w:r>
      <w:r w:rsidR="002C5486">
        <w:rPr>
          <w:rFonts w:ascii="Times New Roman" w:eastAsia="Times New Roman" w:hAnsi="Times New Roman" w:cs="Times New Roman"/>
          <w:spacing w:val="-10"/>
          <w:sz w:val="24"/>
          <w:szCs w:val="24"/>
        </w:rPr>
        <w:t>31,45</w:t>
      </w:r>
      <w:r w:rsidRPr="005A021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0,014</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0,44</w:t>
      </w:r>
      <w:r w:rsidRPr="005A0219">
        <w:rPr>
          <w:rFonts w:ascii="Times New Roman" w:eastAsia="Times New Roman" w:hAnsi="Times New Roman" w:cs="Times New Roman"/>
          <w:spacing w:val="-10"/>
          <w:sz w:val="24"/>
          <w:szCs w:val="24"/>
        </w:rPr>
        <w:t xml:space="preserve"> (грн)</w:t>
      </w:r>
    </w:p>
    <w:p w:rsidR="0087408E" w:rsidRPr="006C6F0D" w:rsidRDefault="0087408E" w:rsidP="0077755C">
      <w:pPr>
        <w:spacing w:after="0"/>
        <w:rPr>
          <w:rFonts w:ascii="Times New Roman" w:eastAsia="Times New Roman" w:hAnsi="Times New Roman" w:cs="Times New Roman"/>
          <w:b/>
          <w:spacing w:val="-10"/>
          <w:sz w:val="24"/>
          <w:szCs w:val="28"/>
        </w:rPr>
      </w:pPr>
      <w:r w:rsidRPr="005A0219">
        <w:rPr>
          <w:rFonts w:ascii="Times New Roman" w:eastAsia="Times New Roman" w:hAnsi="Times New Roman" w:cs="Times New Roman"/>
          <w:spacing w:val="-10"/>
          <w:sz w:val="24"/>
          <w:szCs w:val="24"/>
        </w:rPr>
        <w:tab/>
      </w:r>
      <w:r>
        <w:rPr>
          <w:rFonts w:ascii="Times New Roman" w:eastAsia="Times New Roman" w:hAnsi="Times New Roman" w:cs="Times New Roman"/>
          <w:b/>
          <w:spacing w:val="-10"/>
          <w:sz w:val="24"/>
          <w:szCs w:val="28"/>
        </w:rPr>
        <w:t>3.</w:t>
      </w:r>
      <w:r w:rsidRPr="006C6F0D">
        <w:rPr>
          <w:rFonts w:ascii="Times New Roman" w:eastAsia="Times New Roman" w:hAnsi="Times New Roman" w:cs="Times New Roman"/>
          <w:b/>
          <w:spacing w:val="-10"/>
          <w:sz w:val="24"/>
          <w:szCs w:val="28"/>
        </w:rPr>
        <w:t>3.3</w:t>
      </w:r>
      <w:r>
        <w:rPr>
          <w:rFonts w:ascii="Times New Roman" w:eastAsia="Times New Roman" w:hAnsi="Times New Roman" w:cs="Times New Roman"/>
          <w:b/>
          <w:spacing w:val="-10"/>
          <w:sz w:val="24"/>
          <w:szCs w:val="28"/>
        </w:rPr>
        <w:t>.</w:t>
      </w:r>
      <w:r w:rsidRPr="006C6F0D">
        <w:rPr>
          <w:rFonts w:ascii="Times New Roman" w:eastAsia="Times New Roman" w:hAnsi="Times New Roman" w:cs="Times New Roman"/>
          <w:b/>
          <w:spacing w:val="-10"/>
          <w:sz w:val="24"/>
          <w:szCs w:val="28"/>
        </w:rPr>
        <w:t xml:space="preserve"> </w:t>
      </w:r>
      <w:r>
        <w:rPr>
          <w:rFonts w:ascii="Times New Roman" w:eastAsia="Times New Roman" w:hAnsi="Times New Roman" w:cs="Times New Roman"/>
          <w:b/>
          <w:spacing w:val="-10"/>
          <w:sz w:val="24"/>
          <w:szCs w:val="28"/>
        </w:rPr>
        <w:t>На соціальне страхування н</w:t>
      </w:r>
      <w:r w:rsidRPr="006C6F0D">
        <w:rPr>
          <w:rFonts w:ascii="Times New Roman" w:eastAsia="Times New Roman" w:hAnsi="Times New Roman" w:cs="Times New Roman"/>
          <w:b/>
          <w:spacing w:val="-10"/>
          <w:sz w:val="24"/>
          <w:szCs w:val="28"/>
        </w:rPr>
        <w:t>а випадок травматизму –  0,2 %</w:t>
      </w:r>
    </w:p>
    <w:p w:rsidR="0087408E" w:rsidRPr="005A0219" w:rsidRDefault="0087408E" w:rsidP="0077755C">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Pr>
          <w:rFonts w:ascii="Times New Roman" w:eastAsia="Times New Roman" w:hAnsi="Times New Roman" w:cs="Times New Roman"/>
          <w:spacing w:val="-10"/>
          <w:sz w:val="24"/>
          <w:szCs w:val="24"/>
        </w:rPr>
        <w:t>ССзТПЗ =</w:t>
      </w:r>
      <w:r w:rsidRPr="005A0219">
        <w:rPr>
          <w:rFonts w:ascii="Times New Roman" w:eastAsia="Times New Roman" w:hAnsi="Times New Roman" w:cs="Times New Roman"/>
          <w:spacing w:val="-10"/>
          <w:sz w:val="24"/>
          <w:szCs w:val="24"/>
        </w:rPr>
        <w:t xml:space="preserve"> </w:t>
      </w:r>
      <w:r w:rsidR="002C5486">
        <w:rPr>
          <w:rFonts w:ascii="Times New Roman" w:eastAsia="Times New Roman" w:hAnsi="Times New Roman" w:cs="Times New Roman"/>
          <w:spacing w:val="-10"/>
          <w:sz w:val="24"/>
          <w:szCs w:val="24"/>
        </w:rPr>
        <w:t>31,45</w:t>
      </w:r>
      <w:r>
        <w:rPr>
          <w:rFonts w:ascii="Times New Roman" w:eastAsia="Times New Roman" w:hAnsi="Times New Roman" w:cs="Times New Roman"/>
          <w:spacing w:val="-10"/>
          <w:sz w:val="24"/>
          <w:szCs w:val="24"/>
        </w:rPr>
        <w:t>* 0,002</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0,06</w:t>
      </w:r>
      <w:r w:rsidRPr="005A0219">
        <w:rPr>
          <w:rFonts w:ascii="Times New Roman" w:eastAsia="Times New Roman" w:hAnsi="Times New Roman" w:cs="Times New Roman"/>
          <w:spacing w:val="-10"/>
          <w:sz w:val="24"/>
          <w:szCs w:val="24"/>
        </w:rPr>
        <w:t xml:space="preserve"> (грн)</w:t>
      </w:r>
    </w:p>
    <w:p w:rsidR="0087408E" w:rsidRPr="006C6F0D" w:rsidRDefault="0087408E" w:rsidP="0077755C">
      <w:pPr>
        <w:spacing w:after="0"/>
        <w:rPr>
          <w:rFonts w:ascii="Times New Roman" w:eastAsia="Times New Roman" w:hAnsi="Times New Roman" w:cs="Times New Roman"/>
          <w:b/>
          <w:spacing w:val="-10"/>
          <w:sz w:val="24"/>
          <w:szCs w:val="28"/>
        </w:rPr>
      </w:pPr>
      <w:r w:rsidRPr="005A0219">
        <w:rPr>
          <w:rFonts w:ascii="Times New Roman" w:eastAsia="Times New Roman" w:hAnsi="Times New Roman" w:cs="Times New Roman"/>
          <w:spacing w:val="-10"/>
          <w:sz w:val="24"/>
          <w:szCs w:val="24"/>
        </w:rPr>
        <w:tab/>
      </w:r>
      <w:r>
        <w:rPr>
          <w:rFonts w:ascii="Times New Roman" w:eastAsia="Times New Roman" w:hAnsi="Times New Roman" w:cs="Times New Roman"/>
          <w:b/>
          <w:spacing w:val="-10"/>
          <w:sz w:val="24"/>
          <w:szCs w:val="28"/>
        </w:rPr>
        <w:t>3.</w:t>
      </w:r>
      <w:r w:rsidRPr="006C6F0D">
        <w:rPr>
          <w:rFonts w:ascii="Times New Roman" w:eastAsia="Times New Roman" w:hAnsi="Times New Roman" w:cs="Times New Roman"/>
          <w:b/>
          <w:spacing w:val="-10"/>
          <w:sz w:val="24"/>
          <w:szCs w:val="28"/>
        </w:rPr>
        <w:t>3.4</w:t>
      </w:r>
      <w:r>
        <w:rPr>
          <w:rFonts w:ascii="Times New Roman" w:eastAsia="Times New Roman" w:hAnsi="Times New Roman" w:cs="Times New Roman"/>
          <w:b/>
          <w:spacing w:val="-10"/>
          <w:sz w:val="24"/>
          <w:szCs w:val="28"/>
        </w:rPr>
        <w:t>.</w:t>
      </w:r>
      <w:r w:rsidRPr="006C6F0D">
        <w:rPr>
          <w:rFonts w:ascii="Times New Roman" w:eastAsia="Times New Roman" w:hAnsi="Times New Roman" w:cs="Times New Roman"/>
          <w:b/>
          <w:spacing w:val="-10"/>
          <w:sz w:val="24"/>
          <w:szCs w:val="28"/>
        </w:rPr>
        <w:t xml:space="preserve"> В </w:t>
      </w:r>
      <w:r>
        <w:rPr>
          <w:rFonts w:ascii="Times New Roman" w:eastAsia="Times New Roman" w:hAnsi="Times New Roman" w:cs="Times New Roman"/>
          <w:b/>
          <w:spacing w:val="-10"/>
          <w:sz w:val="24"/>
          <w:szCs w:val="28"/>
        </w:rPr>
        <w:t>фонд</w:t>
      </w:r>
      <w:r w:rsidRPr="006C6F0D">
        <w:rPr>
          <w:rFonts w:ascii="Times New Roman" w:eastAsia="Times New Roman" w:hAnsi="Times New Roman" w:cs="Times New Roman"/>
          <w:b/>
          <w:spacing w:val="-10"/>
          <w:sz w:val="24"/>
          <w:szCs w:val="28"/>
        </w:rPr>
        <w:t xml:space="preserve"> зайнятості – 1,6 %</w:t>
      </w:r>
    </w:p>
    <w:p w:rsidR="0087408E" w:rsidRPr="005A0219" w:rsidRDefault="0087408E" w:rsidP="0077755C">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r>
        <w:rPr>
          <w:rFonts w:ascii="Times New Roman" w:eastAsia="Times New Roman" w:hAnsi="Times New Roman" w:cs="Times New Roman"/>
          <w:spacing w:val="-10"/>
          <w:sz w:val="24"/>
          <w:szCs w:val="24"/>
        </w:rPr>
        <w:t>ФЗ =</w:t>
      </w:r>
      <w:r w:rsidRPr="005A0219">
        <w:rPr>
          <w:rFonts w:ascii="Times New Roman" w:eastAsia="Times New Roman" w:hAnsi="Times New Roman" w:cs="Times New Roman"/>
          <w:spacing w:val="-10"/>
          <w:sz w:val="24"/>
          <w:szCs w:val="24"/>
        </w:rPr>
        <w:t xml:space="preserve"> </w:t>
      </w:r>
      <w:r w:rsidR="002C5486">
        <w:rPr>
          <w:rFonts w:ascii="Times New Roman" w:eastAsia="Times New Roman" w:hAnsi="Times New Roman" w:cs="Times New Roman"/>
          <w:spacing w:val="-10"/>
          <w:sz w:val="24"/>
          <w:szCs w:val="24"/>
        </w:rPr>
        <w:t>31,45</w:t>
      </w:r>
      <w:r w:rsidRPr="005A021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0,016</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0,5</w:t>
      </w:r>
      <w:r w:rsidRPr="005A0219">
        <w:rPr>
          <w:rFonts w:ascii="Times New Roman" w:eastAsia="Times New Roman" w:hAnsi="Times New Roman" w:cs="Times New Roman"/>
          <w:spacing w:val="-10"/>
          <w:sz w:val="24"/>
          <w:szCs w:val="24"/>
        </w:rPr>
        <w:t xml:space="preserve"> (грн)</w:t>
      </w:r>
    </w:p>
    <w:p w:rsidR="0087408E" w:rsidRPr="00446D5F" w:rsidRDefault="0087408E" w:rsidP="0077755C">
      <w:pPr>
        <w:shd w:val="clear" w:color="auto" w:fill="FFFFFF"/>
        <w:spacing w:after="0" w:line="317" w:lineRule="exact"/>
        <w:jc w:val="both"/>
        <w:rPr>
          <w:rFonts w:ascii="Times New Roman" w:eastAsia="Times New Roman" w:hAnsi="Times New Roman" w:cs="Times New Roman"/>
          <w:b/>
          <w:spacing w:val="-10"/>
          <w:sz w:val="24"/>
          <w:szCs w:val="24"/>
        </w:rPr>
      </w:pPr>
      <w:r w:rsidRPr="005A0219">
        <w:rPr>
          <w:rFonts w:ascii="Times New Roman" w:eastAsia="Times New Roman" w:hAnsi="Times New Roman" w:cs="Times New Roman"/>
          <w:spacing w:val="-10"/>
          <w:sz w:val="24"/>
          <w:szCs w:val="24"/>
        </w:rPr>
        <w:tab/>
      </w:r>
      <w:r w:rsidRPr="00446D5F">
        <w:rPr>
          <w:rFonts w:ascii="Times New Roman" w:eastAsia="Times New Roman" w:hAnsi="Times New Roman" w:cs="Times New Roman"/>
          <w:b/>
          <w:spacing w:val="-10"/>
          <w:sz w:val="24"/>
          <w:szCs w:val="24"/>
        </w:rPr>
        <w:t>Загальна сума відрахувань</w:t>
      </w:r>
      <w:r>
        <w:rPr>
          <w:rFonts w:ascii="Times New Roman" w:eastAsia="Times New Roman" w:hAnsi="Times New Roman" w:cs="Times New Roman"/>
          <w:b/>
          <w:spacing w:val="-10"/>
          <w:sz w:val="24"/>
          <w:szCs w:val="24"/>
        </w:rPr>
        <w:t xml:space="preserve"> = </w:t>
      </w:r>
      <w:r w:rsidR="002C5486">
        <w:rPr>
          <w:rFonts w:ascii="Times New Roman" w:eastAsia="Times New Roman" w:hAnsi="Times New Roman" w:cs="Times New Roman"/>
          <w:b/>
          <w:spacing w:val="-10"/>
          <w:sz w:val="24"/>
          <w:szCs w:val="24"/>
        </w:rPr>
        <w:t>10,44</w:t>
      </w:r>
      <w:r>
        <w:rPr>
          <w:rFonts w:ascii="Times New Roman" w:eastAsia="Times New Roman" w:hAnsi="Times New Roman" w:cs="Times New Roman"/>
          <w:b/>
          <w:spacing w:val="-10"/>
          <w:sz w:val="24"/>
          <w:szCs w:val="24"/>
        </w:rPr>
        <w:t>+0,4</w:t>
      </w:r>
      <w:r w:rsidR="002C5486">
        <w:rPr>
          <w:rFonts w:ascii="Times New Roman" w:eastAsia="Times New Roman" w:hAnsi="Times New Roman" w:cs="Times New Roman"/>
          <w:b/>
          <w:spacing w:val="-10"/>
          <w:sz w:val="24"/>
          <w:szCs w:val="24"/>
        </w:rPr>
        <w:t>4</w:t>
      </w:r>
      <w:r>
        <w:rPr>
          <w:rFonts w:ascii="Times New Roman" w:eastAsia="Times New Roman" w:hAnsi="Times New Roman" w:cs="Times New Roman"/>
          <w:b/>
          <w:spacing w:val="-10"/>
          <w:sz w:val="24"/>
          <w:szCs w:val="24"/>
        </w:rPr>
        <w:t>+0,0</w:t>
      </w:r>
      <w:r w:rsidR="002C5486">
        <w:rPr>
          <w:rFonts w:ascii="Times New Roman" w:eastAsia="Times New Roman" w:hAnsi="Times New Roman" w:cs="Times New Roman"/>
          <w:b/>
          <w:spacing w:val="-10"/>
          <w:sz w:val="24"/>
          <w:szCs w:val="24"/>
        </w:rPr>
        <w:t>6</w:t>
      </w:r>
      <w:r>
        <w:rPr>
          <w:rFonts w:ascii="Times New Roman" w:eastAsia="Times New Roman" w:hAnsi="Times New Roman" w:cs="Times New Roman"/>
          <w:b/>
          <w:spacing w:val="-10"/>
          <w:sz w:val="24"/>
          <w:szCs w:val="24"/>
        </w:rPr>
        <w:t xml:space="preserve">+0,5 = </w:t>
      </w:r>
      <w:r w:rsidR="002C5486">
        <w:rPr>
          <w:rFonts w:ascii="Times New Roman" w:eastAsia="Times New Roman" w:hAnsi="Times New Roman" w:cs="Times New Roman"/>
          <w:b/>
          <w:spacing w:val="-10"/>
          <w:sz w:val="24"/>
          <w:szCs w:val="24"/>
        </w:rPr>
        <w:t>11,44</w:t>
      </w:r>
      <w:r>
        <w:rPr>
          <w:rFonts w:ascii="Times New Roman" w:eastAsia="Times New Roman" w:hAnsi="Times New Roman" w:cs="Times New Roman"/>
          <w:b/>
          <w:spacing w:val="-10"/>
          <w:sz w:val="24"/>
          <w:szCs w:val="24"/>
        </w:rPr>
        <w:t xml:space="preserve"> грн</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446D5F"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446D5F"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446D5F" w:rsidRDefault="0087408E" w:rsidP="00EE23C4">
      <w:pPr>
        <w:pStyle w:val="2"/>
        <w:rPr>
          <w:rFonts w:ascii="Times New Roman" w:eastAsia="Times New Roman" w:hAnsi="Times New Roman" w:cs="Times New Roman"/>
          <w:b w:val="0"/>
          <w:spacing w:val="-10"/>
          <w:sz w:val="28"/>
          <w:szCs w:val="24"/>
        </w:rPr>
      </w:pPr>
      <w:bookmarkStart w:id="47" w:name="_Toc280211925"/>
      <w:r>
        <w:rPr>
          <w:rFonts w:ascii="Times New Roman" w:eastAsia="Times New Roman" w:hAnsi="Times New Roman" w:cs="Times New Roman"/>
          <w:b w:val="0"/>
          <w:spacing w:val="-10"/>
          <w:sz w:val="28"/>
          <w:szCs w:val="24"/>
        </w:rPr>
        <w:lastRenderedPageBreak/>
        <w:t>3.</w:t>
      </w:r>
      <w:r w:rsidRPr="00446D5F">
        <w:rPr>
          <w:rFonts w:ascii="Times New Roman" w:eastAsia="Times New Roman" w:hAnsi="Times New Roman" w:cs="Times New Roman"/>
          <w:b w:val="0"/>
          <w:spacing w:val="-10"/>
          <w:sz w:val="28"/>
          <w:szCs w:val="24"/>
        </w:rPr>
        <w:t>4. Витрати па утримання та експлуатацію устаткування.</w:t>
      </w:r>
      <w:bookmarkEnd w:id="47"/>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Ці витрати включають:</w:t>
      </w:r>
    </w:p>
    <w:p w:rsidR="0087408E" w:rsidRPr="005A0219"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Всі види основної і додаткової зарплати допоміжних робітників, що обслуговують устаткування вартість електроенергії, види, пари та інших видів енергії;</w:t>
      </w:r>
    </w:p>
    <w:p w:rsidR="0087408E" w:rsidRPr="005A0219"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Витрати на поьочнии ремонт виробничого устаткування, транспортних засобів, цінних інструментів, пристроїв і виробничого інвентаря;</w:t>
      </w:r>
    </w:p>
    <w:p w:rsidR="0087408E" w:rsidRPr="005A0219"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Амортизацію виробничого устаткування, транспортних засобів, цінного інструменту і пристроїв та виробничого інвентаря;</w:t>
      </w:r>
    </w:p>
    <w:p w:rsidR="0087408E" w:rsidRPr="005A0219"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Вартість охолоджуючих та змазуючих рідин, оптирочних та інших допоміжних матеріалів, що необхідні для догляду за устаткуванням </w:t>
      </w:r>
    </w:p>
    <w:p w:rsidR="0087408E" w:rsidRPr="005A0219"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утриманням його в робочому стані;</w:t>
      </w:r>
    </w:p>
    <w:p w:rsidR="0087408E" w:rsidRPr="005A0219"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При укруглених розрахунках ця стаття витрат розраховується і відсотках від основної зарплати виробничих робітників (60-70%):</w:t>
      </w:r>
    </w:p>
    <w:p w:rsidR="0087408E" w:rsidRPr="005A0219"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Вуст = Зосн * Куст</w:t>
      </w:r>
    </w:p>
    <w:p w:rsidR="0087408E"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де:      Куст   -   коефіцієнт,   що   враховує   відсоток   витрат   на   утримання   і експлуатацію устаткування.</w:t>
      </w:r>
    </w:p>
    <w:p w:rsidR="0087408E" w:rsidRPr="005A0219" w:rsidRDefault="0087408E" w:rsidP="0087408E">
      <w:pPr>
        <w:shd w:val="clear" w:color="auto" w:fill="FFFFFF"/>
        <w:spacing w:after="0" w:line="317" w:lineRule="exact"/>
        <w:ind w:firstLine="284"/>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Для розрахунку я беру </w:t>
      </w:r>
      <w:r w:rsidRPr="005A0219">
        <w:rPr>
          <w:rFonts w:ascii="Times New Roman" w:eastAsia="Times New Roman" w:hAnsi="Times New Roman" w:cs="Times New Roman"/>
          <w:spacing w:val="-10"/>
          <w:sz w:val="24"/>
          <w:szCs w:val="24"/>
        </w:rPr>
        <w:t>Куст</w:t>
      </w:r>
      <w:r>
        <w:rPr>
          <w:rFonts w:ascii="Times New Roman" w:eastAsia="Times New Roman" w:hAnsi="Times New Roman" w:cs="Times New Roman"/>
          <w:spacing w:val="-10"/>
          <w:sz w:val="24"/>
          <w:szCs w:val="24"/>
        </w:rPr>
        <w:t xml:space="preserve"> = 67%</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одиницю)</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Вуст = </w:t>
      </w:r>
      <w:r w:rsidR="00A722EE">
        <w:rPr>
          <w:rFonts w:ascii="Times New Roman" w:eastAsia="Times New Roman" w:hAnsi="Times New Roman" w:cs="Times New Roman"/>
          <w:spacing w:val="-10"/>
          <w:sz w:val="24"/>
          <w:szCs w:val="24"/>
        </w:rPr>
        <w:t>22,15</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0,67</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14,84</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(грн)</w:t>
      </w:r>
      <w:r w:rsidRPr="00DB280F">
        <w:rPr>
          <w:rFonts w:ascii="Times New Roman" w:eastAsia="Times New Roman" w:hAnsi="Times New Roman" w:cs="Times New Roman"/>
          <w:spacing w:val="-10"/>
          <w:sz w:val="24"/>
          <w:szCs w:val="24"/>
        </w:rPr>
        <w:t xml:space="preserve"> </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w:t>
      </w:r>
      <w:r w:rsidRPr="00446D5F">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Вуст =</w:t>
      </w:r>
      <w:r>
        <w:rPr>
          <w:rFonts w:ascii="Times New Roman" w:eastAsia="Times New Roman" w:hAnsi="Times New Roman" w:cs="Times New Roman"/>
          <w:spacing w:val="-10"/>
          <w:sz w:val="24"/>
          <w:szCs w:val="24"/>
        </w:rPr>
        <w:t xml:space="preserve"> 8932,5</w:t>
      </w:r>
      <w:r w:rsidRPr="00446D5F">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0,67 = </w:t>
      </w:r>
      <w:r w:rsidR="002C5486">
        <w:rPr>
          <w:rFonts w:ascii="Times New Roman" w:eastAsia="Times New Roman" w:hAnsi="Times New Roman" w:cs="Times New Roman"/>
          <w:spacing w:val="-10"/>
          <w:sz w:val="24"/>
          <w:szCs w:val="24"/>
        </w:rPr>
        <w:t>5565</w:t>
      </w:r>
      <w:r>
        <w:rPr>
          <w:rFonts w:ascii="Times New Roman" w:eastAsia="Times New Roman" w:hAnsi="Times New Roman" w:cs="Times New Roman"/>
          <w:spacing w:val="-10"/>
          <w:sz w:val="24"/>
          <w:szCs w:val="24"/>
        </w:rPr>
        <w:t xml:space="preserve"> (грн)</w:t>
      </w:r>
    </w:p>
    <w:p w:rsidR="0087408E" w:rsidRPr="00446D5F" w:rsidRDefault="0087408E" w:rsidP="00EE23C4">
      <w:pPr>
        <w:pStyle w:val="2"/>
        <w:rPr>
          <w:rFonts w:ascii="Times New Roman" w:eastAsia="Times New Roman" w:hAnsi="Times New Roman" w:cs="Times New Roman"/>
          <w:b w:val="0"/>
          <w:spacing w:val="-10"/>
          <w:sz w:val="28"/>
          <w:szCs w:val="24"/>
        </w:rPr>
      </w:pPr>
      <w:bookmarkStart w:id="48" w:name="_Toc280211926"/>
      <w:r>
        <w:rPr>
          <w:rFonts w:ascii="Times New Roman" w:eastAsia="Times New Roman" w:hAnsi="Times New Roman" w:cs="Times New Roman"/>
          <w:b w:val="0"/>
          <w:spacing w:val="-10"/>
          <w:sz w:val="28"/>
          <w:szCs w:val="24"/>
        </w:rPr>
        <w:t>3.</w:t>
      </w:r>
      <w:r w:rsidRPr="00446D5F">
        <w:rPr>
          <w:rFonts w:ascii="Times New Roman" w:eastAsia="Times New Roman" w:hAnsi="Times New Roman" w:cs="Times New Roman"/>
          <w:b w:val="0"/>
          <w:spacing w:val="-10"/>
          <w:sz w:val="28"/>
          <w:szCs w:val="24"/>
        </w:rPr>
        <w:t>5. Загально виробничі витрати.</w:t>
      </w:r>
      <w:bookmarkEnd w:id="48"/>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До них відносяться витрати на управління, виробнічі господарські обслуговування в межах цеху (виробництва), а саме: витрати на зарплату з відрахуваннями на соціальні потреби працівників управління цеху, спеціалістів, обслуговуючого персоналу, амортизаційні відрахування по будовах і спорудах, іх утриманнч, ремонт, охорону праці та інші.</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Загальновиробничі витрати обчислюються також в % від основної зарплати основних робітників (50%).</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Ввир = Зосн * %</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витрат / 100 (грн)</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одиницю) В</w:t>
      </w:r>
      <w:r>
        <w:rPr>
          <w:rFonts w:ascii="Times New Roman" w:eastAsia="Times New Roman" w:hAnsi="Times New Roman" w:cs="Times New Roman"/>
          <w:spacing w:val="-10"/>
          <w:sz w:val="24"/>
          <w:szCs w:val="24"/>
        </w:rPr>
        <w:t>вир</w:t>
      </w:r>
      <w:r w:rsidRPr="005A0219">
        <w:rPr>
          <w:rFonts w:ascii="Times New Roman" w:eastAsia="Times New Roman" w:hAnsi="Times New Roman" w:cs="Times New Roman"/>
          <w:spacing w:val="-10"/>
          <w:sz w:val="24"/>
          <w:szCs w:val="24"/>
        </w:rPr>
        <w:t xml:space="preserve"> = </w:t>
      </w:r>
      <w:r w:rsidR="00A722EE">
        <w:rPr>
          <w:rFonts w:ascii="Times New Roman" w:eastAsia="Times New Roman" w:hAnsi="Times New Roman" w:cs="Times New Roman"/>
          <w:spacing w:val="-10"/>
          <w:sz w:val="24"/>
          <w:szCs w:val="24"/>
        </w:rPr>
        <w:t>22,15</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0,5</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11,</w:t>
      </w:r>
      <w:r w:rsidR="002C5486">
        <w:rPr>
          <w:rFonts w:ascii="Times New Roman" w:eastAsia="Times New Roman" w:hAnsi="Times New Roman" w:cs="Times New Roman"/>
          <w:spacing w:val="-10"/>
          <w:sz w:val="24"/>
          <w:szCs w:val="24"/>
        </w:rPr>
        <w:t>08</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 В</w:t>
      </w:r>
      <w:r>
        <w:rPr>
          <w:rFonts w:ascii="Times New Roman" w:eastAsia="Times New Roman" w:hAnsi="Times New Roman" w:cs="Times New Roman"/>
          <w:spacing w:val="-10"/>
          <w:sz w:val="24"/>
          <w:szCs w:val="24"/>
        </w:rPr>
        <w:t>вир</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8932,5</w:t>
      </w:r>
      <w:r w:rsidRPr="00446D5F">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0,5</w:t>
      </w:r>
      <w:r w:rsidRPr="005A0219">
        <w:rPr>
          <w:rFonts w:ascii="Times New Roman" w:eastAsia="Times New Roman" w:hAnsi="Times New Roman" w:cs="Times New Roman"/>
          <w:spacing w:val="-10"/>
          <w:sz w:val="24"/>
          <w:szCs w:val="24"/>
        </w:rPr>
        <w:t xml:space="preserve"> = </w:t>
      </w:r>
      <w:r w:rsidR="002C5486">
        <w:rPr>
          <w:rFonts w:ascii="Times New Roman" w:eastAsia="Times New Roman" w:hAnsi="Times New Roman" w:cs="Times New Roman"/>
          <w:spacing w:val="-10"/>
          <w:sz w:val="24"/>
          <w:szCs w:val="24"/>
        </w:rPr>
        <w:t>4155</w:t>
      </w:r>
      <w:r w:rsidRPr="005A0219">
        <w:rPr>
          <w:rFonts w:ascii="Times New Roman" w:eastAsia="Times New Roman" w:hAnsi="Times New Roman" w:cs="Times New Roman"/>
          <w:spacing w:val="-10"/>
          <w:sz w:val="24"/>
          <w:szCs w:val="24"/>
        </w:rPr>
        <w:t xml:space="preserve"> (грн)</w:t>
      </w:r>
    </w:p>
    <w:p w:rsidR="0087408E" w:rsidRPr="00446D5F" w:rsidRDefault="0087408E" w:rsidP="00EE23C4">
      <w:pPr>
        <w:pStyle w:val="2"/>
        <w:rPr>
          <w:rFonts w:ascii="Times New Roman" w:eastAsia="Times New Roman" w:hAnsi="Times New Roman" w:cs="Times New Roman"/>
          <w:b w:val="0"/>
          <w:spacing w:val="-10"/>
          <w:sz w:val="28"/>
          <w:szCs w:val="24"/>
        </w:rPr>
      </w:pPr>
      <w:bookmarkStart w:id="49" w:name="_Toc280211927"/>
      <w:r>
        <w:rPr>
          <w:rFonts w:ascii="Times New Roman" w:eastAsia="Times New Roman" w:hAnsi="Times New Roman" w:cs="Times New Roman"/>
          <w:b w:val="0"/>
          <w:spacing w:val="-10"/>
          <w:sz w:val="28"/>
          <w:szCs w:val="24"/>
        </w:rPr>
        <w:t>3.</w:t>
      </w:r>
      <w:r w:rsidRPr="00446D5F">
        <w:rPr>
          <w:rFonts w:ascii="Times New Roman" w:eastAsia="Times New Roman" w:hAnsi="Times New Roman" w:cs="Times New Roman"/>
          <w:b w:val="0"/>
          <w:spacing w:val="-10"/>
          <w:sz w:val="28"/>
          <w:szCs w:val="24"/>
        </w:rPr>
        <w:t>6. Загальногосподарські витрати.</w:t>
      </w:r>
      <w:bookmarkEnd w:id="49"/>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Ці витрати є такими ж, як і загальновиробничі, тільки на рівні підприємства як єдиної системи. Додатково джо них включаються витрати на досліди, винахідництво, підготовку кадрів, відрядження, обов'язкові платежі і інше.</w:t>
      </w:r>
    </w:p>
    <w:p w:rsidR="0087408E" w:rsidRPr="005A0219"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Загальногосподарські витрати складають 70-80% від основної зарплати виробничих робітників:</w:t>
      </w:r>
    </w:p>
    <w:p w:rsidR="0087408E" w:rsidRDefault="0087408E" w:rsidP="0087408E">
      <w:pPr>
        <w:shd w:val="clear" w:color="auto" w:fill="FFFFFF"/>
        <w:spacing w:after="0" w:line="317" w:lineRule="exact"/>
        <w:ind w:firstLine="426"/>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Вгосп = Зосн * %</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витрат / 100 (грн)</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Для розрахунку я беру відсоток витрат рівний 74%</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                                 (на одиницю) Вгосп = </w:t>
      </w:r>
      <w:r w:rsidR="00A722EE">
        <w:rPr>
          <w:rFonts w:ascii="Times New Roman" w:eastAsia="Times New Roman" w:hAnsi="Times New Roman" w:cs="Times New Roman"/>
          <w:spacing w:val="-10"/>
          <w:sz w:val="24"/>
          <w:szCs w:val="24"/>
        </w:rPr>
        <w:t>22,15</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0,74</w:t>
      </w:r>
      <w:r w:rsidRPr="005A0219">
        <w:rPr>
          <w:rFonts w:ascii="Times New Roman" w:eastAsia="Times New Roman" w:hAnsi="Times New Roman" w:cs="Times New Roman"/>
          <w:spacing w:val="-10"/>
          <w:sz w:val="24"/>
          <w:szCs w:val="24"/>
        </w:rPr>
        <w:t xml:space="preserve">= </w:t>
      </w:r>
      <w:r w:rsidR="002C5486">
        <w:rPr>
          <w:rFonts w:ascii="Times New Roman" w:eastAsia="Times New Roman" w:hAnsi="Times New Roman" w:cs="Times New Roman"/>
          <w:spacing w:val="-10"/>
          <w:sz w:val="24"/>
          <w:szCs w:val="24"/>
        </w:rPr>
        <w:t>16,39</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                                 (на програму) Вгосп =  </w:t>
      </w:r>
      <w:r>
        <w:rPr>
          <w:rFonts w:ascii="Times New Roman" w:eastAsia="Times New Roman" w:hAnsi="Times New Roman" w:cs="Times New Roman"/>
          <w:spacing w:val="-10"/>
          <w:sz w:val="24"/>
          <w:szCs w:val="24"/>
        </w:rPr>
        <w:t>8932,5</w:t>
      </w:r>
      <w:r w:rsidRPr="00446D5F">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0,74</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661</w:t>
      </w:r>
      <w:r w:rsidR="003600E0">
        <w:rPr>
          <w:rFonts w:ascii="Times New Roman" w:eastAsia="Times New Roman" w:hAnsi="Times New Roman" w:cs="Times New Roman"/>
          <w:spacing w:val="-10"/>
          <w:sz w:val="24"/>
          <w:szCs w:val="24"/>
        </w:rPr>
        <w:t>0</w:t>
      </w:r>
      <w:r w:rsidRPr="005A0219">
        <w:rPr>
          <w:rFonts w:ascii="Times New Roman" w:eastAsia="Times New Roman" w:hAnsi="Times New Roman" w:cs="Times New Roman"/>
          <w:spacing w:val="-10"/>
          <w:sz w:val="24"/>
          <w:szCs w:val="24"/>
        </w:rPr>
        <w:t xml:space="preserve"> (грн)</w:t>
      </w:r>
    </w:p>
    <w:p w:rsidR="0087408E"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77755C" w:rsidRDefault="0077755C"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446D5F" w:rsidRDefault="0087408E" w:rsidP="00EE23C4">
      <w:pPr>
        <w:pStyle w:val="2"/>
        <w:rPr>
          <w:rFonts w:ascii="Times New Roman" w:eastAsia="Times New Roman" w:hAnsi="Times New Roman" w:cs="Times New Roman"/>
          <w:b w:val="0"/>
          <w:spacing w:val="-10"/>
          <w:sz w:val="28"/>
          <w:szCs w:val="24"/>
        </w:rPr>
      </w:pPr>
      <w:bookmarkStart w:id="50" w:name="_Toc280211928"/>
      <w:r>
        <w:rPr>
          <w:rFonts w:ascii="Times New Roman" w:eastAsia="Times New Roman" w:hAnsi="Times New Roman" w:cs="Times New Roman"/>
          <w:b w:val="0"/>
          <w:spacing w:val="-10"/>
          <w:sz w:val="28"/>
          <w:szCs w:val="24"/>
        </w:rPr>
        <w:lastRenderedPageBreak/>
        <w:t>3.</w:t>
      </w:r>
      <w:r w:rsidRPr="00446D5F">
        <w:rPr>
          <w:rFonts w:ascii="Times New Roman" w:eastAsia="Times New Roman" w:hAnsi="Times New Roman" w:cs="Times New Roman"/>
          <w:b w:val="0"/>
          <w:spacing w:val="-10"/>
          <w:sz w:val="28"/>
          <w:szCs w:val="24"/>
        </w:rPr>
        <w:t>7.  Позавиробничі витрати.</w:t>
      </w:r>
      <w:bookmarkEnd w:id="50"/>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Дана стаття містить витрати на рекламу</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продукції і вивчення ринку, тару</w:t>
      </w:r>
      <w:r>
        <w:rPr>
          <w:rFonts w:ascii="Times New Roman" w:eastAsia="Times New Roman" w:hAnsi="Times New Roman" w:cs="Times New Roman"/>
          <w:spacing w:val="-10"/>
          <w:sz w:val="24"/>
          <w:szCs w:val="24"/>
        </w:rPr>
        <w:t xml:space="preserve"> </w:t>
      </w:r>
      <w:r w:rsidRPr="005A0219">
        <w:rPr>
          <w:rFonts w:ascii="Times New Roman" w:eastAsia="Times New Roman" w:hAnsi="Times New Roman" w:cs="Times New Roman"/>
          <w:spacing w:val="-10"/>
          <w:sz w:val="24"/>
          <w:szCs w:val="24"/>
        </w:rPr>
        <w:t>,проведення ярмарок, тощо.</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Позавиробничі витрати складають 5% від виробничої собівартості.</w:t>
      </w:r>
    </w:p>
    <w:p w:rsidR="0087408E"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одиницю) Впозав = </w:t>
      </w:r>
      <w:r w:rsidR="003600E0">
        <w:rPr>
          <w:rFonts w:ascii="Times New Roman" w:eastAsia="Times New Roman" w:hAnsi="Times New Roman" w:cs="Times New Roman"/>
          <w:spacing w:val="-10"/>
          <w:sz w:val="24"/>
          <w:szCs w:val="24"/>
        </w:rPr>
        <w:t>389</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0,05</w:t>
      </w:r>
      <w:r w:rsidRPr="005A0219">
        <w:rPr>
          <w:rFonts w:ascii="Times New Roman" w:eastAsia="Times New Roman" w:hAnsi="Times New Roman" w:cs="Times New Roman"/>
          <w:spacing w:val="-10"/>
          <w:sz w:val="24"/>
          <w:szCs w:val="24"/>
        </w:rPr>
        <w:t xml:space="preserve"> = </w:t>
      </w:r>
      <w:r w:rsidR="003600E0">
        <w:rPr>
          <w:rFonts w:ascii="Times New Roman" w:eastAsia="Times New Roman" w:hAnsi="Times New Roman" w:cs="Times New Roman"/>
          <w:spacing w:val="-10"/>
          <w:sz w:val="24"/>
          <w:szCs w:val="24"/>
        </w:rPr>
        <w:t>19,47</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програму) Впозав = </w:t>
      </w:r>
      <w:r w:rsidR="003600E0">
        <w:rPr>
          <w:rFonts w:ascii="Times New Roman" w:eastAsia="Times New Roman" w:hAnsi="Times New Roman" w:cs="Times New Roman"/>
          <w:spacing w:val="-10"/>
          <w:sz w:val="24"/>
          <w:szCs w:val="24"/>
        </w:rPr>
        <w:t>146021,25</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0,05</w:t>
      </w:r>
      <w:r w:rsidRPr="005A0219">
        <w:rPr>
          <w:rFonts w:ascii="Times New Roman" w:eastAsia="Times New Roman" w:hAnsi="Times New Roman" w:cs="Times New Roman"/>
          <w:spacing w:val="-10"/>
          <w:sz w:val="24"/>
          <w:szCs w:val="24"/>
        </w:rPr>
        <w:t xml:space="preserve"> = </w:t>
      </w:r>
      <w:r w:rsidR="003600E0">
        <w:rPr>
          <w:rFonts w:ascii="Times New Roman" w:eastAsia="Times New Roman" w:hAnsi="Times New Roman" w:cs="Times New Roman"/>
          <w:spacing w:val="-10"/>
          <w:sz w:val="24"/>
          <w:szCs w:val="24"/>
        </w:rPr>
        <w:t>7301,25</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446D5F" w:rsidRDefault="0087408E" w:rsidP="0077755C">
      <w:pPr>
        <w:pStyle w:val="2"/>
        <w:spacing w:before="100" w:beforeAutospacing="1"/>
        <w:rPr>
          <w:rFonts w:ascii="Times New Roman" w:eastAsia="Times New Roman" w:hAnsi="Times New Roman" w:cs="Times New Roman"/>
          <w:b w:val="0"/>
          <w:spacing w:val="-10"/>
          <w:sz w:val="28"/>
          <w:szCs w:val="24"/>
        </w:rPr>
      </w:pPr>
      <w:bookmarkStart w:id="51" w:name="_Toc280211929"/>
      <w:r>
        <w:rPr>
          <w:rFonts w:ascii="Times New Roman" w:eastAsia="Times New Roman" w:hAnsi="Times New Roman" w:cs="Times New Roman"/>
          <w:b w:val="0"/>
          <w:spacing w:val="-10"/>
          <w:sz w:val="28"/>
          <w:szCs w:val="24"/>
        </w:rPr>
        <w:t>3.</w:t>
      </w:r>
      <w:r w:rsidRPr="00446D5F">
        <w:rPr>
          <w:rFonts w:ascii="Times New Roman" w:eastAsia="Times New Roman" w:hAnsi="Times New Roman" w:cs="Times New Roman"/>
          <w:b w:val="0"/>
          <w:spacing w:val="-10"/>
          <w:sz w:val="28"/>
          <w:szCs w:val="24"/>
        </w:rPr>
        <w:t>8.  Прибуток розраховують у відсотках від повної собівартості</w:t>
      </w:r>
      <w:bookmarkEnd w:id="51"/>
    </w:p>
    <w:p w:rsidR="0087408E"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одиницю) В</w:t>
      </w:r>
      <w:r>
        <w:rPr>
          <w:rFonts w:ascii="Times New Roman" w:eastAsia="Times New Roman" w:hAnsi="Times New Roman" w:cs="Times New Roman"/>
          <w:spacing w:val="-10"/>
          <w:sz w:val="24"/>
          <w:szCs w:val="24"/>
        </w:rPr>
        <w:t>приб</w:t>
      </w:r>
      <w:r w:rsidRPr="005A0219">
        <w:rPr>
          <w:rFonts w:ascii="Times New Roman" w:eastAsia="Times New Roman" w:hAnsi="Times New Roman" w:cs="Times New Roman"/>
          <w:spacing w:val="-10"/>
          <w:sz w:val="24"/>
          <w:szCs w:val="24"/>
        </w:rPr>
        <w:t>=</w:t>
      </w:r>
      <w:r w:rsidR="003600E0">
        <w:rPr>
          <w:rFonts w:ascii="Times New Roman" w:eastAsia="Times New Roman" w:hAnsi="Times New Roman" w:cs="Times New Roman"/>
          <w:spacing w:val="-10"/>
          <w:sz w:val="24"/>
          <w:szCs w:val="24"/>
        </w:rPr>
        <w:t>408,86</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0,15</w:t>
      </w:r>
      <w:r w:rsidRPr="005A0219">
        <w:rPr>
          <w:rFonts w:ascii="Times New Roman" w:eastAsia="Times New Roman" w:hAnsi="Times New Roman" w:cs="Times New Roman"/>
          <w:spacing w:val="-10"/>
          <w:sz w:val="24"/>
          <w:szCs w:val="24"/>
        </w:rPr>
        <w:t xml:space="preserve"> = </w:t>
      </w:r>
      <w:r w:rsidR="003600E0">
        <w:rPr>
          <w:rFonts w:ascii="Times New Roman" w:eastAsia="Times New Roman" w:hAnsi="Times New Roman" w:cs="Times New Roman"/>
          <w:spacing w:val="-10"/>
          <w:sz w:val="24"/>
          <w:szCs w:val="24"/>
        </w:rPr>
        <w:t>61,33</w:t>
      </w:r>
      <w:r w:rsidRPr="005A0219">
        <w:rPr>
          <w:rFonts w:ascii="Times New Roman" w:eastAsia="Times New Roman" w:hAnsi="Times New Roman" w:cs="Times New Roman"/>
          <w:spacing w:val="-10"/>
          <w:sz w:val="24"/>
          <w:szCs w:val="24"/>
        </w:rPr>
        <w:t xml:space="preserve"> (грн)</w:t>
      </w:r>
    </w:p>
    <w:p w:rsidR="0087408E"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(на програму) В</w:t>
      </w:r>
      <w:r>
        <w:rPr>
          <w:rFonts w:ascii="Times New Roman" w:eastAsia="Times New Roman" w:hAnsi="Times New Roman" w:cs="Times New Roman"/>
          <w:spacing w:val="-10"/>
          <w:sz w:val="24"/>
          <w:szCs w:val="24"/>
        </w:rPr>
        <w:t>приб</w:t>
      </w:r>
      <w:r w:rsidRPr="005A021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 xml:space="preserve"> = </w:t>
      </w:r>
      <w:r w:rsidR="000864BD">
        <w:rPr>
          <w:rFonts w:ascii="Times New Roman" w:eastAsia="Times New Roman" w:hAnsi="Times New Roman" w:cs="Times New Roman"/>
          <w:spacing w:val="-10"/>
          <w:sz w:val="24"/>
          <w:szCs w:val="24"/>
        </w:rPr>
        <w:t>153322,5</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0,15</w:t>
      </w:r>
      <w:r w:rsidRPr="005A0219">
        <w:rPr>
          <w:rFonts w:ascii="Times New Roman" w:eastAsia="Times New Roman" w:hAnsi="Times New Roman" w:cs="Times New Roman"/>
          <w:spacing w:val="-10"/>
          <w:sz w:val="24"/>
          <w:szCs w:val="24"/>
        </w:rPr>
        <w:t xml:space="preserve"> = </w:t>
      </w:r>
      <w:r w:rsidR="000864BD">
        <w:rPr>
          <w:rFonts w:ascii="Times New Roman" w:eastAsia="Times New Roman" w:hAnsi="Times New Roman" w:cs="Times New Roman"/>
          <w:spacing w:val="-10"/>
          <w:sz w:val="24"/>
          <w:szCs w:val="24"/>
        </w:rPr>
        <w:t>22998,75</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p>
    <w:p w:rsidR="0087408E" w:rsidRPr="00446D5F" w:rsidRDefault="0087408E" w:rsidP="0077755C">
      <w:pPr>
        <w:pStyle w:val="2"/>
        <w:spacing w:before="0"/>
        <w:rPr>
          <w:rFonts w:ascii="Times New Roman" w:eastAsia="Times New Roman" w:hAnsi="Times New Roman" w:cs="Times New Roman"/>
          <w:b w:val="0"/>
          <w:spacing w:val="-10"/>
          <w:sz w:val="28"/>
          <w:szCs w:val="24"/>
        </w:rPr>
      </w:pPr>
      <w:bookmarkStart w:id="52" w:name="_Toc280211930"/>
      <w:r>
        <w:rPr>
          <w:rFonts w:ascii="Times New Roman" w:eastAsia="Times New Roman" w:hAnsi="Times New Roman" w:cs="Times New Roman"/>
          <w:b w:val="0"/>
          <w:spacing w:val="-10"/>
          <w:sz w:val="28"/>
          <w:szCs w:val="24"/>
        </w:rPr>
        <w:t>3.</w:t>
      </w:r>
      <w:r w:rsidRPr="00446D5F">
        <w:rPr>
          <w:rFonts w:ascii="Times New Roman" w:eastAsia="Times New Roman" w:hAnsi="Times New Roman" w:cs="Times New Roman"/>
          <w:b w:val="0"/>
          <w:spacing w:val="-10"/>
          <w:sz w:val="28"/>
          <w:szCs w:val="24"/>
        </w:rPr>
        <w:t>9.  Податок на додану вартість складає 20% від гуртової ціни</w:t>
      </w:r>
      <w:r>
        <w:rPr>
          <w:rFonts w:ascii="Times New Roman" w:eastAsia="Times New Roman" w:hAnsi="Times New Roman" w:cs="Times New Roman"/>
          <w:b w:val="0"/>
          <w:spacing w:val="-10"/>
          <w:sz w:val="28"/>
          <w:szCs w:val="24"/>
        </w:rPr>
        <w:t xml:space="preserve"> </w:t>
      </w:r>
      <w:r w:rsidRPr="00446D5F">
        <w:rPr>
          <w:rFonts w:ascii="Times New Roman" w:eastAsia="Times New Roman" w:hAnsi="Times New Roman" w:cs="Times New Roman"/>
          <w:b w:val="0"/>
          <w:spacing w:val="-10"/>
          <w:sz w:val="28"/>
          <w:szCs w:val="24"/>
        </w:rPr>
        <w:t>підприємства</w:t>
      </w:r>
      <w:bookmarkEnd w:id="52"/>
    </w:p>
    <w:p w:rsidR="0087408E" w:rsidRPr="005A0219"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ab/>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одиницю) ПДВ = </w:t>
      </w:r>
      <w:r w:rsidR="000864BD">
        <w:rPr>
          <w:rFonts w:ascii="Times New Roman" w:eastAsia="Times New Roman" w:hAnsi="Times New Roman" w:cs="Times New Roman"/>
          <w:spacing w:val="-10"/>
          <w:sz w:val="24"/>
          <w:szCs w:val="24"/>
        </w:rPr>
        <w:t>470,19</w:t>
      </w:r>
      <w:r w:rsidRPr="005A0219">
        <w:rPr>
          <w:rFonts w:ascii="Times New Roman" w:eastAsia="Times New Roman" w:hAnsi="Times New Roman" w:cs="Times New Roman"/>
          <w:spacing w:val="-10"/>
          <w:sz w:val="24"/>
          <w:szCs w:val="24"/>
        </w:rPr>
        <w:t xml:space="preserve"> * </w:t>
      </w:r>
      <w:r>
        <w:rPr>
          <w:rFonts w:ascii="Times New Roman" w:eastAsia="Times New Roman" w:hAnsi="Times New Roman" w:cs="Times New Roman"/>
          <w:spacing w:val="-10"/>
          <w:sz w:val="24"/>
          <w:szCs w:val="24"/>
        </w:rPr>
        <w:t>0,2</w:t>
      </w:r>
      <w:r w:rsidRPr="005A0219">
        <w:rPr>
          <w:rFonts w:ascii="Times New Roman" w:eastAsia="Times New Roman" w:hAnsi="Times New Roman" w:cs="Times New Roman"/>
          <w:spacing w:val="-10"/>
          <w:sz w:val="24"/>
          <w:szCs w:val="24"/>
        </w:rPr>
        <w:t xml:space="preserve"> = </w:t>
      </w:r>
      <w:r w:rsidR="000864BD">
        <w:rPr>
          <w:rFonts w:ascii="Times New Roman" w:eastAsia="Times New Roman" w:hAnsi="Times New Roman" w:cs="Times New Roman"/>
          <w:spacing w:val="-10"/>
          <w:sz w:val="24"/>
          <w:szCs w:val="24"/>
        </w:rPr>
        <w:t>94,04</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r w:rsidRPr="005A0219">
        <w:rPr>
          <w:rFonts w:ascii="Times New Roman" w:eastAsia="Times New Roman" w:hAnsi="Times New Roman" w:cs="Times New Roman"/>
          <w:spacing w:val="-10"/>
          <w:sz w:val="24"/>
          <w:szCs w:val="24"/>
        </w:rPr>
        <w:t xml:space="preserve">(на програму) ПДВ = </w:t>
      </w:r>
      <w:r w:rsidR="000864BD">
        <w:rPr>
          <w:rFonts w:ascii="Times New Roman" w:eastAsia="Times New Roman" w:hAnsi="Times New Roman" w:cs="Times New Roman"/>
          <w:spacing w:val="-10"/>
          <w:sz w:val="24"/>
          <w:szCs w:val="24"/>
        </w:rPr>
        <w:t>176321,25</w:t>
      </w:r>
      <w:r w:rsidRPr="005A0219">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0,2</w:t>
      </w:r>
      <w:r w:rsidRPr="005A0219">
        <w:rPr>
          <w:rFonts w:ascii="Times New Roman" w:eastAsia="Times New Roman" w:hAnsi="Times New Roman" w:cs="Times New Roman"/>
          <w:spacing w:val="-10"/>
          <w:sz w:val="24"/>
          <w:szCs w:val="24"/>
        </w:rPr>
        <w:t xml:space="preserve"> = </w:t>
      </w:r>
      <w:r w:rsidR="000864BD">
        <w:rPr>
          <w:rFonts w:ascii="Times New Roman" w:eastAsia="Times New Roman" w:hAnsi="Times New Roman" w:cs="Times New Roman"/>
          <w:spacing w:val="-10"/>
          <w:sz w:val="24"/>
          <w:szCs w:val="24"/>
        </w:rPr>
        <w:t>35265</w:t>
      </w:r>
      <w:r w:rsidRPr="005A0219">
        <w:rPr>
          <w:rFonts w:ascii="Times New Roman" w:eastAsia="Times New Roman" w:hAnsi="Times New Roman" w:cs="Times New Roman"/>
          <w:spacing w:val="-10"/>
          <w:sz w:val="24"/>
          <w:szCs w:val="24"/>
        </w:rPr>
        <w:t xml:space="preserve"> (грн)</w:t>
      </w:r>
    </w:p>
    <w:p w:rsidR="0087408E" w:rsidRPr="005A0219" w:rsidRDefault="0087408E" w:rsidP="0087408E">
      <w:pPr>
        <w:shd w:val="clear" w:color="auto" w:fill="FFFFFF"/>
        <w:spacing w:after="0" w:line="317" w:lineRule="exact"/>
        <w:jc w:val="center"/>
        <w:rPr>
          <w:rFonts w:ascii="Times New Roman" w:eastAsia="Times New Roman" w:hAnsi="Times New Roman" w:cs="Times New Roman"/>
          <w:spacing w:val="-10"/>
          <w:sz w:val="24"/>
          <w:szCs w:val="24"/>
        </w:rPr>
      </w:pPr>
    </w:p>
    <w:p w:rsidR="0087408E" w:rsidRPr="001B3976" w:rsidRDefault="0087408E" w:rsidP="0077755C">
      <w:pPr>
        <w:pStyle w:val="2"/>
        <w:spacing w:before="120"/>
        <w:rPr>
          <w:rFonts w:ascii="Times New Roman" w:eastAsia="Times New Roman" w:hAnsi="Times New Roman" w:cs="Times New Roman"/>
          <w:b w:val="0"/>
          <w:spacing w:val="-10"/>
          <w:sz w:val="28"/>
          <w:szCs w:val="24"/>
        </w:rPr>
      </w:pPr>
      <w:bookmarkStart w:id="53" w:name="_Toc280211931"/>
      <w:r>
        <w:rPr>
          <w:rFonts w:ascii="Times New Roman" w:eastAsia="Times New Roman" w:hAnsi="Times New Roman" w:cs="Times New Roman"/>
          <w:b w:val="0"/>
          <w:spacing w:val="-10"/>
          <w:sz w:val="28"/>
          <w:szCs w:val="24"/>
        </w:rPr>
        <w:t>3.</w:t>
      </w:r>
      <w:r w:rsidRPr="001B3976">
        <w:rPr>
          <w:rFonts w:ascii="Times New Roman" w:eastAsia="Times New Roman" w:hAnsi="Times New Roman" w:cs="Times New Roman"/>
          <w:b w:val="0"/>
          <w:spacing w:val="-10"/>
          <w:sz w:val="28"/>
          <w:szCs w:val="24"/>
        </w:rPr>
        <w:t>10 Калькуляція собівартості одиниці виробу (вузла)</w:t>
      </w:r>
      <w:bookmarkEnd w:id="53"/>
    </w:p>
    <w:p w:rsidR="0087408E" w:rsidRPr="001B3976"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1B3976">
        <w:rPr>
          <w:rFonts w:ascii="Times New Roman" w:eastAsia="Times New Roman" w:hAnsi="Times New Roman" w:cs="Times New Roman"/>
          <w:spacing w:val="-10"/>
          <w:sz w:val="24"/>
          <w:szCs w:val="24"/>
        </w:rPr>
        <w:t xml:space="preserve">Назва вузла: </w:t>
      </w:r>
      <w:r>
        <w:rPr>
          <w:rFonts w:ascii="Times New Roman" w:eastAsia="Times New Roman" w:hAnsi="Times New Roman" w:cs="Times New Roman"/>
          <w:spacing w:val="-10"/>
          <w:sz w:val="24"/>
          <w:szCs w:val="24"/>
        </w:rPr>
        <w:t>Універсальний блок живлення</w:t>
      </w:r>
      <w:r w:rsidRPr="001B3976">
        <w:rPr>
          <w:rFonts w:ascii="Times New Roman" w:eastAsia="Times New Roman" w:hAnsi="Times New Roman" w:cs="Times New Roman"/>
          <w:spacing w:val="-10"/>
          <w:sz w:val="24"/>
          <w:szCs w:val="24"/>
        </w:rPr>
        <w:t xml:space="preserve"> </w:t>
      </w:r>
    </w:p>
    <w:p w:rsidR="0087408E" w:rsidRPr="001B3976"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1B3976">
        <w:rPr>
          <w:rFonts w:ascii="Times New Roman" w:eastAsia="Times New Roman" w:hAnsi="Times New Roman" w:cs="Times New Roman"/>
          <w:spacing w:val="-10"/>
          <w:sz w:val="24"/>
          <w:szCs w:val="24"/>
        </w:rPr>
        <w:t xml:space="preserve">Річна програма </w:t>
      </w:r>
      <w:r>
        <w:rPr>
          <w:rFonts w:ascii="Times New Roman" w:eastAsia="Times New Roman" w:hAnsi="Times New Roman" w:cs="Times New Roman"/>
          <w:spacing w:val="-10"/>
          <w:sz w:val="24"/>
          <w:szCs w:val="24"/>
        </w:rPr>
        <w:t xml:space="preserve">375 </w:t>
      </w:r>
      <w:r w:rsidRPr="001B3976">
        <w:rPr>
          <w:rFonts w:ascii="Times New Roman" w:eastAsia="Times New Roman" w:hAnsi="Times New Roman" w:cs="Times New Roman"/>
          <w:spacing w:val="-10"/>
          <w:sz w:val="24"/>
          <w:szCs w:val="24"/>
        </w:rPr>
        <w:t>штук</w:t>
      </w:r>
    </w:p>
    <w:p w:rsidR="0087408E" w:rsidRDefault="0087408E" w:rsidP="0087408E">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6490"/>
        <w:gridCol w:w="1085"/>
        <w:gridCol w:w="1258"/>
      </w:tblGrid>
      <w:tr w:rsidR="0087408E" w:rsidTr="00A722EE">
        <w:trPr>
          <w:trHeight w:hRule="exact" w:val="298"/>
        </w:trPr>
        <w:tc>
          <w:tcPr>
            <w:tcW w:w="845" w:type="dxa"/>
            <w:vMerge w:val="restart"/>
            <w:tcBorders>
              <w:top w:val="single" w:sz="6" w:space="0" w:color="auto"/>
              <w:left w:val="single" w:sz="6" w:space="0" w:color="auto"/>
              <w:bottom w:val="nil"/>
              <w:right w:val="single" w:sz="6" w:space="0" w:color="auto"/>
            </w:tcBorders>
            <w:shd w:val="clear" w:color="auto" w:fill="FFFFFF"/>
            <w:vAlign w:val="center"/>
          </w:tcPr>
          <w:p w:rsidR="0087408E" w:rsidRPr="001B3976" w:rsidRDefault="0087408E" w:rsidP="00A722EE">
            <w:pPr>
              <w:shd w:val="clear" w:color="auto" w:fill="FFFFFF"/>
              <w:spacing w:line="278" w:lineRule="exact"/>
              <w:ind w:left="125" w:firstLine="182"/>
              <w:jc w:val="center"/>
              <w:rPr>
                <w:rFonts w:ascii="Times New Roman" w:hAnsi="Times New Roman" w:cs="Times New Roman"/>
              </w:rPr>
            </w:pPr>
            <w:r w:rsidRPr="001B3976">
              <w:rPr>
                <w:rFonts w:ascii="Times New Roman" w:hAnsi="Times New Roman" w:cs="Times New Roman"/>
              </w:rPr>
              <w:t xml:space="preserve">№ </w:t>
            </w:r>
            <w:r w:rsidRPr="001B3976">
              <w:rPr>
                <w:rFonts w:ascii="Times New Roman" w:hAnsi="Times New Roman" w:cs="Times New Roman"/>
                <w:spacing w:val="-2"/>
              </w:rPr>
              <w:t>статті</w:t>
            </w:r>
          </w:p>
        </w:tc>
        <w:tc>
          <w:tcPr>
            <w:tcW w:w="6490" w:type="dxa"/>
            <w:vMerge w:val="restart"/>
            <w:tcBorders>
              <w:top w:val="single" w:sz="6" w:space="0" w:color="auto"/>
              <w:left w:val="single" w:sz="6" w:space="0" w:color="auto"/>
              <w:bottom w:val="nil"/>
              <w:right w:val="single" w:sz="6" w:space="0" w:color="auto"/>
            </w:tcBorders>
            <w:shd w:val="clear" w:color="auto" w:fill="FFFFFF"/>
            <w:vAlign w:val="center"/>
          </w:tcPr>
          <w:p w:rsidR="0087408E" w:rsidRPr="001B3976" w:rsidRDefault="0087408E" w:rsidP="00A722EE">
            <w:pPr>
              <w:shd w:val="clear" w:color="auto" w:fill="FFFFFF"/>
              <w:ind w:left="-34"/>
              <w:jc w:val="center"/>
              <w:rPr>
                <w:rFonts w:ascii="Times New Roman" w:hAnsi="Times New Roman" w:cs="Times New Roman"/>
              </w:rPr>
            </w:pPr>
            <w:r w:rsidRPr="001B3976">
              <w:rPr>
                <w:rFonts w:ascii="Times New Roman" w:hAnsi="Times New Roman" w:cs="Times New Roman"/>
              </w:rPr>
              <w:t>Статті витрат</w:t>
            </w:r>
          </w:p>
        </w:tc>
        <w:tc>
          <w:tcPr>
            <w:tcW w:w="23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A722EE">
            <w:pPr>
              <w:shd w:val="clear" w:color="auto" w:fill="FFFFFF"/>
              <w:ind w:left="547"/>
              <w:jc w:val="center"/>
              <w:rPr>
                <w:rFonts w:ascii="Times New Roman" w:hAnsi="Times New Roman" w:cs="Times New Roman"/>
              </w:rPr>
            </w:pPr>
            <w:r w:rsidRPr="001B3976">
              <w:rPr>
                <w:rFonts w:ascii="Times New Roman" w:hAnsi="Times New Roman" w:cs="Times New Roman"/>
              </w:rPr>
              <w:t>Сума в грн.</w:t>
            </w:r>
          </w:p>
        </w:tc>
      </w:tr>
      <w:tr w:rsidR="0087408E" w:rsidTr="00A722EE">
        <w:trPr>
          <w:trHeight w:hRule="exact" w:val="566"/>
        </w:trPr>
        <w:tc>
          <w:tcPr>
            <w:tcW w:w="845" w:type="dxa"/>
            <w:vMerge/>
            <w:tcBorders>
              <w:top w:val="nil"/>
              <w:left w:val="single" w:sz="6" w:space="0" w:color="auto"/>
              <w:bottom w:val="single" w:sz="6" w:space="0" w:color="auto"/>
              <w:right w:val="single" w:sz="6" w:space="0" w:color="auto"/>
            </w:tcBorders>
            <w:shd w:val="clear" w:color="auto" w:fill="FFFFFF"/>
            <w:vAlign w:val="center"/>
          </w:tcPr>
          <w:p w:rsidR="0087408E" w:rsidRPr="001B3976" w:rsidRDefault="0087408E" w:rsidP="00A722EE">
            <w:pPr>
              <w:jc w:val="center"/>
              <w:rPr>
                <w:rFonts w:ascii="Times New Roman" w:hAnsi="Times New Roman" w:cs="Times New Roman"/>
              </w:rPr>
            </w:pPr>
          </w:p>
          <w:p w:rsidR="0087408E" w:rsidRPr="001B3976" w:rsidRDefault="0087408E" w:rsidP="00A722EE">
            <w:pPr>
              <w:jc w:val="center"/>
              <w:rPr>
                <w:rFonts w:ascii="Times New Roman" w:hAnsi="Times New Roman" w:cs="Times New Roman"/>
              </w:rPr>
            </w:pPr>
          </w:p>
        </w:tc>
        <w:tc>
          <w:tcPr>
            <w:tcW w:w="6490" w:type="dxa"/>
            <w:vMerge/>
            <w:tcBorders>
              <w:top w:val="nil"/>
              <w:left w:val="single" w:sz="6" w:space="0" w:color="auto"/>
              <w:bottom w:val="single" w:sz="6" w:space="0" w:color="auto"/>
              <w:right w:val="single" w:sz="6" w:space="0" w:color="auto"/>
            </w:tcBorders>
            <w:shd w:val="clear" w:color="auto" w:fill="FFFFFF"/>
            <w:vAlign w:val="center"/>
          </w:tcPr>
          <w:p w:rsidR="0087408E" w:rsidRPr="001B3976" w:rsidRDefault="0087408E" w:rsidP="00A722EE">
            <w:pPr>
              <w:jc w:val="center"/>
              <w:rPr>
                <w:rFonts w:ascii="Times New Roman" w:hAnsi="Times New Roman" w:cs="Times New Roman"/>
              </w:rPr>
            </w:pPr>
          </w:p>
          <w:p w:rsidR="0087408E" w:rsidRPr="001B3976" w:rsidRDefault="0087408E" w:rsidP="00A722EE">
            <w:pPr>
              <w:jc w:val="center"/>
              <w:rPr>
                <w:rFonts w:ascii="Times New Roman" w:hAnsi="Times New Roman" w:cs="Times New Roman"/>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A722EE">
            <w:pPr>
              <w:shd w:val="clear" w:color="auto" w:fill="FFFFFF"/>
              <w:spacing w:line="278" w:lineRule="exact"/>
              <w:ind w:left="67" w:hanging="71"/>
              <w:jc w:val="center"/>
              <w:rPr>
                <w:rFonts w:ascii="Times New Roman" w:hAnsi="Times New Roman" w:cs="Times New Roman"/>
              </w:rPr>
            </w:pPr>
            <w:r w:rsidRPr="001B3976">
              <w:rPr>
                <w:rFonts w:ascii="Times New Roman" w:hAnsi="Times New Roman" w:cs="Times New Roman"/>
              </w:rPr>
              <w:t>на одиницю</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A722EE">
            <w:pPr>
              <w:shd w:val="clear" w:color="auto" w:fill="FFFFFF"/>
              <w:spacing w:line="269" w:lineRule="exact"/>
              <w:ind w:left="106" w:hanging="71"/>
              <w:jc w:val="center"/>
              <w:rPr>
                <w:rFonts w:ascii="Times New Roman" w:hAnsi="Times New Roman" w:cs="Times New Roman"/>
              </w:rPr>
            </w:pPr>
            <w:r w:rsidRPr="001B3976">
              <w:rPr>
                <w:rFonts w:ascii="Times New Roman" w:hAnsi="Times New Roman" w:cs="Times New Roman"/>
              </w:rPr>
              <w:t xml:space="preserve">на </w:t>
            </w:r>
            <w:r w:rsidRPr="001B3976">
              <w:rPr>
                <w:rFonts w:ascii="Times New Roman" w:hAnsi="Times New Roman" w:cs="Times New Roman"/>
                <w:spacing w:val="-4"/>
              </w:rPr>
              <w:t>програму</w:t>
            </w:r>
          </w:p>
        </w:tc>
      </w:tr>
      <w:tr w:rsidR="0087408E" w:rsidTr="00A722EE">
        <w:trPr>
          <w:trHeight w:hRule="exact" w:val="835"/>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87408E" w:rsidRDefault="0087408E" w:rsidP="00A722EE">
            <w:pPr>
              <w:shd w:val="clear" w:color="auto" w:fill="FFFFFF"/>
              <w:spacing w:after="0" w:line="278" w:lineRule="exact"/>
              <w:ind w:left="342" w:right="144" w:firstLine="38"/>
              <w:jc w:val="center"/>
              <w:rPr>
                <w:rFonts w:ascii="Times New Roman" w:hAnsi="Times New Roman" w:cs="Times New Roman"/>
              </w:rPr>
            </w:pPr>
            <w:r>
              <w:rPr>
                <w:rFonts w:ascii="Times New Roman" w:hAnsi="Times New Roman" w:cs="Times New Roman"/>
              </w:rPr>
              <w:t>1</w:t>
            </w:r>
          </w:p>
          <w:p w:rsidR="0087408E" w:rsidRDefault="0087408E" w:rsidP="00A722EE">
            <w:pPr>
              <w:shd w:val="clear" w:color="auto" w:fill="FFFFFF"/>
              <w:spacing w:after="0" w:line="278" w:lineRule="exact"/>
              <w:ind w:left="342" w:right="144" w:firstLine="38"/>
              <w:jc w:val="center"/>
              <w:rPr>
                <w:rFonts w:ascii="Times New Roman" w:hAnsi="Times New Roman" w:cs="Times New Roman"/>
              </w:rPr>
            </w:pPr>
            <w:r>
              <w:rPr>
                <w:rFonts w:ascii="Times New Roman" w:hAnsi="Times New Roman" w:cs="Times New Roman"/>
              </w:rPr>
              <w:t>2</w:t>
            </w:r>
          </w:p>
          <w:p w:rsidR="0087408E" w:rsidRPr="001B3976" w:rsidRDefault="0087408E" w:rsidP="00A722EE">
            <w:pPr>
              <w:shd w:val="clear" w:color="auto" w:fill="FFFFFF"/>
              <w:spacing w:after="0" w:line="278" w:lineRule="exact"/>
              <w:ind w:left="342" w:right="144" w:firstLine="38"/>
              <w:jc w:val="center"/>
              <w:rPr>
                <w:rFonts w:ascii="Times New Roman" w:hAnsi="Times New Roman" w:cs="Times New Roman"/>
              </w:rPr>
            </w:pPr>
            <w:r>
              <w:rPr>
                <w:rFonts w:ascii="Times New Roman" w:hAnsi="Times New Roman" w:cs="Times New Roman"/>
              </w:rPr>
              <w:t>3</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Вартість матеріалів</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2"/>
              </w:rPr>
              <w:t>Вартість покупних напівфабрикатів і комплектуючих виробів</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Вартість реалізованих відходів.</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465E6B" w:rsidRDefault="005325CA" w:rsidP="00A722EE">
            <w:pPr>
              <w:spacing w:after="0"/>
              <w:ind w:left="-4"/>
              <w:jc w:val="center"/>
              <w:rPr>
                <w:rFonts w:ascii="Times New Roman" w:hAnsi="Times New Roman" w:cs="Times New Roman"/>
              </w:rPr>
            </w:pPr>
            <w:r>
              <w:rPr>
                <w:rFonts w:ascii="Times New Roman" w:hAnsi="Times New Roman" w:cs="Times New Roman"/>
              </w:rPr>
              <w:t>254,86</w:t>
            </w:r>
          </w:p>
          <w:p w:rsidR="0087408E" w:rsidRPr="00465E6B" w:rsidRDefault="0087408E" w:rsidP="00A722EE">
            <w:pPr>
              <w:spacing w:after="0"/>
              <w:ind w:left="-4"/>
              <w:jc w:val="center"/>
              <w:rPr>
                <w:rFonts w:ascii="Times New Roman" w:hAnsi="Times New Roman" w:cs="Times New Roman"/>
              </w:rPr>
            </w:pPr>
            <w:r>
              <w:rPr>
                <w:rFonts w:ascii="Times New Roman" w:hAnsi="Times New Roman" w:cs="Times New Roman"/>
              </w:rPr>
              <w:t>54,6</w:t>
            </w:r>
            <w:r w:rsidR="000864BD">
              <w:rPr>
                <w:rFonts w:ascii="Times New Roman" w:hAnsi="Times New Roman" w:cs="Times New Roman"/>
              </w:rPr>
              <w:t>4</w:t>
            </w:r>
          </w:p>
          <w:p w:rsidR="0087408E" w:rsidRPr="001B3976" w:rsidRDefault="0087408E" w:rsidP="00A722EE">
            <w:pPr>
              <w:spacing w:after="0"/>
              <w:ind w:left="-4"/>
              <w:jc w:val="center"/>
              <w:rPr>
                <w:rFonts w:ascii="Times New Roman" w:hAnsi="Times New Roman" w:cs="Times New Roman"/>
                <w:lang w:val="en-US"/>
              </w:rPr>
            </w:pPr>
            <w:r w:rsidRPr="001B3976">
              <w:rPr>
                <w:rFonts w:ascii="Times New Roman" w:hAnsi="Times New Roman" w:cs="Times New Roman"/>
                <w:lang w:val="en-US"/>
              </w:rPr>
              <w:t>-</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465E6B" w:rsidRDefault="000864BD" w:rsidP="00A722EE">
            <w:pPr>
              <w:spacing w:after="0"/>
              <w:ind w:left="-4"/>
              <w:jc w:val="center"/>
              <w:rPr>
                <w:rFonts w:ascii="Times New Roman" w:hAnsi="Times New Roman" w:cs="Times New Roman"/>
              </w:rPr>
            </w:pPr>
            <w:r>
              <w:rPr>
                <w:rFonts w:ascii="Times New Roman" w:hAnsi="Times New Roman" w:cs="Times New Roman"/>
              </w:rPr>
              <w:t>95572,5</w:t>
            </w:r>
          </w:p>
          <w:p w:rsidR="0087408E" w:rsidRPr="00465E6B" w:rsidRDefault="0087408E" w:rsidP="00A722EE">
            <w:pPr>
              <w:spacing w:after="0"/>
              <w:ind w:left="-4"/>
              <w:jc w:val="center"/>
              <w:rPr>
                <w:rFonts w:ascii="Times New Roman" w:hAnsi="Times New Roman" w:cs="Times New Roman"/>
              </w:rPr>
            </w:pPr>
            <w:r>
              <w:rPr>
                <w:rFonts w:ascii="Times New Roman" w:hAnsi="Times New Roman" w:cs="Times New Roman"/>
              </w:rPr>
              <w:t>20490</w:t>
            </w:r>
          </w:p>
          <w:p w:rsidR="0087408E" w:rsidRPr="001B3976" w:rsidRDefault="0087408E" w:rsidP="00A722EE">
            <w:pPr>
              <w:spacing w:after="0"/>
              <w:ind w:left="-4"/>
              <w:jc w:val="center"/>
              <w:rPr>
                <w:rFonts w:ascii="Times New Roman" w:hAnsi="Times New Roman" w:cs="Times New Roman"/>
              </w:rPr>
            </w:pPr>
            <w:r w:rsidRPr="001B3976">
              <w:rPr>
                <w:rFonts w:ascii="Times New Roman" w:hAnsi="Times New Roman" w:cs="Times New Roman"/>
              </w:rPr>
              <w:t>-</w:t>
            </w:r>
          </w:p>
        </w:tc>
      </w:tr>
      <w:tr w:rsidR="0087408E" w:rsidTr="00A722EE">
        <w:trPr>
          <w:trHeight w:hRule="exact" w:val="854"/>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87408E" w:rsidRDefault="0087408E" w:rsidP="00A722EE">
            <w:pPr>
              <w:shd w:val="clear" w:color="auto" w:fill="FFFFFF"/>
              <w:spacing w:after="0" w:line="288" w:lineRule="exact"/>
              <w:ind w:left="342" w:right="144"/>
              <w:jc w:val="center"/>
              <w:rPr>
                <w:rFonts w:ascii="Times New Roman" w:hAnsi="Times New Roman" w:cs="Times New Roman"/>
              </w:rPr>
            </w:pPr>
            <w:r w:rsidRPr="001B3976">
              <w:rPr>
                <w:rFonts w:ascii="Times New Roman" w:hAnsi="Times New Roman" w:cs="Times New Roman"/>
              </w:rPr>
              <w:t>4</w:t>
            </w:r>
          </w:p>
          <w:p w:rsidR="0087408E" w:rsidRPr="001B3976" w:rsidRDefault="0087408E" w:rsidP="00A722EE">
            <w:pPr>
              <w:shd w:val="clear" w:color="auto" w:fill="FFFFFF"/>
              <w:spacing w:after="0" w:line="288" w:lineRule="exact"/>
              <w:ind w:left="342" w:right="144"/>
              <w:jc w:val="center"/>
              <w:rPr>
                <w:rFonts w:ascii="Times New Roman" w:hAnsi="Times New Roman" w:cs="Times New Roman"/>
              </w:rPr>
            </w:pPr>
            <w:r w:rsidRPr="001B3976">
              <w:rPr>
                <w:rFonts w:ascii="Times New Roman" w:hAnsi="Times New Roman" w:cs="Times New Roman"/>
              </w:rPr>
              <w:t>5</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1"/>
              </w:rPr>
              <w:t>Вартість матеріалів за мінусом відходів.</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2"/>
              </w:rPr>
              <w:t>Зарплати основна виробничих робітників</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Зарплата додаткова.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ind w:left="-4"/>
              <w:jc w:val="center"/>
              <w:rPr>
                <w:rFonts w:ascii="Times New Roman" w:hAnsi="Times New Roman" w:cs="Times New Roman"/>
              </w:rPr>
            </w:pPr>
            <w:r>
              <w:rPr>
                <w:rFonts w:ascii="Times New Roman" w:hAnsi="Times New Roman" w:cs="Times New Roman"/>
              </w:rPr>
              <w:t>309,5</w:t>
            </w:r>
          </w:p>
          <w:p w:rsidR="0087408E" w:rsidRPr="001B3976" w:rsidRDefault="00A722EE" w:rsidP="00A722EE">
            <w:pPr>
              <w:shd w:val="clear" w:color="auto" w:fill="FFFFFF"/>
              <w:spacing w:after="0"/>
              <w:ind w:left="-4"/>
              <w:jc w:val="center"/>
              <w:rPr>
                <w:rFonts w:ascii="Times New Roman" w:hAnsi="Times New Roman" w:cs="Times New Roman"/>
              </w:rPr>
            </w:pPr>
            <w:r>
              <w:rPr>
                <w:rFonts w:ascii="Times New Roman" w:hAnsi="Times New Roman" w:cs="Times New Roman"/>
              </w:rPr>
              <w:t>22,15</w:t>
            </w:r>
          </w:p>
          <w:p w:rsidR="0087408E" w:rsidRPr="001B3976" w:rsidRDefault="000864BD" w:rsidP="00A722EE">
            <w:pPr>
              <w:shd w:val="clear" w:color="auto" w:fill="FFFFFF"/>
              <w:spacing w:after="0"/>
              <w:ind w:left="-4"/>
              <w:jc w:val="center"/>
              <w:rPr>
                <w:rFonts w:ascii="Times New Roman" w:hAnsi="Times New Roman" w:cs="Times New Roman"/>
              </w:rPr>
            </w:pPr>
            <w:r>
              <w:rPr>
                <w:rFonts w:ascii="Times New Roman" w:hAnsi="Times New Roman" w:cs="Times New Roman"/>
              </w:rPr>
              <w:t>9,3</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line="278" w:lineRule="exact"/>
              <w:ind w:left="-4"/>
              <w:jc w:val="center"/>
              <w:rPr>
                <w:rFonts w:ascii="Times New Roman" w:hAnsi="Times New Roman" w:cs="Times New Roman"/>
              </w:rPr>
            </w:pPr>
            <w:r>
              <w:rPr>
                <w:rFonts w:ascii="Times New Roman" w:hAnsi="Times New Roman" w:cs="Times New Roman"/>
              </w:rPr>
              <w:t>116062,5</w:t>
            </w:r>
          </w:p>
          <w:p w:rsidR="0087408E" w:rsidRPr="001B3976" w:rsidRDefault="000864BD" w:rsidP="00A722EE">
            <w:pPr>
              <w:shd w:val="clear" w:color="auto" w:fill="FFFFFF"/>
              <w:spacing w:after="0" w:line="278" w:lineRule="exact"/>
              <w:ind w:left="-4"/>
              <w:jc w:val="center"/>
              <w:rPr>
                <w:rFonts w:ascii="Times New Roman" w:hAnsi="Times New Roman" w:cs="Times New Roman"/>
              </w:rPr>
            </w:pPr>
            <w:r>
              <w:rPr>
                <w:rFonts w:ascii="Times New Roman" w:hAnsi="Times New Roman" w:cs="Times New Roman"/>
              </w:rPr>
              <w:t>8306,25</w:t>
            </w:r>
          </w:p>
          <w:p w:rsidR="0087408E" w:rsidRPr="001B3976" w:rsidRDefault="000864BD" w:rsidP="00A722EE">
            <w:pPr>
              <w:shd w:val="clear" w:color="auto" w:fill="FFFFFF"/>
              <w:spacing w:after="0" w:line="278" w:lineRule="exact"/>
              <w:ind w:left="-4"/>
              <w:jc w:val="center"/>
              <w:rPr>
                <w:rFonts w:ascii="Times New Roman" w:hAnsi="Times New Roman" w:cs="Times New Roman"/>
              </w:rPr>
            </w:pPr>
            <w:r>
              <w:rPr>
                <w:rFonts w:ascii="Times New Roman" w:hAnsi="Times New Roman" w:cs="Times New Roman"/>
              </w:rPr>
              <w:t>3487,5</w:t>
            </w:r>
          </w:p>
        </w:tc>
      </w:tr>
      <w:tr w:rsidR="0087408E" w:rsidTr="00A722EE">
        <w:trPr>
          <w:trHeight w:hRule="exact" w:val="1133"/>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87408E" w:rsidRPr="001B3976" w:rsidRDefault="0087408E" w:rsidP="00A722EE">
            <w:pPr>
              <w:shd w:val="clear" w:color="auto" w:fill="FFFFFF"/>
              <w:spacing w:after="0" w:line="278" w:lineRule="exact"/>
              <w:ind w:left="342" w:right="144"/>
              <w:jc w:val="center"/>
              <w:rPr>
                <w:rFonts w:ascii="Times New Roman" w:hAnsi="Times New Roman" w:cs="Times New Roman"/>
              </w:rPr>
            </w:pPr>
            <w:r w:rsidRPr="001B3976">
              <w:rPr>
                <w:rFonts w:ascii="Times New Roman" w:hAnsi="Times New Roman" w:cs="Times New Roman"/>
              </w:rPr>
              <w:t>6</w:t>
            </w:r>
          </w:p>
          <w:p w:rsidR="0087408E" w:rsidRDefault="0087408E" w:rsidP="00A722EE">
            <w:pPr>
              <w:shd w:val="clear" w:color="auto" w:fill="FFFFFF"/>
              <w:spacing w:after="0" w:line="278" w:lineRule="exact"/>
              <w:ind w:left="342" w:right="144"/>
              <w:jc w:val="center"/>
              <w:rPr>
                <w:rFonts w:ascii="Times New Roman" w:hAnsi="Times New Roman" w:cs="Times New Roman"/>
              </w:rPr>
            </w:pPr>
            <w:r w:rsidRPr="001B3976">
              <w:rPr>
                <w:rFonts w:ascii="Times New Roman" w:hAnsi="Times New Roman" w:cs="Times New Roman"/>
              </w:rPr>
              <w:t>7</w:t>
            </w:r>
          </w:p>
          <w:p w:rsidR="0087408E" w:rsidRPr="001B3976" w:rsidRDefault="0087408E" w:rsidP="00A722EE">
            <w:pPr>
              <w:shd w:val="clear" w:color="auto" w:fill="FFFFFF"/>
              <w:spacing w:after="0" w:line="278" w:lineRule="exact"/>
              <w:ind w:left="342" w:right="144"/>
              <w:jc w:val="center"/>
              <w:rPr>
                <w:rFonts w:ascii="Times New Roman" w:hAnsi="Times New Roman" w:cs="Times New Roman"/>
              </w:rPr>
            </w:pPr>
            <w:r w:rsidRPr="001B3976">
              <w:rPr>
                <w:rFonts w:ascii="Times New Roman" w:hAnsi="Times New Roman" w:cs="Times New Roman"/>
              </w:rPr>
              <w:t>8</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Разом зарплата.</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Нарахування на зарплату (38,75%)</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2"/>
              </w:rPr>
              <w:t>Витрати пов'язані з роботою устаткування.</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Загально</w:t>
            </w:r>
            <w:r w:rsidRPr="001B3976">
              <w:rPr>
                <w:rFonts w:ascii="Times New Roman" w:hAnsi="Times New Roman" w:cs="Times New Roman"/>
                <w:lang w:val="en-US"/>
              </w:rPr>
              <w:t xml:space="preserve"> </w:t>
            </w:r>
            <w:r w:rsidRPr="001B3976">
              <w:rPr>
                <w:rFonts w:ascii="Times New Roman" w:hAnsi="Times New Roman" w:cs="Times New Roman"/>
              </w:rPr>
              <w:t>виробничі витрати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line="278" w:lineRule="exact"/>
              <w:ind w:left="-4" w:right="67"/>
              <w:jc w:val="center"/>
              <w:rPr>
                <w:rFonts w:ascii="Times New Roman" w:hAnsi="Times New Roman" w:cs="Times New Roman"/>
              </w:rPr>
            </w:pPr>
            <w:r>
              <w:rPr>
                <w:rFonts w:ascii="Times New Roman" w:hAnsi="Times New Roman" w:cs="Times New Roman"/>
              </w:rPr>
              <w:t>31,45</w:t>
            </w:r>
          </w:p>
          <w:p w:rsidR="0087408E" w:rsidRPr="001B3976" w:rsidRDefault="000864BD" w:rsidP="00A722EE">
            <w:pPr>
              <w:shd w:val="clear" w:color="auto" w:fill="FFFFFF"/>
              <w:spacing w:after="0" w:line="278" w:lineRule="exact"/>
              <w:ind w:left="-4" w:right="67"/>
              <w:jc w:val="center"/>
              <w:rPr>
                <w:rFonts w:ascii="Times New Roman" w:hAnsi="Times New Roman" w:cs="Times New Roman"/>
              </w:rPr>
            </w:pPr>
            <w:r>
              <w:rPr>
                <w:rFonts w:ascii="Times New Roman" w:hAnsi="Times New Roman" w:cs="Times New Roman"/>
              </w:rPr>
              <w:t>11,44</w:t>
            </w:r>
          </w:p>
          <w:p w:rsidR="0087408E" w:rsidRPr="001B3976" w:rsidRDefault="000864BD" w:rsidP="00A722EE">
            <w:pPr>
              <w:shd w:val="clear" w:color="auto" w:fill="FFFFFF"/>
              <w:spacing w:after="0" w:line="278" w:lineRule="exact"/>
              <w:ind w:left="-4" w:right="67"/>
              <w:jc w:val="center"/>
              <w:rPr>
                <w:rFonts w:ascii="Times New Roman" w:hAnsi="Times New Roman" w:cs="Times New Roman"/>
              </w:rPr>
            </w:pPr>
            <w:r>
              <w:rPr>
                <w:rFonts w:ascii="Times New Roman" w:hAnsi="Times New Roman" w:cs="Times New Roman"/>
              </w:rPr>
              <w:t>14,84</w:t>
            </w:r>
          </w:p>
          <w:p w:rsidR="0087408E" w:rsidRPr="001B3976" w:rsidRDefault="000864BD" w:rsidP="00A722EE">
            <w:pPr>
              <w:shd w:val="clear" w:color="auto" w:fill="FFFFFF"/>
              <w:spacing w:after="0" w:line="278" w:lineRule="exact"/>
              <w:ind w:left="-4" w:right="67"/>
              <w:jc w:val="center"/>
              <w:rPr>
                <w:rFonts w:ascii="Times New Roman" w:hAnsi="Times New Roman" w:cs="Times New Roman"/>
              </w:rPr>
            </w:pPr>
            <w:r>
              <w:rPr>
                <w:rFonts w:ascii="Times New Roman" w:hAnsi="Times New Roman" w:cs="Times New Roman"/>
              </w:rPr>
              <w:t>11,08</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line="269" w:lineRule="exact"/>
              <w:ind w:left="-4"/>
              <w:jc w:val="center"/>
              <w:rPr>
                <w:rFonts w:ascii="Times New Roman" w:hAnsi="Times New Roman" w:cs="Times New Roman"/>
              </w:rPr>
            </w:pPr>
            <w:r>
              <w:rPr>
                <w:rFonts w:ascii="Times New Roman" w:hAnsi="Times New Roman" w:cs="Times New Roman"/>
              </w:rPr>
              <w:t>11793,75</w:t>
            </w:r>
          </w:p>
          <w:p w:rsidR="0087408E" w:rsidRPr="001B3976" w:rsidRDefault="000864BD" w:rsidP="00A722EE">
            <w:pPr>
              <w:shd w:val="clear" w:color="auto" w:fill="FFFFFF"/>
              <w:spacing w:after="0" w:line="269" w:lineRule="exact"/>
              <w:ind w:left="-4"/>
              <w:jc w:val="center"/>
              <w:rPr>
                <w:rFonts w:ascii="Times New Roman" w:hAnsi="Times New Roman" w:cs="Times New Roman"/>
              </w:rPr>
            </w:pPr>
            <w:r>
              <w:rPr>
                <w:rFonts w:ascii="Times New Roman" w:hAnsi="Times New Roman" w:cs="Times New Roman"/>
              </w:rPr>
              <w:t>4290</w:t>
            </w:r>
          </w:p>
          <w:p w:rsidR="0087408E" w:rsidRPr="001B3976" w:rsidRDefault="000864BD" w:rsidP="00A722EE">
            <w:pPr>
              <w:shd w:val="clear" w:color="auto" w:fill="FFFFFF"/>
              <w:spacing w:after="0" w:line="269" w:lineRule="exact"/>
              <w:ind w:left="-4"/>
              <w:jc w:val="center"/>
              <w:rPr>
                <w:rFonts w:ascii="Times New Roman" w:hAnsi="Times New Roman" w:cs="Times New Roman"/>
              </w:rPr>
            </w:pPr>
            <w:r>
              <w:rPr>
                <w:rFonts w:ascii="Times New Roman" w:hAnsi="Times New Roman" w:cs="Times New Roman"/>
              </w:rPr>
              <w:t>5565</w:t>
            </w:r>
          </w:p>
          <w:p w:rsidR="0087408E" w:rsidRPr="001B3976" w:rsidRDefault="000864BD" w:rsidP="00A722EE">
            <w:pPr>
              <w:shd w:val="clear" w:color="auto" w:fill="FFFFFF"/>
              <w:spacing w:after="0" w:line="269" w:lineRule="exact"/>
              <w:ind w:left="-4"/>
              <w:jc w:val="center"/>
              <w:rPr>
                <w:rFonts w:ascii="Times New Roman" w:hAnsi="Times New Roman" w:cs="Times New Roman"/>
              </w:rPr>
            </w:pPr>
            <w:r>
              <w:rPr>
                <w:rFonts w:ascii="Times New Roman" w:hAnsi="Times New Roman" w:cs="Times New Roman"/>
              </w:rPr>
              <w:t>4155</w:t>
            </w:r>
          </w:p>
        </w:tc>
      </w:tr>
      <w:tr w:rsidR="0087408E" w:rsidTr="00A722EE">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87408E" w:rsidRPr="001B3976" w:rsidRDefault="0087408E" w:rsidP="00A722EE">
            <w:pPr>
              <w:shd w:val="clear" w:color="auto" w:fill="FFFFFF"/>
              <w:spacing w:after="0"/>
              <w:ind w:left="342" w:right="144"/>
              <w:jc w:val="center"/>
              <w:rPr>
                <w:rFonts w:ascii="Times New Roman" w:hAnsi="Times New Roman" w:cs="Times New Roman"/>
              </w:rPr>
            </w:pPr>
            <w:r w:rsidRPr="001B3976">
              <w:rPr>
                <w:rFonts w:ascii="Times New Roman" w:hAnsi="Times New Roman" w:cs="Times New Roman"/>
              </w:rPr>
              <w:t>9</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 xml:space="preserve">Цехова собівартість. </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Загальногосподарські витрати.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0864BD" w:rsidRDefault="000864BD" w:rsidP="00A722EE">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378,31</w:t>
            </w:r>
          </w:p>
          <w:p w:rsidR="0087408E" w:rsidRPr="001B3976" w:rsidRDefault="000864BD" w:rsidP="00A722EE">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11,08</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141866,25</w:t>
            </w:r>
          </w:p>
          <w:p w:rsidR="0087408E" w:rsidRPr="001B3976" w:rsidRDefault="000864BD" w:rsidP="003600E0">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4155</w:t>
            </w:r>
          </w:p>
        </w:tc>
      </w:tr>
      <w:tr w:rsidR="0087408E" w:rsidTr="00A722EE">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87408E" w:rsidRPr="001B3976" w:rsidRDefault="0087408E" w:rsidP="00A722EE">
            <w:pPr>
              <w:shd w:val="clear" w:color="auto" w:fill="FFFFFF"/>
              <w:spacing w:after="0"/>
              <w:ind w:left="342" w:right="144"/>
              <w:jc w:val="center"/>
              <w:rPr>
                <w:rFonts w:ascii="Times New Roman" w:hAnsi="Times New Roman" w:cs="Times New Roman"/>
              </w:rPr>
            </w:pPr>
            <w:r w:rsidRPr="001B3976">
              <w:rPr>
                <w:rFonts w:ascii="Times New Roman" w:hAnsi="Times New Roman" w:cs="Times New Roman"/>
              </w:rPr>
              <w:t>10</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 xml:space="preserve">Виробнича собівартість. </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Позавиробничі витрати.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line="278" w:lineRule="exact"/>
              <w:ind w:left="-4" w:right="19"/>
              <w:jc w:val="center"/>
              <w:rPr>
                <w:rFonts w:ascii="Times New Roman" w:hAnsi="Times New Roman" w:cs="Times New Roman"/>
              </w:rPr>
            </w:pPr>
            <w:r>
              <w:rPr>
                <w:rFonts w:ascii="Times New Roman" w:hAnsi="Times New Roman" w:cs="Times New Roman"/>
              </w:rPr>
              <w:t>389,39</w:t>
            </w:r>
          </w:p>
          <w:p w:rsidR="0087408E" w:rsidRPr="001B3976" w:rsidRDefault="000864BD" w:rsidP="00A722EE">
            <w:pPr>
              <w:shd w:val="clear" w:color="auto" w:fill="FFFFFF"/>
              <w:spacing w:after="0" w:line="278" w:lineRule="exact"/>
              <w:ind w:left="-4" w:right="19"/>
              <w:jc w:val="center"/>
              <w:rPr>
                <w:rFonts w:ascii="Times New Roman" w:hAnsi="Times New Roman" w:cs="Times New Roman"/>
              </w:rPr>
            </w:pPr>
            <w:r>
              <w:rPr>
                <w:rFonts w:ascii="Times New Roman" w:hAnsi="Times New Roman" w:cs="Times New Roman"/>
              </w:rPr>
              <w:t>19,47</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146021,25</w:t>
            </w:r>
          </w:p>
          <w:p w:rsidR="0087408E" w:rsidRPr="001B3976" w:rsidRDefault="000864BD" w:rsidP="00A722EE">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7301,25</w:t>
            </w:r>
          </w:p>
        </w:tc>
      </w:tr>
      <w:tr w:rsidR="0087408E" w:rsidTr="00A722EE">
        <w:trPr>
          <w:trHeight w:hRule="exact" w:val="845"/>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87408E" w:rsidRPr="001B3976" w:rsidRDefault="0087408E" w:rsidP="00A722EE">
            <w:pPr>
              <w:shd w:val="clear" w:color="auto" w:fill="FFFFFF"/>
              <w:spacing w:after="0" w:line="278" w:lineRule="exact"/>
              <w:ind w:left="342" w:right="144"/>
              <w:jc w:val="center"/>
              <w:rPr>
                <w:rFonts w:ascii="Times New Roman" w:hAnsi="Times New Roman" w:cs="Times New Roman"/>
              </w:rPr>
            </w:pPr>
            <w:r w:rsidRPr="001B3976">
              <w:rPr>
                <w:rFonts w:ascii="Times New Roman" w:hAnsi="Times New Roman" w:cs="Times New Roman"/>
              </w:rPr>
              <w:t>11 12</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Повна (комерційна) собівартість.</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spacing w:val="-2"/>
              </w:rPr>
              <w:t>Норматив рентабельності до собівартості (%)</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Прибуток.</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line="278" w:lineRule="exact"/>
              <w:ind w:left="-4" w:right="48"/>
              <w:jc w:val="center"/>
              <w:rPr>
                <w:rFonts w:ascii="Times New Roman" w:hAnsi="Times New Roman" w:cs="Times New Roman"/>
              </w:rPr>
            </w:pPr>
            <w:r>
              <w:rPr>
                <w:rFonts w:ascii="Times New Roman" w:hAnsi="Times New Roman" w:cs="Times New Roman"/>
              </w:rPr>
              <w:t>408,86</w:t>
            </w:r>
          </w:p>
          <w:p w:rsidR="0087408E" w:rsidRPr="001B3976" w:rsidRDefault="0087408E" w:rsidP="00A722EE">
            <w:pPr>
              <w:shd w:val="clear" w:color="auto" w:fill="FFFFFF"/>
              <w:spacing w:after="0" w:line="278" w:lineRule="exact"/>
              <w:ind w:left="-4" w:right="48"/>
              <w:jc w:val="center"/>
              <w:rPr>
                <w:rFonts w:ascii="Times New Roman" w:hAnsi="Times New Roman" w:cs="Times New Roman"/>
              </w:rPr>
            </w:pPr>
            <w:r>
              <w:rPr>
                <w:rFonts w:ascii="Times New Roman" w:hAnsi="Times New Roman" w:cs="Times New Roman"/>
              </w:rPr>
              <w:t>-</w:t>
            </w:r>
          </w:p>
          <w:p w:rsidR="0087408E" w:rsidRPr="001B3976" w:rsidRDefault="000864BD" w:rsidP="00A722EE">
            <w:pPr>
              <w:shd w:val="clear" w:color="auto" w:fill="FFFFFF"/>
              <w:spacing w:after="0" w:line="278" w:lineRule="exact"/>
              <w:ind w:left="-4" w:right="48"/>
              <w:jc w:val="center"/>
              <w:rPr>
                <w:rFonts w:ascii="Times New Roman" w:hAnsi="Times New Roman" w:cs="Times New Roman"/>
              </w:rPr>
            </w:pPr>
            <w:r>
              <w:rPr>
                <w:rFonts w:ascii="Times New Roman" w:hAnsi="Times New Roman" w:cs="Times New Roman"/>
              </w:rPr>
              <w:t>61,33</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937279" w:rsidP="00A722EE">
            <w:pPr>
              <w:shd w:val="clear" w:color="auto" w:fill="FFFFFF"/>
              <w:spacing w:after="0" w:line="278" w:lineRule="exact"/>
              <w:ind w:left="-4" w:right="38"/>
              <w:jc w:val="center"/>
              <w:rPr>
                <w:rFonts w:ascii="Times New Roman" w:hAnsi="Times New Roman" w:cs="Times New Roman"/>
              </w:rPr>
            </w:pPr>
            <w:r>
              <w:rPr>
                <w:rFonts w:ascii="Times New Roman" w:hAnsi="Times New Roman" w:cs="Times New Roman"/>
              </w:rPr>
              <w:t>153322,5</w:t>
            </w:r>
          </w:p>
          <w:p w:rsidR="0087408E" w:rsidRPr="001B3976" w:rsidRDefault="0087408E" w:rsidP="00A722EE">
            <w:pPr>
              <w:shd w:val="clear" w:color="auto" w:fill="FFFFFF"/>
              <w:spacing w:after="0" w:line="278" w:lineRule="exact"/>
              <w:ind w:left="-4" w:right="38"/>
              <w:jc w:val="center"/>
              <w:rPr>
                <w:rFonts w:ascii="Times New Roman" w:hAnsi="Times New Roman" w:cs="Times New Roman"/>
              </w:rPr>
            </w:pPr>
            <w:r>
              <w:rPr>
                <w:rFonts w:ascii="Times New Roman" w:hAnsi="Times New Roman" w:cs="Times New Roman"/>
              </w:rPr>
              <w:t>-</w:t>
            </w:r>
          </w:p>
          <w:p w:rsidR="0087408E" w:rsidRPr="001B3976" w:rsidRDefault="00937279" w:rsidP="00A722EE">
            <w:pPr>
              <w:shd w:val="clear" w:color="auto" w:fill="FFFFFF"/>
              <w:spacing w:after="0" w:line="278" w:lineRule="exact"/>
              <w:ind w:left="-4" w:right="38"/>
              <w:jc w:val="center"/>
              <w:rPr>
                <w:rFonts w:ascii="Times New Roman" w:hAnsi="Times New Roman" w:cs="Times New Roman"/>
              </w:rPr>
            </w:pPr>
            <w:r>
              <w:rPr>
                <w:rFonts w:ascii="Times New Roman" w:hAnsi="Times New Roman" w:cs="Times New Roman"/>
              </w:rPr>
              <w:t>22998,75</w:t>
            </w:r>
          </w:p>
        </w:tc>
      </w:tr>
      <w:tr w:rsidR="0087408E" w:rsidTr="00A722EE">
        <w:trPr>
          <w:trHeight w:hRule="exact" w:val="566"/>
        </w:trPr>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rsidR="0087408E" w:rsidRPr="001B3976" w:rsidRDefault="0087408E" w:rsidP="00A722EE">
            <w:pPr>
              <w:shd w:val="clear" w:color="auto" w:fill="FFFFFF"/>
              <w:spacing w:after="0"/>
              <w:ind w:left="342" w:right="144"/>
              <w:jc w:val="center"/>
              <w:rPr>
                <w:rFonts w:ascii="Times New Roman" w:hAnsi="Times New Roman" w:cs="Times New Roman"/>
              </w:rPr>
            </w:pPr>
            <w:r w:rsidRPr="001B3976">
              <w:rPr>
                <w:rFonts w:ascii="Times New Roman" w:hAnsi="Times New Roman" w:cs="Times New Roman"/>
              </w:rPr>
              <w:t>13</w:t>
            </w: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 xml:space="preserve">Гуртова ціна підприємства. </w:t>
            </w:r>
          </w:p>
          <w:p w:rsidR="0087408E" w:rsidRPr="001B3976" w:rsidRDefault="0087408E" w:rsidP="000864BD">
            <w:pPr>
              <w:shd w:val="clear" w:color="auto" w:fill="FFFFFF"/>
              <w:spacing w:after="0" w:line="278" w:lineRule="exact"/>
              <w:ind w:left="-34"/>
              <w:jc w:val="center"/>
              <w:rPr>
                <w:rFonts w:ascii="Times New Roman" w:hAnsi="Times New Roman" w:cs="Times New Roman"/>
              </w:rPr>
            </w:pPr>
            <w:r w:rsidRPr="001B3976">
              <w:rPr>
                <w:rFonts w:ascii="Times New Roman" w:hAnsi="Times New Roman" w:cs="Times New Roman"/>
              </w:rPr>
              <w:t>Податок на додану вартість.</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470,19</w:t>
            </w:r>
          </w:p>
          <w:p w:rsidR="0087408E" w:rsidRPr="001B3976" w:rsidRDefault="000864BD" w:rsidP="00A722EE">
            <w:pPr>
              <w:shd w:val="clear" w:color="auto" w:fill="FFFFFF"/>
              <w:spacing w:after="0" w:line="278" w:lineRule="exact"/>
              <w:ind w:left="-4" w:right="29"/>
              <w:jc w:val="center"/>
              <w:rPr>
                <w:rFonts w:ascii="Times New Roman" w:hAnsi="Times New Roman" w:cs="Times New Roman"/>
              </w:rPr>
            </w:pPr>
            <w:r>
              <w:rPr>
                <w:rFonts w:ascii="Times New Roman" w:hAnsi="Times New Roman" w:cs="Times New Roman"/>
              </w:rPr>
              <w:t>94,04</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937279" w:rsidP="00A722EE">
            <w:pPr>
              <w:shd w:val="clear" w:color="auto" w:fill="FFFFFF"/>
              <w:spacing w:after="0" w:line="288" w:lineRule="exact"/>
              <w:ind w:left="-4" w:right="38"/>
              <w:jc w:val="center"/>
              <w:rPr>
                <w:rFonts w:ascii="Times New Roman" w:hAnsi="Times New Roman" w:cs="Times New Roman"/>
              </w:rPr>
            </w:pPr>
            <w:r>
              <w:rPr>
                <w:rFonts w:ascii="Times New Roman" w:hAnsi="Times New Roman" w:cs="Times New Roman"/>
              </w:rPr>
              <w:t>176321,25</w:t>
            </w:r>
          </w:p>
          <w:p w:rsidR="0087408E" w:rsidRPr="001B3976" w:rsidRDefault="0087408E" w:rsidP="00A722EE">
            <w:pPr>
              <w:shd w:val="clear" w:color="auto" w:fill="FFFFFF"/>
              <w:spacing w:after="0" w:line="288" w:lineRule="exact"/>
              <w:ind w:left="-4" w:right="38"/>
              <w:jc w:val="center"/>
              <w:rPr>
                <w:rFonts w:ascii="Times New Roman" w:hAnsi="Times New Roman" w:cs="Times New Roman"/>
              </w:rPr>
            </w:pPr>
            <w:r>
              <w:rPr>
                <w:rFonts w:ascii="Times New Roman" w:hAnsi="Times New Roman" w:cs="Times New Roman"/>
              </w:rPr>
              <w:t>42165</w:t>
            </w:r>
            <w:r w:rsidR="00937279">
              <w:rPr>
                <w:rFonts w:ascii="Times New Roman" w:hAnsi="Times New Roman" w:cs="Times New Roman"/>
              </w:rPr>
              <w:t>35265</w:t>
            </w:r>
          </w:p>
        </w:tc>
      </w:tr>
      <w:tr w:rsidR="0087408E" w:rsidTr="00A722EE">
        <w:trPr>
          <w:trHeight w:hRule="exact" w:val="317"/>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A722EE">
            <w:pPr>
              <w:shd w:val="clear" w:color="auto" w:fill="FFFFFF"/>
              <w:spacing w:after="0"/>
              <w:jc w:val="center"/>
              <w:rPr>
                <w:rFonts w:ascii="Times New Roman" w:hAnsi="Times New Roman" w:cs="Times New Roman"/>
              </w:rPr>
            </w:pPr>
          </w:p>
        </w:tc>
        <w:tc>
          <w:tcPr>
            <w:tcW w:w="6490"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87408E" w:rsidP="000864BD">
            <w:pPr>
              <w:shd w:val="clear" w:color="auto" w:fill="FFFFFF"/>
              <w:spacing w:after="0"/>
              <w:ind w:left="-34"/>
              <w:jc w:val="center"/>
              <w:rPr>
                <w:rFonts w:ascii="Times New Roman" w:hAnsi="Times New Roman" w:cs="Times New Roman"/>
              </w:rPr>
            </w:pPr>
            <w:r w:rsidRPr="001B3976">
              <w:rPr>
                <w:rFonts w:ascii="Times New Roman" w:hAnsi="Times New Roman" w:cs="Times New Roman"/>
                <w:spacing w:val="-2"/>
              </w:rPr>
              <w:t>Гуртова (відпускна) ціна підприємства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0864BD" w:rsidP="00A722EE">
            <w:pPr>
              <w:shd w:val="clear" w:color="auto" w:fill="FFFFFF"/>
              <w:spacing w:after="0"/>
              <w:ind w:left="-4"/>
              <w:jc w:val="center"/>
              <w:rPr>
                <w:rFonts w:ascii="Times New Roman" w:hAnsi="Times New Roman" w:cs="Times New Roman"/>
              </w:rPr>
            </w:pPr>
            <w:r>
              <w:rPr>
                <w:rFonts w:ascii="Times New Roman" w:hAnsi="Times New Roman" w:cs="Times New Roman"/>
              </w:rPr>
              <w:t>564,23</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87408E" w:rsidRPr="001B3976" w:rsidRDefault="00937279" w:rsidP="00A722EE">
            <w:pPr>
              <w:shd w:val="clear" w:color="auto" w:fill="FFFFFF"/>
              <w:spacing w:after="0"/>
              <w:ind w:left="-4"/>
              <w:jc w:val="center"/>
              <w:rPr>
                <w:rFonts w:ascii="Times New Roman" w:hAnsi="Times New Roman" w:cs="Times New Roman"/>
              </w:rPr>
            </w:pPr>
            <w:r>
              <w:rPr>
                <w:rFonts w:ascii="Times New Roman" w:hAnsi="Times New Roman" w:cs="Times New Roman"/>
              </w:rPr>
              <w:t>211586,25</w:t>
            </w:r>
          </w:p>
        </w:tc>
      </w:tr>
    </w:tbl>
    <w:p w:rsidR="0087408E" w:rsidRPr="0034300C"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34300C"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r w:rsidRPr="0034300C">
        <w:rPr>
          <w:rFonts w:ascii="Times New Roman" w:eastAsia="Times New Roman" w:hAnsi="Times New Roman" w:cs="Times New Roman"/>
          <w:spacing w:val="-10"/>
          <w:sz w:val="24"/>
          <w:szCs w:val="24"/>
        </w:rPr>
        <w:br w:type="page"/>
      </w:r>
    </w:p>
    <w:p w:rsidR="0087408E" w:rsidRPr="0034300C" w:rsidRDefault="0087408E" w:rsidP="0087408E">
      <w:pPr>
        <w:shd w:val="clear" w:color="auto" w:fill="FFFFFF"/>
        <w:spacing w:after="0" w:line="317" w:lineRule="exact"/>
        <w:jc w:val="both"/>
        <w:rPr>
          <w:rFonts w:ascii="Times New Roman" w:eastAsia="Times New Roman" w:hAnsi="Times New Roman" w:cs="Times New Roman"/>
          <w:spacing w:val="-10"/>
          <w:sz w:val="24"/>
          <w:szCs w:val="24"/>
        </w:rPr>
      </w:pPr>
    </w:p>
    <w:p w:rsidR="0087408E" w:rsidRPr="008A2703" w:rsidRDefault="0087408E" w:rsidP="00EE23C4">
      <w:pPr>
        <w:pStyle w:val="2"/>
        <w:rPr>
          <w:rFonts w:ascii="Times New Roman" w:eastAsia="Times New Roman" w:hAnsi="Times New Roman" w:cs="Times New Roman"/>
          <w:b w:val="0"/>
          <w:spacing w:val="-10"/>
          <w:sz w:val="28"/>
          <w:szCs w:val="24"/>
        </w:rPr>
      </w:pPr>
      <w:bookmarkStart w:id="54" w:name="_Toc280211932"/>
      <w:r>
        <w:rPr>
          <w:rFonts w:ascii="Times New Roman" w:eastAsia="Times New Roman" w:hAnsi="Times New Roman" w:cs="Times New Roman"/>
          <w:b w:val="0"/>
          <w:spacing w:val="-10"/>
          <w:sz w:val="28"/>
          <w:szCs w:val="24"/>
        </w:rPr>
        <w:t>3.</w:t>
      </w:r>
      <w:r w:rsidRPr="008A2703">
        <w:rPr>
          <w:rFonts w:ascii="Times New Roman" w:eastAsia="Times New Roman" w:hAnsi="Times New Roman" w:cs="Times New Roman"/>
          <w:b w:val="0"/>
          <w:spacing w:val="-10"/>
          <w:sz w:val="28"/>
          <w:szCs w:val="24"/>
        </w:rPr>
        <w:t>11 Побудова діаграми Паретто.</w:t>
      </w:r>
      <w:bookmarkEnd w:id="54"/>
    </w:p>
    <w:p w:rsidR="0087408E" w:rsidRPr="008A2703" w:rsidRDefault="0087408E" w:rsidP="0087408E">
      <w:pPr>
        <w:spacing w:after="317" w:line="1" w:lineRule="exact"/>
        <w:rPr>
          <w:rFonts w:ascii="Times New Roman" w:hAnsi="Times New Roman" w:cs="Times New Roman"/>
          <w:sz w:val="2"/>
          <w:szCs w:val="2"/>
        </w:rPr>
      </w:pPr>
    </w:p>
    <w:tbl>
      <w:tblPr>
        <w:tblW w:w="9648" w:type="dxa"/>
        <w:tblInd w:w="40" w:type="dxa"/>
        <w:tblLayout w:type="fixed"/>
        <w:tblCellMar>
          <w:left w:w="40" w:type="dxa"/>
          <w:right w:w="40" w:type="dxa"/>
        </w:tblCellMar>
        <w:tblLook w:val="0000" w:firstRow="0" w:lastRow="0" w:firstColumn="0" w:lastColumn="0" w:noHBand="0" w:noVBand="0"/>
      </w:tblPr>
      <w:tblGrid>
        <w:gridCol w:w="662"/>
        <w:gridCol w:w="5578"/>
        <w:gridCol w:w="1622"/>
        <w:gridCol w:w="1786"/>
      </w:tblGrid>
      <w:tr w:rsidR="0087408E" w:rsidRPr="008A2703" w:rsidTr="00A722EE">
        <w:trPr>
          <w:trHeight w:hRule="exact" w:val="586"/>
        </w:trPr>
        <w:tc>
          <w:tcPr>
            <w:tcW w:w="662" w:type="dxa"/>
            <w:tcBorders>
              <w:top w:val="single" w:sz="6" w:space="0" w:color="auto"/>
              <w:left w:val="single" w:sz="6" w:space="0" w:color="auto"/>
              <w:bottom w:val="single" w:sz="4" w:space="0" w:color="auto"/>
              <w:right w:val="single" w:sz="6" w:space="0" w:color="auto"/>
            </w:tcBorders>
            <w:shd w:val="clear" w:color="auto" w:fill="FFFFFF"/>
          </w:tcPr>
          <w:p w:rsidR="0087408E" w:rsidRPr="008A2703" w:rsidRDefault="0087408E" w:rsidP="00A722EE">
            <w:pPr>
              <w:shd w:val="clear" w:color="auto" w:fill="FFFFFF"/>
              <w:spacing w:line="278" w:lineRule="exact"/>
              <w:ind w:left="154" w:firstLine="38"/>
              <w:rPr>
                <w:rFonts w:ascii="Times New Roman" w:hAnsi="Times New Roman" w:cs="Times New Roman"/>
              </w:rPr>
            </w:pPr>
            <w:r w:rsidRPr="008A2703">
              <w:rPr>
                <w:rFonts w:ascii="Times New Roman" w:hAnsi="Times New Roman" w:cs="Times New Roman"/>
                <w:sz w:val="24"/>
                <w:szCs w:val="24"/>
              </w:rPr>
              <w:t xml:space="preserve">№ </w:t>
            </w:r>
            <w:r w:rsidRPr="008A2703">
              <w:rPr>
                <w:rFonts w:ascii="Times New Roman" w:hAnsi="Times New Roman" w:cs="Times New Roman"/>
                <w:spacing w:val="-4"/>
                <w:sz w:val="24"/>
                <w:szCs w:val="24"/>
              </w:rPr>
              <w:t>п/п</w:t>
            </w:r>
          </w:p>
        </w:tc>
        <w:tc>
          <w:tcPr>
            <w:tcW w:w="5578" w:type="dxa"/>
            <w:tcBorders>
              <w:top w:val="single" w:sz="6" w:space="0" w:color="auto"/>
              <w:left w:val="single" w:sz="6" w:space="0" w:color="auto"/>
              <w:bottom w:val="single" w:sz="4" w:space="0" w:color="auto"/>
              <w:right w:val="single" w:sz="6" w:space="0" w:color="auto"/>
            </w:tcBorders>
            <w:shd w:val="clear" w:color="auto" w:fill="FFFFFF"/>
          </w:tcPr>
          <w:p w:rsidR="0087408E" w:rsidRPr="008A2703" w:rsidRDefault="0087408E" w:rsidP="00A722EE">
            <w:pPr>
              <w:shd w:val="clear" w:color="auto" w:fill="FFFFFF"/>
              <w:ind w:left="1757"/>
              <w:rPr>
                <w:rFonts w:ascii="Times New Roman" w:hAnsi="Times New Roman" w:cs="Times New Roman"/>
              </w:rPr>
            </w:pPr>
            <w:r w:rsidRPr="008A2703">
              <w:rPr>
                <w:rFonts w:ascii="Times New Roman" w:hAnsi="Times New Roman" w:cs="Times New Roman"/>
                <w:sz w:val="24"/>
                <w:szCs w:val="24"/>
              </w:rPr>
              <w:t>Складальні одиниці</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87408E" w:rsidRPr="008A2703" w:rsidRDefault="0087408E" w:rsidP="00A722EE">
            <w:pPr>
              <w:shd w:val="clear" w:color="auto" w:fill="FFFFFF"/>
              <w:jc w:val="right"/>
              <w:rPr>
                <w:rFonts w:ascii="Times New Roman" w:hAnsi="Times New Roman" w:cs="Times New Roman"/>
              </w:rPr>
            </w:pPr>
            <w:r w:rsidRPr="008A2703">
              <w:rPr>
                <w:rFonts w:ascii="Times New Roman" w:hAnsi="Times New Roman" w:cs="Times New Roman"/>
                <w:spacing w:val="-2"/>
                <w:sz w:val="24"/>
                <w:szCs w:val="24"/>
              </w:rPr>
              <w:t>Вартість в грн</w:t>
            </w:r>
          </w:p>
        </w:tc>
        <w:tc>
          <w:tcPr>
            <w:tcW w:w="1786" w:type="dxa"/>
            <w:tcBorders>
              <w:top w:val="single" w:sz="6" w:space="0" w:color="auto"/>
              <w:left w:val="single" w:sz="6" w:space="0" w:color="auto"/>
              <w:bottom w:val="single" w:sz="4" w:space="0" w:color="auto"/>
              <w:right w:val="single" w:sz="6" w:space="0" w:color="auto"/>
            </w:tcBorders>
            <w:shd w:val="clear" w:color="auto" w:fill="FFFFFF"/>
          </w:tcPr>
          <w:p w:rsidR="0087408E" w:rsidRPr="008A2703" w:rsidRDefault="0087408E" w:rsidP="00A722EE">
            <w:pPr>
              <w:shd w:val="clear" w:color="auto" w:fill="FFFFFF"/>
              <w:spacing w:line="278" w:lineRule="exact"/>
              <w:ind w:right="10" w:firstLine="230"/>
              <w:rPr>
                <w:rFonts w:ascii="Times New Roman" w:hAnsi="Times New Roman" w:cs="Times New Roman"/>
              </w:rPr>
            </w:pPr>
            <w:r w:rsidRPr="008A2703">
              <w:rPr>
                <w:rFonts w:ascii="Times New Roman" w:hAnsi="Times New Roman" w:cs="Times New Roman"/>
                <w:spacing w:val="-1"/>
                <w:sz w:val="24"/>
                <w:szCs w:val="24"/>
              </w:rPr>
              <w:t xml:space="preserve">Затрати в % </w:t>
            </w:r>
            <w:r w:rsidRPr="008A2703">
              <w:rPr>
                <w:rFonts w:ascii="Times New Roman" w:hAnsi="Times New Roman" w:cs="Times New Roman"/>
                <w:spacing w:val="-3"/>
                <w:sz w:val="24"/>
                <w:szCs w:val="24"/>
              </w:rPr>
              <w:t>до собівартості</w:t>
            </w:r>
          </w:p>
        </w:tc>
      </w:tr>
      <w:tr w:rsidR="0087408E" w:rsidRPr="008A2703" w:rsidTr="00A722EE">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szCs w:val="24"/>
              </w:rPr>
            </w:pPr>
            <w:r w:rsidRPr="008A2703">
              <w:rPr>
                <w:rFonts w:ascii="Times New Roman" w:hAnsi="Times New Roman" w:cs="Times New Roman"/>
                <w:sz w:val="24"/>
                <w:szCs w:val="24"/>
              </w:rPr>
              <w:t>1</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Трансформатори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24,93</w:t>
            </w:r>
          </w:p>
        </w:tc>
      </w:tr>
      <w:tr w:rsidR="0087408E" w:rsidRPr="008A2703" w:rsidTr="00A722EE">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szCs w:val="24"/>
              </w:rPr>
            </w:pPr>
            <w:r w:rsidRPr="008A2703">
              <w:rPr>
                <w:rFonts w:ascii="Times New Roman" w:hAnsi="Times New Roman" w:cs="Times New Roman"/>
                <w:sz w:val="24"/>
                <w:szCs w:val="24"/>
              </w:rPr>
              <w:t>2</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sidRPr="008A2703">
              <w:rPr>
                <w:rFonts w:ascii="Times New Roman" w:hAnsi="Times New Roman" w:cs="Times New Roman"/>
                <w:sz w:val="24"/>
                <w:szCs w:val="24"/>
              </w:rPr>
              <w:t>Резистори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38,8</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17,58</w:t>
            </w:r>
          </w:p>
        </w:tc>
      </w:tr>
      <w:tr w:rsidR="0087408E" w:rsidRPr="008A2703" w:rsidTr="00A722EE">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szCs w:val="24"/>
              </w:rPr>
            </w:pPr>
            <w:r w:rsidRPr="008A2703">
              <w:rPr>
                <w:rFonts w:ascii="Times New Roman" w:hAnsi="Times New Roman" w:cs="Times New Roman"/>
                <w:sz w:val="24"/>
                <w:szCs w:val="24"/>
              </w:rPr>
              <w:t>3</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rPr>
                <w:rFonts w:ascii="Times New Roman" w:hAnsi="Times New Roman" w:cs="Times New Roman"/>
                <w:sz w:val="24"/>
                <w:szCs w:val="24"/>
              </w:rPr>
            </w:pPr>
            <w:r w:rsidRPr="008A2703">
              <w:rPr>
                <w:rFonts w:ascii="Times New Roman" w:hAnsi="Times New Roman" w:cs="Times New Roman"/>
                <w:sz w:val="24"/>
                <w:szCs w:val="24"/>
              </w:rPr>
              <w:t>Конденсатори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5C4AB1">
            <w:pPr>
              <w:shd w:val="clear" w:color="auto" w:fill="FFFFFF"/>
              <w:tabs>
                <w:tab w:val="left" w:pos="480"/>
                <w:tab w:val="center" w:pos="771"/>
              </w:tabs>
              <w:spacing w:after="0"/>
              <w:jc w:val="center"/>
              <w:rPr>
                <w:rFonts w:ascii="Times New Roman" w:hAnsi="Times New Roman" w:cs="Times New Roman"/>
                <w:sz w:val="24"/>
                <w:szCs w:val="24"/>
              </w:rPr>
            </w:pPr>
            <w:r>
              <w:rPr>
                <w:rFonts w:ascii="Times New Roman" w:hAnsi="Times New Roman" w:cs="Times New Roman"/>
                <w:sz w:val="24"/>
                <w:szCs w:val="24"/>
              </w:rPr>
              <w:t>22,75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10,31</w:t>
            </w:r>
          </w:p>
        </w:tc>
      </w:tr>
      <w:tr w:rsidR="0087408E" w:rsidRPr="008A2703" w:rsidTr="00A722EE">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szCs w:val="24"/>
              </w:rPr>
            </w:pPr>
            <w:r w:rsidRPr="008A2703">
              <w:rPr>
                <w:rFonts w:ascii="Times New Roman" w:hAnsi="Times New Roman" w:cs="Times New Roman"/>
                <w:sz w:val="24"/>
                <w:szCs w:val="24"/>
              </w:rPr>
              <w:t>4</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Стабілітрони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20,1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9,11</w:t>
            </w:r>
          </w:p>
        </w:tc>
      </w:tr>
      <w:tr w:rsidR="0087408E" w:rsidRPr="008A2703" w:rsidTr="00A722EE">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szCs w:val="24"/>
              </w:rPr>
            </w:pPr>
            <w:r w:rsidRPr="008A2703">
              <w:rPr>
                <w:rFonts w:ascii="Times New Roman" w:hAnsi="Times New Roman" w:cs="Times New Roman"/>
                <w:sz w:val="24"/>
                <w:szCs w:val="24"/>
              </w:rPr>
              <w:t>5</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rPr>
                <w:rFonts w:ascii="Times New Roman" w:hAnsi="Times New Roman" w:cs="Times New Roman"/>
                <w:sz w:val="24"/>
                <w:szCs w:val="24"/>
              </w:rPr>
            </w:pPr>
            <w:r w:rsidRPr="008A2703">
              <w:rPr>
                <w:rFonts w:ascii="Times New Roman" w:hAnsi="Times New Roman" w:cs="Times New Roman"/>
                <w:sz w:val="24"/>
                <w:szCs w:val="24"/>
              </w:rPr>
              <w:t>Плат</w:t>
            </w:r>
            <w:r>
              <w:rPr>
                <w:rFonts w:ascii="Times New Roman" w:hAnsi="Times New Roman" w:cs="Times New Roman"/>
                <w:sz w:val="24"/>
                <w:szCs w:val="24"/>
              </w:rPr>
              <w:t>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9,06</w:t>
            </w:r>
          </w:p>
        </w:tc>
      </w:tr>
      <w:tr w:rsidR="0087408E" w:rsidRPr="008A2703" w:rsidTr="00A722EE">
        <w:trPr>
          <w:trHeight w:hRule="exact" w:val="288"/>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szCs w:val="24"/>
              </w:rPr>
            </w:pPr>
            <w:r w:rsidRPr="008A2703">
              <w:rPr>
                <w:rFonts w:ascii="Times New Roman" w:hAnsi="Times New Roman" w:cs="Times New Roman"/>
                <w:sz w:val="24"/>
                <w:szCs w:val="24"/>
              </w:rPr>
              <w:t>6</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Діодна матриця</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7,25</w:t>
            </w:r>
          </w:p>
        </w:tc>
      </w:tr>
      <w:tr w:rsidR="0087408E" w:rsidRPr="008A2703" w:rsidTr="00A722EE">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lang w:val="en-US"/>
              </w:rPr>
            </w:pPr>
            <w:r w:rsidRPr="008A2703">
              <w:rPr>
                <w:rFonts w:ascii="Times New Roman" w:hAnsi="Times New Roman" w:cs="Times New Roman"/>
                <w:sz w:val="24"/>
                <w:lang w:val="en-US"/>
              </w:rPr>
              <w:t>7</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rPr>
                <w:rFonts w:ascii="Times New Roman" w:hAnsi="Times New Roman" w:cs="Times New Roman"/>
              </w:rPr>
            </w:pPr>
            <w:r w:rsidRPr="008A2703">
              <w:rPr>
                <w:rFonts w:ascii="Times New Roman" w:hAnsi="Times New Roman" w:cs="Times New Roman"/>
                <w:sz w:val="24"/>
                <w:szCs w:val="24"/>
              </w:rPr>
              <w:t>Мікросхеми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15,5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7,02</w:t>
            </w:r>
          </w:p>
        </w:tc>
      </w:tr>
      <w:tr w:rsidR="0087408E" w:rsidRPr="008A2703" w:rsidTr="00A722EE">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lang w:val="en-US"/>
              </w:rPr>
            </w:pPr>
            <w:r>
              <w:rPr>
                <w:rFonts w:ascii="Times New Roman" w:hAnsi="Times New Roman" w:cs="Times New Roman"/>
                <w:sz w:val="24"/>
                <w:lang w:val="en-US"/>
              </w:rPr>
              <w:t>8</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Корпус</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4,53</w:t>
            </w:r>
          </w:p>
        </w:tc>
      </w:tr>
      <w:tr w:rsidR="0087408E" w:rsidRPr="008A2703" w:rsidTr="00A722EE">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firstLine="318"/>
              <w:rPr>
                <w:rFonts w:ascii="Times New Roman" w:hAnsi="Times New Roman" w:cs="Times New Roman"/>
                <w:sz w:val="24"/>
                <w:lang w:val="en-US"/>
              </w:rPr>
            </w:pPr>
            <w:r>
              <w:rPr>
                <w:rFonts w:ascii="Times New Roman" w:hAnsi="Times New Roman" w:cs="Times New Roman"/>
                <w:sz w:val="24"/>
                <w:lang w:val="en-US"/>
              </w:rPr>
              <w:t>9</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sidRPr="008A2703">
              <w:rPr>
                <w:rFonts w:ascii="Times New Roman" w:hAnsi="Times New Roman" w:cs="Times New Roman"/>
                <w:sz w:val="24"/>
                <w:szCs w:val="24"/>
              </w:rPr>
              <w:t>Транзистори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3,17</w:t>
            </w:r>
          </w:p>
        </w:tc>
      </w:tr>
      <w:tr w:rsidR="0087408E" w:rsidRPr="008A2703" w:rsidTr="00A722EE">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jc w:val="center"/>
              <w:rPr>
                <w:rFonts w:ascii="Times New Roman" w:hAnsi="Times New Roman" w:cs="Times New Roman"/>
                <w:sz w:val="24"/>
                <w:lang w:val="en-US"/>
              </w:rPr>
            </w:pPr>
            <w:r>
              <w:rPr>
                <w:rFonts w:ascii="Times New Roman" w:hAnsi="Times New Roman" w:cs="Times New Roman"/>
                <w:sz w:val="24"/>
                <w:lang w:val="en-US"/>
              </w:rPr>
              <w:t>10</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Колодка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2,27</w:t>
            </w:r>
          </w:p>
        </w:tc>
      </w:tr>
      <w:tr w:rsidR="0087408E" w:rsidRPr="008A2703" w:rsidTr="00A722EE">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ind w:left="-40"/>
              <w:jc w:val="center"/>
              <w:rPr>
                <w:rFonts w:ascii="Times New Roman" w:hAnsi="Times New Roman" w:cs="Times New Roman"/>
                <w:sz w:val="24"/>
                <w:lang w:val="en-US"/>
              </w:rPr>
            </w:pPr>
            <w:r>
              <w:rPr>
                <w:rFonts w:ascii="Times New Roman" w:hAnsi="Times New Roman" w:cs="Times New Roman"/>
                <w:sz w:val="24"/>
                <w:lang w:val="en-US"/>
              </w:rPr>
              <w:t>11</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Діоди</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2,05</w:t>
            </w:r>
          </w:p>
        </w:tc>
      </w:tr>
      <w:tr w:rsidR="0087408E" w:rsidRPr="008A2703" w:rsidTr="00A722EE">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0864BD">
            <w:pPr>
              <w:shd w:val="clear" w:color="auto" w:fill="FFFFFF"/>
              <w:spacing w:after="0"/>
              <w:ind w:left="-40"/>
              <w:jc w:val="center"/>
              <w:rPr>
                <w:rFonts w:ascii="Times New Roman" w:hAnsi="Times New Roman" w:cs="Times New Roman"/>
                <w:sz w:val="24"/>
                <w:lang w:val="en-US"/>
              </w:rPr>
            </w:pPr>
            <w:r>
              <w:rPr>
                <w:rFonts w:ascii="Times New Roman" w:hAnsi="Times New Roman" w:cs="Times New Roman"/>
                <w:sz w:val="24"/>
                <w:lang w:val="en-US"/>
              </w:rPr>
              <w:t>12</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Вилка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1,36</w:t>
            </w:r>
          </w:p>
        </w:tc>
      </w:tr>
      <w:tr w:rsidR="0087408E" w:rsidRPr="008A2703" w:rsidTr="00A722EE">
        <w:trPr>
          <w:trHeight w:hRule="exact" w:val="35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0864BD">
            <w:pPr>
              <w:shd w:val="clear" w:color="auto" w:fill="FFFFFF"/>
              <w:spacing w:after="0"/>
              <w:ind w:left="-40"/>
              <w:jc w:val="center"/>
              <w:rPr>
                <w:rFonts w:ascii="Times New Roman" w:hAnsi="Times New Roman" w:cs="Times New Roman"/>
                <w:sz w:val="24"/>
                <w:lang w:val="en-US"/>
              </w:rPr>
            </w:pPr>
            <w:r>
              <w:rPr>
                <w:rFonts w:ascii="Times New Roman" w:hAnsi="Times New Roman" w:cs="Times New Roman"/>
                <w:sz w:val="24"/>
                <w:lang w:val="en-US"/>
              </w:rPr>
              <w:t>13</w:t>
            </w:r>
          </w:p>
        </w:tc>
        <w:tc>
          <w:tcPr>
            <w:tcW w:w="5578"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Індикатор</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87408E" w:rsidRDefault="0087408E"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w:t>
            </w:r>
          </w:p>
          <w:p w:rsidR="0087408E" w:rsidRPr="008A2703" w:rsidRDefault="0087408E" w:rsidP="000864BD">
            <w:pPr>
              <w:shd w:val="clear" w:color="auto" w:fill="FFFFFF"/>
              <w:spacing w:after="0"/>
              <w:jc w:val="center"/>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7408E" w:rsidRPr="008A2703" w:rsidRDefault="005C4AB1"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1,36</w:t>
            </w:r>
          </w:p>
        </w:tc>
      </w:tr>
      <w:tr w:rsidR="0087408E" w:rsidRPr="008A2703" w:rsidTr="00A722EE">
        <w:trPr>
          <w:trHeight w:hRule="exact" w:val="355"/>
        </w:trPr>
        <w:tc>
          <w:tcPr>
            <w:tcW w:w="6240" w:type="dxa"/>
            <w:gridSpan w:val="2"/>
            <w:tcBorders>
              <w:top w:val="single" w:sz="4" w:space="0" w:color="auto"/>
              <w:left w:val="single" w:sz="6" w:space="0" w:color="auto"/>
              <w:bottom w:val="single" w:sz="6" w:space="0" w:color="auto"/>
              <w:right w:val="single" w:sz="6" w:space="0" w:color="auto"/>
            </w:tcBorders>
            <w:shd w:val="clear" w:color="auto" w:fill="FFFFFF"/>
          </w:tcPr>
          <w:p w:rsidR="0087408E" w:rsidRPr="008A2703" w:rsidRDefault="0087408E" w:rsidP="000864BD">
            <w:pPr>
              <w:shd w:val="clear" w:color="auto" w:fill="FFFFFF"/>
              <w:spacing w:after="0"/>
              <w:rPr>
                <w:rFonts w:ascii="Times New Roman" w:hAnsi="Times New Roman" w:cs="Times New Roman"/>
                <w:sz w:val="24"/>
                <w:szCs w:val="24"/>
              </w:rPr>
            </w:pPr>
          </w:p>
        </w:tc>
        <w:tc>
          <w:tcPr>
            <w:tcW w:w="1622" w:type="dxa"/>
            <w:tcBorders>
              <w:top w:val="single" w:sz="4" w:space="0" w:color="auto"/>
              <w:left w:val="single" w:sz="6" w:space="0" w:color="auto"/>
              <w:bottom w:val="single" w:sz="6" w:space="0" w:color="auto"/>
              <w:right w:val="single" w:sz="6" w:space="0" w:color="auto"/>
            </w:tcBorders>
            <w:shd w:val="clear" w:color="auto" w:fill="FFFFFF"/>
          </w:tcPr>
          <w:p w:rsidR="0087408E" w:rsidRPr="008A2703" w:rsidRDefault="005C4AB1" w:rsidP="005C4AB1">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220,65</w:t>
            </w:r>
          </w:p>
        </w:tc>
        <w:tc>
          <w:tcPr>
            <w:tcW w:w="1786" w:type="dxa"/>
            <w:tcBorders>
              <w:top w:val="single" w:sz="4" w:space="0" w:color="auto"/>
              <w:left w:val="single" w:sz="6" w:space="0" w:color="auto"/>
              <w:bottom w:val="single" w:sz="6" w:space="0" w:color="auto"/>
              <w:right w:val="single" w:sz="6" w:space="0" w:color="auto"/>
            </w:tcBorders>
            <w:shd w:val="clear" w:color="auto" w:fill="FFFFFF"/>
          </w:tcPr>
          <w:p w:rsidR="0087408E" w:rsidRPr="008A2703" w:rsidRDefault="0087408E" w:rsidP="000864BD">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87408E" w:rsidRDefault="0087408E" w:rsidP="0087408E">
      <w:pPr>
        <w:ind w:firstLine="720"/>
        <w:rPr>
          <w:rFonts w:ascii="Times New Roman" w:hAnsi="Times New Roman" w:cs="Times New Roman"/>
          <w:spacing w:val="-9"/>
          <w:sz w:val="24"/>
          <w:szCs w:val="30"/>
          <w:lang w:val="en-US"/>
        </w:rPr>
      </w:pPr>
    </w:p>
    <w:p w:rsidR="0087408E" w:rsidRDefault="0087408E" w:rsidP="0087408E">
      <w:pP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br w:type="page"/>
      </w:r>
    </w:p>
    <w:p w:rsidR="0087408E" w:rsidRDefault="0087408E" w:rsidP="0087408E">
      <w:pP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lastRenderedPageBreak/>
        <w:br w:type="page"/>
      </w:r>
    </w:p>
    <w:p w:rsidR="006340C5" w:rsidRPr="00ED1C42" w:rsidRDefault="006340C5" w:rsidP="002520D6">
      <w:pPr>
        <w:pStyle w:val="1"/>
        <w:jc w:val="center"/>
        <w:rPr>
          <w:rFonts w:ascii="Times New Roman" w:eastAsia="Times New Roman" w:hAnsi="Times New Roman" w:cs="Times New Roman"/>
          <w:b w:val="0"/>
          <w:spacing w:val="-10"/>
          <w:sz w:val="32"/>
          <w:szCs w:val="32"/>
          <w:u w:val="single"/>
        </w:rPr>
      </w:pPr>
      <w:bookmarkStart w:id="55" w:name="_Toc280211933"/>
      <w:r w:rsidRPr="00ED1C42">
        <w:rPr>
          <w:rFonts w:ascii="Times New Roman" w:eastAsia="Times New Roman" w:hAnsi="Times New Roman" w:cs="Times New Roman"/>
          <w:b w:val="0"/>
          <w:spacing w:val="-10"/>
          <w:sz w:val="32"/>
          <w:szCs w:val="32"/>
          <w:u w:val="single"/>
        </w:rPr>
        <w:lastRenderedPageBreak/>
        <w:t>4. Розрахунок економічного ефекту.</w:t>
      </w:r>
      <w:bookmarkEnd w:id="55"/>
    </w:p>
    <w:p w:rsidR="006340C5" w:rsidRPr="00ED1C42" w:rsidRDefault="006340C5" w:rsidP="00EE23C4">
      <w:pPr>
        <w:pStyle w:val="2"/>
        <w:rPr>
          <w:rFonts w:ascii="Times New Roman" w:eastAsia="Times New Roman" w:hAnsi="Times New Roman" w:cs="Times New Roman"/>
          <w:b w:val="0"/>
          <w:spacing w:val="-10"/>
          <w:sz w:val="28"/>
          <w:szCs w:val="24"/>
        </w:rPr>
      </w:pPr>
      <w:bookmarkStart w:id="56" w:name="_Toc280211934"/>
      <w:r w:rsidRPr="00ED1C42">
        <w:rPr>
          <w:rFonts w:ascii="Times New Roman" w:eastAsia="Times New Roman" w:hAnsi="Times New Roman" w:cs="Times New Roman"/>
          <w:b w:val="0"/>
          <w:spacing w:val="-10"/>
          <w:sz w:val="28"/>
          <w:szCs w:val="24"/>
        </w:rPr>
        <w:t>4.1 Ріст продуктивності праці</w:t>
      </w:r>
      <w:bookmarkEnd w:id="56"/>
    </w:p>
    <w:p w:rsidR="006340C5" w:rsidRPr="006340C5" w:rsidRDefault="006340C5" w:rsidP="00ED1C42">
      <w:pPr>
        <w:shd w:val="clear" w:color="auto" w:fill="FFFFFF"/>
        <w:spacing w:before="288" w:after="0"/>
        <w:ind w:firstLine="284"/>
        <w:rPr>
          <w:rFonts w:ascii="Times New Roman" w:hAnsi="Times New Roman" w:cs="Times New Roman"/>
          <w:sz w:val="24"/>
          <w:szCs w:val="24"/>
        </w:rPr>
      </w:pPr>
      <w:r w:rsidRPr="006340C5">
        <w:rPr>
          <w:rFonts w:ascii="Times New Roman" w:hAnsi="Times New Roman" w:cs="Times New Roman"/>
          <w:spacing w:val="-2"/>
          <w:sz w:val="24"/>
          <w:szCs w:val="24"/>
        </w:rPr>
        <w:t>Ріст продуктивності праці визначають по формулі:</w:t>
      </w:r>
    </w:p>
    <w:p w:rsidR="006340C5" w:rsidRPr="006340C5" w:rsidRDefault="00ED1C42" w:rsidP="00ED1C42">
      <w:pPr>
        <w:shd w:val="clear" w:color="auto" w:fill="FFFFFF"/>
        <w:tabs>
          <w:tab w:val="left" w:pos="9214"/>
        </w:tabs>
        <w:spacing w:after="0" w:line="346" w:lineRule="exact"/>
        <w:ind w:right="3994" w:firstLine="284"/>
        <w:rPr>
          <w:rFonts w:ascii="Times New Roman" w:hAnsi="Times New Roman" w:cs="Times New Roman"/>
          <w:spacing w:val="-4"/>
          <w:sz w:val="24"/>
          <w:szCs w:val="24"/>
        </w:rPr>
      </w:pPr>
      <w:r w:rsidRPr="00ED1C42">
        <w:rPr>
          <w:rFonts w:ascii="Times New Roman" w:hAnsi="Times New Roman" w:cs="Times New Roman"/>
          <w:spacing w:val="-4"/>
          <w:sz w:val="24"/>
          <w:szCs w:val="24"/>
          <w:lang w:val="ru-RU"/>
        </w:rPr>
        <w:t xml:space="preserve"> </w:t>
      </w:r>
      <w:r w:rsidR="006340C5" w:rsidRPr="006340C5">
        <w:rPr>
          <w:rFonts w:ascii="Times New Roman" w:hAnsi="Times New Roman" w:cs="Times New Roman"/>
          <w:spacing w:val="-4"/>
          <w:sz w:val="24"/>
          <w:szCs w:val="24"/>
        </w:rPr>
        <w:t>РПП = 100а / ( 100 - а ) (%)</w:t>
      </w:r>
    </w:p>
    <w:p w:rsidR="006340C5" w:rsidRPr="006340C5" w:rsidRDefault="006340C5" w:rsidP="00ED1C42">
      <w:pPr>
        <w:shd w:val="clear" w:color="auto" w:fill="FFFFFF"/>
        <w:spacing w:after="0" w:line="346" w:lineRule="exact"/>
        <w:ind w:right="3994" w:firstLine="284"/>
        <w:rPr>
          <w:rFonts w:ascii="Times New Roman" w:hAnsi="Times New Roman" w:cs="Times New Roman"/>
          <w:spacing w:val="-4"/>
          <w:sz w:val="24"/>
          <w:szCs w:val="24"/>
        </w:rPr>
      </w:pPr>
      <w:r w:rsidRPr="006340C5">
        <w:rPr>
          <w:rFonts w:ascii="Times New Roman" w:hAnsi="Times New Roman" w:cs="Times New Roman"/>
          <w:spacing w:val="-4"/>
          <w:sz w:val="24"/>
          <w:szCs w:val="24"/>
        </w:rPr>
        <w:t>РПП = 100*</w:t>
      </w:r>
      <w:r w:rsidR="00C62D4D">
        <w:rPr>
          <w:rFonts w:ascii="Times New Roman" w:hAnsi="Times New Roman" w:cs="Times New Roman"/>
          <w:spacing w:val="-4"/>
          <w:sz w:val="24"/>
          <w:szCs w:val="24"/>
        </w:rPr>
        <w:t>7,4</w:t>
      </w:r>
      <w:r w:rsidRPr="006340C5">
        <w:rPr>
          <w:rFonts w:ascii="Times New Roman" w:hAnsi="Times New Roman" w:cs="Times New Roman"/>
          <w:spacing w:val="-4"/>
          <w:sz w:val="24"/>
          <w:szCs w:val="24"/>
        </w:rPr>
        <w:t xml:space="preserve"> / (100-</w:t>
      </w:r>
      <w:r w:rsidR="00C62D4D">
        <w:rPr>
          <w:rFonts w:ascii="Times New Roman" w:hAnsi="Times New Roman" w:cs="Times New Roman"/>
          <w:spacing w:val="-4"/>
          <w:sz w:val="24"/>
          <w:szCs w:val="24"/>
        </w:rPr>
        <w:t>7,4</w:t>
      </w:r>
      <w:r w:rsidRPr="006340C5">
        <w:rPr>
          <w:rFonts w:ascii="Times New Roman" w:hAnsi="Times New Roman" w:cs="Times New Roman"/>
          <w:spacing w:val="-4"/>
          <w:sz w:val="24"/>
          <w:szCs w:val="24"/>
        </w:rPr>
        <w:t xml:space="preserve">) = </w:t>
      </w:r>
      <w:r w:rsidR="00C62D4D">
        <w:rPr>
          <w:rFonts w:ascii="Times New Roman" w:hAnsi="Times New Roman" w:cs="Times New Roman"/>
          <w:spacing w:val="-4"/>
          <w:sz w:val="24"/>
          <w:szCs w:val="24"/>
        </w:rPr>
        <w:t>7,99</w:t>
      </w:r>
      <w:r w:rsidRPr="006340C5">
        <w:rPr>
          <w:rFonts w:ascii="Times New Roman" w:hAnsi="Times New Roman" w:cs="Times New Roman"/>
          <w:spacing w:val="-4"/>
          <w:sz w:val="24"/>
          <w:szCs w:val="24"/>
        </w:rPr>
        <w:t>%</w:t>
      </w:r>
    </w:p>
    <w:p w:rsidR="006340C5" w:rsidRPr="006340C5" w:rsidRDefault="006340C5" w:rsidP="00ED1C42">
      <w:pPr>
        <w:shd w:val="clear" w:color="auto" w:fill="FFFFFF"/>
        <w:spacing w:after="0" w:line="346" w:lineRule="exact"/>
        <w:ind w:right="3994" w:firstLine="284"/>
        <w:rPr>
          <w:rFonts w:ascii="Times New Roman" w:hAnsi="Times New Roman" w:cs="Times New Roman"/>
          <w:spacing w:val="-2"/>
          <w:sz w:val="24"/>
          <w:szCs w:val="24"/>
        </w:rPr>
      </w:pPr>
      <w:r w:rsidRPr="006340C5">
        <w:rPr>
          <w:rFonts w:ascii="Times New Roman" w:hAnsi="Times New Roman" w:cs="Times New Roman"/>
          <w:spacing w:val="-2"/>
          <w:sz w:val="24"/>
          <w:szCs w:val="24"/>
        </w:rPr>
        <w:t>де: а - % зниження трудомісткості продукції;</w:t>
      </w:r>
    </w:p>
    <w:p w:rsidR="006340C5" w:rsidRPr="006340C5" w:rsidRDefault="006340C5" w:rsidP="00ED1C42">
      <w:pPr>
        <w:shd w:val="clear" w:color="auto" w:fill="FFFFFF"/>
        <w:spacing w:after="0" w:line="346" w:lineRule="exact"/>
        <w:ind w:right="3994" w:firstLine="284"/>
        <w:rPr>
          <w:rFonts w:ascii="Times New Roman" w:hAnsi="Times New Roman" w:cs="Times New Roman"/>
          <w:sz w:val="24"/>
          <w:szCs w:val="24"/>
        </w:rPr>
      </w:pPr>
      <w:r w:rsidRPr="006340C5">
        <w:rPr>
          <w:rFonts w:ascii="Times New Roman" w:hAnsi="Times New Roman" w:cs="Times New Roman"/>
          <w:spacing w:val="-2"/>
          <w:sz w:val="24"/>
          <w:szCs w:val="24"/>
        </w:rPr>
        <w:t>а = ( Т</w:t>
      </w:r>
      <w:r w:rsidRPr="006340C5">
        <w:rPr>
          <w:rFonts w:ascii="Times New Roman" w:hAnsi="Times New Roman" w:cs="Times New Roman"/>
          <w:spacing w:val="-2"/>
          <w:sz w:val="24"/>
          <w:szCs w:val="24"/>
          <w:vertAlign w:val="subscript"/>
        </w:rPr>
        <w:t>б</w:t>
      </w:r>
      <w:r w:rsidRPr="006340C5">
        <w:rPr>
          <w:rFonts w:ascii="Times New Roman" w:hAnsi="Times New Roman" w:cs="Times New Roman"/>
          <w:spacing w:val="-2"/>
          <w:sz w:val="24"/>
          <w:szCs w:val="24"/>
        </w:rPr>
        <w:t xml:space="preserve"> - Т</w:t>
      </w:r>
      <w:r w:rsidRPr="006340C5">
        <w:rPr>
          <w:rFonts w:ascii="Times New Roman" w:hAnsi="Times New Roman" w:cs="Times New Roman"/>
          <w:spacing w:val="-2"/>
          <w:sz w:val="24"/>
          <w:szCs w:val="24"/>
          <w:vertAlign w:val="subscript"/>
        </w:rPr>
        <w:t>пр</w:t>
      </w:r>
      <w:r w:rsidRPr="006340C5">
        <w:rPr>
          <w:rFonts w:ascii="Times New Roman" w:hAnsi="Times New Roman" w:cs="Times New Roman"/>
          <w:spacing w:val="-2"/>
          <w:sz w:val="24"/>
          <w:szCs w:val="24"/>
        </w:rPr>
        <w:t xml:space="preserve"> ) 100 / Т</w:t>
      </w:r>
      <w:r w:rsidRPr="006340C5">
        <w:rPr>
          <w:rFonts w:ascii="Times New Roman" w:hAnsi="Times New Roman" w:cs="Times New Roman"/>
          <w:spacing w:val="-2"/>
          <w:sz w:val="24"/>
          <w:szCs w:val="24"/>
          <w:vertAlign w:val="subscript"/>
        </w:rPr>
        <w:t xml:space="preserve">б    </w:t>
      </w:r>
      <w:r w:rsidRPr="006340C5">
        <w:rPr>
          <w:rFonts w:ascii="Times New Roman" w:hAnsi="Times New Roman" w:cs="Times New Roman"/>
          <w:spacing w:val="-4"/>
          <w:sz w:val="24"/>
          <w:szCs w:val="24"/>
        </w:rPr>
        <w:t>(%)</w:t>
      </w:r>
    </w:p>
    <w:p w:rsidR="006340C5" w:rsidRPr="006340C5" w:rsidRDefault="006340C5" w:rsidP="00ED1C42">
      <w:pPr>
        <w:shd w:val="clear" w:color="auto" w:fill="FFFFFF"/>
        <w:spacing w:before="269" w:after="0" w:line="403" w:lineRule="exact"/>
        <w:ind w:firstLine="284"/>
        <w:rPr>
          <w:rFonts w:ascii="Times New Roman" w:hAnsi="Times New Roman" w:cs="Times New Roman"/>
          <w:sz w:val="24"/>
          <w:szCs w:val="24"/>
        </w:rPr>
      </w:pPr>
      <w:r w:rsidRPr="006340C5">
        <w:rPr>
          <w:rFonts w:ascii="Times New Roman" w:hAnsi="Times New Roman" w:cs="Times New Roman"/>
          <w:spacing w:val="-1"/>
          <w:sz w:val="24"/>
          <w:szCs w:val="24"/>
        </w:rPr>
        <w:t xml:space="preserve">де: </w:t>
      </w:r>
      <w:r w:rsidRPr="006340C5">
        <w:rPr>
          <w:rFonts w:ascii="Times New Roman" w:hAnsi="Times New Roman" w:cs="Times New Roman"/>
          <w:i/>
          <w:iCs/>
          <w:spacing w:val="-1"/>
          <w:sz w:val="24"/>
          <w:szCs w:val="24"/>
        </w:rPr>
        <w:t>Т</w:t>
      </w:r>
      <w:r w:rsidRPr="006340C5">
        <w:rPr>
          <w:rFonts w:ascii="Times New Roman" w:hAnsi="Times New Roman" w:cs="Times New Roman"/>
          <w:i/>
          <w:iCs/>
          <w:spacing w:val="-1"/>
          <w:sz w:val="24"/>
          <w:szCs w:val="24"/>
          <w:vertAlign w:val="subscript"/>
        </w:rPr>
        <w:t>б</w:t>
      </w:r>
      <w:r w:rsidRPr="006340C5">
        <w:rPr>
          <w:rFonts w:ascii="Times New Roman" w:hAnsi="Times New Roman" w:cs="Times New Roman"/>
          <w:i/>
          <w:iCs/>
          <w:spacing w:val="-1"/>
          <w:sz w:val="24"/>
          <w:szCs w:val="24"/>
        </w:rPr>
        <w:t>;Т</w:t>
      </w:r>
      <w:r w:rsidRPr="006340C5">
        <w:rPr>
          <w:rFonts w:ascii="Times New Roman" w:hAnsi="Times New Roman" w:cs="Times New Roman"/>
          <w:i/>
          <w:iCs/>
          <w:spacing w:val="-1"/>
          <w:sz w:val="24"/>
          <w:szCs w:val="24"/>
          <w:vertAlign w:val="subscript"/>
        </w:rPr>
        <w:t>пр</w:t>
      </w:r>
      <w:r w:rsidRPr="006340C5">
        <w:rPr>
          <w:rFonts w:ascii="Times New Roman" w:hAnsi="Times New Roman" w:cs="Times New Roman"/>
          <w:i/>
          <w:iCs/>
          <w:spacing w:val="-1"/>
          <w:sz w:val="24"/>
          <w:szCs w:val="24"/>
        </w:rPr>
        <w:t xml:space="preserve"> - </w:t>
      </w:r>
      <w:r w:rsidRPr="006340C5">
        <w:rPr>
          <w:rFonts w:ascii="Times New Roman" w:hAnsi="Times New Roman" w:cs="Times New Roman"/>
          <w:spacing w:val="-1"/>
          <w:sz w:val="24"/>
          <w:szCs w:val="24"/>
        </w:rPr>
        <w:t>відповідно трудомісткість в</w:t>
      </w:r>
      <w:r w:rsidR="00ED1C42">
        <w:rPr>
          <w:rFonts w:ascii="Times New Roman" w:hAnsi="Times New Roman" w:cs="Times New Roman"/>
          <w:spacing w:val="-1"/>
          <w:sz w:val="24"/>
          <w:szCs w:val="24"/>
        </w:rPr>
        <w:t>иготовлення одиниці виробу баз</w:t>
      </w:r>
      <w:r w:rsidR="00ED1C42" w:rsidRPr="00ED1C42">
        <w:rPr>
          <w:rFonts w:ascii="Times New Roman" w:hAnsi="Times New Roman" w:cs="Times New Roman"/>
          <w:spacing w:val="-1"/>
          <w:sz w:val="24"/>
          <w:szCs w:val="24"/>
          <w:lang w:val="ru-RU"/>
        </w:rPr>
        <w:t>ов</w:t>
      </w:r>
      <w:r w:rsidRPr="006340C5">
        <w:rPr>
          <w:rFonts w:ascii="Times New Roman" w:hAnsi="Times New Roman" w:cs="Times New Roman"/>
          <w:spacing w:val="-1"/>
          <w:sz w:val="24"/>
          <w:szCs w:val="24"/>
        </w:rPr>
        <w:t xml:space="preserve">ого і </w:t>
      </w:r>
      <w:r w:rsidRPr="006340C5">
        <w:rPr>
          <w:rFonts w:ascii="Times New Roman" w:hAnsi="Times New Roman" w:cs="Times New Roman"/>
          <w:sz w:val="24"/>
          <w:szCs w:val="24"/>
        </w:rPr>
        <w:t>проектного варіантів.</w:t>
      </w:r>
    </w:p>
    <w:p w:rsidR="006340C5" w:rsidRPr="006340C5" w:rsidRDefault="006340C5" w:rsidP="00C62D4D">
      <w:pPr>
        <w:shd w:val="clear" w:color="auto" w:fill="FFFFFF"/>
        <w:spacing w:before="120" w:after="0" w:line="403" w:lineRule="exact"/>
        <w:ind w:firstLine="284"/>
        <w:rPr>
          <w:rFonts w:ascii="Times New Roman" w:hAnsi="Times New Roman" w:cs="Times New Roman"/>
          <w:sz w:val="24"/>
          <w:szCs w:val="24"/>
        </w:rPr>
      </w:pPr>
      <w:r w:rsidRPr="006340C5">
        <w:rPr>
          <w:rFonts w:ascii="Times New Roman" w:hAnsi="Times New Roman" w:cs="Times New Roman"/>
          <w:sz w:val="24"/>
          <w:szCs w:val="24"/>
        </w:rPr>
        <w:t>а = (</w:t>
      </w:r>
      <w:r w:rsidR="00C62D4D">
        <w:rPr>
          <w:rFonts w:ascii="Times New Roman" w:hAnsi="Times New Roman" w:cs="Times New Roman"/>
          <w:sz w:val="24"/>
          <w:szCs w:val="24"/>
        </w:rPr>
        <w:t>135-125</w:t>
      </w:r>
      <w:r w:rsidRPr="006340C5">
        <w:rPr>
          <w:rFonts w:ascii="Times New Roman" w:hAnsi="Times New Roman" w:cs="Times New Roman"/>
          <w:sz w:val="24"/>
          <w:szCs w:val="24"/>
        </w:rPr>
        <w:t xml:space="preserve">) / </w:t>
      </w:r>
      <w:r w:rsidR="00C62D4D">
        <w:rPr>
          <w:rFonts w:ascii="Times New Roman" w:hAnsi="Times New Roman" w:cs="Times New Roman"/>
          <w:sz w:val="24"/>
          <w:szCs w:val="24"/>
        </w:rPr>
        <w:t>135</w:t>
      </w:r>
      <w:r w:rsidRPr="006340C5">
        <w:rPr>
          <w:rFonts w:ascii="Times New Roman" w:hAnsi="Times New Roman" w:cs="Times New Roman"/>
          <w:sz w:val="24"/>
          <w:szCs w:val="24"/>
        </w:rPr>
        <w:t xml:space="preserve"> * 100 = </w:t>
      </w:r>
      <w:r w:rsidR="00C62D4D">
        <w:rPr>
          <w:rFonts w:ascii="Times New Roman" w:hAnsi="Times New Roman" w:cs="Times New Roman"/>
          <w:sz w:val="24"/>
          <w:szCs w:val="24"/>
        </w:rPr>
        <w:t>7,4</w:t>
      </w:r>
      <w:r w:rsidRPr="006340C5">
        <w:rPr>
          <w:rFonts w:ascii="Times New Roman" w:hAnsi="Times New Roman" w:cs="Times New Roman"/>
          <w:sz w:val="24"/>
          <w:szCs w:val="24"/>
        </w:rPr>
        <w:t xml:space="preserve"> %</w:t>
      </w:r>
    </w:p>
    <w:p w:rsidR="006340C5" w:rsidRPr="006340C5" w:rsidRDefault="006340C5" w:rsidP="006340C5">
      <w:pPr>
        <w:shd w:val="clear" w:color="auto" w:fill="FFFFFF"/>
        <w:spacing w:before="154"/>
        <w:rPr>
          <w:rFonts w:ascii="Times New Roman" w:hAnsi="Times New Roman" w:cs="Times New Roman"/>
          <w:b/>
          <w:i/>
          <w:iCs/>
          <w:spacing w:val="-14"/>
          <w:sz w:val="24"/>
          <w:szCs w:val="24"/>
        </w:rPr>
      </w:pPr>
      <w:r w:rsidRPr="006340C5">
        <w:rPr>
          <w:rFonts w:ascii="Times New Roman" w:hAnsi="Times New Roman" w:cs="Times New Roman"/>
          <w:b/>
          <w:i/>
          <w:iCs/>
          <w:spacing w:val="-14"/>
          <w:sz w:val="24"/>
          <w:szCs w:val="24"/>
        </w:rPr>
        <w:t xml:space="preserve"> </w:t>
      </w:r>
    </w:p>
    <w:p w:rsidR="006340C5" w:rsidRPr="00ED1C42" w:rsidRDefault="006340C5" w:rsidP="00EE23C4">
      <w:pPr>
        <w:pStyle w:val="2"/>
        <w:rPr>
          <w:rFonts w:ascii="Times New Roman" w:eastAsia="Times New Roman" w:hAnsi="Times New Roman" w:cs="Times New Roman"/>
          <w:b w:val="0"/>
          <w:spacing w:val="-10"/>
          <w:sz w:val="28"/>
          <w:szCs w:val="24"/>
        </w:rPr>
      </w:pPr>
      <w:bookmarkStart w:id="57" w:name="_Toc280211935"/>
      <w:r w:rsidRPr="00ED1C42">
        <w:rPr>
          <w:rFonts w:ascii="Times New Roman" w:eastAsia="Times New Roman" w:hAnsi="Times New Roman" w:cs="Times New Roman"/>
          <w:b w:val="0"/>
          <w:spacing w:val="-10"/>
          <w:sz w:val="28"/>
          <w:szCs w:val="24"/>
        </w:rPr>
        <w:t>4.2 Зниження собівартості продукції</w:t>
      </w:r>
      <w:bookmarkEnd w:id="57"/>
    </w:p>
    <w:p w:rsidR="006340C5" w:rsidRPr="006340C5" w:rsidRDefault="006340C5" w:rsidP="00ED1C42">
      <w:pPr>
        <w:shd w:val="clear" w:color="auto" w:fill="FFFFFF"/>
        <w:spacing w:before="120" w:after="0"/>
        <w:ind w:firstLine="567"/>
        <w:rPr>
          <w:rFonts w:ascii="Times New Roman" w:hAnsi="Times New Roman" w:cs="Times New Roman"/>
          <w:sz w:val="24"/>
          <w:szCs w:val="24"/>
        </w:rPr>
      </w:pPr>
      <w:r w:rsidRPr="006340C5">
        <w:rPr>
          <w:rFonts w:ascii="Times New Roman" w:hAnsi="Times New Roman" w:cs="Times New Roman"/>
          <w:i/>
          <w:iCs/>
          <w:spacing w:val="-1"/>
          <w:sz w:val="24"/>
          <w:szCs w:val="24"/>
        </w:rPr>
        <w:t xml:space="preserve">               </w:t>
      </w:r>
      <w:r w:rsidRPr="006340C5">
        <w:rPr>
          <w:rFonts w:ascii="Times New Roman" w:hAnsi="Times New Roman" w:cs="Times New Roman"/>
          <w:iCs/>
          <w:spacing w:val="-1"/>
          <w:sz w:val="24"/>
          <w:szCs w:val="24"/>
        </w:rPr>
        <w:t xml:space="preserve"> %</w:t>
      </w:r>
      <w:r w:rsidRPr="006340C5">
        <w:rPr>
          <w:rFonts w:ascii="Times New Roman" w:hAnsi="Times New Roman" w:cs="Times New Roman"/>
          <w:i/>
          <w:iCs/>
          <w:spacing w:val="-1"/>
          <w:sz w:val="24"/>
          <w:szCs w:val="24"/>
        </w:rPr>
        <w:t xml:space="preserve"> </w:t>
      </w:r>
      <w:r w:rsidRPr="006340C5">
        <w:rPr>
          <w:rFonts w:ascii="Times New Roman" w:hAnsi="Times New Roman" w:cs="Times New Roman"/>
          <w:spacing w:val="-1"/>
          <w:sz w:val="24"/>
          <w:szCs w:val="24"/>
        </w:rPr>
        <w:t>зниження С = (С</w:t>
      </w:r>
      <w:r w:rsidRPr="006340C5">
        <w:rPr>
          <w:rFonts w:ascii="Times New Roman" w:hAnsi="Times New Roman" w:cs="Times New Roman"/>
          <w:spacing w:val="-1"/>
          <w:sz w:val="24"/>
          <w:szCs w:val="24"/>
          <w:vertAlign w:val="subscript"/>
        </w:rPr>
        <w:t xml:space="preserve">б  </w:t>
      </w:r>
      <w:r w:rsidRPr="006340C5">
        <w:rPr>
          <w:rFonts w:ascii="Times New Roman" w:hAnsi="Times New Roman" w:cs="Times New Roman"/>
          <w:spacing w:val="-1"/>
          <w:sz w:val="24"/>
          <w:szCs w:val="24"/>
        </w:rPr>
        <w:t>– С</w:t>
      </w:r>
      <w:r w:rsidRPr="006340C5">
        <w:rPr>
          <w:rFonts w:ascii="Times New Roman" w:hAnsi="Times New Roman" w:cs="Times New Roman"/>
          <w:spacing w:val="-1"/>
          <w:sz w:val="24"/>
          <w:szCs w:val="24"/>
          <w:vertAlign w:val="subscript"/>
        </w:rPr>
        <w:t>пр</w:t>
      </w:r>
      <w:r w:rsidRPr="006340C5">
        <w:rPr>
          <w:rFonts w:ascii="Times New Roman" w:hAnsi="Times New Roman" w:cs="Times New Roman"/>
          <w:spacing w:val="-1"/>
          <w:sz w:val="24"/>
          <w:szCs w:val="24"/>
        </w:rPr>
        <w:t>) 100 / С</w:t>
      </w:r>
      <w:r w:rsidRPr="006340C5">
        <w:rPr>
          <w:rFonts w:ascii="Times New Roman" w:hAnsi="Times New Roman" w:cs="Times New Roman"/>
          <w:spacing w:val="-1"/>
          <w:sz w:val="24"/>
          <w:szCs w:val="24"/>
          <w:vertAlign w:val="subscript"/>
        </w:rPr>
        <w:t>б</w:t>
      </w:r>
    </w:p>
    <w:p w:rsidR="006340C5" w:rsidRPr="006340C5" w:rsidRDefault="006340C5" w:rsidP="00ED1C42">
      <w:pPr>
        <w:shd w:val="clear" w:color="auto" w:fill="FFFFFF"/>
        <w:spacing w:before="120" w:after="0"/>
        <w:ind w:firstLine="567"/>
        <w:rPr>
          <w:rFonts w:ascii="Times New Roman" w:hAnsi="Times New Roman" w:cs="Times New Roman"/>
          <w:sz w:val="24"/>
          <w:szCs w:val="24"/>
        </w:rPr>
      </w:pPr>
      <w:r w:rsidRPr="006340C5">
        <w:rPr>
          <w:rFonts w:ascii="Times New Roman" w:hAnsi="Times New Roman" w:cs="Times New Roman"/>
          <w:spacing w:val="-1"/>
          <w:sz w:val="24"/>
          <w:szCs w:val="24"/>
        </w:rPr>
        <w:t xml:space="preserve">де: </w:t>
      </w:r>
      <w:r w:rsidRPr="006340C5">
        <w:rPr>
          <w:rFonts w:ascii="Times New Roman" w:hAnsi="Times New Roman" w:cs="Times New Roman"/>
          <w:i/>
          <w:iCs/>
          <w:spacing w:val="-1"/>
          <w:sz w:val="24"/>
          <w:szCs w:val="24"/>
        </w:rPr>
        <w:t>С</w:t>
      </w:r>
      <w:r w:rsidRPr="006340C5">
        <w:rPr>
          <w:rFonts w:ascii="Times New Roman" w:hAnsi="Times New Roman" w:cs="Times New Roman"/>
          <w:i/>
          <w:iCs/>
          <w:spacing w:val="-1"/>
          <w:sz w:val="24"/>
          <w:szCs w:val="24"/>
          <w:vertAlign w:val="subscript"/>
        </w:rPr>
        <w:t>б</w:t>
      </w:r>
      <w:r w:rsidRPr="006340C5">
        <w:rPr>
          <w:rFonts w:ascii="Times New Roman" w:hAnsi="Times New Roman" w:cs="Times New Roman"/>
          <w:i/>
          <w:iCs/>
          <w:spacing w:val="-1"/>
          <w:sz w:val="24"/>
          <w:szCs w:val="24"/>
        </w:rPr>
        <w:t>;С</w:t>
      </w:r>
      <w:r w:rsidRPr="006340C5">
        <w:rPr>
          <w:rFonts w:ascii="Times New Roman" w:hAnsi="Times New Roman" w:cs="Times New Roman"/>
          <w:i/>
          <w:spacing w:val="-1"/>
          <w:sz w:val="24"/>
          <w:szCs w:val="24"/>
          <w:vertAlign w:val="subscript"/>
        </w:rPr>
        <w:t>пр</w:t>
      </w:r>
      <w:r w:rsidRPr="006340C5">
        <w:rPr>
          <w:rFonts w:ascii="Times New Roman" w:hAnsi="Times New Roman" w:cs="Times New Roman"/>
          <w:i/>
          <w:iCs/>
          <w:spacing w:val="-1"/>
          <w:sz w:val="24"/>
          <w:szCs w:val="24"/>
        </w:rPr>
        <w:t xml:space="preserve">   - </w:t>
      </w:r>
      <w:r w:rsidRPr="006340C5">
        <w:rPr>
          <w:rFonts w:ascii="Times New Roman" w:hAnsi="Times New Roman" w:cs="Times New Roman"/>
          <w:spacing w:val="-1"/>
          <w:sz w:val="24"/>
          <w:szCs w:val="24"/>
        </w:rPr>
        <w:t>відповідно собівартість базавого і проектного варіантів</w:t>
      </w:r>
    </w:p>
    <w:p w:rsidR="006340C5" w:rsidRPr="006340C5" w:rsidRDefault="006340C5" w:rsidP="00ED1C42">
      <w:pPr>
        <w:shd w:val="clear" w:color="auto" w:fill="FFFFFF"/>
        <w:spacing w:after="0"/>
        <w:ind w:firstLine="567"/>
        <w:rPr>
          <w:rFonts w:ascii="Times New Roman" w:hAnsi="Times New Roman" w:cs="Times New Roman"/>
          <w:sz w:val="24"/>
          <w:szCs w:val="24"/>
        </w:rPr>
      </w:pPr>
      <w:r w:rsidRPr="006340C5">
        <w:rPr>
          <w:rFonts w:ascii="Times New Roman" w:hAnsi="Times New Roman" w:cs="Times New Roman"/>
          <w:spacing w:val="-2"/>
          <w:sz w:val="24"/>
          <w:szCs w:val="24"/>
        </w:rPr>
        <w:t xml:space="preserve">                                % зниження С = (</w:t>
      </w:r>
      <w:r w:rsidR="005129BC">
        <w:rPr>
          <w:rFonts w:ascii="Times New Roman" w:hAnsi="Times New Roman" w:cs="Times New Roman"/>
          <w:spacing w:val="-2"/>
          <w:sz w:val="24"/>
          <w:szCs w:val="24"/>
        </w:rPr>
        <w:t>488,85-408,86</w:t>
      </w:r>
      <w:r w:rsidRPr="006340C5">
        <w:rPr>
          <w:rFonts w:ascii="Times New Roman" w:hAnsi="Times New Roman" w:cs="Times New Roman"/>
          <w:spacing w:val="-2"/>
          <w:sz w:val="24"/>
          <w:szCs w:val="24"/>
        </w:rPr>
        <w:t xml:space="preserve">) / </w:t>
      </w:r>
      <w:r w:rsidR="005129BC">
        <w:rPr>
          <w:rFonts w:ascii="Times New Roman" w:hAnsi="Times New Roman" w:cs="Times New Roman"/>
          <w:spacing w:val="-2"/>
          <w:sz w:val="24"/>
          <w:szCs w:val="24"/>
        </w:rPr>
        <w:t>488,85</w:t>
      </w:r>
      <w:r w:rsidRPr="006340C5">
        <w:rPr>
          <w:rFonts w:ascii="Times New Roman" w:hAnsi="Times New Roman" w:cs="Times New Roman"/>
          <w:spacing w:val="-2"/>
          <w:sz w:val="24"/>
          <w:szCs w:val="24"/>
        </w:rPr>
        <w:t xml:space="preserve"> * 100 = </w:t>
      </w:r>
      <w:r w:rsidR="005129BC">
        <w:rPr>
          <w:rFonts w:ascii="Times New Roman" w:hAnsi="Times New Roman" w:cs="Times New Roman"/>
          <w:spacing w:val="-2"/>
          <w:sz w:val="24"/>
          <w:szCs w:val="24"/>
        </w:rPr>
        <w:t>16,36</w:t>
      </w:r>
      <w:r w:rsidRPr="006340C5">
        <w:rPr>
          <w:rFonts w:ascii="Times New Roman" w:hAnsi="Times New Roman" w:cs="Times New Roman"/>
          <w:spacing w:val="-2"/>
          <w:sz w:val="24"/>
          <w:szCs w:val="24"/>
        </w:rPr>
        <w:t xml:space="preserve"> %</w:t>
      </w:r>
    </w:p>
    <w:p w:rsidR="006340C5" w:rsidRPr="00ED1C42" w:rsidRDefault="006340C5" w:rsidP="00EE23C4">
      <w:pPr>
        <w:pStyle w:val="2"/>
        <w:rPr>
          <w:rFonts w:ascii="Times New Roman" w:eastAsia="Times New Roman" w:hAnsi="Times New Roman" w:cs="Times New Roman"/>
          <w:b w:val="0"/>
          <w:spacing w:val="-10"/>
          <w:sz w:val="28"/>
          <w:szCs w:val="24"/>
        </w:rPr>
      </w:pPr>
      <w:bookmarkStart w:id="58" w:name="_Toc280211936"/>
      <w:r w:rsidRPr="00ED1C42">
        <w:rPr>
          <w:rFonts w:ascii="Times New Roman" w:eastAsia="Times New Roman" w:hAnsi="Times New Roman" w:cs="Times New Roman"/>
          <w:b w:val="0"/>
          <w:spacing w:val="-10"/>
          <w:sz w:val="28"/>
          <w:szCs w:val="24"/>
        </w:rPr>
        <w:t>4.3 Економічний ефект</w:t>
      </w:r>
      <w:bookmarkEnd w:id="58"/>
    </w:p>
    <w:p w:rsidR="006340C5" w:rsidRPr="006340C5" w:rsidRDefault="006340C5" w:rsidP="00ED1C42">
      <w:pPr>
        <w:shd w:val="clear" w:color="auto" w:fill="FFFFFF"/>
        <w:spacing w:before="120" w:after="0" w:line="394" w:lineRule="exact"/>
        <w:ind w:right="1997" w:firstLine="567"/>
        <w:rPr>
          <w:rFonts w:ascii="Times New Roman" w:hAnsi="Times New Roman" w:cs="Times New Roman"/>
          <w:sz w:val="24"/>
          <w:szCs w:val="24"/>
          <w:lang w:val="ru-RU"/>
        </w:rPr>
      </w:pPr>
      <w:r w:rsidRPr="006340C5">
        <w:rPr>
          <w:rFonts w:ascii="Times New Roman" w:hAnsi="Times New Roman" w:cs="Times New Roman"/>
          <w:iCs/>
          <w:sz w:val="24"/>
          <w:szCs w:val="24"/>
        </w:rPr>
        <w:t>Е = (С</w:t>
      </w:r>
      <w:r w:rsidRPr="006340C5">
        <w:rPr>
          <w:rFonts w:ascii="Times New Roman" w:hAnsi="Times New Roman" w:cs="Times New Roman"/>
          <w:iCs/>
          <w:sz w:val="24"/>
          <w:szCs w:val="24"/>
          <w:vertAlign w:val="subscript"/>
        </w:rPr>
        <w:t xml:space="preserve">6 </w:t>
      </w:r>
      <w:r w:rsidRPr="006340C5">
        <w:rPr>
          <w:rFonts w:ascii="Times New Roman" w:hAnsi="Times New Roman" w:cs="Times New Roman"/>
          <w:iCs/>
          <w:sz w:val="24"/>
          <w:szCs w:val="24"/>
        </w:rPr>
        <w:t>- С</w:t>
      </w:r>
      <w:r w:rsidRPr="006340C5">
        <w:rPr>
          <w:rFonts w:ascii="Times New Roman" w:hAnsi="Times New Roman" w:cs="Times New Roman"/>
          <w:iCs/>
          <w:sz w:val="24"/>
          <w:szCs w:val="24"/>
          <w:vertAlign w:val="subscript"/>
        </w:rPr>
        <w:t>пр</w:t>
      </w:r>
      <w:r w:rsidRPr="006340C5">
        <w:rPr>
          <w:rFonts w:ascii="Times New Roman" w:hAnsi="Times New Roman" w:cs="Times New Roman"/>
          <w:iCs/>
          <w:sz w:val="24"/>
          <w:szCs w:val="24"/>
        </w:rPr>
        <w:t xml:space="preserve">) </w:t>
      </w:r>
      <w:r w:rsidRPr="006340C5">
        <w:rPr>
          <w:rFonts w:ascii="Times New Roman" w:hAnsi="Times New Roman" w:cs="Times New Roman"/>
          <w:iCs/>
          <w:sz w:val="24"/>
          <w:szCs w:val="24"/>
          <w:lang w:val="en-US"/>
        </w:rPr>
        <w:t>N</w:t>
      </w:r>
      <w:r w:rsidRPr="006340C5">
        <w:rPr>
          <w:rFonts w:ascii="Times New Roman" w:hAnsi="Times New Roman" w:cs="Times New Roman"/>
          <w:i/>
          <w:iCs/>
          <w:sz w:val="24"/>
          <w:szCs w:val="24"/>
        </w:rPr>
        <w:t xml:space="preserve">     </w:t>
      </w:r>
      <w:r w:rsidRPr="006340C5">
        <w:rPr>
          <w:rFonts w:ascii="Times New Roman" w:hAnsi="Times New Roman" w:cs="Times New Roman"/>
          <w:sz w:val="24"/>
          <w:szCs w:val="24"/>
        </w:rPr>
        <w:t xml:space="preserve">(грн) </w:t>
      </w:r>
    </w:p>
    <w:p w:rsidR="006340C5" w:rsidRPr="006340C5" w:rsidRDefault="006340C5" w:rsidP="00ED1C42">
      <w:pPr>
        <w:shd w:val="clear" w:color="auto" w:fill="FFFFFF"/>
        <w:spacing w:after="120" w:line="394" w:lineRule="exact"/>
        <w:ind w:right="1265" w:firstLine="567"/>
        <w:rPr>
          <w:rFonts w:ascii="Times New Roman" w:hAnsi="Times New Roman" w:cs="Times New Roman"/>
          <w:sz w:val="24"/>
          <w:szCs w:val="24"/>
        </w:rPr>
      </w:pPr>
      <w:r w:rsidRPr="006340C5">
        <w:rPr>
          <w:rFonts w:ascii="Times New Roman" w:hAnsi="Times New Roman" w:cs="Times New Roman"/>
          <w:spacing w:val="-1"/>
          <w:sz w:val="24"/>
          <w:szCs w:val="24"/>
        </w:rPr>
        <w:t>де: N - річний обсяг випуску продукції (шт.)</w:t>
      </w:r>
    </w:p>
    <w:p w:rsidR="006340C5" w:rsidRPr="006340C5" w:rsidRDefault="006340C5" w:rsidP="00ED1C42">
      <w:pPr>
        <w:shd w:val="clear" w:color="auto" w:fill="FFFFFF"/>
        <w:spacing w:after="120"/>
        <w:ind w:firstLine="567"/>
        <w:jc w:val="center"/>
        <w:rPr>
          <w:rFonts w:ascii="Times New Roman" w:hAnsi="Times New Roman" w:cs="Times New Roman"/>
          <w:sz w:val="24"/>
          <w:szCs w:val="24"/>
        </w:rPr>
      </w:pPr>
      <w:r w:rsidRPr="006340C5">
        <w:rPr>
          <w:rFonts w:ascii="Times New Roman" w:hAnsi="Times New Roman" w:cs="Times New Roman"/>
          <w:spacing w:val="-1"/>
          <w:sz w:val="24"/>
          <w:szCs w:val="24"/>
        </w:rPr>
        <w:t>Е = (</w:t>
      </w:r>
      <w:r w:rsidR="005129BC">
        <w:rPr>
          <w:rFonts w:ascii="Times New Roman" w:hAnsi="Times New Roman" w:cs="Times New Roman"/>
          <w:spacing w:val="-1"/>
          <w:sz w:val="24"/>
          <w:szCs w:val="24"/>
        </w:rPr>
        <w:t>488,85</w:t>
      </w:r>
      <w:r w:rsidRPr="006340C5">
        <w:rPr>
          <w:rFonts w:ascii="Times New Roman" w:hAnsi="Times New Roman" w:cs="Times New Roman"/>
          <w:spacing w:val="-1"/>
          <w:sz w:val="24"/>
          <w:szCs w:val="24"/>
        </w:rPr>
        <w:t xml:space="preserve"> – </w:t>
      </w:r>
      <w:r w:rsidR="005129BC">
        <w:rPr>
          <w:rFonts w:ascii="Times New Roman" w:hAnsi="Times New Roman" w:cs="Times New Roman"/>
          <w:spacing w:val="-1"/>
          <w:sz w:val="24"/>
          <w:szCs w:val="24"/>
        </w:rPr>
        <w:t>408,86</w:t>
      </w:r>
      <w:r w:rsidRPr="006340C5">
        <w:rPr>
          <w:rFonts w:ascii="Times New Roman" w:hAnsi="Times New Roman" w:cs="Times New Roman"/>
          <w:spacing w:val="-1"/>
          <w:sz w:val="24"/>
          <w:szCs w:val="24"/>
        </w:rPr>
        <w:t xml:space="preserve">) * </w:t>
      </w:r>
      <w:r w:rsidR="005129BC">
        <w:rPr>
          <w:rFonts w:ascii="Times New Roman" w:hAnsi="Times New Roman" w:cs="Times New Roman"/>
          <w:spacing w:val="-1"/>
          <w:sz w:val="24"/>
          <w:szCs w:val="24"/>
        </w:rPr>
        <w:t>375</w:t>
      </w:r>
      <w:r w:rsidRPr="006340C5">
        <w:rPr>
          <w:rFonts w:ascii="Times New Roman" w:hAnsi="Times New Roman" w:cs="Times New Roman"/>
          <w:spacing w:val="-1"/>
          <w:sz w:val="24"/>
          <w:szCs w:val="24"/>
        </w:rPr>
        <w:t xml:space="preserve"> =</w:t>
      </w:r>
      <w:r w:rsidR="005129BC">
        <w:rPr>
          <w:rFonts w:ascii="Times New Roman" w:hAnsi="Times New Roman" w:cs="Times New Roman"/>
          <w:spacing w:val="-1"/>
          <w:sz w:val="24"/>
          <w:szCs w:val="24"/>
        </w:rPr>
        <w:t>29996,25</w:t>
      </w:r>
      <w:r w:rsidRPr="006340C5">
        <w:rPr>
          <w:rFonts w:ascii="Times New Roman" w:hAnsi="Times New Roman" w:cs="Times New Roman"/>
          <w:spacing w:val="-1"/>
          <w:sz w:val="24"/>
          <w:szCs w:val="24"/>
        </w:rPr>
        <w:t xml:space="preserve"> </w:t>
      </w:r>
      <w:r w:rsidR="007B666D">
        <w:rPr>
          <w:rFonts w:ascii="Times New Roman" w:hAnsi="Times New Roman" w:cs="Times New Roman"/>
          <w:spacing w:val="-1"/>
          <w:sz w:val="24"/>
          <w:szCs w:val="24"/>
        </w:rPr>
        <w:t>грн</w:t>
      </w:r>
      <w:r w:rsidRPr="006340C5">
        <w:rPr>
          <w:rFonts w:ascii="Times New Roman" w:hAnsi="Times New Roman" w:cs="Times New Roman"/>
          <w:spacing w:val="-1"/>
          <w:sz w:val="24"/>
          <w:szCs w:val="24"/>
        </w:rPr>
        <w:t>.</w:t>
      </w:r>
    </w:p>
    <w:p w:rsidR="006340C5" w:rsidRPr="006340C5" w:rsidRDefault="006340C5" w:rsidP="006340C5">
      <w:pPr>
        <w:shd w:val="clear" w:color="auto" w:fill="FFFFFF"/>
        <w:ind w:left="10"/>
        <w:jc w:val="center"/>
        <w:rPr>
          <w:rFonts w:ascii="Times New Roman" w:hAnsi="Times New Roman" w:cs="Times New Roman"/>
          <w:b/>
          <w:bCs/>
          <w:sz w:val="24"/>
          <w:szCs w:val="24"/>
        </w:rPr>
      </w:pPr>
    </w:p>
    <w:p w:rsidR="006340C5" w:rsidRDefault="006340C5" w:rsidP="006340C5">
      <w:pPr>
        <w:shd w:val="clear" w:color="auto" w:fill="FFFFFF"/>
        <w:rPr>
          <w:rFonts w:ascii="Times New Roman" w:hAnsi="Times New Roman" w:cs="Times New Roman"/>
          <w:b/>
          <w:bCs/>
          <w:sz w:val="24"/>
          <w:szCs w:val="24"/>
          <w:lang w:val="ru-RU"/>
        </w:rPr>
      </w:pPr>
    </w:p>
    <w:p w:rsidR="00ED1C42" w:rsidRDefault="00ED1C42" w:rsidP="006340C5">
      <w:pPr>
        <w:shd w:val="clear" w:color="auto" w:fill="FFFFFF"/>
        <w:rPr>
          <w:rFonts w:ascii="Times New Roman" w:hAnsi="Times New Roman" w:cs="Times New Roman"/>
          <w:b/>
          <w:bCs/>
          <w:sz w:val="24"/>
          <w:szCs w:val="24"/>
          <w:lang w:val="ru-RU"/>
        </w:rPr>
      </w:pPr>
    </w:p>
    <w:p w:rsidR="00ED1C42" w:rsidRPr="006340C5" w:rsidRDefault="00ED1C42" w:rsidP="006340C5">
      <w:pPr>
        <w:shd w:val="clear" w:color="auto" w:fill="FFFFFF"/>
        <w:rPr>
          <w:rFonts w:ascii="Times New Roman" w:hAnsi="Times New Roman" w:cs="Times New Roman"/>
          <w:b/>
          <w:bCs/>
          <w:sz w:val="24"/>
          <w:szCs w:val="24"/>
          <w:lang w:val="ru-RU"/>
        </w:rPr>
      </w:pPr>
    </w:p>
    <w:p w:rsidR="006340C5" w:rsidRPr="006340C5" w:rsidRDefault="006340C5" w:rsidP="006340C5">
      <w:pPr>
        <w:shd w:val="clear" w:color="auto" w:fill="FFFFFF"/>
        <w:rPr>
          <w:rFonts w:ascii="Times New Roman" w:hAnsi="Times New Roman" w:cs="Times New Roman"/>
          <w:b/>
          <w:bCs/>
          <w:sz w:val="24"/>
          <w:szCs w:val="24"/>
          <w:lang w:val="ru-RU"/>
        </w:rPr>
      </w:pPr>
    </w:p>
    <w:p w:rsidR="006340C5" w:rsidRPr="00ED1C42" w:rsidRDefault="006340C5" w:rsidP="002520D6">
      <w:pPr>
        <w:pStyle w:val="1"/>
        <w:jc w:val="center"/>
        <w:rPr>
          <w:rFonts w:ascii="Times New Roman" w:eastAsia="Times New Roman" w:hAnsi="Times New Roman" w:cs="Times New Roman"/>
          <w:b w:val="0"/>
          <w:spacing w:val="-10"/>
          <w:sz w:val="32"/>
          <w:szCs w:val="32"/>
          <w:u w:val="single"/>
        </w:rPr>
      </w:pPr>
      <w:bookmarkStart w:id="59" w:name="_Toc280211937"/>
      <w:r w:rsidRPr="00ED1C42">
        <w:rPr>
          <w:rFonts w:ascii="Times New Roman" w:eastAsia="Times New Roman" w:hAnsi="Times New Roman" w:cs="Times New Roman"/>
          <w:b w:val="0"/>
          <w:spacing w:val="-10"/>
          <w:sz w:val="32"/>
          <w:szCs w:val="32"/>
          <w:u w:val="single"/>
        </w:rPr>
        <w:t>5. Висновок</w:t>
      </w:r>
      <w:bookmarkEnd w:id="59"/>
    </w:p>
    <w:p w:rsidR="006340C5" w:rsidRPr="006340C5" w:rsidRDefault="006340C5" w:rsidP="006340C5">
      <w:pPr>
        <w:shd w:val="clear" w:color="auto" w:fill="FFFFFF"/>
        <w:spacing w:before="624" w:line="326" w:lineRule="exact"/>
        <w:ind w:firstLine="701"/>
        <w:jc w:val="both"/>
        <w:rPr>
          <w:rFonts w:ascii="Times New Roman" w:hAnsi="Times New Roman" w:cs="Times New Roman"/>
          <w:sz w:val="24"/>
          <w:szCs w:val="24"/>
        </w:rPr>
      </w:pPr>
      <w:r w:rsidRPr="006340C5">
        <w:rPr>
          <w:rFonts w:ascii="Times New Roman" w:hAnsi="Times New Roman" w:cs="Times New Roman"/>
          <w:spacing w:val="-8"/>
          <w:sz w:val="24"/>
          <w:szCs w:val="24"/>
        </w:rPr>
        <w:t xml:space="preserve">Виконавши курсовий проект з предмету „Економіка, організація і </w:t>
      </w:r>
      <w:r w:rsidRPr="006340C5">
        <w:rPr>
          <w:rFonts w:ascii="Times New Roman" w:hAnsi="Times New Roman" w:cs="Times New Roman"/>
          <w:spacing w:val="-9"/>
          <w:sz w:val="24"/>
          <w:szCs w:val="24"/>
        </w:rPr>
        <w:t xml:space="preserve">планування виробництва" можна зробити висновок, що замінивши кількість </w:t>
      </w:r>
      <w:r w:rsidRPr="006340C5">
        <w:rPr>
          <w:rFonts w:ascii="Times New Roman" w:hAnsi="Times New Roman" w:cs="Times New Roman"/>
          <w:spacing w:val="-10"/>
          <w:sz w:val="24"/>
          <w:szCs w:val="24"/>
        </w:rPr>
        <w:t xml:space="preserve">дорогих комплектуючих деталей на меншу я добився росту продуктивності </w:t>
      </w:r>
      <w:r w:rsidRPr="006340C5">
        <w:rPr>
          <w:rFonts w:ascii="Times New Roman" w:hAnsi="Times New Roman" w:cs="Times New Roman"/>
          <w:sz w:val="24"/>
          <w:szCs w:val="24"/>
        </w:rPr>
        <w:t xml:space="preserve">праці на </w:t>
      </w:r>
      <w:r w:rsidR="007B666D">
        <w:rPr>
          <w:rFonts w:ascii="Times New Roman" w:hAnsi="Times New Roman" w:cs="Times New Roman"/>
          <w:sz w:val="24"/>
          <w:szCs w:val="24"/>
        </w:rPr>
        <w:t>7,99</w:t>
      </w:r>
      <w:r w:rsidRPr="006340C5">
        <w:rPr>
          <w:rFonts w:ascii="Times New Roman" w:hAnsi="Times New Roman" w:cs="Times New Roman"/>
          <w:sz w:val="24"/>
          <w:szCs w:val="24"/>
        </w:rPr>
        <w:t xml:space="preserve"> %, зниження собівартості становить </w:t>
      </w:r>
      <w:r w:rsidR="007B666D">
        <w:rPr>
          <w:rFonts w:ascii="Times New Roman" w:hAnsi="Times New Roman" w:cs="Times New Roman"/>
          <w:sz w:val="24"/>
          <w:szCs w:val="24"/>
        </w:rPr>
        <w:t>16,36</w:t>
      </w:r>
      <w:r w:rsidRPr="006340C5">
        <w:rPr>
          <w:rFonts w:ascii="Times New Roman" w:hAnsi="Times New Roman" w:cs="Times New Roman"/>
          <w:sz w:val="24"/>
          <w:szCs w:val="24"/>
        </w:rPr>
        <w:t xml:space="preserve"> % при цьому економічний ефект становить </w:t>
      </w:r>
      <w:r w:rsidR="007B666D">
        <w:rPr>
          <w:rFonts w:ascii="Times New Roman" w:hAnsi="Times New Roman" w:cs="Times New Roman"/>
          <w:spacing w:val="-1"/>
          <w:sz w:val="24"/>
          <w:szCs w:val="24"/>
        </w:rPr>
        <w:t>29996,25</w:t>
      </w:r>
      <w:r w:rsidR="007B666D" w:rsidRPr="006340C5">
        <w:rPr>
          <w:rFonts w:ascii="Times New Roman" w:hAnsi="Times New Roman" w:cs="Times New Roman"/>
          <w:spacing w:val="-1"/>
          <w:sz w:val="24"/>
          <w:szCs w:val="24"/>
        </w:rPr>
        <w:t xml:space="preserve"> </w:t>
      </w:r>
      <w:r w:rsidRPr="006340C5">
        <w:rPr>
          <w:rFonts w:ascii="Times New Roman" w:hAnsi="Times New Roman" w:cs="Times New Roman"/>
          <w:sz w:val="24"/>
          <w:szCs w:val="24"/>
        </w:rPr>
        <w:t>грн.</w:t>
      </w:r>
    </w:p>
    <w:p w:rsidR="006340C5" w:rsidRPr="006340C5" w:rsidRDefault="006340C5" w:rsidP="006340C5">
      <w:pPr>
        <w:tabs>
          <w:tab w:val="left" w:pos="1200"/>
        </w:tabs>
        <w:rPr>
          <w:rFonts w:ascii="Times New Roman" w:hAnsi="Times New Roman" w:cs="Times New Roman"/>
          <w:sz w:val="24"/>
          <w:szCs w:val="24"/>
        </w:rPr>
      </w:pPr>
    </w:p>
    <w:p w:rsidR="006340C5" w:rsidRPr="006340C5" w:rsidRDefault="006340C5" w:rsidP="006340C5">
      <w:pPr>
        <w:tabs>
          <w:tab w:val="left" w:pos="1200"/>
        </w:tabs>
        <w:rPr>
          <w:rFonts w:ascii="Times New Roman" w:hAnsi="Times New Roman" w:cs="Times New Roman"/>
          <w:sz w:val="24"/>
          <w:szCs w:val="24"/>
        </w:rPr>
      </w:pPr>
    </w:p>
    <w:p w:rsidR="006340C5" w:rsidRPr="006340C5" w:rsidRDefault="006340C5" w:rsidP="006340C5">
      <w:pPr>
        <w:rPr>
          <w:rFonts w:ascii="Times New Roman" w:hAnsi="Times New Roman" w:cs="Times New Roman"/>
          <w:sz w:val="24"/>
          <w:szCs w:val="24"/>
        </w:rPr>
      </w:pPr>
    </w:p>
    <w:p w:rsidR="006340C5" w:rsidRPr="007B666D" w:rsidRDefault="006340C5" w:rsidP="007B666D">
      <w:pPr>
        <w:shd w:val="clear" w:color="auto" w:fill="FFFFFF"/>
        <w:spacing w:after="100" w:afterAutospacing="1" w:line="317" w:lineRule="exact"/>
        <w:ind w:firstLine="284"/>
        <w:jc w:val="center"/>
        <w:rPr>
          <w:rFonts w:ascii="Times New Roman" w:eastAsia="Times New Roman" w:hAnsi="Times New Roman" w:cs="Times New Roman"/>
          <w:b/>
          <w:spacing w:val="-10"/>
          <w:sz w:val="32"/>
          <w:szCs w:val="32"/>
          <w:u w:val="single"/>
        </w:rPr>
      </w:pPr>
    </w:p>
    <w:p w:rsidR="006340C5" w:rsidRPr="007B666D" w:rsidRDefault="006340C5" w:rsidP="002520D6">
      <w:pPr>
        <w:pStyle w:val="1"/>
        <w:jc w:val="center"/>
        <w:rPr>
          <w:rFonts w:ascii="Times New Roman" w:eastAsia="Times New Roman" w:hAnsi="Times New Roman" w:cs="Times New Roman"/>
          <w:b w:val="0"/>
          <w:spacing w:val="-10"/>
          <w:sz w:val="32"/>
          <w:szCs w:val="32"/>
          <w:u w:val="single"/>
        </w:rPr>
      </w:pPr>
      <w:bookmarkStart w:id="60" w:name="_Toc280211938"/>
      <w:r w:rsidRPr="007B666D">
        <w:rPr>
          <w:rFonts w:ascii="Times New Roman" w:eastAsia="Times New Roman" w:hAnsi="Times New Roman" w:cs="Times New Roman"/>
          <w:b w:val="0"/>
          <w:spacing w:val="-10"/>
          <w:sz w:val="32"/>
          <w:szCs w:val="32"/>
          <w:u w:val="single"/>
        </w:rPr>
        <w:t>6. Список використаної літератури</w:t>
      </w:r>
      <w:bookmarkEnd w:id="60"/>
    </w:p>
    <w:p w:rsidR="006340C5" w:rsidRPr="006340C5" w:rsidRDefault="006340C5" w:rsidP="006340C5">
      <w:pPr>
        <w:ind w:left="1410"/>
        <w:jc w:val="center"/>
        <w:rPr>
          <w:rFonts w:ascii="Times New Roman" w:hAnsi="Times New Roman" w:cs="Times New Roman"/>
          <w:b/>
          <w:sz w:val="24"/>
          <w:szCs w:val="24"/>
        </w:rPr>
      </w:pPr>
    </w:p>
    <w:p w:rsidR="006340C5" w:rsidRPr="006340C5" w:rsidRDefault="006340C5" w:rsidP="006340C5">
      <w:pPr>
        <w:numPr>
          <w:ilvl w:val="0"/>
          <w:numId w:val="2"/>
        </w:numPr>
        <w:spacing w:after="0" w:line="480" w:lineRule="auto"/>
        <w:rPr>
          <w:rFonts w:ascii="Times New Roman" w:hAnsi="Times New Roman" w:cs="Times New Roman"/>
          <w:sz w:val="24"/>
          <w:szCs w:val="24"/>
        </w:rPr>
      </w:pPr>
      <w:r w:rsidRPr="006340C5">
        <w:rPr>
          <w:rFonts w:ascii="Times New Roman" w:hAnsi="Times New Roman" w:cs="Times New Roman"/>
          <w:sz w:val="24"/>
          <w:szCs w:val="24"/>
        </w:rPr>
        <w:t>С. Ф. Покропивний “Економіка підприємства”</w:t>
      </w:r>
    </w:p>
    <w:p w:rsidR="006340C5" w:rsidRPr="006340C5" w:rsidRDefault="006340C5" w:rsidP="006340C5">
      <w:pPr>
        <w:numPr>
          <w:ilvl w:val="0"/>
          <w:numId w:val="2"/>
        </w:numPr>
        <w:spacing w:after="0" w:line="480" w:lineRule="auto"/>
        <w:rPr>
          <w:rFonts w:ascii="Times New Roman" w:hAnsi="Times New Roman" w:cs="Times New Roman"/>
          <w:sz w:val="24"/>
          <w:szCs w:val="24"/>
        </w:rPr>
      </w:pPr>
      <w:r w:rsidRPr="006340C5">
        <w:rPr>
          <w:rFonts w:ascii="Times New Roman" w:hAnsi="Times New Roman" w:cs="Times New Roman"/>
          <w:sz w:val="24"/>
          <w:szCs w:val="24"/>
        </w:rPr>
        <w:t>І. М. Бойчук “Економіка підприємства” (навчальний посібник)</w:t>
      </w:r>
    </w:p>
    <w:p w:rsidR="006340C5" w:rsidRPr="006340C5" w:rsidRDefault="006340C5" w:rsidP="006340C5">
      <w:pPr>
        <w:numPr>
          <w:ilvl w:val="0"/>
          <w:numId w:val="2"/>
        </w:numPr>
        <w:spacing w:after="0" w:line="480" w:lineRule="auto"/>
        <w:rPr>
          <w:rFonts w:ascii="Times New Roman" w:hAnsi="Times New Roman" w:cs="Times New Roman"/>
          <w:sz w:val="24"/>
          <w:szCs w:val="24"/>
        </w:rPr>
      </w:pPr>
      <w:r w:rsidRPr="006340C5">
        <w:rPr>
          <w:rFonts w:ascii="Times New Roman" w:hAnsi="Times New Roman" w:cs="Times New Roman"/>
          <w:sz w:val="24"/>
          <w:szCs w:val="24"/>
        </w:rPr>
        <w:t>Л. О. Маркова “Методичний посібник для виконання курсової роботи” з предмету “Економіка, організація та планування виробництва.”</w:t>
      </w:r>
    </w:p>
    <w:p w:rsidR="006777F8" w:rsidRPr="006340C5" w:rsidRDefault="006777F8" w:rsidP="005A0219">
      <w:pPr>
        <w:shd w:val="clear" w:color="auto" w:fill="FFFFFF"/>
        <w:spacing w:after="0" w:line="317" w:lineRule="exact"/>
        <w:jc w:val="both"/>
        <w:rPr>
          <w:rFonts w:ascii="Times New Roman" w:eastAsia="Times New Roman" w:hAnsi="Times New Roman" w:cs="Times New Roman"/>
          <w:spacing w:val="-10"/>
          <w:sz w:val="24"/>
          <w:szCs w:val="24"/>
        </w:rPr>
      </w:pPr>
    </w:p>
    <w:sectPr w:rsidR="006777F8" w:rsidRPr="006340C5" w:rsidSect="00C20FD8">
      <w:headerReference w:type="even" r:id="rId9"/>
      <w:headerReference w:type="default" r:id="rId10"/>
      <w:footerReference w:type="even" r:id="rId11"/>
      <w:footerReference w:type="default" r:id="rId12"/>
      <w:headerReference w:type="first" r:id="rId13"/>
      <w:footerReference w:type="first" r:id="rId14"/>
      <w:pgSz w:w="11906" w:h="16838"/>
      <w:pgMar w:top="426" w:right="850" w:bottom="70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A6" w:rsidRDefault="00B524A6" w:rsidP="00974E69">
      <w:pPr>
        <w:spacing w:after="0" w:line="240" w:lineRule="auto"/>
      </w:pPr>
      <w:r>
        <w:separator/>
      </w:r>
    </w:p>
  </w:endnote>
  <w:endnote w:type="continuationSeparator" w:id="0">
    <w:p w:rsidR="00B524A6" w:rsidRDefault="00B524A6" w:rsidP="0097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CF" w:rsidRDefault="00092A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CF" w:rsidRDefault="00092A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CF" w:rsidRDefault="00092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A6" w:rsidRDefault="00B524A6" w:rsidP="00974E69">
      <w:pPr>
        <w:spacing w:after="0" w:line="240" w:lineRule="auto"/>
      </w:pPr>
      <w:r>
        <w:separator/>
      </w:r>
    </w:p>
  </w:footnote>
  <w:footnote w:type="continuationSeparator" w:id="0">
    <w:p w:rsidR="00B524A6" w:rsidRDefault="00B524A6" w:rsidP="00974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CF" w:rsidRDefault="00092A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CF" w:rsidRPr="00092ACF" w:rsidRDefault="00092ACF" w:rsidP="00092ACF">
    <w:pPr>
      <w:pStyle w:val="a4"/>
      <w:jc w:val="center"/>
      <w:rPr>
        <w:rFonts w:ascii="Tahoma" w:hAnsi="Tahoma"/>
        <w:b/>
        <w:color w:val="B3B3B3"/>
        <w:sz w:val="14"/>
      </w:rPr>
    </w:pPr>
    <w:hyperlink r:id="rId1" w:history="1">
      <w:r w:rsidRPr="00092ACF">
        <w:rPr>
          <w:rStyle w:val="ab"/>
          <w:rFonts w:ascii="Tahoma" w:hAnsi="Tahoma"/>
          <w:b/>
          <w:color w:val="B3B3B3"/>
          <w:sz w:val="14"/>
        </w:rPr>
        <w:t>http://antibotan.com/</w:t>
      </w:r>
    </w:hyperlink>
    <w:r w:rsidRPr="00092AC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CF" w:rsidRDefault="00092A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986CB2"/>
    <w:lvl w:ilvl="0">
      <w:numFmt w:val="bullet"/>
      <w:lvlText w:val="*"/>
      <w:lvlJc w:val="left"/>
    </w:lvl>
  </w:abstractNum>
  <w:abstractNum w:abstractNumId="1">
    <w:nsid w:val="77FE0DA6"/>
    <w:multiLevelType w:val="hybridMultilevel"/>
    <w:tmpl w:val="2B6AE578"/>
    <w:lvl w:ilvl="0" w:tplc="F35EF45A">
      <w:start w:val="1"/>
      <w:numFmt w:val="decimal"/>
      <w:lvlText w:val="%1."/>
      <w:lvlJc w:val="left"/>
      <w:pPr>
        <w:tabs>
          <w:tab w:val="num" w:pos="645"/>
        </w:tabs>
        <w:ind w:left="645" w:hanging="360"/>
      </w:pPr>
      <w:rPr>
        <w:b/>
        <w:sz w:val="28"/>
        <w:szCs w:val="28"/>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E69"/>
    <w:rsid w:val="00022EB3"/>
    <w:rsid w:val="00052DBC"/>
    <w:rsid w:val="0005579C"/>
    <w:rsid w:val="00075C9D"/>
    <w:rsid w:val="000864BD"/>
    <w:rsid w:val="00092ACF"/>
    <w:rsid w:val="000D568F"/>
    <w:rsid w:val="001133BF"/>
    <w:rsid w:val="001743C2"/>
    <w:rsid w:val="001B3976"/>
    <w:rsid w:val="001D7C7F"/>
    <w:rsid w:val="00206A57"/>
    <w:rsid w:val="002520D6"/>
    <w:rsid w:val="002C5486"/>
    <w:rsid w:val="0030135E"/>
    <w:rsid w:val="00321922"/>
    <w:rsid w:val="00330B97"/>
    <w:rsid w:val="0034117C"/>
    <w:rsid w:val="0034300C"/>
    <w:rsid w:val="003600E0"/>
    <w:rsid w:val="003A5BB2"/>
    <w:rsid w:val="00442583"/>
    <w:rsid w:val="00446D5F"/>
    <w:rsid w:val="00465E6B"/>
    <w:rsid w:val="004C6AC0"/>
    <w:rsid w:val="005129BC"/>
    <w:rsid w:val="005325CA"/>
    <w:rsid w:val="005A0219"/>
    <w:rsid w:val="005C4AB1"/>
    <w:rsid w:val="005E37DF"/>
    <w:rsid w:val="006340C5"/>
    <w:rsid w:val="006777F8"/>
    <w:rsid w:val="006C6F0D"/>
    <w:rsid w:val="006D4E8C"/>
    <w:rsid w:val="0070072B"/>
    <w:rsid w:val="0077755C"/>
    <w:rsid w:val="007B666D"/>
    <w:rsid w:val="008676F6"/>
    <w:rsid w:val="0087408E"/>
    <w:rsid w:val="008A2703"/>
    <w:rsid w:val="008A2902"/>
    <w:rsid w:val="008B2738"/>
    <w:rsid w:val="00937279"/>
    <w:rsid w:val="00973A05"/>
    <w:rsid w:val="00974E69"/>
    <w:rsid w:val="00A722EE"/>
    <w:rsid w:val="00AD697A"/>
    <w:rsid w:val="00B2509D"/>
    <w:rsid w:val="00B524A6"/>
    <w:rsid w:val="00B95485"/>
    <w:rsid w:val="00C11378"/>
    <w:rsid w:val="00C20FD8"/>
    <w:rsid w:val="00C546BE"/>
    <w:rsid w:val="00C62D4D"/>
    <w:rsid w:val="00CA08E2"/>
    <w:rsid w:val="00CD5DC3"/>
    <w:rsid w:val="00D21EDE"/>
    <w:rsid w:val="00DB280F"/>
    <w:rsid w:val="00DF50C6"/>
    <w:rsid w:val="00E11BFA"/>
    <w:rsid w:val="00E406C1"/>
    <w:rsid w:val="00ED1C42"/>
    <w:rsid w:val="00EE23C4"/>
    <w:rsid w:val="00F32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DE"/>
  </w:style>
  <w:style w:type="paragraph" w:styleId="1">
    <w:name w:val="heading 1"/>
    <w:basedOn w:val="a"/>
    <w:next w:val="a"/>
    <w:link w:val="10"/>
    <w:uiPriority w:val="9"/>
    <w:qFormat/>
    <w:rsid w:val="00EE2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2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23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ий текст (8)_"/>
    <w:basedOn w:val="a0"/>
    <w:link w:val="80"/>
    <w:rsid w:val="00974E69"/>
    <w:rPr>
      <w:rFonts w:ascii="Trebuchet MS" w:eastAsia="Trebuchet MS" w:hAnsi="Trebuchet MS" w:cs="Trebuchet MS"/>
      <w:sz w:val="21"/>
      <w:szCs w:val="21"/>
      <w:shd w:val="clear" w:color="auto" w:fill="FFFFFF"/>
    </w:rPr>
  </w:style>
  <w:style w:type="character" w:customStyle="1" w:styleId="21">
    <w:name w:val="Заголовок №2_"/>
    <w:basedOn w:val="a0"/>
    <w:link w:val="22"/>
    <w:rsid w:val="00974E69"/>
    <w:rPr>
      <w:rFonts w:ascii="Trebuchet MS" w:eastAsia="Trebuchet MS" w:hAnsi="Trebuchet MS" w:cs="Trebuchet MS"/>
      <w:sz w:val="21"/>
      <w:szCs w:val="21"/>
      <w:shd w:val="clear" w:color="auto" w:fill="FFFFFF"/>
    </w:rPr>
  </w:style>
  <w:style w:type="character" w:customStyle="1" w:styleId="11">
    <w:name w:val="Заголовок №1_"/>
    <w:basedOn w:val="a0"/>
    <w:link w:val="12"/>
    <w:rsid w:val="00974E69"/>
    <w:rPr>
      <w:rFonts w:ascii="Trebuchet MS" w:eastAsia="Trebuchet MS" w:hAnsi="Trebuchet MS" w:cs="Trebuchet MS"/>
      <w:spacing w:val="-10"/>
      <w:sz w:val="36"/>
      <w:szCs w:val="36"/>
      <w:shd w:val="clear" w:color="auto" w:fill="FFFFFF"/>
    </w:rPr>
  </w:style>
  <w:style w:type="character" w:customStyle="1" w:styleId="5">
    <w:name w:val="Основний текст (5)_"/>
    <w:basedOn w:val="a0"/>
    <w:link w:val="50"/>
    <w:rsid w:val="00974E69"/>
    <w:rPr>
      <w:rFonts w:ascii="Trebuchet MS" w:eastAsia="Trebuchet MS" w:hAnsi="Trebuchet MS" w:cs="Trebuchet MS"/>
      <w:sz w:val="25"/>
      <w:szCs w:val="25"/>
      <w:shd w:val="clear" w:color="auto" w:fill="FFFFFF"/>
    </w:rPr>
  </w:style>
  <w:style w:type="character" w:customStyle="1" w:styleId="5SegoeUI0pt">
    <w:name w:val="Основний текст (5) + Segoe UI;Напівжирний;Інтервал 0 pt"/>
    <w:basedOn w:val="5"/>
    <w:rsid w:val="00974E69"/>
    <w:rPr>
      <w:rFonts w:ascii="Segoe UI" w:eastAsia="Segoe UI" w:hAnsi="Segoe UI" w:cs="Segoe UI"/>
      <w:b/>
      <w:bCs/>
      <w:spacing w:val="-10"/>
      <w:sz w:val="25"/>
      <w:szCs w:val="25"/>
      <w:shd w:val="clear" w:color="auto" w:fill="FFFFFF"/>
    </w:rPr>
  </w:style>
  <w:style w:type="character" w:customStyle="1" w:styleId="6">
    <w:name w:val="Основний текст (6)_"/>
    <w:basedOn w:val="a0"/>
    <w:link w:val="60"/>
    <w:rsid w:val="00974E69"/>
    <w:rPr>
      <w:rFonts w:ascii="Trebuchet MS" w:eastAsia="Trebuchet MS" w:hAnsi="Trebuchet MS" w:cs="Trebuchet MS"/>
      <w:spacing w:val="-10"/>
      <w:shd w:val="clear" w:color="auto" w:fill="FFFFFF"/>
    </w:rPr>
  </w:style>
  <w:style w:type="character" w:customStyle="1" w:styleId="6SegoeUI125pt">
    <w:name w:val="Основний текст (6) + Segoe UI;12;5 pt"/>
    <w:basedOn w:val="6"/>
    <w:rsid w:val="00974E69"/>
    <w:rPr>
      <w:rFonts w:ascii="Segoe UI" w:eastAsia="Segoe UI" w:hAnsi="Segoe UI" w:cs="Segoe UI"/>
      <w:spacing w:val="-10"/>
      <w:sz w:val="25"/>
      <w:szCs w:val="25"/>
      <w:shd w:val="clear" w:color="auto" w:fill="FFFFFF"/>
    </w:rPr>
  </w:style>
  <w:style w:type="character" w:customStyle="1" w:styleId="a3">
    <w:name w:val="Основний текст_"/>
    <w:basedOn w:val="a0"/>
    <w:link w:val="13"/>
    <w:rsid w:val="00974E69"/>
    <w:rPr>
      <w:rFonts w:ascii="Trebuchet MS" w:eastAsia="Trebuchet MS" w:hAnsi="Trebuchet MS" w:cs="Trebuchet MS"/>
      <w:spacing w:val="-10"/>
      <w:sz w:val="18"/>
      <w:szCs w:val="18"/>
      <w:shd w:val="clear" w:color="auto" w:fill="FFFFFF"/>
    </w:rPr>
  </w:style>
  <w:style w:type="character" w:customStyle="1" w:styleId="31">
    <w:name w:val="Основний текст (3)_"/>
    <w:basedOn w:val="a0"/>
    <w:link w:val="32"/>
    <w:rsid w:val="00974E69"/>
    <w:rPr>
      <w:sz w:val="19"/>
      <w:szCs w:val="19"/>
      <w:shd w:val="clear" w:color="auto" w:fill="FFFFFF"/>
    </w:rPr>
  </w:style>
  <w:style w:type="character" w:customStyle="1" w:styleId="4">
    <w:name w:val="Основний текст (4)_"/>
    <w:basedOn w:val="a0"/>
    <w:link w:val="40"/>
    <w:rsid w:val="00974E69"/>
    <w:rPr>
      <w:rFonts w:ascii="Trebuchet MS" w:eastAsia="Trebuchet MS" w:hAnsi="Trebuchet MS" w:cs="Trebuchet MS"/>
      <w:sz w:val="13"/>
      <w:szCs w:val="13"/>
      <w:shd w:val="clear" w:color="auto" w:fill="FFFFFF"/>
    </w:rPr>
  </w:style>
  <w:style w:type="character" w:customStyle="1" w:styleId="220">
    <w:name w:val="Заголовок №2 (2)_"/>
    <w:basedOn w:val="a0"/>
    <w:rsid w:val="00974E69"/>
    <w:rPr>
      <w:rFonts w:ascii="Trebuchet MS" w:eastAsia="Trebuchet MS" w:hAnsi="Trebuchet MS" w:cs="Trebuchet MS"/>
      <w:b w:val="0"/>
      <w:bCs w:val="0"/>
      <w:i w:val="0"/>
      <w:iCs w:val="0"/>
      <w:smallCaps w:val="0"/>
      <w:strike w:val="0"/>
      <w:spacing w:val="-10"/>
      <w:sz w:val="22"/>
      <w:szCs w:val="22"/>
    </w:rPr>
  </w:style>
  <w:style w:type="character" w:customStyle="1" w:styleId="221">
    <w:name w:val="Заголовок №2 (2)"/>
    <w:basedOn w:val="220"/>
    <w:rsid w:val="00974E69"/>
    <w:rPr>
      <w:rFonts w:ascii="Trebuchet MS" w:eastAsia="Trebuchet MS" w:hAnsi="Trebuchet MS" w:cs="Trebuchet MS"/>
      <w:b w:val="0"/>
      <w:bCs w:val="0"/>
      <w:i w:val="0"/>
      <w:iCs w:val="0"/>
      <w:smallCaps w:val="0"/>
      <w:strike w:val="0"/>
      <w:spacing w:val="-10"/>
      <w:sz w:val="22"/>
      <w:szCs w:val="22"/>
      <w:u w:val="single"/>
    </w:rPr>
  </w:style>
  <w:style w:type="character" w:customStyle="1" w:styleId="7">
    <w:name w:val="Основний текст (7)_"/>
    <w:basedOn w:val="a0"/>
    <w:link w:val="70"/>
    <w:rsid w:val="00974E69"/>
    <w:rPr>
      <w:rFonts w:ascii="Segoe UI" w:eastAsia="Segoe UI" w:hAnsi="Segoe UI" w:cs="Segoe UI"/>
      <w:sz w:val="17"/>
      <w:szCs w:val="17"/>
      <w:shd w:val="clear" w:color="auto" w:fill="FFFFFF"/>
    </w:rPr>
  </w:style>
  <w:style w:type="paragraph" w:customStyle="1" w:styleId="80">
    <w:name w:val="Основний текст (8)"/>
    <w:basedOn w:val="a"/>
    <w:link w:val="8"/>
    <w:rsid w:val="00974E69"/>
    <w:pPr>
      <w:shd w:val="clear" w:color="auto" w:fill="FFFFFF"/>
      <w:spacing w:after="0" w:line="0" w:lineRule="atLeast"/>
    </w:pPr>
    <w:rPr>
      <w:rFonts w:ascii="Trebuchet MS" w:eastAsia="Trebuchet MS" w:hAnsi="Trebuchet MS" w:cs="Trebuchet MS"/>
      <w:sz w:val="21"/>
      <w:szCs w:val="21"/>
    </w:rPr>
  </w:style>
  <w:style w:type="paragraph" w:customStyle="1" w:styleId="22">
    <w:name w:val="Заголовок №2"/>
    <w:basedOn w:val="a"/>
    <w:link w:val="21"/>
    <w:rsid w:val="00974E69"/>
    <w:pPr>
      <w:shd w:val="clear" w:color="auto" w:fill="FFFFFF"/>
      <w:spacing w:after="0" w:line="325" w:lineRule="exact"/>
      <w:jc w:val="center"/>
      <w:outlineLvl w:val="1"/>
    </w:pPr>
    <w:rPr>
      <w:rFonts w:ascii="Trebuchet MS" w:eastAsia="Trebuchet MS" w:hAnsi="Trebuchet MS" w:cs="Trebuchet MS"/>
      <w:sz w:val="21"/>
      <w:szCs w:val="21"/>
    </w:rPr>
  </w:style>
  <w:style w:type="paragraph" w:customStyle="1" w:styleId="12">
    <w:name w:val="Заголовок №1"/>
    <w:basedOn w:val="a"/>
    <w:link w:val="11"/>
    <w:rsid w:val="00974E69"/>
    <w:pPr>
      <w:shd w:val="clear" w:color="auto" w:fill="FFFFFF"/>
      <w:spacing w:before="420" w:after="180" w:line="0" w:lineRule="atLeast"/>
      <w:outlineLvl w:val="0"/>
    </w:pPr>
    <w:rPr>
      <w:rFonts w:ascii="Trebuchet MS" w:eastAsia="Trebuchet MS" w:hAnsi="Trebuchet MS" w:cs="Trebuchet MS"/>
      <w:spacing w:val="-10"/>
      <w:sz w:val="36"/>
      <w:szCs w:val="36"/>
    </w:rPr>
  </w:style>
  <w:style w:type="paragraph" w:customStyle="1" w:styleId="50">
    <w:name w:val="Основний текст (5)"/>
    <w:basedOn w:val="a"/>
    <w:link w:val="5"/>
    <w:rsid w:val="00974E69"/>
    <w:pPr>
      <w:shd w:val="clear" w:color="auto" w:fill="FFFFFF"/>
      <w:spacing w:before="180" w:after="0" w:line="372" w:lineRule="exact"/>
      <w:ind w:firstLine="3060"/>
    </w:pPr>
    <w:rPr>
      <w:rFonts w:ascii="Trebuchet MS" w:eastAsia="Trebuchet MS" w:hAnsi="Trebuchet MS" w:cs="Trebuchet MS"/>
      <w:sz w:val="25"/>
      <w:szCs w:val="25"/>
    </w:rPr>
  </w:style>
  <w:style w:type="paragraph" w:customStyle="1" w:styleId="60">
    <w:name w:val="Основний текст (6)"/>
    <w:basedOn w:val="a"/>
    <w:link w:val="6"/>
    <w:rsid w:val="00974E69"/>
    <w:pPr>
      <w:shd w:val="clear" w:color="auto" w:fill="FFFFFF"/>
      <w:spacing w:after="0" w:line="372" w:lineRule="exact"/>
    </w:pPr>
    <w:rPr>
      <w:rFonts w:ascii="Trebuchet MS" w:eastAsia="Trebuchet MS" w:hAnsi="Trebuchet MS" w:cs="Trebuchet MS"/>
      <w:spacing w:val="-10"/>
    </w:rPr>
  </w:style>
  <w:style w:type="paragraph" w:customStyle="1" w:styleId="13">
    <w:name w:val="Основний текст1"/>
    <w:basedOn w:val="a"/>
    <w:link w:val="a3"/>
    <w:rsid w:val="00974E69"/>
    <w:pPr>
      <w:shd w:val="clear" w:color="auto" w:fill="FFFFFF"/>
      <w:spacing w:after="0" w:line="0" w:lineRule="atLeast"/>
    </w:pPr>
    <w:rPr>
      <w:rFonts w:ascii="Trebuchet MS" w:eastAsia="Trebuchet MS" w:hAnsi="Trebuchet MS" w:cs="Trebuchet MS"/>
      <w:spacing w:val="-10"/>
      <w:sz w:val="18"/>
      <w:szCs w:val="18"/>
    </w:rPr>
  </w:style>
  <w:style w:type="paragraph" w:customStyle="1" w:styleId="32">
    <w:name w:val="Основний текст (3)"/>
    <w:basedOn w:val="a"/>
    <w:link w:val="31"/>
    <w:rsid w:val="00974E69"/>
    <w:pPr>
      <w:shd w:val="clear" w:color="auto" w:fill="FFFFFF"/>
      <w:spacing w:after="0" w:line="0" w:lineRule="atLeast"/>
    </w:pPr>
    <w:rPr>
      <w:sz w:val="19"/>
      <w:szCs w:val="19"/>
    </w:rPr>
  </w:style>
  <w:style w:type="paragraph" w:customStyle="1" w:styleId="40">
    <w:name w:val="Основний текст (4)"/>
    <w:basedOn w:val="a"/>
    <w:link w:val="4"/>
    <w:rsid w:val="00974E69"/>
    <w:pPr>
      <w:shd w:val="clear" w:color="auto" w:fill="FFFFFF"/>
      <w:spacing w:after="0" w:line="0" w:lineRule="atLeast"/>
    </w:pPr>
    <w:rPr>
      <w:rFonts w:ascii="Trebuchet MS" w:eastAsia="Trebuchet MS" w:hAnsi="Trebuchet MS" w:cs="Trebuchet MS"/>
      <w:sz w:val="13"/>
      <w:szCs w:val="13"/>
    </w:rPr>
  </w:style>
  <w:style w:type="paragraph" w:customStyle="1" w:styleId="70">
    <w:name w:val="Основний текст (7)"/>
    <w:basedOn w:val="a"/>
    <w:link w:val="7"/>
    <w:rsid w:val="00974E69"/>
    <w:pPr>
      <w:shd w:val="clear" w:color="auto" w:fill="FFFFFF"/>
      <w:spacing w:after="0" w:line="0" w:lineRule="atLeast"/>
    </w:pPr>
    <w:rPr>
      <w:rFonts w:ascii="Segoe UI" w:eastAsia="Segoe UI" w:hAnsi="Segoe UI" w:cs="Segoe UI"/>
      <w:sz w:val="17"/>
      <w:szCs w:val="17"/>
    </w:rPr>
  </w:style>
  <w:style w:type="paragraph" w:styleId="a4">
    <w:name w:val="header"/>
    <w:basedOn w:val="a"/>
    <w:link w:val="a5"/>
    <w:uiPriority w:val="99"/>
    <w:unhideWhenUsed/>
    <w:rsid w:val="00974E6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74E69"/>
  </w:style>
  <w:style w:type="paragraph" w:styleId="a6">
    <w:name w:val="footer"/>
    <w:basedOn w:val="a"/>
    <w:link w:val="a7"/>
    <w:uiPriority w:val="99"/>
    <w:unhideWhenUsed/>
    <w:rsid w:val="00974E6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74E69"/>
  </w:style>
  <w:style w:type="paragraph" w:styleId="a8">
    <w:name w:val="Body Text Indent"/>
    <w:basedOn w:val="a"/>
    <w:link w:val="a9"/>
    <w:rsid w:val="0070072B"/>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a9">
    <w:name w:val="Основний текст з відступом Знак"/>
    <w:basedOn w:val="a0"/>
    <w:link w:val="a8"/>
    <w:rsid w:val="0070072B"/>
    <w:rPr>
      <w:rFonts w:ascii="Times New Roman" w:eastAsia="Times New Roman" w:hAnsi="Times New Roman" w:cs="Times New Roman"/>
      <w:sz w:val="26"/>
      <w:szCs w:val="20"/>
      <w:lang w:eastAsia="ru-RU"/>
    </w:rPr>
  </w:style>
  <w:style w:type="character" w:customStyle="1" w:styleId="apple-style-span">
    <w:name w:val="apple-style-span"/>
    <w:basedOn w:val="a0"/>
    <w:rsid w:val="0087408E"/>
  </w:style>
  <w:style w:type="character" w:customStyle="1" w:styleId="20">
    <w:name w:val="Заголовок 2 Знак"/>
    <w:basedOn w:val="a0"/>
    <w:link w:val="2"/>
    <w:uiPriority w:val="9"/>
    <w:semiHidden/>
    <w:rsid w:val="00EE23C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E23C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E23C4"/>
    <w:rPr>
      <w:rFonts w:asciiTheme="majorHAnsi" w:eastAsiaTheme="majorEastAsia" w:hAnsiTheme="majorHAnsi" w:cstheme="majorBidi"/>
      <w:b/>
      <w:bCs/>
      <w:color w:val="4F81BD" w:themeColor="accent1"/>
    </w:rPr>
  </w:style>
  <w:style w:type="paragraph" w:styleId="aa">
    <w:name w:val="TOC Heading"/>
    <w:basedOn w:val="1"/>
    <w:next w:val="a"/>
    <w:uiPriority w:val="39"/>
    <w:semiHidden/>
    <w:unhideWhenUsed/>
    <w:qFormat/>
    <w:rsid w:val="00B95485"/>
    <w:pPr>
      <w:outlineLvl w:val="9"/>
    </w:pPr>
    <w:rPr>
      <w:lang w:val="ru-RU" w:eastAsia="en-US"/>
    </w:rPr>
  </w:style>
  <w:style w:type="paragraph" w:styleId="23">
    <w:name w:val="toc 2"/>
    <w:basedOn w:val="a"/>
    <w:next w:val="a"/>
    <w:autoRedefine/>
    <w:uiPriority w:val="39"/>
    <w:unhideWhenUsed/>
    <w:rsid w:val="00B95485"/>
    <w:pPr>
      <w:spacing w:after="100"/>
      <w:ind w:left="220"/>
    </w:pPr>
  </w:style>
  <w:style w:type="paragraph" w:styleId="14">
    <w:name w:val="toc 1"/>
    <w:basedOn w:val="a"/>
    <w:next w:val="a"/>
    <w:autoRedefine/>
    <w:uiPriority w:val="39"/>
    <w:unhideWhenUsed/>
    <w:rsid w:val="00E11BFA"/>
    <w:pPr>
      <w:tabs>
        <w:tab w:val="right" w:leader="dot" w:pos="9629"/>
      </w:tabs>
      <w:spacing w:after="100"/>
    </w:pPr>
    <w:rPr>
      <w:rFonts w:ascii="Times New Roman" w:eastAsia="Times New Roman" w:hAnsi="Times New Roman" w:cs="Times New Roman"/>
      <w:b/>
      <w:iCs/>
      <w:noProof/>
    </w:rPr>
  </w:style>
  <w:style w:type="paragraph" w:styleId="33">
    <w:name w:val="toc 3"/>
    <w:basedOn w:val="a"/>
    <w:next w:val="a"/>
    <w:autoRedefine/>
    <w:uiPriority w:val="39"/>
    <w:unhideWhenUsed/>
    <w:rsid w:val="00B95485"/>
    <w:pPr>
      <w:spacing w:after="100"/>
      <w:ind w:left="440"/>
    </w:pPr>
  </w:style>
  <w:style w:type="character" w:styleId="ab">
    <w:name w:val="Hyperlink"/>
    <w:basedOn w:val="a0"/>
    <w:uiPriority w:val="99"/>
    <w:unhideWhenUsed/>
    <w:rsid w:val="00B95485"/>
    <w:rPr>
      <w:color w:val="0000FF" w:themeColor="hyperlink"/>
      <w:u w:val="single"/>
    </w:rPr>
  </w:style>
  <w:style w:type="paragraph" w:styleId="ac">
    <w:name w:val="Balloon Text"/>
    <w:basedOn w:val="a"/>
    <w:link w:val="ad"/>
    <w:uiPriority w:val="99"/>
    <w:semiHidden/>
    <w:unhideWhenUsed/>
    <w:rsid w:val="00B95485"/>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B95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CB93-D822-4163-9722-98A5F9BC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3880</Words>
  <Characters>21066</Characters>
  <Application>Microsoft Office Word</Application>
  <DocSecurity>0</DocSecurity>
  <Lines>1874</Lines>
  <Paragraphs>1383</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1. Вступ</vt:lpstr>
      <vt:lpstr>2. Базовий варіант</vt:lpstr>
      <vt:lpstr>    2.1. Матеріальні витрати</vt:lpstr>
      <vt:lpstr>    2.2. Розрахунок основної заробітньої плати виробничих робітників.</vt:lpstr>
      <vt:lpstr>    2.3. Розрахунок суми відрахувань. </vt:lpstr>
      <vt:lpstr>        2.3.1. В пенсійний фонд – 33,2% від загальної зарплати.</vt:lpstr>
      <vt:lpstr>    2.4. Витрати па утримання та експлуатацію устаткування.</vt:lpstr>
      <vt:lpstr>    2.5. Загально виробничі витрати.</vt:lpstr>
      <vt:lpstr>    2.6. Загальногосподарські витрати.</vt:lpstr>
      <vt:lpstr>    2.7.  Позавиробничі витрати.</vt:lpstr>
      <vt:lpstr>    2.8.  Прибуток розраховують у відсотках від повної собівартості</vt:lpstr>
      <vt:lpstr>    2.9.  Податок на додану вартість складає 20% від гуртової ціни підприємства</vt:lpstr>
      <vt:lpstr>    2.10 Калькуляція собівартості одиниці виробу (вузла)</vt:lpstr>
      <vt:lpstr>    2.11 Побудова діаграми Паретто.</vt:lpstr>
      <vt:lpstr>3. Пропонований варіант</vt:lpstr>
      <vt:lpstr>    3.1. Матеріальні витрати</vt:lpstr>
      <vt:lpstr>    3.2. Розрахунок основної заробітньої плати виробничих робітників.</vt:lpstr>
      <vt:lpstr>    3.3. Розрахунок суми відрахувань. </vt:lpstr>
      <vt:lpstr>        3.3.1. В пенсійний фонд – 33,2% від загальної зарплати.</vt:lpstr>
      <vt:lpstr>        3.3.2. На соціальне страхування з тимчасової втрати працездатності– 1,4 % від </vt:lpstr>
      <vt:lpstr>        3.3.3. На соціальне страхування на випадок травматизму –  0,2 %</vt:lpstr>
      <vt:lpstr>        3.3.4. В фонд зайнятості – 1,6 %</vt:lpstr>
      <vt:lpstr>    3.4. Витрати па утримання та експлуатацію устаткування.</vt:lpstr>
      <vt:lpstr>    3.5. Загально виробничі витрати.</vt:lpstr>
      <vt:lpstr>    3.6. Загальногосподарські витрати.</vt:lpstr>
      <vt:lpstr>    3.7.  Позавиробничі витрати.</vt:lpstr>
      <vt:lpstr>    3.8.  Прибуток розраховують у відсотках від повної собівартості</vt:lpstr>
      <vt:lpstr>    3.9.  Податок на додану вартість складає 20% від гуртової ціни підприємства</vt:lpstr>
      <vt:lpstr>    3.10 Калькуляція собівартості одиниці виробу (вузла)</vt:lpstr>
      <vt:lpstr>    3.11 Побудова діаграми Паретто.</vt:lpstr>
      <vt:lpstr>4. Розрахунок економічного ефекту.</vt:lpstr>
      <vt:lpstr>    4.1 Ріст продуктивності праці</vt:lpstr>
      <vt:lpstr>    4.2 Зниження собівартості продукції</vt:lpstr>
      <vt:lpstr>    4.3 Економічний ефект</vt:lpstr>
      <vt:lpstr>5. Висновок</vt:lpstr>
      <vt:lpstr>6. Список використаної літератури</vt:lpstr>
    </vt:vector>
  </TitlesOfParts>
  <Company>Reanimator Extreme Edition</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 Економіка</dc:title>
  <dc:creator>Serg</dc:creator>
  <cp:lastModifiedBy>Ivan</cp:lastModifiedBy>
  <cp:revision>12</cp:revision>
  <dcterms:created xsi:type="dcterms:W3CDTF">2010-12-15T18:14:00Z</dcterms:created>
  <dcterms:modified xsi:type="dcterms:W3CDTF">2013-05-30T14:24:00Z</dcterms:modified>
</cp:coreProperties>
</file>