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1"/>
        <w:gridCol w:w="4524"/>
        <w:gridCol w:w="2400"/>
      </w:tblGrid>
      <w:tr w:rsidR="00B41720" w:rsidRPr="00B41720">
        <w:trPr>
          <w:tblCellSpacing w:w="0" w:type="dxa"/>
        </w:trPr>
        <w:tc>
          <w:tcPr>
            <w:tcW w:w="0" w:type="auto"/>
            <w:vAlign w:val="center"/>
            <w:hideMark/>
          </w:tcPr>
          <w:p w:rsidR="00B41720" w:rsidRPr="00B41720" w:rsidRDefault="00B41720" w:rsidP="00B417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bookmarkStart w:id="0" w:name="_GoBack"/>
            <w:r>
              <w:rPr>
                <w:rFonts w:ascii="Tahoma" w:eastAsia="Times New Roman" w:hAnsi="Tahoma" w:cs="Tahoma"/>
                <w:noProof/>
                <w:color w:val="0260D0"/>
                <w:sz w:val="17"/>
                <w:szCs w:val="17"/>
                <w:lang w:val="uk-UA" w:eastAsia="uk-UA"/>
              </w:rPr>
              <w:drawing>
                <wp:inline distT="0" distB="0" distL="0" distR="0">
                  <wp:extent cx="1524000" cy="609600"/>
                  <wp:effectExtent l="19050" t="0" r="0" b="0"/>
                  <wp:docPr id="1" name="Рисунок 1" descr="Верховна Рада України">
                    <a:hlinkClick xmlns:a="http://schemas.openxmlformats.org/drawingml/2006/main" r:id="rId7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Верховна Рада України">
                            <a:hlinkClick r:id="rId7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vAlign w:val="center"/>
            <w:hideMark/>
          </w:tcPr>
          <w:p w:rsidR="00B41720" w:rsidRPr="00B41720" w:rsidRDefault="00B41720" w:rsidP="00B41720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bCs/>
                <w:color w:val="004386"/>
                <w:sz w:val="17"/>
                <w:szCs w:val="17"/>
                <w:lang w:eastAsia="ru-RU"/>
              </w:rPr>
            </w:pPr>
            <w:r w:rsidRPr="00B41720">
              <w:rPr>
                <w:rFonts w:ascii="Verdana" w:eastAsia="Times New Roman" w:hAnsi="Verdana" w:cs="Tahoma"/>
                <w:b/>
                <w:bCs/>
                <w:color w:val="004386"/>
                <w:sz w:val="17"/>
                <w:szCs w:val="17"/>
                <w:lang w:eastAsia="ru-RU"/>
              </w:rPr>
              <w:t xml:space="preserve">МОЗ України;  Наказ, Інструкція  вiд </w:t>
            </w:r>
            <w:r w:rsidRPr="00B41720">
              <w:rPr>
                <w:rFonts w:ascii="Verdana" w:eastAsia="Times New Roman" w:hAnsi="Verdana" w:cs="Tahoma"/>
                <w:b/>
                <w:bCs/>
                <w:color w:val="004499"/>
                <w:sz w:val="17"/>
                <w:szCs w:val="17"/>
                <w:lang w:eastAsia="ru-RU"/>
              </w:rPr>
              <w:t>14.04.1995</w:t>
            </w:r>
            <w:r w:rsidRPr="00B41720">
              <w:rPr>
                <w:rFonts w:ascii="Verdana" w:eastAsia="Times New Roman" w:hAnsi="Verdana" w:cs="Tahoma"/>
                <w:b/>
                <w:bCs/>
                <w:color w:val="004386"/>
                <w:sz w:val="17"/>
                <w:szCs w:val="17"/>
                <w:lang w:eastAsia="ru-RU"/>
              </w:rPr>
              <w:t xml:space="preserve">  № </w:t>
            </w:r>
            <w:r w:rsidRPr="00B41720">
              <w:rPr>
                <w:rFonts w:ascii="Verdana" w:eastAsia="Times New Roman" w:hAnsi="Verdana" w:cs="Tahoma"/>
                <w:b/>
                <w:bCs/>
                <w:color w:val="004499"/>
                <w:sz w:val="17"/>
                <w:szCs w:val="17"/>
                <w:lang w:eastAsia="ru-RU"/>
              </w:rPr>
              <w:t>67</w:t>
            </w:r>
            <w:r w:rsidRPr="00B41720">
              <w:rPr>
                <w:rFonts w:ascii="Verdana" w:eastAsia="Times New Roman" w:hAnsi="Verdana" w:cs="Tahoma"/>
                <w:b/>
                <w:bCs/>
                <w:color w:val="004386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2400" w:type="dxa"/>
            <w:noWrap/>
            <w:vAlign w:val="center"/>
            <w:hideMark/>
          </w:tcPr>
          <w:p w:rsidR="00B41720" w:rsidRPr="00B41720" w:rsidRDefault="00B41720" w:rsidP="00B4172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7"/>
                <w:szCs w:val="17"/>
                <w:lang w:val="uk-UA" w:eastAsia="uk-UA"/>
              </w:rPr>
              <w:drawing>
                <wp:inline distT="0" distB="0" distL="0" distR="0">
                  <wp:extent cx="952500" cy="609600"/>
                  <wp:effectExtent l="19050" t="0" r="0" b="0"/>
                  <wp:docPr id="2" name="Рисунок 2" descr="Законодавство Україн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Законодавство Україн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1720" w:rsidRPr="00B41720">
        <w:trPr>
          <w:trHeight w:val="360"/>
          <w:tblCellSpacing w:w="0" w:type="dxa"/>
        </w:trPr>
        <w:tc>
          <w:tcPr>
            <w:tcW w:w="0" w:type="auto"/>
            <w:gridSpan w:val="3"/>
            <w:shd w:val="clear" w:color="auto" w:fill="4C7BAA"/>
            <w:hideMark/>
          </w:tcPr>
          <w:p w:rsidR="00B41720" w:rsidRPr="00B41720" w:rsidRDefault="00B41720" w:rsidP="00B417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41720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 </w:t>
            </w:r>
            <w:r w:rsidRPr="00B41720">
              <w:rPr>
                <w:rFonts w:ascii="Verdana" w:eastAsia="Times New Roman" w:hAnsi="Verdana" w:cs="Tahoma"/>
                <w:color w:val="FFFFFF"/>
                <w:sz w:val="17"/>
                <w:szCs w:val="17"/>
                <w:lang w:eastAsia="ru-RU"/>
              </w:rPr>
              <w:t xml:space="preserve"> </w:t>
            </w:r>
            <w:hyperlink r:id="rId10" w:anchor="Card" w:history="1">
              <w:r w:rsidRPr="00B41720">
                <w:rPr>
                  <w:rFonts w:ascii="Tahoma" w:eastAsia="Times New Roman" w:hAnsi="Tahoma" w:cs="Tahoma"/>
                  <w:b/>
                  <w:bCs/>
                  <w:color w:val="FFFFFF"/>
                  <w:sz w:val="17"/>
                  <w:lang w:eastAsia="ru-RU"/>
                </w:rPr>
                <w:t>Картка</w:t>
              </w:r>
            </w:hyperlink>
            <w:r w:rsidRPr="00B41720">
              <w:rPr>
                <w:rFonts w:ascii="Verdana" w:eastAsia="Times New Roman" w:hAnsi="Verdana" w:cs="Tahoma"/>
                <w:color w:val="FFFFFF"/>
                <w:sz w:val="17"/>
                <w:szCs w:val="17"/>
                <w:lang w:eastAsia="ru-RU"/>
              </w:rPr>
              <w:t> | </w:t>
            </w:r>
            <w:hyperlink r:id="rId11" w:anchor="Files" w:history="1">
              <w:r w:rsidRPr="00B41720">
                <w:rPr>
                  <w:rFonts w:ascii="Tahoma" w:eastAsia="Times New Roman" w:hAnsi="Tahoma" w:cs="Tahoma"/>
                  <w:b/>
                  <w:bCs/>
                  <w:color w:val="FFFFFF"/>
                  <w:sz w:val="17"/>
                  <w:lang w:eastAsia="ru-RU"/>
                </w:rPr>
                <w:t>Документи</w:t>
              </w:r>
            </w:hyperlink>
            <w:r w:rsidRPr="00B41720">
              <w:rPr>
                <w:rFonts w:ascii="Verdana" w:eastAsia="Times New Roman" w:hAnsi="Verdana" w:cs="Tahoma"/>
                <w:color w:val="FFFFFF"/>
                <w:sz w:val="17"/>
                <w:szCs w:val="17"/>
                <w:lang w:eastAsia="ru-RU"/>
              </w:rPr>
              <w:t> | </w:t>
            </w:r>
            <w:hyperlink r:id="rId12" w:anchor="History" w:history="1">
              <w:r w:rsidRPr="00B41720">
                <w:rPr>
                  <w:rFonts w:ascii="Tahoma" w:eastAsia="Times New Roman" w:hAnsi="Tahoma" w:cs="Tahoma"/>
                  <w:b/>
                  <w:bCs/>
                  <w:color w:val="FFFFFF"/>
                  <w:sz w:val="17"/>
                  <w:lang w:eastAsia="ru-RU"/>
                </w:rPr>
                <w:t>Iсторiя</w:t>
              </w:r>
            </w:hyperlink>
            <w:r w:rsidRPr="00B41720">
              <w:rPr>
                <w:rFonts w:ascii="Verdana" w:eastAsia="Times New Roman" w:hAnsi="Verdana" w:cs="Tahoma"/>
                <w:color w:val="FFFFFF"/>
                <w:sz w:val="17"/>
                <w:szCs w:val="17"/>
                <w:lang w:eastAsia="ru-RU"/>
              </w:rPr>
              <w:t> | </w:t>
            </w:r>
            <w:hyperlink r:id="rId13" w:anchor="Links" w:history="1">
              <w:r w:rsidRPr="00B41720">
                <w:rPr>
                  <w:rFonts w:ascii="Tahoma" w:eastAsia="Times New Roman" w:hAnsi="Tahoma" w:cs="Tahoma"/>
                  <w:b/>
                  <w:bCs/>
                  <w:color w:val="FFFFFF"/>
                  <w:sz w:val="17"/>
                  <w:lang w:eastAsia="ru-RU"/>
                </w:rPr>
                <w:t>Пов'язанi док-ти</w:t>
              </w:r>
            </w:hyperlink>
            <w:r w:rsidRPr="00B41720">
              <w:rPr>
                <w:rFonts w:ascii="Verdana" w:eastAsia="Times New Roman" w:hAnsi="Verdana" w:cs="Tahoma"/>
                <w:color w:val="FFFFFF"/>
                <w:sz w:val="17"/>
                <w:szCs w:val="17"/>
                <w:lang w:eastAsia="ru-RU"/>
              </w:rPr>
              <w:t> | </w:t>
            </w:r>
            <w:hyperlink r:id="rId14" w:anchor="Public" w:history="1">
              <w:r w:rsidRPr="00B41720">
                <w:rPr>
                  <w:rFonts w:ascii="Tahoma" w:eastAsia="Times New Roman" w:hAnsi="Tahoma" w:cs="Tahoma"/>
                  <w:b/>
                  <w:bCs/>
                  <w:color w:val="FFFFFF"/>
                  <w:sz w:val="17"/>
                  <w:lang w:eastAsia="ru-RU"/>
                </w:rPr>
                <w:t>Публiкацiї</w:t>
              </w:r>
            </w:hyperlink>
            <w:r w:rsidRPr="00B41720">
              <w:rPr>
                <w:rFonts w:ascii="Verdana" w:eastAsia="Times New Roman" w:hAnsi="Verdana" w:cs="Tahoma"/>
                <w:color w:val="FFFFFF"/>
                <w:sz w:val="17"/>
                <w:szCs w:val="17"/>
                <w:lang w:eastAsia="ru-RU"/>
              </w:rPr>
              <w:t> | </w:t>
            </w:r>
            <w:hyperlink r:id="rId15" w:history="1">
              <w:r w:rsidRPr="00B41720">
                <w:rPr>
                  <w:rFonts w:ascii="Tahoma" w:eastAsia="Times New Roman" w:hAnsi="Tahoma" w:cs="Tahoma"/>
                  <w:b/>
                  <w:bCs/>
                  <w:color w:val="FFEE00"/>
                  <w:sz w:val="17"/>
                  <w:lang w:eastAsia="ru-RU"/>
                </w:rPr>
                <w:t>Текст для друку</w:t>
              </w:r>
            </w:hyperlink>
            <w:r w:rsidRPr="00B41720">
              <w:rPr>
                <w:rFonts w:ascii="Verdana" w:eastAsia="Times New Roman" w:hAnsi="Verdana" w:cs="Tahoma"/>
                <w:color w:val="FFFFFF"/>
                <w:sz w:val="17"/>
                <w:szCs w:val="17"/>
                <w:lang w:eastAsia="ru-RU"/>
              </w:rPr>
              <w:t xml:space="preserve"> </w:t>
            </w:r>
            <w:r w:rsidRPr="00B41720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 </w:t>
            </w:r>
            <w:r w:rsidRPr="00B41720">
              <w:rPr>
                <w:rFonts w:ascii="Verdana" w:eastAsia="Times New Roman" w:hAnsi="Verdana" w:cs="Tahoma"/>
                <w:color w:val="FFFFFF"/>
                <w:sz w:val="17"/>
                <w:szCs w:val="17"/>
                <w:lang w:eastAsia="ru-RU"/>
              </w:rPr>
              <w:t xml:space="preserve"> </w:t>
            </w:r>
          </w:p>
          <w:p w:rsidR="00B41720" w:rsidRPr="00B41720" w:rsidRDefault="00B41720" w:rsidP="00B41720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6"/>
                <w:szCs w:val="16"/>
                <w:lang w:eastAsia="ru-RU"/>
              </w:rPr>
            </w:pPr>
            <w:r w:rsidRPr="00B41720">
              <w:rPr>
                <w:rFonts w:ascii="Arial" w:eastAsia="Times New Roman" w:hAnsi="Arial" w:cs="Arial"/>
                <w:vanish/>
                <w:color w:val="000000"/>
                <w:sz w:val="16"/>
                <w:szCs w:val="16"/>
                <w:lang w:eastAsia="ru-RU"/>
              </w:rPr>
              <w:t>Начало формы</w:t>
            </w:r>
          </w:p>
          <w:p w:rsidR="00B41720" w:rsidRPr="00B41720" w:rsidRDefault="00B41720" w:rsidP="00B417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4172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8" type="#_x0000_t75" style="width:1in;height:18.4pt" o:ole="">
                  <v:imagedata r:id="rId16" o:title=""/>
                </v:shape>
                <w:control r:id="rId17" w:name="DefaultOcxName" w:shapeid="_x0000_i1028"/>
              </w:object>
            </w:r>
          </w:p>
          <w:p w:rsidR="00B41720" w:rsidRPr="00B41720" w:rsidRDefault="00B41720" w:rsidP="00B41720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6"/>
                <w:szCs w:val="16"/>
                <w:lang w:eastAsia="ru-RU"/>
              </w:rPr>
            </w:pPr>
            <w:r w:rsidRPr="00B41720">
              <w:rPr>
                <w:rFonts w:ascii="Arial" w:eastAsia="Times New Roman" w:hAnsi="Arial" w:cs="Arial"/>
                <w:vanish/>
                <w:color w:val="000000"/>
                <w:sz w:val="16"/>
                <w:szCs w:val="16"/>
                <w:lang w:eastAsia="ru-RU"/>
              </w:rPr>
              <w:t>Конец формы</w:t>
            </w:r>
          </w:p>
          <w:p w:rsidR="00B41720" w:rsidRPr="00B41720" w:rsidRDefault="00B41720" w:rsidP="00B417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</w:tr>
    </w:tbl>
    <w:p w:rsidR="00B41720" w:rsidRPr="00B41720" w:rsidRDefault="00B41720" w:rsidP="00B41720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B4172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Документ </w:t>
      </w:r>
      <w:hyperlink r:id="rId18" w:history="1">
        <w:r w:rsidRPr="00B41720">
          <w:rPr>
            <w:rFonts w:ascii="Tahoma" w:eastAsia="Times New Roman" w:hAnsi="Tahoma" w:cs="Tahoma"/>
            <w:b/>
            <w:bCs/>
            <w:color w:val="000000"/>
            <w:sz w:val="18"/>
            <w:lang w:eastAsia="ru-RU"/>
          </w:rPr>
          <w:t>z0298-95</w:t>
        </w:r>
      </w:hyperlink>
      <w:r w:rsidRPr="00B4172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, редакцiя вiд </w:t>
      </w:r>
      <w:hyperlink r:id="rId19" w:anchor="Current" w:history="1">
        <w:r w:rsidRPr="00B41720">
          <w:rPr>
            <w:rFonts w:ascii="Tahoma" w:eastAsia="Times New Roman" w:hAnsi="Tahoma" w:cs="Tahoma"/>
            <w:b/>
            <w:bCs/>
            <w:color w:val="FF0000"/>
            <w:sz w:val="18"/>
            <w:lang w:eastAsia="ru-RU"/>
          </w:rPr>
          <w:t>14.04.1995</w:t>
        </w:r>
      </w:hyperlink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6"/>
        <w:gridCol w:w="9264"/>
        <w:gridCol w:w="75"/>
      </w:tblGrid>
      <w:tr w:rsidR="00B41720" w:rsidRPr="00B41720">
        <w:trPr>
          <w:tblCellSpacing w:w="0" w:type="dxa"/>
        </w:trPr>
        <w:tc>
          <w:tcPr>
            <w:tcW w:w="0" w:type="auto"/>
            <w:shd w:val="clear" w:color="auto" w:fill="7395BA"/>
            <w:vAlign w:val="center"/>
            <w:hideMark/>
          </w:tcPr>
          <w:p w:rsidR="00B41720" w:rsidRPr="00B41720" w:rsidRDefault="00B41720" w:rsidP="00B417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7"/>
                <w:szCs w:val="17"/>
                <w:lang w:val="uk-UA" w:eastAsia="uk-UA"/>
              </w:rPr>
              <w:drawing>
                <wp:inline distT="0" distB="0" distL="0" distR="0">
                  <wp:extent cx="9525" cy="9525"/>
                  <wp:effectExtent l="0" t="0" r="0" b="0"/>
                  <wp:docPr id="3" name="Рисунок 3" descr="http://zakon1.rada.gov.ua/imag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zakon1.rada.gov.ua/imag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0" w:type="dxa"/>
              <w:shd w:val="clear" w:color="auto" w:fill="4C7BA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204"/>
            </w:tblGrid>
            <w:tr w:rsidR="00B41720" w:rsidRPr="00B41720">
              <w:trPr>
                <w:tblCellSpacing w:w="0" w:type="dxa"/>
              </w:trPr>
              <w:tc>
                <w:tcPr>
                  <w:tcW w:w="0" w:type="auto"/>
                  <w:shd w:val="clear" w:color="auto" w:fill="4C7BAA"/>
                  <w:vAlign w:val="center"/>
                  <w:hideMark/>
                </w:tcPr>
                <w:tbl>
                  <w:tblPr>
                    <w:tblW w:w="5000" w:type="pct"/>
                    <w:tblCellSpacing w:w="7" w:type="dxa"/>
                    <w:shd w:val="clear" w:color="auto" w:fill="FFFFFF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72"/>
                    <w:gridCol w:w="464"/>
                    <w:gridCol w:w="89"/>
                    <w:gridCol w:w="464"/>
                    <w:gridCol w:w="464"/>
                    <w:gridCol w:w="89"/>
                    <w:gridCol w:w="4607"/>
                    <w:gridCol w:w="89"/>
                    <w:gridCol w:w="464"/>
                    <w:gridCol w:w="464"/>
                    <w:gridCol w:w="89"/>
                    <w:gridCol w:w="404"/>
                    <w:gridCol w:w="464"/>
                    <w:gridCol w:w="464"/>
                    <w:gridCol w:w="87"/>
                  </w:tblGrid>
                  <w:tr w:rsidR="00B41720" w:rsidRPr="00B41720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D4DEE8"/>
                        <w:vAlign w:val="center"/>
                        <w:hideMark/>
                      </w:tcPr>
                      <w:p w:rsidR="00B41720" w:rsidRPr="00B41720" w:rsidRDefault="00B41720" w:rsidP="00B41720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noProof/>
                            <w:color w:val="0260D0"/>
                            <w:sz w:val="17"/>
                            <w:szCs w:val="17"/>
                            <w:lang w:val="uk-UA" w:eastAsia="uk-UA"/>
                          </w:rPr>
                          <w:drawing>
                            <wp:inline distT="0" distB="0" distL="0" distR="0">
                              <wp:extent cx="228600" cy="228600"/>
                              <wp:effectExtent l="19050" t="0" r="0" b="0"/>
                              <wp:docPr id="4" name="Рисунок 4" descr="Картка">
                                <a:hlinkClick xmlns:a="http://schemas.openxmlformats.org/drawingml/2006/main" r:id="rId13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Картка">
                                        <a:hlinkClick r:id="rId13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1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8600" cy="228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D4DEE8"/>
                        <w:vAlign w:val="center"/>
                        <w:hideMark/>
                      </w:tcPr>
                      <w:p w:rsidR="00B41720" w:rsidRPr="00B41720" w:rsidRDefault="00B41720" w:rsidP="00B41720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noProof/>
                            <w:color w:val="0260D0"/>
                            <w:sz w:val="17"/>
                            <w:szCs w:val="17"/>
                            <w:lang w:val="uk-UA" w:eastAsia="uk-UA"/>
                          </w:rPr>
                          <w:drawing>
                            <wp:inline distT="0" distB="0" distL="0" distR="0">
                              <wp:extent cx="228600" cy="228600"/>
                              <wp:effectExtent l="19050" t="0" r="0" b="0"/>
                              <wp:docPr id="5" name="Рисунок 5" descr="Пов'язанi документи">
                                <a:hlinkClick xmlns:a="http://schemas.openxmlformats.org/drawingml/2006/main" r:id="rId22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 descr="Пов'язанi документи">
                                        <a:hlinkClick r:id="rId22" tgtFrame="_blank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3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8600" cy="228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C6D4E3"/>
                        <w:vAlign w:val="center"/>
                        <w:hideMark/>
                      </w:tcPr>
                      <w:p w:rsidR="00B41720" w:rsidRPr="00B41720" w:rsidRDefault="00B41720" w:rsidP="00B41720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noProof/>
                            <w:color w:val="000000"/>
                            <w:sz w:val="17"/>
                            <w:szCs w:val="17"/>
                            <w:lang w:val="uk-UA" w:eastAsia="uk-UA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6" name="Рисунок 6" descr="http://zakon1.rada.gov.ua/images/p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 descr="http://zakon1.rada.gov.ua/images/p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0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D4DEE8"/>
                        <w:vAlign w:val="center"/>
                        <w:hideMark/>
                      </w:tcPr>
                      <w:p w:rsidR="00B41720" w:rsidRPr="00B41720" w:rsidRDefault="00B41720" w:rsidP="00B41720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noProof/>
                            <w:color w:val="0260D0"/>
                            <w:sz w:val="17"/>
                            <w:szCs w:val="17"/>
                            <w:lang w:val="uk-UA" w:eastAsia="uk-UA"/>
                          </w:rPr>
                          <w:drawing>
                            <wp:inline distT="0" distB="0" distL="0" distR="0">
                              <wp:extent cx="228600" cy="228600"/>
                              <wp:effectExtent l="19050" t="0" r="0" b="0"/>
                              <wp:docPr id="7" name="Рисунок 7" descr="Новий формат (тестується автоматичний алгоритм)">
                                <a:hlinkClick xmlns:a="http://schemas.openxmlformats.org/drawingml/2006/main" r:id="rId24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 descr="Новий формат (тестується автоматичний алгоритм)">
                                        <a:hlinkClick r:id="rId24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8600" cy="228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D4DEE8"/>
                        <w:vAlign w:val="center"/>
                        <w:hideMark/>
                      </w:tcPr>
                      <w:p w:rsidR="00B41720" w:rsidRPr="00B41720" w:rsidRDefault="00B41720" w:rsidP="00B41720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noProof/>
                            <w:color w:val="0260D0"/>
                            <w:sz w:val="17"/>
                            <w:szCs w:val="17"/>
                            <w:lang w:val="uk-UA" w:eastAsia="uk-UA"/>
                          </w:rPr>
                          <w:drawing>
                            <wp:inline distT="0" distB="0" distL="0" distR="0">
                              <wp:extent cx="228600" cy="228600"/>
                              <wp:effectExtent l="19050" t="0" r="0" b="0"/>
                              <wp:docPr id="8" name="Рисунок 8" descr="Структура">
                                <a:hlinkClick xmlns:a="http://schemas.openxmlformats.org/drawingml/2006/main" r:id="rId26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 descr="Структура">
                                        <a:hlinkClick r:id="rId26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8600" cy="228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C6D4E3"/>
                        <w:vAlign w:val="center"/>
                        <w:hideMark/>
                      </w:tcPr>
                      <w:p w:rsidR="00B41720" w:rsidRPr="00B41720" w:rsidRDefault="00B41720" w:rsidP="00B41720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noProof/>
                            <w:color w:val="000000"/>
                            <w:sz w:val="17"/>
                            <w:szCs w:val="17"/>
                            <w:lang w:val="uk-UA" w:eastAsia="uk-UA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9" name="Рисунок 9" descr="http://zakon1.rada.gov.ua/images/p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 descr="http://zakon1.rada.gov.ua/images/p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0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5000" w:type="pct"/>
                        <w:shd w:val="clear" w:color="auto" w:fill="EEF2F6"/>
                        <w:vAlign w:val="center"/>
                        <w:hideMark/>
                      </w:tcPr>
                      <w:p w:rsidR="00B41720" w:rsidRPr="00B41720" w:rsidRDefault="00B41720" w:rsidP="00B41720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B41720"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C6D4E3"/>
                        <w:vAlign w:val="center"/>
                        <w:hideMark/>
                      </w:tcPr>
                      <w:p w:rsidR="00B41720" w:rsidRPr="00B41720" w:rsidRDefault="00B41720" w:rsidP="00B41720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noProof/>
                            <w:color w:val="000000"/>
                            <w:sz w:val="17"/>
                            <w:szCs w:val="17"/>
                            <w:lang w:val="uk-UA" w:eastAsia="uk-UA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0" name="Рисунок 10" descr="http://zakon1.rada.gov.ua/images/p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 descr="http://zakon1.rada.gov.ua/images/p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0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D4DEE8"/>
                        <w:vAlign w:val="center"/>
                        <w:hideMark/>
                      </w:tcPr>
                      <w:p w:rsidR="00B41720" w:rsidRPr="00B41720" w:rsidRDefault="00B41720" w:rsidP="00B41720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noProof/>
                            <w:color w:val="0260D0"/>
                            <w:sz w:val="17"/>
                            <w:szCs w:val="17"/>
                            <w:lang w:val="uk-UA" w:eastAsia="uk-UA"/>
                          </w:rPr>
                          <w:drawing>
                            <wp:inline distT="0" distB="0" distL="0" distR="0">
                              <wp:extent cx="228600" cy="228600"/>
                              <wp:effectExtent l="19050" t="0" r="0" b="0"/>
                              <wp:docPr id="11" name="Рисунок 11" descr="Пошук">
                                <a:hlinkClick xmlns:a="http://schemas.openxmlformats.org/drawingml/2006/main" r:id="rId28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" descr="Пошук">
                                        <a:hlinkClick r:id="rId28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9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8600" cy="228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D4DEE8"/>
                        <w:vAlign w:val="center"/>
                        <w:hideMark/>
                      </w:tcPr>
                      <w:p w:rsidR="00B41720" w:rsidRPr="00B41720" w:rsidRDefault="00B41720" w:rsidP="00B41720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noProof/>
                            <w:color w:val="0260D0"/>
                            <w:sz w:val="17"/>
                            <w:szCs w:val="17"/>
                            <w:lang w:val="uk-UA" w:eastAsia="uk-UA"/>
                          </w:rPr>
                          <w:drawing>
                            <wp:inline distT="0" distB="0" distL="0" distR="0">
                              <wp:extent cx="228600" cy="228600"/>
                              <wp:effectExtent l="19050" t="0" r="0" b="0"/>
                              <wp:docPr id="12" name="Рисунок 12" descr="Текст для друку">
                                <a:hlinkClick xmlns:a="http://schemas.openxmlformats.org/drawingml/2006/main" r:id="rId15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" descr="Текст для друку">
                                        <a:hlinkClick r:id="rId15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0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8600" cy="228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C6D4E3"/>
                        <w:vAlign w:val="center"/>
                        <w:hideMark/>
                      </w:tcPr>
                      <w:p w:rsidR="00B41720" w:rsidRPr="00B41720" w:rsidRDefault="00B41720" w:rsidP="00B41720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noProof/>
                            <w:color w:val="000000"/>
                            <w:sz w:val="17"/>
                            <w:szCs w:val="17"/>
                            <w:lang w:val="uk-UA" w:eastAsia="uk-UA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3" name="Рисунок 13" descr="http://zakon1.rada.gov.ua/images/p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" descr="http://zakon1.rada.gov.ua/images/p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0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D4DEE8"/>
                        <w:vAlign w:val="center"/>
                        <w:hideMark/>
                      </w:tcPr>
                      <w:p w:rsidR="00B41720" w:rsidRPr="00B41720" w:rsidRDefault="00B41720" w:rsidP="00B41720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noProof/>
                            <w:color w:val="000000"/>
                            <w:sz w:val="17"/>
                            <w:szCs w:val="17"/>
                            <w:lang w:val="uk-UA" w:eastAsia="uk-UA"/>
                          </w:rPr>
                          <w:drawing>
                            <wp:inline distT="0" distB="0" distL="0" distR="0">
                              <wp:extent cx="180975" cy="180975"/>
                              <wp:effectExtent l="19050" t="0" r="9525" b="0"/>
                              <wp:docPr id="15" name="Рисунок 15" descr="Додати до вибраного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" descr="Додати до вибраного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1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0975" cy="1809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D4DEE8"/>
                        <w:vAlign w:val="center"/>
                        <w:hideMark/>
                      </w:tcPr>
                      <w:p w:rsidR="00B41720" w:rsidRPr="00B41720" w:rsidRDefault="00B41720" w:rsidP="00B41720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noProof/>
                            <w:color w:val="000000"/>
                            <w:sz w:val="17"/>
                            <w:szCs w:val="17"/>
                            <w:lang w:val="uk-UA" w:eastAsia="uk-UA"/>
                          </w:rPr>
                          <w:drawing>
                            <wp:inline distT="0" distB="0" distL="0" distR="0">
                              <wp:extent cx="228600" cy="228600"/>
                              <wp:effectExtent l="19050" t="0" r="0" b="0"/>
                              <wp:docPr id="16" name="Рисунок 16" descr="Збiльшити текст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" descr="Збiльшити текст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2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8600" cy="228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D4DEE8"/>
                        <w:vAlign w:val="center"/>
                        <w:hideMark/>
                      </w:tcPr>
                      <w:p w:rsidR="00B41720" w:rsidRPr="00B41720" w:rsidRDefault="00B41720" w:rsidP="00B41720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noProof/>
                            <w:color w:val="000000"/>
                            <w:sz w:val="17"/>
                            <w:szCs w:val="17"/>
                            <w:lang w:val="uk-UA" w:eastAsia="uk-UA"/>
                          </w:rPr>
                          <w:drawing>
                            <wp:inline distT="0" distB="0" distL="0" distR="0">
                              <wp:extent cx="228600" cy="228600"/>
                              <wp:effectExtent l="19050" t="0" r="0" b="0"/>
                              <wp:docPr id="17" name="Рисунок 17" descr="Зменшити текст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" descr="Зменшити текст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3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8600" cy="228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D4DEE8"/>
                        <w:vAlign w:val="center"/>
                        <w:hideMark/>
                      </w:tcPr>
                      <w:p w:rsidR="00B41720" w:rsidRPr="00B41720" w:rsidRDefault="00B41720" w:rsidP="00B41720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</w:tr>
                </w:tbl>
                <w:p w:rsidR="00B41720" w:rsidRPr="00B41720" w:rsidRDefault="00B41720" w:rsidP="00B41720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</w:tbl>
          <w:p w:rsidR="00B41720" w:rsidRPr="00B41720" w:rsidRDefault="00B41720" w:rsidP="00B417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7395BA"/>
            <w:vAlign w:val="center"/>
            <w:hideMark/>
          </w:tcPr>
          <w:p w:rsidR="00B41720" w:rsidRPr="00B41720" w:rsidRDefault="00B41720" w:rsidP="00B417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7"/>
                <w:szCs w:val="17"/>
                <w:lang w:val="uk-UA" w:eastAsia="uk-UA"/>
              </w:rPr>
              <w:drawing>
                <wp:inline distT="0" distB="0" distL="0" distR="0">
                  <wp:extent cx="9525" cy="9525"/>
                  <wp:effectExtent l="0" t="0" r="0" b="0"/>
                  <wp:docPr id="18" name="Рисунок 18" descr="http://zakon1.rada.gov.ua/imag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zakon1.rada.gov.ua/imag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41720" w:rsidRPr="00B41720" w:rsidRDefault="00B41720" w:rsidP="00B41720">
      <w:pPr>
        <w:spacing w:after="0" w:line="240" w:lineRule="auto"/>
        <w:jc w:val="center"/>
        <w:rPr>
          <w:rFonts w:ascii="Tahoma" w:eastAsia="Times New Roman" w:hAnsi="Tahoma" w:cs="Tahoma"/>
          <w:vanish/>
          <w:color w:val="000000"/>
          <w:sz w:val="17"/>
          <w:szCs w:val="17"/>
          <w:lang w:eastAsia="ru-RU"/>
        </w:rPr>
      </w:pPr>
    </w:p>
    <w:tbl>
      <w:tblPr>
        <w:tblW w:w="5000" w:type="pct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"/>
        <w:gridCol w:w="9205"/>
        <w:gridCol w:w="75"/>
      </w:tblGrid>
      <w:tr w:rsidR="00B41720" w:rsidRPr="00B41720">
        <w:trPr>
          <w:tblCellSpacing w:w="0" w:type="dxa"/>
          <w:jc w:val="center"/>
        </w:trPr>
        <w:tc>
          <w:tcPr>
            <w:tcW w:w="75" w:type="dxa"/>
            <w:vMerge w:val="restart"/>
            <w:shd w:val="clear" w:color="auto" w:fill="7395BA"/>
            <w:vAlign w:val="center"/>
            <w:hideMark/>
          </w:tcPr>
          <w:p w:rsidR="00B41720" w:rsidRPr="00B41720" w:rsidRDefault="00B41720" w:rsidP="00B417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7"/>
                <w:szCs w:val="17"/>
                <w:lang w:val="uk-UA" w:eastAsia="uk-UA"/>
              </w:rPr>
              <w:drawing>
                <wp:inline distT="0" distB="0" distL="0" distR="0">
                  <wp:extent cx="9525" cy="9525"/>
                  <wp:effectExtent l="0" t="0" r="0" b="0"/>
                  <wp:docPr id="19" name="Рисунок 19" descr="http://zakon1.rada.gov.ua/imag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zakon1.rada.gov.ua/imag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B41720" w:rsidRPr="00B41720" w:rsidRDefault="00B41720" w:rsidP="00B417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7"/>
                <w:szCs w:val="17"/>
                <w:lang w:val="uk-UA" w:eastAsia="uk-UA"/>
              </w:rPr>
              <w:drawing>
                <wp:inline distT="0" distB="0" distL="0" distR="0">
                  <wp:extent cx="9525" cy="9525"/>
                  <wp:effectExtent l="0" t="0" r="0" b="0"/>
                  <wp:docPr id="20" name="Рисунок 20" descr="http://zakon1.rada.gov.ua/imag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zakon1.rada.gov.ua/imag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" w:type="dxa"/>
            <w:vMerge w:val="restart"/>
            <w:shd w:val="clear" w:color="auto" w:fill="7395BA"/>
            <w:vAlign w:val="center"/>
            <w:hideMark/>
          </w:tcPr>
          <w:p w:rsidR="00B41720" w:rsidRPr="00B41720" w:rsidRDefault="00B41720" w:rsidP="00B417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7"/>
                <w:szCs w:val="17"/>
                <w:lang w:val="uk-UA" w:eastAsia="uk-UA"/>
              </w:rPr>
              <w:drawing>
                <wp:inline distT="0" distB="0" distL="0" distR="0">
                  <wp:extent cx="9525" cy="9525"/>
                  <wp:effectExtent l="0" t="0" r="0" b="0"/>
                  <wp:docPr id="21" name="Рисунок 21" descr="http://zakon1.rada.gov.ua/imag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zakon1.rada.gov.ua/imag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1720" w:rsidRPr="00B41720">
        <w:trPr>
          <w:tblCellSpacing w:w="0" w:type="dxa"/>
          <w:jc w:val="center"/>
        </w:trPr>
        <w:tc>
          <w:tcPr>
            <w:tcW w:w="0" w:type="auto"/>
            <w:vMerge/>
            <w:shd w:val="clear" w:color="auto" w:fill="F0F0F0"/>
            <w:vAlign w:val="center"/>
            <w:hideMark/>
          </w:tcPr>
          <w:p w:rsidR="00B41720" w:rsidRPr="00B41720" w:rsidRDefault="00B41720" w:rsidP="00B417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B41720" w:rsidRPr="00B41720" w:rsidRDefault="00B41720" w:rsidP="00B417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41720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 xml:space="preserve">Сторiнки:  [ </w:t>
            </w:r>
            <w:r w:rsidRPr="00B41720">
              <w:rPr>
                <w:rFonts w:ascii="Verdana" w:eastAsia="Times New Roman" w:hAnsi="Verdana" w:cs="Tahoma"/>
                <w:b/>
                <w:bCs/>
                <w:color w:val="000000"/>
                <w:sz w:val="17"/>
                <w:szCs w:val="17"/>
                <w:lang w:eastAsia="ru-RU"/>
              </w:rPr>
              <w:t>1</w:t>
            </w:r>
            <w:r w:rsidRPr="00B41720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 xml:space="preserve"> ] </w:t>
            </w:r>
          </w:p>
        </w:tc>
        <w:tc>
          <w:tcPr>
            <w:tcW w:w="0" w:type="auto"/>
            <w:vMerge/>
            <w:shd w:val="clear" w:color="auto" w:fill="F0F0F0"/>
            <w:vAlign w:val="center"/>
            <w:hideMark/>
          </w:tcPr>
          <w:p w:rsidR="00B41720" w:rsidRPr="00B41720" w:rsidRDefault="00B41720" w:rsidP="00B417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</w:tr>
      <w:tr w:rsidR="00B41720" w:rsidRPr="00B41720">
        <w:trPr>
          <w:tblCellSpacing w:w="0" w:type="dxa"/>
          <w:jc w:val="center"/>
        </w:trPr>
        <w:tc>
          <w:tcPr>
            <w:tcW w:w="0" w:type="auto"/>
            <w:vMerge/>
            <w:shd w:val="clear" w:color="auto" w:fill="F0F0F0"/>
            <w:vAlign w:val="center"/>
            <w:hideMark/>
          </w:tcPr>
          <w:p w:rsidR="00B41720" w:rsidRPr="00B41720" w:rsidRDefault="00B41720" w:rsidP="00B417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B41720" w:rsidRPr="00B41720" w:rsidRDefault="00B41720" w:rsidP="00B417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7"/>
                <w:szCs w:val="17"/>
                <w:lang w:val="uk-UA" w:eastAsia="uk-UA"/>
              </w:rPr>
              <w:drawing>
                <wp:inline distT="0" distB="0" distL="0" distR="0">
                  <wp:extent cx="9525" cy="9525"/>
                  <wp:effectExtent l="0" t="0" r="0" b="0"/>
                  <wp:docPr id="22" name="Рисунок 22" descr="http://zakon1.rada.gov.ua/imag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zakon1.rada.gov.ua/imag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shd w:val="clear" w:color="auto" w:fill="F0F0F0"/>
            <w:vAlign w:val="center"/>
            <w:hideMark/>
          </w:tcPr>
          <w:p w:rsidR="00B41720" w:rsidRPr="00B41720" w:rsidRDefault="00B41720" w:rsidP="00B417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</w:tr>
    </w:tbl>
    <w:p w:rsidR="00B41720" w:rsidRPr="00B41720" w:rsidRDefault="00B41720" w:rsidP="00B41720">
      <w:pPr>
        <w:spacing w:after="0" w:line="240" w:lineRule="auto"/>
        <w:rPr>
          <w:rFonts w:ascii="Tahoma" w:eastAsia="Times New Roman" w:hAnsi="Tahoma" w:cs="Tahoma"/>
          <w:vanish/>
          <w:color w:val="000000"/>
          <w:sz w:val="17"/>
          <w:szCs w:val="17"/>
          <w:lang w:eastAsia="ru-RU"/>
        </w:rPr>
      </w:pPr>
    </w:p>
    <w:p w:rsidR="009E7FA4" w:rsidRDefault="009E7FA4">
      <w:r>
        <w:br w:type="page"/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B41720" w:rsidRPr="00B41720" w:rsidTr="009E7FA4">
        <w:trPr>
          <w:tblCellSpacing w:w="0" w:type="dxa"/>
          <w:jc w:val="center"/>
        </w:trPr>
        <w:tc>
          <w:tcPr>
            <w:tcW w:w="0" w:type="auto"/>
            <w:noWrap/>
            <w:vAlign w:val="center"/>
          </w:tcPr>
          <w:p w:rsidR="00B41720" w:rsidRPr="00B41720" w:rsidRDefault="00B41720" w:rsidP="00B417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B41720" w:rsidRPr="00B41720" w:rsidRDefault="00B41720" w:rsidP="00B41720">
      <w:pPr>
        <w:spacing w:after="0" w:line="240" w:lineRule="auto"/>
        <w:jc w:val="center"/>
        <w:rPr>
          <w:rFonts w:ascii="Tahoma" w:eastAsia="Times New Roman" w:hAnsi="Tahoma" w:cs="Tahoma"/>
          <w:vanish/>
          <w:color w:val="000000"/>
          <w:sz w:val="17"/>
          <w:szCs w:val="17"/>
          <w:lang w:eastAsia="ru-RU"/>
        </w:rPr>
      </w:pPr>
    </w:p>
    <w:tbl>
      <w:tblPr>
        <w:tblW w:w="5000" w:type="pct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"/>
        <w:gridCol w:w="9205"/>
        <w:gridCol w:w="75"/>
      </w:tblGrid>
      <w:tr w:rsidR="00B41720" w:rsidRPr="00B41720">
        <w:trPr>
          <w:tblCellSpacing w:w="0" w:type="dxa"/>
          <w:jc w:val="center"/>
        </w:trPr>
        <w:tc>
          <w:tcPr>
            <w:tcW w:w="75" w:type="dxa"/>
            <w:vMerge w:val="restart"/>
            <w:shd w:val="clear" w:color="auto" w:fill="7395BA"/>
            <w:vAlign w:val="center"/>
            <w:hideMark/>
          </w:tcPr>
          <w:p w:rsidR="00B41720" w:rsidRPr="00B41720" w:rsidRDefault="00B41720" w:rsidP="00B417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7"/>
                <w:szCs w:val="17"/>
                <w:lang w:val="uk-UA" w:eastAsia="uk-UA"/>
              </w:rPr>
              <w:drawing>
                <wp:inline distT="0" distB="0" distL="0" distR="0">
                  <wp:extent cx="9525" cy="9525"/>
                  <wp:effectExtent l="0" t="0" r="0" b="0"/>
                  <wp:docPr id="24" name="Рисунок 24" descr="http://zakon1.rada.gov.ua/imag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zakon1.rada.gov.ua/imag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B41720" w:rsidRPr="00B41720" w:rsidRDefault="00B41720" w:rsidP="00B417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7"/>
                <w:szCs w:val="17"/>
                <w:lang w:val="uk-UA" w:eastAsia="uk-UA"/>
              </w:rPr>
              <w:drawing>
                <wp:inline distT="0" distB="0" distL="0" distR="0">
                  <wp:extent cx="9525" cy="9525"/>
                  <wp:effectExtent l="0" t="0" r="0" b="0"/>
                  <wp:docPr id="25" name="Рисунок 25" descr="http://zakon1.rada.gov.ua/imag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zakon1.rada.gov.ua/imag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" w:type="dxa"/>
            <w:vMerge w:val="restart"/>
            <w:shd w:val="clear" w:color="auto" w:fill="7395BA"/>
            <w:vAlign w:val="center"/>
            <w:hideMark/>
          </w:tcPr>
          <w:p w:rsidR="00B41720" w:rsidRPr="00B41720" w:rsidRDefault="00B41720" w:rsidP="00B417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7"/>
                <w:szCs w:val="17"/>
                <w:lang w:val="uk-UA" w:eastAsia="uk-UA"/>
              </w:rPr>
              <w:drawing>
                <wp:inline distT="0" distB="0" distL="0" distR="0">
                  <wp:extent cx="9525" cy="9525"/>
                  <wp:effectExtent l="0" t="0" r="0" b="0"/>
                  <wp:docPr id="26" name="Рисунок 26" descr="http://zakon1.rada.gov.ua/imag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zakon1.rada.gov.ua/imag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  <w:tr w:rsidR="00B41720" w:rsidRPr="00B41720">
        <w:trPr>
          <w:tblCellSpacing w:w="0" w:type="dxa"/>
          <w:jc w:val="center"/>
        </w:trPr>
        <w:tc>
          <w:tcPr>
            <w:tcW w:w="0" w:type="auto"/>
            <w:vMerge/>
            <w:shd w:val="clear" w:color="auto" w:fill="F0F0F0"/>
            <w:vAlign w:val="center"/>
            <w:hideMark/>
          </w:tcPr>
          <w:p w:rsidR="00B41720" w:rsidRPr="00B41720" w:rsidRDefault="00B41720" w:rsidP="00B417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B41720" w:rsidRPr="00B41720" w:rsidRDefault="00B41720" w:rsidP="00B417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41720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 xml:space="preserve">Сторiнки:  [ </w:t>
            </w:r>
            <w:r w:rsidRPr="00B41720">
              <w:rPr>
                <w:rFonts w:ascii="Verdana" w:eastAsia="Times New Roman" w:hAnsi="Verdana" w:cs="Tahoma"/>
                <w:b/>
                <w:bCs/>
                <w:color w:val="000000"/>
                <w:sz w:val="17"/>
                <w:szCs w:val="17"/>
                <w:lang w:eastAsia="ru-RU"/>
              </w:rPr>
              <w:t>1</w:t>
            </w:r>
            <w:r w:rsidRPr="00B41720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  <w:t xml:space="preserve"> ] </w:t>
            </w:r>
          </w:p>
        </w:tc>
        <w:tc>
          <w:tcPr>
            <w:tcW w:w="0" w:type="auto"/>
            <w:vMerge/>
            <w:shd w:val="clear" w:color="auto" w:fill="F0F0F0"/>
            <w:vAlign w:val="center"/>
            <w:hideMark/>
          </w:tcPr>
          <w:p w:rsidR="00B41720" w:rsidRPr="00B41720" w:rsidRDefault="00B41720" w:rsidP="00B417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</w:tr>
      <w:tr w:rsidR="00B41720" w:rsidRPr="00B41720">
        <w:trPr>
          <w:tblCellSpacing w:w="0" w:type="dxa"/>
          <w:jc w:val="center"/>
        </w:trPr>
        <w:tc>
          <w:tcPr>
            <w:tcW w:w="0" w:type="auto"/>
            <w:vMerge/>
            <w:shd w:val="clear" w:color="auto" w:fill="F0F0F0"/>
            <w:vAlign w:val="center"/>
            <w:hideMark/>
          </w:tcPr>
          <w:p w:rsidR="00B41720" w:rsidRPr="00B41720" w:rsidRDefault="00B41720" w:rsidP="00B417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B41720" w:rsidRPr="00B41720" w:rsidRDefault="00B41720" w:rsidP="00B417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7"/>
                <w:szCs w:val="17"/>
                <w:lang w:val="uk-UA" w:eastAsia="uk-UA"/>
              </w:rPr>
              <w:drawing>
                <wp:inline distT="0" distB="0" distL="0" distR="0">
                  <wp:extent cx="9525" cy="9525"/>
                  <wp:effectExtent l="0" t="0" r="0" b="0"/>
                  <wp:docPr id="27" name="Рисунок 27" descr="http://zakon1.rada.gov.ua/imag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zakon1.rada.gov.ua/imag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shd w:val="clear" w:color="auto" w:fill="F0F0F0"/>
            <w:vAlign w:val="center"/>
            <w:hideMark/>
          </w:tcPr>
          <w:p w:rsidR="00B41720" w:rsidRPr="00B41720" w:rsidRDefault="00B41720" w:rsidP="00B417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</w:tr>
    </w:tbl>
    <w:p w:rsidR="00B41720" w:rsidRPr="00B41720" w:rsidRDefault="00B41720" w:rsidP="00B41720">
      <w:pPr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bookmarkStart w:id="1" w:name="Find"/>
      <w:bookmarkEnd w:id="1"/>
    </w:p>
    <w:tbl>
      <w:tblPr>
        <w:tblW w:w="0" w:type="auto"/>
        <w:jc w:val="center"/>
        <w:tblCellSpacing w:w="0" w:type="dxa"/>
        <w:shd w:val="clear" w:color="auto" w:fill="4C7BA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4"/>
      </w:tblGrid>
      <w:tr w:rsidR="00B41720" w:rsidRPr="00B41720">
        <w:trPr>
          <w:tblCellSpacing w:w="0" w:type="dxa"/>
          <w:jc w:val="center"/>
        </w:trPr>
        <w:tc>
          <w:tcPr>
            <w:tcW w:w="0" w:type="auto"/>
            <w:shd w:val="clear" w:color="auto" w:fill="4C7BAA"/>
            <w:vAlign w:val="center"/>
            <w:hideMark/>
          </w:tcPr>
          <w:tbl>
            <w:tblPr>
              <w:tblW w:w="5000" w:type="pct"/>
              <w:tblCellSpacing w:w="0" w:type="dxa"/>
              <w:shd w:val="clear" w:color="auto" w:fill="F0F0F0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300"/>
              <w:gridCol w:w="6"/>
              <w:gridCol w:w="6"/>
              <w:gridCol w:w="6"/>
            </w:tblGrid>
            <w:tr w:rsidR="00B41720" w:rsidRPr="00B41720">
              <w:trPr>
                <w:trHeight w:val="420"/>
                <w:tblCellSpacing w:w="0" w:type="dxa"/>
              </w:trPr>
              <w:tc>
                <w:tcPr>
                  <w:tcW w:w="0" w:type="auto"/>
                  <w:shd w:val="clear" w:color="auto" w:fill="F0F0F0"/>
                  <w:vAlign w:val="center"/>
                  <w:hideMark/>
                </w:tcPr>
                <w:p w:rsidR="00B41720" w:rsidRPr="00B41720" w:rsidRDefault="00B41720" w:rsidP="00B41720">
                  <w:pPr>
                    <w:spacing w:after="0" w:line="240" w:lineRule="auto"/>
                    <w:rPr>
                      <w:rFonts w:ascii="Verdana" w:eastAsia="Times New Roman" w:hAnsi="Verdana" w:cs="Tahoma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300" w:type="dxa"/>
                  <w:shd w:val="clear" w:color="auto" w:fill="F0F0F0"/>
                  <w:noWrap/>
                  <w:vAlign w:val="center"/>
                  <w:hideMark/>
                </w:tcPr>
                <w:p w:rsidR="00B41720" w:rsidRPr="00B41720" w:rsidRDefault="00B41720" w:rsidP="00B41720">
                  <w:pPr>
                    <w:spacing w:after="0" w:line="240" w:lineRule="auto"/>
                    <w:rPr>
                      <w:rFonts w:ascii="Verdana" w:eastAsia="Times New Roman" w:hAnsi="Verdana" w:cs="Tahoma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0F0F0"/>
                  <w:noWrap/>
                  <w:vAlign w:val="center"/>
                  <w:hideMark/>
                </w:tcPr>
                <w:p w:rsidR="00B41720" w:rsidRPr="00B41720" w:rsidRDefault="00B41720" w:rsidP="00B41720">
                  <w:pPr>
                    <w:spacing w:after="0" w:line="240" w:lineRule="auto"/>
                    <w:rPr>
                      <w:rFonts w:ascii="Verdana" w:eastAsia="Times New Roman" w:hAnsi="Verdana" w:cs="Tahoma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0F0F0"/>
                  <w:noWrap/>
                  <w:vAlign w:val="center"/>
                  <w:hideMark/>
                </w:tcPr>
                <w:p w:rsidR="00B41720" w:rsidRPr="00B41720" w:rsidRDefault="00B41720" w:rsidP="00B41720">
                  <w:pPr>
                    <w:spacing w:after="0" w:line="240" w:lineRule="auto"/>
                    <w:rPr>
                      <w:rFonts w:ascii="Verdana" w:eastAsia="Times New Roman" w:hAnsi="Verdana" w:cs="Tahoma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0F0F0"/>
                  <w:noWrap/>
                  <w:vAlign w:val="center"/>
                  <w:hideMark/>
                </w:tcPr>
                <w:p w:rsidR="00B41720" w:rsidRPr="00B41720" w:rsidRDefault="00B41720" w:rsidP="00B41720">
                  <w:pPr>
                    <w:spacing w:after="0" w:line="240" w:lineRule="auto"/>
                    <w:rPr>
                      <w:rFonts w:ascii="Verdana" w:eastAsia="Times New Roman" w:hAnsi="Verdana" w:cs="Tahoma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B41720" w:rsidRPr="00B41720">
              <w:trPr>
                <w:trHeight w:val="15"/>
                <w:tblCellSpacing w:w="0" w:type="dxa"/>
              </w:trPr>
              <w:tc>
                <w:tcPr>
                  <w:tcW w:w="0" w:type="auto"/>
                  <w:gridSpan w:val="5"/>
                  <w:shd w:val="clear" w:color="auto" w:fill="D4DEE8"/>
                  <w:vAlign w:val="center"/>
                  <w:hideMark/>
                </w:tcPr>
                <w:p w:rsidR="00B41720" w:rsidRPr="00B41720" w:rsidRDefault="00B41720" w:rsidP="00B41720">
                  <w:pPr>
                    <w:spacing w:after="0" w:line="15" w:lineRule="atLeast"/>
                    <w:rPr>
                      <w:rFonts w:ascii="Verdana" w:eastAsia="Times New Roman" w:hAnsi="Verdana" w:cs="Tahoma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B41720" w:rsidRPr="00B41720">
              <w:trPr>
                <w:trHeight w:val="240"/>
                <w:tblCellSpacing w:w="0" w:type="dxa"/>
              </w:trPr>
              <w:tc>
                <w:tcPr>
                  <w:tcW w:w="0" w:type="auto"/>
                  <w:gridSpan w:val="5"/>
                  <w:shd w:val="clear" w:color="auto" w:fill="D4DEE8"/>
                  <w:noWrap/>
                  <w:vAlign w:val="center"/>
                  <w:hideMark/>
                </w:tcPr>
                <w:p w:rsidR="00B41720" w:rsidRPr="00B41720" w:rsidRDefault="00B41720" w:rsidP="00B41720">
                  <w:pPr>
                    <w:spacing w:after="0" w:line="240" w:lineRule="auto"/>
                    <w:rPr>
                      <w:rFonts w:ascii="Verdana" w:eastAsia="Times New Roman" w:hAnsi="Verdana" w:cs="Tahoma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</w:tbl>
          <w:p w:rsidR="00B41720" w:rsidRPr="00B41720" w:rsidRDefault="00B41720" w:rsidP="00B417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</w:tr>
    </w:tbl>
    <w:p w:rsidR="00B41720" w:rsidRPr="00B41720" w:rsidRDefault="00B41720" w:rsidP="00B41720">
      <w:pPr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</w:p>
    <w:p w:rsidR="00B41720" w:rsidRPr="00B41720" w:rsidRDefault="00B41720" w:rsidP="00B41720">
      <w:pPr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</w:p>
    <w:p w:rsidR="00B41720" w:rsidRPr="00B41720" w:rsidRDefault="00B41720" w:rsidP="00B41720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B41720">
        <w:rPr>
          <w:rFonts w:ascii="Verdana" w:eastAsia="Times New Roman" w:hAnsi="Verdana" w:cs="Tahoma"/>
          <w:color w:val="4C7BAA"/>
          <w:sz w:val="17"/>
          <w:szCs w:val="17"/>
          <w:lang w:eastAsia="ru-RU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9343"/>
        <w:gridCol w:w="6"/>
      </w:tblGrid>
      <w:tr w:rsidR="00B41720" w:rsidRPr="00B41720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B41720" w:rsidRPr="00B41720" w:rsidRDefault="00B41720" w:rsidP="00B41720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</w:p>
        </w:tc>
      </w:tr>
      <w:tr w:rsidR="00B41720" w:rsidRPr="00B41720">
        <w:trPr>
          <w:tblCellSpacing w:w="0" w:type="dxa"/>
        </w:trPr>
        <w:tc>
          <w:tcPr>
            <w:tcW w:w="0" w:type="auto"/>
            <w:gridSpan w:val="3"/>
            <w:shd w:val="clear" w:color="auto" w:fill="D4DEE8"/>
            <w:vAlign w:val="center"/>
            <w:hideMark/>
          </w:tcPr>
          <w:p w:rsidR="00B41720" w:rsidRPr="00B41720" w:rsidRDefault="00B41720" w:rsidP="00B41720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</w:p>
        </w:tc>
      </w:tr>
      <w:tr w:rsidR="00B41720" w:rsidRPr="00B41720">
        <w:trPr>
          <w:trHeight w:val="30"/>
          <w:tblCellSpacing w:w="0" w:type="dxa"/>
        </w:trPr>
        <w:tc>
          <w:tcPr>
            <w:tcW w:w="0" w:type="auto"/>
            <w:gridSpan w:val="3"/>
            <w:shd w:val="clear" w:color="auto" w:fill="7395BA"/>
            <w:vAlign w:val="center"/>
            <w:hideMark/>
          </w:tcPr>
          <w:p w:rsidR="00B41720" w:rsidRPr="00B41720" w:rsidRDefault="00B41720" w:rsidP="00B41720">
            <w:pPr>
              <w:spacing w:after="0" w:line="30" w:lineRule="atLeast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</w:p>
        </w:tc>
      </w:tr>
      <w:tr w:rsidR="00B41720" w:rsidRPr="00B41720">
        <w:trPr>
          <w:trHeight w:val="450"/>
          <w:tblCellSpacing w:w="0" w:type="dxa"/>
        </w:trPr>
        <w:tc>
          <w:tcPr>
            <w:tcW w:w="0" w:type="auto"/>
            <w:shd w:val="clear" w:color="auto" w:fill="EEF2F6"/>
            <w:noWrap/>
            <w:vAlign w:val="center"/>
            <w:hideMark/>
          </w:tcPr>
          <w:p w:rsidR="00B41720" w:rsidRPr="00B41720" w:rsidRDefault="00B41720" w:rsidP="00B41720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5000" w:type="pct"/>
            <w:shd w:val="clear" w:color="auto" w:fill="EEF2F6"/>
            <w:vAlign w:val="center"/>
            <w:hideMark/>
          </w:tcPr>
          <w:p w:rsidR="00B41720" w:rsidRPr="00B41720" w:rsidRDefault="00B41720" w:rsidP="00B41720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EEF2F6"/>
            <w:noWrap/>
            <w:vAlign w:val="center"/>
            <w:hideMark/>
          </w:tcPr>
          <w:p w:rsidR="00B41720" w:rsidRPr="00B41720" w:rsidRDefault="00B41720" w:rsidP="00B41720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</w:p>
        </w:tc>
      </w:tr>
    </w:tbl>
    <w:p w:rsidR="0061057A" w:rsidRDefault="0061057A" w:rsidP="00B41720"/>
    <w:sectPr w:rsidR="0061057A" w:rsidSect="0061057A">
      <w:headerReference w:type="even" r:id="rId34"/>
      <w:headerReference w:type="default" r:id="rId35"/>
      <w:footerReference w:type="even" r:id="rId36"/>
      <w:footerReference w:type="default" r:id="rId37"/>
      <w:headerReference w:type="first" r:id="rId38"/>
      <w:footerReference w:type="first" r:id="rId3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FA4" w:rsidRDefault="009E7FA4" w:rsidP="009E7FA4">
      <w:pPr>
        <w:spacing w:after="0" w:line="240" w:lineRule="auto"/>
      </w:pPr>
      <w:r>
        <w:separator/>
      </w:r>
    </w:p>
  </w:endnote>
  <w:endnote w:type="continuationSeparator" w:id="0">
    <w:p w:rsidR="009E7FA4" w:rsidRDefault="009E7FA4" w:rsidP="009E7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FA4" w:rsidRDefault="009E7FA4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FA4" w:rsidRDefault="009E7FA4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FA4" w:rsidRDefault="009E7FA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FA4" w:rsidRDefault="009E7FA4" w:rsidP="009E7FA4">
      <w:pPr>
        <w:spacing w:after="0" w:line="240" w:lineRule="auto"/>
      </w:pPr>
      <w:r>
        <w:separator/>
      </w:r>
    </w:p>
  </w:footnote>
  <w:footnote w:type="continuationSeparator" w:id="0">
    <w:p w:rsidR="009E7FA4" w:rsidRDefault="009E7FA4" w:rsidP="009E7F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FA4" w:rsidRDefault="009E7FA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FA4" w:rsidRPr="00780F96" w:rsidRDefault="00780F96" w:rsidP="00780F96">
    <w:pPr>
      <w:pStyle w:val="a6"/>
      <w:jc w:val="center"/>
      <w:rPr>
        <w:rFonts w:ascii="Tahoma" w:hAnsi="Tahoma" w:cs="Tahoma"/>
        <w:b/>
        <w:color w:val="B3B3B3"/>
        <w:sz w:val="14"/>
      </w:rPr>
    </w:pPr>
    <w:hyperlink r:id="rId1" w:history="1">
      <w:r w:rsidRPr="00780F96">
        <w:rPr>
          <w:rStyle w:val="a3"/>
          <w:rFonts w:ascii="Tahoma" w:hAnsi="Tahoma" w:cs="Tahoma"/>
          <w:b/>
          <w:color w:val="B3B3B3"/>
          <w:sz w:val="14"/>
        </w:rPr>
        <w:t>http://antibotan.com/</w:t>
      </w:r>
    </w:hyperlink>
    <w:r w:rsidRPr="00780F96">
      <w:rPr>
        <w:rFonts w:ascii="Tahoma" w:hAnsi="Tahoma" w:cs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FA4" w:rsidRDefault="009E7FA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1720"/>
    <w:rsid w:val="00431DA1"/>
    <w:rsid w:val="00596CDA"/>
    <w:rsid w:val="0061057A"/>
    <w:rsid w:val="00780F96"/>
    <w:rsid w:val="008C0588"/>
    <w:rsid w:val="009E7FA4"/>
    <w:rsid w:val="00B41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5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1720"/>
    <w:rPr>
      <w:strike w:val="0"/>
      <w:dstrike w:val="0"/>
      <w:color w:val="0260D0"/>
      <w:u w:val="none"/>
      <w:effect w:val="none"/>
    </w:rPr>
  </w:style>
  <w:style w:type="paragraph" w:styleId="HTML">
    <w:name w:val="HTML Preformatted"/>
    <w:basedOn w:val="a"/>
    <w:link w:val="HTML0"/>
    <w:uiPriority w:val="99"/>
    <w:unhideWhenUsed/>
    <w:rsid w:val="00B417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1"/>
      <w:szCs w:val="21"/>
      <w:lang w:eastAsia="ru-RU"/>
    </w:rPr>
  </w:style>
  <w:style w:type="character" w:customStyle="1" w:styleId="HTML0">
    <w:name w:val="Стандартний HTML Знак"/>
    <w:basedOn w:val="a0"/>
    <w:link w:val="HTML"/>
    <w:uiPriority w:val="99"/>
    <w:rsid w:val="00B41720"/>
    <w:rPr>
      <w:rFonts w:ascii="Courier New" w:eastAsia="Times New Roman" w:hAnsi="Courier New" w:cs="Courier New"/>
      <w:color w:val="000000"/>
      <w:sz w:val="21"/>
      <w:szCs w:val="21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4172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color w:val="000000"/>
      <w:sz w:val="16"/>
      <w:szCs w:val="16"/>
      <w:lang w:eastAsia="ru-RU"/>
    </w:rPr>
  </w:style>
  <w:style w:type="character" w:customStyle="1" w:styleId="z-0">
    <w:name w:val="z-Початок форми Знак"/>
    <w:basedOn w:val="a0"/>
    <w:link w:val="z-"/>
    <w:uiPriority w:val="99"/>
    <w:semiHidden/>
    <w:rsid w:val="00B41720"/>
    <w:rPr>
      <w:rFonts w:ascii="Arial" w:eastAsia="Times New Roman" w:hAnsi="Arial" w:cs="Arial"/>
      <w:vanish/>
      <w:color w:val="000000"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4172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color w:val="000000"/>
      <w:sz w:val="16"/>
      <w:szCs w:val="16"/>
      <w:lang w:eastAsia="ru-RU"/>
    </w:rPr>
  </w:style>
  <w:style w:type="character" w:customStyle="1" w:styleId="z-2">
    <w:name w:val="z-Кінець форми Знак"/>
    <w:basedOn w:val="a0"/>
    <w:link w:val="z-1"/>
    <w:uiPriority w:val="99"/>
    <w:semiHidden/>
    <w:rsid w:val="00B41720"/>
    <w:rPr>
      <w:rFonts w:ascii="Arial" w:eastAsia="Times New Roman" w:hAnsi="Arial" w:cs="Arial"/>
      <w:vanish/>
      <w:color w:val="000000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41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B4172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E7F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9E7FA4"/>
  </w:style>
  <w:style w:type="paragraph" w:styleId="a8">
    <w:name w:val="footer"/>
    <w:basedOn w:val="a"/>
    <w:link w:val="a9"/>
    <w:uiPriority w:val="99"/>
    <w:unhideWhenUsed/>
    <w:rsid w:val="009E7F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9E7F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zakon1.rada.gov.ua/cgi-bin/laws/main.cgi?nreg=z0298-95&amp;c=1" TargetMode="External"/><Relationship Id="rId18" Type="http://schemas.openxmlformats.org/officeDocument/2006/relationships/hyperlink" Target="http://www.rada.gov.ua/cgi-bin/laws/main.cgi?nreg=z0298-95" TargetMode="External"/><Relationship Id="rId26" Type="http://schemas.openxmlformats.org/officeDocument/2006/relationships/hyperlink" Target="http://zakon1.rada.gov.ua/cgi-bin/laws/main.cgi?nreg=z0298-95&amp;stru=1#Stru1" TargetMode="External"/><Relationship Id="rId39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image" Target="media/image5.gif"/><Relationship Id="rId34" Type="http://schemas.openxmlformats.org/officeDocument/2006/relationships/header" Target="header1.xml"/><Relationship Id="rId7" Type="http://schemas.openxmlformats.org/officeDocument/2006/relationships/hyperlink" Target="http://zakon1.rada.gov.ua/cgi-bin/laws/main.cgi?user=index" TargetMode="External"/><Relationship Id="rId12" Type="http://schemas.openxmlformats.org/officeDocument/2006/relationships/hyperlink" Target="http://zakon1.rada.gov.ua/cgi-bin/laws/main.cgi?nreg=z0298-95&amp;c=1" TargetMode="External"/><Relationship Id="rId17" Type="http://schemas.openxmlformats.org/officeDocument/2006/relationships/control" Target="activeX/activeX1.xml"/><Relationship Id="rId25" Type="http://schemas.openxmlformats.org/officeDocument/2006/relationships/image" Target="media/image7.gif"/><Relationship Id="rId33" Type="http://schemas.openxmlformats.org/officeDocument/2006/relationships/image" Target="media/image13.gif"/><Relationship Id="rId38" Type="http://schemas.openxmlformats.org/officeDocument/2006/relationships/header" Target="header3.xml"/><Relationship Id="rId2" Type="http://schemas.microsoft.com/office/2007/relationships/stylesWithEffects" Target="stylesWithEffects.xml"/><Relationship Id="rId16" Type="http://schemas.openxmlformats.org/officeDocument/2006/relationships/image" Target="media/image3.wmf"/><Relationship Id="rId20" Type="http://schemas.openxmlformats.org/officeDocument/2006/relationships/image" Target="media/image4.gif"/><Relationship Id="rId29" Type="http://schemas.openxmlformats.org/officeDocument/2006/relationships/image" Target="media/image9.gif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zakon1.rada.gov.ua/cgi-bin/laws/main.cgi?nreg=z0298-95&amp;c=1" TargetMode="External"/><Relationship Id="rId24" Type="http://schemas.openxmlformats.org/officeDocument/2006/relationships/hyperlink" Target="http://zakon1.rada.gov.ua/cgi-bin/laws/main.cgi?nreg=z0298-95&amp;new=1" TargetMode="External"/><Relationship Id="rId32" Type="http://schemas.openxmlformats.org/officeDocument/2006/relationships/image" Target="media/image12.gif"/><Relationship Id="rId37" Type="http://schemas.openxmlformats.org/officeDocument/2006/relationships/footer" Target="footer2.xm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zakon1.rada.gov.ua/cgi-bin/laws/main.cgi?nreg=z0298-95&amp;p=1256891012598626" TargetMode="External"/><Relationship Id="rId23" Type="http://schemas.openxmlformats.org/officeDocument/2006/relationships/image" Target="media/image6.gif"/><Relationship Id="rId28" Type="http://schemas.openxmlformats.org/officeDocument/2006/relationships/hyperlink" Target="http://zakon1.rada.gov.ua/cgi-bin/laws/main.cgi?nreg=z0298-95#Find" TargetMode="External"/><Relationship Id="rId36" Type="http://schemas.openxmlformats.org/officeDocument/2006/relationships/footer" Target="footer1.xml"/><Relationship Id="rId10" Type="http://schemas.openxmlformats.org/officeDocument/2006/relationships/hyperlink" Target="http://zakon1.rada.gov.ua/cgi-bin/laws/main.cgi?nreg=z0298-95&amp;c=1" TargetMode="External"/><Relationship Id="rId19" Type="http://schemas.openxmlformats.org/officeDocument/2006/relationships/hyperlink" Target="http://zakon1.rada.gov.ua/cgi-bin/laws/main.cgi?nreg=z0298-95&amp;c=1" TargetMode="External"/><Relationship Id="rId31" Type="http://schemas.openxmlformats.org/officeDocument/2006/relationships/image" Target="media/image11.gif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://zakon1.rada.gov.ua/cgi-bin/laws/main.cgi?nreg=z0298-95&amp;c=1" TargetMode="External"/><Relationship Id="rId22" Type="http://schemas.openxmlformats.org/officeDocument/2006/relationships/hyperlink" Target="http://zakon1.rada.gov.ua/cgi-bin/laws/main.cgi?user=l15994" TargetMode="External"/><Relationship Id="rId27" Type="http://schemas.openxmlformats.org/officeDocument/2006/relationships/image" Target="media/image8.gif"/><Relationship Id="rId30" Type="http://schemas.openxmlformats.org/officeDocument/2006/relationships/image" Target="media/image10.gif"/><Relationship Id="rId35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192</Words>
  <Characters>933</Characters>
  <Application>Microsoft Office Word</Application>
  <DocSecurity>0</DocSecurity>
  <Lines>466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Ivan</cp:lastModifiedBy>
  <cp:revision>3</cp:revision>
  <dcterms:created xsi:type="dcterms:W3CDTF">2009-10-30T08:42:00Z</dcterms:created>
  <dcterms:modified xsi:type="dcterms:W3CDTF">2013-02-25T12:45:00Z</dcterms:modified>
</cp:coreProperties>
</file>