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1B" w:rsidRDefault="007B131B">
      <w:pPr>
        <w:rPr>
          <w:rFonts w:ascii="Times New Roman" w:hAnsi="Times New Roman" w:cs="Times New Roman"/>
          <w:b/>
          <w:sz w:val="28"/>
          <w:szCs w:val="28"/>
          <w:u w:val="single"/>
        </w:rPr>
      </w:pPr>
      <w:bookmarkStart w:id="0" w:name="_GoBack"/>
      <w:r w:rsidRPr="007B131B">
        <w:rPr>
          <w:rFonts w:ascii="Times New Roman" w:hAnsi="Times New Roman" w:cs="Times New Roman"/>
          <w:b/>
          <w:sz w:val="28"/>
          <w:szCs w:val="28"/>
          <w:u w:val="single"/>
        </w:rPr>
        <w:t>75. Механізм і структура соціальних конфліктів</w:t>
      </w:r>
    </w:p>
    <w:p w:rsidR="006C62C5" w:rsidRDefault="001A1285" w:rsidP="00E568DF">
      <w:pPr>
        <w:widowControl w:val="0"/>
        <w:overflowPunct w:val="0"/>
        <w:autoSpaceDE w:val="0"/>
        <w:autoSpaceDN w:val="0"/>
        <w:adjustRightInd w:val="0"/>
        <w:spacing w:after="0" w:line="240" w:lineRule="auto"/>
        <w:ind w:firstLine="153"/>
        <w:rPr>
          <w:rFonts w:ascii="Times New Roman" w:hAnsi="Times New Roman" w:cs="Times New Roman"/>
          <w:kern w:val="28"/>
          <w:sz w:val="28"/>
          <w:szCs w:val="28"/>
          <w:lang w:val="ru-RU"/>
        </w:rPr>
      </w:pPr>
      <w:r>
        <w:rPr>
          <w:rFonts w:ascii="Times New Roman" w:hAnsi="Times New Roman" w:cs="Times New Roman"/>
          <w:kern w:val="28"/>
          <w:sz w:val="28"/>
          <w:szCs w:val="28"/>
          <w:lang w:val="ru-RU"/>
        </w:rPr>
        <w:t>Конфлікт є складним за структурою соціальним явищем, його елементи тісно взаємодіють між собою. До найважливіших із них належать:</w:t>
      </w:r>
    </w:p>
    <w:p w:rsidR="001A1285" w:rsidRDefault="001A1285"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sidRPr="001A1285">
        <w:rPr>
          <w:rFonts w:ascii="Times New Roman" w:hAnsi="Times New Roman" w:cs="Times New Roman"/>
          <w:b/>
          <w:kern w:val="28"/>
          <w:sz w:val="28"/>
          <w:szCs w:val="28"/>
          <w:lang w:val="ru-RU"/>
        </w:rPr>
        <w:t>Сторони, що конфліктують</w:t>
      </w:r>
      <w:r>
        <w:rPr>
          <w:rFonts w:ascii="Times New Roman" w:hAnsi="Times New Roman" w:cs="Times New Roman"/>
          <w:b/>
          <w:kern w:val="28"/>
          <w:sz w:val="28"/>
          <w:szCs w:val="28"/>
          <w:lang w:val="ru-RU"/>
        </w:rPr>
        <w:t xml:space="preserve">. </w:t>
      </w:r>
      <w:r w:rsidRPr="001A1285">
        <w:rPr>
          <w:rFonts w:ascii="Times New Roman" w:hAnsi="Times New Roman" w:cs="Times New Roman"/>
          <w:kern w:val="28"/>
          <w:sz w:val="28"/>
          <w:szCs w:val="28"/>
          <w:lang w:val="ru-RU"/>
        </w:rPr>
        <w:t>У</w:t>
      </w:r>
      <w:r>
        <w:rPr>
          <w:rFonts w:ascii="Times New Roman" w:hAnsi="Times New Roman" w:cs="Times New Roman"/>
          <w:kern w:val="28"/>
          <w:sz w:val="28"/>
          <w:szCs w:val="28"/>
          <w:lang w:val="ru-RU"/>
        </w:rPr>
        <w:t xml:space="preserve"> соціальному конфлікті беруть участь щонайменше дві сторони (конфліктанти). Крім них, у конфлікті можуть бути задіяні й провокатори, співчуваючі, консультанти, посередники тощо.</w:t>
      </w:r>
    </w:p>
    <w:p w:rsidR="001A1285" w:rsidRDefault="001A1285"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Pr>
          <w:rFonts w:ascii="Times New Roman" w:hAnsi="Times New Roman" w:cs="Times New Roman"/>
          <w:b/>
          <w:kern w:val="28"/>
          <w:sz w:val="28"/>
          <w:szCs w:val="28"/>
          <w:lang w:val="ru-RU"/>
        </w:rPr>
        <w:t>Зона конфліктної взаємодії.</w:t>
      </w:r>
      <w:r>
        <w:rPr>
          <w:rFonts w:ascii="Times New Roman" w:hAnsi="Times New Roman" w:cs="Times New Roman"/>
          <w:kern w:val="28"/>
          <w:sz w:val="28"/>
          <w:szCs w:val="28"/>
          <w:lang w:val="ru-RU"/>
        </w:rPr>
        <w:t xml:space="preserve"> Конфлікт виникає лише за наявності предмета суперчки, який зумовлює зону взаємодії його учасників</w:t>
      </w:r>
      <w:r w:rsidR="00CB4E57">
        <w:rPr>
          <w:rFonts w:ascii="Times New Roman" w:hAnsi="Times New Roman" w:cs="Times New Roman"/>
          <w:kern w:val="28"/>
          <w:sz w:val="28"/>
          <w:szCs w:val="28"/>
          <w:lang w:val="ru-RU"/>
        </w:rPr>
        <w:t>. Часто його важко розпізнати, конфліктанти іноді й самі нечітко його уявляють. У з</w:t>
      </w:r>
      <w:r w:rsidR="00CB4E57" w:rsidRPr="00CB4E57">
        <w:rPr>
          <w:rFonts w:ascii="Times New Roman" w:hAnsi="Times New Roman" w:cs="Times New Roman"/>
          <w:kern w:val="28"/>
          <w:sz w:val="28"/>
          <w:szCs w:val="28"/>
          <w:lang w:val="ru-RU"/>
        </w:rPr>
        <w:t>’</w:t>
      </w:r>
      <w:r w:rsidR="00CB4E57">
        <w:rPr>
          <w:rFonts w:ascii="Times New Roman" w:hAnsi="Times New Roman" w:cs="Times New Roman"/>
          <w:kern w:val="28"/>
          <w:sz w:val="28"/>
          <w:szCs w:val="28"/>
          <w:lang w:val="ru-RU"/>
        </w:rPr>
        <w:t>вязку з цим зона конфлікту є дуже рухомою, може розширюватися та звужуватися.</w:t>
      </w:r>
    </w:p>
    <w:p w:rsidR="00CB4E57" w:rsidRDefault="00CB4E57"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Pr>
          <w:rFonts w:ascii="Times New Roman" w:hAnsi="Times New Roman" w:cs="Times New Roman"/>
          <w:b/>
          <w:kern w:val="28"/>
          <w:sz w:val="28"/>
          <w:szCs w:val="28"/>
          <w:lang w:val="ru-RU"/>
        </w:rPr>
        <w:t>Уявлення про ситуацію.</w:t>
      </w:r>
      <w:r>
        <w:rPr>
          <w:rFonts w:ascii="Times New Roman" w:hAnsi="Times New Roman" w:cs="Times New Roman"/>
          <w:kern w:val="28"/>
          <w:sz w:val="28"/>
          <w:szCs w:val="28"/>
          <w:lang w:val="ru-RU"/>
        </w:rPr>
        <w:t xml:space="preserve"> Кожний з конфліктантів має власне уявлення про всі обставини, що спровокували та супроводжують конфлікт. А це створює додаткові підстави для непорозумінь.</w:t>
      </w:r>
    </w:p>
    <w:p w:rsidR="00CB4E57" w:rsidRDefault="00CB4E57"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Pr>
          <w:rFonts w:ascii="Times New Roman" w:hAnsi="Times New Roman" w:cs="Times New Roman"/>
          <w:b/>
          <w:kern w:val="28"/>
          <w:sz w:val="28"/>
          <w:szCs w:val="28"/>
          <w:lang w:val="ru-RU"/>
        </w:rPr>
        <w:t>Причини, мотиви.</w:t>
      </w:r>
      <w:r>
        <w:rPr>
          <w:rFonts w:ascii="Times New Roman" w:hAnsi="Times New Roman" w:cs="Times New Roman"/>
          <w:kern w:val="28"/>
          <w:sz w:val="28"/>
          <w:szCs w:val="28"/>
          <w:lang w:val="ru-RU"/>
        </w:rPr>
        <w:t xml:space="preserve"> Кількість їх може бути необмеженою. Іноді вони є відкритими, іноді прихованими, усвідомленими або навпаки. Самі вони спонукають до вступу у конфлікт.</w:t>
      </w:r>
    </w:p>
    <w:p w:rsidR="00CB4E57" w:rsidRDefault="00CB4E57"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Pr>
          <w:rFonts w:ascii="Times New Roman" w:hAnsi="Times New Roman" w:cs="Times New Roman"/>
          <w:b/>
          <w:kern w:val="28"/>
          <w:sz w:val="28"/>
          <w:szCs w:val="28"/>
          <w:lang w:val="ru-RU"/>
        </w:rPr>
        <w:t>Умови, за яких відбувається конфлікт.</w:t>
      </w:r>
      <w:r>
        <w:rPr>
          <w:rFonts w:ascii="Times New Roman" w:hAnsi="Times New Roman" w:cs="Times New Roman"/>
          <w:kern w:val="28"/>
          <w:sz w:val="28"/>
          <w:szCs w:val="28"/>
          <w:lang w:val="ru-RU"/>
        </w:rPr>
        <w:t xml:space="preserve"> Як правило</w:t>
      </w:r>
      <w:r w:rsidR="00E568DF">
        <w:rPr>
          <w:rFonts w:ascii="Times New Roman" w:hAnsi="Times New Roman" w:cs="Times New Roman"/>
          <w:kern w:val="28"/>
          <w:sz w:val="28"/>
          <w:szCs w:val="28"/>
          <w:lang w:val="ru-RU"/>
        </w:rPr>
        <w:t>,</w:t>
      </w:r>
      <w:r>
        <w:rPr>
          <w:rFonts w:ascii="Times New Roman" w:hAnsi="Times New Roman" w:cs="Times New Roman"/>
          <w:kern w:val="28"/>
          <w:sz w:val="28"/>
          <w:szCs w:val="28"/>
          <w:lang w:val="ru-RU"/>
        </w:rPr>
        <w:t xml:space="preserve"> вони</w:t>
      </w:r>
      <w:r w:rsidR="00E568DF">
        <w:rPr>
          <w:rFonts w:ascii="Times New Roman" w:hAnsi="Times New Roman" w:cs="Times New Roman"/>
          <w:kern w:val="28"/>
          <w:sz w:val="28"/>
          <w:szCs w:val="28"/>
          <w:lang w:val="ru-RU"/>
        </w:rPr>
        <w:t xml:space="preserve"> бувають політичними, економічними, культурними, психологічними тощо.</w:t>
      </w:r>
    </w:p>
    <w:p w:rsidR="00E568DF" w:rsidRDefault="00E568DF"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Pr>
          <w:rFonts w:ascii="Times New Roman" w:hAnsi="Times New Roman" w:cs="Times New Roman"/>
          <w:b/>
          <w:kern w:val="28"/>
          <w:sz w:val="28"/>
          <w:szCs w:val="28"/>
          <w:lang w:val="ru-RU"/>
        </w:rPr>
        <w:t>Дії.</w:t>
      </w:r>
      <w:r>
        <w:rPr>
          <w:rFonts w:ascii="Times New Roman" w:hAnsi="Times New Roman" w:cs="Times New Roman"/>
          <w:kern w:val="28"/>
          <w:sz w:val="28"/>
          <w:szCs w:val="28"/>
          <w:lang w:val="ru-RU"/>
        </w:rPr>
        <w:t xml:space="preserve"> За конфліктної ситуації дії кожної зі сторін заважають іншій досягти мети й оцінюються як ворожі.</w:t>
      </w:r>
    </w:p>
    <w:p w:rsidR="00E568DF" w:rsidRDefault="00E568DF" w:rsidP="001A1285">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lang w:val="ru-RU"/>
        </w:rPr>
      </w:pPr>
      <w:r>
        <w:rPr>
          <w:rFonts w:ascii="Times New Roman" w:hAnsi="Times New Roman" w:cs="Times New Roman"/>
          <w:b/>
          <w:kern w:val="28"/>
          <w:sz w:val="28"/>
          <w:szCs w:val="28"/>
          <w:lang w:val="ru-RU"/>
        </w:rPr>
        <w:t>Наслідки.</w:t>
      </w:r>
      <w:r>
        <w:rPr>
          <w:rFonts w:ascii="Times New Roman" w:hAnsi="Times New Roman" w:cs="Times New Roman"/>
          <w:kern w:val="28"/>
          <w:sz w:val="28"/>
          <w:szCs w:val="28"/>
          <w:lang w:val="ru-RU"/>
        </w:rPr>
        <w:t xml:space="preserve"> Можуть бути як позитивні, так і негативні, що залежить не лише від правомірності домагань, а й від перипетій боротьби.</w:t>
      </w:r>
    </w:p>
    <w:p w:rsidR="00E568DF" w:rsidRDefault="00E568D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Pr>
          <w:rFonts w:ascii="Times New Roman" w:hAnsi="Times New Roman" w:cs="Times New Roman"/>
          <w:kern w:val="28"/>
          <w:sz w:val="28"/>
          <w:szCs w:val="28"/>
          <w:lang w:val="ru-RU"/>
        </w:rPr>
        <w:t>Отже, для існування конфлікту необхідні конфліктна ситуація, суб</w:t>
      </w:r>
      <w:r w:rsidRPr="00E568DF">
        <w:rPr>
          <w:rFonts w:ascii="Times New Roman" w:hAnsi="Times New Roman" w:cs="Times New Roman"/>
          <w:kern w:val="28"/>
          <w:sz w:val="28"/>
          <w:szCs w:val="28"/>
          <w:lang w:val="ru-RU"/>
        </w:rPr>
        <w:t>’</w:t>
      </w:r>
      <w:r>
        <w:rPr>
          <w:rFonts w:ascii="Times New Roman" w:hAnsi="Times New Roman" w:cs="Times New Roman"/>
          <w:kern w:val="28"/>
          <w:sz w:val="28"/>
          <w:szCs w:val="28"/>
        </w:rPr>
        <w:t>єкти конфлікту, привід для його розгортання.</w:t>
      </w:r>
    </w:p>
    <w:p w:rsidR="00E568DF" w:rsidRDefault="00E568D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Pr>
          <w:rFonts w:ascii="Times New Roman" w:hAnsi="Times New Roman" w:cs="Times New Roman"/>
          <w:kern w:val="28"/>
          <w:sz w:val="28"/>
          <w:szCs w:val="28"/>
        </w:rPr>
        <w:t>Механізм соціального конфлікту (процес його розвитку) містить декілька стадій:</w:t>
      </w:r>
    </w:p>
    <w:p w:rsidR="00E568DF" w:rsidRDefault="00E568D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E568DF">
        <w:rPr>
          <w:rFonts w:ascii="Times New Roman" w:hAnsi="Times New Roman" w:cs="Times New Roman"/>
          <w:i/>
          <w:kern w:val="28"/>
          <w:sz w:val="28"/>
          <w:szCs w:val="28"/>
        </w:rPr>
        <w:t xml:space="preserve">Передконфліктна ситуація. </w:t>
      </w:r>
      <w:r>
        <w:rPr>
          <w:rFonts w:ascii="Times New Roman" w:hAnsi="Times New Roman" w:cs="Times New Roman"/>
          <w:kern w:val="28"/>
          <w:sz w:val="28"/>
          <w:szCs w:val="28"/>
        </w:rPr>
        <w:t>На цій стадії формуються передумови для конфлікту.</w:t>
      </w:r>
    </w:p>
    <w:p w:rsidR="00E568DF" w:rsidRDefault="00E568D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E568DF">
        <w:rPr>
          <w:rFonts w:ascii="Times New Roman" w:hAnsi="Times New Roman" w:cs="Times New Roman"/>
          <w:i/>
          <w:kern w:val="28"/>
          <w:sz w:val="28"/>
          <w:szCs w:val="28"/>
        </w:rPr>
        <w:t>Інцидент.</w:t>
      </w:r>
      <w:r>
        <w:rPr>
          <w:rFonts w:ascii="Times New Roman" w:hAnsi="Times New Roman" w:cs="Times New Roman"/>
          <w:i/>
          <w:kern w:val="28"/>
          <w:sz w:val="28"/>
          <w:szCs w:val="28"/>
        </w:rPr>
        <w:t xml:space="preserve"> </w:t>
      </w:r>
      <w:r>
        <w:rPr>
          <w:rFonts w:ascii="Times New Roman" w:hAnsi="Times New Roman" w:cs="Times New Roman"/>
          <w:kern w:val="28"/>
          <w:sz w:val="28"/>
          <w:szCs w:val="28"/>
        </w:rPr>
        <w:t>Він є першою сутичкою конфліктантів, зав</w:t>
      </w:r>
      <w:r w:rsidRPr="00E568DF">
        <w:rPr>
          <w:rFonts w:ascii="Times New Roman" w:hAnsi="Times New Roman" w:cs="Times New Roman"/>
          <w:kern w:val="28"/>
          <w:sz w:val="28"/>
          <w:szCs w:val="28"/>
        </w:rPr>
        <w:t>’</w:t>
      </w:r>
      <w:r>
        <w:rPr>
          <w:rFonts w:ascii="Times New Roman" w:hAnsi="Times New Roman" w:cs="Times New Roman"/>
          <w:kern w:val="28"/>
          <w:sz w:val="28"/>
          <w:szCs w:val="28"/>
        </w:rPr>
        <w:t>язуванням конфлікту.</w:t>
      </w:r>
      <w:r w:rsidR="00726F1A">
        <w:rPr>
          <w:rFonts w:ascii="Times New Roman" w:hAnsi="Times New Roman" w:cs="Times New Roman"/>
          <w:kern w:val="28"/>
          <w:sz w:val="28"/>
          <w:szCs w:val="28"/>
        </w:rPr>
        <w:t xml:space="preserve"> Інколи конфлікт може завершитись на цій стадії.</w:t>
      </w: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Pr>
          <w:rFonts w:ascii="Times New Roman" w:hAnsi="Times New Roman" w:cs="Times New Roman"/>
          <w:i/>
          <w:kern w:val="28"/>
          <w:sz w:val="28"/>
          <w:szCs w:val="28"/>
        </w:rPr>
        <w:t xml:space="preserve">Ескалація. </w:t>
      </w:r>
      <w:r>
        <w:rPr>
          <w:rFonts w:ascii="Times New Roman" w:hAnsi="Times New Roman" w:cs="Times New Roman"/>
          <w:kern w:val="28"/>
          <w:sz w:val="28"/>
          <w:szCs w:val="28"/>
        </w:rPr>
        <w:t>Виявляє себе в тому, що конфлікт реалізується в окремих актах – діях та протидіях конфліктуючих сторін.</w:t>
      </w: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Pr>
          <w:rFonts w:ascii="Times New Roman" w:hAnsi="Times New Roman" w:cs="Times New Roman"/>
          <w:i/>
          <w:kern w:val="28"/>
          <w:sz w:val="28"/>
          <w:szCs w:val="28"/>
        </w:rPr>
        <w:t xml:space="preserve">Кульмінація. </w:t>
      </w:r>
      <w:r>
        <w:rPr>
          <w:rFonts w:ascii="Times New Roman" w:hAnsi="Times New Roman" w:cs="Times New Roman"/>
          <w:kern w:val="28"/>
          <w:sz w:val="28"/>
          <w:szCs w:val="28"/>
        </w:rPr>
        <w:t>Вона є крайньою точкою екскалації, коли напруга виражається у вибуховому акті.</w:t>
      </w: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Pr>
          <w:rFonts w:ascii="Times New Roman" w:hAnsi="Times New Roman" w:cs="Times New Roman"/>
          <w:i/>
          <w:kern w:val="28"/>
          <w:sz w:val="28"/>
          <w:szCs w:val="28"/>
        </w:rPr>
        <w:t xml:space="preserve">Завершення конфлікту. </w:t>
      </w:r>
      <w:r>
        <w:rPr>
          <w:rFonts w:ascii="Times New Roman" w:hAnsi="Times New Roman" w:cs="Times New Roman"/>
          <w:kern w:val="28"/>
          <w:sz w:val="28"/>
          <w:szCs w:val="28"/>
        </w:rPr>
        <w:t>Конфліктанти можуть вийти із конфлікту за допомогою одного із способів – насильства, примирення, розриву.</w:t>
      </w: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Pr>
          <w:rFonts w:ascii="Times New Roman" w:hAnsi="Times New Roman" w:cs="Times New Roman"/>
          <w:i/>
          <w:kern w:val="28"/>
          <w:sz w:val="28"/>
          <w:szCs w:val="28"/>
        </w:rPr>
        <w:t>Після конфліктна ситуація.</w:t>
      </w:r>
      <w:r>
        <w:rPr>
          <w:rFonts w:ascii="Times New Roman" w:hAnsi="Times New Roman" w:cs="Times New Roman"/>
          <w:kern w:val="28"/>
          <w:sz w:val="28"/>
          <w:szCs w:val="28"/>
        </w:rPr>
        <w:t>вона може бути як конструктивною, так і деструктивною, та найчастіше містить елементи обох характеристик одночасно.</w:t>
      </w: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576EFF" w:rsidRDefault="00576EF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576EFF" w:rsidRDefault="00576EF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576EFF" w:rsidRDefault="00576EF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576EFF" w:rsidRDefault="00576EF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576EFF" w:rsidRDefault="00576EFF"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726F1A" w:rsidRDefault="00726F1A" w:rsidP="00E568DF">
      <w:pPr>
        <w:widowControl w:val="0"/>
        <w:overflowPunct w:val="0"/>
        <w:autoSpaceDE w:val="0"/>
        <w:autoSpaceDN w:val="0"/>
        <w:adjustRightInd w:val="0"/>
        <w:spacing w:after="0" w:line="240" w:lineRule="auto"/>
        <w:ind w:firstLine="153"/>
        <w:jc w:val="both"/>
        <w:rPr>
          <w:rFonts w:ascii="Times New Roman" w:hAnsi="Times New Roman" w:cs="Times New Roman"/>
          <w:kern w:val="28"/>
          <w:sz w:val="28"/>
          <w:szCs w:val="28"/>
        </w:rPr>
      </w:pPr>
    </w:p>
    <w:p w:rsidR="00726F1A" w:rsidRDefault="006C62C5" w:rsidP="00726F1A">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bCs/>
          <w:color w:val="000000"/>
          <w:kern w:val="28"/>
          <w:sz w:val="28"/>
          <w:szCs w:val="28"/>
        </w:rPr>
      </w:pPr>
      <w:r w:rsidRPr="006C62C5">
        <w:rPr>
          <w:rFonts w:ascii="Times New Roman" w:hAnsi="Times New Roman" w:cs="Times New Roman"/>
          <w:b/>
          <w:bCs/>
          <w:color w:val="000000"/>
          <w:kern w:val="28"/>
          <w:sz w:val="28"/>
          <w:szCs w:val="28"/>
          <w:u w:val="single"/>
        </w:rPr>
        <w:t>76. Фун</w:t>
      </w:r>
      <w:r>
        <w:rPr>
          <w:rFonts w:ascii="Times New Roman" w:hAnsi="Times New Roman" w:cs="Times New Roman"/>
          <w:b/>
          <w:bCs/>
          <w:color w:val="000000"/>
          <w:kern w:val="28"/>
          <w:sz w:val="28"/>
          <w:szCs w:val="28"/>
          <w:u w:val="single"/>
        </w:rPr>
        <w:t>к</w:t>
      </w:r>
      <w:r w:rsidRPr="006C62C5">
        <w:rPr>
          <w:rFonts w:ascii="Times New Roman" w:hAnsi="Times New Roman" w:cs="Times New Roman"/>
          <w:b/>
          <w:bCs/>
          <w:color w:val="000000"/>
          <w:kern w:val="28"/>
          <w:sz w:val="28"/>
          <w:szCs w:val="28"/>
          <w:u w:val="single"/>
        </w:rPr>
        <w:t xml:space="preserve">ції </w:t>
      </w:r>
      <w:bookmarkEnd w:id="0"/>
      <w:r w:rsidRPr="006C62C5">
        <w:rPr>
          <w:rFonts w:ascii="Times New Roman" w:hAnsi="Times New Roman" w:cs="Times New Roman"/>
          <w:b/>
          <w:bCs/>
          <w:color w:val="000000"/>
          <w:kern w:val="28"/>
          <w:sz w:val="28"/>
          <w:szCs w:val="28"/>
          <w:u w:val="single"/>
        </w:rPr>
        <w:t>соціальних конфліктів</w:t>
      </w:r>
    </w:p>
    <w:p w:rsidR="00726F1A" w:rsidRDefault="00726F1A" w:rsidP="00726F1A">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bCs/>
          <w:color w:val="000000"/>
          <w:kern w:val="28"/>
          <w:sz w:val="28"/>
          <w:szCs w:val="28"/>
        </w:rPr>
      </w:pPr>
    </w:p>
    <w:p w:rsidR="00726F1A" w:rsidRDefault="00726F1A" w:rsidP="00726F1A">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За своєю природою конфлікт може бути носієм як конструктивних, так і деструктивних тенденцій, що зумовлює його позитивні та негативні функції. До позитивних відносять:</w:t>
      </w:r>
    </w:p>
    <w:p w:rsidR="00726F1A" w:rsidRPr="00FB6D53" w:rsidRDefault="00726F1A" w:rsidP="00726F1A">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 xml:space="preserve">Сигналізування про осередки соціальної напруги </w:t>
      </w:r>
      <w:r w:rsidR="00FB6D53">
        <w:rPr>
          <w:rFonts w:ascii="Times New Roman" w:hAnsi="Times New Roman" w:cs="Times New Roman"/>
          <w:bCs/>
          <w:color w:val="000000"/>
          <w:kern w:val="28"/>
          <w:sz w:val="28"/>
          <w:szCs w:val="28"/>
        </w:rPr>
        <w:t>–</w:t>
      </w:r>
      <w:r>
        <w:rPr>
          <w:rFonts w:ascii="Times New Roman" w:hAnsi="Times New Roman" w:cs="Times New Roman"/>
          <w:bCs/>
          <w:color w:val="000000"/>
          <w:kern w:val="28"/>
          <w:sz w:val="28"/>
          <w:szCs w:val="28"/>
        </w:rPr>
        <w:t xml:space="preserve"> </w:t>
      </w:r>
      <w:r w:rsidR="00FB6D53">
        <w:rPr>
          <w:rFonts w:ascii="Times New Roman" w:hAnsi="Times New Roman" w:cs="Times New Roman"/>
          <w:bCs/>
          <w:color w:val="000000"/>
          <w:kern w:val="28"/>
          <w:sz w:val="28"/>
          <w:szCs w:val="28"/>
        </w:rPr>
        <w:t>конфлікт дає змогу не тільки з</w:t>
      </w:r>
      <w:r w:rsidR="00FB6D53" w:rsidRPr="00FB6D53">
        <w:rPr>
          <w:rFonts w:ascii="Times New Roman" w:hAnsi="Times New Roman" w:cs="Times New Roman"/>
          <w:bCs/>
          <w:color w:val="000000"/>
          <w:kern w:val="28"/>
          <w:sz w:val="28"/>
          <w:szCs w:val="28"/>
        </w:rPr>
        <w:t>’ясувати невирішені проблеми, а й сприяє відкритому вираженню позицій та інтересів;</w:t>
      </w:r>
    </w:p>
    <w:p w:rsidR="00FB6D53" w:rsidRDefault="00FB6D53" w:rsidP="00726F1A">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Інноваційна – сприяє розвиткові суспільства завдяки трансформації сталих форм,руйнуванню нежиттєздатних структур;</w:t>
      </w:r>
    </w:p>
    <w:p w:rsidR="00FB6D53" w:rsidRDefault="00FB6D53" w:rsidP="00726F1A">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Консолідуюча – полягає в об</w:t>
      </w:r>
      <w:r w:rsidRPr="00FB6D53">
        <w:rPr>
          <w:rFonts w:ascii="Times New Roman" w:hAnsi="Times New Roman" w:cs="Times New Roman"/>
          <w:bCs/>
          <w:color w:val="000000"/>
          <w:kern w:val="28"/>
          <w:sz w:val="28"/>
          <w:szCs w:val="28"/>
        </w:rPr>
        <w:t>’</w:t>
      </w:r>
      <w:r>
        <w:rPr>
          <w:rFonts w:ascii="Times New Roman" w:hAnsi="Times New Roman" w:cs="Times New Roman"/>
          <w:bCs/>
          <w:color w:val="000000"/>
          <w:kern w:val="28"/>
          <w:sz w:val="28"/>
          <w:szCs w:val="28"/>
        </w:rPr>
        <w:t>єднанні людей, що захищають власні інтереси, у виникненні інтересу до співпраці;</w:t>
      </w:r>
    </w:p>
    <w:p w:rsidR="00FB6D53" w:rsidRDefault="00FB6D53" w:rsidP="00726F1A">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Зняття психологічної напруги – часто саме конфлікт є найефективнішим засобом нейтралізації психологічної напруги між його учасниками, стимулом до пошуку компромісів.</w:t>
      </w:r>
    </w:p>
    <w:p w:rsidR="00FB6D53" w:rsidRDefault="00FB6D53" w:rsidP="00FB6D53">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Проте будь-який конфлікт таїть у собі загрозу стабільності соціальної системи, нормальному функціонуванню суспільства, нерідко призводить і до деградації його учасників. Все це дає підстави для висновків і про негативні функції конфлікту, найсуттєвішими з яких є:</w:t>
      </w:r>
    </w:p>
    <w:p w:rsidR="00FB6D53" w:rsidRDefault="00FB6D53" w:rsidP="00FB6D53">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 xml:space="preserve">Дестабілізуюча – проявляється в порушенні соціального клімату, єдності, </w:t>
      </w:r>
      <w:r w:rsidR="003E4B4A">
        <w:rPr>
          <w:rFonts w:ascii="Times New Roman" w:hAnsi="Times New Roman" w:cs="Times New Roman"/>
          <w:bCs/>
          <w:color w:val="000000"/>
          <w:kern w:val="28"/>
          <w:sz w:val="28"/>
          <w:szCs w:val="28"/>
        </w:rPr>
        <w:t>стабільності суспільства, окремих його сфер, спільнот, колективів;</w:t>
      </w:r>
    </w:p>
    <w:p w:rsidR="003E4B4A" w:rsidRDefault="003E4B4A" w:rsidP="00FB6D53">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Дезінтегруюча – спричиняє послаблення соціальних зв</w:t>
      </w:r>
      <w:r w:rsidRPr="003E4B4A">
        <w:rPr>
          <w:rFonts w:ascii="Times New Roman" w:hAnsi="Times New Roman" w:cs="Times New Roman"/>
          <w:bCs/>
          <w:color w:val="000000"/>
          <w:kern w:val="28"/>
          <w:sz w:val="28"/>
          <w:szCs w:val="28"/>
        </w:rPr>
        <w:t>’</w:t>
      </w:r>
      <w:r>
        <w:rPr>
          <w:rFonts w:ascii="Times New Roman" w:hAnsi="Times New Roman" w:cs="Times New Roman"/>
          <w:bCs/>
          <w:color w:val="000000"/>
          <w:kern w:val="28"/>
          <w:sz w:val="28"/>
          <w:szCs w:val="28"/>
        </w:rPr>
        <w:t>язків у суспільстві, роз</w:t>
      </w:r>
      <w:r w:rsidRPr="003E4B4A">
        <w:rPr>
          <w:rFonts w:ascii="Times New Roman" w:hAnsi="Times New Roman" w:cs="Times New Roman"/>
          <w:bCs/>
          <w:color w:val="000000"/>
          <w:kern w:val="28"/>
          <w:sz w:val="28"/>
          <w:szCs w:val="28"/>
        </w:rPr>
        <w:t>’</w:t>
      </w:r>
      <w:r>
        <w:rPr>
          <w:rFonts w:ascii="Times New Roman" w:hAnsi="Times New Roman" w:cs="Times New Roman"/>
          <w:bCs/>
          <w:color w:val="000000"/>
          <w:kern w:val="28"/>
          <w:sz w:val="28"/>
          <w:szCs w:val="28"/>
        </w:rPr>
        <w:t>єднаність, віддаленість його сфер, а також ускладнення пошуку компромісів;</w:t>
      </w:r>
    </w:p>
    <w:p w:rsidR="003E4B4A" w:rsidRDefault="003E4B4A" w:rsidP="00FB6D53">
      <w:pPr>
        <w:pStyle w:val="a3"/>
        <w:widowControl w:val="0"/>
        <w:numPr>
          <w:ilvl w:val="0"/>
          <w:numId w:val="2"/>
        </w:numPr>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Аксіологічна – втілюється у загостреному сприйнятті, оцінці цінностей, щодо яких спалахнула конфліктна ситуація,намаганні змінити систему пріоритетів тощо.</w:t>
      </w: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r>
        <w:rPr>
          <w:rFonts w:ascii="Times New Roman" w:hAnsi="Times New Roman" w:cs="Times New Roman"/>
          <w:bCs/>
          <w:color w:val="000000"/>
          <w:kern w:val="28"/>
          <w:sz w:val="28"/>
          <w:szCs w:val="28"/>
        </w:rPr>
        <w:t>Будь-який конфлікт таїть загрозу певним цінностям, інтересам суспільства, соціальних спільнот, груп, що породжує намагання відстояти, захистити їх різними, інколи й некоректними методами, а це спричиняє новий виток конфліктної ситуації.</w:t>
      </w: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576EFF" w:rsidRDefault="00576EFF"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576EFF" w:rsidRDefault="00576EFF"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576EFF" w:rsidRDefault="00576EFF"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Cs/>
          <w:color w:val="000000"/>
          <w:kern w:val="28"/>
          <w:sz w:val="28"/>
          <w:szCs w:val="28"/>
        </w:rPr>
      </w:pPr>
    </w:p>
    <w:p w:rsidR="003E4B4A" w:rsidRDefault="003E4B4A"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r w:rsidRPr="003E4B4A">
        <w:rPr>
          <w:rFonts w:ascii="Times New Roman" w:hAnsi="Times New Roman" w:cs="Times New Roman"/>
          <w:b/>
          <w:bCs/>
          <w:color w:val="000000"/>
          <w:kern w:val="28"/>
          <w:sz w:val="28"/>
          <w:szCs w:val="28"/>
          <w:u w:val="single"/>
        </w:rPr>
        <w:t>77. Попередження та розв</w:t>
      </w:r>
      <w:r w:rsidRPr="00576EFF">
        <w:rPr>
          <w:rFonts w:ascii="Times New Roman" w:hAnsi="Times New Roman" w:cs="Times New Roman"/>
          <w:b/>
          <w:bCs/>
          <w:color w:val="000000"/>
          <w:kern w:val="28"/>
          <w:sz w:val="28"/>
          <w:szCs w:val="28"/>
          <w:u w:val="single"/>
        </w:rPr>
        <w:t>’</w:t>
      </w:r>
      <w:r w:rsidRPr="003E4B4A">
        <w:rPr>
          <w:rFonts w:ascii="Times New Roman" w:hAnsi="Times New Roman" w:cs="Times New Roman"/>
          <w:b/>
          <w:bCs/>
          <w:color w:val="000000"/>
          <w:kern w:val="28"/>
          <w:sz w:val="28"/>
          <w:szCs w:val="28"/>
          <w:u w:val="single"/>
        </w:rPr>
        <w:t>язання конфліктів.</w:t>
      </w: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Прогнозування та попередження конфліктів належать до головних завдань управлінської діяльності щодо регулювання соціальних протиріч. </w:t>
      </w:r>
    </w:p>
    <w:p w:rsidR="00576EFF" w:rsidRPr="00576EFF" w:rsidRDefault="00576EFF" w:rsidP="00576EFF">
      <w:pPr>
        <w:spacing w:after="100" w:line="240" w:lineRule="auto"/>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b/>
          <w:bCs/>
          <w:i/>
          <w:iCs/>
          <w:sz w:val="28"/>
          <w:szCs w:val="28"/>
          <w:lang w:eastAsia="uk-UA"/>
        </w:rPr>
        <w:t>Прогнозування конфліктів</w:t>
      </w:r>
      <w:r w:rsidRPr="00576EFF">
        <w:rPr>
          <w:rFonts w:ascii="Times New Roman" w:eastAsia="Times New Roman" w:hAnsi="Times New Roman" w:cs="Times New Roman"/>
          <w:i/>
          <w:iCs/>
          <w:sz w:val="28"/>
          <w:szCs w:val="28"/>
          <w:lang w:eastAsia="uk-UA"/>
        </w:rPr>
        <w:t xml:space="preserve"> — доказове припущення можливості їх виникнення та розвитку.</w:t>
      </w:r>
      <w:r w:rsidRPr="00576EFF">
        <w:rPr>
          <w:rFonts w:ascii="Times New Roman" w:eastAsia="Times New Roman" w:hAnsi="Times New Roman" w:cs="Times New Roman"/>
          <w:sz w:val="28"/>
          <w:szCs w:val="28"/>
          <w:lang w:eastAsia="uk-UA"/>
        </w:rPr>
        <w:t xml:space="preserve"> </w:t>
      </w:r>
    </w:p>
    <w:p w:rsidR="00576EFF" w:rsidRPr="00576EFF" w:rsidRDefault="00576EFF" w:rsidP="00576EFF">
      <w:pPr>
        <w:spacing w:after="100" w:line="240" w:lineRule="auto"/>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b/>
          <w:bCs/>
          <w:i/>
          <w:iCs/>
          <w:sz w:val="28"/>
          <w:szCs w:val="28"/>
          <w:lang w:eastAsia="uk-UA"/>
        </w:rPr>
        <w:t>Попередження конфліктів</w:t>
      </w:r>
      <w:r w:rsidRPr="00576EFF">
        <w:rPr>
          <w:rFonts w:ascii="Times New Roman" w:eastAsia="Times New Roman" w:hAnsi="Times New Roman" w:cs="Times New Roman"/>
          <w:i/>
          <w:iCs/>
          <w:sz w:val="28"/>
          <w:szCs w:val="28"/>
          <w:lang w:eastAsia="uk-UA"/>
        </w:rPr>
        <w:t xml:space="preserve"> — організація життєдіяльності суспільства, соціальної спільноти, яка мінімізує вірогідність протиріч між його суб'єктами.</w:t>
      </w:r>
      <w:r w:rsidRPr="00576EFF">
        <w:rPr>
          <w:rFonts w:ascii="Times New Roman" w:eastAsia="Times New Roman" w:hAnsi="Times New Roman" w:cs="Times New Roman"/>
          <w:sz w:val="28"/>
          <w:szCs w:val="28"/>
          <w:lang w:eastAsia="uk-UA"/>
        </w:rPr>
        <w:t xml:space="preserve">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Зрозуміло, що набагато легше попередити конфлікт, ніж його розв'язати, тому профілактика конфлікту є не менш важливою, ніж уміння його конструктивно вирішувати. Діяльність із профілактики конфлікту охоплює такі головні напрями: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створення необхідних умов для мінімізації їх кількості та розв'язання неконфліктними засобами;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ліквідація соціально-психологічних причин конфліктів;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блокування особистісних чинників виникнення конфліктів.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Однак часто попереджувальні заходи бувають запізнілими або недостатньо ефективними, а інколи можуть навіть посилити дію чинників, що спричинили конфліктну ситуацію. За таких умов необхідно зробити все для його швидкого розв'язання, маючи на увазі, що це можливо за спільних зусиль його учасників, спрямованих на припинення протидій та вирішення проблеми, що призвела до зіткнення.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Найпоширенішими засобами вирішення конфлікту є: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усунення причин конфлікту, подолання образу «ворога», що склався у конфліктуючих сторін;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зміна вимог однієї зі сторін, коли опонент іде на певні поступки. Інколи обидві сторони погоджуються на компроміс у зв'язку з виснаженням ресурсів, втручанням третьої сторони;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боротьба, яка передбачає перемогу однієї зі сторін;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консенсус, який є згодою значної більшості учасників конфлікту щодо його головних питань. Консенсус може бути основним (відображує ступінь єдності цілей та цінностей), процедурним (встановлює правила дій), на рівні відношення до політики, влади, керівництва. Часто конфліктуючі сторони різко обмежують можливості вирішення конфлікту шляхом консенсусу.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Вирішення конфлікту є однією з форм подолання конфліктної ситуації. З-поміж інших часто використовуються: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урегулювання конфлікту — відрізняється від вирішення тим, що в усуненні протиріч між конфліктантами бере участь третя сторона; </w:t>
      </w:r>
    </w:p>
    <w:p w:rsid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затухання конфлікту — тимчасове припинення протидії при збереженні напруги та протиріччя, за якого конфлікт набуває прихованої форми;</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t xml:space="preserve">— переростання в інший конфлікт — настає, коли у відносинах сторін виникає нове, більш значуще протиріччя; </w:t>
      </w:r>
    </w:p>
    <w:p w:rsidR="00576EFF" w:rsidRPr="00576EFF" w:rsidRDefault="00576EFF" w:rsidP="00576EFF">
      <w:pPr>
        <w:spacing w:after="0" w:line="240" w:lineRule="auto"/>
        <w:ind w:firstLine="360"/>
        <w:jc w:val="both"/>
        <w:rPr>
          <w:rFonts w:ascii="Times New Roman" w:eastAsia="Times New Roman" w:hAnsi="Times New Roman" w:cs="Times New Roman"/>
          <w:sz w:val="28"/>
          <w:szCs w:val="28"/>
          <w:lang w:eastAsia="uk-UA"/>
        </w:rPr>
      </w:pPr>
      <w:r w:rsidRPr="00576EFF">
        <w:rPr>
          <w:rFonts w:ascii="Times New Roman" w:eastAsia="Times New Roman" w:hAnsi="Times New Roman" w:cs="Times New Roman"/>
          <w:sz w:val="28"/>
          <w:szCs w:val="28"/>
          <w:lang w:eastAsia="uk-UA"/>
        </w:rPr>
        <w:lastRenderedPageBreak/>
        <w:t xml:space="preserve">— усунення конфлікту — полягає у ліквідації його структурних елементів за допомогою припинення на тривалий час взаємодії опонентів, усунення об'єкта конфлікту, вилучення з конфліктної ситуації одного з конфліктантів. </w:t>
      </w:r>
    </w:p>
    <w:p w:rsidR="008F0755" w:rsidRDefault="00576EFF" w:rsidP="00576EFF">
      <w:pPr>
        <w:spacing w:after="0" w:line="240" w:lineRule="auto"/>
        <w:ind w:firstLine="360"/>
        <w:jc w:val="both"/>
        <w:rPr>
          <w:rFonts w:ascii="Times New Roman" w:hAnsi="Times New Roman" w:cs="Times New Roman"/>
          <w:b/>
          <w:bCs/>
          <w:color w:val="000000"/>
          <w:kern w:val="28"/>
          <w:sz w:val="28"/>
          <w:szCs w:val="28"/>
          <w:u w:val="single"/>
        </w:rPr>
      </w:pPr>
      <w:r w:rsidRPr="00576EFF">
        <w:rPr>
          <w:rFonts w:ascii="Times New Roman" w:eastAsia="Times New Roman" w:hAnsi="Times New Roman" w:cs="Times New Roman"/>
          <w:sz w:val="28"/>
          <w:szCs w:val="28"/>
          <w:lang w:eastAsia="uk-UA"/>
        </w:rPr>
        <w:t>На практиці все це виявляється як перемога однієї зі сторін, відмова їх від посягань на об'єкт, що спричинив конфлікт чи згода на спільне його використання. Інколи вдаються до компенсації о</w:t>
      </w:r>
      <w:r>
        <w:rPr>
          <w:rFonts w:ascii="Times New Roman" w:eastAsia="Times New Roman" w:hAnsi="Times New Roman" w:cs="Times New Roman"/>
          <w:sz w:val="28"/>
          <w:szCs w:val="28"/>
          <w:lang w:eastAsia="uk-UA"/>
        </w:rPr>
        <w:t>поненту за оволодіння об'єктом.</w:t>
      </w: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r>
        <w:rPr>
          <w:rFonts w:ascii="Times New Roman" w:hAnsi="Times New Roman" w:cs="Times New Roman"/>
          <w:b/>
          <w:bCs/>
          <w:color w:val="000000"/>
          <w:kern w:val="28"/>
          <w:sz w:val="28"/>
          <w:szCs w:val="28"/>
          <w:u w:val="single"/>
        </w:rPr>
        <w:t>78. Стратегії виходу з конфліктної ситуації.</w:t>
      </w: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Успішність розв'язання конфлікту залежить від пошуку спільних цілей та інтересів, зниження негативних емоцій опонента, об'єктивного обговорення проблеми, вибору оптимальної стратегії розв'язання конфлікту, а також організаційних, історичних, правових, психологічних, культурних чинників. Безпосереднє розв'язання конфлікту передбачає аналіз і оцінку ситуації, вибір засобу, формування плану дій, його реалізацію та оцінку ефективності. Соціологія конфлікту передбачає певні стратегії виходу із конфлікту як головну лінію поведінки опонента на його завершальному етапі. До різновидів стратегії виходу з конфлікту належать: </w:t>
      </w: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 суперництво — у нав'язуванні іншій стороні кращого для себе рішення; виправдане, якщо запропоноване рішення є конструктивним за відсутності часу для переконування опонента, в екстремальних ситуаціях; </w:t>
      </w: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 компроміс — полягає у бажанні конфліктантів завершити конфлікт частковими поступками, відмовою від окремих вимог, що висувалися раніше, готовністю визнати претензії іншої сторони; ефективний, якщо учасники конфлікту усвідомлюють рівність своїх прав та обов'язків, відчувають загрозу позбутися всього в разі поразки; може бути досягнутий за допомогою техніки відкритої розмови; </w:t>
      </w: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 пристосування — є вимушеною або добровільною відмовою від боротьби; до такої стратегії спонукає усвідомлення неправоти, необхідність збереження добрих стосунків з опонентом, сильна залежність від нього, незначущість проблеми, великі збитки та загроза ще більших, тиск третьої сторони; </w:t>
      </w: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 уникнення вирішення проблеми — є спробою вийти з конфлікту за мінімальних втрат. Йдеться не про розв'язання, а про затухання конфлікту; застосовується за відсутності сил та часу для боротьби, небажання вирішувати проблему, прагнення виграти час, труднощів у формуванні лінії власної поведінки; </w:t>
      </w: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 співробітництво — передбачає спрямованість конфліктантів на конструктивне обговорення проблеми, ставлення до іншої сторони не як до противника, а союзника в її вирішенні; найефективнішим буває за сильної взаємозалежності сторін та важливості рішення для них обох; може бути досягнутим за допомогою переговорів. </w:t>
      </w:r>
    </w:p>
    <w:p w:rsidR="001E3CBC" w:rsidRPr="001E3CBC" w:rsidRDefault="001E3CBC" w:rsidP="001E3CBC">
      <w:pPr>
        <w:spacing w:after="0" w:line="240" w:lineRule="auto"/>
        <w:ind w:firstLine="360"/>
        <w:jc w:val="both"/>
        <w:rPr>
          <w:rFonts w:ascii="Times New Roman" w:eastAsia="Times New Roman" w:hAnsi="Times New Roman" w:cs="Times New Roman"/>
          <w:sz w:val="28"/>
          <w:szCs w:val="28"/>
          <w:lang w:eastAsia="uk-UA"/>
        </w:rPr>
      </w:pPr>
      <w:r w:rsidRPr="001E3CBC">
        <w:rPr>
          <w:rFonts w:ascii="Times New Roman" w:eastAsia="Times New Roman" w:hAnsi="Times New Roman" w:cs="Times New Roman"/>
          <w:sz w:val="28"/>
          <w:szCs w:val="28"/>
          <w:lang w:eastAsia="uk-UA"/>
        </w:rPr>
        <w:t xml:space="preserve">Переговори передбачають використання ненасильницьких засобів та прийомів для вирішення проблеми. Здебільшого вони стосуються нормалізації відносин, перерозподілу, створення нових умов, узгоджень. Можуть виконувати інформаційну (сторони заінтересовані в обміні поглядами, але не готові до спільних дій), комунікативну (створення нових зв'язків та відносин), регулятивну, координуючу, пропагандистську (дають змогу одній із сторін представити себе у вигідному світлі перед громадськістю) функції. Буває, що їх використовують для зволікання з прийняттям рішення, з'ясування аргументів слабких місць суперника. </w:t>
      </w:r>
    </w:p>
    <w:p w:rsidR="00576EFF" w:rsidRDefault="00576EFF"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r>
        <w:rPr>
          <w:rFonts w:ascii="Times New Roman" w:hAnsi="Times New Roman" w:cs="Times New Roman"/>
          <w:b/>
          <w:bCs/>
          <w:color w:val="000000"/>
          <w:kern w:val="28"/>
          <w:sz w:val="28"/>
          <w:szCs w:val="28"/>
          <w:u w:val="single"/>
        </w:rPr>
        <w:lastRenderedPageBreak/>
        <w:t>79. Методологічні прийоми дослідження конфліктів.</w:t>
      </w: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1E3CBC" w:rsidRPr="001E3CBC" w:rsidRDefault="001E3CBC" w:rsidP="001E3CBC">
      <w:pPr>
        <w:pStyle w:val="a4"/>
        <w:rPr>
          <w:sz w:val="28"/>
          <w:szCs w:val="28"/>
        </w:rPr>
      </w:pPr>
      <w:r w:rsidRPr="001E3CBC">
        <w:rPr>
          <w:sz w:val="28"/>
          <w:szCs w:val="28"/>
        </w:rPr>
        <w:t xml:space="preserve">Дослідження конфлікту є неодмінною передумовою його розв'язання, оскільки дає змогу пізнати його глибину, складність, позиції сторін. Ефективність його забезпечує дотримання певних принципів: </w:t>
      </w:r>
    </w:p>
    <w:p w:rsidR="001E3CBC" w:rsidRPr="001E3CBC" w:rsidRDefault="001E3CBC" w:rsidP="001E3CBC">
      <w:pPr>
        <w:pStyle w:val="a4"/>
        <w:rPr>
          <w:sz w:val="28"/>
          <w:szCs w:val="28"/>
        </w:rPr>
      </w:pPr>
      <w:r w:rsidRPr="001E3CBC">
        <w:rPr>
          <w:sz w:val="28"/>
          <w:szCs w:val="28"/>
        </w:rPr>
        <w:t xml:space="preserve">— принцип розвитку — він акцентує на тому, що конфлікт знаходиться у безперервному розвитку, має власну динаміку; </w:t>
      </w:r>
    </w:p>
    <w:p w:rsidR="001E3CBC" w:rsidRPr="001E3CBC" w:rsidRDefault="001E3CBC" w:rsidP="001E3CBC">
      <w:pPr>
        <w:pStyle w:val="a4"/>
        <w:rPr>
          <w:sz w:val="28"/>
          <w:szCs w:val="28"/>
        </w:rPr>
      </w:pPr>
      <w:r w:rsidRPr="001E3CBC">
        <w:rPr>
          <w:sz w:val="28"/>
          <w:szCs w:val="28"/>
        </w:rPr>
        <w:t xml:space="preserve">— принцип загального зв'язку — передбачає дослідження не окремих структурних елементів конфлікту, а максимально можливих його зв'язків з іншими соціальними явищами; </w:t>
      </w:r>
    </w:p>
    <w:p w:rsidR="001E3CBC" w:rsidRPr="001E3CBC" w:rsidRDefault="001E3CBC" w:rsidP="001E3CBC">
      <w:pPr>
        <w:pStyle w:val="a4"/>
        <w:rPr>
          <w:sz w:val="28"/>
          <w:szCs w:val="28"/>
        </w:rPr>
      </w:pPr>
      <w:r w:rsidRPr="001E3CBC">
        <w:rPr>
          <w:sz w:val="28"/>
          <w:szCs w:val="28"/>
        </w:rPr>
        <w:t xml:space="preserve">— принцип об'єктивності — потребує мінімізації впливу особистих та групових інтересів, інших суб'єктивних чинників; </w:t>
      </w:r>
    </w:p>
    <w:p w:rsidR="001E3CBC" w:rsidRPr="001E3CBC" w:rsidRDefault="001E3CBC" w:rsidP="001E3CBC">
      <w:pPr>
        <w:pStyle w:val="a4"/>
        <w:rPr>
          <w:sz w:val="28"/>
          <w:szCs w:val="28"/>
        </w:rPr>
      </w:pPr>
      <w:r w:rsidRPr="001E3CBC">
        <w:rPr>
          <w:sz w:val="28"/>
          <w:szCs w:val="28"/>
        </w:rPr>
        <w:t xml:space="preserve">— принцип особистісного підходу — передбачає врахування конкретних особливостей індивідів як суб'єктів конфліктів; </w:t>
      </w:r>
    </w:p>
    <w:p w:rsidR="001E3CBC" w:rsidRPr="001E3CBC" w:rsidRDefault="001E3CBC" w:rsidP="001E3CBC">
      <w:pPr>
        <w:pStyle w:val="a4"/>
        <w:rPr>
          <w:sz w:val="28"/>
          <w:szCs w:val="28"/>
        </w:rPr>
      </w:pPr>
      <w:r w:rsidRPr="001E3CBC">
        <w:rPr>
          <w:sz w:val="28"/>
          <w:szCs w:val="28"/>
        </w:rPr>
        <w:t xml:space="preserve">— принцип конкретно-історичного підходу — підкреслює необхідність урахування в процесі вивчення конфлікту всіх конкретних умов, у яких вони діють (місце, час, обставини тощо); </w:t>
      </w:r>
    </w:p>
    <w:p w:rsidR="001E3CBC" w:rsidRPr="001E3CBC" w:rsidRDefault="001E3CBC" w:rsidP="001E3CBC">
      <w:pPr>
        <w:pStyle w:val="a4"/>
        <w:rPr>
          <w:sz w:val="28"/>
          <w:szCs w:val="28"/>
        </w:rPr>
      </w:pPr>
      <w:r w:rsidRPr="001E3CBC">
        <w:rPr>
          <w:sz w:val="28"/>
          <w:szCs w:val="28"/>
        </w:rPr>
        <w:t xml:space="preserve">— принцип еволюції — зосереджує увагу на врахуванні головних закономірностей еволюції конкретних видів конфліктів; </w:t>
      </w:r>
    </w:p>
    <w:p w:rsidR="001E3CBC" w:rsidRPr="001E3CBC" w:rsidRDefault="001E3CBC" w:rsidP="001E3CBC">
      <w:pPr>
        <w:pStyle w:val="a4"/>
        <w:rPr>
          <w:sz w:val="28"/>
          <w:szCs w:val="28"/>
        </w:rPr>
      </w:pPr>
      <w:r w:rsidRPr="001E3CBC">
        <w:rPr>
          <w:sz w:val="28"/>
          <w:szCs w:val="28"/>
        </w:rPr>
        <w:t xml:space="preserve">— діалектичний принцип — стосується внутрішнього джерела розвитку конфлікту (закон єдності та боротьби протилежностей), дає змогу прогнозувати напрям розвитку конфліктів (закон заперечення заперечення). </w:t>
      </w:r>
    </w:p>
    <w:p w:rsidR="001E3CBC" w:rsidRPr="001E3CBC" w:rsidRDefault="001E3CBC" w:rsidP="001E3CBC">
      <w:pPr>
        <w:pStyle w:val="a4"/>
        <w:rPr>
          <w:sz w:val="28"/>
          <w:szCs w:val="28"/>
        </w:rPr>
      </w:pPr>
      <w:r w:rsidRPr="001E3CBC">
        <w:rPr>
          <w:sz w:val="28"/>
          <w:szCs w:val="28"/>
        </w:rPr>
        <w:t xml:space="preserve">При дослідженні конфліктів здебільшого використовують такі види аналізу: </w:t>
      </w:r>
    </w:p>
    <w:p w:rsidR="001E3CBC" w:rsidRPr="001E3CBC" w:rsidRDefault="001E3CBC" w:rsidP="001E3CBC">
      <w:pPr>
        <w:pStyle w:val="a4"/>
        <w:rPr>
          <w:sz w:val="28"/>
          <w:szCs w:val="28"/>
        </w:rPr>
      </w:pPr>
      <w:r w:rsidRPr="001E3CBC">
        <w:rPr>
          <w:sz w:val="28"/>
          <w:szCs w:val="28"/>
        </w:rPr>
        <w:t xml:space="preserve">1. Системно-структурний. Охоплює визначення просторово-часових та змістових меж конфлікту, з'ясування максимальної кількості підструктур, елементів та зв'язків між ними, встановлення їх ієрархії. </w:t>
      </w:r>
    </w:p>
    <w:p w:rsidR="001E3CBC" w:rsidRPr="001E3CBC" w:rsidRDefault="001E3CBC" w:rsidP="001E3CBC">
      <w:pPr>
        <w:pStyle w:val="a4"/>
        <w:rPr>
          <w:sz w:val="28"/>
          <w:szCs w:val="28"/>
        </w:rPr>
      </w:pPr>
      <w:r w:rsidRPr="001E3CBC">
        <w:rPr>
          <w:sz w:val="28"/>
          <w:szCs w:val="28"/>
        </w:rPr>
        <w:t xml:space="preserve">2. Системно-функціональний. Полягає у вивченні особливостей зовнішніх проявів конфліктів у соціумі. </w:t>
      </w:r>
    </w:p>
    <w:p w:rsidR="001E3CBC" w:rsidRPr="001E3CBC" w:rsidRDefault="001E3CBC" w:rsidP="001E3CBC">
      <w:pPr>
        <w:pStyle w:val="a4"/>
        <w:rPr>
          <w:sz w:val="28"/>
          <w:szCs w:val="28"/>
        </w:rPr>
      </w:pPr>
      <w:r w:rsidRPr="001E3CBC">
        <w:rPr>
          <w:sz w:val="28"/>
          <w:szCs w:val="28"/>
        </w:rPr>
        <w:t xml:space="preserve">3. Системно-генетичний. Суть його у розкритті обумовленості конфлікту факторами макро- та мікросередовища, визначенні ієрархії причин, що його породжують. </w:t>
      </w:r>
    </w:p>
    <w:p w:rsidR="001E3CBC" w:rsidRPr="001E3CBC" w:rsidRDefault="001E3CBC" w:rsidP="001E3CBC">
      <w:pPr>
        <w:pStyle w:val="a4"/>
        <w:rPr>
          <w:sz w:val="28"/>
          <w:szCs w:val="28"/>
        </w:rPr>
      </w:pPr>
      <w:r w:rsidRPr="001E3CBC">
        <w:rPr>
          <w:sz w:val="28"/>
          <w:szCs w:val="28"/>
        </w:rPr>
        <w:t xml:space="preserve">4. Системно-інформаційний. Охоплює вивчення ролі інформації та її функцій у зародженні, розвитку та завершенні конфлікту, дослідження закономірностей інформаційного обміну між його підструктурами. </w:t>
      </w:r>
    </w:p>
    <w:p w:rsidR="001E3CBC" w:rsidRPr="001E3CBC" w:rsidRDefault="001E3CBC" w:rsidP="001E3CBC">
      <w:pPr>
        <w:pStyle w:val="a4"/>
        <w:rPr>
          <w:sz w:val="28"/>
          <w:szCs w:val="28"/>
        </w:rPr>
      </w:pPr>
      <w:r w:rsidRPr="001E3CBC">
        <w:rPr>
          <w:sz w:val="28"/>
          <w:szCs w:val="28"/>
        </w:rPr>
        <w:t xml:space="preserve">5. Системно-ситуаційний. Як одиниця аналізу використовується конфліктна ситуація, яка має систему змістових, часових та просторових характеристик. Вона є найменшим цілісним елементом конфлікту, що зберігає всі його риси. </w:t>
      </w:r>
    </w:p>
    <w:p w:rsidR="001E3CBC" w:rsidRPr="001E3CBC" w:rsidRDefault="001E3CBC" w:rsidP="001E3CBC">
      <w:pPr>
        <w:pStyle w:val="a4"/>
        <w:rPr>
          <w:sz w:val="28"/>
          <w:szCs w:val="28"/>
        </w:rPr>
      </w:pPr>
      <w:r w:rsidRPr="001E3CBC">
        <w:rPr>
          <w:sz w:val="28"/>
          <w:szCs w:val="28"/>
        </w:rPr>
        <w:t xml:space="preserve">Основними етапами практичного вивчення конфліктів є складання програми, визначення конкретного об'єкта вивчення, розробка методики аналізу, пілотажне дослідження, коригування програми і методик, збір первинної інформації, якісна та кількісна обробка даних, аналіз та інтерпретація отриманих результатів, формулювання висновків, прогнозів та рекомендацій. </w:t>
      </w:r>
    </w:p>
    <w:p w:rsidR="008F0755" w:rsidRDefault="001E3CBC" w:rsidP="001E3CBC">
      <w:pPr>
        <w:pStyle w:val="a4"/>
        <w:rPr>
          <w:sz w:val="28"/>
          <w:szCs w:val="28"/>
        </w:rPr>
      </w:pPr>
      <w:r w:rsidRPr="001E3CBC">
        <w:rPr>
          <w:sz w:val="28"/>
          <w:szCs w:val="28"/>
        </w:rPr>
        <w:t xml:space="preserve">Отже, конфлікт є складним соціальним феноменом, який постійно супроводжує життєдіяльність суспільства та потребує теоретичного і практичного вивчення з метою управління ним на всіх стадіях його функціонування, особливо у періоди кризи суспільства, трансформації його систем. </w:t>
      </w:r>
    </w:p>
    <w:p w:rsidR="001E3CBC" w:rsidRPr="001E3CBC" w:rsidRDefault="001E3CBC" w:rsidP="001E3CBC">
      <w:pPr>
        <w:pStyle w:val="a4"/>
        <w:rPr>
          <w:sz w:val="28"/>
          <w:szCs w:val="28"/>
        </w:rPr>
      </w:pPr>
    </w:p>
    <w:p w:rsidR="001E3CBC"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r>
        <w:rPr>
          <w:rFonts w:ascii="Times New Roman" w:hAnsi="Times New Roman" w:cs="Times New Roman"/>
          <w:b/>
          <w:bCs/>
          <w:color w:val="000000"/>
          <w:kern w:val="28"/>
          <w:sz w:val="28"/>
          <w:szCs w:val="28"/>
          <w:u w:val="single"/>
        </w:rPr>
        <w:lastRenderedPageBreak/>
        <w:t>80. Шляхи гармонізації суспільних відносин в українському суспільстві.</w:t>
      </w: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Соціальна структура сучасного українського суспільства залежить від спрямування сутності соціальних трансформацій, суть яких — у зміні функціональних зв'язків у суспільстві. Її основу становлять: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1. Зміна суспільної форми всіх основних соціальних інститутів — економічних, політичних (передусім інститутів власності), культурних, освітніх; глибокий суспільний переворот і реформування тих соціальних засад і регуляторів, що формують соціальну структуру (вона стала менш жорсткою, рухливішою).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2. Трансформація соціальної природи основних компонентів соціальної структури — класів, груп і спільнот; відновлення їх як суб'єктів власності й влади; поява економічних класів, верств і страт з відповідною системою соціальних конфліктів і суперечностей.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3. Ослаблення існуючих у суспільстві стратифікаційних обмежень. Поява нових каналів підвищення статусів, посилення горизонтальної та вертикальної мобільності українців.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4. Активізація процесів маргіналізації. </w:t>
      </w:r>
    </w:p>
    <w:p w:rsidR="00D55CF7" w:rsidRPr="00D55CF7" w:rsidRDefault="00D55CF7" w:rsidP="00D55CF7">
      <w:pPr>
        <w:spacing w:after="100" w:line="240" w:lineRule="auto"/>
        <w:rPr>
          <w:rFonts w:ascii="Times New Roman" w:eastAsia="Times New Roman" w:hAnsi="Times New Roman" w:cs="Times New Roman"/>
          <w:sz w:val="28"/>
          <w:szCs w:val="28"/>
          <w:lang w:eastAsia="uk-UA"/>
        </w:rPr>
      </w:pPr>
      <w:r w:rsidRPr="00D55CF7">
        <w:rPr>
          <w:rFonts w:ascii="Times New Roman" w:eastAsia="Times New Roman" w:hAnsi="Times New Roman" w:cs="Times New Roman"/>
          <w:b/>
          <w:bCs/>
          <w:i/>
          <w:iCs/>
          <w:sz w:val="28"/>
          <w:szCs w:val="28"/>
          <w:lang w:eastAsia="uk-UA"/>
        </w:rPr>
        <w:t>Маргіналізація</w:t>
      </w:r>
      <w:r w:rsidRPr="00D55CF7">
        <w:rPr>
          <w:rFonts w:ascii="Times New Roman" w:eastAsia="Times New Roman" w:hAnsi="Times New Roman" w:cs="Times New Roman"/>
          <w:i/>
          <w:iCs/>
          <w:sz w:val="28"/>
          <w:szCs w:val="28"/>
          <w:lang w:eastAsia="uk-UA"/>
        </w:rPr>
        <w:t xml:space="preserve"> (лат. margo — край, межа) — втрата особистістю належності до певної соціальної групи, норм і цінностей відповідної субкультури без входження до іншої.</w:t>
      </w:r>
      <w:r w:rsidRPr="00D55CF7">
        <w:rPr>
          <w:rFonts w:ascii="Times New Roman" w:eastAsia="Times New Roman" w:hAnsi="Times New Roman" w:cs="Times New Roman"/>
          <w:sz w:val="28"/>
          <w:szCs w:val="28"/>
          <w:lang w:eastAsia="uk-UA"/>
        </w:rPr>
        <w:t xml:space="preserve">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Це процес зміни суб'єктом одного соціально-економічного статусу на інший. В українському суспільстві на рубежі XX—XXI ст. вона характеризується переходом переважно в нижчі верстви населення (феномен «нових бідних», соціальні групи військовослужбовців, інтелігенції).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5. Зміна якісних і кількісних параметрів соціальної структури. Відомо, що чим прогресивніша статево-вікова структура, тим більшими можливостями розвитку вона наділена, тим стійкіший соціальний (трудовий, інтелектуальний, культурний) потенціал населення. Внаслідок негативних демографічних тенденцій населення України щорічно зменшується в середньому на 400 тис. осіб, на тлі загальної депопуляції населення (кожна п'ята українська родина не має дітей) знижується рівень народжуваності, скорочується середня тривалість життя (якщо на початку 90-х років XX ст. за показниками здоров'я Україна посідала 40-ве місце у світі, то через десять років вона перемістилася у другу сотню). </w:t>
      </w:r>
    </w:p>
    <w:p w:rsidR="00D55CF7" w:rsidRPr="00D55CF7" w:rsidRDefault="00D55CF7" w:rsidP="00D55CF7">
      <w:pPr>
        <w:spacing w:after="0" w:line="240" w:lineRule="auto"/>
        <w:ind w:firstLine="360"/>
        <w:jc w:val="both"/>
        <w:rPr>
          <w:rFonts w:ascii="Times New Roman" w:eastAsia="Times New Roman" w:hAnsi="Times New Roman" w:cs="Times New Roman"/>
          <w:sz w:val="28"/>
          <w:szCs w:val="28"/>
          <w:lang w:eastAsia="uk-UA"/>
        </w:rPr>
      </w:pPr>
      <w:r w:rsidRPr="00D55CF7">
        <w:rPr>
          <w:rFonts w:ascii="Times New Roman" w:eastAsia="Times New Roman" w:hAnsi="Times New Roman" w:cs="Times New Roman"/>
          <w:sz w:val="28"/>
          <w:szCs w:val="28"/>
          <w:lang w:eastAsia="uk-UA"/>
        </w:rPr>
        <w:t xml:space="preserve">Структура українського суспільства, зазнавши помітних змін порівняно з радянським часом, досі зберігає багато його рис. Для її істотної трансформації необхідне системне перетворення інститутів власності й влади, що триватиме багато років. Стратифікація суспільства буде й надалі втрачати стабільність і однозначність. Межі між групами і верствами стануть прозорішими, виникне безліч маргінальних груп з невизначеним чи суперечливим статусом. На перший погляд, ця тенденція нагадує розмивання соціально-класової структури в сучасних західних суспільствах, але, на думку дослідників, ця подібність формальна. Позаяк поява відносно однорідних «суспільств середнього класу» характерна для постіндустріалізму, а пострадянські країни не тільки не переросли індустріальної стадії, а й переживають найважчу соціальну кризу, яка відкинула їх економіку далеко назад. За цих умов соціально-класові розбіжності стають особливо значущими. </w:t>
      </w:r>
    </w:p>
    <w:p w:rsidR="00D55CF7" w:rsidRDefault="00D55CF7"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D55CF7" w:rsidRDefault="00D55CF7"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8F0755" w:rsidRDefault="008F0755"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r>
        <w:rPr>
          <w:rFonts w:ascii="Times New Roman" w:hAnsi="Times New Roman" w:cs="Times New Roman"/>
          <w:b/>
          <w:bCs/>
          <w:color w:val="000000"/>
          <w:kern w:val="28"/>
          <w:sz w:val="28"/>
          <w:szCs w:val="28"/>
          <w:u w:val="single"/>
        </w:rPr>
        <w:lastRenderedPageBreak/>
        <w:t>81. Особливості підготовки та проведення соціологічного дослідження.</w:t>
      </w:r>
    </w:p>
    <w:p w:rsidR="001E3CBC" w:rsidRDefault="001E3CBC" w:rsidP="003E4B4A">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p>
    <w:p w:rsidR="009148F0" w:rsidRPr="00C0292E" w:rsidRDefault="009148F0" w:rsidP="009148F0">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Соціологічне дослідження є досить складною справою, потребує серйозної і тривалої підготовки. Надійність і цінність отриманої інформації безпосередньо залежить від оволодіння правилами, технологією його підготовки і проведення. </w:t>
      </w:r>
    </w:p>
    <w:p w:rsidR="009148F0" w:rsidRPr="00C0292E" w:rsidRDefault="009148F0" w:rsidP="009148F0">
      <w:pPr>
        <w:spacing w:after="100" w:line="240" w:lineRule="auto"/>
        <w:rPr>
          <w:rFonts w:ascii="Times New Roman" w:eastAsia="Times New Roman" w:hAnsi="Times New Roman" w:cs="Times New Roman"/>
          <w:sz w:val="28"/>
          <w:szCs w:val="28"/>
          <w:lang w:eastAsia="uk-UA"/>
        </w:rPr>
      </w:pPr>
      <w:r w:rsidRPr="00C0292E">
        <w:rPr>
          <w:rFonts w:ascii="Times New Roman" w:eastAsia="Times New Roman" w:hAnsi="Times New Roman" w:cs="Times New Roman"/>
          <w:b/>
          <w:bCs/>
          <w:i/>
          <w:iCs/>
          <w:sz w:val="28"/>
          <w:szCs w:val="28"/>
          <w:lang w:eastAsia="uk-UA"/>
        </w:rPr>
        <w:t>Соціологічне дослідження</w:t>
      </w:r>
      <w:r w:rsidRPr="00C0292E">
        <w:rPr>
          <w:rFonts w:ascii="Times New Roman" w:eastAsia="Times New Roman" w:hAnsi="Times New Roman" w:cs="Times New Roman"/>
          <w:i/>
          <w:iCs/>
          <w:sz w:val="28"/>
          <w:szCs w:val="28"/>
          <w:lang w:eastAsia="uk-UA"/>
        </w:rPr>
        <w:t xml:space="preserve"> — система логічно послідовних методологічних, методичних та організаційно-технічних процедур для отримання наукових знань про соціальне явище, процес.</w:t>
      </w:r>
      <w:r w:rsidRPr="00C0292E">
        <w:rPr>
          <w:rFonts w:ascii="Times New Roman" w:eastAsia="Times New Roman" w:hAnsi="Times New Roman" w:cs="Times New Roman"/>
          <w:sz w:val="28"/>
          <w:szCs w:val="28"/>
          <w:lang w:eastAsia="uk-UA"/>
        </w:rPr>
        <w:t xml:space="preserve"> </w:t>
      </w:r>
    </w:p>
    <w:p w:rsidR="009148F0" w:rsidRPr="00C0292E" w:rsidRDefault="009148F0" w:rsidP="009148F0">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У проведенні соціологічних досліджень виділяють чотири послідовних, логічно і змістовно взаємопов'язаних етапи: </w:t>
      </w:r>
    </w:p>
    <w:p w:rsidR="009148F0" w:rsidRPr="00C0292E" w:rsidRDefault="009148F0" w:rsidP="009148F0">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1. Підготовчий. Полягає у виробленні програми та інструментарію — анкети, бл</w:t>
      </w:r>
      <w:r w:rsidR="00C0292E">
        <w:rPr>
          <w:rFonts w:ascii="Times New Roman" w:eastAsia="Times New Roman" w:hAnsi="Times New Roman" w:cs="Times New Roman"/>
          <w:sz w:val="28"/>
          <w:szCs w:val="28"/>
          <w:lang w:eastAsia="uk-UA"/>
        </w:rPr>
        <w:t>анка інтерв'ю, бланка фіксув.</w:t>
      </w:r>
      <w:r w:rsidRPr="00C0292E">
        <w:rPr>
          <w:rFonts w:ascii="Times New Roman" w:eastAsia="Times New Roman" w:hAnsi="Times New Roman" w:cs="Times New Roman"/>
          <w:sz w:val="28"/>
          <w:szCs w:val="28"/>
          <w:lang w:eastAsia="uk-UA"/>
        </w:rPr>
        <w:t xml:space="preserve"> результатів спостереження, аналізу документів тощо. </w:t>
      </w:r>
    </w:p>
    <w:p w:rsidR="009148F0" w:rsidRPr="00C0292E" w:rsidRDefault="009148F0" w:rsidP="009148F0">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2. Збір первинної соціологічної інформації. Відбувається за допомогою опитування, спостереження, аналізу документів, експерименту. </w:t>
      </w:r>
    </w:p>
    <w:p w:rsidR="009148F0" w:rsidRPr="00C0292E" w:rsidRDefault="009148F0" w:rsidP="009148F0">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3. Упорядкування та обробка зібраної інформації. </w:t>
      </w:r>
    </w:p>
    <w:p w:rsidR="009148F0" w:rsidRPr="00C0292E" w:rsidRDefault="009148F0" w:rsidP="009148F0">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4. Аналіз обробленої інформації, підготовка звіту, формулювання висновків, розробка рекомендацій. </w:t>
      </w:r>
    </w:p>
    <w:p w:rsidR="00C0292E" w:rsidRPr="00C0292E" w:rsidRDefault="009148F0" w:rsidP="00C0292E">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Специфіка кожного з етапів визначається конкретним видом соціологічного дослідження. </w:t>
      </w:r>
      <w:r w:rsidR="00C0292E" w:rsidRPr="00C0292E">
        <w:rPr>
          <w:rFonts w:ascii="Times New Roman" w:eastAsia="Times New Roman" w:hAnsi="Times New Roman" w:cs="Times New Roman"/>
          <w:sz w:val="28"/>
          <w:szCs w:val="28"/>
          <w:lang w:eastAsia="uk-UA"/>
        </w:rPr>
        <w:t xml:space="preserve">Мета соціологічного дослідження містить в собі відповідь на питання, для чого воно проводиться, орієнтує дослідження на кінцевий результат, визначає логіку і спрямованість завдань, упорядковує різноманітні дослідницькі процедури. Оскільки мета дослідження має узагальнений вигляд, для її досягнення треба розробити завдання. </w:t>
      </w:r>
      <w:r w:rsidR="00C0292E" w:rsidRPr="00C0292E">
        <w:rPr>
          <w:rFonts w:ascii="Times New Roman" w:eastAsia="Times New Roman" w:hAnsi="Times New Roman" w:cs="Times New Roman"/>
          <w:b/>
          <w:bCs/>
          <w:i/>
          <w:iCs/>
          <w:sz w:val="28"/>
          <w:szCs w:val="28"/>
          <w:lang w:eastAsia="uk-UA"/>
        </w:rPr>
        <w:t>Завдання соціологічного дослідження</w:t>
      </w:r>
      <w:r w:rsidR="00C0292E" w:rsidRPr="00C0292E">
        <w:rPr>
          <w:rFonts w:ascii="Times New Roman" w:eastAsia="Times New Roman" w:hAnsi="Times New Roman" w:cs="Times New Roman"/>
          <w:i/>
          <w:iCs/>
          <w:sz w:val="28"/>
          <w:szCs w:val="28"/>
          <w:lang w:eastAsia="uk-UA"/>
        </w:rPr>
        <w:t xml:space="preserve"> — логічно сформульовані настанови, вказівки, послідовне вирішення яких конкретизує поставлену мету і забезпечує її реалізацію.</w:t>
      </w:r>
      <w:r w:rsidR="00C0292E" w:rsidRPr="00C0292E">
        <w:rPr>
          <w:rFonts w:ascii="Times New Roman" w:eastAsia="Times New Roman" w:hAnsi="Times New Roman" w:cs="Times New Roman"/>
          <w:sz w:val="28"/>
          <w:szCs w:val="28"/>
          <w:lang w:eastAsia="uk-UA"/>
        </w:rPr>
        <w:t xml:space="preserve"> </w:t>
      </w:r>
    </w:p>
    <w:p w:rsidR="00C0292E" w:rsidRPr="00C0292E" w:rsidRDefault="00C0292E" w:rsidP="00C0292E">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Відповідно до мети і завдань дослідження, обізнаності щодо досліджуваного об'єкта виробляють конкретну стратегію пошуку — план соціологічного дослідження (пошуковий, описовий, експериментальний), який визначає послідовність, спрямованість операцій на досягнення поставленої мети. </w:t>
      </w:r>
    </w:p>
    <w:p w:rsidR="00C0292E" w:rsidRDefault="00C0292E" w:rsidP="00C0292E">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Пошуковий план. Використовують за відсутності чіткого уявлення щодо проблеми або об'єкта дослідження. Головна мета його полягає в націленні роботи дослідника на з'ясування проблемної ситуації, визначення контурів об'єкта дослідження, формулювання мети, завдання, вироблення гіпотез. </w:t>
      </w:r>
    </w:p>
    <w:p w:rsidR="00C0292E" w:rsidRPr="00C0292E" w:rsidRDefault="00C0292E" w:rsidP="00C0292E">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Описовий план. До нього вдаються, коли наукові знання дають змогу дослідникові визначити об'єкт дослідження, сформулювати описову гіпотезу. Мета такого плану — перевірити гіпотезу, отримати кількісно-якісні характеристики досліджуваного об'єкта. </w:t>
      </w:r>
    </w:p>
    <w:p w:rsidR="00C0292E" w:rsidRDefault="00C0292E" w:rsidP="00C0292E">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 xml:space="preserve">Експериментальний план. Він є ефективним тоді, коли знань про об'єкт дослідження достатньо для формулювання пояснюючої гіпотези. Мета його полягає у встановленні механізмів функціонування і розвитку об'єкта. </w:t>
      </w:r>
    </w:p>
    <w:p w:rsidR="00C0292E" w:rsidRDefault="00C0292E" w:rsidP="00C0292E">
      <w:pPr>
        <w:spacing w:after="0" w:line="240" w:lineRule="auto"/>
        <w:ind w:firstLine="360"/>
        <w:jc w:val="both"/>
        <w:rPr>
          <w:rFonts w:ascii="Times New Roman" w:eastAsia="Times New Roman" w:hAnsi="Times New Roman" w:cs="Times New Roman"/>
          <w:sz w:val="28"/>
          <w:szCs w:val="28"/>
          <w:lang w:eastAsia="uk-UA"/>
        </w:rPr>
      </w:pPr>
      <w:r w:rsidRPr="00C0292E">
        <w:rPr>
          <w:rFonts w:ascii="Times New Roman" w:eastAsia="Times New Roman" w:hAnsi="Times New Roman" w:cs="Times New Roman"/>
          <w:sz w:val="28"/>
          <w:szCs w:val="28"/>
          <w:lang w:eastAsia="uk-UA"/>
        </w:rPr>
        <w:t>Оскільки соціологічне дослідження охоплює значну кількість операцій, конкретних процедур, специфічних технологій, важливо, щоб усі вони були чітко визначені, детально описані, логічно взаємопов'язані. Цьому сприяє робочий план, який розробляють поряд з програмою та організаційно-методичним планом соціологічного дослідження. Завдання його полягає у впорядкуванні відповідно до програми основних етапів, термінів дослідження, використання матеріальних і людських ресурсів.</w:t>
      </w:r>
    </w:p>
    <w:p w:rsidR="006C62C5" w:rsidRDefault="006C62C5" w:rsidP="00C0292E">
      <w:pPr>
        <w:spacing w:after="0" w:line="240" w:lineRule="auto"/>
        <w:ind w:firstLine="360"/>
        <w:jc w:val="both"/>
        <w:rPr>
          <w:rFonts w:ascii="Times New Roman" w:hAnsi="Times New Roman" w:cs="Times New Roman"/>
          <w:b/>
          <w:sz w:val="28"/>
          <w:szCs w:val="28"/>
          <w:u w:val="single"/>
        </w:rPr>
      </w:pPr>
      <w:r w:rsidRPr="00526504">
        <w:rPr>
          <w:rFonts w:ascii="Times New Roman" w:hAnsi="Times New Roman" w:cs="Times New Roman"/>
          <w:b/>
          <w:sz w:val="28"/>
          <w:szCs w:val="28"/>
          <w:u w:val="single"/>
        </w:rPr>
        <w:lastRenderedPageBreak/>
        <w:t>82. Програма соціологічного дослідження: компоненти, етапи.</w:t>
      </w:r>
    </w:p>
    <w:p w:rsidR="00526504" w:rsidRPr="00526504" w:rsidRDefault="00526504" w:rsidP="00C0292E">
      <w:pPr>
        <w:spacing w:after="0" w:line="240" w:lineRule="auto"/>
        <w:ind w:firstLine="360"/>
        <w:jc w:val="both"/>
        <w:rPr>
          <w:rFonts w:ascii="Times New Roman" w:hAnsi="Times New Roman" w:cs="Times New Roman"/>
          <w:b/>
          <w:sz w:val="28"/>
          <w:szCs w:val="28"/>
          <w:u w:val="single"/>
        </w:rPr>
      </w:pP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Кожне соціологічне дослідження починається зі з'ясування намірів і мети замовника, уточнення теми дослідження, визначення термінів і витрат, пов'язаних з ними, з'ясування фінансових, матеріально-технічних аспектів справи. Після цього настає безпосередня дослідницька робота, початок якої пов'язаний зі створенням програми.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Програма соціологічного дослідження є науковим документом, що містить схему логічно обґрунтованого переходу від загальних теоретичних уявлень про досліджуване соціальне явище, до використання інструментарію і виконання дослідницьких процедур (збирання, обробки та аналізу інформації). Вона є стратегічним документом, який дає змогу зробити висновки щодо концептуальних засад, методики проведення, спрогнозувати його результативність.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Програма виконує методологічну, методичну, організаційну функції. Їх реалізація впливає на структуру програми, яка складається з методологічної та методичної частин.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Методологічна частина програми охоплює такі компоненти: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формулювання та обґрунтування проблеми;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розробку мети і завдань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визначення об'єкта і предмета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системний аналіз об'єкта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формулювання робочих гіпотез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інтерпретацію та операціоналізацію основних понять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Методична частина програми передбачає: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розробку стратегічного плану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визначення досліджуваної сукупності, розробку вибірки дослідження;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вибір і опис методів збирання первинної соціологічної інформації (опитування, аналіз документів, спостереження, експеримент);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обґрунтування логіки аналізу та інтерпретацію зібраної первинної соціологічної інформації за розробленим інструментарієм; </w:t>
      </w:r>
    </w:p>
    <w:p w:rsid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 xml:space="preserve">— опис схеми аналізу отриманих даних. </w:t>
      </w:r>
    </w:p>
    <w:p w:rsidR="00C0292E" w:rsidRPr="00526504" w:rsidRDefault="00C0292E" w:rsidP="00526504">
      <w:pPr>
        <w:spacing w:after="0" w:line="240" w:lineRule="auto"/>
        <w:ind w:firstLine="360"/>
        <w:jc w:val="both"/>
        <w:rPr>
          <w:rFonts w:ascii="Times New Roman" w:eastAsia="Times New Roman" w:hAnsi="Times New Roman" w:cs="Times New Roman"/>
          <w:sz w:val="28"/>
          <w:szCs w:val="28"/>
          <w:lang w:eastAsia="uk-UA"/>
        </w:rPr>
      </w:pPr>
      <w:r w:rsidRPr="00526504">
        <w:rPr>
          <w:rFonts w:ascii="Times New Roman" w:eastAsia="Times New Roman" w:hAnsi="Times New Roman" w:cs="Times New Roman"/>
          <w:sz w:val="28"/>
          <w:szCs w:val="28"/>
          <w:lang w:eastAsia="uk-UA"/>
        </w:rPr>
        <w:t>Створення програми починається з окреслення проблеми дослідження, тобто з визначення предмета і мети дослідження (наприклад, дослідження громадської думки щодо майбутніх виборів, вивчення попиту населення на певні товари, тенденцій злочинності серед певного прошарку населення, з'ясування становища молоді на ринку тощо). Отже, предметом дослідження є реальні життєві протиріччя, які створюють проблемну соціальну ситуацію, для вирішення якої необхідна правдива, оперативна, науково обґрунтована інформація.</w:t>
      </w:r>
    </w:p>
    <w:sectPr w:rsidR="00C0292E" w:rsidRPr="00526504" w:rsidSect="00576E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3D" w:rsidRDefault="00A02C3D" w:rsidP="00A02C3D">
      <w:pPr>
        <w:spacing w:after="0" w:line="240" w:lineRule="auto"/>
      </w:pPr>
      <w:r>
        <w:separator/>
      </w:r>
    </w:p>
  </w:endnote>
  <w:endnote w:type="continuationSeparator" w:id="0">
    <w:p w:rsidR="00A02C3D" w:rsidRDefault="00A02C3D" w:rsidP="00A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3D" w:rsidRDefault="00A02C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3D" w:rsidRDefault="00A02C3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3D" w:rsidRDefault="00A02C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3D" w:rsidRDefault="00A02C3D" w:rsidP="00A02C3D">
      <w:pPr>
        <w:spacing w:after="0" w:line="240" w:lineRule="auto"/>
      </w:pPr>
      <w:r>
        <w:separator/>
      </w:r>
    </w:p>
  </w:footnote>
  <w:footnote w:type="continuationSeparator" w:id="0">
    <w:p w:rsidR="00A02C3D" w:rsidRDefault="00A02C3D" w:rsidP="00A0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3D" w:rsidRDefault="00A02C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3D" w:rsidRPr="00A02C3D" w:rsidRDefault="00A02C3D" w:rsidP="00A02C3D">
    <w:pPr>
      <w:pStyle w:val="a7"/>
      <w:jc w:val="center"/>
      <w:rPr>
        <w:rFonts w:ascii="Tahoma" w:hAnsi="Tahoma"/>
        <w:b/>
        <w:color w:val="B3B3B3"/>
        <w:sz w:val="14"/>
      </w:rPr>
    </w:pPr>
    <w:hyperlink r:id="rId1" w:history="1">
      <w:r w:rsidRPr="00A02C3D">
        <w:rPr>
          <w:rStyle w:val="ab"/>
          <w:rFonts w:ascii="Tahoma" w:hAnsi="Tahoma"/>
          <w:b/>
          <w:color w:val="B3B3B3"/>
          <w:sz w:val="14"/>
        </w:rPr>
        <w:t>http://antibotan.com/</w:t>
      </w:r>
    </w:hyperlink>
    <w:r w:rsidRPr="00A02C3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3D" w:rsidRDefault="00A02C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1B5"/>
    <w:multiLevelType w:val="hybridMultilevel"/>
    <w:tmpl w:val="33DA8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F9158F"/>
    <w:multiLevelType w:val="hybridMultilevel"/>
    <w:tmpl w:val="6AF848DC"/>
    <w:lvl w:ilvl="0" w:tplc="C5805DE4">
      <w:start w:val="76"/>
      <w:numFmt w:val="bullet"/>
      <w:lvlText w:val="-"/>
      <w:lvlJc w:val="left"/>
      <w:pPr>
        <w:ind w:left="513" w:hanging="360"/>
      </w:pPr>
      <w:rPr>
        <w:rFonts w:ascii="Times New Roman" w:eastAsiaTheme="minorHAnsi"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31B"/>
    <w:rsid w:val="001A1285"/>
    <w:rsid w:val="001E3CBC"/>
    <w:rsid w:val="003E4B4A"/>
    <w:rsid w:val="00526504"/>
    <w:rsid w:val="00576EFF"/>
    <w:rsid w:val="006C62C5"/>
    <w:rsid w:val="00726F1A"/>
    <w:rsid w:val="007B131B"/>
    <w:rsid w:val="00823443"/>
    <w:rsid w:val="008F0755"/>
    <w:rsid w:val="009148F0"/>
    <w:rsid w:val="00A02C3D"/>
    <w:rsid w:val="00B43C3C"/>
    <w:rsid w:val="00C0292E"/>
    <w:rsid w:val="00CB4E57"/>
    <w:rsid w:val="00D55CF7"/>
    <w:rsid w:val="00E568DF"/>
    <w:rsid w:val="00E67402"/>
    <w:rsid w:val="00FB6D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285"/>
    <w:pPr>
      <w:ind w:left="720"/>
      <w:contextualSpacing/>
    </w:pPr>
  </w:style>
  <w:style w:type="paragraph" w:styleId="a4">
    <w:name w:val="Normal (Web)"/>
    <w:basedOn w:val="a"/>
    <w:uiPriority w:val="99"/>
    <w:unhideWhenUsed/>
    <w:rsid w:val="001E3CBC"/>
    <w:pPr>
      <w:spacing w:after="0" w:line="240" w:lineRule="auto"/>
      <w:ind w:firstLine="360"/>
      <w:jc w:val="both"/>
    </w:pPr>
    <w:rPr>
      <w:rFonts w:ascii="Times New Roman" w:eastAsia="Times New Roman" w:hAnsi="Times New Roman" w:cs="Times New Roman"/>
      <w:sz w:val="24"/>
      <w:szCs w:val="24"/>
      <w:lang w:eastAsia="uk-UA"/>
    </w:rPr>
  </w:style>
  <w:style w:type="character" w:styleId="a5">
    <w:name w:val="Emphasis"/>
    <w:basedOn w:val="a0"/>
    <w:uiPriority w:val="20"/>
    <w:qFormat/>
    <w:rsid w:val="00D55CF7"/>
    <w:rPr>
      <w:i/>
      <w:iCs/>
    </w:rPr>
  </w:style>
  <w:style w:type="character" w:styleId="a6">
    <w:name w:val="Strong"/>
    <w:basedOn w:val="a0"/>
    <w:uiPriority w:val="22"/>
    <w:qFormat/>
    <w:rsid w:val="00D55CF7"/>
    <w:rPr>
      <w:b/>
      <w:bCs/>
    </w:rPr>
  </w:style>
  <w:style w:type="paragraph" w:styleId="a7">
    <w:name w:val="header"/>
    <w:basedOn w:val="a"/>
    <w:link w:val="a8"/>
    <w:uiPriority w:val="99"/>
    <w:unhideWhenUsed/>
    <w:rsid w:val="00A02C3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A02C3D"/>
  </w:style>
  <w:style w:type="paragraph" w:styleId="a9">
    <w:name w:val="footer"/>
    <w:basedOn w:val="a"/>
    <w:link w:val="aa"/>
    <w:uiPriority w:val="99"/>
    <w:unhideWhenUsed/>
    <w:rsid w:val="00A02C3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A02C3D"/>
  </w:style>
  <w:style w:type="character" w:styleId="ab">
    <w:name w:val="Hyperlink"/>
    <w:basedOn w:val="a0"/>
    <w:uiPriority w:val="99"/>
    <w:unhideWhenUsed/>
    <w:rsid w:val="00A02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901">
      <w:bodyDiv w:val="1"/>
      <w:marLeft w:val="0"/>
      <w:marRight w:val="0"/>
      <w:marTop w:val="0"/>
      <w:marBottom w:val="0"/>
      <w:divBdr>
        <w:top w:val="none" w:sz="0" w:space="0" w:color="auto"/>
        <w:left w:val="none" w:sz="0" w:space="0" w:color="auto"/>
        <w:bottom w:val="none" w:sz="0" w:space="0" w:color="auto"/>
        <w:right w:val="none" w:sz="0" w:space="0" w:color="auto"/>
      </w:divBdr>
    </w:div>
    <w:div w:id="268201761">
      <w:bodyDiv w:val="1"/>
      <w:marLeft w:val="0"/>
      <w:marRight w:val="0"/>
      <w:marTop w:val="0"/>
      <w:marBottom w:val="0"/>
      <w:divBdr>
        <w:top w:val="none" w:sz="0" w:space="0" w:color="auto"/>
        <w:left w:val="none" w:sz="0" w:space="0" w:color="auto"/>
        <w:bottom w:val="none" w:sz="0" w:space="0" w:color="auto"/>
        <w:right w:val="none" w:sz="0" w:space="0" w:color="auto"/>
      </w:divBdr>
    </w:div>
    <w:div w:id="1108424313">
      <w:bodyDiv w:val="1"/>
      <w:marLeft w:val="0"/>
      <w:marRight w:val="0"/>
      <w:marTop w:val="0"/>
      <w:marBottom w:val="0"/>
      <w:divBdr>
        <w:top w:val="none" w:sz="0" w:space="0" w:color="auto"/>
        <w:left w:val="none" w:sz="0" w:space="0" w:color="auto"/>
        <w:bottom w:val="none" w:sz="0" w:space="0" w:color="auto"/>
        <w:right w:val="none" w:sz="0" w:space="0" w:color="auto"/>
      </w:divBdr>
    </w:div>
    <w:div w:id="2046909157">
      <w:bodyDiv w:val="1"/>
      <w:marLeft w:val="0"/>
      <w:marRight w:val="0"/>
      <w:marTop w:val="0"/>
      <w:marBottom w:val="0"/>
      <w:divBdr>
        <w:top w:val="none" w:sz="0" w:space="0" w:color="auto"/>
        <w:left w:val="none" w:sz="0" w:space="0" w:color="auto"/>
        <w:bottom w:val="none" w:sz="0" w:space="0" w:color="auto"/>
        <w:right w:val="none" w:sz="0" w:space="0" w:color="auto"/>
      </w:divBdr>
      <w:divsChild>
        <w:div w:id="2102556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2471</Words>
  <Characters>18281</Characters>
  <Application>Microsoft Office Word</Application>
  <DocSecurity>0</DocSecurity>
  <Lines>367</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Стихун</dc:creator>
  <cp:keywords/>
  <dc:description/>
  <cp:lastModifiedBy>Ivan</cp:lastModifiedBy>
  <cp:revision>7</cp:revision>
  <dcterms:created xsi:type="dcterms:W3CDTF">2010-01-15T21:11:00Z</dcterms:created>
  <dcterms:modified xsi:type="dcterms:W3CDTF">2013-03-08T10:49:00Z</dcterms:modified>
</cp:coreProperties>
</file>