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F5" w:rsidRPr="002424A8" w:rsidRDefault="00A73FF5" w:rsidP="00C97208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bookmarkStart w:id="0" w:name="_GoBack"/>
      <w:r w:rsidRPr="00C97208">
        <w:rPr>
          <w:rFonts w:ascii="Times New Roman" w:hAnsi="Times New Roman"/>
          <w:b/>
          <w:sz w:val="32"/>
          <w:szCs w:val="32"/>
          <w:lang w:val="uk-UA" w:eastAsia="uk-UA"/>
        </w:rPr>
        <w:t>Тема:</w:t>
      </w:r>
      <w:r w:rsidRPr="00C97208">
        <w:rPr>
          <w:rFonts w:ascii="Times New Roman" w:hAnsi="Times New Roman"/>
          <w:b/>
          <w:sz w:val="32"/>
          <w:szCs w:val="32"/>
          <w:lang w:val="uk-UA" w:eastAsia="uk-UA"/>
        </w:rPr>
        <w:tab/>
        <w:t>Організація табличної інформації в Excel.</w:t>
      </w:r>
    </w:p>
    <w:p w:rsidR="00A73FF5" w:rsidRPr="002424A8" w:rsidRDefault="00A73FF5" w:rsidP="006B1767">
      <w:pPr>
        <w:widowControl w:val="0"/>
        <w:tabs>
          <w:tab w:val="left" w:pos="7665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/>
          <w:b/>
          <w:sz w:val="32"/>
          <w:szCs w:val="32"/>
          <w:lang w:eastAsia="uk-UA"/>
        </w:rPr>
      </w:pPr>
      <w:r>
        <w:rPr>
          <w:rFonts w:ascii="Times New Roman" w:hAnsi="Times New Roman"/>
          <w:b/>
          <w:sz w:val="32"/>
          <w:szCs w:val="32"/>
          <w:lang w:eastAsia="uk-UA"/>
        </w:rPr>
        <w:tab/>
      </w:r>
      <w:r>
        <w:rPr>
          <w:rFonts w:ascii="Times New Roman" w:hAnsi="Times New Roman"/>
          <w:b/>
          <w:sz w:val="32"/>
          <w:szCs w:val="32"/>
          <w:lang w:eastAsia="uk-UA"/>
        </w:rPr>
        <w:tab/>
      </w:r>
    </w:p>
    <w:p w:rsidR="00A73FF5" w:rsidRDefault="00A73FF5" w:rsidP="006B1767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hAnsi="Arial" w:cs="Arial"/>
          <w:b/>
          <w:bCs/>
          <w:i/>
          <w:sz w:val="24"/>
          <w:szCs w:val="24"/>
          <w:lang w:eastAsia="uk-UA"/>
        </w:rPr>
      </w:pPr>
      <w:r w:rsidRPr="00BE7CFD">
        <w:rPr>
          <w:rFonts w:ascii="Arial" w:hAnsi="Arial" w:cs="Arial"/>
          <w:b/>
          <w:bCs/>
          <w:i/>
          <w:sz w:val="24"/>
          <w:szCs w:val="24"/>
          <w:lang w:val="uk-UA" w:eastAsia="uk-UA"/>
        </w:rPr>
        <w:t>Типи даних</w:t>
      </w:r>
    </w:p>
    <w:p w:rsidR="00A73FF5" w:rsidRDefault="00A73FF5" w:rsidP="006B1767">
      <w:pPr>
        <w:keepNext/>
        <w:widowControl w:val="0"/>
        <w:autoSpaceDE w:val="0"/>
        <w:autoSpaceDN w:val="0"/>
        <w:adjustRightInd w:val="0"/>
        <w:spacing w:after="60" w:line="240" w:lineRule="auto"/>
        <w:ind w:firstLine="708"/>
        <w:jc w:val="both"/>
        <w:outlineLvl w:val="2"/>
        <w:rPr>
          <w:rFonts w:ascii="Arial" w:hAnsi="Arial" w:cs="Arial"/>
          <w:b/>
          <w:bCs/>
          <w:i/>
          <w:sz w:val="24"/>
          <w:szCs w:val="24"/>
          <w:lang w:eastAsia="uk-UA"/>
        </w:rPr>
      </w:pP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У таблиці </w:t>
      </w:r>
      <w:r w:rsidRPr="00BE7CFD">
        <w:rPr>
          <w:rFonts w:ascii="Times New Roman" w:hAnsi="Times New Roman"/>
          <w:i/>
          <w:sz w:val="24"/>
          <w:szCs w:val="20"/>
          <w:lang w:val="uk-UA" w:eastAsia="uk-UA"/>
        </w:rPr>
        <w:t>Excel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 можна вводити різноманітну інформацію: текст, число, дату, час і формули.</w:t>
      </w:r>
    </w:p>
    <w:p w:rsidR="00A73FF5" w:rsidRPr="00FF02CA" w:rsidRDefault="00A73FF5" w:rsidP="006B1767">
      <w:pPr>
        <w:keepNext/>
        <w:widowControl w:val="0"/>
        <w:autoSpaceDE w:val="0"/>
        <w:autoSpaceDN w:val="0"/>
        <w:adjustRightInd w:val="0"/>
        <w:spacing w:after="60" w:line="240" w:lineRule="auto"/>
        <w:ind w:firstLine="708"/>
        <w:jc w:val="both"/>
        <w:outlineLvl w:val="2"/>
        <w:rPr>
          <w:rFonts w:ascii="Arial" w:hAnsi="Arial" w:cs="Arial"/>
          <w:b/>
          <w:bCs/>
          <w:i/>
          <w:sz w:val="24"/>
          <w:szCs w:val="24"/>
          <w:lang w:eastAsia="uk-UA"/>
        </w:rPr>
      </w:pPr>
      <w:r w:rsidRPr="00BE7CFD">
        <w:rPr>
          <w:rFonts w:ascii="Times New Roman" w:hAnsi="Times New Roman"/>
          <w:sz w:val="24"/>
          <w:szCs w:val="20"/>
          <w:lang w:val="uk-UA" w:eastAsia="uk-UA"/>
        </w:rPr>
        <w:t>Текстові значення можуть містити будь-які символ</w:t>
      </w:r>
      <w:r>
        <w:rPr>
          <w:rFonts w:ascii="Times New Roman" w:hAnsi="Times New Roman"/>
          <w:sz w:val="24"/>
          <w:szCs w:val="20"/>
          <w:lang w:val="uk-UA" w:eastAsia="uk-UA"/>
        </w:rPr>
        <w:t xml:space="preserve">и. Якщо розмір тексту перевищує 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>розмір комірки, то для його відображення використовують комірки, розміщені праворуч. Зберігається текст тільки в одній комірці. Його відображення в сусідніх комірках зникає, якщо в ці комірки вводяться дані. Для відображення в одній комірці кількох рядків тексту виконайте команду</w:t>
      </w:r>
      <w:r>
        <w:rPr>
          <w:rFonts w:ascii="Times New Roman" w:hAnsi="Times New Roman"/>
          <w:sz w:val="24"/>
          <w:szCs w:val="20"/>
          <w:lang w:val="uk-UA" w:eastAsia="uk-UA"/>
        </w:rPr>
        <w:t xml:space="preserve">  вкладка </w:t>
      </w:r>
      <w:r w:rsidRPr="00CC6DF0">
        <w:rPr>
          <w:rFonts w:ascii="Times New Roman" w:hAnsi="Times New Roman"/>
          <w:b/>
          <w:i/>
          <w:sz w:val="24"/>
          <w:szCs w:val="20"/>
          <w:lang w:val="uk-UA" w:eastAsia="uk-UA"/>
        </w:rPr>
        <w:t>Главная</w:t>
      </w:r>
      <w:r>
        <w:rPr>
          <w:rFonts w:ascii="Times New Roman" w:hAnsi="Times New Roman"/>
          <w:sz w:val="24"/>
          <w:szCs w:val="20"/>
          <w:lang w:val="uk-UA" w:eastAsia="uk-UA"/>
        </w:rPr>
        <w:t xml:space="preserve">, група команд </w:t>
      </w:r>
      <w:r w:rsidRPr="00CC6DF0">
        <w:rPr>
          <w:rFonts w:ascii="Times New Roman" w:hAnsi="Times New Roman"/>
          <w:b/>
          <w:i/>
          <w:sz w:val="24"/>
          <w:szCs w:val="20"/>
          <w:lang w:eastAsia="uk-UA"/>
        </w:rPr>
        <w:t>Выравнивание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 і на вкладці </w:t>
      </w:r>
      <w:r w:rsidRPr="00CC6DF0">
        <w:rPr>
          <w:rFonts w:ascii="Times New Roman" w:hAnsi="Times New Roman"/>
          <w:b/>
          <w:i/>
          <w:sz w:val="24"/>
          <w:szCs w:val="20"/>
          <w:lang w:eastAsia="uk-UA"/>
        </w:rPr>
        <w:t>Выравнивание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>встановіть опцію переносить по словам. Висота рядка збільшиться і текст розміститься на додаткових рядках всередині комірки.</w:t>
      </w:r>
    </w:p>
    <w:p w:rsidR="00A73FF5" w:rsidRPr="00BE7CFD" w:rsidRDefault="00A73FF5" w:rsidP="002605AA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sz w:val="24"/>
          <w:szCs w:val="20"/>
          <w:lang w:val="uk-UA" w:eastAsia="uk-UA"/>
        </w:rPr>
      </w:pPr>
      <w:r w:rsidRPr="00BE7CFD">
        <w:rPr>
          <w:rFonts w:ascii="Times New Roman" w:hAnsi="Times New Roman"/>
          <w:sz w:val="24"/>
          <w:szCs w:val="20"/>
          <w:lang w:val="uk-UA" w:eastAsia="uk-UA"/>
        </w:rPr>
        <w:t>Числові значення можуть містити тільки цифри від 0 до 9, спеціальні символи «+», «-», «Е», «е», «(«, «)», «•», «.», «%», «/» і позначення грошових одиниць.</w:t>
      </w:r>
    </w:p>
    <w:p w:rsidR="00A73FF5" w:rsidRPr="00BE7CFD" w:rsidRDefault="00A73FF5" w:rsidP="002605AA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sz w:val="24"/>
          <w:szCs w:val="20"/>
          <w:lang w:val="uk-UA" w:eastAsia="uk-UA"/>
        </w:rPr>
      </w:pPr>
      <w:r w:rsidRPr="00BE7CFD">
        <w:rPr>
          <w:rFonts w:ascii="Times New Roman" w:hAnsi="Times New Roman"/>
          <w:sz w:val="24"/>
          <w:szCs w:val="20"/>
          <w:lang w:val="uk-UA" w:eastAsia="uk-UA"/>
        </w:rPr>
        <w:t>Дату можна ввести в одному з форматів Д.М.ГГ, Д.МММ.ГГ, Д.МММ, МММ.Г,  а час – в одному з форматів Ч:ММ, Ч.ММ.СС.</w:t>
      </w:r>
    </w:p>
    <w:p w:rsidR="00A73FF5" w:rsidRPr="00BE7CFD" w:rsidRDefault="00A73FF5" w:rsidP="002605AA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sz w:val="24"/>
          <w:szCs w:val="20"/>
          <w:lang w:val="uk-UA" w:eastAsia="uk-UA"/>
        </w:rPr>
      </w:pPr>
      <w:r w:rsidRPr="00BE7CFD">
        <w:rPr>
          <w:rFonts w:ascii="Times New Roman" w:hAnsi="Times New Roman"/>
          <w:sz w:val="24"/>
          <w:szCs w:val="20"/>
          <w:lang w:val="uk-UA" w:eastAsia="uk-UA"/>
        </w:rPr>
        <w:t>Дату і час разом можна ввести в об’єднаному форматі Д.ММ.ГГ Ч:ММ.</w:t>
      </w:r>
    </w:p>
    <w:p w:rsidR="00A73FF5" w:rsidRPr="00BE7CFD" w:rsidRDefault="00A73FF5" w:rsidP="002605AA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sz w:val="24"/>
          <w:szCs w:val="20"/>
          <w:lang w:val="uk-UA" w:eastAsia="uk-UA"/>
        </w:rPr>
      </w:pPr>
      <w:r w:rsidRPr="00BE7CFD">
        <w:rPr>
          <w:rFonts w:ascii="Times New Roman" w:hAnsi="Times New Roman"/>
          <w:sz w:val="24"/>
          <w:szCs w:val="20"/>
          <w:lang w:val="uk-UA" w:eastAsia="uk-UA"/>
        </w:rPr>
        <w:t>Формули починаються символом «=«. У формулах можна використовувати такі операції: додавання «+»; віднімання  «-», множення «*», ділення «/», піднесення до степеня «^». Операндами можуть бути числа, адреси комірок, функції або заголовки стовпців (рядків) таблиці. Для зміни стандартного порядку виконання операцій застосовують круглі дужки.</w:t>
      </w:r>
    </w:p>
    <w:p w:rsidR="00A73FF5" w:rsidRPr="002424A8" w:rsidRDefault="00A73FF5" w:rsidP="002605AA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sz w:val="24"/>
          <w:szCs w:val="20"/>
          <w:lang w:eastAsia="uk-UA"/>
        </w:rPr>
      </w:pPr>
      <w:r w:rsidRPr="000E0B96">
        <w:rPr>
          <w:rFonts w:ascii="Times New Roman" w:hAnsi="Times New Roman"/>
          <w:b/>
          <w:sz w:val="24"/>
          <w:szCs w:val="20"/>
          <w:lang w:val="uk-UA" w:eastAsia="uk-UA"/>
        </w:rPr>
        <w:t xml:space="preserve">Функції </w:t>
      </w:r>
      <w:r w:rsidRPr="000E0B96">
        <w:rPr>
          <w:rFonts w:ascii="Times New Roman" w:hAnsi="Times New Roman"/>
          <w:b/>
          <w:i/>
          <w:sz w:val="24"/>
          <w:szCs w:val="20"/>
          <w:lang w:val="uk-UA" w:eastAsia="uk-UA"/>
        </w:rPr>
        <w:t>Excel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 – це скорочений варіант формул, які часто застосовують. Кожна функція має ім’я і аргументи, які записують у круглих дужках після імені функції. Функцію автосуми СУММ(), що підсумовує значення діапазону ком</w:t>
      </w:r>
      <w:r>
        <w:rPr>
          <w:rFonts w:ascii="Times New Roman" w:hAnsi="Times New Roman"/>
          <w:sz w:val="24"/>
          <w:szCs w:val="20"/>
          <w:lang w:val="uk-UA" w:eastAsia="uk-UA"/>
        </w:rPr>
        <w:t xml:space="preserve">ірок, застосовують часто, для доступу до неї виконати команду </w:t>
      </w:r>
      <w:r>
        <w:rPr>
          <w:rFonts w:ascii="Times New Roman" w:hAnsi="Times New Roman"/>
          <w:b/>
          <w:i/>
          <w:sz w:val="24"/>
          <w:szCs w:val="20"/>
          <w:lang w:val="uk-UA" w:eastAsia="uk-UA"/>
        </w:rPr>
        <w:t>Формулы – Библиотека функцы</w:t>
      </w:r>
      <w:r w:rsidRPr="004D3DFF">
        <w:rPr>
          <w:rFonts w:ascii="Times New Roman" w:hAnsi="Times New Roman"/>
          <w:b/>
          <w:i/>
          <w:sz w:val="24"/>
          <w:szCs w:val="20"/>
          <w:lang w:val="uk-UA" w:eastAsia="uk-UA"/>
        </w:rPr>
        <w:t>й - Авто</w:t>
      </w:r>
      <w:r w:rsidRPr="004D3DFF">
        <w:rPr>
          <w:rFonts w:ascii="Times New Roman" w:hAnsi="Times New Roman"/>
          <w:b/>
          <w:i/>
          <w:sz w:val="24"/>
          <w:szCs w:val="20"/>
          <w:lang w:eastAsia="uk-UA"/>
        </w:rPr>
        <w:t>сумма</w:t>
      </w:r>
      <w:r w:rsidR="0095053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9.5pt;height:17.25pt;visibility:visible">
            <v:imagedata r:id="rId8" o:title=""/>
          </v:shape>
        </w:pic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. Для обчислення суми значень діапазону комірок потрібно Виділити його і натиснути кнопку </w:t>
      </w:r>
      <w:r w:rsidRPr="00FA1565">
        <w:rPr>
          <w:rFonts w:ascii="Times New Roman" w:hAnsi="Times New Roman"/>
          <w:b/>
          <w:i/>
          <w:sz w:val="24"/>
          <w:szCs w:val="20"/>
          <w:lang w:val="uk-UA" w:eastAsia="uk-UA"/>
        </w:rPr>
        <w:t>Авто</w:t>
      </w:r>
      <w:r w:rsidRPr="00FA1565">
        <w:rPr>
          <w:rFonts w:ascii="Times New Roman" w:hAnsi="Times New Roman"/>
          <w:b/>
          <w:i/>
          <w:sz w:val="24"/>
          <w:szCs w:val="20"/>
          <w:lang w:eastAsia="uk-UA"/>
        </w:rPr>
        <w:t>сумма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>.</w:t>
      </w:r>
    </w:p>
    <w:p w:rsidR="00A73FF5" w:rsidRPr="002424A8" w:rsidRDefault="00A73FF5" w:rsidP="00BE7CFD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0"/>
          <w:lang w:eastAsia="uk-UA"/>
        </w:rPr>
      </w:pPr>
    </w:p>
    <w:p w:rsidR="00A73FF5" w:rsidRPr="002424A8" w:rsidRDefault="00A73FF5" w:rsidP="00BE7CFD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hAnsi="Arial" w:cs="Arial"/>
          <w:b/>
          <w:bCs/>
          <w:i/>
          <w:sz w:val="24"/>
          <w:szCs w:val="24"/>
          <w:lang w:eastAsia="uk-UA"/>
        </w:rPr>
      </w:pPr>
      <w:r w:rsidRPr="00BE7CFD">
        <w:rPr>
          <w:rFonts w:ascii="Arial" w:hAnsi="Arial" w:cs="Arial"/>
          <w:b/>
          <w:bCs/>
          <w:i/>
          <w:sz w:val="24"/>
          <w:szCs w:val="24"/>
          <w:lang w:val="uk-UA" w:eastAsia="uk-UA"/>
        </w:rPr>
        <w:t>Форматування даних</w:t>
      </w:r>
    </w:p>
    <w:p w:rsidR="00A73FF5" w:rsidRPr="002424A8" w:rsidRDefault="00A73FF5" w:rsidP="00BE7CFD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hAnsi="Arial" w:cs="Arial"/>
          <w:b/>
          <w:bCs/>
          <w:i/>
          <w:sz w:val="16"/>
          <w:szCs w:val="16"/>
          <w:lang w:eastAsia="uk-UA"/>
        </w:rPr>
      </w:pPr>
    </w:p>
    <w:p w:rsidR="00A73FF5" w:rsidRDefault="00A73FF5" w:rsidP="00BE7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uk-UA"/>
        </w:rPr>
      </w:pP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Виконати форматування комірок робочого аркуша в більшості випадків можна на вкладці </w:t>
      </w:r>
      <w:r w:rsidRPr="00BE7CFD">
        <w:rPr>
          <w:rFonts w:ascii="Times New Roman" w:hAnsi="Times New Roman"/>
          <w:i/>
          <w:sz w:val="24"/>
          <w:szCs w:val="20"/>
          <w:lang w:val="uk-UA" w:eastAsia="uk-UA"/>
        </w:rPr>
        <w:t>Число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 діалогового вікна </w:t>
      </w:r>
      <w:r w:rsidRPr="00994C3F">
        <w:rPr>
          <w:rFonts w:ascii="Times New Roman" w:hAnsi="Times New Roman"/>
          <w:b/>
          <w:i/>
          <w:sz w:val="24"/>
          <w:szCs w:val="20"/>
          <w:lang w:val="uk-UA" w:eastAsia="uk-UA"/>
        </w:rPr>
        <w:t>Формат ячеек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>, що викликається командою</w:t>
      </w:r>
      <w:r>
        <w:rPr>
          <w:rFonts w:ascii="Times New Roman" w:hAnsi="Times New Roman"/>
          <w:sz w:val="24"/>
          <w:szCs w:val="20"/>
          <w:lang w:val="uk-UA" w:eastAsia="uk-UA"/>
        </w:rPr>
        <w:t xml:space="preserve"> вкладка  </w:t>
      </w:r>
      <w:r w:rsidRPr="00CC6DF0">
        <w:rPr>
          <w:rFonts w:ascii="Times New Roman" w:hAnsi="Times New Roman"/>
          <w:b/>
          <w:i/>
          <w:sz w:val="24"/>
          <w:szCs w:val="20"/>
          <w:lang w:val="uk-UA" w:eastAsia="uk-UA"/>
        </w:rPr>
        <w:t>Главная</w:t>
      </w:r>
      <w:r>
        <w:rPr>
          <w:rFonts w:ascii="Times New Roman" w:hAnsi="Times New Roman"/>
          <w:sz w:val="24"/>
          <w:szCs w:val="20"/>
          <w:lang w:val="uk-UA" w:eastAsia="uk-UA"/>
        </w:rPr>
        <w:t xml:space="preserve">, група команд </w:t>
      </w:r>
      <w:r w:rsidRPr="00CC6DF0">
        <w:rPr>
          <w:rFonts w:ascii="Times New Roman" w:hAnsi="Times New Roman"/>
          <w:b/>
          <w:i/>
          <w:sz w:val="24"/>
          <w:szCs w:val="20"/>
          <w:lang w:eastAsia="uk-UA"/>
        </w:rPr>
        <w:t>Выравнивание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 .</w:t>
      </w:r>
    </w:p>
    <w:p w:rsidR="00A73FF5" w:rsidRPr="00BE7CFD" w:rsidRDefault="00A73FF5" w:rsidP="00BE7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uk-UA"/>
        </w:rPr>
      </w:pP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 Якщо формат має додаткові параметри, то після його вибору на вкладці з’являються поля, в яких можна зазначити ці параметри. </w:t>
      </w:r>
    </w:p>
    <w:p w:rsidR="00A73FF5" w:rsidRPr="00BE7CFD" w:rsidRDefault="00A73FF5" w:rsidP="00BE7CFD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0"/>
          <w:lang w:val="uk-UA" w:eastAsia="uk-UA"/>
        </w:rPr>
      </w:pPr>
      <w:r w:rsidRPr="00994C3F">
        <w:rPr>
          <w:rFonts w:ascii="Times New Roman" w:hAnsi="Times New Roman"/>
          <w:b/>
          <w:i/>
          <w:sz w:val="24"/>
          <w:szCs w:val="20"/>
          <w:lang w:val="uk-UA" w:eastAsia="uk-UA"/>
        </w:rPr>
        <w:t>Загальний формат</w:t>
      </w:r>
      <w:r w:rsidRPr="00994C3F">
        <w:rPr>
          <w:rFonts w:ascii="Times New Roman" w:hAnsi="Times New Roman"/>
          <w:b/>
          <w:sz w:val="24"/>
          <w:szCs w:val="20"/>
          <w:lang w:val="uk-UA" w:eastAsia="uk-UA"/>
        </w:rPr>
        <w:t>.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 Якщо явно не змінювати формат комірки, то </w:t>
      </w:r>
      <w:r w:rsidRPr="00BE7CFD">
        <w:rPr>
          <w:rFonts w:ascii="Times New Roman" w:hAnsi="Times New Roman"/>
          <w:i/>
          <w:sz w:val="24"/>
          <w:szCs w:val="20"/>
          <w:lang w:val="uk-UA" w:eastAsia="uk-UA"/>
        </w:rPr>
        <w:t>Excel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 застосує до неї формат </w:t>
      </w:r>
      <w:r w:rsidRPr="00994C3F">
        <w:rPr>
          <w:rFonts w:ascii="Times New Roman" w:hAnsi="Times New Roman"/>
          <w:b/>
          <w:i/>
          <w:sz w:val="24"/>
          <w:szCs w:val="20"/>
          <w:lang w:val="uk-UA" w:eastAsia="uk-UA"/>
        </w:rPr>
        <w:t>Общий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>, який відображає дані в такому вигляді, як вони вводяться.</w:t>
      </w:r>
    </w:p>
    <w:p w:rsidR="00A73FF5" w:rsidRPr="00BE7CFD" w:rsidRDefault="00A73FF5" w:rsidP="00BE7CFD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0"/>
          <w:lang w:val="uk-UA" w:eastAsia="uk-UA"/>
        </w:rPr>
      </w:pPr>
      <w:r w:rsidRPr="00994C3F">
        <w:rPr>
          <w:rFonts w:ascii="Times New Roman" w:hAnsi="Times New Roman"/>
          <w:b/>
          <w:i/>
          <w:sz w:val="24"/>
          <w:szCs w:val="20"/>
          <w:lang w:val="uk-UA" w:eastAsia="uk-UA"/>
        </w:rPr>
        <w:t>Числовий формат</w:t>
      </w:r>
      <w:r w:rsidRPr="00BE7CFD">
        <w:rPr>
          <w:rFonts w:ascii="Times New Roman" w:hAnsi="Times New Roman"/>
          <w:i/>
          <w:sz w:val="24"/>
          <w:szCs w:val="20"/>
          <w:lang w:val="uk-UA" w:eastAsia="uk-UA"/>
        </w:rPr>
        <w:t>.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 Формат </w:t>
      </w:r>
      <w:r w:rsidRPr="00994C3F">
        <w:rPr>
          <w:rFonts w:ascii="Times New Roman" w:hAnsi="Times New Roman"/>
          <w:b/>
          <w:i/>
          <w:sz w:val="24"/>
          <w:szCs w:val="20"/>
          <w:lang w:val="uk-UA" w:eastAsia="uk-UA"/>
        </w:rPr>
        <w:t>Числовой</w:t>
      </w:r>
      <w:r>
        <w:rPr>
          <w:rFonts w:ascii="Times New Roman" w:hAnsi="Times New Roman"/>
          <w:b/>
          <w:i/>
          <w:sz w:val="24"/>
          <w:szCs w:val="20"/>
          <w:lang w:val="uk-UA" w:eastAsia="uk-UA"/>
        </w:rPr>
        <w:t xml:space="preserve"> 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>дає змогу встановлювати кількість відображуваних десяткових знаків, змінювати вигляд від’ємних чисел (наприклад, виділяти їх червоним кольором).</w:t>
      </w:r>
    </w:p>
    <w:p w:rsidR="00A73FF5" w:rsidRPr="00BE7CFD" w:rsidRDefault="00A73FF5" w:rsidP="00BE7CFD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0"/>
          <w:lang w:val="uk-UA" w:eastAsia="uk-UA"/>
        </w:rPr>
      </w:pPr>
      <w:r w:rsidRPr="00994C3F">
        <w:rPr>
          <w:rFonts w:ascii="Times New Roman" w:hAnsi="Times New Roman"/>
          <w:b/>
          <w:i/>
          <w:sz w:val="24"/>
          <w:szCs w:val="20"/>
          <w:lang w:val="uk-UA" w:eastAsia="uk-UA"/>
        </w:rPr>
        <w:t>Грошовий формат</w:t>
      </w:r>
      <w:r w:rsidRPr="00BE7CFD">
        <w:rPr>
          <w:rFonts w:ascii="Times New Roman" w:hAnsi="Times New Roman"/>
          <w:i/>
          <w:sz w:val="24"/>
          <w:szCs w:val="20"/>
          <w:lang w:val="uk-UA" w:eastAsia="uk-UA"/>
        </w:rPr>
        <w:t>.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 Формат </w:t>
      </w:r>
      <w:r w:rsidRPr="00994C3F">
        <w:rPr>
          <w:rFonts w:ascii="Times New Roman" w:hAnsi="Times New Roman"/>
          <w:b/>
          <w:i/>
          <w:sz w:val="24"/>
          <w:szCs w:val="20"/>
          <w:lang w:val="uk-UA" w:eastAsia="uk-UA"/>
        </w:rPr>
        <w:t>Денежный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 має всі можливості форматування формату </w:t>
      </w:r>
      <w:r w:rsidRPr="00994C3F">
        <w:rPr>
          <w:rFonts w:ascii="Times New Roman" w:hAnsi="Times New Roman"/>
          <w:b/>
          <w:i/>
          <w:sz w:val="24"/>
          <w:szCs w:val="20"/>
          <w:lang w:val="uk-UA" w:eastAsia="uk-UA"/>
        </w:rPr>
        <w:t>Числовой</w:t>
      </w:r>
      <w:r w:rsidRPr="00994C3F">
        <w:rPr>
          <w:rFonts w:ascii="Times New Roman" w:hAnsi="Times New Roman"/>
          <w:b/>
          <w:sz w:val="24"/>
          <w:szCs w:val="20"/>
          <w:lang w:val="uk-UA" w:eastAsia="uk-UA"/>
        </w:rPr>
        <w:t>,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 а також дає змогу вибирати грошову одиницю.</w:t>
      </w:r>
    </w:p>
    <w:p w:rsidR="00A73FF5" w:rsidRPr="00BE7CFD" w:rsidRDefault="00A73FF5" w:rsidP="00BE7CFD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0"/>
          <w:lang w:val="uk-UA" w:eastAsia="uk-UA"/>
        </w:rPr>
      </w:pPr>
      <w:r w:rsidRPr="00994C3F">
        <w:rPr>
          <w:rFonts w:ascii="Times New Roman" w:hAnsi="Times New Roman"/>
          <w:b/>
          <w:i/>
          <w:sz w:val="24"/>
          <w:szCs w:val="20"/>
          <w:lang w:val="uk-UA" w:eastAsia="uk-UA"/>
        </w:rPr>
        <w:t>Фінансовий формат</w:t>
      </w:r>
      <w:r w:rsidRPr="00994C3F">
        <w:rPr>
          <w:rFonts w:ascii="Times New Roman" w:hAnsi="Times New Roman"/>
          <w:b/>
          <w:sz w:val="24"/>
          <w:szCs w:val="20"/>
          <w:lang w:val="uk-UA" w:eastAsia="uk-UA"/>
        </w:rPr>
        <w:t>.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 Формат </w:t>
      </w:r>
      <w:r w:rsidRPr="00994C3F">
        <w:rPr>
          <w:rFonts w:ascii="Times New Roman" w:hAnsi="Times New Roman"/>
          <w:b/>
          <w:i/>
          <w:sz w:val="24"/>
          <w:szCs w:val="20"/>
          <w:lang w:val="uk-UA" w:eastAsia="uk-UA"/>
        </w:rPr>
        <w:t>Финансовый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 подібний до грошового, але має додаткові можливості щодо вирівнювання грошових одиниць відносно роздільника цілої і дробової частин.</w:t>
      </w:r>
    </w:p>
    <w:p w:rsidR="00A73FF5" w:rsidRPr="00BE7CFD" w:rsidRDefault="00A73FF5" w:rsidP="00BE7CFD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0"/>
          <w:lang w:val="uk-UA" w:eastAsia="uk-UA"/>
        </w:rPr>
      </w:pPr>
      <w:r w:rsidRPr="00994C3F">
        <w:rPr>
          <w:rFonts w:ascii="Times New Roman" w:hAnsi="Times New Roman"/>
          <w:b/>
          <w:i/>
          <w:sz w:val="24"/>
          <w:szCs w:val="20"/>
          <w:lang w:val="uk-UA" w:eastAsia="uk-UA"/>
        </w:rPr>
        <w:t>Відсотковий формат.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 При застосуванні до числа формату </w:t>
      </w:r>
      <w:r w:rsidRPr="00994C3F">
        <w:rPr>
          <w:rFonts w:ascii="Times New Roman" w:hAnsi="Times New Roman"/>
          <w:b/>
          <w:i/>
          <w:sz w:val="24"/>
          <w:szCs w:val="20"/>
          <w:lang w:val="uk-UA" w:eastAsia="uk-UA"/>
        </w:rPr>
        <w:t>Процентный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 десяткова кома зміщується в числі на два знаки вправо, а в кінці числа виводиться знак відсотків «%».</w:t>
      </w:r>
    </w:p>
    <w:p w:rsidR="00A73FF5" w:rsidRPr="00BE7CFD" w:rsidRDefault="00A73FF5" w:rsidP="00BE7CFD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0"/>
          <w:lang w:val="uk-UA" w:eastAsia="uk-UA"/>
        </w:rPr>
      </w:pPr>
      <w:r w:rsidRPr="00994C3F">
        <w:rPr>
          <w:rFonts w:ascii="Times New Roman" w:hAnsi="Times New Roman"/>
          <w:b/>
          <w:i/>
          <w:sz w:val="24"/>
          <w:szCs w:val="20"/>
          <w:lang w:val="uk-UA" w:eastAsia="uk-UA"/>
        </w:rPr>
        <w:t>Дробовий формат.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 Формат </w:t>
      </w:r>
      <w:r w:rsidRPr="00994C3F">
        <w:rPr>
          <w:rFonts w:ascii="Times New Roman" w:hAnsi="Times New Roman"/>
          <w:b/>
          <w:i/>
          <w:sz w:val="24"/>
          <w:szCs w:val="20"/>
          <w:lang w:val="uk-UA" w:eastAsia="uk-UA"/>
        </w:rPr>
        <w:t>Дробный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 дає змогу виводити числові значення у вигляді звичайних дробів. Вигляд дробу можна вибрати зі списку Тип, який відкривається після вибору формату </w:t>
      </w:r>
      <w:r w:rsidRPr="00994C3F">
        <w:rPr>
          <w:rFonts w:ascii="Times New Roman" w:hAnsi="Times New Roman"/>
          <w:b/>
          <w:i/>
          <w:sz w:val="24"/>
          <w:szCs w:val="20"/>
          <w:lang w:val="uk-UA" w:eastAsia="uk-UA"/>
        </w:rPr>
        <w:t>Дробный</w:t>
      </w:r>
      <w:r w:rsidRPr="00994C3F">
        <w:rPr>
          <w:rFonts w:ascii="Times New Roman" w:hAnsi="Times New Roman"/>
          <w:b/>
          <w:sz w:val="24"/>
          <w:szCs w:val="20"/>
          <w:lang w:val="uk-UA" w:eastAsia="uk-UA"/>
        </w:rPr>
        <w:t>.</w:t>
      </w:r>
    </w:p>
    <w:p w:rsidR="00A73FF5" w:rsidRPr="00BE7CFD" w:rsidRDefault="00A73FF5" w:rsidP="00BE7CFD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0"/>
          <w:lang w:val="uk-UA" w:eastAsia="uk-UA"/>
        </w:rPr>
      </w:pPr>
      <w:r w:rsidRPr="00184CD9">
        <w:rPr>
          <w:rFonts w:ascii="Times New Roman" w:hAnsi="Times New Roman"/>
          <w:b/>
          <w:i/>
          <w:sz w:val="24"/>
          <w:szCs w:val="20"/>
          <w:lang w:val="uk-UA" w:eastAsia="uk-UA"/>
        </w:rPr>
        <w:lastRenderedPageBreak/>
        <w:t>Експоненціальний формат.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 </w:t>
      </w:r>
      <w:bookmarkEnd w:id="0"/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У форматі </w:t>
      </w:r>
      <w:r w:rsidRPr="00184CD9">
        <w:rPr>
          <w:rFonts w:ascii="Times New Roman" w:hAnsi="Times New Roman"/>
          <w:b/>
          <w:i/>
          <w:sz w:val="24"/>
          <w:szCs w:val="20"/>
          <w:lang w:val="uk-UA" w:eastAsia="uk-UA"/>
        </w:rPr>
        <w:t>Экспоненциальный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 числа подаються у вигляді аЕ ± </w:t>
      </w:r>
      <w:r w:rsidRPr="00BE7CFD">
        <w:rPr>
          <w:rFonts w:ascii="Times New Roman" w:hAnsi="Times New Roman"/>
          <w:sz w:val="24"/>
          <w:szCs w:val="20"/>
          <w:lang w:val="en-US" w:eastAsia="uk-UA"/>
        </w:rPr>
        <w:t>n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, де а – ціле число або десятковий дріб (мантиса); </w:t>
      </w:r>
      <w:r w:rsidRPr="00BE7CFD">
        <w:rPr>
          <w:rFonts w:ascii="Times New Roman" w:hAnsi="Times New Roman"/>
          <w:sz w:val="24"/>
          <w:szCs w:val="20"/>
          <w:lang w:val="en-US" w:eastAsia="uk-UA"/>
        </w:rPr>
        <w:t>n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 – ціле число (степінь, порядок). Зображення аЕ ± </w:t>
      </w:r>
      <w:r w:rsidRPr="00BE7CFD">
        <w:rPr>
          <w:rFonts w:ascii="Times New Roman" w:hAnsi="Times New Roman"/>
          <w:sz w:val="24"/>
          <w:szCs w:val="20"/>
          <w:lang w:val="en-US" w:eastAsia="uk-UA"/>
        </w:rPr>
        <w:t>n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 означає, що в комірці розміщується число а*10</w:t>
      </w:r>
      <w:r w:rsidRPr="00BE7CFD">
        <w:rPr>
          <w:rFonts w:ascii="Times New Roman" w:hAnsi="Times New Roman"/>
          <w:sz w:val="24"/>
          <w:szCs w:val="20"/>
          <w:vertAlign w:val="superscript"/>
          <w:lang w:val="uk-UA" w:eastAsia="uk-UA"/>
        </w:rPr>
        <w:t>±n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>.</w:t>
      </w:r>
    </w:p>
    <w:p w:rsidR="00A73FF5" w:rsidRPr="00BE7CFD" w:rsidRDefault="00A73FF5" w:rsidP="00BE7CFD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0"/>
          <w:lang w:val="uk-UA" w:eastAsia="uk-UA"/>
        </w:rPr>
      </w:pPr>
      <w:r w:rsidRPr="00184CD9">
        <w:rPr>
          <w:rFonts w:ascii="Times New Roman" w:hAnsi="Times New Roman"/>
          <w:b/>
          <w:i/>
          <w:sz w:val="24"/>
          <w:szCs w:val="20"/>
          <w:lang w:val="uk-UA" w:eastAsia="uk-UA"/>
        </w:rPr>
        <w:t>Текстовий формат.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 Застосування до комірки формату </w:t>
      </w:r>
      <w:r w:rsidRPr="00184CD9">
        <w:rPr>
          <w:rFonts w:ascii="Times New Roman" w:hAnsi="Times New Roman"/>
          <w:b/>
          <w:i/>
          <w:sz w:val="24"/>
          <w:szCs w:val="20"/>
          <w:lang w:val="uk-UA" w:eastAsia="uk-UA"/>
        </w:rPr>
        <w:t>Текстовый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 означає, що записані в комірці число або формула вважатимуться текстом.</w:t>
      </w:r>
    </w:p>
    <w:p w:rsidR="00A73FF5" w:rsidRPr="00BE7CFD" w:rsidRDefault="00A73FF5" w:rsidP="00BE7CFD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0"/>
          <w:lang w:val="uk-UA" w:eastAsia="uk-UA"/>
        </w:rPr>
      </w:pPr>
      <w:r w:rsidRPr="00184CD9">
        <w:rPr>
          <w:rFonts w:ascii="Times New Roman" w:hAnsi="Times New Roman"/>
          <w:b/>
          <w:i/>
          <w:sz w:val="24"/>
          <w:szCs w:val="20"/>
          <w:lang w:val="uk-UA" w:eastAsia="uk-UA"/>
        </w:rPr>
        <w:t>Формат дати.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 Формат відображення дати в комірці можна вибрати зі списку </w:t>
      </w:r>
      <w:r w:rsidRPr="00805AF4">
        <w:rPr>
          <w:rFonts w:ascii="Times New Roman" w:hAnsi="Times New Roman"/>
          <w:b/>
          <w:i/>
          <w:sz w:val="24"/>
          <w:szCs w:val="20"/>
          <w:lang w:val="uk-UA" w:eastAsia="uk-UA"/>
        </w:rPr>
        <w:t>Тип формату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 Дата або визначити під час введення дати, як наведено в п. «Типи даних».</w:t>
      </w:r>
    </w:p>
    <w:p w:rsidR="00A73FF5" w:rsidRPr="002424A8" w:rsidRDefault="00A73FF5" w:rsidP="00BE7CFD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hAnsi="Arial" w:cs="Arial"/>
          <w:b/>
          <w:bCs/>
          <w:i/>
          <w:sz w:val="24"/>
          <w:szCs w:val="24"/>
          <w:lang w:eastAsia="uk-UA"/>
        </w:rPr>
      </w:pPr>
    </w:p>
    <w:p w:rsidR="00A73FF5" w:rsidRPr="002424A8" w:rsidRDefault="00A73FF5" w:rsidP="00BE7CFD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hAnsi="Arial" w:cs="Arial"/>
          <w:b/>
          <w:bCs/>
          <w:i/>
          <w:sz w:val="24"/>
          <w:szCs w:val="24"/>
          <w:lang w:eastAsia="uk-UA"/>
        </w:rPr>
      </w:pPr>
      <w:r w:rsidRPr="00BE7CFD">
        <w:rPr>
          <w:rFonts w:ascii="Arial" w:hAnsi="Arial" w:cs="Arial"/>
          <w:b/>
          <w:bCs/>
          <w:i/>
          <w:sz w:val="24"/>
          <w:szCs w:val="24"/>
          <w:lang w:val="uk-UA" w:eastAsia="uk-UA"/>
        </w:rPr>
        <w:t>Форматування таблиць</w:t>
      </w:r>
    </w:p>
    <w:p w:rsidR="00A73FF5" w:rsidRPr="002424A8" w:rsidRDefault="00A73FF5" w:rsidP="00BE7CFD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hAnsi="Arial" w:cs="Arial"/>
          <w:b/>
          <w:bCs/>
          <w:i/>
          <w:sz w:val="16"/>
          <w:szCs w:val="16"/>
          <w:lang w:eastAsia="uk-UA"/>
        </w:rPr>
      </w:pPr>
    </w:p>
    <w:p w:rsidR="00A73FF5" w:rsidRPr="00BE7CFD" w:rsidRDefault="00A73FF5" w:rsidP="00FF02CA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0"/>
          <w:lang w:val="uk-UA" w:eastAsia="uk-UA"/>
        </w:rPr>
      </w:pP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Вирівнювання вмісту комірок. Усі варіанти розміщення тексту і чисел у комірках контролюються вкладкою </w:t>
      </w:r>
      <w:r w:rsidRPr="00EA0B7E">
        <w:rPr>
          <w:rFonts w:ascii="Times New Roman" w:hAnsi="Times New Roman"/>
          <w:b/>
          <w:i/>
          <w:sz w:val="24"/>
          <w:szCs w:val="20"/>
          <w:lang w:eastAsia="uk-UA"/>
        </w:rPr>
        <w:t>Выравнивание</w:t>
      </w:r>
      <w:r>
        <w:rPr>
          <w:rFonts w:ascii="Times New Roman" w:hAnsi="Times New Roman"/>
          <w:b/>
          <w:i/>
          <w:sz w:val="24"/>
          <w:szCs w:val="20"/>
          <w:lang w:eastAsia="uk-UA"/>
        </w:rPr>
        <w:t xml:space="preserve"> 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діалогового вікна </w:t>
      </w:r>
      <w:r w:rsidRPr="00EA0B7E">
        <w:rPr>
          <w:rFonts w:ascii="Times New Roman" w:hAnsi="Times New Roman"/>
          <w:b/>
          <w:i/>
          <w:sz w:val="24"/>
          <w:szCs w:val="20"/>
          <w:lang w:val="uk-UA" w:eastAsia="uk-UA"/>
        </w:rPr>
        <w:t>Формат ячеек</w:t>
      </w:r>
      <w:r w:rsidRPr="00EA0B7E">
        <w:rPr>
          <w:rFonts w:ascii="Times New Roman" w:hAnsi="Times New Roman"/>
          <w:b/>
          <w:sz w:val="24"/>
          <w:szCs w:val="20"/>
          <w:lang w:val="uk-UA" w:eastAsia="uk-UA"/>
        </w:rPr>
        <w:t>.</w:t>
      </w:r>
    </w:p>
    <w:p w:rsidR="00A73FF5" w:rsidRPr="00BE7CFD" w:rsidRDefault="00A73FF5" w:rsidP="00FF02CA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0"/>
          <w:lang w:val="uk-UA" w:eastAsia="uk-UA"/>
        </w:rPr>
      </w:pP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Орієнтація тексту. Секція </w:t>
      </w:r>
      <w:r w:rsidRPr="00EA0B7E">
        <w:rPr>
          <w:rFonts w:ascii="Times New Roman" w:hAnsi="Times New Roman"/>
          <w:b/>
          <w:i/>
          <w:sz w:val="24"/>
          <w:szCs w:val="20"/>
          <w:lang w:val="uk-UA" w:eastAsia="uk-UA"/>
        </w:rPr>
        <w:t>Ориентация</w:t>
      </w:r>
      <w:r>
        <w:rPr>
          <w:rFonts w:ascii="Times New Roman" w:hAnsi="Times New Roman"/>
          <w:b/>
          <w:i/>
          <w:sz w:val="24"/>
          <w:szCs w:val="20"/>
          <w:lang w:val="uk-UA" w:eastAsia="uk-UA"/>
        </w:rPr>
        <w:t xml:space="preserve"> 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діалогового вікна </w:t>
      </w:r>
      <w:r w:rsidRPr="00EA0B7E">
        <w:rPr>
          <w:rFonts w:ascii="Times New Roman" w:hAnsi="Times New Roman"/>
          <w:b/>
          <w:i/>
          <w:sz w:val="24"/>
          <w:szCs w:val="20"/>
          <w:lang w:val="uk-UA" w:eastAsia="uk-UA"/>
        </w:rPr>
        <w:t>Формат ячеек</w:t>
      </w:r>
      <w:r>
        <w:rPr>
          <w:rFonts w:ascii="Times New Roman" w:hAnsi="Times New Roman"/>
          <w:b/>
          <w:i/>
          <w:sz w:val="24"/>
          <w:szCs w:val="20"/>
          <w:lang w:val="uk-UA" w:eastAsia="uk-UA"/>
        </w:rPr>
        <w:t xml:space="preserve"> 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дає змогу повернути текст у комірці на будь-який кут відносно горизонталі. Для цього потрібно скористатися стрілкою </w:t>
      </w:r>
      <w:r w:rsidRPr="00EA0B7E">
        <w:rPr>
          <w:rFonts w:ascii="Times New Roman" w:hAnsi="Times New Roman"/>
          <w:b/>
          <w:i/>
          <w:sz w:val="24"/>
          <w:szCs w:val="20"/>
          <w:lang w:val="uk-UA" w:eastAsia="uk-UA"/>
        </w:rPr>
        <w:t>Надпись</w:t>
      </w:r>
      <w:r>
        <w:rPr>
          <w:rFonts w:ascii="Times New Roman" w:hAnsi="Times New Roman"/>
          <w:b/>
          <w:i/>
          <w:sz w:val="24"/>
          <w:szCs w:val="20"/>
          <w:lang w:val="uk-UA" w:eastAsia="uk-UA"/>
        </w:rPr>
        <w:t xml:space="preserve"> 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>або полем-лічильником градусов.</w:t>
      </w:r>
    </w:p>
    <w:p w:rsidR="00A73FF5" w:rsidRPr="00BE7CFD" w:rsidRDefault="00A73FF5" w:rsidP="00FF02CA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0"/>
          <w:lang w:val="uk-UA" w:eastAsia="uk-UA"/>
        </w:rPr>
      </w:pPr>
      <w:r w:rsidRPr="00BE7CFD">
        <w:rPr>
          <w:rFonts w:ascii="Times New Roman" w:hAnsi="Times New Roman"/>
          <w:sz w:val="24"/>
          <w:szCs w:val="20"/>
          <w:lang w:val="uk-UA" w:eastAsia="uk-UA"/>
        </w:rPr>
        <w:t>Для об’єднання комірок:</w:t>
      </w:r>
    </w:p>
    <w:p w:rsidR="00A73FF5" w:rsidRPr="00BE7CFD" w:rsidRDefault="00A73FF5" w:rsidP="00FF02CA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0"/>
          <w:lang w:val="uk-UA" w:eastAsia="uk-UA"/>
        </w:rPr>
      </w:pPr>
      <w:r w:rsidRPr="00BE7CFD">
        <w:rPr>
          <w:rFonts w:ascii="Times New Roman" w:hAnsi="Times New Roman"/>
          <w:sz w:val="24"/>
          <w:szCs w:val="20"/>
          <w:lang w:val="uk-UA" w:eastAsia="uk-UA"/>
        </w:rPr>
        <w:t>Виділіть комірки, які об’єднуються;</w:t>
      </w:r>
    </w:p>
    <w:p w:rsidR="00A73FF5" w:rsidRPr="00BE7CFD" w:rsidRDefault="00A73FF5" w:rsidP="00FF02CA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0"/>
          <w:lang w:val="uk-UA" w:eastAsia="uk-UA"/>
        </w:rPr>
      </w:pPr>
      <w:r w:rsidRPr="00BE7CFD">
        <w:rPr>
          <w:rFonts w:ascii="Times New Roman" w:hAnsi="Times New Roman"/>
          <w:sz w:val="24"/>
          <w:szCs w:val="20"/>
          <w:lang w:val="uk-UA" w:eastAsia="uk-UA"/>
        </w:rPr>
        <w:t>ви</w:t>
      </w:r>
      <w:r>
        <w:rPr>
          <w:rFonts w:ascii="Times New Roman" w:hAnsi="Times New Roman"/>
          <w:sz w:val="24"/>
          <w:szCs w:val="20"/>
          <w:lang w:val="uk-UA" w:eastAsia="uk-UA"/>
        </w:rPr>
        <w:t xml:space="preserve">конайте команду </w:t>
      </w:r>
      <w:r w:rsidRPr="00CC6DF0">
        <w:rPr>
          <w:rFonts w:ascii="Times New Roman" w:hAnsi="Times New Roman"/>
          <w:b/>
          <w:i/>
          <w:sz w:val="24"/>
          <w:szCs w:val="20"/>
          <w:lang w:val="uk-UA" w:eastAsia="uk-UA"/>
        </w:rPr>
        <w:t>Главная</w:t>
      </w:r>
      <w:r>
        <w:rPr>
          <w:rFonts w:ascii="Times New Roman" w:hAnsi="Times New Roman"/>
          <w:b/>
          <w:i/>
          <w:sz w:val="24"/>
          <w:szCs w:val="20"/>
          <w:lang w:val="uk-UA" w:eastAsia="uk-UA"/>
        </w:rPr>
        <w:t xml:space="preserve"> - </w:t>
      </w:r>
      <w:r w:rsidRPr="00EA0B7E">
        <w:rPr>
          <w:rFonts w:ascii="Times New Roman" w:hAnsi="Times New Roman"/>
          <w:b/>
          <w:i/>
          <w:sz w:val="24"/>
          <w:szCs w:val="20"/>
          <w:lang w:eastAsia="uk-UA"/>
        </w:rPr>
        <w:t>Выравнивание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>;</w:t>
      </w:r>
    </w:p>
    <w:p w:rsidR="00A73FF5" w:rsidRPr="00BE7CFD" w:rsidRDefault="00A73FF5" w:rsidP="00FF02CA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0"/>
          <w:lang w:val="uk-UA" w:eastAsia="uk-UA"/>
        </w:rPr>
      </w:pP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на вкладці </w:t>
      </w:r>
      <w:r w:rsidRPr="005E73D6">
        <w:rPr>
          <w:rFonts w:ascii="Times New Roman" w:hAnsi="Times New Roman"/>
          <w:b/>
          <w:i/>
          <w:sz w:val="24"/>
          <w:szCs w:val="20"/>
          <w:lang w:eastAsia="uk-UA"/>
        </w:rPr>
        <w:t>Выравнивание</w:t>
      </w:r>
      <w:r>
        <w:rPr>
          <w:rFonts w:ascii="Times New Roman" w:hAnsi="Times New Roman"/>
          <w:b/>
          <w:i/>
          <w:sz w:val="24"/>
          <w:szCs w:val="20"/>
          <w:lang w:eastAsia="uk-UA"/>
        </w:rPr>
        <w:t xml:space="preserve"> 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діалогового вікна </w:t>
      </w:r>
      <w:r w:rsidRPr="005E73D6">
        <w:rPr>
          <w:rFonts w:ascii="Times New Roman" w:hAnsi="Times New Roman"/>
          <w:b/>
          <w:i/>
          <w:sz w:val="24"/>
          <w:szCs w:val="20"/>
          <w:lang w:val="uk-UA" w:eastAsia="uk-UA"/>
        </w:rPr>
        <w:t>Формат ячеек</w:t>
      </w:r>
      <w:r>
        <w:rPr>
          <w:rFonts w:ascii="Times New Roman" w:hAnsi="Times New Roman"/>
          <w:b/>
          <w:i/>
          <w:sz w:val="24"/>
          <w:szCs w:val="20"/>
          <w:lang w:val="uk-UA" w:eastAsia="uk-UA"/>
        </w:rPr>
        <w:t xml:space="preserve"> 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встановіть опцію </w:t>
      </w:r>
      <w:r w:rsidRPr="005E73D6">
        <w:rPr>
          <w:rFonts w:ascii="Times New Roman" w:hAnsi="Times New Roman"/>
          <w:b/>
          <w:i/>
          <w:sz w:val="24"/>
          <w:szCs w:val="20"/>
          <w:lang w:val="uk-UA" w:eastAsia="uk-UA"/>
        </w:rPr>
        <w:t>Объединение</w:t>
      </w:r>
      <w:r>
        <w:rPr>
          <w:rFonts w:ascii="Times New Roman" w:hAnsi="Times New Roman"/>
          <w:b/>
          <w:i/>
          <w:sz w:val="24"/>
          <w:szCs w:val="20"/>
          <w:lang w:val="uk-UA" w:eastAsia="uk-UA"/>
        </w:rPr>
        <w:t xml:space="preserve">  </w:t>
      </w:r>
      <w:r w:rsidRPr="005E73D6">
        <w:rPr>
          <w:rFonts w:ascii="Times New Roman" w:hAnsi="Times New Roman"/>
          <w:b/>
          <w:i/>
          <w:sz w:val="24"/>
          <w:szCs w:val="20"/>
          <w:lang w:val="uk-UA" w:eastAsia="uk-UA"/>
        </w:rPr>
        <w:t>ячеек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>;</w:t>
      </w:r>
    </w:p>
    <w:p w:rsidR="00A73FF5" w:rsidRPr="00BE7CFD" w:rsidRDefault="00A73FF5" w:rsidP="00FF02CA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0"/>
          <w:lang w:val="uk-UA" w:eastAsia="uk-UA"/>
        </w:rPr>
      </w:pPr>
      <w:r w:rsidRPr="00BE7CFD">
        <w:rPr>
          <w:rFonts w:ascii="Times New Roman" w:hAnsi="Times New Roman"/>
          <w:sz w:val="24"/>
          <w:szCs w:val="20"/>
          <w:lang w:val="uk-UA" w:eastAsia="uk-UA"/>
        </w:rPr>
        <w:t>натисніть кнопку ОК.</w:t>
      </w:r>
    </w:p>
    <w:p w:rsidR="00A73FF5" w:rsidRPr="00BE7CFD" w:rsidRDefault="00A73FF5" w:rsidP="00FF02C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  <w:lang w:val="uk-UA" w:eastAsia="uk-UA"/>
        </w:rPr>
      </w:pPr>
      <w:r w:rsidRPr="00BE7CFD">
        <w:rPr>
          <w:rFonts w:ascii="Times New Roman" w:hAnsi="Times New Roman"/>
          <w:sz w:val="24"/>
          <w:szCs w:val="20"/>
          <w:lang w:val="uk-UA" w:eastAsia="uk-UA"/>
        </w:rPr>
        <w:t>В об’єднаній комірці зберігаються тільки дані верхньої лівої комірки. Щоб зберегти дані інших комірок, їх потрібно перед об’єднанням перенести до верхньої лівої комірки.</w:t>
      </w:r>
    </w:p>
    <w:p w:rsidR="00A73FF5" w:rsidRPr="00BE7CFD" w:rsidRDefault="00A73FF5" w:rsidP="00FF02CA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0"/>
          <w:lang w:val="uk-UA" w:eastAsia="uk-UA"/>
        </w:rPr>
      </w:pPr>
      <w:r w:rsidRPr="00BE7CFD">
        <w:rPr>
          <w:rFonts w:ascii="Times New Roman" w:hAnsi="Times New Roman"/>
          <w:sz w:val="24"/>
          <w:szCs w:val="20"/>
          <w:lang w:val="uk-UA" w:eastAsia="uk-UA"/>
        </w:rPr>
        <w:t>Якщо ширини стовпця недостатньо для відображення вмісту комірок, її можна змінити одним з таких способів:</w:t>
      </w:r>
    </w:p>
    <w:p w:rsidR="00A73FF5" w:rsidRPr="00BE7CFD" w:rsidRDefault="00A73FF5" w:rsidP="00FF02CA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0"/>
          <w:lang w:val="uk-UA" w:eastAsia="uk-UA"/>
        </w:rPr>
      </w:pPr>
      <w:r w:rsidRPr="00BE7CFD">
        <w:rPr>
          <w:rFonts w:ascii="Times New Roman" w:hAnsi="Times New Roman"/>
          <w:sz w:val="24"/>
          <w:szCs w:val="20"/>
          <w:lang w:val="uk-UA" w:eastAsia="uk-UA"/>
        </w:rPr>
        <w:t>помістіть курсор миші в рядку заголовків стовпців на лінію, що відокремлює стовпець від сусіднього стовпця праворуч; коли курсор набере вигляду перехрестя з двонапрямною стрілкою-двічі клацніть лівою кнопкою миші;</w:t>
      </w:r>
    </w:p>
    <w:p w:rsidR="00A73FF5" w:rsidRPr="00607214" w:rsidRDefault="00A73FF5" w:rsidP="00FF02CA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0"/>
          <w:lang w:val="uk-UA" w:eastAsia="uk-UA"/>
        </w:rPr>
      </w:pP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Виділіть будь-яку комірку потрібного стовпця або весь стовпець, клацнувши на його заголовку, і виконайте команду </w:t>
      </w:r>
      <w:r w:rsidRPr="00607214">
        <w:rPr>
          <w:rFonts w:ascii="Times New Roman" w:hAnsi="Times New Roman"/>
          <w:b/>
          <w:i/>
          <w:sz w:val="24"/>
          <w:szCs w:val="20"/>
          <w:lang w:val="uk-UA" w:eastAsia="uk-UA"/>
        </w:rPr>
        <w:t xml:space="preserve">Главная–Формат </w:t>
      </w:r>
      <w:r>
        <w:rPr>
          <w:rFonts w:ascii="Times New Roman" w:hAnsi="Times New Roman"/>
          <w:b/>
          <w:i/>
          <w:sz w:val="24"/>
          <w:szCs w:val="20"/>
          <w:lang w:val="uk-UA" w:eastAsia="uk-UA"/>
        </w:rPr>
        <w:t>–</w:t>
      </w:r>
      <w:r w:rsidRPr="00607214">
        <w:rPr>
          <w:rFonts w:ascii="Times New Roman" w:hAnsi="Times New Roman"/>
          <w:b/>
          <w:i/>
          <w:sz w:val="24"/>
          <w:szCs w:val="20"/>
          <w:lang w:val="uk-UA" w:eastAsia="uk-UA"/>
        </w:rPr>
        <w:t xml:space="preserve"> Автоподбор</w:t>
      </w:r>
      <w:r>
        <w:rPr>
          <w:rFonts w:ascii="Times New Roman" w:hAnsi="Times New Roman"/>
          <w:b/>
          <w:i/>
          <w:sz w:val="24"/>
          <w:szCs w:val="20"/>
          <w:lang w:val="uk-UA" w:eastAsia="uk-UA"/>
        </w:rPr>
        <w:t xml:space="preserve"> </w:t>
      </w:r>
      <w:r w:rsidRPr="00607214">
        <w:rPr>
          <w:rFonts w:ascii="Times New Roman" w:hAnsi="Times New Roman"/>
          <w:b/>
          <w:i/>
          <w:sz w:val="24"/>
          <w:szCs w:val="20"/>
          <w:lang w:val="uk-UA" w:eastAsia="uk-UA"/>
        </w:rPr>
        <w:t>ширины</w:t>
      </w:r>
      <w:r>
        <w:rPr>
          <w:rFonts w:ascii="Times New Roman" w:hAnsi="Times New Roman"/>
          <w:b/>
          <w:i/>
          <w:sz w:val="24"/>
          <w:szCs w:val="20"/>
          <w:lang w:val="uk-UA" w:eastAsia="uk-UA"/>
        </w:rPr>
        <w:t xml:space="preserve"> </w:t>
      </w:r>
      <w:r w:rsidRPr="00607214">
        <w:rPr>
          <w:rFonts w:ascii="Times New Roman" w:hAnsi="Times New Roman"/>
          <w:b/>
          <w:i/>
          <w:sz w:val="24"/>
          <w:szCs w:val="20"/>
          <w:lang w:val="uk-UA" w:eastAsia="uk-UA"/>
        </w:rPr>
        <w:t>столбца.</w:t>
      </w:r>
    </w:p>
    <w:p w:rsidR="00A73FF5" w:rsidRPr="00BE7CFD" w:rsidRDefault="00A73FF5" w:rsidP="00FF02C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  <w:lang w:val="uk-UA" w:eastAsia="uk-UA"/>
        </w:rPr>
      </w:pPr>
      <w:r w:rsidRPr="00BE7CFD">
        <w:rPr>
          <w:rFonts w:ascii="Times New Roman" w:hAnsi="Times New Roman"/>
          <w:sz w:val="24"/>
          <w:szCs w:val="20"/>
          <w:lang w:val="uk-UA" w:eastAsia="uk-UA"/>
        </w:rPr>
        <w:t>В обох випадках ширину стовпця буде встановлено для повного відображення найдовшого в ньому значення.</w:t>
      </w:r>
    </w:p>
    <w:p w:rsidR="00A73FF5" w:rsidRPr="00BE7CFD" w:rsidRDefault="00A73FF5" w:rsidP="00FF02CA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0"/>
          <w:lang w:val="uk-UA" w:eastAsia="uk-UA"/>
        </w:rPr>
      </w:pPr>
      <w:r w:rsidRPr="00BE7CFD">
        <w:rPr>
          <w:rFonts w:ascii="Times New Roman" w:hAnsi="Times New Roman"/>
          <w:sz w:val="24"/>
          <w:szCs w:val="20"/>
          <w:lang w:val="uk-UA" w:eastAsia="uk-UA"/>
        </w:rPr>
        <w:t>Щоб застосувати обрамлення до окремих комірок, групи комірок або всієї таблиці, виконайте такі дії:</w:t>
      </w:r>
    </w:p>
    <w:p w:rsidR="00A73FF5" w:rsidRPr="00BE7CFD" w:rsidRDefault="00A73FF5" w:rsidP="00FF02CA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0"/>
          <w:lang w:val="uk-UA" w:eastAsia="uk-UA"/>
        </w:rPr>
      </w:pPr>
      <w:r w:rsidRPr="00BE7CFD">
        <w:rPr>
          <w:rFonts w:ascii="Times New Roman" w:hAnsi="Times New Roman"/>
          <w:sz w:val="24"/>
          <w:szCs w:val="20"/>
          <w:lang w:val="uk-UA" w:eastAsia="uk-UA"/>
        </w:rPr>
        <w:t>Виділіть потрібний діапазон комірок;</w:t>
      </w:r>
    </w:p>
    <w:p w:rsidR="00A73FF5" w:rsidRPr="00BE7CFD" w:rsidRDefault="00A73FF5" w:rsidP="00FF02CA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0"/>
          <w:lang w:val="uk-UA" w:eastAsia="uk-UA"/>
        </w:rPr>
      </w:pP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виконайте команду </w:t>
      </w:r>
      <w:r w:rsidRPr="00CC6DF0">
        <w:rPr>
          <w:rFonts w:ascii="Times New Roman" w:hAnsi="Times New Roman"/>
          <w:b/>
          <w:i/>
          <w:sz w:val="24"/>
          <w:szCs w:val="20"/>
          <w:lang w:val="uk-UA" w:eastAsia="uk-UA"/>
        </w:rPr>
        <w:t>Главная</w:t>
      </w:r>
      <w:r>
        <w:rPr>
          <w:rFonts w:ascii="Times New Roman" w:hAnsi="Times New Roman"/>
          <w:b/>
          <w:i/>
          <w:sz w:val="24"/>
          <w:szCs w:val="20"/>
          <w:lang w:val="uk-UA" w:eastAsia="uk-UA"/>
        </w:rPr>
        <w:t xml:space="preserve"> - </w:t>
      </w:r>
      <w:r w:rsidRPr="00EA0B7E">
        <w:rPr>
          <w:rFonts w:ascii="Times New Roman" w:hAnsi="Times New Roman"/>
          <w:b/>
          <w:i/>
          <w:sz w:val="24"/>
          <w:szCs w:val="20"/>
          <w:lang w:eastAsia="uk-UA"/>
        </w:rPr>
        <w:t>Выравнивание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>;</w:t>
      </w:r>
    </w:p>
    <w:p w:rsidR="00A73FF5" w:rsidRPr="00BE7CFD" w:rsidRDefault="00A73FF5" w:rsidP="00FF02CA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0"/>
          <w:lang w:val="uk-UA" w:eastAsia="uk-UA"/>
        </w:rPr>
      </w:pP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у діалоговому вікні </w:t>
      </w:r>
      <w:r w:rsidRPr="0007581E">
        <w:rPr>
          <w:rFonts w:ascii="Times New Roman" w:hAnsi="Times New Roman"/>
          <w:b/>
          <w:i/>
          <w:sz w:val="24"/>
          <w:szCs w:val="20"/>
          <w:lang w:val="uk-UA" w:eastAsia="uk-UA"/>
        </w:rPr>
        <w:t>Формат ячеек</w:t>
      </w:r>
      <w:r>
        <w:rPr>
          <w:rFonts w:ascii="Times New Roman" w:hAnsi="Times New Roman"/>
          <w:b/>
          <w:i/>
          <w:sz w:val="24"/>
          <w:szCs w:val="20"/>
          <w:lang w:val="uk-UA" w:eastAsia="uk-UA"/>
        </w:rPr>
        <w:t xml:space="preserve"> 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виберіть вкладку </w:t>
      </w:r>
      <w:r w:rsidRPr="0007581E">
        <w:rPr>
          <w:rFonts w:ascii="Times New Roman" w:hAnsi="Times New Roman"/>
          <w:b/>
          <w:i/>
          <w:sz w:val="24"/>
          <w:szCs w:val="20"/>
          <w:lang w:val="uk-UA" w:eastAsia="uk-UA"/>
        </w:rPr>
        <w:t>Граница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>;</w:t>
      </w:r>
    </w:p>
    <w:p w:rsidR="00A73FF5" w:rsidRPr="00BE7CFD" w:rsidRDefault="00A73FF5" w:rsidP="00FF02CA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0"/>
          <w:lang w:val="uk-UA" w:eastAsia="uk-UA"/>
        </w:rPr>
      </w:pP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у секції </w:t>
      </w:r>
      <w:r w:rsidRPr="0007581E">
        <w:rPr>
          <w:rFonts w:ascii="Times New Roman" w:hAnsi="Times New Roman"/>
          <w:b/>
          <w:sz w:val="24"/>
          <w:szCs w:val="20"/>
          <w:lang w:val="uk-UA" w:eastAsia="uk-UA"/>
        </w:rPr>
        <w:t>Линия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 виберіть тип і колір лінії обрамлення;</w:t>
      </w:r>
    </w:p>
    <w:p w:rsidR="00A73FF5" w:rsidRPr="00BE7CFD" w:rsidRDefault="00A73FF5" w:rsidP="00FF02CA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0"/>
          <w:lang w:val="uk-UA" w:eastAsia="uk-UA"/>
        </w:rPr>
      </w:pP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за допомогою кнопок секцій </w:t>
      </w:r>
      <w:r w:rsidRPr="0007581E">
        <w:rPr>
          <w:rFonts w:ascii="Times New Roman" w:hAnsi="Times New Roman"/>
          <w:b/>
          <w:sz w:val="24"/>
          <w:szCs w:val="20"/>
          <w:lang w:val="uk-UA" w:eastAsia="uk-UA"/>
        </w:rPr>
        <w:t>Все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 і </w:t>
      </w:r>
      <w:r w:rsidRPr="0007581E">
        <w:rPr>
          <w:rFonts w:ascii="Times New Roman" w:hAnsi="Times New Roman"/>
          <w:b/>
          <w:sz w:val="24"/>
          <w:szCs w:val="20"/>
          <w:lang w:val="uk-UA" w:eastAsia="uk-UA"/>
        </w:rPr>
        <w:t>Отдельные</w:t>
      </w:r>
      <w:r>
        <w:rPr>
          <w:rFonts w:ascii="Times New Roman" w:hAnsi="Times New Roman"/>
          <w:b/>
          <w:sz w:val="24"/>
          <w:szCs w:val="20"/>
          <w:lang w:val="uk-UA" w:eastAsia="uk-UA"/>
        </w:rPr>
        <w:t xml:space="preserve"> 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>зазначте вигляд обрамлення.</w:t>
      </w:r>
    </w:p>
    <w:p w:rsidR="00A73FF5" w:rsidRPr="00BE7CFD" w:rsidRDefault="00A73FF5" w:rsidP="00FF0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uk-UA"/>
        </w:rPr>
      </w:pPr>
    </w:p>
    <w:p w:rsidR="00A73FF5" w:rsidRPr="002424A8" w:rsidRDefault="00A73FF5" w:rsidP="005F04F2">
      <w:pPr>
        <w:pStyle w:val="a5"/>
        <w:jc w:val="center"/>
        <w:rPr>
          <w:i w:val="0"/>
          <w:sz w:val="32"/>
          <w:szCs w:val="32"/>
          <w:lang w:val="ru-RU"/>
        </w:rPr>
      </w:pPr>
      <w:r w:rsidRPr="00BE7CFD">
        <w:rPr>
          <w:szCs w:val="20"/>
        </w:rPr>
        <w:br w:type="page"/>
      </w:r>
      <w:r w:rsidRPr="005F04F2">
        <w:rPr>
          <w:i w:val="0"/>
          <w:sz w:val="32"/>
          <w:szCs w:val="32"/>
        </w:rPr>
        <w:lastRenderedPageBreak/>
        <w:t>Тема:</w:t>
      </w:r>
      <w:r w:rsidRPr="005F04F2">
        <w:rPr>
          <w:i w:val="0"/>
          <w:sz w:val="32"/>
          <w:szCs w:val="32"/>
        </w:rPr>
        <w:tab/>
        <w:t>Обчислення в Excel.</w:t>
      </w:r>
    </w:p>
    <w:p w:rsidR="00A73FF5" w:rsidRPr="002424A8" w:rsidRDefault="00A73FF5" w:rsidP="005F04F2">
      <w:pPr>
        <w:pStyle w:val="a5"/>
        <w:jc w:val="center"/>
        <w:rPr>
          <w:i w:val="0"/>
          <w:sz w:val="16"/>
          <w:szCs w:val="16"/>
          <w:lang w:val="ru-RU"/>
        </w:rPr>
      </w:pPr>
    </w:p>
    <w:p w:rsidR="00A73FF5" w:rsidRPr="002424A8" w:rsidRDefault="00A73FF5" w:rsidP="00BE7CFD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hAnsi="Arial" w:cs="Arial"/>
          <w:b/>
          <w:bCs/>
          <w:i/>
          <w:sz w:val="24"/>
          <w:szCs w:val="24"/>
          <w:lang w:eastAsia="uk-UA"/>
        </w:rPr>
      </w:pPr>
      <w:r w:rsidRPr="00BE7CFD">
        <w:rPr>
          <w:rFonts w:ascii="Arial" w:hAnsi="Arial" w:cs="Arial"/>
          <w:b/>
          <w:bCs/>
          <w:i/>
          <w:sz w:val="24"/>
          <w:szCs w:val="24"/>
          <w:lang w:val="uk-UA" w:eastAsia="uk-UA"/>
        </w:rPr>
        <w:t>Адреси комірки і блоків комірок</w:t>
      </w:r>
    </w:p>
    <w:p w:rsidR="00A73FF5" w:rsidRPr="002424A8" w:rsidRDefault="00A73FF5" w:rsidP="00BE7CFD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hAnsi="Arial" w:cs="Arial"/>
          <w:b/>
          <w:bCs/>
          <w:i/>
          <w:sz w:val="16"/>
          <w:szCs w:val="16"/>
          <w:lang w:eastAsia="uk-UA"/>
        </w:rPr>
      </w:pPr>
    </w:p>
    <w:p w:rsidR="00A73FF5" w:rsidRPr="002424A8" w:rsidRDefault="00A73FF5" w:rsidP="00FF02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  <w:lang w:val="uk-UA" w:eastAsia="uk-UA"/>
        </w:rPr>
      </w:pP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Адреса комірки складається з позначення стовпця і номера рядка, на перетині яких розташована комірка, наприклад В7. Таку адресу називають відносною. Адреса прямокутного блоку (діапазону) комірок складається з адреси лівої верхньої комірки блоку, двокрапки (оператора діапазону) і адреси правої нижньої комірки, наприклад А1:Е5. </w:t>
      </w:r>
    </w:p>
    <w:p w:rsidR="00A73FF5" w:rsidRPr="002424A8" w:rsidRDefault="00A73FF5" w:rsidP="00BE7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uk-UA"/>
        </w:rPr>
      </w:pPr>
    </w:p>
    <w:p w:rsidR="00A73FF5" w:rsidRPr="002424A8" w:rsidRDefault="00A73FF5" w:rsidP="00BE7CFD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hAnsi="Arial" w:cs="Arial"/>
          <w:b/>
          <w:bCs/>
          <w:i/>
          <w:sz w:val="24"/>
          <w:szCs w:val="24"/>
          <w:lang w:eastAsia="uk-UA"/>
        </w:rPr>
      </w:pPr>
      <w:r w:rsidRPr="00BE7CFD">
        <w:rPr>
          <w:rFonts w:ascii="Arial" w:hAnsi="Arial" w:cs="Arial"/>
          <w:b/>
          <w:bCs/>
          <w:i/>
          <w:sz w:val="24"/>
          <w:szCs w:val="24"/>
          <w:lang w:val="uk-UA" w:eastAsia="uk-UA"/>
        </w:rPr>
        <w:t>Типи посилань</w:t>
      </w:r>
    </w:p>
    <w:p w:rsidR="00A73FF5" w:rsidRPr="002424A8" w:rsidRDefault="00A73FF5" w:rsidP="00BE7CFD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hAnsi="Arial" w:cs="Arial"/>
          <w:b/>
          <w:bCs/>
          <w:i/>
          <w:sz w:val="16"/>
          <w:szCs w:val="16"/>
          <w:lang w:eastAsia="uk-UA"/>
        </w:rPr>
      </w:pPr>
    </w:p>
    <w:p w:rsidR="00A73FF5" w:rsidRPr="006639EF" w:rsidRDefault="00A73FF5" w:rsidP="00FF02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  <w:lang w:val="uk-UA" w:eastAsia="uk-UA"/>
        </w:rPr>
      </w:pP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В </w:t>
      </w:r>
      <w:r w:rsidRPr="00BE7CFD">
        <w:rPr>
          <w:rFonts w:ascii="Times New Roman" w:hAnsi="Times New Roman"/>
          <w:i/>
          <w:sz w:val="24"/>
          <w:szCs w:val="20"/>
          <w:lang w:val="uk-UA" w:eastAsia="uk-UA"/>
        </w:rPr>
        <w:t>Excel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 існують посилання двох типів: «А1» (за замовчуванням) і «R1C1» (нумеруються як стовпці, так і рядки). Виб</w:t>
      </w:r>
      <w:r>
        <w:rPr>
          <w:rFonts w:ascii="Times New Roman" w:hAnsi="Times New Roman"/>
          <w:sz w:val="24"/>
          <w:szCs w:val="20"/>
          <w:lang w:val="uk-UA" w:eastAsia="uk-UA"/>
        </w:rPr>
        <w:t>ирають тип посилань можна за командою:</w:t>
      </w:r>
      <w:r w:rsidRPr="00513B03">
        <w:rPr>
          <w:rFonts w:ascii="Times New Roman" w:hAnsi="Times New Roman"/>
          <w:b/>
          <w:i/>
          <w:sz w:val="24"/>
          <w:szCs w:val="20"/>
          <w:lang w:val="uk-UA" w:eastAsia="uk-UA"/>
        </w:rPr>
        <w:t>Файл – Параметры  - Формулы</w:t>
      </w:r>
      <w:r>
        <w:rPr>
          <w:rFonts w:ascii="Times New Roman" w:hAnsi="Times New Roman"/>
          <w:b/>
          <w:i/>
          <w:sz w:val="24"/>
          <w:szCs w:val="20"/>
          <w:lang w:val="uk-UA" w:eastAsia="uk-UA"/>
        </w:rPr>
        <w:t>–Работа з формулами</w:t>
      </w:r>
    </w:p>
    <w:p w:rsidR="00A73FF5" w:rsidRPr="002424A8" w:rsidRDefault="00A73FF5" w:rsidP="00BE7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uk-UA"/>
        </w:rPr>
      </w:pPr>
    </w:p>
    <w:p w:rsidR="00A73FF5" w:rsidRPr="002424A8" w:rsidRDefault="00A73FF5" w:rsidP="00BE7CFD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hAnsi="Arial" w:cs="Arial"/>
          <w:b/>
          <w:bCs/>
          <w:i/>
          <w:sz w:val="24"/>
          <w:szCs w:val="24"/>
          <w:lang w:val="uk-UA" w:eastAsia="uk-UA"/>
        </w:rPr>
      </w:pPr>
      <w:r w:rsidRPr="00BE7CFD">
        <w:rPr>
          <w:rFonts w:ascii="Arial" w:hAnsi="Arial" w:cs="Arial"/>
          <w:b/>
          <w:bCs/>
          <w:i/>
          <w:sz w:val="24"/>
          <w:szCs w:val="24"/>
          <w:lang w:val="uk-UA" w:eastAsia="uk-UA"/>
        </w:rPr>
        <w:t>Види адресації</w:t>
      </w:r>
    </w:p>
    <w:p w:rsidR="00A73FF5" w:rsidRPr="002424A8" w:rsidRDefault="00A73FF5" w:rsidP="00BE7CFD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hAnsi="Arial" w:cs="Arial"/>
          <w:b/>
          <w:bCs/>
          <w:i/>
          <w:sz w:val="16"/>
          <w:szCs w:val="16"/>
          <w:lang w:val="uk-UA" w:eastAsia="uk-UA"/>
        </w:rPr>
      </w:pPr>
    </w:p>
    <w:p w:rsidR="00A73FF5" w:rsidRPr="00BE7CFD" w:rsidRDefault="00A73FF5" w:rsidP="00FF02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  <w:lang w:val="uk-UA" w:eastAsia="uk-UA"/>
        </w:rPr>
      </w:pP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Основними засобами автоматизації обчислень в </w:t>
      </w:r>
      <w:r w:rsidRPr="00BE7CFD">
        <w:rPr>
          <w:rFonts w:ascii="Times New Roman" w:hAnsi="Times New Roman"/>
          <w:i/>
          <w:sz w:val="24"/>
          <w:szCs w:val="20"/>
          <w:lang w:val="uk-UA" w:eastAsia="uk-UA"/>
        </w:rPr>
        <w:t>Excel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 є автоматичне переобчислення всієї таблиці в разі зміни будь-яких вхідних даних і можливість копіювання однотипних формул. Останнє забезпечується правилом відносної орієнтації комірок: при копіюванні формули </w:t>
      </w:r>
      <w:r w:rsidRPr="00BE7CFD">
        <w:rPr>
          <w:rFonts w:ascii="Times New Roman" w:hAnsi="Times New Roman"/>
          <w:i/>
          <w:sz w:val="24"/>
          <w:szCs w:val="20"/>
          <w:lang w:val="uk-UA" w:eastAsia="uk-UA"/>
        </w:rPr>
        <w:t>Excel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 автоматично зміщує відносні адреси, на які є посилання у формулі, згідно з розміщенням копії відносно оригінальної комірки. Якщо посилання на комірку не повинно змінюватися при копіюванні, то використовують абсолютну адресу комірки. Абсолютне посилання створюють з відносного вставкою символу «$» перед позначенням стовпця і/або номером рядка. Наприклад, $А$1 і $Е$5 – абсолютні адреси комірок А1 і Е5. Іноді використовують змішані адреси, коли постійною є одна частина адреси, наприклад А$1 або $А1. При редагуванні адреси у формулі циклічну зміну вигляду посилання здійснюють за допомогою клавіші &lt;F4&gt;.</w:t>
      </w:r>
    </w:p>
    <w:p w:rsidR="00A73FF5" w:rsidRPr="00BE7CFD" w:rsidRDefault="00A73FF5" w:rsidP="00BE7CFD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hAnsi="Arial" w:cs="Arial"/>
          <w:b/>
          <w:bCs/>
          <w:i/>
          <w:sz w:val="24"/>
          <w:szCs w:val="24"/>
          <w:lang w:val="uk-UA" w:eastAsia="uk-UA"/>
        </w:rPr>
      </w:pPr>
      <w:r w:rsidRPr="00BE7CFD">
        <w:rPr>
          <w:rFonts w:ascii="Arial" w:hAnsi="Arial" w:cs="Arial"/>
          <w:b/>
          <w:bCs/>
          <w:i/>
          <w:sz w:val="24"/>
          <w:szCs w:val="24"/>
          <w:lang w:val="uk-UA" w:eastAsia="uk-UA"/>
        </w:rPr>
        <w:t>Використання імен комірок</w:t>
      </w:r>
    </w:p>
    <w:p w:rsidR="00A73FF5" w:rsidRPr="002424A8" w:rsidRDefault="00A73FF5" w:rsidP="00FF02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  <w:lang w:eastAsia="uk-UA"/>
        </w:rPr>
      </w:pP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Замість абсолютних адрес комірок й блоків комірок у формулах можна використовувати їх імена. Це надає формулам наочності і полегшує адресацію. Для присвоєння (видалення) комірці (блоку) власного імені використовують команду </w:t>
      </w:r>
      <w:r>
        <w:rPr>
          <w:rFonts w:ascii="Times New Roman" w:hAnsi="Times New Roman"/>
          <w:b/>
          <w:i/>
          <w:sz w:val="24"/>
          <w:szCs w:val="20"/>
          <w:lang w:val="uk-UA" w:eastAsia="uk-UA"/>
        </w:rPr>
        <w:t>Формулы–Определенные имена – Присвоит ьимя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(&lt;Ctrl+F3&gt;). Для створення імені з тексту, який міститься у виділених комірках, виконують команду </w:t>
      </w:r>
      <w:r>
        <w:rPr>
          <w:rFonts w:ascii="Times New Roman" w:hAnsi="Times New Roman"/>
          <w:b/>
          <w:i/>
          <w:sz w:val="24"/>
          <w:szCs w:val="20"/>
          <w:lang w:val="uk-UA" w:eastAsia="uk-UA"/>
        </w:rPr>
        <w:t>Формулы–Определенные имена –Создать из выделеного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>(&lt;Ctrl+Shift+F3&gt;). Щоб швидко вставити ім’я у формулу, натискають клавішу &lt;F3&gt;, а для переходу до комірок, що мають імена, – &lt;F5&gt;. Ім’я комірки (діапазону) повинно починатися з букви латинської або російської абетки, з символів «_» або «\». Це ім’я може містити також символи «.», «?» і цифри. Символ пробілу в іменах забороняється використовувати. Максимальна довжина імені комірки (блоку) – 255 символів.</w:t>
      </w:r>
    </w:p>
    <w:p w:rsidR="00A73FF5" w:rsidRPr="002424A8" w:rsidRDefault="00A73FF5" w:rsidP="00BE7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A73FF5" w:rsidRPr="002424A8" w:rsidRDefault="00A73FF5" w:rsidP="00BE7CFD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hAnsi="Arial" w:cs="Arial"/>
          <w:b/>
          <w:bCs/>
          <w:i/>
          <w:sz w:val="24"/>
          <w:szCs w:val="24"/>
          <w:lang w:eastAsia="uk-UA"/>
        </w:rPr>
      </w:pPr>
      <w:r w:rsidRPr="00BE7CFD">
        <w:rPr>
          <w:rFonts w:ascii="Arial" w:hAnsi="Arial" w:cs="Arial"/>
          <w:b/>
          <w:bCs/>
          <w:i/>
          <w:sz w:val="24"/>
          <w:szCs w:val="24"/>
          <w:lang w:val="uk-UA" w:eastAsia="uk-UA"/>
        </w:rPr>
        <w:t>Використання функцій</w:t>
      </w:r>
    </w:p>
    <w:p w:rsidR="00A73FF5" w:rsidRPr="002424A8" w:rsidRDefault="00A73FF5" w:rsidP="00BE7CFD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hAnsi="Arial" w:cs="Arial"/>
          <w:b/>
          <w:bCs/>
          <w:i/>
          <w:sz w:val="16"/>
          <w:szCs w:val="16"/>
          <w:lang w:eastAsia="uk-UA"/>
        </w:rPr>
      </w:pPr>
    </w:p>
    <w:p w:rsidR="00A73FF5" w:rsidRPr="00BE7CFD" w:rsidRDefault="00A73FF5" w:rsidP="00FF02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  <w:lang w:val="uk-UA" w:eastAsia="uk-UA"/>
        </w:rPr>
      </w:pPr>
      <w:r w:rsidRPr="002649E7">
        <w:rPr>
          <w:rFonts w:ascii="Times New Roman" w:hAnsi="Times New Roman"/>
          <w:b/>
          <w:sz w:val="24"/>
          <w:szCs w:val="20"/>
          <w:lang w:val="uk-UA" w:eastAsia="uk-UA"/>
        </w:rPr>
        <w:t>Функції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 – це програми, що за готовими формулами реалізують обчислення над аргументами, які задаються користувачем згідно з правилами запису (синтаксису) функції. Доступ до функції здійснюється за її іменем. Аргументи функцій записують у круглих дужках через крапку з комою. Ними, зокрема, можуть бути числа, посилання на комірки та діапазони, імена, текст, логічні значення, значення помилок, вкладені функції тощо. </w:t>
      </w:r>
    </w:p>
    <w:p w:rsidR="00A73FF5" w:rsidRDefault="00A73FF5" w:rsidP="00BE7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uk-UA"/>
        </w:rPr>
      </w:pPr>
    </w:p>
    <w:p w:rsidR="00A73FF5" w:rsidRDefault="00A73FF5" w:rsidP="00BE7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uk-UA"/>
        </w:rPr>
      </w:pPr>
    </w:p>
    <w:p w:rsidR="00A73FF5" w:rsidRPr="00BE7CFD" w:rsidRDefault="00A73FF5" w:rsidP="00BE7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uk-UA"/>
        </w:rPr>
      </w:pPr>
      <w:r w:rsidRPr="00BE7CFD">
        <w:rPr>
          <w:rFonts w:ascii="Times New Roman" w:hAnsi="Times New Roman"/>
          <w:sz w:val="24"/>
          <w:szCs w:val="20"/>
          <w:lang w:val="uk-UA" w:eastAsia="uk-UA"/>
        </w:rPr>
        <w:t>Вводити функції у формулу можна так:</w:t>
      </w:r>
    </w:p>
    <w:p w:rsidR="00A73FF5" w:rsidRPr="002649E7" w:rsidRDefault="00A73FF5" w:rsidP="00BE7C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0"/>
          <w:lang w:val="uk-UA" w:eastAsia="uk-UA"/>
        </w:rPr>
      </w:pP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Виділити комірку і виконати команду </w:t>
      </w:r>
      <w:r w:rsidRPr="004D3DFF">
        <w:rPr>
          <w:rFonts w:ascii="Times New Roman" w:hAnsi="Times New Roman"/>
          <w:b/>
          <w:i/>
          <w:sz w:val="24"/>
          <w:szCs w:val="20"/>
          <w:lang w:val="uk-UA" w:eastAsia="uk-UA"/>
        </w:rPr>
        <w:t>Формулы – Библиотека</w:t>
      </w:r>
      <w:r>
        <w:rPr>
          <w:rFonts w:ascii="Times New Roman" w:hAnsi="Times New Roman"/>
          <w:b/>
          <w:i/>
          <w:sz w:val="24"/>
          <w:szCs w:val="20"/>
          <w:lang w:val="uk-UA" w:eastAsia="uk-UA"/>
        </w:rPr>
        <w:t xml:space="preserve"> функци</w:t>
      </w:r>
      <w:r w:rsidRPr="002649E7">
        <w:rPr>
          <w:rFonts w:ascii="Times New Roman" w:hAnsi="Times New Roman"/>
          <w:b/>
          <w:i/>
          <w:sz w:val="24"/>
          <w:szCs w:val="20"/>
          <w:lang w:val="uk-UA" w:eastAsia="uk-UA"/>
        </w:rPr>
        <w:t>й –Вставить функцию ;</w:t>
      </w:r>
    </w:p>
    <w:p w:rsidR="00A73FF5" w:rsidRPr="00BE7CFD" w:rsidRDefault="00A73FF5" w:rsidP="00BE7C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uk-UA"/>
        </w:rPr>
      </w:pP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натиснути кнопку </w:t>
      </w:r>
      <w:r w:rsidRPr="00621BDE">
        <w:rPr>
          <w:rFonts w:ascii="Times New Roman" w:hAnsi="Times New Roman"/>
          <w:b/>
          <w:i/>
          <w:sz w:val="24"/>
          <w:szCs w:val="20"/>
          <w:lang w:val="uk-UA" w:eastAsia="uk-UA"/>
        </w:rPr>
        <w:t>Вставка функции</w:t>
      </w:r>
      <w:r w:rsidR="00950534">
        <w:rPr>
          <w:rFonts w:ascii="Times New Roman" w:hAnsi="Times New Roman"/>
          <w:noProof/>
          <w:position w:val="-6"/>
          <w:sz w:val="24"/>
          <w:szCs w:val="24"/>
          <w:lang w:eastAsia="ru-RU"/>
        </w:rPr>
        <w:pict>
          <v:shape id="Рисунок 3" o:spid="_x0000_i1026" type="#_x0000_t75" style="width:17.25pt;height:12.75pt;visibility:visible">
            <v:imagedata r:id="rId9" o:title=""/>
          </v:shape>
        </w:pic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>;</w:t>
      </w:r>
    </w:p>
    <w:p w:rsidR="00A73FF5" w:rsidRPr="00BE7CFD" w:rsidRDefault="00A73FF5" w:rsidP="00BE7C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uk-UA"/>
        </w:rPr>
      </w:pP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натиснути кнопку </w:t>
      </w:r>
      <w:r w:rsidRPr="00621BDE">
        <w:rPr>
          <w:rFonts w:ascii="Times New Roman" w:hAnsi="Times New Roman"/>
          <w:b/>
          <w:i/>
          <w:sz w:val="24"/>
          <w:szCs w:val="20"/>
          <w:lang w:eastAsia="uk-UA"/>
        </w:rPr>
        <w:t>Изменить</w:t>
      </w:r>
      <w:r w:rsidRPr="00621BDE">
        <w:rPr>
          <w:rFonts w:ascii="Times New Roman" w:hAnsi="Times New Roman"/>
          <w:b/>
          <w:i/>
          <w:sz w:val="24"/>
          <w:szCs w:val="20"/>
          <w:lang w:val="uk-UA" w:eastAsia="uk-UA"/>
        </w:rPr>
        <w:t xml:space="preserve"> формулу</w:t>
      </w:r>
      <w:r w:rsidR="00950534">
        <w:rPr>
          <w:rFonts w:ascii="Times New Roman" w:hAnsi="Times New Roman"/>
          <w:noProof/>
          <w:position w:val="-6"/>
          <w:sz w:val="24"/>
          <w:szCs w:val="20"/>
          <w:lang w:eastAsia="ru-RU"/>
        </w:rPr>
        <w:pict>
          <v:shape id="Рисунок 2" o:spid="_x0000_i1027" type="#_x0000_t75" style="width:16.5pt;height:13.5pt;visibility:visible">
            <v:imagedata r:id="rId10" o:title=""/>
          </v:shape>
        </w:pic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>в рядку формул.</w:t>
      </w:r>
    </w:p>
    <w:p w:rsidR="00A73FF5" w:rsidRPr="007A22FE" w:rsidRDefault="00A73FF5" w:rsidP="00BE7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uk-UA"/>
        </w:rPr>
      </w:pP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У перших двох випадках завантажиться програма </w:t>
      </w:r>
      <w:r w:rsidRPr="00621BDE">
        <w:rPr>
          <w:rFonts w:ascii="Times New Roman" w:hAnsi="Times New Roman"/>
          <w:b/>
          <w:i/>
          <w:sz w:val="24"/>
          <w:szCs w:val="20"/>
          <w:lang w:val="uk-UA" w:eastAsia="uk-UA"/>
        </w:rPr>
        <w:t>Мастер</w:t>
      </w:r>
      <w:r>
        <w:rPr>
          <w:rFonts w:ascii="Times New Roman" w:hAnsi="Times New Roman"/>
          <w:b/>
          <w:i/>
          <w:sz w:val="24"/>
          <w:szCs w:val="20"/>
          <w:lang w:val="uk-UA" w:eastAsia="uk-UA"/>
        </w:rPr>
        <w:t xml:space="preserve"> </w:t>
      </w:r>
      <w:r w:rsidRPr="00621BDE">
        <w:rPr>
          <w:rFonts w:ascii="Times New Roman" w:hAnsi="Times New Roman"/>
          <w:b/>
          <w:i/>
          <w:sz w:val="24"/>
          <w:szCs w:val="20"/>
          <w:lang w:val="uk-UA" w:eastAsia="uk-UA"/>
        </w:rPr>
        <w:t>функций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>. У третьому варіанті з’явиться панель формул, у списку якої за допомогою миші можна вибрати потрібну функцію і потім задати її аргументи.</w:t>
      </w:r>
    </w:p>
    <w:p w:rsidR="00A73FF5" w:rsidRPr="002424A8" w:rsidRDefault="00A73FF5" w:rsidP="00BE7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uk-UA"/>
        </w:rPr>
      </w:pPr>
    </w:p>
    <w:p w:rsidR="00A73FF5" w:rsidRPr="002424A8" w:rsidRDefault="00A73FF5" w:rsidP="00BE7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uk-UA"/>
        </w:rPr>
      </w:pPr>
    </w:p>
    <w:p w:rsidR="00A73FF5" w:rsidRPr="002424A8" w:rsidRDefault="00A73FF5" w:rsidP="00BE7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uk-UA"/>
        </w:rPr>
      </w:pPr>
    </w:p>
    <w:p w:rsidR="00A73FF5" w:rsidRPr="005F04F2" w:rsidRDefault="00A73FF5" w:rsidP="005F04F2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  <w:r w:rsidRPr="005F04F2">
        <w:rPr>
          <w:rFonts w:ascii="Times New Roman" w:hAnsi="Times New Roman"/>
          <w:b/>
          <w:sz w:val="32"/>
          <w:szCs w:val="32"/>
          <w:lang w:val="uk-UA" w:eastAsia="uk-UA"/>
        </w:rPr>
        <w:t>Тема:</w:t>
      </w:r>
      <w:r w:rsidRPr="005F04F2">
        <w:rPr>
          <w:rFonts w:ascii="Times New Roman" w:hAnsi="Times New Roman"/>
          <w:b/>
          <w:sz w:val="32"/>
          <w:szCs w:val="32"/>
          <w:lang w:val="uk-UA" w:eastAsia="uk-UA"/>
        </w:rPr>
        <w:tab/>
        <w:t>Використання стандартних функцій в  Excel.</w:t>
      </w:r>
    </w:p>
    <w:p w:rsidR="00A73FF5" w:rsidRPr="002424A8" w:rsidRDefault="00A73FF5" w:rsidP="00BE7CFD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Times New Roman" w:hAnsi="Times New Roman"/>
          <w:b/>
          <w:i/>
          <w:sz w:val="24"/>
          <w:szCs w:val="24"/>
          <w:lang w:eastAsia="uk-UA"/>
        </w:rPr>
      </w:pPr>
    </w:p>
    <w:p w:rsidR="00A73FF5" w:rsidRPr="002424A8" w:rsidRDefault="00A73FF5" w:rsidP="00BE7CFD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hAnsi="Arial" w:cs="Arial"/>
          <w:b/>
          <w:bCs/>
          <w:i/>
          <w:sz w:val="24"/>
          <w:szCs w:val="24"/>
          <w:lang w:eastAsia="uk-UA"/>
        </w:rPr>
      </w:pPr>
      <w:r w:rsidRPr="00BE7CFD">
        <w:rPr>
          <w:rFonts w:ascii="Arial" w:hAnsi="Arial" w:cs="Arial"/>
          <w:b/>
          <w:bCs/>
          <w:i/>
          <w:sz w:val="24"/>
          <w:szCs w:val="24"/>
          <w:lang w:val="uk-UA" w:eastAsia="uk-UA"/>
        </w:rPr>
        <w:t>Загальні відомості</w:t>
      </w:r>
    </w:p>
    <w:p w:rsidR="00A73FF5" w:rsidRPr="002424A8" w:rsidRDefault="00A73FF5" w:rsidP="00BE7CFD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hAnsi="Arial" w:cs="Arial"/>
          <w:b/>
          <w:bCs/>
          <w:i/>
          <w:sz w:val="16"/>
          <w:szCs w:val="16"/>
          <w:lang w:eastAsia="uk-UA"/>
        </w:rPr>
      </w:pPr>
    </w:p>
    <w:p w:rsidR="00A73FF5" w:rsidRPr="002424A8" w:rsidRDefault="00A73FF5" w:rsidP="00FF02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  <w:lang w:eastAsia="uk-UA"/>
        </w:rPr>
      </w:pP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Програма </w:t>
      </w:r>
      <w:r w:rsidRPr="00BE7CFD">
        <w:rPr>
          <w:rFonts w:ascii="Times New Roman" w:hAnsi="Times New Roman"/>
          <w:i/>
          <w:sz w:val="24"/>
          <w:szCs w:val="20"/>
          <w:lang w:val="uk-UA" w:eastAsia="uk-UA"/>
        </w:rPr>
        <w:t>Excel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 має приблизно 50 математичних функцій, за допомогою яких можна виконати загальні обчислення. Аргументами цих функцій є числові дані. Після обчислення функція повертає числовий результат. Математичні функції поділяються на чотири типи: арифметичні, логарифмічні, тригонометричні та матричні.</w:t>
      </w:r>
    </w:p>
    <w:p w:rsidR="00A73FF5" w:rsidRPr="002424A8" w:rsidRDefault="00A73FF5" w:rsidP="00BE7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uk-UA"/>
        </w:rPr>
      </w:pPr>
    </w:p>
    <w:p w:rsidR="00A73FF5" w:rsidRPr="002424A8" w:rsidRDefault="00A73FF5" w:rsidP="00BE7CFD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hAnsi="Arial" w:cs="Arial"/>
          <w:b/>
          <w:bCs/>
          <w:i/>
          <w:sz w:val="24"/>
          <w:szCs w:val="24"/>
          <w:lang w:eastAsia="uk-UA"/>
        </w:rPr>
      </w:pPr>
      <w:r w:rsidRPr="00BE7CFD">
        <w:rPr>
          <w:rFonts w:ascii="Arial" w:hAnsi="Arial" w:cs="Arial"/>
          <w:b/>
          <w:bCs/>
          <w:i/>
          <w:sz w:val="24"/>
          <w:szCs w:val="24"/>
          <w:lang w:val="uk-UA" w:eastAsia="uk-UA"/>
        </w:rPr>
        <w:t>Застосування майстра функцій</w:t>
      </w:r>
    </w:p>
    <w:p w:rsidR="00A73FF5" w:rsidRPr="002424A8" w:rsidRDefault="00A73FF5" w:rsidP="00BE7CFD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hAnsi="Arial" w:cs="Arial"/>
          <w:b/>
          <w:bCs/>
          <w:i/>
          <w:sz w:val="16"/>
          <w:szCs w:val="16"/>
          <w:lang w:eastAsia="uk-UA"/>
        </w:rPr>
      </w:pPr>
    </w:p>
    <w:p w:rsidR="00A73FF5" w:rsidRDefault="00A73FF5" w:rsidP="00FF02C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0"/>
          <w:lang w:val="uk-UA" w:eastAsia="uk-UA"/>
        </w:rPr>
      </w:pPr>
      <w:r w:rsidRPr="00BE7CFD">
        <w:rPr>
          <w:rFonts w:ascii="Times New Roman" w:hAnsi="Times New Roman"/>
          <w:sz w:val="24"/>
          <w:szCs w:val="20"/>
          <w:lang w:val="uk-UA" w:eastAsia="uk-UA"/>
        </w:rPr>
        <w:t>Нагадаємо, що вводити функцію у формулу можна так:</w:t>
      </w:r>
    </w:p>
    <w:p w:rsidR="00A73FF5" w:rsidRPr="002649E7" w:rsidRDefault="00A73FF5" w:rsidP="00133B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0"/>
          <w:lang w:val="uk-UA" w:eastAsia="uk-UA"/>
        </w:rPr>
      </w:pP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Виділити комірку і виконати команду </w:t>
      </w:r>
      <w:r w:rsidRPr="004D3DFF">
        <w:rPr>
          <w:rFonts w:ascii="Times New Roman" w:hAnsi="Times New Roman"/>
          <w:b/>
          <w:i/>
          <w:sz w:val="24"/>
          <w:szCs w:val="20"/>
          <w:lang w:val="uk-UA" w:eastAsia="uk-UA"/>
        </w:rPr>
        <w:t>Формулы – Библиотека</w:t>
      </w:r>
      <w:r>
        <w:rPr>
          <w:rFonts w:ascii="Times New Roman" w:hAnsi="Times New Roman"/>
          <w:b/>
          <w:i/>
          <w:sz w:val="24"/>
          <w:szCs w:val="20"/>
          <w:lang w:val="uk-UA" w:eastAsia="uk-UA"/>
        </w:rPr>
        <w:t xml:space="preserve"> функи</w:t>
      </w:r>
      <w:r w:rsidRPr="002649E7">
        <w:rPr>
          <w:rFonts w:ascii="Times New Roman" w:hAnsi="Times New Roman"/>
          <w:b/>
          <w:i/>
          <w:sz w:val="24"/>
          <w:szCs w:val="20"/>
          <w:lang w:val="uk-UA" w:eastAsia="uk-UA"/>
        </w:rPr>
        <w:t>ій – Вставить функцию ;</w:t>
      </w:r>
    </w:p>
    <w:p w:rsidR="00A73FF5" w:rsidRPr="00BE7CFD" w:rsidRDefault="00A73FF5" w:rsidP="00133B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uk-UA"/>
        </w:rPr>
      </w:pP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натиснути кнопку </w:t>
      </w:r>
      <w:r w:rsidRPr="00621BDE">
        <w:rPr>
          <w:rFonts w:ascii="Times New Roman" w:hAnsi="Times New Roman"/>
          <w:b/>
          <w:i/>
          <w:sz w:val="24"/>
          <w:szCs w:val="20"/>
          <w:lang w:val="uk-UA" w:eastAsia="uk-UA"/>
        </w:rPr>
        <w:t>Вставка функции</w:t>
      </w:r>
      <w:r w:rsidR="00950534">
        <w:rPr>
          <w:rFonts w:ascii="Times New Roman" w:hAnsi="Times New Roman"/>
          <w:noProof/>
          <w:position w:val="-6"/>
          <w:sz w:val="24"/>
          <w:szCs w:val="24"/>
          <w:lang w:eastAsia="ru-RU"/>
        </w:rPr>
        <w:pict>
          <v:shape id="Рисунок 4" o:spid="_x0000_i1028" type="#_x0000_t75" style="width:17.25pt;height:12.75pt;visibility:visible">
            <v:imagedata r:id="rId9" o:title=""/>
          </v:shape>
        </w:pic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>;</w:t>
      </w:r>
    </w:p>
    <w:p w:rsidR="00A73FF5" w:rsidRPr="00133BCF" w:rsidRDefault="00A73FF5" w:rsidP="00133B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uk-UA"/>
        </w:rPr>
      </w:pP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натиснути кнопку </w:t>
      </w:r>
      <w:r w:rsidRPr="00621BDE">
        <w:rPr>
          <w:rFonts w:ascii="Times New Roman" w:hAnsi="Times New Roman"/>
          <w:b/>
          <w:i/>
          <w:sz w:val="24"/>
          <w:szCs w:val="20"/>
          <w:lang w:eastAsia="uk-UA"/>
        </w:rPr>
        <w:t>Изменить</w:t>
      </w:r>
      <w:r w:rsidRPr="00621BDE">
        <w:rPr>
          <w:rFonts w:ascii="Times New Roman" w:hAnsi="Times New Roman"/>
          <w:b/>
          <w:i/>
          <w:sz w:val="24"/>
          <w:szCs w:val="20"/>
          <w:lang w:val="uk-UA" w:eastAsia="uk-UA"/>
        </w:rPr>
        <w:t xml:space="preserve"> формулу</w:t>
      </w:r>
      <w:r w:rsidR="00950534">
        <w:rPr>
          <w:rFonts w:ascii="Times New Roman" w:hAnsi="Times New Roman"/>
          <w:noProof/>
          <w:position w:val="-6"/>
          <w:sz w:val="24"/>
          <w:szCs w:val="20"/>
          <w:lang w:eastAsia="ru-RU"/>
        </w:rPr>
        <w:pict>
          <v:shape id="Рисунок 5" o:spid="_x0000_i1029" type="#_x0000_t75" style="width:16.5pt;height:13.5pt;visibility:visible">
            <v:imagedata r:id="rId10" o:title=""/>
          </v:shape>
        </w:pic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>в рядку формул.</w:t>
      </w:r>
    </w:p>
    <w:p w:rsidR="00A73FF5" w:rsidRPr="00BE7CFD" w:rsidRDefault="00A73FF5" w:rsidP="00FF02C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0"/>
          <w:lang w:val="uk-UA" w:eastAsia="uk-UA"/>
        </w:rPr>
      </w:pP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У перших двох випадках запуститься програма </w:t>
      </w:r>
      <w:r w:rsidRPr="00DD0A4E">
        <w:rPr>
          <w:rFonts w:ascii="Times New Roman" w:hAnsi="Times New Roman"/>
          <w:b/>
          <w:i/>
          <w:sz w:val="24"/>
          <w:szCs w:val="20"/>
          <w:lang w:val="uk-UA" w:eastAsia="uk-UA"/>
        </w:rPr>
        <w:t>Мастер</w:t>
      </w:r>
      <w:r>
        <w:rPr>
          <w:rFonts w:ascii="Times New Roman" w:hAnsi="Times New Roman"/>
          <w:b/>
          <w:i/>
          <w:sz w:val="24"/>
          <w:szCs w:val="20"/>
          <w:lang w:val="uk-UA" w:eastAsia="uk-UA"/>
        </w:rPr>
        <w:t xml:space="preserve"> </w:t>
      </w:r>
      <w:r w:rsidRPr="00DD0A4E">
        <w:rPr>
          <w:rFonts w:ascii="Times New Roman" w:hAnsi="Times New Roman"/>
          <w:b/>
          <w:i/>
          <w:sz w:val="24"/>
          <w:szCs w:val="20"/>
          <w:lang w:val="uk-UA" w:eastAsia="uk-UA"/>
        </w:rPr>
        <w:t>функций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>, яка допоможе в діалоговому режимі вибрати потрібну функцію.</w:t>
      </w:r>
    </w:p>
    <w:p w:rsidR="00A73FF5" w:rsidRPr="00BE7CFD" w:rsidRDefault="00A73FF5" w:rsidP="00BE7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uk-UA"/>
        </w:rPr>
      </w:pPr>
      <w:r w:rsidRPr="00513B03">
        <w:rPr>
          <w:rFonts w:ascii="Times New Roman" w:hAnsi="Times New Roman"/>
          <w:b/>
          <w:i/>
          <w:sz w:val="24"/>
          <w:szCs w:val="20"/>
          <w:lang w:val="uk-UA" w:eastAsia="uk-UA"/>
        </w:rPr>
        <w:t>Мастер</w:t>
      </w:r>
      <w:r>
        <w:rPr>
          <w:rFonts w:ascii="Times New Roman" w:hAnsi="Times New Roman"/>
          <w:b/>
          <w:i/>
          <w:sz w:val="24"/>
          <w:szCs w:val="20"/>
          <w:lang w:val="uk-UA" w:eastAsia="uk-UA"/>
        </w:rPr>
        <w:t xml:space="preserve"> </w:t>
      </w:r>
      <w:r w:rsidRPr="00513B03">
        <w:rPr>
          <w:rFonts w:ascii="Times New Roman" w:hAnsi="Times New Roman"/>
          <w:b/>
          <w:i/>
          <w:sz w:val="24"/>
          <w:szCs w:val="20"/>
          <w:lang w:val="uk-UA" w:eastAsia="uk-UA"/>
        </w:rPr>
        <w:t>функций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 побудовано за тематичним принципом. У лівому списку розміщуються назви категорій функцій. Клацнувши лівою кнопкою миші на потрібній категорії, у правій частині можна отримати повний список імен функцій активної категорії. Функцію викликають клацанням лівою кнопкою миші на її імені. Після цього відкривається </w:t>
      </w:r>
      <w:r w:rsidRPr="00DD0A4E">
        <w:rPr>
          <w:rFonts w:ascii="Times New Roman" w:hAnsi="Times New Roman"/>
          <w:b/>
          <w:i/>
          <w:sz w:val="24"/>
          <w:szCs w:val="20"/>
          <w:lang w:val="uk-UA" w:eastAsia="uk-UA"/>
        </w:rPr>
        <w:t>Вікно формули</w:t>
      </w: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, куди вводять аргументи функції. У відповідне поле (чи поля) необхідно ввести число або адресу комірки, що містить число. </w:t>
      </w:r>
    </w:p>
    <w:p w:rsidR="00A73FF5" w:rsidRPr="00513B03" w:rsidRDefault="00A73FF5" w:rsidP="00FF02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0"/>
          <w:lang w:val="uk-UA" w:eastAsia="uk-UA"/>
        </w:rPr>
      </w:pPr>
      <w:r w:rsidRPr="00BE7CFD">
        <w:rPr>
          <w:rFonts w:ascii="Times New Roman" w:hAnsi="Times New Roman"/>
          <w:sz w:val="24"/>
          <w:szCs w:val="20"/>
          <w:lang w:val="uk-UA" w:eastAsia="uk-UA"/>
        </w:rPr>
        <w:t xml:space="preserve">За замовчуванням у комірках робочого аркуша відображаються результати обчислень. Для відображення формул потрібно скористатись командами </w:t>
      </w:r>
      <w:r w:rsidRPr="00513B03">
        <w:rPr>
          <w:rFonts w:ascii="Times New Roman" w:hAnsi="Times New Roman"/>
          <w:b/>
          <w:i/>
          <w:sz w:val="24"/>
          <w:szCs w:val="20"/>
          <w:lang w:val="uk-UA" w:eastAsia="uk-UA"/>
        </w:rPr>
        <w:t xml:space="preserve">Файл – Параметры  - Формулы - </w:t>
      </w:r>
      <w:r w:rsidRPr="00513B03">
        <w:rPr>
          <w:rFonts w:ascii="Times New Roman" w:hAnsi="Times New Roman"/>
          <w:b/>
          <w:i/>
          <w:sz w:val="24"/>
          <w:szCs w:val="20"/>
          <w:lang w:eastAsia="uk-UA"/>
        </w:rPr>
        <w:t>Параметры вычислений</w:t>
      </w:r>
      <w:r w:rsidRPr="00513B03">
        <w:rPr>
          <w:rFonts w:ascii="Times New Roman" w:hAnsi="Times New Roman"/>
          <w:b/>
          <w:i/>
          <w:sz w:val="24"/>
          <w:szCs w:val="20"/>
          <w:lang w:val="uk-UA" w:eastAsia="uk-UA"/>
        </w:rPr>
        <w:t>.</w:t>
      </w:r>
    </w:p>
    <w:p w:rsidR="00A73FF5" w:rsidRPr="00BE7CFD" w:rsidRDefault="00A73FF5" w:rsidP="00BE7CFD">
      <w:pPr>
        <w:rPr>
          <w:lang w:val="uk-UA"/>
        </w:rPr>
      </w:pPr>
    </w:p>
    <w:sectPr w:rsidR="00A73FF5" w:rsidRPr="00BE7CFD" w:rsidSect="006B17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34" w:rsidRDefault="00950534" w:rsidP="00950534">
      <w:pPr>
        <w:spacing w:after="0" w:line="240" w:lineRule="auto"/>
      </w:pPr>
      <w:r>
        <w:separator/>
      </w:r>
    </w:p>
  </w:endnote>
  <w:endnote w:type="continuationSeparator" w:id="0">
    <w:p w:rsidR="00950534" w:rsidRDefault="00950534" w:rsidP="0095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34" w:rsidRDefault="0095053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34" w:rsidRDefault="0095053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34" w:rsidRDefault="0095053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34" w:rsidRDefault="00950534" w:rsidP="00950534">
      <w:pPr>
        <w:spacing w:after="0" w:line="240" w:lineRule="auto"/>
      </w:pPr>
      <w:r>
        <w:separator/>
      </w:r>
    </w:p>
  </w:footnote>
  <w:footnote w:type="continuationSeparator" w:id="0">
    <w:p w:rsidR="00950534" w:rsidRDefault="00950534" w:rsidP="0095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34" w:rsidRDefault="0095053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34" w:rsidRPr="00950534" w:rsidRDefault="00950534" w:rsidP="00950534">
    <w:pPr>
      <w:pStyle w:val="a8"/>
      <w:jc w:val="center"/>
      <w:rPr>
        <w:rFonts w:ascii="Tahoma" w:hAnsi="Tahoma"/>
        <w:b/>
        <w:color w:val="B3B3B3"/>
        <w:sz w:val="14"/>
      </w:rPr>
    </w:pPr>
    <w:hyperlink r:id="rId1" w:history="1">
      <w:r w:rsidRPr="00950534">
        <w:rPr>
          <w:rStyle w:val="ac"/>
          <w:rFonts w:ascii="Tahoma" w:hAnsi="Tahoma"/>
          <w:b/>
          <w:color w:val="B3B3B3"/>
          <w:sz w:val="14"/>
        </w:rPr>
        <w:t>http://antibotan.com/</w:t>
      </w:r>
    </w:hyperlink>
    <w:r w:rsidRPr="00950534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34" w:rsidRDefault="009505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019B"/>
    <w:multiLevelType w:val="hybridMultilevel"/>
    <w:tmpl w:val="B85413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6A4505C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44F56C2"/>
    <w:multiLevelType w:val="multilevel"/>
    <w:tmpl w:val="0FD6F044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CFD"/>
    <w:rsid w:val="0007581E"/>
    <w:rsid w:val="000B73DF"/>
    <w:rsid w:val="000E0B96"/>
    <w:rsid w:val="00133BCF"/>
    <w:rsid w:val="00184CD9"/>
    <w:rsid w:val="002424A8"/>
    <w:rsid w:val="002605AA"/>
    <w:rsid w:val="002649E7"/>
    <w:rsid w:val="002E42A1"/>
    <w:rsid w:val="0041023B"/>
    <w:rsid w:val="00430C92"/>
    <w:rsid w:val="004D3DFF"/>
    <w:rsid w:val="00513B03"/>
    <w:rsid w:val="005B3293"/>
    <w:rsid w:val="005C1706"/>
    <w:rsid w:val="005E73D6"/>
    <w:rsid w:val="005F04F2"/>
    <w:rsid w:val="005F40F8"/>
    <w:rsid w:val="00607214"/>
    <w:rsid w:val="00621BDE"/>
    <w:rsid w:val="006639EF"/>
    <w:rsid w:val="006B1767"/>
    <w:rsid w:val="00721795"/>
    <w:rsid w:val="007A22FE"/>
    <w:rsid w:val="00805AF4"/>
    <w:rsid w:val="0091344D"/>
    <w:rsid w:val="00950534"/>
    <w:rsid w:val="00994C3F"/>
    <w:rsid w:val="009F30C1"/>
    <w:rsid w:val="00A73FF5"/>
    <w:rsid w:val="00AB2B6F"/>
    <w:rsid w:val="00BE7CFD"/>
    <w:rsid w:val="00C21D67"/>
    <w:rsid w:val="00C97208"/>
    <w:rsid w:val="00CC6DF0"/>
    <w:rsid w:val="00CE1511"/>
    <w:rsid w:val="00CE71B4"/>
    <w:rsid w:val="00D30D33"/>
    <w:rsid w:val="00DD0A4E"/>
    <w:rsid w:val="00E07437"/>
    <w:rsid w:val="00E67AC9"/>
    <w:rsid w:val="00EA0B7E"/>
    <w:rsid w:val="00EE389C"/>
    <w:rsid w:val="00FA1565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E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E7CFD"/>
    <w:rPr>
      <w:rFonts w:ascii="Tahoma" w:hAnsi="Tahoma" w:cs="Tahoma"/>
      <w:sz w:val="16"/>
      <w:szCs w:val="16"/>
    </w:rPr>
  </w:style>
  <w:style w:type="paragraph" w:styleId="3">
    <w:name w:val="List 3"/>
    <w:basedOn w:val="a"/>
    <w:uiPriority w:val="99"/>
    <w:rsid w:val="00BE7CFD"/>
    <w:pPr>
      <w:widowControl w:val="0"/>
      <w:numPr>
        <w:numId w:val="2"/>
      </w:numPr>
      <w:tabs>
        <w:tab w:val="clear" w:pos="360"/>
      </w:tabs>
      <w:autoSpaceDE w:val="0"/>
      <w:autoSpaceDN w:val="0"/>
      <w:adjustRightInd w:val="0"/>
      <w:spacing w:after="0" w:line="240" w:lineRule="auto"/>
      <w:ind w:left="849" w:hanging="283"/>
      <w:jc w:val="both"/>
    </w:pPr>
    <w:rPr>
      <w:rFonts w:ascii="Times New Roman" w:eastAsia="Times New Roman" w:hAnsi="Times New Roman"/>
      <w:sz w:val="24"/>
      <w:szCs w:val="20"/>
      <w:lang w:val="uk-UA" w:eastAsia="uk-UA"/>
    </w:rPr>
  </w:style>
  <w:style w:type="paragraph" w:customStyle="1" w:styleId="a5">
    <w:name w:val="Тема"/>
    <w:basedOn w:val="a6"/>
    <w:uiPriority w:val="99"/>
    <w:rsid w:val="00BE7CFD"/>
    <w:pPr>
      <w:widowControl w:val="0"/>
      <w:autoSpaceDE w:val="0"/>
      <w:autoSpaceDN w:val="0"/>
      <w:adjustRightInd w:val="0"/>
      <w:spacing w:after="0" w:line="240" w:lineRule="auto"/>
      <w:ind w:left="851" w:hanging="851"/>
      <w:jc w:val="both"/>
    </w:pPr>
    <w:rPr>
      <w:rFonts w:ascii="Times New Roman" w:eastAsia="Times New Roman" w:hAnsi="Times New Roman"/>
      <w:b/>
      <w:i/>
      <w:sz w:val="24"/>
      <w:szCs w:val="24"/>
      <w:lang w:val="uk-UA" w:eastAsia="uk-UA"/>
    </w:rPr>
  </w:style>
  <w:style w:type="paragraph" w:styleId="a6">
    <w:name w:val="Body Text"/>
    <w:basedOn w:val="a"/>
    <w:link w:val="a7"/>
    <w:uiPriority w:val="99"/>
    <w:semiHidden/>
    <w:rsid w:val="00BE7CFD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locked/>
    <w:rsid w:val="00BE7CFD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95053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950534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95053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950534"/>
    <w:rPr>
      <w:lang w:eastAsia="en-US"/>
    </w:rPr>
  </w:style>
  <w:style w:type="character" w:styleId="ac">
    <w:name w:val="Hyperlink"/>
    <w:basedOn w:val="a0"/>
    <w:uiPriority w:val="99"/>
    <w:unhideWhenUsed/>
    <w:rsid w:val="00950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1351</Words>
  <Characters>8602</Characters>
  <Application>Microsoft Office Word</Application>
  <DocSecurity>0</DocSecurity>
  <Lines>178</Lines>
  <Paragraphs>67</Paragraphs>
  <ScaleCrop>false</ScaleCrop>
  <Company>*</Company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46</cp:revision>
  <cp:lastPrinted>2011-10-15T06:55:00Z</cp:lastPrinted>
  <dcterms:created xsi:type="dcterms:W3CDTF">2011-09-24T08:49:00Z</dcterms:created>
  <dcterms:modified xsi:type="dcterms:W3CDTF">2013-03-07T15:34:00Z</dcterms:modified>
</cp:coreProperties>
</file>