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CBD" w:rsidRDefault="003A1CBD" w:rsidP="003A1CBD">
      <w:pPr>
        <w:jc w:val="right"/>
      </w:pPr>
      <w:bookmarkStart w:id="0" w:name="_GoBack"/>
      <w:r>
        <w:t>Байдаков В</w:t>
      </w:r>
      <w:r w:rsidR="005F44C8">
        <w:t>іктор Семенович</w:t>
      </w:r>
    </w:p>
    <w:p w:rsidR="008959CC" w:rsidRDefault="008959CC">
      <w:r>
        <w:t>Документознавство</w:t>
      </w:r>
    </w:p>
    <w:p w:rsidR="00E8392C" w:rsidRDefault="008959CC">
      <w:pPr>
        <w:rPr>
          <w:b/>
        </w:rPr>
      </w:pPr>
      <w:r w:rsidRPr="008959CC">
        <w:rPr>
          <w:b/>
        </w:rPr>
        <w:t>Лекція перша</w:t>
      </w:r>
    </w:p>
    <w:p w:rsidR="008959CC" w:rsidRDefault="00B76D70" w:rsidP="00EF6E52">
      <w:pPr>
        <w:pStyle w:val="1"/>
      </w:pPr>
      <w:r>
        <w:t xml:space="preserve">Тема: </w:t>
      </w:r>
      <w:r w:rsidR="00EF6E52">
        <w:t>Історія діловодства</w:t>
      </w:r>
    </w:p>
    <w:p w:rsidR="00EF6E52" w:rsidRDefault="00EF6E52" w:rsidP="00EF6E52">
      <w:r>
        <w:t>Терміни та визначення</w:t>
      </w:r>
    </w:p>
    <w:p w:rsidR="00EF6E52" w:rsidRDefault="00EF6E52" w:rsidP="00EF6E52">
      <w:pPr>
        <w:pStyle w:val="a3"/>
        <w:numPr>
          <w:ilvl w:val="0"/>
          <w:numId w:val="1"/>
        </w:numPr>
      </w:pPr>
      <w:r>
        <w:t>Діловодство Київської Русі</w:t>
      </w:r>
    </w:p>
    <w:p w:rsidR="00EF6E52" w:rsidRDefault="00EF6E52" w:rsidP="00EF6E52">
      <w:pPr>
        <w:pStyle w:val="a3"/>
        <w:numPr>
          <w:ilvl w:val="0"/>
          <w:numId w:val="1"/>
        </w:numPr>
      </w:pPr>
      <w:r>
        <w:t>Актове діловодство</w:t>
      </w:r>
    </w:p>
    <w:p w:rsidR="00EF6E52" w:rsidRDefault="00EF6E52" w:rsidP="00EF6E52">
      <w:pPr>
        <w:pStyle w:val="a3"/>
        <w:numPr>
          <w:ilvl w:val="0"/>
          <w:numId w:val="1"/>
        </w:numPr>
      </w:pPr>
      <w:r>
        <w:t>Приказне діловодство</w:t>
      </w:r>
    </w:p>
    <w:p w:rsidR="00EF6E52" w:rsidRDefault="00EF6E52" w:rsidP="00EF6E52">
      <w:pPr>
        <w:pStyle w:val="a3"/>
        <w:numPr>
          <w:ilvl w:val="0"/>
          <w:numId w:val="1"/>
        </w:numPr>
      </w:pPr>
      <w:r>
        <w:t>Колезьке діловодство</w:t>
      </w:r>
    </w:p>
    <w:p w:rsidR="00EF6E52" w:rsidRDefault="00EF6E52" w:rsidP="00EF6E52">
      <w:pPr>
        <w:pStyle w:val="a3"/>
        <w:numPr>
          <w:ilvl w:val="0"/>
          <w:numId w:val="1"/>
        </w:numPr>
      </w:pPr>
      <w:r>
        <w:t>Діловодство гетьманщини</w:t>
      </w:r>
    </w:p>
    <w:p w:rsidR="00EF6E52" w:rsidRDefault="00EF6E52" w:rsidP="00EF6E52">
      <w:pPr>
        <w:pStyle w:val="a3"/>
        <w:numPr>
          <w:ilvl w:val="0"/>
          <w:numId w:val="1"/>
        </w:numPr>
      </w:pPr>
      <w:r>
        <w:t>Діловодство Галичини</w:t>
      </w:r>
    </w:p>
    <w:p w:rsidR="00EF6E52" w:rsidRDefault="00EF6E52" w:rsidP="00EF6E52">
      <w:pPr>
        <w:pStyle w:val="a3"/>
        <w:numPr>
          <w:ilvl w:val="0"/>
          <w:numId w:val="1"/>
        </w:numPr>
      </w:pPr>
      <w:r>
        <w:t>Діловодство лівобережної України</w:t>
      </w:r>
    </w:p>
    <w:p w:rsidR="00EF6E52" w:rsidRDefault="00EF6E52" w:rsidP="00EF6E52">
      <w:pPr>
        <w:pStyle w:val="a3"/>
        <w:numPr>
          <w:ilvl w:val="0"/>
          <w:numId w:val="1"/>
        </w:numPr>
      </w:pPr>
      <w:r>
        <w:t>Міністерське діловодство</w:t>
      </w:r>
    </w:p>
    <w:p w:rsidR="00EF6E52" w:rsidRDefault="00B76D70" w:rsidP="00EF6E52">
      <w:pPr>
        <w:pStyle w:val="a3"/>
        <w:numPr>
          <w:ilvl w:val="0"/>
          <w:numId w:val="1"/>
        </w:numPr>
      </w:pPr>
      <w:r>
        <w:t>Сучасне діловодство</w:t>
      </w:r>
    </w:p>
    <w:p w:rsidR="00B76D70" w:rsidRDefault="00B76D70" w:rsidP="00B76D70">
      <w:pPr>
        <w:rPr>
          <w:i/>
        </w:rPr>
      </w:pPr>
      <w:r w:rsidRPr="00B76D70">
        <w:rPr>
          <w:i/>
        </w:rPr>
        <w:t>Поїхали</w:t>
      </w:r>
      <w:r>
        <w:rPr>
          <w:i/>
        </w:rPr>
        <w:t>. Що записувати я буду вам говорити, а ПАКА відпочивайте</w:t>
      </w:r>
    </w:p>
    <w:p w:rsidR="00B76D70" w:rsidRDefault="00875C5B" w:rsidP="00B76D70">
      <w:pPr>
        <w:rPr>
          <w:i/>
        </w:rPr>
      </w:pPr>
      <w:r w:rsidRPr="00875C5B">
        <w:rPr>
          <w:i/>
        </w:rPr>
        <w:t>Всьо</w:t>
      </w:r>
    </w:p>
    <w:p w:rsidR="005A6221" w:rsidRDefault="005A6221" w:rsidP="00B76D70">
      <w:r w:rsidRPr="005A6221">
        <w:rPr>
          <w:b/>
        </w:rPr>
        <w:t>Діловодство</w:t>
      </w:r>
      <w:r>
        <w:t xml:space="preserve"> – діяльність, яка охоплює питання документування та арганізацию роботи з документами в процесі управлінської діяльності.</w:t>
      </w:r>
    </w:p>
    <w:p w:rsidR="00B76D70" w:rsidRDefault="005A6221" w:rsidP="00B76D70">
      <w:r w:rsidRPr="005A6221">
        <w:rPr>
          <w:b/>
        </w:rPr>
        <w:t>Документообіг</w:t>
      </w:r>
      <w:r>
        <w:t xml:space="preserve"> – рух документів в установі з моменту їх одержання чи створення до моменту виконання чи відправлення</w:t>
      </w:r>
      <w:r w:rsidR="00C346B4">
        <w:t>.</w:t>
      </w:r>
    </w:p>
    <w:p w:rsidR="005A6221" w:rsidRDefault="00C346B4" w:rsidP="00B76D70">
      <w:r w:rsidRPr="00C346B4">
        <w:rPr>
          <w:b/>
        </w:rPr>
        <w:t>Документ</w:t>
      </w:r>
      <w:r>
        <w:t xml:space="preserve"> – матеріальний об</w:t>
      </w:r>
      <w:r w:rsidRPr="00FF2F18">
        <w:rPr>
          <w:lang w:val="ru-RU"/>
        </w:rPr>
        <w:t>’</w:t>
      </w:r>
      <w:r>
        <w:t>єкт, що містить в зафіксованому вигляді інформацію, оформлений в заведеному порядку і має до відповідного чинного законодавства юридичну силу.</w:t>
      </w:r>
    </w:p>
    <w:p w:rsidR="00C346B4" w:rsidRDefault="00764F9B" w:rsidP="00764F9B">
      <w:pPr>
        <w:pStyle w:val="1"/>
      </w:pPr>
      <w:r>
        <w:t>Тема: Вимоги для ведення загального діловодства</w:t>
      </w:r>
    </w:p>
    <w:p w:rsidR="00764F9B" w:rsidRDefault="00764F9B" w:rsidP="00764F9B">
      <w:pPr>
        <w:pStyle w:val="a3"/>
        <w:numPr>
          <w:ilvl w:val="0"/>
          <w:numId w:val="2"/>
        </w:numPr>
      </w:pPr>
      <w:r>
        <w:t xml:space="preserve">Проектування і виготовлення бланків </w:t>
      </w:r>
      <w:r w:rsidRPr="00764F9B">
        <w:rPr>
          <w:b/>
        </w:rPr>
        <w:t>а</w:t>
      </w:r>
      <w:r>
        <w:t>рганізаційно-розпорядчих документів. Правила аформлення постійних і змінних реквізитів організаційно-розпорядчих доків (ОРД).</w:t>
      </w:r>
    </w:p>
    <w:p w:rsidR="00764F9B" w:rsidRDefault="00764F9B" w:rsidP="00764F9B">
      <w:pPr>
        <w:pStyle w:val="a3"/>
        <w:numPr>
          <w:ilvl w:val="0"/>
          <w:numId w:val="2"/>
        </w:numPr>
      </w:pPr>
      <w:r w:rsidRPr="00F44001">
        <w:rPr>
          <w:b/>
        </w:rPr>
        <w:t>А</w:t>
      </w:r>
      <w:r>
        <w:t>снавні види арганізаційно-розпорядчих документів (довідка, доповідна записка, наказ, акт, протокол).</w:t>
      </w:r>
    </w:p>
    <w:p w:rsidR="00764F9B" w:rsidRDefault="00764F9B" w:rsidP="00764F9B">
      <w:pPr>
        <w:pStyle w:val="a3"/>
        <w:numPr>
          <w:ilvl w:val="0"/>
          <w:numId w:val="2"/>
        </w:numPr>
      </w:pPr>
      <w:r>
        <w:t>Ділове листування. Правила оформлення службових листів.</w:t>
      </w:r>
    </w:p>
    <w:p w:rsidR="00764F9B" w:rsidRDefault="00764F9B" w:rsidP="00764F9B">
      <w:pPr>
        <w:pStyle w:val="a3"/>
        <w:numPr>
          <w:ilvl w:val="0"/>
          <w:numId w:val="2"/>
        </w:numPr>
      </w:pPr>
      <w:r>
        <w:t>Складання номенклатури справ.</w:t>
      </w:r>
    </w:p>
    <w:p w:rsidR="00764F9B" w:rsidRDefault="00764F9B" w:rsidP="00764F9B">
      <w:pPr>
        <w:pStyle w:val="a3"/>
        <w:numPr>
          <w:ilvl w:val="0"/>
          <w:numId w:val="2"/>
        </w:numPr>
      </w:pPr>
      <w:r>
        <w:t>Формування і оформлення справ.</w:t>
      </w:r>
    </w:p>
    <w:p w:rsidR="00F44001" w:rsidRDefault="00F44001" w:rsidP="00F44001">
      <w:r w:rsidRPr="00F44001">
        <w:rPr>
          <w:b/>
        </w:rPr>
        <w:t>Класифікація документів</w:t>
      </w:r>
      <w:r>
        <w:t xml:space="preserve"> – це поділ документів на класи за найбільш загальними ознаками схожості і відмінності. Документи класифікуються за такими </w:t>
      </w:r>
      <w:r w:rsidRPr="00F44001">
        <w:rPr>
          <w:u w:val="single"/>
        </w:rPr>
        <w:t>ознаками</w:t>
      </w:r>
      <w:r>
        <w:t>: спосіб фіксації інформації, зміст, назва, вид, складність, місце складання, термін виконання, походження, юридична сила, термін зберігання, тощо.</w:t>
      </w:r>
    </w:p>
    <w:p w:rsidR="00F44001" w:rsidRDefault="00F44001" w:rsidP="00F44001">
      <w:r>
        <w:t xml:space="preserve">За </w:t>
      </w:r>
      <w:r w:rsidRPr="00F44001">
        <w:rPr>
          <w:i/>
        </w:rPr>
        <w:t>способом фіксації</w:t>
      </w:r>
      <w:r>
        <w:t xml:space="preserve"> інформації розрізняють такі документи:</w:t>
      </w:r>
    </w:p>
    <w:p w:rsidR="00F44001" w:rsidRDefault="00F44001" w:rsidP="00F44001">
      <w:pPr>
        <w:pStyle w:val="a3"/>
        <w:numPr>
          <w:ilvl w:val="0"/>
          <w:numId w:val="4"/>
        </w:numPr>
      </w:pPr>
      <w:r>
        <w:t>Письмове, до яких належать усі рукописні чи друковані документи, виготовлені за допомогою друкарської чи ручної техніки</w:t>
      </w:r>
    </w:p>
    <w:p w:rsidR="00F44001" w:rsidRDefault="00F44001" w:rsidP="00F44001">
      <w:pPr>
        <w:pStyle w:val="a3"/>
        <w:numPr>
          <w:ilvl w:val="0"/>
          <w:numId w:val="4"/>
        </w:numPr>
      </w:pPr>
      <w:r>
        <w:t>Графічне, в яких зображення об</w:t>
      </w:r>
      <w:r>
        <w:rPr>
          <w:lang w:val="en-US"/>
        </w:rPr>
        <w:t>’</w:t>
      </w:r>
      <w:r>
        <w:t>єктів передане за допомогою лінії, штрихів</w:t>
      </w:r>
    </w:p>
    <w:p w:rsidR="00F44001" w:rsidRDefault="00F44001" w:rsidP="00F44001">
      <w:pPr>
        <w:pStyle w:val="a3"/>
        <w:numPr>
          <w:ilvl w:val="0"/>
          <w:numId w:val="4"/>
        </w:numPr>
      </w:pPr>
      <w:r>
        <w:lastRenderedPageBreak/>
        <w:t>Кінофото і кінодокументи</w:t>
      </w:r>
      <w:bookmarkEnd w:id="0"/>
      <w:r>
        <w:t>, такі, що створено способом фотографування і кінематографа.</w:t>
      </w:r>
    </w:p>
    <w:p w:rsidR="00F44001" w:rsidRDefault="00F44001" w:rsidP="00F44001">
      <w:pPr>
        <w:pStyle w:val="a3"/>
        <w:numPr>
          <w:ilvl w:val="0"/>
          <w:numId w:val="4"/>
        </w:numPr>
      </w:pPr>
      <w:r>
        <w:t>Звукодокументи, такі, що створюються за допомогою звукозаписування</w:t>
      </w:r>
    </w:p>
    <w:p w:rsidR="00F44001" w:rsidRDefault="00F44001" w:rsidP="00F44001">
      <w:r>
        <w:t xml:space="preserve">За </w:t>
      </w:r>
      <w:r>
        <w:rPr>
          <w:i/>
        </w:rPr>
        <w:t xml:space="preserve">змістом </w:t>
      </w:r>
      <w:r>
        <w:t>документи поділяють на:</w:t>
      </w:r>
    </w:p>
    <w:p w:rsidR="00F44001" w:rsidRDefault="00F44001" w:rsidP="00F44001">
      <w:pPr>
        <w:pStyle w:val="a3"/>
        <w:numPr>
          <w:ilvl w:val="0"/>
          <w:numId w:val="4"/>
        </w:numPr>
      </w:pPr>
      <w:r w:rsidRPr="00F44001">
        <w:rPr>
          <w:b/>
        </w:rPr>
        <w:t>Організаційно-розпорядчі</w:t>
      </w:r>
      <w:r>
        <w:t xml:space="preserve"> – це управлінська документація, що слугує способом здійснення і регулювання процесів управління. Документи, які сюди належать, можна поділити на такі групи:</w:t>
      </w:r>
    </w:p>
    <w:p w:rsidR="00F44001" w:rsidRDefault="00F44001" w:rsidP="00F44001">
      <w:pPr>
        <w:pStyle w:val="a3"/>
        <w:numPr>
          <w:ilvl w:val="1"/>
          <w:numId w:val="4"/>
        </w:numPr>
      </w:pPr>
      <w:r w:rsidRPr="00F44001">
        <w:t>Орга</w:t>
      </w:r>
      <w:r>
        <w:t>нізаційні(положення, інструкції, правила, статути);</w:t>
      </w:r>
    </w:p>
    <w:p w:rsidR="00F44001" w:rsidRDefault="00F44001" w:rsidP="00F44001">
      <w:pPr>
        <w:pStyle w:val="a3"/>
        <w:numPr>
          <w:ilvl w:val="1"/>
          <w:numId w:val="4"/>
        </w:numPr>
      </w:pPr>
      <w:r>
        <w:t>Розпорядчі(постанови, рішення, розпорядження, вказівки);</w:t>
      </w:r>
    </w:p>
    <w:p w:rsidR="00F44001" w:rsidRDefault="00F44001" w:rsidP="00F44001">
      <w:pPr>
        <w:pStyle w:val="a3"/>
        <w:numPr>
          <w:ilvl w:val="1"/>
          <w:numId w:val="4"/>
        </w:numPr>
      </w:pPr>
      <w:r>
        <w:t>Довідково-інформаційні(довідки, протоколи, акти, службові листи, звіти);</w:t>
      </w:r>
    </w:p>
    <w:p w:rsidR="00F44001" w:rsidRDefault="00F44001" w:rsidP="00F44001">
      <w:pPr>
        <w:pStyle w:val="a3"/>
        <w:numPr>
          <w:ilvl w:val="1"/>
          <w:numId w:val="4"/>
        </w:numPr>
      </w:pPr>
      <w:r>
        <w:t>З кадрових питань</w:t>
      </w:r>
    </w:p>
    <w:p w:rsidR="00F44001" w:rsidRPr="00F44001" w:rsidRDefault="00F44001" w:rsidP="00F44001">
      <w:pPr>
        <w:pStyle w:val="a3"/>
        <w:numPr>
          <w:ilvl w:val="1"/>
          <w:numId w:val="4"/>
        </w:numPr>
      </w:pPr>
      <w:r>
        <w:t>Особові офіційні(пропозиції, заяви, скарги)</w:t>
      </w:r>
    </w:p>
    <w:p w:rsidR="00F44001" w:rsidRDefault="00F44001" w:rsidP="00F44001">
      <w:pPr>
        <w:pStyle w:val="a3"/>
        <w:numPr>
          <w:ilvl w:val="0"/>
          <w:numId w:val="4"/>
        </w:numPr>
      </w:pPr>
      <w:r>
        <w:t>Фінансово-розрахункові</w:t>
      </w:r>
    </w:p>
    <w:p w:rsidR="00F44001" w:rsidRDefault="00F44001" w:rsidP="00F44001">
      <w:pPr>
        <w:pStyle w:val="a3"/>
        <w:numPr>
          <w:ilvl w:val="0"/>
          <w:numId w:val="4"/>
        </w:numPr>
      </w:pPr>
      <w:r>
        <w:t>Постачально-збутові</w:t>
      </w:r>
    </w:p>
    <w:p w:rsidR="00D919FE" w:rsidRDefault="00D919FE" w:rsidP="005D10AB">
      <w:r>
        <w:t xml:space="preserve">За </w:t>
      </w:r>
      <w:r>
        <w:rPr>
          <w:i/>
        </w:rPr>
        <w:t xml:space="preserve">видами </w:t>
      </w:r>
      <w:r>
        <w:t>доки поділяються на:</w:t>
      </w:r>
      <w:r w:rsidR="005D10AB">
        <w:t xml:space="preserve"> </w:t>
      </w:r>
      <w:r>
        <w:t>Типові</w:t>
      </w:r>
      <w:r w:rsidR="005D10AB">
        <w:t xml:space="preserve">, </w:t>
      </w:r>
      <w:r>
        <w:t>Трафаретні</w:t>
      </w:r>
      <w:r w:rsidR="005D10AB">
        <w:t xml:space="preserve">, </w:t>
      </w:r>
      <w:r>
        <w:t>Індивідуальні</w:t>
      </w:r>
      <w:r w:rsidR="005D10AB">
        <w:t>;</w:t>
      </w:r>
    </w:p>
    <w:p w:rsidR="005D10AB" w:rsidRDefault="005D10AB" w:rsidP="005D10AB">
      <w:r>
        <w:t xml:space="preserve">За </w:t>
      </w:r>
      <w:r>
        <w:rPr>
          <w:i/>
        </w:rPr>
        <w:t>найментуванням</w:t>
      </w:r>
      <w:r>
        <w:t>: Накази, Положення, Протоколи, Листи;</w:t>
      </w:r>
    </w:p>
    <w:p w:rsidR="005D10AB" w:rsidRDefault="005D10AB" w:rsidP="005D10AB">
      <w:r>
        <w:t xml:space="preserve">За </w:t>
      </w:r>
      <w:r>
        <w:rPr>
          <w:i/>
        </w:rPr>
        <w:t>походженням</w:t>
      </w:r>
      <w:r>
        <w:t>: службові та особисті;</w:t>
      </w:r>
    </w:p>
    <w:p w:rsidR="005D10AB" w:rsidRDefault="005D10AB" w:rsidP="005D10AB">
      <w:r>
        <w:t xml:space="preserve">За </w:t>
      </w:r>
      <w:r w:rsidRPr="005D10AB">
        <w:rPr>
          <w:i/>
        </w:rPr>
        <w:t>місцем походження</w:t>
      </w:r>
      <w:r>
        <w:t>: внутрішні та зовнішні;</w:t>
      </w:r>
    </w:p>
    <w:p w:rsidR="005D10AB" w:rsidRDefault="005D10AB" w:rsidP="005D10AB">
      <w:r>
        <w:t xml:space="preserve">За </w:t>
      </w:r>
      <w:r>
        <w:rPr>
          <w:i/>
        </w:rPr>
        <w:t>формою</w:t>
      </w:r>
      <w:r>
        <w:t>: стандартні, інтивідуальні;</w:t>
      </w:r>
    </w:p>
    <w:p w:rsidR="005D10AB" w:rsidRDefault="005D10AB" w:rsidP="005D10AB">
      <w:r>
        <w:t xml:space="preserve">За </w:t>
      </w:r>
      <w:r>
        <w:rPr>
          <w:i/>
        </w:rPr>
        <w:t>строками виконання</w:t>
      </w:r>
      <w:r>
        <w:t>: звичайні, термінові;</w:t>
      </w:r>
    </w:p>
    <w:p w:rsidR="005D10AB" w:rsidRDefault="005D10AB" w:rsidP="005D10AB">
      <w:r>
        <w:t xml:space="preserve">За </w:t>
      </w:r>
      <w:r>
        <w:rPr>
          <w:i/>
        </w:rPr>
        <w:t>напрямком</w:t>
      </w:r>
      <w:r>
        <w:t>: вхідні, вихідні, інвентарного обліку;</w:t>
      </w:r>
    </w:p>
    <w:p w:rsidR="005D10AB" w:rsidRDefault="00615997" w:rsidP="005D10AB">
      <w:r>
        <w:t xml:space="preserve">За </w:t>
      </w:r>
      <w:r>
        <w:rPr>
          <w:i/>
        </w:rPr>
        <w:t>стадіями створення</w:t>
      </w:r>
      <w:r>
        <w:t>: оригінали і копія(відпуск, витяг, дублікат);</w:t>
      </w:r>
    </w:p>
    <w:p w:rsidR="00615997" w:rsidRDefault="00615997" w:rsidP="005D10AB">
      <w:r>
        <w:t xml:space="preserve">За </w:t>
      </w:r>
      <w:r>
        <w:rPr>
          <w:i/>
        </w:rPr>
        <w:t>строками зберігання</w:t>
      </w:r>
      <w:r>
        <w:t>: постійного(накази по установі – 75 років), тривалого(понад 10 років), тимчасового (до 10 років зберігання</w:t>
      </w:r>
      <w:r w:rsidR="002312CA">
        <w:t>, ЗВДТ-5р.</w:t>
      </w:r>
      <w:r>
        <w:t>);</w:t>
      </w:r>
    </w:p>
    <w:p w:rsidR="002312CA" w:rsidRDefault="002312CA" w:rsidP="005D10AB">
      <w:r>
        <w:t xml:space="preserve">За </w:t>
      </w:r>
      <w:r>
        <w:rPr>
          <w:i/>
        </w:rPr>
        <w:t>юридичною силою</w:t>
      </w:r>
      <w:r>
        <w:t>: справжні та фальшиві;</w:t>
      </w:r>
    </w:p>
    <w:p w:rsidR="002312CA" w:rsidRDefault="00D40D01" w:rsidP="00D40D01">
      <w:pPr>
        <w:pStyle w:val="2"/>
      </w:pPr>
      <w:r>
        <w:t>Служові документи</w:t>
      </w:r>
    </w:p>
    <w:p w:rsidR="00D40D01" w:rsidRDefault="00D40D01" w:rsidP="00D40D01">
      <w:r>
        <w:t>Всі сліжбові документи повинні виготовлятися на бланках установ. Є два види бланків:</w:t>
      </w:r>
    </w:p>
    <w:p w:rsidR="00D40D01" w:rsidRDefault="00D40D01" w:rsidP="00D40D01">
      <w:pPr>
        <w:pStyle w:val="a3"/>
        <w:numPr>
          <w:ilvl w:val="0"/>
          <w:numId w:val="4"/>
        </w:numPr>
      </w:pPr>
      <w:r>
        <w:t>Бланк для листів</w:t>
      </w:r>
    </w:p>
    <w:p w:rsidR="00D40D01" w:rsidRDefault="00D40D01" w:rsidP="00D40D01">
      <w:pPr>
        <w:pStyle w:val="a3"/>
        <w:numPr>
          <w:ilvl w:val="0"/>
          <w:numId w:val="4"/>
        </w:numPr>
      </w:pPr>
      <w:r>
        <w:t>Загальний бланк</w:t>
      </w:r>
    </w:p>
    <w:p w:rsidR="00D40D01" w:rsidRDefault="00D40D01" w:rsidP="00D40D01">
      <w:r>
        <w:t>Виготовлення бланків для конкретних видів документів допускається, якщо їх є більше 200 одиниць.</w:t>
      </w:r>
    </w:p>
    <w:p w:rsidR="00D40D01" w:rsidRDefault="009C68B4" w:rsidP="00D40D01">
      <w:r>
        <w:t>1 – міністерство україни</w:t>
      </w:r>
    </w:p>
    <w:p w:rsidR="009C68B4" w:rsidRDefault="009C68B4" w:rsidP="00D40D01">
      <w:r>
        <w:t>2 – установа</w:t>
      </w:r>
    </w:p>
    <w:p w:rsidR="009C68B4" w:rsidRDefault="009C68B4" w:rsidP="00D40D01">
      <w:r>
        <w:t>3 – м. Львів, адреса установи</w:t>
      </w:r>
    </w:p>
    <w:p w:rsidR="009C68B4" w:rsidRDefault="009C68B4">
      <w:r>
        <w:br w:type="page"/>
      </w:r>
    </w:p>
    <w:p w:rsidR="009C68B4" w:rsidRDefault="009C68B4" w:rsidP="009C68B4">
      <w:pPr>
        <w:jc w:val="center"/>
      </w:pPr>
      <w:r>
        <w:lastRenderedPageBreak/>
        <w:t>Україна</w:t>
      </w:r>
    </w:p>
    <w:p w:rsidR="009C68B4" w:rsidRDefault="009C68B4" w:rsidP="009C68B4">
      <w:pPr>
        <w:jc w:val="center"/>
      </w:pPr>
      <w:r>
        <w:t>___________________ ()</w:t>
      </w:r>
    </w:p>
    <w:p w:rsidR="009C68B4" w:rsidRDefault="009C68B4" w:rsidP="009C68B4">
      <w:pPr>
        <w:pBdr>
          <w:bottom w:val="single" w:sz="12" w:space="1" w:color="auto"/>
        </w:pBdr>
        <w:jc w:val="center"/>
      </w:pPr>
      <w:r>
        <w:t>______________________</w:t>
      </w:r>
      <w:r w:rsidRPr="009C68B4">
        <w:rPr>
          <w:u w:val="single"/>
        </w:rPr>
        <w:t>назва установи</w:t>
      </w:r>
      <w:r>
        <w:t>_____________________</w:t>
      </w:r>
    </w:p>
    <w:p w:rsidR="009C68B4" w:rsidRDefault="009C68B4" w:rsidP="009C68B4">
      <w:pPr>
        <w:pBdr>
          <w:bottom w:val="single" w:sz="12" w:space="1" w:color="auto"/>
        </w:pBdr>
      </w:pPr>
      <w:r>
        <w:t>М. Львів, адреса установи</w:t>
      </w:r>
    </w:p>
    <w:p w:rsidR="009C68B4" w:rsidRDefault="009C68B4" w:rsidP="009C68B4">
      <w:r>
        <w:t>___   __ 2009р.</w:t>
      </w:r>
    </w:p>
    <w:p w:rsidR="009C68B4" w:rsidRDefault="009C68B4" w:rsidP="009C68B4">
      <w:r>
        <w:t>На виконання:</w:t>
      </w:r>
    </w:p>
    <w:p w:rsidR="009C68B4" w:rsidRDefault="009C68B4">
      <w:r>
        <w:br w:type="page"/>
      </w:r>
    </w:p>
    <w:p w:rsidR="009C68B4" w:rsidRDefault="009C68B4" w:rsidP="009C68B4">
      <w:r w:rsidRPr="009C68B4">
        <w:rPr>
          <w:b/>
        </w:rPr>
        <w:lastRenderedPageBreak/>
        <w:t>Бланк</w:t>
      </w:r>
      <w:r>
        <w:t xml:space="preserve"> – це стандартний аркуш з попередньо відтвореної на ньому постійною інформацією реквізитами та відведеним місцем для внесення змінної інформації</w:t>
      </w:r>
    </w:p>
    <w:p w:rsidR="009C68B4" w:rsidRDefault="009C68B4" w:rsidP="009C68B4">
      <w:pPr>
        <w:jc w:val="center"/>
      </w:pPr>
      <w:r>
        <w:t>Берег :), поля:</w:t>
      </w:r>
    </w:p>
    <w:p w:rsidR="009C68B4" w:rsidRDefault="009C68B4" w:rsidP="009C68B4">
      <w:pPr>
        <w:jc w:val="center"/>
      </w:pPr>
      <w:r>
        <w:rPr>
          <w:noProof/>
          <w:lang w:eastAsia="uk-UA"/>
        </w:rPr>
        <w:drawing>
          <wp:inline distT="0" distB="0" distL="0" distR="0">
            <wp:extent cx="1473320" cy="152952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329" cy="1529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8B4" w:rsidRDefault="009C68B4" w:rsidP="009C68B4">
      <w:r>
        <w:t xml:space="preserve">Для виготовлення будь-якого організаційно-розпорядчого документа необхідно засвоїти правила </w:t>
      </w:r>
      <w:r w:rsidRPr="00992656">
        <w:rPr>
          <w:b/>
        </w:rPr>
        <w:t>формуляра-зразка</w:t>
      </w:r>
      <w:r w:rsidR="00E93FDD">
        <w:t xml:space="preserve"> – </w:t>
      </w:r>
      <w:r>
        <w:t xml:space="preserve">це модель побудови форми документа, яка встановлює галузь використання, формати, розміри </w:t>
      </w:r>
      <w:r w:rsidRPr="009C68B4">
        <w:rPr>
          <w:i/>
        </w:rPr>
        <w:t>берегів</w:t>
      </w:r>
      <w:r>
        <w:t>, вимоги до побудови</w:t>
      </w:r>
      <w:r w:rsidR="00992656">
        <w:t xml:space="preserve"> конструкційної сітки </w:t>
      </w:r>
      <w:r w:rsidR="00E93FDD">
        <w:t>та основи</w:t>
      </w:r>
      <w:r w:rsidR="00992656">
        <w:t xml:space="preserve"> реквізитів</w:t>
      </w:r>
      <w:r w:rsidR="00E93FDD">
        <w:t>.</w:t>
      </w:r>
    </w:p>
    <w:p w:rsidR="00E93FDD" w:rsidRDefault="00E93FDD" w:rsidP="009C68B4">
      <w:r>
        <w:t xml:space="preserve">Згідно з державним стандартом 4163 від 2003р. встановлено </w:t>
      </w:r>
      <w:r w:rsidRPr="00E93FDD">
        <w:rPr>
          <w:b/>
        </w:rPr>
        <w:t>32 реквізитів</w:t>
      </w:r>
      <w:r>
        <w:t>.</w:t>
      </w:r>
    </w:p>
    <w:p w:rsidR="00E93FDD" w:rsidRDefault="00E93FDD" w:rsidP="009C68B4">
      <w:r>
        <w:t>Запишемо штук 5 і закінчим:</w:t>
      </w:r>
    </w:p>
    <w:p w:rsidR="00E93FDD" w:rsidRDefault="00E93FDD" w:rsidP="00E93FDD">
      <w:pPr>
        <w:pStyle w:val="a3"/>
        <w:numPr>
          <w:ilvl w:val="0"/>
          <w:numId w:val="5"/>
        </w:numPr>
      </w:pPr>
      <w:r>
        <w:t>Герб України, АРК «Крим», міст</w:t>
      </w:r>
    </w:p>
    <w:p w:rsidR="00E93FDD" w:rsidRDefault="00E93FDD" w:rsidP="00E93FDD">
      <w:pPr>
        <w:pStyle w:val="a3"/>
        <w:numPr>
          <w:ilvl w:val="0"/>
          <w:numId w:val="5"/>
        </w:numPr>
      </w:pPr>
      <w:r>
        <w:t>Емблема організації або товарний знак</w:t>
      </w:r>
    </w:p>
    <w:p w:rsidR="00E93FDD" w:rsidRDefault="00E93FDD" w:rsidP="00E93FDD">
      <w:pPr>
        <w:pStyle w:val="a3"/>
        <w:numPr>
          <w:ilvl w:val="0"/>
          <w:numId w:val="5"/>
        </w:numPr>
      </w:pPr>
      <w:r>
        <w:t>Зображення нагород (орден Б. Хмельницького...)</w:t>
      </w:r>
    </w:p>
    <w:p w:rsidR="00E93FDD" w:rsidRDefault="00E93FDD" w:rsidP="00E93FDD">
      <w:pPr>
        <w:pStyle w:val="a3"/>
        <w:numPr>
          <w:ilvl w:val="0"/>
          <w:numId w:val="5"/>
        </w:numPr>
      </w:pPr>
      <w:r>
        <w:t>Коди організації</w:t>
      </w:r>
    </w:p>
    <w:p w:rsidR="00E93FDD" w:rsidRDefault="00E93FDD" w:rsidP="00E93FDD">
      <w:pPr>
        <w:pStyle w:val="a3"/>
        <w:numPr>
          <w:ilvl w:val="0"/>
          <w:numId w:val="5"/>
        </w:numPr>
      </w:pPr>
      <w:r>
        <w:t>Код форми документа</w:t>
      </w:r>
    </w:p>
    <w:p w:rsidR="00E93FDD" w:rsidRDefault="00E93FDD" w:rsidP="00E93FDD">
      <w:pPr>
        <w:pStyle w:val="a3"/>
        <w:numPr>
          <w:ilvl w:val="0"/>
          <w:numId w:val="5"/>
        </w:numPr>
      </w:pPr>
      <w:r>
        <w:t xml:space="preserve">Форми організації </w:t>
      </w:r>
      <w:r w:rsidR="008366AC">
        <w:t>вищого рівня</w:t>
      </w:r>
    </w:p>
    <w:p w:rsidR="008366AC" w:rsidRDefault="008366AC" w:rsidP="00E93FDD">
      <w:pPr>
        <w:pStyle w:val="a3"/>
        <w:numPr>
          <w:ilvl w:val="0"/>
          <w:numId w:val="5"/>
        </w:numPr>
      </w:pPr>
      <w:r>
        <w:t>Найменування організації</w:t>
      </w:r>
    </w:p>
    <w:p w:rsidR="008366AC" w:rsidRDefault="008366AC" w:rsidP="00E93FDD">
      <w:pPr>
        <w:pStyle w:val="a3"/>
        <w:numPr>
          <w:ilvl w:val="0"/>
          <w:numId w:val="5"/>
        </w:numPr>
      </w:pPr>
      <w:r>
        <w:t>Найменування структурного підрозділа організації</w:t>
      </w:r>
    </w:p>
    <w:p w:rsidR="008366AC" w:rsidRDefault="008366AC" w:rsidP="00E93FDD">
      <w:pPr>
        <w:pStyle w:val="a3"/>
        <w:numPr>
          <w:ilvl w:val="0"/>
          <w:numId w:val="5"/>
        </w:numPr>
      </w:pPr>
      <w:r>
        <w:t>Довідкові дані про організацію</w:t>
      </w:r>
    </w:p>
    <w:p w:rsidR="008366AC" w:rsidRPr="008366AC" w:rsidRDefault="008366AC" w:rsidP="008366AC">
      <w:pPr>
        <w:pStyle w:val="a3"/>
        <w:rPr>
          <w:b/>
          <w:i/>
        </w:rPr>
      </w:pPr>
      <w:r w:rsidRPr="008366AC">
        <w:rPr>
          <w:b/>
          <w:i/>
        </w:rPr>
        <w:t>Досі постійні. Далі змінні.</w:t>
      </w:r>
    </w:p>
    <w:p w:rsidR="008366AC" w:rsidRPr="00FB4894" w:rsidRDefault="00FB4894" w:rsidP="00E93FDD">
      <w:pPr>
        <w:pStyle w:val="a3"/>
        <w:numPr>
          <w:ilvl w:val="0"/>
          <w:numId w:val="5"/>
        </w:numPr>
      </w:pPr>
      <w:r>
        <w:rPr>
          <w:sz w:val="20"/>
        </w:rPr>
        <w:t>Назва виду документа</w:t>
      </w:r>
    </w:p>
    <w:p w:rsidR="00FB4894" w:rsidRPr="00FB4894" w:rsidRDefault="00FB4894" w:rsidP="00E93FDD">
      <w:pPr>
        <w:pStyle w:val="a3"/>
        <w:numPr>
          <w:ilvl w:val="0"/>
          <w:numId w:val="5"/>
        </w:numPr>
      </w:pPr>
      <w:r>
        <w:rPr>
          <w:sz w:val="20"/>
        </w:rPr>
        <w:t>Дата документа</w:t>
      </w:r>
    </w:p>
    <w:p w:rsidR="00FB4894" w:rsidRPr="00FB4894" w:rsidRDefault="00FB4894" w:rsidP="00E93FDD">
      <w:pPr>
        <w:pStyle w:val="a3"/>
        <w:numPr>
          <w:ilvl w:val="0"/>
          <w:numId w:val="5"/>
        </w:numPr>
      </w:pPr>
      <w:r>
        <w:rPr>
          <w:sz w:val="20"/>
        </w:rPr>
        <w:t>Реєстраційний індекс документа</w:t>
      </w:r>
    </w:p>
    <w:p w:rsidR="00FB4894" w:rsidRPr="00FB4894" w:rsidRDefault="00FB4894" w:rsidP="00E93FDD">
      <w:pPr>
        <w:pStyle w:val="a3"/>
        <w:numPr>
          <w:ilvl w:val="0"/>
          <w:numId w:val="5"/>
        </w:numPr>
      </w:pPr>
      <w:r>
        <w:rPr>
          <w:sz w:val="20"/>
        </w:rPr>
        <w:t>Посилання на реєстраційний індекс і дату</w:t>
      </w:r>
    </w:p>
    <w:p w:rsidR="00FB4894" w:rsidRPr="00FB4894" w:rsidRDefault="00FB4894" w:rsidP="00E93FDD">
      <w:pPr>
        <w:pStyle w:val="a3"/>
        <w:numPr>
          <w:ilvl w:val="0"/>
          <w:numId w:val="5"/>
        </w:numPr>
      </w:pPr>
      <w:r>
        <w:rPr>
          <w:sz w:val="20"/>
        </w:rPr>
        <w:t>Місце складання або видання</w:t>
      </w:r>
    </w:p>
    <w:p w:rsidR="00FB4894" w:rsidRPr="00FB4894" w:rsidRDefault="00FB4894" w:rsidP="00E93FDD">
      <w:pPr>
        <w:pStyle w:val="a3"/>
        <w:numPr>
          <w:ilvl w:val="0"/>
          <w:numId w:val="5"/>
        </w:numPr>
      </w:pPr>
      <w:r>
        <w:rPr>
          <w:sz w:val="20"/>
        </w:rPr>
        <w:t>Гриф обмеження доступу до документа</w:t>
      </w:r>
    </w:p>
    <w:p w:rsidR="00FB4894" w:rsidRPr="00FB4894" w:rsidRDefault="00FB4894" w:rsidP="00E93FDD">
      <w:pPr>
        <w:pStyle w:val="a3"/>
        <w:numPr>
          <w:ilvl w:val="0"/>
          <w:numId w:val="5"/>
        </w:numPr>
      </w:pPr>
      <w:r>
        <w:rPr>
          <w:sz w:val="20"/>
        </w:rPr>
        <w:t>Адресат</w:t>
      </w:r>
    </w:p>
    <w:p w:rsidR="00FB4894" w:rsidRPr="00FB4894" w:rsidRDefault="00FB4894" w:rsidP="00E93FDD">
      <w:pPr>
        <w:pStyle w:val="a3"/>
        <w:numPr>
          <w:ilvl w:val="0"/>
          <w:numId w:val="5"/>
        </w:numPr>
      </w:pPr>
      <w:r>
        <w:rPr>
          <w:sz w:val="20"/>
        </w:rPr>
        <w:t>Гриф затвердження документа</w:t>
      </w:r>
    </w:p>
    <w:p w:rsidR="00FB4894" w:rsidRPr="00FB4894" w:rsidRDefault="00FB4894" w:rsidP="00E93FDD">
      <w:pPr>
        <w:pStyle w:val="a3"/>
        <w:numPr>
          <w:ilvl w:val="0"/>
          <w:numId w:val="5"/>
        </w:numPr>
      </w:pPr>
      <w:r>
        <w:rPr>
          <w:sz w:val="20"/>
        </w:rPr>
        <w:t>Резолюція</w:t>
      </w:r>
    </w:p>
    <w:p w:rsidR="00FB4894" w:rsidRPr="00FB4894" w:rsidRDefault="00FB4894" w:rsidP="00E93FDD">
      <w:pPr>
        <w:pStyle w:val="a3"/>
        <w:numPr>
          <w:ilvl w:val="0"/>
          <w:numId w:val="5"/>
        </w:numPr>
      </w:pPr>
      <w:r>
        <w:rPr>
          <w:sz w:val="20"/>
        </w:rPr>
        <w:t>Заголовок до тексту</w:t>
      </w:r>
    </w:p>
    <w:p w:rsidR="00FB4894" w:rsidRPr="00FB4894" w:rsidRDefault="00FB4894" w:rsidP="00E93FDD">
      <w:pPr>
        <w:pStyle w:val="a3"/>
        <w:numPr>
          <w:ilvl w:val="0"/>
          <w:numId w:val="5"/>
        </w:numPr>
      </w:pPr>
      <w:r>
        <w:rPr>
          <w:sz w:val="20"/>
        </w:rPr>
        <w:t>Відмітка про контроль</w:t>
      </w:r>
    </w:p>
    <w:p w:rsidR="00FB4894" w:rsidRPr="00FB4894" w:rsidRDefault="00FB4894" w:rsidP="00E93FDD">
      <w:pPr>
        <w:pStyle w:val="a3"/>
        <w:numPr>
          <w:ilvl w:val="0"/>
          <w:numId w:val="5"/>
        </w:numPr>
      </w:pPr>
      <w:r>
        <w:rPr>
          <w:sz w:val="20"/>
        </w:rPr>
        <w:t>Текст документа</w:t>
      </w:r>
    </w:p>
    <w:p w:rsidR="00FB4894" w:rsidRPr="00FB4894" w:rsidRDefault="00FB4894" w:rsidP="00E93FDD">
      <w:pPr>
        <w:pStyle w:val="a3"/>
        <w:numPr>
          <w:ilvl w:val="0"/>
          <w:numId w:val="5"/>
        </w:numPr>
      </w:pPr>
      <w:r>
        <w:rPr>
          <w:sz w:val="20"/>
        </w:rPr>
        <w:t>Відмітка про наявність додатка</w:t>
      </w:r>
    </w:p>
    <w:p w:rsidR="00FB4894" w:rsidRPr="00FB4894" w:rsidRDefault="00FB4894" w:rsidP="00E93FDD">
      <w:pPr>
        <w:pStyle w:val="a3"/>
        <w:numPr>
          <w:ilvl w:val="0"/>
          <w:numId w:val="5"/>
        </w:numPr>
      </w:pPr>
      <w:r>
        <w:rPr>
          <w:sz w:val="20"/>
        </w:rPr>
        <w:t>Підпис</w:t>
      </w:r>
    </w:p>
    <w:p w:rsidR="00FB4894" w:rsidRPr="00FB4894" w:rsidRDefault="00FB4894" w:rsidP="00E93FDD">
      <w:pPr>
        <w:pStyle w:val="a3"/>
        <w:numPr>
          <w:ilvl w:val="0"/>
          <w:numId w:val="5"/>
        </w:numPr>
      </w:pPr>
      <w:r>
        <w:rPr>
          <w:sz w:val="20"/>
        </w:rPr>
        <w:t>Гриф погодження документа</w:t>
      </w:r>
    </w:p>
    <w:p w:rsidR="00FB4894" w:rsidRPr="00FB4894" w:rsidRDefault="00FB4894" w:rsidP="00E93FDD">
      <w:pPr>
        <w:pStyle w:val="a3"/>
        <w:numPr>
          <w:ilvl w:val="0"/>
          <w:numId w:val="5"/>
        </w:numPr>
      </w:pPr>
      <w:r>
        <w:rPr>
          <w:sz w:val="20"/>
        </w:rPr>
        <w:t>Візи погодження документів</w:t>
      </w:r>
    </w:p>
    <w:p w:rsidR="00FB4894" w:rsidRPr="00FB4894" w:rsidRDefault="00FB4894" w:rsidP="00E93FDD">
      <w:pPr>
        <w:pStyle w:val="a3"/>
        <w:numPr>
          <w:ilvl w:val="0"/>
          <w:numId w:val="5"/>
        </w:numPr>
      </w:pPr>
      <w:r>
        <w:rPr>
          <w:sz w:val="20"/>
        </w:rPr>
        <w:t>Печатка; відбиток печатки</w:t>
      </w:r>
    </w:p>
    <w:p w:rsidR="00FB4894" w:rsidRPr="00FB4894" w:rsidRDefault="00FB4894" w:rsidP="00E93FDD">
      <w:pPr>
        <w:pStyle w:val="a3"/>
        <w:numPr>
          <w:ilvl w:val="0"/>
          <w:numId w:val="5"/>
        </w:numPr>
      </w:pPr>
      <w:r>
        <w:rPr>
          <w:sz w:val="20"/>
        </w:rPr>
        <w:t>Відмітка про засвідчення копій</w:t>
      </w:r>
    </w:p>
    <w:p w:rsidR="00FB4894" w:rsidRPr="00FB4894" w:rsidRDefault="00FB4894" w:rsidP="00E93FDD">
      <w:pPr>
        <w:pStyle w:val="a3"/>
        <w:numPr>
          <w:ilvl w:val="0"/>
          <w:numId w:val="5"/>
        </w:numPr>
      </w:pPr>
      <w:r>
        <w:rPr>
          <w:sz w:val="20"/>
        </w:rPr>
        <w:t>Прізвище виконавця, номер його телефону</w:t>
      </w:r>
    </w:p>
    <w:p w:rsidR="00FB4894" w:rsidRPr="00FB4894" w:rsidRDefault="00FB4894" w:rsidP="00E93FDD">
      <w:pPr>
        <w:pStyle w:val="a3"/>
        <w:numPr>
          <w:ilvl w:val="0"/>
          <w:numId w:val="5"/>
        </w:numPr>
      </w:pPr>
      <w:r>
        <w:rPr>
          <w:sz w:val="20"/>
        </w:rPr>
        <w:lastRenderedPageBreak/>
        <w:t>Відмітка про виконання документа і направлення його до справи</w:t>
      </w:r>
    </w:p>
    <w:p w:rsidR="00FB4894" w:rsidRPr="00FB4894" w:rsidRDefault="00FB4894" w:rsidP="00E93FDD">
      <w:pPr>
        <w:pStyle w:val="a3"/>
        <w:numPr>
          <w:ilvl w:val="0"/>
          <w:numId w:val="5"/>
        </w:numPr>
      </w:pPr>
      <w:r>
        <w:rPr>
          <w:sz w:val="20"/>
        </w:rPr>
        <w:t>Відмітка про створення документа в електронній формі</w:t>
      </w:r>
    </w:p>
    <w:p w:rsidR="00FB4894" w:rsidRPr="00FB4894" w:rsidRDefault="00FB4894" w:rsidP="00E93FDD">
      <w:pPr>
        <w:pStyle w:val="a3"/>
        <w:numPr>
          <w:ilvl w:val="0"/>
          <w:numId w:val="5"/>
        </w:numPr>
      </w:pPr>
      <w:r>
        <w:rPr>
          <w:sz w:val="20"/>
        </w:rPr>
        <w:t>Відмітка про надходження документа до організації</w:t>
      </w:r>
    </w:p>
    <w:p w:rsidR="00FB4894" w:rsidRPr="00FB4894" w:rsidRDefault="00FB4894" w:rsidP="00E93FDD">
      <w:pPr>
        <w:pStyle w:val="a3"/>
        <w:numPr>
          <w:ilvl w:val="0"/>
          <w:numId w:val="5"/>
        </w:numPr>
      </w:pPr>
      <w:r>
        <w:rPr>
          <w:sz w:val="20"/>
        </w:rPr>
        <w:t>Запис про державну реєстрацію</w:t>
      </w:r>
    </w:p>
    <w:p w:rsidR="00FC5663" w:rsidRDefault="00FC5663" w:rsidP="003067B5">
      <w:pPr>
        <w:jc w:val="center"/>
      </w:pPr>
      <w:r>
        <w:t xml:space="preserve">Бланк </w:t>
      </w:r>
      <w:r w:rsidR="003067B5">
        <w:t>візуально</w:t>
      </w:r>
      <w:r>
        <w:t>:</w:t>
      </w:r>
    </w:p>
    <w:p w:rsidR="003067B5" w:rsidRDefault="003067B5" w:rsidP="003067B5">
      <w:pPr>
        <w:jc w:val="center"/>
      </w:pPr>
      <w:r>
        <w:rPr>
          <w:noProof/>
          <w:lang w:eastAsia="uk-UA"/>
        </w:rPr>
        <w:drawing>
          <wp:inline distT="0" distB="0" distL="0" distR="0">
            <wp:extent cx="1680353" cy="2091281"/>
            <wp:effectExtent l="19050" t="0" r="0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323" cy="2091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0C3" w:rsidRDefault="001050C3" w:rsidP="001050C3">
      <w:pPr>
        <w:jc w:val="both"/>
      </w:pPr>
      <w:r>
        <w:t xml:space="preserve">Заголовки не складаються для повідомлень, листів; дата вказується арабськими цифрами в форматі </w:t>
      </w:r>
      <w:r>
        <w:rPr>
          <w:lang w:val="en-US"/>
        </w:rPr>
        <w:t>dd.mm.yyyy</w:t>
      </w:r>
      <w:r>
        <w:t xml:space="preserve"> р.</w:t>
      </w:r>
    </w:p>
    <w:p w:rsidR="001050C3" w:rsidRDefault="001050C3" w:rsidP="001050C3">
      <w:pPr>
        <w:jc w:val="both"/>
      </w:pPr>
      <w:r>
        <w:t>Дата службового документа – дата його підписання. Для документа, що приймається колегіальним органом – дата його прийняття. Для документа, що затверджується – дата його затвердження. Дата проставляється особою, яка його підписує, тобто керівником установи</w:t>
      </w:r>
    </w:p>
    <w:p w:rsidR="001050C3" w:rsidRDefault="001050C3" w:rsidP="001050C3">
      <w:pPr>
        <w:jc w:val="both"/>
      </w:pPr>
      <w:r>
        <w:t>Індексація полягає у присвоєнні документам індексів. Складові частини відокремлюються рискою і розміщуються в такому порядку:</w:t>
      </w:r>
    </w:p>
    <w:p w:rsidR="003067B5" w:rsidRPr="003067B5" w:rsidRDefault="003067B5" w:rsidP="003067B5">
      <w:pPr>
        <w:jc w:val="center"/>
      </w:pPr>
      <w:r>
        <w:t xml:space="preserve">Номер, Далі - </w:t>
      </w:r>
      <w:r w:rsidRPr="003067B5">
        <w:rPr>
          <w:color w:val="FF0000"/>
        </w:rPr>
        <w:t>індекс справи</w:t>
      </w:r>
      <w:r>
        <w:t xml:space="preserve"> в якому знаходиться, Далі – </w:t>
      </w:r>
      <w:r>
        <w:rPr>
          <w:color w:val="00B050"/>
        </w:rPr>
        <w:t>структурний п</w:t>
      </w:r>
      <w:r w:rsidRPr="003067B5">
        <w:rPr>
          <w:color w:val="00B050"/>
        </w:rPr>
        <w:t>ідрозділ</w:t>
      </w:r>
      <w:r>
        <w:t>.</w:t>
      </w:r>
    </w:p>
    <w:p w:rsidR="001050C3" w:rsidRDefault="003067B5" w:rsidP="001050C3">
      <w:pPr>
        <w:jc w:val="center"/>
      </w:pPr>
      <w:r>
        <w:rPr>
          <w:noProof/>
          <w:lang w:eastAsia="uk-UA"/>
        </w:rPr>
        <w:drawing>
          <wp:inline distT="0" distB="0" distL="0" distR="0">
            <wp:extent cx="584799" cy="460118"/>
            <wp:effectExtent l="19050" t="0" r="5751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337" cy="460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663" w:rsidRDefault="00753AFB" w:rsidP="00FC5663">
      <w:r>
        <w:t>Резолюція – надпис на документі, зроблений керівником установи, що містить вказівки щодо виконання документа.</w:t>
      </w:r>
    </w:p>
    <w:p w:rsidR="00753AFB" w:rsidRDefault="00753AFB" w:rsidP="00FC5663">
      <w:r>
        <w:t xml:space="preserve">Довідка – службовий документ, який містить опис чи підтвердження тих чи інших подій. Довідки поділяють на 2 групи: </w:t>
      </w:r>
    </w:p>
    <w:p w:rsidR="00753AFB" w:rsidRDefault="00753AFB" w:rsidP="00753AFB">
      <w:pPr>
        <w:pStyle w:val="a3"/>
        <w:numPr>
          <w:ilvl w:val="0"/>
          <w:numId w:val="6"/>
        </w:numPr>
      </w:pPr>
      <w:r>
        <w:t>Що містять інформацію про факти і події службового характеру</w:t>
      </w:r>
    </w:p>
    <w:p w:rsidR="00753AFB" w:rsidRDefault="00753AFB" w:rsidP="00753AFB">
      <w:pPr>
        <w:pStyle w:val="a3"/>
        <w:numPr>
          <w:ilvl w:val="0"/>
          <w:numId w:val="6"/>
        </w:numPr>
      </w:pPr>
      <w:r>
        <w:t>Що засвідчують юридичний факт</w:t>
      </w:r>
    </w:p>
    <w:p w:rsidR="00753AFB" w:rsidRDefault="00A51358" w:rsidP="00C9104A">
      <w:pPr>
        <w:jc w:val="center"/>
      </w:pPr>
      <w:r>
        <w:t>Реквізити довідки:</w:t>
      </w:r>
    </w:p>
    <w:p w:rsidR="00A51358" w:rsidRDefault="00A51358" w:rsidP="00A51358">
      <w:pPr>
        <w:ind w:left="360"/>
      </w:pPr>
      <w:r>
        <w:t>10. Назва документа</w:t>
      </w:r>
    </w:p>
    <w:p w:rsidR="00A51358" w:rsidRDefault="00A51358" w:rsidP="00A51358">
      <w:pPr>
        <w:ind w:left="360"/>
      </w:pPr>
      <w:r>
        <w:t>11. Дата</w:t>
      </w:r>
    </w:p>
    <w:p w:rsidR="00A51358" w:rsidRDefault="00A51358" w:rsidP="00A51358">
      <w:pPr>
        <w:ind w:left="360"/>
      </w:pPr>
      <w:r>
        <w:t>12. Індекс</w:t>
      </w:r>
    </w:p>
    <w:p w:rsidR="00A51358" w:rsidRDefault="00A51358" w:rsidP="00A51358">
      <w:pPr>
        <w:ind w:left="360"/>
      </w:pPr>
      <w:r>
        <w:t>14. Місце складання чи видання</w:t>
      </w:r>
    </w:p>
    <w:p w:rsidR="00A51358" w:rsidRDefault="00A51358" w:rsidP="00A51358">
      <w:pPr>
        <w:ind w:left="360"/>
      </w:pPr>
      <w:r>
        <w:t>16. Адресат</w:t>
      </w:r>
    </w:p>
    <w:p w:rsidR="00A51358" w:rsidRDefault="00A51358" w:rsidP="00A51358">
      <w:pPr>
        <w:ind w:left="360"/>
      </w:pPr>
      <w:r>
        <w:lastRenderedPageBreak/>
        <w:t>19. заголовок до тексту</w:t>
      </w:r>
    </w:p>
    <w:p w:rsidR="00A51358" w:rsidRDefault="00A51358" w:rsidP="00A51358">
      <w:pPr>
        <w:ind w:left="360"/>
      </w:pPr>
      <w:r>
        <w:t>21. текст</w:t>
      </w:r>
    </w:p>
    <w:p w:rsidR="00A51358" w:rsidRDefault="00A51358" w:rsidP="00A51358">
      <w:pPr>
        <w:ind w:left="360"/>
      </w:pPr>
      <w:r>
        <w:t>22. позначка до виконавця</w:t>
      </w:r>
    </w:p>
    <w:p w:rsidR="00A51358" w:rsidRDefault="00A51358" w:rsidP="00A51358">
      <w:r w:rsidRPr="00A51358">
        <w:rPr>
          <w:b/>
        </w:rPr>
        <w:t>Доповідна записка</w:t>
      </w:r>
      <w:r>
        <w:t xml:space="preserve"> – службовий документ, адресований керівникові даної організації, в якому автор інформує про ситуацію, що склалася, про подію і факти, котрі мали місце, про виконану роботу, тощо. А також наводяться висновки і пропозиції. Поділяються на </w:t>
      </w:r>
      <w:r w:rsidRPr="00A51358">
        <w:rPr>
          <w:i/>
        </w:rPr>
        <w:t>звітні, інформаційні і ініціативні</w:t>
      </w:r>
      <w:r>
        <w:t>.</w:t>
      </w:r>
    </w:p>
    <w:p w:rsidR="00A51358" w:rsidRDefault="00C9104A" w:rsidP="00C9104A">
      <w:pPr>
        <w:jc w:val="center"/>
      </w:pPr>
      <w:r>
        <w:t>Доповідна записка також має реквізити:</w:t>
      </w:r>
    </w:p>
    <w:p w:rsidR="00C9104A" w:rsidRDefault="00C9104A" w:rsidP="00C9104A">
      <w:r>
        <w:t>10. назва виду документа</w:t>
      </w:r>
      <w:r w:rsidR="0098348A">
        <w:t>;</w:t>
      </w:r>
    </w:p>
    <w:p w:rsidR="00C9104A" w:rsidRDefault="00C9104A" w:rsidP="00C9104A">
      <w:r>
        <w:t>11. дата</w:t>
      </w:r>
      <w:r w:rsidR="0098348A">
        <w:t>;</w:t>
      </w:r>
    </w:p>
    <w:p w:rsidR="00C9104A" w:rsidRDefault="00C9104A" w:rsidP="00C9104A">
      <w:r>
        <w:t>12. індекс</w:t>
      </w:r>
      <w:r w:rsidR="0098348A">
        <w:t>;</w:t>
      </w:r>
    </w:p>
    <w:p w:rsidR="00C9104A" w:rsidRDefault="00C9104A" w:rsidP="00C9104A">
      <w:r>
        <w:t>14. місце складання чи видання</w:t>
      </w:r>
      <w:r w:rsidR="0098348A">
        <w:t>;</w:t>
      </w:r>
    </w:p>
    <w:p w:rsidR="00C9104A" w:rsidRDefault="00C9104A" w:rsidP="00C9104A">
      <w:r>
        <w:t>19. заголовок до тексту</w:t>
      </w:r>
      <w:r w:rsidR="0098348A">
        <w:t>;</w:t>
      </w:r>
    </w:p>
    <w:p w:rsidR="00C9104A" w:rsidRDefault="00C9104A" w:rsidP="00C9104A">
      <w:r>
        <w:t>21. текст</w:t>
      </w:r>
      <w:r w:rsidR="0098348A">
        <w:t>;</w:t>
      </w:r>
    </w:p>
    <w:p w:rsidR="00C9104A" w:rsidRDefault="00C9104A" w:rsidP="00C9104A">
      <w:r>
        <w:t>22. позначка про наявність додатка</w:t>
      </w:r>
      <w:r w:rsidR="0098348A">
        <w:t>;</w:t>
      </w:r>
    </w:p>
    <w:p w:rsidR="00C9104A" w:rsidRDefault="00C9104A" w:rsidP="00C9104A">
      <w:r>
        <w:t>23. підпис.</w:t>
      </w:r>
    </w:p>
    <w:p w:rsidR="0098348A" w:rsidRDefault="0098348A" w:rsidP="00C9104A">
      <w:r w:rsidRPr="0098348A">
        <w:rPr>
          <w:b/>
        </w:rPr>
        <w:t>Пояснювальна записка</w:t>
      </w:r>
      <w:r>
        <w:t xml:space="preserve"> - службовий документ, в якому пояснюється зміст окремих положень основного документа (плану, звіту проекту тощо) чи причини якихось подій, факторів, провин.</w:t>
      </w:r>
    </w:p>
    <w:p w:rsidR="0098348A" w:rsidRDefault="0098348A" w:rsidP="00C9104A">
      <w:r>
        <w:t>Пояснення пишеться на простому аркуші паперу.</w:t>
      </w:r>
    </w:p>
    <w:p w:rsidR="0098348A" w:rsidRDefault="00C40542" w:rsidP="00C9104A">
      <w:r w:rsidRPr="00C40542">
        <w:rPr>
          <w:b/>
        </w:rPr>
        <w:t>Акт</w:t>
      </w:r>
      <w:r>
        <w:t xml:space="preserve"> – службовий документ, який посвідчує якийсь факт і складається в присітності свідків або на підставі обстеження. Може складатися як одною так і декількома людьми. Акти завжди складаються з трьох примірників, може бути більше. Перший – у вищу організацію, другий – керівникові, третій підшивається у справу.</w:t>
      </w:r>
    </w:p>
    <w:p w:rsidR="00C40542" w:rsidRDefault="00C40542" w:rsidP="00C40542">
      <w:pPr>
        <w:jc w:val="center"/>
      </w:pPr>
      <w:r>
        <w:t>Реквізити акту:</w:t>
      </w:r>
    </w:p>
    <w:p w:rsidR="00C40542" w:rsidRDefault="00C40542" w:rsidP="00C9104A">
      <w:r>
        <w:t>10. назва</w:t>
      </w:r>
    </w:p>
    <w:p w:rsidR="00C40542" w:rsidRDefault="00C40542" w:rsidP="00C9104A">
      <w:r>
        <w:t>11. дата</w:t>
      </w:r>
    </w:p>
    <w:p w:rsidR="00C40542" w:rsidRDefault="00C40542" w:rsidP="00C9104A">
      <w:r>
        <w:t>12. індекс</w:t>
      </w:r>
    </w:p>
    <w:p w:rsidR="00C40542" w:rsidRDefault="00C40542" w:rsidP="00C9104A">
      <w:r>
        <w:t>14. місце складання</w:t>
      </w:r>
    </w:p>
    <w:p w:rsidR="00C40542" w:rsidRDefault="00C40542" w:rsidP="00C9104A">
      <w:r>
        <w:t>17. гриф затвердження</w:t>
      </w:r>
    </w:p>
    <w:p w:rsidR="00C40542" w:rsidRDefault="00C40542" w:rsidP="00C9104A">
      <w:r>
        <w:t>19. заголовок до тексту</w:t>
      </w:r>
    </w:p>
    <w:p w:rsidR="00C40542" w:rsidRDefault="00C40542" w:rsidP="00C9104A">
      <w:r>
        <w:t>21. текст</w:t>
      </w:r>
    </w:p>
    <w:p w:rsidR="00C40542" w:rsidRDefault="00C40542" w:rsidP="00C9104A">
      <w:r>
        <w:t>22. позначка про наявність додатків</w:t>
      </w:r>
    </w:p>
    <w:p w:rsidR="00C40542" w:rsidRDefault="00C40542" w:rsidP="00C9104A">
      <w:r>
        <w:t>23. підпис</w:t>
      </w:r>
    </w:p>
    <w:p w:rsidR="00D667AC" w:rsidRDefault="00D667AC" w:rsidP="00C9104A">
      <w:r w:rsidRPr="00D667AC">
        <w:rPr>
          <w:b/>
        </w:rPr>
        <w:lastRenderedPageBreak/>
        <w:t>Протокол</w:t>
      </w:r>
      <w:r>
        <w:t xml:space="preserve"> – це службовий документ із записом ходу обговорення питань і рішень, ухвалених на зборах, нарадах, конференціях, інших засіданнях колегіальних органів.</w:t>
      </w:r>
    </w:p>
    <w:p w:rsidR="00D667AC" w:rsidRDefault="00D667AC" w:rsidP="00C9104A">
      <w:r>
        <w:t>Протоколи поділяються на такі групи:</w:t>
      </w:r>
    </w:p>
    <w:p w:rsidR="00D667AC" w:rsidRDefault="00D667AC" w:rsidP="00D667AC">
      <w:pPr>
        <w:pStyle w:val="a3"/>
        <w:numPr>
          <w:ilvl w:val="0"/>
          <w:numId w:val="7"/>
        </w:numPr>
      </w:pPr>
      <w:r w:rsidRPr="00D667AC">
        <w:rPr>
          <w:b/>
          <w:i/>
        </w:rPr>
        <w:t>Стислі</w:t>
      </w:r>
      <w:r>
        <w:t>, де фіксується лише ухвала.</w:t>
      </w:r>
    </w:p>
    <w:p w:rsidR="00D667AC" w:rsidRDefault="00D667AC" w:rsidP="00D667AC">
      <w:pPr>
        <w:pStyle w:val="a3"/>
        <w:numPr>
          <w:ilvl w:val="0"/>
          <w:numId w:val="7"/>
        </w:numPr>
      </w:pPr>
      <w:r w:rsidRPr="00D667AC">
        <w:rPr>
          <w:b/>
          <w:i/>
        </w:rPr>
        <w:t>Повні</w:t>
      </w:r>
      <w:r>
        <w:t>, що містять крім ухвал, виступи доповідачів та інших учасників зборів, нарад</w:t>
      </w:r>
    </w:p>
    <w:p w:rsidR="00D667AC" w:rsidRDefault="00D667AC" w:rsidP="00D667AC">
      <w:pPr>
        <w:pStyle w:val="a3"/>
        <w:numPr>
          <w:ilvl w:val="0"/>
          <w:numId w:val="7"/>
        </w:numPr>
      </w:pPr>
      <w:r w:rsidRPr="00D667AC">
        <w:rPr>
          <w:b/>
          <w:i/>
        </w:rPr>
        <w:t>Стенографічні</w:t>
      </w:r>
      <w:r>
        <w:t>, де усі виступи записані дослівно.</w:t>
      </w:r>
    </w:p>
    <w:p w:rsidR="00D667AC" w:rsidRDefault="00C9424A" w:rsidP="00C9424A">
      <w:pPr>
        <w:jc w:val="center"/>
      </w:pPr>
      <w:r>
        <w:t>Реквізити протоколу:</w:t>
      </w:r>
    </w:p>
    <w:p w:rsidR="00C9424A" w:rsidRDefault="00C9424A" w:rsidP="00C9424A">
      <w:pPr>
        <w:jc w:val="center"/>
      </w:pPr>
      <w:r>
        <w:t>10, 11, 12, 14, 17, 19, 21</w:t>
      </w:r>
    </w:p>
    <w:p w:rsidR="00C9424A" w:rsidRDefault="00C9424A" w:rsidP="00C9424A">
      <w:r w:rsidRPr="00C9424A">
        <w:rPr>
          <w:b/>
        </w:rPr>
        <w:t>Наказ</w:t>
      </w:r>
      <w:r>
        <w:t xml:space="preserve"> – це правовий акт, який видає керівник установи на правах єдиноначальності у межах своїх компетенцій для вирішення основних і оперативних завдань, які поставлені перед даною установою. Назази бувають: </w:t>
      </w:r>
      <w:r w:rsidRPr="00C9424A">
        <w:rPr>
          <w:i/>
        </w:rPr>
        <w:t>нормативними</w:t>
      </w:r>
      <w:r>
        <w:t xml:space="preserve"> та </w:t>
      </w:r>
      <w:r w:rsidRPr="00C9424A">
        <w:rPr>
          <w:i/>
        </w:rPr>
        <w:t>індивідуальними</w:t>
      </w:r>
      <w:r>
        <w:t>. Є 3 види:</w:t>
      </w:r>
    </w:p>
    <w:p w:rsidR="00C9424A" w:rsidRDefault="00C9424A" w:rsidP="00C9424A">
      <w:pPr>
        <w:pStyle w:val="a3"/>
        <w:numPr>
          <w:ilvl w:val="0"/>
          <w:numId w:val="4"/>
        </w:numPr>
      </w:pPr>
      <w:r>
        <w:t>Накази з питань основної діяльності</w:t>
      </w:r>
    </w:p>
    <w:p w:rsidR="00C9424A" w:rsidRDefault="00C9424A" w:rsidP="00C9424A">
      <w:pPr>
        <w:pStyle w:val="a3"/>
        <w:numPr>
          <w:ilvl w:val="0"/>
          <w:numId w:val="4"/>
        </w:numPr>
      </w:pPr>
      <w:r>
        <w:t>Накази з особового складу</w:t>
      </w:r>
    </w:p>
    <w:p w:rsidR="00C9424A" w:rsidRDefault="00C9424A" w:rsidP="00C9424A">
      <w:pPr>
        <w:pStyle w:val="a3"/>
        <w:numPr>
          <w:ilvl w:val="0"/>
          <w:numId w:val="4"/>
        </w:numPr>
      </w:pPr>
      <w:r>
        <w:t>Накази з оперативних питань</w:t>
      </w:r>
    </w:p>
    <w:p w:rsidR="001A79EB" w:rsidRDefault="001A79EB" w:rsidP="001A79EB">
      <w:pPr>
        <w:jc w:val="center"/>
      </w:pPr>
      <w:r>
        <w:t xml:space="preserve">Реквізити наказу </w:t>
      </w:r>
      <w:r w:rsidRPr="001A79EB">
        <w:rPr>
          <w:i/>
        </w:rPr>
        <w:t>(з питань основної діяльності)</w:t>
      </w:r>
      <w:r>
        <w:t>:</w:t>
      </w:r>
    </w:p>
    <w:p w:rsidR="00F24225" w:rsidRDefault="00F24225" w:rsidP="00F24225">
      <w:r>
        <w:t>10. назва</w:t>
      </w:r>
    </w:p>
    <w:p w:rsidR="00F24225" w:rsidRDefault="00F24225" w:rsidP="00F24225">
      <w:r>
        <w:t>11. дата</w:t>
      </w:r>
    </w:p>
    <w:p w:rsidR="00F24225" w:rsidRDefault="00F24225" w:rsidP="00F24225">
      <w:r>
        <w:t>12. індекс</w:t>
      </w:r>
    </w:p>
    <w:p w:rsidR="00F24225" w:rsidRDefault="00F24225" w:rsidP="00F24225">
      <w:r>
        <w:t>14. місце складання</w:t>
      </w:r>
    </w:p>
    <w:p w:rsidR="00F24225" w:rsidRDefault="00F24225" w:rsidP="00F24225">
      <w:r>
        <w:t>19. заголовок до тексту</w:t>
      </w:r>
    </w:p>
    <w:p w:rsidR="00F24225" w:rsidRDefault="00F24225" w:rsidP="00F24225">
      <w:r>
        <w:t>20. позначка про контроль</w:t>
      </w:r>
    </w:p>
    <w:p w:rsidR="00F24225" w:rsidRDefault="00F24225" w:rsidP="00F24225">
      <w:r>
        <w:t>23. підпис</w:t>
      </w:r>
    </w:p>
    <w:p w:rsidR="00F24225" w:rsidRDefault="00F24225" w:rsidP="00F24225">
      <w:r>
        <w:t>24. гриф погоджено</w:t>
      </w:r>
    </w:p>
    <w:p w:rsidR="00F24225" w:rsidRDefault="00F24225" w:rsidP="00F24225">
      <w:r>
        <w:t>25. візи</w:t>
      </w:r>
    </w:p>
    <w:p w:rsidR="00F24225" w:rsidRDefault="00F24225" w:rsidP="00F24225">
      <w:r>
        <w:t>26. відбиток печатки</w:t>
      </w:r>
    </w:p>
    <w:p w:rsidR="00F24225" w:rsidRDefault="00F24225" w:rsidP="00F24225">
      <w:r>
        <w:t>28. позначка про виконання</w:t>
      </w:r>
    </w:p>
    <w:p w:rsidR="00F24225" w:rsidRDefault="00F24225" w:rsidP="00F24225"/>
    <w:p w:rsidR="00CB7C32" w:rsidRDefault="00CB7C32">
      <w:r>
        <w:br w:type="page"/>
      </w:r>
    </w:p>
    <w:p w:rsidR="00CB7C32" w:rsidRDefault="00CB7C32" w:rsidP="001A79EB">
      <w:r>
        <w:lastRenderedPageBreak/>
        <w:t>Пропустив 2 лекції</w:t>
      </w:r>
    </w:p>
    <w:p w:rsidR="00CB7C32" w:rsidRDefault="00CB7C32">
      <w:r>
        <w:br w:type="page"/>
      </w:r>
    </w:p>
    <w:p w:rsidR="001A79EB" w:rsidRDefault="00CB7C32" w:rsidP="001A79EB">
      <w:r>
        <w:lastRenderedPageBreak/>
        <w:t>2010-03-23</w:t>
      </w:r>
    </w:p>
    <w:p w:rsidR="00CB7C32" w:rsidRDefault="00CB7C32" w:rsidP="001A79EB">
      <w:pPr>
        <w:rPr>
          <w:lang w:val="en-US"/>
        </w:rPr>
      </w:pPr>
      <w:r>
        <w:t>Номенклатура справ – це оформлений у встановленому порядку</w:t>
      </w:r>
    </w:p>
    <w:p w:rsidR="00321745" w:rsidRDefault="00321745" w:rsidP="001A79EB">
      <w:r>
        <w:t>Втік. В сумі 3 лекції прогуляв. Наступна – модуль.</w:t>
      </w:r>
    </w:p>
    <w:p w:rsidR="00321745" w:rsidRDefault="00321745">
      <w:r>
        <w:br w:type="page"/>
      </w:r>
    </w:p>
    <w:p w:rsidR="00321745" w:rsidRDefault="00321745" w:rsidP="001A79EB">
      <w:r>
        <w:lastRenderedPageBreak/>
        <w:t>2010-03-29</w:t>
      </w:r>
    </w:p>
    <w:p w:rsidR="00321745" w:rsidRDefault="00321745" w:rsidP="00321745">
      <w:pPr>
        <w:pStyle w:val="1"/>
      </w:pPr>
      <w:r>
        <w:t>Тема: отримання, обробка, облік, зберігання і поводження з секретними документами. Класифікація і систематизація секретних документів.</w:t>
      </w:r>
    </w:p>
    <w:p w:rsidR="00321745" w:rsidRDefault="00321745" w:rsidP="00321745">
      <w:pPr>
        <w:pStyle w:val="a3"/>
        <w:numPr>
          <w:ilvl w:val="0"/>
          <w:numId w:val="8"/>
        </w:numPr>
      </w:pPr>
      <w:r>
        <w:t>Вимоги до організації роботи з секретними документами.</w:t>
      </w:r>
    </w:p>
    <w:p w:rsidR="00321745" w:rsidRDefault="00321745" w:rsidP="00321745">
      <w:pPr>
        <w:pStyle w:val="a3"/>
        <w:numPr>
          <w:ilvl w:val="1"/>
          <w:numId w:val="8"/>
        </w:numPr>
      </w:pPr>
      <w:r>
        <w:t>Обладнання приміщень для зберігання матеріальних носіїв секретної інформації;</w:t>
      </w:r>
    </w:p>
    <w:p w:rsidR="00321745" w:rsidRDefault="00321745" w:rsidP="00321745">
      <w:pPr>
        <w:pStyle w:val="a3"/>
        <w:numPr>
          <w:ilvl w:val="1"/>
          <w:numId w:val="8"/>
        </w:numPr>
      </w:pPr>
      <w:r>
        <w:t>Класифікація та реєстрація секретних документів;</w:t>
      </w:r>
    </w:p>
    <w:p w:rsidR="00321745" w:rsidRDefault="00321745" w:rsidP="00321745">
      <w:pPr>
        <w:pStyle w:val="a3"/>
        <w:numPr>
          <w:ilvl w:val="1"/>
          <w:numId w:val="8"/>
        </w:numPr>
      </w:pPr>
      <w:r>
        <w:t>Приймання та оброблення секретної кореспондекції;</w:t>
      </w:r>
    </w:p>
    <w:p w:rsidR="00321745" w:rsidRDefault="00321745" w:rsidP="00321745">
      <w:pPr>
        <w:pStyle w:val="a3"/>
        <w:numPr>
          <w:ilvl w:val="1"/>
          <w:numId w:val="8"/>
        </w:numPr>
      </w:pPr>
      <w:r>
        <w:t>Передавання секретної кореспонденції на розгляд керівництву та виконавцям;</w:t>
      </w:r>
    </w:p>
    <w:p w:rsidR="00321745" w:rsidRDefault="00321745" w:rsidP="00321745">
      <w:pPr>
        <w:pStyle w:val="a3"/>
        <w:numPr>
          <w:ilvl w:val="1"/>
          <w:numId w:val="8"/>
        </w:numPr>
      </w:pPr>
      <w:r>
        <w:t>Друкування секретних документів;</w:t>
      </w:r>
    </w:p>
    <w:p w:rsidR="00321745" w:rsidRDefault="00321745" w:rsidP="00321745">
      <w:pPr>
        <w:pStyle w:val="a3"/>
        <w:numPr>
          <w:ilvl w:val="1"/>
          <w:numId w:val="8"/>
        </w:numPr>
      </w:pPr>
      <w:r>
        <w:t>Оформлення та віправлення секретних документів;</w:t>
      </w:r>
    </w:p>
    <w:p w:rsidR="00321745" w:rsidRDefault="00321745" w:rsidP="00321745">
      <w:pPr>
        <w:pStyle w:val="a3"/>
        <w:numPr>
          <w:ilvl w:val="1"/>
          <w:numId w:val="8"/>
        </w:numPr>
      </w:pPr>
      <w:r>
        <w:t>Попередній та інвентарний облік секретних документів;</w:t>
      </w:r>
    </w:p>
    <w:p w:rsidR="00321745" w:rsidRDefault="00321745" w:rsidP="00321745">
      <w:pPr>
        <w:pStyle w:val="a3"/>
        <w:numPr>
          <w:ilvl w:val="1"/>
          <w:numId w:val="8"/>
        </w:numPr>
      </w:pPr>
      <w:r>
        <w:t>Складання, зберігання та видавання номенклатури справ;</w:t>
      </w:r>
    </w:p>
    <w:p w:rsidR="00321745" w:rsidRDefault="00321745" w:rsidP="00321745">
      <w:pPr>
        <w:pStyle w:val="a3"/>
        <w:numPr>
          <w:ilvl w:val="1"/>
          <w:numId w:val="8"/>
        </w:numPr>
      </w:pPr>
      <w:r>
        <w:t>Порядок забезпечення режиму секретності під час розмноження секретних документів.</w:t>
      </w:r>
    </w:p>
    <w:p w:rsidR="00321745" w:rsidRDefault="00321745" w:rsidP="00321745">
      <w:r w:rsidRPr="00321745">
        <w:rPr>
          <w:b/>
          <w:i/>
        </w:rPr>
        <w:t xml:space="preserve">! </w:t>
      </w:r>
      <w:r>
        <w:t>Закон України про державну таємницю (від 21 березня 1999 р.) №1079 зі змінами.</w:t>
      </w:r>
    </w:p>
    <w:p w:rsidR="00321745" w:rsidRDefault="00546400" w:rsidP="00321745">
      <w:r>
        <w:t xml:space="preserve">Є різні види таємниці. Адвокадська, лікарська, страхування. </w:t>
      </w:r>
    </w:p>
    <w:p w:rsidR="00546400" w:rsidRDefault="00546400" w:rsidP="00321745">
      <w:r w:rsidRPr="00546400">
        <w:rPr>
          <w:b/>
        </w:rPr>
        <w:t>Державна таємниця</w:t>
      </w:r>
      <w:r>
        <w:t xml:space="preserve"> – вид таємної інформації, що охоплює відомості у сфері оборони, економіки, науки і техніки, зовнішніх відносин, державної безпеки та охорони правопорядку, розголошення яких може завдати шкоду національній безпеці України та які визнані такою(державною таємницею) у порядку, встановленому законом про держтаємницю і підгялають охороні державою.</w:t>
      </w:r>
    </w:p>
    <w:p w:rsidR="00546400" w:rsidRDefault="00420DCF" w:rsidP="00321745">
      <w:r>
        <w:t>Державну політику щодо державної таємниці як складової засад внутрішньої та зовнішньої політики визначає Верховна Рада України (ВРУ або не брешу). Єдині вимоги до виготовлення, обліку, користування, зберігання, передавання інформації.</w:t>
      </w:r>
    </w:p>
    <w:p w:rsidR="00604BEF" w:rsidRPr="00546400" w:rsidRDefault="00420DCF" w:rsidP="00604BEF">
      <w:r>
        <w:t>Відповідно до ст.21 РСО встановлюється в кожній установі.</w:t>
      </w:r>
    </w:p>
    <w:p w:rsidR="00420DCF" w:rsidRPr="00546400" w:rsidRDefault="00420DCF" w:rsidP="00420DCF">
      <w:pPr>
        <w:pStyle w:val="a3"/>
        <w:numPr>
          <w:ilvl w:val="0"/>
          <w:numId w:val="10"/>
        </w:numPr>
      </w:pPr>
    </w:p>
    <w:sectPr w:rsidR="00420DCF" w:rsidRPr="00546400" w:rsidSect="00E839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A612F"/>
    <w:multiLevelType w:val="hybridMultilevel"/>
    <w:tmpl w:val="2682A04E"/>
    <w:lvl w:ilvl="0" w:tplc="FEACCA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A1BB1"/>
    <w:multiLevelType w:val="hybridMultilevel"/>
    <w:tmpl w:val="C00AC1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77008"/>
    <w:multiLevelType w:val="hybridMultilevel"/>
    <w:tmpl w:val="9C54C4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D94E61"/>
    <w:multiLevelType w:val="hybridMultilevel"/>
    <w:tmpl w:val="B89E19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903B48"/>
    <w:multiLevelType w:val="hybridMultilevel"/>
    <w:tmpl w:val="CF5C83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286CC9"/>
    <w:multiLevelType w:val="hybridMultilevel"/>
    <w:tmpl w:val="EA02FC2A"/>
    <w:lvl w:ilvl="0" w:tplc="B468B0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E965AA"/>
    <w:multiLevelType w:val="hybridMultilevel"/>
    <w:tmpl w:val="D25EEC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731932"/>
    <w:multiLevelType w:val="hybridMultilevel"/>
    <w:tmpl w:val="4D6827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013A46"/>
    <w:multiLevelType w:val="hybridMultilevel"/>
    <w:tmpl w:val="C4E410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E864E5"/>
    <w:multiLevelType w:val="hybridMultilevel"/>
    <w:tmpl w:val="749CF4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8"/>
  </w:num>
  <w:num w:numId="7">
    <w:abstractNumId w:val="9"/>
  </w:num>
  <w:num w:numId="8">
    <w:abstractNumId w:val="6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959CC"/>
    <w:rsid w:val="001050C3"/>
    <w:rsid w:val="001A79EB"/>
    <w:rsid w:val="002312CA"/>
    <w:rsid w:val="003067B5"/>
    <w:rsid w:val="00321745"/>
    <w:rsid w:val="003A1CBD"/>
    <w:rsid w:val="00420DCF"/>
    <w:rsid w:val="004506F3"/>
    <w:rsid w:val="00455109"/>
    <w:rsid w:val="00546400"/>
    <w:rsid w:val="005A6221"/>
    <w:rsid w:val="005D10AB"/>
    <w:rsid w:val="005F44C8"/>
    <w:rsid w:val="00604BEF"/>
    <w:rsid w:val="00615997"/>
    <w:rsid w:val="00753AFB"/>
    <w:rsid w:val="00764F9B"/>
    <w:rsid w:val="008366AC"/>
    <w:rsid w:val="0086389F"/>
    <w:rsid w:val="00875C5B"/>
    <w:rsid w:val="008959CC"/>
    <w:rsid w:val="00925FCA"/>
    <w:rsid w:val="0098348A"/>
    <w:rsid w:val="00992656"/>
    <w:rsid w:val="009C68B4"/>
    <w:rsid w:val="00A03BE9"/>
    <w:rsid w:val="00A473F0"/>
    <w:rsid w:val="00A51358"/>
    <w:rsid w:val="00A707D0"/>
    <w:rsid w:val="00A80D28"/>
    <w:rsid w:val="00B76D70"/>
    <w:rsid w:val="00C346B4"/>
    <w:rsid w:val="00C40542"/>
    <w:rsid w:val="00C9104A"/>
    <w:rsid w:val="00C9424A"/>
    <w:rsid w:val="00CB7C32"/>
    <w:rsid w:val="00D40D01"/>
    <w:rsid w:val="00D667AC"/>
    <w:rsid w:val="00D919FE"/>
    <w:rsid w:val="00E30E4B"/>
    <w:rsid w:val="00E8392C"/>
    <w:rsid w:val="00E93FDD"/>
    <w:rsid w:val="00EF6E52"/>
    <w:rsid w:val="00F24225"/>
    <w:rsid w:val="00F44001"/>
    <w:rsid w:val="00FB4894"/>
    <w:rsid w:val="00FC5663"/>
    <w:rsid w:val="00FF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92C"/>
  </w:style>
  <w:style w:type="paragraph" w:styleId="1">
    <w:name w:val="heading 1"/>
    <w:basedOn w:val="a"/>
    <w:next w:val="a"/>
    <w:link w:val="10"/>
    <w:uiPriority w:val="9"/>
    <w:qFormat/>
    <w:rsid w:val="00EF6E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40D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6E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F6E5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40D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9C6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C68B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050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10</Pages>
  <Words>1320</Words>
  <Characters>8805</Characters>
  <Application>Microsoft Office Word</Application>
  <DocSecurity>0</DocSecurity>
  <Lines>234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Volodia</dc:creator>
  <cp:keywords/>
  <dc:description/>
  <cp:lastModifiedBy>Ivan</cp:lastModifiedBy>
  <cp:revision>41</cp:revision>
  <dcterms:created xsi:type="dcterms:W3CDTF">2010-02-22T10:24:00Z</dcterms:created>
  <dcterms:modified xsi:type="dcterms:W3CDTF">2012-07-24T12:19:00Z</dcterms:modified>
</cp:coreProperties>
</file>