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30" w:rsidRPr="006664ED" w:rsidRDefault="00C05130" w:rsidP="00C05130">
      <w:pPr>
        <w:jc w:val="center"/>
        <w:rPr>
          <w:b/>
          <w:sz w:val="32"/>
          <w:szCs w:val="32"/>
        </w:rPr>
      </w:pPr>
      <w:bookmarkStart w:id="0" w:name="_GoBack"/>
      <w:r w:rsidRPr="006664ED">
        <w:rPr>
          <w:b/>
          <w:sz w:val="32"/>
          <w:szCs w:val="32"/>
        </w:rPr>
        <w:t>Введение</w:t>
      </w:r>
    </w:p>
    <w:p w:rsidR="006664ED" w:rsidRDefault="006664ED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130" w:rsidRPr="006664ED">
        <w:rPr>
          <w:rFonts w:ascii="Times New Roman" w:hAnsi="Times New Roman" w:cs="Times New Roman"/>
          <w:sz w:val="28"/>
          <w:szCs w:val="28"/>
        </w:rPr>
        <w:t>Деловое общение - это сложный многоплановый процесс развития контактов между людьми в служебной сфере. Его участники выступают в официальных статусах и ориентированы на достижение цели, конкретных задач. Специфической особенностью названного процесса является регламентированность, т. е. подчинение установленным ограничениям, которые определяются национальными и культурными традициями, профессиональными этическими принци</w:t>
      </w:r>
      <w:r w:rsidR="00E64207" w:rsidRPr="006664ED">
        <w:rPr>
          <w:rFonts w:ascii="Times New Roman" w:hAnsi="Times New Roman" w:cs="Times New Roman"/>
          <w:sz w:val="28"/>
          <w:szCs w:val="28"/>
        </w:rPr>
        <w:t>пами.</w:t>
      </w:r>
    </w:p>
    <w:p w:rsidR="00C05130" w:rsidRPr="006664ED" w:rsidRDefault="006664ED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5130" w:rsidRPr="006664ED">
        <w:rPr>
          <w:rFonts w:ascii="Times New Roman" w:hAnsi="Times New Roman" w:cs="Times New Roman"/>
          <w:sz w:val="28"/>
          <w:szCs w:val="28"/>
        </w:rPr>
        <w:t>Известны "писаные" и "неписаные" нормы поведения в той или иной ситуации официального контакта. Принятый порядок и форма обхождения на службе называется деловым этикетом. Его основная функция - формирование правил, способствующих взаимопониманию людей. Второй по значению является функция удобства, т. е. целесообразность и практичность. Современный отечественный служебный этикет имеет интернациональные признаки, потому что его основы фактически были заложены в 1720 году "Генеральным регламентом" Петра I, в котором были заимствованы зарубежные идеи.</w:t>
      </w:r>
    </w:p>
    <w:p w:rsidR="00E64207" w:rsidRDefault="00E64207" w:rsidP="00AD43C6">
      <w:pPr>
        <w:spacing w:line="360" w:lineRule="auto"/>
        <w:contextualSpacing/>
        <w:jc w:val="both"/>
      </w:pPr>
    </w:p>
    <w:p w:rsidR="00E64207" w:rsidRDefault="00E64207" w:rsidP="00AD43C6">
      <w:pPr>
        <w:spacing w:line="360" w:lineRule="auto"/>
        <w:contextualSpacing/>
        <w:jc w:val="both"/>
      </w:pPr>
    </w:p>
    <w:p w:rsidR="00E64207" w:rsidRDefault="00E64207" w:rsidP="00AD43C6">
      <w:pPr>
        <w:spacing w:line="360" w:lineRule="auto"/>
        <w:contextualSpacing/>
        <w:jc w:val="both"/>
      </w:pPr>
    </w:p>
    <w:p w:rsidR="00E64207" w:rsidRDefault="00E64207" w:rsidP="00AD43C6">
      <w:pPr>
        <w:spacing w:line="360" w:lineRule="auto"/>
        <w:contextualSpacing/>
        <w:jc w:val="both"/>
      </w:pPr>
    </w:p>
    <w:p w:rsidR="00E64207" w:rsidRDefault="00E64207" w:rsidP="00AD43C6">
      <w:pPr>
        <w:spacing w:line="360" w:lineRule="auto"/>
        <w:contextualSpacing/>
        <w:jc w:val="both"/>
      </w:pPr>
    </w:p>
    <w:p w:rsidR="00E64207" w:rsidRDefault="00E64207" w:rsidP="00AD43C6">
      <w:pPr>
        <w:spacing w:line="360" w:lineRule="auto"/>
        <w:contextualSpacing/>
        <w:jc w:val="both"/>
      </w:pPr>
    </w:p>
    <w:p w:rsidR="00E64207" w:rsidRDefault="00E64207" w:rsidP="00AD43C6">
      <w:pPr>
        <w:spacing w:line="360" w:lineRule="auto"/>
        <w:contextualSpacing/>
        <w:jc w:val="both"/>
      </w:pPr>
    </w:p>
    <w:p w:rsidR="00E64207" w:rsidRDefault="006664ED" w:rsidP="00AD43C6">
      <w:pPr>
        <w:spacing w:line="360" w:lineRule="auto"/>
        <w:contextualSpacing/>
        <w:jc w:val="both"/>
      </w:pPr>
      <w:r>
        <w:t xml:space="preserve"> </w:t>
      </w:r>
    </w:p>
    <w:p w:rsidR="006664ED" w:rsidRDefault="006664ED" w:rsidP="00AD43C6">
      <w:pPr>
        <w:spacing w:line="360" w:lineRule="auto"/>
        <w:contextualSpacing/>
        <w:jc w:val="both"/>
      </w:pPr>
    </w:p>
    <w:p w:rsidR="006664ED" w:rsidRDefault="006664ED" w:rsidP="00AD43C6">
      <w:pPr>
        <w:spacing w:line="360" w:lineRule="auto"/>
        <w:contextualSpacing/>
        <w:jc w:val="both"/>
      </w:pPr>
    </w:p>
    <w:p w:rsidR="006664ED" w:rsidRDefault="006664ED" w:rsidP="00AD43C6">
      <w:pPr>
        <w:spacing w:line="360" w:lineRule="auto"/>
        <w:contextualSpacing/>
        <w:jc w:val="both"/>
      </w:pPr>
    </w:p>
    <w:p w:rsidR="006664ED" w:rsidRDefault="006664ED" w:rsidP="00AD43C6">
      <w:pPr>
        <w:spacing w:line="360" w:lineRule="auto"/>
        <w:contextualSpacing/>
        <w:jc w:val="both"/>
      </w:pPr>
    </w:p>
    <w:p w:rsidR="006664ED" w:rsidRDefault="006664ED" w:rsidP="00AD43C6">
      <w:pPr>
        <w:spacing w:line="360" w:lineRule="auto"/>
        <w:contextualSpacing/>
        <w:jc w:val="both"/>
      </w:pPr>
    </w:p>
    <w:p w:rsidR="006664ED" w:rsidRDefault="006664ED" w:rsidP="00AD43C6">
      <w:pPr>
        <w:spacing w:line="360" w:lineRule="auto"/>
        <w:contextualSpacing/>
        <w:jc w:val="both"/>
      </w:pPr>
    </w:p>
    <w:p w:rsidR="006664ED" w:rsidRDefault="006664ED" w:rsidP="00AD43C6">
      <w:pPr>
        <w:spacing w:line="360" w:lineRule="auto"/>
        <w:contextualSpacing/>
        <w:jc w:val="both"/>
      </w:pPr>
    </w:p>
    <w:p w:rsidR="006E3462" w:rsidRPr="006664ED" w:rsidRDefault="006664ED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32237">
        <w:rPr>
          <w:rFonts w:ascii="Times New Roman" w:hAnsi="Times New Roman" w:cs="Times New Roman"/>
          <w:sz w:val="28"/>
          <w:szCs w:val="28"/>
        </w:rPr>
        <w:t xml:space="preserve"> </w:t>
      </w:r>
      <w:r w:rsidR="006E3462" w:rsidRPr="006664ED">
        <w:rPr>
          <w:rFonts w:ascii="Times New Roman" w:hAnsi="Times New Roman" w:cs="Times New Roman"/>
          <w:sz w:val="28"/>
          <w:szCs w:val="28"/>
        </w:rPr>
        <w:t xml:space="preserve">Под деловой </w:t>
      </w:r>
      <w:bookmarkEnd w:id="0"/>
      <w:r w:rsidR="006E3462" w:rsidRPr="006664ED">
        <w:rPr>
          <w:rFonts w:ascii="Times New Roman" w:hAnsi="Times New Roman" w:cs="Times New Roman"/>
          <w:sz w:val="28"/>
          <w:szCs w:val="28"/>
        </w:rPr>
        <w:t>беседой понимают речевое общение между собеседниками, которые имеют необходимые полномочия от своих организаций и фирм для установления деловых отношений, разрешения деловых проблем или выработки конструктивного подхода к их решению.</w:t>
      </w:r>
    </w:p>
    <w:p w:rsidR="006E3462" w:rsidRPr="006664ED" w:rsidRDefault="006664ED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Деловые беседы обладают многими достоинствами, которых лишены собрания, обмен письменной информации, телефонные разговоры. Они, во-первых, проводятся в тесном контакте, позволяющем сосредоточить внимание на одном собеседнике или очень ограниченной группе людей. Во-вторых, предполагают непосредственное общение. В-третьих, создают условия для установления личных взаимоотношений, которые могут стать впоследствии основой неформальных контактов, т.е. позволяют собеседникам лучше узнать друг друга, что облегчает их общение в дальнейшем.</w:t>
      </w:r>
    </w:p>
    <w:p w:rsidR="006E3462" w:rsidRPr="006664ED" w:rsidRDefault="006664ED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Одна из главных задач деловой беседы - убедить партнера принять конкретные предложения.</w:t>
      </w:r>
    </w:p>
    <w:p w:rsidR="006E3462" w:rsidRPr="00CE33AF" w:rsidRDefault="006E3462" w:rsidP="00CE33A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AF">
        <w:rPr>
          <w:rFonts w:ascii="Times New Roman" w:hAnsi="Times New Roman" w:cs="Times New Roman"/>
          <w:b/>
          <w:sz w:val="28"/>
          <w:szCs w:val="28"/>
        </w:rPr>
        <w:t>Деловая беседа выполняет ряд важнейших функций, к которым относятся: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1. Начало перспективных мероприятий и процессов;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2. Контроль и координирование уже начатых мероприятий и процессов;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3. Обмен информацией;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4. Взаимное общение работников из одной сферы деятельности;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5. Поддержание деловых контактов;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6. Поиск, выдвижение и оперативная разработка рабочих идей и замыслов;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7. Стимулирование движения творческой мысли в новых направлениях.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Выделяют две основные формы деловой беседы: диалог и многостороннее деловое общение. Но они характерны для демократичных руководителей, которые прислушиваются к мнениям и суждениям своих подчиненных.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 xml:space="preserve">Авторитарный лидер использует в основном форму монолога, так как не считает необходимым выслушивать мнения работников. Такие выступления </w:t>
      </w:r>
      <w:r w:rsidR="006E3462" w:rsidRPr="006664ED">
        <w:rPr>
          <w:rFonts w:ascii="Times New Roman" w:hAnsi="Times New Roman" w:cs="Times New Roman"/>
          <w:sz w:val="28"/>
          <w:szCs w:val="28"/>
        </w:rPr>
        <w:lastRenderedPageBreak/>
        <w:t>чаще всего превращаются в отчет или подведение итогов. При этом не предполагается участие в такой "беседе" остальных сотрудников.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462" w:rsidRPr="00CE33AF" w:rsidRDefault="006E3462" w:rsidP="00CE33A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AF">
        <w:rPr>
          <w:rFonts w:ascii="Times New Roman" w:hAnsi="Times New Roman" w:cs="Times New Roman"/>
          <w:b/>
          <w:sz w:val="28"/>
          <w:szCs w:val="28"/>
        </w:rPr>
        <w:t>Основными этапами деловой беседы являются: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1. Подготовка к деловой беседе;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2. Установление места и времени встречи;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3. Начало беседы: вступление в контакт;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4. Постановка проблемы и передача информации;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5. Аргументирование;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6. Опровержение доводов собеседника;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7. Анализ альтернатив, поиск оптимального или компромиссного варианта либо конфронтация участников;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8. Принятие решения;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9. Фиксация договоренности;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10. Выход из контакта;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11. Анализ результатов беседы, своей тактики общения.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462" w:rsidRPr="00CE33AF" w:rsidRDefault="006E3462" w:rsidP="00CE33A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AF">
        <w:rPr>
          <w:rFonts w:ascii="Times New Roman" w:hAnsi="Times New Roman" w:cs="Times New Roman"/>
          <w:b/>
          <w:sz w:val="28"/>
          <w:szCs w:val="28"/>
        </w:rPr>
        <w:t>Подготовка к деловой беседе включает: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1. Составление плана беседы на основе установления основных задач беседы. Целью планирования является попытка смягчить, нейтрализовать влияние неожиданно появившихся новых фактов или непредвиденных обстоятельств на ход беседы. Подготовка и планирование беседы позволяют заранее предвидеть возможные неожиданные моменты, что снижает эффективность замечаний собеседника. Кроме того, приобретается навык быстрой и гибкой реакции при возникновении непредвиденных обстоятельств;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462" w:rsidRPr="006664ED">
        <w:rPr>
          <w:rFonts w:ascii="Times New Roman" w:hAnsi="Times New Roman" w:cs="Times New Roman"/>
          <w:sz w:val="28"/>
          <w:szCs w:val="28"/>
        </w:rPr>
        <w:t>2. Поиск подходящих путей для решения этих задач;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462" w:rsidRPr="006664ED">
        <w:rPr>
          <w:rFonts w:ascii="Times New Roman" w:hAnsi="Times New Roman" w:cs="Times New Roman"/>
          <w:sz w:val="28"/>
          <w:szCs w:val="28"/>
        </w:rPr>
        <w:t>3. Анализа внешних и внутренних возможностей осуществления плана беседы;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E3462" w:rsidRPr="006664ED">
        <w:rPr>
          <w:rFonts w:ascii="Times New Roman" w:hAnsi="Times New Roman" w:cs="Times New Roman"/>
          <w:sz w:val="28"/>
          <w:szCs w:val="28"/>
        </w:rPr>
        <w:t>4. Прогноза возможного исхода беседы;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462" w:rsidRPr="006664ED">
        <w:rPr>
          <w:rFonts w:ascii="Times New Roman" w:hAnsi="Times New Roman" w:cs="Times New Roman"/>
          <w:sz w:val="28"/>
          <w:szCs w:val="28"/>
        </w:rPr>
        <w:t>5. Сбора необходимой информации. Этап включает в себя поиск возможных источников информации (из личных контактов, докладов, научных исследований, публикаций, официальных данных и т.д.). При этом целесообразно сразу же дополнять собранные материалы собственными примечаниями, поскольку подобные записи могут существенно помочь на последних этапах подготовки к беседе. Объем собранных материалов во многом зависит от общей информированности участников будущей беседы, уровня их профессиональных знаний, широты подхода к намеченной для обсуждения проблеме;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462" w:rsidRPr="006664ED">
        <w:rPr>
          <w:rFonts w:ascii="Times New Roman" w:hAnsi="Times New Roman" w:cs="Times New Roman"/>
          <w:sz w:val="28"/>
          <w:szCs w:val="28"/>
        </w:rPr>
        <w:t>6. Отбора наиболее веских аргументов для защиты своей позиции. Анализ собранного материала помогает определить взаимосвязь фактов, сделать выводы, подобрать необходимую аргументацию, т.е. сделать первую попытку скомбинировать и увязать весь собранный материал в единое логическое целое;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7. Выбора наиболее подходящей стратегии и тактики общения, а также давление, манипуляцию, просьбы помощи, сотрудничество;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8. Тренировка - мысленная и устная репетиция диалога с собеседником.</w:t>
      </w:r>
    </w:p>
    <w:p w:rsidR="00332237" w:rsidRDefault="00332237" w:rsidP="0033223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3462" w:rsidRPr="00CE33AF" w:rsidRDefault="006E3462" w:rsidP="003322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AF">
        <w:rPr>
          <w:rFonts w:ascii="Times New Roman" w:hAnsi="Times New Roman" w:cs="Times New Roman"/>
          <w:b/>
          <w:sz w:val="28"/>
          <w:szCs w:val="28"/>
        </w:rPr>
        <w:t>Установление места и времени встречи.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462" w:rsidRPr="006664ED">
        <w:rPr>
          <w:rFonts w:ascii="Times New Roman" w:hAnsi="Times New Roman" w:cs="Times New Roman"/>
          <w:sz w:val="28"/>
          <w:szCs w:val="28"/>
        </w:rPr>
        <w:t>Для деловой беседы может осуществляться по-разному, в зависимости от установок - позиций участников. Позиция «сверху» реализуется примерно так: «Я жду вас в 16 часов у себя в кабинете», но на «чужой территории» осуществление такой позиции затруднено. Позиция «снизу» осуществляется как просьба: «Мне желательно с вами посоветоваться, когда и куда мне подъехать?». Позиция «на равных» звучит примерно так: «Нам необходимо поговорить. Давайте согласуем место и время нашей встречи».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462" w:rsidRPr="006664ED">
        <w:rPr>
          <w:rFonts w:ascii="Times New Roman" w:hAnsi="Times New Roman" w:cs="Times New Roman"/>
          <w:sz w:val="28"/>
          <w:szCs w:val="28"/>
        </w:rPr>
        <w:t xml:space="preserve">Место беседы выбирается с учетом его влияния на ожидаемый результат. Для лиц, не работающих в фирме. Наиболее удобным местом будет служебный кабинет принимающего или специальная комната для гостей, </w:t>
      </w:r>
      <w:r w:rsidR="006E3462" w:rsidRPr="006664ED">
        <w:rPr>
          <w:rFonts w:ascii="Times New Roman" w:hAnsi="Times New Roman" w:cs="Times New Roman"/>
          <w:sz w:val="28"/>
          <w:szCs w:val="28"/>
        </w:rPr>
        <w:lastRenderedPageBreak/>
        <w:t>оборудованная всем необходимым. Обстановка в любом случае должна быть спокойной, уединенной, исключать неожиданное появление посторонних, шум, звонки и т.д., ибо это нервирует, но не «интимной». Во многом ее определяет даже цвет стен, освещенность, мебель и характер ее расстановки.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462" w:rsidRPr="006664ED">
        <w:rPr>
          <w:rFonts w:ascii="Times New Roman" w:hAnsi="Times New Roman" w:cs="Times New Roman"/>
          <w:sz w:val="28"/>
          <w:szCs w:val="28"/>
        </w:rPr>
        <w:t>С сотрудниками можно встречаться и на их рабочем месте. Допустимо проведение деловых бесед и вне службы, например, в ресторане, кафе или даже в домашних условиях.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462" w:rsidRPr="00CE33AF" w:rsidRDefault="006E3462" w:rsidP="00CE33A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AF">
        <w:rPr>
          <w:rFonts w:ascii="Times New Roman" w:hAnsi="Times New Roman" w:cs="Times New Roman"/>
          <w:b/>
          <w:sz w:val="28"/>
          <w:szCs w:val="28"/>
        </w:rPr>
        <w:t>Начало беседы.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462" w:rsidRPr="00CE33AF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3AF">
        <w:rPr>
          <w:rFonts w:ascii="Times New Roman" w:hAnsi="Times New Roman" w:cs="Times New Roman"/>
          <w:b/>
          <w:sz w:val="28"/>
          <w:szCs w:val="28"/>
        </w:rPr>
        <w:t>На первой фазе беседы ставятся следующие задачи: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1. Установление контакта с собеседником;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2. Создание благоприятной атмосферы для беседы;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3. Привлечение внимания к теме разговора;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4. Пробуждение интереса собеседника.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Любая деловая беседа начинается со вступительной части, на которую отводится до 10-15% времени. Она необходима для создания атмосферы взаимопонимания между собеседниками и снятия напряженности. Если встреча происходит между людьми разных рангов, инициативу должен взять на себя старший. Если между гостями и хозяевами - представитель принимающей стороны.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462" w:rsidRPr="006664ED">
        <w:rPr>
          <w:rFonts w:ascii="Times New Roman" w:hAnsi="Times New Roman" w:cs="Times New Roman"/>
          <w:sz w:val="28"/>
          <w:szCs w:val="28"/>
        </w:rPr>
        <w:t>Начальный этап беседы имеет прежде всего психологическое значение. Собеседники обычно бывают более внимательны в начале разговора. Именно несколько первых предложений часто решающим образом воздействуют на собеседника. В начале беседы следует избегать извинений, проявления признаков неуверенности. Нужно исключить любые проявления неуважения, пренебрежения к собеседнику. Не следует первыми вопросами вынуждать собеседника подыскивать контраргументы и занимать оборонительную позицию.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E3462" w:rsidRPr="006664ED">
        <w:rPr>
          <w:rFonts w:ascii="Times New Roman" w:hAnsi="Times New Roman" w:cs="Times New Roman"/>
          <w:sz w:val="28"/>
          <w:szCs w:val="28"/>
        </w:rPr>
        <w:t>Существенное значение имеет и ритм беседы. Нужно попытаться повышать ее интенсивность по мере приближения к концу. При этом следует уделить внимание ключевым вопросам. Существует три приема начала беседы.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462" w:rsidRPr="006664ED">
        <w:rPr>
          <w:rFonts w:ascii="Times New Roman" w:hAnsi="Times New Roman" w:cs="Times New Roman"/>
          <w:sz w:val="28"/>
          <w:szCs w:val="28"/>
        </w:rPr>
        <w:t>Данная фаза включает встречу и вступление в контакт. Тип контакта («сверху», «снизу», «наравне», дружелюбно, нейтрально, агрессивно) устанавливается еще до первых слов, в зависимости от того, как вошел человек, какова его поза, взгляд, интонация первых фраз, взаимное расположение в пространстве.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462" w:rsidRPr="00CE33AF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3AF">
        <w:rPr>
          <w:rFonts w:ascii="Times New Roman" w:hAnsi="Times New Roman" w:cs="Times New Roman"/>
          <w:b/>
          <w:sz w:val="28"/>
          <w:szCs w:val="28"/>
        </w:rPr>
        <w:t>Для начала беседы чаще всего пользуются четырьмя основными приемами: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1. Метод снятия напряжения, цель которого - установить тесный контакт. Достаточно сказать несколько комплиментов, и отчужденность начнет быстро исчезать. Шутка, которая вызывает улыбки и смех присутствующих, также помогает разрядить первоначальную напряженность;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2. Метод зацепки - это может быть необычный вопрос, сравнения, личные впечатления, анекдотический случай, краткое изложение проблемы;</w:t>
      </w:r>
    </w:p>
    <w:p w:rsidR="00CE33AF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3. Метод стимулирования воображения - постановка ряда вопросов, которые подлежат рассмотрению в беседе. Цель - пробуждение интереса к беседе;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4. Метод прямого подхода - непосредственный переход к делу, без вступления. Подходит для кратковременных, не очень важных деловых контактов.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462" w:rsidRPr="00CE33AF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3AF">
        <w:rPr>
          <w:rFonts w:ascii="Times New Roman" w:hAnsi="Times New Roman" w:cs="Times New Roman"/>
          <w:b/>
          <w:sz w:val="28"/>
          <w:szCs w:val="28"/>
        </w:rPr>
        <w:t>Правильное начало беседы предполагает: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1. Точное описание целей беседы;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2. Взаимное представление собеседников;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3. Название темы;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4. Представление лица, ведущего беседу;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5. Объявление последовательности рассмотрения вопросов.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462" w:rsidRPr="00CE33AF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3AF">
        <w:rPr>
          <w:rFonts w:ascii="Times New Roman" w:hAnsi="Times New Roman" w:cs="Times New Roman"/>
          <w:b/>
          <w:sz w:val="28"/>
          <w:szCs w:val="28"/>
        </w:rPr>
        <w:t>К перечисленным правилам можно добавить следующие основные черты живой речи:</w:t>
      </w:r>
    </w:p>
    <w:p w:rsidR="006E3462" w:rsidRPr="00CE33AF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1. В любой деловой беседе ценны содержание и техника изложения;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2. Следует ограничиваться фактами и подробностями в беседе рассуждениями по теме;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3. Беседу лучше планировать с различными возможными вариантами;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4. Необходимо иногда повторять и делать выводы из сказанного;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5. Следует обращаться непосредственно к собеседнику, учитывая, что личное влияние в деловых отношениях имеет большое значение.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462" w:rsidRPr="00CE33AF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3AF">
        <w:rPr>
          <w:rFonts w:ascii="Times New Roman" w:hAnsi="Times New Roman" w:cs="Times New Roman"/>
          <w:b/>
          <w:sz w:val="28"/>
          <w:szCs w:val="28"/>
        </w:rPr>
        <w:t>Постановка цели беседы может быть различной: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1. Цель может быть поставлена как проблема (обсудить проблему, пригласить к выработке ее решения). В этом случае ответственность за решение проблемы распределяется на обоих собеседников.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2. Цель беседы может быть поставлена и как задание, задача (дается готовое решение в сопровождении описания самой ситуации). Зачастую этот подход может использовать не только начальник, но и подчиненный.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Передача информации. Передача должна быть точной, ясной (отсутствие двусмысленности, путаницы, недосказанности), профессионально правильной и по возможности наглядной (использование общеизвестных ассоциаций и параллелей, а также наглядных пособий).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При этом всегда, когда это возможно, следует сообщать присутствующим источники вашей информации и указывать на их надежность.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Особое внимание нужно уделять краткости изложения. Необходимо не забывать о временных рамках беседы. Вольтер как-то сказал: «Секрет быть скучным состоит в том, чтобы рассказать все».</w:t>
      </w:r>
    </w:p>
    <w:p w:rsidR="00CE33AF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3462" w:rsidRPr="00CE33AF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E3462" w:rsidRPr="00CE33AF">
        <w:rPr>
          <w:rFonts w:ascii="Times New Roman" w:hAnsi="Times New Roman" w:cs="Times New Roman"/>
          <w:b/>
          <w:sz w:val="28"/>
          <w:szCs w:val="28"/>
        </w:rPr>
        <w:t>Информируя, отдельные собеседники часто стремятся скрыть свои мысли, отделаться общими фразами, уйти от принятия конкретных решений. Для этого они обычно пользуются следующими приемами: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1. Используют выражения, не имеющие предметного содержания, типа: «есть решение…» (а чье?);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2. Употребляют глаголы, не дающие указания на точный образ действий, например, «требуется активизировать» и т.п.;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3. Передают информацию очень неопределенно и субъективно;</w:t>
      </w:r>
    </w:p>
    <w:p w:rsidR="006E3462" w:rsidRPr="006664ED" w:rsidRDefault="00CE33AF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4. Обобщают информацию, меняя ее смысловое содержание.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Использование подобных приемов существенно снижает эффективность деловой беседы и усложняет достижение поставленной цели.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Фаза передачи аргументации.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После информирования присутствующих и ответов на вопросы наступает основной этап деловой беседы - обоснование выдвигаемых положений.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462" w:rsidRPr="006664ED">
        <w:rPr>
          <w:rFonts w:ascii="Times New Roman" w:hAnsi="Times New Roman" w:cs="Times New Roman"/>
          <w:sz w:val="28"/>
          <w:szCs w:val="28"/>
        </w:rPr>
        <w:t>В аргументировании выделяют две основные конструкции: доказательная аргументация, доказывание и обоснование позиции; и контраргументация - опровержение утверждений партнеров по переговорам.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462" w:rsidRPr="00116067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116067">
        <w:rPr>
          <w:rFonts w:ascii="Times New Roman" w:hAnsi="Times New Roman" w:cs="Times New Roman"/>
          <w:b/>
          <w:sz w:val="28"/>
          <w:szCs w:val="28"/>
        </w:rPr>
        <w:t>Цель этой части беседы заключается в решении следующих задач: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1. Сбор специальной информации по проблемам, запросам и пожеланиям собеседника;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2. Выявление мотивов и целей собеседника;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3. Передача запланированной информации;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4. Анализ и проверка позиции собеседника.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237" w:rsidRDefault="00332237" w:rsidP="00AD43C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462" w:rsidRPr="00116067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067">
        <w:rPr>
          <w:rFonts w:ascii="Times New Roman" w:hAnsi="Times New Roman" w:cs="Times New Roman"/>
          <w:b/>
          <w:sz w:val="28"/>
          <w:szCs w:val="28"/>
        </w:rPr>
        <w:lastRenderedPageBreak/>
        <w:t>Основные группы вопросов, помогающие понять позицию собеседника: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462" w:rsidRPr="006664ED">
        <w:rPr>
          <w:rFonts w:ascii="Times New Roman" w:hAnsi="Times New Roman" w:cs="Times New Roman"/>
          <w:sz w:val="28"/>
          <w:szCs w:val="28"/>
        </w:rPr>
        <w:t>1. Закрытые вопросы - это вопросы, на которые ожидается ответ "да" или "нет". Цель вопросов такого типа - получение от собеседника обоснованных аргументов для ожидаемого от него же ответа.</w:t>
      </w:r>
    </w:p>
    <w:p w:rsidR="00116067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462" w:rsidRPr="006664ED">
        <w:rPr>
          <w:rFonts w:ascii="Times New Roman" w:hAnsi="Times New Roman" w:cs="Times New Roman"/>
          <w:sz w:val="28"/>
          <w:szCs w:val="28"/>
        </w:rPr>
        <w:t>2. Открытые вопросы - это вопросы, на которые нельзя ответить "да" или "нет", они требуют какого-то объяснения.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462" w:rsidRPr="006664ED">
        <w:rPr>
          <w:rFonts w:ascii="Times New Roman" w:hAnsi="Times New Roman" w:cs="Times New Roman"/>
          <w:sz w:val="28"/>
          <w:szCs w:val="28"/>
        </w:rPr>
        <w:t>Например: "Каково Ваше мнение по данному вопросу?"; "Почему Вы считаете принятые меры недостаточными?".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462" w:rsidRPr="006664ED">
        <w:rPr>
          <w:rFonts w:ascii="Times New Roman" w:hAnsi="Times New Roman" w:cs="Times New Roman"/>
          <w:sz w:val="28"/>
          <w:szCs w:val="28"/>
        </w:rPr>
        <w:t>3. Риторические вопросы - на эти вопросы не дается прямого ответа, т.к. их цель - вызвать новые вопросы, указать на нерешенные проблемы и обеспечить поддержку со стороны участников беседы путем молчаливого одобрения.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Например: "Мы ведь придерживаемся единого мнения по данному вопросу?".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462" w:rsidRPr="006664ED">
        <w:rPr>
          <w:rFonts w:ascii="Times New Roman" w:hAnsi="Times New Roman" w:cs="Times New Roman"/>
          <w:sz w:val="28"/>
          <w:szCs w:val="28"/>
        </w:rPr>
        <w:t>4. Переломные вопросы - удерживают беседу в строго установленном направлении или поднимают целый комплекс новых проблем.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Например: "Как Вы представляете себе структуру и распределение...?".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5. Вопросы для обдумывания - вынуждают собеседника размышлять, тщательно обдумывать и комментировать то, что было сказано.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Например: "Правильно ли я понял Ваше сообщение о том, что...? "; "Считаете ли Вы, что...? ".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Фаза аргументации переплетается с фазой передачи информации. Здесь формируется предварительное мнение, занимается определенная позиция по данной проблеме со стороны обоих собеседников, но еще можно попытаться изменить складывающееся мнение (позицию).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237" w:rsidRDefault="00332237" w:rsidP="00AD43C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237" w:rsidRDefault="00332237" w:rsidP="00AD43C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462" w:rsidRPr="00116067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067">
        <w:rPr>
          <w:rFonts w:ascii="Times New Roman" w:hAnsi="Times New Roman" w:cs="Times New Roman"/>
          <w:b/>
          <w:sz w:val="28"/>
          <w:szCs w:val="28"/>
        </w:rPr>
        <w:lastRenderedPageBreak/>
        <w:t>Дня построения аргументации существует 12 риторических методов аргументирования: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 xml:space="preserve">1. Фундаментальный метод. Представляет собой </w:t>
      </w:r>
      <w:r w:rsidR="0024571D" w:rsidRPr="006664ED">
        <w:rPr>
          <w:rFonts w:ascii="Times New Roman" w:hAnsi="Times New Roman" w:cs="Times New Roman"/>
          <w:sz w:val="28"/>
          <w:szCs w:val="28"/>
        </w:rPr>
        <w:t>прямое обращение к собеседнику.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2. Метод противоречия. Основан на выявлении противоречий в аргументации против. По сути, этот метод является оборонительным и требует повышенного внимания, чтобы делать акцент</w:t>
      </w:r>
      <w:r w:rsidR="0024571D" w:rsidRPr="006664ED">
        <w:rPr>
          <w:rFonts w:ascii="Times New Roman" w:hAnsi="Times New Roman" w:cs="Times New Roman"/>
          <w:sz w:val="28"/>
          <w:szCs w:val="28"/>
        </w:rPr>
        <w:t xml:space="preserve"> на существенных противоречиях;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3. Метод "извлечение выводов". Основывается на точной аргументации, которая постепенно, посредством частых выводов приведет к желаемому выводу;</w:t>
      </w:r>
    </w:p>
    <w:p w:rsidR="0024571D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4. Метод сравнения. Придает аргументу живость и наглядность. Сравнение помогает заострить внимание на необходимом аргументе, делает его более ярким и запоминающимся;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5. Метод "да..., но". Чаще всего используется, когда собеседник высказывает преимущественно одностороннюю точку зрения на вопрос. В таком случае стоит согласиться с приведенными аргументами и в дополнение предложить противоположную точку зрения. В этом случае лучше использовать такие речевые обороты, как «и в тоже время», «вместе с тем». Это помогает мягко противопоставить другую точку зрения;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6. Метод "кусков". Состоит в расчленении выступления таким образом, чтобы были ясно различимы отдельные части: "это точно", "об этом существуют различные точки зрения";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 xml:space="preserve">7. Метод "бумеранга". Дает возможность использовать «оружие» собеседника против </w:t>
      </w:r>
      <w:r w:rsidR="0024571D" w:rsidRPr="006664ED">
        <w:rPr>
          <w:rFonts w:ascii="Times New Roman" w:hAnsi="Times New Roman" w:cs="Times New Roman"/>
          <w:sz w:val="28"/>
          <w:szCs w:val="28"/>
        </w:rPr>
        <w:t xml:space="preserve">него самого. 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 xml:space="preserve">8. Метод игнорирования. Его суть: факт, изложенный собеседником, не может </w:t>
      </w:r>
      <w:r w:rsidRPr="006664ED">
        <w:rPr>
          <w:rFonts w:ascii="Times New Roman" w:hAnsi="Times New Roman" w:cs="Times New Roman"/>
          <w:sz w:val="28"/>
          <w:szCs w:val="28"/>
        </w:rPr>
        <w:t>быть,</w:t>
      </w:r>
      <w:r w:rsidR="006E3462" w:rsidRPr="006664ED">
        <w:rPr>
          <w:rFonts w:ascii="Times New Roman" w:hAnsi="Times New Roman" w:cs="Times New Roman"/>
          <w:sz w:val="28"/>
          <w:szCs w:val="28"/>
        </w:rPr>
        <w:t xml:space="preserve"> опровергнут, но зато его ценность и значение можно с успехом игнорировать. Это создает видимость, что собеседник придает значение чему-то, что не столь важно;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9. Метод потенцирования. Собеседник в соответствии со своими интересами смещает акцент, выдвигает на первый план то, что его устраивает;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10. Метод "выведения". Основывается на постепенном субъективном изменении существа дела;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11. Метод опроса. Основан на том, что вопросы задаются заранее;</w:t>
      </w:r>
    </w:p>
    <w:p w:rsidR="006E3462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462" w:rsidRPr="006664ED">
        <w:rPr>
          <w:rFonts w:ascii="Times New Roman" w:hAnsi="Times New Roman" w:cs="Times New Roman"/>
          <w:sz w:val="28"/>
          <w:szCs w:val="28"/>
        </w:rPr>
        <w:t>12. Метод видимой поддержки. Заключается в поддержке выводов и доказательств оппонента. Приводятся дополнительные аргументы в пользу собеседника, что создает иллюзию поддержки. После чего выдвигаются контраргументы и доказательства противоположной точки зрения;</w:t>
      </w:r>
    </w:p>
    <w:p w:rsidR="006E3462" w:rsidRPr="006664ED" w:rsidRDefault="006E3462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237" w:rsidRDefault="00332237" w:rsidP="001160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37" w:rsidRDefault="00332237" w:rsidP="001160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37" w:rsidRDefault="00332237" w:rsidP="001160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37" w:rsidRDefault="00332237" w:rsidP="001160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37" w:rsidRDefault="00332237" w:rsidP="001160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37" w:rsidRDefault="00332237" w:rsidP="001160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37" w:rsidRDefault="00332237" w:rsidP="001160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37" w:rsidRDefault="00332237" w:rsidP="001160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37" w:rsidRDefault="00332237" w:rsidP="001160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207" w:rsidRPr="00116067" w:rsidRDefault="00E64207" w:rsidP="001160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6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64207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4207" w:rsidRPr="006664ED">
        <w:rPr>
          <w:rFonts w:ascii="Times New Roman" w:hAnsi="Times New Roman" w:cs="Times New Roman"/>
          <w:sz w:val="28"/>
          <w:szCs w:val="28"/>
        </w:rPr>
        <w:t>Умение вести себя с людьми надлежащим образом является одним из важнейших, если не важнейшим, фактором, определяющим шансы добиться успеха в бизнесе, служебной или предпринимательской деятельности. Дейл Карнеги еще в 30-е годы заметил, что успехи того или иного человека в его финансовых делах даже в технической сфере или инженерном деле процентов на пятнадцать зависят от его профессиональных знаний и процентов на восемьдесят пять - от его умения общаться с людьми. В этом контексте легко объяснимы попытки многих исследователей сформулировать и обосновать основные принципы этики делового общения или, как их чаще называют на Западе, заповеди personalpublicrelation (весьма приближенно можно перевести как "деловой этикет").</w:t>
      </w:r>
    </w:p>
    <w:p w:rsidR="00E64207" w:rsidRPr="006664ED" w:rsidRDefault="0011606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4207" w:rsidRPr="006664ED"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4207" w:rsidRPr="006664ED">
        <w:rPr>
          <w:rFonts w:ascii="Times New Roman" w:hAnsi="Times New Roman" w:cs="Times New Roman"/>
          <w:sz w:val="28"/>
          <w:szCs w:val="28"/>
        </w:rPr>
        <w:t xml:space="preserve"> из всего вышесказанного мы можем сделать вывод, что овладение навыками делового общения является необходимым для будущих деловых людей: менеджеров, экономистов и других. Это не просто, как кажется, но и не сложно. Эти навыки в будущем могут сыграть важную роль при заключении сделки или подписании контракта. Поэтому я считаю, что нам всем еще предстоит многому научиться, чтобы в будущем не теряться в нашей профессиональной деятельности.</w:t>
      </w: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6664ED" w:rsidRDefault="00E64207" w:rsidP="00AD43C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207" w:rsidRPr="00116067" w:rsidRDefault="00E64207" w:rsidP="001160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67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116067" w:rsidRPr="00116067">
        <w:rPr>
          <w:rFonts w:ascii="Times New Roman" w:hAnsi="Times New Roman" w:cs="Times New Roman"/>
          <w:b/>
          <w:sz w:val="28"/>
          <w:szCs w:val="28"/>
        </w:rPr>
        <w:t xml:space="preserve"> использованной</w:t>
      </w:r>
      <w:r w:rsidRPr="00116067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E64207" w:rsidRPr="006664ED" w:rsidRDefault="00E64207" w:rsidP="00AD43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Волгин Б. Деловые совещания. - М., 1991.</w:t>
      </w:r>
    </w:p>
    <w:p w:rsidR="00C31CDD" w:rsidRPr="006664ED" w:rsidRDefault="00C31CDD" w:rsidP="00AD43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 xml:space="preserve"> Дорошенко В.Ю., Золотова Л.М., Лавриненко В. Н. «Психология и</w:t>
      </w:r>
    </w:p>
    <w:p w:rsidR="00C31CDD" w:rsidRPr="006664ED" w:rsidRDefault="00C31CDD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этика делового общения».</w:t>
      </w:r>
    </w:p>
    <w:p w:rsidR="00C31CDD" w:rsidRPr="006664ED" w:rsidRDefault="00C31CDD" w:rsidP="00AD43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Комышов А.Л. «Основы документального обеспечения</w:t>
      </w:r>
    </w:p>
    <w:p w:rsidR="00E64207" w:rsidRDefault="00C31CDD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4ED">
        <w:rPr>
          <w:rFonts w:ascii="Times New Roman" w:hAnsi="Times New Roman" w:cs="Times New Roman"/>
          <w:sz w:val="28"/>
          <w:szCs w:val="28"/>
        </w:rPr>
        <w:t>управления».</w:t>
      </w: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Pr="001F64AB" w:rsidRDefault="001F64AB" w:rsidP="001F64AB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  <w:r w:rsidRPr="001F64AB">
        <w:rPr>
          <w:rFonts w:ascii="Times New Roman" w:eastAsia="Calibri" w:hAnsi="Times New Roman" w:cs="Times New Roman"/>
        </w:rPr>
        <w:lastRenderedPageBreak/>
        <w:t>Минобрнауки России</w:t>
      </w:r>
    </w:p>
    <w:p w:rsidR="001F64AB" w:rsidRPr="001F64AB" w:rsidRDefault="001F64AB" w:rsidP="001F64AB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  <w:r w:rsidRPr="001F64AB">
        <w:rPr>
          <w:rFonts w:ascii="Times New Roman" w:eastAsia="Calibri" w:hAnsi="Times New Roman" w:cs="Times New Roman"/>
        </w:rPr>
        <w:t>Филиал федерального государственного бюджетного образовательного учреждения высшего профессионального образования</w:t>
      </w:r>
    </w:p>
    <w:p w:rsidR="001F64AB" w:rsidRPr="001F64AB" w:rsidRDefault="001F64AB" w:rsidP="001F64AB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  <w:r w:rsidRPr="001F64AB">
        <w:rPr>
          <w:rFonts w:ascii="Times New Roman" w:eastAsia="Calibri" w:hAnsi="Times New Roman" w:cs="Times New Roman"/>
        </w:rPr>
        <w:t>«Вятский государственный гуманитарный университет» в г. Ижевске</w:t>
      </w:r>
    </w:p>
    <w:p w:rsidR="001F64AB" w:rsidRPr="001F64AB" w:rsidRDefault="001F64AB" w:rsidP="001F64AB">
      <w:pPr>
        <w:spacing w:line="240" w:lineRule="atLeast"/>
        <w:contextualSpacing/>
        <w:rPr>
          <w:rFonts w:ascii="Times New Roman" w:eastAsia="Calibri" w:hAnsi="Times New Roman" w:cs="Times New Roman"/>
        </w:rPr>
      </w:pPr>
    </w:p>
    <w:p w:rsidR="001F64AB" w:rsidRDefault="001F64AB" w:rsidP="001F64AB">
      <w:pPr>
        <w:pStyle w:val="a4"/>
        <w:rPr>
          <w:sz w:val="28"/>
        </w:rPr>
      </w:pPr>
    </w:p>
    <w:p w:rsidR="001F64AB" w:rsidRDefault="001F64AB" w:rsidP="001F64AB">
      <w:pPr>
        <w:pStyle w:val="a4"/>
        <w:jc w:val="left"/>
        <w:rPr>
          <w:caps/>
          <w:spacing w:val="56"/>
          <w:sz w:val="48"/>
        </w:rPr>
      </w:pPr>
    </w:p>
    <w:p w:rsidR="001F64AB" w:rsidRPr="008C50DC" w:rsidRDefault="001F64AB" w:rsidP="001F64AB">
      <w:pPr>
        <w:pStyle w:val="a4"/>
        <w:jc w:val="left"/>
        <w:rPr>
          <w:caps/>
          <w:spacing w:val="56"/>
          <w:sz w:val="48"/>
        </w:rPr>
      </w:pPr>
    </w:p>
    <w:p w:rsidR="001F64AB" w:rsidRDefault="001F64AB" w:rsidP="001F64AB">
      <w:pPr>
        <w:pStyle w:val="a4"/>
        <w:rPr>
          <w:caps/>
          <w:spacing w:val="56"/>
          <w:sz w:val="48"/>
        </w:rPr>
      </w:pPr>
    </w:p>
    <w:p w:rsidR="001F64AB" w:rsidRPr="002F3B62" w:rsidRDefault="001F64AB" w:rsidP="001F64AB">
      <w:pPr>
        <w:pStyle w:val="a4"/>
        <w:spacing w:line="360" w:lineRule="auto"/>
        <w:rPr>
          <w:b w:val="0"/>
          <w:caps/>
          <w:spacing w:val="40"/>
          <w:sz w:val="44"/>
          <w:szCs w:val="44"/>
        </w:rPr>
      </w:pPr>
      <w:r>
        <w:rPr>
          <w:b w:val="0"/>
          <w:caps/>
          <w:spacing w:val="40"/>
          <w:sz w:val="44"/>
          <w:szCs w:val="44"/>
        </w:rPr>
        <w:t>контрольная работа</w:t>
      </w:r>
    </w:p>
    <w:p w:rsidR="001F64AB" w:rsidRDefault="001F64AB" w:rsidP="001F64AB">
      <w:pPr>
        <w:pStyle w:val="a4"/>
        <w:spacing w:after="120"/>
        <w:rPr>
          <w:b w:val="0"/>
          <w:sz w:val="28"/>
          <w:szCs w:val="28"/>
        </w:rPr>
      </w:pPr>
      <w:r w:rsidRPr="00A54180">
        <w:rPr>
          <w:b w:val="0"/>
          <w:sz w:val="28"/>
          <w:szCs w:val="28"/>
        </w:rPr>
        <w:t xml:space="preserve">по дисциплине </w:t>
      </w:r>
    </w:p>
    <w:p w:rsidR="00332237" w:rsidRPr="00332237" w:rsidRDefault="00332237" w:rsidP="001F64AB">
      <w:pPr>
        <w:pStyle w:val="a4"/>
        <w:spacing w:after="120"/>
        <w:rPr>
          <w:b w:val="0"/>
          <w:sz w:val="36"/>
          <w:szCs w:val="36"/>
        </w:rPr>
      </w:pPr>
      <w:r w:rsidRPr="00332237">
        <w:rPr>
          <w:b w:val="0"/>
          <w:sz w:val="36"/>
          <w:szCs w:val="36"/>
        </w:rPr>
        <w:t>Деловые коммуникации</w:t>
      </w:r>
    </w:p>
    <w:p w:rsidR="001F64AB" w:rsidRPr="00AF1607" w:rsidRDefault="00332237" w:rsidP="001F64AB">
      <w:pPr>
        <w:pStyle w:val="a4"/>
        <w:spacing w:after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тему</w:t>
      </w:r>
    </w:p>
    <w:p w:rsidR="00332237" w:rsidRPr="00332237" w:rsidRDefault="00332237" w:rsidP="00332237">
      <w:pPr>
        <w:spacing w:before="0" w:beforeAutospacing="0"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32237">
        <w:rPr>
          <w:rFonts w:ascii="Times New Roman" w:eastAsia="Times New Roman" w:hAnsi="Times New Roman" w:cs="Times New Roman"/>
          <w:sz w:val="36"/>
          <w:szCs w:val="36"/>
          <w:lang w:eastAsia="ru-RU"/>
        </w:rPr>
        <w:t>ДЕЛОВАЯ БЕСЕДА КАК ФОРМА ДЕЛОВОГО ОБЩЕНИЯ</w:t>
      </w:r>
    </w:p>
    <w:p w:rsidR="001F64AB" w:rsidRDefault="001F64AB" w:rsidP="001F64AB">
      <w:pPr>
        <w:pStyle w:val="a4"/>
        <w:rPr>
          <w:b w:val="0"/>
          <w:caps/>
          <w:sz w:val="28"/>
          <w:szCs w:val="28"/>
        </w:rPr>
      </w:pPr>
    </w:p>
    <w:p w:rsidR="001F64AB" w:rsidRPr="001A4694" w:rsidRDefault="001F64AB" w:rsidP="001F64AB">
      <w:pPr>
        <w:pStyle w:val="a4"/>
        <w:rPr>
          <w:b w:val="0"/>
          <w:caps/>
          <w:sz w:val="28"/>
          <w:szCs w:val="28"/>
        </w:rPr>
      </w:pPr>
    </w:p>
    <w:p w:rsidR="001F64AB" w:rsidRDefault="001F64AB" w:rsidP="001F64AB">
      <w:pPr>
        <w:pStyle w:val="a4"/>
        <w:spacing w:line="360" w:lineRule="auto"/>
        <w:ind w:left="5624"/>
        <w:jc w:val="left"/>
        <w:rPr>
          <w:b w:val="0"/>
          <w:sz w:val="28"/>
        </w:rPr>
      </w:pPr>
      <w:r>
        <w:rPr>
          <w:b w:val="0"/>
          <w:sz w:val="28"/>
        </w:rPr>
        <w:t>Выполнила студентка</w:t>
      </w:r>
    </w:p>
    <w:p w:rsidR="001F64AB" w:rsidRDefault="001F64AB" w:rsidP="001F64AB">
      <w:pPr>
        <w:pStyle w:val="a4"/>
        <w:spacing w:line="360" w:lineRule="auto"/>
        <w:ind w:left="5624"/>
        <w:jc w:val="left"/>
        <w:rPr>
          <w:b w:val="0"/>
          <w:sz w:val="28"/>
        </w:rPr>
      </w:pPr>
      <w:r>
        <w:rPr>
          <w:b w:val="0"/>
          <w:sz w:val="28"/>
        </w:rPr>
        <w:t>3 курс, ГМУ</w:t>
      </w:r>
      <w:r w:rsidR="00332237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31-У </w:t>
      </w:r>
    </w:p>
    <w:p w:rsidR="001F64AB" w:rsidRDefault="001F64AB" w:rsidP="001F64AB">
      <w:pPr>
        <w:pStyle w:val="a4"/>
        <w:spacing w:line="360" w:lineRule="auto"/>
        <w:ind w:left="5624"/>
        <w:jc w:val="left"/>
        <w:rPr>
          <w:b w:val="0"/>
          <w:sz w:val="28"/>
        </w:rPr>
      </w:pPr>
      <w:r>
        <w:rPr>
          <w:b w:val="0"/>
          <w:sz w:val="28"/>
        </w:rPr>
        <w:t>Тимирзянова Е.И.</w:t>
      </w:r>
    </w:p>
    <w:p w:rsidR="001F64AB" w:rsidRDefault="001F64AB" w:rsidP="001F64AB">
      <w:pPr>
        <w:pStyle w:val="a4"/>
        <w:spacing w:line="360" w:lineRule="auto"/>
        <w:ind w:left="5624"/>
        <w:jc w:val="left"/>
        <w:rPr>
          <w:b w:val="0"/>
          <w:sz w:val="28"/>
        </w:rPr>
      </w:pPr>
      <w:r>
        <w:rPr>
          <w:b w:val="0"/>
          <w:sz w:val="28"/>
        </w:rPr>
        <w:t xml:space="preserve">Проверил преподаватель: </w:t>
      </w:r>
    </w:p>
    <w:p w:rsidR="001F64AB" w:rsidRDefault="00332237" w:rsidP="001F64AB">
      <w:pPr>
        <w:pStyle w:val="a4"/>
        <w:spacing w:line="360" w:lineRule="auto"/>
        <w:ind w:left="5624"/>
        <w:jc w:val="left"/>
        <w:rPr>
          <w:b w:val="0"/>
          <w:sz w:val="28"/>
        </w:rPr>
      </w:pPr>
      <w:r>
        <w:rPr>
          <w:b w:val="0"/>
          <w:sz w:val="28"/>
        </w:rPr>
        <w:t>Неклюдова Л.В.</w:t>
      </w:r>
    </w:p>
    <w:p w:rsidR="001F64AB" w:rsidRDefault="001F64AB" w:rsidP="001F64AB">
      <w:pPr>
        <w:pStyle w:val="a4"/>
        <w:spacing w:line="360" w:lineRule="auto"/>
        <w:ind w:left="5624"/>
        <w:jc w:val="left"/>
        <w:rPr>
          <w:b w:val="0"/>
          <w:sz w:val="28"/>
        </w:rPr>
      </w:pPr>
      <w:r>
        <w:rPr>
          <w:b w:val="0"/>
          <w:sz w:val="28"/>
        </w:rPr>
        <w:t xml:space="preserve">Дата______________________ </w:t>
      </w:r>
    </w:p>
    <w:p w:rsidR="001F64AB" w:rsidRDefault="001F64AB" w:rsidP="001F64AB">
      <w:pPr>
        <w:pStyle w:val="a4"/>
        <w:spacing w:line="360" w:lineRule="auto"/>
        <w:ind w:left="5624"/>
        <w:jc w:val="left"/>
        <w:rPr>
          <w:b w:val="0"/>
          <w:sz w:val="28"/>
        </w:rPr>
      </w:pPr>
      <w:r>
        <w:rPr>
          <w:b w:val="0"/>
          <w:sz w:val="28"/>
        </w:rPr>
        <w:t>Оценка ___________________</w:t>
      </w:r>
    </w:p>
    <w:p w:rsidR="001F64AB" w:rsidRPr="008C50DC" w:rsidRDefault="001F64AB" w:rsidP="001F64AB">
      <w:pPr>
        <w:pStyle w:val="a4"/>
        <w:spacing w:line="360" w:lineRule="auto"/>
        <w:ind w:left="5624"/>
        <w:jc w:val="left"/>
        <w:rPr>
          <w:b w:val="0"/>
          <w:sz w:val="28"/>
        </w:rPr>
      </w:pPr>
      <w:r>
        <w:rPr>
          <w:b w:val="0"/>
          <w:sz w:val="28"/>
        </w:rPr>
        <w:t>Подпись___________________</w:t>
      </w:r>
    </w:p>
    <w:p w:rsidR="001F64AB" w:rsidRDefault="001F64AB" w:rsidP="001F64AB">
      <w:pPr>
        <w:pStyle w:val="a4"/>
        <w:jc w:val="left"/>
        <w:rPr>
          <w:b w:val="0"/>
        </w:rPr>
      </w:pPr>
    </w:p>
    <w:p w:rsidR="001F64AB" w:rsidRDefault="001F64AB" w:rsidP="001F64AB">
      <w:pPr>
        <w:pStyle w:val="a4"/>
        <w:jc w:val="left"/>
        <w:rPr>
          <w:b w:val="0"/>
        </w:rPr>
      </w:pPr>
    </w:p>
    <w:p w:rsidR="001F64AB" w:rsidRDefault="001F64AB" w:rsidP="001F64AB">
      <w:pPr>
        <w:pStyle w:val="a4"/>
        <w:jc w:val="left"/>
        <w:rPr>
          <w:b w:val="0"/>
        </w:rPr>
      </w:pPr>
    </w:p>
    <w:p w:rsidR="001F64AB" w:rsidRDefault="001F64AB" w:rsidP="001F64AB">
      <w:pPr>
        <w:pStyle w:val="a4"/>
        <w:jc w:val="left"/>
        <w:rPr>
          <w:b w:val="0"/>
        </w:rPr>
      </w:pPr>
    </w:p>
    <w:p w:rsidR="001F64AB" w:rsidRDefault="001F64AB" w:rsidP="001F64AB">
      <w:pPr>
        <w:pStyle w:val="a4"/>
        <w:jc w:val="left"/>
        <w:rPr>
          <w:b w:val="0"/>
        </w:rPr>
      </w:pPr>
    </w:p>
    <w:p w:rsidR="001F64AB" w:rsidRDefault="001F64AB" w:rsidP="001F64AB">
      <w:pPr>
        <w:pStyle w:val="a4"/>
        <w:jc w:val="left"/>
        <w:rPr>
          <w:b w:val="0"/>
        </w:rPr>
      </w:pPr>
    </w:p>
    <w:p w:rsidR="001F64AB" w:rsidRDefault="001F64AB" w:rsidP="001F64AB">
      <w:pPr>
        <w:pStyle w:val="a4"/>
        <w:jc w:val="left"/>
        <w:rPr>
          <w:b w:val="0"/>
        </w:rPr>
      </w:pPr>
    </w:p>
    <w:p w:rsidR="001F64AB" w:rsidRDefault="001F64AB" w:rsidP="001F64AB">
      <w:pPr>
        <w:pStyle w:val="a4"/>
        <w:jc w:val="left"/>
        <w:rPr>
          <w:b w:val="0"/>
        </w:rPr>
      </w:pPr>
    </w:p>
    <w:p w:rsidR="001F64AB" w:rsidRDefault="001F64AB" w:rsidP="001F64AB">
      <w:pPr>
        <w:pStyle w:val="a4"/>
        <w:jc w:val="left"/>
        <w:rPr>
          <w:b w:val="0"/>
        </w:rPr>
      </w:pPr>
    </w:p>
    <w:p w:rsidR="001F64AB" w:rsidRDefault="001F64AB" w:rsidP="001F64AB">
      <w:pPr>
        <w:pStyle w:val="a4"/>
        <w:jc w:val="left"/>
        <w:rPr>
          <w:b w:val="0"/>
        </w:rPr>
      </w:pPr>
    </w:p>
    <w:p w:rsidR="001F64AB" w:rsidRDefault="001F64AB" w:rsidP="001F64AB">
      <w:pPr>
        <w:pStyle w:val="a4"/>
        <w:jc w:val="left"/>
        <w:rPr>
          <w:b w:val="0"/>
        </w:rPr>
      </w:pPr>
    </w:p>
    <w:p w:rsidR="001F64AB" w:rsidRDefault="001F64AB" w:rsidP="001F64AB">
      <w:pPr>
        <w:pStyle w:val="a4"/>
        <w:rPr>
          <w:b w:val="0"/>
          <w:caps/>
        </w:rPr>
      </w:pPr>
      <w:r>
        <w:rPr>
          <w:b w:val="0"/>
          <w:caps/>
        </w:rPr>
        <w:t>Ижевск</w:t>
      </w:r>
    </w:p>
    <w:p w:rsidR="001F64AB" w:rsidRPr="008E3383" w:rsidRDefault="001F64AB" w:rsidP="001F64AB">
      <w:pPr>
        <w:pStyle w:val="a4"/>
        <w:rPr>
          <w:b w:val="0"/>
          <w:sz w:val="28"/>
          <w:szCs w:val="28"/>
        </w:rPr>
      </w:pPr>
      <w:r w:rsidRPr="008E3383">
        <w:rPr>
          <w:b w:val="0"/>
        </w:rPr>
        <w:t>201</w:t>
      </w:r>
      <w:r>
        <w:rPr>
          <w:b w:val="0"/>
        </w:rPr>
        <w:t>3</w:t>
      </w:r>
    </w:p>
    <w:p w:rsidR="001F64AB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AB" w:rsidRPr="006664ED" w:rsidRDefault="001F64AB" w:rsidP="00AD43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64AB" w:rsidRPr="006664ED" w:rsidSect="00A57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5A" w:rsidRDefault="00343A5A" w:rsidP="00343A5A">
      <w:pPr>
        <w:spacing w:before="0" w:after="0"/>
      </w:pPr>
      <w:r>
        <w:separator/>
      </w:r>
    </w:p>
  </w:endnote>
  <w:endnote w:type="continuationSeparator" w:id="0">
    <w:p w:rsidR="00343A5A" w:rsidRDefault="00343A5A" w:rsidP="00343A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5A" w:rsidRDefault="00343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5A" w:rsidRDefault="00343A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5A" w:rsidRDefault="00343A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5A" w:rsidRDefault="00343A5A" w:rsidP="00343A5A">
      <w:pPr>
        <w:spacing w:before="0" w:after="0"/>
      </w:pPr>
      <w:r>
        <w:separator/>
      </w:r>
    </w:p>
  </w:footnote>
  <w:footnote w:type="continuationSeparator" w:id="0">
    <w:p w:rsidR="00343A5A" w:rsidRDefault="00343A5A" w:rsidP="00343A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5A" w:rsidRDefault="00343A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5A" w:rsidRPr="00FC485A" w:rsidRDefault="00FC485A" w:rsidP="00FC485A">
    <w:pPr>
      <w:pStyle w:val="a6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FC485A">
        <w:rPr>
          <w:rStyle w:val="aa"/>
          <w:rFonts w:ascii="Tahoma" w:hAnsi="Tahoma" w:cs="Tahoma"/>
          <w:b/>
          <w:color w:val="B3B3B3"/>
          <w:sz w:val="14"/>
        </w:rPr>
        <w:t>http://antibotan.com/</w:t>
      </w:r>
    </w:hyperlink>
    <w:r w:rsidRPr="00FC485A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5A" w:rsidRDefault="00343A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25B10"/>
    <w:multiLevelType w:val="hybridMultilevel"/>
    <w:tmpl w:val="9244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BF3"/>
    <w:rsid w:val="00070BEB"/>
    <w:rsid w:val="00116067"/>
    <w:rsid w:val="001F64AB"/>
    <w:rsid w:val="00217C76"/>
    <w:rsid w:val="0024571D"/>
    <w:rsid w:val="00251BF3"/>
    <w:rsid w:val="00326A7E"/>
    <w:rsid w:val="00332237"/>
    <w:rsid w:val="00343A5A"/>
    <w:rsid w:val="004B75BD"/>
    <w:rsid w:val="005334D8"/>
    <w:rsid w:val="006664ED"/>
    <w:rsid w:val="006E3462"/>
    <w:rsid w:val="00927ED4"/>
    <w:rsid w:val="00A57A43"/>
    <w:rsid w:val="00AD43C6"/>
    <w:rsid w:val="00B57B7A"/>
    <w:rsid w:val="00C05130"/>
    <w:rsid w:val="00C31CDD"/>
    <w:rsid w:val="00CE33AF"/>
    <w:rsid w:val="00D73ACF"/>
    <w:rsid w:val="00E64207"/>
    <w:rsid w:val="00FC485A"/>
    <w:rsid w:val="00FD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07"/>
    <w:pPr>
      <w:ind w:left="720"/>
      <w:contextualSpacing/>
    </w:pPr>
  </w:style>
  <w:style w:type="paragraph" w:styleId="a4">
    <w:name w:val="Title"/>
    <w:basedOn w:val="a"/>
    <w:link w:val="a5"/>
    <w:qFormat/>
    <w:rsid w:val="001F64AB"/>
    <w:pPr>
      <w:spacing w:before="0" w:beforeAutospacing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 Знак"/>
    <w:basedOn w:val="a0"/>
    <w:link w:val="a4"/>
    <w:rsid w:val="001F64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43A5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ій колонтитул Знак"/>
    <w:basedOn w:val="a0"/>
    <w:link w:val="a6"/>
    <w:uiPriority w:val="99"/>
    <w:rsid w:val="00343A5A"/>
  </w:style>
  <w:style w:type="paragraph" w:styleId="a8">
    <w:name w:val="footer"/>
    <w:basedOn w:val="a"/>
    <w:link w:val="a9"/>
    <w:uiPriority w:val="99"/>
    <w:unhideWhenUsed/>
    <w:rsid w:val="00343A5A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ій колонтитул Знак"/>
    <w:basedOn w:val="a0"/>
    <w:link w:val="a8"/>
    <w:uiPriority w:val="99"/>
    <w:rsid w:val="00343A5A"/>
  </w:style>
  <w:style w:type="character" w:styleId="aa">
    <w:name w:val="Hyperlink"/>
    <w:basedOn w:val="a0"/>
    <w:uiPriority w:val="99"/>
    <w:unhideWhenUsed/>
    <w:rsid w:val="00343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15</Pages>
  <Words>2147</Words>
  <Characters>14686</Characters>
  <Application>Microsoft Office Word</Application>
  <DocSecurity>0</DocSecurity>
  <Lines>428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Ivan</cp:lastModifiedBy>
  <cp:revision>12</cp:revision>
  <cp:lastPrinted>2013-05-13T16:33:00Z</cp:lastPrinted>
  <dcterms:created xsi:type="dcterms:W3CDTF">2013-05-13T15:49:00Z</dcterms:created>
  <dcterms:modified xsi:type="dcterms:W3CDTF">2013-05-20T21:03:00Z</dcterms:modified>
</cp:coreProperties>
</file>