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r w:rsidRPr="00A352D9">
        <w:rPr>
          <w:rFonts w:ascii="Times New Roman" w:hAnsi="Times New Roman" w:cs="Times New Roman"/>
        </w:rPr>
        <w:t xml:space="preserve">ТЕСТ ПО ДИСЦИПЛИНЕ «НАЦИОНАЛЬНАЯ ЭКОНОМИКА»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Вариант I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1. Что является предметом национальной экономики: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хозяйственная система страны;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органы управления хозяйственной системы страны;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социально-экономические процессы воспроизводства в рамках страны;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стратегия и тактика социально-экономической политики государства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2. Что в полной мере определяет политическую предпосылку национальной экономики: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обеспечение реализации целей и интересов предпринимательской деятельности в стране;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прогнозирование последствий социально-экономической политики государства;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обоснование и разработка системы приоритетов и ограничений в социально-экономической политике государства;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определение сути и задач валютной, налоговой, таможенной и др. политики в стране?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3. В чем состоит назначение макроэкономических показателей национальной экономики: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разработка прогнозов внутренних и внешних потребителей страны;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совершенствование экономического механизма функционирования национального рынка;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определять потенциал развития отдельных отраслей национальной экономики;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управление развитием национальной экономики в достижении социально-экономического прогресса государства.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4. Что характеризуют основные макроэкономические пропорции национальной экономики: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пропорциональность развития отдельных процессов и явлений;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реализацию стратегии социально-экономической политики государства;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достижение целей экономического и социального развития общества;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взаимосвязь и взаимообусловленность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5. Что отражает макроэкономическое соотношение добывающих и обрабатывающих отраслей: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структурную экономическую политику государства;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развитие базовых сырьевых отраслей страны;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пропорциональность и сбалансированность развития конкретной группы отраслей промышленности;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разработку системы мер, направленных на обеспечение соответствующих темпов роста отдельных отраслей и производств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6. Какой из нижеперечисленных принципов, характеризующих национальную экономику рыночного типа, не относится к основным: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частная собственность на средства производства и результаты труда;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организационные и правовые гарантии экономических свобод;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отсутствие самоокупаемости предпринимательской деятельности;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эффективное функционирование национальной хозяйственной системы на основе максимально возможного вмешательства государства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7. Какой из перечисленных признаков не характерен для централизованно планируемой и управляемой национальной хозяйственной системы: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масштабная общественная собственность;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высокая степень бюрократизации управления экономикой;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централизованное планирование производства;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основной экономический регулятор хозяйственной деятельности предприятий - показатель прибыли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8. Что не характерно для национальной экономики «традиционного» типа: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слабое развитие техники и технологии производства;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незначительная роль в экономике национального капитала;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прогнозирование объемов и структуры спроса, производства и потребления продукции, работ и услуг;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lastRenderedPageBreak/>
        <w:t xml:space="preserve"> Г) </w:t>
      </w:r>
      <w:bookmarkEnd w:id="0"/>
      <w:r w:rsidRPr="00A352D9">
        <w:rPr>
          <w:rFonts w:ascii="Times New Roman" w:hAnsi="Times New Roman" w:cs="Times New Roman"/>
        </w:rPr>
        <w:t xml:space="preserve">преобладание ментальных традиций и обычаев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9. Каковы основные показатели-индикаторы открытости экономики страны: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экспорт в национальном производстве;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импорт в национальном потреблении товаров;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отсутствие «челноков»;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ответы А) и Б) – верны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10. Какой элемент не является финансовым активом: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валюта и депозиты;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кредиты и займы;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лицензии, договоры об аренде;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ценные бумаги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11. Что не входит в понятие инвестиции: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денежные средства;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технологии;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машины и оборудование;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создание новых структур управления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12. Фундаментальная проблема, с которой сталкиваются все национальные экономические системы, это: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редкость ресурсов;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инвестиции;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производство;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потребление.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13. Национальная экономика это: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объект и предмет хозяйственного управления;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многоуровневая хозяйственная система страны;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сбалансированная хозяйственная система страны;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наука и область хозяйственной практики.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14. Коэффициент использования ресурсного потенциала национальной экономики это: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отношение реального ВВП к потенциальному;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отношение реального ВВП к номинальному;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отношение реального ВНП к потенциальному;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отношение реального ВНП к номинальному.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15. За счет лучшего использования какой составляющей основного капитала происходит рост экономического потенциала национальной экономики?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А) Рабочие машины.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Здания и сооружения.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Транспортные средства.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Все перечисленные выше.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16. Экономически активное население включает: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занятых производством товаров и услуг;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занятое население и всех безработных, ищущих работу;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занятых ведением домашнего хозяйства и уходом за детьми;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занятое население и зарегистрированных безработных.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17. В каких отраслях экономики России государственный сектор занимает наибольший удельный вес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В торговле.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В производственной инфраструктуре.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В сельском хозяйстве.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lastRenderedPageBreak/>
        <w:t xml:space="preserve"> Г) В добыче сырья.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18. Рассчитать годовой темп изменения инфляции ВВП в неизменных ценах при прогнозируемом росте ВВП -10% в год и уровне инфляции 40%.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30%;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25%;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20%;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21%.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19. Факторы, влияющие на изменение совокупного экономического потенциала страны: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А) объем и доступность располагаемых ресурсов;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доступный уровень развития технологического прогресса;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В) влияние естественных условий хозяйствования;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все ответы верны.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20. Какие характеристики основных фондов отраслей определяют конкурентоспособность выпускаемой продукции: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уровень износа основных фондов;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возрастной состав активной части основных фондов;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доля оборудования, соответствующая мировым стандартам;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все ответы верны.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21. Какой параметр не относится к макроэкономическим параметрам экономической безопасности страны?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количество денег в обращении;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годовые темпы инфляции;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система налогообложения;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уровень безработицы.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22. Основные инструменты защиты национальной экономики от импортной интервенции: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таможенные пошлины;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режим наибольшего благосостояния;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пошлины полутаможенного характера;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ответы А) и В) - верны.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23. Что не относится к наиболее вероятным угрозам экономической безопасности страны: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криминализация хозяйственной деятельности;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имущественная дифференциация населения;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деформация структуры национальной экономики;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неравномерность социально-экономического развития регионов.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24. Какие характеристики хозяйствования определяют темпы экономического роста: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динамики объемов производства;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изменения величины и структуры потребления и накопления в стране;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динамику уровня жизни населения;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все ответы верны.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25. Какие факторы не относят к внутренним факторам экономического роста: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источники сырья;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кадры;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финансы;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иностранные инвестиции.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26. Какие условия непосредственно не приводят к возникновению угроз экономической безопасности: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нестабильность политической ситуации;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сохранность и условия складирования товаров;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lastRenderedPageBreak/>
        <w:t xml:space="preserve"> отсутствие ряда законов по важным вопросам;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снижение моральной и производственной ответственности граждан.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27. Что такое недобросовестная конкуренция: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уклонение от исполнения обязательств по договорам;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деловая несостоятельность партнера;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компьютерный взлом;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нарушение антимонопольного законодательства.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28. Экономический ресурс-это: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накопленное богатство страны;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средства производства;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прибыль;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потребительские товары.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29. Балансовый подход обоснования экономических показателей - это: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способ проверки экономических величин между собой в целях достижения общего экономического равновесия;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равновесие факторов производства и полученных результатов;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равновесие производства и распределения продукта в процессе общественного воспроизводства;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нет правильного ответа.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30. Численность занятых в народном хозяйстве - это: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самодеятельное население страны;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трудовые ресурсы, фактически занятые в создании продукции;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трудоспособное население страны, фактически занятое в производстве продукта;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нет правильного ответа.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31. Валовый внутренний продукт исчислен на основе понятия: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валовой продукции всех отраслей экономики;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добавленной стоимости;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валовой продукции отраслей реального сектора экономики;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валового оборота.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32. Номинальный валовый внутренний продукт исчисляется: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в экспортных ценах;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в рыночных текущих ценах;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в базовых (неизменных) ценах;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в мировых ценах.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33. Добавленная стоимость - это: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валовая продукция предприятий за вычетом материальных издержек;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валовая продукция предприятий за вычетом текущих материальных издержек, но с включением в нее амортизации;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сумма выплаченной заработной платы, прибыли, ренты;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нет правильного ответа.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34. Чтобы определить величину национального дохода, нужно: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вычесть из величины ВВП сумму износа основных фондов;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вычесть из величины ВВП сумму амортизационных отчислений за год, сумму косвенных налогов и государственных субсидий;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добавить к ВВП сумму доходов, полученных гражданами за рубежом и переведенными в страну;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нет правильного ответа,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35. К интенсивным факторам относятся: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А) расширение производственных мощностей;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использование достижений научно-технического прогресса в производстве;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рост производительности труда;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верны ответы Б) и В).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36. Межотраслевой баланс - это: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система уравнений, описывающих взаимосвязи по производству и использованию продукции в экономике страны в разрезе отраслей;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система таблиц, отражающих материально-вещественные связи между отраслями народного хозяйства;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В) система уравнений, устанавливающих взаимосвязи между производственными ресурсами и результатами производства;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все ответы верны.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37. Наиболее простая модель межотраслевого баланса: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отражает связи между отраслями по производству и конечному использованию продукции;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допускает расширение, связанное с заполнением забалансовых строк, отражающих факторы производства по отраслям;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нет правильного ответа;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ответы А) и Б) - верны.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38. Коэффициенты прямых затрат в межотраслевом балансе - это: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усредненный норматив расхода продукции отрасли на единицу конечной продукции отрасли -потребителя;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материальные затраты продукции на единицу промежуточной продукции отрасли -потребителя;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усредненный норматив расхода продукции одной отрасли на единицу валовой продукции другой отрасли - потребителя;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ответы А) и В) - верны.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39. Каковы важнейшие проблемы территориального развития национальной экономики России?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Неравномерность размещения производства и потребления энергоресурсов на территории страны.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Отсутствие материальных и финансовых ресурсов для поддержки производства в районах Крайнего Севера.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Ориентация национальных образований на самообеспечение воспроизводственного процесса в рамках своих территорий.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Все ответы верны.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40. Какие из нижеперечисленных определений верны?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Занятость населения - участие его в производстве материальных благ.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Безработные - это лица, потерявшие работу и не оставившие попытки найти ее;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Занятое население - это трудоспособное население, фактически участвующее в общественном производстве.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Ответы А) и Б) - верны.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41. Измеряемая безработица может быть ниже фактической, так как: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измеряемая безработица не включает фрикционных безработных;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некоторые работники хотели найти работу, но отчаялись и прекратили поиски;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некоторые из тех лиц, которые называют себя безработными, просто не занимались поиском работы;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измеряемая безработица не включает в себя подростковую безработицу.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42. В понятие научно-технический прогресс входит;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более быстрый рост результатов производства по сравнению с затратами факторов , производства;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познание новых явлений в природных и общественных связях и использование их в производстве национального продукта;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процесс в развитии технологии производства;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все ответы верны.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43. Наиболее применимыми критериями экономической эффективности проекта являются: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lastRenderedPageBreak/>
        <w:t xml:space="preserve"> A) создание дополнительных рабочих мест;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поступление в бюджет государства;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внутренняя норма рентабельности;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срок окупаемости инвестиций.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44. Если домашние хозяйства не тратят весь свой доход на потребление, а помещают часть его в банк, то они: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и сберегают и инвестируют;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инвестируют, но не сберегают;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сберегают, но не инвестируют;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сберегают, но не инвестируют часть своих сбережений, покупая ценные бумаги.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45. Какой из названных ниже рынков больше всего соответствует условиям совершенной конкуренции: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A)стали; 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парикмахерские услуги;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автомобилей;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облигаций и акций фирм.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46. Какие меры воздействия на импорт следует относить к нетарифным: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установление национальных технических стандартов;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введение ввозных пошлин;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размещение госзаказов только на отечественную продукцию;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ответы А) и В) - верны.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ТЕСТ ПО ДИСЦИПЛИНЕ «НАЦИОНАЛЬНАЯ ЭКОНОМИКА»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Вариант II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1. Какое из определений наиболее полно отражает экономическую предпосылку национальной экономики: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законы, регулирующие отношения собственности;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организационно-правовые формы хозяйствования;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законодательная база, регулирующая процессы распределения, потребления и накопления;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Гражданский кодекс РФ, регулирующий все вышеперечисленные отношения хозяйствования на территории страны?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2. Как реализуется в Российской Федерации организационная предпосылка национальной экономики: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посредством создания органов самоуправления и общественных организаций;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органами законодательной и исполнительной власти и хозяйственного руководства на местах;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через деятельность органов государственной власти и хозяйственного управления;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с помощью объединений, ассоциаций и союзов юридических и физических лиц?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3. Какие макропоказатели характеризуют конечные результаты экономической деятельности в стране: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валовой национальный продукт;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валовой внутренний продукт;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национальный доход;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все ответы верны.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4. В чем состоит назначение пропорции в развитии совокупного спроса и совокупного предложения: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регулирование воспроизводственного процесса в стране;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управление денежным обращением в стране;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регулирование уровня безработицы в стране;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управление денежными доходами населения?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lastRenderedPageBreak/>
        <w:t xml:space="preserve"> 5. Какова основная задача формирования и совершенствования территориальных пропорций развития национальной экономики на современном этапе: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распределение потребительского спроса на территории страны;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обеспечение комплексного социально-экономического развития регионов и территорий страны;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укрепление экономических связей и основ территориальной целостности и стабильности государства;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ответы Б) и В) - верны?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6. В чем состоят преимущества государственно-корпоративного капитализма: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снижении оптовых цен и тарифов на промежуточную продукцию;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возможность иметь нерентабельные предприятия; *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экономия от роста качества промышленной продукции;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все ответы верны?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7. Что не характерно для национальной экономики «традиционного» типа: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слабое развитие техники и технологии производства;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незначительная роль в экономике национального капитала;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прогнозирование объемов и структуры спроса, производства и потребления продукции, работ и услуг;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преобладание ментальных традиций и обычаев?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8. Что включает в себя национальное богатство страны: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нефинансовые производственные активы;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нефинансовые непроизводственные активы;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финансовые активы (пассивы);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все ответы верны?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9. Какие активы не создаются в результате процесса производства: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основные фонды отраслей, производящих товары и услуги;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природные активы;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запасы материальных и оборотных средств;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ценности? -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10. Какой элемент не является финансовым активом: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А) валюта и депозиты;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кредиты и займы;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В) лицензии, договоры об аренде;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ценные бумаги;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11. Каковы основные финансовые источники инвестиционного потенциала России: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амортизационные фонды предприятий;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отчисления из прибыли предприятий;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средства населения;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ответы А) и Б) - верны?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12. Что следует относить к резервам экстенсивного использования основного капитала в национальной экономике: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приобретение нового, более производительного оборудования;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сокращение простоя Оборудования;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повышение коэффициента сменности;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снижение удельного веса недействующего оборудования.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13. Ресурсный потенциал национальной экономики - это: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способность хозяйственной системы эффективно использовать ресурсы;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национальное богатство и имущество страны;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природные ресурсы страны;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материальные, трудовые и финансовые ресурсы страны.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14. Межотраслевой баланс национальной экономики это: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разработанный В.В.Леонтьевым метод «затрата-выпуск»;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система национального счетоводства в межотраслевой фирме;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межотраслевая модель единого национального рынка;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неоклассическая модель производственной функции Кобба-Дугласа.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15. Каково содержание понятия «трудовой потенциал» национальной экономики?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А) Все работники, занятые в национальной хозяйственной системе.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Люди, создающие и потребляющие материальные блага.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Количество и качество труда, которым располагает общество;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Все трудоспособное население страны.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16. Уровень безработицы по стране рассчитывается по методике МОТ как отношение общего числа: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безработных к численности занятого населения;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безработных к численности трудовых ресурсов;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зарегистрированных безработных к численности трудовых ресурсов;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безработных к численности экономически активного населения.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17. В чем сущность совокупного экономического потенциала национальной экономики: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набор ресурсов, которыми располагает национальная экономика;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вклад отдельных форм собственности в национальную экономику;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обобщающая количественно-качественная характеристика наличия и использования всех видов ресурсов, которыми располагает страна;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сумма факторных доходов производственных и других объектов, расположенных на территории иностранных государств.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18. Что не включается в структуру национального богатства?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нефинансовые произведенные активы;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полезные ископаемые;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нефинансовые непроизведенные ресурсы;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финансовые активы / пассивы.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19. Экономическая безопасность - это: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способность государственных институтов защищать интересы национальной экономики в рамках национальных и международных правовых норм;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обеспечение конкурентоспособности национальной экономики в рамках международной экономической системы;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часть общей системы национальной безопасности;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все ответы верны.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20. Какой параметр не относится к макроэкономическим параметрам экономической безопасности страны?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количество денег в обращении;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годовые темпы инфляции;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система налогообложения;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уровень безработицы.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21. Меры государства по обеспечению экономической безопасности страны: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развитие общих факторов производства;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снижение трансакционных издержек;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стратегическое развитие фирм, их структуры и соперничества;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ответы А) и В) - верны.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22. Меры на противодействие экономической экспансии: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регулирование приобретения контрольных пакетов акций нерезидентами;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lastRenderedPageBreak/>
        <w:t xml:space="preserve"> Б) запрет по санитарным и моральным соображениям на ввоз определенных товаров;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контингентирование экспорта стратегических видов сырья;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ответы А) и В) - верны.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23. Капиталоемкий тип технического прогресса - это, когда: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при постоянной капиталовооруженности труда предельная норма замещения труда капиталом постоянна;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темпы роста предельной капиталоотдачи превышают темпы роста производительности труда;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рост вовлечения в производство дополнительного числа занятых опережает рост основного капитала; Г) технологические изменения не затрагивают соотношения между трудом и капиталом.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24. Что понимается под категорией «экономические ресурсы»;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естественные богатства страны;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трудовые ресурсы;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средства производства, созданные людьми;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все ответы верны.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25. Чем отличаются экономические ресурсы от факторов производства?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Это одно и то же.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Трудовые ресурсы не входят в понятие факторов производства.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Факторы производства - это вовлеченные в экономический оборот экономические ресурсы.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Предпринимательские способности входят в понятие экономических ресурсов, не включаются в состав факторов производства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26. Национальное имущество - это совокупность следующих элементов за исключением: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А) основного капитала;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материальных оборотных средств;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накопленного потребительского имущества;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вовлеченных в народнохозяйственный оборот природных ресурсов.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27. Валовый внутренний продукт представляет собой: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стоимостную оценку совокупных благ и услуг, произведенных в стране в течение определенного времени (года);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совокупность материальных благ и услуг, произведенных в стране в течение определенного времени;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сумма всех конечных товаров и услуг, произведенных и реализованных на территории страны как своими, так и иностранными производителями;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нет правильного ответа.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28. Валовый внутренний продукт исчислен на основе понятия: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валовой продукции всех отраслей экономики;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добавленной стоимости;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валовой продукции отраслей реального сектора экономики;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валового оборота.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29. Валовый внутренний продукт больше национального дохода на величину: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заработной платы работников реального сектора;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амортизационных отчислений;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внешнеторгового сальдо;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фонда затрат на науку.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30. Добавленная стоимость - это: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валовая продукция предприятий за вычетом материальных издержек;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валовая продукция предприятий за вычетом текущих материальных издержек, но с включением в нее амортизации;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сумма выплаченной заработной платы, прибыли, ренты;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нет правильного ответа.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31. Что понимается под категорией «экстенсивные факторы»?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Увеличение трудовых ресурсов.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Расширение производственных площадей.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Рост объема инвестиций при сохранении существующего уровня технологии производства. Г) Все ответы верны.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32. В каких отраслях экономики чаще всего представлен государственный сектор?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А) Инфраструктура.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Сельское хозяйство.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Научно-исследовательские работы.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Ответы А) и В) - верны.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33. Наиболее простая модель межотраслевого баланса: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отражает связи между отраслями по производству и конечному использованию продукции;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допускает расширение, связанное с заполнением забалансовых строк, отражающих факторы производства по отраслям;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нет правильного ответа;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ответы А) и Б) - верны.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34. Коэффициенты прямых затрат в межотраслевом балансе - это: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усредненный норматив расхода продукции отрасли на единицу конечной продукции отрасли -потребителя;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материальные затраты продукции на единицу промежуточной продукции отрасли -потребителя;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В) усредненный норматив расхода продукции одной отрасли на единицу валовой продукции другой отрасли - потребителя;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ответы А) и В) - верны.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35. В отличие от коэффициентов прямых затрат коэффициенты полных затрат в межотраслевом балансе: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учитывают затраты других видов продукции и сырья помимо затрат продукции данного вида;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учитывают затраты продукции данного вида на единицу конечного спроса с учетом всех косвенных затрат;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учитывают технологические коэффициенты затрат в натуральном выражении;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ответы А) и В) - верны.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36. Какие из нижеперечисленных определений верны?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Занятость населения - участие его в производстве материальных благ.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Безработные - это лица, потерявшие работу и не оставившие попытки найти ее;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Занятое население - это трудоспособное население, фактически участвующее в общественном производстве.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Ответы А) и Б) - верны.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37. Капитальные вложения по их экономическому определению - это: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все виды средств, вкладываемых отраслью в производство в целях получения дохода;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расходы на создание, расширение, реконструкцию и техническое перевооружение основного капитала, а также на связанные с этим изменения материальных оборотных средств;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расходы на создание, расширение, реконструкцию и техническое перевооружение основного капитала;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ответы А) и Б) - верны.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38. В понятие научно-технический прогресс входит: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более быстрый рост результатов производства по сравнению с затратами факторов производства;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познание новых явлений в природных и общественных связях и использование их в производстве национального продукта;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lastRenderedPageBreak/>
        <w:t xml:space="preserve"> процесс в развитии технологии производства;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все ответы верны.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39. Наиболее применимыми критериями экономической эффективности проекта являются: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создание дополнительных рабочих мест;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поступление в бюджет государства;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внутренняя норма рентабельности;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срок окупаемости инвестиций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40. Если домашние хозяйства не тратят весь свой доход на потребление, а помещают часть его в банк, то они: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и сберегают и инвестируют;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инвестируют, но не сберегают;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В) сберегают, но не инвестируют;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сберегают, но не инвестируют часть своих сбережений, покупая ценные бумаги.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41. Какая степень монополизации производства в России является основанием для включения фирмы в реестр хозяйствующих субъектов, попадающих под антимонопольное законодательство?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А) 10%.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35%.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65%.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Нет правильного ответа.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42. В какой из названных ниже отраслей может быть налажена эффективная монополия: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розничная торговля;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уборка мусора;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радио и телевидение;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космические исследования.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43. Какие меры воздействия на импорт следует относить к нетарифным: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установление национальных технических стандартов;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введение ввозных пошлин;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размещение госзаказов только на отечественную продукцию;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ответы А) и В) - верны.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44. К тарифным мерам воздействия на импорт относят: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установление национальных технических средств;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введение импортных квот;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размещение госзаказов только на отечественных предприятиях;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введение или повышение импортных пошлин.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45. Какие меры воздействия на импорт следует относить к нетарифным: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установление национальных технических стандартов;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введение ввозных пошлин;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размещение госзаказов только на отечественную продукцию;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ответы А) и В) - верны.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46. К тарифным мерам воздействия на импорт относят: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A) установление национальных технических средств;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Б) введение импортных квот; </w:t>
      </w:r>
    </w:p>
    <w:p w:rsidR="00A352D9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В) размещение госзаказов только на отечественных предприятиях; </w:t>
      </w:r>
    </w:p>
    <w:p w:rsidR="00021DEA" w:rsidRPr="00A352D9" w:rsidRDefault="00A352D9" w:rsidP="00A352D9">
      <w:pPr>
        <w:spacing w:after="0" w:line="240" w:lineRule="auto"/>
        <w:rPr>
          <w:rFonts w:ascii="Times New Roman" w:hAnsi="Times New Roman" w:cs="Times New Roman"/>
        </w:rPr>
      </w:pPr>
      <w:r w:rsidRPr="00A352D9">
        <w:rPr>
          <w:rFonts w:ascii="Times New Roman" w:hAnsi="Times New Roman" w:cs="Times New Roman"/>
        </w:rPr>
        <w:t xml:space="preserve"> Г) введение или повышение импортных пошлин.</w:t>
      </w:r>
    </w:p>
    <w:sectPr w:rsidR="00021DEA" w:rsidRPr="00A35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352D9"/>
    <w:rsid w:val="00021DEA"/>
    <w:rsid w:val="009A37C8"/>
    <w:rsid w:val="00A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3154</Words>
  <Characters>22320</Characters>
  <Application>Microsoft Office Word</Application>
  <DocSecurity>0</DocSecurity>
  <Lines>620</Lines>
  <Paragraphs>462</Paragraphs>
  <ScaleCrop>false</ScaleCrop>
  <Company>Tycoon Inc.</Company>
  <LinksUpToDate>false</LinksUpToDate>
  <CharactersWithSpaces>25935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Ivan</cp:lastModifiedBy>
  <cp:revision>4</cp:revision>
  <dcterms:created xsi:type="dcterms:W3CDTF">2011-05-18T06:24:00Z</dcterms:created>
  <dcterms:modified xsi:type="dcterms:W3CDTF">2012-09-09T13:09:00Z</dcterms:modified>
</cp:coreProperties>
</file>