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4F" w:rsidRDefault="00953D4F" w:rsidP="00953D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E60CC7" w:rsidRPr="00953D4F">
        <w:rPr>
          <w:rFonts w:ascii="Times New Roman" w:hAnsi="Times New Roman" w:cs="Times New Roman"/>
          <w:b/>
          <w:sz w:val="28"/>
          <w:szCs w:val="28"/>
        </w:rPr>
        <w:t>Назв</w:t>
      </w:r>
      <w:r w:rsidR="00E60CC7" w:rsidRPr="00953D4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E60CC7" w:rsidRPr="00953D4F">
        <w:rPr>
          <w:rFonts w:ascii="Times New Roman" w:hAnsi="Times New Roman" w:cs="Times New Roman"/>
          <w:b/>
          <w:sz w:val="28"/>
          <w:szCs w:val="28"/>
        </w:rPr>
        <w:t>ть мету навчально</w:t>
      </w:r>
      <w:r w:rsidR="00E60CC7" w:rsidRPr="00953D4F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E60CC7" w:rsidRPr="00953D4F">
        <w:rPr>
          <w:rFonts w:ascii="Times New Roman" w:hAnsi="Times New Roman" w:cs="Times New Roman"/>
          <w:b/>
          <w:sz w:val="28"/>
          <w:szCs w:val="28"/>
        </w:rPr>
        <w:t xml:space="preserve"> дисципл</w:t>
      </w:r>
      <w:r w:rsidR="00E60CC7" w:rsidRPr="00953D4F">
        <w:rPr>
          <w:rFonts w:ascii="Times New Roman" w:hAnsi="Times New Roman" w:cs="Times New Roman"/>
          <w:b/>
          <w:sz w:val="28"/>
          <w:szCs w:val="28"/>
          <w:lang w:val="uk-UA"/>
        </w:rPr>
        <w:t>іни «Організація праці»</w:t>
      </w:r>
    </w:p>
    <w:p w:rsidR="00E60CC7" w:rsidRPr="00764C13" w:rsidRDefault="008F71BF" w:rsidP="00953D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60CC7" w:rsidRPr="00953D4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D7A63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надання студентам знань про мотивування активної трудової поведінки працівників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953D4F" w:rsidRPr="00764C13" w:rsidRDefault="006B3761" w:rsidP="00953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60CC7" w:rsidRPr="00953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0CC7" w:rsidRPr="00953D4F">
        <w:rPr>
          <w:rFonts w:ascii="Times New Roman" w:hAnsi="Times New Roman" w:cs="Times New Roman"/>
          <w:sz w:val="28"/>
          <w:szCs w:val="28"/>
          <w:lang w:val="uk-UA"/>
        </w:rPr>
        <w:t>надання студентам систематизованих знань із теорії та практики організації праці на підприємствах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E60CC7" w:rsidRPr="00764C13" w:rsidRDefault="008F71BF" w:rsidP="00953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60CC7" w:rsidRPr="00953D4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D7A63" w:rsidRPr="00953D4F">
        <w:rPr>
          <w:rFonts w:ascii="Times New Roman" w:hAnsi="Times New Roman" w:cs="Times New Roman"/>
          <w:sz w:val="28"/>
          <w:szCs w:val="28"/>
          <w:lang w:val="uk-UA"/>
        </w:rPr>
        <w:t>навчання та інструктаж працівників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953D4F" w:rsidRPr="00953D4F" w:rsidRDefault="00953D4F" w:rsidP="00953D4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53D4F" w:rsidRDefault="00E60CC7" w:rsidP="00953D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2. Що є предметом навчальної дисципліни «Організація праці»?</w:t>
      </w:r>
    </w:p>
    <w:p w:rsidR="00E60CC7" w:rsidRPr="00764C13" w:rsidRDefault="008F71BF" w:rsidP="00953D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60CC7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60CC7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Загальні принципи і методи організації трудової діяльності працівників підприємства</w:t>
      </w:r>
      <w:r w:rsidR="00764C13" w:rsidRPr="00764C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53D4F" w:rsidRPr="00764C13" w:rsidRDefault="008F71BF" w:rsidP="00953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E60CC7" w:rsidRPr="00953D4F">
        <w:rPr>
          <w:rFonts w:ascii="Times New Roman" w:hAnsi="Times New Roman" w:cs="Times New Roman"/>
          <w:sz w:val="28"/>
          <w:szCs w:val="28"/>
          <w:lang w:val="uk-UA"/>
        </w:rPr>
        <w:t>) засоби регулювання в організації праці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E60CC7" w:rsidRPr="00764C13" w:rsidRDefault="008F71BF" w:rsidP="00953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60CC7" w:rsidRPr="00953D4F">
        <w:rPr>
          <w:rFonts w:ascii="Times New Roman" w:hAnsi="Times New Roman" w:cs="Times New Roman"/>
          <w:sz w:val="28"/>
          <w:szCs w:val="28"/>
          <w:lang w:val="uk-UA"/>
        </w:rPr>
        <w:t>) сутність і значення регулювання в організації праці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953D4F" w:rsidRDefault="00953D4F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E60CC7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534FE0" w:rsidRPr="00953D4F">
        <w:rPr>
          <w:rFonts w:ascii="Times New Roman" w:hAnsi="Times New Roman" w:cs="Times New Roman"/>
          <w:b/>
          <w:sz w:val="28"/>
          <w:szCs w:val="28"/>
          <w:lang w:val="uk-UA"/>
        </w:rPr>
        <w:t>Хто установив зв</w:t>
      </w:r>
      <w:r w:rsidR="00534FE0" w:rsidRPr="00953D4F">
        <w:rPr>
          <w:rFonts w:ascii="Times New Roman" w:hAnsi="Times New Roman" w:cs="Times New Roman"/>
          <w:b/>
          <w:sz w:val="28"/>
          <w:szCs w:val="28"/>
        </w:rPr>
        <w:t>’</w:t>
      </w:r>
      <w:r w:rsidR="00534FE0" w:rsidRPr="00953D4F">
        <w:rPr>
          <w:rFonts w:ascii="Times New Roman" w:hAnsi="Times New Roman" w:cs="Times New Roman"/>
          <w:b/>
          <w:sz w:val="28"/>
          <w:szCs w:val="28"/>
          <w:lang w:val="uk-UA"/>
        </w:rPr>
        <w:t>язок між масою людського тіла та фізичною силою людини?</w:t>
      </w:r>
    </w:p>
    <w:p w:rsidR="00534FE0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34FE0" w:rsidRPr="00953D4F">
        <w:rPr>
          <w:rFonts w:ascii="Times New Roman" w:hAnsi="Times New Roman" w:cs="Times New Roman"/>
          <w:sz w:val="28"/>
          <w:szCs w:val="28"/>
          <w:lang w:val="uk-UA"/>
        </w:rPr>
        <w:t>) Галілео Галілей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34FE0" w:rsidRPr="00953D4F">
        <w:rPr>
          <w:rFonts w:ascii="Times New Roman" w:hAnsi="Times New Roman" w:cs="Times New Roman"/>
          <w:sz w:val="28"/>
          <w:szCs w:val="28"/>
          <w:lang w:val="uk-UA"/>
        </w:rPr>
        <w:t>) К. Маркс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534FE0" w:rsidRPr="006B3761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4FE0" w:rsidRPr="00953D4F">
        <w:rPr>
          <w:rFonts w:ascii="Times New Roman" w:hAnsi="Times New Roman" w:cs="Times New Roman"/>
          <w:sz w:val="28"/>
          <w:szCs w:val="28"/>
          <w:lang w:val="uk-UA"/>
        </w:rPr>
        <w:t>) Де-ля-Гір</w:t>
      </w:r>
      <w:r w:rsidR="00764C13" w:rsidRPr="006B3761">
        <w:rPr>
          <w:rFonts w:ascii="Times New Roman" w:hAnsi="Times New Roman" w:cs="Times New Roman"/>
          <w:sz w:val="28"/>
          <w:szCs w:val="28"/>
        </w:rPr>
        <w:t>.</w:t>
      </w:r>
    </w:p>
    <w:p w:rsidR="00FE6CE3" w:rsidRPr="00953D4F" w:rsidRDefault="00FE6CE3" w:rsidP="00FE6C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E6CE3" w:rsidRDefault="00534FE0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4. В яких роках у Моськовському вищому технічному училищі було розроблено раціональну методику навчання робітників професіям метаооброблення?</w:t>
      </w:r>
    </w:p>
    <w:p w:rsidR="00534FE0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34FE0" w:rsidRPr="00953D4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534FE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у 1860-1870 рр.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34FE0" w:rsidRPr="00953D4F">
        <w:rPr>
          <w:rFonts w:ascii="Times New Roman" w:hAnsi="Times New Roman" w:cs="Times New Roman"/>
          <w:sz w:val="28"/>
          <w:szCs w:val="28"/>
          <w:lang w:val="uk-UA"/>
        </w:rPr>
        <w:t>) у 1900-19210 рр.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534FE0" w:rsidRPr="006B3761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4FE0" w:rsidRPr="00953D4F">
        <w:rPr>
          <w:rFonts w:ascii="Times New Roman" w:hAnsi="Times New Roman" w:cs="Times New Roman"/>
          <w:sz w:val="28"/>
          <w:szCs w:val="28"/>
          <w:lang w:val="uk-UA"/>
        </w:rPr>
        <w:t>) у 1930-1940 рр.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953D4F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534FE0" w:rsidRPr="00953D4F">
        <w:rPr>
          <w:rFonts w:ascii="Times New Roman" w:hAnsi="Times New Roman" w:cs="Times New Roman"/>
          <w:b/>
          <w:sz w:val="28"/>
          <w:szCs w:val="28"/>
          <w:lang w:val="uk-UA"/>
        </w:rPr>
        <w:t>Хто займався вивченням ролі та значення людського фактора у процесі праці?</w:t>
      </w:r>
    </w:p>
    <w:p w:rsidR="00534FE0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34FE0" w:rsidRPr="00953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 w:rsidR="00534FE0" w:rsidRPr="00953D4F">
        <w:rPr>
          <w:rFonts w:ascii="Times New Roman" w:hAnsi="Times New Roman" w:cs="Times New Roman"/>
          <w:sz w:val="28"/>
          <w:szCs w:val="28"/>
          <w:lang w:val="uk-UA"/>
        </w:rPr>
        <w:t>Елтон Мейо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34FE0" w:rsidRPr="00953D4F">
        <w:rPr>
          <w:rFonts w:ascii="Times New Roman" w:hAnsi="Times New Roman" w:cs="Times New Roman"/>
          <w:sz w:val="28"/>
          <w:szCs w:val="28"/>
          <w:lang w:val="uk-UA"/>
        </w:rPr>
        <w:t>) Ф.Гілбрет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534FE0" w:rsidRPr="006B3761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4FE0" w:rsidRPr="00953D4F">
        <w:rPr>
          <w:rFonts w:ascii="Times New Roman" w:hAnsi="Times New Roman" w:cs="Times New Roman"/>
          <w:sz w:val="28"/>
          <w:szCs w:val="28"/>
          <w:lang w:val="uk-UA"/>
        </w:rPr>
        <w:t>) Галілео Галілей</w:t>
      </w:r>
      <w:r w:rsidR="00764C13" w:rsidRPr="006B3761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3761" w:rsidRDefault="006B3761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3761" w:rsidRDefault="006B3761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3761" w:rsidRDefault="006B3761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3761" w:rsidRDefault="006B3761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3761" w:rsidRDefault="006B3761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534FE0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6)В </w:t>
      </w:r>
      <w:bookmarkEnd w:id="0"/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чому полягає сутність системи РЕФА?</w:t>
      </w:r>
    </w:p>
    <w:p w:rsidR="00534FE0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34FE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4FE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основі системи лежить спеціалізація, яка вимагає високої кваліфікації робітників</w:t>
      </w:r>
      <w:r w:rsidR="00764C13" w:rsidRPr="00764C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34FE0" w:rsidRPr="00953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тому, що організація і нормування праці супроводжуються проведенням хрономет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ражу і фотографії робочого часу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3F03A7" w:rsidRPr="00953D4F" w:rsidRDefault="008F71BF" w:rsidP="00FE6C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тому, елементи трудових процесів – мікрорухи (мікроелементи), можна звести у певну систему.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3F03A7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7) Що таке праця?</w:t>
      </w:r>
    </w:p>
    <w:p w:rsidR="003F03A7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03A7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F03A7" w:rsidRPr="00953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>іяльність людини, сукупність дій, що потребують фізичної або розумової енергії та мають своїм призначенням створення матеріальних і духовних цінностей</w:t>
      </w:r>
      <w:r w:rsidR="00764C13" w:rsidRPr="00764C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роцес поєднання в оптимальних пропорціях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робочої сили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3F03A7" w:rsidRPr="00953D4F" w:rsidRDefault="008F71BF" w:rsidP="00FE6C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>ормування причетності працівників до справ підприємства застосуванням організаційно-розпорядчих, економічних та соціально-психологічних методів керівництва.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3F03A7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8) Які елементи є необхідною умовою для здійснення процесу праці?</w:t>
      </w:r>
    </w:p>
    <w:p w:rsidR="003F03A7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>наряддя праці, знання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3F03A7" w:rsidRPr="00953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>уб</w:t>
      </w:r>
      <w:r w:rsidR="003F03A7" w:rsidRPr="00953D4F">
        <w:rPr>
          <w:rFonts w:ascii="Times New Roman" w:hAnsi="Times New Roman" w:cs="Times New Roman"/>
          <w:sz w:val="28"/>
          <w:szCs w:val="28"/>
        </w:rPr>
        <w:t>’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>єкт праці, предмет праці, знаряддя праці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3F03A7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F03A7" w:rsidRPr="00953D4F">
        <w:rPr>
          <w:rFonts w:ascii="Times New Roman" w:hAnsi="Times New Roman" w:cs="Times New Roman"/>
          <w:sz w:val="28"/>
          <w:szCs w:val="28"/>
          <w:lang w:val="uk-UA"/>
        </w:rPr>
        <w:t>редмет праці, знання, навички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784DF0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9) Що таке поняття «суб</w:t>
      </w:r>
      <w:r w:rsidRPr="00953D4F">
        <w:rPr>
          <w:rFonts w:ascii="Times New Roman" w:hAnsi="Times New Roman" w:cs="Times New Roman"/>
          <w:b/>
          <w:sz w:val="28"/>
          <w:szCs w:val="28"/>
        </w:rPr>
        <w:t>’</w:t>
      </w: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єкт» в організації праці?</w:t>
      </w:r>
    </w:p>
    <w:p w:rsidR="00784DF0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84DF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84DF0" w:rsidRPr="00953D4F">
        <w:rPr>
          <w:rFonts w:ascii="Times New Roman" w:hAnsi="Times New Roman" w:cs="Times New Roman"/>
          <w:sz w:val="28"/>
          <w:szCs w:val="28"/>
          <w:lang w:val="uk-UA"/>
        </w:rPr>
        <w:t>ерівник структурного підрозділу</w:t>
      </w:r>
      <w:r w:rsidR="00764C13" w:rsidRPr="00764C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84DF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84DF0" w:rsidRPr="00953D4F">
        <w:rPr>
          <w:rFonts w:ascii="Times New Roman" w:hAnsi="Times New Roman" w:cs="Times New Roman"/>
          <w:sz w:val="28"/>
          <w:szCs w:val="28"/>
          <w:lang w:val="uk-UA"/>
        </w:rPr>
        <w:t>ідприємство, яке являє собою відносно автономну саморозвивану соціально-економічну систему з власними цілями та завданнями існування і розвитку</w:t>
      </w:r>
      <w:r w:rsidR="00764C13" w:rsidRPr="00764C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4DF0" w:rsidRPr="00953D4F" w:rsidRDefault="008F71BF" w:rsidP="00FE6CE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4DF0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84DF0" w:rsidRPr="00953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84DF0" w:rsidRPr="00953D4F">
        <w:rPr>
          <w:rFonts w:ascii="Times New Roman" w:hAnsi="Times New Roman" w:cs="Times New Roman"/>
          <w:sz w:val="28"/>
          <w:szCs w:val="28"/>
          <w:lang w:val="uk-UA"/>
        </w:rPr>
        <w:t>соба, відповідальна за стан організації праці та одночасно заінтересована у результатах спільної праці.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784DF0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10) Як трактується поняття «корпоративна культура»?</w:t>
      </w:r>
    </w:p>
    <w:p w:rsidR="00784DF0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84DF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84DF0" w:rsidRPr="00953D4F">
        <w:rPr>
          <w:rFonts w:ascii="Times New Roman" w:hAnsi="Times New Roman" w:cs="Times New Roman"/>
          <w:sz w:val="28"/>
          <w:szCs w:val="28"/>
          <w:lang w:val="uk-UA"/>
        </w:rPr>
        <w:t>омпетенція функціональних структурних підрозділів підприємства: проектно-конструкторського, технологічного, маркетингу, бухгалтерії тощо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84DF0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84DF0" w:rsidRPr="00953D4F">
        <w:rPr>
          <w:rFonts w:ascii="Times New Roman" w:hAnsi="Times New Roman" w:cs="Times New Roman"/>
          <w:sz w:val="28"/>
          <w:szCs w:val="28"/>
          <w:lang w:val="uk-UA"/>
        </w:rPr>
        <w:t>истема норм, правил і моральних цінностей, яка регламентує відносини між членами організації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784DF0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4DF0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84DF0" w:rsidRPr="00953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84DF0" w:rsidRPr="00953D4F">
        <w:rPr>
          <w:rFonts w:ascii="Times New Roman" w:hAnsi="Times New Roman" w:cs="Times New Roman"/>
          <w:sz w:val="28"/>
          <w:szCs w:val="28"/>
          <w:lang w:val="uk-UA"/>
        </w:rPr>
        <w:t>истема загальних цінностей, правил і норм поведінки, що визначаються членами організації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953D4F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="00D90F39" w:rsidRPr="00953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чому полягає системний підхід до організації професійного розвитку </w:t>
      </w:r>
      <w:r w:rsidR="009F06D2" w:rsidRPr="00953D4F">
        <w:rPr>
          <w:rFonts w:ascii="Times New Roman" w:hAnsi="Times New Roman" w:cs="Times New Roman"/>
          <w:b/>
          <w:sz w:val="28"/>
          <w:szCs w:val="28"/>
          <w:lang w:val="uk-UA"/>
        </w:rPr>
        <w:t>персоналу, формування професійної компетентності працівників?</w:t>
      </w:r>
    </w:p>
    <w:p w:rsidR="009F06D2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06D2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глибокому аналізі поточних і перспективних потреб підприємства у навчанні персоналу (суб</w:t>
      </w:r>
      <w:r w:rsidR="009F06D2" w:rsidRPr="00FE6CE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>єктів праці)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перманентному оновленні і поповненні знань у галузі науки, техніки, технології, організації виробництва і праці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9F06D2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F06D2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визначенні ефективної політики управління персоналом та її складової – політики професійного розвитку персоналу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9F06D2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12. В чому полягають особливості та переваги відкритого навчання?</w:t>
      </w:r>
    </w:p>
    <w:p w:rsidR="009F06D2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06D2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диверсифікація, тобто розширення освітніх програм і систем навчання, що забезпечує збільшення переліку, зміну характеру та змісту освітніх послуг</w:t>
      </w:r>
      <w:r w:rsidR="00764C13" w:rsidRPr="00764C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F06D2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універсальність, тобто можливість використання технологій відкритого навчання у навчальних закладах та інших організаціях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9F06D2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F06D2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гнучкість, що реалізується через вільний вибір термінів, змісту, форм і методів навчання та рівня кваліфікації відповідно до потреб керівників і фахівців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9F06D2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13.Метою професійного навчання робітників є:</w:t>
      </w:r>
    </w:p>
    <w:p w:rsidR="009F06D2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94AD1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ознайомлення з новою технологією, передовими методами праці, новою інформацією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F06D2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умов для професійної мобільності як передумови підвищення ефективності використання персоналу, професійно-кваліфікаційного просування робітників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9F06D2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F06D2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F06D2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належного рівня підготовки відповідно до сучасних вимог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E94AD1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14. </w:t>
      </w:r>
      <w:r w:rsidR="002916C0" w:rsidRPr="00953D4F">
        <w:rPr>
          <w:rFonts w:ascii="Times New Roman" w:hAnsi="Times New Roman" w:cs="Times New Roman"/>
          <w:b/>
          <w:sz w:val="28"/>
          <w:szCs w:val="28"/>
          <w:lang w:val="uk-UA"/>
        </w:rPr>
        <w:t>У формі якого навчання здійснюється професійна підготовка робітників на виробництві?</w:t>
      </w:r>
    </w:p>
    <w:p w:rsidR="002916C0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916C0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у формі курсового навчання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916C0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у формі індивідуального навчання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2916C0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>) у формі групового навчання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3761" w:rsidRDefault="006B3761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2916C0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15. Хто бере участь у професійному навчанні працівників на виробництві?</w:t>
      </w:r>
    </w:p>
    <w:p w:rsidR="002916C0" w:rsidRPr="00764C13" w:rsidRDefault="008F71BF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916C0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 з числа керівників та фахівців організації, а також педагогічних і науково-педагогічних працівників навчальних закладів</w:t>
      </w:r>
      <w:r w:rsidR="00764C13" w:rsidRPr="00764C1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E6CE3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916C0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майстри виробничого навчання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2916C0" w:rsidRPr="00764C13" w:rsidRDefault="008F71B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916C0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інструктори виробничого навчання з числа кваліфікованих робітників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2916C0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16. Що являє собою кооперування праці?</w:t>
      </w:r>
    </w:p>
    <w:p w:rsidR="002916C0" w:rsidRPr="00764C13" w:rsidRDefault="00953D4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>ехнологічну форму поділу праці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64C1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>становлення раціональних пропорцій у чисельності окремих функціональних груп працівників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2916C0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916C0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процес об</w:t>
      </w:r>
      <w:r w:rsidR="002916C0" w:rsidRPr="00FE6CE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>єднання людей для узгодженої спільної участі в одному або різних, але пов</w:t>
      </w:r>
      <w:r w:rsidR="002916C0" w:rsidRPr="00FE6CE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916C0" w:rsidRPr="00953D4F">
        <w:rPr>
          <w:rFonts w:ascii="Times New Roman" w:hAnsi="Times New Roman" w:cs="Times New Roman"/>
          <w:sz w:val="28"/>
          <w:szCs w:val="28"/>
          <w:lang w:val="uk-UA"/>
        </w:rPr>
        <w:t>язаних між собою процесах праці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463B0C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17. Найменша структурна одиниця, у межах якої здійснюється кооперування праці на підприємстві</w:t>
      </w:r>
      <w:r w:rsidR="00953D4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63B0C" w:rsidRPr="00764C13" w:rsidRDefault="00953D4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63B0C" w:rsidRPr="00953D4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2-5 робітників однієї або різних професій ( спеціальностей), з однаковими або різними кваліфікаційними розрядами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>) 7-12 робітників однієї або різних професій ( спеціальностей), з однаковими або різними кваліфікаційними розрядами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463B0C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>) 10-15 робітників однієї або різних професій ( спеціальностей), з однаковими або різними кваліфікаційними розрядами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463B0C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18.Назвіть межі поділу праці</w:t>
      </w:r>
      <w:r w:rsidR="00953D4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63B0C" w:rsidRPr="00764C13" w:rsidRDefault="00953D4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63B0C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Технічні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463B0C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економічні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463B0C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63B0C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психофізіологічні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463B0C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19. Назвіть види монотонності</w:t>
      </w:r>
      <w:r w:rsidR="00953D4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63B0C" w:rsidRPr="00764C13" w:rsidRDefault="00953D4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>) опоно-рухова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463B0C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рухова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463B0C" w:rsidRPr="006B3761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сенсорна</w:t>
      </w:r>
      <w:r w:rsidR="00764C13" w:rsidRPr="006B3761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3761" w:rsidRDefault="006B3761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3761" w:rsidRDefault="006B3761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463B0C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20.Скільки календарних днів на рік становить мінімальна тривалість основної відпустки ?</w:t>
      </w:r>
    </w:p>
    <w:p w:rsidR="00463B0C" w:rsidRPr="006B3761" w:rsidRDefault="00953D4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63B0C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24</w:t>
      </w:r>
      <w:r w:rsidR="00764C13" w:rsidRPr="006B3761">
        <w:rPr>
          <w:rFonts w:ascii="Times New Roman" w:hAnsi="Times New Roman" w:cs="Times New Roman"/>
          <w:sz w:val="28"/>
          <w:szCs w:val="28"/>
        </w:rPr>
        <w:t>;</w:t>
      </w:r>
    </w:p>
    <w:p w:rsidR="00FE6CE3" w:rsidRPr="006B3761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>) 21</w:t>
      </w:r>
      <w:r w:rsidR="00764C13" w:rsidRPr="006B3761">
        <w:rPr>
          <w:rFonts w:ascii="Times New Roman" w:hAnsi="Times New Roman" w:cs="Times New Roman"/>
          <w:sz w:val="28"/>
          <w:szCs w:val="28"/>
        </w:rPr>
        <w:t>;</w:t>
      </w:r>
    </w:p>
    <w:p w:rsidR="00463B0C" w:rsidRPr="006B3761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>) 28</w:t>
      </w:r>
      <w:r w:rsidR="00764C13" w:rsidRPr="006B3761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FD0835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21. Які недоліки організаційного характеру впливають на трудову активність, на бажання робітників працювати з повною самовіддачею?</w:t>
      </w:r>
    </w:p>
    <w:p w:rsidR="00FD0835" w:rsidRPr="00764C13" w:rsidRDefault="00953D4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D0835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D0835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недоліки в поділі, кооперуванні праці, плануванні виробничих завдань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D0835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D0835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несвоєчасне забезпечення робочих місць виробничими ресурсами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463B0C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D0835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63B0C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D0835" w:rsidRPr="00953D4F">
        <w:rPr>
          <w:rFonts w:ascii="Times New Roman" w:hAnsi="Times New Roman" w:cs="Times New Roman"/>
          <w:sz w:val="28"/>
          <w:szCs w:val="28"/>
          <w:lang w:val="uk-UA"/>
        </w:rPr>
        <w:t>несприятливі умови праці та відпочинку, відсутність належного побутового забезпечення працівників на виробництві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124326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22. Скільки годин на тиждень за нормальних умов праці становить верхня межа тривалості робочого часу, встановленого кодексом законів про працю в Україні?</w:t>
      </w:r>
    </w:p>
    <w:p w:rsidR="00124326" w:rsidRPr="00764C13" w:rsidRDefault="00953D4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124326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50 год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D4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24326" w:rsidRPr="00953D4F">
        <w:rPr>
          <w:rFonts w:ascii="Times New Roman" w:hAnsi="Times New Roman" w:cs="Times New Roman"/>
          <w:sz w:val="28"/>
          <w:szCs w:val="28"/>
          <w:lang w:val="uk-UA"/>
        </w:rPr>
        <w:t>) 45 год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124326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24326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24326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40 год</w:t>
      </w:r>
      <w:r w:rsidR="00764C13" w:rsidRPr="00764C13">
        <w:rPr>
          <w:rFonts w:ascii="Times New Roman" w:hAnsi="Times New Roman" w:cs="Times New Roman"/>
          <w:sz w:val="28"/>
          <w:szCs w:val="28"/>
        </w:rPr>
        <w:t>.</w:t>
      </w:r>
    </w:p>
    <w:p w:rsidR="00FE6CE3" w:rsidRDefault="00FE6CE3" w:rsidP="00E60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6CE3" w:rsidRDefault="00ED7A63" w:rsidP="00FE6CE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4F">
        <w:rPr>
          <w:rFonts w:ascii="Times New Roman" w:hAnsi="Times New Roman" w:cs="Times New Roman"/>
          <w:b/>
          <w:sz w:val="28"/>
          <w:szCs w:val="28"/>
          <w:lang w:val="uk-UA"/>
        </w:rPr>
        <w:t>23. Назвіть найбільш поширені режими роботи:</w:t>
      </w:r>
    </w:p>
    <w:p w:rsidR="00ED7A63" w:rsidRPr="00764C13" w:rsidRDefault="00953D4F" w:rsidP="00FE6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D7A63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D7A63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розірваний робочий тиждень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FE6CE3" w:rsidRPr="00764C13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ED7A63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D7A63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ковзний робочий тиждень</w:t>
      </w:r>
      <w:r w:rsidR="00764C13" w:rsidRPr="00764C13">
        <w:rPr>
          <w:rFonts w:ascii="Times New Roman" w:hAnsi="Times New Roman" w:cs="Times New Roman"/>
          <w:sz w:val="28"/>
          <w:szCs w:val="28"/>
        </w:rPr>
        <w:t>;</w:t>
      </w:r>
    </w:p>
    <w:p w:rsidR="00ED7A63" w:rsidRPr="006B3761" w:rsidRDefault="00953D4F" w:rsidP="00FE6C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7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7A63" w:rsidRPr="006B37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D7A63" w:rsidRPr="00953D4F">
        <w:rPr>
          <w:rFonts w:ascii="Times New Roman" w:hAnsi="Times New Roman" w:cs="Times New Roman"/>
          <w:sz w:val="28"/>
          <w:szCs w:val="28"/>
          <w:lang w:val="uk-UA"/>
        </w:rPr>
        <w:t xml:space="preserve"> гнучкий робочий день</w:t>
      </w:r>
      <w:r w:rsidR="00764C13" w:rsidRPr="006B3761">
        <w:rPr>
          <w:rFonts w:ascii="Times New Roman" w:hAnsi="Times New Roman" w:cs="Times New Roman"/>
          <w:sz w:val="28"/>
          <w:szCs w:val="28"/>
        </w:rPr>
        <w:t>.</w:t>
      </w:r>
    </w:p>
    <w:p w:rsidR="00ED7A63" w:rsidRDefault="00ED7A63" w:rsidP="00E60C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4C13" w:rsidRDefault="00764C13" w:rsidP="00E60C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4C13" w:rsidRDefault="00764C13" w:rsidP="00E60C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4C13" w:rsidRDefault="00764C13" w:rsidP="00E60C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4C13" w:rsidRDefault="00764C13" w:rsidP="00E60C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4C13" w:rsidRDefault="00764C13" w:rsidP="00E60C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4C13" w:rsidRDefault="00764C13" w:rsidP="00E60C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4C13" w:rsidRDefault="00764C13" w:rsidP="00E60C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B3761" w:rsidRDefault="006B3761" w:rsidP="00764C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64C13" w:rsidRDefault="00764C13" w:rsidP="00764C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C13">
        <w:rPr>
          <w:rFonts w:ascii="Times New Roman" w:hAnsi="Times New Roman" w:cs="Times New Roman"/>
          <w:b/>
          <w:sz w:val="28"/>
          <w:szCs w:val="28"/>
        </w:rPr>
        <w:lastRenderedPageBreak/>
        <w:t>Ключ до тесту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4C13" w:rsidRDefault="00764C13" w:rsidP="0076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</w:t>
      </w:r>
    </w:p>
    <w:p w:rsidR="00764C13" w:rsidRDefault="00764C13" w:rsidP="0076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</w:t>
      </w:r>
    </w:p>
    <w:p w:rsidR="00764C13" w:rsidRDefault="00764C13" w:rsidP="0076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</w:p>
    <w:p w:rsidR="00764C13" w:rsidRDefault="00764C13" w:rsidP="0076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</w:t>
      </w:r>
    </w:p>
    <w:p w:rsidR="00764C13" w:rsidRDefault="00764C13" w:rsidP="0076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</w:t>
      </w:r>
    </w:p>
    <w:p w:rsidR="00764C13" w:rsidRDefault="00764C13" w:rsidP="0076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б </w:t>
      </w:r>
    </w:p>
    <w:p w:rsidR="00764C13" w:rsidRDefault="00764C13" w:rsidP="0076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а</w:t>
      </w:r>
    </w:p>
    <w:p w:rsidR="00764C13" w:rsidRDefault="00764C13" w:rsidP="0076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C13" w:rsidRDefault="00764C13" w:rsidP="0076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B2304C">
        <w:rPr>
          <w:rFonts w:ascii="Times New Roman" w:hAnsi="Times New Roman" w:cs="Times New Roman"/>
          <w:sz w:val="28"/>
          <w:szCs w:val="28"/>
        </w:rPr>
        <w:t>б, в</w:t>
      </w:r>
    </w:p>
    <w:p w:rsidR="00764C13" w:rsidRDefault="00764C13" w:rsidP="0076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B230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B2304C">
        <w:rPr>
          <w:rFonts w:ascii="Times New Roman" w:hAnsi="Times New Roman" w:cs="Times New Roman"/>
          <w:sz w:val="28"/>
          <w:szCs w:val="28"/>
        </w:rPr>
        <w:t>вс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>і відповіді вірні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13)  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>б, в</w:t>
      </w:r>
    </w:p>
    <w:p w:rsidR="00764C13" w:rsidRPr="00764C13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>а, б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 xml:space="preserve"> всі відповіді вірні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 xml:space="preserve"> всі відповіді вірні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19)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 xml:space="preserve"> б, в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20)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21)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 xml:space="preserve"> всі відповіді вірні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22)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</w:p>
    <w:p w:rsidR="00764C13" w:rsidRPr="00B2304C" w:rsidRDefault="00764C13" w:rsidP="00764C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23)</w:t>
      </w:r>
      <w:r w:rsidR="00B2304C">
        <w:rPr>
          <w:rFonts w:ascii="Times New Roman" w:hAnsi="Times New Roman" w:cs="Times New Roman"/>
          <w:sz w:val="28"/>
          <w:szCs w:val="28"/>
          <w:lang w:val="uk-UA"/>
        </w:rPr>
        <w:t xml:space="preserve"> всі відповіді вірні</w:t>
      </w:r>
    </w:p>
    <w:p w:rsidR="009F06D2" w:rsidRPr="00953D4F" w:rsidRDefault="009F06D2" w:rsidP="00E60CC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F06D2" w:rsidRPr="00953D4F" w:rsidSect="001479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7A" w:rsidRDefault="00720B7A" w:rsidP="00720B7A">
      <w:pPr>
        <w:spacing w:after="0" w:line="240" w:lineRule="auto"/>
      </w:pPr>
      <w:r>
        <w:separator/>
      </w:r>
    </w:p>
  </w:endnote>
  <w:endnote w:type="continuationSeparator" w:id="0">
    <w:p w:rsidR="00720B7A" w:rsidRDefault="00720B7A" w:rsidP="0072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B7A" w:rsidRDefault="00720B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B7A" w:rsidRDefault="00720B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B7A" w:rsidRDefault="00720B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7A" w:rsidRDefault="00720B7A" w:rsidP="00720B7A">
      <w:pPr>
        <w:spacing w:after="0" w:line="240" w:lineRule="auto"/>
      </w:pPr>
      <w:r>
        <w:separator/>
      </w:r>
    </w:p>
  </w:footnote>
  <w:footnote w:type="continuationSeparator" w:id="0">
    <w:p w:rsidR="00720B7A" w:rsidRDefault="00720B7A" w:rsidP="0072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B7A" w:rsidRDefault="00720B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B7A" w:rsidRPr="00720B7A" w:rsidRDefault="00720B7A" w:rsidP="00720B7A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720B7A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720B7A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B7A" w:rsidRDefault="00720B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764"/>
    <w:multiLevelType w:val="hybridMultilevel"/>
    <w:tmpl w:val="DBEA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CC7"/>
    <w:rsid w:val="000A09BE"/>
    <w:rsid w:val="000F1379"/>
    <w:rsid w:val="00124326"/>
    <w:rsid w:val="001479F5"/>
    <w:rsid w:val="002916C0"/>
    <w:rsid w:val="003F03A7"/>
    <w:rsid w:val="00463B0C"/>
    <w:rsid w:val="00534FE0"/>
    <w:rsid w:val="006B3761"/>
    <w:rsid w:val="00720B7A"/>
    <w:rsid w:val="00764C13"/>
    <w:rsid w:val="00784DF0"/>
    <w:rsid w:val="008F71BF"/>
    <w:rsid w:val="00953D4F"/>
    <w:rsid w:val="009F06D2"/>
    <w:rsid w:val="00B2304C"/>
    <w:rsid w:val="00D90F39"/>
    <w:rsid w:val="00E60CC7"/>
    <w:rsid w:val="00E94AD1"/>
    <w:rsid w:val="00ED7A63"/>
    <w:rsid w:val="00FD0835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C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0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20B7A"/>
  </w:style>
  <w:style w:type="paragraph" w:styleId="a6">
    <w:name w:val="footer"/>
    <w:basedOn w:val="a"/>
    <w:link w:val="a7"/>
    <w:uiPriority w:val="99"/>
    <w:unhideWhenUsed/>
    <w:rsid w:val="00720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20B7A"/>
  </w:style>
  <w:style w:type="character" w:styleId="a8">
    <w:name w:val="Hyperlink"/>
    <w:basedOn w:val="a0"/>
    <w:uiPriority w:val="99"/>
    <w:unhideWhenUsed/>
    <w:rsid w:val="00720B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59C8-F869-4677-8803-C883B5FE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851</Words>
  <Characters>5551</Characters>
  <Application>Microsoft Office Word</Application>
  <DocSecurity>0</DocSecurity>
  <Lines>201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 Service</dc:creator>
  <cp:keywords/>
  <dc:description/>
  <cp:lastModifiedBy>Ivan</cp:lastModifiedBy>
  <cp:revision>9</cp:revision>
  <dcterms:created xsi:type="dcterms:W3CDTF">2010-11-02T19:35:00Z</dcterms:created>
  <dcterms:modified xsi:type="dcterms:W3CDTF">2013-04-13T16:31:00Z</dcterms:modified>
</cp:coreProperties>
</file>