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E5" w:rsidRDefault="00CD555D" w:rsidP="00CD555D">
      <w:pPr>
        <w:jc w:val="center"/>
        <w:rPr>
          <w:b/>
          <w:sz w:val="28"/>
          <w:szCs w:val="28"/>
        </w:rPr>
      </w:pPr>
      <w:bookmarkStart w:id="0" w:name="_GoBack"/>
      <w:r>
        <w:rPr>
          <w:b/>
          <w:sz w:val="28"/>
          <w:szCs w:val="28"/>
        </w:rPr>
        <w:t>Н</w:t>
      </w:r>
      <w:r w:rsidRPr="00CD555D">
        <w:rPr>
          <w:b/>
          <w:sz w:val="28"/>
          <w:szCs w:val="28"/>
        </w:rPr>
        <w:t>авчальна дисципліна – економіка підприємства та її місце в підготовці економістів підприємства</w:t>
      </w:r>
    </w:p>
    <w:p w:rsidR="00CD555D" w:rsidRDefault="00CD555D" w:rsidP="00CD555D">
      <w:pPr>
        <w:jc w:val="both"/>
        <w:rPr>
          <w:sz w:val="28"/>
          <w:szCs w:val="28"/>
        </w:rPr>
      </w:pPr>
      <w:r>
        <w:rPr>
          <w:sz w:val="28"/>
          <w:szCs w:val="28"/>
        </w:rPr>
        <w:t>…………………………………………………………………………………………</w:t>
      </w:r>
    </w:p>
    <w:p w:rsidR="00CD555D" w:rsidRDefault="00CD555D" w:rsidP="00CD555D">
      <w:pPr>
        <w:jc w:val="both"/>
        <w:rPr>
          <w:sz w:val="28"/>
          <w:szCs w:val="28"/>
        </w:rPr>
      </w:pPr>
      <w:r>
        <w:rPr>
          <w:sz w:val="28"/>
          <w:szCs w:val="28"/>
        </w:rPr>
        <w:t>…………………..</w:t>
      </w:r>
    </w:p>
    <w:p w:rsidR="00CD555D" w:rsidRDefault="00CD555D" w:rsidP="00CD555D">
      <w:pPr>
        <w:jc w:val="both"/>
        <w:rPr>
          <w:sz w:val="28"/>
          <w:szCs w:val="28"/>
        </w:rPr>
      </w:pPr>
      <w:r w:rsidRPr="00CD555D">
        <w:rPr>
          <w:b/>
          <w:sz w:val="28"/>
          <w:szCs w:val="28"/>
        </w:rPr>
        <w:t>Економіка, як наука</w:t>
      </w:r>
      <w:r>
        <w:rPr>
          <w:sz w:val="28"/>
          <w:szCs w:val="28"/>
        </w:rPr>
        <w:t xml:space="preserve"> – це наука вибору. Вивчає, як люди вибирають спосіб використання обмежених ресурсів для виготовлення різних видів товарів та розподіл їх між різними членами суспільства.</w:t>
      </w:r>
    </w:p>
    <w:p w:rsidR="00CD555D" w:rsidRDefault="00CD555D" w:rsidP="00CD555D">
      <w:pPr>
        <w:jc w:val="both"/>
        <w:rPr>
          <w:sz w:val="28"/>
          <w:szCs w:val="28"/>
        </w:rPr>
      </w:pPr>
      <w:r>
        <w:rPr>
          <w:b/>
          <w:sz w:val="28"/>
          <w:szCs w:val="28"/>
        </w:rPr>
        <w:t xml:space="preserve">Економіка підприємства </w:t>
      </w:r>
      <w:r>
        <w:rPr>
          <w:sz w:val="28"/>
          <w:szCs w:val="28"/>
        </w:rPr>
        <w:t>– це наука, що вивчає особливості прояву загальних економічних законів розвитку суспільства на підприємстві та раціональне використання обмежених виробничих ресурсів підприємства на основі конкретних форм господарювання коли людина вступає у певні відносини з природою та іншими людьми з метою реалізації своїх потреб, інтересів та ідеалів.</w:t>
      </w:r>
    </w:p>
    <w:p w:rsidR="00CD555D" w:rsidRDefault="0096238C" w:rsidP="00CD555D">
      <w:pPr>
        <w:jc w:val="both"/>
        <w:rPr>
          <w:sz w:val="28"/>
          <w:szCs w:val="28"/>
        </w:rPr>
      </w:pPr>
      <w:r>
        <w:rPr>
          <w:b/>
          <w:sz w:val="28"/>
          <w:szCs w:val="28"/>
        </w:rPr>
        <w:t xml:space="preserve">Метою дисципліни </w:t>
      </w:r>
      <w:r>
        <w:rPr>
          <w:sz w:val="28"/>
          <w:szCs w:val="28"/>
        </w:rPr>
        <w:t>є забезпечення студентів відповідними знаннями, вміннями, навиками, які є необхідні для успішного виконання функціональних обов’язків економіста підприємства.</w:t>
      </w:r>
    </w:p>
    <w:p w:rsidR="0096238C" w:rsidRDefault="0096238C" w:rsidP="00CD555D">
      <w:pPr>
        <w:jc w:val="both"/>
        <w:rPr>
          <w:sz w:val="28"/>
          <w:szCs w:val="28"/>
        </w:rPr>
      </w:pPr>
      <w:r>
        <w:rPr>
          <w:b/>
          <w:sz w:val="28"/>
          <w:szCs w:val="28"/>
        </w:rPr>
        <w:t xml:space="preserve"> Завданням дисципліни </w:t>
      </w:r>
      <w:r>
        <w:rPr>
          <w:sz w:val="28"/>
          <w:szCs w:val="28"/>
        </w:rPr>
        <w:t>є формування науково-економічного мислення.</w:t>
      </w:r>
    </w:p>
    <w:p w:rsidR="0096238C" w:rsidRDefault="0096238C" w:rsidP="00CD555D">
      <w:pPr>
        <w:jc w:val="both"/>
        <w:rPr>
          <w:sz w:val="28"/>
          <w:szCs w:val="28"/>
        </w:rPr>
      </w:pPr>
      <w:r>
        <w:rPr>
          <w:b/>
          <w:sz w:val="28"/>
          <w:szCs w:val="28"/>
        </w:rPr>
        <w:t>Предметом дисципліни</w:t>
      </w:r>
      <w:r>
        <w:rPr>
          <w:sz w:val="28"/>
          <w:szCs w:val="28"/>
        </w:rPr>
        <w:t xml:space="preserve"> є дослідження економічної системи підприємства, що характеризується комплексом показників, які дають кількісну економічну оцінку факторів виробництва, умовам роботи підприємства, результатам його діяльності та дозволяють розробляти систему заходів щодо підвищення виробництва на підприємстві. </w:t>
      </w:r>
    </w:p>
    <w:p w:rsidR="0096238C" w:rsidRDefault="0096238C" w:rsidP="00CD555D">
      <w:pPr>
        <w:jc w:val="both"/>
        <w:rPr>
          <w:sz w:val="28"/>
          <w:szCs w:val="28"/>
        </w:rPr>
      </w:pPr>
      <w:r>
        <w:rPr>
          <w:b/>
          <w:sz w:val="28"/>
          <w:szCs w:val="28"/>
        </w:rPr>
        <w:t xml:space="preserve">Об’єктом дисципліни </w:t>
      </w:r>
      <w:r>
        <w:rPr>
          <w:sz w:val="28"/>
          <w:szCs w:val="28"/>
        </w:rPr>
        <w:t>є підприємство та товаровиробник, як первинна ланка економіки країни.</w:t>
      </w:r>
    </w:p>
    <w:p w:rsidR="0096238C" w:rsidRDefault="00F52042" w:rsidP="00CD555D">
      <w:pPr>
        <w:jc w:val="both"/>
        <w:rPr>
          <w:sz w:val="28"/>
          <w:szCs w:val="28"/>
        </w:rPr>
      </w:pPr>
      <w:r>
        <w:rPr>
          <w:b/>
          <w:sz w:val="28"/>
          <w:szCs w:val="28"/>
        </w:rPr>
        <w:t>М</w:t>
      </w:r>
      <w:r w:rsidR="0096238C">
        <w:rPr>
          <w:b/>
          <w:sz w:val="28"/>
          <w:szCs w:val="28"/>
        </w:rPr>
        <w:t>етоди вивчення дисципліни :</w:t>
      </w:r>
    </w:p>
    <w:p w:rsidR="0096238C" w:rsidRDefault="0096238C" w:rsidP="0096238C">
      <w:pPr>
        <w:pStyle w:val="a3"/>
        <w:numPr>
          <w:ilvl w:val="0"/>
          <w:numId w:val="1"/>
        </w:numPr>
        <w:jc w:val="both"/>
        <w:rPr>
          <w:sz w:val="28"/>
          <w:szCs w:val="28"/>
        </w:rPr>
      </w:pPr>
      <w:r w:rsidRPr="00F52042">
        <w:rPr>
          <w:b/>
          <w:sz w:val="28"/>
          <w:szCs w:val="28"/>
        </w:rPr>
        <w:t xml:space="preserve">Загальний </w:t>
      </w:r>
      <w:r>
        <w:rPr>
          <w:sz w:val="28"/>
          <w:szCs w:val="28"/>
        </w:rPr>
        <w:t>( базується га об’єктивних законах розвитку суспільства : всі економічні явища та процеси розглядаються не ізольовано, а у взаємозв’язку та розвитку )</w:t>
      </w:r>
    </w:p>
    <w:p w:rsidR="0096238C" w:rsidRDefault="00F52042" w:rsidP="0096238C">
      <w:pPr>
        <w:pStyle w:val="a3"/>
        <w:numPr>
          <w:ilvl w:val="0"/>
          <w:numId w:val="1"/>
        </w:numPr>
        <w:jc w:val="both"/>
        <w:rPr>
          <w:sz w:val="28"/>
          <w:szCs w:val="28"/>
        </w:rPr>
      </w:pPr>
      <w:r>
        <w:rPr>
          <w:b/>
          <w:sz w:val="28"/>
          <w:szCs w:val="28"/>
        </w:rPr>
        <w:t xml:space="preserve">Спеціальні </w:t>
      </w:r>
      <w:r>
        <w:rPr>
          <w:sz w:val="28"/>
          <w:szCs w:val="28"/>
        </w:rPr>
        <w:t>:</w:t>
      </w:r>
    </w:p>
    <w:p w:rsidR="00F52042" w:rsidRDefault="00F52042" w:rsidP="00F52042">
      <w:pPr>
        <w:pStyle w:val="a3"/>
        <w:numPr>
          <w:ilvl w:val="0"/>
          <w:numId w:val="2"/>
        </w:numPr>
        <w:jc w:val="both"/>
        <w:rPr>
          <w:sz w:val="28"/>
          <w:szCs w:val="28"/>
        </w:rPr>
      </w:pPr>
      <w:r>
        <w:rPr>
          <w:sz w:val="28"/>
          <w:szCs w:val="28"/>
        </w:rPr>
        <w:t>Статистичний .</w:t>
      </w:r>
    </w:p>
    <w:p w:rsidR="00F52042" w:rsidRDefault="00F52042" w:rsidP="00F52042">
      <w:pPr>
        <w:pStyle w:val="a3"/>
        <w:numPr>
          <w:ilvl w:val="0"/>
          <w:numId w:val="2"/>
        </w:numPr>
        <w:jc w:val="both"/>
        <w:rPr>
          <w:sz w:val="28"/>
          <w:szCs w:val="28"/>
        </w:rPr>
      </w:pPr>
      <w:r>
        <w:rPr>
          <w:sz w:val="28"/>
          <w:szCs w:val="28"/>
        </w:rPr>
        <w:t>Розрахунково-конструктивний.</w:t>
      </w:r>
    </w:p>
    <w:p w:rsidR="00F52042" w:rsidRDefault="00F52042" w:rsidP="00F52042">
      <w:pPr>
        <w:pStyle w:val="a3"/>
        <w:numPr>
          <w:ilvl w:val="0"/>
          <w:numId w:val="2"/>
        </w:numPr>
        <w:jc w:val="both"/>
        <w:rPr>
          <w:sz w:val="28"/>
          <w:szCs w:val="28"/>
        </w:rPr>
      </w:pPr>
      <w:r>
        <w:rPr>
          <w:sz w:val="28"/>
          <w:szCs w:val="28"/>
        </w:rPr>
        <w:t>Економіко-математичний.</w:t>
      </w:r>
    </w:p>
    <w:p w:rsidR="00F52042" w:rsidRDefault="00F52042" w:rsidP="00F52042">
      <w:pPr>
        <w:pStyle w:val="a3"/>
        <w:numPr>
          <w:ilvl w:val="0"/>
          <w:numId w:val="2"/>
        </w:numPr>
        <w:jc w:val="both"/>
        <w:rPr>
          <w:sz w:val="28"/>
          <w:szCs w:val="28"/>
        </w:rPr>
      </w:pPr>
      <w:r>
        <w:rPr>
          <w:sz w:val="28"/>
          <w:szCs w:val="28"/>
        </w:rPr>
        <w:lastRenderedPageBreak/>
        <w:t>Монографічний.</w:t>
      </w:r>
    </w:p>
    <w:p w:rsidR="00F52042" w:rsidRDefault="00F52042" w:rsidP="00F52042">
      <w:pPr>
        <w:pStyle w:val="a3"/>
        <w:numPr>
          <w:ilvl w:val="0"/>
          <w:numId w:val="2"/>
        </w:numPr>
        <w:jc w:val="both"/>
        <w:rPr>
          <w:sz w:val="28"/>
          <w:szCs w:val="28"/>
        </w:rPr>
      </w:pPr>
      <w:r>
        <w:rPr>
          <w:sz w:val="28"/>
          <w:szCs w:val="28"/>
        </w:rPr>
        <w:t>Експериментальний.</w:t>
      </w:r>
    </w:p>
    <w:bookmarkEnd w:id="0"/>
    <w:p w:rsidR="00F52042" w:rsidRDefault="00F52042" w:rsidP="00F52042">
      <w:pPr>
        <w:pStyle w:val="a3"/>
        <w:numPr>
          <w:ilvl w:val="0"/>
          <w:numId w:val="2"/>
        </w:numPr>
        <w:jc w:val="both"/>
        <w:rPr>
          <w:sz w:val="28"/>
          <w:szCs w:val="28"/>
        </w:rPr>
      </w:pPr>
      <w:r>
        <w:rPr>
          <w:sz w:val="28"/>
          <w:szCs w:val="28"/>
        </w:rPr>
        <w:t xml:space="preserve">Соціологічний. </w:t>
      </w:r>
    </w:p>
    <w:p w:rsidR="001E4E28" w:rsidRDefault="001E4E28" w:rsidP="001E4E28">
      <w:pPr>
        <w:jc w:val="both"/>
        <w:rPr>
          <w:sz w:val="28"/>
          <w:szCs w:val="28"/>
        </w:rPr>
      </w:pPr>
    </w:p>
    <w:p w:rsidR="001E4E28" w:rsidRDefault="001E4E28" w:rsidP="001E4E28">
      <w:pPr>
        <w:jc w:val="both"/>
        <w:rPr>
          <w:sz w:val="28"/>
          <w:szCs w:val="28"/>
        </w:rPr>
      </w:pPr>
    </w:p>
    <w:p w:rsidR="001E4E28" w:rsidRDefault="001E4E28" w:rsidP="001E4E28">
      <w:pPr>
        <w:jc w:val="both"/>
        <w:rPr>
          <w:sz w:val="28"/>
          <w:szCs w:val="28"/>
        </w:rPr>
      </w:pPr>
    </w:p>
    <w:p w:rsidR="001E4E28" w:rsidRDefault="001E4E28" w:rsidP="001E4E28">
      <w:pPr>
        <w:jc w:val="both"/>
        <w:rPr>
          <w:sz w:val="28"/>
          <w:szCs w:val="28"/>
        </w:rPr>
      </w:pPr>
    </w:p>
    <w:p w:rsidR="001E4E28" w:rsidRPr="001E4E28" w:rsidRDefault="001E4E28" w:rsidP="001E4E28">
      <w:pPr>
        <w:jc w:val="both"/>
        <w:rPr>
          <w:sz w:val="28"/>
          <w:szCs w:val="28"/>
        </w:rPr>
      </w:pPr>
    </w:p>
    <w:p w:rsidR="001E4E28" w:rsidRDefault="001E4E28" w:rsidP="001E4E28">
      <w:pPr>
        <w:jc w:val="both"/>
        <w:rPr>
          <w:sz w:val="28"/>
          <w:szCs w:val="28"/>
        </w:rPr>
      </w:pPr>
    </w:p>
    <w:p w:rsidR="001E4E28" w:rsidRDefault="001E4E28" w:rsidP="001E4E28">
      <w:pPr>
        <w:jc w:val="both"/>
        <w:rPr>
          <w:sz w:val="28"/>
          <w:szCs w:val="28"/>
        </w:rPr>
      </w:pPr>
      <w:r>
        <w:rPr>
          <w:sz w:val="28"/>
          <w:szCs w:val="28"/>
        </w:rPr>
        <w:t>5.  модель функціонування ринкової економіки ……………</w:t>
      </w:r>
    </w:p>
    <w:p w:rsidR="001E4E28" w:rsidRDefault="001E4E28" w:rsidP="001E4E28">
      <w:pPr>
        <w:jc w:val="both"/>
        <w:rPr>
          <w:sz w:val="28"/>
          <w:szCs w:val="28"/>
        </w:rPr>
      </w:pPr>
      <w:r>
        <w:rPr>
          <w:sz w:val="28"/>
          <w:szCs w:val="28"/>
        </w:rPr>
        <w:t>6. виробнича структура підприємства.</w:t>
      </w:r>
    </w:p>
    <w:p w:rsidR="001E4E28" w:rsidRDefault="001E4E28" w:rsidP="001E4E28">
      <w:pPr>
        <w:jc w:val="both"/>
        <w:rPr>
          <w:sz w:val="28"/>
          <w:szCs w:val="28"/>
        </w:rPr>
      </w:pPr>
      <w:r>
        <w:rPr>
          <w:sz w:val="28"/>
          <w:szCs w:val="28"/>
        </w:rPr>
        <w:t>7. підприємство, як виробнича та економічна система</w:t>
      </w:r>
    </w:p>
    <w:p w:rsidR="001E4E28" w:rsidRDefault="001E4E28" w:rsidP="001E4E28">
      <w:pPr>
        <w:jc w:val="both"/>
        <w:rPr>
          <w:sz w:val="28"/>
          <w:szCs w:val="28"/>
        </w:rPr>
      </w:pPr>
    </w:p>
    <w:p w:rsidR="001E4E28" w:rsidRPr="001E4E28" w:rsidRDefault="001E4E28" w:rsidP="001E4E28">
      <w:pPr>
        <w:jc w:val="both"/>
        <w:rPr>
          <w:sz w:val="28"/>
          <w:szCs w:val="28"/>
        </w:rPr>
      </w:pPr>
      <w:r>
        <w:rPr>
          <w:sz w:val="28"/>
          <w:szCs w:val="28"/>
        </w:rPr>
        <w:t xml:space="preserve">Згідно чинного законодавства україни підприємство це самостійний статутний господарюючий суб’єкт, який має права юридичної особи на основі комерційного розрахунку. Здійснює  виробничу, науково-дослідницьку………..з метою отримання прибутку або іншого ефекту. </w:t>
      </w:r>
    </w:p>
    <w:sectPr w:rsidR="001E4E28" w:rsidRPr="001E4E28" w:rsidSect="000B0CE5">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C8" w:rsidRDefault="00FA77C8" w:rsidP="00FA77C8">
      <w:pPr>
        <w:spacing w:after="0" w:line="240" w:lineRule="auto"/>
      </w:pPr>
      <w:r>
        <w:separator/>
      </w:r>
    </w:p>
  </w:endnote>
  <w:endnote w:type="continuationSeparator" w:id="0">
    <w:p w:rsidR="00FA77C8" w:rsidRDefault="00FA77C8" w:rsidP="00FA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Default="00FA77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Default="00FA77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Default="00FA77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C8" w:rsidRDefault="00FA77C8" w:rsidP="00FA77C8">
      <w:pPr>
        <w:spacing w:after="0" w:line="240" w:lineRule="auto"/>
      </w:pPr>
      <w:r>
        <w:separator/>
      </w:r>
    </w:p>
  </w:footnote>
  <w:footnote w:type="continuationSeparator" w:id="0">
    <w:p w:rsidR="00FA77C8" w:rsidRDefault="00FA77C8" w:rsidP="00FA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Default="00FA77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Pr="00FA77C8" w:rsidRDefault="00FA77C8" w:rsidP="00FA77C8">
    <w:pPr>
      <w:pStyle w:val="a4"/>
      <w:jc w:val="center"/>
      <w:rPr>
        <w:rFonts w:ascii="Tahoma" w:hAnsi="Tahoma"/>
        <w:b/>
        <w:color w:val="B3B3B3"/>
        <w:sz w:val="14"/>
      </w:rPr>
    </w:pPr>
    <w:hyperlink r:id="rId1" w:history="1">
      <w:r w:rsidRPr="00FA77C8">
        <w:rPr>
          <w:rStyle w:val="a8"/>
          <w:rFonts w:ascii="Tahoma" w:hAnsi="Tahoma"/>
          <w:b/>
          <w:color w:val="B3B3B3"/>
          <w:sz w:val="14"/>
        </w:rPr>
        <w:t>http://antibotan.com/</w:t>
      </w:r>
    </w:hyperlink>
    <w:r w:rsidRPr="00FA77C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8" w:rsidRDefault="00FA77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52"/>
    <w:multiLevelType w:val="hybridMultilevel"/>
    <w:tmpl w:val="E23A71EA"/>
    <w:lvl w:ilvl="0" w:tplc="C812D67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AA218F7"/>
    <w:multiLevelType w:val="hybridMultilevel"/>
    <w:tmpl w:val="85E2CDC0"/>
    <w:lvl w:ilvl="0" w:tplc="91E8121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33F662A"/>
    <w:multiLevelType w:val="hybridMultilevel"/>
    <w:tmpl w:val="52F62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555D"/>
    <w:rsid w:val="000B0CE5"/>
    <w:rsid w:val="001E4E28"/>
    <w:rsid w:val="0096238C"/>
    <w:rsid w:val="00CD555D"/>
    <w:rsid w:val="00F52042"/>
    <w:rsid w:val="00FA7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38C"/>
    <w:pPr>
      <w:ind w:left="720"/>
      <w:contextualSpacing/>
    </w:pPr>
  </w:style>
  <w:style w:type="paragraph" w:styleId="a4">
    <w:name w:val="header"/>
    <w:basedOn w:val="a"/>
    <w:link w:val="a5"/>
    <w:uiPriority w:val="99"/>
    <w:unhideWhenUsed/>
    <w:rsid w:val="00FA77C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A77C8"/>
  </w:style>
  <w:style w:type="paragraph" w:styleId="a6">
    <w:name w:val="footer"/>
    <w:basedOn w:val="a"/>
    <w:link w:val="a7"/>
    <w:uiPriority w:val="99"/>
    <w:unhideWhenUsed/>
    <w:rsid w:val="00FA77C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A77C8"/>
  </w:style>
  <w:style w:type="character" w:styleId="a8">
    <w:name w:val="Hyperlink"/>
    <w:basedOn w:val="a0"/>
    <w:uiPriority w:val="99"/>
    <w:unhideWhenUsed/>
    <w:rsid w:val="00FA7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244</Words>
  <Characters>1829</Characters>
  <Application>Microsoft Office Word</Application>
  <DocSecurity>0</DocSecurity>
  <Lines>49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4</cp:revision>
  <dcterms:created xsi:type="dcterms:W3CDTF">2010-09-07T12:54:00Z</dcterms:created>
  <dcterms:modified xsi:type="dcterms:W3CDTF">2013-01-25T23:07:00Z</dcterms:modified>
</cp:coreProperties>
</file>