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3F" w:rsidRDefault="00076A3F" w:rsidP="00B42905">
      <w:pPr>
        <w:spacing w:after="0" w:line="240" w:lineRule="auto"/>
        <w:jc w:val="both"/>
      </w:pPr>
      <w:bookmarkStart w:id="0" w:name="_GoBack"/>
      <w:r>
        <w:t>_________________________________</w:t>
      </w:r>
    </w:p>
    <w:p w:rsidR="00076A3F" w:rsidRDefault="00076A3F" w:rsidP="00B42905">
      <w:pPr>
        <w:spacing w:after="0" w:line="240" w:lineRule="auto"/>
        <w:jc w:val="both"/>
      </w:pPr>
      <w:r>
        <w:t>(назва установи, організації)</w:t>
      </w:r>
    </w:p>
    <w:p w:rsidR="00076A3F" w:rsidRDefault="00076A3F" w:rsidP="00B42905">
      <w:pPr>
        <w:spacing w:after="0" w:line="240" w:lineRule="auto"/>
        <w:jc w:val="both"/>
      </w:pPr>
      <w:r>
        <w:t>_________________________________</w:t>
      </w:r>
    </w:p>
    <w:p w:rsidR="00076A3F" w:rsidRDefault="00076A3F" w:rsidP="00B42905">
      <w:pPr>
        <w:spacing w:after="0" w:line="240" w:lineRule="auto"/>
        <w:jc w:val="both"/>
      </w:pPr>
    </w:p>
    <w:p w:rsidR="00076A3F" w:rsidRDefault="00076A3F" w:rsidP="00B42905">
      <w:pPr>
        <w:spacing w:after="0" w:line="240" w:lineRule="auto"/>
        <w:jc w:val="both"/>
      </w:pPr>
      <w:r>
        <w:t>ЗАТВЕРДЖУЮ</w:t>
      </w:r>
    </w:p>
    <w:p w:rsidR="00076A3F" w:rsidRDefault="00076A3F" w:rsidP="00B42905">
      <w:pPr>
        <w:spacing w:after="0" w:line="240" w:lineRule="auto"/>
        <w:jc w:val="both"/>
      </w:pPr>
      <w:r>
        <w:t>______________________________</w:t>
      </w:r>
    </w:p>
    <w:p w:rsidR="00076A3F" w:rsidRDefault="00076A3F" w:rsidP="00B42905">
      <w:pPr>
        <w:spacing w:after="0" w:line="240" w:lineRule="auto"/>
        <w:jc w:val="both"/>
      </w:pPr>
      <w:r>
        <w:t>(керівник установи, організації,</w:t>
      </w:r>
    </w:p>
    <w:p w:rsidR="00076A3F" w:rsidRDefault="00076A3F" w:rsidP="00B42905">
      <w:pPr>
        <w:spacing w:after="0" w:line="240" w:lineRule="auto"/>
        <w:jc w:val="both"/>
      </w:pPr>
      <w:r>
        <w:t xml:space="preserve"> інша посадова особа,</w:t>
      </w:r>
    </w:p>
    <w:p w:rsidR="00076A3F" w:rsidRDefault="00076A3F" w:rsidP="00B42905">
      <w:pPr>
        <w:spacing w:after="0" w:line="240" w:lineRule="auto"/>
        <w:jc w:val="both"/>
      </w:pPr>
      <w:r>
        <w:t>______________________________</w:t>
      </w:r>
    </w:p>
    <w:p w:rsidR="00076A3F" w:rsidRDefault="00076A3F" w:rsidP="00B42905">
      <w:pPr>
        <w:spacing w:after="0" w:line="240" w:lineRule="auto"/>
        <w:jc w:val="both"/>
      </w:pPr>
      <w:r>
        <w:t>уповноважена затверджувати</w:t>
      </w:r>
    </w:p>
    <w:p w:rsidR="00076A3F" w:rsidRDefault="00076A3F" w:rsidP="00B42905">
      <w:pPr>
        <w:spacing w:after="0" w:line="240" w:lineRule="auto"/>
        <w:jc w:val="both"/>
      </w:pPr>
      <w:r>
        <w:t>______________________________</w:t>
      </w:r>
    </w:p>
    <w:p w:rsidR="00076A3F" w:rsidRDefault="00076A3F" w:rsidP="00B42905">
      <w:pPr>
        <w:spacing w:after="0" w:line="240" w:lineRule="auto"/>
        <w:jc w:val="both"/>
      </w:pPr>
      <w:r>
        <w:t>посадову інструкцію)</w:t>
      </w:r>
    </w:p>
    <w:p w:rsidR="00076A3F" w:rsidRDefault="00076A3F" w:rsidP="00B42905">
      <w:pPr>
        <w:spacing w:after="0" w:line="240" w:lineRule="auto"/>
        <w:jc w:val="both"/>
      </w:pPr>
    </w:p>
    <w:p w:rsidR="00076A3F" w:rsidRDefault="00076A3F" w:rsidP="00B42905">
      <w:pPr>
        <w:spacing w:after="0" w:line="240" w:lineRule="auto"/>
        <w:jc w:val="both"/>
      </w:pPr>
      <w:r>
        <w:t>_________  ____________________</w:t>
      </w:r>
    </w:p>
    <w:p w:rsidR="00076A3F" w:rsidRDefault="00076A3F" w:rsidP="00B42905">
      <w:pPr>
        <w:spacing w:after="0" w:line="240" w:lineRule="auto"/>
        <w:jc w:val="both"/>
      </w:pPr>
      <w:r>
        <w:t xml:space="preserve">     (підпис)             (прізвище, ініціали)</w:t>
      </w:r>
    </w:p>
    <w:p w:rsidR="00076A3F" w:rsidRPr="006741B8" w:rsidRDefault="00076A3F" w:rsidP="00B42905">
      <w:pPr>
        <w:spacing w:after="0" w:line="240" w:lineRule="auto"/>
        <w:jc w:val="both"/>
      </w:pPr>
      <w:r>
        <w:t>"___" ____________ ____ р.</w:t>
      </w:r>
    </w:p>
    <w:p w:rsidR="00076A3F" w:rsidRDefault="00076A3F" w:rsidP="00B42905">
      <w:pPr>
        <w:spacing w:after="0" w:line="240" w:lineRule="auto"/>
        <w:jc w:val="both"/>
      </w:pPr>
    </w:p>
    <w:p w:rsidR="00076A3F" w:rsidRDefault="00076A3F" w:rsidP="00B42905">
      <w:pPr>
        <w:spacing w:after="0" w:line="240" w:lineRule="auto"/>
        <w:jc w:val="both"/>
      </w:pPr>
      <w:r>
        <w:t xml:space="preserve">ПОСАДОВА ІНСТРУКЦІЯ </w:t>
      </w:r>
    </w:p>
    <w:p w:rsidR="00076A3F" w:rsidRPr="006741B8" w:rsidRDefault="00076A3F" w:rsidP="00B42905">
      <w:pPr>
        <w:spacing w:after="0" w:line="240" w:lineRule="auto"/>
        <w:jc w:val="both"/>
      </w:pPr>
      <w:r>
        <w:t>ДИРЕКТОРА</w:t>
      </w:r>
      <w:r w:rsidRPr="00B42905">
        <w:t xml:space="preserve"> </w:t>
      </w:r>
      <w:r>
        <w:rPr>
          <w:lang w:val="uk-UA"/>
        </w:rPr>
        <w:t>КОМЕРЦІЙНОГО ВІДДІЛУ</w:t>
      </w:r>
    </w:p>
    <w:p w:rsidR="00076A3F" w:rsidRPr="006741B8" w:rsidRDefault="00076A3F" w:rsidP="00B42905">
      <w:pPr>
        <w:spacing w:after="0" w:line="240" w:lineRule="auto"/>
        <w:jc w:val="both"/>
      </w:pP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smartTag w:uri="urn:schemas-microsoft-com:office:smarttags" w:element="place">
        <w:r>
          <w:rPr>
            <w:lang w:val="en-US"/>
          </w:rPr>
          <w:t>I</w:t>
        </w:r>
        <w:r w:rsidRPr="00812470">
          <w:t>.</w:t>
        </w:r>
      </w:smartTag>
      <w:r>
        <w:rPr>
          <w:lang w:val="uk-UA"/>
        </w:rPr>
        <w:t xml:space="preserve"> Цільове призначення посади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1. Директор комерційного відділу о</w:t>
      </w:r>
      <w:r w:rsidRPr="00C82860">
        <w:rPr>
          <w:lang w:val="uk-UA"/>
        </w:rPr>
        <w:t>рганізує роботу підлеглих йому служб і структурних підрозділів щодо розробки перспективних та річних планів виробництва і реалізації продукції, матеріально-технічного постачання, фінансових планів підприємства, а також нормативних документів з матеріально-технічного забезпечення якості продукції, організації зберігання і транспортування сировини, збуту готової пр</w:t>
      </w:r>
      <w:r>
        <w:rPr>
          <w:lang w:val="uk-UA"/>
        </w:rPr>
        <w:t>одукції.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en-US"/>
        </w:rPr>
        <w:t>II</w:t>
      </w:r>
      <w:r>
        <w:t>.</w:t>
      </w:r>
      <w:r>
        <w:rPr>
          <w:lang w:val="uk-UA"/>
        </w:rPr>
        <w:t xml:space="preserve"> Вимоги до посади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1. Необхідний рівень компетентності Е: знання, вміння, застосування, аналіз, синтез і оцінка.</w:t>
      </w:r>
    </w:p>
    <w:p w:rsidR="00076A3F" w:rsidRPr="00C82860" w:rsidRDefault="00076A3F" w:rsidP="00B42905">
      <w:pPr>
        <w:spacing w:after="0" w:line="240" w:lineRule="auto"/>
        <w:jc w:val="both"/>
        <w:rPr>
          <w:lang w:val="uk-UA"/>
        </w:rPr>
      </w:pPr>
    </w:p>
    <w:p w:rsidR="00076A3F" w:rsidRPr="00B42905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en-US"/>
        </w:rPr>
        <w:t>III</w:t>
      </w:r>
      <w:r>
        <w:t xml:space="preserve">. </w:t>
      </w:r>
      <w:r>
        <w:rPr>
          <w:lang w:val="uk-UA"/>
        </w:rPr>
        <w:t>Позиція посади</w:t>
      </w:r>
    </w:p>
    <w:p w:rsidR="00076A3F" w:rsidRDefault="00076A3F" w:rsidP="00B42905">
      <w:pPr>
        <w:spacing w:after="0" w:line="240" w:lineRule="auto"/>
        <w:jc w:val="both"/>
      </w:pPr>
    </w:p>
    <w:p w:rsidR="00076A3F" w:rsidRDefault="00076A3F" w:rsidP="00B42905">
      <w:pPr>
        <w:spacing w:after="0" w:line="240" w:lineRule="auto"/>
        <w:jc w:val="both"/>
      </w:pPr>
      <w:r>
        <w:t>1. Директор комерційн</w:t>
      </w:r>
      <w:r>
        <w:rPr>
          <w:lang w:val="uk-UA"/>
        </w:rPr>
        <w:t>ого відділу</w:t>
      </w:r>
      <w:r>
        <w:t xml:space="preserve"> належить до професійної групи "Керівники".</w:t>
      </w:r>
    </w:p>
    <w:p w:rsidR="00076A3F" w:rsidRPr="00C82860" w:rsidRDefault="00076A3F" w:rsidP="00B42905">
      <w:pPr>
        <w:spacing w:after="0" w:line="240" w:lineRule="auto"/>
        <w:jc w:val="both"/>
        <w:rPr>
          <w:lang w:val="uk-UA"/>
        </w:rPr>
      </w:pPr>
      <w:r>
        <w:t xml:space="preserve">2. Призначення на посаду </w:t>
      </w:r>
      <w:r>
        <w:rPr>
          <w:lang w:val="uk-UA"/>
        </w:rPr>
        <w:t>директора</w:t>
      </w:r>
      <w:r>
        <w:t xml:space="preserve"> комерційного </w:t>
      </w:r>
      <w:r>
        <w:rPr>
          <w:lang w:val="uk-UA"/>
        </w:rPr>
        <w:t xml:space="preserve">відділу </w:t>
      </w:r>
      <w:r>
        <w:t>та звільнення з неї здійснюється наказом керівника підприємства з дотриманням вимог Кодексу законів про працю України та чинного законодавства про працю.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323"/>
        <w:gridCol w:w="5429"/>
      </w:tblGrid>
      <w:tr w:rsidR="00076A3F" w:rsidRPr="002C620B" w:rsidTr="002273F8">
        <w:tc>
          <w:tcPr>
            <w:tcW w:w="711" w:type="dxa"/>
          </w:tcPr>
          <w:p w:rsidR="00076A3F" w:rsidRPr="002C620B" w:rsidRDefault="00076A3F" w:rsidP="00C82860">
            <w:pPr>
              <w:spacing w:line="240" w:lineRule="auto"/>
              <w:rPr>
                <w:lang w:val="uk-UA"/>
              </w:rPr>
            </w:pPr>
            <w:r w:rsidRPr="002C620B">
              <w:rPr>
                <w:lang w:val="uk-UA"/>
              </w:rPr>
              <w:t>3.</w:t>
            </w:r>
          </w:p>
        </w:tc>
        <w:tc>
          <w:tcPr>
            <w:tcW w:w="3323" w:type="dxa"/>
          </w:tcPr>
          <w:p w:rsidR="00076A3F" w:rsidRPr="002C620B" w:rsidRDefault="00076A3F" w:rsidP="00C82860">
            <w:pPr>
              <w:spacing w:line="240" w:lineRule="auto"/>
              <w:rPr>
                <w:lang w:val="uk-UA"/>
              </w:rPr>
            </w:pPr>
            <w:r w:rsidRPr="002C620B">
              <w:rPr>
                <w:lang w:val="uk-UA"/>
              </w:rPr>
              <w:t>Пряме підпорядкування</w:t>
            </w:r>
          </w:p>
        </w:tc>
        <w:tc>
          <w:tcPr>
            <w:tcW w:w="5429" w:type="dxa"/>
          </w:tcPr>
          <w:p w:rsidR="00076A3F" w:rsidRPr="002C620B" w:rsidRDefault="00076A3F" w:rsidP="00C82860">
            <w:pPr>
              <w:spacing w:line="240" w:lineRule="auto"/>
              <w:rPr>
                <w:lang w:val="uk-UA"/>
              </w:rPr>
            </w:pPr>
            <w:r w:rsidRPr="002C620B">
              <w:rPr>
                <w:lang w:val="uk-UA"/>
              </w:rPr>
              <w:t xml:space="preserve">Генеральному директору </w:t>
            </w:r>
          </w:p>
        </w:tc>
      </w:tr>
      <w:tr w:rsidR="00076A3F" w:rsidRPr="002C620B" w:rsidTr="002273F8">
        <w:tc>
          <w:tcPr>
            <w:tcW w:w="711" w:type="dxa"/>
          </w:tcPr>
          <w:p w:rsidR="00076A3F" w:rsidRPr="002C620B" w:rsidRDefault="00076A3F" w:rsidP="00C82860">
            <w:pPr>
              <w:spacing w:line="240" w:lineRule="auto"/>
              <w:rPr>
                <w:lang w:val="uk-UA"/>
              </w:rPr>
            </w:pPr>
            <w:r w:rsidRPr="002C620B">
              <w:rPr>
                <w:lang w:val="uk-UA"/>
              </w:rPr>
              <w:t>4.</w:t>
            </w:r>
          </w:p>
        </w:tc>
        <w:tc>
          <w:tcPr>
            <w:tcW w:w="3323" w:type="dxa"/>
          </w:tcPr>
          <w:p w:rsidR="00076A3F" w:rsidRPr="002C620B" w:rsidRDefault="00076A3F" w:rsidP="00C82860">
            <w:pPr>
              <w:spacing w:line="240" w:lineRule="auto"/>
              <w:rPr>
                <w:lang w:val="uk-UA"/>
              </w:rPr>
            </w:pPr>
            <w:r w:rsidRPr="002C620B">
              <w:rPr>
                <w:lang w:val="uk-UA"/>
              </w:rPr>
              <w:t>Додаткове підпорядкування</w:t>
            </w:r>
          </w:p>
        </w:tc>
        <w:tc>
          <w:tcPr>
            <w:tcW w:w="5429" w:type="dxa"/>
          </w:tcPr>
          <w:p w:rsidR="00076A3F" w:rsidRPr="002C620B" w:rsidRDefault="00076A3F" w:rsidP="00C82860">
            <w:pPr>
              <w:spacing w:line="240" w:lineRule="auto"/>
              <w:rPr>
                <w:lang w:val="uk-UA"/>
              </w:rPr>
            </w:pPr>
            <w:r w:rsidRPr="002C620B">
              <w:rPr>
                <w:lang w:val="uk-UA"/>
              </w:rPr>
              <w:t>−</w:t>
            </w:r>
          </w:p>
        </w:tc>
      </w:tr>
      <w:tr w:rsidR="00076A3F" w:rsidRPr="002C620B" w:rsidTr="002273F8">
        <w:tc>
          <w:tcPr>
            <w:tcW w:w="711" w:type="dxa"/>
          </w:tcPr>
          <w:p w:rsidR="00076A3F" w:rsidRPr="002C620B" w:rsidRDefault="00076A3F" w:rsidP="00C82860">
            <w:pPr>
              <w:spacing w:line="240" w:lineRule="auto"/>
              <w:rPr>
                <w:lang w:val="uk-UA"/>
              </w:rPr>
            </w:pPr>
            <w:r w:rsidRPr="002C620B">
              <w:rPr>
                <w:lang w:val="uk-UA"/>
              </w:rPr>
              <w:t>5.</w:t>
            </w:r>
          </w:p>
        </w:tc>
        <w:tc>
          <w:tcPr>
            <w:tcW w:w="3323" w:type="dxa"/>
          </w:tcPr>
          <w:p w:rsidR="00076A3F" w:rsidRPr="002C620B" w:rsidRDefault="00076A3F" w:rsidP="00C82860">
            <w:pPr>
              <w:spacing w:line="240" w:lineRule="auto"/>
              <w:rPr>
                <w:lang w:val="uk-UA"/>
              </w:rPr>
            </w:pPr>
            <w:r w:rsidRPr="002C620B">
              <w:rPr>
                <w:lang w:val="uk-UA"/>
              </w:rPr>
              <w:t>Віддає розпорядження</w:t>
            </w:r>
          </w:p>
        </w:tc>
        <w:tc>
          <w:tcPr>
            <w:tcW w:w="5429" w:type="dxa"/>
          </w:tcPr>
          <w:p w:rsidR="00076A3F" w:rsidRPr="002C620B" w:rsidRDefault="00076A3F" w:rsidP="00C82860">
            <w:pPr>
              <w:spacing w:line="240" w:lineRule="auto"/>
              <w:rPr>
                <w:lang w:val="uk-UA"/>
              </w:rPr>
            </w:pPr>
            <w:r w:rsidRPr="002C620B">
              <w:rPr>
                <w:lang w:val="uk-UA"/>
              </w:rPr>
              <w:t>Керівникам структурних підрозділів, що підпорядковані йому</w:t>
            </w:r>
          </w:p>
        </w:tc>
      </w:tr>
      <w:tr w:rsidR="00076A3F" w:rsidRPr="002C620B" w:rsidTr="002273F8">
        <w:tc>
          <w:tcPr>
            <w:tcW w:w="711" w:type="dxa"/>
          </w:tcPr>
          <w:p w:rsidR="00076A3F" w:rsidRPr="002C620B" w:rsidRDefault="00076A3F" w:rsidP="00C82860">
            <w:pPr>
              <w:spacing w:line="240" w:lineRule="auto"/>
              <w:rPr>
                <w:lang w:val="uk-UA"/>
              </w:rPr>
            </w:pPr>
            <w:r w:rsidRPr="002C620B">
              <w:rPr>
                <w:lang w:val="uk-UA"/>
              </w:rPr>
              <w:t>6.</w:t>
            </w:r>
          </w:p>
        </w:tc>
        <w:tc>
          <w:tcPr>
            <w:tcW w:w="3323" w:type="dxa"/>
          </w:tcPr>
          <w:p w:rsidR="00076A3F" w:rsidRPr="002C620B" w:rsidRDefault="00076A3F" w:rsidP="00C82860">
            <w:pPr>
              <w:spacing w:line="240" w:lineRule="auto"/>
              <w:rPr>
                <w:lang w:val="uk-UA"/>
              </w:rPr>
            </w:pPr>
            <w:r w:rsidRPr="002C620B">
              <w:rPr>
                <w:lang w:val="uk-UA"/>
              </w:rPr>
              <w:t>Працівника заміщає</w:t>
            </w:r>
          </w:p>
        </w:tc>
        <w:tc>
          <w:tcPr>
            <w:tcW w:w="5429" w:type="dxa"/>
          </w:tcPr>
          <w:p w:rsidR="00076A3F" w:rsidRPr="002C620B" w:rsidRDefault="00076A3F" w:rsidP="00C828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uk-UA"/>
              </w:rPr>
            </w:pPr>
            <w:r w:rsidRPr="002C620B">
              <w:rPr>
                <w:lang w:val="uk-UA"/>
              </w:rPr>
              <w:t>особа, призначена наказом директора підприємства, яка здобуває відповідні права і несе відповідальність за належне виконання покладених на неї обов'язків (заступник директора комерційного відділу)</w:t>
            </w:r>
          </w:p>
        </w:tc>
      </w:tr>
      <w:tr w:rsidR="00076A3F" w:rsidRPr="002C620B" w:rsidTr="002273F8">
        <w:tc>
          <w:tcPr>
            <w:tcW w:w="711" w:type="dxa"/>
          </w:tcPr>
          <w:p w:rsidR="00076A3F" w:rsidRPr="002C620B" w:rsidRDefault="00076A3F" w:rsidP="00C82860">
            <w:pPr>
              <w:spacing w:line="240" w:lineRule="auto"/>
              <w:rPr>
                <w:lang w:val="uk-UA"/>
              </w:rPr>
            </w:pPr>
            <w:r w:rsidRPr="002C620B">
              <w:rPr>
                <w:lang w:val="uk-UA"/>
              </w:rPr>
              <w:t>7.</w:t>
            </w:r>
          </w:p>
        </w:tc>
        <w:tc>
          <w:tcPr>
            <w:tcW w:w="3323" w:type="dxa"/>
          </w:tcPr>
          <w:p w:rsidR="00076A3F" w:rsidRPr="002C620B" w:rsidRDefault="00076A3F" w:rsidP="00C82860">
            <w:pPr>
              <w:spacing w:line="240" w:lineRule="auto"/>
              <w:rPr>
                <w:lang w:val="uk-UA"/>
              </w:rPr>
            </w:pPr>
            <w:r w:rsidRPr="002C620B">
              <w:rPr>
                <w:lang w:val="uk-UA"/>
              </w:rPr>
              <w:t>Працівник заміщає</w:t>
            </w:r>
          </w:p>
        </w:tc>
        <w:tc>
          <w:tcPr>
            <w:tcW w:w="5429" w:type="dxa"/>
          </w:tcPr>
          <w:p w:rsidR="00076A3F" w:rsidRPr="002C620B" w:rsidRDefault="00076A3F" w:rsidP="00C82860">
            <w:pPr>
              <w:spacing w:line="240" w:lineRule="auto"/>
              <w:rPr>
                <w:lang w:val="uk-UA"/>
              </w:rPr>
            </w:pPr>
            <w:r w:rsidRPr="002C620B">
              <w:rPr>
                <w:lang w:val="uk-UA"/>
              </w:rPr>
              <w:t>−</w:t>
            </w:r>
          </w:p>
        </w:tc>
      </w:tr>
    </w:tbl>
    <w:p w:rsidR="00076A3F" w:rsidRPr="00C82860" w:rsidRDefault="00076A3F" w:rsidP="00B42905">
      <w:pPr>
        <w:spacing w:after="0" w:line="240" w:lineRule="auto"/>
        <w:jc w:val="both"/>
        <w:rPr>
          <w:lang w:val="uk-UA"/>
        </w:rPr>
      </w:pPr>
    </w:p>
    <w:p w:rsidR="00076A3F" w:rsidRDefault="00076A3F" w:rsidP="00B42905">
      <w:pPr>
        <w:spacing w:after="0" w:line="240" w:lineRule="auto"/>
        <w:jc w:val="both"/>
      </w:pP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</w:p>
    <w:p w:rsidR="00076A3F" w:rsidRPr="006741B8" w:rsidRDefault="00076A3F" w:rsidP="006741B8">
      <w:pPr>
        <w:rPr>
          <w:rFonts w:cs="Arial"/>
          <w:b/>
        </w:rPr>
      </w:pPr>
      <w:r w:rsidRPr="006741B8">
        <w:t>І</w:t>
      </w:r>
      <w:r w:rsidRPr="006741B8">
        <w:rPr>
          <w:lang w:val="en-US"/>
        </w:rPr>
        <w:t>V</w:t>
      </w:r>
      <w:r w:rsidRPr="006741B8">
        <w:rPr>
          <w:b/>
        </w:rPr>
        <w:t xml:space="preserve">. </w:t>
      </w:r>
      <w:r w:rsidRPr="006741B8">
        <w:rPr>
          <w:rStyle w:val="a3"/>
          <w:rFonts w:cs="Arial"/>
          <w:b w:val="0"/>
        </w:rPr>
        <w:t xml:space="preserve">Завдання </w:t>
      </w:r>
      <w:bookmarkEnd w:id="0"/>
      <w:r w:rsidRPr="006741B8">
        <w:rPr>
          <w:rStyle w:val="a3"/>
          <w:rFonts w:cs="Arial"/>
          <w:b w:val="0"/>
        </w:rPr>
        <w:t>та обов'язки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Організує комерційну діяльність відділу, його підрозділів.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Розробляє маркетингові програми, що забезпечують конкурентоспроможність товарів на ринках.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Аналізує стан внутрішнього та зовнішнього ринків товарів та послуг з метою визначення факторів, що сприяють успіху в досягненні цілей підприємства.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Проводить з фахівцями комплексне вивчення потреб споживачів та їх поведінки в сегментах ринків.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>Організує господарські зв’язки партнерів з комерційної діяльності; готує та укладає угоди на виробництво та постачання товарів.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Вивчає асортимент товарів та послуг з урахуванням особливостей товарних груп, підприємства та цільових ринків.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Бере участь у розробленні загальної цінової політики підприємства та визначенні конкретних цін товарів для окремих ринків та їх сегментів.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Розробляє заходи з раціоналізації торговельних процесів, організації рекламних компаній, обгрунтовує альтернативні варіанти процесу товарозабезпечення, організації транспортування товарів.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>Бере участь у становленні зв’язків з виробниками (постачальниками) раціональних товарів, у розробленні стратегії виходу на зарубіжні ринки; виборі зарубіжних партнерів.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Розробляє і підписує за дорученням дирекції (власника) торгові договори (угоди, контракти) на закупівлю, постачання товарів (продукції); перевіряє рівень якості вітчизняних та імпортних товарів, наявність сертифікатів, експертизи споживчих властивостей.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Контролює виконання постачальниками договірних умов з дотримання ними зобов’язань щодо асортименту, кількості та якості товарів, строків їх поставляння, наявності відповідних товарних знаків.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Організує оформлення і пред’явлення постачальникам претензій у разі порушення ними договірних зобов’язань; позови до арбітражного суду.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Бере участь у презентації товарів та встановленні цін на них.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>Розглядає заяви і пропозиції покупців і приймає необхідні рішення.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Вивчає системи інформування покупців про товари, які надходять у продаж.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Застосовує традиційні і сучасні способи рекламування та показу товарів на виставках-продажах, ярмарках.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Проводить розрахунки обсягів товарів для закупівлі, вишукує шляхи реалізації товарних залишків.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Бере участь у підготовці фінансових звітів.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Забезпечує складання встановленої звітності; використання комп’ютерної техніки при вирішенні комерційних задач.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 xml:space="preserve">Контролює додержання правил і норм охорони праці, протипожежного захисту, виробничої санітарії та особистої гігієни. 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>_________________________________________________________________.</w:t>
      </w:r>
    </w:p>
    <w:p w:rsidR="00076A3F" w:rsidRPr="006741B8" w:rsidRDefault="00076A3F" w:rsidP="006741B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cs="Arial"/>
        </w:rPr>
      </w:pPr>
      <w:r w:rsidRPr="006741B8">
        <w:rPr>
          <w:rFonts w:cs="Arial"/>
        </w:rPr>
        <w:t>_________________________________________________________________.</w:t>
      </w:r>
    </w:p>
    <w:p w:rsidR="00076A3F" w:rsidRDefault="00076A3F" w:rsidP="003D0C8A">
      <w:pPr>
        <w:spacing w:after="0" w:line="240" w:lineRule="auto"/>
        <w:jc w:val="both"/>
        <w:rPr>
          <w:lang w:val="uk-UA"/>
        </w:rPr>
      </w:pPr>
    </w:p>
    <w:p w:rsidR="00076A3F" w:rsidRDefault="00076A3F" w:rsidP="003D0C8A">
      <w:pPr>
        <w:spacing w:after="0" w:line="240" w:lineRule="auto"/>
        <w:jc w:val="both"/>
        <w:rPr>
          <w:lang w:val="uk-UA"/>
        </w:rPr>
      </w:pPr>
    </w:p>
    <w:p w:rsidR="00076A3F" w:rsidRPr="003D0C8A" w:rsidRDefault="00076A3F" w:rsidP="00B42905">
      <w:pPr>
        <w:spacing w:after="0" w:line="240" w:lineRule="auto"/>
        <w:jc w:val="both"/>
        <w:rPr>
          <w:lang w:val="uk-UA"/>
        </w:rPr>
      </w:pPr>
      <w:r>
        <w:t>Директор комерційн</w:t>
      </w:r>
      <w:r>
        <w:rPr>
          <w:lang w:val="uk-UA"/>
        </w:rPr>
        <w:t>ого відділу повинен</w:t>
      </w:r>
      <w:r w:rsidRPr="003D0C8A">
        <w:rPr>
          <w:lang w:val="uk-UA"/>
        </w:rPr>
        <w:t xml:space="preserve"> </w:t>
      </w:r>
      <w:r>
        <w:rPr>
          <w:lang w:val="uk-UA"/>
        </w:rPr>
        <w:t>робити</w:t>
      </w:r>
      <w:r w:rsidRPr="003D0C8A">
        <w:rPr>
          <w:lang w:val="uk-UA"/>
        </w:rPr>
        <w:t>:</w:t>
      </w:r>
    </w:p>
    <w:p w:rsidR="00076A3F" w:rsidRPr="003D0C8A" w:rsidRDefault="00076A3F" w:rsidP="00B42905">
      <w:pPr>
        <w:spacing w:after="0" w:line="240" w:lineRule="auto"/>
        <w:jc w:val="both"/>
        <w:rPr>
          <w:lang w:val="uk-UA"/>
        </w:rPr>
      </w:pPr>
      <w:r w:rsidRPr="003D0C8A">
        <w:rPr>
          <w:lang w:val="uk-UA"/>
        </w:rPr>
        <w:t>1. Визнача</w:t>
      </w:r>
      <w:r>
        <w:rPr>
          <w:lang w:val="uk-UA"/>
        </w:rPr>
        <w:t>ти</w:t>
      </w:r>
      <w:r w:rsidRPr="003D0C8A">
        <w:rPr>
          <w:lang w:val="uk-UA"/>
        </w:rPr>
        <w:t>, планує і координу</w:t>
      </w:r>
      <w:r>
        <w:rPr>
          <w:lang w:val="uk-UA"/>
        </w:rPr>
        <w:t>вати</w:t>
      </w:r>
      <w:r w:rsidRPr="003D0C8A">
        <w:rPr>
          <w:lang w:val="uk-UA"/>
        </w:rPr>
        <w:t xml:space="preserve"> роботи з господарсько-фінансової діяльності підприємства у сферах матеріально-технічного забезпечення, придбання і зберігання сировини, збуту продукції за договорами постачання, транспортного і адміністративно-господарського обслуговування і забезпечу</w:t>
      </w:r>
      <w:r>
        <w:rPr>
          <w:lang w:val="uk-UA"/>
        </w:rPr>
        <w:t>вати</w:t>
      </w:r>
      <w:r w:rsidRPr="003D0C8A">
        <w:rPr>
          <w:lang w:val="uk-UA"/>
        </w:rPr>
        <w:t xml:space="preserve"> ефективне використання матеріальних і фінансових ресурсів, зниження їх витрат, прискорення обігу обігових коштів.</w:t>
      </w:r>
    </w:p>
    <w:p w:rsidR="00076A3F" w:rsidRPr="003D0C8A" w:rsidRDefault="00076A3F" w:rsidP="00B42905">
      <w:pPr>
        <w:spacing w:after="0" w:line="240" w:lineRule="auto"/>
        <w:jc w:val="both"/>
        <w:rPr>
          <w:lang w:val="uk-UA"/>
        </w:rPr>
      </w:pPr>
      <w:r w:rsidRPr="003D0C8A">
        <w:rPr>
          <w:lang w:val="uk-UA"/>
        </w:rPr>
        <w:lastRenderedPageBreak/>
        <w:t>2. Організу</w:t>
      </w:r>
      <w:r>
        <w:rPr>
          <w:lang w:val="uk-UA"/>
        </w:rPr>
        <w:t>вати</w:t>
      </w:r>
      <w:r w:rsidRPr="003D0C8A">
        <w:rPr>
          <w:lang w:val="uk-UA"/>
        </w:rPr>
        <w:t xml:space="preserve"> роботу підлеглих йому служб і структурних підрозділів щодо розробки перспективних та річних планів виробництва і реалізації продукції, матеріально-технічного постачання, фінансових планів підприємства, а також нормативних документів з матеріально-технічного забезпечення якості продукції, організації зберігання і транспортування сировини, збуту готової продукції.</w:t>
      </w:r>
    </w:p>
    <w:p w:rsidR="00076A3F" w:rsidRPr="003D0C8A" w:rsidRDefault="00076A3F" w:rsidP="00B42905">
      <w:pPr>
        <w:spacing w:after="0" w:line="240" w:lineRule="auto"/>
        <w:jc w:val="both"/>
        <w:rPr>
          <w:lang w:val="uk-UA"/>
        </w:rPr>
      </w:pPr>
      <w:r w:rsidRPr="003D0C8A">
        <w:rPr>
          <w:lang w:val="uk-UA"/>
        </w:rPr>
        <w:t>3. Вжива</w:t>
      </w:r>
      <w:r>
        <w:rPr>
          <w:lang w:val="uk-UA"/>
        </w:rPr>
        <w:t xml:space="preserve">ти </w:t>
      </w:r>
      <w:r w:rsidRPr="003D0C8A">
        <w:rPr>
          <w:lang w:val="uk-UA"/>
        </w:rPr>
        <w:t>заходів щодо своєчасного укладання договорів з постачальниками і споживачами, розширення господарських зв'язків, забезпечує виконання завдань і зобов'язань на постачання продукції (щодо кількості, номенклатури, асортименту, якості, строків та ін</w:t>
      </w:r>
      <w:r>
        <w:t>i</w:t>
      </w:r>
      <w:r w:rsidRPr="003D0C8A">
        <w:rPr>
          <w:lang w:val="uk-UA"/>
        </w:rPr>
        <w:t>их умов поставок).</w:t>
      </w:r>
    </w:p>
    <w:p w:rsidR="00076A3F" w:rsidRPr="003D0C8A" w:rsidRDefault="00076A3F" w:rsidP="00B42905">
      <w:pPr>
        <w:spacing w:after="0" w:line="240" w:lineRule="auto"/>
        <w:jc w:val="both"/>
        <w:rPr>
          <w:lang w:val="uk-UA"/>
        </w:rPr>
      </w:pPr>
      <w:r w:rsidRPr="003D0C8A">
        <w:rPr>
          <w:lang w:val="uk-UA"/>
        </w:rPr>
        <w:t>4. Здійсню</w:t>
      </w:r>
      <w:r>
        <w:rPr>
          <w:lang w:val="uk-UA"/>
        </w:rPr>
        <w:t>вати</w:t>
      </w:r>
      <w:r w:rsidRPr="003D0C8A">
        <w:rPr>
          <w:lang w:val="uk-UA"/>
        </w:rPr>
        <w:t xml:space="preserve"> контроль за виконанням планів реалізації продукції, матеріально-технічного забезпечення підприємства, планів з прибутку та інших фінансових показників, за правильним витрачанням обігових коштів і цільовим використанням банківського кредиту, припиненням виробництва продукції, яка не матиме збуту.</w:t>
      </w:r>
    </w:p>
    <w:p w:rsidR="00076A3F" w:rsidRPr="003D0C8A" w:rsidRDefault="00076A3F" w:rsidP="00B42905">
      <w:pPr>
        <w:spacing w:after="0" w:line="240" w:lineRule="auto"/>
        <w:jc w:val="both"/>
        <w:rPr>
          <w:lang w:val="uk-UA"/>
        </w:rPr>
      </w:pPr>
      <w:r w:rsidRPr="003D0C8A">
        <w:rPr>
          <w:lang w:val="uk-UA"/>
        </w:rPr>
        <w:t>5. Керу</w:t>
      </w:r>
      <w:r>
        <w:rPr>
          <w:lang w:val="uk-UA"/>
        </w:rPr>
        <w:t>вати</w:t>
      </w:r>
      <w:r w:rsidRPr="003D0C8A">
        <w:rPr>
          <w:lang w:val="uk-UA"/>
        </w:rPr>
        <w:t xml:space="preserve"> розробкою заходів щодо ресурсозбереження і комплексного використання матеріальних ресурсів, вдосконалення нормування витрат сировини, матеріалів, обігових коштів і запасів матеріальних цінностей, поліпшення економічних показників роботи підприємства, підвищення рентабельності виробництва, зміцнення фінансової дисципліни і господарського розрахунку, запобігання утворенню наднормативних запасів товарно-матеріальних цінностей, а також перевитрат матеріальних ресурсів.</w:t>
      </w:r>
    </w:p>
    <w:p w:rsidR="00076A3F" w:rsidRPr="003D0C8A" w:rsidRDefault="00076A3F" w:rsidP="00B42905">
      <w:pPr>
        <w:spacing w:after="0" w:line="240" w:lineRule="auto"/>
        <w:jc w:val="both"/>
        <w:rPr>
          <w:lang w:val="uk-UA"/>
        </w:rPr>
      </w:pPr>
      <w:r w:rsidRPr="003D0C8A">
        <w:rPr>
          <w:lang w:val="uk-UA"/>
        </w:rPr>
        <w:t>6. Контролю</w:t>
      </w:r>
      <w:r>
        <w:rPr>
          <w:lang w:val="uk-UA"/>
        </w:rPr>
        <w:t xml:space="preserve">вати </w:t>
      </w:r>
      <w:r w:rsidRPr="003D0C8A">
        <w:rPr>
          <w:lang w:val="uk-UA"/>
        </w:rPr>
        <w:t>своєчасне виконання завдань і зобов'язань з поставок продукції і їх відповідність господарським договорам, вивча</w:t>
      </w:r>
      <w:r>
        <w:rPr>
          <w:lang w:val="uk-UA"/>
        </w:rPr>
        <w:t>ти</w:t>
      </w:r>
      <w:r w:rsidRPr="003D0C8A">
        <w:rPr>
          <w:lang w:val="uk-UA"/>
        </w:rPr>
        <w:t xml:space="preserve"> перспективи попиту на вироби, які випускає підприємство.</w:t>
      </w:r>
    </w:p>
    <w:p w:rsidR="00076A3F" w:rsidRDefault="00076A3F" w:rsidP="00B42905">
      <w:pPr>
        <w:spacing w:after="0" w:line="240" w:lineRule="auto"/>
        <w:jc w:val="both"/>
      </w:pPr>
      <w:r>
        <w:t>7. Організу</w:t>
      </w:r>
      <w:r>
        <w:rPr>
          <w:lang w:val="uk-UA"/>
        </w:rPr>
        <w:t>вати</w:t>
      </w:r>
      <w:r>
        <w:t xml:space="preserve"> роботу складського господарства, створю</w:t>
      </w:r>
      <w:r>
        <w:rPr>
          <w:lang w:val="uk-UA"/>
        </w:rPr>
        <w:t>вати</w:t>
      </w:r>
      <w:r>
        <w:t xml:space="preserve"> умови для належного зберігання матеріальних ресурсів і готової продукції.</w:t>
      </w:r>
    </w:p>
    <w:p w:rsidR="00076A3F" w:rsidRDefault="00076A3F" w:rsidP="00B42905">
      <w:pPr>
        <w:spacing w:after="0" w:line="240" w:lineRule="auto"/>
        <w:jc w:val="both"/>
      </w:pPr>
      <w:r>
        <w:t>8. Забезпеч</w:t>
      </w:r>
      <w:r>
        <w:rPr>
          <w:lang w:val="uk-UA"/>
        </w:rPr>
        <w:t>ити</w:t>
      </w:r>
      <w:r>
        <w:t xml:space="preserve"> раціональне використання усіх видів транспорту, вдосконалення вантажно-розвантажувальних робіт, вжи</w:t>
      </w:r>
      <w:r>
        <w:rPr>
          <w:lang w:val="uk-UA"/>
        </w:rPr>
        <w:t>ти</w:t>
      </w:r>
      <w:r>
        <w:t xml:space="preserve"> заходів щодо максимального оснащення цієї служби необхідними механізмами і пристроями.</w:t>
      </w:r>
    </w:p>
    <w:p w:rsidR="00076A3F" w:rsidRDefault="00076A3F" w:rsidP="00B42905">
      <w:pPr>
        <w:spacing w:after="0" w:line="240" w:lineRule="auto"/>
        <w:jc w:val="both"/>
      </w:pPr>
      <w:r>
        <w:t>9. Організу</w:t>
      </w:r>
      <w:r>
        <w:rPr>
          <w:lang w:val="uk-UA"/>
        </w:rPr>
        <w:t>вати</w:t>
      </w:r>
      <w:r>
        <w:t xml:space="preserve"> роботу з використання і реалізації вторинних ресурсів і побічних продуктів.</w:t>
      </w:r>
    </w:p>
    <w:p w:rsidR="00076A3F" w:rsidRDefault="00076A3F" w:rsidP="00B42905">
      <w:pPr>
        <w:spacing w:after="0" w:line="240" w:lineRule="auto"/>
        <w:jc w:val="both"/>
      </w:pPr>
      <w:r>
        <w:t>10. Забезпечу</w:t>
      </w:r>
      <w:r>
        <w:rPr>
          <w:lang w:val="uk-UA"/>
        </w:rPr>
        <w:t>вати</w:t>
      </w:r>
      <w:r>
        <w:t xml:space="preserve"> своєчасне складання кошторисно-фінансових та інших розрахунків, установленої звітності про виконання планів матеріально-технічного постачання, роботи транспорту, збуту готової продукції і фінансової діяльності.</w:t>
      </w:r>
    </w:p>
    <w:p w:rsidR="00076A3F" w:rsidRDefault="00076A3F" w:rsidP="00B42905">
      <w:pPr>
        <w:spacing w:after="0" w:line="240" w:lineRule="auto"/>
        <w:jc w:val="both"/>
      </w:pPr>
      <w:r>
        <w:t>11. Координу</w:t>
      </w:r>
      <w:r>
        <w:rPr>
          <w:lang w:val="uk-UA"/>
        </w:rPr>
        <w:t>вати</w:t>
      </w:r>
      <w:r>
        <w:t xml:space="preserve"> роботу підлеглих йому служб і підрозділів.</w:t>
      </w:r>
    </w:p>
    <w:p w:rsidR="00076A3F" w:rsidRDefault="00076A3F" w:rsidP="00B42905">
      <w:pPr>
        <w:spacing w:after="0" w:line="240" w:lineRule="auto"/>
        <w:jc w:val="both"/>
      </w:pP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en-US"/>
        </w:rPr>
        <w:t>V</w:t>
      </w:r>
      <w:r w:rsidRPr="00D256E6">
        <w:t xml:space="preserve">. </w:t>
      </w:r>
      <w:r>
        <w:rPr>
          <w:lang w:val="uk-UA"/>
        </w:rPr>
        <w:t>Інформаційна взаємодія за посадою</w:t>
      </w:r>
    </w:p>
    <w:p w:rsidR="00076A3F" w:rsidRDefault="00076A3F" w:rsidP="00D256E6">
      <w:pPr>
        <w:spacing w:after="0" w:line="240" w:lineRule="auto"/>
        <w:jc w:val="both"/>
      </w:pPr>
      <w:r>
        <w:t>Для виконання обов'язків та реалізації прав директор комерційн</w:t>
      </w:r>
      <w:r>
        <w:rPr>
          <w:lang w:val="uk-UA"/>
        </w:rPr>
        <w:t>ого відділу</w:t>
      </w:r>
      <w:r>
        <w:t xml:space="preserve"> взаємодіє:</w:t>
      </w:r>
    </w:p>
    <w:p w:rsidR="00076A3F" w:rsidRDefault="00076A3F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>.1. З головним бухгалтером з питань:</w:t>
      </w:r>
    </w:p>
    <w:p w:rsidR="00076A3F" w:rsidRDefault="00076A3F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>.1.1. Отримання:</w:t>
      </w:r>
    </w:p>
    <w:p w:rsidR="00076A3F" w:rsidRDefault="00076A3F" w:rsidP="00D256E6">
      <w:pPr>
        <w:spacing w:after="0" w:line="240" w:lineRule="auto"/>
        <w:jc w:val="both"/>
      </w:pPr>
      <w:r>
        <w:t>- бухгалтерських даних про рух, реалізацію, запаси продукції;</w:t>
      </w:r>
    </w:p>
    <w:p w:rsidR="00076A3F" w:rsidRDefault="00076A3F" w:rsidP="00D256E6">
      <w:pPr>
        <w:spacing w:after="0" w:line="240" w:lineRule="auto"/>
        <w:jc w:val="both"/>
      </w:pPr>
      <w:r>
        <w:t>- підсумків інвентаризації матеріально-технічних ресурсів;</w:t>
      </w:r>
    </w:p>
    <w:p w:rsidR="00076A3F" w:rsidRDefault="00076A3F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>.1.2. Надання:</w:t>
      </w:r>
    </w:p>
    <w:p w:rsidR="00076A3F" w:rsidRDefault="00076A3F" w:rsidP="00D256E6">
      <w:pPr>
        <w:spacing w:after="0" w:line="240" w:lineRule="auto"/>
        <w:jc w:val="both"/>
      </w:pPr>
      <w:r>
        <w:t>- розрахунків витрат на післяпродажне обслуговування продукції, маркетингові дослідження, проведення рекламних заходів, послуги по перевезенню;</w:t>
      </w:r>
    </w:p>
    <w:p w:rsidR="00076A3F" w:rsidRDefault="00076A3F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>.2. З начальником планово-економічного відділу з питань:</w:t>
      </w:r>
    </w:p>
    <w:p w:rsidR="00076A3F" w:rsidRDefault="00076A3F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 xml:space="preserve">.2.1. Отримання: </w:t>
      </w:r>
    </w:p>
    <w:p w:rsidR="00076A3F" w:rsidRDefault="00076A3F" w:rsidP="00D256E6">
      <w:pPr>
        <w:spacing w:after="0" w:line="240" w:lineRule="auto"/>
        <w:jc w:val="both"/>
      </w:pPr>
      <w:r>
        <w:t>- планів виробництва продукції;</w:t>
      </w:r>
    </w:p>
    <w:p w:rsidR="00076A3F" w:rsidRDefault="00076A3F" w:rsidP="00D256E6">
      <w:pPr>
        <w:spacing w:after="0" w:line="240" w:lineRule="auto"/>
        <w:jc w:val="both"/>
      </w:pPr>
      <w:r>
        <w:t>- проектів оптових та роздрібних цін на продукцію;</w:t>
      </w:r>
    </w:p>
    <w:p w:rsidR="00076A3F" w:rsidRDefault="00076A3F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>.2.2. Надання:</w:t>
      </w:r>
    </w:p>
    <w:p w:rsidR="00076A3F" w:rsidRDefault="00076A3F" w:rsidP="00D256E6">
      <w:pPr>
        <w:spacing w:after="0" w:line="240" w:lineRule="auto"/>
        <w:jc w:val="both"/>
      </w:pPr>
      <w:r>
        <w:t>- відомостей, необхідних для формування товарної номенклатури підприємства;</w:t>
      </w:r>
    </w:p>
    <w:p w:rsidR="00076A3F" w:rsidRDefault="00076A3F" w:rsidP="00D256E6">
      <w:pPr>
        <w:spacing w:after="0" w:line="240" w:lineRule="auto"/>
        <w:jc w:val="both"/>
      </w:pPr>
      <w:r>
        <w:t>- пропозицій по зміні цін на окремі види продукції;</w:t>
      </w:r>
    </w:p>
    <w:p w:rsidR="00076A3F" w:rsidRDefault="00076A3F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>.3. З начальником юридичного відділу з питань:</w:t>
      </w:r>
    </w:p>
    <w:p w:rsidR="00076A3F" w:rsidRDefault="00076A3F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>.3.1. Отримання:</w:t>
      </w:r>
    </w:p>
    <w:p w:rsidR="00076A3F" w:rsidRDefault="00076A3F" w:rsidP="00D256E6">
      <w:pPr>
        <w:spacing w:after="0" w:line="240" w:lineRule="auto"/>
        <w:jc w:val="both"/>
      </w:pPr>
      <w:r>
        <w:t>- результатів правової експертизи на відповідність чинному законодавству представлених для візування договорів, наказів, розпоряджень, інструкцій;</w:t>
      </w:r>
    </w:p>
    <w:p w:rsidR="00076A3F" w:rsidRDefault="00076A3F" w:rsidP="00D256E6">
      <w:pPr>
        <w:spacing w:after="0" w:line="240" w:lineRule="auto"/>
        <w:jc w:val="both"/>
      </w:pPr>
      <w:r>
        <w:t>- аналізу змін та доповнень до законодавства;</w:t>
      </w:r>
    </w:p>
    <w:p w:rsidR="00076A3F" w:rsidRDefault="00076A3F" w:rsidP="00D256E6">
      <w:pPr>
        <w:spacing w:after="0" w:line="240" w:lineRule="auto"/>
        <w:jc w:val="both"/>
      </w:pPr>
      <w:r>
        <w:rPr>
          <w:lang w:val="uk-UA"/>
        </w:rPr>
        <w:t>1</w:t>
      </w:r>
      <w:r>
        <w:t>.3.2. Надання:</w:t>
      </w:r>
    </w:p>
    <w:p w:rsidR="00076A3F" w:rsidRDefault="00076A3F" w:rsidP="00D256E6">
      <w:pPr>
        <w:spacing w:after="0" w:line="240" w:lineRule="auto"/>
        <w:jc w:val="both"/>
      </w:pPr>
      <w:r>
        <w:lastRenderedPageBreak/>
        <w:t>- документів для візування та правової експертизи;</w:t>
      </w:r>
    </w:p>
    <w:p w:rsidR="00076A3F" w:rsidRDefault="00076A3F" w:rsidP="00D256E6">
      <w:pPr>
        <w:spacing w:after="0" w:line="240" w:lineRule="auto"/>
        <w:jc w:val="both"/>
      </w:pPr>
      <w:r>
        <w:t>- заявок на пошук необхідних нормативно-правових документів;</w:t>
      </w:r>
    </w:p>
    <w:p w:rsidR="00076A3F" w:rsidRPr="00D256E6" w:rsidRDefault="00076A3F" w:rsidP="00B42905">
      <w:pPr>
        <w:spacing w:after="0" w:line="240" w:lineRule="auto"/>
        <w:jc w:val="both"/>
      </w:pPr>
    </w:p>
    <w:p w:rsidR="00076A3F" w:rsidRDefault="00076A3F" w:rsidP="00B42905">
      <w:pPr>
        <w:spacing w:after="0" w:line="240" w:lineRule="auto"/>
        <w:jc w:val="both"/>
      </w:pPr>
      <w:r>
        <w:rPr>
          <w:lang w:val="en-US"/>
        </w:rPr>
        <w:t>VI</w:t>
      </w:r>
      <w:r>
        <w:t>. Права</w:t>
      </w:r>
    </w:p>
    <w:p w:rsidR="00076A3F" w:rsidRDefault="00076A3F" w:rsidP="00B42905">
      <w:pPr>
        <w:spacing w:after="0" w:line="240" w:lineRule="auto"/>
        <w:jc w:val="both"/>
      </w:pPr>
    </w:p>
    <w:p w:rsidR="00076A3F" w:rsidRDefault="00076A3F" w:rsidP="00B42905">
      <w:pPr>
        <w:spacing w:after="0" w:line="240" w:lineRule="auto"/>
        <w:jc w:val="both"/>
      </w:pPr>
      <w:r>
        <w:t>Директор комерційн</w:t>
      </w:r>
      <w:r>
        <w:rPr>
          <w:lang w:val="uk-UA"/>
        </w:rPr>
        <w:t>ого відділу</w:t>
      </w:r>
      <w:r>
        <w:t xml:space="preserve"> має право:</w:t>
      </w:r>
    </w:p>
    <w:p w:rsidR="00076A3F" w:rsidRDefault="00076A3F" w:rsidP="00B42905">
      <w:pPr>
        <w:spacing w:after="0" w:line="240" w:lineRule="auto"/>
        <w:jc w:val="both"/>
      </w:pPr>
      <w:r>
        <w:t>1. Представляти інтереси підприємства у взаємовідносинах з державними органами та іншими організаціями з комерційних питань.</w:t>
      </w:r>
    </w:p>
    <w:p w:rsidR="00076A3F" w:rsidRDefault="00076A3F" w:rsidP="00B42905">
      <w:pPr>
        <w:spacing w:after="0" w:line="240" w:lineRule="auto"/>
        <w:jc w:val="both"/>
      </w:pPr>
      <w:r>
        <w:t>2. Встановлювати службові обов'язки для підпорядкованих йому працівників.</w:t>
      </w:r>
    </w:p>
    <w:p w:rsidR="00076A3F" w:rsidRDefault="00076A3F" w:rsidP="00B42905">
      <w:pPr>
        <w:spacing w:after="0" w:line="240" w:lineRule="auto"/>
        <w:jc w:val="both"/>
      </w:pPr>
      <w:r>
        <w:t>3. Ознайомлюватися з проектами рішень керівництва підприємства, що стосуються його діяльності.</w:t>
      </w:r>
    </w:p>
    <w:p w:rsidR="00076A3F" w:rsidRDefault="00076A3F" w:rsidP="00B42905">
      <w:pPr>
        <w:spacing w:after="0" w:line="240" w:lineRule="auto"/>
        <w:jc w:val="both"/>
      </w:pPr>
      <w:r>
        <w:t>4. В межах своєї компетенції підписувати та візувати документи.</w:t>
      </w:r>
    </w:p>
    <w:p w:rsidR="00076A3F" w:rsidRDefault="00076A3F" w:rsidP="00B42905">
      <w:pPr>
        <w:spacing w:after="0" w:line="240" w:lineRule="auto"/>
        <w:jc w:val="both"/>
      </w:pPr>
      <w:r>
        <w:t>5. Вносити на розгляд керівника підприємства пропозиції по вдосконаленню роботи, пов'язаної з обов'язками, що передбачені цією інструкцією.</w:t>
      </w:r>
    </w:p>
    <w:p w:rsidR="00076A3F" w:rsidRDefault="00076A3F" w:rsidP="00B42905">
      <w:pPr>
        <w:spacing w:after="0" w:line="240" w:lineRule="auto"/>
        <w:jc w:val="both"/>
      </w:pPr>
      <w:r>
        <w:t>6. Вносити пропозиції керівнику підприємства про притягнення до матеріальної та дисциплінарної відповідальності посадових осіб за результатами перевірок.</w:t>
      </w:r>
    </w:p>
    <w:p w:rsidR="00076A3F" w:rsidRDefault="00076A3F" w:rsidP="00B42905">
      <w:pPr>
        <w:spacing w:after="0" w:line="240" w:lineRule="auto"/>
        <w:jc w:val="both"/>
      </w:pPr>
      <w:r>
        <w:t>7. В межах своєї компетенції повідомляти керівнику підприємства про всі виявлені недоліки в діяльності підприємства та вносити пропозиції щодо їх усунення.</w:t>
      </w:r>
    </w:p>
    <w:p w:rsidR="00076A3F" w:rsidRDefault="00076A3F" w:rsidP="00B42905">
      <w:pPr>
        <w:spacing w:after="0" w:line="240" w:lineRule="auto"/>
        <w:jc w:val="both"/>
      </w:pPr>
      <w:r>
        <w:t>8. Вимагати та отримувати у керівників структурних підрозділів та фахівців інформацію та документи, необхідні для виконання його посадових обов'язків.</w:t>
      </w:r>
    </w:p>
    <w:p w:rsidR="00076A3F" w:rsidRDefault="00076A3F" w:rsidP="00B42905">
      <w:pPr>
        <w:spacing w:after="0" w:line="240" w:lineRule="auto"/>
        <w:jc w:val="both"/>
      </w:pPr>
      <w:r>
        <w:t>9. Залучати фахівців усіх структурних підрозділів до виконання покладених на нього завдань.</w:t>
      </w:r>
    </w:p>
    <w:p w:rsidR="00076A3F" w:rsidRDefault="00076A3F" w:rsidP="00B42905">
      <w:pPr>
        <w:spacing w:after="0" w:line="240" w:lineRule="auto"/>
        <w:jc w:val="both"/>
      </w:pPr>
      <w:r>
        <w:t>10. Вимагати від керівництва підприємства сприяння у виконанні обов'язків і реалізації прав, що передбачені цією інструкцією.</w:t>
      </w:r>
    </w:p>
    <w:p w:rsidR="00076A3F" w:rsidRDefault="00076A3F" w:rsidP="00B42905">
      <w:pPr>
        <w:spacing w:after="0" w:line="240" w:lineRule="auto"/>
        <w:jc w:val="both"/>
      </w:pPr>
    </w:p>
    <w:p w:rsidR="00076A3F" w:rsidRDefault="00076A3F" w:rsidP="00B42905">
      <w:pPr>
        <w:spacing w:after="0" w:line="240" w:lineRule="auto"/>
        <w:jc w:val="both"/>
      </w:pPr>
      <w:r>
        <w:rPr>
          <w:lang w:val="en-US"/>
        </w:rPr>
        <w:t>VII</w:t>
      </w:r>
      <w:r>
        <w:t>. Відповідальність</w:t>
      </w:r>
    </w:p>
    <w:p w:rsidR="00076A3F" w:rsidRDefault="00076A3F" w:rsidP="00B42905">
      <w:pPr>
        <w:spacing w:after="0" w:line="240" w:lineRule="auto"/>
        <w:jc w:val="both"/>
      </w:pPr>
    </w:p>
    <w:p w:rsidR="00076A3F" w:rsidRDefault="00076A3F" w:rsidP="00B42905">
      <w:pPr>
        <w:spacing w:after="0" w:line="240" w:lineRule="auto"/>
        <w:jc w:val="both"/>
      </w:pPr>
      <w:r>
        <w:t>Директор комерційн</w:t>
      </w:r>
      <w:r>
        <w:rPr>
          <w:lang w:val="uk-UA"/>
        </w:rPr>
        <w:t xml:space="preserve">ого відділу несе </w:t>
      </w:r>
      <w:r>
        <w:t>відповідальність:</w:t>
      </w:r>
    </w:p>
    <w:p w:rsidR="00076A3F" w:rsidRDefault="00076A3F" w:rsidP="00B42905">
      <w:pPr>
        <w:spacing w:after="0" w:line="240" w:lineRule="auto"/>
        <w:jc w:val="both"/>
      </w:pPr>
      <w:r>
        <w:t xml:space="preserve">1. За неналежне виконання або невиконання своїх посадових обов'язків, що передбачені цією посадовою інструкцією, - в межах, визначених </w:t>
      </w:r>
      <w:r>
        <w:rPr>
          <w:lang w:val="uk-UA"/>
        </w:rPr>
        <w:t xml:space="preserve"> </w:t>
      </w:r>
      <w:r>
        <w:t>чинним законодавством України про працю.</w:t>
      </w:r>
    </w:p>
    <w:p w:rsidR="00076A3F" w:rsidRDefault="00076A3F" w:rsidP="00B42905">
      <w:pPr>
        <w:spacing w:after="0" w:line="240" w:lineRule="auto"/>
        <w:jc w:val="both"/>
      </w:pPr>
      <w:r>
        <w:t>2. За правопорушення, скоєні в процесі здійснення своєї діяльності, - в межах, визначених чинним адміністративним, кримінальним та цивільним законодавством України.</w:t>
      </w:r>
    </w:p>
    <w:p w:rsidR="00076A3F" w:rsidRDefault="00076A3F" w:rsidP="00B42905">
      <w:pPr>
        <w:spacing w:after="0" w:line="240" w:lineRule="auto"/>
        <w:jc w:val="both"/>
      </w:pPr>
      <w:r>
        <w:t>3. За завдання матеріальної шкоди - в межах, визначених чинним цивільним Законодавством та законодавством про працю України.</w:t>
      </w:r>
    </w:p>
    <w:p w:rsidR="00076A3F" w:rsidRDefault="00076A3F" w:rsidP="00B42905">
      <w:pPr>
        <w:spacing w:after="0" w:line="240" w:lineRule="auto"/>
        <w:jc w:val="both"/>
      </w:pPr>
      <w:r>
        <w:t xml:space="preserve">4. </w:t>
      </w:r>
      <w:r>
        <w:rPr>
          <w:lang w:val="uk-UA"/>
        </w:rPr>
        <w:t>За виконання планових обсягів робіт</w:t>
      </w:r>
      <w:r>
        <w:t>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en-US"/>
        </w:rPr>
        <w:t>VIII</w:t>
      </w:r>
      <w:r w:rsidRPr="006741B8">
        <w:t xml:space="preserve">. </w:t>
      </w:r>
      <w:r>
        <w:rPr>
          <w:lang w:val="uk-UA"/>
        </w:rPr>
        <w:t>Критерії оцінки результатів діяльності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1. Обсяг продаж.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2. Ринкова доля.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3.Прибуток.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4. Дохід на одного працівника.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5. Затрати на виконання однієї виробничої операції.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6.Доля прибутку що припадає на 1 клієнта.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7.Сума доходу від реалізації продукції нових клієнтів.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8. Продуктивність виробничого процесу.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9. Тривалість виробничого процесу.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10. Кількість дефектів, помилок.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11. Плинність персоналу.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12. Продуктивність персоналу.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13. Середній розмір ЗП.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14 .% працівників, що пройшли навчання.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15. Кількість інновацій, що розроблені та впроваджені персоналом.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  <w:r>
        <w:rPr>
          <w:lang w:val="en-US"/>
        </w:rPr>
        <w:t>IX</w:t>
      </w:r>
      <w:r w:rsidRPr="00D256E6">
        <w:t xml:space="preserve">. </w:t>
      </w:r>
      <w:r>
        <w:rPr>
          <w:lang w:val="uk-UA"/>
        </w:rPr>
        <w:t>Головні нормативні документи для посади</w:t>
      </w:r>
    </w:p>
    <w:p w:rsidR="00076A3F" w:rsidRPr="00815CCE" w:rsidRDefault="00076A3F" w:rsidP="00D256E6">
      <w:pPr>
        <w:tabs>
          <w:tab w:val="left" w:pos="360"/>
        </w:tabs>
        <w:spacing w:after="0" w:line="240" w:lineRule="auto"/>
        <w:rPr>
          <w:lang w:val="uk-UA"/>
        </w:rPr>
      </w:pPr>
      <w:r w:rsidRPr="00815CCE">
        <w:rPr>
          <w:lang w:val="uk-UA"/>
        </w:rPr>
        <w:lastRenderedPageBreak/>
        <w:t>1 Зовнішні документи:</w:t>
      </w:r>
    </w:p>
    <w:p w:rsidR="00076A3F" w:rsidRPr="00815CCE" w:rsidRDefault="00076A3F" w:rsidP="00D256E6">
      <w:pPr>
        <w:shd w:val="clear" w:color="auto" w:fill="FFFFFF"/>
        <w:tabs>
          <w:tab w:val="left" w:pos="360"/>
        </w:tabs>
        <w:spacing w:after="0" w:line="240" w:lineRule="auto"/>
        <w:rPr>
          <w:lang w:val="uk-UA"/>
        </w:rPr>
      </w:pPr>
      <w:r w:rsidRPr="00815CCE">
        <w:rPr>
          <w:lang w:val="uk-UA"/>
        </w:rPr>
        <w:t>Законодавчі і нормативні акти стосовно роботи, що виконується.</w:t>
      </w:r>
    </w:p>
    <w:p w:rsidR="00076A3F" w:rsidRPr="00815CCE" w:rsidRDefault="00076A3F" w:rsidP="00D256E6">
      <w:pPr>
        <w:tabs>
          <w:tab w:val="left" w:pos="360"/>
        </w:tabs>
        <w:spacing w:after="0" w:line="240" w:lineRule="auto"/>
        <w:rPr>
          <w:lang w:val="uk-UA"/>
        </w:rPr>
      </w:pPr>
      <w:r w:rsidRPr="00815CCE">
        <w:rPr>
          <w:lang w:val="uk-UA"/>
        </w:rPr>
        <w:t>2 Внутрішні документи:</w:t>
      </w:r>
    </w:p>
    <w:p w:rsidR="00076A3F" w:rsidRPr="00815CCE" w:rsidRDefault="00076A3F" w:rsidP="00D256E6">
      <w:pPr>
        <w:shd w:val="clear" w:color="auto" w:fill="FFFFFF"/>
        <w:tabs>
          <w:tab w:val="left" w:pos="360"/>
        </w:tabs>
        <w:spacing w:after="0" w:line="240" w:lineRule="auto"/>
        <w:rPr>
          <w:lang w:val="uk-UA"/>
        </w:rPr>
      </w:pPr>
      <w:r w:rsidRPr="00815CCE">
        <w:rPr>
          <w:lang w:val="uk-UA"/>
        </w:rPr>
        <w:t>Статут підприємства, Накази і розпорядження директора підприємства; Положення про комерційний відділ, Посадова інструкція заступника директора по комерційним питанням, Правила внутрішнього трудового розпорядку.</w:t>
      </w:r>
    </w:p>
    <w:p w:rsidR="00076A3F" w:rsidRPr="00D256E6" w:rsidRDefault="00076A3F" w:rsidP="00B42905">
      <w:pPr>
        <w:spacing w:after="0" w:line="240" w:lineRule="auto"/>
        <w:jc w:val="both"/>
        <w:rPr>
          <w:lang w:val="uk-UA"/>
        </w:rPr>
      </w:pPr>
    </w:p>
    <w:p w:rsidR="00076A3F" w:rsidRPr="00D256E6" w:rsidRDefault="00076A3F" w:rsidP="00B42905">
      <w:pPr>
        <w:spacing w:after="0" w:line="240" w:lineRule="auto"/>
        <w:jc w:val="both"/>
        <w:rPr>
          <w:lang w:val="uk-UA"/>
        </w:rPr>
      </w:pPr>
    </w:p>
    <w:p w:rsidR="00076A3F" w:rsidRDefault="00076A3F" w:rsidP="00B42905">
      <w:pPr>
        <w:spacing w:after="0" w:line="240" w:lineRule="auto"/>
        <w:jc w:val="both"/>
      </w:pPr>
      <w:r>
        <w:t xml:space="preserve">Керівник </w:t>
      </w:r>
    </w:p>
    <w:p w:rsidR="00076A3F" w:rsidRDefault="00076A3F" w:rsidP="00B42905">
      <w:pPr>
        <w:spacing w:after="0" w:line="240" w:lineRule="auto"/>
        <w:jc w:val="both"/>
      </w:pPr>
      <w:r>
        <w:t>структурного підрозділу:______(підпис) ______________________(прізвище, ініціали)"___" ____________ ____ р.</w:t>
      </w: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</w:p>
    <w:p w:rsidR="00076A3F" w:rsidRDefault="00076A3F" w:rsidP="00B42905">
      <w:pPr>
        <w:spacing w:after="0" w:line="240" w:lineRule="auto"/>
        <w:jc w:val="both"/>
        <w:rPr>
          <w:lang w:val="uk-UA"/>
        </w:rPr>
      </w:pPr>
    </w:p>
    <w:p w:rsidR="00076A3F" w:rsidRDefault="00076A3F" w:rsidP="00B42905">
      <w:pPr>
        <w:spacing w:after="0" w:line="240" w:lineRule="auto"/>
        <w:jc w:val="both"/>
      </w:pPr>
      <w:r>
        <w:t>УЗГОДЖЕНО:</w:t>
      </w:r>
    </w:p>
    <w:p w:rsidR="00076A3F" w:rsidRDefault="00076A3F" w:rsidP="00B42905">
      <w:pPr>
        <w:spacing w:after="0" w:line="240" w:lineRule="auto"/>
        <w:jc w:val="both"/>
      </w:pPr>
    </w:p>
    <w:p w:rsidR="00076A3F" w:rsidRDefault="00076A3F" w:rsidP="00B42905">
      <w:pPr>
        <w:spacing w:after="0" w:line="240" w:lineRule="auto"/>
        <w:jc w:val="both"/>
      </w:pPr>
      <w:r>
        <w:t>Начальник юридичного відділу ______(підпис)_______________________(прізвище, ініціали) "___" ____________ ____ р.</w:t>
      </w:r>
    </w:p>
    <w:p w:rsidR="00076A3F" w:rsidRDefault="00076A3F" w:rsidP="00B42905">
      <w:pPr>
        <w:spacing w:after="0" w:line="240" w:lineRule="auto"/>
        <w:jc w:val="both"/>
      </w:pPr>
    </w:p>
    <w:p w:rsidR="00076A3F" w:rsidRDefault="00076A3F" w:rsidP="00B42905">
      <w:pPr>
        <w:spacing w:after="0" w:line="240" w:lineRule="auto"/>
        <w:jc w:val="both"/>
      </w:pPr>
      <w:r>
        <w:t>З інструкцією ознайомлений:______(підпис) ______________________(прізвище, ініціали) "___" ____________ ____ р.</w:t>
      </w:r>
    </w:p>
    <w:sectPr w:rsidR="00076A3F" w:rsidSect="00C03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A3" w:rsidRDefault="00025BA3" w:rsidP="00025BA3">
      <w:pPr>
        <w:spacing w:after="0" w:line="240" w:lineRule="auto"/>
      </w:pPr>
      <w:r>
        <w:separator/>
      </w:r>
    </w:p>
  </w:endnote>
  <w:endnote w:type="continuationSeparator" w:id="0">
    <w:p w:rsidR="00025BA3" w:rsidRDefault="00025BA3" w:rsidP="0002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A3" w:rsidRDefault="00025B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A3" w:rsidRDefault="00025B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A3" w:rsidRDefault="00025B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A3" w:rsidRDefault="00025BA3" w:rsidP="00025BA3">
      <w:pPr>
        <w:spacing w:after="0" w:line="240" w:lineRule="auto"/>
      </w:pPr>
      <w:r>
        <w:separator/>
      </w:r>
    </w:p>
  </w:footnote>
  <w:footnote w:type="continuationSeparator" w:id="0">
    <w:p w:rsidR="00025BA3" w:rsidRDefault="00025BA3" w:rsidP="0002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A3" w:rsidRDefault="00025B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A3" w:rsidRPr="00025BA3" w:rsidRDefault="00025BA3" w:rsidP="00025BA3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025BA3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025BA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A3" w:rsidRDefault="00025B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D7103"/>
    <w:multiLevelType w:val="multilevel"/>
    <w:tmpl w:val="9E3A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F0D"/>
    <w:rsid w:val="00025BA3"/>
    <w:rsid w:val="00076A3F"/>
    <w:rsid w:val="001D2783"/>
    <w:rsid w:val="00212447"/>
    <w:rsid w:val="002273F8"/>
    <w:rsid w:val="002C620B"/>
    <w:rsid w:val="003D0C8A"/>
    <w:rsid w:val="006369C3"/>
    <w:rsid w:val="006741B8"/>
    <w:rsid w:val="006C4EFE"/>
    <w:rsid w:val="00812470"/>
    <w:rsid w:val="00815CCE"/>
    <w:rsid w:val="00AB6F90"/>
    <w:rsid w:val="00B42905"/>
    <w:rsid w:val="00C03AF8"/>
    <w:rsid w:val="00C82860"/>
    <w:rsid w:val="00CB2F0D"/>
    <w:rsid w:val="00D2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6741B8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025BA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25BA3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025BA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25BA3"/>
    <w:rPr>
      <w:lang w:eastAsia="en-US"/>
    </w:rPr>
  </w:style>
  <w:style w:type="character" w:styleId="a8">
    <w:name w:val="Hyperlink"/>
    <w:basedOn w:val="a0"/>
    <w:uiPriority w:val="99"/>
    <w:unhideWhenUsed/>
    <w:rsid w:val="00025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1308</Words>
  <Characters>10072</Characters>
  <Application>Microsoft Office Word</Application>
  <DocSecurity>0</DocSecurity>
  <Lines>235</Lines>
  <Paragraphs>139</Paragraphs>
  <ScaleCrop>false</ScaleCrop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Ivan</cp:lastModifiedBy>
  <cp:revision>3</cp:revision>
  <dcterms:created xsi:type="dcterms:W3CDTF">2011-03-13T20:16:00Z</dcterms:created>
  <dcterms:modified xsi:type="dcterms:W3CDTF">2013-01-08T13:02:00Z</dcterms:modified>
</cp:coreProperties>
</file>