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851"/>
        <w:gridCol w:w="3851"/>
        <w:gridCol w:w="3852"/>
      </w:tblGrid>
      <w:tr w:rsidR="00A629AD" w:rsidTr="00A629AD">
        <w:tc>
          <w:tcPr>
            <w:tcW w:w="3851" w:type="dxa"/>
          </w:tcPr>
          <w:p w:rsidR="00A629AD" w:rsidRPr="00A629AD" w:rsidRDefault="00A629AD" w:rsidP="00A629AD">
            <w:pPr>
              <w:rPr>
                <w:b/>
                <w:sz w:val="16"/>
                <w:szCs w:val="16"/>
              </w:rPr>
            </w:pPr>
            <w:r w:rsidRPr="00A629AD">
              <w:rPr>
                <w:b/>
                <w:sz w:val="16"/>
                <w:szCs w:val="16"/>
              </w:rPr>
              <w:t>7.Возникновение и развитие РЦБ</w:t>
            </w:r>
          </w:p>
          <w:p w:rsidR="00A629AD" w:rsidRPr="00A629AD" w:rsidRDefault="00A629AD" w:rsidP="00A629AD">
            <w:pPr>
              <w:rPr>
                <w:sz w:val="16"/>
                <w:szCs w:val="16"/>
                <w:u w:val="single"/>
              </w:rPr>
            </w:pPr>
            <w:r w:rsidRPr="00A629AD">
              <w:rPr>
                <w:sz w:val="16"/>
                <w:szCs w:val="16"/>
              </w:rPr>
              <w:t xml:space="preserve">До конца 19 в. </w:t>
            </w:r>
            <w:r w:rsidRPr="00A629AD">
              <w:rPr>
                <w:i/>
                <w:sz w:val="16"/>
                <w:szCs w:val="16"/>
              </w:rPr>
              <w:t>в Рос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н</w:t>
            </w:r>
            <w:proofErr w:type="gramEnd"/>
            <w:r w:rsidRPr="00A629AD">
              <w:rPr>
                <w:sz w:val="16"/>
                <w:szCs w:val="16"/>
              </w:rPr>
              <w:t>е было ФБ. Сделки с ц/б осущест-сь на товарных биржах. В Рос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с</w:t>
            </w:r>
            <w:proofErr w:type="gramEnd"/>
            <w:r w:rsidRPr="00A629AD">
              <w:rPr>
                <w:sz w:val="16"/>
                <w:szCs w:val="16"/>
              </w:rPr>
              <w:t xml:space="preserve">уществовала </w:t>
            </w:r>
            <w:r w:rsidRPr="00A629AD">
              <w:rPr>
                <w:i/>
                <w:sz w:val="16"/>
                <w:szCs w:val="16"/>
              </w:rPr>
              <w:t>21 торг. биржа</w:t>
            </w:r>
            <w:r w:rsidRPr="00A629AD">
              <w:rPr>
                <w:sz w:val="16"/>
                <w:szCs w:val="16"/>
              </w:rPr>
              <w:t xml:space="preserve">, а </w:t>
            </w:r>
            <w:r w:rsidRPr="00A629AD">
              <w:rPr>
                <w:i/>
                <w:sz w:val="16"/>
                <w:szCs w:val="16"/>
              </w:rPr>
              <w:t>фондовые операции осущест-сь на 7</w:t>
            </w:r>
            <w:r w:rsidRPr="00A629AD">
              <w:rPr>
                <w:sz w:val="16"/>
                <w:szCs w:val="16"/>
              </w:rPr>
              <w:t xml:space="preserve">: </w:t>
            </w:r>
            <w:r w:rsidRPr="00A629AD">
              <w:rPr>
                <w:sz w:val="16"/>
                <w:szCs w:val="16"/>
                <w:u w:val="single"/>
              </w:rPr>
              <w:t xml:space="preserve">Санкт-Петербург., Моск., </w:t>
            </w:r>
            <w:proofErr w:type="gramStart"/>
            <w:r w:rsidRPr="00A629AD">
              <w:rPr>
                <w:sz w:val="16"/>
                <w:szCs w:val="16"/>
                <w:u w:val="single"/>
              </w:rPr>
              <w:t>Варшавская</w:t>
            </w:r>
            <w:proofErr w:type="gramEnd"/>
            <w:r w:rsidRPr="00A629AD">
              <w:rPr>
                <w:sz w:val="16"/>
                <w:szCs w:val="16"/>
                <w:u w:val="single"/>
              </w:rPr>
              <w:t>, Киев., Одесская, Харьковская, Рижская</w:t>
            </w:r>
            <w:r w:rsidRPr="00A629AD">
              <w:rPr>
                <w:sz w:val="16"/>
                <w:szCs w:val="16"/>
              </w:rPr>
              <w:t xml:space="preserve">. Сделки с частными ц/б были разрешены в </w:t>
            </w:r>
            <w:r w:rsidRPr="00A629AD">
              <w:rPr>
                <w:b/>
                <w:sz w:val="16"/>
                <w:szCs w:val="16"/>
              </w:rPr>
              <w:t>08.06.1893г.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sz w:val="16"/>
                <w:szCs w:val="16"/>
                <w:u w:val="single"/>
              </w:rPr>
              <w:t>1893-99гг. Санкт-Петербургская биржа</w:t>
            </w:r>
            <w:r w:rsidRPr="00A629AD">
              <w:rPr>
                <w:sz w:val="16"/>
                <w:szCs w:val="16"/>
              </w:rPr>
              <w:t xml:space="preserve"> впервые начала использоваться в качестве важн. механизма, </w:t>
            </w:r>
            <w:r w:rsidRPr="00A629AD">
              <w:rPr>
                <w:sz w:val="16"/>
                <w:szCs w:val="16"/>
                <w:u w:val="single"/>
              </w:rPr>
              <w:t>обеспечивавшего финансирование промыш-ти.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sz w:val="16"/>
                <w:szCs w:val="16"/>
                <w:u w:val="single"/>
              </w:rPr>
              <w:t>Ноябрь 1907г.</w:t>
            </w:r>
            <w:r w:rsidRPr="00A629AD">
              <w:rPr>
                <w:sz w:val="16"/>
                <w:szCs w:val="16"/>
              </w:rPr>
              <w:t xml:space="preserve"> – «Правила для сделок по покупке и продаже иностр. валюты, фондов, акций на Петербургской бирже» - </w:t>
            </w:r>
            <w:r w:rsidRPr="00A629AD">
              <w:rPr>
                <w:sz w:val="16"/>
                <w:szCs w:val="16"/>
                <w:u w:val="single"/>
              </w:rPr>
              <w:t>определилась техника операций с акциями.</w:t>
            </w:r>
            <w:r w:rsidRPr="00A629AD">
              <w:rPr>
                <w:sz w:val="16"/>
                <w:szCs w:val="16"/>
              </w:rPr>
              <w:t xml:space="preserve"> На Московской Фондовой Бирже происходили обороты с большим кол-вом бумаг, находившихся  на С.-П. бирже. </w:t>
            </w:r>
            <w:r w:rsidRPr="00A629AD">
              <w:rPr>
                <w:sz w:val="16"/>
                <w:szCs w:val="16"/>
                <w:u w:val="single"/>
              </w:rPr>
              <w:t>Июль 1914г.</w:t>
            </w:r>
            <w:r w:rsidRPr="00A629AD">
              <w:rPr>
                <w:sz w:val="16"/>
                <w:szCs w:val="16"/>
              </w:rPr>
              <w:t xml:space="preserve"> – крупные </w:t>
            </w:r>
            <w:r w:rsidRPr="00A629AD">
              <w:rPr>
                <w:sz w:val="16"/>
                <w:szCs w:val="16"/>
                <w:u w:val="single"/>
              </w:rPr>
              <w:t>Московские биржи прекратили операции</w:t>
            </w:r>
            <w:r w:rsidRPr="00A629AD">
              <w:rPr>
                <w:sz w:val="16"/>
                <w:szCs w:val="16"/>
              </w:rPr>
              <w:t xml:space="preserve">. В </w:t>
            </w:r>
            <w:proofErr w:type="gramStart"/>
            <w:r w:rsidRPr="00A629AD">
              <w:rPr>
                <w:sz w:val="16"/>
                <w:szCs w:val="16"/>
              </w:rPr>
              <w:t>общем</w:t>
            </w:r>
            <w:proofErr w:type="gramEnd"/>
            <w:r w:rsidRPr="00A629AD">
              <w:rPr>
                <w:sz w:val="16"/>
                <w:szCs w:val="16"/>
              </w:rPr>
              <w:t xml:space="preserve"> в дореволюц. период котировались акции и облигации публично-правового характера. Эмитент: гос-во, частные промыш. предпр-ия, город. </w:t>
            </w:r>
            <w:r w:rsidRPr="00A629AD">
              <w:rPr>
                <w:sz w:val="16"/>
                <w:szCs w:val="16"/>
                <w:u w:val="single"/>
              </w:rPr>
              <w:t>Первый заем 1920г. состоял только из именных ц/б</w:t>
            </w:r>
            <w:r w:rsidRPr="00A629AD">
              <w:rPr>
                <w:sz w:val="16"/>
                <w:szCs w:val="16"/>
              </w:rPr>
              <w:t>, у которых не было купонов (долг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з</w:t>
            </w:r>
            <w:proofErr w:type="gramEnd"/>
            <w:r w:rsidRPr="00A629AD">
              <w:rPr>
                <w:sz w:val="16"/>
                <w:szCs w:val="16"/>
              </w:rPr>
              <w:t xml:space="preserve">аймы). </w:t>
            </w:r>
            <w:r w:rsidRPr="00A629AD">
              <w:rPr>
                <w:sz w:val="16"/>
                <w:szCs w:val="16"/>
                <w:u w:val="single"/>
              </w:rPr>
              <w:t>06.12.1836</w:t>
            </w:r>
            <w:r w:rsidRPr="00A629AD">
              <w:rPr>
                <w:sz w:val="16"/>
                <w:szCs w:val="16"/>
              </w:rPr>
              <w:t xml:space="preserve"> – принято постановление о запрете выпуска безыменных акций. Согласно кредитному уставу рус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г</w:t>
            </w:r>
            <w:proofErr w:type="gramEnd"/>
            <w:r w:rsidRPr="00A629AD">
              <w:rPr>
                <w:sz w:val="16"/>
                <w:szCs w:val="16"/>
              </w:rPr>
              <w:t xml:space="preserve">ос. фонды эмитировали ц/б 3 видов: краткосроч. (3мес – 1год), номиналом 500 руб., на сумму не выше 50 млн. руб.; долгосроч., на которых указывалось время, в течение которого они погашались; бессрочные. Существовали также гарантированные ц/б: акции и облигации, которые эмитировались железнодорожными компаниями, а гарантом выступало </w:t>
            </w:r>
            <w:proofErr w:type="gramStart"/>
            <w:r w:rsidRPr="00A629AD">
              <w:rPr>
                <w:sz w:val="16"/>
                <w:szCs w:val="16"/>
              </w:rPr>
              <w:t>Прав-во</w:t>
            </w:r>
            <w:proofErr w:type="gramEnd"/>
            <w:r w:rsidRPr="00A629AD">
              <w:rPr>
                <w:sz w:val="16"/>
                <w:szCs w:val="16"/>
              </w:rPr>
              <w:t xml:space="preserve">. </w:t>
            </w:r>
            <w:r w:rsidRPr="00A629AD">
              <w:rPr>
                <w:b/>
                <w:sz w:val="16"/>
                <w:szCs w:val="16"/>
              </w:rPr>
              <w:t>СОВЕТСКИЙ период</w:t>
            </w:r>
            <w:r w:rsidRPr="00A629AD">
              <w:rPr>
                <w:sz w:val="16"/>
                <w:szCs w:val="16"/>
              </w:rPr>
              <w:t xml:space="preserve">: </w:t>
            </w:r>
            <w:r w:rsidRPr="00A629AD">
              <w:rPr>
                <w:i/>
                <w:sz w:val="16"/>
                <w:szCs w:val="16"/>
              </w:rPr>
              <w:t>РЦБ как такового не существовало: выпускаемые ц/б носили не рыночный характер.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sz w:val="16"/>
                <w:szCs w:val="16"/>
                <w:u w:val="single"/>
              </w:rPr>
              <w:t>1991-92гг. – появление ФБ и отделов товар</w:t>
            </w:r>
            <w:proofErr w:type="gramStart"/>
            <w:r w:rsidRPr="00A629AD">
              <w:rPr>
                <w:sz w:val="16"/>
                <w:szCs w:val="16"/>
                <w:u w:val="single"/>
              </w:rPr>
              <w:t>.</w:t>
            </w:r>
            <w:proofErr w:type="gramEnd"/>
            <w:r w:rsidRPr="00A629AD">
              <w:rPr>
                <w:sz w:val="16"/>
                <w:szCs w:val="16"/>
                <w:u w:val="single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  <w:u w:val="single"/>
              </w:rPr>
              <w:t>б</w:t>
            </w:r>
            <w:proofErr w:type="gramEnd"/>
            <w:r w:rsidRPr="00A629AD">
              <w:rPr>
                <w:sz w:val="16"/>
                <w:szCs w:val="16"/>
                <w:u w:val="single"/>
              </w:rPr>
              <w:t>ирж.</w:t>
            </w:r>
            <w:r w:rsidRPr="00A629AD">
              <w:rPr>
                <w:sz w:val="16"/>
                <w:szCs w:val="16"/>
              </w:rPr>
              <w:t xml:space="preserve"> Начался рост профес. кадров, освоение новых видов ц/б, позже создание электронных систем. Начинается массовый выпуск гос. приватизац. чеков в 1992г, конвертирование их в акции предприятий, выросла численность инвестиц. компаний. В наст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в</w:t>
            </w:r>
            <w:proofErr w:type="gramEnd"/>
            <w:r w:rsidRPr="00A629AD">
              <w:rPr>
                <w:sz w:val="16"/>
                <w:szCs w:val="16"/>
              </w:rPr>
              <w:t xml:space="preserve">ремя РЦБ РФ действует уже в течение 3,5 лет. </w:t>
            </w:r>
            <w:r w:rsidRPr="00A629AD">
              <w:rPr>
                <w:sz w:val="16"/>
                <w:szCs w:val="16"/>
                <w:u w:val="single"/>
              </w:rPr>
              <w:t>1993-94 – расширение видов ц/б</w:t>
            </w:r>
            <w:r w:rsidRPr="00A629AD">
              <w:rPr>
                <w:sz w:val="16"/>
                <w:szCs w:val="16"/>
              </w:rPr>
              <w:t xml:space="preserve"> (новые эмиссии):   Облигации предпр-ий (АВТОВАЗ), ГКО (всего 12 выпусков), золотые сертифик</w:t>
            </w:r>
            <w:r w:rsidRPr="00A629AD">
              <w:rPr>
                <w:sz w:val="16"/>
                <w:szCs w:val="16"/>
              </w:rPr>
              <w:t>а</w:t>
            </w:r>
            <w:r w:rsidRPr="00A629AD">
              <w:rPr>
                <w:sz w:val="16"/>
                <w:szCs w:val="16"/>
              </w:rPr>
              <w:t xml:space="preserve">ты, облигации Гос. валютного займа и т.д. Расширился рынок банковских векселей. 1991-92гг. РЦБ РФ представлен в основном ФБ, то </w:t>
            </w:r>
            <w:r w:rsidRPr="00A629AD">
              <w:rPr>
                <w:sz w:val="16"/>
                <w:szCs w:val="16"/>
                <w:u w:val="single"/>
              </w:rPr>
              <w:t>к 1995г. – сложился первич. и вторич. рынки в лице Фонд</w:t>
            </w:r>
            <w:proofErr w:type="gramStart"/>
            <w:r w:rsidRPr="00A629AD">
              <w:rPr>
                <w:sz w:val="16"/>
                <w:szCs w:val="16"/>
                <w:u w:val="single"/>
              </w:rPr>
              <w:t>.б</w:t>
            </w:r>
            <w:proofErr w:type="gramEnd"/>
            <w:r w:rsidRPr="00A629AD">
              <w:rPr>
                <w:sz w:val="16"/>
                <w:szCs w:val="16"/>
                <w:u w:val="single"/>
              </w:rPr>
              <w:t>ирж.</w:t>
            </w:r>
          </w:p>
          <w:p w:rsidR="00A629AD" w:rsidRPr="00A629AD" w:rsidRDefault="00A629AD" w:rsidP="00A629AD">
            <w:pPr>
              <w:rPr>
                <w:b/>
                <w:sz w:val="16"/>
                <w:szCs w:val="16"/>
              </w:rPr>
            </w:pPr>
            <w:r w:rsidRPr="00A629AD">
              <w:rPr>
                <w:b/>
                <w:sz w:val="16"/>
                <w:szCs w:val="16"/>
              </w:rPr>
              <w:t>48.Самофинансирование предприят и РЦБ</w:t>
            </w:r>
            <w:proofErr w:type="gramStart"/>
            <w:r w:rsidRPr="00A629AD">
              <w:rPr>
                <w:b/>
                <w:sz w:val="16"/>
                <w:szCs w:val="16"/>
              </w:rPr>
              <w:t>:с</w:t>
            </w:r>
            <w:proofErr w:type="gramEnd"/>
            <w:r w:rsidRPr="00A629AD">
              <w:rPr>
                <w:b/>
                <w:sz w:val="16"/>
                <w:szCs w:val="16"/>
              </w:rPr>
              <w:t>тр-ра …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b/>
                <w:sz w:val="16"/>
                <w:szCs w:val="16"/>
              </w:rPr>
              <w:t xml:space="preserve">Самофин-ие – </w:t>
            </w:r>
            <w:r w:rsidRPr="00A629AD">
              <w:rPr>
                <w:sz w:val="16"/>
                <w:szCs w:val="16"/>
              </w:rPr>
              <w:t>финанс. обеспечение производственно-хоз. деят-ти з\с собств. источников с привлечением кредита и ц/б. Компании и предпр-ия для осущ-ния своей произв-ой деят-ти д/ы располагать опр. ден. ср-ми или ден. капиталом, гл. обр. формируемым з\с прибыли и амортиз-ых отчислений. Оборотный капитал не м/т служить источником накопления и финанс-ния для расширения произв-ва, т.к. в короткий срок он д/б превращен в произв-ый капитал путем приобретения опр. кол-ва труда и материал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э</w:t>
            </w:r>
            <w:proofErr w:type="gramEnd"/>
            <w:r w:rsidRPr="00A629AD">
              <w:rPr>
                <w:sz w:val="16"/>
                <w:szCs w:val="16"/>
              </w:rPr>
              <w:t xml:space="preserve">лементов для обеспечения непрерывности произв-го процесса. </w:t>
            </w:r>
            <w:r w:rsidRPr="00A629AD">
              <w:rPr>
                <w:b/>
                <w:i/>
                <w:sz w:val="16"/>
                <w:szCs w:val="16"/>
              </w:rPr>
              <w:t>Прибыль предпр-ия</w:t>
            </w:r>
            <w:r w:rsidRPr="00A629AD">
              <w:rPr>
                <w:sz w:val="16"/>
                <w:szCs w:val="16"/>
              </w:rPr>
              <w:t xml:space="preserve"> после вычета налогов в бюджет, в случае акц. формы собственности, распадается на прибыль для акцион</w:t>
            </w:r>
            <w:r w:rsidRPr="00A629AD">
              <w:rPr>
                <w:sz w:val="16"/>
                <w:szCs w:val="16"/>
              </w:rPr>
              <w:t>е</w:t>
            </w:r>
            <w:r w:rsidRPr="00A629AD">
              <w:rPr>
                <w:sz w:val="16"/>
                <w:szCs w:val="16"/>
              </w:rPr>
              <w:t xml:space="preserve">ров в виде дивидендов и нераспределенную прибыль, оставшуюся в распоряжении предпр-ия. В нек. случаях часть дивидендов,  выплачиваемая акционерам, по решению самих акционеров </w:t>
            </w:r>
            <w:proofErr w:type="gramStart"/>
            <w:r w:rsidRPr="00A629AD">
              <w:rPr>
                <w:sz w:val="16"/>
                <w:szCs w:val="16"/>
              </w:rPr>
              <w:t>м</w:t>
            </w:r>
            <w:proofErr w:type="gramEnd"/>
            <w:r w:rsidRPr="00A629AD">
              <w:rPr>
                <w:sz w:val="16"/>
                <w:szCs w:val="16"/>
              </w:rPr>
              <w:t xml:space="preserve">/т служить источником финансирования предпр-ия, но только ч/з рынок ссудного капитала. </w:t>
            </w:r>
            <w:r w:rsidRPr="00A629AD">
              <w:rPr>
                <w:b/>
                <w:i/>
                <w:sz w:val="16"/>
                <w:szCs w:val="16"/>
              </w:rPr>
              <w:t>Др.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sz w:val="16"/>
                <w:szCs w:val="16"/>
              </w:rPr>
              <w:t>источником самофин-ия предпр-ия служат аморт-ые отч-ния.</w:t>
            </w:r>
            <w:r w:rsidRPr="00A629AD">
              <w:rPr>
                <w:sz w:val="16"/>
                <w:szCs w:val="16"/>
              </w:rPr>
              <w:t xml:space="preserve"> Для осущ-ния непрерывного процесса произв-ва в теч. длительного периода времени предпр-ие д/о осущ-ть инвестиции в осн. капитал в размере аморт-ых </w:t>
            </w:r>
            <w:proofErr w:type="gramStart"/>
            <w:r w:rsidRPr="00A629AD">
              <w:rPr>
                <w:sz w:val="16"/>
                <w:szCs w:val="16"/>
              </w:rPr>
              <w:t>отч-ий</w:t>
            </w:r>
            <w:proofErr w:type="gramEnd"/>
            <w:r w:rsidRPr="00A629AD">
              <w:rPr>
                <w:sz w:val="16"/>
                <w:szCs w:val="16"/>
              </w:rPr>
              <w:t>. Длит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с</w:t>
            </w:r>
            <w:proofErr w:type="gramEnd"/>
            <w:r w:rsidRPr="00A629AD">
              <w:rPr>
                <w:sz w:val="16"/>
                <w:szCs w:val="16"/>
              </w:rPr>
              <w:t>рок исп-ия осн. капитала способствует накоплению аморт-ых отчислений, к-ые служат важным источником ден. капитала, используемого для финанс-ния капиталовложений. Прибыль явл. весомым источником финансир-ия, особенно в период нормального фукц-ия эк-ки, когда прирост ВНП достигает 3-4% в год. Субъектами рынка явл. ЧП, гос-во и индивид-ые лица.</w:t>
            </w:r>
            <w:r w:rsidRPr="00A629AD">
              <w:rPr>
                <w:b/>
                <w:sz w:val="16"/>
                <w:szCs w:val="16"/>
              </w:rPr>
              <w:t xml:space="preserve"> </w:t>
            </w:r>
            <w:r w:rsidRPr="00A629AD">
              <w:rPr>
                <w:sz w:val="16"/>
                <w:szCs w:val="16"/>
              </w:rPr>
              <w:t xml:space="preserve">Также </w:t>
            </w:r>
            <w:r w:rsidRPr="00A629AD">
              <w:rPr>
                <w:sz w:val="16"/>
                <w:szCs w:val="16"/>
              </w:rPr>
              <w:lastRenderedPageBreak/>
              <w:t>сущ-ют привлеченные ср-ва: банковский кредит, эмиссия ц/б, акции, корпорат. облигации.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34.Правовая основа функционирования РЦБ в РФ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Существ-ее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законодат. в России о РЦБ усл-но д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е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лит-ся на 3 группы: 1) з-ны и проч. нормат. акты, имеющие силу закона 2) постан-ия Прав-ва и указы Президента 3) ведомственные нормат. акты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b/>
                <w:sz w:val="16"/>
                <w:szCs w:val="16"/>
              </w:rPr>
              <w:t>1-ый з-н</w:t>
            </w:r>
            <w:r w:rsidRPr="00A629AD">
              <w:rPr>
                <w:sz w:val="16"/>
                <w:szCs w:val="16"/>
              </w:rPr>
              <w:t xml:space="preserve"> был разработан в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A629AD">
                <w:rPr>
                  <w:b/>
                  <w:sz w:val="16"/>
                  <w:szCs w:val="16"/>
                </w:rPr>
                <w:t>1990 г</w:t>
              </w:r>
            </w:smartTag>
            <w:r w:rsidRPr="00A629AD">
              <w:rPr>
                <w:b/>
                <w:sz w:val="16"/>
                <w:szCs w:val="16"/>
              </w:rPr>
              <w:t>.</w:t>
            </w:r>
            <w:r w:rsidRPr="00A629AD">
              <w:rPr>
                <w:sz w:val="16"/>
                <w:szCs w:val="16"/>
              </w:rPr>
              <w:t xml:space="preserve"> Он назывался </w:t>
            </w:r>
            <w:r w:rsidRPr="00A629AD">
              <w:rPr>
                <w:b/>
                <w:sz w:val="16"/>
                <w:szCs w:val="16"/>
              </w:rPr>
              <w:t>з-н «О фондовой бирже и ц/б».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sz w:val="16"/>
                <w:szCs w:val="16"/>
              </w:rPr>
              <w:t>Он так и не был принят.</w:t>
            </w:r>
            <w:r w:rsidRPr="00A629AD">
              <w:rPr>
                <w:sz w:val="16"/>
                <w:szCs w:val="16"/>
              </w:rPr>
              <w:t xml:space="preserve"> В 1994 . вышел указ президента «О </w:t>
            </w:r>
            <w:proofErr w:type="gramStart"/>
            <w:r w:rsidRPr="00A629AD">
              <w:rPr>
                <w:sz w:val="16"/>
                <w:szCs w:val="16"/>
              </w:rPr>
              <w:t>гос. регулировании</w:t>
            </w:r>
            <w:proofErr w:type="gramEnd"/>
            <w:r w:rsidRPr="00A629AD">
              <w:rPr>
                <w:sz w:val="16"/>
                <w:szCs w:val="16"/>
              </w:rPr>
              <w:t xml:space="preserve"> РЦБ», и </w:t>
            </w:r>
            <w:r w:rsidRPr="00A629AD">
              <w:rPr>
                <w:b/>
                <w:sz w:val="16"/>
                <w:szCs w:val="16"/>
              </w:rPr>
              <w:t>только в 1996 г. вышел з-н «О рынке ц/б».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 xml:space="preserve">Он закрепил виды деят-ти, связанные с ц/б, отношения, возникающие при эмиссии и обращении ц/б, необх-ть регистрации ц/б, контроля за соблюдением эмитентами законодат-ва, запрещение и пресечение незаконной деят-ти на рынке ц/б. </w:t>
            </w:r>
            <w:r w:rsidRPr="00A629AD">
              <w:rPr>
                <w:sz w:val="16"/>
                <w:szCs w:val="16"/>
              </w:rPr>
              <w:t>Помимо этого закона, РЦБ регулируется Гражд. кодексом, з-ном «О банках и банк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д</w:t>
            </w:r>
            <w:proofErr w:type="gramEnd"/>
            <w:r w:rsidRPr="00A629AD">
              <w:rPr>
                <w:sz w:val="16"/>
                <w:szCs w:val="16"/>
              </w:rPr>
              <w:t>еят-ти», з-ном «О центр. банке», з-ном «О приватизации гос. и муниц. предприятий», з-ном «О товарных биржах и биржевой торговле», з-ном «О валют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р</w:t>
            </w:r>
            <w:proofErr w:type="gramEnd"/>
            <w:r w:rsidRPr="00A629AD">
              <w:rPr>
                <w:sz w:val="16"/>
                <w:szCs w:val="16"/>
              </w:rPr>
              <w:t>егулировании и валют. контроле», з-ном «О гос. внутр. долге РФ», з-ном «Об АО», а также указами президента по развитию РЦБ, постановлениями прав</w:t>
            </w:r>
            <w:r w:rsidRPr="00A629AD">
              <w:rPr>
                <w:sz w:val="16"/>
                <w:szCs w:val="16"/>
              </w:rPr>
              <w:t>и</w:t>
            </w:r>
            <w:r w:rsidRPr="00A629AD">
              <w:rPr>
                <w:sz w:val="16"/>
                <w:szCs w:val="16"/>
              </w:rPr>
              <w:t>тельства, ФКЦБ. Положение о лицензировании профес. деят-ти на РЦБ РФ.</w:t>
            </w:r>
          </w:p>
          <w:p w:rsidR="00A629AD" w:rsidRPr="00A629AD" w:rsidRDefault="00A629AD" w:rsidP="00A629AD">
            <w:pPr>
              <w:tabs>
                <w:tab w:val="left" w:pos="4678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Наиб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к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рупн. проблемами РЦБ явл-ся: - отсутствие систематиз-ии правовой базы, офиц. справочников и баз данных. В целом рос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н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ормат. акты, не имеющ. необход. детализ-ии, несут на себе отпечаток неразделения полномочий м/у различ. гос. органами.  Значительно лучше разработаны правила, а не сан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к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ции. 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30«Уличный» РЦБ: сущность, особенности, операц. механизм (западная модель).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proofErr w:type="gramStart"/>
            <w:r w:rsidRPr="00A629AD">
              <w:rPr>
                <w:b/>
                <w:i/>
                <w:sz w:val="16"/>
                <w:szCs w:val="16"/>
              </w:rPr>
              <w:t>Уличный</w:t>
            </w:r>
            <w:proofErr w:type="gramEnd"/>
            <w:r w:rsidRPr="00A629AD">
              <w:rPr>
                <w:sz w:val="16"/>
                <w:szCs w:val="16"/>
              </w:rPr>
              <w:t xml:space="preserve"> – р., охватывающий операции с ц/б совершаемые вне фондовой биржи. </w:t>
            </w:r>
            <w:r w:rsidRPr="00A629AD">
              <w:rPr>
                <w:i/>
                <w:sz w:val="16"/>
                <w:szCs w:val="16"/>
              </w:rPr>
              <w:t>Обстоят-ва появления</w:t>
            </w:r>
            <w:r w:rsidRPr="00A629AD">
              <w:rPr>
                <w:sz w:val="16"/>
                <w:szCs w:val="16"/>
              </w:rPr>
              <w:t xml:space="preserve">: отсутствие ограничений по приему ц/б к котировке; </w:t>
            </w:r>
            <w:proofErr w:type="gramStart"/>
            <w:r w:rsidRPr="00A629AD">
              <w:rPr>
                <w:sz w:val="16"/>
                <w:szCs w:val="16"/>
              </w:rPr>
              <w:t>значительно низкие</w:t>
            </w:r>
            <w:proofErr w:type="gramEnd"/>
            <w:r w:rsidRPr="00A629AD">
              <w:rPr>
                <w:sz w:val="16"/>
                <w:szCs w:val="16"/>
              </w:rPr>
              <w:t xml:space="preserve"> комиссии и более простые требования; отсутствие монополизации членства. Созданный изначально для малых и сред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к</w:t>
            </w:r>
            <w:proofErr w:type="gramEnd"/>
            <w:r w:rsidRPr="00A629AD">
              <w:rPr>
                <w:sz w:val="16"/>
                <w:szCs w:val="16"/>
              </w:rPr>
              <w:t>омпаний, не способных реализовать свои акции на первич. и бирж. рынках, уличный рынок  со временем превратился в р. для круп. компаний, несущих так называемые «высокие» технологии. Это компании, реализующие компьютер</w:t>
            </w:r>
            <w:proofErr w:type="gramStart"/>
            <w:r w:rsidRPr="00A629AD">
              <w:rPr>
                <w:sz w:val="16"/>
                <w:szCs w:val="16"/>
              </w:rPr>
              <w:t xml:space="preserve">., </w:t>
            </w:r>
            <w:proofErr w:type="gramEnd"/>
            <w:r w:rsidRPr="00A629AD">
              <w:rPr>
                <w:sz w:val="16"/>
                <w:szCs w:val="16"/>
              </w:rPr>
              <w:t xml:space="preserve">телекоммуникац. и информац. программы, которые в целях экономии издержек стали размещать большое кол-во акций на улич. р. Высокий спрос на их продукцию обеспечил высокий рыночный курс их акций, что привело к определенному буму их продажи на улич. р. среди инвесторов: как юр., так и физ. лиц. Все это подняло значение улич. р. в таких странах, как США, Канада, Германия, Япония. Улич. р. более дешев и доступен; он </w:t>
            </w:r>
            <w:proofErr w:type="gramStart"/>
            <w:r w:rsidRPr="00A629AD">
              <w:rPr>
                <w:sz w:val="16"/>
                <w:szCs w:val="16"/>
              </w:rPr>
              <w:t>мобилизовал</w:t>
            </w:r>
            <w:proofErr w:type="gramEnd"/>
            <w:r w:rsidRPr="00A629AD">
              <w:rPr>
                <w:sz w:val="16"/>
                <w:szCs w:val="16"/>
              </w:rPr>
              <w:t xml:space="preserve"> значит. денежные ресурсы ч/з акции для развития новых передовых компьютерно-информац. технологий; привлек средства нас., вложенные в акции. Операции на улич. р. проводятся с помощью компьютеризиров. коммуникац. систем, в которых собираются и хранятся котировки, полученные от нац. сети дилеров, ведущих </w:t>
            </w:r>
            <w:proofErr w:type="gramStart"/>
            <w:r w:rsidRPr="00A629AD">
              <w:rPr>
                <w:sz w:val="16"/>
                <w:szCs w:val="16"/>
              </w:rPr>
              <w:t>свою</w:t>
            </w:r>
            <w:proofErr w:type="gramEnd"/>
            <w:r w:rsidRPr="00A629AD">
              <w:rPr>
                <w:sz w:val="16"/>
                <w:szCs w:val="16"/>
              </w:rPr>
              <w:t xml:space="preserve"> деят-ти на биржах, соответствующих условиям работы в системе. Котировки электронным способом передаются из компьютер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ц</w:t>
            </w:r>
            <w:proofErr w:type="gramEnd"/>
            <w:r w:rsidRPr="00A629AD">
              <w:rPr>
                <w:sz w:val="16"/>
                <w:szCs w:val="16"/>
              </w:rPr>
              <w:t>ентра на специально сконструированные телеэ</w:t>
            </w:r>
            <w:r w:rsidRPr="00A629AD">
              <w:rPr>
                <w:sz w:val="16"/>
                <w:szCs w:val="16"/>
              </w:rPr>
              <w:t>к</w:t>
            </w:r>
            <w:r w:rsidRPr="00A629AD">
              <w:rPr>
                <w:sz w:val="16"/>
                <w:szCs w:val="16"/>
              </w:rPr>
              <w:t>раны, расположенные в брокер. фирмах по всей стране.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b/>
                <w:sz w:val="16"/>
                <w:szCs w:val="16"/>
              </w:rPr>
              <w:t>38.</w:t>
            </w:r>
            <w:r w:rsidRPr="00A629AD">
              <w:rPr>
                <w:b/>
                <w:color w:val="000000"/>
                <w:sz w:val="16"/>
                <w:szCs w:val="16"/>
              </w:rPr>
              <w:t>М/ународ. ц/б: виды и собственности обращения.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 xml:space="preserve">К </w:t>
            </w:r>
            <w:proofErr w:type="gramStart"/>
            <w:r w:rsidRPr="00A629AD">
              <w:rPr>
                <w:sz w:val="16"/>
                <w:szCs w:val="16"/>
              </w:rPr>
              <w:t>м</w:t>
            </w:r>
            <w:proofErr w:type="gramEnd"/>
            <w:r w:rsidRPr="00A629AD">
              <w:rPr>
                <w:sz w:val="16"/>
                <w:szCs w:val="16"/>
              </w:rPr>
              <w:t xml:space="preserve">/ународ. ц/б отн-ся: </w:t>
            </w:r>
            <w:r w:rsidRPr="00A629AD">
              <w:rPr>
                <w:b/>
                <w:bCs/>
                <w:i/>
                <w:sz w:val="16"/>
                <w:szCs w:val="16"/>
              </w:rPr>
              <w:t>Еврооблигации</w:t>
            </w:r>
            <w:r w:rsidRPr="00A629AD">
              <w:rPr>
                <w:sz w:val="16"/>
                <w:szCs w:val="16"/>
              </w:rPr>
              <w:t xml:space="preserve"> – это </w:t>
            </w:r>
            <w:proofErr w:type="gramStart"/>
            <w:r w:rsidRPr="00A629AD">
              <w:rPr>
                <w:i/>
                <w:sz w:val="16"/>
                <w:szCs w:val="16"/>
              </w:rPr>
              <w:t>м</w:t>
            </w:r>
            <w:proofErr w:type="gramEnd"/>
            <w:r w:rsidRPr="00A629AD">
              <w:rPr>
                <w:i/>
                <w:sz w:val="16"/>
                <w:szCs w:val="16"/>
              </w:rPr>
              <w:t>/ународ. долговые обязат-ва</w:t>
            </w:r>
            <w:r w:rsidRPr="00A629AD">
              <w:rPr>
                <w:sz w:val="16"/>
                <w:szCs w:val="16"/>
              </w:rPr>
              <w:t xml:space="preserve"> выпускаемые правит-вом, местн. органами власти, м/ународ. Организациями и корпорациями. Еврооблигации – ц/б преимущественно на предъявителя, т.е. регистрация их владельца не производится. Еврооблигации размещаются на нескольких нац. рынках, но в валюте являющейся иностр. по отношению к стране их размещения. Еврооблигации имеют купоны, дающие право на получение %</w:t>
            </w:r>
            <w:proofErr w:type="gramStart"/>
            <w:r w:rsidRPr="00A629AD">
              <w:rPr>
                <w:sz w:val="16"/>
                <w:szCs w:val="16"/>
              </w:rPr>
              <w:t>тов</w:t>
            </w:r>
            <w:proofErr w:type="gramEnd"/>
            <w:r w:rsidRPr="00A629AD">
              <w:rPr>
                <w:sz w:val="16"/>
                <w:szCs w:val="16"/>
              </w:rPr>
              <w:t xml:space="preserve"> в определенные сроки. Еврооблигации </w:t>
            </w:r>
            <w:proofErr w:type="gramStart"/>
            <w:r w:rsidRPr="00A629AD">
              <w:rPr>
                <w:sz w:val="16"/>
                <w:szCs w:val="16"/>
              </w:rPr>
              <w:t>м</w:t>
            </w:r>
            <w:proofErr w:type="gramEnd"/>
            <w:r w:rsidRPr="00A629AD">
              <w:rPr>
                <w:sz w:val="16"/>
                <w:szCs w:val="16"/>
              </w:rPr>
              <w:t xml:space="preserve">/б с фиксиров., так и с плавающей ставкой. </w:t>
            </w:r>
            <w:r w:rsidRPr="00A629AD">
              <w:rPr>
                <w:b/>
                <w:i/>
                <w:sz w:val="16"/>
                <w:szCs w:val="16"/>
              </w:rPr>
              <w:t>Особенности: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 xml:space="preserve">явл-ся только на предъявителя, выпускаются на срок 2-15 лет, реализуются </w:t>
            </w:r>
            <w:r w:rsidRPr="00A629AD">
              <w:rPr>
                <w:i/>
                <w:sz w:val="16"/>
                <w:szCs w:val="16"/>
              </w:rPr>
              <w:lastRenderedPageBreak/>
              <w:t>одновременно на рынках нескольких стран, валюта займа для эмитента и инвестора явл-ся иностр., % по купонам выплачивается без удержания налога.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bCs/>
                <w:i/>
                <w:sz w:val="16"/>
                <w:szCs w:val="16"/>
              </w:rPr>
              <w:t>Евронотты</w:t>
            </w:r>
            <w:r w:rsidRPr="00A629AD">
              <w:rPr>
                <w:sz w:val="16"/>
                <w:szCs w:val="16"/>
              </w:rPr>
              <w:t xml:space="preserve"> – выпускаются круп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к</w:t>
            </w:r>
            <w:proofErr w:type="gramEnd"/>
            <w:r w:rsidRPr="00A629AD">
              <w:rPr>
                <w:sz w:val="16"/>
                <w:szCs w:val="16"/>
              </w:rPr>
              <w:t xml:space="preserve">орпорациями на срок 3-6 мес. </w:t>
            </w:r>
            <w:r w:rsidRPr="00A629AD">
              <w:rPr>
                <w:b/>
                <w:i/>
                <w:sz w:val="16"/>
                <w:szCs w:val="16"/>
              </w:rPr>
              <w:t>Особенности: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 xml:space="preserve">дают %ный доход ориентированный на Лондон. м/ународ. ден. рынок. </w:t>
            </w:r>
            <w:r w:rsidRPr="00A629AD">
              <w:rPr>
                <w:b/>
                <w:bCs/>
                <w:i/>
                <w:sz w:val="16"/>
                <w:szCs w:val="16"/>
              </w:rPr>
              <w:t>Евроакции</w:t>
            </w:r>
            <w:r w:rsidRPr="00A629AD">
              <w:rPr>
                <w:sz w:val="16"/>
                <w:szCs w:val="16"/>
              </w:rPr>
              <w:t xml:space="preserve"> – </w:t>
            </w:r>
            <w:r w:rsidRPr="00A629AD">
              <w:rPr>
                <w:i/>
                <w:sz w:val="16"/>
                <w:szCs w:val="16"/>
              </w:rPr>
              <w:t>акции, которые выпускают ТНК, круп</w:t>
            </w:r>
            <w:proofErr w:type="gramStart"/>
            <w:r w:rsidRPr="00A629AD">
              <w:rPr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i/>
                <w:sz w:val="16"/>
                <w:szCs w:val="16"/>
              </w:rPr>
              <w:t>б</w:t>
            </w:r>
            <w:proofErr w:type="gramEnd"/>
            <w:r w:rsidRPr="00A629AD">
              <w:rPr>
                <w:i/>
                <w:sz w:val="16"/>
                <w:szCs w:val="16"/>
              </w:rPr>
              <w:t>анки для привлечения инвестиций на европ. финанс. рынках. Часто обмениваются на еврооблигации</w:t>
            </w:r>
            <w:r w:rsidRPr="00A629AD">
              <w:rPr>
                <w:sz w:val="16"/>
                <w:szCs w:val="16"/>
              </w:rPr>
              <w:t xml:space="preserve">. </w:t>
            </w:r>
            <w:r w:rsidRPr="00A629AD">
              <w:rPr>
                <w:b/>
                <w:bCs/>
                <w:i/>
                <w:sz w:val="16"/>
                <w:szCs w:val="16"/>
              </w:rPr>
              <w:t>Коммерч. обязат-ва</w:t>
            </w:r>
            <w:r w:rsidRPr="00A629AD">
              <w:rPr>
                <w:sz w:val="16"/>
                <w:szCs w:val="16"/>
              </w:rPr>
              <w:t xml:space="preserve"> – </w:t>
            </w:r>
            <w:r w:rsidRPr="00A629AD">
              <w:rPr>
                <w:i/>
                <w:sz w:val="16"/>
                <w:szCs w:val="16"/>
              </w:rPr>
              <w:t>особенность их состоит в отсутствии андеррайтинга. Срок обращения коммерч. обязат-в на еврорынке от нескольких мес. до нескольких лет.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bCs/>
                <w:i/>
                <w:sz w:val="16"/>
                <w:szCs w:val="16"/>
              </w:rPr>
              <w:t>Евродепозитные сертификаты</w:t>
            </w:r>
            <w:r w:rsidRPr="00A629AD">
              <w:rPr>
                <w:i/>
                <w:sz w:val="16"/>
                <w:szCs w:val="16"/>
              </w:rPr>
              <w:t xml:space="preserve"> – предназначены для круп</w:t>
            </w:r>
            <w:proofErr w:type="gramStart"/>
            <w:r w:rsidRPr="00A629AD">
              <w:rPr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i/>
                <w:sz w:val="16"/>
                <w:szCs w:val="16"/>
              </w:rPr>
              <w:t>и</w:t>
            </w:r>
            <w:proofErr w:type="gramEnd"/>
            <w:r w:rsidRPr="00A629AD">
              <w:rPr>
                <w:i/>
                <w:sz w:val="16"/>
                <w:szCs w:val="16"/>
              </w:rPr>
              <w:t>нституционал. инвесторов.</w:t>
            </w:r>
            <w:r w:rsidRPr="00A629AD">
              <w:rPr>
                <w:sz w:val="16"/>
                <w:szCs w:val="16"/>
              </w:rPr>
              <w:t xml:space="preserve"> Глав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э</w:t>
            </w:r>
            <w:proofErr w:type="gramEnd"/>
            <w:r w:rsidRPr="00A629AD">
              <w:rPr>
                <w:sz w:val="16"/>
                <w:szCs w:val="16"/>
              </w:rPr>
              <w:t xml:space="preserve">митентами евродепозит. сертификатов явл-ся отделения ведущих амер., англ., канад., япон. и европ. банков. </w:t>
            </w:r>
            <w:r w:rsidRPr="00A629AD">
              <w:rPr>
                <w:i/>
                <w:sz w:val="16"/>
                <w:szCs w:val="16"/>
              </w:rPr>
              <w:t>Их выпускают на срок от 3-6 мес. и они имеют фиксированную %ную ставку</w:t>
            </w:r>
            <w:r w:rsidRPr="00A629AD">
              <w:rPr>
                <w:sz w:val="16"/>
                <w:szCs w:val="16"/>
              </w:rPr>
              <w:t>. Но сущ-ют евродепозит. сертиф</w:t>
            </w:r>
            <w:r w:rsidRPr="00A629AD">
              <w:rPr>
                <w:sz w:val="16"/>
                <w:szCs w:val="16"/>
              </w:rPr>
              <w:t>и</w:t>
            </w:r>
            <w:r w:rsidRPr="00A629AD">
              <w:rPr>
                <w:sz w:val="16"/>
                <w:szCs w:val="16"/>
              </w:rPr>
              <w:t>каты с более длит</w:t>
            </w:r>
            <w:proofErr w:type="gramStart"/>
            <w:r w:rsidRPr="00A629AD">
              <w:rPr>
                <w:sz w:val="16"/>
                <w:szCs w:val="16"/>
              </w:rPr>
              <w:t>.с</w:t>
            </w:r>
            <w:proofErr w:type="gramEnd"/>
            <w:r w:rsidRPr="00A629AD">
              <w:rPr>
                <w:sz w:val="16"/>
                <w:szCs w:val="16"/>
              </w:rPr>
              <w:t>роками обращения и с плавающей процент. ставкой.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5.</w:t>
            </w:r>
            <w:proofErr w:type="gramStart"/>
            <w:r w:rsidRPr="00A629AD">
              <w:rPr>
                <w:b/>
                <w:color w:val="000000"/>
                <w:sz w:val="16"/>
                <w:szCs w:val="16"/>
              </w:rPr>
              <w:t>Первичный</w:t>
            </w:r>
            <w:proofErr w:type="gramEnd"/>
            <w:r w:rsidRPr="00A629AD">
              <w:rPr>
                <w:b/>
                <w:color w:val="000000"/>
                <w:sz w:val="16"/>
                <w:szCs w:val="16"/>
              </w:rPr>
              <w:t xml:space="preserve">  РЦБ (западная и рос модели).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b/>
                <w:i/>
                <w:sz w:val="16"/>
                <w:szCs w:val="16"/>
              </w:rPr>
              <w:t>Первичный р.</w:t>
            </w:r>
            <w:r w:rsidRPr="00A629AD">
              <w:rPr>
                <w:sz w:val="16"/>
                <w:szCs w:val="16"/>
              </w:rPr>
              <w:t xml:space="preserve"> – р. на </w:t>
            </w:r>
            <w:proofErr w:type="gramStart"/>
            <w:r w:rsidRPr="00A629AD">
              <w:rPr>
                <w:sz w:val="16"/>
                <w:szCs w:val="16"/>
              </w:rPr>
              <w:t>котором</w:t>
            </w:r>
            <w:proofErr w:type="gramEnd"/>
            <w:r w:rsidRPr="00A629AD">
              <w:rPr>
                <w:sz w:val="16"/>
                <w:szCs w:val="16"/>
              </w:rPr>
              <w:t xml:space="preserve"> осущ-ся размещение впервые выпущ. ц/б. Осн. его участники – эмитенты ц/б и инвесторы. </w:t>
            </w:r>
            <w:r w:rsidRPr="00A629AD">
              <w:rPr>
                <w:i/>
                <w:sz w:val="16"/>
                <w:szCs w:val="16"/>
              </w:rPr>
              <w:t>Эмитенты, нуждающиеся в ден. средствах</w:t>
            </w:r>
            <w:r w:rsidRPr="00A629AD">
              <w:rPr>
                <w:sz w:val="16"/>
                <w:szCs w:val="16"/>
              </w:rPr>
              <w:t xml:space="preserve"> для инвестиций в осн. и оборот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к</w:t>
            </w:r>
            <w:proofErr w:type="gramEnd"/>
            <w:r w:rsidRPr="00A629AD">
              <w:rPr>
                <w:sz w:val="16"/>
                <w:szCs w:val="16"/>
              </w:rPr>
              <w:t xml:space="preserve">апитал. </w:t>
            </w:r>
            <w:r w:rsidRPr="00A629AD">
              <w:rPr>
                <w:i/>
                <w:sz w:val="16"/>
                <w:szCs w:val="16"/>
              </w:rPr>
              <w:t xml:space="preserve">Инвесторы – ищущие выгодную сферу для применения своего капитала. Особенность первич. рынка состоит в размещении ц/б </w:t>
            </w:r>
            <w:proofErr w:type="gramStart"/>
            <w:r w:rsidRPr="00A629AD">
              <w:rPr>
                <w:i/>
                <w:sz w:val="16"/>
                <w:szCs w:val="16"/>
              </w:rPr>
              <w:t>ч</w:t>
            </w:r>
            <w:proofErr w:type="gramEnd"/>
            <w:r w:rsidRPr="00A629AD">
              <w:rPr>
                <w:i/>
                <w:sz w:val="16"/>
                <w:szCs w:val="16"/>
              </w:rPr>
              <w:t>/з посредников</w:t>
            </w:r>
            <w:r w:rsidRPr="00A629AD">
              <w:rPr>
                <w:sz w:val="16"/>
                <w:szCs w:val="16"/>
              </w:rPr>
              <w:t xml:space="preserve"> – инвестиц. банки. Взаимоотношения м/</w:t>
            </w:r>
            <w:proofErr w:type="gramStart"/>
            <w:r w:rsidRPr="00A629AD">
              <w:rPr>
                <w:sz w:val="16"/>
                <w:szCs w:val="16"/>
              </w:rPr>
              <w:t>у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компанией-эмитентом</w:t>
            </w:r>
            <w:proofErr w:type="gramEnd"/>
            <w:r w:rsidRPr="00A629AD">
              <w:rPr>
                <w:sz w:val="16"/>
                <w:szCs w:val="16"/>
              </w:rPr>
              <w:t xml:space="preserve"> и инвестиц. банком строятся на основе эмиссион. соглашения. Инвестиц. банки совместно с компанией-эмитентом опред-ют условия эмиссии (сумму капитала, сроки и способы размещения ц/б и т.д.) и осущ-ют их непосредственное размещение. </w:t>
            </w:r>
            <w:proofErr w:type="gramStart"/>
            <w:r w:rsidRPr="00A629AD">
              <w:rPr>
                <w:sz w:val="16"/>
                <w:szCs w:val="16"/>
              </w:rPr>
              <w:t>Независимо от  функции инвестиц. банка по эмиссионному соглашению его обязат. условием явл-ся «оговорка о выходе с рынка», которая позволяет аннулировать соглашение в случае крайне неблагоприят. развития событий на р. Эмиссионные синдикаты м/т действовать по принципу «раздельного счета», когда его участники несут ответст-ть в пределах своего участия и выделенной им доли выпуска.</w:t>
            </w:r>
            <w:proofErr w:type="gramEnd"/>
            <w:r w:rsidRPr="00A629AD">
              <w:rPr>
                <w:sz w:val="16"/>
                <w:szCs w:val="16"/>
              </w:rPr>
              <w:t xml:space="preserve"> Действуя по принципу «неразделенного счета» (наиболее распростр.) участники синдиката несут коллектив</w:t>
            </w:r>
            <w:proofErr w:type="gramStart"/>
            <w:r w:rsidRPr="00A629AD">
              <w:rPr>
                <w:sz w:val="16"/>
                <w:szCs w:val="16"/>
              </w:rPr>
              <w:t xml:space="preserve">., </w:t>
            </w:r>
            <w:proofErr w:type="gramEnd"/>
            <w:r w:rsidRPr="00A629AD">
              <w:rPr>
                <w:sz w:val="16"/>
                <w:szCs w:val="16"/>
              </w:rPr>
              <w:t>совмест. ответст-ть за размещение всего выпуска пропорционально размеру своего участия. Для реализации нов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в</w:t>
            </w:r>
            <w:proofErr w:type="gramEnd"/>
            <w:r w:rsidRPr="00A629AD">
              <w:rPr>
                <w:sz w:val="16"/>
                <w:szCs w:val="16"/>
              </w:rPr>
              <w:t xml:space="preserve">ыпуска эмиссионный синдикат м/т сформировать спец. гр. по продаже, сост. из кредит. учрежд., ведущих операции купли – продажи ц/ б. Члены такой группы не принимают на себя никакой финанс. ответст-ти, но берут обязат-во продать опред. долю выпуска, получая комиссионные или маржу. 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2.Инвестиц. консультирование на РЦБ. Основы фундамент. и техн</w:t>
            </w:r>
            <w:proofErr w:type="gramStart"/>
            <w:r w:rsidRPr="00A629AD">
              <w:rPr>
                <w:b/>
                <w:color w:val="000000"/>
                <w:sz w:val="16"/>
                <w:szCs w:val="16"/>
              </w:rPr>
              <w:t>.а</w:t>
            </w:r>
            <w:proofErr w:type="gramEnd"/>
            <w:r w:rsidRPr="00A629AD">
              <w:rPr>
                <w:b/>
                <w:color w:val="000000"/>
                <w:sz w:val="16"/>
                <w:szCs w:val="16"/>
              </w:rPr>
              <w:t>нализа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b/>
                <w:i/>
                <w:sz w:val="16"/>
                <w:szCs w:val="16"/>
              </w:rPr>
              <w:t>Индивид инвесторы</w:t>
            </w:r>
            <w:r w:rsidRPr="00A629AD">
              <w:rPr>
                <w:sz w:val="16"/>
                <w:szCs w:val="16"/>
              </w:rPr>
              <w:t xml:space="preserve"> при выходе на РЦБ польз-ся услугами консультанта-професс-ла. </w:t>
            </w:r>
            <w:r w:rsidRPr="00A629AD">
              <w:rPr>
                <w:sz w:val="16"/>
                <w:szCs w:val="16"/>
                <w:u w:val="single"/>
              </w:rPr>
              <w:t>Конс-т получ-ет опред. инф-цию</w:t>
            </w:r>
            <w:r w:rsidRPr="00A629AD">
              <w:rPr>
                <w:sz w:val="16"/>
                <w:szCs w:val="16"/>
              </w:rPr>
              <w:t xml:space="preserve"> о финанс. состоянии клиента, какую ∑ он хотел бы инвестир-ть</w:t>
            </w:r>
            <w:proofErr w:type="gramStart"/>
            <w:r w:rsidRPr="00A629AD">
              <w:rPr>
                <w:sz w:val="16"/>
                <w:szCs w:val="16"/>
              </w:rPr>
              <w:t>,с</w:t>
            </w:r>
            <w:proofErr w:type="gramEnd"/>
            <w:r w:rsidRPr="00A629AD">
              <w:rPr>
                <w:sz w:val="16"/>
                <w:szCs w:val="16"/>
              </w:rPr>
              <w:t xml:space="preserve">ост-ет баланс доходов и расходов клиента для выявления наиб оптимальной ∑ для инвестир-ия, выясн-ет цели, мотивы и степень риска. </w:t>
            </w:r>
            <w:r w:rsidRPr="00A629AD">
              <w:rPr>
                <w:b/>
                <w:i/>
                <w:sz w:val="16"/>
                <w:szCs w:val="16"/>
              </w:rPr>
              <w:t>Осн. цели:</w:t>
            </w:r>
            <w:r w:rsidRPr="00A629AD">
              <w:rPr>
                <w:sz w:val="16"/>
                <w:szCs w:val="16"/>
              </w:rPr>
              <w:t xml:space="preserve"> обеспеч. надеж. защиты сбережений от обесценения, получ. высок. текущ. дохода (облигации), выгодное размещение ср-тв с расчетом на длит перспективу (акции перспектив</w:t>
            </w:r>
            <w:proofErr w:type="gramStart"/>
            <w:r w:rsidRPr="00A629AD">
              <w:rPr>
                <w:sz w:val="16"/>
                <w:szCs w:val="16"/>
              </w:rPr>
              <w:t>.к</w:t>
            </w:r>
            <w:proofErr w:type="gramEnd"/>
            <w:r w:rsidRPr="00A629AD">
              <w:rPr>
                <w:sz w:val="16"/>
                <w:szCs w:val="16"/>
              </w:rPr>
              <w:t xml:space="preserve">омп.), </w:t>
            </w:r>
            <w:r w:rsidRPr="00A629AD">
              <w:rPr>
                <w:sz w:val="16"/>
                <w:szCs w:val="16"/>
                <w:lang w:val="en-US"/>
              </w:rPr>
              <w:t>max</w:t>
            </w:r>
            <w:r w:rsidRPr="00A629AD">
              <w:rPr>
                <w:sz w:val="16"/>
                <w:szCs w:val="16"/>
              </w:rPr>
              <w:t xml:space="preserve"> прирост вложений за короткий срок (спекулятивн .ц/б-купить и быстро продать). </w:t>
            </w:r>
            <w:r w:rsidRPr="00A629AD">
              <w:rPr>
                <w:b/>
                <w:i/>
                <w:sz w:val="16"/>
                <w:szCs w:val="16"/>
              </w:rPr>
              <w:t>Мотивы вложений зависят от</w:t>
            </w:r>
            <w:r w:rsidRPr="00A629AD">
              <w:rPr>
                <w:sz w:val="16"/>
                <w:szCs w:val="16"/>
              </w:rPr>
              <w:t>: возраста клиента, темперамента, матер</w:t>
            </w:r>
            <w:proofErr w:type="gramStart"/>
            <w:r w:rsidRPr="00A629AD">
              <w:rPr>
                <w:sz w:val="16"/>
                <w:szCs w:val="16"/>
              </w:rPr>
              <w:t>.п</w:t>
            </w:r>
            <w:proofErr w:type="gramEnd"/>
            <w:r w:rsidRPr="00A629AD">
              <w:rPr>
                <w:sz w:val="16"/>
                <w:szCs w:val="16"/>
              </w:rPr>
              <w:t xml:space="preserve">оложений и соц.статуса. </w:t>
            </w:r>
            <w:r w:rsidRPr="00A629AD">
              <w:rPr>
                <w:b/>
                <w:i/>
                <w:sz w:val="16"/>
                <w:szCs w:val="16"/>
              </w:rPr>
              <w:t>Виды рисков</w:t>
            </w:r>
            <w:r w:rsidRPr="00A629AD">
              <w:rPr>
                <w:sz w:val="16"/>
                <w:szCs w:val="16"/>
              </w:rPr>
              <w:t xml:space="preserve">: </w:t>
            </w:r>
            <w:r w:rsidRPr="00A629AD">
              <w:rPr>
                <w:i/>
                <w:sz w:val="16"/>
                <w:szCs w:val="16"/>
              </w:rPr>
              <w:t>полная или частичная потеря влож. ср-тв</w:t>
            </w:r>
            <w:r w:rsidRPr="00A629AD">
              <w:rPr>
                <w:sz w:val="16"/>
                <w:szCs w:val="16"/>
              </w:rPr>
              <w:t xml:space="preserve">; обесценивание ср-тв </w:t>
            </w:r>
            <w:proofErr w:type="gramStart"/>
            <w:r w:rsidRPr="00A629AD">
              <w:rPr>
                <w:sz w:val="16"/>
                <w:szCs w:val="16"/>
              </w:rPr>
              <w:t>при</w:t>
            </w:r>
            <w:proofErr w:type="gramEnd"/>
            <w:r w:rsidRPr="00A629AD">
              <w:rPr>
                <w:sz w:val="16"/>
                <w:szCs w:val="16"/>
              </w:rPr>
              <w:t xml:space="preserve"> сохранение их номинального размера (инфляция); невыплата дохода по ц/б (полн. или частич.); задержка в получении дохода</w:t>
            </w:r>
            <w:r w:rsidRPr="00A629AD">
              <w:rPr>
                <w:b/>
                <w:i/>
                <w:sz w:val="16"/>
                <w:szCs w:val="16"/>
                <w:u w:val="single"/>
              </w:rPr>
              <w:t>. Конс-т в рез-те проведения анализа фонд</w:t>
            </w:r>
            <w:proofErr w:type="gramStart"/>
            <w:r w:rsidRPr="00A629AD">
              <w:rPr>
                <w:b/>
                <w:i/>
                <w:sz w:val="16"/>
                <w:szCs w:val="16"/>
                <w:u w:val="single"/>
              </w:rPr>
              <w:t>.р</w:t>
            </w:r>
            <w:proofErr w:type="gramEnd"/>
            <w:r w:rsidRPr="00A629AD">
              <w:rPr>
                <w:b/>
                <w:i/>
                <w:sz w:val="16"/>
                <w:szCs w:val="16"/>
                <w:u w:val="single"/>
              </w:rPr>
              <w:t xml:space="preserve">ынка: </w:t>
            </w:r>
            <w:r w:rsidRPr="00A629AD">
              <w:rPr>
                <w:sz w:val="16"/>
                <w:szCs w:val="16"/>
              </w:rPr>
              <w:t xml:space="preserve">фундамент.и технич предостав-ет клиенту соответств.варианты инвестирования. </w:t>
            </w:r>
            <w:r w:rsidRPr="00A629AD">
              <w:rPr>
                <w:b/>
                <w:sz w:val="16"/>
                <w:szCs w:val="16"/>
              </w:rPr>
              <w:t>Фунд</w:t>
            </w:r>
            <w:proofErr w:type="gramStart"/>
            <w:r w:rsidRPr="00A629AD">
              <w:rPr>
                <w:b/>
                <w:sz w:val="16"/>
                <w:szCs w:val="16"/>
              </w:rPr>
              <w:t>.а</w:t>
            </w:r>
            <w:proofErr w:type="gramEnd"/>
            <w:r w:rsidRPr="00A629AD">
              <w:rPr>
                <w:b/>
                <w:sz w:val="16"/>
                <w:szCs w:val="16"/>
              </w:rPr>
              <w:t xml:space="preserve">нализ </w:t>
            </w:r>
            <w:r w:rsidRPr="00A629AD">
              <w:rPr>
                <w:sz w:val="16"/>
                <w:szCs w:val="16"/>
              </w:rPr>
              <w:t xml:space="preserve">- изуч.осн.факторов, влияющих на прибыль и дивиденды компаний и фонд. рынок в целом. </w:t>
            </w:r>
            <w:r w:rsidRPr="00A629AD">
              <w:rPr>
                <w:b/>
                <w:i/>
                <w:sz w:val="16"/>
                <w:szCs w:val="16"/>
                <w:u w:val="single"/>
              </w:rPr>
              <w:t>Уровни фунд</w:t>
            </w:r>
            <w:proofErr w:type="gramStart"/>
            <w:r w:rsidRPr="00A629AD">
              <w:rPr>
                <w:b/>
                <w:i/>
                <w:sz w:val="16"/>
                <w:szCs w:val="16"/>
                <w:u w:val="single"/>
              </w:rPr>
              <w:t>.а</w:t>
            </w:r>
            <w:proofErr w:type="gramEnd"/>
            <w:r w:rsidRPr="00A629AD">
              <w:rPr>
                <w:b/>
                <w:i/>
                <w:sz w:val="16"/>
                <w:szCs w:val="16"/>
                <w:u w:val="single"/>
              </w:rPr>
              <w:t>нализа</w:t>
            </w:r>
            <w:r w:rsidRPr="00A629AD">
              <w:rPr>
                <w:b/>
                <w:i/>
                <w:sz w:val="16"/>
                <w:szCs w:val="16"/>
              </w:rPr>
              <w:t xml:space="preserve">: </w:t>
            </w:r>
            <w:r w:rsidRPr="00A629AD">
              <w:rPr>
                <w:sz w:val="16"/>
                <w:szCs w:val="16"/>
              </w:rPr>
              <w:t xml:space="preserve">1)общеэконом анализ (динамика пр-ва, </w:t>
            </w:r>
            <w:r w:rsidRPr="00A629AD">
              <w:rPr>
                <w:sz w:val="16"/>
                <w:szCs w:val="16"/>
              </w:rPr>
              <w:lastRenderedPageBreak/>
              <w:t>потребление и накопление, .ден. массы, ур-нь инфл-ции, фин. сост гос-ва и др.стран); 2)отрасл. анализ 3)анализ отдельн. компаний. Важн этап фунд</w:t>
            </w:r>
            <w:proofErr w:type="gramStart"/>
            <w:r w:rsidRPr="00A629AD">
              <w:rPr>
                <w:sz w:val="16"/>
                <w:szCs w:val="16"/>
              </w:rPr>
              <w:t>.А</w:t>
            </w:r>
            <w:proofErr w:type="gramEnd"/>
            <w:r w:rsidRPr="00A629AD">
              <w:rPr>
                <w:sz w:val="16"/>
                <w:szCs w:val="16"/>
              </w:rPr>
              <w:t xml:space="preserve"> - прогноз будущего развития отрасли и компании </w:t>
            </w:r>
            <w:r w:rsidRPr="00A629AD">
              <w:rPr>
                <w:i/>
                <w:sz w:val="16"/>
                <w:szCs w:val="16"/>
              </w:rPr>
              <w:t>Фунд анализ позволяет оценить акции в данный момент и спрогнозир-ть их будущ.движ.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sz w:val="16"/>
                <w:szCs w:val="16"/>
              </w:rPr>
              <w:t>Технич. анализ</w:t>
            </w:r>
            <w:r w:rsidRPr="00A629AD">
              <w:rPr>
                <w:sz w:val="16"/>
                <w:szCs w:val="16"/>
              </w:rPr>
              <w:t>-связан с изуч</w:t>
            </w:r>
            <w:proofErr w:type="gramStart"/>
            <w:r w:rsidRPr="00A629AD">
              <w:rPr>
                <w:sz w:val="16"/>
                <w:szCs w:val="16"/>
              </w:rPr>
              <w:t>.д</w:t>
            </w:r>
            <w:proofErr w:type="gramEnd"/>
            <w:r w:rsidRPr="00A629AD">
              <w:rPr>
                <w:sz w:val="16"/>
                <w:szCs w:val="16"/>
              </w:rPr>
              <w:t>инамики цен на товары комп., отраж</w:t>
            </w:r>
            <w:r w:rsidRPr="00A629AD">
              <w:rPr>
                <w:sz w:val="16"/>
                <w:szCs w:val="16"/>
              </w:rPr>
              <w:t>а</w:t>
            </w:r>
            <w:r w:rsidRPr="00A629AD">
              <w:rPr>
                <w:sz w:val="16"/>
                <w:szCs w:val="16"/>
              </w:rPr>
              <w:t xml:space="preserve">ет потребности пок-лей и продавцов, спрос и предлож., определяющ.курс ц/б. </w:t>
            </w:r>
            <w:r w:rsidRPr="00A629AD">
              <w:rPr>
                <w:i/>
                <w:sz w:val="16"/>
                <w:szCs w:val="16"/>
              </w:rPr>
              <w:t>Метод технич.анализа-</w:t>
            </w:r>
            <w:r w:rsidRPr="00A629AD">
              <w:rPr>
                <w:sz w:val="16"/>
                <w:szCs w:val="16"/>
              </w:rPr>
              <w:t>графический. На основе графиков и диаграмм принимаются соответств. решения.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36.Инвестиционная политика банков на рынке ценных бумаг.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b/>
                <w:bCs/>
                <w:i/>
                <w:iCs/>
                <w:sz w:val="16"/>
                <w:szCs w:val="16"/>
              </w:rPr>
              <w:t xml:space="preserve">Инвестиции – </w:t>
            </w:r>
            <w:r w:rsidRPr="00A629AD">
              <w:rPr>
                <w:sz w:val="16"/>
                <w:szCs w:val="16"/>
              </w:rPr>
              <w:t>все виды имуществ и интеллектуал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ц</w:t>
            </w:r>
            <w:proofErr w:type="gramEnd"/>
            <w:r w:rsidRPr="00A629AD">
              <w:rPr>
                <w:sz w:val="16"/>
                <w:szCs w:val="16"/>
              </w:rPr>
              <w:t xml:space="preserve">енностей вкладываемых на долго в предпринимат. деят-ть и приносящие прибыль. В ряде случаев коммерч. банки осущ-ют широкий спектр операций, включая инвестиц. </w:t>
            </w:r>
            <w:r w:rsidRPr="00A629AD">
              <w:rPr>
                <w:sz w:val="16"/>
                <w:szCs w:val="16"/>
                <w:u w:val="single"/>
              </w:rPr>
              <w:t xml:space="preserve">Покупая </w:t>
            </w:r>
            <w:proofErr w:type="gramStart"/>
            <w:r w:rsidRPr="00A629AD">
              <w:rPr>
                <w:sz w:val="16"/>
                <w:szCs w:val="16"/>
                <w:u w:val="single"/>
              </w:rPr>
              <w:t>чужие</w:t>
            </w:r>
            <w:proofErr w:type="gramEnd"/>
            <w:r w:rsidRPr="00A629AD">
              <w:rPr>
                <w:sz w:val="16"/>
                <w:szCs w:val="16"/>
                <w:u w:val="single"/>
              </w:rPr>
              <w:t xml:space="preserve"> ц/бу. Они предполагают: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sz w:val="16"/>
                <w:szCs w:val="16"/>
              </w:rPr>
              <w:t>1.</w:t>
            </w:r>
            <w:r w:rsidRPr="00A629AD">
              <w:rPr>
                <w:sz w:val="16"/>
                <w:szCs w:val="16"/>
              </w:rPr>
              <w:t xml:space="preserve"> Безопасность вложений, </w:t>
            </w:r>
            <w:r w:rsidRPr="00A629AD">
              <w:rPr>
                <w:b/>
                <w:sz w:val="16"/>
                <w:szCs w:val="16"/>
              </w:rPr>
              <w:t>2.</w:t>
            </w:r>
            <w:r w:rsidRPr="00A629AD">
              <w:rPr>
                <w:sz w:val="16"/>
                <w:szCs w:val="16"/>
              </w:rPr>
              <w:t xml:space="preserve"> Доходность вложений; </w:t>
            </w:r>
            <w:r w:rsidRPr="00A629AD">
              <w:rPr>
                <w:b/>
                <w:sz w:val="16"/>
                <w:szCs w:val="16"/>
              </w:rPr>
              <w:t>3.</w:t>
            </w:r>
            <w:r w:rsidRPr="00A629AD">
              <w:rPr>
                <w:sz w:val="16"/>
                <w:szCs w:val="16"/>
              </w:rPr>
              <w:t xml:space="preserve"> Рост вложений; </w:t>
            </w:r>
            <w:r w:rsidRPr="00A629AD">
              <w:rPr>
                <w:b/>
                <w:sz w:val="16"/>
                <w:szCs w:val="16"/>
              </w:rPr>
              <w:t>4.</w:t>
            </w:r>
            <w:r w:rsidRPr="00A629AD">
              <w:rPr>
                <w:sz w:val="16"/>
                <w:szCs w:val="16"/>
              </w:rPr>
              <w:t xml:space="preserve"> Ликвидность. Для достижения этих характеристик и служит задача проведения инвестиц. политики. Совокупность ц/б – это есть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портфель</w:t>
            </w:r>
            <w:r w:rsidRPr="00A629AD">
              <w:rPr>
                <w:sz w:val="16"/>
                <w:szCs w:val="16"/>
              </w:rPr>
              <w:t xml:space="preserve">. </w:t>
            </w:r>
            <w:r w:rsidRPr="00A629AD">
              <w:rPr>
                <w:b/>
                <w:sz w:val="16"/>
                <w:szCs w:val="16"/>
              </w:rPr>
              <w:t>Подбор ц/б есть цель решения инвестиц. политики.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sz w:val="16"/>
                <w:szCs w:val="16"/>
                <w:u w:val="single"/>
              </w:rPr>
              <w:t>Инвестиц. портфель</w:t>
            </w:r>
            <w:r w:rsidRPr="00A629AD">
              <w:rPr>
                <w:sz w:val="16"/>
                <w:szCs w:val="16"/>
              </w:rPr>
              <w:t xml:space="preserve"> – набор </w:t>
            </w:r>
            <w:proofErr w:type="gramStart"/>
            <w:r w:rsidRPr="00A629AD">
              <w:rPr>
                <w:sz w:val="16"/>
                <w:szCs w:val="16"/>
              </w:rPr>
              <w:t>принадлежащих</w:t>
            </w:r>
            <w:proofErr w:type="gramEnd"/>
            <w:r w:rsidRPr="00A629AD">
              <w:rPr>
                <w:sz w:val="16"/>
                <w:szCs w:val="16"/>
              </w:rPr>
              <w:t xml:space="preserve"> банку ц/б, разл. кол-ва, цены, качества. </w:t>
            </w:r>
            <w:r w:rsidRPr="00A629AD">
              <w:rPr>
                <w:i/>
                <w:sz w:val="16"/>
                <w:szCs w:val="16"/>
              </w:rPr>
              <w:t>Гл. принципами эффективности инвестиц. деят-ти банков явл-ся:</w:t>
            </w:r>
            <w:r w:rsidRPr="00A629AD">
              <w:rPr>
                <w:sz w:val="16"/>
                <w:szCs w:val="16"/>
              </w:rPr>
              <w:t xml:space="preserve"> 1. Наличие опытных специалистов, которые производят составление и упр-ние портфелем; 2. Испол-ние принципа диверсификации, т.е. распределение по многим направлениям: по видам, по срокам погашения, по отраслям эк-ки, по регионам. 3. Поддержание высокой ликвидности вложений, для их быстрого реинвестирования </w:t>
            </w:r>
            <w:proofErr w:type="gramStart"/>
            <w:r w:rsidRPr="00A629AD">
              <w:rPr>
                <w:sz w:val="16"/>
                <w:szCs w:val="16"/>
              </w:rPr>
              <w:t>в</w:t>
            </w:r>
            <w:proofErr w:type="gramEnd"/>
            <w:r w:rsidRPr="00A629AD">
              <w:rPr>
                <w:sz w:val="16"/>
                <w:szCs w:val="16"/>
              </w:rPr>
              <w:t xml:space="preserve"> более выгодные ц/б. 4. Необходимо наличие резервов для уменьшения потерь, связанных с рисками вложений. Политика банка в области работы с ц/б оформляется в виде </w:t>
            </w:r>
            <w:proofErr w:type="gramStart"/>
            <w:r w:rsidRPr="00A629AD">
              <w:rPr>
                <w:sz w:val="16"/>
                <w:szCs w:val="16"/>
              </w:rPr>
              <w:t>спец</w:t>
            </w:r>
            <w:proofErr w:type="gramEnd"/>
            <w:r w:rsidRPr="00A629AD">
              <w:rPr>
                <w:sz w:val="16"/>
                <w:szCs w:val="16"/>
              </w:rPr>
              <w:t xml:space="preserve">. док-та, который утверждается руководителем банка. Док-т содержит: цели политики банка; структуру портфеля; порядок проведения операций с ц/б. </w:t>
            </w:r>
            <w:r w:rsidRPr="00A629AD">
              <w:rPr>
                <w:i/>
                <w:iCs/>
                <w:sz w:val="16"/>
                <w:szCs w:val="16"/>
              </w:rPr>
              <w:t>Есть разная стратегия управления портфелями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: Активная</w:t>
            </w:r>
            <w:r w:rsidRPr="00A629AD">
              <w:rPr>
                <w:sz w:val="16"/>
                <w:szCs w:val="16"/>
              </w:rPr>
              <w:t xml:space="preserve"> – основывается на тщат</w:t>
            </w:r>
            <w:proofErr w:type="gramStart"/>
            <w:r w:rsidRPr="00A629AD">
              <w:rPr>
                <w:sz w:val="16"/>
                <w:szCs w:val="16"/>
              </w:rPr>
              <w:t>.п</w:t>
            </w:r>
            <w:proofErr w:type="gramEnd"/>
            <w:r w:rsidRPr="00A629AD">
              <w:rPr>
                <w:sz w:val="16"/>
                <w:szCs w:val="16"/>
              </w:rPr>
              <w:t xml:space="preserve">рогнозировании конъюнктуры рынка, и его ситуаций и исходя из этого производится корректировка портфеля. Объекты прогнозирования: курс акций, курс облигаций; доходность ц/б.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A629AD">
              <w:rPr>
                <w:sz w:val="16"/>
                <w:szCs w:val="16"/>
              </w:rPr>
              <w:t xml:space="preserve"> – использует прогнозирование в меньшей степени. Произв</w:t>
            </w:r>
            <w:r w:rsidRPr="00A629AD">
              <w:rPr>
                <w:sz w:val="16"/>
                <w:szCs w:val="16"/>
              </w:rPr>
              <w:t>о</w:t>
            </w:r>
            <w:r w:rsidRPr="00A629AD">
              <w:rPr>
                <w:sz w:val="16"/>
                <w:szCs w:val="16"/>
              </w:rPr>
              <w:t xml:space="preserve">дится подбор ц/б исходя из их текущей доходности и сроков обращения. </w:t>
            </w:r>
            <w:proofErr w:type="gramStart"/>
            <w:r w:rsidRPr="00A629AD">
              <w:rPr>
                <w:sz w:val="16"/>
                <w:szCs w:val="16"/>
              </w:rPr>
              <w:t>Обычно  долгосроч. ц/б предназначены для получения дохода, а краткосроч. – опр-ют ликвидность банков.</w:t>
            </w:r>
            <w:proofErr w:type="gramEnd"/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15.Облигации и рынок облигаций (западная и российская модели)</w:t>
            </w:r>
          </w:p>
          <w:p w:rsidR="00A629AD" w:rsidRPr="00A629AD" w:rsidRDefault="00A629AD" w:rsidP="00A629AD">
            <w:pPr>
              <w:rPr>
                <w:bCs/>
                <w:iCs/>
                <w:sz w:val="16"/>
                <w:szCs w:val="16"/>
              </w:rPr>
            </w:pPr>
            <w:r w:rsidRPr="00A629AD">
              <w:rPr>
                <w:b/>
                <w:i/>
                <w:sz w:val="16"/>
                <w:szCs w:val="16"/>
              </w:rPr>
              <w:t>Облигация</w:t>
            </w:r>
            <w:r w:rsidRPr="00A629AD">
              <w:rPr>
                <w:bCs/>
                <w:iCs/>
                <w:sz w:val="16"/>
                <w:szCs w:val="16"/>
              </w:rPr>
              <w:t xml:space="preserve"> – это эмиссионная ц/б, закрепляющая право ее держателя на получение от эмитента облигации в предусмотренный срок номинал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.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с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тоимости и зафиксированного в ней % от этой стоимости или иного имуществ. эквивалента. </w:t>
            </w:r>
            <w:r w:rsidRPr="00A629AD">
              <w:rPr>
                <w:b/>
                <w:iCs/>
                <w:sz w:val="16"/>
                <w:szCs w:val="16"/>
                <w:u w:val="single"/>
              </w:rPr>
              <w:t>Классификация.</w:t>
            </w:r>
            <w:r w:rsidRPr="00A629AD">
              <w:rPr>
                <w:bCs/>
                <w:iCs/>
                <w:sz w:val="16"/>
                <w:szCs w:val="16"/>
              </w:rPr>
              <w:t xml:space="preserve"> В зависимости от эмитента м/о выделить виды: 1) </w:t>
            </w:r>
            <w:proofErr w:type="gramStart"/>
            <w:r w:rsidRPr="00A629AD">
              <w:rPr>
                <w:b/>
                <w:i/>
                <w:sz w:val="16"/>
                <w:szCs w:val="16"/>
              </w:rPr>
              <w:t>правит-во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выпускает </w:t>
            </w:r>
            <w:r w:rsidRPr="00A629AD">
              <w:rPr>
                <w:bCs/>
                <w:iCs/>
                <w:sz w:val="16"/>
                <w:szCs w:val="16"/>
                <w:u w:val="single"/>
              </w:rPr>
              <w:t>гос.</w:t>
            </w:r>
            <w:r w:rsidRPr="00A629AD">
              <w:rPr>
                <w:bCs/>
                <w:iCs/>
                <w:sz w:val="16"/>
                <w:szCs w:val="16"/>
              </w:rPr>
              <w:t xml:space="preserve">; </w:t>
            </w:r>
            <w:r w:rsidRPr="00A629AD">
              <w:rPr>
                <w:b/>
                <w:i/>
                <w:sz w:val="16"/>
                <w:szCs w:val="16"/>
              </w:rPr>
              <w:t xml:space="preserve">местные органы власти </w:t>
            </w:r>
            <w:r w:rsidRPr="00A629AD">
              <w:rPr>
                <w:bCs/>
                <w:iCs/>
                <w:sz w:val="16"/>
                <w:szCs w:val="16"/>
              </w:rPr>
              <w:t xml:space="preserve"> выпускают </w:t>
            </w:r>
            <w:r w:rsidRPr="00A629AD">
              <w:rPr>
                <w:bCs/>
                <w:iCs/>
                <w:sz w:val="16"/>
                <w:szCs w:val="16"/>
                <w:u w:val="single"/>
              </w:rPr>
              <w:t>муницип.</w:t>
            </w:r>
            <w:r w:rsidRPr="00A629AD">
              <w:rPr>
                <w:bCs/>
                <w:iCs/>
                <w:sz w:val="16"/>
                <w:szCs w:val="16"/>
              </w:rPr>
              <w:t xml:space="preserve">; </w:t>
            </w:r>
            <w:r w:rsidRPr="00A629AD">
              <w:rPr>
                <w:b/>
                <w:i/>
                <w:sz w:val="16"/>
                <w:szCs w:val="16"/>
              </w:rPr>
              <w:t>АО</w:t>
            </w:r>
            <w:r w:rsidRPr="00A629AD">
              <w:rPr>
                <w:bCs/>
                <w:iCs/>
                <w:sz w:val="16"/>
                <w:szCs w:val="16"/>
              </w:rPr>
              <w:t xml:space="preserve"> выпускают </w:t>
            </w:r>
            <w:r w:rsidRPr="00A629AD">
              <w:rPr>
                <w:bCs/>
                <w:iCs/>
                <w:sz w:val="16"/>
                <w:szCs w:val="16"/>
                <w:u w:val="single"/>
              </w:rPr>
              <w:t>корпоративные</w:t>
            </w:r>
            <w:r w:rsidRPr="00A629AD">
              <w:rPr>
                <w:bCs/>
                <w:iCs/>
                <w:sz w:val="16"/>
                <w:szCs w:val="16"/>
              </w:rPr>
              <w:t xml:space="preserve">; </w:t>
            </w:r>
            <w:r w:rsidRPr="00A629AD">
              <w:rPr>
                <w:b/>
                <w:i/>
                <w:sz w:val="16"/>
                <w:szCs w:val="16"/>
              </w:rPr>
              <w:t>иностранные заемщики</w:t>
            </w:r>
            <w:r w:rsidRPr="00A629AD">
              <w:rPr>
                <w:bCs/>
                <w:iCs/>
                <w:sz w:val="16"/>
                <w:szCs w:val="16"/>
              </w:rPr>
              <w:t xml:space="preserve"> выпускают </w:t>
            </w:r>
            <w:r w:rsidRPr="00A629AD">
              <w:rPr>
                <w:bCs/>
                <w:iCs/>
                <w:sz w:val="16"/>
                <w:szCs w:val="16"/>
                <w:u w:val="single"/>
              </w:rPr>
              <w:t>иностр</w:t>
            </w:r>
            <w:r w:rsidRPr="00A629AD">
              <w:rPr>
                <w:bCs/>
                <w:iCs/>
                <w:sz w:val="16"/>
                <w:szCs w:val="16"/>
              </w:rPr>
              <w:t xml:space="preserve">. В зависимости от цели выпуска, облигации выпускаются на: </w:t>
            </w:r>
            <w:r w:rsidRPr="00A629AD">
              <w:rPr>
                <w:b/>
                <w:i/>
                <w:sz w:val="16"/>
                <w:szCs w:val="16"/>
              </w:rPr>
              <w:t>финансирование новых инвестиц. проектов, рефинансирование задолженности эмитента, финансирование непроизводственной деят-ти.</w:t>
            </w:r>
            <w:r w:rsidRPr="00A629AD">
              <w:rPr>
                <w:bCs/>
                <w:iCs/>
                <w:sz w:val="16"/>
                <w:szCs w:val="16"/>
              </w:rPr>
              <w:t xml:space="preserve"> В зависимости от срока облигации подразд-я: </w:t>
            </w:r>
            <w:r w:rsidRPr="00A629AD">
              <w:rPr>
                <w:b/>
                <w:iCs/>
                <w:sz w:val="16"/>
                <w:szCs w:val="16"/>
                <w:u w:val="single"/>
              </w:rPr>
              <w:t>гос.:</w:t>
            </w:r>
            <w:r w:rsidRPr="00A629AD">
              <w:rPr>
                <w:bCs/>
                <w:iCs/>
                <w:sz w:val="16"/>
                <w:szCs w:val="16"/>
              </w:rPr>
              <w:t xml:space="preserve"> до 1 года,1 года до 10 лет, свыше 10 лет; </w:t>
            </w:r>
            <w:r w:rsidRPr="00A629AD">
              <w:rPr>
                <w:b/>
                <w:iCs/>
                <w:sz w:val="16"/>
                <w:szCs w:val="16"/>
                <w:u w:val="single"/>
              </w:rPr>
              <w:t>корпоративные</w:t>
            </w:r>
            <w:r w:rsidRPr="00A629AD">
              <w:rPr>
                <w:bCs/>
                <w:iCs/>
                <w:sz w:val="16"/>
                <w:szCs w:val="16"/>
              </w:rPr>
              <w:t xml:space="preserve">: краткосроч. (1-5 лет), среднесроч. (5-10 лет), долгосроч. (10-30 лет), бессрочные (свыше 30 лет). По способу регистрации облигации делятся: </w:t>
            </w:r>
            <w:r w:rsidRPr="00A629AD">
              <w:rPr>
                <w:b/>
                <w:iCs/>
                <w:sz w:val="16"/>
                <w:szCs w:val="16"/>
                <w:u w:val="single"/>
              </w:rPr>
              <w:t>с указанием владельца</w:t>
            </w:r>
            <w:r w:rsidRPr="00A629AD">
              <w:rPr>
                <w:bCs/>
                <w:iCs/>
                <w:sz w:val="16"/>
                <w:szCs w:val="16"/>
              </w:rPr>
              <w:t xml:space="preserve"> –</w:t>
            </w:r>
            <w:r w:rsidRPr="00A629AD">
              <w:rPr>
                <w:bCs/>
                <w:i/>
                <w:sz w:val="16"/>
                <w:szCs w:val="16"/>
                <w:u w:val="single"/>
              </w:rPr>
              <w:t xml:space="preserve"> именные</w:t>
            </w:r>
            <w:r w:rsidRPr="00A629AD">
              <w:rPr>
                <w:bCs/>
                <w:iCs/>
                <w:sz w:val="16"/>
                <w:szCs w:val="16"/>
              </w:rPr>
              <w:t xml:space="preserve">; </w:t>
            </w:r>
            <w:r w:rsidRPr="00A629AD">
              <w:rPr>
                <w:b/>
                <w:iCs/>
                <w:sz w:val="16"/>
                <w:szCs w:val="16"/>
                <w:u w:val="single"/>
              </w:rPr>
              <w:t>без указания владельца</w:t>
            </w:r>
            <w:r w:rsidRPr="00A629AD">
              <w:rPr>
                <w:bCs/>
                <w:iCs/>
                <w:sz w:val="16"/>
                <w:szCs w:val="16"/>
              </w:rPr>
              <w:t xml:space="preserve"> – </w:t>
            </w:r>
            <w:r w:rsidRPr="00A629AD">
              <w:rPr>
                <w:bCs/>
                <w:i/>
                <w:sz w:val="16"/>
                <w:szCs w:val="16"/>
                <w:u w:val="single"/>
              </w:rPr>
              <w:t>на предъявителя</w:t>
            </w:r>
            <w:r w:rsidRPr="00A629AD">
              <w:rPr>
                <w:bCs/>
                <w:iCs/>
                <w:sz w:val="16"/>
                <w:szCs w:val="16"/>
              </w:rPr>
              <w:t>. По форме выплаты купонного дохода м/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о выделить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виды облигаций: </w:t>
            </w:r>
            <w:r w:rsidRPr="00A629AD">
              <w:rPr>
                <w:b/>
                <w:i/>
                <w:sz w:val="16"/>
                <w:szCs w:val="16"/>
              </w:rPr>
              <w:t>с фиксированной ставкой, с плавающей ставкой, с дисконтом (нулевой ставкой), выигрышные займы.</w:t>
            </w:r>
            <w:r w:rsidRPr="00A629AD">
              <w:rPr>
                <w:bCs/>
                <w:sz w:val="16"/>
                <w:szCs w:val="16"/>
              </w:rPr>
              <w:t xml:space="preserve"> </w:t>
            </w:r>
            <w:r w:rsidRPr="00A629AD">
              <w:rPr>
                <w:bCs/>
                <w:iCs/>
                <w:sz w:val="16"/>
                <w:szCs w:val="16"/>
              </w:rPr>
              <w:t xml:space="preserve">Облигация обладает видами стоимости: </w:t>
            </w:r>
            <w:r w:rsidRPr="00A629AD">
              <w:rPr>
                <w:b/>
                <w:i/>
                <w:sz w:val="16"/>
                <w:szCs w:val="16"/>
              </w:rPr>
              <w:t>номинальной</w:t>
            </w:r>
            <w:r w:rsidRPr="00A629AD">
              <w:rPr>
                <w:bCs/>
                <w:iCs/>
                <w:sz w:val="16"/>
                <w:szCs w:val="16"/>
              </w:rPr>
              <w:t xml:space="preserve"> – печатается на самой облигации, служит базой при дальнейших перерасчетах и начислении %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тов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; </w:t>
            </w:r>
            <w:r w:rsidRPr="00A629AD">
              <w:rPr>
                <w:b/>
                <w:i/>
                <w:sz w:val="16"/>
                <w:szCs w:val="16"/>
              </w:rPr>
              <w:t>выкупной</w:t>
            </w:r>
            <w:r w:rsidRPr="00A629AD">
              <w:rPr>
                <w:bCs/>
                <w:iCs/>
                <w:sz w:val="16"/>
                <w:szCs w:val="16"/>
              </w:rPr>
              <w:t xml:space="preserve"> – цена, по которой эмитент выкупает </w:t>
            </w:r>
            <w:r w:rsidRPr="00A629AD">
              <w:rPr>
                <w:bCs/>
                <w:iCs/>
                <w:sz w:val="16"/>
                <w:szCs w:val="16"/>
              </w:rPr>
              <w:lastRenderedPageBreak/>
              <w:t xml:space="preserve">облигацию по истечении срока займа, м/т не совпадать с номинал. и зависит от условий займа; </w:t>
            </w:r>
            <w:r w:rsidRPr="00A629AD">
              <w:rPr>
                <w:b/>
                <w:i/>
                <w:sz w:val="16"/>
                <w:szCs w:val="16"/>
              </w:rPr>
              <w:t>рыночной (курсовой)</w:t>
            </w:r>
            <w:r w:rsidRPr="00A629AD">
              <w:rPr>
                <w:bCs/>
                <w:iCs/>
                <w:sz w:val="16"/>
                <w:szCs w:val="16"/>
              </w:rPr>
              <w:t xml:space="preserve"> – складывается под влиянием условий эмиссии и ее привлекательности, а также зависит от спроса и предложения на РЦБ. </w:t>
            </w:r>
            <w:r w:rsidRPr="00A629AD">
              <w:rPr>
                <w:b/>
                <w:i/>
                <w:sz w:val="16"/>
                <w:szCs w:val="16"/>
              </w:rPr>
              <w:t>Курс облигации</w:t>
            </w:r>
            <w:r w:rsidRPr="00A629AD">
              <w:rPr>
                <w:bCs/>
                <w:iCs/>
                <w:sz w:val="16"/>
                <w:szCs w:val="16"/>
              </w:rPr>
              <w:t xml:space="preserve"> – отношение ее рын. цены к номинал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.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ц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ене, выраженное в %тах.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Для оценки надежности облигаций исп-ся система буквенного обозначения</w:t>
            </w:r>
            <w:r w:rsidRPr="00A629AD">
              <w:rPr>
                <w:bCs/>
                <w:iCs/>
                <w:sz w:val="16"/>
                <w:szCs w:val="16"/>
              </w:rPr>
              <w:t>, по шкале убывающего кач-ва на основе первых четырех букв лат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.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а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лфавита в комбинации по 3 буквы: ААА, АА, А; ВВВ, 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ВВ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, В и т.д. до </w:t>
            </w:r>
            <w:r w:rsidRPr="00A629AD">
              <w:rPr>
                <w:bCs/>
                <w:iCs/>
                <w:sz w:val="16"/>
                <w:szCs w:val="16"/>
                <w:lang w:val="en-US"/>
              </w:rPr>
              <w:t>D</w:t>
            </w:r>
            <w:r w:rsidRPr="00A629AD">
              <w:rPr>
                <w:bCs/>
                <w:iCs/>
                <w:sz w:val="16"/>
                <w:szCs w:val="16"/>
              </w:rPr>
              <w:t xml:space="preserve"> включ-но. </w:t>
            </w:r>
            <w:r w:rsidRPr="00A629AD">
              <w:rPr>
                <w:bCs/>
                <w:i/>
                <w:iCs/>
                <w:sz w:val="16"/>
                <w:szCs w:val="16"/>
              </w:rPr>
              <w:t xml:space="preserve">Самый высокий рейтинг имеют облигации, обозначенные тремя А. Это облигации высшего инвестиц. уровня, обладающие максимал. надежностью. Однако доход-ть их </w:t>
            </w:r>
            <w:proofErr w:type="gramStart"/>
            <w:r w:rsidRPr="00A629AD">
              <w:rPr>
                <w:bCs/>
                <w:i/>
                <w:iCs/>
                <w:sz w:val="16"/>
                <w:szCs w:val="16"/>
              </w:rPr>
              <w:t>невысока</w:t>
            </w:r>
            <w:proofErr w:type="gramEnd"/>
            <w:r w:rsidRPr="00A629AD">
              <w:rPr>
                <w:bCs/>
                <w:i/>
                <w:iCs/>
                <w:sz w:val="16"/>
                <w:szCs w:val="16"/>
              </w:rPr>
              <w:t xml:space="preserve">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 xml:space="preserve">Облигации гр. </w:t>
            </w:r>
            <w:proofErr w:type="gramStart"/>
            <w:r w:rsidRPr="00A629AD">
              <w:rPr>
                <w:b/>
                <w:bCs/>
                <w:i/>
                <w:iCs/>
                <w:sz w:val="16"/>
                <w:szCs w:val="16"/>
              </w:rPr>
              <w:t>В</w:t>
            </w:r>
            <w:r w:rsidRPr="00A629AD">
              <w:rPr>
                <w:bCs/>
                <w:iCs/>
                <w:sz w:val="16"/>
                <w:szCs w:val="16"/>
              </w:rPr>
              <w:t xml:space="preserve"> привлекают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инвесторов, которые готовы пойти на опред. риск  в надежде на получение более высокой доход-ти.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 xml:space="preserve">Гр. С и </w:t>
            </w:r>
            <w:r w:rsidRPr="00A629AD">
              <w:rPr>
                <w:b/>
                <w:bCs/>
                <w:i/>
                <w:iCs/>
                <w:sz w:val="16"/>
                <w:szCs w:val="16"/>
                <w:lang w:val="en-US"/>
              </w:rPr>
              <w:t>D</w:t>
            </w:r>
            <w:r w:rsidRPr="00A629AD">
              <w:rPr>
                <w:bCs/>
                <w:iCs/>
                <w:sz w:val="16"/>
                <w:szCs w:val="16"/>
              </w:rPr>
              <w:t xml:space="preserve"> объединяют облигации с очень большой неопределенностью в отношении осн. суммы долга (ее возврата) 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и %ных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выплат. Индекс </w:t>
            </w:r>
            <w:r w:rsidRPr="00A629AD">
              <w:rPr>
                <w:bCs/>
                <w:iCs/>
                <w:sz w:val="16"/>
                <w:szCs w:val="16"/>
                <w:lang w:val="en-US"/>
              </w:rPr>
              <w:t>D</w:t>
            </w:r>
            <w:r w:rsidRPr="00A629AD">
              <w:rPr>
                <w:bCs/>
                <w:iCs/>
                <w:sz w:val="16"/>
                <w:szCs w:val="16"/>
              </w:rPr>
              <w:t xml:space="preserve"> присва</w:t>
            </w:r>
            <w:r w:rsidRPr="00A629AD">
              <w:rPr>
                <w:bCs/>
                <w:iCs/>
                <w:sz w:val="16"/>
                <w:szCs w:val="16"/>
              </w:rPr>
              <w:t>и</w:t>
            </w:r>
            <w:r w:rsidRPr="00A629AD">
              <w:rPr>
                <w:bCs/>
                <w:iCs/>
                <w:sz w:val="16"/>
                <w:szCs w:val="16"/>
              </w:rPr>
              <w:t>вается облигациям с низким рейтингом, которые получили название «бросовых». Однако доход-ть по ним высока, что компенсирует инвесторам высокий уровень риска.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41.Листинг: сущность и порядок проведения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>Только после того как акции были распроданы посредниками и получены доказат-ва их удовлетворит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р</w:t>
            </w:r>
            <w:proofErr w:type="gramEnd"/>
            <w:r w:rsidRPr="00A629AD">
              <w:rPr>
                <w:sz w:val="16"/>
                <w:szCs w:val="16"/>
              </w:rPr>
              <w:t xml:space="preserve">азмещения, они попадут в котировочный список («лист») одной или нескольких бирж. Процедура включения акций в этот список наз-ся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листингом</w:t>
            </w:r>
            <w:r w:rsidRPr="00A629AD">
              <w:rPr>
                <w:sz w:val="16"/>
                <w:szCs w:val="16"/>
              </w:rPr>
              <w:t>. Процедура листинга выглядит так: сначала компания заполняет бланк заявки на листинг (анкета - информация о заявителе и операциях)</w:t>
            </w:r>
            <w:proofErr w:type="gramStart"/>
            <w:r w:rsidRPr="00A629AD">
              <w:rPr>
                <w:sz w:val="16"/>
                <w:szCs w:val="16"/>
              </w:rPr>
              <w:t>.К</w:t>
            </w:r>
            <w:proofErr w:type="gramEnd"/>
            <w:r w:rsidRPr="00A629AD">
              <w:rPr>
                <w:sz w:val="16"/>
                <w:szCs w:val="16"/>
              </w:rPr>
              <w:t xml:space="preserve"> заявлению прилагаются копии устава, послед. проспекта эмиссии, финанс. сводок, включая сводку прибылей и убытков за последние годы, образцов акционер. сертификатов, год.отчетов и заключения юрисконсультанта фирмы по всем вопросам организации фирмы и выпуска акций. </w:t>
            </w:r>
            <w:proofErr w:type="gramStart"/>
            <w:r w:rsidRPr="00A629AD">
              <w:rPr>
                <w:sz w:val="16"/>
                <w:szCs w:val="16"/>
              </w:rPr>
              <w:t>Предоставив эти докуме</w:t>
            </w:r>
            <w:r w:rsidRPr="00A629AD">
              <w:rPr>
                <w:sz w:val="16"/>
                <w:szCs w:val="16"/>
              </w:rPr>
              <w:t>н</w:t>
            </w:r>
            <w:r w:rsidRPr="00A629AD">
              <w:rPr>
                <w:sz w:val="16"/>
                <w:szCs w:val="16"/>
              </w:rPr>
              <w:t>ты</w:t>
            </w:r>
            <w:proofErr w:type="gramEnd"/>
            <w:r w:rsidRPr="00A629AD">
              <w:rPr>
                <w:sz w:val="16"/>
                <w:szCs w:val="16"/>
              </w:rPr>
              <w:t xml:space="preserve">, компания подписывает офиц. соглашение о листинге и берет на себя обязат-во поддерживать листинг в хорошем состоянии. Комитет биржи по листингу, рассмотрев заявление и прочие </w:t>
            </w:r>
            <w:proofErr w:type="gramStart"/>
            <w:r w:rsidRPr="00A629AD">
              <w:rPr>
                <w:sz w:val="16"/>
                <w:szCs w:val="16"/>
              </w:rPr>
              <w:t>док-ты</w:t>
            </w:r>
            <w:proofErr w:type="gramEnd"/>
            <w:r w:rsidRPr="00A629AD">
              <w:rPr>
                <w:sz w:val="16"/>
                <w:szCs w:val="16"/>
              </w:rPr>
              <w:t>, выносит решение и устанавливает дату включения акций в торговлю на бирже.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 xml:space="preserve">20.РЦБ как дополнительный источник финансирования эк-ки и </w:t>
            </w:r>
            <w:proofErr w:type="gramStart"/>
            <w:r w:rsidRPr="00A629AD">
              <w:rPr>
                <w:b/>
                <w:color w:val="000000"/>
                <w:sz w:val="16"/>
                <w:szCs w:val="16"/>
              </w:rPr>
              <w:t>гос. расходов</w:t>
            </w:r>
            <w:proofErr w:type="gramEnd"/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>В наст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в</w:t>
            </w:r>
            <w:proofErr w:type="gramEnd"/>
            <w:r w:rsidRPr="00A629AD">
              <w:rPr>
                <w:sz w:val="16"/>
                <w:szCs w:val="16"/>
              </w:rPr>
              <w:t xml:space="preserve">р. сущ-ет 3 РЦБ, которые участвуют в финансировании эк-ки: </w:t>
            </w:r>
            <w:r w:rsidRPr="00A629AD">
              <w:rPr>
                <w:b/>
                <w:i/>
                <w:sz w:val="16"/>
                <w:szCs w:val="16"/>
              </w:rPr>
              <w:t>Внебирж. р.</w:t>
            </w:r>
            <w:r w:rsidRPr="00A629AD">
              <w:rPr>
                <w:sz w:val="16"/>
                <w:szCs w:val="16"/>
              </w:rPr>
              <w:t xml:space="preserve"> обращения ц/б пред-ет собой важный элемент кредитно-финанс. надстройки, т.к. охватывает новые выпуски ц/б и осущ-ет в основном финансирование воспроизвод. процесса. </w:t>
            </w:r>
            <w:r w:rsidRPr="00A629AD">
              <w:rPr>
                <w:b/>
                <w:i/>
                <w:sz w:val="16"/>
                <w:szCs w:val="16"/>
              </w:rPr>
              <w:t>Фонд</w:t>
            </w:r>
            <w:proofErr w:type="gramStart"/>
            <w:r w:rsidRPr="00A629AD">
              <w:rPr>
                <w:b/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/>
                <w:i/>
                <w:sz w:val="16"/>
                <w:szCs w:val="16"/>
              </w:rPr>
              <w:t>р</w:t>
            </w:r>
            <w:proofErr w:type="gramEnd"/>
            <w:r w:rsidRPr="00A629AD">
              <w:rPr>
                <w:b/>
                <w:i/>
                <w:sz w:val="16"/>
                <w:szCs w:val="16"/>
              </w:rPr>
              <w:t>.</w:t>
            </w:r>
            <w:r w:rsidRPr="00A629AD">
              <w:rPr>
                <w:sz w:val="16"/>
                <w:szCs w:val="16"/>
              </w:rPr>
              <w:t xml:space="preserve"> ц/б занимается обращением старых выпусков ц/б; одновременно происходит перераспределение контроля над предприятиями. Ч/з биржу также осущ-ся </w:t>
            </w:r>
            <w:proofErr w:type="gramStart"/>
            <w:r w:rsidRPr="00A629AD">
              <w:rPr>
                <w:sz w:val="16"/>
                <w:szCs w:val="16"/>
              </w:rPr>
              <w:t>частичное</w:t>
            </w:r>
            <w:proofErr w:type="gramEnd"/>
            <w:r w:rsidRPr="00A629AD">
              <w:rPr>
                <w:sz w:val="16"/>
                <w:szCs w:val="16"/>
              </w:rPr>
              <w:t xml:space="preserve"> финанс-ние предприятий. В посл. время в подобном финанс-нии активно участвует и </w:t>
            </w:r>
            <w:r w:rsidRPr="00A629AD">
              <w:rPr>
                <w:b/>
                <w:i/>
                <w:sz w:val="16"/>
                <w:szCs w:val="16"/>
              </w:rPr>
              <w:t>уличный р</w:t>
            </w:r>
            <w:r w:rsidRPr="00A629AD">
              <w:rPr>
                <w:sz w:val="16"/>
                <w:szCs w:val="16"/>
              </w:rPr>
              <w:t>. Субъектами рынка явл-ся ЧП, гос-во и индивид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л</w:t>
            </w:r>
            <w:proofErr w:type="gramEnd"/>
            <w:r w:rsidRPr="00A629AD">
              <w:rPr>
                <w:sz w:val="16"/>
                <w:szCs w:val="16"/>
              </w:rPr>
              <w:t xml:space="preserve">ица, деят-ть которых формирует курс ц/б и его колебание в зависимости от рыночной конъюнктуры, т.е. усиление спроса повышает курс и снижает предложение, и наоборот, преобладание предложения над спросом понижает курс. Функционирование РЦБ реализуется </w:t>
            </w:r>
            <w:proofErr w:type="gramStart"/>
            <w:r w:rsidRPr="00A629AD">
              <w:rPr>
                <w:sz w:val="16"/>
                <w:szCs w:val="16"/>
              </w:rPr>
              <w:t>ч</w:t>
            </w:r>
            <w:proofErr w:type="gramEnd"/>
            <w:r w:rsidRPr="00A629AD">
              <w:rPr>
                <w:sz w:val="16"/>
                <w:szCs w:val="16"/>
              </w:rPr>
              <w:t>/з движение ц/б, т.е. фиктивного капитала. Инвестор представляет полученный им ссудный капитал как претензию на доход, что обеспечивает возможность превращения его в форму ден.  капитала путем реализации ц/б. Т.о., кругооборот капитала завершается преобразованием фиктив. капитала в ден. ч/з фонд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р</w:t>
            </w:r>
            <w:proofErr w:type="gramEnd"/>
            <w:r w:rsidRPr="00A629AD">
              <w:rPr>
                <w:sz w:val="16"/>
                <w:szCs w:val="16"/>
              </w:rPr>
              <w:t xml:space="preserve">ынок. В совр. усл. возрастает роль РЦБ в аккумуляции ден. капитала и сбережений, т.е. РЦБ </w:t>
            </w:r>
            <w:proofErr w:type="gramStart"/>
            <w:r w:rsidRPr="00A629AD">
              <w:rPr>
                <w:sz w:val="16"/>
                <w:szCs w:val="16"/>
              </w:rPr>
              <w:t>становится</w:t>
            </w:r>
            <w:proofErr w:type="gramEnd"/>
            <w:r w:rsidRPr="00A629AD">
              <w:rPr>
                <w:sz w:val="16"/>
                <w:szCs w:val="16"/>
              </w:rPr>
              <w:t xml:space="preserve"> дополнит. источником финансирования эк-ки. РЦБ функционально входит в рынок ссудных капиталов и тесно с ним увязан. Кроме того, замедление/ускорение операций на РЦБ существенно сказывается на движении ссудного капитала, его структуре и функционировании. В условиях изменения эконом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к</w:t>
            </w:r>
            <w:proofErr w:type="gramEnd"/>
            <w:r w:rsidRPr="00A629AD">
              <w:rPr>
                <w:sz w:val="16"/>
                <w:szCs w:val="16"/>
              </w:rPr>
              <w:t xml:space="preserve">онъюнктуры меняется баланс м/у внутр. и привлеченными источниками компаний. И при всех колебаниях конъюнктуры </w:t>
            </w:r>
            <w:r w:rsidRPr="00A629AD">
              <w:rPr>
                <w:sz w:val="16"/>
                <w:szCs w:val="16"/>
              </w:rPr>
              <w:lastRenderedPageBreak/>
              <w:t xml:space="preserve">компании (предприятия) не </w:t>
            </w:r>
            <w:proofErr w:type="gramStart"/>
            <w:r w:rsidRPr="00A629AD">
              <w:rPr>
                <w:sz w:val="16"/>
                <w:szCs w:val="16"/>
              </w:rPr>
              <w:t>м</w:t>
            </w:r>
            <w:proofErr w:type="gramEnd"/>
            <w:r w:rsidRPr="00A629AD">
              <w:rPr>
                <w:sz w:val="16"/>
                <w:szCs w:val="16"/>
              </w:rPr>
              <w:t xml:space="preserve">/т обойтись без эмиссии ц/б, где превалируют облигации. Одним из важн. способов инвестирования производителей </w:t>
            </w:r>
            <w:proofErr w:type="gramStart"/>
            <w:r w:rsidRPr="00A629AD">
              <w:rPr>
                <w:sz w:val="16"/>
                <w:szCs w:val="16"/>
              </w:rPr>
              <w:t>ч</w:t>
            </w:r>
            <w:proofErr w:type="gramEnd"/>
            <w:r w:rsidRPr="00A629AD">
              <w:rPr>
                <w:sz w:val="16"/>
                <w:szCs w:val="16"/>
              </w:rPr>
              <w:t xml:space="preserve">/з РЦБ явл-ся выпуск корпоративных облигаций, которые привлекают капитал на период от 5 лет и более. Особенность кредитования с помощью облигаций закл-ся, </w:t>
            </w:r>
            <w:r w:rsidRPr="00A629AD">
              <w:rPr>
                <w:i/>
                <w:iCs/>
                <w:sz w:val="16"/>
                <w:szCs w:val="16"/>
              </w:rPr>
              <w:t>во-первых</w:t>
            </w:r>
            <w:r w:rsidRPr="00A629AD">
              <w:rPr>
                <w:sz w:val="16"/>
                <w:szCs w:val="16"/>
              </w:rPr>
              <w:t>, в большей устойчивости последних по сравнению с др. ц/б и меньшей зависимости от конъюнктуры рынка, опред-ся разницей в % м/</w:t>
            </w:r>
            <w:proofErr w:type="gramStart"/>
            <w:r w:rsidRPr="00A629AD">
              <w:rPr>
                <w:sz w:val="16"/>
                <w:szCs w:val="16"/>
              </w:rPr>
              <w:t>у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доходностью</w:t>
            </w:r>
            <w:proofErr w:type="gramEnd"/>
            <w:r w:rsidRPr="00A629AD">
              <w:rPr>
                <w:sz w:val="16"/>
                <w:szCs w:val="16"/>
              </w:rPr>
              <w:t xml:space="preserve"> гос. облигаций и обл</w:t>
            </w:r>
            <w:r w:rsidRPr="00A629AD">
              <w:rPr>
                <w:sz w:val="16"/>
                <w:szCs w:val="16"/>
              </w:rPr>
              <w:t>и</w:t>
            </w:r>
            <w:r w:rsidRPr="00A629AD">
              <w:rPr>
                <w:sz w:val="16"/>
                <w:szCs w:val="16"/>
              </w:rPr>
              <w:t xml:space="preserve">гаций корпораций, что связано с риском неплатежеспособности; </w:t>
            </w:r>
            <w:r w:rsidRPr="00A629AD">
              <w:rPr>
                <w:i/>
                <w:iCs/>
                <w:sz w:val="16"/>
                <w:szCs w:val="16"/>
              </w:rPr>
              <w:t>во-вторых</w:t>
            </w:r>
            <w:r w:rsidRPr="00A629AD">
              <w:rPr>
                <w:sz w:val="16"/>
                <w:szCs w:val="16"/>
              </w:rPr>
              <w:t>, в большей надежности.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50. Расчеты и характеристика стоимостных показателей акций</w:t>
            </w:r>
          </w:p>
          <w:p w:rsidR="00A629AD" w:rsidRPr="00A629AD" w:rsidRDefault="00A629AD" w:rsidP="00A629AD">
            <w:pPr>
              <w:rPr>
                <w:b/>
                <w:sz w:val="16"/>
                <w:szCs w:val="16"/>
              </w:rPr>
            </w:pPr>
            <w:r w:rsidRPr="00A629AD">
              <w:rPr>
                <w:b/>
                <w:i/>
                <w:sz w:val="16"/>
                <w:szCs w:val="16"/>
              </w:rPr>
              <w:t>3 вида стоимости акций: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sz w:val="16"/>
                <w:szCs w:val="16"/>
              </w:rPr>
              <w:t>1.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>номинал</w:t>
            </w:r>
            <w:r w:rsidRPr="00A629AD">
              <w:rPr>
                <w:sz w:val="16"/>
                <w:szCs w:val="16"/>
              </w:rPr>
              <w:t>. (нарицательная) - формируется эмитентом при выпуске</w:t>
            </w:r>
            <w:proofErr w:type="gramStart"/>
            <w:r w:rsidRPr="00A629AD">
              <w:rPr>
                <w:sz w:val="16"/>
                <w:szCs w:val="16"/>
              </w:rPr>
              <w:t xml:space="preserve"> А</w:t>
            </w:r>
            <w:proofErr w:type="gramEnd"/>
            <w:r w:rsidRPr="00A629AD">
              <w:rPr>
                <w:sz w:val="16"/>
                <w:szCs w:val="16"/>
              </w:rPr>
              <w:t xml:space="preserve"> и отражает реальную ст-ть имущ-ва; </w:t>
            </w:r>
            <w:r w:rsidRPr="00A629AD">
              <w:rPr>
                <w:b/>
                <w:sz w:val="16"/>
                <w:szCs w:val="16"/>
              </w:rPr>
              <w:t>2.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>рыночная</w:t>
            </w:r>
            <w:r w:rsidRPr="00A629AD">
              <w:rPr>
                <w:sz w:val="16"/>
                <w:szCs w:val="16"/>
              </w:rPr>
              <w:t xml:space="preserve"> (курс А) – формируется на вторич. рынке ц/б под влиянием спроса и предложения. </w:t>
            </w:r>
            <w:r w:rsidRPr="00A629AD">
              <w:rPr>
                <w:sz w:val="16"/>
                <w:szCs w:val="16"/>
                <w:u w:val="single"/>
              </w:rPr>
              <w:t>Рыноч. ст-ть</w:t>
            </w:r>
            <w:r w:rsidRPr="00A629AD">
              <w:rPr>
                <w:sz w:val="16"/>
                <w:szCs w:val="16"/>
              </w:rPr>
              <w:t xml:space="preserve"> зависит от дивидендов и %. </w:t>
            </w:r>
            <w:r w:rsidRPr="00A629AD">
              <w:rPr>
                <w:b/>
                <w:i/>
                <w:sz w:val="16"/>
                <w:szCs w:val="16"/>
              </w:rPr>
              <w:t>Курс акции = дивиденд / кредитная банк</w:t>
            </w:r>
            <w:proofErr w:type="gramStart"/>
            <w:r w:rsidRPr="00A629AD">
              <w:rPr>
                <w:b/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/>
                <w:i/>
                <w:sz w:val="16"/>
                <w:szCs w:val="16"/>
              </w:rPr>
              <w:t>с</w:t>
            </w:r>
            <w:proofErr w:type="gramEnd"/>
            <w:r w:rsidRPr="00A629AD">
              <w:rPr>
                <w:b/>
                <w:i/>
                <w:sz w:val="16"/>
                <w:szCs w:val="16"/>
              </w:rPr>
              <w:t>тавка.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i/>
                <w:sz w:val="16"/>
                <w:szCs w:val="16"/>
              </w:rPr>
              <w:t xml:space="preserve">Разница м/д номиналь. и рыночн. ст-тью – учредит. прибыль. </w:t>
            </w:r>
            <w:r w:rsidRPr="00A629AD">
              <w:rPr>
                <w:b/>
                <w:sz w:val="16"/>
                <w:szCs w:val="16"/>
              </w:rPr>
              <w:t>3.</w:t>
            </w:r>
            <w:r w:rsidRPr="00A629AD">
              <w:rPr>
                <w:i/>
                <w:sz w:val="16"/>
                <w:szCs w:val="16"/>
              </w:rPr>
              <w:t xml:space="preserve"> балансовая</w:t>
            </w:r>
            <w:r w:rsidRPr="00A629AD">
              <w:rPr>
                <w:sz w:val="16"/>
                <w:szCs w:val="16"/>
              </w:rPr>
              <w:t xml:space="preserve"> – отнош. чистой ст-ти активов </w:t>
            </w:r>
            <w:proofErr w:type="gramStart"/>
            <w:r w:rsidRPr="00A629AD">
              <w:rPr>
                <w:sz w:val="16"/>
                <w:szCs w:val="16"/>
              </w:rPr>
              <w:t>п</w:t>
            </w:r>
            <w:proofErr w:type="gramEnd"/>
            <w:r w:rsidRPr="00A629AD">
              <w:rPr>
                <w:sz w:val="16"/>
                <w:szCs w:val="16"/>
              </w:rPr>
              <w:t xml:space="preserve">/п (ОС,НМА, ОбС) к кол-ву выпущенных акций. Рассчит-ся 1 раз в год после закрытия годов баланса. </w:t>
            </w:r>
            <w:r w:rsidRPr="00A629AD">
              <w:rPr>
                <w:sz w:val="16"/>
                <w:szCs w:val="16"/>
                <w:u w:val="single"/>
              </w:rPr>
              <w:t>Также рассчит-ся показатели доход-ти акций</w:t>
            </w:r>
            <w:r w:rsidRPr="00A629AD">
              <w:rPr>
                <w:sz w:val="16"/>
                <w:szCs w:val="16"/>
              </w:rPr>
              <w:t xml:space="preserve">: </w:t>
            </w:r>
            <w:r w:rsidRPr="00A629AD">
              <w:rPr>
                <w:b/>
                <w:sz w:val="16"/>
                <w:szCs w:val="16"/>
              </w:rPr>
              <w:t xml:space="preserve">1. </w:t>
            </w:r>
            <w:r w:rsidRPr="00A629AD">
              <w:rPr>
                <w:i/>
                <w:sz w:val="16"/>
                <w:szCs w:val="16"/>
              </w:rPr>
              <w:t>дивидендная норма доход-ти</w:t>
            </w:r>
            <w:r w:rsidRPr="00A629AD">
              <w:rPr>
                <w:sz w:val="16"/>
                <w:szCs w:val="16"/>
              </w:rPr>
              <w:t xml:space="preserve"> - дивиденд выражен в % по отношению к номиналу. </w:t>
            </w:r>
            <w:r w:rsidRPr="00A629AD">
              <w:rPr>
                <w:b/>
                <w:sz w:val="16"/>
                <w:szCs w:val="16"/>
              </w:rPr>
              <w:t xml:space="preserve">2. </w:t>
            </w:r>
            <w:r w:rsidRPr="00A629AD">
              <w:rPr>
                <w:i/>
                <w:sz w:val="16"/>
                <w:szCs w:val="16"/>
              </w:rPr>
              <w:t>текущ. норма доход-ти</w:t>
            </w:r>
            <w:r w:rsidRPr="00A629AD">
              <w:rPr>
                <w:sz w:val="16"/>
                <w:szCs w:val="16"/>
              </w:rPr>
              <w:t xml:space="preserve"> – отнош. дивиденда к цене приобретенной - </w:t>
            </w:r>
            <w:r w:rsidRPr="00A629AD">
              <w:rPr>
                <w:sz w:val="16"/>
                <w:szCs w:val="16"/>
                <w:u w:val="single"/>
              </w:rPr>
              <w:t>рендит</w:t>
            </w:r>
            <w:r w:rsidRPr="00A629AD">
              <w:rPr>
                <w:sz w:val="16"/>
                <w:szCs w:val="16"/>
              </w:rPr>
              <w:t xml:space="preserve"> (ставка текущего дох) - опред-ет скол</w:t>
            </w:r>
            <w:r w:rsidRPr="00A629AD">
              <w:rPr>
                <w:sz w:val="16"/>
                <w:szCs w:val="16"/>
              </w:rPr>
              <w:t>ь</w:t>
            </w:r>
            <w:r w:rsidRPr="00A629AD">
              <w:rPr>
                <w:sz w:val="16"/>
                <w:szCs w:val="16"/>
              </w:rPr>
              <w:t xml:space="preserve">ко денежных единиц дохода получено акционером на каждую инвестир. ден. ед. </w:t>
            </w:r>
            <w:r w:rsidRPr="00A629AD">
              <w:rPr>
                <w:b/>
                <w:sz w:val="16"/>
                <w:szCs w:val="16"/>
              </w:rPr>
              <w:t xml:space="preserve">3. </w:t>
            </w:r>
            <w:r w:rsidRPr="00A629AD">
              <w:rPr>
                <w:i/>
                <w:sz w:val="16"/>
                <w:szCs w:val="16"/>
              </w:rPr>
              <w:t>полная норма доход-ти</w:t>
            </w:r>
            <w:r w:rsidRPr="00A629AD">
              <w:rPr>
                <w:sz w:val="16"/>
                <w:szCs w:val="16"/>
              </w:rPr>
              <w:t>, доход-ть от владения акций в теч. временного периода - зависит от величины дивиден, банк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с</w:t>
            </w:r>
            <w:proofErr w:type="gramEnd"/>
            <w:r w:rsidRPr="00A629AD">
              <w:rPr>
                <w:sz w:val="16"/>
                <w:szCs w:val="16"/>
              </w:rPr>
              <w:t xml:space="preserve">тавки и цены продажи акции. </w:t>
            </w:r>
            <w:r w:rsidRPr="00A629AD">
              <w:rPr>
                <w:b/>
                <w:sz w:val="16"/>
                <w:szCs w:val="16"/>
              </w:rPr>
              <w:t xml:space="preserve">4. </w:t>
            </w:r>
            <w:r w:rsidRPr="00A629AD">
              <w:rPr>
                <w:i/>
                <w:sz w:val="16"/>
                <w:szCs w:val="16"/>
              </w:rPr>
              <w:t>Дополнит</w:t>
            </w:r>
            <w:proofErr w:type="gramStart"/>
            <w:r w:rsidRPr="00A629AD">
              <w:rPr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i/>
                <w:sz w:val="16"/>
                <w:szCs w:val="16"/>
              </w:rPr>
              <w:t>д</w:t>
            </w:r>
            <w:proofErr w:type="gramEnd"/>
            <w:r w:rsidRPr="00A629AD">
              <w:rPr>
                <w:i/>
                <w:sz w:val="16"/>
                <w:szCs w:val="16"/>
              </w:rPr>
              <w:t>ох</w:t>
            </w:r>
            <w:r w:rsidRPr="00A629AD">
              <w:rPr>
                <w:sz w:val="16"/>
                <w:szCs w:val="16"/>
              </w:rPr>
              <w:t xml:space="preserve"> - разница м/у курсом акции (цена продажи) и ценой приобретения. </w:t>
            </w:r>
            <w:r w:rsidRPr="00A629AD">
              <w:rPr>
                <w:b/>
                <w:sz w:val="16"/>
                <w:szCs w:val="16"/>
              </w:rPr>
              <w:t xml:space="preserve">5. </w:t>
            </w:r>
            <w:r w:rsidRPr="00A629AD">
              <w:rPr>
                <w:i/>
                <w:sz w:val="16"/>
                <w:szCs w:val="16"/>
              </w:rPr>
              <w:t>Совокуп, конеч. доход</w:t>
            </w:r>
            <w:r w:rsidRPr="00A629AD">
              <w:rPr>
                <w:sz w:val="16"/>
                <w:szCs w:val="16"/>
              </w:rPr>
              <w:t xml:space="preserve"> – сумма дивид и дополнит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д</w:t>
            </w:r>
            <w:proofErr w:type="gramEnd"/>
            <w:r w:rsidRPr="00A629AD">
              <w:rPr>
                <w:sz w:val="16"/>
                <w:szCs w:val="16"/>
              </w:rPr>
              <w:t xml:space="preserve">ох. </w:t>
            </w:r>
            <w:r w:rsidRPr="00A629AD">
              <w:rPr>
                <w:b/>
                <w:sz w:val="16"/>
                <w:szCs w:val="16"/>
              </w:rPr>
              <w:t xml:space="preserve">6. </w:t>
            </w:r>
            <w:r w:rsidRPr="00A629AD">
              <w:rPr>
                <w:b/>
                <w:i/>
                <w:sz w:val="16"/>
                <w:szCs w:val="16"/>
              </w:rPr>
              <w:t>Полная доход-ть - совокуп. дох</w:t>
            </w:r>
            <w:proofErr w:type="gramStart"/>
            <w:r w:rsidRPr="00A629AD">
              <w:rPr>
                <w:b/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b/>
                <w:i/>
                <w:sz w:val="16"/>
                <w:szCs w:val="16"/>
              </w:rPr>
              <w:t xml:space="preserve"> / </w:t>
            </w:r>
            <w:proofErr w:type="gramStart"/>
            <w:r w:rsidRPr="00A629AD">
              <w:rPr>
                <w:b/>
                <w:i/>
                <w:sz w:val="16"/>
                <w:szCs w:val="16"/>
              </w:rPr>
              <w:t>ц</w:t>
            </w:r>
            <w:proofErr w:type="gramEnd"/>
            <w:r w:rsidRPr="00A629AD">
              <w:rPr>
                <w:b/>
                <w:i/>
                <w:sz w:val="16"/>
                <w:szCs w:val="16"/>
              </w:rPr>
              <w:t>ена приобретения акции.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25.Налоговое регулирование рынка ценных бумаг в РФ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>При операциях с ценными бумагами существует свой порядок, свои ставки и сроки уплаты налога на операции с ценными бумагами. Например, налогообложение доходов эмитентов от операций с ценными бумагами связано с тем, что при осущ</w:t>
            </w:r>
            <w:r w:rsidRPr="00A629AD">
              <w:rPr>
                <w:sz w:val="16"/>
                <w:szCs w:val="16"/>
              </w:rPr>
              <w:t>е</w:t>
            </w:r>
            <w:r w:rsidRPr="00A629AD">
              <w:rPr>
                <w:sz w:val="16"/>
                <w:szCs w:val="16"/>
              </w:rPr>
              <w:t>ствлении выпуска ценных бумаг эмитент обязан оплатить налог в размере 0,8% от номинальной суммы выпуска. Выручка от размещения собственных акций налогом не облагается.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>Средства, поступ. от размещения акций по цене, равной номиналу, включаются в состав уставного капитала, а то, что свыше номинала – это так называемый эмиссионный доход, учитывающийся в составе добавочного капитала. Инвесторы, получая доходы, дивиденды по акциям, в налогооблагаемую базу не включаются, поскольку налоговые выплаты в свое время за них произвел эм</w:t>
            </w:r>
            <w:r w:rsidRPr="00A629AD">
              <w:rPr>
                <w:sz w:val="16"/>
                <w:szCs w:val="16"/>
              </w:rPr>
              <w:t>и</w:t>
            </w:r>
            <w:r w:rsidRPr="00A629AD">
              <w:rPr>
                <w:sz w:val="16"/>
                <w:szCs w:val="16"/>
              </w:rPr>
              <w:t xml:space="preserve">тент. 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>Проценты по долговым государственным ценным бумагам инвесторы в полном объеме включают в налогооблагаемую базу. Процентный доход по государственным ценным бумагам, выпущенным до 21 января 1997 года, налогом не облагается. Доход в виде процента по гос. ценным бумагам местных органов власти у всех категорий налогоплательщиков облагается налогом по ставке 15%.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>Профессиональные участники  рынка ценных бумаг получают вознаграждение в виде комиссио</w:t>
            </w:r>
            <w:r w:rsidRPr="00A629AD">
              <w:rPr>
                <w:sz w:val="16"/>
                <w:szCs w:val="16"/>
              </w:rPr>
              <w:t>н</w:t>
            </w:r>
            <w:r w:rsidRPr="00A629AD">
              <w:rPr>
                <w:sz w:val="16"/>
                <w:szCs w:val="16"/>
              </w:rPr>
              <w:t>ных за выполнение услуг брокера, дилера, организатора торговли на биржевом рынке.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>Доход, полученный по ценным бумагам физическими лицами, подлежит налогообложению с уч</w:t>
            </w:r>
            <w:r w:rsidRPr="00A629AD">
              <w:rPr>
                <w:sz w:val="16"/>
                <w:szCs w:val="16"/>
              </w:rPr>
              <w:t>е</w:t>
            </w:r>
            <w:r w:rsidRPr="00A629AD">
              <w:rPr>
                <w:sz w:val="16"/>
                <w:szCs w:val="16"/>
              </w:rPr>
              <w:t>том предоставление льгот.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>Физ. лица получают доход от ценных бумаг в виде дивидендов по акциям и процентных выплат по долговым ценным бумагам. Они включаются в совокупный доход и подлежат налогообложению. Подоходный налог удерживается с физического лица юр. лицами в момент выпл</w:t>
            </w:r>
            <w:r w:rsidRPr="00A629AD">
              <w:rPr>
                <w:sz w:val="16"/>
                <w:szCs w:val="16"/>
              </w:rPr>
              <w:t>а</w:t>
            </w:r>
            <w:r w:rsidRPr="00A629AD">
              <w:rPr>
                <w:sz w:val="16"/>
                <w:szCs w:val="16"/>
              </w:rPr>
              <w:t>ты ему дохода.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lastRenderedPageBreak/>
              <w:t xml:space="preserve">Налог с имущества граждан, переходящего в порядке наследования и дарения, затрагивает и ценные бумаги. При чем, если сумма имущества превышает в 850 раз установленный законом минимальный </w:t>
            </w:r>
            <w:proofErr w:type="gramStart"/>
            <w:r w:rsidRPr="00A629AD">
              <w:rPr>
                <w:sz w:val="16"/>
                <w:szCs w:val="16"/>
              </w:rPr>
              <w:t>размер оплаты труда</w:t>
            </w:r>
            <w:proofErr w:type="gramEnd"/>
            <w:r w:rsidRPr="00A629AD">
              <w:rPr>
                <w:sz w:val="16"/>
                <w:szCs w:val="16"/>
              </w:rPr>
              <w:t xml:space="preserve"> на дату открытия наследства, то налог удерживается только с суммы превыш</w:t>
            </w:r>
            <w:r w:rsidRPr="00A629AD">
              <w:rPr>
                <w:sz w:val="16"/>
                <w:szCs w:val="16"/>
              </w:rPr>
              <w:t>е</w:t>
            </w:r>
            <w:r w:rsidRPr="00A629AD">
              <w:rPr>
                <w:sz w:val="16"/>
                <w:szCs w:val="16"/>
              </w:rPr>
              <w:t>ния.</w:t>
            </w:r>
          </w:p>
          <w:p w:rsidR="00A629AD" w:rsidRPr="00A629AD" w:rsidRDefault="00A629AD" w:rsidP="00A629AD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629AD">
              <w:rPr>
                <w:b/>
                <w:sz w:val="16"/>
                <w:szCs w:val="16"/>
              </w:rPr>
              <w:t>26.</w:t>
            </w:r>
            <w:r w:rsidRPr="00A629A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Проф. Деят </w:t>
            </w:r>
            <w:proofErr w:type="gramStart"/>
            <w:r w:rsidRPr="00A629AD">
              <w:rPr>
                <w:rFonts w:ascii="Calibri" w:eastAsia="Calibri" w:hAnsi="Calibri" w:cs="Times New Roman"/>
                <w:b/>
                <w:sz w:val="16"/>
                <w:szCs w:val="16"/>
              </w:rPr>
              <w:t>на рос</w:t>
            </w:r>
            <w:proofErr w:type="gramEnd"/>
            <w:r w:rsidRPr="00A629A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A629AD">
              <w:rPr>
                <w:rFonts w:ascii="Calibri" w:eastAsia="Calibri" w:hAnsi="Calibri" w:cs="Times New Roman"/>
                <w:b/>
                <w:sz w:val="16"/>
                <w:szCs w:val="16"/>
              </w:rPr>
              <w:t>Рынке</w:t>
            </w:r>
            <w:proofErr w:type="gramEnd"/>
            <w:r w:rsidRPr="00A629A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ЦБ</w:t>
            </w:r>
          </w:p>
          <w:p w:rsidR="00A629AD" w:rsidRPr="00A629AD" w:rsidRDefault="00A629AD" w:rsidP="00A629AD">
            <w:pPr>
              <w:pStyle w:val="3"/>
              <w:tabs>
                <w:tab w:val="left" w:pos="180"/>
              </w:tabs>
              <w:spacing w:before="0" w:after="0"/>
              <w:ind w:firstLine="180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Профессиональная деятельность на РЦБ – это оказание услуг участникам данного рынка на компетентной и коммерческой о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с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нове.</w:t>
            </w:r>
          </w:p>
          <w:p w:rsidR="00A629AD" w:rsidRPr="00A629AD" w:rsidRDefault="00A629AD" w:rsidP="00A629AD">
            <w:pPr>
              <w:pStyle w:val="3"/>
              <w:tabs>
                <w:tab w:val="left" w:pos="180"/>
              </w:tabs>
              <w:spacing w:before="0" w:after="0"/>
              <w:ind w:firstLine="180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Виды проф. д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е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ят-ти:</w:t>
            </w:r>
          </w:p>
          <w:p w:rsidR="00A629AD" w:rsidRPr="00A629AD" w:rsidRDefault="00A629AD" w:rsidP="00A629AD">
            <w:pPr>
              <w:pStyle w:val="3"/>
              <w:keepNext w:val="0"/>
              <w:widowControl/>
              <w:numPr>
                <w:ilvl w:val="0"/>
                <w:numId w:val="2"/>
              </w:numPr>
              <w:tabs>
                <w:tab w:val="clear" w:pos="873"/>
                <w:tab w:val="num" w:pos="180"/>
              </w:tabs>
              <w:autoSpaceDE/>
              <w:autoSpaceDN/>
              <w:adjustRightInd/>
              <w:spacing w:before="0" w:after="0"/>
              <w:ind w:left="180" w:hanging="180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proofErr w:type="gramStart"/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Брокерская</w:t>
            </w:r>
            <w:proofErr w:type="gramEnd"/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 xml:space="preserve"> (размер уставного капитала – 5млн.р.)</w:t>
            </w:r>
          </w:p>
          <w:p w:rsidR="00A629AD" w:rsidRPr="00A629AD" w:rsidRDefault="00A629AD" w:rsidP="00A629AD">
            <w:pPr>
              <w:pStyle w:val="3"/>
              <w:keepNext w:val="0"/>
              <w:widowControl/>
              <w:numPr>
                <w:ilvl w:val="0"/>
                <w:numId w:val="2"/>
              </w:numPr>
              <w:tabs>
                <w:tab w:val="clear" w:pos="873"/>
                <w:tab w:val="num" w:pos="180"/>
              </w:tabs>
              <w:autoSpaceDE/>
              <w:autoSpaceDN/>
              <w:adjustRightInd/>
              <w:spacing w:before="0" w:after="0"/>
              <w:ind w:left="180" w:hanging="180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Диле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р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ская (500 т.р.)</w:t>
            </w:r>
          </w:p>
          <w:p w:rsidR="00A629AD" w:rsidRPr="00A629AD" w:rsidRDefault="00A629AD" w:rsidP="00A629AD">
            <w:pPr>
              <w:pStyle w:val="3"/>
              <w:keepNext w:val="0"/>
              <w:widowControl/>
              <w:numPr>
                <w:ilvl w:val="0"/>
                <w:numId w:val="2"/>
              </w:numPr>
              <w:tabs>
                <w:tab w:val="clear" w:pos="873"/>
                <w:tab w:val="num" w:pos="180"/>
              </w:tabs>
              <w:autoSpaceDE/>
              <w:autoSpaceDN/>
              <w:adjustRightInd/>
              <w:spacing w:before="0" w:after="0"/>
              <w:ind w:left="180" w:hanging="180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Деятельность по управлению ц.б. (тр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а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стовая) (5 млн.р.)</w:t>
            </w:r>
          </w:p>
          <w:p w:rsidR="00A629AD" w:rsidRPr="00A629AD" w:rsidRDefault="00A629AD" w:rsidP="00A629AD">
            <w:pPr>
              <w:pStyle w:val="3"/>
              <w:keepNext w:val="0"/>
              <w:widowControl/>
              <w:numPr>
                <w:ilvl w:val="0"/>
                <w:numId w:val="2"/>
              </w:numPr>
              <w:tabs>
                <w:tab w:val="clear" w:pos="873"/>
                <w:tab w:val="num" w:pos="180"/>
              </w:tabs>
              <w:autoSpaceDE/>
              <w:autoSpaceDN/>
              <w:adjustRightInd/>
              <w:spacing w:before="0" w:after="0"/>
              <w:ind w:left="180" w:hanging="180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Деятельность по определению взаимных обязательств (клиринговая) (15млн</w:t>
            </w:r>
            <w:proofErr w:type="gramStart"/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.р</w:t>
            </w:r>
            <w:proofErr w:type="gramEnd"/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)</w:t>
            </w:r>
          </w:p>
          <w:p w:rsidR="00A629AD" w:rsidRPr="00A629AD" w:rsidRDefault="00A629AD" w:rsidP="00A629AD">
            <w:pPr>
              <w:pStyle w:val="3"/>
              <w:keepNext w:val="0"/>
              <w:widowControl/>
              <w:numPr>
                <w:ilvl w:val="0"/>
                <w:numId w:val="2"/>
              </w:numPr>
              <w:tabs>
                <w:tab w:val="clear" w:pos="873"/>
                <w:tab w:val="num" w:pos="180"/>
              </w:tabs>
              <w:autoSpaceDE/>
              <w:autoSpaceDN/>
              <w:adjustRightInd/>
              <w:spacing w:before="0" w:after="0"/>
              <w:ind w:left="180" w:hanging="180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Депозитарная де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я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тельность (20млн.р.)</w:t>
            </w:r>
          </w:p>
          <w:p w:rsidR="00A629AD" w:rsidRPr="00A629AD" w:rsidRDefault="00A629AD" w:rsidP="00A629AD">
            <w:pPr>
              <w:pStyle w:val="3"/>
              <w:keepNext w:val="0"/>
              <w:widowControl/>
              <w:numPr>
                <w:ilvl w:val="0"/>
                <w:numId w:val="2"/>
              </w:numPr>
              <w:tabs>
                <w:tab w:val="clear" w:pos="873"/>
                <w:tab w:val="num" w:pos="180"/>
              </w:tabs>
              <w:autoSpaceDE/>
              <w:autoSpaceDN/>
              <w:adjustRightInd/>
              <w:spacing w:before="0" w:after="0"/>
              <w:ind w:left="180" w:hanging="180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Деятельность по ведению реестра владел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ь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цев ц.б. (30млн</w:t>
            </w:r>
            <w:proofErr w:type="gramStart"/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.р</w:t>
            </w:r>
            <w:proofErr w:type="gramEnd"/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)</w:t>
            </w:r>
          </w:p>
          <w:p w:rsidR="00A629AD" w:rsidRPr="00A629AD" w:rsidRDefault="00A629AD" w:rsidP="00A629AD">
            <w:pPr>
              <w:pStyle w:val="3"/>
              <w:keepNext w:val="0"/>
              <w:widowControl/>
              <w:numPr>
                <w:ilvl w:val="0"/>
                <w:numId w:val="2"/>
              </w:numPr>
              <w:tabs>
                <w:tab w:val="clear" w:pos="873"/>
                <w:tab w:val="num" w:pos="180"/>
              </w:tabs>
              <w:autoSpaceDE/>
              <w:autoSpaceDN/>
              <w:adjustRightInd/>
              <w:spacing w:before="0" w:after="0"/>
              <w:ind w:left="180" w:hanging="180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Деятельность по организации торговли на рынке ц.б. (30млн</w:t>
            </w:r>
            <w:proofErr w:type="gramStart"/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.р</w:t>
            </w:r>
            <w:proofErr w:type="gramEnd"/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)</w:t>
            </w:r>
          </w:p>
          <w:p w:rsidR="00A629AD" w:rsidRPr="00A629AD" w:rsidRDefault="00A629AD" w:rsidP="00A629AD">
            <w:pPr>
              <w:pStyle w:val="3"/>
              <w:tabs>
                <w:tab w:val="left" w:pos="180"/>
              </w:tabs>
              <w:spacing w:before="0" w:after="0"/>
              <w:ind w:firstLine="180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Основными принципами организации профессиональной де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я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тельности явл.:</w:t>
            </w:r>
          </w:p>
          <w:p w:rsidR="00A629AD" w:rsidRPr="00A629AD" w:rsidRDefault="00A629AD" w:rsidP="00A629AD">
            <w:pPr>
              <w:pStyle w:val="3"/>
              <w:keepNext w:val="0"/>
              <w:widowControl/>
              <w:numPr>
                <w:ilvl w:val="1"/>
                <w:numId w:val="2"/>
              </w:numPr>
              <w:tabs>
                <w:tab w:val="left" w:pos="180"/>
              </w:tabs>
              <w:autoSpaceDE/>
              <w:autoSpaceDN/>
              <w:adjustRightInd/>
              <w:spacing w:before="0" w:after="0"/>
              <w:ind w:left="180" w:hanging="180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Добросовестность и честность по отнош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е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нию к клиенту;</w:t>
            </w:r>
          </w:p>
          <w:p w:rsidR="00A629AD" w:rsidRPr="00A629AD" w:rsidRDefault="00A629AD" w:rsidP="00A629AD">
            <w:pPr>
              <w:pStyle w:val="3"/>
              <w:keepNext w:val="0"/>
              <w:widowControl/>
              <w:numPr>
                <w:ilvl w:val="1"/>
                <w:numId w:val="2"/>
              </w:numPr>
              <w:tabs>
                <w:tab w:val="left" w:pos="180"/>
              </w:tabs>
              <w:autoSpaceDE/>
              <w:autoSpaceDN/>
              <w:adjustRightInd/>
              <w:spacing w:before="0" w:after="0"/>
              <w:ind w:left="180" w:hanging="180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Отделение собственной комме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р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ческой деятельности от ком</w:t>
            </w:r>
            <w:proofErr w:type="gramStart"/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.</w:t>
            </w:r>
            <w:proofErr w:type="gramEnd"/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д</w:t>
            </w:r>
            <w:proofErr w:type="gramEnd"/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еят-ти  в пользу клиентов;</w:t>
            </w:r>
          </w:p>
          <w:p w:rsidR="00A629AD" w:rsidRPr="00A629AD" w:rsidRDefault="00A629AD" w:rsidP="00A629AD">
            <w:pPr>
              <w:pStyle w:val="3"/>
              <w:keepNext w:val="0"/>
              <w:widowControl/>
              <w:numPr>
                <w:ilvl w:val="1"/>
                <w:numId w:val="2"/>
              </w:numPr>
              <w:tabs>
                <w:tab w:val="left" w:pos="180"/>
              </w:tabs>
              <w:autoSpaceDE/>
              <w:autoSpaceDN/>
              <w:adjustRightInd/>
              <w:spacing w:before="0" w:after="0"/>
              <w:ind w:left="180" w:hanging="180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Приоритетность интересов клиента над собственными интересами в случае возникновения ко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н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фликта;</w:t>
            </w:r>
          </w:p>
          <w:p w:rsidR="00A629AD" w:rsidRPr="00A629AD" w:rsidRDefault="00A629AD" w:rsidP="00A629AD">
            <w:pPr>
              <w:pStyle w:val="3"/>
              <w:keepNext w:val="0"/>
              <w:widowControl/>
              <w:numPr>
                <w:ilvl w:val="1"/>
                <w:numId w:val="2"/>
              </w:numPr>
              <w:tabs>
                <w:tab w:val="left" w:pos="180"/>
              </w:tabs>
              <w:autoSpaceDE/>
              <w:autoSpaceDN/>
              <w:adjustRightInd/>
              <w:spacing w:before="0" w:after="0"/>
              <w:ind w:left="180" w:hanging="180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Обязательное уведомление клиента о возмо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ж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ных рисках</w:t>
            </w:r>
          </w:p>
          <w:p w:rsidR="00A629AD" w:rsidRPr="00A629AD" w:rsidRDefault="00A629AD" w:rsidP="00A629AD">
            <w:pPr>
              <w:pStyle w:val="3"/>
              <w:keepNext w:val="0"/>
              <w:widowControl/>
              <w:numPr>
                <w:ilvl w:val="1"/>
                <w:numId w:val="2"/>
              </w:numPr>
              <w:tabs>
                <w:tab w:val="left" w:pos="180"/>
              </w:tabs>
              <w:autoSpaceDE/>
              <w:autoSpaceDN/>
              <w:adjustRightInd/>
              <w:spacing w:before="0" w:after="0"/>
              <w:ind w:left="180" w:hanging="180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Выплата клиенту части выгоды от хранения его активов у професси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о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нальных участников;</w:t>
            </w:r>
          </w:p>
          <w:p w:rsidR="00A629AD" w:rsidRPr="00A629AD" w:rsidRDefault="00A629AD" w:rsidP="00A629AD">
            <w:pPr>
              <w:pStyle w:val="3"/>
              <w:keepNext w:val="0"/>
              <w:widowControl/>
              <w:numPr>
                <w:ilvl w:val="1"/>
                <w:numId w:val="2"/>
              </w:numPr>
              <w:tabs>
                <w:tab w:val="left" w:pos="180"/>
              </w:tabs>
              <w:autoSpaceDE/>
              <w:autoSpaceDN/>
              <w:adjustRightInd/>
              <w:spacing w:before="0" w:after="0"/>
              <w:ind w:left="180" w:hanging="180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Возмещение клиенту убытка, причиненного действиями профессионального уч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а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стника.</w:t>
            </w:r>
          </w:p>
          <w:p w:rsidR="00A629AD" w:rsidRPr="00A629AD" w:rsidRDefault="00A629AD" w:rsidP="00A629AD">
            <w:pPr>
              <w:pStyle w:val="3"/>
              <w:tabs>
                <w:tab w:val="left" w:pos="180"/>
              </w:tabs>
              <w:spacing w:before="0" w:after="0"/>
              <w:ind w:left="180" w:hanging="180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 xml:space="preserve">Профессиональными участниками могут стать только юридические лица. Брокерская деятельность – деятельность по совершению гражданско-правовых сделок с ц.б. от имени и за счет </w:t>
            </w:r>
            <w:proofErr w:type="gramStart"/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клиента</w:t>
            </w:r>
            <w:proofErr w:type="gramEnd"/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 xml:space="preserve"> в том числе от эмитента ц.б. при их размещении, либо от своего и за счет клиента на основании возмездных договоров с кл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и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ентом.</w:t>
            </w:r>
          </w:p>
          <w:p w:rsidR="00A629AD" w:rsidRPr="00A629AD" w:rsidRDefault="00A629AD" w:rsidP="00A629AD">
            <w:pPr>
              <w:pStyle w:val="3"/>
              <w:tabs>
                <w:tab w:val="left" w:pos="180"/>
              </w:tabs>
              <w:spacing w:before="0" w:after="0"/>
              <w:ind w:firstLine="180"/>
              <w:outlineLvl w:val="2"/>
              <w:rPr>
                <w:rFonts w:ascii="Calibri" w:hAnsi="Calibri" w:cs="Times New Roman"/>
                <w:b w:val="0"/>
                <w:spacing w:val="-6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pacing w:val="-6"/>
                <w:sz w:val="16"/>
                <w:szCs w:val="16"/>
              </w:rPr>
              <w:t>Дилерская деятельность – совершение сделок купли-продажи ц.б. от своего имени и за свой счет путем публичного объявления цен покупки/продажи определенных ц.б. с обязательством покупки/продажи ц.б. по объявленным ценам. Трастовая деятельность – осуществление юр.лицами от своего имени за вознаграждение в течени</w:t>
            </w:r>
            <w:proofErr w:type="gramStart"/>
            <w:r w:rsidRPr="00A629AD">
              <w:rPr>
                <w:rFonts w:ascii="Calibri" w:hAnsi="Calibri" w:cs="Times New Roman"/>
                <w:b w:val="0"/>
                <w:spacing w:val="-6"/>
                <w:sz w:val="16"/>
                <w:szCs w:val="16"/>
              </w:rPr>
              <w:t>и</w:t>
            </w:r>
            <w:proofErr w:type="gramEnd"/>
            <w:r w:rsidRPr="00A629AD">
              <w:rPr>
                <w:rFonts w:ascii="Calibri" w:hAnsi="Calibri" w:cs="Times New Roman"/>
                <w:b w:val="0"/>
                <w:spacing w:val="-6"/>
                <w:sz w:val="16"/>
                <w:szCs w:val="16"/>
              </w:rPr>
              <w:t xml:space="preserve"> определенного  срока доверительного управления ц.б. и денежными средствами, принадлежащими др. лицу. Клиринговая деятельность – деятельность по определению взаимных обязательств и их зачету по ставкам ц.б., а также расчетам по ним. Депозитарная деятельность – оказание услуг по хранению сертификатов, ц.б., а также учет перехода прав по ним. Деятельность по ведению реестра владельцев ц.б. – сбор, фиксация, обработка, хранение данных о владельцах ц.б., а также предоставление информации заинтересованным л</w:t>
            </w:r>
            <w:r w:rsidRPr="00A629AD">
              <w:rPr>
                <w:rFonts w:ascii="Calibri" w:hAnsi="Calibri" w:cs="Times New Roman"/>
                <w:b w:val="0"/>
                <w:spacing w:val="-6"/>
                <w:sz w:val="16"/>
                <w:szCs w:val="16"/>
              </w:rPr>
              <w:t>и</w:t>
            </w:r>
            <w:r w:rsidRPr="00A629AD">
              <w:rPr>
                <w:rFonts w:ascii="Calibri" w:hAnsi="Calibri" w:cs="Times New Roman"/>
                <w:b w:val="0"/>
                <w:spacing w:val="-6"/>
                <w:sz w:val="16"/>
                <w:szCs w:val="16"/>
              </w:rPr>
              <w:t xml:space="preserve">цам. </w:t>
            </w:r>
          </w:p>
          <w:p w:rsidR="00A629AD" w:rsidRPr="00A629AD" w:rsidRDefault="00A629AD" w:rsidP="00A629AD">
            <w:pPr>
              <w:shd w:val="clear" w:color="auto" w:fill="FFFFFF"/>
              <w:tabs>
                <w:tab w:val="left" w:pos="180"/>
              </w:tabs>
              <w:ind w:firstLine="180"/>
              <w:rPr>
                <w:rFonts w:ascii="Calibri" w:eastAsia="Calibri" w:hAnsi="Calibri" w:cs="Times New Roman"/>
                <w:bCs/>
                <w:spacing w:val="-6"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bCs/>
                <w:spacing w:val="-6"/>
                <w:sz w:val="16"/>
                <w:szCs w:val="16"/>
              </w:rPr>
              <w:t>Деятельность по организации торговли – предоставление услуг, непосредственно способствующих заключению гражданско-правовых сделок с ц.б. между уч</w:t>
            </w:r>
            <w:r w:rsidRPr="00A629AD">
              <w:rPr>
                <w:rFonts w:ascii="Calibri" w:eastAsia="Calibri" w:hAnsi="Calibri" w:cs="Times New Roman"/>
                <w:bCs/>
                <w:spacing w:val="-6"/>
                <w:sz w:val="16"/>
                <w:szCs w:val="16"/>
              </w:rPr>
              <w:t>а</w:t>
            </w:r>
            <w:r w:rsidRPr="00A629AD">
              <w:rPr>
                <w:rFonts w:ascii="Calibri" w:eastAsia="Calibri" w:hAnsi="Calibri" w:cs="Times New Roman"/>
                <w:bCs/>
                <w:spacing w:val="-6"/>
                <w:sz w:val="16"/>
                <w:szCs w:val="16"/>
              </w:rPr>
              <w:t>стниками РЦБ.</w:t>
            </w:r>
          </w:p>
          <w:p w:rsidR="00A629AD" w:rsidRPr="00A629AD" w:rsidRDefault="00A629AD" w:rsidP="00A629AD">
            <w:pPr>
              <w:rPr>
                <w:b/>
                <w:sz w:val="16"/>
                <w:szCs w:val="16"/>
              </w:rPr>
            </w:pPr>
          </w:p>
        </w:tc>
        <w:tc>
          <w:tcPr>
            <w:tcW w:w="3851" w:type="dxa"/>
          </w:tcPr>
          <w:p w:rsidR="00A629AD" w:rsidRPr="00A629AD" w:rsidRDefault="00A629AD" w:rsidP="00A629AD">
            <w:pPr>
              <w:rPr>
                <w:b/>
                <w:sz w:val="16"/>
                <w:szCs w:val="16"/>
              </w:rPr>
            </w:pPr>
            <w:r w:rsidRPr="00A629AD">
              <w:rPr>
                <w:b/>
                <w:sz w:val="16"/>
                <w:szCs w:val="16"/>
              </w:rPr>
              <w:lastRenderedPageBreak/>
              <w:t>22.Состояние РЦБ РФ после дефолта 1998г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b/>
                <w:sz w:val="16"/>
                <w:szCs w:val="16"/>
              </w:rPr>
              <w:t>17.08.1998г. - девальвация рубля, приостановление обращения ГКО-ОФЗ, принудит</w:t>
            </w:r>
            <w:proofErr w:type="gramStart"/>
            <w:r w:rsidRPr="00A629AD">
              <w:rPr>
                <w:b/>
                <w:sz w:val="16"/>
                <w:szCs w:val="16"/>
              </w:rPr>
              <w:t>.</w:t>
            </w:r>
            <w:proofErr w:type="gramEnd"/>
            <w:r w:rsidRPr="00A629A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/>
                <w:sz w:val="16"/>
                <w:szCs w:val="16"/>
              </w:rPr>
              <w:t>р</w:t>
            </w:r>
            <w:proofErr w:type="gramEnd"/>
            <w:r w:rsidRPr="00A629AD">
              <w:rPr>
                <w:b/>
                <w:sz w:val="16"/>
                <w:szCs w:val="16"/>
              </w:rPr>
              <w:t xml:space="preserve">еструктуризация долгов по ним и 3-х месячная отсрочка погашения внешней задолженности рос. банков </w:t>
            </w:r>
            <w:r w:rsidRPr="00A629AD">
              <w:rPr>
                <w:sz w:val="16"/>
                <w:szCs w:val="16"/>
                <w:u w:val="single"/>
              </w:rPr>
              <w:t>(дефолт).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>В рез-те РЦБ</w:t>
            </w:r>
            <w:r w:rsidRPr="00A629AD">
              <w:rPr>
                <w:sz w:val="16"/>
                <w:szCs w:val="16"/>
              </w:rPr>
              <w:t xml:space="preserve">, особенно </w:t>
            </w:r>
            <w:proofErr w:type="gramStart"/>
            <w:r w:rsidRPr="00A629AD">
              <w:rPr>
                <w:sz w:val="16"/>
                <w:szCs w:val="16"/>
              </w:rPr>
              <w:t>корпоративных</w:t>
            </w:r>
            <w:proofErr w:type="gramEnd"/>
            <w:r w:rsidRPr="00A629AD">
              <w:rPr>
                <w:sz w:val="16"/>
                <w:szCs w:val="16"/>
              </w:rPr>
              <w:t xml:space="preserve">, практически полностью </w:t>
            </w:r>
            <w:r w:rsidRPr="00A629AD">
              <w:rPr>
                <w:i/>
                <w:sz w:val="16"/>
                <w:szCs w:val="16"/>
              </w:rPr>
              <w:t>утратил свою ликвидность</w:t>
            </w:r>
            <w:r w:rsidRPr="00A629AD">
              <w:rPr>
                <w:sz w:val="16"/>
                <w:szCs w:val="16"/>
              </w:rPr>
              <w:t xml:space="preserve">. </w:t>
            </w:r>
            <w:r w:rsidRPr="00A629AD">
              <w:rPr>
                <w:i/>
                <w:sz w:val="16"/>
                <w:szCs w:val="16"/>
              </w:rPr>
              <w:t>Инвесторы (резиденты и не) понесли огромные убытки. Банк</w:t>
            </w:r>
            <w:proofErr w:type="gramStart"/>
            <w:r w:rsidRPr="00A629AD">
              <w:rPr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i/>
                <w:sz w:val="16"/>
                <w:szCs w:val="16"/>
              </w:rPr>
              <w:t>с</w:t>
            </w:r>
            <w:proofErr w:type="gramEnd"/>
            <w:r w:rsidRPr="00A629AD">
              <w:rPr>
                <w:i/>
                <w:sz w:val="16"/>
                <w:szCs w:val="16"/>
              </w:rPr>
              <w:t>истема страны рухнула; снизились объемы экспортно-импорт. операций и масштабы деловой активности в стране. Сузились возможности ведения бизнеса профес. участниками РЦБ</w:t>
            </w:r>
            <w:r w:rsidRPr="00A629AD">
              <w:rPr>
                <w:sz w:val="16"/>
                <w:szCs w:val="16"/>
              </w:rPr>
              <w:t xml:space="preserve">, что привело к сокращению их кол-ва, сократились объемы операций. В </w:t>
            </w:r>
            <w:proofErr w:type="gramStart"/>
            <w:r w:rsidRPr="00A629AD">
              <w:rPr>
                <w:sz w:val="16"/>
                <w:szCs w:val="16"/>
              </w:rPr>
              <w:t>рез-те</w:t>
            </w:r>
            <w:proofErr w:type="gramEnd"/>
            <w:r w:rsidRPr="00A629AD">
              <w:rPr>
                <w:sz w:val="16"/>
                <w:szCs w:val="16"/>
              </w:rPr>
              <w:t xml:space="preserve"> кризиса рос. </w:t>
            </w:r>
            <w:proofErr w:type="gramStart"/>
            <w:r w:rsidRPr="00A629AD">
              <w:rPr>
                <w:sz w:val="16"/>
                <w:szCs w:val="16"/>
              </w:rPr>
              <w:t xml:space="preserve">РЦБ изменились опр. правовые аспекты его деят-ти, уменьшилось число проф. участников, беднее стала номенклатура обращающихся ц\б. </w:t>
            </w:r>
            <w:r w:rsidRPr="00A629AD">
              <w:rPr>
                <w:sz w:val="16"/>
                <w:szCs w:val="16"/>
                <w:u w:val="single"/>
              </w:rPr>
              <w:t>После утраты</w:t>
            </w:r>
            <w:r w:rsidRPr="00A629AD">
              <w:rPr>
                <w:sz w:val="16"/>
                <w:szCs w:val="16"/>
              </w:rPr>
              <w:t xml:space="preserve"> фин. рынком такого важного инструмента регулир-ия банковской ликвидности, как </w:t>
            </w:r>
            <w:r w:rsidRPr="00A629AD">
              <w:rPr>
                <w:sz w:val="16"/>
                <w:szCs w:val="16"/>
                <w:u w:val="single"/>
              </w:rPr>
              <w:t>ГКО-ОФЗ, возникла потребность в появлении нового инструмента, к-ый бы позволил банкам решать проблемы регулир-я краткосрочной ликвидности и явился бы альтернативной вложениям в валюту.</w:t>
            </w:r>
            <w:proofErr w:type="gramEnd"/>
            <w:r w:rsidRPr="00A629AD">
              <w:rPr>
                <w:sz w:val="16"/>
                <w:szCs w:val="16"/>
                <w:u w:val="single"/>
              </w:rPr>
              <w:t xml:space="preserve"> </w:t>
            </w:r>
            <w:r w:rsidRPr="00A629AD">
              <w:rPr>
                <w:sz w:val="16"/>
                <w:szCs w:val="16"/>
              </w:rPr>
              <w:t xml:space="preserve">С этой целью </w:t>
            </w:r>
            <w:r w:rsidRPr="00A629AD">
              <w:rPr>
                <w:i/>
                <w:sz w:val="16"/>
                <w:szCs w:val="16"/>
              </w:rPr>
              <w:t>ЦБРФ в сент. 1998 г. предоставил рынку новый инструмент – собств. бескупонные облигации Банка России (</w:t>
            </w:r>
            <w:proofErr w:type="gramStart"/>
            <w:r w:rsidRPr="00A629AD">
              <w:rPr>
                <w:i/>
                <w:sz w:val="16"/>
                <w:szCs w:val="16"/>
              </w:rPr>
              <w:t>ОБР</w:t>
            </w:r>
            <w:proofErr w:type="gramEnd"/>
            <w:r w:rsidRPr="00A629AD">
              <w:rPr>
                <w:i/>
                <w:sz w:val="16"/>
                <w:szCs w:val="16"/>
              </w:rPr>
              <w:t>), срок их обращения сост. 3 м-ца. И</w:t>
            </w:r>
            <w:r w:rsidRPr="00A629AD">
              <w:rPr>
                <w:sz w:val="16"/>
                <w:szCs w:val="16"/>
              </w:rPr>
              <w:t xml:space="preserve">нтерес к этим облигациям был невысок. Банку России удавалось размещать </w:t>
            </w:r>
            <w:proofErr w:type="gramStart"/>
            <w:r w:rsidRPr="00A629AD">
              <w:rPr>
                <w:sz w:val="16"/>
                <w:szCs w:val="16"/>
              </w:rPr>
              <w:t>ОБР</w:t>
            </w:r>
            <w:proofErr w:type="gramEnd"/>
            <w:r w:rsidRPr="00A629AD">
              <w:rPr>
                <w:sz w:val="16"/>
                <w:szCs w:val="16"/>
              </w:rPr>
              <w:t xml:space="preserve"> только на вторич. рынках. Особый интерес </w:t>
            </w:r>
            <w:proofErr w:type="gramStart"/>
            <w:r w:rsidRPr="00A629AD">
              <w:rPr>
                <w:sz w:val="16"/>
                <w:szCs w:val="16"/>
              </w:rPr>
              <w:t>ОБР</w:t>
            </w:r>
            <w:proofErr w:type="gramEnd"/>
            <w:r w:rsidRPr="00A629AD">
              <w:rPr>
                <w:sz w:val="16"/>
                <w:szCs w:val="16"/>
              </w:rPr>
              <w:t xml:space="preserve"> вызывали у регион. коммерч. банков, незначительно пострадавших в рез-те кризиса. По мере развития рынка </w:t>
            </w:r>
            <w:proofErr w:type="gramStart"/>
            <w:r w:rsidRPr="00A629AD">
              <w:rPr>
                <w:sz w:val="16"/>
                <w:szCs w:val="16"/>
              </w:rPr>
              <w:t>ОБР</w:t>
            </w:r>
            <w:proofErr w:type="gramEnd"/>
            <w:r w:rsidRPr="00A629AD">
              <w:rPr>
                <w:sz w:val="16"/>
                <w:szCs w:val="16"/>
              </w:rPr>
              <w:t xml:space="preserve"> Банк России продолжал расширять возможности держателей этих бумаг. Итогом 4-х м-в работы рынка </w:t>
            </w:r>
            <w:proofErr w:type="gramStart"/>
            <w:r w:rsidRPr="00A629AD">
              <w:rPr>
                <w:sz w:val="16"/>
                <w:szCs w:val="16"/>
              </w:rPr>
              <w:t>ОБР</w:t>
            </w:r>
            <w:proofErr w:type="gramEnd"/>
            <w:r w:rsidRPr="00A629AD">
              <w:rPr>
                <w:sz w:val="16"/>
                <w:szCs w:val="16"/>
              </w:rPr>
              <w:t xml:space="preserve"> явилось продолжение торговли ц\б на организованном рынке и предоставление рынку инстр</w:t>
            </w:r>
            <w:r w:rsidRPr="00A629AD">
              <w:rPr>
                <w:sz w:val="16"/>
                <w:szCs w:val="16"/>
              </w:rPr>
              <w:t>у</w:t>
            </w:r>
            <w:r w:rsidRPr="00A629AD">
              <w:rPr>
                <w:sz w:val="16"/>
                <w:szCs w:val="16"/>
              </w:rPr>
              <w:t>мента регулирования банк. ликвидности.</w:t>
            </w:r>
          </w:p>
          <w:p w:rsidR="00A629AD" w:rsidRPr="00A629AD" w:rsidRDefault="00A629AD" w:rsidP="00A629AD">
            <w:pPr>
              <w:rPr>
                <w:b/>
                <w:sz w:val="16"/>
                <w:szCs w:val="16"/>
              </w:rPr>
            </w:pPr>
            <w:r w:rsidRPr="00A629AD">
              <w:rPr>
                <w:b/>
                <w:sz w:val="16"/>
                <w:szCs w:val="16"/>
              </w:rPr>
              <w:t>14.Структура соврем</w:t>
            </w:r>
            <w:proofErr w:type="gramStart"/>
            <w:r w:rsidRPr="00A629AD">
              <w:rPr>
                <w:b/>
                <w:sz w:val="16"/>
                <w:szCs w:val="16"/>
              </w:rPr>
              <w:t>.Р</w:t>
            </w:r>
            <w:proofErr w:type="gramEnd"/>
            <w:r w:rsidRPr="00A629AD">
              <w:rPr>
                <w:b/>
                <w:sz w:val="16"/>
                <w:szCs w:val="16"/>
              </w:rPr>
              <w:t>ЦБ(западная и рос.модели)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>Образование фиктивного капитала связано с появлением ссуд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к</w:t>
            </w:r>
            <w:proofErr w:type="gramEnd"/>
            <w:r w:rsidRPr="00A629AD">
              <w:rPr>
                <w:sz w:val="16"/>
                <w:szCs w:val="16"/>
              </w:rPr>
              <w:t xml:space="preserve">апитала. </w:t>
            </w:r>
            <w:r w:rsidRPr="00A629AD">
              <w:rPr>
                <w:b/>
                <w:i/>
                <w:sz w:val="16"/>
                <w:szCs w:val="16"/>
              </w:rPr>
              <w:t>Фиктивный капитал</w:t>
            </w:r>
            <w:r w:rsidRPr="00A629AD">
              <w:rPr>
                <w:sz w:val="16"/>
                <w:szCs w:val="16"/>
              </w:rPr>
              <w:t xml:space="preserve"> возникает как следствие приобретения ц/б, </w:t>
            </w:r>
            <w:proofErr w:type="gramStart"/>
            <w:r w:rsidRPr="00A629AD">
              <w:rPr>
                <w:sz w:val="16"/>
                <w:szCs w:val="16"/>
              </w:rPr>
              <w:t>дающих</w:t>
            </w:r>
            <w:proofErr w:type="gramEnd"/>
            <w:r w:rsidRPr="00A629AD">
              <w:rPr>
                <w:sz w:val="16"/>
                <w:szCs w:val="16"/>
              </w:rPr>
              <w:t xml:space="preserve"> право на получение опр. дохода (% на капитал). </w:t>
            </w:r>
            <w:r w:rsidRPr="00A629AD">
              <w:rPr>
                <w:i/>
                <w:sz w:val="16"/>
                <w:szCs w:val="16"/>
              </w:rPr>
              <w:t xml:space="preserve">Первонач. формой фиктив. капитала служили облигации </w:t>
            </w:r>
            <w:proofErr w:type="gramStart"/>
            <w:r w:rsidRPr="00A629AD">
              <w:rPr>
                <w:i/>
                <w:sz w:val="16"/>
                <w:szCs w:val="16"/>
              </w:rPr>
              <w:t>гос. займов</w:t>
            </w:r>
            <w:proofErr w:type="gramEnd"/>
            <w:r w:rsidRPr="00A629AD">
              <w:rPr>
                <w:i/>
                <w:sz w:val="16"/>
                <w:szCs w:val="16"/>
              </w:rPr>
              <w:t>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i/>
                <w:sz w:val="16"/>
                <w:szCs w:val="16"/>
              </w:rPr>
              <w:t>Стр-ра фикти. капитала</w:t>
            </w:r>
            <w:r w:rsidRPr="00A629AD">
              <w:rPr>
                <w:sz w:val="16"/>
                <w:szCs w:val="16"/>
              </w:rPr>
              <w:t xml:space="preserve"> складывается из 3 элементов: </w:t>
            </w:r>
            <w:r w:rsidRPr="00A629AD">
              <w:rPr>
                <w:i/>
                <w:sz w:val="16"/>
                <w:szCs w:val="16"/>
              </w:rPr>
              <w:t>акции, облигации част</w:t>
            </w:r>
            <w:proofErr w:type="gramStart"/>
            <w:r w:rsidRPr="00A629AD">
              <w:rPr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i/>
                <w:sz w:val="16"/>
                <w:szCs w:val="16"/>
              </w:rPr>
              <w:t>с</w:t>
            </w:r>
            <w:proofErr w:type="gramEnd"/>
            <w:r w:rsidRPr="00A629AD">
              <w:rPr>
                <w:i/>
                <w:sz w:val="16"/>
                <w:szCs w:val="16"/>
              </w:rPr>
              <w:t>ектора и гос. облигаций.</w:t>
            </w:r>
            <w:r w:rsidRPr="00A629AD">
              <w:rPr>
                <w:sz w:val="16"/>
                <w:szCs w:val="16"/>
              </w:rPr>
              <w:t xml:space="preserve"> В самой стр-ре фиктивного капитала резко вырос удельный вес гос. облигаций, что обусловлено: кризисом </w:t>
            </w:r>
            <w:proofErr w:type="gramStart"/>
            <w:r w:rsidRPr="00A629AD">
              <w:rPr>
                <w:sz w:val="16"/>
                <w:szCs w:val="16"/>
              </w:rPr>
              <w:t>гос. финансов</w:t>
            </w:r>
            <w:proofErr w:type="gramEnd"/>
            <w:r w:rsidRPr="00A629AD">
              <w:rPr>
                <w:sz w:val="16"/>
                <w:szCs w:val="16"/>
              </w:rPr>
              <w:t xml:space="preserve">; усилением вмешательства гос-ва в эк-ку. РЦБ отражает все колебания фиктив. капитала, огромное кол-во спекулятивных операций с ц/б, особенно с дериватами. </w:t>
            </w:r>
            <w:r w:rsidRPr="00A629AD">
              <w:rPr>
                <w:i/>
                <w:sz w:val="16"/>
                <w:szCs w:val="16"/>
              </w:rPr>
              <w:t>В наст</w:t>
            </w:r>
            <w:proofErr w:type="gramStart"/>
            <w:r w:rsidRPr="00A629AD">
              <w:rPr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i/>
                <w:sz w:val="16"/>
                <w:szCs w:val="16"/>
              </w:rPr>
              <w:t>в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ремя в вед. Западных странах </w:t>
            </w:r>
            <w:r w:rsidRPr="00A629AD">
              <w:rPr>
                <w:sz w:val="16"/>
                <w:szCs w:val="16"/>
              </w:rPr>
              <w:t xml:space="preserve">с развитой </w:t>
            </w:r>
            <w:proofErr w:type="gramStart"/>
            <w:r w:rsidRPr="00A629AD">
              <w:rPr>
                <w:sz w:val="16"/>
                <w:szCs w:val="16"/>
              </w:rPr>
              <w:t>рыночной</w:t>
            </w:r>
            <w:proofErr w:type="gramEnd"/>
            <w:r w:rsidRPr="00A629AD">
              <w:rPr>
                <w:sz w:val="16"/>
                <w:szCs w:val="16"/>
              </w:rPr>
              <w:t xml:space="preserve"> эк-кой </w:t>
            </w:r>
            <w:r w:rsidRPr="00A629AD">
              <w:rPr>
                <w:i/>
                <w:sz w:val="16"/>
                <w:szCs w:val="16"/>
              </w:rPr>
              <w:t>сущ-ют</w:t>
            </w:r>
            <w:r w:rsidRPr="00A629AD">
              <w:rPr>
                <w:sz w:val="16"/>
                <w:szCs w:val="16"/>
              </w:rPr>
              <w:t xml:space="preserve">, действуют и развиваются </w:t>
            </w:r>
            <w:r w:rsidRPr="00A629AD">
              <w:rPr>
                <w:b/>
                <w:i/>
                <w:sz w:val="16"/>
                <w:szCs w:val="16"/>
              </w:rPr>
              <w:t>3 РЦБ: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i/>
                <w:sz w:val="16"/>
                <w:szCs w:val="16"/>
              </w:rPr>
              <w:t>внебиржевой</w:t>
            </w:r>
            <w:r w:rsidRPr="00A629AD">
              <w:rPr>
                <w:sz w:val="16"/>
                <w:szCs w:val="16"/>
              </w:rPr>
              <w:t xml:space="preserve"> (первичный), </w:t>
            </w:r>
            <w:r w:rsidRPr="00A629AD">
              <w:rPr>
                <w:b/>
                <w:i/>
                <w:sz w:val="16"/>
                <w:szCs w:val="16"/>
              </w:rPr>
              <w:t>вторичный</w:t>
            </w:r>
            <w:r w:rsidRPr="00A629AD">
              <w:rPr>
                <w:sz w:val="16"/>
                <w:szCs w:val="16"/>
              </w:rPr>
              <w:t xml:space="preserve"> (фондовая биржа) и </w:t>
            </w:r>
            <w:r w:rsidRPr="00A629AD">
              <w:rPr>
                <w:b/>
                <w:i/>
                <w:sz w:val="16"/>
                <w:szCs w:val="16"/>
              </w:rPr>
              <w:t>уличный рынок</w:t>
            </w:r>
            <w:r w:rsidRPr="00A629AD">
              <w:rPr>
                <w:sz w:val="16"/>
                <w:szCs w:val="16"/>
              </w:rPr>
              <w:t xml:space="preserve">. Осн. роль </w:t>
            </w:r>
            <w:r w:rsidRPr="00A629AD">
              <w:rPr>
                <w:i/>
                <w:sz w:val="16"/>
                <w:szCs w:val="16"/>
              </w:rPr>
              <w:t>внебиржевого рынка</w:t>
            </w:r>
            <w:r w:rsidRPr="00A629AD">
              <w:rPr>
                <w:sz w:val="16"/>
                <w:szCs w:val="16"/>
              </w:rPr>
              <w:t xml:space="preserve"> связана с торговлей облигациями. Однако на нем осущ-ся также и продажа акций; в этих случаях посреднич</w:t>
            </w:r>
            <w:r w:rsidRPr="00A629AD">
              <w:rPr>
                <w:sz w:val="16"/>
                <w:szCs w:val="16"/>
              </w:rPr>
              <w:t>е</w:t>
            </w:r>
            <w:r w:rsidRPr="00A629AD">
              <w:rPr>
                <w:sz w:val="16"/>
                <w:szCs w:val="16"/>
              </w:rPr>
              <w:t xml:space="preserve">ство берут на себя инвестиц. банки, банкирские дома и специализир-ые брокерские и дилерские фирмы. </w:t>
            </w:r>
            <w:r w:rsidRPr="00A629AD">
              <w:rPr>
                <w:i/>
                <w:sz w:val="16"/>
                <w:szCs w:val="16"/>
              </w:rPr>
              <w:t>Вторичный (фондовый) рынок</w:t>
            </w:r>
            <w:r w:rsidRPr="00A629AD">
              <w:rPr>
                <w:b/>
                <w:sz w:val="16"/>
                <w:szCs w:val="16"/>
              </w:rPr>
              <w:t xml:space="preserve"> </w:t>
            </w:r>
            <w:r w:rsidRPr="00A629AD">
              <w:rPr>
                <w:sz w:val="16"/>
                <w:szCs w:val="16"/>
              </w:rPr>
              <w:t xml:space="preserve">сюда поступают ц/б, </w:t>
            </w:r>
            <w:proofErr w:type="gramStart"/>
            <w:r w:rsidRPr="00A629AD">
              <w:rPr>
                <w:sz w:val="16"/>
                <w:szCs w:val="16"/>
              </w:rPr>
              <w:t>прошедшие</w:t>
            </w:r>
            <w:proofErr w:type="gramEnd"/>
            <w:r w:rsidRPr="00A629AD">
              <w:rPr>
                <w:sz w:val="16"/>
                <w:szCs w:val="16"/>
              </w:rPr>
              <w:t xml:space="preserve"> ч/з первичный внебирж. рынок. Фонд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б</w:t>
            </w:r>
            <w:proofErr w:type="gramEnd"/>
            <w:r w:rsidRPr="00A629AD">
              <w:rPr>
                <w:sz w:val="16"/>
                <w:szCs w:val="16"/>
              </w:rPr>
              <w:t xml:space="preserve">иржа перерабатывает в осн. акции и в меньшей степени част. и гос. облигации; она больше связана с перераспределением собственности и капиталов, хотя и выполняет функцию по мобилизации денежного капитала в эк-ку. </w:t>
            </w:r>
            <w:r w:rsidRPr="00A629AD">
              <w:rPr>
                <w:i/>
                <w:sz w:val="16"/>
                <w:szCs w:val="16"/>
              </w:rPr>
              <w:t>Уличный рынок</w:t>
            </w:r>
            <w:r w:rsidRPr="00A629AD">
              <w:rPr>
                <w:b/>
                <w:sz w:val="16"/>
                <w:szCs w:val="16"/>
              </w:rPr>
              <w:t xml:space="preserve"> </w:t>
            </w:r>
            <w:r w:rsidRPr="00A629AD">
              <w:rPr>
                <w:sz w:val="16"/>
                <w:szCs w:val="16"/>
              </w:rPr>
              <w:t>в 90-х г. все больше превращался в рынок для крупных компаний. Это компании, реализующие компьютер., телекоммуникац. и информац. программы, кот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в</w:t>
            </w:r>
            <w:proofErr w:type="gramEnd"/>
            <w:r w:rsidRPr="00A629AD">
              <w:rPr>
                <w:sz w:val="16"/>
                <w:szCs w:val="16"/>
              </w:rPr>
              <w:t xml:space="preserve"> целях экономии издержек стали размещать большое кол-во акций на уличном рынке.      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 xml:space="preserve">37.«Азиатский» </w:t>
            </w:r>
            <w:proofErr w:type="gramStart"/>
            <w:r w:rsidRPr="00A629AD">
              <w:rPr>
                <w:b/>
                <w:color w:val="000000"/>
                <w:sz w:val="16"/>
                <w:szCs w:val="16"/>
              </w:rPr>
              <w:t>фин</w:t>
            </w:r>
            <w:proofErr w:type="gramEnd"/>
            <w:r w:rsidRPr="00A629AD">
              <w:rPr>
                <w:b/>
                <w:color w:val="000000"/>
                <w:sz w:val="16"/>
                <w:szCs w:val="16"/>
              </w:rPr>
              <w:t xml:space="preserve"> кризис 1997 г. и его влияние на нац. РЦБ, включая </w:t>
            </w:r>
            <w:proofErr w:type="gramStart"/>
            <w:r w:rsidRPr="00A629AD">
              <w:rPr>
                <w:b/>
                <w:color w:val="000000"/>
                <w:sz w:val="16"/>
                <w:szCs w:val="16"/>
              </w:rPr>
              <w:t>рос-кие</w:t>
            </w:r>
            <w:proofErr w:type="gramEnd"/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proofErr w:type="gramStart"/>
            <w:r w:rsidRPr="00A629AD">
              <w:rPr>
                <w:b/>
                <w:color w:val="000000"/>
                <w:sz w:val="16"/>
                <w:szCs w:val="16"/>
              </w:rPr>
              <w:t xml:space="preserve">«Азиатский» финанс. кризис </w:t>
            </w:r>
            <w:r w:rsidRPr="00A629AD">
              <w:rPr>
                <w:color w:val="000000"/>
                <w:sz w:val="16"/>
                <w:szCs w:val="16"/>
              </w:rPr>
              <w:t>р</w:t>
            </w:r>
            <w:r w:rsidRPr="00A629AD">
              <w:rPr>
                <w:sz w:val="16"/>
                <w:szCs w:val="16"/>
              </w:rPr>
              <w:t xml:space="preserve">азразился в 1997 г. и поразил в большей ст. развивающиеся страны. </w:t>
            </w:r>
            <w:r w:rsidRPr="00A629AD">
              <w:rPr>
                <w:b/>
                <w:sz w:val="16"/>
                <w:szCs w:val="16"/>
              </w:rPr>
              <w:t>1 стадия.</w:t>
            </w:r>
            <w:proofErr w:type="gramEnd"/>
            <w:r w:rsidRPr="00A629AD">
              <w:rPr>
                <w:sz w:val="16"/>
                <w:szCs w:val="16"/>
              </w:rPr>
              <w:t xml:space="preserve"> Произошел отток капитала с отеч. рынка гос. и корпоративных ц\б. Репатриация гос. займов, увеличив спрос на ин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в</w:t>
            </w:r>
            <w:proofErr w:type="gramEnd"/>
            <w:r w:rsidRPr="00A629AD">
              <w:rPr>
                <w:sz w:val="16"/>
                <w:szCs w:val="16"/>
              </w:rPr>
              <w:t xml:space="preserve">алюту, привела к понижению цен на корпоративные бумаги. Падение мировых цен на сырье в сочетании со снижением золотовалютных резервов потребовало </w:t>
            </w:r>
            <w:r w:rsidRPr="00A629AD">
              <w:rPr>
                <w:sz w:val="16"/>
                <w:szCs w:val="16"/>
              </w:rPr>
              <w:lastRenderedPageBreak/>
              <w:t xml:space="preserve">девальвации рубля, к-ая не была проведена. </w:t>
            </w:r>
            <w:r w:rsidRPr="00A629AD">
              <w:rPr>
                <w:b/>
                <w:sz w:val="16"/>
                <w:szCs w:val="16"/>
              </w:rPr>
              <w:t xml:space="preserve">2 ст. </w:t>
            </w:r>
            <w:r w:rsidRPr="00A629AD">
              <w:rPr>
                <w:sz w:val="16"/>
                <w:szCs w:val="16"/>
              </w:rPr>
              <w:t xml:space="preserve">Необх-ть  срочного удешевления обслуживания внутр. долга, сформир-го в осн. з\с краткосрочных и высокодоходных ГКО и ОФЗ. Законодат. ограничение доли владения нерезидентами акциями фед. энергетич-х компаний, напр. РАО ЕЭС России, послужило причиной снижения инвестиц-х рейтингов страны, ухода многих инвесторов с РЦБ и очередного повышения доходности ГКО, превысивший в июне 1998 г. 50% рубеж. В </w:t>
            </w:r>
            <w:proofErr w:type="gramStart"/>
            <w:r w:rsidRPr="00A629AD">
              <w:rPr>
                <w:sz w:val="16"/>
                <w:szCs w:val="16"/>
              </w:rPr>
              <w:t>рез-те</w:t>
            </w:r>
            <w:proofErr w:type="gramEnd"/>
            <w:r w:rsidRPr="00A629AD">
              <w:rPr>
                <w:sz w:val="16"/>
                <w:szCs w:val="16"/>
              </w:rPr>
              <w:t xml:space="preserve"> произошло 20% снижение цен акций, а отеч. валюта стала еще менее устойчивой. Положение ухудшилось беспрецедентным ростом средневзвешенной доходности ГКО и ОФЗ, отмена ряда аукционов по их размещению и конвертацией ГКО в среднесроч. и долгосроч. облигации,  номинированные в $. </w:t>
            </w:r>
            <w:r w:rsidRPr="00A629AD">
              <w:rPr>
                <w:b/>
                <w:sz w:val="16"/>
                <w:szCs w:val="16"/>
              </w:rPr>
              <w:t xml:space="preserve">3 ст. </w:t>
            </w:r>
            <w:r w:rsidRPr="00A629AD">
              <w:rPr>
                <w:sz w:val="16"/>
                <w:szCs w:val="16"/>
              </w:rPr>
              <w:t>Бегство отеч. и ин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и</w:t>
            </w:r>
            <w:proofErr w:type="gramEnd"/>
            <w:r w:rsidRPr="00A629AD">
              <w:rPr>
                <w:sz w:val="16"/>
                <w:szCs w:val="16"/>
              </w:rPr>
              <w:t>нвесторов с рынка гос. ц\б. Падение котировок гос. облигаций, традиционно служивших обеспечением ин. кредитов, вынудило банки продавать ц\б из своих портфелей и закупать валюту. Последствия - дальнейшее падение цен на ГКО и ОФЗ и корпоративные бумаги, усиление неустойч</w:t>
            </w:r>
            <w:r w:rsidRPr="00A629AD">
              <w:rPr>
                <w:sz w:val="16"/>
                <w:szCs w:val="16"/>
              </w:rPr>
              <w:t>и</w:t>
            </w:r>
            <w:r w:rsidRPr="00A629AD">
              <w:rPr>
                <w:sz w:val="16"/>
                <w:szCs w:val="16"/>
              </w:rPr>
              <w:t>вости рубля.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17.Акции и рынок акций (</w:t>
            </w:r>
            <w:proofErr w:type="gramStart"/>
            <w:r w:rsidRPr="00A629AD">
              <w:rPr>
                <w:b/>
                <w:color w:val="000000"/>
                <w:sz w:val="16"/>
                <w:szCs w:val="16"/>
              </w:rPr>
              <w:t>западная</w:t>
            </w:r>
            <w:proofErr w:type="gramEnd"/>
            <w:r w:rsidRPr="00A629AD">
              <w:rPr>
                <w:b/>
                <w:color w:val="000000"/>
                <w:sz w:val="16"/>
                <w:szCs w:val="16"/>
              </w:rPr>
              <w:t xml:space="preserve"> и рос модели)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  <w:u w:val="single"/>
              </w:rPr>
              <w:t>Виды стоимости акций:</w:t>
            </w:r>
            <w:r w:rsidRPr="00A629AD">
              <w:rPr>
                <w:sz w:val="16"/>
                <w:szCs w:val="16"/>
              </w:rPr>
              <w:t xml:space="preserve"> 1) </w:t>
            </w:r>
            <w:r w:rsidRPr="00A629AD">
              <w:rPr>
                <w:b/>
                <w:i/>
                <w:sz w:val="16"/>
                <w:szCs w:val="16"/>
              </w:rPr>
              <w:t>потребительская</w:t>
            </w:r>
            <w:r w:rsidRPr="00A629AD">
              <w:rPr>
                <w:sz w:val="16"/>
                <w:szCs w:val="16"/>
              </w:rPr>
              <w:t xml:space="preserve"> – закл-ся в ее способности приносить доход в виде дивиденда и в </w:t>
            </w:r>
            <w:proofErr w:type="gramStart"/>
            <w:r w:rsidRPr="00A629AD">
              <w:rPr>
                <w:sz w:val="16"/>
                <w:szCs w:val="16"/>
              </w:rPr>
              <w:t>рез-те</w:t>
            </w:r>
            <w:proofErr w:type="gramEnd"/>
            <w:r w:rsidRPr="00A629AD">
              <w:rPr>
                <w:sz w:val="16"/>
                <w:szCs w:val="16"/>
              </w:rPr>
              <w:t xml:space="preserve"> роста курсовой ст-ти. 2) </w:t>
            </w:r>
            <w:r w:rsidRPr="00A629AD">
              <w:rPr>
                <w:b/>
                <w:i/>
                <w:sz w:val="16"/>
                <w:szCs w:val="16"/>
              </w:rPr>
              <w:t>номинальная</w:t>
            </w:r>
            <w:r w:rsidRPr="00A629AD">
              <w:rPr>
                <w:sz w:val="16"/>
                <w:szCs w:val="16"/>
              </w:rPr>
              <w:t xml:space="preserve"> (или установл. ст-ть) – формируется эмитентом при выпуске акций. 3) </w:t>
            </w:r>
            <w:r w:rsidRPr="00A629AD">
              <w:rPr>
                <w:b/>
                <w:i/>
                <w:sz w:val="16"/>
                <w:szCs w:val="16"/>
              </w:rPr>
              <w:t>эмиссионная</w:t>
            </w:r>
            <w:r w:rsidRPr="00A629AD">
              <w:rPr>
                <w:sz w:val="16"/>
                <w:szCs w:val="16"/>
              </w:rPr>
              <w:t xml:space="preserve"> – ст-ть размещения акций на первич. рынке. 4) </w:t>
            </w:r>
            <w:r w:rsidRPr="00A629AD">
              <w:rPr>
                <w:b/>
                <w:i/>
                <w:sz w:val="16"/>
                <w:szCs w:val="16"/>
              </w:rPr>
              <w:t>рыночная</w:t>
            </w:r>
            <w:r w:rsidRPr="00A629AD">
              <w:rPr>
                <w:sz w:val="16"/>
                <w:szCs w:val="16"/>
              </w:rPr>
              <w:t xml:space="preserve"> – цена акции на вторич. РЦБ. </w:t>
            </w:r>
            <w:r w:rsidRPr="00A629AD">
              <w:rPr>
                <w:b/>
                <w:i/>
                <w:sz w:val="16"/>
                <w:szCs w:val="16"/>
              </w:rPr>
              <w:t>Норма дивидендного дохода акции, или ее доходность</w:t>
            </w:r>
            <w:r w:rsidRPr="00A629AD">
              <w:rPr>
                <w:sz w:val="16"/>
                <w:szCs w:val="16"/>
              </w:rPr>
              <w:t xml:space="preserve"> – выражает годовую отдачу (в %), которую приносит дивиденд инвестору. Эмиссия акций образует рынок акций, которые покупаются и продаются на 3 рынках: </w:t>
            </w:r>
            <w:r w:rsidRPr="00A629AD">
              <w:rPr>
                <w:b/>
                <w:i/>
                <w:sz w:val="16"/>
                <w:szCs w:val="16"/>
              </w:rPr>
              <w:t>первичном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i/>
                <w:sz w:val="16"/>
                <w:szCs w:val="16"/>
              </w:rPr>
              <w:t>рынке</w:t>
            </w:r>
            <w:r w:rsidRPr="00A629AD">
              <w:rPr>
                <w:sz w:val="16"/>
                <w:szCs w:val="16"/>
              </w:rPr>
              <w:t xml:space="preserve"> – первая эмиссия акций; </w:t>
            </w:r>
            <w:r w:rsidRPr="00A629AD">
              <w:rPr>
                <w:b/>
                <w:i/>
                <w:sz w:val="16"/>
                <w:szCs w:val="16"/>
              </w:rPr>
              <w:t>фондовом рынке</w:t>
            </w:r>
            <w:r w:rsidRPr="00A629AD">
              <w:rPr>
                <w:sz w:val="16"/>
                <w:szCs w:val="16"/>
              </w:rPr>
              <w:t xml:space="preserve"> – перепродажа; </w:t>
            </w:r>
            <w:r w:rsidRPr="00A629AD">
              <w:rPr>
                <w:b/>
                <w:i/>
                <w:sz w:val="16"/>
                <w:szCs w:val="16"/>
              </w:rPr>
              <w:t>уличном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i/>
                <w:sz w:val="16"/>
                <w:szCs w:val="16"/>
              </w:rPr>
              <w:t>рынке</w:t>
            </w:r>
            <w:r w:rsidRPr="00A629AD">
              <w:rPr>
                <w:sz w:val="16"/>
                <w:szCs w:val="16"/>
              </w:rPr>
              <w:t xml:space="preserve">  (т.е. рынке </w:t>
            </w:r>
            <w:proofErr w:type="gramStart"/>
            <w:r w:rsidRPr="00A629AD">
              <w:rPr>
                <w:sz w:val="16"/>
                <w:szCs w:val="16"/>
              </w:rPr>
              <w:t>ч</w:t>
            </w:r>
            <w:proofErr w:type="gramEnd"/>
            <w:r w:rsidRPr="00A629AD">
              <w:rPr>
                <w:sz w:val="16"/>
                <w:szCs w:val="16"/>
              </w:rPr>
              <w:t>/з прилавок)  – размещаются те акции, которые не были размещены на первом и втором рынках. В Рос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в</w:t>
            </w:r>
            <w:proofErr w:type="gramEnd"/>
            <w:r w:rsidRPr="00A629AD">
              <w:rPr>
                <w:sz w:val="16"/>
                <w:szCs w:val="16"/>
              </w:rPr>
              <w:t xml:space="preserve"> соответствии с Законом «Об АО» (1995г.) выделяют ту же классификацию акций, что и на Западе. Рынок акций в Рос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р</w:t>
            </w:r>
            <w:proofErr w:type="gramEnd"/>
            <w:r w:rsidRPr="00A629AD">
              <w:rPr>
                <w:sz w:val="16"/>
                <w:szCs w:val="16"/>
              </w:rPr>
              <w:t>азвива</w:t>
            </w:r>
            <w:r w:rsidRPr="00A629AD">
              <w:rPr>
                <w:sz w:val="16"/>
                <w:szCs w:val="16"/>
              </w:rPr>
              <w:t>ю</w:t>
            </w:r>
            <w:r w:rsidRPr="00A629AD">
              <w:rPr>
                <w:sz w:val="16"/>
                <w:szCs w:val="16"/>
              </w:rPr>
              <w:t>щийся – его доля по сравнению со стоимостью ВВП страны составляет 2,3% (25,6% Германия, 113% Великобритания).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28.Методы размещения РЦБ на первич. рынке (западная модель)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b/>
                <w:i/>
                <w:sz w:val="16"/>
                <w:szCs w:val="16"/>
              </w:rPr>
              <w:t>Первичный р.</w:t>
            </w:r>
            <w:r w:rsidRPr="00A629AD">
              <w:rPr>
                <w:sz w:val="16"/>
                <w:szCs w:val="16"/>
              </w:rPr>
              <w:t xml:space="preserve"> – р. на </w:t>
            </w:r>
            <w:proofErr w:type="gramStart"/>
            <w:r w:rsidRPr="00A629AD">
              <w:rPr>
                <w:sz w:val="16"/>
                <w:szCs w:val="16"/>
              </w:rPr>
              <w:t>котором</w:t>
            </w:r>
            <w:proofErr w:type="gramEnd"/>
            <w:r w:rsidRPr="00A629AD">
              <w:rPr>
                <w:sz w:val="16"/>
                <w:szCs w:val="16"/>
              </w:rPr>
              <w:t xml:space="preserve"> осущ-ся размещение впервые выпущ. ц/б. Осн. его участники – эмитенты ц/б и инвесторы. Эмитенты, нуждающиеся в ден. средствах для инвестиций в осн. и оборот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к</w:t>
            </w:r>
            <w:proofErr w:type="gramEnd"/>
            <w:r w:rsidRPr="00A629AD">
              <w:rPr>
                <w:sz w:val="16"/>
                <w:szCs w:val="16"/>
              </w:rPr>
              <w:t xml:space="preserve">апитал, определяют предложение ц/б на фондовом р. (корпорации, фед. прав-во, местные органы власти). Инвесторы – ищущие выгодную сферу для применения своего капитала, формируют спрос на ц/б. Здесь в основном котируются долгосроч. облигации и в меньшей степени акции, а в качестве покупателей выступают как юрид., так и физ. лица. </w:t>
            </w:r>
            <w:r w:rsidRPr="00A629AD">
              <w:rPr>
                <w:b/>
                <w:i/>
                <w:sz w:val="16"/>
                <w:szCs w:val="16"/>
              </w:rPr>
              <w:t>Осн. методами размещения ц/б</w:t>
            </w:r>
            <w:r w:rsidRPr="00A629AD">
              <w:rPr>
                <w:sz w:val="16"/>
                <w:szCs w:val="16"/>
              </w:rPr>
              <w:t xml:space="preserve"> на первич. рынке явл-ся: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 xml:space="preserve">Андеррайтинг </w:t>
            </w:r>
            <w:r w:rsidRPr="00A629AD">
              <w:rPr>
                <w:sz w:val="16"/>
                <w:szCs w:val="16"/>
              </w:rPr>
              <w:t xml:space="preserve">– инвестиц. банки приобретают облигац. заем у корпорации и затем реализуют (продают) инвесторам, получая комиссию за размещение и консультирование.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Прямое размещение</w:t>
            </w:r>
            <w:r w:rsidRPr="00A629AD">
              <w:rPr>
                <w:sz w:val="16"/>
                <w:szCs w:val="16"/>
              </w:rPr>
              <w:t xml:space="preserve"> – эмитент размещает свои средства у инвесторов, минуя инвестиц. банки. </w:t>
            </w:r>
            <w:proofErr w:type="gramStart"/>
            <w:r w:rsidRPr="00A629AD">
              <w:rPr>
                <w:b/>
                <w:bCs/>
                <w:i/>
                <w:iCs/>
                <w:sz w:val="16"/>
                <w:szCs w:val="16"/>
              </w:rPr>
              <w:t xml:space="preserve">Публичное предложение </w:t>
            </w:r>
            <w:r w:rsidRPr="00A629AD">
              <w:rPr>
                <w:sz w:val="16"/>
                <w:szCs w:val="16"/>
              </w:rPr>
              <w:t>– инвестиц. банки выступают как посредники м/у эмитентом и инвестором и размещают ц/б, не приобретая их у эмитента, но получая комиссию за размещение и консультирование.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Конкурентные торги</w:t>
            </w:r>
            <w:r w:rsidRPr="00A629AD">
              <w:rPr>
                <w:sz w:val="16"/>
                <w:szCs w:val="16"/>
              </w:rPr>
              <w:t xml:space="preserve"> – группа инвестиц. банков от имени эмитента проводит торги на основе аукциона и продает ц/б инвестору, получая комиссионные за размещение и консультирование.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Новая технология размещения</w:t>
            </w:r>
            <w:r w:rsidRPr="00A629AD">
              <w:rPr>
                <w:sz w:val="16"/>
                <w:szCs w:val="16"/>
              </w:rPr>
              <w:t xml:space="preserve">– </w:t>
            </w:r>
            <w:proofErr w:type="gramStart"/>
            <w:r w:rsidRPr="00A629AD">
              <w:rPr>
                <w:sz w:val="16"/>
                <w:szCs w:val="16"/>
              </w:rPr>
              <w:t>ко</w:t>
            </w:r>
            <w:proofErr w:type="gramEnd"/>
            <w:r w:rsidRPr="00A629AD">
              <w:rPr>
                <w:sz w:val="16"/>
                <w:szCs w:val="16"/>
              </w:rPr>
              <w:t>рпорация-эмитент сама размещает ц/б на рынке, создав спец. финанс. подразделение, которое с помощью соврем. средств связи предлагает инвестору приобрести ее ц/б. Этот метод начал разв</w:t>
            </w:r>
            <w:r w:rsidRPr="00A629AD">
              <w:rPr>
                <w:sz w:val="16"/>
                <w:szCs w:val="16"/>
              </w:rPr>
              <w:t>и</w:t>
            </w:r>
            <w:r w:rsidRPr="00A629AD">
              <w:rPr>
                <w:sz w:val="16"/>
                <w:szCs w:val="16"/>
              </w:rPr>
              <w:t>ваться в нач. 90-х гг., но не получил широкого развития.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31.Производные ц/б</w:t>
            </w:r>
            <w:proofErr w:type="gramStart"/>
            <w:r w:rsidRPr="00A629AD">
              <w:rPr>
                <w:b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A629AD">
              <w:rPr>
                <w:b/>
                <w:color w:val="000000"/>
                <w:sz w:val="16"/>
                <w:szCs w:val="16"/>
              </w:rPr>
              <w:t xml:space="preserve"> виды и характеристики.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 xml:space="preserve">Возникли в процессе развития РЦБ в промышленно </w:t>
            </w:r>
            <w:r w:rsidRPr="00A629AD">
              <w:rPr>
                <w:sz w:val="16"/>
                <w:szCs w:val="16"/>
              </w:rPr>
              <w:lastRenderedPageBreak/>
              <w:t xml:space="preserve">развитых странах. Явл-ся вторичными по отношению к осн. классич. ц/б. </w:t>
            </w:r>
            <w:r w:rsidRPr="00A629AD">
              <w:rPr>
                <w:sz w:val="16"/>
                <w:szCs w:val="16"/>
                <w:u w:val="single"/>
              </w:rPr>
              <w:t>К ним относятся</w:t>
            </w:r>
            <w:proofErr w:type="gramStart"/>
            <w:r w:rsidRPr="00A629AD">
              <w:rPr>
                <w:sz w:val="16"/>
                <w:szCs w:val="16"/>
              </w:rPr>
              <w:t xml:space="preserve">:. </w:t>
            </w:r>
            <w:proofErr w:type="gramEnd"/>
            <w:r w:rsidRPr="00A629AD">
              <w:rPr>
                <w:b/>
                <w:bCs/>
                <w:i/>
                <w:iCs/>
                <w:sz w:val="16"/>
                <w:szCs w:val="16"/>
              </w:rPr>
              <w:t>Опцион</w:t>
            </w:r>
            <w:r w:rsidRPr="00A629AD">
              <w:rPr>
                <w:sz w:val="16"/>
                <w:szCs w:val="16"/>
              </w:rPr>
              <w:t xml:space="preserve"> – это </w:t>
            </w:r>
            <w:r w:rsidRPr="00A629AD">
              <w:rPr>
                <w:i/>
                <w:sz w:val="16"/>
                <w:szCs w:val="16"/>
              </w:rPr>
              <w:t>сделка, дающая право его владельцу купить или продать опред. количество ц/б по фиксированной цене в течение оговоренного срока</w:t>
            </w:r>
            <w:r w:rsidRPr="00A629AD">
              <w:rPr>
                <w:sz w:val="16"/>
                <w:szCs w:val="16"/>
              </w:rPr>
              <w:t xml:space="preserve">. </w:t>
            </w:r>
            <w:r w:rsidRPr="00A629AD">
              <w:rPr>
                <w:sz w:val="16"/>
                <w:szCs w:val="16"/>
                <w:u w:val="single"/>
              </w:rPr>
              <w:t>Фиксиров. цена</w:t>
            </w:r>
            <w:r w:rsidRPr="00A629AD">
              <w:rPr>
                <w:sz w:val="16"/>
                <w:szCs w:val="16"/>
              </w:rPr>
              <w:t xml:space="preserve"> наз-ся </w:t>
            </w:r>
            <w:r w:rsidRPr="00A629AD">
              <w:rPr>
                <w:sz w:val="16"/>
                <w:szCs w:val="16"/>
                <w:u w:val="single"/>
              </w:rPr>
              <w:t>ценой исполнения</w:t>
            </w:r>
            <w:r w:rsidRPr="00A629AD">
              <w:rPr>
                <w:sz w:val="16"/>
                <w:szCs w:val="16"/>
              </w:rPr>
              <w:t xml:space="preserve">, а </w:t>
            </w:r>
            <w:r w:rsidRPr="00A629AD">
              <w:rPr>
                <w:sz w:val="16"/>
                <w:szCs w:val="16"/>
                <w:u w:val="single"/>
              </w:rPr>
              <w:t>дата</w:t>
            </w:r>
            <w:r w:rsidRPr="00A629AD">
              <w:rPr>
                <w:sz w:val="16"/>
                <w:szCs w:val="16"/>
              </w:rPr>
              <w:t xml:space="preserve">, когда кончается срок действия опциона, </w:t>
            </w:r>
            <w:r w:rsidRPr="00A629AD">
              <w:rPr>
                <w:sz w:val="16"/>
                <w:szCs w:val="16"/>
                <w:u w:val="single"/>
              </w:rPr>
              <w:t>- датой истечения срока опциона</w:t>
            </w:r>
            <w:r w:rsidRPr="00A629AD">
              <w:rPr>
                <w:sz w:val="16"/>
                <w:szCs w:val="16"/>
              </w:rPr>
              <w:t>. Покупая опцион, покупатель платит его продавцу премию, или – цену опциона. Премия, уплачиваемая при покупке опциона, - единств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п</w:t>
            </w:r>
            <w:proofErr w:type="gramEnd"/>
            <w:r w:rsidRPr="00A629AD">
              <w:rPr>
                <w:sz w:val="16"/>
                <w:szCs w:val="16"/>
              </w:rPr>
              <w:t>еременная величина сделки; все остал. условия и суммы не подлежат изменению. Различают опцион «</w:t>
            </w:r>
            <w:r w:rsidRPr="00A629AD">
              <w:rPr>
                <w:b/>
                <w:bCs/>
                <w:sz w:val="16"/>
                <w:szCs w:val="16"/>
              </w:rPr>
              <w:t>колл</w:t>
            </w:r>
            <w:r w:rsidRPr="00A629AD">
              <w:rPr>
                <w:sz w:val="16"/>
                <w:szCs w:val="16"/>
              </w:rPr>
              <w:t>» и «</w:t>
            </w:r>
            <w:r w:rsidRPr="00A629AD">
              <w:rPr>
                <w:b/>
                <w:bCs/>
                <w:sz w:val="16"/>
                <w:szCs w:val="16"/>
              </w:rPr>
              <w:t>пут</w:t>
            </w:r>
            <w:r w:rsidRPr="00A629AD">
              <w:rPr>
                <w:sz w:val="16"/>
                <w:szCs w:val="16"/>
              </w:rPr>
              <w:t xml:space="preserve">». </w:t>
            </w:r>
            <w:r w:rsidRPr="00A629AD">
              <w:rPr>
                <w:b/>
                <w:i/>
                <w:sz w:val="16"/>
                <w:szCs w:val="16"/>
              </w:rPr>
              <w:t>Опцион «колл»</w:t>
            </w:r>
            <w:r w:rsidRPr="00A629AD">
              <w:rPr>
                <w:sz w:val="16"/>
                <w:szCs w:val="16"/>
              </w:rPr>
              <w:t xml:space="preserve"> (опцион на покупку) </w:t>
            </w:r>
            <w:r w:rsidRPr="00A629AD">
              <w:rPr>
                <w:i/>
                <w:sz w:val="16"/>
                <w:szCs w:val="16"/>
              </w:rPr>
              <w:t>предоставляет его владельцу право купить в будущем ц/б по фиксир. цене</w:t>
            </w:r>
            <w:r w:rsidRPr="00A629AD">
              <w:rPr>
                <w:sz w:val="16"/>
                <w:szCs w:val="16"/>
              </w:rPr>
              <w:t xml:space="preserve"> – цене исполнения опциона. </w:t>
            </w:r>
            <w:r w:rsidRPr="00A629AD">
              <w:rPr>
                <w:b/>
                <w:i/>
                <w:sz w:val="16"/>
                <w:szCs w:val="16"/>
              </w:rPr>
              <w:t>Опцион «пут»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 xml:space="preserve">предоставляет право его держателю продать в будущем ц/б по фиксир. цене.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Финансовый фьючерс</w:t>
            </w:r>
            <w:r w:rsidRPr="00A629AD">
              <w:rPr>
                <w:sz w:val="16"/>
                <w:szCs w:val="16"/>
              </w:rPr>
              <w:t xml:space="preserve"> на ц/б– </w:t>
            </w:r>
            <w:proofErr w:type="gramStart"/>
            <w:r w:rsidRPr="00A629AD">
              <w:rPr>
                <w:i/>
                <w:sz w:val="16"/>
                <w:szCs w:val="16"/>
              </w:rPr>
              <w:t>ко</w:t>
            </w:r>
            <w:proofErr w:type="gramEnd"/>
            <w:r w:rsidRPr="00A629AD">
              <w:rPr>
                <w:i/>
                <w:sz w:val="16"/>
                <w:szCs w:val="16"/>
              </w:rPr>
              <w:t>нтракт (</w:t>
            </w:r>
            <w:r w:rsidRPr="00A629AD">
              <w:rPr>
                <w:b/>
                <w:i/>
                <w:sz w:val="16"/>
                <w:szCs w:val="16"/>
              </w:rPr>
              <w:t>обязат-во, а не право выбора, в отличие от опциона</w:t>
            </w:r>
            <w:r w:rsidRPr="00A629AD">
              <w:rPr>
                <w:i/>
                <w:sz w:val="16"/>
                <w:szCs w:val="16"/>
              </w:rPr>
              <w:t xml:space="preserve">) на покупку или продажу стандарт.  кол-ва определенного вида ц/б на определенную дату в будущем по цене, заранее установленной при заключении сделки. </w:t>
            </w:r>
            <w:r w:rsidRPr="00A629AD">
              <w:rPr>
                <w:sz w:val="16"/>
                <w:szCs w:val="16"/>
              </w:rPr>
              <w:t xml:space="preserve">В этих стандартных контрактах регламентируются все параметры: срок, размер стандартного лота, гарантийный страховой депозит. </w:t>
            </w:r>
            <w:proofErr w:type="gramStart"/>
            <w:r w:rsidRPr="00A629AD">
              <w:rPr>
                <w:b/>
                <w:bCs/>
                <w:i/>
                <w:iCs/>
                <w:sz w:val="16"/>
                <w:szCs w:val="16"/>
              </w:rPr>
              <w:t>Варранты</w:t>
            </w:r>
            <w:r w:rsidRPr="00A629AD">
              <w:rPr>
                <w:sz w:val="16"/>
                <w:szCs w:val="16"/>
              </w:rPr>
              <w:t xml:space="preserve"> – </w:t>
            </w:r>
            <w:r w:rsidRPr="00A629AD">
              <w:rPr>
                <w:i/>
                <w:sz w:val="16"/>
                <w:szCs w:val="16"/>
              </w:rPr>
              <w:t>ц/б, которые дают своему владельцу право в будущем купить по заранее установл. цене определенное кол-во ц/б.</w:t>
            </w:r>
            <w:r w:rsidRPr="00A629AD">
              <w:rPr>
                <w:sz w:val="16"/>
                <w:szCs w:val="16"/>
              </w:rPr>
              <w:t xml:space="preserve"> Варранты дают возможность эмитенту сделать выпускаемые им ц/б более привлекательными, поскольку дают право инвестору купить опред. кол-во этих ц/б в будущем по более низкой цене в случае роста их курса.</w:t>
            </w:r>
            <w:proofErr w:type="gramEnd"/>
            <w:r w:rsidRPr="00A629AD">
              <w:rPr>
                <w:sz w:val="16"/>
                <w:szCs w:val="16"/>
              </w:rPr>
              <w:t xml:space="preserve"> Срок действия варрантов составляет 10-20 лет.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Депоз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и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тарные расписки (АДР).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>Это свободно вращающиеся расписки на иностр. акции, депонированные в банке США.</w:t>
            </w:r>
            <w:r w:rsidRPr="00A629AD">
              <w:rPr>
                <w:sz w:val="16"/>
                <w:szCs w:val="16"/>
              </w:rPr>
              <w:t xml:space="preserve"> Данный инвестиц. инструмент явл-ся обычным методом торговли иностр. эмиссиями акций в США.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21. Акции: эконом</w:t>
            </w:r>
            <w:proofErr w:type="gramStart"/>
            <w:r w:rsidRPr="00A629AD">
              <w:rPr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A629AD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/>
                <w:color w:val="000000"/>
                <w:sz w:val="16"/>
                <w:szCs w:val="16"/>
              </w:rPr>
              <w:t>с</w:t>
            </w:r>
            <w:proofErr w:type="gramEnd"/>
            <w:r w:rsidRPr="00A629AD">
              <w:rPr>
                <w:b/>
                <w:color w:val="000000"/>
                <w:sz w:val="16"/>
                <w:szCs w:val="16"/>
              </w:rPr>
              <w:t>ущность, виды и особенности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b/>
                <w:i/>
                <w:sz w:val="16"/>
                <w:szCs w:val="16"/>
              </w:rPr>
              <w:t xml:space="preserve">Акция </w:t>
            </w:r>
            <w:r w:rsidRPr="00A629AD">
              <w:rPr>
                <w:i/>
                <w:sz w:val="16"/>
                <w:szCs w:val="16"/>
              </w:rPr>
              <w:t>- ц/б, эмитиров АО, отражающая долю инвестора в УК, дающая владельцу право на получение части прибыли АО в виде дивидендов и формал. участие в управл. компании.</w:t>
            </w:r>
            <w:r w:rsidRPr="00A629AD">
              <w:rPr>
                <w:sz w:val="16"/>
                <w:szCs w:val="16"/>
              </w:rPr>
              <w:t xml:space="preserve"> Это бессроч. и недолг. ц/б. </w:t>
            </w:r>
            <w:r w:rsidRPr="00A629AD">
              <w:rPr>
                <w:sz w:val="16"/>
                <w:szCs w:val="16"/>
                <w:u w:val="single"/>
              </w:rPr>
              <w:t>По доход-ти</w:t>
            </w:r>
            <w:proofErr w:type="gramStart"/>
            <w:r w:rsidRPr="00A629AD">
              <w:rPr>
                <w:sz w:val="16"/>
                <w:szCs w:val="16"/>
                <w:u w:val="single"/>
              </w:rPr>
              <w:t xml:space="preserve"> А</w:t>
            </w:r>
            <w:proofErr w:type="gramEnd"/>
            <w:r w:rsidRPr="00A629AD">
              <w:rPr>
                <w:sz w:val="16"/>
                <w:szCs w:val="16"/>
                <w:u w:val="single"/>
              </w:rPr>
              <w:t xml:space="preserve"> делят на</w:t>
            </w:r>
            <w:r w:rsidRPr="00A629AD">
              <w:rPr>
                <w:sz w:val="16"/>
                <w:szCs w:val="16"/>
              </w:rPr>
              <w:t>: 1)</w:t>
            </w:r>
            <w:r w:rsidRPr="00A629AD">
              <w:rPr>
                <w:sz w:val="16"/>
                <w:szCs w:val="16"/>
                <w:u w:val="single"/>
              </w:rPr>
              <w:t>обыкновен</w:t>
            </w:r>
            <w:r w:rsidRPr="00A629AD">
              <w:rPr>
                <w:sz w:val="16"/>
                <w:szCs w:val="16"/>
              </w:rPr>
              <w:t xml:space="preserve"> - дают право на участие в управл. капиталом, имеют право голоса, но не имеет фиксир. дох. Дох. зависит от прибыли компании и решен собрания акционеров 2)</w:t>
            </w:r>
            <w:r w:rsidRPr="00A629AD">
              <w:rPr>
                <w:sz w:val="16"/>
                <w:szCs w:val="16"/>
                <w:u w:val="single"/>
              </w:rPr>
              <w:t>привилегиров</w:t>
            </w:r>
            <w:r w:rsidRPr="00A629AD">
              <w:rPr>
                <w:sz w:val="16"/>
                <w:szCs w:val="16"/>
              </w:rPr>
              <w:t xml:space="preserve"> - не имеют право голоса, но имеют фиксир дох. независимо от доход-ти п/п. </w:t>
            </w:r>
            <w:r w:rsidRPr="00A629AD">
              <w:rPr>
                <w:sz w:val="16"/>
                <w:szCs w:val="16"/>
                <w:u w:val="single"/>
              </w:rPr>
              <w:t>По степ голосован</w:t>
            </w:r>
            <w:proofErr w:type="gramStart"/>
            <w:r w:rsidRPr="00A629AD">
              <w:rPr>
                <w:sz w:val="16"/>
                <w:szCs w:val="16"/>
                <w:u w:val="single"/>
              </w:rPr>
              <w:t xml:space="preserve"> А</w:t>
            </w:r>
            <w:proofErr w:type="gramEnd"/>
            <w:r w:rsidRPr="00A629AD">
              <w:rPr>
                <w:sz w:val="16"/>
                <w:szCs w:val="16"/>
                <w:u w:val="single"/>
              </w:rPr>
              <w:t xml:space="preserve"> бывают</w:t>
            </w:r>
            <w:r w:rsidRPr="00A629AD">
              <w:rPr>
                <w:sz w:val="16"/>
                <w:szCs w:val="16"/>
              </w:rPr>
              <w:t xml:space="preserve">: 1)одноголос; 2) многоголос -2, 3 голоса на одну акцию; 3)безголос (привелигер). </w:t>
            </w:r>
            <w:r w:rsidRPr="00A629AD">
              <w:rPr>
                <w:sz w:val="16"/>
                <w:szCs w:val="16"/>
                <w:u w:val="single"/>
              </w:rPr>
              <w:t>Права владельцев</w:t>
            </w:r>
            <w:proofErr w:type="gramStart"/>
            <w:r w:rsidRPr="00A629AD">
              <w:rPr>
                <w:sz w:val="16"/>
                <w:szCs w:val="16"/>
                <w:u w:val="single"/>
              </w:rPr>
              <w:t xml:space="preserve"> А</w:t>
            </w:r>
            <w:proofErr w:type="gramEnd"/>
            <w:r w:rsidRPr="00A629AD">
              <w:rPr>
                <w:sz w:val="16"/>
                <w:szCs w:val="16"/>
                <w:u w:val="single"/>
              </w:rPr>
              <w:t>:</w:t>
            </w:r>
            <w:r w:rsidRPr="00A629AD">
              <w:rPr>
                <w:sz w:val="16"/>
                <w:szCs w:val="16"/>
              </w:rPr>
              <w:t xml:space="preserve"> 1)право голоса – только обыкнов. А; 2)участие в прибыли – обыкн. и привелиг; 3)право на первоочередн приобретение нов. выпуск А ; 4)право на опред. часть имущества при ликвидац п/п. </w:t>
            </w:r>
            <w:r w:rsidRPr="00A629AD">
              <w:rPr>
                <w:sz w:val="16"/>
                <w:szCs w:val="16"/>
                <w:u w:val="single"/>
              </w:rPr>
              <w:t>3 вида стоимоститти А</w:t>
            </w:r>
            <w:r w:rsidRPr="00A629AD">
              <w:rPr>
                <w:sz w:val="16"/>
                <w:szCs w:val="16"/>
              </w:rPr>
              <w:t>: 1)номиналь (нарицател) -формир эмите</w:t>
            </w:r>
            <w:r w:rsidRPr="00A629AD">
              <w:rPr>
                <w:sz w:val="16"/>
                <w:szCs w:val="16"/>
              </w:rPr>
              <w:t>н</w:t>
            </w:r>
            <w:r w:rsidRPr="00A629AD">
              <w:rPr>
                <w:sz w:val="16"/>
                <w:szCs w:val="16"/>
              </w:rPr>
              <w:t>том при выпус</w:t>
            </w:r>
            <w:proofErr w:type="gramStart"/>
            <w:r w:rsidRPr="00A629AD">
              <w:rPr>
                <w:sz w:val="16"/>
                <w:szCs w:val="16"/>
              </w:rPr>
              <w:t xml:space="preserve"> А</w:t>
            </w:r>
            <w:proofErr w:type="gramEnd"/>
            <w:r w:rsidRPr="00A629AD">
              <w:rPr>
                <w:sz w:val="16"/>
                <w:szCs w:val="16"/>
              </w:rPr>
              <w:t xml:space="preserve"> и отраж реальн ст-ть имущ-ва 2)рыночн (курс А) - формир на вторич рынке ц/б под влиян спроса и предлож. Рыноч ст-ть зависит от дивиденд и %. Разница меж номиналь и рыноч ст-тью - учредительск прибыль 3)балансовая - отнош чистой ст-ти активов </w:t>
            </w:r>
            <w:proofErr w:type="gramStart"/>
            <w:r w:rsidRPr="00A629AD">
              <w:rPr>
                <w:sz w:val="16"/>
                <w:szCs w:val="16"/>
              </w:rPr>
              <w:t>п</w:t>
            </w:r>
            <w:proofErr w:type="gramEnd"/>
            <w:r w:rsidRPr="00A629AD">
              <w:rPr>
                <w:sz w:val="16"/>
                <w:szCs w:val="16"/>
              </w:rPr>
              <w:t xml:space="preserve">/п к кол-ву выпущ А. </w:t>
            </w:r>
            <w:r w:rsidRPr="00A629AD">
              <w:rPr>
                <w:sz w:val="16"/>
                <w:szCs w:val="16"/>
                <w:u w:val="single"/>
              </w:rPr>
              <w:t>По форме распоряже-ния А бывают</w:t>
            </w:r>
            <w:r w:rsidRPr="00A629AD">
              <w:rPr>
                <w:sz w:val="16"/>
                <w:szCs w:val="16"/>
              </w:rPr>
              <w:t>:1)именые и на предъявит.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40.Особенности развитие РЦБ РФ в 90-е года.</w:t>
            </w:r>
          </w:p>
          <w:p w:rsidR="00A629AD" w:rsidRPr="00A629AD" w:rsidRDefault="00A629AD" w:rsidP="00A629AD">
            <w:pPr>
              <w:rPr>
                <w:b/>
                <w:i/>
                <w:sz w:val="16"/>
                <w:szCs w:val="16"/>
              </w:rPr>
            </w:pPr>
            <w:r w:rsidRPr="00A629AD">
              <w:rPr>
                <w:b/>
                <w:i/>
                <w:sz w:val="16"/>
                <w:szCs w:val="16"/>
              </w:rPr>
              <w:t>В 90-е г. начал формироваться РЦБ, создаются фонд</w:t>
            </w:r>
            <w:proofErr w:type="gramStart"/>
            <w:r w:rsidRPr="00A629AD">
              <w:rPr>
                <w:b/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/>
                <w:i/>
                <w:sz w:val="16"/>
                <w:szCs w:val="16"/>
              </w:rPr>
              <w:t>б</w:t>
            </w:r>
            <w:proofErr w:type="gramEnd"/>
            <w:r w:rsidRPr="00A629AD">
              <w:rPr>
                <w:b/>
                <w:i/>
                <w:sz w:val="16"/>
                <w:szCs w:val="16"/>
              </w:rPr>
              <w:t>иржи</w:t>
            </w:r>
            <w:r w:rsidRPr="00A629AD">
              <w:rPr>
                <w:sz w:val="16"/>
                <w:szCs w:val="16"/>
              </w:rPr>
              <w:t xml:space="preserve">. Выпуск акций банками, предпр-ями. </w:t>
            </w:r>
            <w:r w:rsidRPr="00A629AD">
              <w:rPr>
                <w:i/>
                <w:sz w:val="16"/>
                <w:szCs w:val="16"/>
              </w:rPr>
              <w:t>Также как и на западе</w:t>
            </w:r>
            <w:r w:rsidRPr="00A629AD">
              <w:rPr>
                <w:sz w:val="16"/>
                <w:szCs w:val="16"/>
              </w:rPr>
              <w:t>: обыкнов. и привилегир.. Потом выпускались част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о</w:t>
            </w:r>
            <w:proofErr w:type="gramEnd"/>
            <w:r w:rsidRPr="00A629AD">
              <w:rPr>
                <w:sz w:val="16"/>
                <w:szCs w:val="16"/>
              </w:rPr>
              <w:t xml:space="preserve">блигации. </w:t>
            </w:r>
            <w:r w:rsidRPr="00A629AD">
              <w:rPr>
                <w:b/>
                <w:sz w:val="16"/>
                <w:szCs w:val="16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629AD">
                <w:rPr>
                  <w:b/>
                  <w:sz w:val="16"/>
                  <w:szCs w:val="16"/>
                </w:rPr>
                <w:t>1993 г</w:t>
              </w:r>
            </w:smartTag>
            <w:r w:rsidRPr="00A629AD">
              <w:rPr>
                <w:b/>
                <w:sz w:val="16"/>
                <w:szCs w:val="16"/>
              </w:rPr>
              <w:t>.</w:t>
            </w:r>
            <w:r w:rsidRPr="00A629AD">
              <w:rPr>
                <w:sz w:val="16"/>
                <w:szCs w:val="16"/>
              </w:rPr>
              <w:t xml:space="preserve"> начался выпуск новых гос. облигаций ГКО сроком 3, 6, 12 мес. Затем ОФЗ, ОСЗ. Все они были направлены на то, чтобы закрыть дыры в фед</w:t>
            </w:r>
            <w:proofErr w:type="gramStart"/>
            <w:r w:rsidRPr="00A629AD">
              <w:rPr>
                <w:sz w:val="16"/>
                <w:szCs w:val="16"/>
              </w:rPr>
              <w:t>.б</w:t>
            </w:r>
            <w:proofErr w:type="gramEnd"/>
            <w:r w:rsidRPr="00A629AD">
              <w:rPr>
                <w:sz w:val="16"/>
                <w:szCs w:val="16"/>
              </w:rPr>
              <w:t>юджете. Затем ц/б мест</w:t>
            </w:r>
            <w:proofErr w:type="gramStart"/>
            <w:r w:rsidRPr="00A629AD">
              <w:rPr>
                <w:sz w:val="16"/>
                <w:szCs w:val="16"/>
              </w:rPr>
              <w:t>.о</w:t>
            </w:r>
            <w:proofErr w:type="gramEnd"/>
            <w:r w:rsidRPr="00A629AD">
              <w:rPr>
                <w:sz w:val="16"/>
                <w:szCs w:val="16"/>
              </w:rPr>
              <w:t xml:space="preserve">рганов власти (муниципалитета). Кроме того, </w:t>
            </w:r>
            <w:r w:rsidRPr="00A629AD">
              <w:rPr>
                <w:i/>
                <w:sz w:val="16"/>
                <w:szCs w:val="16"/>
              </w:rPr>
              <w:t>Рос. 2 раза на рынке евровалюты размещала еврозаймы</w:t>
            </w:r>
            <w:r w:rsidRPr="00A629AD">
              <w:rPr>
                <w:sz w:val="16"/>
                <w:szCs w:val="16"/>
              </w:rPr>
              <w:t xml:space="preserve">. Наряду с этими ц/б </w:t>
            </w:r>
            <w:r w:rsidRPr="00A629AD">
              <w:rPr>
                <w:i/>
                <w:sz w:val="16"/>
                <w:szCs w:val="16"/>
              </w:rPr>
              <w:t>Минфин выпускал золотой сертификат,</w:t>
            </w:r>
            <w:r w:rsidRPr="00A629AD">
              <w:rPr>
                <w:sz w:val="16"/>
                <w:szCs w:val="16"/>
              </w:rPr>
              <w:t xml:space="preserve"> который мог обмениваться на золото. На рынке начали активно покупаться/продаваться векселя, банк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с</w:t>
            </w:r>
            <w:proofErr w:type="gramEnd"/>
            <w:r w:rsidRPr="00A629AD">
              <w:rPr>
                <w:sz w:val="16"/>
                <w:szCs w:val="16"/>
              </w:rPr>
              <w:t xml:space="preserve">ертификаты. Появился приватизационный чек (ваучер). Вид производной ц/б, </w:t>
            </w:r>
            <w:proofErr w:type="gramStart"/>
            <w:r w:rsidRPr="00A629AD">
              <w:rPr>
                <w:sz w:val="16"/>
                <w:szCs w:val="16"/>
              </w:rPr>
              <w:t>д/б</w:t>
            </w:r>
            <w:proofErr w:type="gramEnd"/>
            <w:r w:rsidRPr="00A629AD">
              <w:rPr>
                <w:sz w:val="16"/>
                <w:szCs w:val="16"/>
              </w:rPr>
              <w:t xml:space="preserve"> обмениваться на акции. К </w:t>
            </w:r>
            <w:r w:rsidRPr="00A629AD">
              <w:rPr>
                <w:b/>
                <w:i/>
                <w:sz w:val="16"/>
                <w:szCs w:val="16"/>
              </w:rPr>
              <w:t>1995г. формир</w:t>
            </w:r>
            <w:r w:rsidRPr="00A629AD">
              <w:rPr>
                <w:b/>
                <w:i/>
                <w:sz w:val="16"/>
                <w:szCs w:val="16"/>
              </w:rPr>
              <w:t>у</w:t>
            </w:r>
            <w:r w:rsidRPr="00A629AD">
              <w:rPr>
                <w:b/>
                <w:i/>
                <w:sz w:val="16"/>
                <w:szCs w:val="16"/>
              </w:rPr>
              <w:t xml:space="preserve">ется РЦБ, </w:t>
            </w:r>
            <w:proofErr w:type="gramStart"/>
            <w:r w:rsidRPr="00A629AD">
              <w:rPr>
                <w:b/>
                <w:i/>
                <w:sz w:val="16"/>
                <w:szCs w:val="16"/>
              </w:rPr>
              <w:t>который</w:t>
            </w:r>
            <w:proofErr w:type="gramEnd"/>
            <w:r w:rsidRPr="00A629AD">
              <w:rPr>
                <w:b/>
                <w:i/>
                <w:sz w:val="16"/>
                <w:szCs w:val="16"/>
              </w:rPr>
              <w:t xml:space="preserve"> постепенно насыщается разл. видами ц/б.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 xml:space="preserve">44.Организация </w:t>
            </w:r>
            <w:proofErr w:type="gramStart"/>
            <w:r w:rsidRPr="00A629AD">
              <w:rPr>
                <w:b/>
                <w:color w:val="000000"/>
                <w:sz w:val="16"/>
                <w:szCs w:val="16"/>
              </w:rPr>
              <w:t>контроля за</w:t>
            </w:r>
            <w:proofErr w:type="gramEnd"/>
            <w:r w:rsidRPr="00A629AD">
              <w:rPr>
                <w:b/>
                <w:color w:val="000000"/>
                <w:sz w:val="16"/>
                <w:szCs w:val="16"/>
              </w:rPr>
              <w:t xml:space="preserve"> деятельностью </w:t>
            </w:r>
            <w:r w:rsidRPr="00A629AD">
              <w:rPr>
                <w:b/>
                <w:color w:val="000000"/>
                <w:sz w:val="16"/>
                <w:szCs w:val="16"/>
              </w:rPr>
              <w:lastRenderedPageBreak/>
              <w:t>фондовой биржи.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b/>
                <w:bCs/>
                <w:i/>
                <w:sz w:val="16"/>
                <w:szCs w:val="16"/>
              </w:rPr>
              <w:t>Организационная структура ФБ</w:t>
            </w:r>
            <w:r w:rsidRPr="00A629AD">
              <w:rPr>
                <w:i/>
                <w:sz w:val="16"/>
                <w:szCs w:val="16"/>
              </w:rPr>
              <w:t xml:space="preserve">. </w:t>
            </w:r>
            <w:r w:rsidRPr="00A629AD">
              <w:rPr>
                <w:sz w:val="16"/>
                <w:szCs w:val="16"/>
              </w:rPr>
              <w:t>ФБ образуются либо в форме част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к</w:t>
            </w:r>
            <w:proofErr w:type="gramEnd"/>
            <w:r w:rsidRPr="00A629AD">
              <w:rPr>
                <w:sz w:val="16"/>
                <w:szCs w:val="16"/>
              </w:rPr>
              <w:t>орпораций – АО, либо в форме публично-правовых институтов. При акционерной форме организации биржевые дельцы явл-ся акционерами биржи. Прием в члены ограничен; самостоят. торговля на бирже явл-ся монополией ее членов. Деятельность базируется на Уставе, который определяет порядок управления ФБ, функции и администрат. органы. Д</w:t>
            </w:r>
            <w:r w:rsidRPr="00A629AD">
              <w:rPr>
                <w:i/>
                <w:sz w:val="16"/>
                <w:szCs w:val="16"/>
              </w:rPr>
              <w:t xml:space="preserve">ва руководящих органа: </w:t>
            </w:r>
            <w:r w:rsidRPr="00A629AD">
              <w:rPr>
                <w:sz w:val="16"/>
                <w:szCs w:val="16"/>
              </w:rPr>
              <w:t xml:space="preserve">совет управляющих; биржевой комитет.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Из представителей фирмы</w:t>
            </w:r>
            <w:r w:rsidRPr="00A629AD">
              <w:rPr>
                <w:sz w:val="16"/>
                <w:szCs w:val="16"/>
              </w:rPr>
              <w:t xml:space="preserve"> – членов биржи создаются разл. комитеты: аудиторский, бюджетный, по системам (компьютеры) и т.д. Число и состав комитетов меняются; постоянны только два комитета: по листингу и по процедурам торг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з</w:t>
            </w:r>
            <w:proofErr w:type="gramEnd"/>
            <w:r w:rsidRPr="00A629AD">
              <w:rPr>
                <w:sz w:val="16"/>
                <w:szCs w:val="16"/>
              </w:rPr>
              <w:t>ала. Только после того как акции были распроданы посредниками и получены доказат-ва их удовлетворит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р</w:t>
            </w:r>
            <w:proofErr w:type="gramEnd"/>
            <w:r w:rsidRPr="00A629AD">
              <w:rPr>
                <w:sz w:val="16"/>
                <w:szCs w:val="16"/>
              </w:rPr>
              <w:t xml:space="preserve">азмещения, они попадут в котировочный список («лист») одной или нескольких бирж. Процедура включения акций в этот список наз-ся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листингом</w:t>
            </w:r>
            <w:r w:rsidRPr="00A629AD">
              <w:rPr>
                <w:sz w:val="16"/>
                <w:szCs w:val="16"/>
              </w:rPr>
              <w:t>. Процедура листинга выглядит так: сначала компания заполняет бланк заявки на листинг (анкета - информация о заявителе и операциях)</w:t>
            </w:r>
            <w:proofErr w:type="gramStart"/>
            <w:r w:rsidRPr="00A629AD">
              <w:rPr>
                <w:sz w:val="16"/>
                <w:szCs w:val="16"/>
              </w:rPr>
              <w:t>.К</w:t>
            </w:r>
            <w:proofErr w:type="gramEnd"/>
            <w:r w:rsidRPr="00A629AD">
              <w:rPr>
                <w:sz w:val="16"/>
                <w:szCs w:val="16"/>
              </w:rPr>
              <w:t xml:space="preserve"> заявлению прилагаются копии устава, послед. проспекта эмиссии, финанс. сводок, включая сводку прибылей и убытков за последние годы, образцов акционер. сертификатов, год.отчетов и заключения юрисконсультанта фирмы по всем вопросам организации фирмы и выпуска акций. </w:t>
            </w:r>
            <w:proofErr w:type="gramStart"/>
            <w:r w:rsidRPr="00A629AD">
              <w:rPr>
                <w:sz w:val="16"/>
                <w:szCs w:val="16"/>
              </w:rPr>
              <w:t>Предоставив эти документы</w:t>
            </w:r>
            <w:proofErr w:type="gramEnd"/>
            <w:r w:rsidRPr="00A629AD">
              <w:rPr>
                <w:sz w:val="16"/>
                <w:szCs w:val="16"/>
              </w:rPr>
              <w:t>, компания подписывает офиц. соглашение о листинге и берет на себя обязат-во поддерживать листинг в хорошем состо</w:t>
            </w:r>
            <w:r w:rsidRPr="00A629AD">
              <w:rPr>
                <w:sz w:val="16"/>
                <w:szCs w:val="16"/>
              </w:rPr>
              <w:t>я</w:t>
            </w:r>
            <w:r w:rsidRPr="00A629AD">
              <w:rPr>
                <w:sz w:val="16"/>
                <w:szCs w:val="16"/>
              </w:rPr>
              <w:t xml:space="preserve">нии. Комитет биржи по листингу, рассмотрев заявление и прочие </w:t>
            </w:r>
            <w:proofErr w:type="gramStart"/>
            <w:r w:rsidRPr="00A629AD">
              <w:rPr>
                <w:sz w:val="16"/>
                <w:szCs w:val="16"/>
              </w:rPr>
              <w:t>док-ты</w:t>
            </w:r>
            <w:proofErr w:type="gramEnd"/>
            <w:r w:rsidRPr="00A629AD">
              <w:rPr>
                <w:sz w:val="16"/>
                <w:szCs w:val="16"/>
              </w:rPr>
              <w:t>, выносит решение и устанавливает дату включения акций в торговлю на бирже.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 xml:space="preserve">6.Классические виды </w:t>
            </w:r>
            <w:proofErr w:type="gramStart"/>
            <w:r w:rsidRPr="00A629AD">
              <w:rPr>
                <w:b/>
                <w:color w:val="000000"/>
                <w:sz w:val="16"/>
                <w:szCs w:val="16"/>
              </w:rPr>
              <w:t>ценных</w:t>
            </w:r>
            <w:proofErr w:type="gramEnd"/>
            <w:r w:rsidRPr="00A629AD">
              <w:rPr>
                <w:b/>
                <w:color w:val="000000"/>
                <w:sz w:val="16"/>
                <w:szCs w:val="16"/>
              </w:rPr>
              <w:t>: сущность, назначение, особенности</w:t>
            </w:r>
          </w:p>
          <w:p w:rsidR="00A629AD" w:rsidRPr="00A629AD" w:rsidRDefault="00A629AD" w:rsidP="00A629AD">
            <w:pPr>
              <w:rPr>
                <w:b/>
                <w:i/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>Класс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ц</w:t>
            </w:r>
            <w:proofErr w:type="gramEnd"/>
            <w:r w:rsidRPr="00A629AD">
              <w:rPr>
                <w:sz w:val="16"/>
                <w:szCs w:val="16"/>
              </w:rPr>
              <w:t xml:space="preserve">/б представлены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долевыми ц/б</w:t>
            </w:r>
            <w:r w:rsidRPr="00A629AD">
              <w:rPr>
                <w:sz w:val="16"/>
                <w:szCs w:val="16"/>
              </w:rPr>
              <w:t xml:space="preserve"> (акциями) и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долговыми ц/б</w:t>
            </w:r>
            <w:r w:rsidRPr="00A629AD">
              <w:rPr>
                <w:sz w:val="16"/>
                <w:szCs w:val="16"/>
              </w:rPr>
              <w:t xml:space="preserve"> (част. и гос. облигациями).  </w:t>
            </w:r>
            <w:r w:rsidRPr="00A629AD">
              <w:rPr>
                <w:b/>
                <w:i/>
                <w:sz w:val="16"/>
                <w:szCs w:val="16"/>
              </w:rPr>
              <w:t>Акция</w:t>
            </w:r>
            <w:r w:rsidRPr="00A629AD">
              <w:rPr>
                <w:bCs/>
                <w:iCs/>
                <w:sz w:val="16"/>
                <w:szCs w:val="16"/>
              </w:rPr>
              <w:t xml:space="preserve"> – это эмиссионная ц/б, закрепляющая права ее владельца (акционера) на получение части прибыли АО в виде дивидендов, на участие в управлен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ии АО и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на часть имущества, остающегося после его ликвидации</w:t>
            </w:r>
            <w:r w:rsidRPr="00A629AD">
              <w:rPr>
                <w:sz w:val="16"/>
                <w:szCs w:val="16"/>
              </w:rPr>
              <w:t xml:space="preserve">. </w:t>
            </w:r>
            <w:r w:rsidRPr="00A629AD">
              <w:rPr>
                <w:b/>
                <w:bCs/>
                <w:sz w:val="16"/>
                <w:szCs w:val="16"/>
                <w:u w:val="single"/>
              </w:rPr>
              <w:t>Классификация.</w:t>
            </w:r>
            <w:r w:rsidRPr="00A629AD">
              <w:rPr>
                <w:sz w:val="16"/>
                <w:szCs w:val="16"/>
              </w:rPr>
              <w:t xml:space="preserve"> В зависимости от </w:t>
            </w:r>
            <w:r w:rsidRPr="00A629AD">
              <w:rPr>
                <w:sz w:val="16"/>
                <w:szCs w:val="16"/>
                <w:u w:val="single"/>
              </w:rPr>
              <w:t>эмитента</w:t>
            </w:r>
            <w:r w:rsidRPr="00A629AD">
              <w:rPr>
                <w:sz w:val="16"/>
                <w:szCs w:val="16"/>
              </w:rPr>
              <w:t xml:space="preserve">, акции подразделяются </w:t>
            </w:r>
            <w:proofErr w:type="gramStart"/>
            <w:r w:rsidRPr="00A629AD">
              <w:rPr>
                <w:sz w:val="16"/>
                <w:szCs w:val="16"/>
              </w:rPr>
              <w:t>на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биржевые, корпоративные, банковские.</w:t>
            </w:r>
            <w:r w:rsidRPr="00A629AD">
              <w:rPr>
                <w:sz w:val="16"/>
                <w:szCs w:val="16"/>
              </w:rPr>
              <w:t xml:space="preserve"> В зависимости от осущ-ния прав акционера делятся </w:t>
            </w:r>
            <w:proofErr w:type="gramStart"/>
            <w:r w:rsidRPr="00A629AD">
              <w:rPr>
                <w:sz w:val="16"/>
                <w:szCs w:val="16"/>
              </w:rPr>
              <w:t>на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обыкновенные, привилегир., конвертируемые.</w:t>
            </w:r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 xml:space="preserve">В зависимости от формы распоряжения акции делятся на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 xml:space="preserve"> именные</w:t>
            </w:r>
            <w:r w:rsidRPr="00A629AD">
              <w:rPr>
                <w:sz w:val="16"/>
                <w:szCs w:val="16"/>
              </w:rPr>
              <w:t xml:space="preserve"> и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на предъявителя.</w:t>
            </w:r>
            <w:proofErr w:type="gramEnd"/>
            <w:r w:rsidRPr="00A629AD">
              <w:rPr>
                <w:sz w:val="16"/>
                <w:szCs w:val="16"/>
              </w:rPr>
              <w:t xml:space="preserve"> В зависимости от степени надежности акции делятся </w:t>
            </w:r>
            <w:proofErr w:type="gramStart"/>
            <w:r w:rsidRPr="00A629AD">
              <w:rPr>
                <w:sz w:val="16"/>
                <w:szCs w:val="16"/>
              </w:rPr>
              <w:t>на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/>
                <w:bCs/>
                <w:i/>
                <w:iCs/>
                <w:sz w:val="16"/>
                <w:szCs w:val="16"/>
              </w:rPr>
              <w:t>высокого</w:t>
            </w:r>
            <w:proofErr w:type="gramEnd"/>
            <w:r w:rsidRPr="00A629AD">
              <w:rPr>
                <w:b/>
                <w:bCs/>
                <w:i/>
                <w:iCs/>
                <w:sz w:val="16"/>
                <w:szCs w:val="16"/>
              </w:rPr>
              <w:t xml:space="preserve"> качества, среднего качества, низкого качества. </w:t>
            </w:r>
            <w:r w:rsidRPr="00A629AD">
              <w:rPr>
                <w:b/>
                <w:i/>
                <w:sz w:val="16"/>
                <w:szCs w:val="16"/>
              </w:rPr>
              <w:t>Облигация</w:t>
            </w:r>
            <w:r w:rsidRPr="00A629AD">
              <w:rPr>
                <w:bCs/>
                <w:iCs/>
                <w:sz w:val="16"/>
                <w:szCs w:val="16"/>
              </w:rPr>
              <w:t xml:space="preserve"> – это эмиссионная ц/б, закрепляющая право ее держателя на получение от эмитента облигации в предусмотренный срок номинал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.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с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тоимости и зафиксированного в ней % от этой стоимости или иного имуществ. эквивалента. </w:t>
            </w:r>
            <w:r w:rsidRPr="00A629AD">
              <w:rPr>
                <w:b/>
                <w:iCs/>
                <w:sz w:val="16"/>
                <w:szCs w:val="16"/>
                <w:u w:val="single"/>
              </w:rPr>
              <w:t>Классификация.</w:t>
            </w:r>
            <w:r w:rsidRPr="00A629AD">
              <w:rPr>
                <w:bCs/>
                <w:iCs/>
                <w:sz w:val="16"/>
                <w:szCs w:val="16"/>
              </w:rPr>
              <w:t xml:space="preserve"> В зависимости от эмитента м/о выделить виды: 1) </w:t>
            </w:r>
            <w:proofErr w:type="gramStart"/>
            <w:r w:rsidRPr="00A629AD">
              <w:rPr>
                <w:b/>
                <w:i/>
                <w:sz w:val="16"/>
                <w:szCs w:val="16"/>
              </w:rPr>
              <w:t>правит-во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выпускает </w:t>
            </w:r>
            <w:r w:rsidRPr="00A629AD">
              <w:rPr>
                <w:bCs/>
                <w:iCs/>
                <w:sz w:val="16"/>
                <w:szCs w:val="16"/>
                <w:u w:val="single"/>
              </w:rPr>
              <w:t>гос.</w:t>
            </w:r>
            <w:r w:rsidRPr="00A629AD">
              <w:rPr>
                <w:bCs/>
                <w:iCs/>
                <w:sz w:val="16"/>
                <w:szCs w:val="16"/>
              </w:rPr>
              <w:t xml:space="preserve">; </w:t>
            </w:r>
            <w:r w:rsidRPr="00A629AD">
              <w:rPr>
                <w:b/>
                <w:i/>
                <w:sz w:val="16"/>
                <w:szCs w:val="16"/>
              </w:rPr>
              <w:t xml:space="preserve">местные органы власти </w:t>
            </w:r>
            <w:r w:rsidRPr="00A629AD">
              <w:rPr>
                <w:bCs/>
                <w:iCs/>
                <w:sz w:val="16"/>
                <w:szCs w:val="16"/>
              </w:rPr>
              <w:t xml:space="preserve"> выпускают </w:t>
            </w:r>
            <w:r w:rsidRPr="00A629AD">
              <w:rPr>
                <w:bCs/>
                <w:iCs/>
                <w:sz w:val="16"/>
                <w:szCs w:val="16"/>
                <w:u w:val="single"/>
              </w:rPr>
              <w:t>муницип.</w:t>
            </w:r>
            <w:r w:rsidRPr="00A629AD">
              <w:rPr>
                <w:bCs/>
                <w:iCs/>
                <w:sz w:val="16"/>
                <w:szCs w:val="16"/>
              </w:rPr>
              <w:t xml:space="preserve">; </w:t>
            </w:r>
            <w:r w:rsidRPr="00A629AD">
              <w:rPr>
                <w:b/>
                <w:i/>
                <w:sz w:val="16"/>
                <w:szCs w:val="16"/>
              </w:rPr>
              <w:t>АО</w:t>
            </w:r>
            <w:r w:rsidRPr="00A629AD">
              <w:rPr>
                <w:bCs/>
                <w:iCs/>
                <w:sz w:val="16"/>
                <w:szCs w:val="16"/>
              </w:rPr>
              <w:t xml:space="preserve"> выпускают </w:t>
            </w:r>
            <w:r w:rsidRPr="00A629AD">
              <w:rPr>
                <w:bCs/>
                <w:iCs/>
                <w:sz w:val="16"/>
                <w:szCs w:val="16"/>
                <w:u w:val="single"/>
              </w:rPr>
              <w:t>корпоративные</w:t>
            </w:r>
            <w:r w:rsidRPr="00A629AD">
              <w:rPr>
                <w:bCs/>
                <w:iCs/>
                <w:sz w:val="16"/>
                <w:szCs w:val="16"/>
              </w:rPr>
              <w:t xml:space="preserve">; </w:t>
            </w:r>
            <w:r w:rsidRPr="00A629AD">
              <w:rPr>
                <w:b/>
                <w:i/>
                <w:sz w:val="16"/>
                <w:szCs w:val="16"/>
              </w:rPr>
              <w:t>иностранные заемщики</w:t>
            </w:r>
            <w:r w:rsidRPr="00A629AD">
              <w:rPr>
                <w:bCs/>
                <w:iCs/>
                <w:sz w:val="16"/>
                <w:szCs w:val="16"/>
              </w:rPr>
              <w:t xml:space="preserve"> выпускают </w:t>
            </w:r>
            <w:r w:rsidRPr="00A629AD">
              <w:rPr>
                <w:bCs/>
                <w:iCs/>
                <w:sz w:val="16"/>
                <w:szCs w:val="16"/>
                <w:u w:val="single"/>
              </w:rPr>
              <w:t>иностр</w:t>
            </w:r>
            <w:r w:rsidRPr="00A629AD">
              <w:rPr>
                <w:bCs/>
                <w:iCs/>
                <w:sz w:val="16"/>
                <w:szCs w:val="16"/>
              </w:rPr>
              <w:t xml:space="preserve">. В зависимости от цели выпуска, облигации выпускаются на: </w:t>
            </w:r>
            <w:r w:rsidRPr="00A629AD">
              <w:rPr>
                <w:b/>
                <w:i/>
                <w:sz w:val="16"/>
                <w:szCs w:val="16"/>
              </w:rPr>
              <w:t>финансирование новых инвестиц. проектов, рефинансирование задолженности эмитента, финансирование непроизводственной деят-ти.</w:t>
            </w:r>
            <w:r w:rsidRPr="00A629AD">
              <w:rPr>
                <w:bCs/>
                <w:iCs/>
                <w:sz w:val="16"/>
                <w:szCs w:val="16"/>
              </w:rPr>
              <w:t xml:space="preserve"> В зависимости от срока облигации подразд-я: </w:t>
            </w:r>
            <w:r w:rsidRPr="00A629AD">
              <w:rPr>
                <w:b/>
                <w:iCs/>
                <w:sz w:val="16"/>
                <w:szCs w:val="16"/>
                <w:u w:val="single"/>
              </w:rPr>
              <w:t>гос.:</w:t>
            </w:r>
            <w:r w:rsidRPr="00A629AD">
              <w:rPr>
                <w:bCs/>
                <w:iCs/>
                <w:sz w:val="16"/>
                <w:szCs w:val="16"/>
              </w:rPr>
              <w:t xml:space="preserve"> до 1 года,1 года до 10 лет, свыше 10 лет; </w:t>
            </w:r>
            <w:r w:rsidRPr="00A629AD">
              <w:rPr>
                <w:b/>
                <w:iCs/>
                <w:sz w:val="16"/>
                <w:szCs w:val="16"/>
                <w:u w:val="single"/>
              </w:rPr>
              <w:t>корпоративные</w:t>
            </w:r>
            <w:r w:rsidRPr="00A629AD">
              <w:rPr>
                <w:bCs/>
                <w:iCs/>
                <w:sz w:val="16"/>
                <w:szCs w:val="16"/>
              </w:rPr>
              <w:t>: краткосроч. (1-5 лет), среднесроч. (5-10 лет), долгосроч. (10-30 лет), бе</w:t>
            </w:r>
            <w:r w:rsidRPr="00A629AD">
              <w:rPr>
                <w:bCs/>
                <w:iCs/>
                <w:sz w:val="16"/>
                <w:szCs w:val="16"/>
              </w:rPr>
              <w:t>с</w:t>
            </w:r>
            <w:r w:rsidRPr="00A629AD">
              <w:rPr>
                <w:bCs/>
                <w:iCs/>
                <w:sz w:val="16"/>
                <w:szCs w:val="16"/>
              </w:rPr>
              <w:t xml:space="preserve">срочные (свыше 30 лет). По способу регистрации облигации делятся: </w:t>
            </w:r>
            <w:r w:rsidRPr="00A629AD">
              <w:rPr>
                <w:b/>
                <w:iCs/>
                <w:sz w:val="16"/>
                <w:szCs w:val="16"/>
                <w:u w:val="single"/>
              </w:rPr>
              <w:t>с указанием владельца</w:t>
            </w:r>
            <w:r w:rsidRPr="00A629AD">
              <w:rPr>
                <w:bCs/>
                <w:iCs/>
                <w:sz w:val="16"/>
                <w:szCs w:val="16"/>
              </w:rPr>
              <w:t xml:space="preserve"> –</w:t>
            </w:r>
            <w:r w:rsidRPr="00A629AD">
              <w:rPr>
                <w:bCs/>
                <w:i/>
                <w:sz w:val="16"/>
                <w:szCs w:val="16"/>
                <w:u w:val="single"/>
              </w:rPr>
              <w:t xml:space="preserve"> именные</w:t>
            </w:r>
            <w:r w:rsidRPr="00A629AD">
              <w:rPr>
                <w:bCs/>
                <w:iCs/>
                <w:sz w:val="16"/>
                <w:szCs w:val="16"/>
              </w:rPr>
              <w:t xml:space="preserve">; </w:t>
            </w:r>
            <w:r w:rsidRPr="00A629AD">
              <w:rPr>
                <w:b/>
                <w:iCs/>
                <w:sz w:val="16"/>
                <w:szCs w:val="16"/>
                <w:u w:val="single"/>
              </w:rPr>
              <w:t>без указания владельца</w:t>
            </w:r>
            <w:r w:rsidRPr="00A629AD">
              <w:rPr>
                <w:bCs/>
                <w:iCs/>
                <w:sz w:val="16"/>
                <w:szCs w:val="16"/>
              </w:rPr>
              <w:t xml:space="preserve"> – </w:t>
            </w:r>
            <w:r w:rsidRPr="00A629AD">
              <w:rPr>
                <w:bCs/>
                <w:i/>
                <w:sz w:val="16"/>
                <w:szCs w:val="16"/>
                <w:u w:val="single"/>
              </w:rPr>
              <w:t>на предъявителя</w:t>
            </w:r>
            <w:r w:rsidRPr="00A629AD">
              <w:rPr>
                <w:bCs/>
                <w:iCs/>
                <w:sz w:val="16"/>
                <w:szCs w:val="16"/>
              </w:rPr>
              <w:t>. По форме выплаты купонного дохода м/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о выделить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виды облигаций: </w:t>
            </w:r>
            <w:r w:rsidRPr="00A629AD">
              <w:rPr>
                <w:b/>
                <w:i/>
                <w:sz w:val="16"/>
                <w:szCs w:val="16"/>
              </w:rPr>
              <w:t>с фиксированной ставкой, с плавающей ставкой, с дисконтом (нулевой ставкой), выигрышные займы.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47.Вторичный рынок ценных бумаг (фондовая биржа) - структура операции (запа</w:t>
            </w:r>
            <w:r w:rsidRPr="00A629AD">
              <w:rPr>
                <w:b/>
                <w:color w:val="000000"/>
                <w:sz w:val="16"/>
                <w:szCs w:val="16"/>
              </w:rPr>
              <w:t>д</w:t>
            </w:r>
            <w:r w:rsidRPr="00A629AD">
              <w:rPr>
                <w:b/>
                <w:color w:val="000000"/>
                <w:sz w:val="16"/>
                <w:szCs w:val="16"/>
              </w:rPr>
              <w:t>ная модель).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b/>
                <w:i/>
                <w:sz w:val="16"/>
                <w:szCs w:val="16"/>
              </w:rPr>
              <w:t>Вторич. р.</w:t>
            </w:r>
            <w:r w:rsidRPr="00A629AD">
              <w:rPr>
                <w:sz w:val="16"/>
                <w:szCs w:val="16"/>
              </w:rPr>
              <w:t xml:space="preserve"> представлен фонд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б</w:t>
            </w:r>
            <w:proofErr w:type="gramEnd"/>
            <w:r w:rsidRPr="00A629AD">
              <w:rPr>
                <w:sz w:val="16"/>
                <w:szCs w:val="16"/>
              </w:rPr>
              <w:t xml:space="preserve">иржей, т.е.  это биржевой рынок. Сюда поступают ц/б, </w:t>
            </w:r>
            <w:proofErr w:type="gramStart"/>
            <w:r w:rsidRPr="00A629AD">
              <w:rPr>
                <w:sz w:val="16"/>
                <w:szCs w:val="16"/>
              </w:rPr>
              <w:t>прошедшие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sz w:val="16"/>
                <w:szCs w:val="16"/>
              </w:rPr>
              <w:lastRenderedPageBreak/>
              <w:t>ч/з первич. внебирж. рынок. Фонд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б</w:t>
            </w:r>
            <w:proofErr w:type="gramEnd"/>
            <w:r w:rsidRPr="00A629AD">
              <w:rPr>
                <w:sz w:val="16"/>
                <w:szCs w:val="16"/>
              </w:rPr>
              <w:t xml:space="preserve">иржа перерабатывает в основном акции и в меньшей степени част. и гос. облигации; она больше связана с перераспределением собственности и капиталов, хотя и выполняет функцию по мобилизации ден. капитала в эк-ку. </w:t>
            </w:r>
            <w:r w:rsidRPr="00A629AD">
              <w:rPr>
                <w:b/>
                <w:bCs/>
                <w:i/>
                <w:sz w:val="16"/>
                <w:szCs w:val="16"/>
              </w:rPr>
              <w:t>Организационная структура ФБ</w:t>
            </w:r>
            <w:r w:rsidRPr="00A629AD">
              <w:rPr>
                <w:i/>
                <w:sz w:val="16"/>
                <w:szCs w:val="16"/>
              </w:rPr>
              <w:t xml:space="preserve">. </w:t>
            </w:r>
            <w:r w:rsidRPr="00A629AD">
              <w:rPr>
                <w:sz w:val="16"/>
                <w:szCs w:val="16"/>
              </w:rPr>
              <w:t>ФБ образуются либо в форме част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к</w:t>
            </w:r>
            <w:proofErr w:type="gramEnd"/>
            <w:r w:rsidRPr="00A629AD">
              <w:rPr>
                <w:sz w:val="16"/>
                <w:szCs w:val="16"/>
              </w:rPr>
              <w:t>орпораций – АО, либо в форме публично-правовых институтов. При акционерной форме организации биржевые дельцы явл-ся акционерами биржи. Прием в члены ограничен; самостоят. торговля на бирже явл-ся монополией ее членов. Деятельность базируется на Уставе, который определяет порядок управления ФБ, функции и администрат. органы. Д</w:t>
            </w:r>
            <w:r w:rsidRPr="00A629AD">
              <w:rPr>
                <w:i/>
                <w:sz w:val="16"/>
                <w:szCs w:val="16"/>
              </w:rPr>
              <w:t xml:space="preserve">ва руководящих органа: </w:t>
            </w:r>
            <w:r w:rsidRPr="00A629AD">
              <w:rPr>
                <w:sz w:val="16"/>
                <w:szCs w:val="16"/>
              </w:rPr>
              <w:t>совет управляющих; биржевой комитет. В наст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в</w:t>
            </w:r>
            <w:proofErr w:type="gramEnd"/>
            <w:r w:rsidRPr="00A629AD">
              <w:rPr>
                <w:sz w:val="16"/>
                <w:szCs w:val="16"/>
              </w:rPr>
              <w:t xml:space="preserve">р. сущ-ют около 200 фонд. бирж, они объединены в междунар. федерацию фонд. бирж.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Участники ФБ</w:t>
            </w:r>
            <w:r w:rsidRPr="00A629AD">
              <w:rPr>
                <w:sz w:val="16"/>
                <w:szCs w:val="16"/>
              </w:rPr>
              <w:t xml:space="preserve"> – брокеры, делятся на две группы: </w:t>
            </w:r>
            <w:r w:rsidRPr="00A629AD">
              <w:rPr>
                <w:i/>
                <w:iCs/>
                <w:sz w:val="16"/>
                <w:szCs w:val="16"/>
                <w:u w:val="single"/>
              </w:rPr>
              <w:t>п</w:t>
            </w:r>
            <w:r w:rsidRPr="00A629AD">
              <w:rPr>
                <w:i/>
                <w:sz w:val="16"/>
                <w:szCs w:val="16"/>
                <w:u w:val="single"/>
              </w:rPr>
              <w:t>росто брокеры</w:t>
            </w:r>
            <w:r w:rsidRPr="00A629AD">
              <w:rPr>
                <w:sz w:val="16"/>
                <w:szCs w:val="16"/>
              </w:rPr>
              <w:t xml:space="preserve"> – действуют за счет  и по поручению своих клиентов и совершают сделки по покупке и продаже разл. ц/б, (акций). </w:t>
            </w:r>
            <w:r w:rsidRPr="00A629AD">
              <w:rPr>
                <w:i/>
                <w:sz w:val="16"/>
                <w:szCs w:val="16"/>
                <w:u w:val="single"/>
              </w:rPr>
              <w:t xml:space="preserve">Брокеры спекулянты </w:t>
            </w:r>
            <w:r w:rsidRPr="00A629AD">
              <w:rPr>
                <w:sz w:val="16"/>
                <w:szCs w:val="16"/>
              </w:rPr>
              <w:t>(</w:t>
            </w:r>
            <w:r w:rsidRPr="00A629AD">
              <w:rPr>
                <w:i/>
                <w:sz w:val="16"/>
                <w:szCs w:val="16"/>
              </w:rPr>
              <w:t xml:space="preserve">джоббер </w:t>
            </w:r>
            <w:r w:rsidRPr="00A629AD">
              <w:rPr>
                <w:sz w:val="16"/>
                <w:szCs w:val="16"/>
              </w:rPr>
              <w:t xml:space="preserve">и </w:t>
            </w:r>
            <w:r w:rsidRPr="00A629AD">
              <w:rPr>
                <w:i/>
                <w:sz w:val="16"/>
                <w:szCs w:val="16"/>
              </w:rPr>
              <w:t>дилер)</w:t>
            </w:r>
            <w:r w:rsidRPr="00A629AD">
              <w:rPr>
                <w:iCs/>
                <w:sz w:val="16"/>
                <w:szCs w:val="16"/>
              </w:rPr>
              <w:t xml:space="preserve"> делятся на оптимистов («быков»), играющих на повышение курсов, и пессимистов («медведей»), играющих на понижение курсов. </w:t>
            </w:r>
            <w:r w:rsidRPr="00A629AD">
              <w:rPr>
                <w:sz w:val="16"/>
                <w:szCs w:val="16"/>
              </w:rPr>
              <w:t>Гл. местом на фонд</w:t>
            </w:r>
            <w:proofErr w:type="gramStart"/>
            <w:r w:rsidRPr="00A629AD">
              <w:rPr>
                <w:sz w:val="16"/>
                <w:szCs w:val="16"/>
              </w:rPr>
              <w:t>.б</w:t>
            </w:r>
            <w:proofErr w:type="gramEnd"/>
            <w:r w:rsidRPr="00A629AD">
              <w:rPr>
                <w:sz w:val="16"/>
                <w:szCs w:val="16"/>
              </w:rPr>
              <w:t>ирже явл-ся табло, на котором указаны фирмы и изменение курсов их акций. Табло включает в себя 4-5 колонок, где указываются котировка акций круп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к</w:t>
            </w:r>
            <w:proofErr w:type="gramEnd"/>
            <w:r w:rsidRPr="00A629AD">
              <w:rPr>
                <w:sz w:val="16"/>
                <w:szCs w:val="16"/>
              </w:rPr>
              <w:t>омпаний: курс на м</w:t>
            </w:r>
            <w:r w:rsidRPr="00A629AD">
              <w:rPr>
                <w:sz w:val="16"/>
                <w:szCs w:val="16"/>
              </w:rPr>
              <w:t>о</w:t>
            </w:r>
            <w:r w:rsidRPr="00A629AD">
              <w:rPr>
                <w:sz w:val="16"/>
                <w:szCs w:val="16"/>
              </w:rPr>
              <w:t>мент открытия биржи; минимал. (максималю) курс в течю дня; текущий курс; единый курс.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12.Реализация долгов на рынке ценных бумаг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 xml:space="preserve">Долг оформляется  в виде ц/б и продаваемый на РЦБ. Продаются долги насел, </w:t>
            </w:r>
            <w:proofErr w:type="gramStart"/>
            <w:r w:rsidRPr="00A629AD">
              <w:rPr>
                <w:sz w:val="16"/>
                <w:szCs w:val="16"/>
              </w:rPr>
              <w:t>п</w:t>
            </w:r>
            <w:proofErr w:type="gramEnd"/>
            <w:r w:rsidRPr="00A629AD">
              <w:rPr>
                <w:sz w:val="16"/>
                <w:szCs w:val="16"/>
              </w:rPr>
              <w:t xml:space="preserve">/п, гос-ва. Банк оформляет долг в виде ц/б и продает его на РЦБ, получают деньги и выплачивают  % по ц/б. Он теряет меньше, </w:t>
            </w:r>
            <w:proofErr w:type="gramStart"/>
            <w:r w:rsidRPr="00A629AD">
              <w:rPr>
                <w:sz w:val="16"/>
                <w:szCs w:val="16"/>
              </w:rPr>
              <w:t>чем</w:t>
            </w:r>
            <w:proofErr w:type="gramEnd"/>
            <w:r w:rsidRPr="00A629AD">
              <w:rPr>
                <w:sz w:val="16"/>
                <w:szCs w:val="16"/>
              </w:rPr>
              <w:t xml:space="preserve"> если бы он ничего не предпринял. Сейчас распростр. также оформление кредитов в виде ц/б (секьюритизация), продает эти ц/б, получив </w:t>
            </w:r>
            <w:proofErr w:type="gramStart"/>
            <w:r w:rsidRPr="00A629AD">
              <w:rPr>
                <w:sz w:val="16"/>
                <w:szCs w:val="16"/>
              </w:rPr>
              <w:t>деньги</w:t>
            </w:r>
            <w:proofErr w:type="gramEnd"/>
            <w:r w:rsidRPr="00A629AD">
              <w:rPr>
                <w:sz w:val="16"/>
                <w:szCs w:val="16"/>
              </w:rPr>
              <w:t xml:space="preserve"> снова оформляет их в ц/б. Т.к. % по кредиту выше % по ц/б (риск по кредиту выше риска по ц/б) – банк получает постоянный доход в виде маржи между % который ему оплатят по кредиту, и % который он должен заплатить по ц/б. Банки пост получают деньги на оборачиваемость. Выгода инвестора - % по ц/б. При реализации долгов – дисконтная ц/б (выпуск по цене ниже номинала, а выкуп по номиналу). При реализации кредита – обыч. </w:t>
            </w:r>
            <w:proofErr w:type="gramStart"/>
            <w:r w:rsidRPr="00A629AD">
              <w:rPr>
                <w:sz w:val="16"/>
                <w:szCs w:val="16"/>
              </w:rPr>
              <w:t>купонная</w:t>
            </w:r>
            <w:proofErr w:type="gramEnd"/>
            <w:r w:rsidRPr="00A629AD">
              <w:rPr>
                <w:sz w:val="16"/>
                <w:szCs w:val="16"/>
              </w:rPr>
              <w:t xml:space="preserve"> ц/б (при предъявлении купона выплачивает доход). Это все разновидности облигаций.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39.Развитие рынка ценных бумаг в России до 1917г.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  <w:u w:val="single"/>
              </w:rPr>
              <w:t xml:space="preserve">Возникновение рос. РЦБ исторически восходит к эпохе Екатерины </w:t>
            </w:r>
            <w:r w:rsidRPr="00A629AD">
              <w:rPr>
                <w:sz w:val="16"/>
                <w:szCs w:val="16"/>
                <w:u w:val="single"/>
                <w:lang w:val="en-US"/>
              </w:rPr>
              <w:t>II</w:t>
            </w:r>
            <w:r w:rsidRPr="00A629AD">
              <w:rPr>
                <w:sz w:val="16"/>
                <w:szCs w:val="16"/>
                <w:u w:val="single"/>
              </w:rPr>
              <w:t>,</w:t>
            </w:r>
            <w:r w:rsidRPr="00A629AD">
              <w:rPr>
                <w:sz w:val="16"/>
                <w:szCs w:val="16"/>
              </w:rPr>
              <w:t xml:space="preserve"> когда в </w:t>
            </w:r>
            <w:smartTag w:uri="urn:schemas-microsoft-com:office:smarttags" w:element="metricconverter">
              <w:smartTagPr>
                <w:attr w:name="ProductID" w:val="1769 г"/>
              </w:smartTagPr>
              <w:r w:rsidRPr="00A629AD">
                <w:rPr>
                  <w:sz w:val="16"/>
                  <w:szCs w:val="16"/>
                </w:rPr>
                <w:t>1769 г</w:t>
              </w:r>
            </w:smartTag>
            <w:r w:rsidRPr="00A629AD">
              <w:rPr>
                <w:sz w:val="16"/>
                <w:szCs w:val="16"/>
              </w:rPr>
              <w:t xml:space="preserve">. Россией был размещен в Голландии первый гос. внешний заем. В </w:t>
            </w:r>
            <w:smartTag w:uri="urn:schemas-microsoft-com:office:smarttags" w:element="metricconverter">
              <w:smartTagPr>
                <w:attr w:name="ProductID" w:val="1817 г"/>
              </w:smartTagPr>
              <w:r w:rsidRPr="00A629AD">
                <w:rPr>
                  <w:sz w:val="16"/>
                  <w:szCs w:val="16"/>
                </w:rPr>
                <w:t>1817 г</w:t>
              </w:r>
            </w:smartTag>
            <w:r w:rsidRPr="00A629AD">
              <w:rPr>
                <w:sz w:val="16"/>
                <w:szCs w:val="16"/>
              </w:rPr>
              <w:t xml:space="preserve">. была сформирована </w:t>
            </w:r>
            <w:proofErr w:type="gramStart"/>
            <w:r w:rsidRPr="00A629AD">
              <w:rPr>
                <w:sz w:val="16"/>
                <w:szCs w:val="16"/>
              </w:rPr>
              <w:t>гос. комиссия</w:t>
            </w:r>
            <w:proofErr w:type="gramEnd"/>
            <w:r w:rsidRPr="00A629AD">
              <w:rPr>
                <w:sz w:val="16"/>
                <w:szCs w:val="16"/>
              </w:rPr>
              <w:t xml:space="preserve"> погашения долгов, в ведении которой находились гос. процентные бумаги. Первые рос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в</w:t>
            </w:r>
            <w:proofErr w:type="gramEnd"/>
            <w:r w:rsidRPr="00A629AD">
              <w:rPr>
                <w:sz w:val="16"/>
                <w:szCs w:val="16"/>
              </w:rPr>
              <w:t>нутр. займы приносили доход 6% годовых с дополнит. премиальным 1%, % выплачивались ежегодно. В теч.19в. и в нач. 20 в. Рос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д</w:t>
            </w:r>
            <w:proofErr w:type="gramEnd"/>
            <w:r w:rsidRPr="00A629AD">
              <w:rPr>
                <w:sz w:val="16"/>
                <w:szCs w:val="16"/>
              </w:rPr>
              <w:t xml:space="preserve">ержавный бюджет отличался хроническим дефицитом; гос-во систематически эмитировало облигации (именные, предъявительские, купонные, бескупонные). </w:t>
            </w:r>
            <w:r w:rsidRPr="00A629AD">
              <w:rPr>
                <w:i/>
                <w:sz w:val="16"/>
                <w:szCs w:val="16"/>
              </w:rPr>
              <w:t>По периоду обращения облигаций гос. займы Рос. империи делились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i/>
                <w:sz w:val="16"/>
                <w:szCs w:val="16"/>
              </w:rPr>
              <w:t>на краткосроч</w:t>
            </w:r>
            <w:r w:rsidRPr="00A629AD">
              <w:rPr>
                <w:sz w:val="16"/>
                <w:szCs w:val="16"/>
              </w:rPr>
              <w:t xml:space="preserve">. (продолжит-ть обращения составляла 3-12 </w:t>
            </w:r>
            <w:proofErr w:type="gramStart"/>
            <w:r w:rsidRPr="00A629AD">
              <w:rPr>
                <w:sz w:val="16"/>
                <w:szCs w:val="16"/>
              </w:rPr>
              <w:t>мес</w:t>
            </w:r>
            <w:proofErr w:type="gramEnd"/>
            <w:r w:rsidRPr="00A629AD">
              <w:rPr>
                <w:sz w:val="16"/>
                <w:szCs w:val="16"/>
              </w:rPr>
              <w:t xml:space="preserve">, а их номинал не превышал 500 руб., эмитентом выступало министерство финансов, объем непогаш. задолж-ти которому по этим займам первоначально был ограничен суммой 50 млн. руб.), </w:t>
            </w:r>
            <w:r w:rsidRPr="00A629AD">
              <w:rPr>
                <w:b/>
                <w:i/>
                <w:sz w:val="16"/>
                <w:szCs w:val="16"/>
              </w:rPr>
              <w:t>среднесроч.</w:t>
            </w:r>
            <w:r w:rsidRPr="00A629AD">
              <w:rPr>
                <w:sz w:val="16"/>
                <w:szCs w:val="16"/>
              </w:rPr>
              <w:t xml:space="preserve"> (выпускавшиеся гос. казначейством билеты, п-д обращения которых составлял  4-8 лет для разных серий, а номинал устанавл-ся в размере 50 руб. Первые выпуски этих бумаг приносили доход в размере 3% годовых, а последующие - 4%.), </w:t>
            </w:r>
            <w:r w:rsidRPr="00A629AD">
              <w:rPr>
                <w:b/>
                <w:i/>
                <w:sz w:val="16"/>
                <w:szCs w:val="16"/>
              </w:rPr>
              <w:t>долгосроч</w:t>
            </w:r>
            <w:r w:rsidRPr="00A629AD">
              <w:rPr>
                <w:sz w:val="16"/>
                <w:szCs w:val="16"/>
              </w:rPr>
              <w:t>. (выпускались на п-д 50-80 лет и более и вместе с бессроч. займами занимали доминирующее положение в структуре гос</w:t>
            </w:r>
            <w:proofErr w:type="gramStart"/>
            <w:r w:rsidRPr="00A629AD">
              <w:rPr>
                <w:sz w:val="16"/>
                <w:szCs w:val="16"/>
              </w:rPr>
              <w:t>.д</w:t>
            </w:r>
            <w:proofErr w:type="gramEnd"/>
            <w:r w:rsidRPr="00A629AD">
              <w:rPr>
                <w:sz w:val="16"/>
                <w:szCs w:val="16"/>
              </w:rPr>
              <w:t xml:space="preserve">олга.) и </w:t>
            </w:r>
            <w:r w:rsidRPr="00A629AD">
              <w:rPr>
                <w:b/>
                <w:i/>
                <w:sz w:val="16"/>
                <w:szCs w:val="16"/>
              </w:rPr>
              <w:t>бессроч.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sz w:val="16"/>
                <w:szCs w:val="16"/>
                <w:u w:val="single"/>
              </w:rPr>
              <w:t xml:space="preserve">В п-д правления Николая </w:t>
            </w:r>
            <w:r w:rsidRPr="00A629AD">
              <w:rPr>
                <w:sz w:val="16"/>
                <w:szCs w:val="16"/>
                <w:u w:val="single"/>
                <w:lang w:val="en-US"/>
              </w:rPr>
              <w:t>I</w:t>
            </w:r>
            <w:r w:rsidRPr="00A629AD">
              <w:rPr>
                <w:sz w:val="16"/>
                <w:szCs w:val="16"/>
                <w:u w:val="single"/>
              </w:rPr>
              <w:t xml:space="preserve"> в 1836г.</w:t>
            </w:r>
            <w:r w:rsidRPr="00A629AD">
              <w:rPr>
                <w:sz w:val="16"/>
                <w:szCs w:val="16"/>
              </w:rPr>
              <w:t xml:space="preserve"> принят Закон о промыш. обществах, что привело к появлению акций и частных облигаций. Их объем </w:t>
            </w:r>
            <w:r w:rsidRPr="00A629AD">
              <w:rPr>
                <w:sz w:val="16"/>
                <w:szCs w:val="16"/>
              </w:rPr>
              <w:lastRenderedPageBreak/>
              <w:t xml:space="preserve">долго оставался незначит. по сравнению с гос. облигациями из-за относительно слабого развития ЧП. </w:t>
            </w:r>
            <w:r w:rsidRPr="00A629AD">
              <w:rPr>
                <w:sz w:val="16"/>
                <w:szCs w:val="16"/>
                <w:u w:val="single"/>
              </w:rPr>
              <w:t xml:space="preserve">В 3ей четверти 19 в., в п-д правления Александра </w:t>
            </w:r>
            <w:r w:rsidRPr="00A629AD">
              <w:rPr>
                <w:sz w:val="16"/>
                <w:szCs w:val="16"/>
                <w:u w:val="single"/>
                <w:lang w:val="en-US"/>
              </w:rPr>
              <w:t>II</w:t>
            </w:r>
            <w:r w:rsidRPr="00A629AD">
              <w:rPr>
                <w:sz w:val="16"/>
                <w:szCs w:val="16"/>
                <w:u w:val="single"/>
              </w:rPr>
              <w:t>,</w:t>
            </w:r>
            <w:r w:rsidRPr="00A629AD">
              <w:rPr>
                <w:sz w:val="16"/>
                <w:szCs w:val="16"/>
              </w:rPr>
              <w:t xml:space="preserve"> на рос</w:t>
            </w:r>
            <w:proofErr w:type="gramStart"/>
            <w:r w:rsidRPr="00A629AD">
              <w:rPr>
                <w:sz w:val="16"/>
                <w:szCs w:val="16"/>
              </w:rPr>
              <w:t>.р</w:t>
            </w:r>
            <w:proofErr w:type="gramEnd"/>
            <w:r w:rsidRPr="00A629AD">
              <w:rPr>
                <w:sz w:val="16"/>
                <w:szCs w:val="16"/>
              </w:rPr>
              <w:t>ынке появились долговые ц/б городов, т.е. местных органов власти. Они имели хождение только в тех регионах, где были выпущены, а также обладали довольно длит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с</w:t>
            </w:r>
            <w:proofErr w:type="gramEnd"/>
            <w:r w:rsidRPr="00A629AD">
              <w:rPr>
                <w:sz w:val="16"/>
                <w:szCs w:val="16"/>
              </w:rPr>
              <w:t>роком обращения - до 50 лет и более. Торговля ц/б в Рос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и</w:t>
            </w:r>
            <w:proofErr w:type="gramEnd"/>
            <w:r w:rsidRPr="00A629AD">
              <w:rPr>
                <w:sz w:val="16"/>
                <w:szCs w:val="16"/>
              </w:rPr>
              <w:t>мперии проводилась фондовыми отделами товарных бирж и Гос. банком при посредничестве КБ. Операции с ц/б первых выпусков гос. займов начали проводит</w:t>
            </w:r>
            <w:r w:rsidRPr="00A629AD">
              <w:rPr>
                <w:sz w:val="16"/>
                <w:szCs w:val="16"/>
              </w:rPr>
              <w:t>ь</w:t>
            </w:r>
            <w:r w:rsidRPr="00A629AD">
              <w:rPr>
                <w:sz w:val="16"/>
                <w:szCs w:val="16"/>
              </w:rPr>
              <w:t>ся Санкт-Петербургской товар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б</w:t>
            </w:r>
            <w:proofErr w:type="gramEnd"/>
            <w:r w:rsidRPr="00A629AD">
              <w:rPr>
                <w:sz w:val="16"/>
                <w:szCs w:val="16"/>
              </w:rPr>
              <w:t>иржей, а затем и Московской. Начало 1ой мировой войны привело к кризису фонд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р</w:t>
            </w:r>
            <w:proofErr w:type="gramEnd"/>
            <w:r w:rsidRPr="00A629AD">
              <w:rPr>
                <w:sz w:val="16"/>
                <w:szCs w:val="16"/>
              </w:rPr>
              <w:t>ынка Рос. империи. К концу 1917г. РЦБ ратил свое существование.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49. Расчеты и характеристика стоимостных показателей облигаций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b/>
                <w:i/>
                <w:sz w:val="16"/>
                <w:szCs w:val="16"/>
              </w:rPr>
              <w:t>Номинал</w:t>
            </w:r>
            <w:proofErr w:type="gramStart"/>
            <w:r w:rsidRPr="00A629AD">
              <w:rPr>
                <w:b/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/>
                <w:i/>
                <w:sz w:val="16"/>
                <w:szCs w:val="16"/>
              </w:rPr>
              <w:t>н</w:t>
            </w:r>
            <w:proofErr w:type="gramEnd"/>
            <w:r w:rsidRPr="00A629AD">
              <w:rPr>
                <w:b/>
                <w:i/>
                <w:sz w:val="16"/>
                <w:szCs w:val="16"/>
              </w:rPr>
              <w:t>а (цена эмиссии</w:t>
            </w:r>
            <w:r w:rsidRPr="00A629AD">
              <w:rPr>
                <w:b/>
                <w:sz w:val="16"/>
                <w:szCs w:val="16"/>
              </w:rPr>
              <w:t>)</w:t>
            </w:r>
            <w:r w:rsidRPr="00A629AD">
              <w:rPr>
                <w:sz w:val="16"/>
                <w:szCs w:val="16"/>
              </w:rPr>
              <w:t xml:space="preserve"> - напечатана на обл., служит базой для начисления %, равна отношению ∑займа к кол-ву эмитируемых обл. </w:t>
            </w:r>
            <w:r w:rsidRPr="00A629AD">
              <w:rPr>
                <w:b/>
                <w:i/>
                <w:sz w:val="16"/>
                <w:szCs w:val="16"/>
              </w:rPr>
              <w:t>Выкупн. цена</w:t>
            </w:r>
            <w:r w:rsidRPr="00A629AD">
              <w:rPr>
                <w:b/>
                <w:sz w:val="16"/>
                <w:szCs w:val="16"/>
              </w:rPr>
              <w:t xml:space="preserve"> </w:t>
            </w:r>
            <w:r w:rsidRPr="00A629AD">
              <w:rPr>
                <w:sz w:val="16"/>
                <w:szCs w:val="16"/>
              </w:rPr>
              <w:t xml:space="preserve">- цена, по которой эмитент выкупает обл. Цена первич. размещ. обл. иногда не совпад. с номинал. ценой, </w:t>
            </w:r>
            <w:r w:rsidRPr="00A629AD">
              <w:rPr>
                <w:sz w:val="16"/>
                <w:szCs w:val="16"/>
                <w:u w:val="single"/>
              </w:rPr>
              <w:t>могут возник-ть 2 вар-та: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>эмиссионная цена &lt; номинал</w:t>
            </w:r>
            <w:r w:rsidRPr="00A629AD">
              <w:rPr>
                <w:sz w:val="16"/>
                <w:szCs w:val="16"/>
              </w:rPr>
              <w:t>. –</w:t>
            </w:r>
            <w:r w:rsidRPr="00A629AD">
              <w:rPr>
                <w:sz w:val="16"/>
                <w:szCs w:val="16"/>
                <w:u w:val="single"/>
              </w:rPr>
              <w:t xml:space="preserve"> дисконтная цена</w:t>
            </w:r>
            <w:r w:rsidRPr="00A629AD">
              <w:rPr>
                <w:sz w:val="16"/>
                <w:szCs w:val="16"/>
              </w:rPr>
              <w:t xml:space="preserve"> (цена со скидкой); </w:t>
            </w:r>
            <w:r w:rsidRPr="00A629AD">
              <w:rPr>
                <w:i/>
                <w:sz w:val="16"/>
                <w:szCs w:val="16"/>
              </w:rPr>
              <w:t>эмиссионная цена &gt; номинал.</w:t>
            </w:r>
            <w:r w:rsidRPr="00A629AD">
              <w:rPr>
                <w:sz w:val="16"/>
                <w:szCs w:val="16"/>
              </w:rPr>
              <w:t xml:space="preserve"> - </w:t>
            </w:r>
            <w:r w:rsidRPr="00A629AD">
              <w:rPr>
                <w:sz w:val="16"/>
                <w:szCs w:val="16"/>
                <w:u w:val="single"/>
              </w:rPr>
              <w:t>ц/б размещена с премией.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 xml:space="preserve">При продаже </w:t>
            </w:r>
            <w:proofErr w:type="gramStart"/>
            <w:r w:rsidRPr="00A629AD">
              <w:rPr>
                <w:i/>
                <w:sz w:val="16"/>
                <w:szCs w:val="16"/>
              </w:rPr>
              <w:t>обл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 на вторич. РЦБ возникает р</w:t>
            </w:r>
            <w:r w:rsidRPr="00A629AD">
              <w:rPr>
                <w:b/>
                <w:i/>
                <w:sz w:val="16"/>
                <w:szCs w:val="16"/>
              </w:rPr>
              <w:t xml:space="preserve">ыночн. цена - </w:t>
            </w:r>
            <w:r w:rsidRPr="00A629AD">
              <w:rPr>
                <w:i/>
                <w:sz w:val="16"/>
                <w:szCs w:val="16"/>
              </w:rPr>
              <w:t>отношение цены рынка к номинал</w:t>
            </w:r>
            <w:proofErr w:type="gramStart"/>
            <w:r w:rsidRPr="00A629AD">
              <w:rPr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i/>
                <w:sz w:val="16"/>
                <w:szCs w:val="16"/>
              </w:rPr>
              <w:t>ц</w:t>
            </w:r>
            <w:proofErr w:type="gramEnd"/>
            <w:r w:rsidRPr="00A629AD">
              <w:rPr>
                <w:i/>
                <w:sz w:val="16"/>
                <w:szCs w:val="16"/>
              </w:rPr>
              <w:t>ене обл.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 xml:space="preserve">Разница м/у ценой погашения и ценой приобретения ц/б хар-ет </w:t>
            </w:r>
            <w:r w:rsidRPr="00A629AD">
              <w:rPr>
                <w:b/>
                <w:i/>
                <w:sz w:val="16"/>
                <w:szCs w:val="16"/>
              </w:rPr>
              <w:t>величину прироста/убытка кап-ла за весь срок займа</w:t>
            </w:r>
            <w:r w:rsidRPr="00A629AD">
              <w:rPr>
                <w:sz w:val="16"/>
                <w:szCs w:val="16"/>
              </w:rPr>
              <w:t xml:space="preserve">. Доход-ть обл. выше той, что </w:t>
            </w:r>
            <w:proofErr w:type="gramStart"/>
            <w:r w:rsidRPr="00A629AD">
              <w:rPr>
                <w:sz w:val="16"/>
                <w:szCs w:val="16"/>
              </w:rPr>
              <w:t>обозначена</w:t>
            </w:r>
            <w:proofErr w:type="gramEnd"/>
            <w:r w:rsidRPr="00A629AD">
              <w:rPr>
                <w:sz w:val="16"/>
                <w:szCs w:val="16"/>
              </w:rPr>
              <w:t xml:space="preserve"> на купоне. Если </w:t>
            </w:r>
            <w:r w:rsidRPr="00A629AD">
              <w:rPr>
                <w:sz w:val="16"/>
                <w:szCs w:val="16"/>
                <w:u w:val="single"/>
              </w:rPr>
              <w:t>облигация куплена по цене с премией</w:t>
            </w:r>
            <w:r w:rsidRPr="00A629AD">
              <w:rPr>
                <w:sz w:val="16"/>
                <w:szCs w:val="16"/>
              </w:rPr>
              <w:t xml:space="preserve">, </w:t>
            </w:r>
            <w:r w:rsidRPr="00A629AD">
              <w:rPr>
                <w:i/>
                <w:sz w:val="16"/>
                <w:szCs w:val="16"/>
              </w:rPr>
              <w:t>то при погашен</w:t>
            </w:r>
            <w:proofErr w:type="gramStart"/>
            <w:r w:rsidRPr="00A629AD">
              <w:rPr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i/>
                <w:sz w:val="16"/>
                <w:szCs w:val="16"/>
              </w:rPr>
              <w:t>э</w:t>
            </w:r>
            <w:proofErr w:type="gramEnd"/>
            <w:r w:rsidRPr="00A629AD">
              <w:rPr>
                <w:i/>
                <w:sz w:val="16"/>
                <w:szCs w:val="16"/>
              </w:rPr>
              <w:t>той облигации ее владелец терпит убыток.</w:t>
            </w:r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  <w:u w:val="single"/>
              </w:rPr>
              <w:t>Обл</w:t>
            </w:r>
            <w:proofErr w:type="gramEnd"/>
            <w:r w:rsidRPr="00A629AD">
              <w:rPr>
                <w:sz w:val="16"/>
                <w:szCs w:val="16"/>
                <w:u w:val="single"/>
              </w:rPr>
              <w:t xml:space="preserve"> м/б приобретена и по номинал. цене</w:t>
            </w:r>
            <w:r w:rsidRPr="00A629AD">
              <w:rPr>
                <w:sz w:val="16"/>
                <w:szCs w:val="16"/>
              </w:rPr>
              <w:t xml:space="preserve"> - </w:t>
            </w:r>
            <w:r w:rsidRPr="00A629AD">
              <w:rPr>
                <w:i/>
                <w:sz w:val="16"/>
                <w:szCs w:val="16"/>
              </w:rPr>
              <w:t>доход-ть обл. равна купонной.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i/>
                <w:sz w:val="16"/>
                <w:szCs w:val="16"/>
              </w:rPr>
              <w:t>Абс. величина прироста/убытка капитала за год</w:t>
            </w:r>
            <w:r w:rsidRPr="00A629AD">
              <w:rPr>
                <w:b/>
                <w:sz w:val="16"/>
                <w:szCs w:val="16"/>
              </w:rPr>
              <w:t xml:space="preserve"> </w:t>
            </w:r>
            <w:r w:rsidRPr="00A629AD">
              <w:rPr>
                <w:sz w:val="16"/>
                <w:szCs w:val="16"/>
              </w:rPr>
              <w:t xml:space="preserve">- </w:t>
            </w:r>
            <w:r w:rsidRPr="00A629AD">
              <w:rPr>
                <w:i/>
                <w:sz w:val="16"/>
                <w:szCs w:val="16"/>
              </w:rPr>
              <w:t>отношение абс. величины прироста капитала /убытка за весь срок займа к числу лет займа.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i/>
                <w:sz w:val="16"/>
                <w:szCs w:val="16"/>
              </w:rPr>
              <w:t xml:space="preserve">Годовая дополнит. дох-ть </w:t>
            </w:r>
            <w:r w:rsidRPr="00A629AD">
              <w:rPr>
                <w:i/>
                <w:sz w:val="16"/>
                <w:szCs w:val="16"/>
              </w:rPr>
              <w:t>- отношение абс</w:t>
            </w:r>
            <w:proofErr w:type="gramStart"/>
            <w:r w:rsidRPr="00A629AD">
              <w:rPr>
                <w:i/>
                <w:sz w:val="16"/>
                <w:szCs w:val="16"/>
              </w:rPr>
              <w:t>.в</w:t>
            </w:r>
            <w:proofErr w:type="gramEnd"/>
            <w:r w:rsidRPr="00A629AD">
              <w:rPr>
                <w:i/>
                <w:sz w:val="16"/>
                <w:szCs w:val="16"/>
              </w:rPr>
              <w:t>еличины прироста /убытка капитала за год к цене приобретения обл.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sz w:val="16"/>
                <w:szCs w:val="16"/>
                <w:u w:val="single"/>
              </w:rPr>
              <w:t>Дох-ть обл.опред-ся 2-мя величинами</w:t>
            </w:r>
            <w:r w:rsidRPr="00A629AD">
              <w:rPr>
                <w:sz w:val="16"/>
                <w:szCs w:val="16"/>
              </w:rPr>
              <w:t xml:space="preserve">: </w:t>
            </w:r>
            <w:r w:rsidRPr="00A629AD">
              <w:rPr>
                <w:i/>
                <w:sz w:val="16"/>
                <w:szCs w:val="16"/>
              </w:rPr>
              <w:t>купонными выпл</w:t>
            </w:r>
            <w:r w:rsidRPr="00A629AD">
              <w:rPr>
                <w:i/>
                <w:sz w:val="16"/>
                <w:szCs w:val="16"/>
              </w:rPr>
              <w:t>а</w:t>
            </w:r>
            <w:r w:rsidRPr="00A629AD">
              <w:rPr>
                <w:i/>
                <w:sz w:val="16"/>
                <w:szCs w:val="16"/>
              </w:rPr>
              <w:t>тами</w:t>
            </w:r>
            <w:r w:rsidRPr="00A629AD">
              <w:rPr>
                <w:sz w:val="16"/>
                <w:szCs w:val="16"/>
              </w:rPr>
              <w:t xml:space="preserve"> (вознаграждением за предоставл. эмитентом заем) и </w:t>
            </w:r>
            <w:r w:rsidRPr="00A629AD">
              <w:rPr>
                <w:i/>
                <w:sz w:val="16"/>
                <w:szCs w:val="16"/>
              </w:rPr>
              <w:t>разницей м/у ценой погашения и ценой приобретения.</w:t>
            </w:r>
            <w:r w:rsidRPr="00A629AD">
              <w:rPr>
                <w:sz w:val="16"/>
                <w:szCs w:val="16"/>
              </w:rPr>
              <w:t xml:space="preserve"> Купон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в</w:t>
            </w:r>
            <w:proofErr w:type="gramEnd"/>
            <w:r w:rsidRPr="00A629AD">
              <w:rPr>
                <w:sz w:val="16"/>
                <w:szCs w:val="16"/>
              </w:rPr>
              <w:t xml:space="preserve">ыплаты производ-ся ежегодно, выраж-ся в % или в абс. величинах. </w:t>
            </w:r>
            <w:r w:rsidRPr="00A629AD">
              <w:rPr>
                <w:b/>
                <w:i/>
                <w:sz w:val="16"/>
                <w:szCs w:val="16"/>
              </w:rPr>
              <w:t xml:space="preserve">Абс. величина годовой дох-ти </w:t>
            </w:r>
            <w:r w:rsidRPr="00A629AD">
              <w:rPr>
                <w:i/>
                <w:sz w:val="16"/>
                <w:szCs w:val="16"/>
              </w:rPr>
              <w:t>- годовая купонная ставка * номинал</w:t>
            </w:r>
            <w:proofErr w:type="gramStart"/>
            <w:r w:rsidRPr="00A629AD">
              <w:rPr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i/>
                <w:sz w:val="16"/>
                <w:szCs w:val="16"/>
              </w:rPr>
              <w:t>с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т-ть обл. / 100. </w:t>
            </w:r>
            <w:r w:rsidRPr="00A629AD">
              <w:rPr>
                <w:b/>
                <w:i/>
                <w:sz w:val="16"/>
                <w:szCs w:val="16"/>
              </w:rPr>
              <w:t>Купонная текущая дох-ть</w:t>
            </w:r>
            <w:r w:rsidRPr="00A629AD">
              <w:rPr>
                <w:i/>
                <w:sz w:val="16"/>
                <w:szCs w:val="16"/>
              </w:rPr>
              <w:t xml:space="preserve"> – отношение абс. величины год. дох-ти к номинал</w:t>
            </w:r>
            <w:proofErr w:type="gramStart"/>
            <w:r w:rsidRPr="00A629AD">
              <w:rPr>
                <w:i/>
                <w:sz w:val="16"/>
                <w:szCs w:val="16"/>
              </w:rPr>
              <w:t>.с</w:t>
            </w:r>
            <w:proofErr w:type="gramEnd"/>
            <w:r w:rsidRPr="00A629AD">
              <w:rPr>
                <w:i/>
                <w:sz w:val="16"/>
                <w:szCs w:val="16"/>
              </w:rPr>
              <w:t>т-ти обл.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i/>
                <w:sz w:val="16"/>
                <w:szCs w:val="16"/>
              </w:rPr>
              <w:t>Размер годового совокуп. дохода</w:t>
            </w:r>
            <w:r w:rsidRPr="00A629AD">
              <w:rPr>
                <w:i/>
                <w:sz w:val="16"/>
                <w:szCs w:val="16"/>
              </w:rPr>
              <w:t xml:space="preserve"> равен ∑купонных выплат и год. прироста /убытка капитала.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sz w:val="16"/>
                <w:szCs w:val="16"/>
              </w:rPr>
              <w:t>Год. совокуп. доход-ть</w:t>
            </w:r>
            <w:r w:rsidRPr="00A629AD">
              <w:rPr>
                <w:sz w:val="16"/>
                <w:szCs w:val="16"/>
              </w:rPr>
              <w:t xml:space="preserve"> (ставка совокуп. дохода) </w:t>
            </w:r>
            <w:proofErr w:type="gramStart"/>
            <w:r w:rsidRPr="00A629AD">
              <w:rPr>
                <w:sz w:val="16"/>
                <w:szCs w:val="16"/>
              </w:rPr>
              <w:t>-о</w:t>
            </w:r>
            <w:proofErr w:type="gramEnd"/>
            <w:r w:rsidRPr="00A629AD">
              <w:rPr>
                <w:sz w:val="16"/>
                <w:szCs w:val="16"/>
              </w:rPr>
              <w:t xml:space="preserve">тношение размера год. совокуп. дохода к цене приобретен.обл. </w:t>
            </w:r>
            <w:r w:rsidRPr="00A629AD">
              <w:rPr>
                <w:b/>
                <w:sz w:val="16"/>
                <w:szCs w:val="16"/>
              </w:rPr>
              <w:t>Совокуп. доход за весь срок займа</w:t>
            </w:r>
            <w:r w:rsidRPr="00A629AD">
              <w:rPr>
                <w:sz w:val="16"/>
                <w:szCs w:val="16"/>
              </w:rPr>
              <w:t xml:space="preserve"> –произведение год.совокуп. дохода /число лет займа. Важ</w:t>
            </w:r>
            <w:proofErr w:type="gramStart"/>
            <w:r w:rsidRPr="00A629AD">
              <w:rPr>
                <w:sz w:val="16"/>
                <w:szCs w:val="16"/>
              </w:rPr>
              <w:t>.п</w:t>
            </w:r>
            <w:proofErr w:type="gramEnd"/>
            <w:r w:rsidRPr="00A629AD">
              <w:rPr>
                <w:sz w:val="16"/>
                <w:szCs w:val="16"/>
              </w:rPr>
              <w:t xml:space="preserve">ок-лем при работе с ц/б явл-ся </w:t>
            </w:r>
            <w:r w:rsidRPr="00A629AD">
              <w:rPr>
                <w:b/>
                <w:sz w:val="16"/>
                <w:szCs w:val="16"/>
              </w:rPr>
              <w:t>величина наращенной ст-ти</w:t>
            </w:r>
            <w:r w:rsidRPr="00A629AD">
              <w:rPr>
                <w:sz w:val="16"/>
                <w:szCs w:val="16"/>
              </w:rPr>
              <w:t>. Ее м/</w:t>
            </w:r>
            <w:proofErr w:type="gramStart"/>
            <w:r w:rsidRPr="00A629AD">
              <w:rPr>
                <w:sz w:val="16"/>
                <w:szCs w:val="16"/>
              </w:rPr>
              <w:t>о</w:t>
            </w:r>
            <w:proofErr w:type="gramEnd"/>
            <w:r w:rsidRPr="00A629AD">
              <w:rPr>
                <w:sz w:val="16"/>
                <w:szCs w:val="16"/>
              </w:rPr>
              <w:t xml:space="preserve"> определить, если </w:t>
            </w:r>
            <w:proofErr w:type="gramStart"/>
            <w:r w:rsidRPr="00A629AD">
              <w:rPr>
                <w:sz w:val="16"/>
                <w:szCs w:val="16"/>
              </w:rPr>
              <w:t>к</w:t>
            </w:r>
            <w:proofErr w:type="gramEnd"/>
            <w:r w:rsidRPr="00A629AD">
              <w:rPr>
                <w:sz w:val="16"/>
                <w:szCs w:val="16"/>
              </w:rPr>
              <w:t xml:space="preserve"> цене погашения добавить выплаты по купонам в течение всего срока займа.</w:t>
            </w:r>
          </w:p>
          <w:p w:rsidR="00A629AD" w:rsidRPr="00A629AD" w:rsidRDefault="00A629AD" w:rsidP="00A629AD">
            <w:pPr>
              <w:shd w:val="clear" w:color="auto" w:fill="FFFFFF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42.</w:t>
            </w:r>
            <w:r w:rsidRPr="00A629AD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Государственное регулирование и самоуправление рынка ценных бумаг в разв</w:t>
            </w:r>
            <w:r w:rsidRPr="00A629AD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и</w:t>
            </w:r>
            <w:r w:rsidRPr="00A629AD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тых странах (США, Западной Европе, Японии).</w:t>
            </w:r>
          </w:p>
          <w:p w:rsidR="00A629AD" w:rsidRPr="00A629AD" w:rsidRDefault="00A629AD" w:rsidP="00A629A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Рынок гос. ц/б подвергается жесткому контролю и регулированию со стороны органов законодат. и исполнит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в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ласти. 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Методы подобного регулирования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в развитых странах 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имеют общие черты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: </w:t>
            </w:r>
            <w:r w:rsidRPr="00A629AD">
              <w:rPr>
                <w:rFonts w:ascii="Calibri" w:eastAsia="Calibri" w:hAnsi="Calibri" w:cs="Times New Roman"/>
                <w:b/>
                <w:sz w:val="16"/>
                <w:szCs w:val="16"/>
              </w:rPr>
              <w:t>1.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</w:rPr>
              <w:t>разработка и принятие законодат. мер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; </w:t>
            </w:r>
            <w:r w:rsidRPr="00A629AD">
              <w:rPr>
                <w:rFonts w:ascii="Calibri" w:eastAsia="Calibri" w:hAnsi="Calibri" w:cs="Times New Roman"/>
                <w:b/>
                <w:sz w:val="16"/>
                <w:szCs w:val="16"/>
              </w:rPr>
              <w:t>2.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</w:rPr>
              <w:t>наделение полномочиями существующих и создание новых структур регулирования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; </w:t>
            </w:r>
            <w:r w:rsidRPr="00A629AD">
              <w:rPr>
                <w:rFonts w:ascii="Calibri" w:eastAsia="Calibri" w:hAnsi="Calibri" w:cs="Times New Roman"/>
                <w:b/>
                <w:sz w:val="16"/>
                <w:szCs w:val="16"/>
              </w:rPr>
              <w:t>3.</w:t>
            </w:r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</w:rPr>
              <w:t>использование методов налог</w:t>
            </w:r>
            <w:proofErr w:type="gramStart"/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</w:rPr>
              <w:t>в</w:t>
            </w:r>
            <w:proofErr w:type="gramEnd"/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</w:rPr>
              <w:t>оздействия.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</w:rPr>
              <w:t>Органы регулирования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- министерства финансов (казначейства), ЦБ, 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спец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. комитеты и комиссии как создаваемые по поручению парламентов, так и действующие в структуре парламентов стран. В </w:t>
            </w:r>
            <w:r w:rsidRPr="00A629AD">
              <w:rPr>
                <w:rFonts w:ascii="Calibri" w:eastAsia="Calibri" w:hAnsi="Calibri" w:cs="Times New Roman"/>
                <w:b/>
                <w:sz w:val="16"/>
                <w:szCs w:val="16"/>
              </w:rPr>
              <w:t>США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закон о ц/б принят в 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A629AD">
                <w:rPr>
                  <w:rFonts w:ascii="Calibri" w:eastAsia="Calibri" w:hAnsi="Calibri" w:cs="Times New Roman"/>
                  <w:sz w:val="16"/>
                  <w:szCs w:val="16"/>
                </w:rPr>
                <w:t>1933 г</w:t>
              </w:r>
            </w:smartTag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. Он гарантировал возможность доступа 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к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объективной инф-ции и защиту от намеренного введения в заблуждение. В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A629AD">
                <w:rPr>
                  <w:rFonts w:ascii="Calibri" w:eastAsia="Calibri" w:hAnsi="Calibri" w:cs="Times New Roman"/>
                  <w:sz w:val="16"/>
                  <w:szCs w:val="16"/>
                </w:rPr>
                <w:t>1984 г</w:t>
              </w:r>
            </w:smartTag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 был принят в США закон о санкциях на совершение сделок лицами, имеющими доступ к конфиденциал. инф-ции. Он предусматривал обязат. регистрацию профес. участников фонд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.р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ынка, правительств. и муницип. брокеров и дилеров, а 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также учреждений, обрабатывающих инф-цию по ц/б. </w:t>
            </w:r>
            <w:r w:rsidRPr="00A629AD">
              <w:rPr>
                <w:rFonts w:ascii="Calibri" w:eastAsia="Calibri" w:hAnsi="Calibri" w:cs="Times New Roman"/>
                <w:b/>
                <w:sz w:val="16"/>
                <w:szCs w:val="16"/>
              </w:rPr>
              <w:t>В Японии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закон о ц/б и фонд. биржах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A629AD">
                <w:rPr>
                  <w:rFonts w:ascii="Calibri" w:eastAsia="Calibri" w:hAnsi="Calibri" w:cs="Times New Roman"/>
                  <w:sz w:val="16"/>
                  <w:szCs w:val="16"/>
                </w:rPr>
                <w:t>1948 г</w:t>
              </w:r>
            </w:smartTag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 Министерство финансов Японии в соответствие с законом «о валютном и внешнеторг.  контроле» от 1949 года выдает разрешение на ввоз и вывоз из страны фондовых ц/б, а также решает вопрос иностр. инвестиций. Для осущ-ния проф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.д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еятельности на РЦБ необходимо получение гос.лицензии. Минфин Японии выдает лицензии по 4 направл: брокерская, дилерская, андеррайтинговая и мелкие операции с част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и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нвесторами. </w:t>
            </w:r>
            <w:r w:rsidRPr="00A629AD">
              <w:rPr>
                <w:rFonts w:ascii="Calibri" w:eastAsia="Calibri" w:hAnsi="Calibri" w:cs="Times New Roman"/>
                <w:b/>
                <w:sz w:val="16"/>
                <w:szCs w:val="16"/>
              </w:rPr>
              <w:t>Германия.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 Вплоть до 90-х г в ФРГ не было фед. закона, регулирующего фонд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р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ынок, а существовали лишь правила, установленные в 1970 и дополненные в 1988 году. С 90-х было выделено несколько уровней контроля за фондб рынком: 1. Федб ведомством по надзору за ЦБ; 2. учреждб по надзору за биржами; 3. отделом по 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контролю за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торговлей ЦБ 4. отделами по контролю за операциями с ЦБ. </w:t>
            </w:r>
            <w:r w:rsidRPr="00A629AD">
              <w:rPr>
                <w:rFonts w:ascii="Calibri" w:eastAsia="Calibri" w:hAnsi="Calibri" w:cs="Times New Roman"/>
                <w:b/>
                <w:sz w:val="16"/>
                <w:szCs w:val="16"/>
              </w:rPr>
              <w:t>РЦБ в Англии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традиционно регулируется самими его участниками. Осн. нормами 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гос. регулирования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в посл. время выступали: Закон о ЦБ компании от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A629AD">
                <w:rPr>
                  <w:rFonts w:ascii="Calibri" w:eastAsia="Calibri" w:hAnsi="Calibri" w:cs="Times New Roman"/>
                  <w:sz w:val="16"/>
                  <w:szCs w:val="16"/>
                </w:rPr>
                <w:t>1985 г</w:t>
              </w:r>
            </w:smartTag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 – предусматривает уголовное преследование за недобросовестное использование служебной инф-ции в части ЦБ компании лицами, имеющими доступ к ней в силу своего должностного положения; Закон о финансовых усл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у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гах, принятый в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A629AD">
                <w:rPr>
                  <w:rFonts w:ascii="Calibri" w:eastAsia="Calibri" w:hAnsi="Calibri" w:cs="Times New Roman"/>
                  <w:sz w:val="16"/>
                  <w:szCs w:val="16"/>
                </w:rPr>
                <w:t>1988 г</w:t>
              </w:r>
            </w:smartTag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., устанавливает обязат-ть лицензирования проф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.д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еят-ти на РЦБ.</w:t>
            </w:r>
          </w:p>
          <w:p w:rsidR="00A629AD" w:rsidRPr="00A629AD" w:rsidRDefault="00A629AD" w:rsidP="00A629AD">
            <w:pPr>
              <w:ind w:right="28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629AD">
              <w:rPr>
                <w:b/>
                <w:sz w:val="16"/>
                <w:szCs w:val="16"/>
              </w:rPr>
              <w:t>32.Система залоговых аукционов</w:t>
            </w:r>
            <w:r w:rsidRPr="00A629A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в 90-е годы</w:t>
            </w:r>
          </w:p>
          <w:p w:rsidR="00A629AD" w:rsidRPr="00A629AD" w:rsidRDefault="00A629AD" w:rsidP="00A629AD">
            <w:pPr>
              <w:pStyle w:val="3"/>
              <w:spacing w:before="0" w:after="0"/>
              <w:ind w:right="28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Залоговые аукционы впервые появились на территории Российской Федерации в 1995 году. Правительство Российской Федерации было заинтересовано в дополнительном притоке денежных сре</w:t>
            </w:r>
            <w:proofErr w:type="gramStart"/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дств дл</w:t>
            </w:r>
            <w:proofErr w:type="gramEnd"/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я воплощения намеченных реформ. С этой целью ведущим коммерсантам страны была предложена следующая схема: коммерсанты, выступая в качестве кредиторов, передают Правительству в собственность денежные средства, а Правительство, в свою очередь, для обеспечения исполнения своих обязатель</w:t>
            </w:r>
            <w:proofErr w:type="gramStart"/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ств пр</w:t>
            </w:r>
            <w:proofErr w:type="gramEnd"/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едоставляет им в залог акции ведущих государственных предприятий. Таким образом, в случае не возврата кредита кредиторы могли свободно распорядиться акциями этих предпр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и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ятий.</w:t>
            </w:r>
          </w:p>
          <w:p w:rsidR="00A629AD" w:rsidRPr="00A629AD" w:rsidRDefault="00A629AD" w:rsidP="00A629AD">
            <w:pPr>
              <w:pStyle w:val="3"/>
              <w:spacing w:before="0" w:after="0"/>
              <w:ind w:right="28"/>
              <w:outlineLvl w:val="2"/>
              <w:rPr>
                <w:rFonts w:ascii="Calibri" w:hAnsi="Calibri" w:cs="Times New Roman"/>
                <w:b w:val="0"/>
                <w:sz w:val="16"/>
                <w:szCs w:val="16"/>
              </w:rPr>
            </w:pP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В итоге подобной операции деньги так и не были возвращены, а акции были проданы по цене, в сотни раз меньше их рыночной стоимости. Например, такой крупный гигант как «Норильский никель» был продан по цене 170 миллионов долларов, в то время как его годовой доход составлял свыше одного миллиарда долл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а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ров.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br/>
              <w:t>Таким образом, все крупные предприятия самой доходной промышленности не только в России, но и во всех странах, были пер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е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даны в частные руки.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br/>
              <w:t>В силу абзаца первого пункта 2 статьи 335 Гражданского кодекса Российской Федерации проведение подобных залоговых аукционов было незаконным. Особенно с учётом проведённой ранее приватизации Правительство de facto не подпадало под круг субъектов, поименованных в вышеназванной норме. Однако все иски о признании результатов данных залоговых аукционов недействительными были откл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о</w:t>
            </w:r>
            <w:r w:rsidRPr="00A629AD">
              <w:rPr>
                <w:rFonts w:ascii="Calibri" w:hAnsi="Calibri" w:cs="Times New Roman"/>
                <w:b w:val="0"/>
                <w:sz w:val="16"/>
                <w:szCs w:val="16"/>
              </w:rPr>
              <w:t>нены</w:t>
            </w:r>
          </w:p>
          <w:p w:rsidR="00A629AD" w:rsidRPr="00A629AD" w:rsidRDefault="00A629AD" w:rsidP="00A629AD">
            <w:pPr>
              <w:shd w:val="clear" w:color="auto" w:fill="FFFFFF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4.</w:t>
            </w:r>
            <w:r w:rsidRPr="00A629AD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Виды ценных бумаг в РФ.</w:t>
            </w:r>
          </w:p>
          <w:p w:rsidR="00A629AD" w:rsidRPr="00A629AD" w:rsidRDefault="00A629AD" w:rsidP="00A629A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Гос. ц/б, выпускаемые центр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п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равит-вом и мест. органами власти с целью мобилизации ден. ресурсов, подразд-ся на: 1. </w:t>
            </w:r>
            <w:r w:rsidRPr="00A629AD"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6"/>
              </w:rPr>
              <w:t>Рыночные ц/б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</w:rPr>
              <w:t>свободно обращаются, считаются наиболее ликвид</w:t>
            </w:r>
            <w:proofErr w:type="gramStart"/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</w:rPr>
              <w:t>и</w:t>
            </w:r>
            <w:proofErr w:type="gramEnd"/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надежными; они активно продаются и покупаются как на первич., так и на вторич. рынках.  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К ним отн-ся: казнач. векселя, различ. среднесроч. облигации (ноты) и долгосроч. гос. облигации (боны). 2. </w:t>
            </w:r>
            <w:r w:rsidRPr="00A629AD"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6"/>
              </w:rPr>
              <w:t>Нерыночные госу. ц/б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– </w:t>
            </w:r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ц/б, которые приобретаются один раз и не </w:t>
            </w:r>
            <w:proofErr w:type="gramStart"/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</w:rPr>
              <w:t>м</w:t>
            </w:r>
            <w:proofErr w:type="gramEnd"/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</w:rPr>
              <w:t>/т переходить из рук в руки.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К ним отн-ся сберегат. сертификаты (%ные и дисконтные), казнач. ноты, предназначенные для иностр. инвесторов и др. </w:t>
            </w:r>
            <w:r w:rsidRPr="00A629AD"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6"/>
              </w:rPr>
              <w:t>Казнач. векселя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– краткосроч. ц/б. Выпускаются на срок 3,6 и 12 месяцев. Размещаются с дисконтом на конкурсной основе с помощью аукционов. Доход 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образуется за счет разницы м/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у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ценой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покупки, которая ниже номинала, и номинальной стоимостью, получаемой при погашении. </w:t>
            </w:r>
            <w:r w:rsidRPr="00A629AD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</w:rPr>
              <w:t>Россия: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629AD">
                <w:rPr>
                  <w:rFonts w:ascii="Calibri" w:eastAsia="Calibri" w:hAnsi="Calibri" w:cs="Times New Roman"/>
                  <w:sz w:val="16"/>
                  <w:szCs w:val="16"/>
                </w:rPr>
                <w:t>1992 г</w:t>
              </w:r>
            </w:smartTag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. ЦБ РФ: разработка проекта создания совр. рынка 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гос. бумаг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в России,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629AD">
                <w:rPr>
                  <w:rFonts w:ascii="Calibri" w:eastAsia="Calibri" w:hAnsi="Calibri" w:cs="Times New Roman"/>
                  <w:sz w:val="16"/>
                  <w:szCs w:val="16"/>
                </w:rPr>
                <w:t>1993 г</w:t>
              </w:r>
            </w:smartTag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. – условия для полноценного функционирования  рынка гос. облигаций (ГКО). Выпуск было решено начать с эмиссии ц/б со сроком 3 месяца, постепенно вводя новые инструменты с большим сроком обращения. Для всех видов операций было решено использовать безбумажную электронную технологию.  </w:t>
            </w:r>
            <w:r w:rsidRPr="00A629AD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1.</w:t>
            </w:r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Pr="00A629AD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ГКО</w:t>
            </w:r>
            <w:r w:rsidRPr="00A629A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– рыночные гос. ц/б. Право эмиссии – Минфин (общая сумма &lt; 50 млн. руб., отд. купюра не выше 500 руб.), ГКО – размещаются с дисконтом. </w:t>
            </w:r>
            <w:r w:rsidRPr="00A629AD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2. Облигации гос. внутр. займа (ОВВЗ)</w:t>
            </w:r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</w:rPr>
              <w:t>: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эмитент – Минфин, в долл. США,  под 3% год. </w:t>
            </w:r>
            <w:r w:rsidRPr="00A629AD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3. Гос. среднесроч</w:t>
            </w:r>
            <w:proofErr w:type="gramStart"/>
            <w:r w:rsidRPr="00A629AD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 xml:space="preserve"> .</w:t>
            </w:r>
            <w:proofErr w:type="gramEnd"/>
            <w:r w:rsidRPr="00A629AD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облигации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-  облигации фед.займа (ОФЗ) - с переменным купоном для увеличения сроков гос. задолженности. Эмитент Минфин. Ген. агент по обслуживанию выпусков ЦБ РФ. </w:t>
            </w:r>
            <w:r w:rsidRPr="00A629AD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4. «Золотые облигации»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-  Минфин с 1995г  - удостовер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я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ют право владельца на получение слитков золота по истечении сроков обращ. (3 года), </w:t>
            </w:r>
            <w:r w:rsidRPr="00A629AD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5. Облигации гос. сберегат. займа (ОГСЗ)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– покрытие дефицита 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гос. бюджета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 Эмитент – Минфин, срок 1 год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Pr="00A629AD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О</w:t>
            </w:r>
            <w:proofErr w:type="gramEnd"/>
            <w:r w:rsidRPr="00A629AD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блигация</w:t>
            </w:r>
            <w:r w:rsidRPr="00A629AD">
              <w:rPr>
                <w:rFonts w:ascii="Calibri" w:eastAsia="Calibri" w:hAnsi="Calibri" w:cs="Times New Roman"/>
                <w:bCs/>
                <w:iCs/>
                <w:sz w:val="16"/>
                <w:szCs w:val="16"/>
              </w:rPr>
              <w:t xml:space="preserve"> – это 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срочная долговая бумага, не дающая право на управл. предприятием, фиксиров. доход которой не зависит от прибыли предпр-тия.</w:t>
            </w:r>
          </w:p>
          <w:p w:rsidR="00A629AD" w:rsidRPr="00A629AD" w:rsidRDefault="00A629AD" w:rsidP="00A629AD">
            <w:pPr>
              <w:rPr>
                <w:b/>
                <w:sz w:val="16"/>
                <w:szCs w:val="16"/>
              </w:rPr>
            </w:pPr>
          </w:p>
        </w:tc>
        <w:tc>
          <w:tcPr>
            <w:tcW w:w="3852" w:type="dxa"/>
          </w:tcPr>
          <w:p w:rsidR="00A629AD" w:rsidRPr="00A629AD" w:rsidRDefault="00A629AD" w:rsidP="00A629AD">
            <w:pPr>
              <w:rPr>
                <w:b/>
                <w:sz w:val="16"/>
                <w:szCs w:val="16"/>
              </w:rPr>
            </w:pPr>
            <w:r w:rsidRPr="00A629AD">
              <w:rPr>
                <w:b/>
                <w:sz w:val="16"/>
                <w:szCs w:val="16"/>
              </w:rPr>
              <w:lastRenderedPageBreak/>
              <w:t xml:space="preserve">24.Роль </w:t>
            </w:r>
            <w:proofErr w:type="gramStart"/>
            <w:r w:rsidRPr="00A629AD">
              <w:rPr>
                <w:b/>
                <w:sz w:val="16"/>
                <w:szCs w:val="16"/>
              </w:rPr>
              <w:t>первичного</w:t>
            </w:r>
            <w:proofErr w:type="gramEnd"/>
            <w:r w:rsidRPr="00A629AD">
              <w:rPr>
                <w:b/>
                <w:sz w:val="16"/>
                <w:szCs w:val="16"/>
              </w:rPr>
              <w:t xml:space="preserve"> РЦБ в эк-ке развитых стран.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b/>
                <w:i/>
                <w:sz w:val="16"/>
                <w:szCs w:val="16"/>
              </w:rPr>
              <w:t>Первичный р.</w:t>
            </w:r>
            <w:r w:rsidRPr="00A629AD">
              <w:rPr>
                <w:sz w:val="16"/>
                <w:szCs w:val="16"/>
              </w:rPr>
              <w:t xml:space="preserve"> – р. на </w:t>
            </w:r>
            <w:proofErr w:type="gramStart"/>
            <w:r w:rsidRPr="00A629AD">
              <w:rPr>
                <w:sz w:val="16"/>
                <w:szCs w:val="16"/>
              </w:rPr>
              <w:t>котором</w:t>
            </w:r>
            <w:proofErr w:type="gramEnd"/>
            <w:r w:rsidRPr="00A629AD">
              <w:rPr>
                <w:sz w:val="16"/>
                <w:szCs w:val="16"/>
              </w:rPr>
              <w:t xml:space="preserve"> осущ-ся размещение впервые выпущ. ц/б. Осн. его участники – эмитенты ц/б и инвесторы. Эмитенты, нуждающиеся в ден. средствах для инвестиций в осн. и оборот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к</w:t>
            </w:r>
            <w:proofErr w:type="gramEnd"/>
            <w:r w:rsidRPr="00A629AD">
              <w:rPr>
                <w:sz w:val="16"/>
                <w:szCs w:val="16"/>
              </w:rPr>
              <w:t xml:space="preserve">апитал, определяют предложение ц/б на фондовом р. Инвесторы – ищущие выгодную сферу для применения своего капитала, формируют спрос на ц/б. </w:t>
            </w:r>
            <w:r w:rsidRPr="00A629AD">
              <w:rPr>
                <w:i/>
                <w:sz w:val="16"/>
                <w:szCs w:val="16"/>
              </w:rPr>
              <w:t>В отличие от биржи не имеет собственного места торговли</w:t>
            </w:r>
            <w:r w:rsidRPr="00A629AD">
              <w:rPr>
                <w:sz w:val="16"/>
                <w:szCs w:val="16"/>
              </w:rPr>
              <w:t>. В количеств. выражении внебирж. р. больше, чем биржевой, т.к. на первый поступает ежегодно большое кол-во выпусков ц/б. Наиболее развиты первич. р. в США, Японии, Канаде и</w:t>
            </w:r>
            <w:proofErr w:type="gramStart"/>
            <w:r w:rsidRPr="00A629AD">
              <w:rPr>
                <w:sz w:val="16"/>
                <w:szCs w:val="16"/>
              </w:rPr>
              <w:t xml:space="preserve"> З</w:t>
            </w:r>
            <w:proofErr w:type="gramEnd"/>
            <w:r w:rsidRPr="00A629AD">
              <w:rPr>
                <w:sz w:val="16"/>
                <w:szCs w:val="16"/>
              </w:rPr>
              <w:t xml:space="preserve">ап. Европе, именно в этих странах наиболее активно осущ-ся мобилизация денеж. капитала ч/з ц/б. Осн. часть источников, привлеченных на обновление осн. капитала и внедрение новых технологий, в корпоративном секторе приходится на эмиссии облигаций и акций, а не на банковские кредиты. В этом специфика развития первич. рынка ц/б. </w:t>
            </w:r>
            <w:r w:rsidRPr="00A629AD">
              <w:rPr>
                <w:b/>
                <w:i/>
                <w:sz w:val="16"/>
                <w:szCs w:val="16"/>
              </w:rPr>
              <w:t>По существу, первич. р. распадается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>на рынок час</w:t>
            </w:r>
            <w:r w:rsidRPr="00A629AD">
              <w:rPr>
                <w:i/>
                <w:sz w:val="16"/>
                <w:szCs w:val="16"/>
              </w:rPr>
              <w:t>т</w:t>
            </w:r>
            <w:r w:rsidRPr="00A629AD">
              <w:rPr>
                <w:i/>
                <w:sz w:val="16"/>
                <w:szCs w:val="16"/>
              </w:rPr>
              <w:t>ных корпоратив. облигаций</w:t>
            </w:r>
            <w:r w:rsidRPr="00A629AD">
              <w:rPr>
                <w:sz w:val="16"/>
                <w:szCs w:val="16"/>
              </w:rPr>
              <w:t xml:space="preserve"> (от 70-90%) </w:t>
            </w:r>
            <w:r w:rsidRPr="00A629AD">
              <w:rPr>
                <w:i/>
                <w:sz w:val="16"/>
                <w:szCs w:val="16"/>
              </w:rPr>
              <w:t>и рынок акций</w:t>
            </w:r>
            <w:r w:rsidRPr="00A629AD">
              <w:rPr>
                <w:sz w:val="16"/>
                <w:szCs w:val="16"/>
              </w:rPr>
              <w:t xml:space="preserve"> (от 10-30%). </w:t>
            </w:r>
            <w:r w:rsidRPr="00A629AD">
              <w:rPr>
                <w:i/>
                <w:sz w:val="16"/>
                <w:szCs w:val="16"/>
              </w:rPr>
              <w:t xml:space="preserve">Особенность первич. рынка состоит в размещении ц/б </w:t>
            </w:r>
            <w:proofErr w:type="gramStart"/>
            <w:r w:rsidRPr="00A629AD">
              <w:rPr>
                <w:i/>
                <w:sz w:val="16"/>
                <w:szCs w:val="16"/>
              </w:rPr>
              <w:t>ч</w:t>
            </w:r>
            <w:proofErr w:type="gramEnd"/>
            <w:r w:rsidRPr="00A629AD">
              <w:rPr>
                <w:i/>
                <w:sz w:val="16"/>
                <w:szCs w:val="16"/>
              </w:rPr>
              <w:t>/з посредников</w:t>
            </w:r>
            <w:r w:rsidRPr="00A629AD">
              <w:rPr>
                <w:sz w:val="16"/>
                <w:szCs w:val="16"/>
              </w:rPr>
              <w:t xml:space="preserve"> – инвестиц. банки. Взаимоотношения м/</w:t>
            </w:r>
            <w:proofErr w:type="gramStart"/>
            <w:r w:rsidRPr="00A629AD">
              <w:rPr>
                <w:sz w:val="16"/>
                <w:szCs w:val="16"/>
              </w:rPr>
              <w:t>у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компанией-эмитентом</w:t>
            </w:r>
            <w:proofErr w:type="gramEnd"/>
            <w:r w:rsidRPr="00A629AD">
              <w:rPr>
                <w:sz w:val="16"/>
                <w:szCs w:val="16"/>
              </w:rPr>
              <w:t xml:space="preserve"> и инвестиц. банком строятся на основе эмиссион. соглашения. Инвестиц. банки совместно с компанией-эмитентом опред-ют условия эмиссии (сумму капитала, сроки и способы размещения ц/б и т.д.) и осущ-ют их непосредственное размещение. Согласно эмиссион. соглашению инвестиц. банк размещает ц/б либо в качестве покупателя, либо в качестве агента. Обычно он принимает на себя финанс. ответст-ть за выпуск (андеррайтинг). Реже инвестиц. банки действуют в качестве агента.</w:t>
            </w:r>
          </w:p>
          <w:p w:rsidR="00A629AD" w:rsidRPr="00A629AD" w:rsidRDefault="00A629AD" w:rsidP="00A629AD">
            <w:pPr>
              <w:rPr>
                <w:b/>
                <w:sz w:val="16"/>
                <w:szCs w:val="16"/>
              </w:rPr>
            </w:pPr>
            <w:r w:rsidRPr="00A629AD">
              <w:rPr>
                <w:b/>
                <w:sz w:val="16"/>
                <w:szCs w:val="16"/>
              </w:rPr>
              <w:t>45.Облигации</w:t>
            </w:r>
            <w:proofErr w:type="gramStart"/>
            <w:r w:rsidRPr="00A629AD">
              <w:rPr>
                <w:b/>
                <w:sz w:val="16"/>
                <w:szCs w:val="16"/>
              </w:rPr>
              <w:t>:э</w:t>
            </w:r>
            <w:proofErr w:type="gramEnd"/>
            <w:r w:rsidRPr="00A629AD">
              <w:rPr>
                <w:b/>
                <w:sz w:val="16"/>
                <w:szCs w:val="16"/>
              </w:rPr>
              <w:t>к-кая сущность,виды и особен-ти</w:t>
            </w:r>
          </w:p>
          <w:p w:rsidR="00A629AD" w:rsidRPr="00A629AD" w:rsidRDefault="00A629AD" w:rsidP="00A629AD">
            <w:pPr>
              <w:rPr>
                <w:bCs/>
                <w:iCs/>
                <w:sz w:val="16"/>
                <w:szCs w:val="16"/>
              </w:rPr>
            </w:pPr>
            <w:r w:rsidRPr="00A629AD">
              <w:rPr>
                <w:b/>
                <w:i/>
                <w:sz w:val="16"/>
                <w:szCs w:val="16"/>
              </w:rPr>
              <w:t>Облигация</w:t>
            </w:r>
            <w:r w:rsidRPr="00A629AD">
              <w:rPr>
                <w:bCs/>
                <w:iCs/>
                <w:sz w:val="16"/>
                <w:szCs w:val="16"/>
              </w:rPr>
              <w:t xml:space="preserve"> – это эмиссионная ц/б, закрепляющая право ее держателя на получение от эмитента облигации в предусмотренный срок номинал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.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с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тоимости и зафиксированного в ней %ов от этой стоимости или иного имущественного эквивалента. </w:t>
            </w:r>
            <w:r w:rsidRPr="00A629AD">
              <w:rPr>
                <w:iCs/>
                <w:sz w:val="16"/>
                <w:szCs w:val="16"/>
                <w:u w:val="single"/>
              </w:rPr>
              <w:t>Классификация.</w:t>
            </w:r>
            <w:r w:rsidRPr="00A629AD">
              <w:rPr>
                <w:bCs/>
                <w:iCs/>
                <w:sz w:val="16"/>
                <w:szCs w:val="16"/>
              </w:rPr>
              <w:t xml:space="preserve">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В зависимости от эмитента</w:t>
            </w:r>
            <w:r w:rsidRPr="00A629AD">
              <w:rPr>
                <w:bCs/>
                <w:iCs/>
                <w:sz w:val="16"/>
                <w:szCs w:val="16"/>
              </w:rPr>
              <w:t xml:space="preserve"> м/о выделить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виды облигаций</w:t>
            </w:r>
            <w:r w:rsidRPr="00A629AD">
              <w:rPr>
                <w:bCs/>
                <w:iCs/>
                <w:sz w:val="16"/>
                <w:szCs w:val="16"/>
              </w:rPr>
              <w:t xml:space="preserve">: </w:t>
            </w:r>
            <w:proofErr w:type="gramStart"/>
            <w:r w:rsidRPr="00A629AD">
              <w:rPr>
                <w:i/>
                <w:sz w:val="16"/>
                <w:szCs w:val="16"/>
              </w:rPr>
              <w:t>прав-во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выпускает </w:t>
            </w:r>
            <w:r w:rsidRPr="00A629AD">
              <w:rPr>
                <w:bCs/>
                <w:iCs/>
                <w:sz w:val="16"/>
                <w:szCs w:val="16"/>
                <w:u w:val="single"/>
              </w:rPr>
              <w:t>гос.</w:t>
            </w:r>
            <w:r w:rsidRPr="00A629AD">
              <w:rPr>
                <w:bCs/>
                <w:iCs/>
                <w:sz w:val="16"/>
                <w:szCs w:val="16"/>
              </w:rPr>
              <w:t xml:space="preserve">; </w:t>
            </w:r>
            <w:r w:rsidRPr="00A629AD">
              <w:rPr>
                <w:i/>
                <w:sz w:val="16"/>
                <w:szCs w:val="16"/>
              </w:rPr>
              <w:t>местные органы власти</w:t>
            </w:r>
            <w:r w:rsidRPr="00A629AD">
              <w:rPr>
                <w:b/>
                <w:i/>
                <w:sz w:val="16"/>
                <w:szCs w:val="16"/>
              </w:rPr>
              <w:t xml:space="preserve"> </w:t>
            </w:r>
            <w:r w:rsidRPr="00A629AD">
              <w:rPr>
                <w:bCs/>
                <w:iCs/>
                <w:sz w:val="16"/>
                <w:szCs w:val="16"/>
              </w:rPr>
              <w:t xml:space="preserve"> выпускают </w:t>
            </w:r>
            <w:r w:rsidRPr="00A629AD">
              <w:rPr>
                <w:bCs/>
                <w:iCs/>
                <w:sz w:val="16"/>
                <w:szCs w:val="16"/>
                <w:u w:val="single"/>
              </w:rPr>
              <w:t>муницип.</w:t>
            </w:r>
            <w:r w:rsidRPr="00A629AD">
              <w:rPr>
                <w:bCs/>
                <w:iCs/>
                <w:sz w:val="16"/>
                <w:szCs w:val="16"/>
              </w:rPr>
              <w:t xml:space="preserve">; </w:t>
            </w:r>
            <w:r w:rsidRPr="00A629AD">
              <w:rPr>
                <w:i/>
                <w:sz w:val="16"/>
                <w:szCs w:val="16"/>
              </w:rPr>
              <w:t>АО</w:t>
            </w:r>
            <w:r w:rsidRPr="00A629AD">
              <w:rPr>
                <w:bCs/>
                <w:iCs/>
                <w:sz w:val="16"/>
                <w:szCs w:val="16"/>
              </w:rPr>
              <w:t xml:space="preserve"> выпускают </w:t>
            </w:r>
            <w:r w:rsidRPr="00A629AD">
              <w:rPr>
                <w:bCs/>
                <w:iCs/>
                <w:sz w:val="16"/>
                <w:szCs w:val="16"/>
                <w:u w:val="single"/>
              </w:rPr>
              <w:t>корпоративные</w:t>
            </w:r>
            <w:r w:rsidRPr="00A629AD">
              <w:rPr>
                <w:bCs/>
                <w:iCs/>
                <w:sz w:val="16"/>
                <w:szCs w:val="16"/>
              </w:rPr>
              <w:t xml:space="preserve">; </w:t>
            </w:r>
            <w:r w:rsidRPr="00A629AD">
              <w:rPr>
                <w:i/>
                <w:sz w:val="16"/>
                <w:szCs w:val="16"/>
              </w:rPr>
              <w:t>иностранные заемщики</w:t>
            </w:r>
            <w:r w:rsidRPr="00A629AD">
              <w:rPr>
                <w:bCs/>
                <w:iCs/>
                <w:sz w:val="16"/>
                <w:szCs w:val="16"/>
              </w:rPr>
              <w:t xml:space="preserve"> выпускают </w:t>
            </w:r>
            <w:r w:rsidRPr="00A629AD">
              <w:rPr>
                <w:bCs/>
                <w:iCs/>
                <w:sz w:val="16"/>
                <w:szCs w:val="16"/>
                <w:u w:val="single"/>
              </w:rPr>
              <w:t>иностр</w:t>
            </w:r>
            <w:r w:rsidRPr="00A629AD">
              <w:rPr>
                <w:bCs/>
                <w:iCs/>
                <w:sz w:val="16"/>
                <w:szCs w:val="16"/>
              </w:rPr>
              <w:t xml:space="preserve">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В зависимости от цели выпуска, облигации</w:t>
            </w:r>
            <w:r w:rsidRPr="00A629AD">
              <w:rPr>
                <w:bCs/>
                <w:iCs/>
                <w:sz w:val="16"/>
                <w:szCs w:val="16"/>
              </w:rPr>
              <w:t xml:space="preserve"> выпускаются на: </w:t>
            </w:r>
            <w:r w:rsidRPr="00A629AD">
              <w:rPr>
                <w:i/>
                <w:sz w:val="16"/>
                <w:szCs w:val="16"/>
              </w:rPr>
              <w:t>финансирование новых инвестиц. проектов, рефинансирование задолженности эмитента, финансирование непроизводств. деят-ти.</w:t>
            </w:r>
            <w:r w:rsidRPr="00A629AD">
              <w:rPr>
                <w:bCs/>
                <w:iCs/>
                <w:sz w:val="16"/>
                <w:szCs w:val="16"/>
              </w:rPr>
              <w:t xml:space="preserve">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В зависимости от срока облигации</w:t>
            </w:r>
            <w:r w:rsidRPr="00A629AD">
              <w:rPr>
                <w:bCs/>
                <w:iCs/>
                <w:sz w:val="16"/>
                <w:szCs w:val="16"/>
              </w:rPr>
              <w:t xml:space="preserve"> подразд-ся: </w:t>
            </w:r>
            <w:r w:rsidRPr="00A629AD">
              <w:rPr>
                <w:iCs/>
                <w:sz w:val="16"/>
                <w:szCs w:val="16"/>
                <w:u w:val="single"/>
              </w:rPr>
              <w:t>государственные</w:t>
            </w:r>
            <w:r w:rsidRPr="00A629AD">
              <w:rPr>
                <w:b/>
                <w:iCs/>
                <w:sz w:val="16"/>
                <w:szCs w:val="16"/>
                <w:u w:val="single"/>
              </w:rPr>
              <w:t>:</w:t>
            </w:r>
            <w:r w:rsidRPr="00A629AD">
              <w:rPr>
                <w:bCs/>
                <w:iCs/>
                <w:sz w:val="16"/>
                <w:szCs w:val="16"/>
              </w:rPr>
              <w:t xml:space="preserve"> до 1 года, от 1 года до 10 лет, свыше 10 лет; </w:t>
            </w:r>
            <w:r w:rsidRPr="00A629AD">
              <w:rPr>
                <w:iCs/>
                <w:sz w:val="16"/>
                <w:szCs w:val="16"/>
                <w:u w:val="single"/>
              </w:rPr>
              <w:t>корпоративные</w:t>
            </w:r>
            <w:r w:rsidRPr="00A629AD">
              <w:rPr>
                <w:bCs/>
                <w:iCs/>
                <w:sz w:val="16"/>
                <w:szCs w:val="16"/>
              </w:rPr>
              <w:t>: краткосроч. (от 1 до 5 лет), среднесроч. (от 5 до 10 лет), долгосроч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.(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от 10 до 30 лет), бессрочные (свыше 30 лет).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По способу регистрации облигации</w:t>
            </w:r>
            <w:r w:rsidRPr="00A629AD">
              <w:rPr>
                <w:bCs/>
                <w:iCs/>
                <w:sz w:val="16"/>
                <w:szCs w:val="16"/>
              </w:rPr>
              <w:t xml:space="preserve"> делятся: </w:t>
            </w:r>
            <w:r w:rsidRPr="00A629AD">
              <w:rPr>
                <w:iCs/>
                <w:sz w:val="16"/>
                <w:szCs w:val="16"/>
                <w:u w:val="single"/>
              </w:rPr>
              <w:t>с указанием владельца</w:t>
            </w:r>
            <w:r w:rsidRPr="00A629AD">
              <w:rPr>
                <w:bCs/>
                <w:iCs/>
                <w:sz w:val="16"/>
                <w:szCs w:val="16"/>
              </w:rPr>
              <w:t xml:space="preserve"> –</w:t>
            </w:r>
            <w:r w:rsidRPr="00A629AD">
              <w:rPr>
                <w:bCs/>
                <w:i/>
                <w:sz w:val="16"/>
                <w:szCs w:val="16"/>
              </w:rPr>
              <w:t xml:space="preserve"> именные</w:t>
            </w:r>
            <w:r w:rsidRPr="00A629AD">
              <w:rPr>
                <w:bCs/>
                <w:iCs/>
                <w:sz w:val="16"/>
                <w:szCs w:val="16"/>
              </w:rPr>
              <w:t xml:space="preserve">; </w:t>
            </w:r>
            <w:r w:rsidRPr="00A629AD">
              <w:rPr>
                <w:iCs/>
                <w:sz w:val="16"/>
                <w:szCs w:val="16"/>
                <w:u w:val="single"/>
              </w:rPr>
              <w:t>без указания владельца</w:t>
            </w:r>
            <w:r w:rsidRPr="00A629AD">
              <w:rPr>
                <w:bCs/>
                <w:iCs/>
                <w:sz w:val="16"/>
                <w:szCs w:val="16"/>
              </w:rPr>
              <w:t xml:space="preserve"> – </w:t>
            </w:r>
            <w:r w:rsidRPr="00A629AD">
              <w:rPr>
                <w:bCs/>
                <w:i/>
                <w:sz w:val="16"/>
                <w:szCs w:val="16"/>
              </w:rPr>
              <w:t>на предъявителя</w:t>
            </w:r>
            <w:r w:rsidRPr="00A629AD">
              <w:rPr>
                <w:bCs/>
                <w:iCs/>
                <w:sz w:val="16"/>
                <w:szCs w:val="16"/>
              </w:rPr>
              <w:t xml:space="preserve">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По форме выплаты купонного дохода</w:t>
            </w:r>
            <w:r w:rsidRPr="00A629AD">
              <w:rPr>
                <w:bCs/>
                <w:iCs/>
                <w:sz w:val="16"/>
                <w:szCs w:val="16"/>
              </w:rPr>
              <w:t xml:space="preserve"> м/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о выделить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виды облигаций: </w:t>
            </w:r>
            <w:r w:rsidRPr="00A629AD">
              <w:rPr>
                <w:i/>
                <w:sz w:val="16"/>
                <w:szCs w:val="16"/>
              </w:rPr>
              <w:t>с фиксированной ставкой, с плавающей ставкой, с дисконтом (нулевой ставкой), выигрышные займы.</w:t>
            </w:r>
            <w:r w:rsidRPr="00A629AD">
              <w:rPr>
                <w:b/>
                <w:i/>
                <w:sz w:val="16"/>
                <w:szCs w:val="16"/>
              </w:rPr>
              <w:t xml:space="preserve"> </w:t>
            </w:r>
            <w:r w:rsidRPr="00A629AD">
              <w:rPr>
                <w:bCs/>
                <w:iCs/>
                <w:sz w:val="16"/>
                <w:szCs w:val="16"/>
              </w:rPr>
              <w:t xml:space="preserve">Облигация обладает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видами стоимости</w:t>
            </w:r>
            <w:r w:rsidRPr="00A629AD">
              <w:rPr>
                <w:bCs/>
                <w:iCs/>
                <w:sz w:val="16"/>
                <w:szCs w:val="16"/>
              </w:rPr>
              <w:t xml:space="preserve">: </w:t>
            </w:r>
            <w:r w:rsidRPr="00A629AD">
              <w:rPr>
                <w:b/>
                <w:i/>
                <w:sz w:val="16"/>
                <w:szCs w:val="16"/>
              </w:rPr>
              <w:t>номинальной</w:t>
            </w:r>
            <w:r w:rsidRPr="00A629AD">
              <w:rPr>
                <w:bCs/>
                <w:iCs/>
                <w:sz w:val="16"/>
                <w:szCs w:val="16"/>
              </w:rPr>
              <w:t xml:space="preserve"> – печатается на самой облигации, служит базой при дальнейших перерасчетах и начислении %ов; </w:t>
            </w:r>
            <w:r w:rsidRPr="00A629AD">
              <w:rPr>
                <w:b/>
                <w:i/>
                <w:sz w:val="16"/>
                <w:szCs w:val="16"/>
              </w:rPr>
              <w:t>выкупной</w:t>
            </w:r>
            <w:r w:rsidRPr="00A629AD">
              <w:rPr>
                <w:bCs/>
                <w:iCs/>
                <w:sz w:val="16"/>
                <w:szCs w:val="16"/>
              </w:rPr>
              <w:t xml:space="preserve"> – цена, по которой эмитент выкупает облигацию по истечении срока займа, м/т не совпадать с номинал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.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и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зависит от условий займа; </w:t>
            </w:r>
            <w:r w:rsidRPr="00A629AD">
              <w:rPr>
                <w:b/>
                <w:i/>
                <w:sz w:val="16"/>
                <w:szCs w:val="16"/>
              </w:rPr>
              <w:t>рыночной (курсовой)</w:t>
            </w:r>
            <w:r w:rsidRPr="00A629AD">
              <w:rPr>
                <w:bCs/>
                <w:iCs/>
                <w:sz w:val="16"/>
                <w:szCs w:val="16"/>
              </w:rPr>
              <w:t xml:space="preserve"> – складывается под влиянием условий эмиссии и ее привлекательности, а также зависит от спроса и предложения на РЦБ. </w:t>
            </w:r>
            <w:r w:rsidRPr="00A629AD">
              <w:rPr>
                <w:b/>
                <w:i/>
                <w:sz w:val="16"/>
                <w:szCs w:val="16"/>
              </w:rPr>
              <w:t>Курс облигации</w:t>
            </w:r>
            <w:r w:rsidRPr="00A629AD">
              <w:rPr>
                <w:bCs/>
                <w:iCs/>
                <w:sz w:val="16"/>
                <w:szCs w:val="16"/>
              </w:rPr>
              <w:t xml:space="preserve"> – отношение ее рыночной цены к номинал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.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ц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ене, выраженное в %тах.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Для оценки надежности облигаций исп-ся система буквенного обозначения</w:t>
            </w:r>
            <w:r w:rsidRPr="00A629AD">
              <w:rPr>
                <w:bCs/>
                <w:iCs/>
                <w:sz w:val="16"/>
                <w:szCs w:val="16"/>
              </w:rPr>
              <w:t>, по шкале убывающего кач-ва на основе первых четырех букв лат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.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а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лфавита в комбинации по 3 буквы: ААА, АА, А; ВВВ, 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ВВ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, В и т.д. до </w:t>
            </w:r>
            <w:r w:rsidRPr="00A629AD">
              <w:rPr>
                <w:bCs/>
                <w:iCs/>
                <w:sz w:val="16"/>
                <w:szCs w:val="16"/>
                <w:lang w:val="en-US"/>
              </w:rPr>
              <w:t>D</w:t>
            </w:r>
            <w:r w:rsidRPr="00A629AD">
              <w:rPr>
                <w:bCs/>
                <w:iCs/>
                <w:sz w:val="16"/>
                <w:szCs w:val="16"/>
              </w:rPr>
              <w:t xml:space="preserve"> включ-но. </w:t>
            </w:r>
            <w:r w:rsidRPr="00A629AD">
              <w:rPr>
                <w:bCs/>
                <w:i/>
                <w:iCs/>
                <w:sz w:val="16"/>
                <w:szCs w:val="16"/>
              </w:rPr>
              <w:t xml:space="preserve">Самый высокий рейтинг имеют облигации, обозначенные тремя А. Это облигации высшего инвестиц. уровня, обладающие максимал. надежностью. Однако доход-ть их </w:t>
            </w:r>
            <w:proofErr w:type="gramStart"/>
            <w:r w:rsidRPr="00A629AD">
              <w:rPr>
                <w:bCs/>
                <w:i/>
                <w:iCs/>
                <w:sz w:val="16"/>
                <w:szCs w:val="16"/>
              </w:rPr>
              <w:t>невысока</w:t>
            </w:r>
            <w:proofErr w:type="gramEnd"/>
            <w:r w:rsidRPr="00A629AD">
              <w:rPr>
                <w:bCs/>
                <w:i/>
                <w:iCs/>
                <w:sz w:val="16"/>
                <w:szCs w:val="16"/>
              </w:rPr>
              <w:t xml:space="preserve">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 xml:space="preserve">Облигации гр. </w:t>
            </w:r>
            <w:proofErr w:type="gramStart"/>
            <w:r w:rsidRPr="00A629AD">
              <w:rPr>
                <w:b/>
                <w:bCs/>
                <w:i/>
                <w:iCs/>
                <w:sz w:val="16"/>
                <w:szCs w:val="16"/>
              </w:rPr>
              <w:t>В</w:t>
            </w:r>
            <w:r w:rsidRPr="00A629AD">
              <w:rPr>
                <w:bCs/>
                <w:iCs/>
                <w:sz w:val="16"/>
                <w:szCs w:val="16"/>
              </w:rPr>
              <w:t xml:space="preserve"> привлекают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 инвесторов, которые готовы пойти на опред. риск  в </w:t>
            </w:r>
            <w:r w:rsidRPr="00A629AD">
              <w:rPr>
                <w:bCs/>
                <w:iCs/>
                <w:sz w:val="16"/>
                <w:szCs w:val="16"/>
              </w:rPr>
              <w:lastRenderedPageBreak/>
              <w:t xml:space="preserve">надежде на получение более высокой доход-ти. Для.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 xml:space="preserve">Гр. С и </w:t>
            </w:r>
            <w:r w:rsidRPr="00A629AD">
              <w:rPr>
                <w:b/>
                <w:bCs/>
                <w:i/>
                <w:iCs/>
                <w:sz w:val="16"/>
                <w:szCs w:val="16"/>
                <w:lang w:val="en-US"/>
              </w:rPr>
              <w:t>D</w:t>
            </w:r>
            <w:r w:rsidRPr="00A629AD">
              <w:rPr>
                <w:bCs/>
                <w:iCs/>
                <w:sz w:val="16"/>
                <w:szCs w:val="16"/>
              </w:rPr>
              <w:t xml:space="preserve"> объединяют облигации с очень большой неопределенностью в отношении осн</w:t>
            </w:r>
            <w:proofErr w:type="gramStart"/>
            <w:r w:rsidRPr="00A629AD">
              <w:rPr>
                <w:bCs/>
                <w:iCs/>
                <w:sz w:val="16"/>
                <w:szCs w:val="16"/>
              </w:rPr>
              <w:t>.с</w:t>
            </w:r>
            <w:proofErr w:type="gramEnd"/>
            <w:r w:rsidRPr="00A629AD">
              <w:rPr>
                <w:bCs/>
                <w:iCs/>
                <w:sz w:val="16"/>
                <w:szCs w:val="16"/>
              </w:rPr>
              <w:t xml:space="preserve">уммы долга (ее возврата) и %ных выплат. Индекс </w:t>
            </w:r>
            <w:r w:rsidRPr="00A629AD">
              <w:rPr>
                <w:bCs/>
                <w:iCs/>
                <w:sz w:val="16"/>
                <w:szCs w:val="16"/>
                <w:lang w:val="en-US"/>
              </w:rPr>
              <w:t>D</w:t>
            </w:r>
            <w:r w:rsidRPr="00A629AD">
              <w:rPr>
                <w:bCs/>
                <w:iCs/>
                <w:sz w:val="16"/>
                <w:szCs w:val="16"/>
              </w:rPr>
              <w:t xml:space="preserve"> присваивается облигациям с низким рейтингом, которые получ</w:t>
            </w:r>
            <w:r w:rsidRPr="00A629AD">
              <w:rPr>
                <w:bCs/>
                <w:iCs/>
                <w:sz w:val="16"/>
                <w:szCs w:val="16"/>
              </w:rPr>
              <w:t>и</w:t>
            </w:r>
            <w:r w:rsidRPr="00A629AD">
              <w:rPr>
                <w:bCs/>
                <w:iCs/>
                <w:sz w:val="16"/>
                <w:szCs w:val="16"/>
              </w:rPr>
              <w:t>ли название «бросовых». Однако доход-ть по ним высока, что компенсирует инвесторам высокий уровень риска.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sz w:val="16"/>
                <w:szCs w:val="16"/>
              </w:rPr>
              <w:t xml:space="preserve">13. </w:t>
            </w:r>
            <w:proofErr w:type="gramStart"/>
            <w:r w:rsidRPr="00A629AD">
              <w:rPr>
                <w:b/>
                <w:sz w:val="16"/>
                <w:szCs w:val="16"/>
              </w:rPr>
              <w:t>Гос. регулирование</w:t>
            </w:r>
            <w:proofErr w:type="gramEnd"/>
            <w:r w:rsidRPr="00A629AD">
              <w:rPr>
                <w:b/>
                <w:sz w:val="16"/>
                <w:szCs w:val="16"/>
              </w:rPr>
              <w:t xml:space="preserve"> и саморегулиров РЦБ в РФ.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>Для Рос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х</w:t>
            </w:r>
            <w:proofErr w:type="gramEnd"/>
            <w:r w:rsidRPr="00A629AD">
              <w:rPr>
                <w:sz w:val="16"/>
                <w:szCs w:val="16"/>
              </w:rPr>
              <w:t xml:space="preserve">арактерна америк. модель организации и регулирования РЦБ. </w:t>
            </w:r>
            <w:proofErr w:type="gramStart"/>
            <w:r w:rsidRPr="00A629AD">
              <w:rPr>
                <w:sz w:val="16"/>
                <w:szCs w:val="16"/>
                <w:u w:val="single"/>
              </w:rPr>
              <w:t>Гос. регулирование</w:t>
            </w:r>
            <w:proofErr w:type="gramEnd"/>
            <w:r w:rsidRPr="00A629AD">
              <w:rPr>
                <w:sz w:val="16"/>
                <w:szCs w:val="16"/>
                <w:u w:val="single"/>
              </w:rPr>
              <w:t xml:space="preserve"> РЦБ осущ-ся в виде </w:t>
            </w:r>
            <w:r w:rsidRPr="00A629AD">
              <w:rPr>
                <w:sz w:val="16"/>
                <w:szCs w:val="16"/>
              </w:rPr>
              <w:t xml:space="preserve">прямого вмешат-ва в его функционирование, в виде мер по косвенному воздействию. К </w:t>
            </w:r>
            <w:proofErr w:type="gramStart"/>
            <w:r w:rsidRPr="00A629AD">
              <w:rPr>
                <w:sz w:val="16"/>
                <w:szCs w:val="16"/>
                <w:u w:val="single"/>
              </w:rPr>
              <w:t>прямому</w:t>
            </w:r>
            <w:proofErr w:type="gramEnd"/>
            <w:r w:rsidRPr="00A629AD">
              <w:rPr>
                <w:sz w:val="16"/>
                <w:szCs w:val="16"/>
                <w:u w:val="single"/>
              </w:rPr>
              <w:t xml:space="preserve"> вмешат-ву относится</w:t>
            </w:r>
            <w:r w:rsidRPr="00A629AD">
              <w:rPr>
                <w:sz w:val="16"/>
                <w:szCs w:val="16"/>
              </w:rPr>
              <w:t xml:space="preserve">: 1) законодат. деят-ть представителей органов власти (Фед. собрание); 2) постановления и распоряжения органов гос. власти (Прав-во РФ); 3) меры, принимаемые др. органами (ФКЦБ, Минфин). </w:t>
            </w:r>
            <w:r w:rsidRPr="00A629AD">
              <w:rPr>
                <w:b/>
                <w:i/>
                <w:sz w:val="16"/>
                <w:szCs w:val="16"/>
              </w:rPr>
              <w:t>Созданная в ноябре 1994 г.,</w:t>
            </w:r>
            <w:r w:rsidRPr="00A629AD">
              <w:rPr>
                <w:sz w:val="16"/>
                <w:szCs w:val="16"/>
              </w:rPr>
              <w:t xml:space="preserve"> объединяет ведущих специалистов в администрации Президента, ЦБ, Минфина, Госкомимущества, </w:t>
            </w:r>
            <w:r w:rsidRPr="00A629AD">
              <w:rPr>
                <w:b/>
                <w:i/>
                <w:sz w:val="16"/>
                <w:szCs w:val="16"/>
              </w:rPr>
              <w:t>Комиссия</w:t>
            </w:r>
            <w:r w:rsidRPr="00A629AD">
              <w:rPr>
                <w:i/>
                <w:sz w:val="16"/>
                <w:szCs w:val="16"/>
              </w:rPr>
              <w:t xml:space="preserve"> утверждает стандарты по эмиссии ц/б, занимается гос. регистрацией фонд</w:t>
            </w:r>
            <w:proofErr w:type="gramStart"/>
            <w:r w:rsidRPr="00A629AD">
              <w:rPr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i/>
                <w:sz w:val="16"/>
                <w:szCs w:val="16"/>
              </w:rPr>
              <w:t>б</w:t>
            </w:r>
            <w:proofErr w:type="gramEnd"/>
            <w:r w:rsidRPr="00A629AD">
              <w:rPr>
                <w:i/>
                <w:sz w:val="16"/>
                <w:szCs w:val="16"/>
              </w:rPr>
              <w:t>ирж</w:t>
            </w:r>
            <w:r w:rsidRPr="00A629AD">
              <w:rPr>
                <w:sz w:val="16"/>
                <w:szCs w:val="16"/>
              </w:rPr>
              <w:t xml:space="preserve">. </w:t>
            </w:r>
            <w:r w:rsidRPr="00A629AD">
              <w:rPr>
                <w:b/>
                <w:i/>
                <w:sz w:val="16"/>
                <w:szCs w:val="16"/>
              </w:rPr>
              <w:t>Минфин</w:t>
            </w:r>
            <w:r w:rsidRPr="00A629AD">
              <w:rPr>
                <w:i/>
                <w:sz w:val="16"/>
                <w:szCs w:val="16"/>
              </w:rPr>
              <w:t xml:space="preserve"> явл-ся осн. исполнит</w:t>
            </w:r>
            <w:proofErr w:type="gramStart"/>
            <w:r w:rsidRPr="00A629AD">
              <w:rPr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i/>
                <w:sz w:val="16"/>
                <w:szCs w:val="16"/>
              </w:rPr>
              <w:t>о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рганом, регулирующим фонд. рынок в части: </w:t>
            </w:r>
            <w:r w:rsidRPr="00A629AD">
              <w:rPr>
                <w:sz w:val="16"/>
                <w:szCs w:val="16"/>
              </w:rPr>
              <w:t xml:space="preserve">регламентации правил совершения операций с ц/б; регулировании учета и отчетности, лицензирования финанс. брокеров; контроль приобретения крупных пакетов акций. </w:t>
            </w:r>
            <w:r w:rsidRPr="00A629AD">
              <w:rPr>
                <w:b/>
                <w:i/>
                <w:sz w:val="16"/>
                <w:szCs w:val="16"/>
              </w:rPr>
              <w:t>ЦБ РФ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 xml:space="preserve">осущ-ет лицензирование, регулирование операций с ц/б, аттестацию специалистов по работе с ц/б. </w:t>
            </w:r>
            <w:r w:rsidRPr="00A629AD">
              <w:rPr>
                <w:b/>
                <w:i/>
                <w:sz w:val="16"/>
                <w:szCs w:val="16"/>
              </w:rPr>
              <w:t>Рос</w:t>
            </w:r>
            <w:proofErr w:type="gramStart"/>
            <w:r w:rsidRPr="00A629AD">
              <w:rPr>
                <w:b/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/>
                <w:i/>
                <w:sz w:val="16"/>
                <w:szCs w:val="16"/>
              </w:rPr>
              <w:t>ф</w:t>
            </w:r>
            <w:proofErr w:type="gramEnd"/>
            <w:r w:rsidRPr="00A629AD">
              <w:rPr>
                <w:b/>
                <w:i/>
                <w:sz w:val="16"/>
                <w:szCs w:val="16"/>
              </w:rPr>
              <w:t>онд федерал. имущества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 xml:space="preserve">регулирует продажу акций в процессе приватизации, управляет портфелем акций гос-ва. </w:t>
            </w:r>
            <w:r w:rsidRPr="00A629AD">
              <w:rPr>
                <w:b/>
                <w:i/>
                <w:sz w:val="16"/>
                <w:szCs w:val="16"/>
              </w:rPr>
              <w:t>Госкомимущество РФ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>регулирует порядок применения доверит</w:t>
            </w:r>
            <w:proofErr w:type="gramStart"/>
            <w:r w:rsidRPr="00A629AD">
              <w:rPr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i/>
                <w:sz w:val="16"/>
                <w:szCs w:val="16"/>
              </w:rPr>
              <w:t>с</w:t>
            </w:r>
            <w:proofErr w:type="gramEnd"/>
            <w:r w:rsidRPr="00A629AD">
              <w:rPr>
                <w:i/>
                <w:sz w:val="16"/>
                <w:szCs w:val="16"/>
              </w:rPr>
              <w:t>обственности (траста), создание холдинговых компаний, контролирует деят-ть чековых инвестиц. фондов</w:t>
            </w:r>
            <w:r w:rsidRPr="00A629AD">
              <w:rPr>
                <w:sz w:val="16"/>
                <w:szCs w:val="16"/>
              </w:rPr>
              <w:t xml:space="preserve">  </w:t>
            </w:r>
            <w:r w:rsidRPr="00A629AD">
              <w:rPr>
                <w:b/>
                <w:i/>
                <w:sz w:val="16"/>
                <w:szCs w:val="16"/>
              </w:rPr>
              <w:t xml:space="preserve">Антимонопольный </w:t>
            </w:r>
            <w:r w:rsidRPr="00A629AD">
              <w:rPr>
                <w:b/>
                <w:sz w:val="16"/>
                <w:szCs w:val="16"/>
              </w:rPr>
              <w:t>комитет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>согласует круп. выпуски ц/б, приобретение 35% и более акций одного эмитента или акций, обеспечивающих более 50% голосов.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i/>
                <w:sz w:val="16"/>
                <w:szCs w:val="16"/>
              </w:rPr>
              <w:t>Минэкономики РФ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>участв</w:t>
            </w:r>
            <w:r w:rsidRPr="00A629AD">
              <w:rPr>
                <w:i/>
                <w:sz w:val="16"/>
                <w:szCs w:val="16"/>
              </w:rPr>
              <w:t>у</w:t>
            </w:r>
            <w:r w:rsidRPr="00A629AD">
              <w:rPr>
                <w:i/>
                <w:sz w:val="16"/>
                <w:szCs w:val="16"/>
              </w:rPr>
              <w:t>ет в разработке политики формирования РЦБ, подготавливает законопроекты.</w:t>
            </w:r>
            <w:r w:rsidRPr="00A629AD">
              <w:rPr>
                <w:sz w:val="16"/>
                <w:szCs w:val="16"/>
              </w:rPr>
              <w:t xml:space="preserve"> 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>Большая роль на РЦБ принадлежит созданным по инициативе участников рынка и на профес. основе саморегулируемым органам: дилеров, брокеров, депозитариев, инвестиц. фондов и др. спец. институтов РЦБ. Их отличают такие признаки как добровольное объединение, членство профессиональных участников, отношения с государством (государство передает саморегулируемой организации часть своих функций). Надзор за их деятельностью в России ос</w:t>
            </w:r>
            <w:r w:rsidRPr="00A629AD">
              <w:rPr>
                <w:sz w:val="16"/>
                <w:szCs w:val="16"/>
              </w:rPr>
              <w:t>у</w:t>
            </w:r>
            <w:r w:rsidRPr="00A629AD">
              <w:rPr>
                <w:sz w:val="16"/>
                <w:szCs w:val="16"/>
              </w:rPr>
              <w:t>щ. Фед. комиссия по РЦБ.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>Различают несколько видов саморегулируемых организаций: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>•Международные организации (н-р, Международная организация фондовых бирж)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>•Национальные организации – претендующие на представительство интересов всего професси</w:t>
            </w:r>
            <w:r w:rsidRPr="00A629AD">
              <w:rPr>
                <w:sz w:val="16"/>
                <w:szCs w:val="16"/>
              </w:rPr>
              <w:t>о</w:t>
            </w:r>
            <w:r w:rsidRPr="00A629AD">
              <w:rPr>
                <w:sz w:val="16"/>
                <w:szCs w:val="16"/>
              </w:rPr>
              <w:t>нального мира, связанного с финансовыми интересами той или иной страны.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>•Региональные организации – могут учреждаться при наличии относительно замкнутых реги</w:t>
            </w:r>
            <w:r w:rsidRPr="00A629AD">
              <w:rPr>
                <w:sz w:val="16"/>
                <w:szCs w:val="16"/>
              </w:rPr>
              <w:t>о</w:t>
            </w:r>
            <w:r w:rsidRPr="00A629AD">
              <w:rPr>
                <w:sz w:val="16"/>
                <w:szCs w:val="16"/>
              </w:rPr>
              <w:t>нальных финансовых рынков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sz w:val="16"/>
                <w:szCs w:val="16"/>
              </w:rPr>
              <w:t>23. Эмитенты ценных бумаг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 xml:space="preserve">Осн. эмитентами ц/б явл-ся частный сектор, гос-во и иностранные субъекты; ц/б, делятся на частные, гос. и </w:t>
            </w:r>
            <w:proofErr w:type="gramStart"/>
            <w:r w:rsidRPr="00A629AD">
              <w:rPr>
                <w:sz w:val="16"/>
                <w:szCs w:val="16"/>
              </w:rPr>
              <w:t>м</w:t>
            </w:r>
            <w:proofErr w:type="gramEnd"/>
            <w:r w:rsidRPr="00A629AD">
              <w:rPr>
                <w:sz w:val="16"/>
                <w:szCs w:val="16"/>
              </w:rPr>
              <w:t xml:space="preserve">/ународ., которые делятся на подгруппы.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Частные ц/б</w:t>
            </w:r>
            <w:r w:rsidRPr="00A629AD">
              <w:rPr>
                <w:sz w:val="16"/>
                <w:szCs w:val="16"/>
              </w:rPr>
              <w:t xml:space="preserve"> выпускают нефинансовые корпорации и кредитно-финанс. институты (банки, страх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и</w:t>
            </w:r>
            <w:proofErr w:type="gramEnd"/>
            <w:r w:rsidRPr="00A629AD">
              <w:rPr>
                <w:sz w:val="16"/>
                <w:szCs w:val="16"/>
              </w:rPr>
              <w:t xml:space="preserve"> инвестиц. компании).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 xml:space="preserve">Гос. ц/б </w:t>
            </w:r>
            <w:r w:rsidRPr="00A629AD">
              <w:rPr>
                <w:sz w:val="16"/>
                <w:szCs w:val="16"/>
              </w:rPr>
              <w:t xml:space="preserve"> эмитируются как центр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п</w:t>
            </w:r>
            <w:proofErr w:type="gramEnd"/>
            <w:r w:rsidRPr="00A629AD">
              <w:rPr>
                <w:sz w:val="16"/>
                <w:szCs w:val="16"/>
              </w:rPr>
              <w:t xml:space="preserve">рав-вом, так и мест. органами власти.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М/унар. ц/б</w:t>
            </w:r>
            <w:r w:rsidRPr="00A629AD">
              <w:rPr>
                <w:sz w:val="16"/>
                <w:szCs w:val="16"/>
              </w:rPr>
              <w:t xml:space="preserve"> различаются по эмитентам, валюте, срокам обращения и др. Эмитентом ц/б м/б юр. лицо или органы исполнит. власти либо органы местного самоуправления, несущие от своего имени обязат-ва </w:t>
            </w:r>
            <w:proofErr w:type="gramStart"/>
            <w:r w:rsidRPr="00A629AD">
              <w:rPr>
                <w:sz w:val="16"/>
                <w:szCs w:val="16"/>
              </w:rPr>
              <w:t>п</w:t>
            </w:r>
            <w:proofErr w:type="gramEnd"/>
            <w:r w:rsidRPr="00A629AD">
              <w:rPr>
                <w:sz w:val="16"/>
                <w:szCs w:val="16"/>
              </w:rPr>
              <w:t xml:space="preserve">/д владельцами ц/б по осуществлению прав, закрепленных за ними. Так, в зависимости от эмитента </w:t>
            </w:r>
            <w:r w:rsidRPr="00A629AD">
              <w:rPr>
                <w:b/>
                <w:bCs/>
                <w:sz w:val="16"/>
                <w:szCs w:val="16"/>
                <w:u w:val="single"/>
              </w:rPr>
              <w:t>акции</w:t>
            </w:r>
            <w:r w:rsidRPr="00A629AD">
              <w:rPr>
                <w:sz w:val="16"/>
                <w:szCs w:val="16"/>
              </w:rPr>
              <w:t xml:space="preserve"> делятся </w:t>
            </w:r>
            <w:proofErr w:type="gramStart"/>
            <w:r w:rsidRPr="00A629AD">
              <w:rPr>
                <w:sz w:val="16"/>
                <w:szCs w:val="16"/>
              </w:rPr>
              <w:t>на</w:t>
            </w:r>
            <w:proofErr w:type="gramEnd"/>
            <w:r w:rsidRPr="00A629AD">
              <w:rPr>
                <w:sz w:val="16"/>
                <w:szCs w:val="16"/>
              </w:rPr>
              <w:t xml:space="preserve"> биржевые, корпоративные и банковские. В зависимости от эмитента м/о выделить след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в</w:t>
            </w:r>
            <w:proofErr w:type="gramEnd"/>
            <w:r w:rsidRPr="00A629AD">
              <w:rPr>
                <w:sz w:val="16"/>
                <w:szCs w:val="16"/>
              </w:rPr>
              <w:t xml:space="preserve">иды </w:t>
            </w:r>
            <w:r w:rsidRPr="00A629AD">
              <w:rPr>
                <w:b/>
                <w:bCs/>
                <w:sz w:val="16"/>
                <w:szCs w:val="16"/>
                <w:u w:val="single"/>
              </w:rPr>
              <w:t>облигаций</w:t>
            </w:r>
            <w:r w:rsidRPr="00A629AD">
              <w:rPr>
                <w:sz w:val="16"/>
                <w:szCs w:val="16"/>
              </w:rPr>
              <w:t xml:space="preserve">: правительством выпускаются гос. облигации, мест. </w:t>
            </w:r>
            <w:r w:rsidRPr="00A629AD">
              <w:rPr>
                <w:sz w:val="16"/>
                <w:szCs w:val="16"/>
              </w:rPr>
              <w:lastRenderedPageBreak/>
              <w:t>органами власти – муницип., АО – корпоративные, иностра</w:t>
            </w:r>
            <w:r w:rsidRPr="00A629AD">
              <w:rPr>
                <w:sz w:val="16"/>
                <w:szCs w:val="16"/>
              </w:rPr>
              <w:t>н</w:t>
            </w:r>
            <w:r w:rsidRPr="00A629AD">
              <w:rPr>
                <w:sz w:val="16"/>
                <w:szCs w:val="16"/>
              </w:rPr>
              <w:t>ными заемщиками – иностр.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sz w:val="16"/>
                <w:szCs w:val="16"/>
              </w:rPr>
              <w:t>43.Интернационализация и проблемы развития междунар. РЦБ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 xml:space="preserve">Процесс интеграции стран с рын. экономикой требует создания общего фин. рынка для проведения эффективной инвест. политики. </w:t>
            </w:r>
            <w:r w:rsidRPr="00A629AD">
              <w:rPr>
                <w:b/>
                <w:i/>
                <w:sz w:val="16"/>
                <w:szCs w:val="16"/>
              </w:rPr>
              <w:t>Мировой фин. рынок имеет вид 2-уровневой системы</w:t>
            </w:r>
            <w:r w:rsidRPr="00A629AD">
              <w:rPr>
                <w:sz w:val="16"/>
                <w:szCs w:val="16"/>
              </w:rPr>
              <w:t xml:space="preserve">, в которой </w:t>
            </w:r>
            <w:r w:rsidRPr="00A629AD">
              <w:rPr>
                <w:i/>
                <w:sz w:val="16"/>
                <w:szCs w:val="16"/>
              </w:rPr>
              <w:t>верхний уровень</w:t>
            </w:r>
            <w:r w:rsidRPr="00A629AD">
              <w:rPr>
                <w:sz w:val="16"/>
                <w:szCs w:val="16"/>
              </w:rPr>
              <w:t xml:space="preserve"> – наднац. – </w:t>
            </w:r>
            <w:r w:rsidRPr="00A629AD">
              <w:rPr>
                <w:i/>
                <w:sz w:val="16"/>
                <w:szCs w:val="16"/>
              </w:rPr>
              <w:t>представлен обращением ц/б ведущих ТНК</w:t>
            </w:r>
            <w:r w:rsidRPr="00A629AD">
              <w:rPr>
                <w:sz w:val="16"/>
                <w:szCs w:val="16"/>
              </w:rPr>
              <w:t xml:space="preserve">, а </w:t>
            </w:r>
            <w:r w:rsidRPr="00A629AD">
              <w:rPr>
                <w:i/>
                <w:sz w:val="16"/>
                <w:szCs w:val="16"/>
              </w:rPr>
              <w:t>нижний</w:t>
            </w:r>
            <w:r w:rsidRPr="00A629AD">
              <w:rPr>
                <w:sz w:val="16"/>
                <w:szCs w:val="16"/>
              </w:rPr>
              <w:t xml:space="preserve"> – нац. – </w:t>
            </w:r>
            <w:r w:rsidRPr="00A629AD">
              <w:rPr>
                <w:i/>
                <w:sz w:val="16"/>
                <w:szCs w:val="16"/>
              </w:rPr>
              <w:t>обращением ц/б нац. компаний</w:t>
            </w:r>
            <w:r w:rsidRPr="00A629AD">
              <w:rPr>
                <w:sz w:val="16"/>
                <w:szCs w:val="16"/>
              </w:rPr>
              <w:t>. М/н РЦБ состоит из первич. и вторич. рынков. На первич. р. эмитент одной страны размещает свои ц/б в др. стране, а на вторич. происходит перепродажа ц/б ч/з спец</w:t>
            </w:r>
            <w:proofErr w:type="gramStart"/>
            <w:r w:rsidRPr="00A629AD">
              <w:rPr>
                <w:sz w:val="16"/>
                <w:szCs w:val="16"/>
              </w:rPr>
              <w:t>.ф</w:t>
            </w:r>
            <w:proofErr w:type="gramEnd"/>
            <w:r w:rsidRPr="00A629AD">
              <w:rPr>
                <w:sz w:val="16"/>
                <w:szCs w:val="16"/>
              </w:rPr>
              <w:t xml:space="preserve">ин. учреждения. </w:t>
            </w:r>
            <w:r w:rsidRPr="00A629AD">
              <w:rPr>
                <w:i/>
                <w:sz w:val="16"/>
                <w:szCs w:val="16"/>
              </w:rPr>
              <w:t>Первич. р. сложился в рез-те отношений м/у ТНК и круп. кредитно-фин. инст-ми</w:t>
            </w:r>
            <w:r w:rsidRPr="00A629AD">
              <w:rPr>
                <w:sz w:val="16"/>
                <w:szCs w:val="16"/>
              </w:rPr>
              <w:t xml:space="preserve"> (страх</w:t>
            </w:r>
            <w:proofErr w:type="gramStart"/>
            <w:r w:rsidRPr="00A629AD">
              <w:rPr>
                <w:sz w:val="16"/>
                <w:szCs w:val="16"/>
              </w:rPr>
              <w:t>.к</w:t>
            </w:r>
            <w:proofErr w:type="gramEnd"/>
            <w:r w:rsidRPr="00A629AD">
              <w:rPr>
                <w:sz w:val="16"/>
                <w:szCs w:val="16"/>
              </w:rPr>
              <w:t xml:space="preserve">омп-ми, инвест. компаниями), </w:t>
            </w:r>
            <w:r w:rsidRPr="00A629AD">
              <w:rPr>
                <w:i/>
                <w:sz w:val="16"/>
                <w:szCs w:val="16"/>
              </w:rPr>
              <w:t>а также посредниками</w:t>
            </w:r>
            <w:r w:rsidRPr="00A629AD">
              <w:rPr>
                <w:sz w:val="16"/>
                <w:szCs w:val="16"/>
              </w:rPr>
              <w:t xml:space="preserve"> (КБ и инвест. </w:t>
            </w:r>
            <w:proofErr w:type="gramStart"/>
            <w:r w:rsidRPr="00A629AD">
              <w:rPr>
                <w:sz w:val="16"/>
                <w:szCs w:val="16"/>
              </w:rPr>
              <w:t>Банки).</w:t>
            </w:r>
            <w:proofErr w:type="gramEnd"/>
            <w:r w:rsidRPr="00A629AD">
              <w:rPr>
                <w:sz w:val="16"/>
                <w:szCs w:val="16"/>
              </w:rPr>
              <w:t xml:space="preserve"> При этом </w:t>
            </w:r>
            <w:r w:rsidRPr="00A629AD">
              <w:rPr>
                <w:i/>
                <w:sz w:val="16"/>
                <w:szCs w:val="16"/>
              </w:rPr>
              <w:t>на вторич. РЦБ осн. покупателями и продавцами явл-ся ЦБ и КБ, страх</w:t>
            </w:r>
            <w:proofErr w:type="gramStart"/>
            <w:r w:rsidRPr="00A629AD">
              <w:rPr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i/>
                <w:sz w:val="16"/>
                <w:szCs w:val="16"/>
              </w:rPr>
              <w:t>к</w:t>
            </w:r>
            <w:proofErr w:type="gramEnd"/>
            <w:r w:rsidRPr="00A629AD">
              <w:rPr>
                <w:i/>
                <w:sz w:val="16"/>
                <w:szCs w:val="16"/>
              </w:rPr>
              <w:t>омп. и др. небанковские институты. Вторич. рынок формировался на базе деят-ти НФБ,</w:t>
            </w:r>
            <w:r w:rsidRPr="00A629AD">
              <w:rPr>
                <w:sz w:val="16"/>
                <w:szCs w:val="16"/>
              </w:rPr>
              <w:t xml:space="preserve"> кот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н</w:t>
            </w:r>
            <w:proofErr w:type="gramEnd"/>
            <w:r w:rsidRPr="00A629AD">
              <w:rPr>
                <w:sz w:val="16"/>
                <w:szCs w:val="16"/>
              </w:rPr>
              <w:t>аходятся в м/н фин. центрах. Росту мирового РЦБ способствовало: усилившаяся деят-ть ТНК, хроническая несбалансированность платеж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б</w:t>
            </w:r>
            <w:proofErr w:type="gramEnd"/>
            <w:r w:rsidRPr="00A629AD">
              <w:rPr>
                <w:sz w:val="16"/>
                <w:szCs w:val="16"/>
              </w:rPr>
              <w:t xml:space="preserve">алансов и развитие нац. РЦБ. Дальнейшая интеграция в рамках ЕС (переход на </w:t>
            </w:r>
            <w:proofErr w:type="gramStart"/>
            <w:r w:rsidRPr="00A629AD">
              <w:rPr>
                <w:sz w:val="16"/>
                <w:szCs w:val="16"/>
              </w:rPr>
              <w:t>единую</w:t>
            </w:r>
            <w:proofErr w:type="gramEnd"/>
            <w:r w:rsidRPr="00A629AD">
              <w:rPr>
                <w:sz w:val="16"/>
                <w:szCs w:val="16"/>
              </w:rPr>
              <w:t xml:space="preserve"> ден. ед.) позволила создать более эфф-й РЦБ, а также м/н ФБ в рамках европейской интеграции. </w:t>
            </w:r>
            <w:r w:rsidRPr="00A629AD">
              <w:rPr>
                <w:b/>
                <w:i/>
                <w:sz w:val="16"/>
                <w:szCs w:val="16"/>
              </w:rPr>
              <w:t>С введением в 11 странах Европы ЕВРО возникло новое валютно-финансовое объединение</w:t>
            </w:r>
            <w:r w:rsidRPr="00A629AD">
              <w:rPr>
                <w:sz w:val="16"/>
                <w:szCs w:val="16"/>
              </w:rPr>
              <w:t xml:space="preserve"> – </w:t>
            </w:r>
            <w:r w:rsidRPr="00A629AD">
              <w:rPr>
                <w:b/>
                <w:sz w:val="16"/>
                <w:szCs w:val="16"/>
              </w:rPr>
              <w:t>Еврозона,</w:t>
            </w:r>
            <w:r w:rsidRPr="00A629AD">
              <w:rPr>
                <w:sz w:val="16"/>
                <w:szCs w:val="16"/>
              </w:rPr>
              <w:t xml:space="preserve"> т.е. 11 рынков капиталов этих стран преобразовались в объединенный внутр. рынок капиталов ЕС. Создание Европ. Эконом. и валют. союза (ЕЭВС) способствует совершенствованию деят-ти фонд. рынка</w:t>
            </w:r>
            <w:proofErr w:type="gramStart"/>
            <w:r w:rsidRPr="00A629AD">
              <w:rPr>
                <w:sz w:val="16"/>
                <w:szCs w:val="16"/>
              </w:rPr>
              <w:t xml:space="preserve"> З</w:t>
            </w:r>
            <w:proofErr w:type="gramEnd"/>
            <w:r w:rsidRPr="00A629AD">
              <w:rPr>
                <w:sz w:val="16"/>
                <w:szCs w:val="16"/>
              </w:rPr>
              <w:t>ап. Европы. Ведущие зап. биржи стремятся расширить круг котируемых ц/б за счет привлеч</w:t>
            </w:r>
            <w:r w:rsidRPr="00A629AD">
              <w:rPr>
                <w:sz w:val="16"/>
                <w:szCs w:val="16"/>
              </w:rPr>
              <w:t>е</w:t>
            </w:r>
            <w:r w:rsidRPr="00A629AD">
              <w:rPr>
                <w:sz w:val="16"/>
                <w:szCs w:val="16"/>
              </w:rPr>
              <w:t>ния предприятий стран</w:t>
            </w:r>
            <w:proofErr w:type="gramStart"/>
            <w:r w:rsidRPr="00A629AD">
              <w:rPr>
                <w:sz w:val="16"/>
                <w:szCs w:val="16"/>
              </w:rPr>
              <w:t xml:space="preserve"> В</w:t>
            </w:r>
            <w:proofErr w:type="gramEnd"/>
            <w:r w:rsidRPr="00A629AD">
              <w:rPr>
                <w:sz w:val="16"/>
                <w:szCs w:val="16"/>
              </w:rPr>
              <w:t>ост. Европы  и СНГ, а также развивающихся стран.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sz w:val="16"/>
                <w:szCs w:val="16"/>
              </w:rPr>
              <w:t>16.Брокерские компании. Особенности брокер</w:t>
            </w:r>
            <w:proofErr w:type="gramStart"/>
            <w:r w:rsidRPr="00A629AD">
              <w:rPr>
                <w:b/>
                <w:sz w:val="16"/>
                <w:szCs w:val="16"/>
              </w:rPr>
              <w:t>.</w:t>
            </w:r>
            <w:proofErr w:type="gramEnd"/>
            <w:r w:rsidRPr="00A629A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/>
                <w:sz w:val="16"/>
                <w:szCs w:val="16"/>
              </w:rPr>
              <w:t>и</w:t>
            </w:r>
            <w:proofErr w:type="gramEnd"/>
            <w:r w:rsidRPr="00A629AD">
              <w:rPr>
                <w:b/>
                <w:sz w:val="16"/>
                <w:szCs w:val="16"/>
              </w:rPr>
              <w:t xml:space="preserve"> дилер. деят-ти.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i/>
                <w:sz w:val="16"/>
                <w:szCs w:val="16"/>
              </w:rPr>
              <w:t>Для БФ необходимо четко понимать цели клиента, вместе с клиентом определить риск, хорошо знать дох-ть разл. видов операций, проинф-ть клиента, правильно сочетать потребности клиента и допустимый риск, консульт-ть клиента по тек</w:t>
            </w:r>
            <w:proofErr w:type="gramStart"/>
            <w:r w:rsidRPr="00A629AD">
              <w:rPr>
                <w:i/>
                <w:sz w:val="16"/>
                <w:szCs w:val="16"/>
              </w:rPr>
              <w:t>.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i/>
                <w:sz w:val="16"/>
                <w:szCs w:val="16"/>
              </w:rPr>
              <w:t>с</w:t>
            </w:r>
            <w:proofErr w:type="gramEnd"/>
            <w:r w:rsidRPr="00A629AD">
              <w:rPr>
                <w:i/>
                <w:sz w:val="16"/>
                <w:szCs w:val="16"/>
              </w:rPr>
              <w:t>итуации на рынке и по ближайшим прогнозам.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i/>
                <w:sz w:val="16"/>
                <w:szCs w:val="16"/>
              </w:rPr>
              <w:t>Преимущества работы с БФ</w:t>
            </w:r>
            <w:r w:rsidRPr="00A629AD">
              <w:rPr>
                <w:sz w:val="16"/>
                <w:szCs w:val="16"/>
              </w:rPr>
              <w:t xml:space="preserve">: </w:t>
            </w:r>
            <w:r w:rsidRPr="00A629AD">
              <w:rPr>
                <w:b/>
                <w:sz w:val="16"/>
                <w:szCs w:val="16"/>
              </w:rPr>
              <w:t>1.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sz w:val="16"/>
                <w:szCs w:val="16"/>
                <w:u w:val="single"/>
              </w:rPr>
              <w:t>значит</w:t>
            </w:r>
            <w:proofErr w:type="gramStart"/>
            <w:r w:rsidRPr="00A629AD">
              <w:rPr>
                <w:sz w:val="16"/>
                <w:szCs w:val="16"/>
                <w:u w:val="single"/>
              </w:rPr>
              <w:t>.</w:t>
            </w:r>
            <w:proofErr w:type="gramEnd"/>
            <w:r w:rsidRPr="00A629AD">
              <w:rPr>
                <w:sz w:val="16"/>
                <w:szCs w:val="16"/>
                <w:u w:val="single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  <w:u w:val="single"/>
              </w:rPr>
              <w:t>у</w:t>
            </w:r>
            <w:proofErr w:type="gramEnd"/>
            <w:r w:rsidRPr="00A629AD">
              <w:rPr>
                <w:sz w:val="16"/>
                <w:szCs w:val="16"/>
                <w:u w:val="single"/>
              </w:rPr>
              <w:t>велич-ся объем торговых операций без роста соб-х затрат на эти цели</w:t>
            </w:r>
            <w:r w:rsidRPr="00A629AD">
              <w:rPr>
                <w:sz w:val="16"/>
                <w:szCs w:val="16"/>
              </w:rPr>
              <w:t xml:space="preserve">; </w:t>
            </w:r>
            <w:r w:rsidRPr="00A629AD">
              <w:rPr>
                <w:b/>
                <w:sz w:val="16"/>
                <w:szCs w:val="16"/>
              </w:rPr>
              <w:t>2.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sz w:val="16"/>
                <w:szCs w:val="16"/>
                <w:u w:val="single"/>
              </w:rPr>
              <w:t>покупаются услуги высококласс. спец-та</w:t>
            </w:r>
            <w:r w:rsidRPr="00A629AD">
              <w:rPr>
                <w:sz w:val="16"/>
                <w:szCs w:val="16"/>
              </w:rPr>
              <w:t xml:space="preserve">; </w:t>
            </w:r>
            <w:r w:rsidRPr="00A629AD">
              <w:rPr>
                <w:b/>
                <w:sz w:val="16"/>
                <w:szCs w:val="16"/>
              </w:rPr>
              <w:t>3.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sz w:val="16"/>
                <w:szCs w:val="16"/>
                <w:u w:val="single"/>
              </w:rPr>
              <w:t>м/о рег-ть затраты на операции</w:t>
            </w:r>
            <w:r w:rsidRPr="00A629AD">
              <w:rPr>
                <w:sz w:val="16"/>
                <w:szCs w:val="16"/>
              </w:rPr>
              <w:t xml:space="preserve">. Отношение м/у БФ и клиентом </w:t>
            </w:r>
            <w:proofErr w:type="gramStart"/>
            <w:r w:rsidRPr="00A629AD">
              <w:rPr>
                <w:sz w:val="16"/>
                <w:szCs w:val="16"/>
              </w:rPr>
              <w:t>конфиденциальны</w:t>
            </w:r>
            <w:proofErr w:type="gramEnd"/>
            <w:r w:rsidRPr="00A629AD">
              <w:rPr>
                <w:sz w:val="16"/>
                <w:szCs w:val="16"/>
              </w:rPr>
              <w:t xml:space="preserve">. </w:t>
            </w:r>
            <w:r w:rsidRPr="00A629AD">
              <w:rPr>
                <w:b/>
                <w:sz w:val="16"/>
                <w:szCs w:val="16"/>
              </w:rPr>
              <w:t>Клиент</w:t>
            </w:r>
            <w:r w:rsidRPr="00A629AD">
              <w:rPr>
                <w:sz w:val="16"/>
                <w:szCs w:val="16"/>
              </w:rPr>
              <w:t xml:space="preserve"> сообщает сведения о доходах, сбережениях. </w:t>
            </w:r>
            <w:r w:rsidRPr="00A629AD">
              <w:rPr>
                <w:b/>
                <w:sz w:val="16"/>
                <w:szCs w:val="16"/>
              </w:rPr>
              <w:t>Брокер д/н</w:t>
            </w:r>
            <w:r w:rsidRPr="00A629AD">
              <w:rPr>
                <w:sz w:val="16"/>
                <w:szCs w:val="16"/>
              </w:rPr>
              <w:t xml:space="preserve"> разъяснить клиенту все биржевые термины, порядок реализации заказов, свои интересы. </w:t>
            </w:r>
            <w:r w:rsidRPr="00A629AD">
              <w:rPr>
                <w:b/>
                <w:sz w:val="16"/>
                <w:szCs w:val="16"/>
              </w:rPr>
              <w:t>Клиент</w:t>
            </w:r>
            <w:r w:rsidRPr="00A629AD">
              <w:rPr>
                <w:sz w:val="16"/>
                <w:szCs w:val="16"/>
              </w:rPr>
              <w:t xml:space="preserve"> открывает счет, вносит депозит (что служит гарантией платежсп-ти). </w:t>
            </w:r>
            <w:r w:rsidRPr="00A629AD">
              <w:rPr>
                <w:i/>
                <w:sz w:val="16"/>
                <w:szCs w:val="16"/>
              </w:rPr>
              <w:t>Отношения оф-ся писм. соглашением.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>Заказы в виде бирж приказов</w:t>
            </w:r>
            <w:r w:rsidRPr="00A629AD">
              <w:rPr>
                <w:sz w:val="16"/>
                <w:szCs w:val="16"/>
              </w:rPr>
              <w:t xml:space="preserve"> - содержит наимен. актива, кол-во лота ЦБ, вид сделки, биржа, на кот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к</w:t>
            </w:r>
            <w:proofErr w:type="gramEnd"/>
            <w:r w:rsidRPr="00A629AD">
              <w:rPr>
                <w:sz w:val="16"/>
                <w:szCs w:val="16"/>
              </w:rPr>
              <w:t xml:space="preserve">отир-ся актив, цена по которой н/о зак-ть сделку, имя клиента и № счета, дата приказа. </w:t>
            </w:r>
            <w:r w:rsidRPr="00A629AD">
              <w:rPr>
                <w:b/>
                <w:i/>
                <w:sz w:val="16"/>
                <w:szCs w:val="16"/>
              </w:rPr>
              <w:t>Типы приказов: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sz w:val="16"/>
                <w:szCs w:val="16"/>
                <w:u w:val="single"/>
              </w:rPr>
              <w:t>1.</w:t>
            </w:r>
            <w:r w:rsidRPr="00A629AD">
              <w:rPr>
                <w:sz w:val="16"/>
                <w:szCs w:val="16"/>
                <w:u w:val="single"/>
              </w:rPr>
              <w:t xml:space="preserve"> Рыночный</w:t>
            </w:r>
            <w:r w:rsidRPr="00A629AD">
              <w:rPr>
                <w:sz w:val="16"/>
                <w:szCs w:val="16"/>
              </w:rPr>
              <w:t xml:space="preserve"> - </w:t>
            </w:r>
            <w:r w:rsidRPr="00A629AD">
              <w:rPr>
                <w:i/>
                <w:sz w:val="16"/>
                <w:szCs w:val="16"/>
              </w:rPr>
              <w:t xml:space="preserve">Клиент указывает кол-во и вид сделки. Цена не огов-ся </w:t>
            </w:r>
            <w:proofErr w:type="gramStart"/>
            <w:r w:rsidRPr="00A629AD">
              <w:rPr>
                <w:i/>
                <w:sz w:val="16"/>
                <w:szCs w:val="16"/>
              </w:rPr>
              <w:t>д/б</w:t>
            </w:r>
            <w:proofErr w:type="gramEnd"/>
            <w:r w:rsidRPr="00A629AD">
              <w:rPr>
                <w:i/>
                <w:sz w:val="16"/>
                <w:szCs w:val="16"/>
              </w:rPr>
              <w:t xml:space="preserve"> наиментшей, важна скорость.</w:t>
            </w:r>
            <w:r w:rsidRPr="00A629AD">
              <w:rPr>
                <w:sz w:val="16"/>
                <w:szCs w:val="16"/>
              </w:rPr>
              <w:t xml:space="preserve"> Действует в день выдачи. </w:t>
            </w:r>
            <w:r w:rsidRPr="00A629AD">
              <w:rPr>
                <w:b/>
                <w:sz w:val="16"/>
                <w:szCs w:val="16"/>
                <w:u w:val="single"/>
              </w:rPr>
              <w:t>2.</w:t>
            </w:r>
            <w:r w:rsidRPr="00A629AD">
              <w:rPr>
                <w:sz w:val="16"/>
                <w:szCs w:val="16"/>
                <w:u w:val="single"/>
              </w:rPr>
              <w:t xml:space="preserve"> Лимитный. </w:t>
            </w:r>
            <w:r w:rsidRPr="00A629AD">
              <w:rPr>
                <w:i/>
                <w:sz w:val="16"/>
                <w:szCs w:val="16"/>
              </w:rPr>
              <w:t xml:space="preserve">Покупка/продажа по установленной цене </w:t>
            </w:r>
            <w:proofErr w:type="gramStart"/>
            <w:r w:rsidRPr="00A629AD">
              <w:rPr>
                <w:i/>
                <w:sz w:val="16"/>
                <w:szCs w:val="16"/>
              </w:rPr>
              <w:t>ниже/выше рын-й</w:t>
            </w:r>
            <w:proofErr w:type="gramEnd"/>
            <w:r w:rsidRPr="00A629AD">
              <w:rPr>
                <w:i/>
                <w:sz w:val="16"/>
                <w:szCs w:val="16"/>
              </w:rPr>
              <w:t>.</w:t>
            </w:r>
            <w:r w:rsidRPr="00A629AD">
              <w:rPr>
                <w:sz w:val="16"/>
                <w:szCs w:val="16"/>
              </w:rPr>
              <w:t xml:space="preserve"> Приказ заносится в книгу спец-</w:t>
            </w:r>
            <w:proofErr w:type="gramStart"/>
            <w:r w:rsidRPr="00A629AD">
              <w:rPr>
                <w:sz w:val="16"/>
                <w:szCs w:val="16"/>
              </w:rPr>
              <w:t>та</w:t>
            </w:r>
            <w:proofErr w:type="gramEnd"/>
            <w:r w:rsidRPr="00A629AD">
              <w:rPr>
                <w:sz w:val="16"/>
                <w:szCs w:val="16"/>
              </w:rPr>
              <w:t xml:space="preserve"> и будет выполнен в порядке очереди. </w:t>
            </w:r>
            <w:r w:rsidRPr="00A629AD">
              <w:rPr>
                <w:b/>
                <w:sz w:val="16"/>
                <w:szCs w:val="16"/>
                <w:u w:val="single"/>
              </w:rPr>
              <w:t>3.</w:t>
            </w:r>
            <w:r w:rsidRPr="00A629AD">
              <w:rPr>
                <w:sz w:val="16"/>
                <w:szCs w:val="16"/>
                <w:u w:val="single"/>
              </w:rPr>
              <w:t xml:space="preserve"> Стоп приказ</w:t>
            </w:r>
            <w:r w:rsidRPr="00A629AD">
              <w:rPr>
                <w:sz w:val="16"/>
                <w:szCs w:val="16"/>
              </w:rPr>
              <w:t xml:space="preserve">. </w:t>
            </w:r>
            <w:r w:rsidRPr="00A629AD">
              <w:rPr>
                <w:i/>
                <w:sz w:val="16"/>
                <w:szCs w:val="16"/>
              </w:rPr>
              <w:t>Приказ на покупку\продажу по рын. цене.</w:t>
            </w:r>
            <w:r w:rsidRPr="00A629AD">
              <w:rPr>
                <w:sz w:val="16"/>
                <w:szCs w:val="16"/>
              </w:rPr>
              <w:t xml:space="preserve"> В отличи</w:t>
            </w:r>
            <w:proofErr w:type="gramStart"/>
            <w:r w:rsidRPr="00A629AD">
              <w:rPr>
                <w:sz w:val="16"/>
                <w:szCs w:val="16"/>
              </w:rPr>
              <w:t>и</w:t>
            </w:r>
            <w:proofErr w:type="gramEnd"/>
            <w:r w:rsidRPr="00A629AD">
              <w:rPr>
                <w:sz w:val="16"/>
                <w:szCs w:val="16"/>
              </w:rPr>
              <w:t xml:space="preserve"> от лимитного цена выше рын-й для покупки, ниже для продажи.  После подачи приказа на сделку 1-2 мин. 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proofErr w:type="gramStart"/>
            <w:r w:rsidRPr="00A629AD">
              <w:rPr>
                <w:b/>
                <w:sz w:val="16"/>
                <w:szCs w:val="16"/>
              </w:rPr>
              <w:t>11.Отличие «уличного» рынка от первичного и биржевого вторичного рынков це</w:t>
            </w:r>
            <w:r w:rsidRPr="00A629AD">
              <w:rPr>
                <w:b/>
                <w:sz w:val="16"/>
                <w:szCs w:val="16"/>
              </w:rPr>
              <w:t>н</w:t>
            </w:r>
            <w:r w:rsidRPr="00A629AD">
              <w:rPr>
                <w:b/>
                <w:sz w:val="16"/>
                <w:szCs w:val="16"/>
              </w:rPr>
              <w:t>ных бумаг.</w:t>
            </w:r>
            <w:proofErr w:type="gramEnd"/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b/>
                <w:i/>
                <w:sz w:val="16"/>
                <w:szCs w:val="16"/>
              </w:rPr>
              <w:t>Первичный р.</w:t>
            </w:r>
            <w:r w:rsidRPr="00A629AD">
              <w:rPr>
                <w:sz w:val="16"/>
                <w:szCs w:val="16"/>
              </w:rPr>
              <w:t xml:space="preserve"> – р. на </w:t>
            </w:r>
            <w:proofErr w:type="gramStart"/>
            <w:r w:rsidRPr="00A629AD">
              <w:rPr>
                <w:sz w:val="16"/>
                <w:szCs w:val="16"/>
              </w:rPr>
              <w:t>котором</w:t>
            </w:r>
            <w:proofErr w:type="gramEnd"/>
            <w:r w:rsidRPr="00A629AD">
              <w:rPr>
                <w:sz w:val="16"/>
                <w:szCs w:val="16"/>
              </w:rPr>
              <w:t xml:space="preserve"> осущ-ся размещение впервые выпущ. ц/б. Осн. его участники – эмитенты ц/б и инвесторы. Эмитенты, нуждающиеся в ден. средствах для инвестиций в осн. и оборот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к</w:t>
            </w:r>
            <w:proofErr w:type="gramEnd"/>
            <w:r w:rsidRPr="00A629AD">
              <w:rPr>
                <w:sz w:val="16"/>
                <w:szCs w:val="16"/>
              </w:rPr>
              <w:t xml:space="preserve">апитал, определяют предложение ц/б на фондовом р. (корпорации, фед. прав-во, местные органы власти). Инвесторы – ищущие выгодную сферу для применения своего капитала, формируют спрос на ц/б. Здесь в основном котируются долгосроч. </w:t>
            </w:r>
            <w:r w:rsidRPr="00A629AD">
              <w:rPr>
                <w:sz w:val="16"/>
                <w:szCs w:val="16"/>
              </w:rPr>
              <w:lastRenderedPageBreak/>
              <w:t xml:space="preserve">облигации и в меньшей степени акции, а в качестве покупателей выступают как юрид., так и физ. лица. </w:t>
            </w:r>
            <w:r w:rsidRPr="00A629AD">
              <w:rPr>
                <w:b/>
                <w:i/>
                <w:sz w:val="16"/>
                <w:szCs w:val="16"/>
              </w:rPr>
              <w:t>Вторич. р.</w:t>
            </w:r>
            <w:r w:rsidRPr="00A629AD">
              <w:rPr>
                <w:sz w:val="16"/>
                <w:szCs w:val="16"/>
              </w:rPr>
              <w:t xml:space="preserve"> представлен фонд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б</w:t>
            </w:r>
            <w:proofErr w:type="gramEnd"/>
            <w:r w:rsidRPr="00A629AD">
              <w:rPr>
                <w:sz w:val="16"/>
                <w:szCs w:val="16"/>
              </w:rPr>
              <w:t xml:space="preserve">иржей, т.е.  это биржевой рынок. Сюда поступают ц/б, </w:t>
            </w:r>
            <w:proofErr w:type="gramStart"/>
            <w:r w:rsidRPr="00A629AD">
              <w:rPr>
                <w:sz w:val="16"/>
                <w:szCs w:val="16"/>
              </w:rPr>
              <w:t>прошедшие</w:t>
            </w:r>
            <w:proofErr w:type="gramEnd"/>
            <w:r w:rsidRPr="00A629AD">
              <w:rPr>
                <w:sz w:val="16"/>
                <w:szCs w:val="16"/>
              </w:rPr>
              <w:t xml:space="preserve"> ч/з первич. внебирж. рынок. Фонд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б</w:t>
            </w:r>
            <w:proofErr w:type="gramEnd"/>
            <w:r w:rsidRPr="00A629AD">
              <w:rPr>
                <w:sz w:val="16"/>
                <w:szCs w:val="16"/>
              </w:rPr>
              <w:t xml:space="preserve">иржа перерабатывает в основном акции и в меньшей степени част. и гос. облигации; она больше связана с перераспределением собственности и капиталов, хотя и выполняет функцию по мобилизации ден. капитала в эк-ку. </w:t>
            </w:r>
            <w:proofErr w:type="gramStart"/>
            <w:r w:rsidRPr="00A629AD">
              <w:rPr>
                <w:b/>
                <w:i/>
                <w:sz w:val="16"/>
                <w:szCs w:val="16"/>
              </w:rPr>
              <w:t>Уличный</w:t>
            </w:r>
            <w:proofErr w:type="gramEnd"/>
            <w:r w:rsidRPr="00A629AD">
              <w:rPr>
                <w:sz w:val="16"/>
                <w:szCs w:val="16"/>
              </w:rPr>
              <w:t xml:space="preserve"> – р., охватывающий операции с ц/б совершаемые вне фондовой биржи. </w:t>
            </w:r>
            <w:r w:rsidRPr="00A629AD">
              <w:rPr>
                <w:i/>
                <w:sz w:val="16"/>
                <w:szCs w:val="16"/>
              </w:rPr>
              <w:t>Обстоят-ва появления</w:t>
            </w:r>
            <w:r w:rsidRPr="00A629AD">
              <w:rPr>
                <w:sz w:val="16"/>
                <w:szCs w:val="16"/>
              </w:rPr>
              <w:t xml:space="preserve">: отсутствие ограничений по приему ц/б к котировке; </w:t>
            </w:r>
            <w:proofErr w:type="gramStart"/>
            <w:r w:rsidRPr="00A629AD">
              <w:rPr>
                <w:sz w:val="16"/>
                <w:szCs w:val="16"/>
              </w:rPr>
              <w:t>значительно низкие</w:t>
            </w:r>
            <w:proofErr w:type="gramEnd"/>
            <w:r w:rsidRPr="00A629AD">
              <w:rPr>
                <w:sz w:val="16"/>
                <w:szCs w:val="16"/>
              </w:rPr>
              <w:t xml:space="preserve"> комиссии и более простые требования; отсутствие монополизации членства. Созданный изначально для малых и сред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к</w:t>
            </w:r>
            <w:proofErr w:type="gramEnd"/>
            <w:r w:rsidRPr="00A629AD">
              <w:rPr>
                <w:sz w:val="16"/>
                <w:szCs w:val="16"/>
              </w:rPr>
              <w:t xml:space="preserve">омпаний, не способных реализовать свои акции на первич. и бирж. рынках, уличный рынок  со временем превратился в р. для круп. компаний, несущих так называемые «высокие» технологии. Это компании, реализующие компьютер., телекоммуникац. и информац. программы, которые в целях экономии издержек стали размещать большое кол-во акций на улич. р. Улич. р. более дешев и доступен; он </w:t>
            </w:r>
            <w:proofErr w:type="gramStart"/>
            <w:r w:rsidRPr="00A629AD">
              <w:rPr>
                <w:sz w:val="16"/>
                <w:szCs w:val="16"/>
              </w:rPr>
              <w:t>мобилизовал</w:t>
            </w:r>
            <w:proofErr w:type="gramEnd"/>
            <w:r w:rsidRPr="00A629AD">
              <w:rPr>
                <w:sz w:val="16"/>
                <w:szCs w:val="16"/>
              </w:rPr>
              <w:t xml:space="preserve"> значит. денежные ресурсы ч/з акции для развития новых передовых компьютерно-информац. технологий; привлек средства нас., вложенные в акции. Операции на улич. р. проводятся с помощью компьютеризиров. коммуникац. систем, в которых собираются и хранятся котировки, 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sz w:val="16"/>
                <w:szCs w:val="16"/>
              </w:rPr>
              <w:t>7.Инвестиц. политика небанковских кредитно-финансовых учреждений на РЦБ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sz w:val="16"/>
                <w:szCs w:val="16"/>
              </w:rPr>
              <w:t xml:space="preserve">Осн. инвесторы – СНКФИ: </w:t>
            </w:r>
            <w:r w:rsidRPr="00A629AD">
              <w:rPr>
                <w:b/>
                <w:i/>
                <w:sz w:val="16"/>
                <w:szCs w:val="16"/>
              </w:rPr>
              <w:t>Компании страхования жизни</w:t>
            </w:r>
            <w:r w:rsidRPr="00A629AD">
              <w:rPr>
                <w:sz w:val="16"/>
                <w:szCs w:val="16"/>
              </w:rPr>
              <w:t xml:space="preserve"> – 30-40 % облигаций, реализуют в част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ц</w:t>
            </w:r>
            <w:proofErr w:type="gramEnd"/>
            <w:r w:rsidRPr="00A629AD">
              <w:rPr>
                <w:sz w:val="16"/>
                <w:szCs w:val="16"/>
              </w:rPr>
              <w:t xml:space="preserve">/б; 6-7 % активов - в частные акции; 3-4 % - в гос. ц/б. </w:t>
            </w:r>
            <w:r w:rsidRPr="00A629AD">
              <w:rPr>
                <w:b/>
                <w:i/>
                <w:sz w:val="16"/>
                <w:szCs w:val="16"/>
              </w:rPr>
              <w:t>Компании страхования имущества</w:t>
            </w:r>
            <w:r w:rsidRPr="00A629AD">
              <w:rPr>
                <w:sz w:val="16"/>
                <w:szCs w:val="16"/>
              </w:rPr>
              <w:t xml:space="preserve"> от несчастных случаев располагают лишь краткосроч. резервами: 50 % активов – в гос. ц/б; до 20 % - в частные акции; 6-7 % - в частные облигации. </w:t>
            </w:r>
            <w:r w:rsidRPr="00A629AD">
              <w:rPr>
                <w:b/>
                <w:i/>
                <w:sz w:val="16"/>
                <w:szCs w:val="16"/>
              </w:rPr>
              <w:t xml:space="preserve">Инвестиц. компании: </w:t>
            </w:r>
            <w:r w:rsidRPr="00A629AD">
              <w:rPr>
                <w:sz w:val="16"/>
                <w:szCs w:val="16"/>
              </w:rPr>
              <w:t xml:space="preserve">закрытого типа (выпускают свои акции один раз); открытого типа (выпускают всегда порциями по несколько раз), ден. рынка (делают вложения в краткосроч. ц/б - в США, Канаде </w:t>
            </w:r>
            <w:proofErr w:type="gramStart"/>
            <w:r w:rsidRPr="00A629AD">
              <w:rPr>
                <w:sz w:val="16"/>
                <w:szCs w:val="16"/>
              </w:rPr>
              <w:t>в начале</w:t>
            </w:r>
            <w:proofErr w:type="gramEnd"/>
            <w:r w:rsidRPr="00A629AD">
              <w:rPr>
                <w:sz w:val="16"/>
                <w:szCs w:val="16"/>
              </w:rPr>
              <w:t xml:space="preserve"> 70-х гг.). Инвестиц. компании привлекают большое кол-во физ. лиц на средства от продажи своих акций и вкладывают их – 80 % в част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ц</w:t>
            </w:r>
            <w:proofErr w:type="gramEnd"/>
            <w:r w:rsidRPr="00A629AD">
              <w:rPr>
                <w:sz w:val="16"/>
                <w:szCs w:val="16"/>
              </w:rPr>
              <w:t xml:space="preserve">/б. Наиболее развиты в Англии, Канаде, США. </w:t>
            </w:r>
            <w:r w:rsidRPr="00A629AD">
              <w:rPr>
                <w:sz w:val="16"/>
                <w:szCs w:val="16"/>
                <w:u w:val="single"/>
              </w:rPr>
              <w:t>Особенность:</w:t>
            </w:r>
            <w:r w:rsidRPr="00A629AD">
              <w:rPr>
                <w:sz w:val="16"/>
                <w:szCs w:val="16"/>
              </w:rPr>
              <w:t xml:space="preserve"> отраслевой подход, – н-р, вложения в акции, облигации автомобил. компаний. </w:t>
            </w:r>
            <w:r w:rsidRPr="00A629AD">
              <w:rPr>
                <w:b/>
                <w:i/>
                <w:sz w:val="16"/>
                <w:szCs w:val="16"/>
              </w:rPr>
              <w:t xml:space="preserve">Частные ПФ. </w:t>
            </w:r>
            <w:r w:rsidRPr="00A629AD">
              <w:rPr>
                <w:sz w:val="16"/>
                <w:szCs w:val="16"/>
                <w:u w:val="single"/>
              </w:rPr>
              <w:t>Особенность:</w:t>
            </w:r>
            <w:r w:rsidRPr="00A629AD">
              <w:rPr>
                <w:sz w:val="16"/>
                <w:szCs w:val="16"/>
              </w:rPr>
              <w:t xml:space="preserve"> они наполовину оплачиваются предпринимателями, а наполовину рабочими и служащими. Образование связано с недостатком в области развития соц</w:t>
            </w:r>
            <w:proofErr w:type="gramStart"/>
            <w:r w:rsidRPr="00A629AD">
              <w:rPr>
                <w:sz w:val="16"/>
                <w:szCs w:val="16"/>
              </w:rPr>
              <w:t>.с</w:t>
            </w:r>
            <w:proofErr w:type="gramEnd"/>
            <w:r w:rsidRPr="00A629AD">
              <w:rPr>
                <w:sz w:val="16"/>
                <w:szCs w:val="16"/>
              </w:rPr>
              <w:t xml:space="preserve">трахования и обеспечения. </w:t>
            </w:r>
            <w:r w:rsidRPr="00A629AD">
              <w:rPr>
                <w:b/>
                <w:i/>
                <w:sz w:val="16"/>
                <w:szCs w:val="16"/>
              </w:rPr>
              <w:t xml:space="preserve">Финансовые компании. </w:t>
            </w:r>
            <w:proofErr w:type="gramStart"/>
            <w:r w:rsidRPr="00A629AD">
              <w:rPr>
                <w:sz w:val="16"/>
                <w:szCs w:val="16"/>
              </w:rPr>
              <w:t>Занимаются</w:t>
            </w:r>
            <w:proofErr w:type="gramEnd"/>
            <w:r w:rsidRPr="00A629AD">
              <w:rPr>
                <w:sz w:val="16"/>
                <w:szCs w:val="16"/>
              </w:rPr>
              <w:t xml:space="preserve"> потребит. кредитованием до 3 лет по 10-30 % годовых. 80-90 % составляет сам потребит. кредит (происходит кредитование товаров, автомобилей). Осн. часть – гос. ц/б, работают с др. финанс. инструментами. </w:t>
            </w:r>
            <w:r w:rsidRPr="00A629AD">
              <w:rPr>
                <w:b/>
                <w:i/>
                <w:sz w:val="16"/>
                <w:szCs w:val="16"/>
              </w:rPr>
              <w:t>Ссудосберегательная ассоциация (СА)</w:t>
            </w:r>
            <w:r w:rsidRPr="00A629AD">
              <w:rPr>
                <w:sz w:val="16"/>
                <w:szCs w:val="16"/>
              </w:rPr>
              <w:t xml:space="preserve"> (строит</w:t>
            </w:r>
            <w:proofErr w:type="gramStart"/>
            <w:r w:rsidRPr="00A629AD">
              <w:rPr>
                <w:sz w:val="16"/>
                <w:szCs w:val="16"/>
              </w:rPr>
              <w:t>.о</w:t>
            </w:r>
            <w:proofErr w:type="gramEnd"/>
            <w:r w:rsidRPr="00A629AD">
              <w:rPr>
                <w:sz w:val="16"/>
                <w:szCs w:val="16"/>
              </w:rPr>
              <w:t>бщества)</w:t>
            </w:r>
            <w:r w:rsidRPr="00A629AD">
              <w:rPr>
                <w:b/>
                <w:i/>
                <w:sz w:val="16"/>
                <w:szCs w:val="16"/>
              </w:rPr>
              <w:t xml:space="preserve">. </w:t>
            </w:r>
            <w:r w:rsidRPr="00A629AD">
              <w:rPr>
                <w:sz w:val="16"/>
                <w:szCs w:val="16"/>
              </w:rPr>
              <w:t>СА заменяют ипотечные банки. Происходит кредитование нас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д</w:t>
            </w:r>
            <w:proofErr w:type="gramEnd"/>
            <w:r w:rsidRPr="00A629AD">
              <w:rPr>
                <w:sz w:val="16"/>
                <w:szCs w:val="16"/>
              </w:rPr>
              <w:t>ля жилищ. строит-ва. Работают как с гос</w:t>
            </w:r>
            <w:proofErr w:type="gramStart"/>
            <w:r w:rsidRPr="00A629AD">
              <w:rPr>
                <w:sz w:val="16"/>
                <w:szCs w:val="16"/>
              </w:rPr>
              <w:t>.т</w:t>
            </w:r>
            <w:proofErr w:type="gramEnd"/>
            <w:r w:rsidRPr="00A629AD">
              <w:rPr>
                <w:sz w:val="16"/>
                <w:szCs w:val="16"/>
              </w:rPr>
              <w:t xml:space="preserve">ак и с частными ц/ б. </w:t>
            </w:r>
            <w:r w:rsidRPr="00A629AD">
              <w:rPr>
                <w:b/>
                <w:i/>
                <w:sz w:val="16"/>
                <w:szCs w:val="16"/>
              </w:rPr>
              <w:t xml:space="preserve">Благотворит. фонды. </w:t>
            </w:r>
            <w:r w:rsidRPr="00A629AD">
              <w:rPr>
                <w:sz w:val="16"/>
                <w:szCs w:val="16"/>
              </w:rPr>
              <w:t>Возникали на базе благотворит-ти и уклонения от налогов с наследств и дарения. Благотворит. фонды создавались круп. физ. либо юр</w:t>
            </w:r>
            <w:proofErr w:type="gramStart"/>
            <w:r w:rsidRPr="00A629AD">
              <w:rPr>
                <w:sz w:val="16"/>
                <w:szCs w:val="16"/>
              </w:rPr>
              <w:t>.л</w:t>
            </w:r>
            <w:proofErr w:type="gramEnd"/>
            <w:r w:rsidRPr="00A629AD">
              <w:rPr>
                <w:sz w:val="16"/>
                <w:szCs w:val="16"/>
              </w:rPr>
              <w:t>ицами, ими передавались средства на благотворит.цели. За счет благотворит. фондов финансировались высшее образ</w:t>
            </w:r>
            <w:proofErr w:type="gramStart"/>
            <w:r w:rsidRPr="00A629AD">
              <w:rPr>
                <w:sz w:val="16"/>
                <w:szCs w:val="16"/>
              </w:rPr>
              <w:t xml:space="preserve">., </w:t>
            </w:r>
            <w:proofErr w:type="gramEnd"/>
            <w:r w:rsidRPr="00A629AD">
              <w:rPr>
                <w:sz w:val="16"/>
                <w:szCs w:val="16"/>
              </w:rPr>
              <w:t xml:space="preserve">науч. исслед., искусство и т.д. </w:t>
            </w:r>
            <w:r w:rsidRPr="00A629AD">
              <w:rPr>
                <w:b/>
                <w:i/>
                <w:sz w:val="16"/>
                <w:szCs w:val="16"/>
              </w:rPr>
              <w:t xml:space="preserve">Кредитные союзы. </w:t>
            </w:r>
            <w:r w:rsidRPr="00A629AD">
              <w:rPr>
                <w:sz w:val="16"/>
                <w:szCs w:val="16"/>
              </w:rPr>
              <w:t>Самая бедная СНКФИ, обслуживает бедные слои нас. Потребит. кредит на потребит</w:t>
            </w:r>
            <w:proofErr w:type="gramStart"/>
            <w:r w:rsidRPr="00A629AD">
              <w:rPr>
                <w:sz w:val="16"/>
                <w:szCs w:val="16"/>
              </w:rPr>
              <w:t>.т</w:t>
            </w:r>
            <w:proofErr w:type="gramEnd"/>
            <w:r w:rsidRPr="00A629AD">
              <w:rPr>
                <w:sz w:val="16"/>
                <w:szCs w:val="16"/>
              </w:rPr>
              <w:t xml:space="preserve">овары, на ремонт жилья. Кредитные союзы </w:t>
            </w:r>
            <w:proofErr w:type="gramStart"/>
            <w:r w:rsidRPr="00A629AD">
              <w:rPr>
                <w:sz w:val="16"/>
                <w:szCs w:val="16"/>
              </w:rPr>
              <w:t>м</w:t>
            </w:r>
            <w:proofErr w:type="gramEnd"/>
            <w:r w:rsidRPr="00A629AD">
              <w:rPr>
                <w:sz w:val="16"/>
                <w:szCs w:val="16"/>
              </w:rPr>
              <w:t>/т создаваться на предприятии профсоюзами. Инвестиц. политика: ограничивается гос. ц/б и мелкими ч</w:t>
            </w:r>
            <w:r w:rsidRPr="00A629AD">
              <w:rPr>
                <w:sz w:val="16"/>
                <w:szCs w:val="16"/>
              </w:rPr>
              <w:t>а</w:t>
            </w:r>
            <w:r w:rsidRPr="00A629AD">
              <w:rPr>
                <w:sz w:val="16"/>
                <w:szCs w:val="16"/>
              </w:rPr>
              <w:t>ст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б</w:t>
            </w:r>
            <w:proofErr w:type="gramEnd"/>
            <w:r w:rsidRPr="00A629AD">
              <w:rPr>
                <w:sz w:val="16"/>
                <w:szCs w:val="16"/>
              </w:rPr>
              <w:t>умагами.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33.Финансовые инструменты на РЦБ: операции, виды, особенности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b/>
                <w:bCs/>
                <w:i/>
                <w:iCs/>
                <w:sz w:val="16"/>
                <w:szCs w:val="16"/>
              </w:rPr>
              <w:t>Финанс. инструменты</w:t>
            </w:r>
            <w:r w:rsidRPr="00A629AD">
              <w:rPr>
                <w:sz w:val="16"/>
                <w:szCs w:val="16"/>
              </w:rPr>
              <w:t xml:space="preserve"> – кредит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о</w:t>
            </w:r>
            <w:proofErr w:type="gramEnd"/>
            <w:r w:rsidRPr="00A629AD">
              <w:rPr>
                <w:sz w:val="16"/>
                <w:szCs w:val="16"/>
              </w:rPr>
              <w:t xml:space="preserve">рудия обращения и один из способов мобилизации опред. сумм ден. средств, способных трансформироваться в реальные инвестиции. Наиболее значимые из них – депозитные и сберегательные сертификаты и векселя.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Депозит. сертификаты</w:t>
            </w:r>
            <w:r w:rsidRPr="00A629AD">
              <w:rPr>
                <w:sz w:val="16"/>
                <w:szCs w:val="16"/>
              </w:rPr>
              <w:t xml:space="preserve"> – обращающиеся инструменты, выпускаемые коммерч</w:t>
            </w:r>
            <w:proofErr w:type="gramStart"/>
            <w:r w:rsidRPr="00A629AD">
              <w:rPr>
                <w:sz w:val="16"/>
                <w:szCs w:val="16"/>
              </w:rPr>
              <w:t>.б</w:t>
            </w:r>
            <w:proofErr w:type="gramEnd"/>
            <w:r w:rsidRPr="00A629AD">
              <w:rPr>
                <w:sz w:val="16"/>
                <w:szCs w:val="16"/>
              </w:rPr>
              <w:t xml:space="preserve">анками под </w:t>
            </w:r>
            <w:r w:rsidRPr="00A629AD">
              <w:rPr>
                <w:sz w:val="16"/>
                <w:szCs w:val="16"/>
              </w:rPr>
              <w:lastRenderedPageBreak/>
              <w:t xml:space="preserve">срочные депозиты с номиналом 100 000 $ и более. Они имеют опред. срок погашения и </w:t>
            </w:r>
            <w:proofErr w:type="gramStart"/>
            <w:r w:rsidRPr="00A629AD">
              <w:rPr>
                <w:sz w:val="16"/>
                <w:szCs w:val="16"/>
              </w:rPr>
              <w:t>м</w:t>
            </w:r>
            <w:proofErr w:type="gramEnd"/>
            <w:r w:rsidRPr="00A629AD">
              <w:rPr>
                <w:sz w:val="16"/>
                <w:szCs w:val="16"/>
              </w:rPr>
              <w:t xml:space="preserve">/т служить самостоят. объектом торговли. </w:t>
            </w:r>
            <w:r w:rsidRPr="00A629AD">
              <w:rPr>
                <w:i/>
                <w:sz w:val="16"/>
                <w:szCs w:val="16"/>
              </w:rPr>
              <w:t>По срокам займа сертификаты бывают</w:t>
            </w:r>
            <w:r w:rsidRPr="00A629AD">
              <w:rPr>
                <w:sz w:val="16"/>
                <w:szCs w:val="16"/>
              </w:rPr>
              <w:t xml:space="preserve">: </w:t>
            </w:r>
            <w:r w:rsidRPr="00A629AD">
              <w:rPr>
                <w:sz w:val="16"/>
                <w:szCs w:val="16"/>
                <w:u w:val="single"/>
              </w:rPr>
              <w:t>до востребования</w:t>
            </w:r>
            <w:r w:rsidRPr="00A629AD">
              <w:rPr>
                <w:sz w:val="16"/>
                <w:szCs w:val="16"/>
              </w:rPr>
              <w:t xml:space="preserve">, которые дают право на изъятие опред. сумм по предъявлению сертификата; </w:t>
            </w:r>
            <w:r w:rsidRPr="00A629AD">
              <w:rPr>
                <w:sz w:val="16"/>
                <w:szCs w:val="16"/>
                <w:u w:val="single"/>
              </w:rPr>
              <w:t>срочные</w:t>
            </w:r>
            <w:r w:rsidRPr="00A629AD">
              <w:rPr>
                <w:sz w:val="16"/>
                <w:szCs w:val="16"/>
              </w:rPr>
              <w:t xml:space="preserve">, на которых указан срок изъятия вклада и размер причитающихся %. </w:t>
            </w:r>
            <w:r w:rsidRPr="00A629AD">
              <w:rPr>
                <w:b/>
                <w:sz w:val="16"/>
                <w:szCs w:val="16"/>
              </w:rPr>
              <w:t>В отличие от обычных сберегат. счетов</w:t>
            </w:r>
            <w:r w:rsidRPr="00A629AD">
              <w:rPr>
                <w:sz w:val="16"/>
                <w:szCs w:val="16"/>
              </w:rPr>
              <w:t xml:space="preserve"> клиенту выдается не книжка, а удостоверение (сертификат), своего рода долговая расписка банка. Средства с такого вклада </w:t>
            </w:r>
            <w:proofErr w:type="gramStart"/>
            <w:r w:rsidRPr="00A629AD">
              <w:rPr>
                <w:sz w:val="16"/>
                <w:szCs w:val="16"/>
              </w:rPr>
              <w:t>м</w:t>
            </w:r>
            <w:proofErr w:type="gramEnd"/>
            <w:r w:rsidRPr="00A629AD">
              <w:rPr>
                <w:sz w:val="16"/>
                <w:szCs w:val="16"/>
              </w:rPr>
              <w:t>/б изъяты до истечения оговоренного срока. Депозит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с</w:t>
            </w:r>
            <w:proofErr w:type="gramEnd"/>
            <w:r w:rsidRPr="00A629AD">
              <w:rPr>
                <w:sz w:val="16"/>
                <w:szCs w:val="16"/>
              </w:rPr>
              <w:t xml:space="preserve">ертификаты в зависимости от способа регистрации делятся на именные и на предъявителя. Такого рода сертификаты выпускаются на срок от 30 дней до 6 месяцев и реализуются с дисконтом (ниже номинала). </w:t>
            </w:r>
            <w:r w:rsidRPr="00A629AD">
              <w:rPr>
                <w:b/>
                <w:i/>
                <w:sz w:val="16"/>
                <w:szCs w:val="16"/>
              </w:rPr>
              <w:t>Инвестиц. сертификаты</w:t>
            </w:r>
            <w:r w:rsidRPr="00A629AD">
              <w:rPr>
                <w:sz w:val="16"/>
                <w:szCs w:val="16"/>
              </w:rPr>
              <w:t xml:space="preserve"> – по стоимости еще больше, чем депозит., их покупка под силу только круп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ю</w:t>
            </w:r>
            <w:proofErr w:type="gramEnd"/>
            <w:r w:rsidRPr="00A629AD">
              <w:rPr>
                <w:sz w:val="16"/>
                <w:szCs w:val="16"/>
              </w:rPr>
              <w:t xml:space="preserve">р. лицам. </w:t>
            </w:r>
            <w:r w:rsidRPr="00A629AD">
              <w:rPr>
                <w:i/>
                <w:sz w:val="16"/>
                <w:szCs w:val="16"/>
              </w:rPr>
              <w:t xml:space="preserve">Цель </w:t>
            </w:r>
            <w:r w:rsidRPr="00A629AD">
              <w:rPr>
                <w:sz w:val="16"/>
                <w:szCs w:val="16"/>
              </w:rPr>
              <w:t>депозит. и инвестиц</w:t>
            </w:r>
            <w:proofErr w:type="gramStart"/>
            <w:r w:rsidRPr="00A629AD">
              <w:rPr>
                <w:sz w:val="16"/>
                <w:szCs w:val="16"/>
              </w:rPr>
              <w:t>.с</w:t>
            </w:r>
            <w:proofErr w:type="gramEnd"/>
            <w:r w:rsidRPr="00A629AD">
              <w:rPr>
                <w:sz w:val="16"/>
                <w:szCs w:val="16"/>
              </w:rPr>
              <w:t xml:space="preserve">ертификатов – накопление средств на опреде. время с последующим целевым использованием (вложение в произв-во, инвестирование в ц/б). Др. распростр. финанс. инструментом явл-ся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вексель</w:t>
            </w:r>
            <w:r w:rsidRPr="00A629AD">
              <w:rPr>
                <w:sz w:val="16"/>
                <w:szCs w:val="16"/>
              </w:rPr>
              <w:t xml:space="preserve">, который считается инструментом коммерч. кредита. Вексель бывает: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коммерческий</w:t>
            </w:r>
            <w:r w:rsidRPr="00A629AD">
              <w:rPr>
                <w:sz w:val="16"/>
                <w:szCs w:val="16"/>
              </w:rPr>
              <w:t xml:space="preserve"> (обеспечен товар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п</w:t>
            </w:r>
            <w:proofErr w:type="gramEnd"/>
            <w:r w:rsidRPr="00A629AD">
              <w:rPr>
                <w:sz w:val="16"/>
                <w:szCs w:val="16"/>
              </w:rPr>
              <w:t xml:space="preserve">окрытием и учитывается КБ);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банковский</w:t>
            </w:r>
            <w:r w:rsidRPr="00A629AD">
              <w:rPr>
                <w:sz w:val="16"/>
                <w:szCs w:val="16"/>
              </w:rPr>
              <w:t xml:space="preserve">;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финансовый</w:t>
            </w:r>
            <w:r w:rsidRPr="00A629AD">
              <w:rPr>
                <w:sz w:val="16"/>
                <w:szCs w:val="16"/>
              </w:rPr>
              <w:t xml:space="preserve"> - краткосрочный, не имеющий специально обеспеченное обязат-во, выпускается круп. компаниями. Имеют опред. срок погашения. Исп-ся на РЦБ для продажи и перепродажи. Последний вариант: реализация долгов, прежде всего внутренних. Долги оформляю</w:t>
            </w:r>
            <w:r w:rsidRPr="00A629AD">
              <w:rPr>
                <w:sz w:val="16"/>
                <w:szCs w:val="16"/>
              </w:rPr>
              <w:t>т</w:t>
            </w:r>
            <w:r w:rsidRPr="00A629AD">
              <w:rPr>
                <w:sz w:val="16"/>
                <w:szCs w:val="16"/>
              </w:rPr>
              <w:t xml:space="preserve">ся </w:t>
            </w:r>
            <w:proofErr w:type="gramStart"/>
            <w:r w:rsidRPr="00A629AD">
              <w:rPr>
                <w:sz w:val="16"/>
                <w:szCs w:val="16"/>
              </w:rPr>
              <w:t>в</w:t>
            </w:r>
            <w:proofErr w:type="gramEnd"/>
            <w:r w:rsidRPr="00A629AD">
              <w:rPr>
                <w:sz w:val="16"/>
                <w:szCs w:val="16"/>
              </w:rPr>
              <w:t xml:space="preserve"> спец. ц/б и реализуются на РЦБ. Это долги по потребит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к</w:t>
            </w:r>
            <w:proofErr w:type="gramEnd"/>
            <w:r w:rsidRPr="00A629AD">
              <w:rPr>
                <w:sz w:val="16"/>
                <w:szCs w:val="16"/>
              </w:rPr>
              <w:t>редитам, гос. долги, долги корпораций.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10.Биржевые фондовые индексы, их характеристика и методы расчетов.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b/>
                <w:i/>
                <w:sz w:val="16"/>
                <w:szCs w:val="16"/>
              </w:rPr>
              <w:t>Фондовые индексы</w:t>
            </w:r>
            <w:r w:rsidRPr="00A629AD">
              <w:rPr>
                <w:i/>
                <w:sz w:val="16"/>
                <w:szCs w:val="16"/>
              </w:rPr>
              <w:t xml:space="preserve"> – </w:t>
            </w:r>
            <w:r w:rsidRPr="00A629AD">
              <w:rPr>
                <w:sz w:val="16"/>
                <w:szCs w:val="16"/>
              </w:rPr>
              <w:t xml:space="preserve">явл-ся одним из источников инф-ции на РЦБ. Они позволяют оценивать общее состояние опред. сегментов РЦБ, фиксируют изменения котировок на РЦБ. Первый индекс был разработан и применен в конце 19в. </w:t>
            </w:r>
            <w:r w:rsidRPr="00A629AD">
              <w:rPr>
                <w:b/>
                <w:i/>
                <w:sz w:val="16"/>
                <w:szCs w:val="16"/>
              </w:rPr>
              <w:t>Индекс Доу-Джонса</w:t>
            </w:r>
            <w:r w:rsidRPr="00A629AD">
              <w:rPr>
                <w:sz w:val="16"/>
                <w:szCs w:val="16"/>
              </w:rPr>
              <w:t xml:space="preserve"> (4 вида): 1. </w:t>
            </w:r>
            <w:r w:rsidRPr="00A629AD">
              <w:rPr>
                <w:b/>
                <w:sz w:val="16"/>
                <w:szCs w:val="16"/>
              </w:rPr>
              <w:t>Промыш. индекс</w:t>
            </w:r>
            <w:r w:rsidRPr="00A629AD">
              <w:rPr>
                <w:sz w:val="16"/>
                <w:szCs w:val="16"/>
              </w:rPr>
              <w:t xml:space="preserve"> – это сред</w:t>
            </w:r>
            <w:proofErr w:type="gramStart"/>
            <w:r w:rsidRPr="00A629AD">
              <w:rPr>
                <w:sz w:val="16"/>
                <w:szCs w:val="16"/>
              </w:rPr>
              <w:t>.</w:t>
            </w:r>
            <w:proofErr w:type="gramEnd"/>
            <w:r w:rsidRPr="00A629AD">
              <w:rPr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sz w:val="16"/>
                <w:szCs w:val="16"/>
              </w:rPr>
              <w:t>п</w:t>
            </w:r>
            <w:proofErr w:type="gramEnd"/>
            <w:r w:rsidRPr="00A629AD">
              <w:rPr>
                <w:sz w:val="16"/>
                <w:szCs w:val="16"/>
              </w:rPr>
              <w:t xml:space="preserve">оказатель движения курсов акций 30 круп. промыш. предпр-тий США. Рассчитывается путем сложения цен, включенных в него акций на момент закрытия биржи и деления полученной суммы на опред. деноминатор, который корректируется на величину дробления акций и дивидендов. 2. </w:t>
            </w:r>
            <w:r w:rsidRPr="00A629AD">
              <w:rPr>
                <w:b/>
                <w:sz w:val="16"/>
                <w:szCs w:val="16"/>
              </w:rPr>
              <w:t>Транспорт</w:t>
            </w:r>
            <w:proofErr w:type="gramStart"/>
            <w:r w:rsidRPr="00A629AD">
              <w:rPr>
                <w:b/>
                <w:sz w:val="16"/>
                <w:szCs w:val="16"/>
              </w:rPr>
              <w:t>.</w:t>
            </w:r>
            <w:proofErr w:type="gramEnd"/>
            <w:r w:rsidRPr="00A629A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/>
                <w:sz w:val="16"/>
                <w:szCs w:val="16"/>
              </w:rPr>
              <w:t>и</w:t>
            </w:r>
            <w:proofErr w:type="gramEnd"/>
            <w:r w:rsidRPr="00A629AD">
              <w:rPr>
                <w:b/>
                <w:sz w:val="16"/>
                <w:szCs w:val="16"/>
              </w:rPr>
              <w:t>ндекс</w:t>
            </w:r>
            <w:r w:rsidRPr="00A629AD">
              <w:rPr>
                <w:sz w:val="16"/>
                <w:szCs w:val="16"/>
              </w:rPr>
              <w:t xml:space="preserve"> – сред. показатель курсов акций 20 транспорт. компаний. 3. </w:t>
            </w:r>
            <w:r w:rsidRPr="00A629AD">
              <w:rPr>
                <w:b/>
                <w:sz w:val="16"/>
                <w:szCs w:val="16"/>
              </w:rPr>
              <w:t>Коммунальный индекс</w:t>
            </w:r>
            <w:r w:rsidRPr="00A629AD">
              <w:rPr>
                <w:sz w:val="16"/>
                <w:szCs w:val="16"/>
              </w:rPr>
              <w:t xml:space="preserve"> -  рассчитывается по 15 компаниям, занимающимся газо- и электроснабжением. 4. </w:t>
            </w:r>
            <w:r w:rsidRPr="00A629AD">
              <w:rPr>
                <w:b/>
                <w:sz w:val="16"/>
                <w:szCs w:val="16"/>
              </w:rPr>
              <w:t>Составной индекс</w:t>
            </w:r>
            <w:r w:rsidRPr="00A629AD">
              <w:rPr>
                <w:sz w:val="16"/>
                <w:szCs w:val="16"/>
              </w:rPr>
              <w:t xml:space="preserve"> (индекс 65) – показатель, составленный на базе 3 предыдущих индексов. Еще в США существуют: </w:t>
            </w:r>
            <w:r w:rsidRPr="00A629AD">
              <w:rPr>
                <w:b/>
                <w:i/>
                <w:iCs/>
                <w:sz w:val="16"/>
                <w:szCs w:val="16"/>
              </w:rPr>
              <w:t>индекс Нью-Йоркской фонд</w:t>
            </w:r>
            <w:proofErr w:type="gramStart"/>
            <w:r w:rsidRPr="00A629AD">
              <w:rPr>
                <w:b/>
                <w:i/>
                <w:iCs/>
                <w:sz w:val="16"/>
                <w:szCs w:val="16"/>
              </w:rPr>
              <w:t>.</w:t>
            </w:r>
            <w:proofErr w:type="gramEnd"/>
            <w:r w:rsidRPr="00A629AD">
              <w:rPr>
                <w:b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/>
                <w:i/>
                <w:iCs/>
                <w:sz w:val="16"/>
                <w:szCs w:val="16"/>
              </w:rPr>
              <w:t>б</w:t>
            </w:r>
            <w:proofErr w:type="gramEnd"/>
            <w:r w:rsidRPr="00A629AD">
              <w:rPr>
                <w:b/>
                <w:i/>
                <w:iCs/>
                <w:sz w:val="16"/>
                <w:szCs w:val="16"/>
              </w:rPr>
              <w:t xml:space="preserve">иржи </w:t>
            </w:r>
            <w:r w:rsidRPr="00A629AD">
              <w:rPr>
                <w:b/>
                <w:i/>
                <w:iCs/>
                <w:sz w:val="16"/>
                <w:szCs w:val="16"/>
                <w:lang w:val="en-US"/>
              </w:rPr>
              <w:t>NISEI</w:t>
            </w:r>
            <w:r w:rsidRPr="00A629AD">
              <w:rPr>
                <w:sz w:val="16"/>
                <w:szCs w:val="16"/>
              </w:rPr>
              <w:t xml:space="preserve"> – </w:t>
            </w:r>
            <w:r w:rsidRPr="00A629AD">
              <w:rPr>
                <w:iCs/>
                <w:sz w:val="16"/>
                <w:szCs w:val="16"/>
              </w:rPr>
              <w:t>устанавливается как средневзвешенная рыночной стоимости движения курсов акций всех амер. корпораций, зарегистрировавших свои ц/б на этой бирже.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Cs/>
                <w:sz w:val="16"/>
                <w:szCs w:val="16"/>
              </w:rPr>
              <w:t>Первый Европ</w:t>
            </w:r>
            <w:proofErr w:type="gramStart"/>
            <w:r w:rsidRPr="00A629AD">
              <w:rPr>
                <w:bCs/>
                <w:sz w:val="16"/>
                <w:szCs w:val="16"/>
              </w:rPr>
              <w:t>.</w:t>
            </w:r>
            <w:proofErr w:type="gramEnd"/>
            <w:r w:rsidRPr="00A629AD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Cs/>
                <w:sz w:val="16"/>
                <w:szCs w:val="16"/>
              </w:rPr>
              <w:t>и</w:t>
            </w:r>
            <w:proofErr w:type="gramEnd"/>
            <w:r w:rsidRPr="00A629AD">
              <w:rPr>
                <w:bCs/>
                <w:sz w:val="16"/>
                <w:szCs w:val="16"/>
              </w:rPr>
              <w:t xml:space="preserve">ндекс появился в Англии в 1935г., включал 30 составляющих, причем структура составляющих отражала соотношение отраслей нац. экономики. С 1984г. он назывался индексом обыкнов. акций </w:t>
            </w:r>
            <w:r w:rsidRPr="00A629AD">
              <w:rPr>
                <w:bCs/>
                <w:sz w:val="16"/>
                <w:szCs w:val="16"/>
                <w:lang w:val="en-US"/>
              </w:rPr>
              <w:t>Financial</w:t>
            </w:r>
            <w:r w:rsidRPr="00A629AD">
              <w:rPr>
                <w:bCs/>
                <w:sz w:val="16"/>
                <w:szCs w:val="16"/>
              </w:rPr>
              <w:t xml:space="preserve"> </w:t>
            </w:r>
            <w:r w:rsidRPr="00A629AD">
              <w:rPr>
                <w:bCs/>
                <w:sz w:val="16"/>
                <w:szCs w:val="16"/>
                <w:lang w:val="en-US"/>
              </w:rPr>
              <w:t>Times</w:t>
            </w:r>
            <w:r w:rsidRPr="00A629AD">
              <w:rPr>
                <w:bCs/>
                <w:sz w:val="16"/>
                <w:szCs w:val="16"/>
              </w:rPr>
              <w:t xml:space="preserve">. Наиболее популярным явл-ся совместный индекс газеты </w:t>
            </w:r>
            <w:r w:rsidRPr="00A629AD">
              <w:rPr>
                <w:bCs/>
                <w:sz w:val="16"/>
                <w:szCs w:val="16"/>
                <w:lang w:val="en-US"/>
              </w:rPr>
              <w:t>FT</w:t>
            </w:r>
            <w:r w:rsidRPr="00A629AD">
              <w:rPr>
                <w:bCs/>
                <w:sz w:val="16"/>
                <w:szCs w:val="16"/>
              </w:rPr>
              <w:t xml:space="preserve"> и Лондонской фонд</w:t>
            </w:r>
            <w:proofErr w:type="gramStart"/>
            <w:r w:rsidRPr="00A629AD">
              <w:rPr>
                <w:bCs/>
                <w:sz w:val="16"/>
                <w:szCs w:val="16"/>
              </w:rPr>
              <w:t>.</w:t>
            </w:r>
            <w:proofErr w:type="gramEnd"/>
            <w:r w:rsidRPr="00A629AD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Cs/>
                <w:sz w:val="16"/>
                <w:szCs w:val="16"/>
              </w:rPr>
              <w:t>б</w:t>
            </w:r>
            <w:proofErr w:type="gramEnd"/>
            <w:r w:rsidRPr="00A629AD">
              <w:rPr>
                <w:bCs/>
                <w:sz w:val="16"/>
                <w:szCs w:val="16"/>
              </w:rPr>
              <w:t xml:space="preserve">иржи – </w:t>
            </w:r>
            <w:r w:rsidRPr="00A629AD">
              <w:rPr>
                <w:bCs/>
                <w:sz w:val="16"/>
                <w:szCs w:val="16"/>
                <w:lang w:val="en-US"/>
              </w:rPr>
              <w:t>FTSE</w:t>
            </w:r>
            <w:r w:rsidRPr="00A629AD">
              <w:rPr>
                <w:bCs/>
                <w:sz w:val="16"/>
                <w:szCs w:val="16"/>
              </w:rPr>
              <w:t xml:space="preserve"> – 100, рассчитывается по акциям 100 крупн. предпр-ий. В Германии рассч-ся 4 индекса, которые называются </w:t>
            </w:r>
            <w:r w:rsidRPr="00A629AD">
              <w:rPr>
                <w:bCs/>
                <w:sz w:val="16"/>
                <w:szCs w:val="16"/>
                <w:lang w:val="en-US"/>
              </w:rPr>
              <w:t>DAX</w:t>
            </w:r>
            <w:r w:rsidRPr="00A629AD">
              <w:rPr>
                <w:bCs/>
                <w:sz w:val="16"/>
                <w:szCs w:val="16"/>
              </w:rPr>
              <w:t xml:space="preserve">. Их основное различие в кол-ве рассчитываемых акций. В Японии – НИККЕЙ, во Франции – «Канкоран». Все эти индексы определяются как средневзвешенная рыночная стоимость акций различного количества компаний в той или иной стране. </w:t>
            </w:r>
            <w:r w:rsidRPr="00A629AD">
              <w:rPr>
                <w:b/>
                <w:i/>
                <w:sz w:val="16"/>
                <w:szCs w:val="16"/>
              </w:rPr>
              <w:t>Россия:</w:t>
            </w:r>
            <w:r w:rsidRPr="00A629AD">
              <w:rPr>
                <w:bCs/>
                <w:i/>
                <w:sz w:val="16"/>
                <w:szCs w:val="16"/>
              </w:rPr>
              <w:t xml:space="preserve"> </w:t>
            </w:r>
            <w:r w:rsidRPr="00A629AD">
              <w:rPr>
                <w:bCs/>
                <w:sz w:val="16"/>
                <w:szCs w:val="16"/>
              </w:rPr>
              <w:t>1. Скити – пресс – относится к индексам консультац. агентства Пресс. 2. Индексы Интерфакса – индексы для оценки внебирж. рынка. 3 этапа расчетов: 1- устанавл-ся средневзвеш. цены покупки акций эмитентов, входящих в листинг. 2- находятся средние цены акций всех компаний, входящих в листинг. 3 - стоится индивид</w:t>
            </w:r>
            <w:proofErr w:type="gramStart"/>
            <w:r w:rsidRPr="00A629AD">
              <w:rPr>
                <w:bCs/>
                <w:sz w:val="16"/>
                <w:szCs w:val="16"/>
              </w:rPr>
              <w:t>.</w:t>
            </w:r>
            <w:proofErr w:type="gramEnd"/>
            <w:r w:rsidRPr="00A629AD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Cs/>
                <w:sz w:val="16"/>
                <w:szCs w:val="16"/>
              </w:rPr>
              <w:t>о</w:t>
            </w:r>
            <w:proofErr w:type="gramEnd"/>
            <w:r w:rsidRPr="00A629AD">
              <w:rPr>
                <w:bCs/>
                <w:sz w:val="16"/>
                <w:szCs w:val="16"/>
              </w:rPr>
              <w:t xml:space="preserve">траслевой индекс. 3. АК&amp;М – разрабатывается на основе изменения средней цены опред. набора компаний, котирующихся на </w:t>
            </w:r>
            <w:r w:rsidRPr="00A629AD">
              <w:rPr>
                <w:bCs/>
                <w:sz w:val="16"/>
                <w:szCs w:val="16"/>
              </w:rPr>
              <w:lastRenderedPageBreak/>
              <w:t>вторич</w:t>
            </w:r>
            <w:proofErr w:type="gramStart"/>
            <w:r w:rsidRPr="00A629AD">
              <w:rPr>
                <w:bCs/>
                <w:sz w:val="16"/>
                <w:szCs w:val="16"/>
              </w:rPr>
              <w:t>.р</w:t>
            </w:r>
            <w:proofErr w:type="gramEnd"/>
            <w:r w:rsidRPr="00A629AD">
              <w:rPr>
                <w:bCs/>
                <w:sz w:val="16"/>
                <w:szCs w:val="16"/>
              </w:rPr>
              <w:t>ынке в текущий период по сравн</w:t>
            </w:r>
            <w:r w:rsidRPr="00A629AD">
              <w:rPr>
                <w:bCs/>
                <w:sz w:val="16"/>
                <w:szCs w:val="16"/>
              </w:rPr>
              <w:t>е</w:t>
            </w:r>
            <w:r w:rsidRPr="00A629AD">
              <w:rPr>
                <w:bCs/>
                <w:sz w:val="16"/>
                <w:szCs w:val="16"/>
              </w:rPr>
              <w:t>нию с базисным. 3 отраслевых индекса: банковский, нефтегазовой отрасли, цветной металлургии. 4. РТС - на основе акций, котирующихся на этой бирже.5. Фондовый индекс Коммерсант – на основе 17 рос</w:t>
            </w:r>
            <w:proofErr w:type="gramStart"/>
            <w:r w:rsidRPr="00A629AD">
              <w:rPr>
                <w:bCs/>
                <w:sz w:val="16"/>
                <w:szCs w:val="16"/>
              </w:rPr>
              <w:t>.</w:t>
            </w:r>
            <w:proofErr w:type="gramEnd"/>
            <w:r w:rsidRPr="00A629AD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bCs/>
                <w:sz w:val="16"/>
                <w:szCs w:val="16"/>
              </w:rPr>
              <w:t>к</w:t>
            </w:r>
            <w:proofErr w:type="gramEnd"/>
            <w:r w:rsidRPr="00A629AD">
              <w:rPr>
                <w:bCs/>
                <w:sz w:val="16"/>
                <w:szCs w:val="16"/>
              </w:rPr>
              <w:t xml:space="preserve">омпаний. 6.Индекс </w:t>
            </w:r>
            <w:r w:rsidRPr="00A629AD">
              <w:rPr>
                <w:sz w:val="16"/>
                <w:szCs w:val="16"/>
              </w:rPr>
              <w:t>Прайм-Тасс.</w:t>
            </w:r>
          </w:p>
          <w:p w:rsidR="00A629AD" w:rsidRPr="00A629AD" w:rsidRDefault="00A629AD" w:rsidP="00A629A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629AD">
              <w:rPr>
                <w:b/>
                <w:color w:val="000000"/>
                <w:sz w:val="16"/>
                <w:szCs w:val="16"/>
              </w:rPr>
              <w:t>19.Основные виды брокерских документов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i/>
                <w:sz w:val="16"/>
                <w:szCs w:val="16"/>
              </w:rPr>
              <w:t>С юрид. т.з. сделка с ц/б имеет свою специфику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i/>
                <w:sz w:val="16"/>
                <w:szCs w:val="16"/>
              </w:rPr>
              <w:t>в зависимости от того, как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b/>
                <w:i/>
                <w:sz w:val="16"/>
                <w:szCs w:val="16"/>
              </w:rPr>
              <w:t>действует брокер:</w:t>
            </w:r>
            <w:r w:rsidRPr="00A629AD">
              <w:rPr>
                <w:sz w:val="16"/>
                <w:szCs w:val="16"/>
              </w:rPr>
              <w:t xml:space="preserve"> </w:t>
            </w:r>
            <w:r w:rsidRPr="00A629AD">
              <w:rPr>
                <w:sz w:val="16"/>
                <w:szCs w:val="16"/>
                <w:u w:val="single"/>
              </w:rPr>
              <w:t>как поверенный</w:t>
            </w:r>
            <w:r w:rsidRPr="00A629AD">
              <w:rPr>
                <w:sz w:val="16"/>
                <w:szCs w:val="16"/>
              </w:rPr>
              <w:t xml:space="preserve"> (по договору поручения) </w:t>
            </w:r>
            <w:r w:rsidRPr="00A629AD">
              <w:rPr>
                <w:sz w:val="16"/>
                <w:szCs w:val="16"/>
                <w:u w:val="single"/>
              </w:rPr>
              <w:t>или как комиссионер</w:t>
            </w:r>
            <w:r w:rsidRPr="00A629AD">
              <w:rPr>
                <w:sz w:val="16"/>
                <w:szCs w:val="16"/>
              </w:rPr>
              <w:t xml:space="preserve"> (по договору комиссии). Согласно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договору поручения</w:t>
            </w:r>
            <w:r w:rsidRPr="00A629AD">
              <w:rPr>
                <w:sz w:val="16"/>
                <w:szCs w:val="16"/>
              </w:rPr>
              <w:t xml:space="preserve"> одна сторона (поверенный) обязуется совершить от имени и за счет др. стороны (доверителя) опред. юр</w:t>
            </w:r>
            <w:proofErr w:type="gramStart"/>
            <w:r w:rsidRPr="00A629AD">
              <w:rPr>
                <w:sz w:val="16"/>
                <w:szCs w:val="16"/>
              </w:rPr>
              <w:t>.д</w:t>
            </w:r>
            <w:proofErr w:type="gramEnd"/>
            <w:r w:rsidRPr="00A629AD">
              <w:rPr>
                <w:sz w:val="16"/>
                <w:szCs w:val="16"/>
              </w:rPr>
              <w:t xml:space="preserve">ействия, сделки; поверенный (брокер) имеет право заключать сделки для доверителя (клиента). Стороной этих сделок становится клиент, и именно у него возникают соответствующие права и обязанности. Расчеты по сделке, в которой брокер выступает поверенным, осущ-ся его клиентом со счета собственника в реестре (при продаже ц/б) или с </w:t>
            </w:r>
            <w:proofErr w:type="gramStart"/>
            <w:r w:rsidRPr="00A629AD">
              <w:rPr>
                <w:sz w:val="16"/>
                <w:szCs w:val="16"/>
              </w:rPr>
              <w:t>р</w:t>
            </w:r>
            <w:proofErr w:type="gramEnd"/>
            <w:r w:rsidRPr="00A629AD">
              <w:rPr>
                <w:sz w:val="16"/>
                <w:szCs w:val="16"/>
              </w:rPr>
              <w:t xml:space="preserve">/счета в банке (при покупке ц/б). </w:t>
            </w:r>
            <w:r w:rsidRPr="00A629AD">
              <w:rPr>
                <w:b/>
                <w:bCs/>
                <w:i/>
                <w:iCs/>
                <w:sz w:val="16"/>
                <w:szCs w:val="16"/>
              </w:rPr>
              <w:t>По договору комиссии</w:t>
            </w:r>
            <w:r w:rsidRPr="00A629AD">
              <w:rPr>
                <w:sz w:val="16"/>
                <w:szCs w:val="16"/>
              </w:rPr>
              <w:t xml:space="preserve"> одна сторона (комиссионер) обязуется по поручению др. стороны (комитента) за вознаграждение совершить одну или несколько сделок от своего имени, но за счет комитента. </w:t>
            </w:r>
            <w:r w:rsidRPr="00A629AD">
              <w:rPr>
                <w:i/>
                <w:sz w:val="16"/>
                <w:szCs w:val="16"/>
              </w:rPr>
              <w:t>Договор комиссии</w:t>
            </w:r>
            <w:r w:rsidRPr="00A629AD">
              <w:rPr>
                <w:sz w:val="16"/>
                <w:szCs w:val="16"/>
              </w:rPr>
              <w:t xml:space="preserve"> – юр. оформление посреднич</w:t>
            </w:r>
            <w:proofErr w:type="gramStart"/>
            <w:r w:rsidRPr="00A629AD">
              <w:rPr>
                <w:sz w:val="16"/>
                <w:szCs w:val="16"/>
              </w:rPr>
              <w:t>.у</w:t>
            </w:r>
            <w:proofErr w:type="gramEnd"/>
            <w:r w:rsidRPr="00A629AD">
              <w:rPr>
                <w:sz w:val="16"/>
                <w:szCs w:val="16"/>
              </w:rPr>
              <w:t xml:space="preserve">слуг: одно лицо (брокер) действует за счет и в интересах др. лица (клиента) по его поручению. Однако брокер-комиссионер заключает сделку с третьим лицом от своего имени – именно он приобретает права и обязанности по сделке. При этом права собственности на вещи, купленные брокером для его клиента, возникают у клиента; если клиент дал брокеру поручение продать ц/б, то он остается их собственником до момента продажи, а затем право собственности на них возникает непосредственно у покупателя. Деньги, полученные от продажи ц/б признаются принадлежащими клиенту; брокер </w:t>
            </w:r>
            <w:proofErr w:type="gramStart"/>
            <w:r w:rsidRPr="00A629AD">
              <w:rPr>
                <w:sz w:val="16"/>
                <w:szCs w:val="16"/>
              </w:rPr>
              <w:t>м</w:t>
            </w:r>
            <w:proofErr w:type="gramEnd"/>
            <w:r w:rsidRPr="00A629AD">
              <w:rPr>
                <w:sz w:val="16"/>
                <w:szCs w:val="16"/>
              </w:rPr>
              <w:t xml:space="preserve">/т лишь удерживать из них причитающееся ему вознаграждение. </w:t>
            </w:r>
            <w:proofErr w:type="gramStart"/>
            <w:r w:rsidRPr="00A629AD">
              <w:rPr>
                <w:sz w:val="16"/>
                <w:szCs w:val="16"/>
              </w:rPr>
              <w:t>При заключении договора клиент предоставляет брокеру заявку, которая содержит пять гр. указаний: 1)  Вид заявки (покупка/продажа ц/б, № договора, код брокера, вид ц/б, наименование ц/б). 2) Количество ц/б (лот – торговая мера). 3) Срок исполнения (распоряжение на 1 день,  заявка на неделю, приказ до истечения срока по открытию или закрытию). 4) Уровень цен (рыноч. приказ – цена д</w:t>
            </w:r>
            <w:proofErr w:type="gramEnd"/>
            <w:r w:rsidRPr="00A629AD">
              <w:rPr>
                <w:sz w:val="16"/>
                <w:szCs w:val="16"/>
              </w:rPr>
              <w:t>/</w:t>
            </w:r>
            <w:proofErr w:type="gramStart"/>
            <w:r w:rsidRPr="00A629AD">
              <w:rPr>
                <w:sz w:val="16"/>
                <w:szCs w:val="16"/>
              </w:rPr>
              <w:t>б рыночной, приказ, ограниченный условиями, стоп - заказ). 5) По конкретным распоряжениям или реквизитам (приказ на собств. выбор, связанный заказ, лучший приказ, по возможности, приказ не понижать или не повышать, приказ «или-или», «все или ничего»).</w:t>
            </w:r>
            <w:proofErr w:type="gramEnd"/>
            <w:r w:rsidRPr="00A629AD">
              <w:rPr>
                <w:sz w:val="16"/>
                <w:szCs w:val="16"/>
              </w:rPr>
              <w:t xml:space="preserve"> По совершении сделки брокер уведомляет клиента по телефону и высылает документы: счет на оплату услуг и приобретенных ц/б; отчет по вырученным от продажи средствам; выписка из Книги о регистрации сделки. Брокерские фирмы нуждаются в опред. гарант</w:t>
            </w:r>
            <w:r w:rsidRPr="00A629AD">
              <w:rPr>
                <w:sz w:val="16"/>
                <w:szCs w:val="16"/>
              </w:rPr>
              <w:t>и</w:t>
            </w:r>
            <w:r w:rsidRPr="00A629AD">
              <w:rPr>
                <w:sz w:val="16"/>
                <w:szCs w:val="16"/>
              </w:rPr>
              <w:t>ях, в качестве которых выступают: векселя, залог, текущий счет, страховой полис, аккредитив, банковская гарантия.</w:t>
            </w:r>
          </w:p>
          <w:p w:rsidR="00A629AD" w:rsidRPr="00A629AD" w:rsidRDefault="00A629AD" w:rsidP="00A629AD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629AD">
              <w:rPr>
                <w:b/>
                <w:sz w:val="16"/>
                <w:szCs w:val="16"/>
              </w:rPr>
              <w:t>18.</w:t>
            </w:r>
            <w:r w:rsidRPr="00A629AD">
              <w:rPr>
                <w:rFonts w:ascii="Calibri" w:eastAsia="Calibri" w:hAnsi="Calibri" w:cs="Times New Roman"/>
                <w:b/>
                <w:sz w:val="16"/>
                <w:szCs w:val="16"/>
              </w:rPr>
              <w:t>Современные тенденции развития РЦБ в РФ.</w:t>
            </w:r>
          </w:p>
          <w:p w:rsidR="00A629AD" w:rsidRPr="00A629AD" w:rsidRDefault="00A629AD" w:rsidP="00A629A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  В наст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.в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ремя в РФ, как и в др.странах, происходит расширение банков.операций с ЦБ-гами. Однако суммарная рын. капитализация росс. банков (ст-ть всех видов ЦБ-г, выпуще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н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ных банками) все еще несравнимо  мала в сопоставлении с другими, в т.ч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.р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азвивающимися странами. С середины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629AD">
                <w:rPr>
                  <w:rFonts w:ascii="Calibri" w:eastAsia="Calibri" w:hAnsi="Calibri" w:cs="Times New Roman"/>
                  <w:sz w:val="16"/>
                  <w:szCs w:val="16"/>
                </w:rPr>
                <w:t>1999 г</w:t>
              </w:r>
            </w:smartTag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.    </w:t>
            </w:r>
          </w:p>
          <w:p w:rsidR="00A629AD" w:rsidRPr="00A629AD" w:rsidRDefault="00A629AD" w:rsidP="00A629A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   В стране быстро развивается рынок 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корпоративных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обл-ций. Можно говорить о возникновении нов. сегмента отечест. рынка, не менее привлекательного, чем рынок гос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.ц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б-г. Расширяется привлечение рес-сов на долгосрочн. основе, а также оказание посреднич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.у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слуг при первичн.размещении ЦБ-г (андеррайтинг). Быстрыми темпами развивается и вт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о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ричн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.р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ынок корпорат.обл-ий. Одно из главн. направлений развития росс. РЦБ сегодня – существен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у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вел-ие кол-ва обращающихся инструментов.</w:t>
            </w: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    Широк. развитие сис-м фондов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.т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орговли с исп-ием 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Internet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или др.прогрессивных технологий могло бы обеспечить доступ на росс. РЦБ 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существенно большему кругу граждан страны и зарубеж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и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нвесторов. Совр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.Р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ЦБ РФ активно развивается, растет его значение как одной из важнейших сфер макроэк-ки страны. Гос-во совместно с др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.п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роф.участниками рынка активно фо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р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мир-ет его инфрастр-ру.</w:t>
            </w:r>
          </w:p>
          <w:p w:rsidR="00A629AD" w:rsidRPr="00A629AD" w:rsidRDefault="00A629AD" w:rsidP="00A629AD">
            <w:pPr>
              <w:ind w:right="-28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A629AD">
              <w:rPr>
                <w:b/>
                <w:bCs/>
                <w:sz w:val="16"/>
                <w:szCs w:val="16"/>
              </w:rPr>
              <w:t xml:space="preserve">1.Соврем </w:t>
            </w:r>
            <w:r w:rsidRPr="00A629A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Фондовая биржа РФ. </w:t>
            </w:r>
          </w:p>
          <w:p w:rsidR="00A629AD" w:rsidRPr="00A629AD" w:rsidRDefault="00A629AD" w:rsidP="00A629AD">
            <w:pPr>
              <w:ind w:right="-28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Фондовая биржа - организация, предметом деятельности которой являются обеспечение необходимых условий нормального обращения ценных бумаг, определение их рыночных цен и распространение информации о них, поддержание высокого </w:t>
            </w:r>
            <w:proofErr w:type="gramStart"/>
            <w:r w:rsidRPr="00A629AD">
              <w:rPr>
                <w:rFonts w:ascii="Calibri" w:eastAsia="Calibri" w:hAnsi="Calibri" w:cs="Times New Roman"/>
                <w:bCs/>
                <w:sz w:val="16"/>
                <w:szCs w:val="16"/>
              </w:rPr>
              <w:t>уровня профессионализма участников рынка ценных бумаг</w:t>
            </w:r>
            <w:proofErr w:type="gramEnd"/>
            <w:r w:rsidRPr="00A629AD">
              <w:rPr>
                <w:rFonts w:ascii="Calibri" w:eastAsia="Calibri" w:hAnsi="Calibri" w:cs="Times New Roman"/>
                <w:bCs/>
                <w:sz w:val="16"/>
                <w:szCs w:val="16"/>
              </w:rPr>
              <w:t>.</w:t>
            </w:r>
          </w:p>
          <w:p w:rsidR="00A629AD" w:rsidRPr="00A629AD" w:rsidRDefault="00A629AD" w:rsidP="00A629AD">
            <w:pPr>
              <w:ind w:right="-28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bCs/>
                <w:sz w:val="16"/>
                <w:szCs w:val="16"/>
              </w:rPr>
              <w:t>Задачи фондовой биржи:</w:t>
            </w:r>
          </w:p>
          <w:p w:rsidR="00A629AD" w:rsidRPr="00A629AD" w:rsidRDefault="00A629AD" w:rsidP="00A629A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autoSpaceDE w:val="0"/>
              <w:autoSpaceDN w:val="0"/>
              <w:adjustRightInd w:val="0"/>
              <w:ind w:left="180" w:right="-28" w:hanging="18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bCs/>
                <w:sz w:val="16"/>
                <w:szCs w:val="16"/>
              </w:rPr>
              <w:t>Предоставление централизованного места, где может происходить как продажа ценных бумаг их первым владельцам, так и вторичная их перепродажа;</w:t>
            </w:r>
          </w:p>
          <w:p w:rsidR="00A629AD" w:rsidRPr="00A629AD" w:rsidRDefault="00A629AD" w:rsidP="00A629A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autoSpaceDE w:val="0"/>
              <w:autoSpaceDN w:val="0"/>
              <w:adjustRightInd w:val="0"/>
              <w:ind w:left="180" w:right="-28" w:hanging="18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bCs/>
                <w:sz w:val="16"/>
                <w:szCs w:val="16"/>
              </w:rPr>
              <w:t>Выявление равновесной биржевой цены;</w:t>
            </w:r>
          </w:p>
          <w:p w:rsidR="00A629AD" w:rsidRPr="00A629AD" w:rsidRDefault="00A629AD" w:rsidP="00A629A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autoSpaceDE w:val="0"/>
              <w:autoSpaceDN w:val="0"/>
              <w:adjustRightInd w:val="0"/>
              <w:ind w:left="180" w:right="-28" w:hanging="18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bCs/>
                <w:sz w:val="16"/>
                <w:szCs w:val="16"/>
              </w:rPr>
              <w:t>Аккумулирование временно свободных денежных средств и способствование передаче права собственности;</w:t>
            </w:r>
          </w:p>
          <w:p w:rsidR="00A629AD" w:rsidRPr="00A629AD" w:rsidRDefault="00A629AD" w:rsidP="00A629A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autoSpaceDE w:val="0"/>
              <w:autoSpaceDN w:val="0"/>
              <w:adjustRightInd w:val="0"/>
              <w:ind w:left="180" w:right="-28" w:hanging="18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bCs/>
                <w:sz w:val="16"/>
                <w:szCs w:val="16"/>
              </w:rPr>
              <w:t>Обеспечение гласности, открытости биржевых торгов;</w:t>
            </w:r>
          </w:p>
          <w:p w:rsidR="00A629AD" w:rsidRPr="00A629AD" w:rsidRDefault="00A629AD" w:rsidP="00A629A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autoSpaceDE w:val="0"/>
              <w:autoSpaceDN w:val="0"/>
              <w:adjustRightInd w:val="0"/>
              <w:ind w:left="180" w:right="-28" w:hanging="18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bCs/>
                <w:sz w:val="16"/>
                <w:szCs w:val="16"/>
              </w:rPr>
              <w:t>Обеспечение арбитража;</w:t>
            </w:r>
          </w:p>
          <w:p w:rsidR="00A629AD" w:rsidRPr="00A629AD" w:rsidRDefault="00A629AD" w:rsidP="00A629A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autoSpaceDE w:val="0"/>
              <w:autoSpaceDN w:val="0"/>
              <w:adjustRightInd w:val="0"/>
              <w:ind w:left="180" w:right="-28" w:hanging="18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bCs/>
                <w:sz w:val="16"/>
                <w:szCs w:val="16"/>
              </w:rPr>
              <w:t>Обеспечение гарантий исполнения сделок, заключенных в биржевом зале;</w:t>
            </w:r>
          </w:p>
          <w:p w:rsidR="00A629AD" w:rsidRPr="00A629AD" w:rsidRDefault="00A629AD" w:rsidP="00A629A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autoSpaceDE w:val="0"/>
              <w:autoSpaceDN w:val="0"/>
              <w:adjustRightInd w:val="0"/>
              <w:ind w:left="180" w:right="-28" w:hanging="18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bCs/>
                <w:sz w:val="16"/>
                <w:szCs w:val="16"/>
              </w:rPr>
              <w:t>Разработка этических стандартов, кодекса поведения участников биржевой торговли.</w:t>
            </w:r>
          </w:p>
          <w:p w:rsidR="00A629AD" w:rsidRPr="00A629AD" w:rsidRDefault="00A629AD" w:rsidP="00A629AD">
            <w:pPr>
              <w:ind w:right="-28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bCs/>
                <w:sz w:val="16"/>
                <w:szCs w:val="16"/>
              </w:rPr>
              <w:t>Сейчас в России насчитывается 11 фондовых бирж. Однако реальные торги ценными бумагами происходят только на четырех биржах:</w:t>
            </w:r>
          </w:p>
          <w:p w:rsidR="00A629AD" w:rsidRPr="00A629AD" w:rsidRDefault="00A629AD" w:rsidP="00A629A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autoSpaceDE w:val="0"/>
              <w:autoSpaceDN w:val="0"/>
              <w:adjustRightInd w:val="0"/>
              <w:ind w:left="180" w:right="-28" w:hanging="18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bCs/>
                <w:sz w:val="16"/>
                <w:szCs w:val="16"/>
              </w:rPr>
              <w:t>Московская межбанковская валютная биржа (ММВБ)</w:t>
            </w:r>
          </w:p>
          <w:p w:rsidR="00A629AD" w:rsidRPr="00A629AD" w:rsidRDefault="00A629AD" w:rsidP="00A629A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autoSpaceDE w:val="0"/>
              <w:autoSpaceDN w:val="0"/>
              <w:adjustRightInd w:val="0"/>
              <w:ind w:left="180" w:right="-28" w:hanging="18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bCs/>
                <w:sz w:val="16"/>
                <w:szCs w:val="16"/>
              </w:rPr>
              <w:t>Российская Торговая Система (РТС)</w:t>
            </w:r>
          </w:p>
          <w:p w:rsidR="00A629AD" w:rsidRPr="00A629AD" w:rsidRDefault="00A629AD" w:rsidP="00A629A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autoSpaceDE w:val="0"/>
              <w:autoSpaceDN w:val="0"/>
              <w:adjustRightInd w:val="0"/>
              <w:ind w:left="180" w:right="-28" w:hanging="18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bCs/>
                <w:sz w:val="16"/>
                <w:szCs w:val="16"/>
              </w:rPr>
              <w:t>Санкт-Петербургская валютная биржа (СПВБ)</w:t>
            </w:r>
          </w:p>
          <w:p w:rsidR="00A629AD" w:rsidRPr="00A629AD" w:rsidRDefault="00A629AD" w:rsidP="00A629A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autoSpaceDE w:val="0"/>
              <w:autoSpaceDN w:val="0"/>
              <w:adjustRightInd w:val="0"/>
              <w:ind w:left="180" w:right="-28" w:hanging="18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bCs/>
                <w:sz w:val="16"/>
                <w:szCs w:val="16"/>
              </w:rPr>
              <w:t>Фондовая биржа «Санкт-Петербург» (ФБ СПб)</w:t>
            </w:r>
          </w:p>
          <w:p w:rsidR="00A629AD" w:rsidRPr="00A629AD" w:rsidRDefault="00A629AD" w:rsidP="00A629AD">
            <w:pPr>
              <w:ind w:right="-28"/>
              <w:rPr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Наиболее крупными фондовыми биржами в России являются ММВБ и РТС. 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Осуществляется на фондовой бирже:  </w:t>
            </w:r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  <w:u w:val="single"/>
              </w:rPr>
              <w:t>Торговая регистрация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– торговая информация из торговых площадок. Содержит информацию: о торговых брокерах; фирмах; для кого осуществляется сделка; о предмете купли-продажи; о количествах; ене и сроках сделки. </w:t>
            </w:r>
            <w:r w:rsidRPr="00A629AD">
              <w:rPr>
                <w:rFonts w:ascii="Calibri" w:eastAsia="Calibri" w:hAnsi="Calibri" w:cs="Times New Roman"/>
                <w:i/>
                <w:sz w:val="16"/>
                <w:szCs w:val="16"/>
                <w:u w:val="single"/>
              </w:rPr>
              <w:t>Торговые сопоставления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– сравнение конкретной торговой информации с информацией из официального торгового реестра. Критерии сопоставления различны: предмет купли-продажи; цена; количество; обеспеченность; товарность ценных бумаг. Таким образом, торговое сопоставление дает информацию, какое количество и какие ценные бумаги вошли в оборот по сра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в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нению 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с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официальным.</w:t>
            </w:r>
          </w:p>
          <w:p w:rsidR="00A629AD" w:rsidRPr="00A629AD" w:rsidRDefault="00A629AD" w:rsidP="00A629AD">
            <w:pPr>
              <w:ind w:right="28"/>
              <w:rPr>
                <w:b/>
                <w:bCs/>
                <w:sz w:val="16"/>
                <w:szCs w:val="16"/>
              </w:rPr>
            </w:pPr>
            <w:r w:rsidRPr="00A629AD">
              <w:rPr>
                <w:b/>
                <w:bCs/>
                <w:sz w:val="16"/>
                <w:szCs w:val="16"/>
              </w:rPr>
              <w:t>9.</w:t>
            </w:r>
            <w:r w:rsidRPr="00A629A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Порядок эмиссии ЦБ в РФ. </w:t>
            </w:r>
          </w:p>
          <w:p w:rsidR="00A629AD" w:rsidRPr="00A629AD" w:rsidRDefault="00A629AD" w:rsidP="00A629AD">
            <w:pPr>
              <w:ind w:right="28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Он установлен законом « О РЦБ», «Об ОАО», а также док-тами ФСФР, гл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.и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з которых является «Стандарты эмиссии ЦБ и регистрация проспектов ЦБ»-утвержд. ФКЦБ в 2003г., ими определены след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.э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тапы эмиссии ЦБ: 1.принятие решения, явл.основанием для размещения бумаг и его утверж-ия эмитентом; 2.гос.регистрация; 3. размещение бумаг; 4.гос.регистрция отчета об итогах выпу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с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ка бумаг. </w:t>
            </w:r>
          </w:p>
          <w:p w:rsidR="00A629AD" w:rsidRPr="00A629AD" w:rsidRDefault="00A629AD" w:rsidP="00A629A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Бумаги, не прошедшие гос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.р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егистрацию не м.б.размещены на рынке, за искл.случаев: 1.размещения акций при учреждении АО; 2.размещение бумаг при реорганизации ЮЛ (слияние, разделение, преобразования и т.д.) Ра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з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мещение бумаг в этих случаях осущ-ся до гос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.р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егистрации выпуска.</w:t>
            </w:r>
          </w:p>
          <w:p w:rsidR="00A629AD" w:rsidRPr="00A629AD" w:rsidRDefault="00A629AD" w:rsidP="00A629A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Гос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.р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егистрация отчета от итогах выпуска осущ-ся одновременно с гос.регистрацией выпуска ЦБ. В случаях предусм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.з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аконом гос.регистр.выпуска сопровожд.рагистр.проспекта эмиссии бумаг. Проспект эмиссии призван раскрывать инф-ию о дея-ти </w:t>
            </w:r>
            <w:proofErr w:type="gramStart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эмитента</w:t>
            </w:r>
            <w:proofErr w:type="gramEnd"/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 xml:space="preserve"> и обязан публиковат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ь</w:t>
            </w:r>
            <w:r w:rsidRPr="00A629AD">
              <w:rPr>
                <w:rFonts w:ascii="Calibri" w:eastAsia="Calibri" w:hAnsi="Calibri" w:cs="Times New Roman"/>
                <w:sz w:val="16"/>
                <w:szCs w:val="16"/>
              </w:rPr>
              <w:t>ся в СМИ.</w:t>
            </w:r>
          </w:p>
          <w:p w:rsidR="00A629AD" w:rsidRPr="00A629AD" w:rsidRDefault="00A629AD" w:rsidP="00A629AD">
            <w:pPr>
              <w:ind w:right="-28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629AD" w:rsidRPr="00A629AD" w:rsidRDefault="00A629AD" w:rsidP="00A629A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629AD" w:rsidRPr="00A629AD" w:rsidRDefault="00A629AD" w:rsidP="00A629AD">
            <w:pPr>
              <w:rPr>
                <w:sz w:val="16"/>
                <w:szCs w:val="16"/>
              </w:rPr>
            </w:pPr>
          </w:p>
        </w:tc>
      </w:tr>
    </w:tbl>
    <w:p w:rsidR="0022087A" w:rsidRDefault="0022087A"/>
    <w:sectPr w:rsidR="0022087A" w:rsidSect="00A629A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69B"/>
    <w:multiLevelType w:val="hybridMultilevel"/>
    <w:tmpl w:val="8DD83EA4"/>
    <w:lvl w:ilvl="0" w:tplc="C5C0ED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F564C"/>
    <w:multiLevelType w:val="hybridMultilevel"/>
    <w:tmpl w:val="0242092E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A629AD"/>
    <w:rsid w:val="0022087A"/>
    <w:rsid w:val="00A6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7A"/>
  </w:style>
  <w:style w:type="paragraph" w:styleId="3">
    <w:name w:val="heading 3"/>
    <w:basedOn w:val="a"/>
    <w:next w:val="a"/>
    <w:link w:val="30"/>
    <w:qFormat/>
    <w:rsid w:val="00A629A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629A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11451</Words>
  <Characters>65277</Characters>
  <Application>Microsoft Office Word</Application>
  <DocSecurity>0</DocSecurity>
  <Lines>543</Lines>
  <Paragraphs>153</Paragraphs>
  <ScaleCrop>false</ScaleCrop>
  <Company>Reanimator Extreme Edition</Company>
  <LinksUpToDate>false</LinksUpToDate>
  <CharactersWithSpaces>76575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2010-01-05T14:22:00Z</dcterms:created>
  <dcterms:modified xsi:type="dcterms:W3CDTF">2010-01-05T16:38:00Z</dcterms:modified>
</cp:coreProperties>
</file>