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1E" w:rsidRPr="001F560B" w:rsidRDefault="00B112DA" w:rsidP="001F5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2681E" w:rsidRPr="00B112DA">
        <w:rPr>
          <w:rFonts w:ascii="Times New Roman" w:hAnsi="Times New Roman" w:cs="Times New Roman"/>
          <w:sz w:val="28"/>
          <w:szCs w:val="28"/>
        </w:rPr>
        <w:t xml:space="preserve">а початку минулого тижня Кабмін передав на розгляд парламенту законопроект про ринок земель (№9001-1 від 19 липня 2011 року), який, як випливає з пояснювальної записки до документа, «спрямований на остаточне завершення створення ринкових передумов для залучення земельних ділянок </w:t>
      </w:r>
      <w:proofErr w:type="gramStart"/>
      <w:r w:rsidR="00B2681E" w:rsidRPr="00B112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2681E" w:rsidRPr="00B112DA">
        <w:rPr>
          <w:rFonts w:ascii="Times New Roman" w:hAnsi="Times New Roman" w:cs="Times New Roman"/>
          <w:sz w:val="28"/>
          <w:szCs w:val="28"/>
        </w:rPr>
        <w:t>ільськогосподарського призначення в економічний обіг». Хотілося б повірити укладачам, які стверджують, що пропоновані механізми справді допоможуть запобігти корупції в цій сфері. Або що не залишаться просто фікцією встановлені документом обмеження на максимальну площу земельної ділянки «в одні руки».</w:t>
      </w:r>
    </w:p>
    <w:p w:rsidR="00B2681E" w:rsidRPr="001F560B" w:rsidRDefault="00B2681E" w:rsidP="001F5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2DA">
        <w:rPr>
          <w:rFonts w:ascii="Times New Roman" w:hAnsi="Times New Roman" w:cs="Times New Roman"/>
          <w:sz w:val="28"/>
          <w:szCs w:val="28"/>
        </w:rPr>
        <w:t xml:space="preserve"> Відповідно до законопроекту право купувати сільгоспділянки одержать тільки резиденти України, а для іноземців право власності на землю, як мінімум, поки що перебуватиме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 xml:space="preserve">ід забороною... Залишивши аналіз окремих вузьких норм документа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>ільним експертам, спробуємо подивитися на земельну реформу в Україні в контексті більш широких і довгострокових перспектив.</w:t>
      </w:r>
    </w:p>
    <w:p w:rsidR="00B2681E" w:rsidRPr="001F560B" w:rsidRDefault="00B2681E" w:rsidP="001F5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12DA">
        <w:rPr>
          <w:rFonts w:ascii="Times New Roman" w:hAnsi="Times New Roman" w:cs="Times New Roman"/>
          <w:sz w:val="28"/>
          <w:szCs w:val="28"/>
        </w:rPr>
        <w:t>Глобальні тенденції</w:t>
      </w:r>
    </w:p>
    <w:p w:rsidR="00B2681E" w:rsidRPr="001F560B" w:rsidRDefault="00B2681E" w:rsidP="001F5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2DA">
        <w:rPr>
          <w:rFonts w:ascii="Times New Roman" w:hAnsi="Times New Roman" w:cs="Times New Roman"/>
          <w:sz w:val="28"/>
          <w:szCs w:val="28"/>
        </w:rPr>
        <w:t xml:space="preserve">Останні події на загальносвітових фінансових ринках явно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 xml:space="preserve">ідчать: криза 2007—2009 років так і не привела до якісного оздоровлення світової економіки. У міру того, як гігантська емісія більшості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 xml:space="preserve">ітових валют призводить до дедалі більшої втрати купівельної спроможності грошових знаків, стрімко дорожчають основні види сировини, необхідні для забезпечення життєдіяльності економіки планети та її населення.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Дедалі б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>ільшої стратегічної ваги, нарівні з чистою водою та енергетичними ресурсами, набувають і необхідні для виробництва продуктів харчування земельні ресурси.</w:t>
      </w:r>
    </w:p>
    <w:p w:rsidR="00B2681E" w:rsidRPr="001F560B" w:rsidRDefault="00B2681E" w:rsidP="001F5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2DA">
        <w:rPr>
          <w:rFonts w:ascii="Times New Roman" w:hAnsi="Times New Roman" w:cs="Times New Roman"/>
          <w:sz w:val="28"/>
          <w:szCs w:val="28"/>
        </w:rPr>
        <w:t xml:space="preserve"> І питання, як кажуть найбільш прозорливі, буде не в ціні (грошей усе одно надрукують достатньо), а в доступі.</w:t>
      </w:r>
    </w:p>
    <w:p w:rsidR="00B2681E" w:rsidRPr="001F560B" w:rsidRDefault="00B2681E" w:rsidP="001F5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2DA">
        <w:rPr>
          <w:rFonts w:ascii="Times New Roman" w:hAnsi="Times New Roman" w:cs="Times New Roman"/>
          <w:sz w:val="28"/>
          <w:szCs w:val="28"/>
        </w:rPr>
        <w:t xml:space="preserve"> Схоже, що зовсім не випадково земельне питання в Україні стало таким актуальним саме тепер — у центрах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>ітового впливу його намагаються закрити, поки ринки купаються в майже дармових емісійних ресурсах, а зростаюча ціна питання ще не перевалила за ту критичну межу, коли його вирішення коштуватиме «дорожче грошей».</w:t>
      </w:r>
    </w:p>
    <w:p w:rsidR="00B2681E" w:rsidRPr="001F560B" w:rsidRDefault="00B2681E" w:rsidP="001F5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Згідно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з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останніми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опублікованими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даними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Продовольчої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та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сільськогосподарської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організації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ООН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(United Nations Food and Agriculture Organization, </w:t>
      </w:r>
      <w:r w:rsidRPr="00B112DA">
        <w:rPr>
          <w:rFonts w:ascii="Times New Roman" w:hAnsi="Times New Roman" w:cs="Times New Roman"/>
          <w:sz w:val="28"/>
          <w:szCs w:val="28"/>
        </w:rPr>
        <w:t>ФАО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B112DA">
        <w:rPr>
          <w:rFonts w:ascii="Times New Roman" w:hAnsi="Times New Roman" w:cs="Times New Roman"/>
          <w:sz w:val="28"/>
          <w:szCs w:val="28"/>
        </w:rPr>
        <w:t>минулого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місяця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знову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спостерігалося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>ізке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зростання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цін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на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основні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продукти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харчування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112DA">
        <w:rPr>
          <w:rFonts w:ascii="Times New Roman" w:hAnsi="Times New Roman" w:cs="Times New Roman"/>
          <w:sz w:val="28"/>
          <w:szCs w:val="28"/>
        </w:rPr>
        <w:t>передусім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на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цукор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112DA">
        <w:rPr>
          <w:rFonts w:ascii="Times New Roman" w:hAnsi="Times New Roman" w:cs="Times New Roman"/>
          <w:sz w:val="28"/>
          <w:szCs w:val="28"/>
        </w:rPr>
        <w:t xml:space="preserve">У результаті індекс цін на продовольство, який розраховує ФАО, в червні зріс на 1,3% (до 234 пунктів), що майже на 40% перевищує торішній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>івень і всього на 4% нижче від зафіксованого в лютому ц.р. максимуму за всі понад 20 років підрахунків.</w:t>
      </w:r>
    </w:p>
    <w:p w:rsidR="00B2681E" w:rsidRPr="001F560B" w:rsidRDefault="00B2681E" w:rsidP="001F5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2DA">
        <w:rPr>
          <w:rFonts w:ascii="Times New Roman" w:hAnsi="Times New Roman" w:cs="Times New Roman"/>
          <w:sz w:val="28"/>
          <w:szCs w:val="28"/>
        </w:rPr>
        <w:t xml:space="preserve"> Подорожчання продовольства триває вже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п’ять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 xml:space="preserve"> років й останнім часом відбувається так динамічно, що стало серйозною планетарною проблемою.</w:t>
      </w:r>
    </w:p>
    <w:p w:rsidR="00B2681E" w:rsidRPr="001F560B" w:rsidRDefault="00B2681E" w:rsidP="001F5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Від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цього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потерпають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навіть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у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начебто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ситій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і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благополучній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Європі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112DA">
        <w:rPr>
          <w:rFonts w:ascii="Times New Roman" w:hAnsi="Times New Roman" w:cs="Times New Roman"/>
          <w:sz w:val="28"/>
          <w:szCs w:val="28"/>
        </w:rPr>
        <w:t>але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передусім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і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особливо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болісно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зростання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цін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позначається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на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бідних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країнах</w:t>
      </w:r>
      <w:proofErr w:type="gramEnd"/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 w:rsidRPr="00B112DA">
        <w:rPr>
          <w:rFonts w:ascii="Times New Roman" w:hAnsi="Times New Roman" w:cs="Times New Roman"/>
          <w:sz w:val="28"/>
          <w:szCs w:val="28"/>
        </w:rPr>
        <w:t>імпортерах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сільгосппродукції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112DA">
        <w:rPr>
          <w:rFonts w:ascii="Times New Roman" w:hAnsi="Times New Roman" w:cs="Times New Roman"/>
          <w:sz w:val="28"/>
          <w:szCs w:val="28"/>
        </w:rPr>
        <w:t>Саме дорожнеча продуктів, констатує зокрема й ООН, стала причиною останньої хвилі масових антиурядових протестів у багатьох арабських державах.</w:t>
      </w:r>
    </w:p>
    <w:p w:rsidR="00B2681E" w:rsidRPr="001F560B" w:rsidRDefault="00B2681E" w:rsidP="001F5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2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Прогнози на найближче майбутнє теж невтішні. Згідно з опублікованими у червні оцінками тієї ж ФАО, ціни на основні продукти харчування в найближчі два десятиліття зростуть більш як удвічі. Аналогічної або дуже схожої думки дотримуються багато інших авторитетних міжнародних організацій та аналітичних центрів. За експертними оцінками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 xml:space="preserve">, щоб забезпечити потреби населення планети,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 xml:space="preserve"> до 2050 року зросте до 9,2 </w:t>
      </w:r>
      <w:r w:rsidRPr="00B112DA">
        <w:rPr>
          <w:rFonts w:ascii="Times New Roman" w:hAnsi="Times New Roman" w:cs="Times New Roman"/>
          <w:sz w:val="28"/>
          <w:szCs w:val="28"/>
        </w:rPr>
        <w:lastRenderedPageBreak/>
        <w:t>млрд. (із нинішніх 6,9 млрд.), виробництво продуктів харчування має збільшитися на 70%.</w:t>
      </w:r>
    </w:p>
    <w:p w:rsidR="00B2681E" w:rsidRPr="001F560B" w:rsidRDefault="00B2681E" w:rsidP="001F5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2DA">
        <w:rPr>
          <w:rFonts w:ascii="Times New Roman" w:hAnsi="Times New Roman" w:cs="Times New Roman"/>
          <w:sz w:val="28"/>
          <w:szCs w:val="28"/>
        </w:rPr>
        <w:t xml:space="preserve"> Водночас зростання сільськогосподарського виробництва, згідно з прогнозами, навпаки, сповільнюватиметься й становитиме в найближче десятиліття 1,7% на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>ік (порівняно з 2,6% в 2000—2010 роках).</w:t>
      </w:r>
    </w:p>
    <w:p w:rsidR="00B2681E" w:rsidRPr="001F560B" w:rsidRDefault="00B2681E" w:rsidP="001F5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2DA">
        <w:rPr>
          <w:rFonts w:ascii="Times New Roman" w:hAnsi="Times New Roman" w:cs="Times New Roman"/>
          <w:sz w:val="28"/>
          <w:szCs w:val="28"/>
        </w:rPr>
        <w:t xml:space="preserve"> Проблема поглиблюється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ще й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 xml:space="preserve"> тим, що в бідних країнах, які вже потерпають від нестачі продовольства, конфліктів і зміни клімату, нині народжується 97% нових жителів планети. Найбільший внесок у прирі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 xml:space="preserve"> народонаселення роблять Африка, Південно-Східна Азія та острівні держави Океанії.</w:t>
      </w:r>
    </w:p>
    <w:p w:rsidR="00B2681E" w:rsidRPr="001F560B" w:rsidRDefault="00B2681E" w:rsidP="001F5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У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доповіді</w:t>
      </w:r>
      <w:r w:rsidRPr="001F560B">
        <w:rPr>
          <w:rFonts w:ascii="Times New Roman" w:hAnsi="Times New Roman" w:cs="Times New Roman"/>
          <w:sz w:val="28"/>
          <w:szCs w:val="28"/>
        </w:rPr>
        <w:t xml:space="preserve">, </w:t>
      </w:r>
      <w:r w:rsidRPr="00B112DA">
        <w:rPr>
          <w:rFonts w:ascii="Times New Roman" w:hAnsi="Times New Roman" w:cs="Times New Roman"/>
          <w:sz w:val="28"/>
          <w:szCs w:val="28"/>
        </w:rPr>
        <w:t>представленій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минулого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місяця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на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розгляд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учасників</w:t>
      </w:r>
      <w:r w:rsidRPr="001F560B">
        <w:rPr>
          <w:rFonts w:ascii="Times New Roman" w:hAnsi="Times New Roman" w:cs="Times New Roman"/>
          <w:sz w:val="28"/>
          <w:szCs w:val="28"/>
        </w:rPr>
        <w:t xml:space="preserve"> 17-</w:t>
      </w:r>
      <w:r w:rsidRPr="00B112DA">
        <w:rPr>
          <w:rFonts w:ascii="Times New Roman" w:hAnsi="Times New Roman" w:cs="Times New Roman"/>
          <w:sz w:val="28"/>
          <w:szCs w:val="28"/>
        </w:rPr>
        <w:t>ї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сесії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Ради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ООН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з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прав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людини</w:t>
      </w:r>
      <w:r w:rsidRPr="001F560B">
        <w:rPr>
          <w:rFonts w:ascii="Times New Roman" w:hAnsi="Times New Roman" w:cs="Times New Roman"/>
          <w:sz w:val="28"/>
          <w:szCs w:val="28"/>
        </w:rPr>
        <w:t xml:space="preserve">, </w:t>
      </w:r>
      <w:r w:rsidRPr="00B112DA">
        <w:rPr>
          <w:rFonts w:ascii="Times New Roman" w:hAnsi="Times New Roman" w:cs="Times New Roman"/>
          <w:sz w:val="28"/>
          <w:szCs w:val="28"/>
        </w:rPr>
        <w:t>говориться</w:t>
      </w:r>
      <w:r w:rsidRPr="001F560B">
        <w:rPr>
          <w:rFonts w:ascii="Times New Roman" w:hAnsi="Times New Roman" w:cs="Times New Roman"/>
          <w:sz w:val="28"/>
          <w:szCs w:val="28"/>
        </w:rPr>
        <w:t xml:space="preserve">, </w:t>
      </w:r>
      <w:r w:rsidRPr="00B112DA">
        <w:rPr>
          <w:rFonts w:ascii="Times New Roman" w:hAnsi="Times New Roman" w:cs="Times New Roman"/>
          <w:sz w:val="28"/>
          <w:szCs w:val="28"/>
        </w:rPr>
        <w:t>що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внаслідок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останніх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криз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кількість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людей</w:t>
      </w:r>
      <w:r w:rsidRPr="001F560B">
        <w:rPr>
          <w:rFonts w:ascii="Times New Roman" w:hAnsi="Times New Roman" w:cs="Times New Roman"/>
          <w:sz w:val="28"/>
          <w:szCs w:val="28"/>
        </w:rPr>
        <w:t xml:space="preserve">, </w:t>
      </w:r>
      <w:r w:rsidRPr="00B112DA">
        <w:rPr>
          <w:rFonts w:ascii="Times New Roman" w:hAnsi="Times New Roman" w:cs="Times New Roman"/>
          <w:sz w:val="28"/>
          <w:szCs w:val="28"/>
        </w:rPr>
        <w:t>які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голодують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і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недоїдають</w:t>
      </w:r>
      <w:r w:rsidRPr="001F560B">
        <w:rPr>
          <w:rFonts w:ascii="Times New Roman" w:hAnsi="Times New Roman" w:cs="Times New Roman"/>
          <w:sz w:val="28"/>
          <w:szCs w:val="28"/>
        </w:rPr>
        <w:t xml:space="preserve">, </w:t>
      </w:r>
      <w:r w:rsidRPr="00B112DA">
        <w:rPr>
          <w:rFonts w:ascii="Times New Roman" w:hAnsi="Times New Roman" w:cs="Times New Roman"/>
          <w:sz w:val="28"/>
          <w:szCs w:val="28"/>
        </w:rPr>
        <w:t>у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>іті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збільшилася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принаймні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на</w:t>
      </w:r>
      <w:r w:rsidRPr="001F560B">
        <w:rPr>
          <w:rFonts w:ascii="Times New Roman" w:hAnsi="Times New Roman" w:cs="Times New Roman"/>
          <w:sz w:val="28"/>
          <w:szCs w:val="28"/>
        </w:rPr>
        <w:t xml:space="preserve"> 100 </w:t>
      </w:r>
      <w:r w:rsidRPr="00B112DA">
        <w:rPr>
          <w:rFonts w:ascii="Times New Roman" w:hAnsi="Times New Roman" w:cs="Times New Roman"/>
          <w:sz w:val="28"/>
          <w:szCs w:val="28"/>
        </w:rPr>
        <w:t>млн</w:t>
      </w:r>
      <w:r w:rsidRPr="001F560B">
        <w:rPr>
          <w:rFonts w:ascii="Times New Roman" w:hAnsi="Times New Roman" w:cs="Times New Roman"/>
          <w:sz w:val="28"/>
          <w:szCs w:val="28"/>
        </w:rPr>
        <w:t>.</w:t>
      </w:r>
    </w:p>
    <w:p w:rsidR="00B2681E" w:rsidRPr="001F560B" w:rsidRDefault="00B2681E" w:rsidP="001F5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У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лютому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нинішнього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року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генсек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ООН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Пан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Гі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Мун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заявив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112DA">
        <w:rPr>
          <w:rFonts w:ascii="Times New Roman" w:hAnsi="Times New Roman" w:cs="Times New Roman"/>
          <w:sz w:val="28"/>
          <w:szCs w:val="28"/>
        </w:rPr>
        <w:t>що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2015 </w:t>
      </w:r>
      <w:r w:rsidRPr="00B112DA">
        <w:rPr>
          <w:rFonts w:ascii="Times New Roman" w:hAnsi="Times New Roman" w:cs="Times New Roman"/>
          <w:sz w:val="28"/>
          <w:szCs w:val="28"/>
        </w:rPr>
        <w:t>року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в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>іті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налічуватиметься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900 </w:t>
      </w:r>
      <w:r w:rsidRPr="00B112DA">
        <w:rPr>
          <w:rFonts w:ascii="Times New Roman" w:hAnsi="Times New Roman" w:cs="Times New Roman"/>
          <w:sz w:val="28"/>
          <w:szCs w:val="28"/>
        </w:rPr>
        <w:t>млн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112DA">
        <w:rPr>
          <w:rFonts w:ascii="Times New Roman" w:hAnsi="Times New Roman" w:cs="Times New Roman"/>
          <w:sz w:val="28"/>
          <w:szCs w:val="28"/>
        </w:rPr>
        <w:t>чоловік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112DA">
        <w:rPr>
          <w:rFonts w:ascii="Times New Roman" w:hAnsi="Times New Roman" w:cs="Times New Roman"/>
          <w:sz w:val="28"/>
          <w:szCs w:val="28"/>
        </w:rPr>
        <w:t>які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житимуть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в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умовах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крайньої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злиденності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112DA">
        <w:rPr>
          <w:rFonts w:ascii="Times New Roman" w:hAnsi="Times New Roman" w:cs="Times New Roman"/>
          <w:sz w:val="28"/>
          <w:szCs w:val="28"/>
        </w:rPr>
        <w:t>При цьому триваюче зростання населення на планеті супроводжуватиметься збільшенням попиту на продовольство. А отже, ціни на продовольство практично неминуче зростатимуть і надалі.</w:t>
      </w:r>
    </w:p>
    <w:p w:rsidR="00B2681E" w:rsidRPr="001F560B" w:rsidRDefault="00B2681E" w:rsidP="001F5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2DA">
        <w:rPr>
          <w:rFonts w:ascii="Times New Roman" w:hAnsi="Times New Roman" w:cs="Times New Roman"/>
          <w:sz w:val="28"/>
          <w:szCs w:val="28"/>
        </w:rPr>
        <w:t xml:space="preserve"> Якщо щільність населення планети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 xml:space="preserve">ідвищується досить динамічно, то ресурс земель сільгосппризначення доволі обмежений. Так, у середині 50-х років минулого століття, за даними GEO Data Portal, на кожного жителя Землі припадало близько 5 га суші, то сьогодні, всього через шість десятиліть, — уже в 2,5 разу менше (близько 2 га), а вже до 2030 року залишиться 1,7 га. Ресурс освоєння нових земель не такий значний — людина вже впливає на 83% поверхні суші. Причому 88% територій,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 xml:space="preserve"> які поки що не поширюється її діяльність, належать до пустель, бореальних й арктичних регіонів (це в основному території, непридатні для сільськогосподарського обробітку).</w:t>
      </w:r>
    </w:p>
    <w:p w:rsidR="00B2681E" w:rsidRPr="001F560B" w:rsidRDefault="00B2681E" w:rsidP="001F5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2DA">
        <w:rPr>
          <w:rFonts w:ascii="Times New Roman" w:hAnsi="Times New Roman" w:cs="Times New Roman"/>
          <w:sz w:val="28"/>
          <w:szCs w:val="28"/>
        </w:rPr>
        <w:t xml:space="preserve"> Загальносвітова площа земель сільськогосподарського призначення, за даними ООН, оцінюється в 48,84 млн. кв. км (4,884 млрд. га, з яких на Європу припадає 10,6%). Це близько 38% від усієї земельної площі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>іх держав планети разом, причому в останні десятиліття цей показник практично не збільшується (1985 року він становив майже 37%).</w:t>
      </w:r>
    </w:p>
    <w:p w:rsidR="00B2681E" w:rsidRPr="001F560B" w:rsidRDefault="00B2681E" w:rsidP="001F5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2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 xml:space="preserve">іч у тому, що величезні площі сільськогосподарських земель у людства «відбирають» зростаючі міста і промислові зони. При цьому 80% сільськогосподарських угідь, що з’явилися «на заміну», виникли на місці вирубаних тропічних лісів, загальна площа яких за період з 1980-го по 2000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>ік становила близько 1,3 млн. кв. км (територія Аляски).</w:t>
      </w:r>
    </w:p>
    <w:p w:rsidR="00B2681E" w:rsidRPr="001F560B" w:rsidRDefault="00B2681E" w:rsidP="001F5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2DA">
        <w:rPr>
          <w:rFonts w:ascii="Times New Roman" w:hAnsi="Times New Roman" w:cs="Times New Roman"/>
          <w:sz w:val="28"/>
          <w:szCs w:val="28"/>
        </w:rPr>
        <w:t xml:space="preserve"> Тож земля стає дедалі дефіцитнішим ресурсом. Тим більше що приблизно 38% поверхні суші перебуває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>ід загрозою опустелювання.</w:t>
      </w:r>
    </w:p>
    <w:p w:rsidR="00B2681E" w:rsidRPr="001F560B" w:rsidRDefault="00B2681E" w:rsidP="001F5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До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речі</w:t>
      </w:r>
      <w:r w:rsidRPr="001F560B">
        <w:rPr>
          <w:rFonts w:ascii="Times New Roman" w:hAnsi="Times New Roman" w:cs="Times New Roman"/>
          <w:sz w:val="28"/>
          <w:szCs w:val="28"/>
        </w:rPr>
        <w:t xml:space="preserve">, </w:t>
      </w:r>
      <w:r w:rsidRPr="00B112DA">
        <w:rPr>
          <w:rFonts w:ascii="Times New Roman" w:hAnsi="Times New Roman" w:cs="Times New Roman"/>
          <w:sz w:val="28"/>
          <w:szCs w:val="28"/>
        </w:rPr>
        <w:t>коли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вже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йдеться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про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пустелі</w:t>
      </w:r>
      <w:r w:rsidRPr="001F560B">
        <w:rPr>
          <w:rFonts w:ascii="Times New Roman" w:hAnsi="Times New Roman" w:cs="Times New Roman"/>
          <w:sz w:val="28"/>
          <w:szCs w:val="28"/>
        </w:rPr>
        <w:t xml:space="preserve">, </w:t>
      </w:r>
      <w:r w:rsidRPr="00B112DA">
        <w:rPr>
          <w:rFonts w:ascii="Times New Roman" w:hAnsi="Times New Roman" w:cs="Times New Roman"/>
          <w:sz w:val="28"/>
          <w:szCs w:val="28"/>
        </w:rPr>
        <w:t>то</w:t>
      </w:r>
      <w:r w:rsidRPr="001F560B">
        <w:rPr>
          <w:rFonts w:ascii="Times New Roman" w:hAnsi="Times New Roman" w:cs="Times New Roman"/>
          <w:sz w:val="28"/>
          <w:szCs w:val="28"/>
        </w:rPr>
        <w:t xml:space="preserve">, </w:t>
      </w:r>
      <w:r w:rsidRPr="00B112DA">
        <w:rPr>
          <w:rFonts w:ascii="Times New Roman" w:hAnsi="Times New Roman" w:cs="Times New Roman"/>
          <w:sz w:val="28"/>
          <w:szCs w:val="28"/>
        </w:rPr>
        <w:t>за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прогнозами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все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тієї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ж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ООН</w:t>
      </w:r>
      <w:r w:rsidRPr="001F560B">
        <w:rPr>
          <w:rFonts w:ascii="Times New Roman" w:hAnsi="Times New Roman" w:cs="Times New Roman"/>
          <w:sz w:val="28"/>
          <w:szCs w:val="28"/>
        </w:rPr>
        <w:t xml:space="preserve">, </w:t>
      </w:r>
      <w:r w:rsidRPr="00B112DA">
        <w:rPr>
          <w:rFonts w:ascii="Times New Roman" w:hAnsi="Times New Roman" w:cs="Times New Roman"/>
          <w:sz w:val="28"/>
          <w:szCs w:val="28"/>
        </w:rPr>
        <w:t>до</w:t>
      </w:r>
      <w:r w:rsidRPr="001F560B">
        <w:rPr>
          <w:rFonts w:ascii="Times New Roman" w:hAnsi="Times New Roman" w:cs="Times New Roman"/>
          <w:sz w:val="28"/>
          <w:szCs w:val="28"/>
        </w:rPr>
        <w:t xml:space="preserve"> 2025 </w:t>
      </w:r>
      <w:r w:rsidRPr="00B112DA">
        <w:rPr>
          <w:rFonts w:ascii="Times New Roman" w:hAnsi="Times New Roman" w:cs="Times New Roman"/>
          <w:sz w:val="28"/>
          <w:szCs w:val="28"/>
        </w:rPr>
        <w:t>року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понад</w:t>
      </w:r>
      <w:r w:rsidRPr="001F560B">
        <w:rPr>
          <w:rFonts w:ascii="Times New Roman" w:hAnsi="Times New Roman" w:cs="Times New Roman"/>
          <w:sz w:val="28"/>
          <w:szCs w:val="28"/>
        </w:rPr>
        <w:t xml:space="preserve"> 2,8 </w:t>
      </w:r>
      <w:r w:rsidRPr="00B112DA">
        <w:rPr>
          <w:rFonts w:ascii="Times New Roman" w:hAnsi="Times New Roman" w:cs="Times New Roman"/>
          <w:sz w:val="28"/>
          <w:szCs w:val="28"/>
        </w:rPr>
        <w:t>млрд</w:t>
      </w:r>
      <w:r w:rsidRPr="001F560B">
        <w:rPr>
          <w:rFonts w:ascii="Times New Roman" w:hAnsi="Times New Roman" w:cs="Times New Roman"/>
          <w:sz w:val="28"/>
          <w:szCs w:val="28"/>
        </w:rPr>
        <w:t xml:space="preserve">. </w:t>
      </w:r>
      <w:r w:rsidRPr="00B112DA">
        <w:rPr>
          <w:rFonts w:ascii="Times New Roman" w:hAnsi="Times New Roman" w:cs="Times New Roman"/>
          <w:sz w:val="28"/>
          <w:szCs w:val="28"/>
        </w:rPr>
        <w:t>чоловік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із</w:t>
      </w:r>
      <w:r w:rsidRPr="001F560B">
        <w:rPr>
          <w:rFonts w:ascii="Times New Roman" w:hAnsi="Times New Roman" w:cs="Times New Roman"/>
          <w:sz w:val="28"/>
          <w:szCs w:val="28"/>
        </w:rPr>
        <w:t xml:space="preserve"> 48 </w:t>
      </w:r>
      <w:r w:rsidRPr="00B112DA">
        <w:rPr>
          <w:rFonts w:ascii="Times New Roman" w:hAnsi="Times New Roman" w:cs="Times New Roman"/>
          <w:sz w:val="28"/>
          <w:szCs w:val="28"/>
        </w:rPr>
        <w:t>країн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>іту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потерпатимуть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від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нестачі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води</w:t>
      </w:r>
      <w:r w:rsidRPr="001F560B">
        <w:rPr>
          <w:rFonts w:ascii="Times New Roman" w:hAnsi="Times New Roman" w:cs="Times New Roman"/>
          <w:sz w:val="28"/>
          <w:szCs w:val="28"/>
        </w:rPr>
        <w:t xml:space="preserve">, </w:t>
      </w:r>
      <w:r w:rsidRPr="00B112DA">
        <w:rPr>
          <w:rFonts w:ascii="Times New Roman" w:hAnsi="Times New Roman" w:cs="Times New Roman"/>
          <w:sz w:val="28"/>
          <w:szCs w:val="28"/>
        </w:rPr>
        <w:t>до</w:t>
      </w:r>
      <w:r w:rsidRPr="001F560B">
        <w:rPr>
          <w:rFonts w:ascii="Times New Roman" w:hAnsi="Times New Roman" w:cs="Times New Roman"/>
          <w:sz w:val="28"/>
          <w:szCs w:val="28"/>
        </w:rPr>
        <w:t xml:space="preserve"> 2050-</w:t>
      </w:r>
      <w:r w:rsidRPr="00B112DA">
        <w:rPr>
          <w:rFonts w:ascii="Times New Roman" w:hAnsi="Times New Roman" w:cs="Times New Roman"/>
          <w:sz w:val="28"/>
          <w:szCs w:val="28"/>
        </w:rPr>
        <w:t>го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їх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кількість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сягне</w:t>
      </w:r>
      <w:r w:rsidRPr="001F560B">
        <w:rPr>
          <w:rFonts w:ascii="Times New Roman" w:hAnsi="Times New Roman" w:cs="Times New Roman"/>
          <w:sz w:val="28"/>
          <w:szCs w:val="28"/>
        </w:rPr>
        <w:t xml:space="preserve"> 7 </w:t>
      </w:r>
      <w:r w:rsidRPr="00B112DA">
        <w:rPr>
          <w:rFonts w:ascii="Times New Roman" w:hAnsi="Times New Roman" w:cs="Times New Roman"/>
          <w:sz w:val="28"/>
          <w:szCs w:val="28"/>
        </w:rPr>
        <w:t>млрд</w:t>
      </w:r>
      <w:r w:rsidRPr="001F560B">
        <w:rPr>
          <w:rFonts w:ascii="Times New Roman" w:hAnsi="Times New Roman" w:cs="Times New Roman"/>
          <w:sz w:val="28"/>
          <w:szCs w:val="28"/>
        </w:rPr>
        <w:t>.</w:t>
      </w:r>
    </w:p>
    <w:p w:rsidR="00B2681E" w:rsidRPr="001F560B" w:rsidRDefault="00B2681E" w:rsidP="001F5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 xml:space="preserve">І хоча водою покрито три чверті площі нашої планети, тільки 2,5% води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>існа, з яких 70% зосереджено в кризі. З решти 30% більша частина прісної води забруднена, і тільки 1% можна назвати чистою водою (тобто лише близько 0,007% всієї води Землі придатна для споживання людиною без попереднього очищення).</w:t>
      </w:r>
    </w:p>
    <w:p w:rsidR="00B2681E" w:rsidRPr="001F560B" w:rsidRDefault="00B2681E" w:rsidP="001F5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2DA">
        <w:rPr>
          <w:rFonts w:ascii="Times New Roman" w:hAnsi="Times New Roman" w:cs="Times New Roman"/>
          <w:sz w:val="28"/>
          <w:szCs w:val="28"/>
        </w:rPr>
        <w:t xml:space="preserve"> Тільки 0,08% придатної для вживання води використається в побуті, 22% — у промисловості, а 70% витрачається на зрошення сільськогосподарських угідь. При цьому, за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 xml:space="preserve">ідрахунками учених, на виробництво 1 кг шоколаду потрібно 24000 літрів </w:t>
      </w:r>
      <w:r w:rsidRPr="00B112DA">
        <w:rPr>
          <w:rFonts w:ascii="Times New Roman" w:hAnsi="Times New Roman" w:cs="Times New Roman"/>
          <w:sz w:val="28"/>
          <w:szCs w:val="28"/>
        </w:rPr>
        <w:lastRenderedPageBreak/>
        <w:t>води, 1 кг м’яса — 15500 л, 1 кг оливок — 4400 л, 1 кг цукру — 1500 л, 1 чашки кави — 140 л.</w:t>
      </w:r>
    </w:p>
    <w:p w:rsidR="00B2681E" w:rsidRPr="001F560B" w:rsidRDefault="00B2681E" w:rsidP="001F5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2DA">
        <w:rPr>
          <w:rFonts w:ascii="Times New Roman" w:hAnsi="Times New Roman" w:cs="Times New Roman"/>
          <w:sz w:val="28"/>
          <w:szCs w:val="28"/>
        </w:rPr>
        <w:t xml:space="preserve"> У середньому по країнах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 xml:space="preserve">іту на людину припадає 9,5 л споживаної води на добу (для порівняння: середньостатистичний американець на добу споживає 80—100 літрів води). Жителі розвинених країн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 xml:space="preserve">іту витрачають 35 млрд. дол. США щороку, купуючи воду в пляшках. І така можливість — благо. Адже через використання в побуті неякісної питної води щодня на планеті помирає 4000 дітей: 18%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>іх випадків загибелі дітей віком до п’яти років (в абсолютних цифрах — 1,5 млн. на рік).</w:t>
      </w:r>
    </w:p>
    <w:p w:rsidR="00B2681E" w:rsidRPr="001F560B" w:rsidRDefault="00B2681E" w:rsidP="001F5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2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Дедалі б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 xml:space="preserve">ільшим дефіцитом, як відомо, стає й чисте повітря. Лише один, але дуже показовий приклад: за даними PhysOrg, респіраторні проблеми органів дихання,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пов’язан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>і із забрудненням повітря в столиці Афганістану Кабулі, є причиною загибелі 3000 чоловік щороку. Для порівняння, у результаті бойових зіткнень, що не припиняються, у цьому мі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>і щорічно гине 2777 чоловік.</w:t>
      </w:r>
    </w:p>
    <w:p w:rsidR="00B2681E" w:rsidRPr="001F560B" w:rsidRDefault="00B2681E" w:rsidP="001F5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2DA">
        <w:rPr>
          <w:rFonts w:ascii="Times New Roman" w:hAnsi="Times New Roman" w:cs="Times New Roman"/>
          <w:sz w:val="28"/>
          <w:szCs w:val="28"/>
        </w:rPr>
        <w:t xml:space="preserve"> Процес зміни клімату також найбільшою мірою позначається саме на незаможних. Так, негативні наслідки глобального потепління щороку стають причиною смерті 350 тис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>емлян, а до 2020 року щорічна кількість жертв становитиме 5 млн.</w:t>
      </w:r>
    </w:p>
    <w:p w:rsidR="00B2681E" w:rsidRPr="001F560B" w:rsidRDefault="00B2681E" w:rsidP="001F5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На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думку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професора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економіки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Єльського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університету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Роберта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Шиллера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112DA">
        <w:rPr>
          <w:rFonts w:ascii="Times New Roman" w:hAnsi="Times New Roman" w:cs="Times New Roman"/>
          <w:sz w:val="28"/>
          <w:szCs w:val="28"/>
        </w:rPr>
        <w:t>нинішній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товарно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2DA">
        <w:rPr>
          <w:rFonts w:ascii="Times New Roman" w:hAnsi="Times New Roman" w:cs="Times New Roman"/>
          <w:sz w:val="28"/>
          <w:szCs w:val="28"/>
        </w:rPr>
        <w:t>ціновий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бум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може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тривати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ще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досить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довго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112DA">
        <w:rPr>
          <w:rFonts w:ascii="Times New Roman" w:hAnsi="Times New Roman" w:cs="Times New Roman"/>
          <w:sz w:val="28"/>
          <w:szCs w:val="28"/>
        </w:rPr>
        <w:t>тому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що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зростаючі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побоювання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з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приводу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глобального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потепління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і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його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впливу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на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ціни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продуктів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харчування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або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холодної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й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сніжної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зими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в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>івнічній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півкулі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та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її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впливу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на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ціни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на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паливо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 w:rsidRPr="00B112DA">
        <w:rPr>
          <w:rFonts w:ascii="Times New Roman" w:hAnsi="Times New Roman" w:cs="Times New Roman"/>
          <w:sz w:val="28"/>
          <w:szCs w:val="28"/>
        </w:rPr>
        <w:t>це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B112DA">
        <w:rPr>
          <w:rFonts w:ascii="Times New Roman" w:hAnsi="Times New Roman" w:cs="Times New Roman"/>
          <w:sz w:val="28"/>
          <w:szCs w:val="28"/>
        </w:rPr>
        <w:t>заразні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історії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  <w:r w:rsidRPr="00B112DA">
        <w:rPr>
          <w:rFonts w:ascii="Times New Roman" w:hAnsi="Times New Roman" w:cs="Times New Roman"/>
          <w:sz w:val="28"/>
          <w:szCs w:val="28"/>
        </w:rPr>
        <w:t xml:space="preserve">«Вони також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пов’язан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>і з найбільш злободенною історією сьогодення — революціями на Близькому Сході, які, за деякими даними, викликані суспільним невдоволенням високими цінами на продовольство», — наголошує економіст. На думку Шиллера, саме сільськогосподарські угіддя — головний кандидат на темних конячок наступного десятиліття, і не тільки тому, що в останні місяці розпочався бум цін на сільськогосподарські угіддя в США та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>б’єднаному Королівстві.</w:t>
      </w:r>
    </w:p>
    <w:p w:rsidR="00B2681E" w:rsidRPr="001F560B" w:rsidRDefault="00B2681E" w:rsidP="001F5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2DA">
        <w:rPr>
          <w:rFonts w:ascii="Times New Roman" w:hAnsi="Times New Roman" w:cs="Times New Roman"/>
          <w:sz w:val="28"/>
          <w:szCs w:val="28"/>
        </w:rPr>
        <w:t xml:space="preserve"> Так, за десятиліття, що передувало кризі 2008 року, ціни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 xml:space="preserve"> сільгоспугіддя в США зросли на 74% у реальному вираженні (з поправкою на інфляцію). Причому, якщо реальні ціни на нерухомість у Штатах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 xml:space="preserve">ід час кризи знизилися на 37% від їхнього максимуму 2006-го, то сільгоспугіддя до 2010 року подешевшали тільки на 5% від піку їхньої вартості 2008-го, а тепер вони вже динамічно дорожчають. «І дуже заразна історія глобального потепління малює сценарій нестачі продовольства та зміни вартості землі в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>ізних частинах світу, що ще більше може посилити інтерес інвесторів», — зазначає експерт.</w:t>
      </w:r>
    </w:p>
    <w:p w:rsidR="00B2681E" w:rsidRPr="001F560B" w:rsidRDefault="00B2681E" w:rsidP="001F5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Тим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часом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обсяги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емісії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долара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зростають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величезними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темпами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 w:rsidRPr="00B112DA">
        <w:rPr>
          <w:rFonts w:ascii="Times New Roman" w:hAnsi="Times New Roman" w:cs="Times New Roman"/>
          <w:sz w:val="28"/>
          <w:szCs w:val="28"/>
        </w:rPr>
        <w:t>небачена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щедрість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Федеральної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резервної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системи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США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триває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вже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не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перший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>ік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B112DA">
        <w:rPr>
          <w:rFonts w:ascii="Times New Roman" w:hAnsi="Times New Roman" w:cs="Times New Roman"/>
          <w:sz w:val="28"/>
          <w:szCs w:val="28"/>
        </w:rPr>
        <w:t>нульові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відсоткові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ставки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ще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й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доповнюються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програмою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так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званого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кількісного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стимулювання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Pr="00B112DA">
        <w:rPr>
          <w:rFonts w:ascii="Times New Roman" w:hAnsi="Times New Roman" w:cs="Times New Roman"/>
          <w:sz w:val="28"/>
          <w:szCs w:val="28"/>
        </w:rPr>
        <w:t xml:space="preserve">Втрата привабливості грошових знаків найбільш показово ілюструється динамікою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 xml:space="preserve">ітових цін на золото. Так, якщо в період з 1997-го по 2001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 xml:space="preserve">ік середньорічна вартість жовтого металу залишалася більш-менш постійною величиною, коливаючись у діапазоні 270—290 дол. за унцію, то починаючи з 2002 року золото почало неухильно дорожчати. Нинішня його вартість (понад 1580 дол. за унцію) більш як уп’ятеро перевищує свої аналоги десятилітньої давності. І вже, до речі, перевищила прогнози аналітиків, які припускали, що ціни на жовтий метал досягнуть середньорічного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>івня 1450 дол. за унцію цього року, і 1580 — 2012-го.</w:t>
      </w:r>
    </w:p>
    <w:p w:rsidR="00B2681E" w:rsidRPr="001F560B" w:rsidRDefault="00B2681E" w:rsidP="001F5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Держави</w:t>
      </w:r>
      <w:r w:rsidRPr="001F560B">
        <w:rPr>
          <w:rFonts w:ascii="Times New Roman" w:hAnsi="Times New Roman" w:cs="Times New Roman"/>
          <w:sz w:val="28"/>
          <w:szCs w:val="28"/>
        </w:rPr>
        <w:t xml:space="preserve">, </w:t>
      </w:r>
      <w:r w:rsidRPr="00B112DA">
        <w:rPr>
          <w:rFonts w:ascii="Times New Roman" w:hAnsi="Times New Roman" w:cs="Times New Roman"/>
          <w:sz w:val="28"/>
          <w:szCs w:val="28"/>
        </w:rPr>
        <w:t>які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>ід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зав</w:t>
      </w:r>
      <w:r w:rsidRPr="001F560B">
        <w:rPr>
          <w:rFonts w:ascii="Times New Roman" w:hAnsi="Times New Roman" w:cs="Times New Roman"/>
          <w:sz w:val="28"/>
          <w:szCs w:val="28"/>
        </w:rPr>
        <w:t>’</w:t>
      </w:r>
      <w:r w:rsidRPr="00B112DA">
        <w:rPr>
          <w:rFonts w:ascii="Times New Roman" w:hAnsi="Times New Roman" w:cs="Times New Roman"/>
          <w:sz w:val="28"/>
          <w:szCs w:val="28"/>
        </w:rPr>
        <w:t>язку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набили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американськими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доларами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резерви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своїх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центробанків</w:t>
      </w:r>
      <w:r w:rsidRPr="001F560B">
        <w:rPr>
          <w:rFonts w:ascii="Times New Roman" w:hAnsi="Times New Roman" w:cs="Times New Roman"/>
          <w:sz w:val="28"/>
          <w:szCs w:val="28"/>
        </w:rPr>
        <w:t xml:space="preserve">, </w:t>
      </w:r>
      <w:r w:rsidRPr="00B112DA">
        <w:rPr>
          <w:rFonts w:ascii="Times New Roman" w:hAnsi="Times New Roman" w:cs="Times New Roman"/>
          <w:sz w:val="28"/>
          <w:szCs w:val="28"/>
        </w:rPr>
        <w:t>уже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далеко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не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перший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рік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шукають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можливості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більш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якісного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lastRenderedPageBreak/>
        <w:t>застосування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їм</w:t>
      </w:r>
      <w:r w:rsidRPr="001F560B">
        <w:rPr>
          <w:rFonts w:ascii="Times New Roman" w:hAnsi="Times New Roman" w:cs="Times New Roman"/>
          <w:sz w:val="28"/>
          <w:szCs w:val="28"/>
        </w:rPr>
        <w:t xml:space="preserve">, </w:t>
      </w:r>
      <w:r w:rsidRPr="00B112DA">
        <w:rPr>
          <w:rFonts w:ascii="Times New Roman" w:hAnsi="Times New Roman" w:cs="Times New Roman"/>
          <w:sz w:val="28"/>
          <w:szCs w:val="28"/>
        </w:rPr>
        <w:t>ніж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купівля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низькодохідних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американських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боргових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зобов</w:t>
      </w:r>
      <w:r w:rsidRPr="001F560B">
        <w:rPr>
          <w:rFonts w:ascii="Times New Roman" w:hAnsi="Times New Roman" w:cs="Times New Roman"/>
          <w:sz w:val="28"/>
          <w:szCs w:val="28"/>
        </w:rPr>
        <w:t>’</w:t>
      </w:r>
      <w:r w:rsidRPr="00B112DA">
        <w:rPr>
          <w:rFonts w:ascii="Times New Roman" w:hAnsi="Times New Roman" w:cs="Times New Roman"/>
          <w:sz w:val="28"/>
          <w:szCs w:val="28"/>
        </w:rPr>
        <w:t>язань</w:t>
      </w:r>
      <w:r w:rsidRPr="001F560B">
        <w:rPr>
          <w:rFonts w:ascii="Times New Roman" w:hAnsi="Times New Roman" w:cs="Times New Roman"/>
          <w:sz w:val="28"/>
          <w:szCs w:val="28"/>
        </w:rPr>
        <w:t xml:space="preserve">, </w:t>
      </w:r>
      <w:r w:rsidRPr="00B112DA">
        <w:rPr>
          <w:rFonts w:ascii="Times New Roman" w:hAnsi="Times New Roman" w:cs="Times New Roman"/>
          <w:sz w:val="28"/>
          <w:szCs w:val="28"/>
        </w:rPr>
        <w:t>які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теж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зростають</w:t>
      </w:r>
      <w:r w:rsidRPr="001F560B">
        <w:rPr>
          <w:rFonts w:ascii="Times New Roman" w:hAnsi="Times New Roman" w:cs="Times New Roman"/>
          <w:sz w:val="28"/>
          <w:szCs w:val="28"/>
        </w:rPr>
        <w:t xml:space="preserve">, </w:t>
      </w:r>
      <w:r w:rsidRPr="00B112DA">
        <w:rPr>
          <w:rFonts w:ascii="Times New Roman" w:hAnsi="Times New Roman" w:cs="Times New Roman"/>
          <w:sz w:val="28"/>
          <w:szCs w:val="28"/>
        </w:rPr>
        <w:t>як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на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дріжджах</w:t>
      </w:r>
      <w:r w:rsidRPr="001F560B">
        <w:rPr>
          <w:rFonts w:ascii="Times New Roman" w:hAnsi="Times New Roman" w:cs="Times New Roman"/>
          <w:sz w:val="28"/>
          <w:szCs w:val="28"/>
        </w:rPr>
        <w:t>.</w:t>
      </w:r>
    </w:p>
    <w:p w:rsidR="00B2681E" w:rsidRPr="001F560B" w:rsidRDefault="00B2681E" w:rsidP="001F5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У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цій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ролі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опинилися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не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тільки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багаті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на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нафту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Саудівська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Аравія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та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Росія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112DA">
        <w:rPr>
          <w:rFonts w:ascii="Times New Roman" w:hAnsi="Times New Roman" w:cs="Times New Roman"/>
          <w:sz w:val="28"/>
          <w:szCs w:val="28"/>
        </w:rPr>
        <w:t>а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й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Китай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112DA">
        <w:rPr>
          <w:rFonts w:ascii="Times New Roman" w:hAnsi="Times New Roman" w:cs="Times New Roman"/>
          <w:sz w:val="28"/>
          <w:szCs w:val="28"/>
        </w:rPr>
        <w:t>Сінгапур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>івденна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Корея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та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ін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112DA">
        <w:rPr>
          <w:rFonts w:ascii="Times New Roman" w:hAnsi="Times New Roman" w:cs="Times New Roman"/>
          <w:sz w:val="28"/>
          <w:szCs w:val="28"/>
        </w:rPr>
        <w:t>У пошуку альтернатив для вкладень створюються спеціальні суверенні фонди добробуту, фонди майбутніх поколінь тощо. Скуповування стратегічних ресурсі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 xml:space="preserve"> за будь-якою ціною — далеко не найгірше цим грошам застосування. Особливо в таких країнах, як Україна, де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>ісля кризи ліквідності, девальвації та обвалу економіки серйозно знецінилися й продовжують погано лежати чимало все ще напівмертвих</w:t>
      </w:r>
      <w:r w:rsidR="002F71E7" w:rsidRPr="002F71E7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активів.</w:t>
      </w:r>
    </w:p>
    <w:p w:rsidR="00B2681E" w:rsidRPr="001F560B" w:rsidRDefault="00B2681E" w:rsidP="001F5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2DA">
        <w:rPr>
          <w:rFonts w:ascii="Times New Roman" w:hAnsi="Times New Roman" w:cs="Times New Roman"/>
          <w:sz w:val="28"/>
          <w:szCs w:val="28"/>
        </w:rPr>
        <w:t xml:space="preserve">І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>ісцеві особливості</w:t>
      </w:r>
    </w:p>
    <w:p w:rsidR="00B2681E" w:rsidRPr="001F560B" w:rsidRDefault="00B2681E" w:rsidP="001F5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Україна</w:t>
      </w:r>
      <w:r w:rsidRPr="001F560B">
        <w:rPr>
          <w:rFonts w:ascii="Times New Roman" w:hAnsi="Times New Roman" w:cs="Times New Roman"/>
          <w:sz w:val="28"/>
          <w:szCs w:val="28"/>
        </w:rPr>
        <w:t xml:space="preserve">, </w:t>
      </w:r>
      <w:r w:rsidRPr="00B112DA">
        <w:rPr>
          <w:rFonts w:ascii="Times New Roman" w:hAnsi="Times New Roman" w:cs="Times New Roman"/>
          <w:sz w:val="28"/>
          <w:szCs w:val="28"/>
        </w:rPr>
        <w:t>яка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колись</w:t>
      </w:r>
      <w:proofErr w:type="gramEnd"/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мала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гордий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статус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житниці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Європи</w:t>
      </w:r>
      <w:r w:rsidRPr="001F560B">
        <w:rPr>
          <w:rFonts w:ascii="Times New Roman" w:hAnsi="Times New Roman" w:cs="Times New Roman"/>
          <w:sz w:val="28"/>
          <w:szCs w:val="28"/>
        </w:rPr>
        <w:t xml:space="preserve">, </w:t>
      </w:r>
      <w:r w:rsidRPr="00B112DA">
        <w:rPr>
          <w:rFonts w:ascii="Times New Roman" w:hAnsi="Times New Roman" w:cs="Times New Roman"/>
          <w:sz w:val="28"/>
          <w:szCs w:val="28"/>
        </w:rPr>
        <w:t>розпоряджається</w:t>
      </w:r>
      <w:r w:rsidRPr="001F560B">
        <w:rPr>
          <w:rFonts w:ascii="Times New Roman" w:hAnsi="Times New Roman" w:cs="Times New Roman"/>
          <w:sz w:val="28"/>
          <w:szCs w:val="28"/>
        </w:rPr>
        <w:t xml:space="preserve">, </w:t>
      </w:r>
      <w:r w:rsidRPr="00B112DA">
        <w:rPr>
          <w:rFonts w:ascii="Times New Roman" w:hAnsi="Times New Roman" w:cs="Times New Roman"/>
          <w:sz w:val="28"/>
          <w:szCs w:val="28"/>
        </w:rPr>
        <w:t>як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відомо</w:t>
      </w:r>
      <w:r w:rsidRPr="001F560B">
        <w:rPr>
          <w:rFonts w:ascii="Times New Roman" w:hAnsi="Times New Roman" w:cs="Times New Roman"/>
          <w:sz w:val="28"/>
          <w:szCs w:val="28"/>
        </w:rPr>
        <w:t xml:space="preserve">, </w:t>
      </w:r>
      <w:r w:rsidRPr="00B112DA">
        <w:rPr>
          <w:rFonts w:ascii="Times New Roman" w:hAnsi="Times New Roman" w:cs="Times New Roman"/>
          <w:sz w:val="28"/>
          <w:szCs w:val="28"/>
        </w:rPr>
        <w:t>надзвичайно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родючими</w:t>
      </w:r>
      <w:r w:rsidRPr="001F560B">
        <w:rPr>
          <w:rFonts w:ascii="Times New Roman" w:hAnsi="Times New Roman" w:cs="Times New Roman"/>
          <w:sz w:val="28"/>
          <w:szCs w:val="28"/>
        </w:rPr>
        <w:t xml:space="preserve">, </w:t>
      </w:r>
      <w:r w:rsidRPr="00B112DA">
        <w:rPr>
          <w:rFonts w:ascii="Times New Roman" w:hAnsi="Times New Roman" w:cs="Times New Roman"/>
          <w:sz w:val="28"/>
          <w:szCs w:val="28"/>
        </w:rPr>
        <w:t>але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все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ще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дуже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дешевими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сільськогосподарськими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угіддями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в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самісінькому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центрі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Європи</w:t>
      </w:r>
      <w:r w:rsidRPr="001F560B">
        <w:rPr>
          <w:rFonts w:ascii="Times New Roman" w:hAnsi="Times New Roman" w:cs="Times New Roman"/>
          <w:sz w:val="28"/>
          <w:szCs w:val="28"/>
        </w:rPr>
        <w:t>.</w:t>
      </w:r>
    </w:p>
    <w:p w:rsidR="00B2681E" w:rsidRPr="001F560B" w:rsidRDefault="00B2681E" w:rsidP="001F5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За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даними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Міністерства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аграрної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політики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та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продовольства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112DA">
        <w:rPr>
          <w:rFonts w:ascii="Times New Roman" w:hAnsi="Times New Roman" w:cs="Times New Roman"/>
          <w:sz w:val="28"/>
          <w:szCs w:val="28"/>
        </w:rPr>
        <w:t>сільськогосподарські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землі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займають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42,8 </w:t>
      </w:r>
      <w:r w:rsidRPr="00B112DA">
        <w:rPr>
          <w:rFonts w:ascii="Times New Roman" w:hAnsi="Times New Roman" w:cs="Times New Roman"/>
          <w:sz w:val="28"/>
          <w:szCs w:val="28"/>
        </w:rPr>
        <w:t>млн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112DA">
        <w:rPr>
          <w:rFonts w:ascii="Times New Roman" w:hAnsi="Times New Roman" w:cs="Times New Roman"/>
          <w:sz w:val="28"/>
          <w:szCs w:val="28"/>
        </w:rPr>
        <w:t>га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(71% </w:t>
      </w:r>
      <w:r w:rsidRPr="00B112DA">
        <w:rPr>
          <w:rFonts w:ascii="Times New Roman" w:hAnsi="Times New Roman" w:cs="Times New Roman"/>
          <w:sz w:val="28"/>
          <w:szCs w:val="28"/>
        </w:rPr>
        <w:t>земельних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ресурсів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Україні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B112DA">
        <w:rPr>
          <w:rFonts w:ascii="Times New Roman" w:hAnsi="Times New Roman" w:cs="Times New Roman"/>
          <w:sz w:val="28"/>
          <w:szCs w:val="28"/>
        </w:rPr>
        <w:t>тоді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як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близько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10,5 </w:t>
      </w:r>
      <w:r w:rsidRPr="00B112DA">
        <w:rPr>
          <w:rFonts w:ascii="Times New Roman" w:hAnsi="Times New Roman" w:cs="Times New Roman"/>
          <w:sz w:val="28"/>
          <w:szCs w:val="28"/>
        </w:rPr>
        <w:t>млн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112DA">
        <w:rPr>
          <w:rFonts w:ascii="Times New Roman" w:hAnsi="Times New Roman" w:cs="Times New Roman"/>
          <w:sz w:val="28"/>
          <w:szCs w:val="28"/>
        </w:rPr>
        <w:t>га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(17,6%) </w:t>
      </w:r>
      <w:r w:rsidRPr="00B112DA">
        <w:rPr>
          <w:rFonts w:ascii="Times New Roman" w:hAnsi="Times New Roman" w:cs="Times New Roman"/>
          <w:sz w:val="28"/>
          <w:szCs w:val="28"/>
        </w:rPr>
        <w:t>припадає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на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лісові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угіддя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112DA">
        <w:rPr>
          <w:rFonts w:ascii="Times New Roman" w:hAnsi="Times New Roman" w:cs="Times New Roman"/>
          <w:sz w:val="28"/>
          <w:szCs w:val="28"/>
        </w:rPr>
        <w:t>Станом на 1 січня 2011 року 50,8% земель перебували в приватній, 49% — державній і 0,2% — колективній власності. За час дії земельної реформи громадяни України отримали 6,5 млн. держакті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 xml:space="preserve"> право власності на землю загальною площею майже 28 млн. га. Крім того, понад 7 млн. громадян одержали земельні ділянки для ведення особистого селянського господарства (2,6 млн. га), а 4,3 млн. га землі було передано майже 42 тис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>ермерських господарств.</w:t>
      </w:r>
    </w:p>
    <w:p w:rsidR="00B2681E" w:rsidRPr="001F560B" w:rsidRDefault="00B2681E" w:rsidP="001F5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2DA">
        <w:rPr>
          <w:rFonts w:ascii="Times New Roman" w:hAnsi="Times New Roman" w:cs="Times New Roman"/>
          <w:sz w:val="28"/>
          <w:szCs w:val="28"/>
        </w:rPr>
        <w:t xml:space="preserve"> Слід зазначити, що багато з цих показників існують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лише на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 xml:space="preserve"> папері. Насправді в Україні вже давно сформувалася ціла каста латифундистів і лендлордів, які скуповують землю, просто не надто законними методами. Потреби бізнесу —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великих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 xml:space="preserve"> агрофірм задовольняються в основному за рахунок оренди, тоді як у безпосередній власності перебуває не більш як 10—15% земельного банку країни.</w:t>
      </w:r>
    </w:p>
    <w:p w:rsidR="00B2681E" w:rsidRPr="001F560B" w:rsidRDefault="00B2681E" w:rsidP="001F5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Знаковою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подією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для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вітчизняного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агроринку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стало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>ішення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найбільшого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віт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>­</w:t>
      </w:r>
      <w:r w:rsidRPr="00B112DA">
        <w:rPr>
          <w:rFonts w:ascii="Times New Roman" w:hAnsi="Times New Roman" w:cs="Times New Roman"/>
          <w:sz w:val="28"/>
          <w:szCs w:val="28"/>
        </w:rPr>
        <w:t>чизняного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бізнесмена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 w:rsidRPr="00B112DA">
        <w:rPr>
          <w:rFonts w:ascii="Times New Roman" w:hAnsi="Times New Roman" w:cs="Times New Roman"/>
          <w:sz w:val="28"/>
          <w:szCs w:val="28"/>
        </w:rPr>
        <w:t>Ріната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Ахметова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розпочати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освоювати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сільськогосподарський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бізнес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 xml:space="preserve">інат Леонідович, без перебільшення, у громадській свідомості вже давно персоніфікується як найбагатший і наймогутніший вітчизняний бізнесмен. Співвласник найбільшого в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>і металургійного холдингу близький до того, щоб стати монополістом в електроенергетичній сфері.</w:t>
      </w:r>
    </w:p>
    <w:p w:rsidR="00B2681E" w:rsidRPr="001F560B" w:rsidRDefault="00B2681E" w:rsidP="001F5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2DA">
        <w:rPr>
          <w:rFonts w:ascii="Times New Roman" w:hAnsi="Times New Roman" w:cs="Times New Roman"/>
          <w:sz w:val="28"/>
          <w:szCs w:val="28"/>
        </w:rPr>
        <w:t xml:space="preserve"> І от у червні найбільший холдинг України — СКМ і його партнер по гірнич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>­металургійному бізнесу — «Смарт-Холдинг» оголосили про створення агрохолдингу (HarvEast). Базою для нього стали сільськогосподарські активи із земельним банком понад 225 тис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 xml:space="preserve">а, що дісталися в навантаження разом із ММК ім. Ілліча. Вочевидь, пан Ахметов визнав перспективи агросектора досить привабливими, щоб розпочати активно освоювати цей напрям. І зовсім небезпідставно — на думку експертів, саме агросектор сьогодні є одним із найпривабливіших з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погляду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 xml:space="preserve"> інвестування та очікуваної дохідності в Україні.</w:t>
      </w:r>
    </w:p>
    <w:p w:rsidR="00B2681E" w:rsidRPr="001F560B" w:rsidRDefault="00B2681E" w:rsidP="001F5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2DA">
        <w:rPr>
          <w:rFonts w:ascii="Times New Roman" w:hAnsi="Times New Roman" w:cs="Times New Roman"/>
          <w:sz w:val="28"/>
          <w:szCs w:val="28"/>
        </w:rPr>
        <w:t xml:space="preserve"> А що ж інші вітчизняні олігархи та флагмани великого й малого бізнесу?</w:t>
      </w:r>
    </w:p>
    <w:p w:rsidR="00B2681E" w:rsidRPr="001F560B" w:rsidRDefault="00B2681E" w:rsidP="001F5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2DA">
        <w:rPr>
          <w:rFonts w:ascii="Times New Roman" w:hAnsi="Times New Roman" w:cs="Times New Roman"/>
          <w:sz w:val="28"/>
          <w:szCs w:val="28"/>
        </w:rPr>
        <w:t xml:space="preserve"> Криза та подальша зміна влади спровокували, як відомо, жорсткий селективний добі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 xml:space="preserve"> українських мультимільйонерів. Чимало з них, наприклад, були змушені вдаватися до крайніх засобів, аби позбутися зайвих, на їхню думку, вимог кредиторів.</w:t>
      </w:r>
    </w:p>
    <w:p w:rsidR="00B2681E" w:rsidRPr="001F560B" w:rsidRDefault="00B2681E" w:rsidP="001F5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Нинішньому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найбільшому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B112DA">
        <w:rPr>
          <w:rFonts w:ascii="Times New Roman" w:hAnsi="Times New Roman" w:cs="Times New Roman"/>
          <w:sz w:val="28"/>
          <w:szCs w:val="28"/>
        </w:rPr>
        <w:t>як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мінімум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112DA">
        <w:rPr>
          <w:rFonts w:ascii="Times New Roman" w:hAnsi="Times New Roman" w:cs="Times New Roman"/>
          <w:sz w:val="28"/>
          <w:szCs w:val="28"/>
        </w:rPr>
        <w:t>номінально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B112DA">
        <w:rPr>
          <w:rFonts w:ascii="Times New Roman" w:hAnsi="Times New Roman" w:cs="Times New Roman"/>
          <w:sz w:val="28"/>
          <w:szCs w:val="28"/>
        </w:rPr>
        <w:t>лендлорду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України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Олегу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Бахматюку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цієї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долі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теж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не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вдалося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уникнути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112DA">
        <w:rPr>
          <w:rFonts w:ascii="Times New Roman" w:hAnsi="Times New Roman" w:cs="Times New Roman"/>
          <w:sz w:val="28"/>
          <w:szCs w:val="28"/>
        </w:rPr>
        <w:t>але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в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остаточному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>ідсумку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для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нього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все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поки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що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складається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непогано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112DA">
        <w:rPr>
          <w:rFonts w:ascii="Times New Roman" w:hAnsi="Times New Roman" w:cs="Times New Roman"/>
          <w:sz w:val="28"/>
          <w:szCs w:val="28"/>
        </w:rPr>
        <w:t xml:space="preserve">Лики Бахматюка як одного з найуспішніших </w:t>
      </w:r>
      <w:r w:rsidRPr="00B112DA">
        <w:rPr>
          <w:rFonts w:ascii="Times New Roman" w:hAnsi="Times New Roman" w:cs="Times New Roman"/>
          <w:sz w:val="28"/>
          <w:szCs w:val="28"/>
        </w:rPr>
        <w:lastRenderedPageBreak/>
        <w:t xml:space="preserve">українських бізнесменів останнім часом миготять на обкладинках багатьох ЗМІ, а оцінки статків доросли до мільярда доларів. Походження первісного капіталу (ще до продажу Дмитру Фірташу облгазів) викликає чимало запитань, але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>ідсумок — найбільший агрохолдинг в Україні («Укрлендфармінг») з величезними амбіціями та супермасштабними планами. Останн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 xml:space="preserve"> найяскравіше придбання — контрольний пакет ВАТ «Райз» і «Дакор Агро Холдинг», після чого земельний банк «Укрлендфармінг» на початку 2011 року наближається до 500 тис. га. Нещодавно агрохолдинг заявив про залучення найбільшого в історії вітчизняних агрофірм кредиту — на 600 млн. дол.</w:t>
      </w:r>
    </w:p>
    <w:p w:rsidR="00B2681E" w:rsidRPr="001F560B" w:rsidRDefault="00B2681E" w:rsidP="001F5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Друге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місце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із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земельним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банком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близько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350 </w:t>
      </w:r>
      <w:r w:rsidRPr="00B112DA">
        <w:rPr>
          <w:rFonts w:ascii="Times New Roman" w:hAnsi="Times New Roman" w:cs="Times New Roman"/>
          <w:sz w:val="28"/>
          <w:szCs w:val="28"/>
        </w:rPr>
        <w:t>тис</w:t>
      </w:r>
      <w:proofErr w:type="gramStart"/>
      <w:r w:rsidRPr="001F560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>а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належить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NCH Capital, </w:t>
      </w:r>
      <w:r w:rsidRPr="00B112DA">
        <w:rPr>
          <w:rFonts w:ascii="Times New Roman" w:hAnsi="Times New Roman" w:cs="Times New Roman"/>
          <w:sz w:val="28"/>
          <w:szCs w:val="28"/>
        </w:rPr>
        <w:t>який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управляє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дев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B112DA">
        <w:rPr>
          <w:rFonts w:ascii="Times New Roman" w:hAnsi="Times New Roman" w:cs="Times New Roman"/>
          <w:sz w:val="28"/>
          <w:szCs w:val="28"/>
        </w:rPr>
        <w:t>ятьма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фондами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загальною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вартістю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близько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r w:rsidRPr="00B112DA">
        <w:rPr>
          <w:rFonts w:ascii="Times New Roman" w:hAnsi="Times New Roman" w:cs="Times New Roman"/>
          <w:sz w:val="28"/>
          <w:szCs w:val="28"/>
        </w:rPr>
        <w:t>млрд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112DA">
        <w:rPr>
          <w:rFonts w:ascii="Times New Roman" w:hAnsi="Times New Roman" w:cs="Times New Roman"/>
          <w:sz w:val="28"/>
          <w:szCs w:val="28"/>
        </w:rPr>
        <w:t>дол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112DA">
        <w:rPr>
          <w:rFonts w:ascii="Times New Roman" w:hAnsi="Times New Roman" w:cs="Times New Roman"/>
          <w:sz w:val="28"/>
          <w:szCs w:val="28"/>
        </w:rPr>
        <w:t xml:space="preserve">(власники — американці Джордж Рогр (George Rohr) і Моріс Табацинік (Moris Tabacinic)). До речі, ще два роки тому NCH не значився навіть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перш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 xml:space="preserve">ій двадцятці рейтингу найбільших, складеного восени 2009 року газетою «Дело». Однак відтоді американці серйозно активізувалися, отримавши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>ідмогу у вигляді 50-мільйонного кредиту від ЄБРР.</w:t>
      </w:r>
    </w:p>
    <w:p w:rsidR="00B2681E" w:rsidRPr="001F560B" w:rsidRDefault="00B2681E" w:rsidP="001F5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560B">
        <w:rPr>
          <w:rFonts w:ascii="Times New Roman" w:hAnsi="Times New Roman" w:cs="Times New Roman"/>
          <w:sz w:val="28"/>
          <w:szCs w:val="28"/>
          <w:lang w:val="en-US"/>
        </w:rPr>
        <w:t>NCH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наступає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на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п</w:t>
      </w:r>
      <w:r w:rsidRPr="001F560B">
        <w:rPr>
          <w:rFonts w:ascii="Times New Roman" w:hAnsi="Times New Roman" w:cs="Times New Roman"/>
          <w:sz w:val="28"/>
          <w:szCs w:val="28"/>
        </w:rPr>
        <w:t>’</w:t>
      </w:r>
      <w:r w:rsidRPr="00B112DA">
        <w:rPr>
          <w:rFonts w:ascii="Times New Roman" w:hAnsi="Times New Roman" w:cs="Times New Roman"/>
          <w:sz w:val="28"/>
          <w:szCs w:val="28"/>
        </w:rPr>
        <w:t>яти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агрохолдинг</w:t>
      </w:r>
      <w:r w:rsidRPr="001F560B">
        <w:rPr>
          <w:rFonts w:ascii="Times New Roman" w:hAnsi="Times New Roman" w:cs="Times New Roman"/>
          <w:sz w:val="28"/>
          <w:szCs w:val="28"/>
        </w:rPr>
        <w:t xml:space="preserve"> «</w:t>
      </w:r>
      <w:r w:rsidRPr="00B112DA">
        <w:rPr>
          <w:rFonts w:ascii="Times New Roman" w:hAnsi="Times New Roman" w:cs="Times New Roman"/>
          <w:sz w:val="28"/>
          <w:szCs w:val="28"/>
        </w:rPr>
        <w:t>Українські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аграрні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інвестиції</w:t>
      </w:r>
      <w:r w:rsidRPr="001F560B">
        <w:rPr>
          <w:rFonts w:ascii="Times New Roman" w:hAnsi="Times New Roman" w:cs="Times New Roman"/>
          <w:sz w:val="28"/>
          <w:szCs w:val="28"/>
        </w:rPr>
        <w:t xml:space="preserve">» </w:t>
      </w:r>
      <w:r w:rsidRPr="00B112DA">
        <w:rPr>
          <w:rFonts w:ascii="Times New Roman" w:hAnsi="Times New Roman" w:cs="Times New Roman"/>
          <w:sz w:val="28"/>
          <w:szCs w:val="28"/>
        </w:rPr>
        <w:t>Стівена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Дженнінгса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з</w:t>
      </w:r>
      <w:r w:rsidRPr="001F560B">
        <w:rPr>
          <w:rFonts w:ascii="Times New Roman" w:hAnsi="Times New Roman" w:cs="Times New Roman"/>
          <w:sz w:val="28"/>
          <w:szCs w:val="28"/>
        </w:rPr>
        <w:t xml:space="preserve"> «</w:t>
      </w:r>
      <w:r w:rsidRPr="00B112DA">
        <w:rPr>
          <w:rFonts w:ascii="Times New Roman" w:hAnsi="Times New Roman" w:cs="Times New Roman"/>
          <w:sz w:val="28"/>
          <w:szCs w:val="28"/>
        </w:rPr>
        <w:t>Ренесанс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Груп</w:t>
      </w:r>
      <w:r w:rsidRPr="001F560B">
        <w:rPr>
          <w:rFonts w:ascii="Times New Roman" w:hAnsi="Times New Roman" w:cs="Times New Roman"/>
          <w:sz w:val="28"/>
          <w:szCs w:val="28"/>
        </w:rPr>
        <w:t>» (</w:t>
      </w:r>
      <w:r w:rsidRPr="00B112DA">
        <w:rPr>
          <w:rFonts w:ascii="Times New Roman" w:hAnsi="Times New Roman" w:cs="Times New Roman"/>
          <w:sz w:val="28"/>
          <w:szCs w:val="28"/>
        </w:rPr>
        <w:t>Росія</w:t>
      </w:r>
      <w:r w:rsidRPr="001F560B">
        <w:rPr>
          <w:rFonts w:ascii="Times New Roman" w:hAnsi="Times New Roman" w:cs="Times New Roman"/>
          <w:sz w:val="28"/>
          <w:szCs w:val="28"/>
        </w:rPr>
        <w:t xml:space="preserve">), </w:t>
      </w:r>
      <w:r w:rsidRPr="00B112DA">
        <w:rPr>
          <w:rFonts w:ascii="Times New Roman" w:hAnsi="Times New Roman" w:cs="Times New Roman"/>
          <w:sz w:val="28"/>
          <w:szCs w:val="28"/>
        </w:rPr>
        <w:t>земельний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банк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якого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становить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понад</w:t>
      </w:r>
      <w:r w:rsidRPr="001F560B">
        <w:rPr>
          <w:rFonts w:ascii="Times New Roman" w:hAnsi="Times New Roman" w:cs="Times New Roman"/>
          <w:sz w:val="28"/>
          <w:szCs w:val="28"/>
        </w:rPr>
        <w:t xml:space="preserve"> 330 </w:t>
      </w:r>
      <w:r w:rsidRPr="00B112DA">
        <w:rPr>
          <w:rFonts w:ascii="Times New Roman" w:hAnsi="Times New Roman" w:cs="Times New Roman"/>
          <w:sz w:val="28"/>
          <w:szCs w:val="28"/>
        </w:rPr>
        <w:t>тис</w:t>
      </w:r>
      <w:r w:rsidRPr="001F56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1F560B">
        <w:rPr>
          <w:rFonts w:ascii="Times New Roman" w:hAnsi="Times New Roman" w:cs="Times New Roman"/>
          <w:sz w:val="28"/>
          <w:szCs w:val="28"/>
        </w:rPr>
        <w:t>.</w:t>
      </w:r>
    </w:p>
    <w:p w:rsidR="00B2681E" w:rsidRPr="001F560B" w:rsidRDefault="00B2681E" w:rsidP="001F5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Четверте місце належить «Миронівському хлібопродукту» Юрія Косюка (280 тис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>а). Отже, НarvEast Ахметова та Новінського з земельним банком майже 225 тис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 xml:space="preserve">а поки опинився в найкращому разі лише на п’ятому місці. Чому в кращому? Просто тому, що оскільки прозорої системи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>іку майнових прав на землю в Україні немає, оцінки земельних угідь в Україні, що реально належать чи перебувають в управлінні тієї чи іншої компанії або групи осіб, поки що піддаються в основному тільки так званій експертній оцінці, отже можуть сильно недооцінюватися.</w:t>
      </w:r>
    </w:p>
    <w:p w:rsidR="00B2681E" w:rsidRPr="001F560B" w:rsidRDefault="00B2681E" w:rsidP="001F5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2DA">
        <w:rPr>
          <w:rFonts w:ascii="Times New Roman" w:hAnsi="Times New Roman" w:cs="Times New Roman"/>
          <w:sz w:val="28"/>
          <w:szCs w:val="28"/>
        </w:rPr>
        <w:t xml:space="preserve"> Втім, що ж до Harveast Ахметова та Новінського, то вона, швидше за все, будуватиме прозорий бізнес, який не викликатиме питань у потенційних іноземних партнерів та інвесторів, а з урахуванням ресурсних можливостей акціонерів земельний банк групи може, за оцінками аналітиків, зрости до 500 тис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>а вже через два-три роки.</w:t>
      </w:r>
    </w:p>
    <w:p w:rsidR="00B2681E" w:rsidRPr="001F560B" w:rsidRDefault="00B2681E" w:rsidP="001F5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Варто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зазначити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112DA">
        <w:rPr>
          <w:rFonts w:ascii="Times New Roman" w:hAnsi="Times New Roman" w:cs="Times New Roman"/>
          <w:sz w:val="28"/>
          <w:szCs w:val="28"/>
        </w:rPr>
        <w:t>що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до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останнього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часу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з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найбільших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українських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ФПГ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тільки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група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B112DA">
        <w:rPr>
          <w:rFonts w:ascii="Times New Roman" w:hAnsi="Times New Roman" w:cs="Times New Roman"/>
          <w:sz w:val="28"/>
          <w:szCs w:val="28"/>
        </w:rPr>
        <w:t>Приват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Pr="00B112DA">
        <w:rPr>
          <w:rFonts w:ascii="Times New Roman" w:hAnsi="Times New Roman" w:cs="Times New Roman"/>
          <w:sz w:val="28"/>
          <w:szCs w:val="28"/>
        </w:rPr>
        <w:t>трималася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в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першій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десятці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дер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>ів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агроринку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B112DA">
        <w:rPr>
          <w:rFonts w:ascii="Times New Roman" w:hAnsi="Times New Roman" w:cs="Times New Roman"/>
          <w:sz w:val="28"/>
          <w:szCs w:val="28"/>
        </w:rPr>
        <w:t>створений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2005 </w:t>
      </w:r>
      <w:r w:rsidRPr="00B112DA">
        <w:rPr>
          <w:rFonts w:ascii="Times New Roman" w:hAnsi="Times New Roman" w:cs="Times New Roman"/>
          <w:sz w:val="28"/>
          <w:szCs w:val="28"/>
        </w:rPr>
        <w:t>року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B112DA">
        <w:rPr>
          <w:rFonts w:ascii="Times New Roman" w:hAnsi="Times New Roman" w:cs="Times New Roman"/>
          <w:sz w:val="28"/>
          <w:szCs w:val="28"/>
        </w:rPr>
        <w:t>Приват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2DA">
        <w:rPr>
          <w:rFonts w:ascii="Times New Roman" w:hAnsi="Times New Roman" w:cs="Times New Roman"/>
          <w:sz w:val="28"/>
          <w:szCs w:val="28"/>
        </w:rPr>
        <w:t>АгроХолдинг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Pr="00B112DA">
        <w:rPr>
          <w:rFonts w:ascii="Times New Roman" w:hAnsi="Times New Roman" w:cs="Times New Roman"/>
          <w:sz w:val="28"/>
          <w:szCs w:val="28"/>
        </w:rPr>
        <w:t>об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B112DA">
        <w:rPr>
          <w:rFonts w:ascii="Times New Roman" w:hAnsi="Times New Roman" w:cs="Times New Roman"/>
          <w:sz w:val="28"/>
          <w:szCs w:val="28"/>
        </w:rPr>
        <w:t>єднує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24 </w:t>
      </w:r>
      <w:r w:rsidRPr="00B112DA">
        <w:rPr>
          <w:rFonts w:ascii="Times New Roman" w:hAnsi="Times New Roman" w:cs="Times New Roman"/>
          <w:sz w:val="28"/>
          <w:szCs w:val="28"/>
        </w:rPr>
        <w:t>компанії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зі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спільним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земельним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банком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в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150 </w:t>
      </w:r>
      <w:r w:rsidRPr="00B112DA">
        <w:rPr>
          <w:rFonts w:ascii="Times New Roman" w:hAnsi="Times New Roman" w:cs="Times New Roman"/>
          <w:sz w:val="28"/>
          <w:szCs w:val="28"/>
        </w:rPr>
        <w:t>тис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112DA">
        <w:rPr>
          <w:rFonts w:ascii="Times New Roman" w:hAnsi="Times New Roman" w:cs="Times New Roman"/>
          <w:sz w:val="28"/>
          <w:szCs w:val="28"/>
        </w:rPr>
        <w:t>га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Pr="00B112DA">
        <w:rPr>
          <w:rFonts w:ascii="Times New Roman" w:hAnsi="Times New Roman" w:cs="Times New Roman"/>
          <w:sz w:val="28"/>
          <w:szCs w:val="28"/>
        </w:rPr>
        <w:t>Однак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нині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завдання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власників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B112DA">
        <w:rPr>
          <w:rFonts w:ascii="Times New Roman" w:hAnsi="Times New Roman" w:cs="Times New Roman"/>
          <w:sz w:val="28"/>
          <w:szCs w:val="28"/>
        </w:rPr>
        <w:t>Привату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», </w:t>
      </w:r>
      <w:r w:rsidRPr="00B112DA">
        <w:rPr>
          <w:rFonts w:ascii="Times New Roman" w:hAnsi="Times New Roman" w:cs="Times New Roman"/>
          <w:sz w:val="28"/>
          <w:szCs w:val="28"/>
        </w:rPr>
        <w:t>як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і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багатьох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інших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великих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і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малих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вітчизняних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бізнесменів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112DA">
        <w:rPr>
          <w:rFonts w:ascii="Times New Roman" w:hAnsi="Times New Roman" w:cs="Times New Roman"/>
          <w:sz w:val="28"/>
          <w:szCs w:val="28"/>
        </w:rPr>
        <w:t>поляга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є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швидше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112DA">
        <w:rPr>
          <w:rFonts w:ascii="Times New Roman" w:hAnsi="Times New Roman" w:cs="Times New Roman"/>
          <w:sz w:val="28"/>
          <w:szCs w:val="28"/>
        </w:rPr>
        <w:t>в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тому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112DA">
        <w:rPr>
          <w:rFonts w:ascii="Times New Roman" w:hAnsi="Times New Roman" w:cs="Times New Roman"/>
          <w:sz w:val="28"/>
          <w:szCs w:val="28"/>
        </w:rPr>
        <w:t>щоб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зберегти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112DA">
        <w:rPr>
          <w:rFonts w:ascii="Times New Roman" w:hAnsi="Times New Roman" w:cs="Times New Roman"/>
          <w:sz w:val="28"/>
          <w:szCs w:val="28"/>
        </w:rPr>
        <w:t>а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не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розвинути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існуючі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бізнеси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2681E" w:rsidRPr="001F560B" w:rsidRDefault="00B2681E" w:rsidP="001F5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Утім, процес не стоїть на місці, і в пошуку джерел фінансування чимало агрохолдингів уже вийшли на зовнішні ринки та провели IPO. Найбільший випуск на сьогодні здійснив «Миронівський хлібопродукт», який виручив за 22,32% своїх акцій 371 млн. дол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>агальна капіталізація — 1,662 млрд. дол.). Продавши 20% своїх акцій, «Авангард» залучив 188 млн. дол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>агальна капіталізація — 938 млн.), «Кернел» в обмін на 33% акцій одержав 218 млн. дол. (100% — 661 млн.). Серед не таких великих угод — 22% «Мілкіленду», оцінені в 98 млн. дол. (100% — 438 млн. дол.); 26% «Агротону» — 54 млн. (100% — 207 млн. дол.) і 20% компанії «Астарта» — 30 млн. (100% — 158 млн. дол.).</w:t>
      </w:r>
    </w:p>
    <w:p w:rsidR="00B2681E" w:rsidRPr="001F560B" w:rsidRDefault="00B2681E" w:rsidP="001F5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Усі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ці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цифри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112DA">
        <w:rPr>
          <w:rFonts w:ascii="Times New Roman" w:hAnsi="Times New Roman" w:cs="Times New Roman"/>
          <w:sz w:val="28"/>
          <w:szCs w:val="28"/>
        </w:rPr>
        <w:t>звичайно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112DA">
        <w:rPr>
          <w:rFonts w:ascii="Times New Roman" w:hAnsi="Times New Roman" w:cs="Times New Roman"/>
          <w:sz w:val="28"/>
          <w:szCs w:val="28"/>
        </w:rPr>
        <w:t>зовсім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не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ті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суми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112DA">
        <w:rPr>
          <w:rFonts w:ascii="Times New Roman" w:hAnsi="Times New Roman" w:cs="Times New Roman"/>
          <w:sz w:val="28"/>
          <w:szCs w:val="28"/>
        </w:rPr>
        <w:t>які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потенційно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може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коштувати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агробізнес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в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Україні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вже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через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три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2DA">
        <w:rPr>
          <w:rFonts w:ascii="Times New Roman" w:hAnsi="Times New Roman" w:cs="Times New Roman"/>
          <w:sz w:val="28"/>
          <w:szCs w:val="28"/>
        </w:rPr>
        <w:t>п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B112DA">
        <w:rPr>
          <w:rFonts w:ascii="Times New Roman" w:hAnsi="Times New Roman" w:cs="Times New Roman"/>
          <w:sz w:val="28"/>
          <w:szCs w:val="28"/>
        </w:rPr>
        <w:t>ять</w:t>
      </w:r>
      <w:proofErr w:type="gramEnd"/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років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112DA">
        <w:rPr>
          <w:rFonts w:ascii="Times New Roman" w:hAnsi="Times New Roman" w:cs="Times New Roman"/>
          <w:sz w:val="28"/>
          <w:szCs w:val="28"/>
        </w:rPr>
        <w:t>Утім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112DA">
        <w:rPr>
          <w:rFonts w:ascii="Times New Roman" w:hAnsi="Times New Roman" w:cs="Times New Roman"/>
          <w:sz w:val="28"/>
          <w:szCs w:val="28"/>
        </w:rPr>
        <w:t>як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і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земельні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ресурси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2681E" w:rsidRPr="001F560B" w:rsidRDefault="00B2681E" w:rsidP="001F5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681E" w:rsidRPr="001F560B" w:rsidRDefault="00B2681E" w:rsidP="001F5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60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За прогнозами Мінагропроду, зі скасуванням мораторію на продаж сільськогосподарських земель уже в 2012 році на продаж може бути виставлено 2,75 млн. га розпайованих земель (близько 10%).</w:t>
      </w:r>
      <w:proofErr w:type="gramEnd"/>
    </w:p>
    <w:p w:rsidR="00B2681E" w:rsidRPr="001F560B" w:rsidRDefault="00B2681E" w:rsidP="001F5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2DA">
        <w:rPr>
          <w:rFonts w:ascii="Times New Roman" w:hAnsi="Times New Roman" w:cs="Times New Roman"/>
          <w:sz w:val="28"/>
          <w:szCs w:val="28"/>
        </w:rPr>
        <w:t xml:space="preserve"> На сьогодні, згідно з експертними оцінками, усереднена вартість одного гектара сільськогосподарської землі в Україні становить близько 500 дол. Тоді як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 xml:space="preserve"> Росії — 800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дол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 xml:space="preserve">., Болгарії — 3100 дол., Румунії — 5000 дол., Польщі — 6600 дол. У найбільш розвинених країнах цей показник іще вищий: у США — 11000 дол., Франції — 12500 дол.,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>ії — 17100 дол. за гектар. І загальносвітова тенденція, як уже згадувалося вище, неухильно прямує до подальшого подорожчання земельних ресурсів, серед яких українські чорноземи, як відомо, стоять на особливому місці.</w:t>
      </w:r>
    </w:p>
    <w:p w:rsidR="00B2681E" w:rsidRPr="001F560B" w:rsidRDefault="00B2681E" w:rsidP="001F5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Отже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112DA">
        <w:rPr>
          <w:rFonts w:ascii="Times New Roman" w:hAnsi="Times New Roman" w:cs="Times New Roman"/>
          <w:sz w:val="28"/>
          <w:szCs w:val="28"/>
        </w:rPr>
        <w:t>навіть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якщо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вартість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сільгоспземель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>ісля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появи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ринку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співпадатиме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з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прогнозною</w:t>
      </w:r>
      <w:r w:rsidRPr="001F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(від 12 до 20 тис. грн. за гектар), вона все одно не буде й близько адекватною реальній вартісній цінності найбільш стратегічного з українських ресурсів.</w:t>
      </w:r>
    </w:p>
    <w:p w:rsidR="00B2681E" w:rsidRPr="001F560B" w:rsidRDefault="00B2681E" w:rsidP="001F5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12DA">
        <w:rPr>
          <w:rFonts w:ascii="Times New Roman" w:hAnsi="Times New Roman" w:cs="Times New Roman"/>
          <w:sz w:val="28"/>
          <w:szCs w:val="28"/>
        </w:rPr>
        <w:t>***</w:t>
      </w:r>
    </w:p>
    <w:p w:rsidR="00B2681E" w:rsidRPr="001F560B" w:rsidRDefault="00B2681E" w:rsidP="001F5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2DA">
        <w:rPr>
          <w:rFonts w:ascii="Times New Roman" w:hAnsi="Times New Roman" w:cs="Times New Roman"/>
          <w:sz w:val="28"/>
          <w:szCs w:val="28"/>
        </w:rPr>
        <w:t xml:space="preserve"> «Нам би день простояти, та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>ік протриматися», — думають у більшості урядів, що змінюються як у калейдоскопі. Оцінка макроекономічних, енергетичних і багатьох інших перспектив України концентрується поки що в основному на таких питаннях: чи вдасться відновити співробітництво із МВФ, чи витримають державні та корпоративні фінанси пікове боргове навантаження, якою буде інфляція та зовнішньоторговельне сальдо, з яким дефіцитом буде зведено баланси держбюджету, Пенсійного фонду та НАК «Нафтогаз» у нинішньому та в найближчі два-три роки? Про адекватність п’ятирічних прогнозів мало хто взагалі всерйоз замислюється (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ще й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 xml:space="preserve"> не те буде через цілих п’ять років!). Хоча стратегічні оцінки майбутнього держави зо­бов’язані орієнтуватися й на значно більш довгострокові загальносві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>і тенденції та перспективи. І саме через їхню призму має насамперед оцінюватися адекватність сьогоднішніх реформ або їх імітацій.</w:t>
      </w:r>
    </w:p>
    <w:p w:rsidR="00B2681E" w:rsidRPr="001F560B" w:rsidRDefault="00B2681E" w:rsidP="001F5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На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глибоке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переконання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автора</w:t>
      </w:r>
      <w:r w:rsidRPr="001F560B">
        <w:rPr>
          <w:rFonts w:ascii="Times New Roman" w:hAnsi="Times New Roman" w:cs="Times New Roman"/>
          <w:sz w:val="28"/>
          <w:szCs w:val="28"/>
        </w:rPr>
        <w:t xml:space="preserve">, </w:t>
      </w:r>
      <w:r w:rsidRPr="00B112DA">
        <w:rPr>
          <w:rFonts w:ascii="Times New Roman" w:hAnsi="Times New Roman" w:cs="Times New Roman"/>
          <w:sz w:val="28"/>
          <w:szCs w:val="28"/>
        </w:rPr>
        <w:t>від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того</w:t>
      </w:r>
      <w:r w:rsidRPr="001F560B">
        <w:rPr>
          <w:rFonts w:ascii="Times New Roman" w:hAnsi="Times New Roman" w:cs="Times New Roman"/>
          <w:sz w:val="28"/>
          <w:szCs w:val="28"/>
        </w:rPr>
        <w:t xml:space="preserve">, </w:t>
      </w:r>
      <w:r w:rsidRPr="00B112DA">
        <w:rPr>
          <w:rFonts w:ascii="Times New Roman" w:hAnsi="Times New Roman" w:cs="Times New Roman"/>
          <w:sz w:val="28"/>
          <w:szCs w:val="28"/>
        </w:rPr>
        <w:t>як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і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коли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буде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реалізовано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земельну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реформу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в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Україні</w:t>
      </w:r>
      <w:r w:rsidRPr="001F560B">
        <w:rPr>
          <w:rFonts w:ascii="Times New Roman" w:hAnsi="Times New Roman" w:cs="Times New Roman"/>
          <w:sz w:val="28"/>
          <w:szCs w:val="28"/>
        </w:rPr>
        <w:t xml:space="preserve">, </w:t>
      </w:r>
      <w:r w:rsidRPr="00B112DA">
        <w:rPr>
          <w:rFonts w:ascii="Times New Roman" w:hAnsi="Times New Roman" w:cs="Times New Roman"/>
          <w:sz w:val="28"/>
          <w:szCs w:val="28"/>
        </w:rPr>
        <w:t>найбільшою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мірою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залежить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майбутнє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країни</w:t>
      </w:r>
      <w:r w:rsidRPr="001F560B">
        <w:rPr>
          <w:rFonts w:ascii="Times New Roman" w:hAnsi="Times New Roman" w:cs="Times New Roman"/>
          <w:sz w:val="28"/>
          <w:szCs w:val="28"/>
        </w:rPr>
        <w:t xml:space="preserve"> — </w:t>
      </w:r>
      <w:r w:rsidRPr="00B112DA">
        <w:rPr>
          <w:rFonts w:ascii="Times New Roman" w:hAnsi="Times New Roman" w:cs="Times New Roman"/>
          <w:sz w:val="28"/>
          <w:szCs w:val="28"/>
        </w:rPr>
        <w:t>чи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залишиться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вона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повноцінною</w:t>
      </w:r>
      <w:r w:rsidRPr="001F560B">
        <w:rPr>
          <w:rFonts w:ascii="Times New Roman" w:hAnsi="Times New Roman" w:cs="Times New Roman"/>
          <w:sz w:val="28"/>
          <w:szCs w:val="28"/>
        </w:rPr>
        <w:t xml:space="preserve">, </w:t>
      </w:r>
      <w:r w:rsidRPr="00B112DA">
        <w:rPr>
          <w:rFonts w:ascii="Times New Roman" w:hAnsi="Times New Roman" w:cs="Times New Roman"/>
          <w:sz w:val="28"/>
          <w:szCs w:val="28"/>
        </w:rPr>
        <w:t>успішною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та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незалежною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державою</w:t>
      </w:r>
      <w:r w:rsidRPr="001F560B">
        <w:rPr>
          <w:rFonts w:ascii="Times New Roman" w:hAnsi="Times New Roman" w:cs="Times New Roman"/>
          <w:sz w:val="28"/>
          <w:szCs w:val="28"/>
        </w:rPr>
        <w:t xml:space="preserve">, </w:t>
      </w:r>
      <w:r w:rsidRPr="00B112DA">
        <w:rPr>
          <w:rFonts w:ascii="Times New Roman" w:hAnsi="Times New Roman" w:cs="Times New Roman"/>
          <w:sz w:val="28"/>
          <w:szCs w:val="28"/>
        </w:rPr>
        <w:t>або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ж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перейде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в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розряд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заштатних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напівколоніальних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територій</w:t>
      </w:r>
      <w:r w:rsidRPr="001F560B">
        <w:rPr>
          <w:rFonts w:ascii="Times New Roman" w:hAnsi="Times New Roman" w:cs="Times New Roman"/>
          <w:sz w:val="28"/>
          <w:szCs w:val="28"/>
        </w:rPr>
        <w:t xml:space="preserve">, </w:t>
      </w:r>
      <w:r w:rsidRPr="00B112DA">
        <w:rPr>
          <w:rFonts w:ascii="Times New Roman" w:hAnsi="Times New Roman" w:cs="Times New Roman"/>
          <w:sz w:val="28"/>
          <w:szCs w:val="28"/>
        </w:rPr>
        <w:t>навіть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якщо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збереже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формальні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ознаки</w:t>
      </w: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>державності</w:t>
      </w:r>
      <w:r w:rsidRPr="001F560B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B2681E" w:rsidRPr="00B112DA" w:rsidRDefault="00B2681E" w:rsidP="001F5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60B">
        <w:rPr>
          <w:rFonts w:ascii="Times New Roman" w:hAnsi="Times New Roman" w:cs="Times New Roman"/>
          <w:sz w:val="28"/>
          <w:szCs w:val="28"/>
        </w:rPr>
        <w:t xml:space="preserve"> </w:t>
      </w:r>
      <w:r w:rsidRPr="00B112DA">
        <w:rPr>
          <w:rFonts w:ascii="Times New Roman" w:hAnsi="Times New Roman" w:cs="Times New Roman"/>
          <w:sz w:val="28"/>
          <w:szCs w:val="28"/>
        </w:rPr>
        <w:t xml:space="preserve">При цьому складно не погодитися з думкою окремих колег, що головна вада в позиції реформаторів — відсутність стратегічного бачення головних цілей і завдань реформування, що й породжує до реформи таку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безл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 xml:space="preserve">іч запитань. Адже сам по собі ринок землі не може бути самоціллю (якщо, звичайно, не створюється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>ід конкретний список привілейованих громадян). І якщо завдання — стимулювати приватну, в основному дрібновласницьку ініціативу чи залучити в настільки перспективний агросектор інвестиції, уникнувши при цьому збезземелення українських громадян, то її слід було б вирішувати за наявності безлічі все ще відсутніх передумов і з допомогою «трохи» інших механізмів і інструменті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>, ніж пропонують сьогодні.</w:t>
      </w:r>
    </w:p>
    <w:p w:rsidR="00B2681E" w:rsidRPr="00B112DA" w:rsidRDefault="00B2681E" w:rsidP="001F5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2DA">
        <w:rPr>
          <w:rFonts w:ascii="Times New Roman" w:hAnsi="Times New Roman" w:cs="Times New Roman"/>
          <w:sz w:val="28"/>
          <w:szCs w:val="28"/>
        </w:rPr>
        <w:t xml:space="preserve"> І нехай ніхто не сумнівається, що формальна заборона на придбання землі іноземцями — це тільки тимчасова фішка. При реалізації реформи за нинішніх умов і за нинішнього її змісту українські чорноземи, змінивши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безл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 xml:space="preserve">іч випадкових посередників і власників-тимчасовиків, усе одно перейдуть в іноземну власність. Просто трохи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 xml:space="preserve">ізніше та за зовсім іншою ціною. Але тоді це буде вже зовсім інша </w:t>
      </w:r>
      <w:proofErr w:type="gramStart"/>
      <w:r w:rsidRPr="00B112DA">
        <w:rPr>
          <w:rFonts w:ascii="Times New Roman" w:hAnsi="Times New Roman" w:cs="Times New Roman"/>
          <w:sz w:val="28"/>
          <w:szCs w:val="28"/>
        </w:rPr>
        <w:t>країна</w:t>
      </w:r>
      <w:proofErr w:type="gramEnd"/>
      <w:r w:rsidRPr="00B112D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2681E" w:rsidRPr="00B112DA" w:rsidRDefault="00B2681E" w:rsidP="001F5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605" w:rsidRPr="00B112DA" w:rsidRDefault="00044605" w:rsidP="001F5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44605" w:rsidRPr="00B112DA" w:rsidSect="001F560B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2681E"/>
    <w:rsid w:val="00044605"/>
    <w:rsid w:val="001F560B"/>
    <w:rsid w:val="002F71E7"/>
    <w:rsid w:val="00581E80"/>
    <w:rsid w:val="007B11E8"/>
    <w:rsid w:val="00822891"/>
    <w:rsid w:val="008B2AC2"/>
    <w:rsid w:val="00900762"/>
    <w:rsid w:val="00B112DA"/>
    <w:rsid w:val="00B2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3032</Words>
  <Characters>17288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 Inc.</Company>
  <LinksUpToDate>false</LinksUpToDate>
  <CharactersWithSpaces>20280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9</cp:revision>
  <dcterms:created xsi:type="dcterms:W3CDTF">2011-09-01T18:48:00Z</dcterms:created>
  <dcterms:modified xsi:type="dcterms:W3CDTF">2011-09-07T11:34:00Z</dcterms:modified>
</cp:coreProperties>
</file>