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FA" w:rsidRPr="00F3631D" w:rsidRDefault="00595E1C" w:rsidP="00055AFA">
      <w:pPr>
        <w:pStyle w:val="1"/>
        <w:jc w:val="center"/>
        <w:rPr>
          <w:rFonts w:ascii="Times New Roman" w:hAnsi="Times New Roman" w:cs="Times New Roman"/>
          <w:sz w:val="25"/>
          <w:szCs w:val="25"/>
          <w:lang w:val="en-US"/>
        </w:rPr>
      </w:pPr>
      <w:bookmarkStart w:id="0" w:name="_GoBack"/>
      <w:r w:rsidRPr="00F3631D">
        <w:rPr>
          <w:rFonts w:ascii="Times New Roman" w:hAnsi="Times New Roman" w:cs="Times New Roman"/>
          <w:sz w:val="25"/>
          <w:szCs w:val="25"/>
          <w:lang w:val="uk-UA"/>
        </w:rPr>
        <w:t>Макроси</w:t>
      </w:r>
    </w:p>
    <w:p w:rsidR="00595E1C" w:rsidRPr="00F3631D" w:rsidRDefault="00595E1C" w:rsidP="008A75AE">
      <w:pPr>
        <w:pStyle w:val="1"/>
        <w:rPr>
          <w:rFonts w:ascii="Times New Roman" w:hAnsi="Times New Roman" w:cs="Times New Roman"/>
          <w:sz w:val="25"/>
          <w:szCs w:val="25"/>
          <w:lang w:val="uk-UA"/>
        </w:rPr>
      </w:pPr>
      <w:r w:rsidRPr="00F3631D">
        <w:rPr>
          <w:rFonts w:ascii="Times New Roman" w:hAnsi="Times New Roman" w:cs="Times New Roman"/>
          <w:sz w:val="25"/>
          <w:szCs w:val="25"/>
          <w:lang w:val="uk-UA"/>
        </w:rPr>
        <w:t>Запис</w:t>
      </w:r>
    </w:p>
    <w:p w:rsidR="00595E1C" w:rsidRPr="00F3631D" w:rsidRDefault="00595E1C" w:rsidP="008A75AE">
      <w:pPr>
        <w:ind w:firstLine="708"/>
        <w:jc w:val="both"/>
        <w:rPr>
          <w:sz w:val="25"/>
          <w:szCs w:val="25"/>
          <w:lang w:val="uk-UA"/>
        </w:rPr>
      </w:pPr>
      <w:r w:rsidRPr="00F3631D">
        <w:rPr>
          <w:b/>
          <w:sz w:val="25"/>
          <w:szCs w:val="25"/>
          <w:lang w:val="uk-UA"/>
        </w:rPr>
        <w:t>Макрос</w:t>
      </w:r>
      <w:r w:rsidRPr="00F3631D">
        <w:rPr>
          <w:sz w:val="25"/>
          <w:szCs w:val="25"/>
          <w:lang w:val="uk-UA"/>
        </w:rPr>
        <w:t xml:space="preserve"> – це набір інструкцій, які виконує програма по команді запуску. Перед записом макросу необхідно протестувати його елементи, тому що при запису фіксуються всі дії, в тому числі і помилкові. Потрібно визначити, в яких умовах буде працювати макрос. Якщо він створений для якогось документа, то потрібно цей документ відкрити. Якщо макрос служить для форматування тексту або чисел, то до початку запису необхідно виділити текст або числа.</w:t>
      </w:r>
    </w:p>
    <w:p w:rsidR="00595E1C" w:rsidRPr="00F3631D" w:rsidRDefault="007C455E" w:rsidP="008A75AE">
      <w:pPr>
        <w:ind w:firstLine="708"/>
        <w:rPr>
          <w:sz w:val="25"/>
          <w:szCs w:val="25"/>
          <w:lang w:val="uk-UA"/>
        </w:rPr>
      </w:pPr>
      <w:r w:rsidRPr="00F3631D">
        <w:rPr>
          <w:sz w:val="25"/>
          <w:szCs w:val="25"/>
          <w:lang w:val="uk-UA"/>
        </w:rPr>
        <w:t xml:space="preserve">Вибрати вкладку вкладку </w:t>
      </w:r>
      <w:r w:rsidRPr="00F3631D">
        <w:rPr>
          <w:b/>
          <w:sz w:val="25"/>
          <w:szCs w:val="25"/>
          <w:lang w:val="uk-UA"/>
        </w:rPr>
        <w:t>Разработчик</w:t>
      </w:r>
      <w:r w:rsidRPr="00F3631D">
        <w:rPr>
          <w:sz w:val="25"/>
          <w:szCs w:val="25"/>
          <w:lang w:val="uk-UA"/>
        </w:rPr>
        <w:t xml:space="preserve"> </w:t>
      </w:r>
      <w:r w:rsidRPr="00F3631D">
        <w:rPr>
          <w:sz w:val="25"/>
          <w:szCs w:val="25"/>
        </w:rPr>
        <w:t xml:space="preserve"> </w:t>
      </w:r>
      <w:r w:rsidRPr="00F3631D">
        <w:rPr>
          <w:sz w:val="25"/>
          <w:szCs w:val="25"/>
          <w:lang w:val="uk-UA"/>
        </w:rPr>
        <w:t xml:space="preserve">в групі команд </w:t>
      </w:r>
      <w:r w:rsidRPr="00F3631D">
        <w:rPr>
          <w:b/>
          <w:sz w:val="25"/>
          <w:szCs w:val="25"/>
          <w:lang w:val="uk-UA"/>
        </w:rPr>
        <w:t>Код</w:t>
      </w:r>
      <w:r w:rsidR="00595E1C" w:rsidRPr="00F3631D">
        <w:rPr>
          <w:sz w:val="25"/>
          <w:szCs w:val="25"/>
          <w:lang w:val="uk-UA"/>
        </w:rPr>
        <w:t>, ввести ім’я та опис макросу.</w:t>
      </w:r>
    </w:p>
    <w:p w:rsidR="009B01F8" w:rsidRPr="00F3631D" w:rsidRDefault="00595E1C" w:rsidP="008A75AE">
      <w:pPr>
        <w:pStyle w:val="3"/>
        <w:rPr>
          <w:rFonts w:ascii="Times New Roman" w:hAnsi="Times New Roman" w:cs="Times New Roman"/>
          <w:sz w:val="25"/>
          <w:szCs w:val="25"/>
          <w:lang w:val="en-US"/>
        </w:rPr>
      </w:pPr>
      <w:r w:rsidRPr="00F3631D">
        <w:rPr>
          <w:rFonts w:ascii="Times New Roman" w:hAnsi="Times New Roman" w:cs="Times New Roman"/>
          <w:sz w:val="25"/>
          <w:szCs w:val="25"/>
          <w:lang w:val="uk-UA"/>
        </w:rPr>
        <w:t>Параметри форматування в макросах</w:t>
      </w:r>
    </w:p>
    <w:p w:rsidR="00595E1C" w:rsidRPr="00F3631D" w:rsidRDefault="00595E1C" w:rsidP="008A75AE">
      <w:pPr>
        <w:ind w:firstLine="708"/>
        <w:jc w:val="both"/>
        <w:rPr>
          <w:sz w:val="25"/>
          <w:szCs w:val="25"/>
          <w:lang w:val="uk-UA"/>
        </w:rPr>
      </w:pPr>
      <w:r w:rsidRPr="00F3631D">
        <w:rPr>
          <w:sz w:val="25"/>
          <w:szCs w:val="25"/>
          <w:lang w:val="uk-UA"/>
        </w:rPr>
        <w:t>При необхідності форматування тексту за допомогою макросу вибираємо параметри форматування в діалоговому вікні форматування, а не на панелі форматування.</w:t>
      </w:r>
    </w:p>
    <w:p w:rsidR="009B01F8" w:rsidRPr="00F3631D" w:rsidRDefault="00595E1C" w:rsidP="008A75AE">
      <w:pPr>
        <w:pStyle w:val="3"/>
        <w:rPr>
          <w:rFonts w:ascii="Times New Roman" w:hAnsi="Times New Roman" w:cs="Times New Roman"/>
          <w:sz w:val="25"/>
          <w:szCs w:val="25"/>
          <w:lang w:val="en-US"/>
        </w:rPr>
      </w:pPr>
      <w:r w:rsidRPr="00F3631D">
        <w:rPr>
          <w:rFonts w:ascii="Times New Roman" w:hAnsi="Times New Roman" w:cs="Times New Roman"/>
          <w:sz w:val="25"/>
          <w:szCs w:val="25"/>
          <w:lang w:val="uk-UA"/>
        </w:rPr>
        <w:t>Посилання на комірки</w:t>
      </w:r>
    </w:p>
    <w:p w:rsidR="00595E1C" w:rsidRPr="00F3631D" w:rsidRDefault="00595E1C" w:rsidP="008A75AE">
      <w:pPr>
        <w:ind w:firstLine="708"/>
        <w:jc w:val="both"/>
        <w:rPr>
          <w:sz w:val="25"/>
          <w:szCs w:val="25"/>
          <w:lang w:val="uk-UA"/>
        </w:rPr>
      </w:pPr>
      <w:r w:rsidRPr="00F3631D">
        <w:rPr>
          <w:sz w:val="25"/>
          <w:szCs w:val="25"/>
          <w:lang w:val="uk-UA"/>
        </w:rPr>
        <w:t>Всі посилання на комірки в макросах є абсолютними за замовчуванням.</w:t>
      </w:r>
    </w:p>
    <w:p w:rsidR="00595E1C" w:rsidRPr="00F3631D" w:rsidRDefault="00595E1C" w:rsidP="008A75AE">
      <w:pPr>
        <w:jc w:val="both"/>
        <w:rPr>
          <w:sz w:val="25"/>
          <w:szCs w:val="25"/>
          <w:lang w:val="uk-UA"/>
        </w:rPr>
      </w:pPr>
      <w:r w:rsidRPr="00F3631D">
        <w:rPr>
          <w:sz w:val="25"/>
          <w:szCs w:val="25"/>
          <w:lang w:val="uk-UA"/>
        </w:rPr>
        <w:t xml:space="preserve">Для використання відносних посилань на клітинки клацніть на кнопці </w:t>
      </w:r>
      <w:r w:rsidRPr="00F3631D">
        <w:rPr>
          <w:b/>
          <w:i/>
          <w:sz w:val="25"/>
          <w:szCs w:val="25"/>
          <w:lang w:val="uk-UA"/>
        </w:rPr>
        <w:t>Относительная сс</w:t>
      </w:r>
      <w:r w:rsidRPr="00F3631D">
        <w:rPr>
          <w:b/>
          <w:i/>
          <w:sz w:val="25"/>
          <w:szCs w:val="25"/>
        </w:rPr>
        <w:t>ылка</w:t>
      </w:r>
      <w:r w:rsidR="007C455E" w:rsidRPr="00F3631D">
        <w:rPr>
          <w:sz w:val="25"/>
          <w:szCs w:val="25"/>
        </w:rPr>
        <w:t xml:space="preserve"> на </w:t>
      </w:r>
      <w:r w:rsidR="007C455E" w:rsidRPr="00F3631D">
        <w:rPr>
          <w:sz w:val="25"/>
          <w:szCs w:val="25"/>
          <w:lang w:val="uk-UA"/>
        </w:rPr>
        <w:t xml:space="preserve">вкладці </w:t>
      </w:r>
      <w:r w:rsidR="007C455E" w:rsidRPr="00F3631D">
        <w:rPr>
          <w:b/>
          <w:sz w:val="25"/>
          <w:szCs w:val="25"/>
          <w:lang w:val="uk-UA"/>
        </w:rPr>
        <w:t>Разработчик</w:t>
      </w:r>
      <w:r w:rsidR="007C455E" w:rsidRPr="00F3631D">
        <w:rPr>
          <w:sz w:val="25"/>
          <w:szCs w:val="25"/>
          <w:lang w:val="uk-UA"/>
        </w:rPr>
        <w:t xml:space="preserve"> </w:t>
      </w:r>
      <w:r w:rsidR="007C455E" w:rsidRPr="00F3631D">
        <w:rPr>
          <w:sz w:val="25"/>
          <w:szCs w:val="25"/>
        </w:rPr>
        <w:t xml:space="preserve"> </w:t>
      </w:r>
      <w:r w:rsidR="007C455E" w:rsidRPr="00F3631D">
        <w:rPr>
          <w:sz w:val="25"/>
          <w:szCs w:val="25"/>
          <w:lang w:val="uk-UA"/>
        </w:rPr>
        <w:t xml:space="preserve">в групі команд </w:t>
      </w:r>
      <w:r w:rsidR="007C455E" w:rsidRPr="00F3631D">
        <w:rPr>
          <w:b/>
          <w:sz w:val="25"/>
          <w:szCs w:val="25"/>
          <w:lang w:val="uk-UA"/>
        </w:rPr>
        <w:t>Код</w:t>
      </w:r>
      <w:r w:rsidRPr="00F3631D">
        <w:rPr>
          <w:sz w:val="25"/>
          <w:szCs w:val="25"/>
          <w:lang w:val="uk-UA"/>
        </w:rPr>
        <w:t>. Після цього макрос буде використовувати посилання відносно поточної комірки до тих пір, поки ще раз не клацнути по цій же кнопці.</w:t>
      </w:r>
    </w:p>
    <w:p w:rsidR="009B01F8" w:rsidRPr="00F3631D" w:rsidRDefault="00595E1C" w:rsidP="008A75AE">
      <w:pPr>
        <w:pStyle w:val="2"/>
        <w:rPr>
          <w:rFonts w:ascii="Times New Roman" w:hAnsi="Times New Roman" w:cs="Times New Roman"/>
          <w:i w:val="0"/>
          <w:sz w:val="25"/>
          <w:szCs w:val="25"/>
          <w:lang w:val="en-US"/>
        </w:rPr>
      </w:pPr>
      <w:r w:rsidRPr="00F3631D">
        <w:rPr>
          <w:rFonts w:ascii="Times New Roman" w:hAnsi="Times New Roman" w:cs="Times New Roman"/>
          <w:i w:val="0"/>
          <w:sz w:val="25"/>
          <w:szCs w:val="25"/>
          <w:lang w:val="uk-UA"/>
        </w:rPr>
        <w:t>Створення макроса</w:t>
      </w:r>
    </w:p>
    <w:p w:rsidR="00595E1C" w:rsidRPr="00F3631D" w:rsidRDefault="00595E1C" w:rsidP="008A75AE">
      <w:pPr>
        <w:numPr>
          <w:ilvl w:val="0"/>
          <w:numId w:val="1"/>
        </w:numPr>
        <w:rPr>
          <w:sz w:val="25"/>
          <w:szCs w:val="25"/>
          <w:lang w:val="uk-UA"/>
        </w:rPr>
      </w:pPr>
      <w:r w:rsidRPr="00F3631D">
        <w:rPr>
          <w:sz w:val="25"/>
          <w:szCs w:val="25"/>
          <w:lang w:val="uk-UA"/>
        </w:rPr>
        <w:t>Створіть ті початкові умови, які будуть діяти при відтворенні макросу.</w:t>
      </w:r>
    </w:p>
    <w:p w:rsidR="00595E1C" w:rsidRPr="00F3631D" w:rsidRDefault="007C455E" w:rsidP="008A75AE">
      <w:pPr>
        <w:numPr>
          <w:ilvl w:val="0"/>
          <w:numId w:val="1"/>
        </w:numPr>
        <w:jc w:val="both"/>
        <w:rPr>
          <w:sz w:val="25"/>
          <w:szCs w:val="25"/>
          <w:lang w:val="uk-UA"/>
        </w:rPr>
      </w:pPr>
      <w:r w:rsidRPr="00F3631D">
        <w:rPr>
          <w:b/>
          <w:sz w:val="25"/>
          <w:szCs w:val="25"/>
          <w:lang w:val="uk-UA"/>
        </w:rPr>
        <w:t>Разработчик – Код - Запись макроса</w:t>
      </w:r>
      <w:r w:rsidR="00595E1C" w:rsidRPr="00F3631D">
        <w:rPr>
          <w:sz w:val="25"/>
          <w:szCs w:val="25"/>
          <w:lang w:val="uk-UA"/>
        </w:rPr>
        <w:t xml:space="preserve">, відкриється діалогове вікно </w:t>
      </w:r>
      <w:r w:rsidR="00595E1C" w:rsidRPr="00F3631D">
        <w:rPr>
          <w:i/>
          <w:sz w:val="25"/>
          <w:szCs w:val="25"/>
          <w:lang w:val="uk-UA"/>
        </w:rPr>
        <w:t>Запись макроса</w:t>
      </w:r>
      <w:r w:rsidR="00595E1C" w:rsidRPr="00F3631D">
        <w:rPr>
          <w:sz w:val="25"/>
          <w:szCs w:val="25"/>
          <w:lang w:val="uk-UA"/>
        </w:rPr>
        <w:t>.</w:t>
      </w:r>
    </w:p>
    <w:p w:rsidR="00595E1C" w:rsidRPr="00F3631D" w:rsidRDefault="00595E1C" w:rsidP="008A75AE">
      <w:pPr>
        <w:numPr>
          <w:ilvl w:val="0"/>
          <w:numId w:val="1"/>
        </w:numPr>
        <w:jc w:val="both"/>
        <w:rPr>
          <w:sz w:val="25"/>
          <w:szCs w:val="25"/>
          <w:lang w:val="uk-UA"/>
        </w:rPr>
      </w:pPr>
      <w:r w:rsidRPr="00F3631D">
        <w:rPr>
          <w:sz w:val="25"/>
          <w:szCs w:val="25"/>
          <w:lang w:val="uk-UA"/>
        </w:rPr>
        <w:t xml:space="preserve">Введіть ім’я макросу та описання у відповідні поля діалогового вікна </w:t>
      </w:r>
      <w:r w:rsidRPr="00F3631D">
        <w:rPr>
          <w:i/>
          <w:sz w:val="25"/>
          <w:szCs w:val="25"/>
          <w:lang w:val="uk-UA"/>
        </w:rPr>
        <w:t>Запись макроса</w:t>
      </w:r>
      <w:r w:rsidRPr="00F3631D">
        <w:rPr>
          <w:sz w:val="25"/>
          <w:szCs w:val="25"/>
          <w:lang w:val="uk-UA"/>
        </w:rPr>
        <w:t>.</w:t>
      </w:r>
    </w:p>
    <w:p w:rsidR="00595E1C" w:rsidRPr="00F3631D" w:rsidRDefault="00595E1C" w:rsidP="008A75AE">
      <w:pPr>
        <w:numPr>
          <w:ilvl w:val="0"/>
          <w:numId w:val="1"/>
        </w:numPr>
        <w:jc w:val="both"/>
        <w:rPr>
          <w:sz w:val="25"/>
          <w:szCs w:val="25"/>
          <w:lang w:val="uk-UA"/>
        </w:rPr>
      </w:pPr>
      <w:r w:rsidRPr="00F3631D">
        <w:rPr>
          <w:sz w:val="25"/>
          <w:szCs w:val="25"/>
          <w:lang w:val="uk-UA"/>
        </w:rPr>
        <w:t>Виберіть зі списку місце, де буде збережений макрос.</w:t>
      </w:r>
    </w:p>
    <w:p w:rsidR="00595E1C" w:rsidRPr="00F3631D" w:rsidRDefault="00595E1C" w:rsidP="008A75AE">
      <w:pPr>
        <w:numPr>
          <w:ilvl w:val="0"/>
          <w:numId w:val="1"/>
        </w:numPr>
        <w:jc w:val="both"/>
        <w:rPr>
          <w:sz w:val="25"/>
          <w:szCs w:val="25"/>
          <w:lang w:val="uk-UA"/>
        </w:rPr>
      </w:pPr>
      <w:r w:rsidRPr="00F3631D">
        <w:rPr>
          <w:b/>
          <w:sz w:val="25"/>
          <w:szCs w:val="25"/>
          <w:lang w:val="uk-UA"/>
        </w:rPr>
        <w:t>ОК</w:t>
      </w:r>
      <w:r w:rsidRPr="00F3631D">
        <w:rPr>
          <w:sz w:val="25"/>
          <w:szCs w:val="25"/>
          <w:lang w:val="uk-UA"/>
        </w:rPr>
        <w:t xml:space="preserve"> – почнеться запис макросу.</w:t>
      </w:r>
    </w:p>
    <w:p w:rsidR="00595E1C" w:rsidRPr="00F3631D" w:rsidRDefault="00595E1C" w:rsidP="008A75AE">
      <w:pPr>
        <w:numPr>
          <w:ilvl w:val="0"/>
          <w:numId w:val="1"/>
        </w:numPr>
        <w:jc w:val="both"/>
        <w:rPr>
          <w:sz w:val="25"/>
          <w:szCs w:val="25"/>
          <w:lang w:val="uk-UA"/>
        </w:rPr>
      </w:pPr>
      <w:r w:rsidRPr="00F3631D">
        <w:rPr>
          <w:sz w:val="25"/>
          <w:szCs w:val="25"/>
          <w:lang w:val="uk-UA"/>
        </w:rPr>
        <w:t>Виконайте дії, які потрібно включити в макрос.</w:t>
      </w:r>
    </w:p>
    <w:p w:rsidR="00595E1C" w:rsidRPr="00F3631D" w:rsidRDefault="007C455E" w:rsidP="008A75AE">
      <w:pPr>
        <w:numPr>
          <w:ilvl w:val="0"/>
          <w:numId w:val="1"/>
        </w:numPr>
        <w:jc w:val="both"/>
        <w:rPr>
          <w:sz w:val="25"/>
          <w:szCs w:val="25"/>
          <w:lang w:val="uk-UA"/>
        </w:rPr>
      </w:pPr>
      <w:r w:rsidRPr="00F3631D">
        <w:rPr>
          <w:b/>
          <w:sz w:val="25"/>
          <w:szCs w:val="25"/>
          <w:lang w:val="uk-UA"/>
        </w:rPr>
        <w:t xml:space="preserve">Разработчик – Код - </w:t>
      </w:r>
      <w:r w:rsidR="00595E1C" w:rsidRPr="00F3631D">
        <w:rPr>
          <w:b/>
          <w:sz w:val="25"/>
          <w:szCs w:val="25"/>
          <w:lang w:val="uk-UA"/>
        </w:rPr>
        <w:t>Остановить запись</w:t>
      </w:r>
      <w:r w:rsidRPr="00F3631D">
        <w:rPr>
          <w:sz w:val="25"/>
          <w:szCs w:val="25"/>
          <w:lang w:val="uk-UA"/>
        </w:rPr>
        <w:t xml:space="preserve"> </w:t>
      </w:r>
    </w:p>
    <w:p w:rsidR="00595E1C" w:rsidRPr="00F3631D" w:rsidRDefault="00595E1C" w:rsidP="008A75AE">
      <w:pPr>
        <w:pStyle w:val="2"/>
        <w:rPr>
          <w:rFonts w:ascii="Times New Roman" w:hAnsi="Times New Roman" w:cs="Times New Roman"/>
          <w:i w:val="0"/>
          <w:sz w:val="25"/>
          <w:szCs w:val="25"/>
          <w:lang w:val="uk-UA"/>
        </w:rPr>
      </w:pPr>
      <w:r w:rsidRPr="00F3631D">
        <w:rPr>
          <w:rFonts w:ascii="Times New Roman" w:hAnsi="Times New Roman" w:cs="Times New Roman"/>
          <w:i w:val="0"/>
          <w:sz w:val="25"/>
          <w:szCs w:val="25"/>
          <w:lang w:val="uk-UA"/>
        </w:rPr>
        <w:t>Запуск</w:t>
      </w:r>
    </w:p>
    <w:p w:rsidR="00595E1C" w:rsidRPr="00F3631D" w:rsidRDefault="00B00A66" w:rsidP="008A75AE">
      <w:pPr>
        <w:numPr>
          <w:ilvl w:val="0"/>
          <w:numId w:val="2"/>
        </w:numPr>
        <w:rPr>
          <w:sz w:val="25"/>
          <w:szCs w:val="25"/>
          <w:lang w:val="uk-UA"/>
        </w:rPr>
      </w:pPr>
      <w:r w:rsidRPr="00F3631D">
        <w:rPr>
          <w:b/>
          <w:sz w:val="25"/>
          <w:szCs w:val="25"/>
          <w:lang w:val="uk-UA"/>
        </w:rPr>
        <w:t xml:space="preserve">Разработчик – Код - </w:t>
      </w:r>
      <w:r w:rsidR="00595E1C" w:rsidRPr="00F3631D">
        <w:rPr>
          <w:b/>
          <w:sz w:val="25"/>
          <w:szCs w:val="25"/>
          <w:lang w:val="uk-UA"/>
        </w:rPr>
        <w:t>Макрос</w:t>
      </w:r>
      <w:r w:rsidR="00595E1C" w:rsidRPr="00F3631D">
        <w:rPr>
          <w:b/>
          <w:sz w:val="25"/>
          <w:szCs w:val="25"/>
        </w:rPr>
        <w:t>ы</w:t>
      </w:r>
    </w:p>
    <w:p w:rsidR="00595E1C" w:rsidRPr="00F3631D" w:rsidRDefault="00595E1C" w:rsidP="008A75AE">
      <w:pPr>
        <w:numPr>
          <w:ilvl w:val="0"/>
          <w:numId w:val="2"/>
        </w:numPr>
        <w:rPr>
          <w:sz w:val="25"/>
          <w:szCs w:val="25"/>
          <w:lang w:val="uk-UA"/>
        </w:rPr>
      </w:pPr>
      <w:r w:rsidRPr="00F3631D">
        <w:rPr>
          <w:sz w:val="25"/>
          <w:szCs w:val="25"/>
          <w:lang w:val="uk-UA"/>
        </w:rPr>
        <w:t>Виберіть макрос зі списку→</w:t>
      </w:r>
      <w:r w:rsidRPr="00F3631D">
        <w:rPr>
          <w:b/>
          <w:i/>
          <w:sz w:val="25"/>
          <w:szCs w:val="25"/>
          <w:lang w:val="uk-UA"/>
        </w:rPr>
        <w:t>В</w:t>
      </w:r>
      <w:r w:rsidRPr="00F3631D">
        <w:rPr>
          <w:b/>
          <w:i/>
          <w:sz w:val="25"/>
          <w:szCs w:val="25"/>
        </w:rPr>
        <w:t>ыполнить</w:t>
      </w:r>
    </w:p>
    <w:p w:rsidR="00595E1C" w:rsidRPr="00F3631D" w:rsidRDefault="00595E1C" w:rsidP="008A75AE">
      <w:pPr>
        <w:ind w:left="708"/>
        <w:rPr>
          <w:sz w:val="25"/>
          <w:szCs w:val="25"/>
          <w:lang w:val="uk-UA"/>
        </w:rPr>
      </w:pPr>
      <w:r w:rsidRPr="00F3631D">
        <w:rPr>
          <w:sz w:val="25"/>
          <w:szCs w:val="25"/>
          <w:u w:val="single"/>
          <w:lang w:val="uk-UA"/>
        </w:rPr>
        <w:t>Примітки</w:t>
      </w:r>
      <w:r w:rsidRPr="00F3631D">
        <w:rPr>
          <w:sz w:val="25"/>
          <w:szCs w:val="25"/>
          <w:lang w:val="uk-UA"/>
        </w:rPr>
        <w:t>:</w:t>
      </w:r>
    </w:p>
    <w:p w:rsidR="00595E1C" w:rsidRPr="00F3631D" w:rsidRDefault="00595E1C" w:rsidP="008A75AE">
      <w:pPr>
        <w:numPr>
          <w:ilvl w:val="1"/>
          <w:numId w:val="2"/>
        </w:numPr>
        <w:rPr>
          <w:sz w:val="25"/>
          <w:szCs w:val="25"/>
          <w:lang w:val="uk-UA"/>
        </w:rPr>
      </w:pPr>
      <w:r w:rsidRPr="00F3631D">
        <w:rPr>
          <w:sz w:val="25"/>
          <w:szCs w:val="25"/>
          <w:lang w:val="uk-UA"/>
        </w:rPr>
        <w:t>перед запуском нового макросу активний документ бажано зберегти;</w:t>
      </w:r>
    </w:p>
    <w:p w:rsidR="00595E1C" w:rsidRPr="00F3631D" w:rsidRDefault="00595E1C" w:rsidP="008A75AE">
      <w:pPr>
        <w:numPr>
          <w:ilvl w:val="1"/>
          <w:numId w:val="2"/>
        </w:numPr>
        <w:rPr>
          <w:sz w:val="25"/>
          <w:szCs w:val="25"/>
          <w:lang w:val="uk-UA"/>
        </w:rPr>
      </w:pPr>
      <w:r w:rsidRPr="00F3631D">
        <w:rPr>
          <w:sz w:val="25"/>
          <w:szCs w:val="25"/>
          <w:lang w:val="uk-UA"/>
        </w:rPr>
        <w:t xml:space="preserve">при помилці можно перезаписати макрос під тим же іменем або відмінити дію кнопкою </w:t>
      </w:r>
      <w:r w:rsidRPr="00F3631D">
        <w:rPr>
          <w:b/>
          <w:i/>
          <w:sz w:val="25"/>
          <w:szCs w:val="25"/>
        </w:rPr>
        <w:t>Отменить</w:t>
      </w:r>
      <w:r w:rsidRPr="00F3631D">
        <w:rPr>
          <w:sz w:val="25"/>
          <w:szCs w:val="25"/>
          <w:lang w:val="uk-UA"/>
        </w:rPr>
        <w:t>;</w:t>
      </w:r>
    </w:p>
    <w:p w:rsidR="00595E1C" w:rsidRPr="00F3631D" w:rsidRDefault="00595E1C" w:rsidP="008A75AE">
      <w:pPr>
        <w:numPr>
          <w:ilvl w:val="1"/>
          <w:numId w:val="2"/>
        </w:numPr>
        <w:rPr>
          <w:sz w:val="25"/>
          <w:szCs w:val="25"/>
          <w:lang w:val="uk-UA"/>
        </w:rPr>
      </w:pPr>
      <w:r w:rsidRPr="00F3631D">
        <w:rPr>
          <w:sz w:val="25"/>
          <w:szCs w:val="25"/>
        </w:rPr>
        <w:t>поки йде виконання макросу</w:t>
      </w:r>
      <w:r w:rsidRPr="00F3631D">
        <w:rPr>
          <w:sz w:val="25"/>
          <w:szCs w:val="25"/>
          <w:lang w:val="uk-UA"/>
        </w:rPr>
        <w:t xml:space="preserve"> неможна вводити текст або використовувати команди меню.</w:t>
      </w:r>
    </w:p>
    <w:p w:rsidR="00595E1C" w:rsidRPr="00F3631D" w:rsidRDefault="00595E1C" w:rsidP="008A75AE">
      <w:pPr>
        <w:pStyle w:val="2"/>
        <w:rPr>
          <w:rFonts w:ascii="Times New Roman" w:hAnsi="Times New Roman" w:cs="Times New Roman"/>
          <w:i w:val="0"/>
          <w:sz w:val="25"/>
          <w:szCs w:val="25"/>
          <w:lang w:val="uk-UA"/>
        </w:rPr>
      </w:pPr>
      <w:r w:rsidRPr="00F3631D">
        <w:rPr>
          <w:rFonts w:ascii="Times New Roman" w:hAnsi="Times New Roman" w:cs="Times New Roman"/>
          <w:i w:val="0"/>
          <w:sz w:val="25"/>
          <w:szCs w:val="25"/>
          <w:lang w:val="uk-UA"/>
        </w:rPr>
        <w:t>Перегляд і редагування</w:t>
      </w:r>
    </w:p>
    <w:p w:rsidR="00595E1C" w:rsidRPr="00F3631D" w:rsidRDefault="00B00A66" w:rsidP="008A75AE">
      <w:pPr>
        <w:numPr>
          <w:ilvl w:val="0"/>
          <w:numId w:val="3"/>
        </w:numPr>
        <w:rPr>
          <w:sz w:val="25"/>
          <w:szCs w:val="25"/>
          <w:lang w:val="uk-UA"/>
        </w:rPr>
      </w:pPr>
      <w:r w:rsidRPr="00F3631D">
        <w:rPr>
          <w:b/>
          <w:sz w:val="25"/>
          <w:szCs w:val="25"/>
          <w:lang w:val="uk-UA"/>
        </w:rPr>
        <w:t xml:space="preserve">Разработчик – Код - </w:t>
      </w:r>
      <w:r w:rsidR="00595E1C" w:rsidRPr="00F3631D">
        <w:rPr>
          <w:b/>
          <w:sz w:val="25"/>
          <w:szCs w:val="25"/>
          <w:lang w:val="uk-UA"/>
        </w:rPr>
        <w:t>Начать запись</w:t>
      </w:r>
    </w:p>
    <w:p w:rsidR="00595E1C" w:rsidRPr="00F3631D" w:rsidRDefault="00595E1C" w:rsidP="008A75AE">
      <w:pPr>
        <w:numPr>
          <w:ilvl w:val="0"/>
          <w:numId w:val="3"/>
        </w:numPr>
        <w:rPr>
          <w:sz w:val="25"/>
          <w:szCs w:val="25"/>
          <w:lang w:val="uk-UA"/>
        </w:rPr>
      </w:pPr>
      <w:r w:rsidRPr="00F3631D">
        <w:rPr>
          <w:sz w:val="25"/>
          <w:szCs w:val="25"/>
          <w:lang w:val="uk-UA"/>
        </w:rPr>
        <w:t>Вибрати макрос →</w:t>
      </w:r>
      <w:r w:rsidRPr="00F3631D">
        <w:rPr>
          <w:b/>
          <w:i/>
          <w:sz w:val="25"/>
          <w:szCs w:val="25"/>
          <w:lang w:val="uk-UA"/>
        </w:rPr>
        <w:t>И</w:t>
      </w:r>
      <w:r w:rsidRPr="00F3631D">
        <w:rPr>
          <w:b/>
          <w:i/>
          <w:sz w:val="25"/>
          <w:szCs w:val="25"/>
        </w:rPr>
        <w:t>зменить</w:t>
      </w:r>
      <w:r w:rsidRPr="00F3631D">
        <w:rPr>
          <w:sz w:val="25"/>
          <w:szCs w:val="25"/>
        </w:rPr>
        <w:t>.</w:t>
      </w:r>
    </w:p>
    <w:p w:rsidR="00595E1C" w:rsidRPr="00F3631D" w:rsidRDefault="00595E1C" w:rsidP="008A75AE">
      <w:pPr>
        <w:numPr>
          <w:ilvl w:val="0"/>
          <w:numId w:val="3"/>
        </w:numPr>
        <w:rPr>
          <w:sz w:val="25"/>
          <w:szCs w:val="25"/>
          <w:lang w:val="uk-UA"/>
        </w:rPr>
      </w:pPr>
      <w:r w:rsidRPr="00F3631D">
        <w:rPr>
          <w:sz w:val="25"/>
          <w:szCs w:val="25"/>
        </w:rPr>
        <w:t>В</w:t>
      </w:r>
      <w:r w:rsidRPr="00F3631D">
        <w:rPr>
          <w:sz w:val="25"/>
          <w:szCs w:val="25"/>
          <w:lang w:val="uk-UA"/>
        </w:rPr>
        <w:t>ідредагувати</w:t>
      </w:r>
    </w:p>
    <w:p w:rsidR="00595E1C" w:rsidRPr="00F3631D" w:rsidRDefault="00595E1C" w:rsidP="008A75AE">
      <w:pPr>
        <w:numPr>
          <w:ilvl w:val="0"/>
          <w:numId w:val="3"/>
        </w:numPr>
        <w:rPr>
          <w:sz w:val="25"/>
          <w:szCs w:val="25"/>
          <w:lang w:val="uk-UA"/>
        </w:rPr>
      </w:pPr>
      <w:r w:rsidRPr="00F3631D">
        <w:rPr>
          <w:sz w:val="25"/>
          <w:szCs w:val="25"/>
          <w:lang w:val="uk-UA"/>
        </w:rPr>
        <w:t>Зберегти макрос і закрити вікно.</w:t>
      </w:r>
    </w:p>
    <w:p w:rsidR="00595E1C" w:rsidRPr="00F3631D" w:rsidRDefault="00595E1C" w:rsidP="008A75AE">
      <w:pPr>
        <w:pStyle w:val="2"/>
        <w:rPr>
          <w:rFonts w:ascii="Times New Roman" w:hAnsi="Times New Roman" w:cs="Times New Roman"/>
          <w:i w:val="0"/>
          <w:sz w:val="25"/>
          <w:szCs w:val="25"/>
          <w:lang w:val="uk-UA"/>
        </w:rPr>
      </w:pPr>
      <w:r w:rsidRPr="00F3631D">
        <w:rPr>
          <w:rFonts w:ascii="Times New Roman" w:hAnsi="Times New Roman" w:cs="Times New Roman"/>
          <w:i w:val="0"/>
          <w:sz w:val="25"/>
          <w:szCs w:val="25"/>
          <w:lang w:val="uk-UA"/>
        </w:rPr>
        <w:t>Знищення макросів</w:t>
      </w:r>
    </w:p>
    <w:p w:rsidR="00595E1C" w:rsidRPr="00F3631D" w:rsidRDefault="00595E1C" w:rsidP="008A75AE">
      <w:pPr>
        <w:rPr>
          <w:sz w:val="25"/>
          <w:szCs w:val="25"/>
          <w:lang w:val="uk-UA"/>
        </w:rPr>
      </w:pPr>
      <w:r w:rsidRPr="00F3631D">
        <w:rPr>
          <w:sz w:val="25"/>
          <w:szCs w:val="25"/>
          <w:lang w:val="uk-UA"/>
        </w:rPr>
        <w:t>Два способа</w:t>
      </w:r>
    </w:p>
    <w:p w:rsidR="00595E1C" w:rsidRPr="00F3631D" w:rsidRDefault="00595E1C" w:rsidP="008A75AE">
      <w:pPr>
        <w:rPr>
          <w:sz w:val="25"/>
          <w:szCs w:val="25"/>
          <w:lang w:val="uk-UA"/>
        </w:rPr>
      </w:pPr>
      <w:r w:rsidRPr="00F3631D">
        <w:rPr>
          <w:sz w:val="25"/>
          <w:szCs w:val="25"/>
          <w:lang w:val="uk-UA"/>
        </w:rPr>
        <w:t>І спосіб: переписати під тим же іменем;</w:t>
      </w:r>
    </w:p>
    <w:p w:rsidR="00595E1C" w:rsidRPr="00F3631D" w:rsidRDefault="00595E1C" w:rsidP="008A75AE">
      <w:pPr>
        <w:rPr>
          <w:sz w:val="25"/>
          <w:szCs w:val="25"/>
          <w:lang w:val="uk-UA"/>
        </w:rPr>
      </w:pPr>
      <w:r w:rsidRPr="00F3631D">
        <w:rPr>
          <w:sz w:val="25"/>
          <w:szCs w:val="25"/>
          <w:lang w:val="uk-UA"/>
        </w:rPr>
        <w:t xml:space="preserve">ІІ спосіб: </w:t>
      </w:r>
      <w:r w:rsidRPr="00F3631D">
        <w:rPr>
          <w:b/>
          <w:sz w:val="25"/>
          <w:szCs w:val="25"/>
          <w:lang w:val="uk-UA"/>
        </w:rPr>
        <w:t>Макрос</w:t>
      </w:r>
      <w:r w:rsidRPr="00F3631D">
        <w:rPr>
          <w:b/>
          <w:sz w:val="25"/>
          <w:szCs w:val="25"/>
        </w:rPr>
        <w:t>ы</w:t>
      </w:r>
      <w:r w:rsidRPr="00F3631D">
        <w:rPr>
          <w:sz w:val="25"/>
          <w:szCs w:val="25"/>
          <w:lang w:val="uk-UA"/>
        </w:rPr>
        <w:t>, вибрати потрібний</w:t>
      </w:r>
      <w:r w:rsidRPr="00F3631D">
        <w:rPr>
          <w:b/>
          <w:sz w:val="25"/>
          <w:szCs w:val="25"/>
          <w:lang w:val="uk-UA"/>
        </w:rPr>
        <w:t>→Удалить.</w:t>
      </w:r>
    </w:p>
    <w:p w:rsidR="00595E1C" w:rsidRPr="00F3631D" w:rsidRDefault="00595E1C" w:rsidP="008A75AE">
      <w:pPr>
        <w:rPr>
          <w:sz w:val="25"/>
          <w:szCs w:val="25"/>
          <w:lang w:val="uk-UA"/>
        </w:rPr>
      </w:pPr>
      <w:r w:rsidRPr="00F3631D">
        <w:rPr>
          <w:sz w:val="25"/>
          <w:szCs w:val="25"/>
          <w:lang w:val="uk-UA"/>
        </w:rPr>
        <w:lastRenderedPageBreak/>
        <w:t>При знищенні макросу відповідного елемента панелі команд необхідно знищити його кнопку з відповідної панелі інструментів.</w:t>
      </w:r>
    </w:p>
    <w:bookmarkEnd w:id="0"/>
    <w:p w:rsidR="00595E1C" w:rsidRPr="00F3631D" w:rsidRDefault="00595E1C" w:rsidP="008A75AE">
      <w:pPr>
        <w:rPr>
          <w:sz w:val="25"/>
          <w:szCs w:val="25"/>
          <w:lang w:val="uk-UA"/>
        </w:rPr>
      </w:pPr>
    </w:p>
    <w:sectPr w:rsidR="00595E1C" w:rsidRPr="00F3631D" w:rsidSect="00055AFA">
      <w:headerReference w:type="even" r:id="rId9"/>
      <w:headerReference w:type="default" r:id="rId10"/>
      <w:footerReference w:type="even" r:id="rId11"/>
      <w:footerReference w:type="default" r:id="rId12"/>
      <w:headerReference w:type="first" r:id="rId13"/>
      <w:footerReference w:type="first" r:id="rId14"/>
      <w:pgSz w:w="11906" w:h="16838"/>
      <w:pgMar w:top="284" w:right="56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00" w:rsidRDefault="00325200" w:rsidP="00325200">
      <w:r>
        <w:separator/>
      </w:r>
    </w:p>
  </w:endnote>
  <w:endnote w:type="continuationSeparator" w:id="0">
    <w:p w:rsidR="00325200" w:rsidRDefault="00325200" w:rsidP="003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00" w:rsidRDefault="003252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00" w:rsidRDefault="003252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00" w:rsidRDefault="003252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00" w:rsidRDefault="00325200" w:rsidP="00325200">
      <w:r>
        <w:separator/>
      </w:r>
    </w:p>
  </w:footnote>
  <w:footnote w:type="continuationSeparator" w:id="0">
    <w:p w:rsidR="00325200" w:rsidRDefault="00325200" w:rsidP="00325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00" w:rsidRDefault="003252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00" w:rsidRPr="00325200" w:rsidRDefault="00325200" w:rsidP="00325200">
    <w:pPr>
      <w:pStyle w:val="a3"/>
      <w:jc w:val="center"/>
      <w:rPr>
        <w:rFonts w:ascii="Tahoma" w:hAnsi="Tahoma"/>
        <w:b/>
        <w:color w:val="B3B3B3"/>
        <w:sz w:val="14"/>
      </w:rPr>
    </w:pPr>
    <w:hyperlink r:id="rId1" w:history="1">
      <w:r w:rsidRPr="00325200">
        <w:rPr>
          <w:rStyle w:val="a7"/>
          <w:rFonts w:ascii="Tahoma" w:hAnsi="Tahoma"/>
          <w:b/>
          <w:color w:val="B3B3B3"/>
          <w:sz w:val="14"/>
        </w:rPr>
        <w:t>http://antibotan.com/</w:t>
      </w:r>
    </w:hyperlink>
    <w:r w:rsidRPr="0032520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00" w:rsidRDefault="003252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5308"/>
    <w:multiLevelType w:val="hybridMultilevel"/>
    <w:tmpl w:val="FC40C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1C66ED"/>
    <w:multiLevelType w:val="hybridMultilevel"/>
    <w:tmpl w:val="A8E83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386687"/>
    <w:multiLevelType w:val="hybridMultilevel"/>
    <w:tmpl w:val="924CEE2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071499"/>
    <w:multiLevelType w:val="hybridMultilevel"/>
    <w:tmpl w:val="85F8F16C"/>
    <w:lvl w:ilvl="0" w:tplc="0419000F">
      <w:start w:val="1"/>
      <w:numFmt w:val="decimal"/>
      <w:lvlText w:val="%1."/>
      <w:lvlJc w:val="left"/>
      <w:pPr>
        <w:tabs>
          <w:tab w:val="num" w:pos="720"/>
        </w:tabs>
        <w:ind w:left="720" w:hanging="360"/>
      </w:pPr>
      <w:rPr>
        <w:rFonts w:hint="default"/>
        <w:b w:val="0"/>
      </w:rPr>
    </w:lvl>
    <w:lvl w:ilvl="1" w:tplc="83502F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1C"/>
    <w:rsid w:val="00055AFA"/>
    <w:rsid w:val="000D38A4"/>
    <w:rsid w:val="000F2A5A"/>
    <w:rsid w:val="00325200"/>
    <w:rsid w:val="00595E1C"/>
    <w:rsid w:val="007C455E"/>
    <w:rsid w:val="00836B2F"/>
    <w:rsid w:val="008A75AE"/>
    <w:rsid w:val="009B01F8"/>
    <w:rsid w:val="009F36AB"/>
    <w:rsid w:val="00A92AF0"/>
    <w:rsid w:val="00AB2DC0"/>
    <w:rsid w:val="00B00A66"/>
    <w:rsid w:val="00B76675"/>
    <w:rsid w:val="00DA2A45"/>
    <w:rsid w:val="00F24FAF"/>
    <w:rsid w:val="00F3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E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5E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5E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E1C"/>
    <w:rPr>
      <w:rFonts w:ascii="Arial" w:eastAsia="Times New Roman" w:hAnsi="Arial" w:cs="Arial"/>
      <w:b/>
      <w:bCs/>
      <w:kern w:val="32"/>
      <w:sz w:val="32"/>
      <w:szCs w:val="32"/>
      <w:lang w:eastAsia="ru-RU"/>
    </w:rPr>
  </w:style>
  <w:style w:type="character" w:customStyle="1" w:styleId="20">
    <w:name w:val="Заголовок 2 Знак"/>
    <w:basedOn w:val="a0"/>
    <w:link w:val="2"/>
    <w:rsid w:val="00595E1C"/>
    <w:rPr>
      <w:rFonts w:ascii="Arial" w:eastAsia="Times New Roman" w:hAnsi="Arial" w:cs="Arial"/>
      <w:b/>
      <w:bCs/>
      <w:i/>
      <w:iCs/>
      <w:sz w:val="28"/>
      <w:szCs w:val="28"/>
      <w:lang w:eastAsia="ru-RU"/>
    </w:rPr>
  </w:style>
  <w:style w:type="character" w:customStyle="1" w:styleId="30">
    <w:name w:val="Заголовок 3 Знак"/>
    <w:basedOn w:val="a0"/>
    <w:link w:val="3"/>
    <w:rsid w:val="00595E1C"/>
    <w:rPr>
      <w:rFonts w:ascii="Arial" w:eastAsia="Times New Roman" w:hAnsi="Arial" w:cs="Arial"/>
      <w:b/>
      <w:bCs/>
      <w:sz w:val="26"/>
      <w:szCs w:val="26"/>
      <w:lang w:eastAsia="ru-RU"/>
    </w:rPr>
  </w:style>
  <w:style w:type="paragraph" w:styleId="a3">
    <w:name w:val="header"/>
    <w:basedOn w:val="a"/>
    <w:link w:val="a4"/>
    <w:uiPriority w:val="99"/>
    <w:unhideWhenUsed/>
    <w:rsid w:val="00325200"/>
    <w:pPr>
      <w:tabs>
        <w:tab w:val="center" w:pos="4677"/>
        <w:tab w:val="right" w:pos="9355"/>
      </w:tabs>
    </w:pPr>
  </w:style>
  <w:style w:type="character" w:customStyle="1" w:styleId="a4">
    <w:name w:val="Верхній колонтитул Знак"/>
    <w:basedOn w:val="a0"/>
    <w:link w:val="a3"/>
    <w:uiPriority w:val="99"/>
    <w:rsid w:val="0032520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5200"/>
    <w:pPr>
      <w:tabs>
        <w:tab w:val="center" w:pos="4677"/>
        <w:tab w:val="right" w:pos="9355"/>
      </w:tabs>
    </w:pPr>
  </w:style>
  <w:style w:type="character" w:customStyle="1" w:styleId="a6">
    <w:name w:val="Нижній колонтитул Знак"/>
    <w:basedOn w:val="a0"/>
    <w:link w:val="a5"/>
    <w:uiPriority w:val="99"/>
    <w:rsid w:val="00325200"/>
    <w:rPr>
      <w:rFonts w:ascii="Times New Roman" w:eastAsia="Times New Roman" w:hAnsi="Times New Roman" w:cs="Times New Roman"/>
      <w:sz w:val="24"/>
      <w:szCs w:val="24"/>
      <w:lang w:eastAsia="ru-RU"/>
    </w:rPr>
  </w:style>
  <w:style w:type="character" w:styleId="a7">
    <w:name w:val="Hyperlink"/>
    <w:basedOn w:val="a0"/>
    <w:uiPriority w:val="99"/>
    <w:unhideWhenUsed/>
    <w:rsid w:val="003252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E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5E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5E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E1C"/>
    <w:rPr>
      <w:rFonts w:ascii="Arial" w:eastAsia="Times New Roman" w:hAnsi="Arial" w:cs="Arial"/>
      <w:b/>
      <w:bCs/>
      <w:kern w:val="32"/>
      <w:sz w:val="32"/>
      <w:szCs w:val="32"/>
      <w:lang w:eastAsia="ru-RU"/>
    </w:rPr>
  </w:style>
  <w:style w:type="character" w:customStyle="1" w:styleId="20">
    <w:name w:val="Заголовок 2 Знак"/>
    <w:basedOn w:val="a0"/>
    <w:link w:val="2"/>
    <w:rsid w:val="00595E1C"/>
    <w:rPr>
      <w:rFonts w:ascii="Arial" w:eastAsia="Times New Roman" w:hAnsi="Arial" w:cs="Arial"/>
      <w:b/>
      <w:bCs/>
      <w:i/>
      <w:iCs/>
      <w:sz w:val="28"/>
      <w:szCs w:val="28"/>
      <w:lang w:eastAsia="ru-RU"/>
    </w:rPr>
  </w:style>
  <w:style w:type="character" w:customStyle="1" w:styleId="30">
    <w:name w:val="Заголовок 3 Знак"/>
    <w:basedOn w:val="a0"/>
    <w:link w:val="3"/>
    <w:rsid w:val="00595E1C"/>
    <w:rPr>
      <w:rFonts w:ascii="Arial" w:eastAsia="Times New Roman" w:hAnsi="Arial" w:cs="Arial"/>
      <w:b/>
      <w:bCs/>
      <w:sz w:val="26"/>
      <w:szCs w:val="26"/>
      <w:lang w:eastAsia="ru-RU"/>
    </w:rPr>
  </w:style>
  <w:style w:type="paragraph" w:styleId="a3">
    <w:name w:val="header"/>
    <w:basedOn w:val="a"/>
    <w:link w:val="a4"/>
    <w:uiPriority w:val="99"/>
    <w:unhideWhenUsed/>
    <w:rsid w:val="00325200"/>
    <w:pPr>
      <w:tabs>
        <w:tab w:val="center" w:pos="4677"/>
        <w:tab w:val="right" w:pos="9355"/>
      </w:tabs>
    </w:pPr>
  </w:style>
  <w:style w:type="character" w:customStyle="1" w:styleId="a4">
    <w:name w:val="Верхній колонтитул Знак"/>
    <w:basedOn w:val="a0"/>
    <w:link w:val="a3"/>
    <w:uiPriority w:val="99"/>
    <w:rsid w:val="0032520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5200"/>
    <w:pPr>
      <w:tabs>
        <w:tab w:val="center" w:pos="4677"/>
        <w:tab w:val="right" w:pos="9355"/>
      </w:tabs>
    </w:pPr>
  </w:style>
  <w:style w:type="character" w:customStyle="1" w:styleId="a6">
    <w:name w:val="Нижній колонтитул Знак"/>
    <w:basedOn w:val="a0"/>
    <w:link w:val="a5"/>
    <w:uiPriority w:val="99"/>
    <w:rsid w:val="00325200"/>
    <w:rPr>
      <w:rFonts w:ascii="Times New Roman" w:eastAsia="Times New Roman" w:hAnsi="Times New Roman" w:cs="Times New Roman"/>
      <w:sz w:val="24"/>
      <w:szCs w:val="24"/>
      <w:lang w:eastAsia="ru-RU"/>
    </w:rPr>
  </w:style>
  <w:style w:type="character" w:styleId="a7">
    <w:name w:val="Hyperlink"/>
    <w:basedOn w:val="a0"/>
    <w:uiPriority w:val="99"/>
    <w:unhideWhenUsed/>
    <w:rsid w:val="00325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7850-90D1-4D5E-9906-71E7DEDF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1913</Characters>
  <Application>Microsoft Office Word</Application>
  <DocSecurity>0</DocSecurity>
  <Lines>44</Lines>
  <Paragraphs>34</Paragraphs>
  <ScaleCrop>false</ScaleCrop>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17</cp:revision>
  <dcterms:created xsi:type="dcterms:W3CDTF">2011-10-03T17:10:00Z</dcterms:created>
  <dcterms:modified xsi:type="dcterms:W3CDTF">2013-03-07T15:34:00Z</dcterms:modified>
</cp:coreProperties>
</file>