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33" w:rsidRPr="005E27A4" w:rsidRDefault="00B63933" w:rsidP="00B63933">
      <w:pPr>
        <w:jc w:val="center"/>
        <w:rPr>
          <w:b/>
          <w:bCs/>
          <w:sz w:val="32"/>
          <w:szCs w:val="32"/>
        </w:rPr>
      </w:pPr>
      <w:bookmarkStart w:id="0" w:name="_GoBack"/>
      <w:r w:rsidRPr="005E27A4">
        <w:rPr>
          <w:b/>
          <w:bCs/>
          <w:sz w:val="32"/>
          <w:szCs w:val="32"/>
        </w:rPr>
        <w:t>МІНІСТЕРСТВО ОСВІТИ І НАУКИ УКРАЇНИ</w:t>
      </w:r>
    </w:p>
    <w:p w:rsidR="00B63933" w:rsidRPr="005E27A4" w:rsidRDefault="00B63933" w:rsidP="00B63933">
      <w:pPr>
        <w:jc w:val="center"/>
        <w:rPr>
          <w:b/>
          <w:bCs/>
          <w:sz w:val="32"/>
          <w:szCs w:val="32"/>
        </w:rPr>
      </w:pPr>
      <w:r w:rsidRPr="005E27A4">
        <w:rPr>
          <w:b/>
          <w:bCs/>
          <w:sz w:val="32"/>
          <w:szCs w:val="32"/>
        </w:rPr>
        <w:t>НАЦІОНАЛЬНИЙ УНІВЕРСИТЕТ «ЛЬВІВСЬКА ПОЛІТЕХНІКА»</w:t>
      </w:r>
    </w:p>
    <w:p w:rsidR="00B63933" w:rsidRPr="005E27A4" w:rsidRDefault="00B63933" w:rsidP="00B63933">
      <w:pPr>
        <w:jc w:val="both"/>
        <w:rPr>
          <w:rFonts w:ascii="Times New Roman CYR" w:hAnsi="Times New Roman CYR"/>
        </w:rPr>
      </w:pPr>
    </w:p>
    <w:p w:rsidR="00B63933" w:rsidRPr="005E27A4" w:rsidRDefault="00B63933" w:rsidP="00B63933">
      <w:pPr>
        <w:jc w:val="right"/>
        <w:rPr>
          <w:rFonts w:ascii="Times New Roman CYR" w:hAnsi="Times New Roman CYR"/>
          <w:i/>
          <w:iCs/>
        </w:rPr>
      </w:pPr>
      <w:r w:rsidRPr="005E27A4">
        <w:rPr>
          <w:rFonts w:ascii="Times New Roman CYR" w:hAnsi="Times New Roman CYR"/>
          <w:i/>
          <w:iCs/>
        </w:rPr>
        <w:t>ІКТА</w:t>
      </w:r>
    </w:p>
    <w:p w:rsidR="00B63933" w:rsidRPr="005E27A4" w:rsidRDefault="00B63933" w:rsidP="00B63933">
      <w:pPr>
        <w:jc w:val="right"/>
        <w:rPr>
          <w:rFonts w:ascii="Times New Roman CYR" w:hAnsi="Times New Roman CYR"/>
          <w:i/>
          <w:iCs/>
        </w:rPr>
      </w:pPr>
      <w:r>
        <w:rPr>
          <w:rFonts w:ascii="Times New Roman CYR" w:hAnsi="Times New Roman CYR"/>
          <w:i/>
          <w:iCs/>
        </w:rPr>
        <w:t>кафедра ІВТ</w:t>
      </w:r>
    </w:p>
    <w:p w:rsidR="00B63933" w:rsidRPr="005E27A4" w:rsidRDefault="00B63933" w:rsidP="00B63933">
      <w:pPr>
        <w:jc w:val="both"/>
        <w:rPr>
          <w:rFonts w:ascii="Times New Roman CYR" w:hAnsi="Times New Roman CYR"/>
        </w:rPr>
      </w:pPr>
    </w:p>
    <w:p w:rsidR="00B63933" w:rsidRPr="005E27A4" w:rsidRDefault="00B63933" w:rsidP="00B63933">
      <w:pPr>
        <w:jc w:val="both"/>
        <w:rPr>
          <w:rFonts w:ascii="Times New Roman CYR" w:hAnsi="Times New Roman CYR"/>
        </w:rPr>
      </w:pPr>
    </w:p>
    <w:p w:rsidR="00B63933" w:rsidRPr="005E27A4" w:rsidRDefault="00B63933" w:rsidP="00B63933">
      <w:pPr>
        <w:jc w:val="both"/>
        <w:rPr>
          <w:rFonts w:ascii="Times New Roman CYR" w:hAnsi="Times New Roman CYR"/>
        </w:rPr>
      </w:pPr>
    </w:p>
    <w:p w:rsidR="00B63933" w:rsidRPr="005E27A4" w:rsidRDefault="00B63933" w:rsidP="00B63933">
      <w:pPr>
        <w:jc w:val="both"/>
        <w:rPr>
          <w:rFonts w:ascii="Times New Roman CYR" w:hAnsi="Times New Roman CYR"/>
        </w:rPr>
      </w:pPr>
    </w:p>
    <w:p w:rsidR="00B63933" w:rsidRPr="005E27A4" w:rsidRDefault="00B63933" w:rsidP="00B63933">
      <w:pPr>
        <w:spacing w:after="170"/>
        <w:jc w:val="center"/>
        <w:rPr>
          <w:b/>
          <w:bCs/>
          <w:sz w:val="44"/>
          <w:szCs w:val="44"/>
        </w:rPr>
      </w:pPr>
      <w:r w:rsidRPr="005E27A4">
        <w:rPr>
          <w:b/>
          <w:bCs/>
          <w:sz w:val="44"/>
          <w:szCs w:val="44"/>
        </w:rPr>
        <w:t>З В І Т</w:t>
      </w:r>
    </w:p>
    <w:p w:rsidR="00B63933" w:rsidRPr="008D5DC1" w:rsidRDefault="00B63933" w:rsidP="00B63933">
      <w:pPr>
        <w:spacing w:after="22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 лабораторної роботи №3</w:t>
      </w:r>
    </w:p>
    <w:p w:rsidR="00B63933" w:rsidRPr="005E27A4" w:rsidRDefault="00B63933" w:rsidP="00B63933">
      <w:pPr>
        <w:jc w:val="center"/>
        <w:rPr>
          <w:sz w:val="32"/>
          <w:szCs w:val="32"/>
        </w:rPr>
      </w:pPr>
      <w:r w:rsidRPr="005E27A4">
        <w:rPr>
          <w:sz w:val="32"/>
          <w:szCs w:val="32"/>
        </w:rPr>
        <w:t>з курсу: «</w:t>
      </w:r>
      <w:r>
        <w:rPr>
          <w:sz w:val="32"/>
          <w:szCs w:val="32"/>
        </w:rPr>
        <w:t>Метрологія та вимірювання</w:t>
      </w:r>
      <w:r w:rsidRPr="005E27A4">
        <w:rPr>
          <w:sz w:val="32"/>
          <w:szCs w:val="32"/>
        </w:rPr>
        <w:t>»</w:t>
      </w:r>
    </w:p>
    <w:p w:rsidR="00B63933" w:rsidRPr="005E27A4" w:rsidRDefault="00B63933" w:rsidP="00B63933">
      <w:pPr>
        <w:spacing w:line="264" w:lineRule="auto"/>
        <w:jc w:val="center"/>
        <w:rPr>
          <w:sz w:val="32"/>
          <w:szCs w:val="32"/>
        </w:rPr>
      </w:pPr>
      <w:r w:rsidRPr="005E27A4">
        <w:rPr>
          <w:sz w:val="32"/>
          <w:szCs w:val="32"/>
        </w:rPr>
        <w:t>на тему: «</w:t>
      </w:r>
      <w:r>
        <w:rPr>
          <w:sz w:val="32"/>
          <w:szCs w:val="32"/>
        </w:rPr>
        <w:t>Вимірювання потужностей споживачів в однофазних колах змінного струму</w:t>
      </w:r>
      <w:r w:rsidRPr="005E27A4">
        <w:rPr>
          <w:sz w:val="32"/>
          <w:szCs w:val="32"/>
        </w:rPr>
        <w:t>»</w:t>
      </w:r>
    </w:p>
    <w:p w:rsidR="00B63933" w:rsidRPr="005E27A4" w:rsidRDefault="00B63933" w:rsidP="00B63933">
      <w:pPr>
        <w:jc w:val="center"/>
        <w:rPr>
          <w:sz w:val="32"/>
          <w:szCs w:val="32"/>
        </w:rPr>
      </w:pPr>
    </w:p>
    <w:p w:rsidR="00B63933" w:rsidRPr="005E27A4" w:rsidRDefault="00B63933" w:rsidP="00B63933">
      <w:pPr>
        <w:jc w:val="both"/>
        <w:rPr>
          <w:rFonts w:ascii="Times New Roman CYR" w:hAnsi="Times New Roman CYR"/>
        </w:rPr>
      </w:pPr>
    </w:p>
    <w:p w:rsidR="00B63933" w:rsidRPr="00B63933" w:rsidRDefault="00B63933" w:rsidP="00B63933">
      <w:pPr>
        <w:jc w:val="both"/>
        <w:rPr>
          <w:rFonts w:ascii="Times New Roman" w:hAnsi="Times New Roman" w:cs="Times New Roman"/>
        </w:rPr>
      </w:pPr>
    </w:p>
    <w:p w:rsidR="00F947DF" w:rsidRDefault="00F947DF">
      <w:pPr>
        <w:rPr>
          <w:b/>
        </w:rPr>
      </w:pPr>
      <w:r>
        <w:rPr>
          <w:b/>
        </w:rPr>
        <w:br w:type="page"/>
      </w:r>
    </w:p>
    <w:p w:rsidR="00B63933" w:rsidRDefault="00B63933" w:rsidP="00B63933">
      <w:pPr>
        <w:ind w:firstLine="567"/>
        <w:jc w:val="center"/>
        <w:rPr>
          <w:b/>
        </w:rPr>
      </w:pPr>
    </w:p>
    <w:bookmarkEnd w:id="0"/>
    <w:p w:rsidR="008B0841" w:rsidRDefault="008B0841"/>
    <w:sectPr w:rsidR="008B0841" w:rsidSect="00FF79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7DF" w:rsidRDefault="00F947DF" w:rsidP="00F947DF">
      <w:pPr>
        <w:spacing w:after="0" w:line="240" w:lineRule="auto"/>
      </w:pPr>
      <w:r>
        <w:separator/>
      </w:r>
    </w:p>
  </w:endnote>
  <w:endnote w:type="continuationSeparator" w:id="0">
    <w:p w:rsidR="00F947DF" w:rsidRDefault="00F947DF" w:rsidP="00F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DF" w:rsidRDefault="00F947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DF" w:rsidRDefault="00F947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DF" w:rsidRDefault="00F947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7DF" w:rsidRDefault="00F947DF" w:rsidP="00F947DF">
      <w:pPr>
        <w:spacing w:after="0" w:line="240" w:lineRule="auto"/>
      </w:pPr>
      <w:r>
        <w:separator/>
      </w:r>
    </w:p>
  </w:footnote>
  <w:footnote w:type="continuationSeparator" w:id="0">
    <w:p w:rsidR="00F947DF" w:rsidRDefault="00F947DF" w:rsidP="00F94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DF" w:rsidRDefault="00F947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DF" w:rsidRPr="0045163C" w:rsidRDefault="0045163C" w:rsidP="0045163C">
    <w:pPr>
      <w:pStyle w:val="a3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45163C">
        <w:rPr>
          <w:rStyle w:val="a7"/>
          <w:rFonts w:ascii="Tahoma" w:hAnsi="Tahoma" w:cs="Tahoma"/>
          <w:b/>
          <w:color w:val="B3B3B3"/>
          <w:sz w:val="14"/>
        </w:rPr>
        <w:t>http://antibotan.com/</w:t>
      </w:r>
    </w:hyperlink>
    <w:r w:rsidRPr="0045163C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DF" w:rsidRDefault="00F947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3933"/>
    <w:rsid w:val="00050902"/>
    <w:rsid w:val="0016631D"/>
    <w:rsid w:val="003964D4"/>
    <w:rsid w:val="003A1FBB"/>
    <w:rsid w:val="003F4E4F"/>
    <w:rsid w:val="0045163C"/>
    <w:rsid w:val="005C5112"/>
    <w:rsid w:val="008B0841"/>
    <w:rsid w:val="00B63933"/>
    <w:rsid w:val="00EC6030"/>
    <w:rsid w:val="00F947DF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947DF"/>
  </w:style>
  <w:style w:type="paragraph" w:styleId="a5">
    <w:name w:val="footer"/>
    <w:basedOn w:val="a"/>
    <w:link w:val="a6"/>
    <w:uiPriority w:val="99"/>
    <w:unhideWhenUsed/>
    <w:rsid w:val="00F94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947DF"/>
  </w:style>
  <w:style w:type="character" w:styleId="a7">
    <w:name w:val="Hyperlink"/>
    <w:basedOn w:val="a0"/>
    <w:uiPriority w:val="99"/>
    <w:unhideWhenUsed/>
    <w:rsid w:val="00F947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219</Characters>
  <Application>Microsoft Office Word</Application>
  <DocSecurity>0</DocSecurity>
  <Lines>19</Lines>
  <Paragraphs>8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</dc:creator>
  <cp:lastModifiedBy>Ivan</cp:lastModifiedBy>
  <cp:revision>9</cp:revision>
  <dcterms:created xsi:type="dcterms:W3CDTF">2012-02-16T16:42:00Z</dcterms:created>
  <dcterms:modified xsi:type="dcterms:W3CDTF">2013-03-31T21:11:00Z</dcterms:modified>
</cp:coreProperties>
</file>