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B0" w:rsidRDefault="00833BB0" w:rsidP="00833BB0">
      <w:proofErr w:type="spellStart"/>
      <w:r w:rsidRPr="00833BB0">
        <w:rPr>
          <w:b/>
          <w:sz w:val="28"/>
        </w:rPr>
        <w:t>Супервізія</w:t>
      </w:r>
      <w:proofErr w:type="spellEnd"/>
      <w:r w:rsidRPr="00833BB0">
        <w:rPr>
          <w:b/>
          <w:sz w:val="28"/>
        </w:rPr>
        <w:t xml:space="preserve"> </w:t>
      </w:r>
      <w:r>
        <w:t>-</w:t>
      </w:r>
      <w:r>
        <w:t xml:space="preserve"> метод, за допомогою якого визначений установою фахівець (супервізор) допомагає персоналу (</w:t>
      </w:r>
      <w:proofErr w:type="spellStart"/>
      <w:r>
        <w:t>супервізованим</w:t>
      </w:r>
      <w:proofErr w:type="spellEnd"/>
      <w:r>
        <w:t>) якнайефективніше виконувати зазначені в посадових інструкціях завдання в</w:t>
      </w:r>
      <w:r>
        <w:t>ідповідно до стандартів роботи.</w:t>
      </w:r>
    </w:p>
    <w:p w:rsidR="007C71B3" w:rsidRDefault="00833BB0" w:rsidP="00833BB0">
      <w:r>
        <w:t xml:space="preserve">Супервізор має допомагати </w:t>
      </w:r>
      <w:proofErr w:type="spellStart"/>
      <w:r>
        <w:t>супервізованому</w:t>
      </w:r>
      <w:proofErr w:type="spellEnd"/>
      <w:r>
        <w:t xml:space="preserve"> чітко визначати мету, пріоритети роботи; бачити всі аспекти проблеми та власну роль в її розв'язанні; керувати власними почуттями щодо конкретних ситуацій; формувати позитивне ставлення до своєї роботи, брати на себе відповідальність за її результати. Важливими завданнями супервізора є також розвиток професійної автономії, незалежності </w:t>
      </w:r>
      <w:proofErr w:type="spellStart"/>
      <w:r>
        <w:t>супервізованого</w:t>
      </w:r>
      <w:proofErr w:type="spellEnd"/>
      <w:r>
        <w:t>, стабілізація його думок і почуттів щодо професійної діяльності, формування моделі аналізу і компетентного розв'язання проблем у взаємодії з клієнтами.</w:t>
      </w:r>
    </w:p>
    <w:p w:rsidR="00833BB0" w:rsidRPr="00833BB0" w:rsidRDefault="00833BB0" w:rsidP="00833BB0">
      <w:pPr>
        <w:rPr>
          <w:b/>
        </w:rPr>
      </w:pPr>
      <w:r w:rsidRPr="00833BB0">
        <w:rPr>
          <w:b/>
        </w:rPr>
        <w:t xml:space="preserve">З огляду на особливості взаємодії супервізора і </w:t>
      </w:r>
      <w:proofErr w:type="spellStart"/>
      <w:r w:rsidRPr="00833BB0">
        <w:rPr>
          <w:b/>
        </w:rPr>
        <w:t>супер-візованого</w:t>
      </w:r>
      <w:proofErr w:type="spellEnd"/>
      <w:r w:rsidRPr="00833BB0">
        <w:rPr>
          <w:b/>
        </w:rPr>
        <w:t>, виокремл</w:t>
      </w:r>
      <w:r>
        <w:rPr>
          <w:b/>
        </w:rPr>
        <w:t xml:space="preserve">юють такі різновиди </w:t>
      </w:r>
      <w:proofErr w:type="spellStart"/>
      <w:r>
        <w:rPr>
          <w:b/>
        </w:rPr>
        <w:t>супервізії</w:t>
      </w:r>
      <w:proofErr w:type="spellEnd"/>
      <w:r>
        <w:rPr>
          <w:b/>
        </w:rPr>
        <w:t>:</w:t>
      </w:r>
    </w:p>
    <w:p w:rsidR="00833BB0" w:rsidRDefault="00833BB0" w:rsidP="00833BB0">
      <w:r w:rsidRPr="00833BB0">
        <w:rPr>
          <w:b/>
          <w:i/>
        </w:rPr>
        <w:t xml:space="preserve">а) менеджерська </w:t>
      </w:r>
      <w:proofErr w:type="spellStart"/>
      <w:r w:rsidRPr="00833BB0">
        <w:rPr>
          <w:b/>
          <w:i/>
        </w:rPr>
        <w:t>супервізія</w:t>
      </w:r>
      <w:proofErr w:type="spellEnd"/>
      <w:r>
        <w:t>, за якої супервізор є безпосереднім менеджером працівника, а їхні стосунки розгортаються за схемою «керівник -- підлег</w:t>
      </w:r>
      <w:r>
        <w:t>лий»;</w:t>
      </w:r>
    </w:p>
    <w:p w:rsidR="00833BB0" w:rsidRDefault="00833BB0" w:rsidP="00833BB0">
      <w:r w:rsidRPr="00833BB0">
        <w:rPr>
          <w:b/>
          <w:i/>
        </w:rPr>
        <w:t xml:space="preserve">б) наставницька </w:t>
      </w:r>
      <w:proofErr w:type="spellStart"/>
      <w:r w:rsidRPr="00833BB0">
        <w:rPr>
          <w:b/>
          <w:i/>
        </w:rPr>
        <w:t>супервізія</w:t>
      </w:r>
      <w:proofErr w:type="spellEnd"/>
      <w:r>
        <w:t xml:space="preserve"> -- супервізор діє як учитель, наставник, переймаючись тим, як його підопі</w:t>
      </w:r>
      <w:r>
        <w:t>чний опановує знання і навички;</w:t>
      </w:r>
    </w:p>
    <w:p w:rsidR="00833BB0" w:rsidRDefault="00833BB0" w:rsidP="00833BB0">
      <w:r w:rsidRPr="00833BB0">
        <w:rPr>
          <w:b/>
          <w:i/>
        </w:rPr>
        <w:t>в) навчальна (</w:t>
      </w:r>
      <w:proofErr w:type="spellStart"/>
      <w:r w:rsidRPr="00833BB0">
        <w:rPr>
          <w:b/>
          <w:i/>
        </w:rPr>
        <w:t>тренінгова</w:t>
      </w:r>
      <w:proofErr w:type="spellEnd"/>
      <w:r w:rsidRPr="00833BB0">
        <w:rPr>
          <w:b/>
          <w:i/>
        </w:rPr>
        <w:t xml:space="preserve">) </w:t>
      </w:r>
      <w:proofErr w:type="spellStart"/>
      <w:r w:rsidRPr="00833BB0">
        <w:rPr>
          <w:b/>
          <w:i/>
        </w:rPr>
        <w:t>супервізія</w:t>
      </w:r>
      <w:proofErr w:type="spellEnd"/>
      <w:r>
        <w:t xml:space="preserve">, особливість якої полягає в тому, що </w:t>
      </w:r>
      <w:proofErr w:type="spellStart"/>
      <w:r>
        <w:t>супервізований</w:t>
      </w:r>
      <w:proofErr w:type="spellEnd"/>
      <w:r>
        <w:t xml:space="preserve"> є студентом, який перебуває в організації на практиці, а супервізор зобов'язаний сприяти йому в цьому і несе певну</w:t>
      </w:r>
      <w:r>
        <w:t xml:space="preserve"> відповідальність за результат;</w:t>
      </w:r>
    </w:p>
    <w:p w:rsidR="00833BB0" w:rsidRDefault="00833BB0" w:rsidP="00833BB0">
      <w:bookmarkStart w:id="0" w:name="_GoBack"/>
      <w:r w:rsidRPr="00833BB0">
        <w:rPr>
          <w:b/>
          <w:i/>
        </w:rPr>
        <w:t xml:space="preserve">г) консультаційна </w:t>
      </w:r>
      <w:proofErr w:type="spellStart"/>
      <w:r w:rsidRPr="00833BB0">
        <w:rPr>
          <w:b/>
          <w:i/>
        </w:rPr>
        <w:t>супервізія</w:t>
      </w:r>
      <w:proofErr w:type="spellEnd"/>
      <w:r>
        <w:t xml:space="preserve"> </w:t>
      </w:r>
      <w:bookmarkEnd w:id="0"/>
      <w:r>
        <w:t xml:space="preserve">-- супервізор не несе відповідальності за </w:t>
      </w:r>
      <w:proofErr w:type="spellStart"/>
      <w:r>
        <w:t>супервізованого</w:t>
      </w:r>
      <w:proofErr w:type="spellEnd"/>
      <w:r>
        <w:t xml:space="preserve"> і його роботу, добровільно пропонуючи свої послуг</w:t>
      </w:r>
      <w:r>
        <w:t>и консультанта.</w:t>
      </w:r>
    </w:p>
    <w:p w:rsidR="00833BB0" w:rsidRDefault="00833BB0" w:rsidP="00833BB0">
      <w:r>
        <w:t xml:space="preserve">Найпоширенішою є менеджерська </w:t>
      </w:r>
      <w:proofErr w:type="spellStart"/>
      <w:r>
        <w:t>супервізія</w:t>
      </w:r>
      <w:proofErr w:type="spellEnd"/>
      <w:r>
        <w:t xml:space="preserve">, і тому роль супервізора часто </w:t>
      </w:r>
      <w:r>
        <w:t>ототожнюють з ролями керівника.</w:t>
      </w:r>
    </w:p>
    <w:p w:rsidR="00833BB0" w:rsidRPr="00833BB0" w:rsidRDefault="00833BB0" w:rsidP="00833BB0">
      <w:pPr>
        <w:rPr>
          <w:b/>
          <w:sz w:val="24"/>
        </w:rPr>
      </w:pPr>
      <w:proofErr w:type="spellStart"/>
      <w:r w:rsidRPr="00833BB0">
        <w:rPr>
          <w:b/>
          <w:sz w:val="24"/>
        </w:rPr>
        <w:t>Супервізія</w:t>
      </w:r>
      <w:proofErr w:type="spellEnd"/>
      <w:r w:rsidRPr="00833BB0">
        <w:rPr>
          <w:b/>
          <w:sz w:val="24"/>
        </w:rPr>
        <w:t xml:space="preserve"> може бути</w:t>
      </w:r>
    </w:p>
    <w:p w:rsidR="00833BB0" w:rsidRDefault="00833BB0" w:rsidP="00833BB0">
      <w:pPr>
        <w:pStyle w:val="a3"/>
        <w:numPr>
          <w:ilvl w:val="0"/>
          <w:numId w:val="1"/>
        </w:numPr>
      </w:pPr>
      <w:r>
        <w:t>внутрішньою (здійснюють її керівники або спеціально призначені досвідчені працівники)</w:t>
      </w:r>
    </w:p>
    <w:p w:rsidR="00833BB0" w:rsidRDefault="00833BB0" w:rsidP="00833BB0">
      <w:pPr>
        <w:pStyle w:val="a3"/>
        <w:numPr>
          <w:ilvl w:val="0"/>
          <w:numId w:val="1"/>
        </w:numPr>
      </w:pPr>
      <w:r>
        <w:t>зовнішньою (здійснюють запрошені експерти, консультанти)</w:t>
      </w:r>
    </w:p>
    <w:p w:rsidR="00833BB0" w:rsidRDefault="00833BB0" w:rsidP="00833BB0">
      <w:pPr>
        <w:pStyle w:val="a3"/>
        <w:numPr>
          <w:ilvl w:val="0"/>
          <w:numId w:val="1"/>
        </w:numPr>
      </w:pPr>
      <w:r>
        <w:t>взаємною (</w:t>
      </w:r>
      <w:proofErr w:type="spellStart"/>
      <w:r>
        <w:t>інтравізія</w:t>
      </w:r>
      <w:proofErr w:type="spellEnd"/>
      <w:r>
        <w:t>).</w:t>
      </w:r>
    </w:p>
    <w:sectPr w:rsidR="00833B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C0A"/>
    <w:multiLevelType w:val="hybridMultilevel"/>
    <w:tmpl w:val="DF4049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41"/>
    <w:rsid w:val="00833BB0"/>
    <w:rsid w:val="00850460"/>
    <w:rsid w:val="00AE1C41"/>
    <w:rsid w:val="00BA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1170</Words>
  <Characters>668</Characters>
  <Application>Microsoft Office Word</Application>
  <DocSecurity>0</DocSecurity>
  <Lines>5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2011-01-13T13:23:00Z</dcterms:created>
  <dcterms:modified xsi:type="dcterms:W3CDTF">2011-01-13T13:25:00Z</dcterms:modified>
</cp:coreProperties>
</file>