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04" w:rsidRPr="001B1904" w:rsidRDefault="001B1904" w:rsidP="001B1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bookmarkStart w:id="0" w:name="_GoBack"/>
      <w:r w:rsidRPr="001B1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3.7. Аналіз факторів праці</w:t>
      </w:r>
    </w:p>
    <w:p w:rsidR="001B1904" w:rsidRPr="001B1904" w:rsidRDefault="004134AD" w:rsidP="001B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﻿Повернутися на початок книги</w:t>
        </w:r>
      </w:hyperlink>
    </w:p>
    <w:p w:rsidR="001B1904" w:rsidRPr="001B1904" w:rsidRDefault="004134AD" w:rsidP="001B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9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0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1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2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3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6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4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7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5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8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6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7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10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8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11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9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12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20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13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21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14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22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15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23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16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24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17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25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18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26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19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27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20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28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29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22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0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1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24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2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25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3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26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4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5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28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6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29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7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30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8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31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9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32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40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33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41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34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42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35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43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36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44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37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45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38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46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39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47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40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48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41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49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42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50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43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51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44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52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45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53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46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54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47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55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48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56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49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57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50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58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51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59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52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60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53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61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54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62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55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63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56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64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57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65" w:history="1">
        <w:r w:rsidR="001B1904" w:rsidRPr="001B1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58</w:t>
        </w:r>
      </w:hyperlink>
      <w:r w:rsidR="001B1904"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</w:tblGrid>
      <w:tr w:rsidR="001B1904" w:rsidRPr="001B1904" w:rsidTr="001B1904">
        <w:trPr>
          <w:tblCellSpacing w:w="7" w:type="dxa"/>
        </w:trPr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904" w:rsidRPr="001B1904" w:rsidRDefault="004134AD" w:rsidP="001B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6" w:tgtFrame="_blank" w:tooltip="Купить 'Каждый день' Скидка 80 %" w:history="1">
              <w:r w:rsidR="001B1904" w:rsidRPr="001B1904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lang w:eastAsia="uk-UA"/>
                </w:rPr>
                <w:t>Каждый день</w:t>
              </w:r>
            </w:hyperlink>
            <w:r w:rsidR="001B1904" w:rsidRPr="001B1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1B190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760095" cy="760095"/>
                      <wp:effectExtent l="0" t="0" r="0" b="0"/>
                      <wp:docPr id="1" name="Прямоугольник 1" descr="http://img2.recreativ.ru/tizers/tiz-63T2SV01T4.jpg">
                        <a:hlinkClick xmlns:a="http://schemas.openxmlformats.org/drawingml/2006/main" r:id="rId66" tgtFrame="&quot;_blank&quot;" tooltip="&quot;Купить 'Каждый день' Скидка 80 %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0095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img2.recreativ.ru/tizers/tiz-63T2SV01T4.jpg" href="http://clk.recreativ.ru/go.php?clk=aWQ9NTIwNyZ0aWQ9MTI1NTkmcGM9VlVPaHYyc2J5YyZibnVtPTAxOGRjZTdlNmQmcm5kPTE1MTA1NDMwMDE=" target="&quot;_blank&quot;" title="&quot;Купить 'Каждый день' Скидка 80 %&quot;" style="width:59.85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qskQMAAOIGAAAOAAAAZHJzL2Uyb0RvYy54bWysVc2O2zYQvhfoOxAE2pxkSY78I3W1wcZa&#10;BwE2bYDd9lrQEmWxK5EKSdu7KQoE7bEL9J5L0TcI0G2Rpk36CvQbdUjZXu+m6KGtDzLJob6Z+eab&#10;0cGDi6ZGSyoVEzzFYS/AiPJcFIzPU/z52dQbY6Q04QWpBacpvqQKPzj88IODVZvQvqhEXVCJAISr&#10;ZNWmuNK6TXxf5RVtiOqJlnIwlkI2RMNWzv1CkhWgN7XfD4KhvxKyaKXIqVJwmnVGfOjwy5Lm+rOy&#10;VFSjOsUQm3ZP6Z4z+/QPD0gyl6StWL4Jg/yLKBrCODjdQWVEE7SQ7D2ohuVSKFHqXi4aX5Qly6nL&#10;AbIJgzvZnFakpS4XIEe1O5rU/webf7p8KhEroHYYcdJAicyP6xfrH8wf5t36O/OzeWd+X1+Zt+a1&#10;eYPgTkFVDvxt6sSaeb8naS4p0WzZkwtfs+egBvvnDe+f9U+/CMKzqPdVO3f0VDXj55Oa5eebZG6g&#10;/qHkHU2ZyBcN5bqru6Q1uBRcVaxVGMnE5iAfFxCinuupdKl8/Gwh9CdfzmrCz7s1WIWoNQOpdQfm&#10;JWT5p3m9/nZ9he6Zl+aV+dVcr783vyFzbX4xb9dX95D5ybwBAq7h+QqNA/TRBgzU469alTgWrebc&#10;8rR9Kq0WVHsi8nOFuJhUhM/pkWpBjx3T2yMpxaqipICShlaMW7gOwwIqQEOz1RNRQG3IQgtH5EUp&#10;G+sDqEEXTs6XOznTC41yOBwNgyAeYJSDabO2HkiyfbmVSj+iokF2AexBdA6cLE+U7q5ur1hfXExZ&#10;XcM5SWp+6wAwuxNwDa9amw3CNcDXcRAfj4/HkRf1h8deFGSZdzSdRN5wGo4G2f1sMsnCb6zfMEoq&#10;VhSUWzfbZgyjndi2CvnbHtqMha6Ndu2oRM0KC2dDUnI+m9QSLQkMg6n7OcrBcnPNvx2G4wtyuZNS&#10;2I+Ch/3Ymw7HIy+aRgMvHgVjLwjjh/EwiOIom95O6YRx+t9TQqsUx4P+wFVpL+g7uQXu935uJGmY&#10;hnFbsybF490lklgFHvPClVYTVnfrPSps+DdUQLm3hXZ6tRLt1D8TxSXIVQqQE4xb+DDAohLyOUYr&#10;GLIpVs8WRFKM6sccJB+HUWSnsttEg1EfNnLfMtu3EJ4DVIo1Rt1yomEHryxayeYVeAodMVwcQZuU&#10;zEnYtlAX1aa5YJC6TDZD307q/b27dfNpOvwLAAD//wMAUEsDBBQABgAIAAAAIQBjLbCh1wAAAAUB&#10;AAAPAAAAZHJzL2Rvd25yZXYueG1sTI9Ba8JAEIXvhf6HZQq91Y0erMZspAgi6aEQ9QeM2WkSzM6G&#10;7Kjpv+9aCu1leMMb3vsmW4+uU1caQuvZwHSSgCKuvG25NnA8bF8WoIIgW+w8k4EvCrDOHx8yTK2/&#10;cUnXvdQqhnBI0UAj0qdah6ohh2Hie+LoffrBocR1qLUd8BbDXadnSTLXDluODQ32tGmoOu8vzsBs&#10;QfajaMXvinNRztnx+7HcGfP8NL6tQAmN8ncMd/yIDnlkOvkL26A6A/ER+Zl3b7p8BXX6FTrP9H/6&#10;/BsAAP//AwBQSwMEFAAGAAgAAAAhAMwKS4UgAQAAogEAABkAAABkcnMvX3JlbHMvZTJvRG9jLnht&#10;bC5yZWxzhJBLS8NAFIX3gv8hzN5MUqhY6aQUWmuExLaMlXY3Tm6TmHkxM33k33dcKBYEd/fB/c45&#10;dzw5SxEdwbpWK4LSOEERKK6rVtUEvdGnuwcUOc9UxYRWQFAPDk2y25vxGgTz4cg1rXFRoChHUOO9&#10;ecTY8QYkc7E2oMJmr61kPrS2xobxjtWAB0lyj+1vBsqumFFeEWTzKkUR7U1Q/p+t9/uWw0zzgwTl&#10;/5DATSBZ0aouQJmtwf9guehiC9xCCHWM7QHXOjaNmYQ5Ye+rUUnzU9nvkq+6oHla0k7yRTHaiM2S&#10;PW97PngZbvtd+6E2fkmn59fF+nNHK1HKleRy2C3pPC3oNC1nxamYzcm3gUJXIdv87MEqJhDOxvjq&#10;s9kFAAD//wMAUEsBAi0AFAAGAAgAAAAhALaDOJL+AAAA4QEAABMAAAAAAAAAAAAAAAAAAAAAAFtD&#10;b250ZW50X1R5cGVzXS54bWxQSwECLQAUAAYACAAAACEAOP0h/9YAAACUAQAACwAAAAAAAAAAAAAA&#10;AAAvAQAAX3JlbHMvLnJlbHNQSwECLQAUAAYACAAAACEAo+dqrJEDAADiBgAADgAAAAAAAAAAAAAA&#10;AAAuAgAAZHJzL2Uyb0RvYy54bWxQSwECLQAUAAYACAAAACEAYy2wodcAAAAFAQAADwAAAAAAAAAA&#10;AAAAAADrBQAAZHJzL2Rvd25yZXYueG1sUEsBAi0AFAAGAAgAAAAhAMwKS4UgAQAAogEAABkAAAAA&#10;AAAAAAAAAAAA7wYAAGRycy9fcmVscy9lMm9Eb2MueG1sLnJlbHNQSwUGAAAAAAUABQA6AQAARggA&#10;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="001B1904" w:rsidRPr="001B1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7" w:tgtFrame="_blank" w:tooltip="Купить 'Каждый день' Скидка 80 %" w:history="1">
              <w:r w:rsidR="001B1904" w:rsidRPr="001B1904">
                <w:rPr>
                  <w:rFonts w:ascii="Tahoma" w:eastAsia="Times New Roman" w:hAnsi="Tahoma" w:cs="Tahoma"/>
                  <w:color w:val="0000FF"/>
                  <w:sz w:val="18"/>
                  <w:szCs w:val="18"/>
                  <w:lang w:eastAsia="uk-UA"/>
                </w:rPr>
                <w:t>Безумные скидки на обувь до 80%, регистрируйтесь!</w:t>
              </w:r>
            </w:hyperlink>
            <w:r w:rsidR="001B1904" w:rsidRPr="001B1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8" w:tgtFrame="_blank" w:history="1">
              <w:r w:rsidR="001B1904" w:rsidRPr="001B19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prestige.ua</w:t>
              </w:r>
            </w:hyperlink>
            <w:r w:rsidR="001B1904" w:rsidRPr="001B1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B1904" w:rsidRPr="001B1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1B1904" w:rsidRPr="001B19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Скидка 80 %</w:t>
            </w:r>
          </w:p>
        </w:tc>
      </w:tr>
    </w:tbl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Роздрібний товарооборот являє собою безпосередній результат роботи працівників торгівлі. Тому він залежить від укомплектова-ності штатів, забезпеченості торговельних підприємств продавця-ми, касирами, іншими працівниками, їх кваліфікації, організації і продуктивності праці.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 праці в роздрібній торгівлі має свої особливості, зумов-лені специфікою торговельно-технологічних процесів. Так, висока частка операцій, безпосередньо пов'язаних із обслуговуванням по-купців і спілкуванням з ними, які не підлягають механізації, зумов-лює значні затрати живої праці. Більша частина торговельної ме-режі складається із невеликих магазинів, в яких обмежені можливості поділу праці. В таких підприємствах поширене сумі-щення функцій працівників. Крім цього, ефективність праці в мага-зинах значною мірою залежить від інтенсивності потоків покупців, для яких характерна значна аритмія в різні періоди дня і в окремі дні тижня.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Слід також відмітити, що працівники торговельних підпри-ємств у процесі праці впливають на формування потоку товарів, що надходять у роздрібну торговельну мережу. Спілкуючись із покупцями, вони вивчають обсяг і характер попиту на товари, з врахуванням якого складаються заявки на завезення товарів у магазини.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 факторів праці відноситься до внутрішніх, пов'язаних з діяльністю самих підприємств. Однак, як уже зазначалося, вона може мати позитивний вплив на товарооборот торговельної ме-режі лише за наявності платоспроможного купівельного попиту і товарних запасів у відповідному обсязі та асортименті. Лише за цих умов кількість і якість праці торговельних працівників є ви-значальними чинниками зміни обсягу товарообороту. Тоді за-трати і використання робочого часу, підвищення продуктивності праці виступають інтенсивними факторами зростання роздрібно-го товарообороту.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I навпаки, неукомплектованість штатів, незадовільна трудова дисципліна і організація праці та низька її продуктивність мають негативний вплив на обсяг роздрібного товарообороту. На попере-дження і недопущення таких ситуацій спрямований аналіз показ-ників праці торговельних підприємств.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Структура методики аналізу впливу комплексу факторів праці на роздрібний товарооборот торговельного підприємства показана нарис. 3.4.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Як видно із рисунка, аналізуючи вплив цієї групи факторів на товарооборот, визначають: як підприємство забезпечене кадрами; як використовувався робочий час; як виконувався план з продукти-вності </w:t>
      </w:r>
      <w:bookmarkEnd w:id="0"/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праці; як усі ці фактори впливали на обсяг роздрібного това-рообороту. Що стосується показників організації і технічної озбро-єності праці, то їх аналізують в розрізі магазинів різних типів та спеціалізації, з врахуванням конкретних умов діяльності, і розгля-дають як фактори росту продуктивності праці.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Аналізуючи забезпеченість кадрами, вивчають виконання плану з чисельності працюючих, визначають його вплив на товарооборот і виконання завдань з підвищення продуктивності праці.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 забезпеченості підприємства робочою силою здійсню-ється шляхом порівняння фактичних даних про чисельність пра-цюючих за їх категоріями із запланованими показниками і показ-никами, досягнутими у попередні періоди. Це дає можливість оцінити виконання плану, а також динаміку цих показників.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 ході аналізу забезпеченості підприємства кадрами, беруть до уваги виконання плану товарообороту і темпи його зростання. Ви-являють відносне відхилення чисельності працюючих шляхом по-рівняння фактичної їх чисельності з плановою або базисною, ско-ригованою на процент виконання плану чи зміну обсягу товаро-обороту до попереднього періоду.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Аналізують також структуру персоналу і визначають рівень її оптимальності. Персонал підприємств роздрібної торгівлі поділя-ють, виходячи із функціонального розподілу праці, на три категорії працівників: персонал управління (менеджери, спеціалісти); торго-вельно-оперативний персонал (продавці, касири, контролери-касири і ін.); допоміжний персонал (фасувальники, вантажники, прибиральники).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 спеціальній аналітичній таблиці визначають співвідношення між категоріями персоналу. Вивчають склад працюючих — за осві-тою, стажем роботи, рівнем кваліфікації. Для цього використову-ють інформацію відділу кадрів, дані про хід виконання планів еко-номічного і соціального розвитку підприємства.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Аналізуючи чисельність торговельно-оперативних працівників, виявляють співвідношення між ними і допоміжним персоналом, розміщення людей по магазинах, а в них — по секціях, змінах. На підставі проведеного аналізу розробляють заходи, спрямовані на приведення чисельності і структури персоналу у відповідність з ре-альними потребами.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Використовуючи статистичну звітність Ф № 3-ПВ «Звіт про ви-користання робочого часу», в другому розділі якого наводяться да-ні про прийом та вибуття працівників, вивчають плинність кадрів. Показником, що її характеризує, є коефіцієнт плинності кадрів. Ио-го визначають відношенням кількості працівників, звільнених у зв'язку із неплановими причинами (за власним бажанням, за прогу-ли та інші порушення трудової дисципліни), до середньоспискової чисельності працюючих. Важливо виявити конкретні причини зві-льнення працівників, своєчасно попередити їх відхід з неповажних причин. За будь-яких умов плинність кадрів негативно відбиваєть-ся на торговельно-виробничих процесах і продуктивності праці.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Ефективність праці значною мірою залежить від того, наскільки повно використовується робочий час. Загальний фонд робочого ча-су виміряється кількістю людино-годин. Він </w:t>
      </w: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залежить від чисель-ності працюючих, кількості робочих днів і середньої тривалості ро-бочого дня.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характеристики використання робочого часу на підставі да-них Ф № 3-ПВ «Звіт про використання робочого часу» розрахову-ють фактичне середнє число днів, відпрацьованих одним працівни-ком, тривалість робочого дня і порівнюють ці показники з плановими та базисними їх значеннями. Показник середньої трива-лості робочого дня визначають діленням загальної кількості від-працьованих людино-годин на загальну кількість відпрацьованих людино-днів. Особливу увагу приділяють вивченню причин втрат робочого часу і пошуку шляхів їх попередження.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наступному етапі аналізу дають оцінку виконання плану з продуктивності праці. Основна маса працівників торгівлі здійснює реалізацію товарів і операції, супутні реалізації. Результати їх праці виражаються в сумі продажу, тобто в товарообороті. Тому показ-ником, що характеризує продуктивність праці в торгівлі, є обсяг товарообороту в розрахунку на одного працівника, задіяного без-посередньо у роздрібній торгівлі. Його визначають діленням обсягу роздрібного товарообороту на середньоспискову чисельність усіх працівників торговельного підприємства або на середньоспискову чисельність торговельно-оперативного персоналу. В спеціалізова-них магазинах, які реалізують однорідні товари (хліб, плодово-овочеві товари), продуктивність праці може розраховуватись і в на-туральних показниках.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Однак слід відмітити, що показник середньоспискової чисельності працівників характеризує затрати праці з певною долею умовності. Точніше динаміку продуктивності праці в торгівлі відображає товаро-оборот за один відпрацьований людино-день, а ще точніше — за одну людино-годину. Порівняння індексів цих показників дозволяє виявити роль різних факторів у виконанні плану з продуктивності праці. Так, відхилення в процентах виконання плану показників середнього виро-бітку на одного торговельного працівника і одного торговельно-оперативного працівника свідчить про вплив на рівень продуктивності праці змін в структурі персоналу.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Відмінності у процентах виконання плану середньорічної і серед-ньоденної продуктивності можуть бути пов'язані з наявністю цілодо-бових втрат робочого часу, або збільшенням кількості робочих днів, відпрацьованих одним працівником протягом звітного періоду.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Відхилення в процентах виконання плану по середньоденному і середньогодинному виробітку можуть свідчити про наявність внутрішньозмінних втрат робочого часу або, навпаки, — про збіль-шення тривалості робочого дня.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оцінки виконання плану з праці за даними статистичної зві-тності (Ф № 1-ПВ «Звіт з праці», Ф № 3-ПВ «Звіт про використання робочого часу», Ф № 3-торг «Звіт про продаж і запаси товарів у то-рговельній мережі та мережі ресторанного господарства)» і плано-вими даними підприємств складають аналітичну табл. 3.11.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Дані таблиці свідчать, що споживче товариство недовиконало план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 комплектування працівників торгівлі і в т. ч. торговельнооперативних працівників. Абсолютне відхилення від плану в чисель г-        56 • 102.6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ності працюючих становило 2, а відносне — 3,5 особи (54       ).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100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Зменшилась порівняно з планом загальна кількість відпрацьова-них людино-днів і людино-годин. План з кількості відпрацьованих людино-днів споживче товариство виконало тільки на 96,6 %, а лю-дино-годин — на 99,0 %. Це пов'язано не тільки з недоукомплекто-ваністю штатів, але також із збільшенням втрат робочого часу порів-няно з планом на 89 людино-</w:t>
      </w: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днів. 3 них у зв'язку з тимчасовою непрацездатністю втрати збільшились на 62 робочі дні (+22,5 %), a неявки з дозволу адміністрації— на 25 днів (+30,5 %). Прогули у звітному році становили 5 днів. Якщо б не були допущені ці понад-планові втрати, а також були попереджені прогули, то фонд робочо-го часу працівників торгівлі збільшився б на 92 людино-дні.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Разом з тим, позитивним є те, що порівняно з планом зросла частка торговельно-оперативних працівників у загальній чисельності персо-налу, а також збільшилась середня тривалість робочого дня. Крім цьо-го, перевиконано план продуктивності праці з кожного із показників, які її характеризують, що мало позитивний вплив на товарооборот.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Відмінності в показниках виконання плану з продуктивності праці зумовлені дією різних факторів.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Так, більше перевиконання плану з середньорічного виробітку на одного працівника торгівлі (106,4 %) порівняно з його виконан-ням на одного торговельно-оперативного працівника (104,9 %) бу-ло пов'язане із зростанням на 1,2 % частки останніх у загальній кі-лькості працівників торгівлі. Вищий процент виконання плану з середньоденного виробітку (106,2 %) порівняно із середньорічним одного торговельно-оперативного працівника був зумовлений зме-ншенням середньої фактичної кількості днів, відпрацьованих од-ним працівником. В свою чергу, одночасне збільшення тривалості робочого дня зумовило зменшення на 2,4 % виконання плану з се-редньогодинного виробітку (103,8 %) порівняно із середньоденним (106,2 %).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3.11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ПЛАНУ 3 ПРАЦІУ РОЗДРІБНІЙ ТОРГІВЛІ СПОЖИВЧОГО ТОВАРИСТВА ЗА ЗВІТНИЙ РІК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Показники     it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a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0          ^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          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II         Звітний рік     о ч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м ° и, я « 5 я ц.Й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ffl О CO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Е о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          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          я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0J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 Я X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ч 'ffl     я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сй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я 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а&amp;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ffl (3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5? g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Роздрібний товарооборот, тис. грн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Середньоспискова чисельність працівників торгівлі, чол.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3 них торговельно-оперативні працівники, чол.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Частка торговельно-оперативних працівників у загальній кількості працівників торгівлі, %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кількість відпрацьованих торговельно-оператив-ними працівниками: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а)         людино-днів;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б)         людино-годин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відпрацьованих одним торговельно-опера-тивним працівником: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а)         людино-днів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б)         людино-годин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Тривалість робочого дня, год.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Середньорічний виробіток на одного працівника торгівлі, грн Виробіток одного торговельно-оперативного працівника, грн:        387,9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59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48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81,4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11 328 91756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236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1912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8,1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6575    458,0 56 46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82,1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10 948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87 584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238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1904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8,0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8179    469,9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54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45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83,3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10 575 86 715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235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1928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8,2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8702    +11,9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-2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-1,0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+1,2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-373 -869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-3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+24 +0,2 +523            102,6 96,4 97,8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96,6 99,0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98,7 101,3 102,5 106,4          121,1 91,5 93.7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93,3 94,5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99,6 100,8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101,2 132,3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Закгнчення табл. 3.11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Показники     it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a о -aS s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н °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U a II   Звітний рік     о ч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&gt;* 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« 9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■-н A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О.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ffl о CO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Е о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         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и         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X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.3         я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сй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я 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й &gt;•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я 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5? g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а)         середньорічний;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б)         середньоденний;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в)         середньогодинний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днів неявок на роботу, всього з них: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а)         чергові відпустки;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б)         тимчасова непрацездатність;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в)         учбові відпустки;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г)         неявки з дозволу адміністрації;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д)         прогули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розрахунку на одного працівника, людино-днів: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а)         тимчасова непрацездатність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б)         учбові відпустки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в)         неявки з дозволу адміністрації;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г)         прогули          8081,2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34,2 4,2 1581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1168 295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95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5,0 0,3 1,6 0,1 9956,5 41,8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5,2 1495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1114 276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4,9 0,4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1,5       10442,2 44,4 5,4 1584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1117 338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18 107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6,3 0,3 2,0 0,1 +485,7 +2,6 +0,2 +83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+3 +62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-5 +25 +5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+1,4 -0,1 +0,5 +0,1    104,9 106,2 103,8 105,9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100,3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122,5 78,3 130,5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128,6 75,0 133,3        129,2 129,8 128,5 100,2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95,6 114,6 90,0 112,6 166,7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126,0 100,0 125,0 100,0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 процесі аналізу факторів праці розраховують вплив зміни чи-сельності працівників і продуктивності їх праці на відхилення фак-тичного обсягу товарообороту у звітному періоді від планового і базисного його значень. Такий розрахунок може проводитись як в цілому по всіх працівниках торгівлі, так і окремо по торговельно-оперативних працівниках. Найчастіше він проводиться способом абсолютних різниць за формулами: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ДО(ч) = (Чі - Ч0)П0; (3.23)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АО(П) = (Щ - П0)ЧЬ (3-24)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де АО(ч) — вплив зміни чисельності працівників на товарооборот;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АО(п) — вплив зміни продуктивності праці;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Чі і Чо — звітна і планова (базисна) чисельність працівників;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Пі і По — фактична і планова (базисна) продуктивність праці.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нашому прикладі (табл. 3.11) неукомплектованість штатів працівників торгівлі сприяла зменшенню обсягу товарообороту то-рговельної мережі споживчого товариства порівняно з планом на 16,4 тис. грн (-2-8,2). Тоді як перевиконання плану з продуктивнос-ті праці привело до збільшення товарообороту на 28,3 тис. грн (0,523-54). За рахунок цього </w:t>
      </w: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інтенсивного фактора було перекрито негативний вплив недоукомплектованості штатів і забезпечено пе-ревиконання плану товарообороту на 11,9 тис. грн (28,3 - 16,4).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Детальніший аналіз впливу факторів праці на виконання плану товарообороту і його динаміку можна провести, використавши роз-ширену модель залежності товарообороту від цих факторів. У цій моделі середньорічний виробіток на одного торговельно-оператив-ного працівника показують у розгорнутому вигляді, як добуток се-редньої кількості днів, відпрацьованих одним працівником, на се-редню тривалість робочого дня і на середньогодинний виробіток. Останній, як уже зазначалося, найточніше характеризує продукти-вність праці. Розширена модель залежності товарообороту від фак-торів праці має наступний вигляд: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О = Ч • Д • Т • П,      (3-25)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де О — обсяг роздрібного товарообороту;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Ч — середньоспискова чисельність торговельно-оперативних працівників;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 — середня кількість відпрацьованих днів одним працівником;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 — тривалість робочого дня;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 — середньогодинний виробіток.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 розрахунку впливу включених в модель факторів на виконання плану роздрібного товарообороту способом ланцюгових підстановок оформляються наступним чином (див. табл. 3.12).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3.12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РОЗРАХУНОК ВПЛИВУ ФАКТОРЮ ПРАЦІ НА ВИКОНАННЯ ПЛАНУ РОЗДРШНОГО ТОВАРООБОРОТУ ТОРГОВЕЛЬНОЮ МЕРЕЖЕЮ СПОЖИВЧОГО ТОВАРИСТВА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ЗВІТНОМУ РОЦІ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Підстановки   Показники (фактори)            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§■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£ 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о- Й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ч &amp;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 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о ю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&amp;ч О   ffl к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Н Рн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 ^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 u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 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&gt;н н н -я м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.a S,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м 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«1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12 4     Причини відхилення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роздрібного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товарообороту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середньоспискова чисельність торговельнооперативних працівників, чол. кількість відпрацьованих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 одним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працівником,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     середня тривалість робочого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дня, год.         середнього-динний виробіток на одного працюючого, грн       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Плановий розрахунок          план 46          план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238      план 8,0         план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5,23     план 458,0            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Перша звіт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45        план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238      план 8,0         план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5,23     розра-хунок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448,1   -9,9     Недоукомплектова-ність торговельно-оперативними праців-никами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Друга  звіт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45        звіт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235      план 8,0         план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5,23     розра-хунок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442,4   -5,7     Зменшення кількості днів праці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Третя  звіт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45        звіт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235      звіт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8,2       план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5,23     розра-хунок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453,5   +11,1   Збільшення тривало-сті робочого часу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Звітні показ-ники      звіт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45        звіт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235      звіт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8,2       план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5,42     звіт 469,9        +16,4   Ріст продуктивності праці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3 даних таблиці випливає, що у споживчому товаристві позити-вно вплинули на виконання плану товарообороту збільшення три-валості робочого дня: +11,1 тис. грн (453,5 - 442,4); ріст продукти-вності праці: +16,4 тис. грн (469,9 - 453,5).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Негативно вплинули зменшення кількості торговельно-оперативних працівників: -9,9 тис. грн (448,1 - 458,0), атакож зме-ншення середньої кількості днів, відпрацьованих одним працівни-ком у звітному році: -5,7 тис. грн (442,4 - 448,1). Перевага позити-вних факторів над негативними забезпечила перевиконання плану товарообороту на 11,9 тис. грн (+11,1 + 16,4 - 9,9 - 5,7).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Таким же чином розраховують вплив розглянутих факторів на динаміку товарообороту у звітному періоді порівняно з попереднім. Однак при цьому слід враховувати, що вартісний показник продук-тивності праці залежить від рівня цін і змін в асортименті товарів, що реалізуються.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зростають роздрібні ціни, то це при інших однакових умовах призводить до збільшення показника продуктивності праці в торгівлі. Тоді як реальна продуктивність праці у цьому випадку може навіть знижуватись.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Затрати праці торговельних працівників пов'язані в основному з натурально-речовою формою товару і значно менше з його вартіс-тю. Тому за зміни цін слід розраховувати індекс динаміки товаро-обороту на одного працівника або на одну відпрацьовану людино-годину в </w:t>
      </w: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незмінних (базисних) цінах. Для цього індекс продуктив-ності праці в діючих цінах ділять на індекс цін.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 нашому прикладі (табл. 3.11) індекс динаміки середньогодин-ного виробітку у фактично діючих цінах був 1,285, а індекс цін — 1,145, тобто ціни зросли на 14,5 %. Індекс динаміки продуктивності праці в незмінних цінах становить: 1,285 : 1,145 = 1,122. Цей пока-зник більше відповідає реальній динаміці продуктивності праці. Як бачимо, у незмінних цінах вона зросла лише на 12,2 %, тоді як у фактично діючих — на 28,5 %.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Значний вплив на показник продуктивності праці в торгівлі має зміна структури товарообороту, адже трудомісткість реалізації окремих груп товарів відрізняється. Вплив структурних змін в то-варообороті на продуктивність праці виражає індекс трудомісткості товарообороту. Його визначають як відношення кількості людино-днів або людино-годин, необхідних для виконання певної суми то-варообороту при його звітній структурі і базисному рівні виробіт-ку, до затрат часу на таку ж суму реалізації товарів при базисній структурі товарообороту і базисному виробітку.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визначити оборот на одного працівника у незмінних цінах і структурі товарообороту необхідно фактичний показник виробітку на одного працівника у звітному періоді поділити на індекс цін і помножити на індекс трудомісткості товарообороту. Таким же чи-ном елімінують вплив зміни цін і структури товарообороту на ін-декс динаміки продуктивності праці.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Однак в аналізі продуктивності праці працівників торгівлі ін-декс трудомістко’ті товарообороту все ще практично не викорис-товується. Це повязано з тим, що в обліку і звітності відсутні дані про фактичну трудомісткість реалізації окремих груп товарів. Тому немає можливості розраховувати цей індекс безпосередньо. Його можна визначити лише опосередковано, способом процентних чи-сел із застосуванням нормативних коефіцієнтів порівнянної трудо-місткості реалізації окремих груп товарів, подібно до застосування нормативних показників витратомісткості при визначенні впливу структури товарообороту на рівень витрат обігу в торгівлі.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Розробка нормативних показників трудомісткості складових ча-стин товарообороту — завдання непросте, але цілком реальне. Його можна вирішити шляхом проведення спеціальних наукових спосте-режень і експертних оцінок. Наявність таких нормативних показ-ників і застосування їх в аналізі дасть можливість об’єктивніше оцінити динаміку продуктивності праці в торгівлі.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Розглянута методика застосовується для аналізу показників праці не тільки по торговельному підприємству (організації) в ці-лому, але й по кожному магазину та інших структурних одиницях торговельної мережі, які самостійно виконують цикл функцій з об-слуговування населення товарами.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Реальні резерви підвищення продуктивн’сті праці в торговель-ному підприємстві як господарюючому субєкті є сумою резервів, можливих до мобілізації на рівні кожного магазину чи іншого структурного підрозділу. В кожному з них підвищення продуктив-ності праці може бути досягнуто одним із наступних способів: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1)         збільшенням обсягу товарообороту при зменшенні затрат праці;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2)         збільшенням обсягу товарообороту при незмінних затратах праці;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3)         вищими темпами зростання товарообороту порівняно із збі-льшенням затрат праці;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4)         незмінним обсягом товарообороту при одночасному змен-шенні затрат праці;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5)         зменшенням обсягу товарообороту нижчими темпами порів-няно із зниженням затрат праці.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Тут йдеться про товарооборот у незмінних цінах і структурі. Який із розглянутих підходів буде обрано в процесі розробки захо-дів, спрямованих на підвищення продуктивності праці у кожному з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магазинів в окремі періоди їх діяльності, залежить від умов їх ро-боти та стратегії менеджменту.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Важливе значення для виявлення резервів має порівняльний аналіз показників продуктивності праці в магазинах одного типу чи спеціалізації, які працюють в подібних умовах. Наявність значних відхилень в досягнутих рівнях виробітку працівників цих магазинів може свідчити про невикористані можливості підвищення продук-тивності праці і росту товарообороту. Однак при оцінці реальності використання цих можливостей слід враховувати черговість впливу факторів на товарооборот і затрати праці. I, насамперед, розглянути стан платоспроможного попиту та забезпеченість товарами.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магазин знаходиться у населеному пункті, де чисельність жителів не збільшується, а їх грошові доходи в умовах спаду виро-бництва не зростають, то навіть за максимального забезпечення йо-го товарами, кадрами, матеріально-технічною базою, при високому рівні організації праці і торговельно-виробничих процесів товаро-оборот на одиницю відпрацьованого часу зростати не буде. Тоді постає необхідність приведення кадрового потенціалу магазину у відповідність з можливими обсягами діяльності. А для пошуків ре-зервів підвищення продуктивності праці будуть застосовуватись четвертий і п'ятий із розглянутих вище підходів.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Розробка заходів мобілізації резервів підвищення продуктивно-сті праці на підприємствах торгівлі охоплює організаційні, техніч-ні, технологічні, економічні та соціальні сторони їх діяльності.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організаційних заходів, що сприяють підвищенню продукти-вності праці, відносяться: вдосконалення організаційних структур управління магазинами і їх товарної спеціалізації; оптимізація ре-жимів роботи; впровадження прогресивних форм організації праці тощо.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технічних заходів відносяться: підвищення рівня механізації праці; впровадження продуктивнішого устаткування, машин і ме-ханізмів; підвищення ефективності їх використання.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 технологічному плані резерви росту продуктивності праці пов'язані із застосуванням сучасних технологій руху товарів, з про-гресивними методами продажу товарів і впровадженням нових ви-дів торговельних послуг. Проведені дослідження показують, ЩО 3 впровадженням нових форм обслуговування продуктивність праці зростає в магазинах з відкритою викладкою товарів в середньому на 11—12 %, з продажем товарів за зразками — на 10—14 %, а при самообслуговуванні — на 18—22 % 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Абдукаримов И. Т. Анализ показателей по труду в кооперативной торговле / Абдукаримов И. Т., Пардаев М. К. — М.: Зкономика, 1978. — С. 36.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економічних напрямків пошуку резервів підвищення проду-ктивності праці можна віднести: правильне формування центрів відповідальності на базі окремих структурних одиниць та підрозді-лів; вдосконалення матеріального стимулювання праці.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Продуктивність праці значною мірою залежить також від соціа-льної діяльності підприємств: зміцнення дисципліни праці; ство-рення нормального психологічного клімату у колективах; підви-щення кваліфікації працівників; покращення умов праці і побуту персоналу; зменшення плинності кадрів.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 організації торговельного обслуговування населення пов'язаний з використанням різних засобів праці, необхідних для транспортування, зберігання, доопрацювання і реалізації товарів. Сукупність усіх засобів праці, що використовуються у торговель-но-технологічних процесах, являє собою матеріально-технічну базу торгівлі. Вона включає в себе мережу торговельних підприємств, їх технічне оснащення машинами і устаткуванням (холодильним, технологічним, ваговим, касовим, підйомно-транспортним та ін.).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характеристика всієї матеріально-технічної бази торгове-льного підприємства може бути дана тільки у вартісному виразі. Од-нак частина магазинів може знаходитись в орендованих приміщеннях, вартість яких в обліку і звітності торговельних підприємств не показу-ється. За цих умов вартість тільки власних основних засобів не повніс-тю характеризує вартісну сторону матеріально-технічної бази.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процесі аналізу матеріально-технічну базу підприємств торгівлі вивчають у комплексі, незалежно від того, чи включає вона орендова-ні основні засоби чи ні. При цьому розглядають кожну із її двох осно-вних складових частин — торговельну мережу і технічну оснащеність магазинів устаткуванням. Обсяг першої характеризується чисельністю торговельних підприємств і їх сумарною потужністю, а другої — кіль-кістю того чи іншого виду устаткування та його потужністю.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Торговельна мережа характеризується не тільки даними про кі-лькість підприємств, але і їх розподілом за типами, в залежності від товарної спеціалізації і методів торгівлі. Потужність окремих під-приємств і торговельної мережі в цілому оцінюється кількістю ро-бочих місць, торговою площею, а також середньою кількістю робо-чих місць й торгової площі на один магазин. При цьому беруть до уваги всю площу або тільки площу торгових залів. Площа магази-нів визначає їх потенційну пропускну спроможність.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3 розвитк’м самообслуговування та інших прогресивних мето-дів торгівлі зявилось поняття умовних робочих місць. Наприклад, в магазинах самообслуговування робоче місце контролера-касира прирівнюється до 2,5 робочих місць. Традиційне поняття робочого місця частково втратило своє чітке визначення. Тому центральне місце в системі показників, що характеризують роздрібну мережу, відводиться торговій площі.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аналізу матеріально-технічної бази підприємств торгівлі вико-ристовують річну статистичну звітність форми № 7-торг «Звіт про на-явність торговельної мережі і мережі ресторанного господарства», в якій відображаються число підприємств за їх типами на кінець року, то-ргова площа, товарооборот за четвертий квартал. Інформацію про тех-нічне оснащення підприємств торгівлі можна отримати із річної форми статзвітності № 2-торг (устаткування) «Звіт про наявність холодильно-го, торгового, механічного, підйомно-транспортного та іншого устатку-вання». Однак у даний час ця форма складається підприємствами лише один раз на п’ять років. Використовують також дані бухгалтерського обліку і звітності про склад і рух основних засобів, поточні і перспекти-вні плани розвитку матеріально-технічної бази підприємств торгівлі, нормативні показники забезпечення населення торговою площею, мага-зинів обладнанням тощо.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Важливим джерелом інформації для аналізу є так звана дисло-кація торговельної мережі. Це документ спеціальної форми, в яко-му перераховуються наявні підприємства, вказується місця їх зна-ходження, наводяться паспортні дані кожного з них: площа торгового залу, </w:t>
      </w: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підсобних приміщень, кількість працівників, техні-чне оснащення, місячний обсяг товарообороту і ін.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Структура методики аналізу групи факторів, пов’язаних зі ста-ном і використанням матеріально-технічної бази підприємств роз-дрібної торгівлі, показана на рис. 3.5.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видно із рисунка, аналіз цієї групи факторів включає три ос-новні етапи. На першому етапі аналізують стан і розвиток торгове-льної мережі, забезпеченість нею населення, а також рівень її тех-нічної оснащеності. На другому— вивчають показники ефектив-ності використання матеріально-технічної бази. А на заключному, третьому, етапі виявляють невикористані можливості зростання то-варообороту окремих магазинів й торговельної мережі в цілому за умови усунення допущених негативних відхилень у стані матеріа-льно-технічної бази і покращення її використання.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 процесі аналізу стану матеріально-технічної бази дають оцін-ку розвитку торговельної мережі, виявляють зміни у чисельності, складі, спеціалізації підприємств та їх потужності. Для цього скла-даютьтабл. 3.13.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Роздрібний товарооборот торговельної мережі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 матеріально-технічної бази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Ефективність використання матеріально-технічної бази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Навантаження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 KB. м.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торгової площі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Змінність роботи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магазинів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Чисельність. склад і по-тужність торговель-ної мережі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Оптимальність розміщення і спеціалізації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магазинів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Забезпе-ченість населення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торговельною мережею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сть нормативам забезпеченості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ВВЄДЄНБЯ в дію ос-новних засобів і їх ремонт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 обсягом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Забезпечен-ня магазинів устаткуван-ням та його технічний стан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термінами передачі в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експлуа-тацію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Ефективність використання торговельної мережі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ВикористанБя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календарного часу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 магазинів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Ефективність використання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устаткування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Фондовіддача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Екстенсивне і інтенсивне використан-ня устатку-вання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Підрахунок резервів збільшення товарообороту за умови: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Завантаження недіючих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торгових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площ і устат-кування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Ліквідації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відставання.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пов'язаного з затягуванням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термінів поточних і капітальних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ремонтів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Ліквідації        Усунення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відставання,   непланових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пов'язаного з пору-   цілодобошенням термшів вве-           вих і внутдення В ДІЮ нових  різмшних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торгових ОДИНИЦЬ 1         простоів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устаткування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Скорочення планових втрат робочого часу на інвентариза-ції та перевірки тощо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Вдосконалення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графіків роботи магазинів 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коефіцієнта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змінності        Підвищення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ефективності використання торгових площ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Рис. 3.5. Структура методики аналізу впливу комплексу факторів,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пов'язаних із станом та ефективністю використання матеріально-технічної бази,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товарооборот підприємств роздрібної торгівлі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3.13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ЗМІНИ В РОЗДРІБНІЙ ТОРГОВЕЛЬНІЙ МЕРЕЖІ СПОЖИВЧОГО ТОВАРИСТВА ЗА ЗВІТНИЙ РІК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Типи магазинів         На початок року        На кінець року           Відхилення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число під-приємств, од.      торгова площа, м      число під-приємств, од.      торгова площа, м      число під-приємств, од.      торгова площа, м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Продовольчі магазини —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всього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 них: спеціалізовані з торгівлі: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хлібом і хлібобулочними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виробами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фруктами і овочами  18 1 1  1152 53 78      17 1     1074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53        -1 -1    -78 -78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Закгнчення табл. 3.13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Типи магазинів         На початок року        На кінець року           Відхилення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число під-приємств, од.      торгова площа, м      число під-приємств, од.      торгова площа, м      число під-приємств, од.      торгова площа, м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Непродовольчі магази-ни —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всього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 них: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універмаги спеціалізовані з торгівлі: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господарськими товарами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будівельними матеріалами  11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1 1       982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280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92 110 9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1 1       899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280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92 110 -2        -83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3. Магазини з торгівлі това-рами щоденного попиту      1          66        1          66        -          Всього магазинів Кіоски і палатки  30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          2200    27 1     2039    -3        -161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Всього одиниць торговельної мережі        31        2200    28        2039    -3        -161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3 даних цієї таблиці випливає, що протягом звітного року відбу-лось часткове скорочення роздрібної мережі споживчого товариства. Загальна кількість магазинів зменшилась на три одиниці, а торгова м . Було закрито один спеціалізовании магазин з то-ргівлі овочами та фруктами й два невеликі непродовольчі магазини. Це пов'язано із зниженням попиту і збитковістю роботи. Такі зміни у торговельній мережі характерні для підприємств споживчої коопе-рації у період кризового стану перехідної економіки.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нормальних умов, коли ділова активність підприємств зрос-тає, а торговельна мережа розширюється, у процесі аналізу необ-хідно дати оцінку виконання плану її розвитку за рахунок нового будівництва, придбання необхідних приміщень та їх реконструкції.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Важливо також оцінити якісний стан торговельної мережі, опти-мальність розміщення, рівень технічного оснащення з позицій відпо-відності їх стратегії розвитку підприємства на перспективу. Якщо роз-виток торговельної мережі відстає від намічених планів, вивчають причини відставання і розроблюють заходи для його подолання.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Оцінюючи стан і розвиток торговельної мережі, доцільно орієн-туватись на приблизні нормативи забезпеченості населення торго-вою площею. Ці нормативи в м торгової площі на 1000 жителів, які обслуговуються споживчою кооперацією, диференційовані по областях і типах населених пунктів (райцентри, кущові центри, ря-дові села), а також за кількістю жителів у них. Враховуючи норма-тиви і передбачену кількість населення у плановому періоді, розра-ховують потребу торгової площі для кожного населеного пункту як в цілому, так і окремо за продовольчими і непродовольчими това-рами. Порівняння фактичної торгової площі кооперативної органі-зації на кінець звітного року в м на 1000 жителів з нормативною покаже, наскільки вона відповідає останній. Для оцінки забезпече-ності населення торговою площею такі порівняння доцільно прово-дити не тільки в цілому по кооперативній організації, але і в розрізі населених пунктів, які вона обслуговує.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Продовжуючи аналіз, необхідно з'ясувати: як змінилася в звітному періоді якісна структура торговельної мережі; оптимальність її розмі-щення по населених пунктах; відповідність номенклаіури типів мага-зинів, рекомендованій Укоопспілкою; наскільки успішно розвивались прогресивні методи торгівлі (самообслуговування, продаж товарів на замовлення, за зразками, з відкритою викладкою та ін.).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Дані про зміни у структурі торговельної мережі і використання прогресивних методів торгівлі наведені у табл. 3.14. Вони свідчать, що у звітному році у зв'язку із закриттям одного спеціалізованого магазину рівень спеціалізації торговельної мережі знизився на 2,2 %. Тоді як частка магазинів, що використовують прогресивні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 торгівлі, зросла на 3,4 %. Однак цей ріст не може бути оці-нений позитивно, адже він виник у результаті закриття двох дріб-них магазинів із традиційними методами обслуговування.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3.14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Попередній рік          Звітний рік     Відхилення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Показники                                                           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Одиниці торговельної мережі —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всього 31        2200    28        2039    -3        -161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 них магазини          30        2200    27        2039    -3        -161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 ниххпеціалізовані магазини          4          333      3          255      -1        -78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магазини самообслуговування       18        1348    17        1255    -1        -93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магазини, які торгують за зразками            1          62        1          62        -          Питома вага спеціалізованих мага-зинів, %          13,3     -          11,1     -          -2,2     Питома вага магазинів, які викори-стовують прогресивні форми торгі-влі, %            63,3     —        66,7     —            +3,4     —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Питома вага магазинів самообслуговування, %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а) в загальній кількості магазинів, %          60,0                 63,0                 +3,0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б) в торговій площі всіх магазинів, %         61,3     -          61,5     -          +0,2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Чисельність населення, яке обслу-говує споживче товариство, чол.    21110  -          21190  -          +80      Торгова площа м урозрахунку: а) на один магазин          -          73,3     -          75,5     -          +2,2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б) на 1000 жителів    -          104,3   -          96,2     -          -8,1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Роздрібний товарооборот магазинів (без палаток і кіосків), тис. грн a) у фактично діючих цінах      383,4               466,8               +83,4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б) у порівнянних цінах         383,4   -          407,7   -          +24,3   Роздрібний товарооборот на м то-ргової площі, тис. грн a) у діючих цінах     0,174               0,229               0,055            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б) у порівнянних цінах         0,174   -          0,200   -          +0,026 У зв'язку зі змінами, що відбулися у роздрібній торговельній мережі, торгова площа в розрахунку на один магазин зросла на 2,2 м . Тоді як на 1000 жителів району обслуговування вона змен-шилась на 8,1 м . Проглядається тенденція до укрупнення магази-нів споживчого товариства і зниження рівня забезпеченості насе-лення торговою площею.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Дані табл. 3.14 дозволяють також оцінити ефективність викори-стання торговельної мережі. Вона характеризується обсягом това-рообороту, що припадає на 1 м торгової площі магазинів.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звітному році товарооборот на 1 м торгової площі споживчого товариства становив 229 грн у діючих і 200 грн у порівнянних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цінах. Він зріс до попереднього року у порівнянних цінах на 26 грн,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г-         0,026 • 100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 на 14,9 % (          ).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0,174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Слід відмітити, що цей показник використання торгової площі є узагальнюючим. Він залежить від багатьох факторів і перш за все від структури роздрібної торговельної мережі. У магазинах різного товарного профілю і спеціалізації ефективність використання тор-гових площ суттєво відрізняється, що пов'язано з особливостями організації торгівлі окремими групами товарів.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підсумку обсяг товарообороту на 1 м торгової площі зале-жить від двох чинників — розміру торгової площі на одне робоче місце і обсягу товарообороту, що припадає на це місце. При цьому перша залежність є оберненою, а друга — прямою.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свою чергу розмір торгової площі на одне робоче місце відо-бражає особливості торгівлі окремими товарами. У непродоволь-чих магазинах цей показник коливається більше, ніж у продоволь-чих. Він також залежить від раціональності використання торгових площ. Тоді як обсяг товарообороту на одне робоче місце залежить як від особливостей товарної </w:t>
      </w: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спеціалізації, що відображається в обороті на одного працівника, так і від режиму роботи магазинів та інших факторів.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гт         г          1          2          .....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 товарообороту на 1 м торговоі площі слід аналізува-ти в динаміці за ряд років не тільки по кооперативній організації загалом, та по її підприємствах, але і в тому числі по окремих мага-зинах.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орієнтир для оцінки рівня ефективності використання торго-вих площ у процесі аналізу можуть бути використані приблизні но-рмативи товарообороту на I м торгової площі, визначені по типах населених пунктів і основних типах магазинів. Такі приблизні нор-мативи для споживспілок різних економічних зон були затверджені колишньою союзною Центроспілкою.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 доцільно проводити порівняльний аналіз показників ефективності використання торгових площ в однотипних магази-нах, які працюють приблизно в однакових умовах. При виявленні значних відхилень значень цих показників слід вивчити конкретні причини їх виникнення, що може бути пов’язане з недоліками в ор-ганізації торгівлі, у режимах роботи магазинів, які слід усунути.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Режим роботи магазинів характеризується коефіцієнтами змін-ності і безперервності.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Коефіцієнт змінності визначається відношенням кількості годин роботи магазину протягом доби до тривалості роботи однієї зміни.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Коефіцієнт безперервності роботи обчислюється як відношення кількості днів, відпрацьованих магазином, до загальної кількості днів у звітному періоді.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Порівняльний аналіз цих показників в однотипних магазинах дає можливість виявити вплив режимів їх роботи на віддачу робо-чого місця і одиниці торгової площі, знайти резерви підвищення ці-єї віддачі.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Використання торгових площ залежить також від організації технологічних процесів, планування торгових залів. Раціонально організувати технологічний процес у магазині можна за умови оп-тимального співвідношення торгової і загальної його площі, уста-новчої площі, на якій розміщено торгово-технологічне устаткуван-ня, і торгової площі. У магазинах самообслуговування повинні дотримуватись також певні співвідношення між демонстраційною і торговою площею. Розроблено нормативні значення цих співвід-ношень для магазинів самообслуговування різної площі і товарної спеціа8ації, які в технологічному відношенні вважаються оптима-льними . Порівняння досягнутих значень цих технологічних показ-ників з рекомендованими дозволить оцінити ефективність техноло-гічного планування торгових залів, а при необхідності — розро-бити заходи з його вдосконалення.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магазину не вистачає торгової площі для нормальної ор-ганізації торгівлі, важливо виявити можливості її розширення — за рахунок зменшення площі підсобних і складських приміщень, пе-реустаткування і покращення планування торгового залу тощо.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Аналізуючи ефективність використання матеріально-технічної бази окремих магазинів і оптимальність режиму їх роботи, необ-хідно виявити, чи змінились порівняно з планом і попереднім ро-ком торгова площа, кількість робочих днів у звітно2 періоді, змінність роботи, середньозмінний товарооборот з 1 м торгової площі і як ці фактори вплинули на виконання плану і динаміку торЬланк И. А. 1 орговьш менеджмент / Ьланк И. А. —К: УФИМЬ, 1997. —С 70.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гового обороту. У табл. 3.15 наведені дані про використання мате-ріально-технічної бази і режим роботи одного із продовольчих ма-газинів споживчого товариства.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видно з таблиці, у звітному році товарооборот магазину у порівнянних цінах збільшився на 4,6 %. На динаміку товарооборо-ту позитивно вплинуло збільшення кількості днів роботи магазину, а також перехід на півторазмінну роботу, а негативно — зменшен-ня торгової площі і середньозмінної віддачі товарообороту з 1 м цієї площі. Однак допущене зниження віддачі торгової площі за зміну на 19,3 % свідчить про погіршення результативності роботи магазину.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Залежність обсягу товарообороту від зміни параметрів матеріаль-но-технічної бази і режиму роботи магазину виражається формулою: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O-S-DKOs,    (3.26)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де S — розмір торгової площі;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 — кількість днів роботи магазину у звітному періоді;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 — коефіцієнт змінності роботи магазину;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Os -- середньозмінний обсяг товарообороту з 1 м торгової площі.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3.15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ШФОРМАЩЯ ПРО РОБОТУ МАГАЗИНУ «ПРОДТОВАРИ»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Звітний рік     Відхилен-ня(+, -)      Індекси динаміки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110      -18      0,859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319      +2        1,006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1,5       +0,5     1,500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0,815   -0,196 0,807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42,9     +1,9     1,046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Показники     Попере-дній рік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гт^ 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1 оргова площа, м     128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робочих днів         317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Коефіцієнт змінності 1,0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Середньозмінний товарооборот з 1 м торгової площі, грн         1,011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Роздрібний товарооборот у порі-внянних цінах, тис. грн          41,0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визначення впливу цих факторів на зміну обсягу товаро-обороту магазину складають табл. 3.16.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Із даних табл. 3.16 видно, що зменшення торгової площі сприя-ло зниженню товарообороту магазину на 5,8 тис. грн. Тоді як пере-хід на півторазмінну роботу і збільшення кількості робочих днів у періоді призвели до приросту товарообороту відповідно на 17,7 і на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,2 тис. грн, a зниження віддачі з 1 м торговоі площі за зміну — до зменшення товарообороту магазину на 10,2 тис. грн. Сукупний вплив цих факторів сприяв збільшенню обсягів товарообороту ма-газину у порівнянних цінах на 1,9 тис. грн.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Найбільший негативний вплив на динаміку товарообороту мало зниження віддачі з 1 м торгової площі за зміну. Тому необхідно детальніше розглянути причини зниження цього показника роботи магазину у звітному році.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Зниження віддачі з 1 м торговоі площі відбулось за умови по-зитивного впливу на неї збільшення обсягу товарообороту і змен-шення торгової площі магазину. Тому допущене зниження віддачі торгової площі було пов'язане із зміною режиму роботи магазину. 3 результатів аналізу випливає, що необхідно перевірити економіч-ну доцільність переходу магазину на півторазмінну роботу.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3.16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РОЗРАХУНОК ВПЛИВУ ЗМШИ ПАРАМЕТРШ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МАТЕРІАЛЬНО-ТЕХНІЧНОЇ БАЗИ IРЕЖИМУ РОБОТИ МАГАЗИНУ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«ПРОДТОВАРИ» НА ОБСЯГ ТОВАРООБОРОТУ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 Показники                 Величина вплиПричини відхи-лення роздрібного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товарообороту у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звітному році від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попереднього                                               середньозмін-ний товарооборот з 1 м тор-гової площі, грн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(Os)     ву факторів на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зміну обсягів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товарообороту,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 грн ( АО )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(гр.2 х гр.З х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х гр.4 х гр.5)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1          2          3          4          5          6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Зміни у торговій площі, м2 ( Д5* )  -18 (Si - So)    317 (До)         1,0 (Ко)          1,011 (Os о)    -5,8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Відмінність кі-лькості днів ро-боти магазину (AD)           110 (Si)           +2 (ді - До)     1,0 (Ко)          1,011 (Os о)            +0,2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Відхилення ко-ефіцієнта змін-ності ( АК ) 110      319 (Ді)           +0,5 (Кі - Ко) 1,011 (Os о)    +17,7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Зміна віддачі з 1 м торгової площі ( AOs )  110      319 (Ді)           1,5 (Кі)            -0,196 (Os i- Os о)     -10,2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Ефективність використання матеріально-технічної бази магази-ну безпосередньо пов'язана із режимом його роботи. Останній, як уже зазначалось, характеризується змінністю і безперервністю ро-боти, використанням календарного часу роботи, часом початку і закінчення робочого дня, обідньої перерви, санітарними і вихідни-ми днями. Тому, аналізуючи результативність роботи магазину, не-обхідно перевірити, наскільки режим його роботи відповідає вимо-гам покупців. Для цього слід вивчати потоки покупців, проводити хронометражні спостереження і підрахунок виручки в окремі годи-ни роботи. Це дозволить розробити оптимальніший режим роботи магазину і графік виходу працівників на роботу.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 зауважити, що кожна додаткова година роботи при-зводить до росту витрат обігу. Тому збільшення тривалості роботи магазину є економічно виправданим тоді, коли співвідношення між додатковими витратами і досягнутим приростом товарообороту є таким, що не призводить до значного зростання рівня витрат обігу магазину і особливо рівня витрат на оплату праці.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Аналізуючи ефективність використання торговельної мережі, виявляють втрати робочого часу, пов'язані з невиправданими пере-рвами у роботі магазинів. Такі втрати виникають через порушення строків завершення ремонту, інвентаризацій та з інших причин. Перевіривши, як дотримувались установлені строки проведення цих заходів по магазинах у звітному періоді, можна виявити понад-планові витрати робочого часу. Помноживши кількість втрачених днів на одноденний плановий товарооборот, знаходять суми зни-ження можливого обсягу товарообороту з цих причин.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Важливим завданням аналізу матеріально-технічної бази під-приємств торгівлі є оцінка забезпеченості їх сучасним холодиль-ним, технологічним, ваговим, касовим, підйомно-транспортним та іншим устаткуванням і ефективності його використання.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визначення оптимальної кількості устаткування та вибору типів машин і механізмів, необхідних для торговельного підприєм-ства, використовуються приблизні нормативи оснащення магазинів споживчої кооперації. Порівнюючи фактичну технічну забезпече-ність магазинів різних типів і спеціалізації з розрахунковою, визна-ченою за приблизними нормативами, оцінюють забезпеченість тор-говельної мережі різними видами устаткування. Особливу увагу приділяють оснащеності продовольчих магазинів холодильним об-ладнанням.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узагальнюючої оцінки забезпечення підприємств торгівлі технікою різних видів використовують показники фондомісткості товарообороту і торгової площі. Іх розраховують як відношення первісної (переоціненої) вартості всіх видів торгового устаткування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 обсягу товарообороту і торгової площі. Аналізують динаміку цих показників як в цілому по торговельній організації, так і по окремих структурних підрозділах і в тому числі по магазинах, ви-вчають їх відмінності в однотипних магазинах, якщо вони значні.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В процесі аналізу необхідно також оцінити технічний стан ма-шин і устаткування. Для цього вивчають дані про тривалість їх екс-плуатації. Машини і устаткування, що служать більше 10 років, як правило, є фізично і морально застарілими. «Віковий стан» устат-кування аналізують за його видами в цілому по торговельній мере-жі і у розрізі магазинів. Визначають також середній вік експлуата-ції устаткування.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характеристики рівня залучення устаткування в експлуата-цію використовують коефіцієнти використання парку наявного устаткування і використання парку установленого устаткування. Коефіцієнт використання парку наявного устаткування визначаєть-ся відношенням кількості установленого устаткування до кількості всього устаткування даного виду, що є у наявності.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Коефіцієнт використання парку установленого устаткування розраховується відношенням кількості діючого устаткування до за-гальної кількості установленого на підприємстві устаткування да-ного виду. До діючого відноситься устаткування, яке використову-валось за призначенням хоч би частину звітного періоду.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Основними показниками ефективності використання устатку-вання є коефіцієнти інтенсивного і екстенсивного його завантажен-ня, а також інтегральний коефіцієнт завантаження устаткування. Коефіцієнт інтенсивного завантаження устаткування характеризує використання устаткування за одиницю часу. Він розраховується відношенням фактичного обсягу роботи (товарообороту) за одини-цю часу до максимально можливого обсягу роботи за ту саму оди-ницю часу. Коефіцієнт екстенсивного завантаження устаткування характеризує використання устаткування у часі і розраховується відношенням часу, фактично відпрацьованого устаткуванням в аг-регат-годинах, до повного календарного часу. Інтегральний коефі-цієнт завантаження устаткування (КІНТ) комплексно характеризує використання устаткування як у часі, так й за одиницю часу. Він визначається наступним чином: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де Кєкс і К;нтєнс — коефіцієнти, відповідно, екстенсивного і інтенси-вного завантаження устаткування.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процесі аналізу ці показники вивчають у динаміці за видами устаткування підприємств торгівлі. Порівняльний аналіз системи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коефіцієнтів роботи устаткування в однотипних магазинах дозво-ляє виявити резерви покращення його використання.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Узагальнюючим показником ефективності використання торго-вого устаткування є фондовіддача устаткування. Його розрахову-ють діленням обсягу товарообороту на первісну (переоцінену) вар-тість торгового устаткування. У непродовольчих магазинах цей показник значно вищий, ніж у продовольчих, це пов'язано з специ-фікою організації торгівлі окремими групами товарів. Тому, аналі-зуючи фондовіддачу устаткування по торговельному підприємству загалом, слід враховувати зміни в структурі його торговельної ме-режі.</w:t>
      </w:r>
    </w:p>
    <w:p w:rsidR="001B1904" w:rsidRPr="001B1904" w:rsidRDefault="001B1904" w:rsidP="001B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9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Завершується аналіз систематизацією і узагальненням виявле-них резервів підвищення ефективності використання матеріально-технічної бази і покращення режимів роботи магазинів та розроб-кою заходів з їх мобілізації. Дається також оцінка очікуваного впливу реалізації цих заходів на товарооборот і рівень обслугову-вання покупців.</w:t>
      </w:r>
    </w:p>
    <w:p w:rsidR="00A44F0C" w:rsidRDefault="00A44F0C"/>
    <w:sectPr w:rsidR="00A44F0C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AD" w:rsidRDefault="004134AD" w:rsidP="004134AD">
      <w:pPr>
        <w:spacing w:after="0" w:line="240" w:lineRule="auto"/>
      </w:pPr>
      <w:r>
        <w:separator/>
      </w:r>
    </w:p>
  </w:endnote>
  <w:endnote w:type="continuationSeparator" w:id="0">
    <w:p w:rsidR="004134AD" w:rsidRDefault="004134AD" w:rsidP="0041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D" w:rsidRDefault="004134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D" w:rsidRDefault="004134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D" w:rsidRDefault="004134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AD" w:rsidRDefault="004134AD" w:rsidP="004134AD">
      <w:pPr>
        <w:spacing w:after="0" w:line="240" w:lineRule="auto"/>
      </w:pPr>
      <w:r>
        <w:separator/>
      </w:r>
    </w:p>
  </w:footnote>
  <w:footnote w:type="continuationSeparator" w:id="0">
    <w:p w:rsidR="004134AD" w:rsidRDefault="004134AD" w:rsidP="0041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D" w:rsidRDefault="004134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D" w:rsidRPr="004134AD" w:rsidRDefault="004134AD" w:rsidP="004134AD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4134AD">
        <w:rPr>
          <w:rStyle w:val="a3"/>
          <w:rFonts w:ascii="Tahoma" w:hAnsi="Tahoma" w:cs="Tahoma"/>
          <w:b/>
          <w:color w:val="B3B3B3"/>
          <w:sz w:val="14"/>
        </w:rPr>
        <w:t>http://antibotan.com/</w:t>
      </w:r>
    </w:hyperlink>
    <w:r w:rsidRPr="004134AD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D" w:rsidRDefault="004134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2"/>
    <w:rsid w:val="001B1904"/>
    <w:rsid w:val="004134AD"/>
    <w:rsid w:val="008B77A2"/>
    <w:rsid w:val="00A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90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1B19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134AD"/>
  </w:style>
  <w:style w:type="paragraph" w:styleId="a6">
    <w:name w:val="footer"/>
    <w:basedOn w:val="a"/>
    <w:link w:val="a7"/>
    <w:uiPriority w:val="99"/>
    <w:unhideWhenUsed/>
    <w:rsid w:val="0041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1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90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1B19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134AD"/>
  </w:style>
  <w:style w:type="paragraph" w:styleId="a6">
    <w:name w:val="footer"/>
    <w:basedOn w:val="a"/>
    <w:link w:val="a7"/>
    <w:uiPriority w:val="99"/>
    <w:unhideWhenUsed/>
    <w:rsid w:val="0041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1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5631">
          <w:marLeft w:val="0"/>
          <w:marRight w:val="15"/>
          <w:marTop w:val="0"/>
          <w:marBottom w:val="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202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ooktime.net/book_169_glava_6_1.3._%D0%A3%D1%87%D0%B0%D1%81%D0%BD%D0%B8%D0%BA%D0%B8_%D1%96%D0%BD%D0%B2%D0%B5.html" TargetMode="External"/><Relationship Id="rId18" Type="http://schemas.openxmlformats.org/officeDocument/2006/relationships/hyperlink" Target="http://ebooktime.net/book_169_glava_11_2.4._%D0%92%D0%BD%D1%83%D1%82%D1%80%D1%96%D1%88%D0%BD%D1%94_%D1%81%D0%B5%D1%80.html" TargetMode="External"/><Relationship Id="rId26" Type="http://schemas.openxmlformats.org/officeDocument/2006/relationships/hyperlink" Target="http://ebooktime.net/book_169_glava_19_4.2._%D0%A0%D0%BE%D0%B7%D1%80%D0%B0%D1%85%D1%83%D0%BD%D0%BA%D0%B8_%D0%B7%D0%B0.html" TargetMode="External"/><Relationship Id="rId39" Type="http://schemas.openxmlformats.org/officeDocument/2006/relationships/hyperlink" Target="http://ebooktime.net/book_169_glava_32_7.3._%D0%90%D0%BD%D0%B0%D0%BB%D1%96%D0%B7_%D1%87%D1%83%D1%82%D0%BB%D0%B8%D0%B2.html" TargetMode="External"/><Relationship Id="rId21" Type="http://schemas.openxmlformats.org/officeDocument/2006/relationships/hyperlink" Target="http://ebooktime.net/book_169_glava_14_3.2._%D0%9F%D0%BE%D0%B4%D1%96%D0%BB_%D0%B6%D0%B8%D1%82%D1%82%D1%94%D0%B2%D0%BE.html" TargetMode="External"/><Relationship Id="rId34" Type="http://schemas.openxmlformats.org/officeDocument/2006/relationships/hyperlink" Target="http://ebooktime.net/book_169_glava_27_6.2._%D0%9E%D0%B1%D2%91%D1%80%D1%83%D0%BD%D1%82%D1%83%D0%B2%D0%B0%D0%BD%D0%BD%EF%BF%BD.html" TargetMode="External"/><Relationship Id="rId42" Type="http://schemas.openxmlformats.org/officeDocument/2006/relationships/hyperlink" Target="http://ebooktime.net/book_169_glava_35_8.1._%D0%9C%D0%B0%D1%80%D0%BA%D0%B5%D1%82%D0%B8%D0%BD%D0%B3%D0%BE%D0%B2%D0%B8%EF%BF%BD.html" TargetMode="External"/><Relationship Id="rId47" Type="http://schemas.openxmlformats.org/officeDocument/2006/relationships/hyperlink" Target="http://ebooktime.net/book_169_glava_40_8.6._%D0%9F%D1%80%D0%BE%D0%B5%D0%BA%D1%82%D0%BD%D0%B5_%D1%84%D1%96%D0%BD%D0%B0.html" TargetMode="External"/><Relationship Id="rId50" Type="http://schemas.openxmlformats.org/officeDocument/2006/relationships/hyperlink" Target="http://ebooktime.net/book_169_glava_43_9.1._%D0%A1%D1%83%D1%82%D1%8C_%D1%82%D0%B0_%D0%B7%D0%BC%D1%96%D1%81%D1%82_.html" TargetMode="External"/><Relationship Id="rId55" Type="http://schemas.openxmlformats.org/officeDocument/2006/relationships/hyperlink" Target="http://ebooktime.net/book_169_glava_48_%D0%A1%D0%BF%D0%B8%D1%81%D0%BE%D0%BA_%D0%BB%D1%96%D1%82%D0%B5%D1%80%D0%B0%D1%82%D1%83%EF%BF%BD.html" TargetMode="External"/><Relationship Id="rId63" Type="http://schemas.openxmlformats.org/officeDocument/2006/relationships/hyperlink" Target="http://ebooktime.net/book_169_glava_56_7.4_%D0%9A%D0%BE%D0%BD%D1%82%D1%80%D0%BE%D0%BB%D1%8C%D0%BD%D1%96_%D0%B7%D0%B0%EF%BF%BD.html" TargetMode="External"/><Relationship Id="rId68" Type="http://schemas.openxmlformats.org/officeDocument/2006/relationships/hyperlink" Target="http://clk.recreativ.ru/go.php?clk=aWQ9NTIwNyZ0aWQ9MTI1NTkmcGM9VlVPaHYyc2J5YyZibnVtPTAxOGRjZTdlNmQmcm5kPTE1MTA1NDMwMDE=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ebooktime.net/book_169.html" TargetMode="External"/><Relationship Id="rId71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ebooktime.net/book_169_glava_9_2.2._%D0%92%D0%B8%D0%B4%D0%B8_%D0%BF%D1%80%D0%BE%D0%B5%D0%BA%D1%82%D1%96%D0%B2.html" TargetMode="External"/><Relationship Id="rId29" Type="http://schemas.openxmlformats.org/officeDocument/2006/relationships/hyperlink" Target="http://ebooktime.net/book_169_glava_22_5.1._%D0%9E%D1%86%D1%96%D0%BD%D0%BA%D0%B0_%D1%86%D1%96%D0%BD%D0%BD%D0%BE%D1%81.html" TargetMode="External"/><Relationship Id="rId11" Type="http://schemas.openxmlformats.org/officeDocument/2006/relationships/hyperlink" Target="http://ebooktime.net/book_169_glava_4_1.1._%D0%9E%D1%81%D0%BD%D0%BE%D0%B2%D0%B8_%D1%96%D0%BD%D0%B2%D0%B5%D1%81%D1%82.html" TargetMode="External"/><Relationship Id="rId24" Type="http://schemas.openxmlformats.org/officeDocument/2006/relationships/hyperlink" Target="http://ebooktime.net/book_169_glava_17_%D0%9E%D0%A1%D0%9D%D0%9E%D0%92%D0%98_%D0%A4%D0%86%D0%9D%D0%90%D0%9D%D0%A1%D0%9E%D0%92%EF%BF%BD.html" TargetMode="External"/><Relationship Id="rId32" Type="http://schemas.openxmlformats.org/officeDocument/2006/relationships/hyperlink" Target="http://ebooktime.net/book_169_glava_25_%D0%9E%D0%A6%D0%86%D0%9D%D0%9A%D0%90_%D0%95%D0%A4%D0%95%D0%9A%D0%A2%D0%98%D0%92%D0%9D%EF%BF%BD.html" TargetMode="External"/><Relationship Id="rId37" Type="http://schemas.openxmlformats.org/officeDocument/2006/relationships/hyperlink" Target="http://ebooktime.net/book_169_glava_30_7.1._%D0%9F%D0%BE%D0%BD%D1%8F%D1%82%D1%82%D1%8F_%D1%96_%D0%B2%D0%B8%D0%B4%EF%BF%BD.html" TargetMode="External"/><Relationship Id="rId40" Type="http://schemas.openxmlformats.org/officeDocument/2006/relationships/hyperlink" Target="http://ebooktime.net/book_169_glava_33_7.4._%D0%A4%D0%B0%D0%BA%D1%82%D0%BE%D1%80%D0%B8_%D0%BF%D1%96%D0%B4%D0%B2%D0%B8.html" TargetMode="External"/><Relationship Id="rId45" Type="http://schemas.openxmlformats.org/officeDocument/2006/relationships/hyperlink" Target="http://ebooktime.net/book_169_glava_38_8.4._%D0%A1%D0%BE%D1%86%D1%96%D0%B0%D0%BB%D1%8C%D0%BD%D0%B8%D0%B9_%D0%B0%D0%BD.html" TargetMode="External"/><Relationship Id="rId53" Type="http://schemas.openxmlformats.org/officeDocument/2006/relationships/hyperlink" Target="http://ebooktime.net/book_169_glava_46_9.4._%D0%90%D0%B2%D1%82%D0%BE%D0%BC%D0%B0%D1%82%D0%B8%D0%B7%D0%B0%D1%86%D1%96%EF%BF%BD.html" TargetMode="External"/><Relationship Id="rId58" Type="http://schemas.openxmlformats.org/officeDocument/2006/relationships/hyperlink" Target="http://ebooktime.net/book_169_glava_51_6.7_%D0%A6%D1%96%D0%BA%D0%B0%D0%B2%D1%96_%D1%84%D0%B0%D0%BA%D1%82%D0%B8_%D0%B4.html" TargetMode="External"/><Relationship Id="rId66" Type="http://schemas.openxmlformats.org/officeDocument/2006/relationships/hyperlink" Target="http://clk.recreativ.ru/go.php?clk=aWQ9NTIwNyZ0aWQ9MTI1NTkmcGM9VlVPaHYyc2J5YyZibnVtPTAxOGRjZTdlNmQmcm5kPTE1MTA1NDMwMDE=" TargetMode="External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ebooktime.net/book_169_glava_8_2.1._%D0%9F%D0%BE%D0%BD%D1%8F%D1%82%D1%82%D1%8F_%D0%BF%D1%80%D0%BE%D0%B5%D0%BA.html" TargetMode="External"/><Relationship Id="rId23" Type="http://schemas.openxmlformats.org/officeDocument/2006/relationships/hyperlink" Target="http://ebooktime.net/book_169_glava_16_3.4._%D0%A0%D0%BE%D0%B7%D1%80%D0%BE%D0%B1%D0%BA%D0%B0_%D0%BF%D1%80%D0%BE%D0%B5.html" TargetMode="External"/><Relationship Id="rId28" Type="http://schemas.openxmlformats.org/officeDocument/2006/relationships/hyperlink" Target="http://ebooktime.net/book_169_glava_21_%D0%9C%D0%95%D0%A2%D0%9E%D0%94%D0%9E%D0%9B%D0%9E%D0%93%D0%86%D0%AF_%D0%9F%D0%A0%D0%9E%EF%BF%BD.html" TargetMode="External"/><Relationship Id="rId36" Type="http://schemas.openxmlformats.org/officeDocument/2006/relationships/hyperlink" Target="http://ebooktime.net/book_169_glava_29_%D0%9E%D0%A6%D0%86%D0%9D%D0%9A%D0%90_%D0%A0%D0%98%D0%97%D0%98%D0%9A%D0%86%D0%92_%D0%B2.html" TargetMode="External"/><Relationship Id="rId49" Type="http://schemas.openxmlformats.org/officeDocument/2006/relationships/hyperlink" Target="http://ebooktime.net/book_169_glava_42_%D0%9E%D0%A1%D0%9D%D0%9E%D0%92%D0%98_%D0%A3%D0%9F%D0%A0%D0%90%D0%92%D0%9B%D0%86%D0%9D%EF%BF%BD.html" TargetMode="External"/><Relationship Id="rId57" Type="http://schemas.openxmlformats.org/officeDocument/2006/relationships/hyperlink" Target="http://ebooktime.net/book_169_glava_50_6.6_%D0%9A%D1%80%D0%BE%D1%81%D0%B2%D0%BE%D1%80%D0%B4%D0%B8.html" TargetMode="External"/><Relationship Id="rId61" Type="http://schemas.openxmlformats.org/officeDocument/2006/relationships/hyperlink" Target="http://ebooktime.net/book_169_glava_54_7.2_%D0%A2%D0%B5%D0%BE%D1%80%D0%B5%D1%82%D0%B8%D1%87%D0%BD%D1%96_%D0%BF%D0%B8%EF%BF%BD.html" TargetMode="External"/><Relationship Id="rId10" Type="http://schemas.openxmlformats.org/officeDocument/2006/relationships/hyperlink" Target="http://ebooktime.net/book_169_glava_3_%D0%86%D0%BD%D0%B2%D0%B5%D1%81%D1%82%D0%B8%D1%86%D1%96%D0%B9%D0%BD%D0%B0_%D0%B4%D1%96%EF%BF%BD.html" TargetMode="External"/><Relationship Id="rId19" Type="http://schemas.openxmlformats.org/officeDocument/2006/relationships/hyperlink" Target="http://ebooktime.net/book_169_glava_12_%D0%96%D0%B8%D1%82%D1%82%D1%94%D0%B2%D0%B8%D0%B9_%D1%86%D0%B8%D0%BA%D0%BB_%D0%9F%D0%A0.html" TargetMode="External"/><Relationship Id="rId31" Type="http://schemas.openxmlformats.org/officeDocument/2006/relationships/hyperlink" Target="http://ebooktime.net/book_169_glava_24_5.3._%D0%9E%D0%B1%D2%91%D1%80%D1%83%D0%BD%D1%82%D1%83%D0%B2%D0%B0%D0%BD%D0%BD%EF%BF%BD.html" TargetMode="External"/><Relationship Id="rId44" Type="http://schemas.openxmlformats.org/officeDocument/2006/relationships/hyperlink" Target="http://ebooktime.net/book_169_glava_37_8.3._%D0%86%D0%BD%D1%81%D1%82%D0%B8%D1%82%D1%83%D1%86%D1%96%D0%B9%D0%BD%D0%B8%EF%BF%BD.html" TargetMode="External"/><Relationship Id="rId52" Type="http://schemas.openxmlformats.org/officeDocument/2006/relationships/hyperlink" Target="http://ebooktime.net/book_169_glava_45_9.3._%D0%9E%D1%81%D0%BD%D0%BE%D0%B2%D0%BD%D1%96_%D1%84%D0%BE%D1%80%D0%BC%D0%B8.html" TargetMode="External"/><Relationship Id="rId60" Type="http://schemas.openxmlformats.org/officeDocument/2006/relationships/hyperlink" Target="http://ebooktime.net/book_169_glava_53_7.1_%D0%9E%D1%81%D0%BD%D0%BE%D0%B2%D0%BD%D1%96_%D1%82%D0%B5%D1%80%D0%BC%D1%96%EF%BF%BD.html" TargetMode="External"/><Relationship Id="rId65" Type="http://schemas.openxmlformats.org/officeDocument/2006/relationships/hyperlink" Target="http://ebooktime.net/book_169_glava_58_7.6_%D0%9A%D1%80%D0%BE%D1%81%D0%B2%D0%BE%D1%80%D0%B4%D0%B8.html" TargetMode="Externa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booktime.net/book_169_glava_2_%D0%92%D0%A1%D0%A2%D0%A3%D0%9F.html" TargetMode="External"/><Relationship Id="rId14" Type="http://schemas.openxmlformats.org/officeDocument/2006/relationships/hyperlink" Target="http://ebooktime.net/book_169_glava_7_%D0%9A%D0%9E%D0%9D%D0%A6%D0%95%D0%9F%D0%A6%D0%86%D0%AF_%D0%9F%D0%A0%D0%9E%D0%95%D0%9A%EF%BF%BD.html" TargetMode="External"/><Relationship Id="rId22" Type="http://schemas.openxmlformats.org/officeDocument/2006/relationships/hyperlink" Target="http://ebooktime.net/book_169_glava_15_3.3._%D0%9F%D0%BB%D0%B0%D0%BD%D1%83%D0%B2%D0%B0%D0%BD%D0%BD%D1%8F_%D0%BA%D0%BE.html" TargetMode="External"/><Relationship Id="rId27" Type="http://schemas.openxmlformats.org/officeDocument/2006/relationships/hyperlink" Target="http://ebooktime.net/book_169_glava_20_4.3._%D0%9E%D1%86%D1%96%D0%BD%D0%BA%D0%B0_%D0%B2%D0%B0%D1%80%D1%82%D0%BE%D1%81.html" TargetMode="External"/><Relationship Id="rId30" Type="http://schemas.openxmlformats.org/officeDocument/2006/relationships/hyperlink" Target="http://ebooktime.net/book_169_glava_23_5.2._%D0%93%D1%80%D0%BE%D1%88%D0%BE%D0%B2%D1%96_%D0%BF%D0%BE%D1%82%D0%BE%D0%BA.html" TargetMode="External"/><Relationship Id="rId35" Type="http://schemas.openxmlformats.org/officeDocument/2006/relationships/hyperlink" Target="http://ebooktime.net/book_169_glava_28_6.3._%D0%90%D0%BD%D0%B0%D0%BB%D1%96%D0%B7_%D0%B1%D0%B5%D0%B7%D0%B7%D0%B1%D0%B8.html" TargetMode="External"/><Relationship Id="rId43" Type="http://schemas.openxmlformats.org/officeDocument/2006/relationships/hyperlink" Target="http://ebooktime.net/book_169_glava_36_8.2._%D0%A2%D0%B5%D1%85%D0%BD%D1%96%D1%87%D0%BD%D0%B8%D0%B9_%D0%B0%D0%BD%D0%B0.html" TargetMode="External"/><Relationship Id="rId48" Type="http://schemas.openxmlformats.org/officeDocument/2006/relationships/hyperlink" Target="http://ebooktime.net/book_169_glava_41_8.7._%D0%95%D0%BA%D0%BE%D0%BD%D0%BE%D0%BC%D1%96%D1%87%D0%BD%D0%B8%D0%B9_%D0%B0.html" TargetMode="External"/><Relationship Id="rId56" Type="http://schemas.openxmlformats.org/officeDocument/2006/relationships/hyperlink" Target="http://ebooktime.net/book_169_glava_49_%D0%97%D0%9C%D0%86%D0%A1%D0%A2.html" TargetMode="External"/><Relationship Id="rId64" Type="http://schemas.openxmlformats.org/officeDocument/2006/relationships/hyperlink" Target="http://ebooktime.net/book_169_glava_57_7.5_%D0%A2%D0%B5%D0%BC%D0%B8_%D1%80%D0%B5%D1%84%D0%B5%D1%80%D0%B0%D1%82%D1%96%EF%BF%BD.html" TargetMode="External"/><Relationship Id="rId69" Type="http://schemas.openxmlformats.org/officeDocument/2006/relationships/header" Target="header1.xml"/><Relationship Id="rId8" Type="http://schemas.openxmlformats.org/officeDocument/2006/relationships/hyperlink" Target="http://ebooktime.net/book_169_glava_1_%D0%90%D0%BD%D0%BE%D1%82%D0%B0%D1%86%D1%96%D1%8F.html" TargetMode="External"/><Relationship Id="rId51" Type="http://schemas.openxmlformats.org/officeDocument/2006/relationships/hyperlink" Target="http://ebooktime.net/book_169_glava_44_9.2.%C2%A0%C2%A0_%D0%9C%D0%B5%D1%85%D0%B0%D0%BD%D1%96%D0%B7%D0%BC_%D1%83%D0%BF.html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ebooktime.net/book_169_glava_5_1.2._%D0%94%D0%B5%D1%80%D0%B6%D0%B0%D0%B2%D0%BD%D0%B5_%D1%80%D0%B5%D0%B3%D1%83.html" TargetMode="External"/><Relationship Id="rId17" Type="http://schemas.openxmlformats.org/officeDocument/2006/relationships/hyperlink" Target="http://ebooktime.net/book_169_glava_10_2.3._%D0%97%D0%BE%D0%B2%D0%BD%D1%96%D1%88%D0%BD%D1%94_%D1%81%D0%B5%D1%80%D0%B5.html" TargetMode="External"/><Relationship Id="rId25" Type="http://schemas.openxmlformats.org/officeDocument/2006/relationships/hyperlink" Target="http://ebooktime.net/book_169_glava_18_4.1._%D0%A6%D1%96%D0%BD%D0%BD%D1%96%D1%81%D1%82%D1%8C_%D0%B3%D1%80%D0%BE%D1%88.html" TargetMode="External"/><Relationship Id="rId33" Type="http://schemas.openxmlformats.org/officeDocument/2006/relationships/hyperlink" Target="http://ebooktime.net/book_169_glava_26_6.1._%D0%9E%D1%81%D0%BD%D0%BE%D0%B2%D0%BD%D1%96_%D0%BF%D0%BE%D0%BA%D0%B0%D0%B7.html" TargetMode="External"/><Relationship Id="rId38" Type="http://schemas.openxmlformats.org/officeDocument/2006/relationships/hyperlink" Target="http://ebooktime.net/book_169_glava_31_7.2._%D0%9F%D0%BE%D0%BA%D0%B0%D0%B7%D0%BD%D0%B8%D0%BA%D0%B8_%D1%80%D0%B8%D0%B7.html" TargetMode="External"/><Relationship Id="rId46" Type="http://schemas.openxmlformats.org/officeDocument/2006/relationships/hyperlink" Target="http://ebooktime.net/book_169_glava_39_8.5._%D0%95%D0%BA%D0%BE%D0%BB%D0%BE%D0%B3%D1%96%D1%87%D0%BD%D0%B0_%D0%B5%D0%BA.html" TargetMode="External"/><Relationship Id="rId59" Type="http://schemas.openxmlformats.org/officeDocument/2006/relationships/hyperlink" Target="http://ebooktime.net/book_169_glava_52_7_%D0%92%D0%98%D0%92%D0%A7%D0%95%D0%9D%D0%9D%D0%AF_%D0%A1%D0%98%D0%A1%D0%A2%D0%95%EF%BF%BD.html" TargetMode="External"/><Relationship Id="rId67" Type="http://schemas.openxmlformats.org/officeDocument/2006/relationships/hyperlink" Target="http://clk.recreativ.ru/go.php?clk=aWQ9NTIwNyZ0aWQ9MTI1NTkmcGM9VlVPaHYyc2J5YyZibnVtPTAxOGRjZTdlNmQmcm5kPTE1MTA1NDMwMDE=" TargetMode="External"/><Relationship Id="rId20" Type="http://schemas.openxmlformats.org/officeDocument/2006/relationships/hyperlink" Target="http://ebooktime.net/book_169_glava_13_3.1._%D0%9F%D0%BE%D0%BD%D1%8F%D1%82%D1%82%D1%8F_%D0%B6%D0%B8%D1%82%D1%82%D1%94.html" TargetMode="External"/><Relationship Id="rId41" Type="http://schemas.openxmlformats.org/officeDocument/2006/relationships/hyperlink" Target="http://ebooktime.net/book_169_glava_34_%D0%90%D0%A1%D0%9F%D0%95%D0%9A%D0%A2%D0%98_%D0%9F%D0%A0%D0%9E%D0%95%D0%9A%D0%A2%D0%9D%EF%BF%BD.html" TargetMode="External"/><Relationship Id="rId54" Type="http://schemas.openxmlformats.org/officeDocument/2006/relationships/hyperlink" Target="http://ebooktime.net/book_169_glava_47_TECTOBA_%D0%9F%D0%A0%D0%9E%D0%93%D0%A0%D0%90%D0%9C%D0%90_%D0%94%D0%9B%EF%BF%BD.html" TargetMode="External"/><Relationship Id="rId62" Type="http://schemas.openxmlformats.org/officeDocument/2006/relationships/hyperlink" Target="http://ebooktime.net/book_169_glava_55_7.3_%D0%9F%D1%80%D0%B0%D0%BA%D1%82%D0%B8%D1%87%D0%BD%D1%96_%D1%81%D0%B8%D1%82%EF%BF%BD.html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7861</Words>
  <Characters>51883</Characters>
  <Application>Microsoft Office Word</Application>
  <DocSecurity>0</DocSecurity>
  <Lines>1127</Lines>
  <Paragraphs>642</Paragraphs>
  <ScaleCrop>false</ScaleCrop>
  <Company/>
  <LinksUpToDate>false</LinksUpToDate>
  <CharactersWithSpaces>59102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Серргій</dc:creator>
  <cp:keywords/>
  <dc:description/>
  <cp:lastModifiedBy>Ivan</cp:lastModifiedBy>
  <cp:revision>4</cp:revision>
  <dcterms:created xsi:type="dcterms:W3CDTF">2011-10-28T19:38:00Z</dcterms:created>
  <dcterms:modified xsi:type="dcterms:W3CDTF">2013-02-07T15:37:00Z</dcterms:modified>
</cp:coreProperties>
</file>