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C4" w:rsidRPr="005644A8" w:rsidRDefault="005644A8" w:rsidP="0062214D">
      <w:pPr>
        <w:ind w:right="-165"/>
        <w:jc w:val="center"/>
        <w:rPr>
          <w:b/>
          <w:sz w:val="44"/>
          <w:szCs w:val="44"/>
          <w:lang w:val="uk-UA"/>
        </w:rPr>
      </w:pPr>
      <w:bookmarkStart w:id="0" w:name="_GoBack"/>
      <w:r w:rsidRPr="005644A8">
        <w:rPr>
          <w:b/>
          <w:sz w:val="44"/>
          <w:szCs w:val="44"/>
          <w:lang w:val="uk-UA"/>
        </w:rPr>
        <w:t>Зміст</w:t>
      </w:r>
    </w:p>
    <w:p w:rsidR="005644A8" w:rsidRPr="005644A8" w:rsidRDefault="005644A8" w:rsidP="0062214D">
      <w:pPr>
        <w:ind w:right="-165"/>
        <w:jc w:val="center"/>
        <w:rPr>
          <w:sz w:val="28"/>
          <w:szCs w:val="28"/>
          <w:lang w:val="uk-UA"/>
        </w:rPr>
      </w:pPr>
    </w:p>
    <w:p w:rsidR="001C71C4" w:rsidRPr="005644A8" w:rsidRDefault="001C71C4" w:rsidP="001C71C4">
      <w:pPr>
        <w:pStyle w:val="a5"/>
        <w:ind w:firstLine="720"/>
        <w:jc w:val="both"/>
      </w:pPr>
      <w:r w:rsidRPr="005644A8">
        <w:tab/>
      </w:r>
      <w:r w:rsidRPr="005644A8">
        <w:tab/>
      </w:r>
      <w:r w:rsidRPr="005644A8">
        <w:tab/>
      </w:r>
      <w:r w:rsidRPr="005644A8">
        <w:tab/>
      </w:r>
      <w:r w:rsidRPr="005644A8">
        <w:tab/>
      </w:r>
      <w:r w:rsidRPr="005644A8">
        <w:tab/>
      </w:r>
      <w:r w:rsidRPr="005644A8">
        <w:tab/>
      </w:r>
      <w:r w:rsidRPr="005644A8">
        <w:tab/>
      </w:r>
      <w:r w:rsidRPr="005644A8">
        <w:tab/>
      </w:r>
      <w:r w:rsidRPr="005644A8">
        <w:tab/>
      </w:r>
      <w:r w:rsidRPr="005644A8">
        <w:tab/>
      </w:r>
    </w:p>
    <w:p w:rsidR="001C71C4" w:rsidRDefault="001C71C4" w:rsidP="001C71C4">
      <w:pPr>
        <w:pStyle w:val="a5"/>
        <w:ind w:firstLine="720"/>
        <w:jc w:val="both"/>
        <w:rPr>
          <w:caps/>
          <w:szCs w:val="24"/>
          <w:lang w:val="ru-RU"/>
        </w:rPr>
      </w:pPr>
      <w:r w:rsidRPr="005644A8">
        <w:rPr>
          <w:caps/>
          <w:szCs w:val="24"/>
        </w:rPr>
        <w:t>Вступ</w:t>
      </w:r>
    </w:p>
    <w:p w:rsidR="009D507D" w:rsidRPr="009D507D" w:rsidRDefault="009D507D" w:rsidP="001C71C4">
      <w:pPr>
        <w:pStyle w:val="a5"/>
        <w:ind w:firstLine="720"/>
        <w:jc w:val="both"/>
        <w:rPr>
          <w:lang w:val="ru-RU"/>
        </w:rPr>
      </w:pPr>
    </w:p>
    <w:p w:rsidR="009D507D" w:rsidRPr="009D507D" w:rsidRDefault="009D507D" w:rsidP="009D507D">
      <w:pPr>
        <w:pStyle w:val="a5"/>
        <w:jc w:val="left"/>
        <w:rPr>
          <w:szCs w:val="24"/>
        </w:rPr>
      </w:pPr>
      <w:r w:rsidRPr="009D507D">
        <w:rPr>
          <w:sz w:val="28"/>
          <w:szCs w:val="28"/>
          <w:lang w:val="ru-RU"/>
        </w:rPr>
        <w:t xml:space="preserve">         </w:t>
      </w:r>
      <w:r w:rsidRPr="009D507D">
        <w:rPr>
          <w:szCs w:val="24"/>
        </w:rPr>
        <w:t>РОЗДІЛ 1.  ВИХІДНІ ДАНІ ДЛЯ РОЗРАХУНКІВ</w:t>
      </w:r>
    </w:p>
    <w:p w:rsidR="001C71C4" w:rsidRPr="009D507D" w:rsidRDefault="001C71C4" w:rsidP="009D507D">
      <w:pPr>
        <w:pStyle w:val="a5"/>
        <w:jc w:val="both"/>
        <w:rPr>
          <w:lang w:val="ru-RU"/>
        </w:rPr>
      </w:pPr>
    </w:p>
    <w:p w:rsidR="001C71C4" w:rsidRPr="005644A8" w:rsidRDefault="009D507D" w:rsidP="001C71C4">
      <w:pPr>
        <w:pStyle w:val="a5"/>
        <w:ind w:firstLine="720"/>
        <w:jc w:val="both"/>
      </w:pPr>
      <w:r>
        <w:t xml:space="preserve">РОЗДІЛ </w:t>
      </w:r>
      <w:r>
        <w:rPr>
          <w:lang w:val="ru-RU"/>
        </w:rPr>
        <w:t>2</w:t>
      </w:r>
      <w:r w:rsidR="001C71C4" w:rsidRPr="005644A8">
        <w:t>. ВИРОБНИЧА ПРОГРАМА ПІДПРИЄМСТВА</w:t>
      </w:r>
    </w:p>
    <w:p w:rsidR="001C71C4" w:rsidRPr="005644A8" w:rsidRDefault="009D507D" w:rsidP="006B6586">
      <w:pPr>
        <w:pStyle w:val="a5"/>
        <w:ind w:left="2127" w:hanging="426"/>
        <w:jc w:val="both"/>
      </w:pPr>
      <w:r>
        <w:rPr>
          <w:lang w:val="ru-RU"/>
        </w:rPr>
        <w:t>2</w:t>
      </w:r>
      <w:r w:rsidR="001C71C4" w:rsidRPr="005644A8">
        <w:t xml:space="preserve">.1. </w:t>
      </w:r>
      <w:r w:rsidR="006B6586" w:rsidRPr="005644A8">
        <w:t>Розрахунок показників виробничої програми підприємства та її виконання</w:t>
      </w:r>
    </w:p>
    <w:p w:rsidR="001C71C4" w:rsidRPr="005644A8" w:rsidRDefault="009D507D" w:rsidP="001C71C4">
      <w:pPr>
        <w:pStyle w:val="a5"/>
        <w:ind w:left="2127" w:hanging="426"/>
        <w:jc w:val="left"/>
      </w:pPr>
      <w:r>
        <w:rPr>
          <w:lang w:val="ru-RU"/>
        </w:rPr>
        <w:t>2</w:t>
      </w:r>
      <w:r w:rsidR="001C71C4" w:rsidRPr="005644A8">
        <w:t>.2. Розрахунок чисельності промислово-виробничого персоналу підприємства</w:t>
      </w:r>
    </w:p>
    <w:p w:rsidR="001C71C4" w:rsidRPr="005644A8" w:rsidRDefault="009D507D" w:rsidP="001C71C4">
      <w:pPr>
        <w:pStyle w:val="a5"/>
        <w:ind w:firstLine="1701"/>
        <w:jc w:val="both"/>
      </w:pPr>
      <w:r>
        <w:rPr>
          <w:lang w:val="ru-RU"/>
        </w:rPr>
        <w:t>2</w:t>
      </w:r>
      <w:r w:rsidR="001C71C4" w:rsidRPr="005644A8">
        <w:t>.3. Фонд заробітної плати працівників підприємства</w:t>
      </w:r>
    </w:p>
    <w:p w:rsidR="001C71C4" w:rsidRPr="005644A8" w:rsidRDefault="009D507D" w:rsidP="001C71C4">
      <w:pPr>
        <w:ind w:right="-165" w:firstLine="1701"/>
        <w:rPr>
          <w:lang w:val="uk-UA"/>
        </w:rPr>
      </w:pPr>
      <w:r>
        <w:rPr>
          <w:lang w:val="uk-UA"/>
        </w:rPr>
        <w:t>2</w:t>
      </w:r>
      <w:r w:rsidR="001C71C4" w:rsidRPr="005644A8">
        <w:rPr>
          <w:lang w:val="uk-UA"/>
        </w:rPr>
        <w:t>.4. Вартісна оцінка основних виробничих фондів підприємства</w:t>
      </w:r>
    </w:p>
    <w:p w:rsidR="001C71C4" w:rsidRPr="005644A8" w:rsidRDefault="009D507D" w:rsidP="001C71C4">
      <w:pPr>
        <w:ind w:right="-165" w:firstLine="1701"/>
        <w:rPr>
          <w:lang w:val="uk-UA"/>
        </w:rPr>
      </w:pPr>
      <w:r>
        <w:rPr>
          <w:lang w:val="uk-UA"/>
        </w:rPr>
        <w:t>2</w:t>
      </w:r>
      <w:r w:rsidR="001C71C4" w:rsidRPr="005644A8">
        <w:rPr>
          <w:lang w:val="uk-UA"/>
        </w:rPr>
        <w:t>.5. Складання кошторису витрат на виробництво продукції</w:t>
      </w:r>
    </w:p>
    <w:p w:rsidR="001C71C4" w:rsidRPr="005644A8" w:rsidRDefault="009D507D" w:rsidP="001C71C4">
      <w:pPr>
        <w:ind w:right="-165" w:firstLine="1701"/>
        <w:rPr>
          <w:lang w:val="uk-UA"/>
        </w:rPr>
      </w:pPr>
      <w:r>
        <w:rPr>
          <w:lang w:val="uk-UA"/>
        </w:rPr>
        <w:t>2</w:t>
      </w:r>
      <w:r w:rsidR="001C71C4" w:rsidRPr="005644A8">
        <w:rPr>
          <w:lang w:val="uk-UA"/>
        </w:rPr>
        <w:t>.6. Калькулювання собівартості продукції</w:t>
      </w:r>
    </w:p>
    <w:p w:rsidR="001C71C4" w:rsidRPr="005644A8" w:rsidRDefault="009D507D" w:rsidP="001C71C4">
      <w:pPr>
        <w:tabs>
          <w:tab w:val="left" w:pos="4215"/>
        </w:tabs>
        <w:ind w:right="-165" w:firstLine="1701"/>
        <w:rPr>
          <w:lang w:val="uk-UA"/>
        </w:rPr>
      </w:pPr>
      <w:r>
        <w:rPr>
          <w:lang w:val="uk-UA"/>
        </w:rPr>
        <w:t>2</w:t>
      </w:r>
      <w:r w:rsidR="001C71C4" w:rsidRPr="005644A8">
        <w:rPr>
          <w:lang w:val="uk-UA"/>
        </w:rPr>
        <w:t xml:space="preserve">.7. </w:t>
      </w:r>
      <w:r w:rsidR="0014498C" w:rsidRPr="005644A8">
        <w:rPr>
          <w:bCs/>
          <w:lang w:val="uk-UA"/>
        </w:rPr>
        <w:t>Визначеннясукупного нормативу оборотнихзасобівпідприємства</w:t>
      </w:r>
    </w:p>
    <w:p w:rsidR="001C71C4" w:rsidRPr="005644A8" w:rsidRDefault="009D507D" w:rsidP="001C71C4">
      <w:pPr>
        <w:tabs>
          <w:tab w:val="left" w:pos="4215"/>
        </w:tabs>
        <w:ind w:right="-165" w:firstLine="1701"/>
        <w:rPr>
          <w:lang w:val="uk-UA"/>
        </w:rPr>
      </w:pPr>
      <w:r>
        <w:rPr>
          <w:lang w:val="uk-UA"/>
        </w:rPr>
        <w:t>2</w:t>
      </w:r>
      <w:r w:rsidR="001C71C4" w:rsidRPr="005644A8">
        <w:rPr>
          <w:lang w:val="uk-UA"/>
        </w:rPr>
        <w:t>.8. Визначення ціни продукції</w:t>
      </w:r>
    </w:p>
    <w:p w:rsidR="001C71C4" w:rsidRPr="005644A8" w:rsidRDefault="001C71C4" w:rsidP="001C71C4">
      <w:pPr>
        <w:pStyle w:val="a5"/>
        <w:ind w:left="709" w:firstLine="11"/>
        <w:jc w:val="left"/>
      </w:pPr>
    </w:p>
    <w:p w:rsidR="001C71C4" w:rsidRPr="005644A8" w:rsidRDefault="009D507D" w:rsidP="001C71C4">
      <w:pPr>
        <w:pStyle w:val="a5"/>
        <w:ind w:left="709" w:firstLine="11"/>
        <w:jc w:val="left"/>
      </w:pPr>
      <w:r>
        <w:t xml:space="preserve">РОЗДІЛ </w:t>
      </w:r>
      <w:r>
        <w:rPr>
          <w:lang w:val="ru-RU"/>
        </w:rPr>
        <w:t>3</w:t>
      </w:r>
      <w:r w:rsidR="001C71C4" w:rsidRPr="005644A8">
        <w:t>. ФІНАНСОВО-ЕКОНОМІЧНІ ПОКАЗНИКИ ДІЯЛЬНОСТІ ПІДПРИЄМСТВА</w:t>
      </w:r>
    </w:p>
    <w:p w:rsidR="001C71C4" w:rsidRPr="005644A8" w:rsidRDefault="009D507D" w:rsidP="001C71C4">
      <w:pPr>
        <w:ind w:left="709" w:right="-165" w:firstLine="992"/>
        <w:rPr>
          <w:lang w:val="uk-UA"/>
        </w:rPr>
      </w:pPr>
      <w:r>
        <w:rPr>
          <w:lang w:val="uk-UA"/>
        </w:rPr>
        <w:t>3</w:t>
      </w:r>
      <w:r w:rsidR="001C71C4" w:rsidRPr="005644A8">
        <w:rPr>
          <w:lang w:val="uk-UA"/>
        </w:rPr>
        <w:t xml:space="preserve">.1. </w:t>
      </w:r>
      <w:r w:rsidR="00434B9B" w:rsidRPr="005644A8">
        <w:rPr>
          <w:lang w:val="uk-UA"/>
        </w:rPr>
        <w:t>Визначення точки беззбитковостівиробництва</w:t>
      </w:r>
    </w:p>
    <w:p w:rsidR="001C71C4" w:rsidRPr="005644A8" w:rsidRDefault="009D507D" w:rsidP="00282323">
      <w:pPr>
        <w:pStyle w:val="a7"/>
        <w:spacing w:after="0" w:line="240" w:lineRule="auto"/>
        <w:ind w:left="2127" w:right="-165" w:hanging="426"/>
        <w:jc w:val="left"/>
        <w:rPr>
          <w:rFonts w:ascii="Times New Roman" w:eastAsia="Times New Roman" w:hAnsi="Times New Roman"/>
          <w:sz w:val="24"/>
          <w:szCs w:val="24"/>
        </w:rPr>
      </w:pPr>
      <w:r>
        <w:rPr>
          <w:rFonts w:ascii="Times New Roman" w:eastAsia="Times New Roman" w:hAnsi="Times New Roman"/>
          <w:sz w:val="24"/>
          <w:szCs w:val="24"/>
          <w:lang w:val="ru-RU"/>
        </w:rPr>
        <w:t>3</w:t>
      </w:r>
      <w:r w:rsidR="00282323" w:rsidRPr="005644A8">
        <w:rPr>
          <w:rFonts w:ascii="Times New Roman" w:eastAsia="Times New Roman" w:hAnsi="Times New Roman"/>
          <w:sz w:val="24"/>
          <w:szCs w:val="24"/>
        </w:rPr>
        <w:t xml:space="preserve">.2. </w:t>
      </w:r>
      <w:r w:rsidR="00434B9B" w:rsidRPr="005644A8">
        <w:rPr>
          <w:rFonts w:ascii="Times New Roman" w:hAnsi="Times New Roman"/>
          <w:sz w:val="24"/>
          <w:szCs w:val="24"/>
        </w:rPr>
        <w:t>Визначення основних фінансово – економічних показників діяльності підприємства</w:t>
      </w:r>
    </w:p>
    <w:p w:rsidR="001C71C4" w:rsidRPr="005644A8" w:rsidRDefault="009D507D" w:rsidP="00434B9B">
      <w:pPr>
        <w:ind w:left="2127" w:right="-165" w:hanging="426"/>
        <w:rPr>
          <w:lang w:val="uk-UA"/>
        </w:rPr>
      </w:pPr>
      <w:r>
        <w:rPr>
          <w:lang w:val="uk-UA"/>
        </w:rPr>
        <w:t>3</w:t>
      </w:r>
      <w:r w:rsidR="001C71C4" w:rsidRPr="005644A8">
        <w:rPr>
          <w:lang w:val="uk-UA"/>
        </w:rPr>
        <w:t xml:space="preserve">.3. </w:t>
      </w:r>
      <w:r w:rsidR="00434B9B" w:rsidRPr="005644A8">
        <w:rPr>
          <w:lang w:val="uk-UA"/>
        </w:rPr>
        <w:t>Визначенняпоказниківефективностівикористаннятрудових, матеріальних та технічнихресурсів</w:t>
      </w:r>
    </w:p>
    <w:p w:rsidR="001C71C4" w:rsidRPr="005644A8" w:rsidRDefault="001C71C4" w:rsidP="001C71C4">
      <w:pPr>
        <w:pStyle w:val="a5"/>
        <w:ind w:left="709" w:firstLine="11"/>
        <w:jc w:val="both"/>
      </w:pPr>
    </w:p>
    <w:p w:rsidR="001C71C4" w:rsidRPr="005644A8" w:rsidRDefault="009D507D" w:rsidP="001C71C4">
      <w:pPr>
        <w:pStyle w:val="a5"/>
        <w:ind w:left="709" w:firstLine="11"/>
        <w:jc w:val="both"/>
      </w:pPr>
      <w:r>
        <w:t xml:space="preserve">РОЗДІЛ </w:t>
      </w:r>
      <w:r>
        <w:rPr>
          <w:lang w:val="ru-RU"/>
        </w:rPr>
        <w:t>4</w:t>
      </w:r>
      <w:r w:rsidR="001C71C4" w:rsidRPr="005644A8">
        <w:t>. ЕФЕКТИВНІСТЬ РОЗВИТКУ ПІДПРИЄМСТВА</w:t>
      </w:r>
    </w:p>
    <w:p w:rsidR="001C71C4" w:rsidRPr="005644A8" w:rsidRDefault="009D507D" w:rsidP="001C71C4">
      <w:pPr>
        <w:pStyle w:val="a7"/>
        <w:spacing w:after="0" w:line="240" w:lineRule="auto"/>
        <w:ind w:left="709" w:right="-165" w:firstLine="992"/>
        <w:rPr>
          <w:rFonts w:ascii="Times New Roman" w:hAnsi="Times New Roman"/>
          <w:sz w:val="24"/>
          <w:szCs w:val="24"/>
        </w:rPr>
      </w:pPr>
      <w:r>
        <w:rPr>
          <w:sz w:val="24"/>
          <w:szCs w:val="24"/>
          <w:lang w:val="ru-RU"/>
        </w:rPr>
        <w:t>4</w:t>
      </w:r>
      <w:r w:rsidR="001C71C4" w:rsidRPr="005644A8">
        <w:rPr>
          <w:sz w:val="24"/>
          <w:szCs w:val="24"/>
        </w:rPr>
        <w:t>.1.</w:t>
      </w:r>
      <w:r w:rsidR="001C71C4" w:rsidRPr="005644A8">
        <w:rPr>
          <w:rFonts w:ascii="Times New Roman" w:hAnsi="Times New Roman"/>
          <w:sz w:val="24"/>
          <w:szCs w:val="24"/>
        </w:rPr>
        <w:t>Очікувані показники діяльності підприємства в наступному році</w:t>
      </w:r>
    </w:p>
    <w:p w:rsidR="001C71C4" w:rsidRPr="005644A8" w:rsidRDefault="009D507D" w:rsidP="001C71C4">
      <w:pPr>
        <w:ind w:left="2127" w:right="-165" w:hanging="426"/>
        <w:rPr>
          <w:lang w:val="uk-UA"/>
        </w:rPr>
      </w:pPr>
      <w:r>
        <w:rPr>
          <w:lang w:val="uk-UA"/>
        </w:rPr>
        <w:t>4</w:t>
      </w:r>
      <w:r w:rsidR="001C71C4" w:rsidRPr="005644A8">
        <w:rPr>
          <w:lang w:val="uk-UA"/>
        </w:rPr>
        <w:t>.2. Визначення показників ефективності інвестицій у проекти розвитку підприємства в наступному році</w:t>
      </w:r>
    </w:p>
    <w:p w:rsidR="001C71C4" w:rsidRPr="005644A8" w:rsidRDefault="001C71C4" w:rsidP="001C71C4">
      <w:pPr>
        <w:pStyle w:val="a5"/>
        <w:ind w:firstLine="720"/>
        <w:jc w:val="both"/>
        <w:rPr>
          <w:caps/>
          <w:szCs w:val="24"/>
        </w:rPr>
      </w:pPr>
    </w:p>
    <w:p w:rsidR="001C71C4" w:rsidRPr="005644A8" w:rsidRDefault="001C71C4" w:rsidP="001C71C4">
      <w:pPr>
        <w:pStyle w:val="a5"/>
        <w:ind w:firstLine="720"/>
        <w:jc w:val="both"/>
      </w:pPr>
      <w:r w:rsidRPr="005644A8">
        <w:rPr>
          <w:caps/>
          <w:szCs w:val="24"/>
        </w:rPr>
        <w:t>Висновки</w:t>
      </w:r>
    </w:p>
    <w:p w:rsidR="001C71C4" w:rsidRPr="005644A8" w:rsidRDefault="001C71C4" w:rsidP="001C71C4">
      <w:pPr>
        <w:pStyle w:val="a5"/>
        <w:ind w:firstLine="720"/>
        <w:jc w:val="both"/>
      </w:pPr>
    </w:p>
    <w:p w:rsidR="001C71C4" w:rsidRPr="005644A8" w:rsidRDefault="001C71C4" w:rsidP="001C71C4">
      <w:pPr>
        <w:pStyle w:val="a5"/>
        <w:ind w:firstLine="720"/>
        <w:jc w:val="both"/>
      </w:pPr>
      <w:r w:rsidRPr="005644A8">
        <w:t>СПИСОК ВИКОРИСТАНОЇ ЛІТЕРАТУРИ</w:t>
      </w:r>
    </w:p>
    <w:p w:rsidR="001C71C4" w:rsidRPr="005644A8" w:rsidRDefault="001C71C4" w:rsidP="001C71C4">
      <w:pPr>
        <w:pStyle w:val="a5"/>
        <w:ind w:left="284" w:firstLine="425"/>
        <w:jc w:val="both"/>
        <w:rPr>
          <w:caps/>
          <w:szCs w:val="24"/>
        </w:rPr>
      </w:pPr>
    </w:p>
    <w:p w:rsidR="00CE1F78" w:rsidRPr="005644A8" w:rsidRDefault="001C71C4" w:rsidP="001C71C4">
      <w:pPr>
        <w:pStyle w:val="a5"/>
        <w:ind w:left="284" w:firstLine="425"/>
        <w:jc w:val="both"/>
        <w:rPr>
          <w:caps/>
          <w:szCs w:val="24"/>
        </w:rPr>
      </w:pPr>
      <w:r w:rsidRPr="005644A8">
        <w:rPr>
          <w:caps/>
          <w:szCs w:val="24"/>
        </w:rPr>
        <w:t>Додатки</w:t>
      </w:r>
    </w:p>
    <w:p w:rsidR="00CE1F78" w:rsidRPr="005644A8" w:rsidRDefault="00CE1F78" w:rsidP="00CE1F78">
      <w:pPr>
        <w:jc w:val="center"/>
        <w:rPr>
          <w:lang w:val="uk-UA"/>
        </w:rPr>
      </w:pPr>
    </w:p>
    <w:p w:rsidR="0062214D" w:rsidRPr="005644A8" w:rsidRDefault="0062214D">
      <w:pPr>
        <w:rPr>
          <w:lang w:val="uk-UA"/>
        </w:rPr>
      </w:pPr>
      <w:r w:rsidRPr="005644A8">
        <w:rPr>
          <w:lang w:val="uk-UA"/>
        </w:rPr>
        <w:br w:type="page"/>
      </w:r>
    </w:p>
    <w:p w:rsidR="00CE1F78" w:rsidRPr="00CB2871" w:rsidRDefault="00CE1F78" w:rsidP="00CE1F78">
      <w:pPr>
        <w:jc w:val="center"/>
        <w:rPr>
          <w:b/>
          <w:lang w:val="uk-UA"/>
        </w:rPr>
      </w:pPr>
      <w:r w:rsidRPr="00CB2871">
        <w:rPr>
          <w:b/>
          <w:lang w:val="uk-UA"/>
        </w:rPr>
        <w:lastRenderedPageBreak/>
        <w:t>ВСТУП</w:t>
      </w:r>
    </w:p>
    <w:p w:rsidR="00CE1F78" w:rsidRDefault="00CE1F78" w:rsidP="00CE1F78">
      <w:pPr>
        <w:jc w:val="center"/>
        <w:rPr>
          <w:b/>
          <w:lang w:val="uk-UA"/>
        </w:rPr>
      </w:pPr>
    </w:p>
    <w:bookmarkEnd w:id="0"/>
    <w:p w:rsidR="005644A8" w:rsidRPr="005644A8" w:rsidRDefault="005644A8" w:rsidP="005644A8">
      <w:pPr>
        <w:pStyle w:val="a5"/>
        <w:spacing w:line="360" w:lineRule="auto"/>
        <w:ind w:firstLine="567"/>
        <w:jc w:val="both"/>
      </w:pPr>
      <w:r w:rsidRPr="00CB2871">
        <w:t>Економіка підприємства – наука про ефективність виробництва, шляхи і методи досягнення підприємством своїх цілей за умов раціонального використання ним всіх видів ресурсів.</w:t>
      </w:r>
    </w:p>
    <w:p w:rsidR="00CE1F78" w:rsidRPr="00CB2871" w:rsidRDefault="00CE1F78" w:rsidP="00CE1F78">
      <w:pPr>
        <w:spacing w:line="360" w:lineRule="auto"/>
        <w:ind w:firstLine="706"/>
        <w:jc w:val="both"/>
        <w:rPr>
          <w:lang w:val="uk-UA"/>
        </w:rPr>
      </w:pPr>
      <w:r w:rsidRPr="00CB2871">
        <w:rPr>
          <w:lang w:val="uk-UA"/>
        </w:rPr>
        <w:t>Економіка є найбільшою сферою суспільних відносин і розглядається у кількох значеннях, одне з яких розглядає економіку як наукову дисципліну, що займається вивченням народного господарства, його галузей, окремих підприємств, а також окремих елементів виробництва.</w:t>
      </w:r>
    </w:p>
    <w:p w:rsidR="00CE1F78" w:rsidRPr="00CB2871" w:rsidRDefault="00C0406A" w:rsidP="00C0406A">
      <w:pPr>
        <w:pStyle w:val="a5"/>
        <w:spacing w:line="360" w:lineRule="auto"/>
        <w:ind w:firstLine="567"/>
        <w:jc w:val="both"/>
      </w:pPr>
      <w:r w:rsidRPr="00CB2871">
        <w:t>Предметом вивчення економіки підприємства є способи ефективного використання ним всіх видів ресурсів та елементів виробничого процесу.</w:t>
      </w:r>
    </w:p>
    <w:p w:rsidR="00CE1F78" w:rsidRPr="00CB2871" w:rsidRDefault="00CE1F78" w:rsidP="00CE1F78">
      <w:pPr>
        <w:spacing w:line="360" w:lineRule="auto"/>
        <w:ind w:firstLine="706"/>
        <w:jc w:val="both"/>
        <w:rPr>
          <w:sz w:val="28"/>
          <w:szCs w:val="28"/>
          <w:lang w:val="uk-UA"/>
        </w:rPr>
      </w:pPr>
      <w:r w:rsidRPr="00CB2871">
        <w:rPr>
          <w:lang w:val="uk-UA"/>
        </w:rPr>
        <w:t>Україна сьогодні переживає виключно складний період соціальної, політичної та економічної переорієнтації. В економіці декларується перехід від адміністративно-командної системи господарювання до ринкової, у зв’язку з чим з'являються нові можливості розвитку виробництва, підвищення особистого і суспільного добробуту, але поряд з цим з'являється загроза скорочення робочих місць, безробіття, краху підприємств. Для того, щоб подолати негативні наслідки, необхідно оволодіти новими знаннями про форми і методи господарювання у ринковій економіці</w:t>
      </w:r>
      <w:r w:rsidRPr="00CB2871">
        <w:rPr>
          <w:sz w:val="28"/>
          <w:szCs w:val="28"/>
          <w:lang w:val="uk-UA"/>
        </w:rPr>
        <w:t>.</w:t>
      </w:r>
    </w:p>
    <w:p w:rsidR="00CE1F78" w:rsidRPr="00CB2871" w:rsidRDefault="00CE1F78" w:rsidP="00CE1F78">
      <w:pPr>
        <w:pStyle w:val="a5"/>
        <w:spacing w:line="360" w:lineRule="auto"/>
        <w:ind w:firstLine="567"/>
        <w:jc w:val="both"/>
      </w:pPr>
      <w:r w:rsidRPr="00CB2871">
        <w:t>Курсова робота “Економіка виробничо-господарської ді</w:t>
      </w:r>
      <w:r w:rsidR="001C7C1C" w:rsidRPr="00CB2871">
        <w:t>яльн</w:t>
      </w:r>
      <w:r w:rsidR="008E002A" w:rsidRPr="00CB2871">
        <w:t>ості” необхідна</w:t>
      </w:r>
      <w:r w:rsidRPr="00CB2871">
        <w:t xml:space="preserve"> в оволодінні навиками практичних знань з основних питань курсу, що стосуються діяльності підприємства за умов ринку.</w:t>
      </w:r>
    </w:p>
    <w:p w:rsidR="00CE1F78" w:rsidRPr="00CB2871" w:rsidRDefault="00CE1F78" w:rsidP="00CE1F78">
      <w:pPr>
        <w:pStyle w:val="a5"/>
        <w:spacing w:line="360" w:lineRule="auto"/>
        <w:ind w:firstLine="567"/>
        <w:jc w:val="both"/>
      </w:pPr>
      <w:r w:rsidRPr="00CB2871">
        <w:t>У</w:t>
      </w:r>
      <w:r w:rsidR="008E002A" w:rsidRPr="00CB2871">
        <w:t xml:space="preserve"> курсовій роботі необхідно</w:t>
      </w:r>
      <w:r w:rsidRPr="00CB2871">
        <w:t xml:space="preserve"> за індивідуальними даними про показники річної виробничої програми підприємства визначити показники її виконання. На основі даних про запропоновані варіанти інвестиційних проектів розвитку підприємства на наступний рік вибрати кращий з даних варіантів і розрахувати очікувані показники нової виробничої програми діяльності підприємства. Здійснити оптимізацію ціни на вироби, що випускаються підприємством, виходячи з критерію максимізації прибутку. За індивідуальним завданням розрахувати вплив змін техніко-економічних показників на результати діяльності підприємства.</w:t>
      </w:r>
    </w:p>
    <w:p w:rsidR="00CE1F78" w:rsidRPr="00CB2871" w:rsidRDefault="00CE1F78" w:rsidP="00CE1F78">
      <w:pPr>
        <w:ind w:right="-165"/>
        <w:jc w:val="center"/>
        <w:rPr>
          <w:b/>
          <w:sz w:val="36"/>
          <w:szCs w:val="36"/>
          <w:lang w:val="uk-UA"/>
        </w:rPr>
      </w:pPr>
    </w:p>
    <w:p w:rsidR="00CE1F78" w:rsidRPr="00CB2871" w:rsidRDefault="00CE1F78" w:rsidP="00CE1F78">
      <w:pPr>
        <w:ind w:right="-165"/>
        <w:jc w:val="center"/>
        <w:rPr>
          <w:b/>
          <w:sz w:val="36"/>
          <w:szCs w:val="36"/>
          <w:lang w:val="uk-UA"/>
        </w:rPr>
      </w:pPr>
    </w:p>
    <w:p w:rsidR="00CE1F78" w:rsidRPr="00CB2871" w:rsidRDefault="00CE1F78" w:rsidP="00CE1F78">
      <w:pPr>
        <w:ind w:right="-165"/>
        <w:jc w:val="center"/>
        <w:rPr>
          <w:b/>
          <w:sz w:val="36"/>
          <w:szCs w:val="36"/>
          <w:lang w:val="uk-UA"/>
        </w:rPr>
      </w:pPr>
    </w:p>
    <w:p w:rsidR="00CE1F78" w:rsidRPr="00CB2871" w:rsidRDefault="00CE1F78" w:rsidP="00CE1F78">
      <w:pPr>
        <w:ind w:right="-165"/>
        <w:jc w:val="center"/>
        <w:rPr>
          <w:b/>
          <w:sz w:val="36"/>
          <w:szCs w:val="36"/>
          <w:lang w:val="uk-UA"/>
        </w:rPr>
      </w:pPr>
    </w:p>
    <w:p w:rsidR="00CE1F78" w:rsidRPr="00CB2871" w:rsidRDefault="00CE1F78" w:rsidP="00CE1F78">
      <w:pPr>
        <w:ind w:right="-165"/>
        <w:jc w:val="center"/>
        <w:rPr>
          <w:b/>
          <w:sz w:val="36"/>
          <w:szCs w:val="36"/>
          <w:lang w:val="uk-UA"/>
        </w:rPr>
      </w:pPr>
    </w:p>
    <w:p w:rsidR="00CE1F78" w:rsidRPr="00CB2871" w:rsidRDefault="00CE1F78" w:rsidP="00CE1F78">
      <w:pPr>
        <w:ind w:right="-165"/>
        <w:jc w:val="center"/>
        <w:rPr>
          <w:b/>
          <w:sz w:val="36"/>
          <w:szCs w:val="36"/>
          <w:lang w:val="uk-UA"/>
        </w:rPr>
      </w:pPr>
    </w:p>
    <w:p w:rsidR="00CE1F78" w:rsidRPr="00CB2871" w:rsidRDefault="00CE1F78" w:rsidP="00CE1F78">
      <w:pPr>
        <w:ind w:right="-165"/>
        <w:jc w:val="center"/>
        <w:rPr>
          <w:b/>
          <w:sz w:val="36"/>
          <w:szCs w:val="36"/>
          <w:lang w:val="uk-UA"/>
        </w:rPr>
      </w:pPr>
    </w:p>
    <w:p w:rsidR="00CE1F78" w:rsidRPr="00CB2871" w:rsidRDefault="00CE1F78" w:rsidP="00CE1F78">
      <w:pPr>
        <w:ind w:right="-165"/>
        <w:jc w:val="center"/>
        <w:rPr>
          <w:b/>
          <w:sz w:val="36"/>
          <w:szCs w:val="36"/>
          <w:lang w:val="uk-UA"/>
        </w:rPr>
      </w:pPr>
    </w:p>
    <w:p w:rsidR="00CE1F78" w:rsidRDefault="00CE1F78" w:rsidP="00CE1F78">
      <w:pPr>
        <w:ind w:right="-165"/>
        <w:jc w:val="center"/>
        <w:rPr>
          <w:b/>
          <w:sz w:val="36"/>
          <w:szCs w:val="36"/>
          <w:lang w:val="uk-UA"/>
        </w:rPr>
      </w:pPr>
    </w:p>
    <w:p w:rsidR="009D507D" w:rsidRPr="005F1277" w:rsidRDefault="009D507D" w:rsidP="009D507D">
      <w:pPr>
        <w:pStyle w:val="a5"/>
        <w:rPr>
          <w:b/>
          <w:sz w:val="28"/>
          <w:szCs w:val="28"/>
        </w:rPr>
      </w:pPr>
      <w:r w:rsidRPr="005F1277">
        <w:rPr>
          <w:b/>
          <w:sz w:val="28"/>
          <w:szCs w:val="28"/>
        </w:rPr>
        <w:lastRenderedPageBreak/>
        <w:t>РОЗДІЛ</w:t>
      </w:r>
      <w:r w:rsidRPr="005F1277">
        <w:t xml:space="preserve"> </w:t>
      </w:r>
      <w:r w:rsidRPr="005F1277">
        <w:rPr>
          <w:b/>
          <w:sz w:val="28"/>
          <w:szCs w:val="28"/>
        </w:rPr>
        <w:t>1.  ВИХІДНІ ДАНІ ДЛЯ РОЗРАХУНКІВ</w:t>
      </w:r>
    </w:p>
    <w:p w:rsidR="009D507D" w:rsidRPr="005F1277" w:rsidRDefault="009D507D" w:rsidP="009D507D">
      <w:pPr>
        <w:pStyle w:val="a5"/>
        <w:jc w:val="left"/>
      </w:pPr>
    </w:p>
    <w:p w:rsidR="009D507D" w:rsidRPr="005F1277" w:rsidRDefault="009D507D" w:rsidP="009D507D">
      <w:pPr>
        <w:pStyle w:val="a5"/>
        <w:jc w:val="left"/>
        <w:rPr>
          <w:szCs w:val="24"/>
        </w:rPr>
      </w:pPr>
      <w:r w:rsidRPr="005F1277">
        <w:rPr>
          <w:szCs w:val="24"/>
        </w:rPr>
        <w:t>1- груповий коефіцієнт;</w:t>
      </w:r>
    </w:p>
    <w:p w:rsidR="009D507D" w:rsidRPr="005F1277" w:rsidRDefault="009D507D" w:rsidP="009D507D">
      <w:pPr>
        <w:pStyle w:val="a5"/>
        <w:jc w:val="left"/>
        <w:rPr>
          <w:szCs w:val="24"/>
        </w:rPr>
      </w:pPr>
      <w:r w:rsidRPr="005F1277">
        <w:rPr>
          <w:szCs w:val="24"/>
        </w:rPr>
        <w:t>1,4- порядковий коефіцієнт;</w:t>
      </w:r>
    </w:p>
    <w:p w:rsidR="009D507D" w:rsidRPr="005F1277" w:rsidRDefault="009D507D" w:rsidP="009D507D">
      <w:pPr>
        <w:pStyle w:val="a5"/>
        <w:jc w:val="left"/>
        <w:rPr>
          <w:szCs w:val="24"/>
        </w:rPr>
      </w:pPr>
      <w:r w:rsidRPr="005F1277">
        <w:rPr>
          <w:szCs w:val="24"/>
        </w:rPr>
        <w:t>4,4- іменний коефіцієнт;</w:t>
      </w:r>
    </w:p>
    <w:p w:rsidR="009D507D" w:rsidRPr="005F1277" w:rsidRDefault="009D507D" w:rsidP="009D507D">
      <w:pPr>
        <w:pStyle w:val="a5"/>
        <w:jc w:val="left"/>
        <w:rPr>
          <w:szCs w:val="24"/>
        </w:rPr>
      </w:pPr>
      <w:r w:rsidRPr="005F1277">
        <w:rPr>
          <w:szCs w:val="24"/>
        </w:rPr>
        <w:t xml:space="preserve">1+1,4+4,4=6,8– індивідуальний сумарний коефіцієнт.   </w:t>
      </w:r>
    </w:p>
    <w:p w:rsidR="009D507D" w:rsidRPr="005F1277" w:rsidRDefault="009D507D" w:rsidP="009D507D">
      <w:pPr>
        <w:pStyle w:val="a5"/>
        <w:jc w:val="left"/>
        <w:rPr>
          <w:szCs w:val="24"/>
        </w:rPr>
      </w:pPr>
    </w:p>
    <w:p w:rsidR="009D507D" w:rsidRPr="005F1277" w:rsidRDefault="009D507D" w:rsidP="009D507D">
      <w:pPr>
        <w:pStyle w:val="a5"/>
        <w:rPr>
          <w:b/>
        </w:rPr>
      </w:pPr>
      <w:r w:rsidRPr="005F1277">
        <w:rPr>
          <w:b/>
        </w:rPr>
        <w:t xml:space="preserve">Підприємство випускає три види виробів: </w:t>
      </w:r>
      <w:r w:rsidRPr="005F1277">
        <w:rPr>
          <w:b/>
          <w:lang w:val="ru-RU"/>
        </w:rPr>
        <w:t>Т К Ю</w:t>
      </w:r>
      <w:r w:rsidRPr="005F1277">
        <w:rPr>
          <w:b/>
        </w:rPr>
        <w:t>.</w:t>
      </w:r>
    </w:p>
    <w:p w:rsidR="009D507D" w:rsidRPr="005F1277" w:rsidRDefault="009D507D" w:rsidP="009D507D">
      <w:pPr>
        <w:pStyle w:val="a5"/>
        <w:rPr>
          <w:b/>
          <w:sz w:val="20"/>
        </w:rPr>
      </w:pPr>
      <w:r w:rsidRPr="005F1277">
        <w:rPr>
          <w:b/>
        </w:rPr>
        <w:t>Вихідні дані для розрахунку показників виробничої програми підприємства та її виконання</w:t>
      </w:r>
    </w:p>
    <w:p w:rsidR="009D507D" w:rsidRPr="005F1277" w:rsidRDefault="009D507D" w:rsidP="009D507D">
      <w:pPr>
        <w:pStyle w:val="a5"/>
        <w:jc w:val="right"/>
        <w:rPr>
          <w:i/>
          <w:szCs w:val="24"/>
        </w:rPr>
      </w:pPr>
      <w:r w:rsidRPr="005F1277">
        <w:rPr>
          <w:i/>
          <w:szCs w:val="24"/>
        </w:rPr>
        <w:t>Таблиця 1.1</w:t>
      </w:r>
      <w:r w:rsidRPr="005F1277">
        <w:rPr>
          <w:szCs w:val="24"/>
        </w:rPr>
        <w:t xml:space="preserve">                                                                     </w:t>
      </w:r>
    </w:p>
    <w:tbl>
      <w:tblPr>
        <w:tblW w:w="9518" w:type="dxa"/>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709"/>
        <w:gridCol w:w="921"/>
        <w:gridCol w:w="922"/>
        <w:gridCol w:w="992"/>
        <w:gridCol w:w="1134"/>
        <w:gridCol w:w="1134"/>
        <w:gridCol w:w="1134"/>
        <w:gridCol w:w="992"/>
        <w:gridCol w:w="1134"/>
      </w:tblGrid>
      <w:tr w:rsidR="009D507D" w:rsidRPr="005F1277" w:rsidTr="009D507D">
        <w:trPr>
          <w:cantSplit/>
          <w:jc w:val="center"/>
        </w:trPr>
        <w:tc>
          <w:tcPr>
            <w:tcW w:w="446" w:type="dxa"/>
            <w:vMerge w:val="restart"/>
            <w:vAlign w:val="center"/>
          </w:tcPr>
          <w:p w:rsidR="009D507D" w:rsidRPr="005F1277" w:rsidRDefault="009D507D" w:rsidP="009D507D">
            <w:pPr>
              <w:pStyle w:val="a5"/>
              <w:ind w:left="-73" w:right="-89"/>
              <w:rPr>
                <w:sz w:val="20"/>
              </w:rPr>
            </w:pPr>
            <w:r w:rsidRPr="005F1277">
              <w:rPr>
                <w:sz w:val="20"/>
              </w:rPr>
              <w:t xml:space="preserve">№ </w:t>
            </w:r>
            <w:r w:rsidRPr="005F1277">
              <w:rPr>
                <w:sz w:val="20"/>
                <w:lang w:val="ru-RU"/>
              </w:rPr>
              <w:t>п</w:t>
            </w:r>
            <w:r w:rsidRPr="005F1277">
              <w:rPr>
                <w:sz w:val="20"/>
              </w:rPr>
              <w:t>/п</w:t>
            </w:r>
          </w:p>
        </w:tc>
        <w:tc>
          <w:tcPr>
            <w:tcW w:w="709" w:type="dxa"/>
            <w:vMerge w:val="restart"/>
            <w:vAlign w:val="center"/>
          </w:tcPr>
          <w:p w:rsidR="009D507D" w:rsidRPr="005F1277" w:rsidRDefault="009D507D" w:rsidP="009D507D">
            <w:pPr>
              <w:pStyle w:val="a5"/>
              <w:ind w:left="-99" w:right="-94"/>
              <w:rPr>
                <w:sz w:val="20"/>
              </w:rPr>
            </w:pPr>
            <w:r w:rsidRPr="005F1277">
              <w:rPr>
                <w:sz w:val="20"/>
              </w:rPr>
              <w:t xml:space="preserve">Назва </w:t>
            </w:r>
          </w:p>
          <w:p w:rsidR="009D507D" w:rsidRPr="005F1277" w:rsidRDefault="009D507D" w:rsidP="009D507D">
            <w:pPr>
              <w:pStyle w:val="a5"/>
              <w:ind w:left="-99" w:right="-94"/>
              <w:rPr>
                <w:sz w:val="20"/>
              </w:rPr>
            </w:pPr>
            <w:r w:rsidRPr="005F1277">
              <w:rPr>
                <w:sz w:val="20"/>
              </w:rPr>
              <w:t>виробу</w:t>
            </w:r>
          </w:p>
        </w:tc>
        <w:tc>
          <w:tcPr>
            <w:tcW w:w="1843" w:type="dxa"/>
            <w:gridSpan w:val="2"/>
            <w:vAlign w:val="center"/>
          </w:tcPr>
          <w:p w:rsidR="009D507D" w:rsidRPr="005F1277" w:rsidRDefault="009D507D" w:rsidP="009D507D">
            <w:pPr>
              <w:pStyle w:val="a5"/>
              <w:rPr>
                <w:sz w:val="20"/>
                <w:lang w:val="ru-RU"/>
              </w:rPr>
            </w:pPr>
            <w:r w:rsidRPr="005F1277">
              <w:rPr>
                <w:sz w:val="20"/>
              </w:rPr>
              <w:t xml:space="preserve">Річні обсяги виробництва, </w:t>
            </w:r>
          </w:p>
          <w:p w:rsidR="009D507D" w:rsidRPr="005F1277" w:rsidRDefault="009D507D" w:rsidP="009D507D">
            <w:pPr>
              <w:pStyle w:val="a5"/>
              <w:rPr>
                <w:sz w:val="20"/>
              </w:rPr>
            </w:pPr>
            <w:r w:rsidRPr="005F1277">
              <w:rPr>
                <w:sz w:val="20"/>
              </w:rPr>
              <w:t>тис. шт.</w:t>
            </w:r>
          </w:p>
        </w:tc>
        <w:tc>
          <w:tcPr>
            <w:tcW w:w="2126" w:type="dxa"/>
            <w:gridSpan w:val="2"/>
            <w:vAlign w:val="center"/>
          </w:tcPr>
          <w:p w:rsidR="009D507D" w:rsidRPr="005F1277" w:rsidRDefault="009D507D" w:rsidP="009D507D">
            <w:pPr>
              <w:pStyle w:val="a5"/>
              <w:rPr>
                <w:sz w:val="20"/>
                <w:lang w:val="ru-RU"/>
              </w:rPr>
            </w:pPr>
            <w:r w:rsidRPr="005F1277">
              <w:rPr>
                <w:sz w:val="20"/>
              </w:rPr>
              <w:t>Запаси готової продукції на початок року, тис.</w:t>
            </w:r>
            <w:r w:rsidRPr="005F1277">
              <w:rPr>
                <w:sz w:val="20"/>
                <w:lang w:val="ru-RU"/>
              </w:rPr>
              <w:t xml:space="preserve"> шт.</w:t>
            </w:r>
          </w:p>
        </w:tc>
        <w:tc>
          <w:tcPr>
            <w:tcW w:w="2268" w:type="dxa"/>
            <w:gridSpan w:val="2"/>
            <w:vAlign w:val="center"/>
          </w:tcPr>
          <w:p w:rsidR="009D507D" w:rsidRPr="005F1277" w:rsidRDefault="009D507D" w:rsidP="009D507D">
            <w:pPr>
              <w:pStyle w:val="a5"/>
              <w:rPr>
                <w:sz w:val="20"/>
                <w:lang w:val="ru-RU"/>
              </w:rPr>
            </w:pPr>
            <w:r w:rsidRPr="005F1277">
              <w:rPr>
                <w:sz w:val="20"/>
              </w:rPr>
              <w:t>Запаси готової продукції на кінець року, тис. шт.</w:t>
            </w:r>
          </w:p>
        </w:tc>
        <w:tc>
          <w:tcPr>
            <w:tcW w:w="992" w:type="dxa"/>
            <w:vMerge w:val="restart"/>
            <w:vAlign w:val="center"/>
          </w:tcPr>
          <w:p w:rsidR="009D507D" w:rsidRPr="005F1277" w:rsidRDefault="009D507D" w:rsidP="009D507D">
            <w:pPr>
              <w:pStyle w:val="a5"/>
              <w:rPr>
                <w:sz w:val="20"/>
              </w:rPr>
            </w:pPr>
            <w:r w:rsidRPr="005F1277">
              <w:rPr>
                <w:sz w:val="20"/>
              </w:rPr>
              <w:t>Вироб</w:t>
            </w:r>
            <w:r w:rsidRPr="005F1277">
              <w:rPr>
                <w:sz w:val="20"/>
                <w:lang w:val="ru-RU"/>
              </w:rPr>
              <w:t>-</w:t>
            </w:r>
            <w:r w:rsidRPr="005F1277">
              <w:rPr>
                <w:sz w:val="20"/>
              </w:rPr>
              <w:t>ничий цикл, дні</w:t>
            </w:r>
          </w:p>
        </w:tc>
        <w:tc>
          <w:tcPr>
            <w:tcW w:w="1134" w:type="dxa"/>
            <w:vMerge w:val="restart"/>
            <w:vAlign w:val="center"/>
          </w:tcPr>
          <w:p w:rsidR="009D507D" w:rsidRPr="005F1277" w:rsidRDefault="009D507D" w:rsidP="009D507D">
            <w:pPr>
              <w:pStyle w:val="a5"/>
              <w:ind w:left="-53" w:right="-51"/>
              <w:rPr>
                <w:sz w:val="20"/>
              </w:rPr>
            </w:pPr>
            <w:r w:rsidRPr="005F1277">
              <w:rPr>
                <w:sz w:val="20"/>
              </w:rPr>
              <w:t xml:space="preserve">Рентабель-ність </w:t>
            </w:r>
            <w:r w:rsidRPr="005F1277">
              <w:rPr>
                <w:sz w:val="20"/>
                <w:lang w:val="ru-RU"/>
              </w:rPr>
              <w:t>за</w:t>
            </w:r>
            <w:r w:rsidRPr="005F1277">
              <w:rPr>
                <w:sz w:val="20"/>
              </w:rPr>
              <w:t xml:space="preserve"> план</w:t>
            </w:r>
            <w:r w:rsidRPr="005F1277">
              <w:rPr>
                <w:sz w:val="20"/>
                <w:lang w:val="ru-RU"/>
              </w:rPr>
              <w:t>ом</w:t>
            </w:r>
            <w:r w:rsidRPr="005F1277">
              <w:rPr>
                <w:sz w:val="20"/>
              </w:rPr>
              <w:t>, %</w:t>
            </w:r>
          </w:p>
        </w:tc>
      </w:tr>
      <w:tr w:rsidR="009D507D" w:rsidRPr="005F1277" w:rsidTr="009D507D">
        <w:trPr>
          <w:cantSplit/>
          <w:jc w:val="center"/>
        </w:trPr>
        <w:tc>
          <w:tcPr>
            <w:tcW w:w="446" w:type="dxa"/>
            <w:vMerge/>
            <w:vAlign w:val="center"/>
          </w:tcPr>
          <w:p w:rsidR="009D507D" w:rsidRPr="005F1277" w:rsidRDefault="009D507D" w:rsidP="009D507D">
            <w:pPr>
              <w:pStyle w:val="a5"/>
              <w:rPr>
                <w:sz w:val="20"/>
              </w:rPr>
            </w:pPr>
          </w:p>
        </w:tc>
        <w:tc>
          <w:tcPr>
            <w:tcW w:w="709" w:type="dxa"/>
            <w:vMerge/>
            <w:vAlign w:val="center"/>
          </w:tcPr>
          <w:p w:rsidR="009D507D" w:rsidRPr="005F1277" w:rsidRDefault="009D507D" w:rsidP="009D507D">
            <w:pPr>
              <w:pStyle w:val="a5"/>
              <w:rPr>
                <w:sz w:val="20"/>
              </w:rPr>
            </w:pPr>
          </w:p>
        </w:tc>
        <w:tc>
          <w:tcPr>
            <w:tcW w:w="921" w:type="dxa"/>
            <w:vAlign w:val="center"/>
          </w:tcPr>
          <w:p w:rsidR="009D507D" w:rsidRPr="005F1277" w:rsidRDefault="009D507D" w:rsidP="009D507D">
            <w:pPr>
              <w:pStyle w:val="a5"/>
              <w:rPr>
                <w:sz w:val="20"/>
              </w:rPr>
            </w:pPr>
            <w:r w:rsidRPr="005F1277">
              <w:rPr>
                <w:sz w:val="20"/>
              </w:rPr>
              <w:t>план</w:t>
            </w:r>
          </w:p>
        </w:tc>
        <w:tc>
          <w:tcPr>
            <w:tcW w:w="922" w:type="dxa"/>
            <w:vAlign w:val="center"/>
          </w:tcPr>
          <w:p w:rsidR="009D507D" w:rsidRPr="005F1277" w:rsidRDefault="009D507D" w:rsidP="009D507D">
            <w:pPr>
              <w:pStyle w:val="a5"/>
              <w:rPr>
                <w:sz w:val="20"/>
              </w:rPr>
            </w:pPr>
            <w:r w:rsidRPr="005F1277">
              <w:rPr>
                <w:sz w:val="20"/>
              </w:rPr>
              <w:t>звіт</w:t>
            </w:r>
          </w:p>
        </w:tc>
        <w:tc>
          <w:tcPr>
            <w:tcW w:w="992" w:type="dxa"/>
            <w:vAlign w:val="center"/>
          </w:tcPr>
          <w:p w:rsidR="009D507D" w:rsidRPr="005F1277" w:rsidRDefault="009D507D" w:rsidP="009D507D">
            <w:pPr>
              <w:pStyle w:val="a5"/>
              <w:rPr>
                <w:sz w:val="20"/>
              </w:rPr>
            </w:pPr>
            <w:r w:rsidRPr="005F1277">
              <w:rPr>
                <w:sz w:val="20"/>
              </w:rPr>
              <w:t>планові</w:t>
            </w:r>
          </w:p>
        </w:tc>
        <w:tc>
          <w:tcPr>
            <w:tcW w:w="1134" w:type="dxa"/>
            <w:vAlign w:val="center"/>
          </w:tcPr>
          <w:p w:rsidR="009D507D" w:rsidRPr="005F1277" w:rsidRDefault="009D507D" w:rsidP="009D507D">
            <w:pPr>
              <w:pStyle w:val="a5"/>
              <w:rPr>
                <w:sz w:val="20"/>
              </w:rPr>
            </w:pPr>
            <w:r w:rsidRPr="005F1277">
              <w:rPr>
                <w:sz w:val="20"/>
              </w:rPr>
              <w:t>фактичні</w:t>
            </w:r>
          </w:p>
        </w:tc>
        <w:tc>
          <w:tcPr>
            <w:tcW w:w="1134" w:type="dxa"/>
            <w:vAlign w:val="center"/>
          </w:tcPr>
          <w:p w:rsidR="009D507D" w:rsidRPr="005F1277" w:rsidRDefault="009D507D" w:rsidP="009D507D">
            <w:pPr>
              <w:pStyle w:val="a5"/>
              <w:rPr>
                <w:sz w:val="20"/>
              </w:rPr>
            </w:pPr>
            <w:r w:rsidRPr="005F1277">
              <w:rPr>
                <w:sz w:val="20"/>
              </w:rPr>
              <w:t>планові</w:t>
            </w:r>
          </w:p>
        </w:tc>
        <w:tc>
          <w:tcPr>
            <w:tcW w:w="1134" w:type="dxa"/>
            <w:vAlign w:val="center"/>
          </w:tcPr>
          <w:p w:rsidR="009D507D" w:rsidRPr="005F1277" w:rsidRDefault="009D507D" w:rsidP="009D507D">
            <w:pPr>
              <w:pStyle w:val="a5"/>
              <w:rPr>
                <w:sz w:val="20"/>
              </w:rPr>
            </w:pPr>
            <w:r w:rsidRPr="005F1277">
              <w:rPr>
                <w:sz w:val="20"/>
              </w:rPr>
              <w:t>фактичні</w:t>
            </w:r>
          </w:p>
        </w:tc>
        <w:tc>
          <w:tcPr>
            <w:tcW w:w="992" w:type="dxa"/>
            <w:vMerge/>
            <w:vAlign w:val="center"/>
          </w:tcPr>
          <w:p w:rsidR="009D507D" w:rsidRPr="005F1277" w:rsidRDefault="009D507D" w:rsidP="009D507D">
            <w:pPr>
              <w:pStyle w:val="a5"/>
              <w:rPr>
                <w:sz w:val="20"/>
              </w:rPr>
            </w:pPr>
          </w:p>
        </w:tc>
        <w:tc>
          <w:tcPr>
            <w:tcW w:w="1134" w:type="dxa"/>
            <w:vMerge/>
            <w:vAlign w:val="center"/>
          </w:tcPr>
          <w:p w:rsidR="009D507D" w:rsidRPr="005F1277" w:rsidRDefault="009D507D" w:rsidP="009D507D">
            <w:pPr>
              <w:pStyle w:val="a5"/>
              <w:rPr>
                <w:sz w:val="20"/>
              </w:rPr>
            </w:pPr>
          </w:p>
        </w:tc>
      </w:tr>
      <w:tr w:rsidR="009D507D" w:rsidRPr="005F1277" w:rsidTr="009D507D">
        <w:trPr>
          <w:jc w:val="center"/>
        </w:trPr>
        <w:tc>
          <w:tcPr>
            <w:tcW w:w="446" w:type="dxa"/>
            <w:vAlign w:val="center"/>
          </w:tcPr>
          <w:p w:rsidR="009D507D" w:rsidRPr="005F1277" w:rsidRDefault="009D507D" w:rsidP="009D507D">
            <w:pPr>
              <w:pStyle w:val="a5"/>
              <w:rPr>
                <w:sz w:val="20"/>
                <w:lang w:val="ru-RU"/>
              </w:rPr>
            </w:pPr>
            <w:r w:rsidRPr="005F1277">
              <w:rPr>
                <w:sz w:val="20"/>
                <w:lang w:val="ru-RU"/>
              </w:rPr>
              <w:t>1.</w:t>
            </w:r>
          </w:p>
        </w:tc>
        <w:tc>
          <w:tcPr>
            <w:tcW w:w="709" w:type="dxa"/>
            <w:vAlign w:val="center"/>
          </w:tcPr>
          <w:p w:rsidR="009D507D" w:rsidRPr="005F1277" w:rsidRDefault="009D507D" w:rsidP="009D507D">
            <w:pPr>
              <w:pStyle w:val="a5"/>
              <w:rPr>
                <w:sz w:val="20"/>
                <w:lang w:val="ru-RU"/>
              </w:rPr>
            </w:pPr>
            <w:r w:rsidRPr="005F1277">
              <w:rPr>
                <w:sz w:val="20"/>
                <w:lang w:val="ru-RU"/>
              </w:rPr>
              <w:t>Т</w:t>
            </w:r>
          </w:p>
        </w:tc>
        <w:tc>
          <w:tcPr>
            <w:tcW w:w="921" w:type="dxa"/>
            <w:vAlign w:val="center"/>
          </w:tcPr>
          <w:p w:rsidR="009D507D" w:rsidRPr="005F1277" w:rsidRDefault="009D507D" w:rsidP="009D507D">
            <w:pPr>
              <w:pStyle w:val="a5"/>
              <w:rPr>
                <w:sz w:val="20"/>
                <w:lang w:val="ru-RU"/>
              </w:rPr>
            </w:pPr>
            <w:r w:rsidRPr="005F1277">
              <w:rPr>
                <w:sz w:val="20"/>
                <w:lang w:val="ru-RU"/>
              </w:rPr>
              <w:t>46,87</w:t>
            </w:r>
          </w:p>
        </w:tc>
        <w:tc>
          <w:tcPr>
            <w:tcW w:w="922" w:type="dxa"/>
            <w:vAlign w:val="center"/>
          </w:tcPr>
          <w:p w:rsidR="009D507D" w:rsidRPr="005F1277" w:rsidRDefault="009D507D" w:rsidP="009D507D">
            <w:pPr>
              <w:pStyle w:val="a5"/>
              <w:rPr>
                <w:sz w:val="20"/>
                <w:lang w:val="ru-RU"/>
              </w:rPr>
            </w:pPr>
            <w:r w:rsidRPr="005F1277">
              <w:rPr>
                <w:sz w:val="20"/>
                <w:lang w:val="ru-RU"/>
              </w:rPr>
              <w:t>44,94</w:t>
            </w:r>
          </w:p>
        </w:tc>
        <w:tc>
          <w:tcPr>
            <w:tcW w:w="992" w:type="dxa"/>
            <w:vAlign w:val="center"/>
          </w:tcPr>
          <w:p w:rsidR="009D507D" w:rsidRPr="005F1277" w:rsidRDefault="009D507D" w:rsidP="009D507D">
            <w:pPr>
              <w:pStyle w:val="a5"/>
              <w:rPr>
                <w:sz w:val="20"/>
                <w:lang w:val="ru-RU"/>
              </w:rPr>
            </w:pPr>
            <w:r w:rsidRPr="005F1277">
              <w:rPr>
                <w:sz w:val="20"/>
                <w:lang w:val="ru-RU"/>
              </w:rPr>
              <w:t>3,43</w:t>
            </w:r>
          </w:p>
        </w:tc>
        <w:tc>
          <w:tcPr>
            <w:tcW w:w="1134" w:type="dxa"/>
            <w:vAlign w:val="center"/>
          </w:tcPr>
          <w:p w:rsidR="009D507D" w:rsidRPr="005F1277" w:rsidRDefault="009D507D" w:rsidP="009D507D">
            <w:pPr>
              <w:pStyle w:val="a5"/>
              <w:rPr>
                <w:sz w:val="20"/>
                <w:lang w:val="ru-RU"/>
              </w:rPr>
            </w:pPr>
            <w:r w:rsidRPr="005F1277">
              <w:rPr>
                <w:sz w:val="20"/>
                <w:lang w:val="ru-RU"/>
              </w:rPr>
              <w:t>7,01</w:t>
            </w:r>
          </w:p>
        </w:tc>
        <w:tc>
          <w:tcPr>
            <w:tcW w:w="1134" w:type="dxa"/>
            <w:vAlign w:val="center"/>
          </w:tcPr>
          <w:p w:rsidR="009D507D" w:rsidRPr="005F1277" w:rsidRDefault="009D507D" w:rsidP="009D507D">
            <w:pPr>
              <w:pStyle w:val="a5"/>
              <w:rPr>
                <w:sz w:val="20"/>
                <w:lang w:val="ru-RU"/>
              </w:rPr>
            </w:pPr>
            <w:r w:rsidRPr="005F1277">
              <w:rPr>
                <w:sz w:val="20"/>
                <w:lang w:val="ru-RU"/>
              </w:rPr>
              <w:t>2,9</w:t>
            </w:r>
          </w:p>
        </w:tc>
        <w:tc>
          <w:tcPr>
            <w:tcW w:w="1134" w:type="dxa"/>
            <w:vAlign w:val="center"/>
          </w:tcPr>
          <w:p w:rsidR="009D507D" w:rsidRPr="005F1277" w:rsidRDefault="009D507D" w:rsidP="009D507D">
            <w:pPr>
              <w:pStyle w:val="a5"/>
              <w:rPr>
                <w:sz w:val="20"/>
                <w:lang w:val="ru-RU"/>
              </w:rPr>
            </w:pPr>
            <w:r w:rsidRPr="005F1277">
              <w:rPr>
                <w:sz w:val="20"/>
                <w:lang w:val="ru-RU"/>
              </w:rPr>
              <w:t>7,61</w:t>
            </w:r>
          </w:p>
        </w:tc>
        <w:tc>
          <w:tcPr>
            <w:tcW w:w="992" w:type="dxa"/>
            <w:vAlign w:val="center"/>
          </w:tcPr>
          <w:p w:rsidR="009D507D" w:rsidRPr="005F1277" w:rsidRDefault="009D507D" w:rsidP="009D507D">
            <w:pPr>
              <w:pStyle w:val="a5"/>
              <w:rPr>
                <w:sz w:val="20"/>
                <w:lang w:val="ru-RU"/>
              </w:rPr>
            </w:pPr>
            <w:r w:rsidRPr="005F1277">
              <w:rPr>
                <w:sz w:val="20"/>
              </w:rPr>
              <w:t>1</w:t>
            </w:r>
            <w:r w:rsidRPr="005F1277">
              <w:rPr>
                <w:sz w:val="20"/>
                <w:lang w:val="ru-RU"/>
              </w:rPr>
              <w:t>0,77</w:t>
            </w:r>
          </w:p>
        </w:tc>
        <w:tc>
          <w:tcPr>
            <w:tcW w:w="1134" w:type="dxa"/>
            <w:vAlign w:val="center"/>
          </w:tcPr>
          <w:p w:rsidR="009D507D" w:rsidRPr="005F1277" w:rsidRDefault="009D507D" w:rsidP="009D507D">
            <w:pPr>
              <w:pStyle w:val="a5"/>
              <w:rPr>
                <w:sz w:val="20"/>
              </w:rPr>
            </w:pPr>
            <w:r w:rsidRPr="005F1277">
              <w:rPr>
                <w:sz w:val="20"/>
                <w:lang w:val="ru-RU"/>
              </w:rPr>
              <w:t>19,</w:t>
            </w:r>
            <w:r w:rsidRPr="005F1277">
              <w:rPr>
                <w:sz w:val="20"/>
              </w:rPr>
              <w:t>15</w:t>
            </w:r>
          </w:p>
        </w:tc>
      </w:tr>
      <w:tr w:rsidR="009D507D" w:rsidRPr="005F1277" w:rsidTr="009D507D">
        <w:trPr>
          <w:trHeight w:val="70"/>
          <w:jc w:val="center"/>
        </w:trPr>
        <w:tc>
          <w:tcPr>
            <w:tcW w:w="446" w:type="dxa"/>
            <w:vAlign w:val="center"/>
          </w:tcPr>
          <w:p w:rsidR="009D507D" w:rsidRPr="005F1277" w:rsidRDefault="009D507D" w:rsidP="009D507D">
            <w:pPr>
              <w:pStyle w:val="a5"/>
              <w:rPr>
                <w:sz w:val="20"/>
                <w:lang w:val="ru-RU"/>
              </w:rPr>
            </w:pPr>
            <w:r w:rsidRPr="005F1277">
              <w:rPr>
                <w:sz w:val="20"/>
                <w:lang w:val="ru-RU"/>
              </w:rPr>
              <w:t>2.</w:t>
            </w:r>
          </w:p>
        </w:tc>
        <w:tc>
          <w:tcPr>
            <w:tcW w:w="709" w:type="dxa"/>
            <w:vAlign w:val="center"/>
          </w:tcPr>
          <w:p w:rsidR="009D507D" w:rsidRPr="005F1277" w:rsidRDefault="009D507D" w:rsidP="009D507D">
            <w:pPr>
              <w:pStyle w:val="a5"/>
              <w:rPr>
                <w:sz w:val="20"/>
                <w:lang w:val="ru-RU"/>
              </w:rPr>
            </w:pPr>
            <w:r w:rsidRPr="005F1277">
              <w:rPr>
                <w:sz w:val="20"/>
                <w:lang w:val="ru-RU"/>
              </w:rPr>
              <w:t>К</w:t>
            </w:r>
          </w:p>
        </w:tc>
        <w:tc>
          <w:tcPr>
            <w:tcW w:w="921" w:type="dxa"/>
            <w:vAlign w:val="center"/>
          </w:tcPr>
          <w:p w:rsidR="009D507D" w:rsidRPr="005F1277" w:rsidRDefault="009D507D" w:rsidP="009D507D">
            <w:pPr>
              <w:pStyle w:val="a5"/>
              <w:rPr>
                <w:sz w:val="20"/>
                <w:lang w:val="ru-RU"/>
              </w:rPr>
            </w:pPr>
            <w:r w:rsidRPr="005F1277">
              <w:rPr>
                <w:sz w:val="20"/>
                <w:lang w:val="ru-RU"/>
              </w:rPr>
              <w:t>311,9</w:t>
            </w:r>
          </w:p>
        </w:tc>
        <w:tc>
          <w:tcPr>
            <w:tcW w:w="922" w:type="dxa"/>
            <w:vAlign w:val="center"/>
          </w:tcPr>
          <w:p w:rsidR="009D507D" w:rsidRPr="005F1277" w:rsidRDefault="009D507D" w:rsidP="009D507D">
            <w:pPr>
              <w:pStyle w:val="a5"/>
              <w:rPr>
                <w:sz w:val="20"/>
                <w:lang w:val="ru-RU"/>
              </w:rPr>
            </w:pPr>
            <w:r w:rsidRPr="005F1277">
              <w:rPr>
                <w:sz w:val="20"/>
                <w:lang w:val="ru-RU"/>
              </w:rPr>
              <w:t>286,56</w:t>
            </w:r>
          </w:p>
        </w:tc>
        <w:tc>
          <w:tcPr>
            <w:tcW w:w="992" w:type="dxa"/>
            <w:vAlign w:val="center"/>
          </w:tcPr>
          <w:p w:rsidR="009D507D" w:rsidRPr="005F1277" w:rsidRDefault="009D507D" w:rsidP="009D507D">
            <w:pPr>
              <w:pStyle w:val="a5"/>
              <w:rPr>
                <w:sz w:val="20"/>
                <w:lang w:val="ru-RU"/>
              </w:rPr>
            </w:pPr>
            <w:r w:rsidRPr="005F1277">
              <w:rPr>
                <w:sz w:val="20"/>
                <w:lang w:val="ru-RU"/>
              </w:rPr>
              <w:t>15,6</w:t>
            </w:r>
          </w:p>
        </w:tc>
        <w:tc>
          <w:tcPr>
            <w:tcW w:w="1134" w:type="dxa"/>
            <w:vAlign w:val="center"/>
          </w:tcPr>
          <w:p w:rsidR="009D507D" w:rsidRPr="005F1277" w:rsidRDefault="009D507D" w:rsidP="009D507D">
            <w:pPr>
              <w:pStyle w:val="a5"/>
              <w:jc w:val="left"/>
              <w:rPr>
                <w:sz w:val="20"/>
                <w:lang w:val="ru-RU"/>
              </w:rPr>
            </w:pPr>
            <w:r w:rsidRPr="005F1277">
              <w:rPr>
                <w:sz w:val="20"/>
                <w:lang w:val="ru-RU"/>
              </w:rPr>
              <w:t xml:space="preserve">    10,52</w:t>
            </w:r>
          </w:p>
        </w:tc>
        <w:tc>
          <w:tcPr>
            <w:tcW w:w="1134" w:type="dxa"/>
            <w:vAlign w:val="center"/>
          </w:tcPr>
          <w:p w:rsidR="009D507D" w:rsidRPr="005F1277" w:rsidRDefault="009D507D" w:rsidP="009D507D">
            <w:pPr>
              <w:pStyle w:val="a5"/>
              <w:rPr>
                <w:sz w:val="20"/>
                <w:lang w:val="ru-RU"/>
              </w:rPr>
            </w:pPr>
            <w:r w:rsidRPr="005F1277">
              <w:rPr>
                <w:sz w:val="20"/>
                <w:lang w:val="ru-RU"/>
              </w:rPr>
              <w:t>18,36</w:t>
            </w:r>
          </w:p>
        </w:tc>
        <w:tc>
          <w:tcPr>
            <w:tcW w:w="1134" w:type="dxa"/>
            <w:vAlign w:val="center"/>
          </w:tcPr>
          <w:p w:rsidR="009D507D" w:rsidRPr="005F1277" w:rsidRDefault="009D507D" w:rsidP="009D507D">
            <w:pPr>
              <w:pStyle w:val="a5"/>
              <w:rPr>
                <w:sz w:val="20"/>
                <w:lang w:val="ru-RU"/>
              </w:rPr>
            </w:pPr>
            <w:r w:rsidRPr="005F1277">
              <w:rPr>
                <w:sz w:val="20"/>
                <w:lang w:val="ru-RU"/>
              </w:rPr>
              <w:t>21,04</w:t>
            </w:r>
          </w:p>
        </w:tc>
        <w:tc>
          <w:tcPr>
            <w:tcW w:w="992" w:type="dxa"/>
            <w:vAlign w:val="center"/>
          </w:tcPr>
          <w:p w:rsidR="009D507D" w:rsidRPr="005F1277" w:rsidRDefault="009D507D" w:rsidP="009D507D">
            <w:pPr>
              <w:pStyle w:val="a5"/>
              <w:rPr>
                <w:sz w:val="20"/>
                <w:lang w:val="ru-RU"/>
              </w:rPr>
            </w:pPr>
            <w:r w:rsidRPr="005F1277">
              <w:rPr>
                <w:sz w:val="20"/>
              </w:rPr>
              <w:t>6</w:t>
            </w:r>
            <w:r w:rsidRPr="005F1277">
              <w:rPr>
                <w:sz w:val="20"/>
                <w:lang w:val="ru-RU"/>
              </w:rPr>
              <w:t>,58</w:t>
            </w:r>
          </w:p>
        </w:tc>
        <w:tc>
          <w:tcPr>
            <w:tcW w:w="1134" w:type="dxa"/>
            <w:vAlign w:val="center"/>
          </w:tcPr>
          <w:p w:rsidR="009D507D" w:rsidRPr="005F1277" w:rsidRDefault="009D507D" w:rsidP="009D507D">
            <w:pPr>
              <w:pStyle w:val="a5"/>
              <w:rPr>
                <w:sz w:val="20"/>
                <w:lang w:val="ru-RU"/>
              </w:rPr>
            </w:pPr>
            <w:r w:rsidRPr="005F1277">
              <w:rPr>
                <w:sz w:val="20"/>
                <w:lang w:val="ru-RU"/>
              </w:rPr>
              <w:t>19,39</w:t>
            </w:r>
          </w:p>
        </w:tc>
      </w:tr>
      <w:tr w:rsidR="009D507D" w:rsidRPr="005F1277" w:rsidTr="009D507D">
        <w:trPr>
          <w:trHeight w:val="70"/>
          <w:jc w:val="center"/>
        </w:trPr>
        <w:tc>
          <w:tcPr>
            <w:tcW w:w="446" w:type="dxa"/>
            <w:tcBorders>
              <w:bottom w:val="single" w:sz="4" w:space="0" w:color="auto"/>
            </w:tcBorders>
            <w:vAlign w:val="center"/>
          </w:tcPr>
          <w:p w:rsidR="009D507D" w:rsidRPr="005F1277" w:rsidRDefault="009D507D" w:rsidP="009D507D">
            <w:pPr>
              <w:pStyle w:val="a5"/>
              <w:rPr>
                <w:sz w:val="20"/>
                <w:lang w:val="ru-RU"/>
              </w:rPr>
            </w:pPr>
            <w:r w:rsidRPr="005F1277">
              <w:rPr>
                <w:sz w:val="20"/>
                <w:lang w:val="ru-RU"/>
              </w:rPr>
              <w:t>3.</w:t>
            </w:r>
          </w:p>
        </w:tc>
        <w:tc>
          <w:tcPr>
            <w:tcW w:w="709" w:type="dxa"/>
            <w:tcBorders>
              <w:bottom w:val="single" w:sz="4" w:space="0" w:color="auto"/>
            </w:tcBorders>
            <w:vAlign w:val="center"/>
          </w:tcPr>
          <w:p w:rsidR="009D507D" w:rsidRPr="005F1277" w:rsidRDefault="009D507D" w:rsidP="009D507D">
            <w:pPr>
              <w:pStyle w:val="a5"/>
              <w:rPr>
                <w:sz w:val="20"/>
                <w:lang w:val="ru-RU"/>
              </w:rPr>
            </w:pPr>
            <w:r w:rsidRPr="005F1277">
              <w:rPr>
                <w:sz w:val="20"/>
                <w:lang w:val="ru-RU"/>
              </w:rPr>
              <w:t>Ю</w:t>
            </w:r>
          </w:p>
        </w:tc>
        <w:tc>
          <w:tcPr>
            <w:tcW w:w="921" w:type="dxa"/>
            <w:tcBorders>
              <w:bottom w:val="single" w:sz="4" w:space="0" w:color="auto"/>
            </w:tcBorders>
            <w:vAlign w:val="center"/>
          </w:tcPr>
          <w:p w:rsidR="009D507D" w:rsidRPr="005F1277" w:rsidRDefault="009D507D" w:rsidP="009D507D">
            <w:pPr>
              <w:pStyle w:val="a5"/>
              <w:rPr>
                <w:sz w:val="20"/>
                <w:lang w:val="ru-RU"/>
              </w:rPr>
            </w:pPr>
            <w:r w:rsidRPr="005F1277">
              <w:rPr>
                <w:sz w:val="20"/>
              </w:rPr>
              <w:t>1</w:t>
            </w:r>
            <w:r w:rsidRPr="005F1277">
              <w:rPr>
                <w:sz w:val="20"/>
                <w:lang w:val="ru-RU"/>
              </w:rPr>
              <w:t>7,91</w:t>
            </w:r>
          </w:p>
        </w:tc>
        <w:tc>
          <w:tcPr>
            <w:tcW w:w="922" w:type="dxa"/>
            <w:tcBorders>
              <w:bottom w:val="single" w:sz="4" w:space="0" w:color="auto"/>
            </w:tcBorders>
            <w:vAlign w:val="center"/>
          </w:tcPr>
          <w:p w:rsidR="009D507D" w:rsidRPr="005F1277" w:rsidRDefault="009D507D" w:rsidP="009D507D">
            <w:pPr>
              <w:pStyle w:val="a5"/>
              <w:rPr>
                <w:sz w:val="20"/>
                <w:lang w:val="ru-RU"/>
              </w:rPr>
            </w:pPr>
            <w:r w:rsidRPr="005F1277">
              <w:rPr>
                <w:sz w:val="20"/>
                <w:lang w:val="ru-RU"/>
              </w:rPr>
              <w:t>15,97</w:t>
            </w:r>
          </w:p>
        </w:tc>
        <w:tc>
          <w:tcPr>
            <w:tcW w:w="992" w:type="dxa"/>
            <w:tcBorders>
              <w:bottom w:val="single" w:sz="4" w:space="0" w:color="auto"/>
            </w:tcBorders>
            <w:vAlign w:val="center"/>
          </w:tcPr>
          <w:p w:rsidR="009D507D" w:rsidRPr="005F1277" w:rsidRDefault="009D507D" w:rsidP="009D507D">
            <w:pPr>
              <w:pStyle w:val="a5"/>
              <w:rPr>
                <w:sz w:val="20"/>
                <w:lang w:val="ru-RU"/>
              </w:rPr>
            </w:pPr>
            <w:r w:rsidRPr="005F1277">
              <w:rPr>
                <w:sz w:val="20"/>
              </w:rPr>
              <w:t>0,8</w:t>
            </w:r>
            <w:r w:rsidRPr="005F1277">
              <w:rPr>
                <w:sz w:val="20"/>
                <w:lang w:val="ru-RU"/>
              </w:rPr>
              <w:t>2</w:t>
            </w:r>
          </w:p>
        </w:tc>
        <w:tc>
          <w:tcPr>
            <w:tcW w:w="1134" w:type="dxa"/>
            <w:tcBorders>
              <w:bottom w:val="single" w:sz="4" w:space="0" w:color="auto"/>
            </w:tcBorders>
            <w:vAlign w:val="center"/>
          </w:tcPr>
          <w:p w:rsidR="009D507D" w:rsidRPr="005F1277" w:rsidRDefault="009D507D" w:rsidP="009D507D">
            <w:pPr>
              <w:pStyle w:val="a5"/>
              <w:rPr>
                <w:sz w:val="20"/>
                <w:lang w:val="ru-RU"/>
              </w:rPr>
            </w:pPr>
            <w:r w:rsidRPr="005F1277">
              <w:rPr>
                <w:sz w:val="20"/>
                <w:lang w:val="ru-RU"/>
              </w:rPr>
              <w:t>0,51</w:t>
            </w:r>
          </w:p>
        </w:tc>
        <w:tc>
          <w:tcPr>
            <w:tcW w:w="1134" w:type="dxa"/>
            <w:tcBorders>
              <w:bottom w:val="single" w:sz="4" w:space="0" w:color="auto"/>
            </w:tcBorders>
            <w:vAlign w:val="center"/>
          </w:tcPr>
          <w:p w:rsidR="009D507D" w:rsidRPr="005F1277" w:rsidRDefault="009D507D" w:rsidP="009D507D">
            <w:pPr>
              <w:pStyle w:val="a5"/>
              <w:rPr>
                <w:sz w:val="20"/>
                <w:lang w:val="ru-RU"/>
              </w:rPr>
            </w:pPr>
            <w:r w:rsidRPr="005F1277">
              <w:rPr>
                <w:sz w:val="20"/>
                <w:lang w:val="ru-RU"/>
              </w:rPr>
              <w:t>1,02</w:t>
            </w:r>
          </w:p>
        </w:tc>
        <w:tc>
          <w:tcPr>
            <w:tcW w:w="1134" w:type="dxa"/>
            <w:vAlign w:val="center"/>
          </w:tcPr>
          <w:p w:rsidR="009D507D" w:rsidRPr="005F1277" w:rsidRDefault="009D507D" w:rsidP="009D507D">
            <w:pPr>
              <w:pStyle w:val="a5"/>
              <w:rPr>
                <w:sz w:val="20"/>
                <w:lang w:val="ru-RU"/>
              </w:rPr>
            </w:pPr>
            <w:r w:rsidRPr="005F1277">
              <w:rPr>
                <w:sz w:val="20"/>
                <w:lang w:val="ru-RU"/>
              </w:rPr>
              <w:t>1,64</w:t>
            </w:r>
          </w:p>
        </w:tc>
        <w:tc>
          <w:tcPr>
            <w:tcW w:w="992" w:type="dxa"/>
            <w:vAlign w:val="center"/>
          </w:tcPr>
          <w:p w:rsidR="009D507D" w:rsidRPr="005F1277" w:rsidRDefault="009D507D" w:rsidP="009D507D">
            <w:pPr>
              <w:pStyle w:val="a5"/>
              <w:rPr>
                <w:sz w:val="20"/>
                <w:lang w:val="ru-RU"/>
              </w:rPr>
            </w:pPr>
            <w:r w:rsidRPr="005F1277">
              <w:rPr>
                <w:sz w:val="20"/>
              </w:rPr>
              <w:t>10</w:t>
            </w:r>
            <w:r w:rsidRPr="005F1277">
              <w:rPr>
                <w:sz w:val="20"/>
                <w:lang w:val="ru-RU"/>
              </w:rPr>
              <w:t>,17</w:t>
            </w:r>
          </w:p>
        </w:tc>
        <w:tc>
          <w:tcPr>
            <w:tcW w:w="1134" w:type="dxa"/>
            <w:vAlign w:val="center"/>
          </w:tcPr>
          <w:p w:rsidR="009D507D" w:rsidRPr="005F1277" w:rsidRDefault="009D507D" w:rsidP="009D507D">
            <w:pPr>
              <w:pStyle w:val="a5"/>
              <w:rPr>
                <w:sz w:val="20"/>
                <w:lang w:val="ru-RU"/>
              </w:rPr>
            </w:pPr>
            <w:r w:rsidRPr="005F1277">
              <w:rPr>
                <w:sz w:val="20"/>
                <w:lang w:val="ru-RU"/>
              </w:rPr>
              <w:t>24,18</w:t>
            </w:r>
          </w:p>
        </w:tc>
      </w:tr>
    </w:tbl>
    <w:p w:rsidR="009D507D" w:rsidRPr="005F1277" w:rsidRDefault="009D507D" w:rsidP="009D507D">
      <w:pPr>
        <w:pStyle w:val="a5"/>
        <w:rPr>
          <w:b/>
          <w:lang w:val="ru-RU"/>
        </w:rPr>
      </w:pPr>
    </w:p>
    <w:p w:rsidR="009D507D" w:rsidRPr="005F1277" w:rsidRDefault="009D507D" w:rsidP="009D507D">
      <w:pPr>
        <w:pStyle w:val="a5"/>
        <w:rPr>
          <w:b/>
          <w:sz w:val="20"/>
        </w:rPr>
      </w:pPr>
      <w:r w:rsidRPr="005F1277">
        <w:rPr>
          <w:b/>
        </w:rPr>
        <w:t>Норми витрат ресурсів на виробництво одного виробу</w:t>
      </w:r>
      <w:r w:rsidRPr="005F1277">
        <w:rPr>
          <w:b/>
          <w:sz w:val="20"/>
        </w:rPr>
        <w:t xml:space="preserve">   </w:t>
      </w:r>
    </w:p>
    <w:p w:rsidR="009D507D" w:rsidRPr="005F1277" w:rsidRDefault="009D507D" w:rsidP="009D507D">
      <w:pPr>
        <w:pStyle w:val="a5"/>
        <w:ind w:firstLine="720"/>
        <w:jc w:val="right"/>
        <w:rPr>
          <w:i/>
          <w:szCs w:val="24"/>
        </w:rPr>
      </w:pPr>
      <w:r w:rsidRPr="005F1277">
        <w:rPr>
          <w:i/>
          <w:szCs w:val="24"/>
        </w:rPr>
        <w:t>Таблиця 1.2</w:t>
      </w:r>
      <w:r w:rsidRPr="005F1277">
        <w:rPr>
          <w:szCs w:val="24"/>
        </w:rPr>
        <w:t xml:space="preserve">                                                                                                           </w:t>
      </w:r>
    </w:p>
    <w:tbl>
      <w:tblPr>
        <w:tblW w:w="0" w:type="auto"/>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681"/>
        <w:gridCol w:w="726"/>
        <w:gridCol w:w="766"/>
        <w:gridCol w:w="900"/>
        <w:gridCol w:w="540"/>
        <w:gridCol w:w="1260"/>
        <w:gridCol w:w="1080"/>
        <w:gridCol w:w="1080"/>
        <w:gridCol w:w="1281"/>
      </w:tblGrid>
      <w:tr w:rsidR="009D507D" w:rsidRPr="005F1277" w:rsidTr="009D507D">
        <w:trPr>
          <w:cantSplit/>
          <w:jc w:val="center"/>
        </w:trPr>
        <w:tc>
          <w:tcPr>
            <w:tcW w:w="434" w:type="dxa"/>
            <w:vMerge w:val="restart"/>
            <w:vAlign w:val="center"/>
          </w:tcPr>
          <w:p w:rsidR="009D507D" w:rsidRPr="005F1277" w:rsidRDefault="009D507D" w:rsidP="009D507D">
            <w:pPr>
              <w:pStyle w:val="a5"/>
              <w:ind w:left="-73" w:right="-89"/>
              <w:rPr>
                <w:sz w:val="20"/>
              </w:rPr>
            </w:pPr>
            <w:r w:rsidRPr="005F1277">
              <w:rPr>
                <w:sz w:val="20"/>
              </w:rPr>
              <w:t>№ п/п</w:t>
            </w:r>
          </w:p>
        </w:tc>
        <w:tc>
          <w:tcPr>
            <w:tcW w:w="681" w:type="dxa"/>
            <w:vMerge w:val="restart"/>
            <w:vAlign w:val="center"/>
          </w:tcPr>
          <w:p w:rsidR="009D507D" w:rsidRPr="005F1277" w:rsidRDefault="009D507D" w:rsidP="009D507D">
            <w:pPr>
              <w:pStyle w:val="a5"/>
              <w:rPr>
                <w:sz w:val="20"/>
              </w:rPr>
            </w:pPr>
            <w:r w:rsidRPr="005F1277">
              <w:rPr>
                <w:sz w:val="20"/>
              </w:rPr>
              <w:t>Види виробів</w:t>
            </w:r>
          </w:p>
        </w:tc>
        <w:tc>
          <w:tcPr>
            <w:tcW w:w="2932" w:type="dxa"/>
            <w:gridSpan w:val="4"/>
            <w:vAlign w:val="center"/>
          </w:tcPr>
          <w:p w:rsidR="009D507D" w:rsidRPr="005F1277" w:rsidRDefault="009D507D" w:rsidP="009D507D">
            <w:pPr>
              <w:pStyle w:val="a5"/>
              <w:rPr>
                <w:sz w:val="20"/>
              </w:rPr>
            </w:pPr>
            <w:r w:rsidRPr="005F1277">
              <w:rPr>
                <w:sz w:val="20"/>
              </w:rPr>
              <w:t>Сировина і матеріали</w:t>
            </w:r>
          </w:p>
        </w:tc>
        <w:tc>
          <w:tcPr>
            <w:tcW w:w="1260" w:type="dxa"/>
            <w:vMerge w:val="restart"/>
            <w:vAlign w:val="center"/>
          </w:tcPr>
          <w:p w:rsidR="009D507D" w:rsidRPr="005F1277" w:rsidRDefault="009D507D" w:rsidP="009D507D">
            <w:pPr>
              <w:pStyle w:val="a5"/>
              <w:ind w:left="-100" w:right="-101"/>
              <w:rPr>
                <w:sz w:val="20"/>
              </w:rPr>
            </w:pPr>
            <w:r w:rsidRPr="005F1277">
              <w:rPr>
                <w:sz w:val="20"/>
              </w:rPr>
              <w:t>Комплек</w:t>
            </w:r>
            <w:r w:rsidRPr="005F1277">
              <w:rPr>
                <w:sz w:val="20"/>
                <w:lang w:val="ru-RU"/>
              </w:rPr>
              <w:t>-</w:t>
            </w:r>
            <w:r w:rsidRPr="005F1277">
              <w:rPr>
                <w:sz w:val="20"/>
              </w:rPr>
              <w:t>туючі</w:t>
            </w:r>
            <w:r w:rsidRPr="005F1277">
              <w:rPr>
                <w:sz w:val="20"/>
                <w:lang w:val="ru-RU"/>
              </w:rPr>
              <w:t xml:space="preserve"> (</w:t>
            </w:r>
            <w:r w:rsidRPr="005F1277">
              <w:rPr>
                <w:sz w:val="20"/>
              </w:rPr>
              <w:t>з ПДВ), грн.</w:t>
            </w:r>
          </w:p>
        </w:tc>
        <w:tc>
          <w:tcPr>
            <w:tcW w:w="1080" w:type="dxa"/>
            <w:vMerge w:val="restart"/>
            <w:vAlign w:val="center"/>
          </w:tcPr>
          <w:p w:rsidR="009D507D" w:rsidRPr="005F1277" w:rsidRDefault="009D507D" w:rsidP="009D507D">
            <w:pPr>
              <w:pStyle w:val="a5"/>
              <w:rPr>
                <w:sz w:val="20"/>
              </w:rPr>
            </w:pPr>
            <w:r w:rsidRPr="005F1277">
              <w:rPr>
                <w:sz w:val="20"/>
              </w:rPr>
              <w:t>Паливо, кг</w:t>
            </w:r>
          </w:p>
        </w:tc>
        <w:tc>
          <w:tcPr>
            <w:tcW w:w="1080" w:type="dxa"/>
            <w:vMerge w:val="restart"/>
            <w:vAlign w:val="center"/>
          </w:tcPr>
          <w:p w:rsidR="009D507D" w:rsidRPr="005F1277" w:rsidRDefault="009D507D" w:rsidP="009D507D">
            <w:pPr>
              <w:pStyle w:val="a5"/>
              <w:rPr>
                <w:sz w:val="20"/>
              </w:rPr>
            </w:pPr>
            <w:r w:rsidRPr="005F1277">
              <w:rPr>
                <w:sz w:val="20"/>
              </w:rPr>
              <w:t>Електро- енергія, квт-год</w:t>
            </w:r>
          </w:p>
        </w:tc>
        <w:tc>
          <w:tcPr>
            <w:tcW w:w="1281" w:type="dxa"/>
            <w:vMerge w:val="restart"/>
            <w:vAlign w:val="center"/>
          </w:tcPr>
          <w:p w:rsidR="009D507D" w:rsidRPr="005F1277" w:rsidRDefault="009D507D" w:rsidP="009D507D">
            <w:pPr>
              <w:pStyle w:val="a5"/>
              <w:rPr>
                <w:sz w:val="20"/>
              </w:rPr>
            </w:pPr>
            <w:r w:rsidRPr="005F1277">
              <w:rPr>
                <w:sz w:val="20"/>
              </w:rPr>
              <w:t>Трудо-місткість,</w:t>
            </w:r>
          </w:p>
          <w:p w:rsidR="009D507D" w:rsidRPr="005F1277" w:rsidRDefault="009D507D" w:rsidP="009D507D">
            <w:pPr>
              <w:pStyle w:val="a5"/>
              <w:rPr>
                <w:sz w:val="20"/>
              </w:rPr>
            </w:pPr>
            <w:r w:rsidRPr="005F1277">
              <w:rPr>
                <w:sz w:val="20"/>
              </w:rPr>
              <w:t>люд-год</w:t>
            </w:r>
          </w:p>
        </w:tc>
      </w:tr>
      <w:tr w:rsidR="009D507D" w:rsidRPr="005F1277" w:rsidTr="009D507D">
        <w:trPr>
          <w:cantSplit/>
          <w:jc w:val="center"/>
        </w:trPr>
        <w:tc>
          <w:tcPr>
            <w:tcW w:w="434" w:type="dxa"/>
            <w:vMerge/>
            <w:vAlign w:val="center"/>
          </w:tcPr>
          <w:p w:rsidR="009D507D" w:rsidRPr="005F1277" w:rsidRDefault="009D507D" w:rsidP="009D507D">
            <w:pPr>
              <w:pStyle w:val="a5"/>
              <w:rPr>
                <w:sz w:val="20"/>
              </w:rPr>
            </w:pPr>
          </w:p>
        </w:tc>
        <w:tc>
          <w:tcPr>
            <w:tcW w:w="681" w:type="dxa"/>
            <w:vMerge/>
            <w:vAlign w:val="center"/>
          </w:tcPr>
          <w:p w:rsidR="009D507D" w:rsidRPr="005F1277" w:rsidRDefault="009D507D" w:rsidP="009D507D">
            <w:pPr>
              <w:pStyle w:val="a5"/>
              <w:rPr>
                <w:sz w:val="20"/>
              </w:rPr>
            </w:pPr>
          </w:p>
        </w:tc>
        <w:tc>
          <w:tcPr>
            <w:tcW w:w="726" w:type="dxa"/>
            <w:vAlign w:val="center"/>
          </w:tcPr>
          <w:p w:rsidR="009D507D" w:rsidRPr="005F1277" w:rsidRDefault="009D507D" w:rsidP="009D507D">
            <w:pPr>
              <w:pStyle w:val="a5"/>
              <w:rPr>
                <w:sz w:val="20"/>
              </w:rPr>
            </w:pPr>
            <w:r w:rsidRPr="005F1277">
              <w:rPr>
                <w:sz w:val="20"/>
              </w:rPr>
              <w:t>W, кг</w:t>
            </w:r>
          </w:p>
        </w:tc>
        <w:tc>
          <w:tcPr>
            <w:tcW w:w="766" w:type="dxa"/>
            <w:vAlign w:val="center"/>
          </w:tcPr>
          <w:p w:rsidR="009D507D" w:rsidRPr="005F1277" w:rsidRDefault="009D507D" w:rsidP="009D507D">
            <w:pPr>
              <w:pStyle w:val="a5"/>
              <w:ind w:left="-66" w:right="-58"/>
              <w:rPr>
                <w:sz w:val="20"/>
              </w:rPr>
            </w:pPr>
            <w:r w:rsidRPr="005F1277">
              <w:rPr>
                <w:sz w:val="20"/>
              </w:rPr>
              <w:t>Х, кг</w:t>
            </w:r>
          </w:p>
        </w:tc>
        <w:tc>
          <w:tcPr>
            <w:tcW w:w="900" w:type="dxa"/>
            <w:vAlign w:val="center"/>
          </w:tcPr>
          <w:p w:rsidR="009D507D" w:rsidRPr="005F1277" w:rsidRDefault="009D507D" w:rsidP="009D507D">
            <w:pPr>
              <w:pStyle w:val="a5"/>
              <w:rPr>
                <w:sz w:val="20"/>
                <w:lang w:val="en-US"/>
              </w:rPr>
            </w:pPr>
            <w:r w:rsidRPr="005F1277">
              <w:rPr>
                <w:sz w:val="20"/>
                <w:lang w:val="en-US"/>
              </w:rPr>
              <w:t>Y</w:t>
            </w:r>
            <w:r w:rsidRPr="005F1277">
              <w:rPr>
                <w:sz w:val="20"/>
              </w:rPr>
              <w:t>, м</w:t>
            </w:r>
            <w:r w:rsidRPr="005F1277">
              <w:rPr>
                <w:sz w:val="20"/>
                <w:vertAlign w:val="superscript"/>
                <w:lang w:val="en-US"/>
              </w:rPr>
              <w:t>3</w:t>
            </w:r>
          </w:p>
        </w:tc>
        <w:tc>
          <w:tcPr>
            <w:tcW w:w="540" w:type="dxa"/>
            <w:vAlign w:val="center"/>
          </w:tcPr>
          <w:p w:rsidR="009D507D" w:rsidRPr="005F1277" w:rsidRDefault="009D507D" w:rsidP="009D507D">
            <w:pPr>
              <w:pStyle w:val="a5"/>
              <w:ind w:left="-78" w:right="-60"/>
              <w:rPr>
                <w:sz w:val="20"/>
                <w:vertAlign w:val="superscript"/>
                <w:lang w:val="en-US"/>
              </w:rPr>
            </w:pPr>
            <w:r w:rsidRPr="005F1277">
              <w:rPr>
                <w:sz w:val="20"/>
              </w:rPr>
              <w:t>Z, м</w:t>
            </w:r>
            <w:r w:rsidRPr="005F1277">
              <w:rPr>
                <w:sz w:val="20"/>
                <w:vertAlign w:val="superscript"/>
                <w:lang w:val="en-US"/>
              </w:rPr>
              <w:t>2</w:t>
            </w:r>
          </w:p>
        </w:tc>
        <w:tc>
          <w:tcPr>
            <w:tcW w:w="1260" w:type="dxa"/>
            <w:vMerge/>
            <w:vAlign w:val="center"/>
          </w:tcPr>
          <w:p w:rsidR="009D507D" w:rsidRPr="005F1277" w:rsidRDefault="009D507D" w:rsidP="009D507D">
            <w:pPr>
              <w:pStyle w:val="a5"/>
              <w:rPr>
                <w:sz w:val="20"/>
              </w:rPr>
            </w:pPr>
          </w:p>
        </w:tc>
        <w:tc>
          <w:tcPr>
            <w:tcW w:w="1080" w:type="dxa"/>
            <w:vMerge/>
            <w:vAlign w:val="center"/>
          </w:tcPr>
          <w:p w:rsidR="009D507D" w:rsidRPr="005F1277" w:rsidRDefault="009D507D" w:rsidP="009D507D">
            <w:pPr>
              <w:pStyle w:val="a5"/>
              <w:rPr>
                <w:sz w:val="20"/>
              </w:rPr>
            </w:pPr>
          </w:p>
        </w:tc>
        <w:tc>
          <w:tcPr>
            <w:tcW w:w="1080" w:type="dxa"/>
            <w:vMerge/>
            <w:vAlign w:val="center"/>
          </w:tcPr>
          <w:p w:rsidR="009D507D" w:rsidRPr="005F1277" w:rsidRDefault="009D507D" w:rsidP="009D507D">
            <w:pPr>
              <w:pStyle w:val="a5"/>
              <w:rPr>
                <w:sz w:val="20"/>
              </w:rPr>
            </w:pPr>
          </w:p>
        </w:tc>
        <w:tc>
          <w:tcPr>
            <w:tcW w:w="1281" w:type="dxa"/>
            <w:vMerge/>
            <w:vAlign w:val="center"/>
          </w:tcPr>
          <w:p w:rsidR="009D507D" w:rsidRPr="005F1277" w:rsidRDefault="009D507D" w:rsidP="009D507D">
            <w:pPr>
              <w:pStyle w:val="a5"/>
              <w:rPr>
                <w:sz w:val="20"/>
              </w:rPr>
            </w:pPr>
          </w:p>
        </w:tc>
      </w:tr>
      <w:tr w:rsidR="009D507D" w:rsidRPr="005F1277" w:rsidTr="009D507D">
        <w:trPr>
          <w:jc w:val="center"/>
        </w:trPr>
        <w:tc>
          <w:tcPr>
            <w:tcW w:w="434" w:type="dxa"/>
            <w:vAlign w:val="center"/>
          </w:tcPr>
          <w:p w:rsidR="009D507D" w:rsidRPr="005F1277" w:rsidRDefault="009D507D" w:rsidP="009D507D">
            <w:pPr>
              <w:pStyle w:val="a5"/>
              <w:rPr>
                <w:sz w:val="20"/>
              </w:rPr>
            </w:pPr>
            <w:r w:rsidRPr="005F1277">
              <w:rPr>
                <w:sz w:val="20"/>
              </w:rPr>
              <w:t>1.</w:t>
            </w:r>
          </w:p>
        </w:tc>
        <w:tc>
          <w:tcPr>
            <w:tcW w:w="681" w:type="dxa"/>
            <w:vAlign w:val="center"/>
          </w:tcPr>
          <w:p w:rsidR="009D507D" w:rsidRPr="005F1277" w:rsidRDefault="009D507D" w:rsidP="009D507D">
            <w:pPr>
              <w:pStyle w:val="a5"/>
              <w:rPr>
                <w:sz w:val="20"/>
                <w:lang w:val="ru-RU"/>
              </w:rPr>
            </w:pPr>
            <w:r w:rsidRPr="005F1277">
              <w:rPr>
                <w:sz w:val="20"/>
                <w:lang w:val="ru-RU"/>
              </w:rPr>
              <w:t>Т</w:t>
            </w:r>
          </w:p>
        </w:tc>
        <w:tc>
          <w:tcPr>
            <w:tcW w:w="726" w:type="dxa"/>
            <w:vAlign w:val="center"/>
          </w:tcPr>
          <w:p w:rsidR="009D507D" w:rsidRPr="005F1277" w:rsidRDefault="009D507D" w:rsidP="009D507D">
            <w:pPr>
              <w:pStyle w:val="a5"/>
              <w:rPr>
                <w:sz w:val="20"/>
                <w:lang w:val="ru-RU"/>
              </w:rPr>
            </w:pPr>
            <w:r w:rsidRPr="005F1277">
              <w:rPr>
                <w:sz w:val="20"/>
                <w:lang w:val="ru-RU"/>
              </w:rPr>
              <w:t>114,3</w:t>
            </w:r>
          </w:p>
        </w:tc>
        <w:tc>
          <w:tcPr>
            <w:tcW w:w="766" w:type="dxa"/>
            <w:vAlign w:val="center"/>
          </w:tcPr>
          <w:p w:rsidR="009D507D" w:rsidRPr="005F1277" w:rsidRDefault="009D507D" w:rsidP="009D507D">
            <w:pPr>
              <w:pStyle w:val="a5"/>
              <w:rPr>
                <w:sz w:val="20"/>
                <w:lang w:val="ru-RU"/>
              </w:rPr>
            </w:pPr>
            <w:r w:rsidRPr="005F1277">
              <w:rPr>
                <w:sz w:val="20"/>
              </w:rPr>
              <w:t>0</w:t>
            </w:r>
          </w:p>
        </w:tc>
        <w:tc>
          <w:tcPr>
            <w:tcW w:w="900" w:type="dxa"/>
            <w:vAlign w:val="center"/>
          </w:tcPr>
          <w:p w:rsidR="009D507D" w:rsidRPr="005F1277" w:rsidRDefault="009D507D" w:rsidP="009D507D">
            <w:pPr>
              <w:pStyle w:val="a5"/>
              <w:rPr>
                <w:sz w:val="20"/>
                <w:lang w:val="ru-RU"/>
              </w:rPr>
            </w:pPr>
            <w:r w:rsidRPr="005F1277">
              <w:rPr>
                <w:sz w:val="20"/>
                <w:lang w:val="ru-RU"/>
              </w:rPr>
              <w:t>0,0144</w:t>
            </w:r>
          </w:p>
        </w:tc>
        <w:tc>
          <w:tcPr>
            <w:tcW w:w="540" w:type="dxa"/>
            <w:vAlign w:val="center"/>
          </w:tcPr>
          <w:p w:rsidR="009D507D" w:rsidRPr="005F1277" w:rsidRDefault="009D507D" w:rsidP="009D507D">
            <w:pPr>
              <w:pStyle w:val="a5"/>
              <w:rPr>
                <w:sz w:val="20"/>
                <w:lang w:val="ru-RU"/>
              </w:rPr>
            </w:pPr>
            <w:r w:rsidRPr="005F1277">
              <w:rPr>
                <w:sz w:val="20"/>
                <w:lang w:val="ru-RU"/>
              </w:rPr>
              <w:t>0</w:t>
            </w:r>
          </w:p>
        </w:tc>
        <w:tc>
          <w:tcPr>
            <w:tcW w:w="1260" w:type="dxa"/>
            <w:vAlign w:val="center"/>
          </w:tcPr>
          <w:p w:rsidR="009D507D" w:rsidRPr="005F1277" w:rsidRDefault="009D507D" w:rsidP="009D507D">
            <w:pPr>
              <w:pStyle w:val="a5"/>
              <w:rPr>
                <w:sz w:val="20"/>
                <w:lang w:val="ru-RU"/>
              </w:rPr>
            </w:pPr>
            <w:r w:rsidRPr="005F1277">
              <w:rPr>
                <w:sz w:val="20"/>
                <w:lang w:val="ru-RU"/>
              </w:rPr>
              <w:t>69,67</w:t>
            </w:r>
          </w:p>
        </w:tc>
        <w:tc>
          <w:tcPr>
            <w:tcW w:w="1080" w:type="dxa"/>
            <w:vAlign w:val="center"/>
          </w:tcPr>
          <w:p w:rsidR="009D507D" w:rsidRPr="005F1277" w:rsidRDefault="009D507D" w:rsidP="009D507D">
            <w:pPr>
              <w:pStyle w:val="a5"/>
              <w:rPr>
                <w:sz w:val="20"/>
                <w:lang w:val="ru-RU"/>
              </w:rPr>
            </w:pPr>
            <w:r w:rsidRPr="005F1277">
              <w:rPr>
                <w:sz w:val="20"/>
              </w:rPr>
              <w:t>0</w:t>
            </w:r>
          </w:p>
        </w:tc>
        <w:tc>
          <w:tcPr>
            <w:tcW w:w="1080" w:type="dxa"/>
            <w:vAlign w:val="center"/>
          </w:tcPr>
          <w:p w:rsidR="009D507D" w:rsidRPr="005F1277" w:rsidRDefault="009D507D" w:rsidP="009D507D">
            <w:pPr>
              <w:pStyle w:val="a5"/>
              <w:rPr>
                <w:sz w:val="20"/>
                <w:lang w:val="ru-RU"/>
              </w:rPr>
            </w:pPr>
            <w:r w:rsidRPr="005F1277">
              <w:rPr>
                <w:sz w:val="20"/>
                <w:lang w:val="ru-RU"/>
              </w:rPr>
              <w:t>85,59</w:t>
            </w:r>
          </w:p>
        </w:tc>
        <w:tc>
          <w:tcPr>
            <w:tcW w:w="1281" w:type="dxa"/>
            <w:vAlign w:val="center"/>
          </w:tcPr>
          <w:p w:rsidR="009D507D" w:rsidRPr="005F1277" w:rsidRDefault="009D507D" w:rsidP="009D507D">
            <w:pPr>
              <w:pStyle w:val="a5"/>
              <w:rPr>
                <w:sz w:val="20"/>
                <w:lang w:val="ru-RU"/>
              </w:rPr>
            </w:pPr>
            <w:r w:rsidRPr="005F1277">
              <w:rPr>
                <w:sz w:val="20"/>
                <w:lang w:val="ru-RU"/>
              </w:rPr>
              <w:t>66,79</w:t>
            </w:r>
          </w:p>
        </w:tc>
      </w:tr>
      <w:tr w:rsidR="009D507D" w:rsidRPr="005F1277" w:rsidTr="009D507D">
        <w:trPr>
          <w:jc w:val="center"/>
        </w:trPr>
        <w:tc>
          <w:tcPr>
            <w:tcW w:w="434" w:type="dxa"/>
            <w:vAlign w:val="center"/>
          </w:tcPr>
          <w:p w:rsidR="009D507D" w:rsidRPr="005F1277" w:rsidRDefault="009D507D" w:rsidP="009D507D">
            <w:pPr>
              <w:pStyle w:val="a5"/>
              <w:rPr>
                <w:sz w:val="20"/>
                <w:lang w:val="ru-RU"/>
              </w:rPr>
            </w:pPr>
            <w:r w:rsidRPr="005F1277">
              <w:rPr>
                <w:sz w:val="20"/>
                <w:lang w:val="ru-RU"/>
              </w:rPr>
              <w:t>2.</w:t>
            </w:r>
          </w:p>
        </w:tc>
        <w:tc>
          <w:tcPr>
            <w:tcW w:w="681" w:type="dxa"/>
            <w:vAlign w:val="center"/>
          </w:tcPr>
          <w:p w:rsidR="009D507D" w:rsidRPr="005F1277" w:rsidRDefault="009D507D" w:rsidP="009D507D">
            <w:pPr>
              <w:pStyle w:val="a5"/>
              <w:rPr>
                <w:sz w:val="20"/>
                <w:lang w:val="ru-RU"/>
              </w:rPr>
            </w:pPr>
            <w:r w:rsidRPr="005F1277">
              <w:rPr>
                <w:sz w:val="20"/>
                <w:lang w:val="ru-RU"/>
              </w:rPr>
              <w:t>К</w:t>
            </w:r>
          </w:p>
        </w:tc>
        <w:tc>
          <w:tcPr>
            <w:tcW w:w="726" w:type="dxa"/>
            <w:vAlign w:val="center"/>
          </w:tcPr>
          <w:p w:rsidR="009D507D" w:rsidRPr="005F1277" w:rsidRDefault="009D507D" w:rsidP="009D507D">
            <w:pPr>
              <w:pStyle w:val="a5"/>
              <w:rPr>
                <w:sz w:val="20"/>
                <w:lang w:val="ru-RU"/>
              </w:rPr>
            </w:pPr>
            <w:r w:rsidRPr="005F1277">
              <w:rPr>
                <w:sz w:val="20"/>
                <w:lang w:val="ru-RU"/>
              </w:rPr>
              <w:t>0</w:t>
            </w:r>
          </w:p>
        </w:tc>
        <w:tc>
          <w:tcPr>
            <w:tcW w:w="766" w:type="dxa"/>
            <w:vAlign w:val="center"/>
          </w:tcPr>
          <w:p w:rsidR="009D507D" w:rsidRPr="005F1277" w:rsidRDefault="009D507D" w:rsidP="009D507D">
            <w:pPr>
              <w:pStyle w:val="a5"/>
              <w:rPr>
                <w:sz w:val="20"/>
                <w:lang w:val="ru-RU"/>
              </w:rPr>
            </w:pPr>
            <w:r w:rsidRPr="005F1277">
              <w:rPr>
                <w:sz w:val="20"/>
                <w:lang w:val="ru-RU"/>
              </w:rPr>
              <w:t>9,46</w:t>
            </w:r>
          </w:p>
        </w:tc>
        <w:tc>
          <w:tcPr>
            <w:tcW w:w="900" w:type="dxa"/>
            <w:vAlign w:val="center"/>
          </w:tcPr>
          <w:p w:rsidR="009D507D" w:rsidRPr="005F1277" w:rsidRDefault="009D507D" w:rsidP="009D507D">
            <w:pPr>
              <w:pStyle w:val="a5"/>
              <w:rPr>
                <w:sz w:val="20"/>
                <w:lang w:val="ru-RU"/>
              </w:rPr>
            </w:pPr>
            <w:r w:rsidRPr="005F1277">
              <w:rPr>
                <w:sz w:val="20"/>
                <w:lang w:val="ru-RU"/>
              </w:rPr>
              <w:t>0,0065</w:t>
            </w:r>
          </w:p>
        </w:tc>
        <w:tc>
          <w:tcPr>
            <w:tcW w:w="540" w:type="dxa"/>
            <w:vAlign w:val="center"/>
          </w:tcPr>
          <w:p w:rsidR="009D507D" w:rsidRPr="005F1277" w:rsidRDefault="009D507D" w:rsidP="009D507D">
            <w:pPr>
              <w:pStyle w:val="a5"/>
              <w:rPr>
                <w:sz w:val="20"/>
                <w:lang w:val="ru-RU"/>
              </w:rPr>
            </w:pPr>
            <w:r w:rsidRPr="005F1277">
              <w:rPr>
                <w:sz w:val="20"/>
              </w:rPr>
              <w:t>0</w:t>
            </w:r>
          </w:p>
        </w:tc>
        <w:tc>
          <w:tcPr>
            <w:tcW w:w="1260" w:type="dxa"/>
            <w:vAlign w:val="center"/>
          </w:tcPr>
          <w:p w:rsidR="009D507D" w:rsidRPr="005F1277" w:rsidRDefault="009D507D" w:rsidP="009D507D">
            <w:pPr>
              <w:pStyle w:val="a5"/>
              <w:rPr>
                <w:sz w:val="20"/>
                <w:lang w:val="ru-RU"/>
              </w:rPr>
            </w:pPr>
            <w:r w:rsidRPr="005F1277">
              <w:rPr>
                <w:sz w:val="20"/>
                <w:lang w:val="ru-RU"/>
              </w:rPr>
              <w:t>0</w:t>
            </w:r>
          </w:p>
        </w:tc>
        <w:tc>
          <w:tcPr>
            <w:tcW w:w="1080" w:type="dxa"/>
            <w:vAlign w:val="center"/>
          </w:tcPr>
          <w:p w:rsidR="009D507D" w:rsidRPr="005F1277" w:rsidRDefault="009D507D" w:rsidP="009D507D">
            <w:pPr>
              <w:pStyle w:val="a5"/>
              <w:rPr>
                <w:sz w:val="20"/>
                <w:lang w:val="ru-RU"/>
              </w:rPr>
            </w:pPr>
            <w:r w:rsidRPr="005F1277">
              <w:rPr>
                <w:sz w:val="20"/>
              </w:rPr>
              <w:t>1</w:t>
            </w:r>
            <w:r w:rsidRPr="005F1277">
              <w:rPr>
                <w:sz w:val="20"/>
                <w:lang w:val="ru-RU"/>
              </w:rPr>
              <w:t>0,89</w:t>
            </w:r>
          </w:p>
        </w:tc>
        <w:tc>
          <w:tcPr>
            <w:tcW w:w="1080" w:type="dxa"/>
            <w:vAlign w:val="center"/>
          </w:tcPr>
          <w:p w:rsidR="009D507D" w:rsidRPr="005F1277" w:rsidRDefault="009D507D" w:rsidP="009D507D">
            <w:pPr>
              <w:pStyle w:val="a5"/>
              <w:rPr>
                <w:sz w:val="20"/>
                <w:lang w:val="ru-RU"/>
              </w:rPr>
            </w:pPr>
            <w:r w:rsidRPr="005F1277">
              <w:rPr>
                <w:sz w:val="20"/>
                <w:lang w:val="ru-RU"/>
              </w:rPr>
              <w:t>15,08</w:t>
            </w:r>
          </w:p>
        </w:tc>
        <w:tc>
          <w:tcPr>
            <w:tcW w:w="1281" w:type="dxa"/>
            <w:vAlign w:val="center"/>
          </w:tcPr>
          <w:p w:rsidR="009D507D" w:rsidRPr="005F1277" w:rsidRDefault="009D507D" w:rsidP="009D507D">
            <w:pPr>
              <w:pStyle w:val="a5"/>
              <w:rPr>
                <w:sz w:val="20"/>
                <w:lang w:val="ru-RU"/>
              </w:rPr>
            </w:pPr>
            <w:r w:rsidRPr="005F1277">
              <w:rPr>
                <w:sz w:val="20"/>
              </w:rPr>
              <w:t>10</w:t>
            </w:r>
            <w:r w:rsidRPr="005F1277">
              <w:rPr>
                <w:sz w:val="20"/>
                <w:lang w:val="ru-RU"/>
              </w:rPr>
              <w:t>,17</w:t>
            </w:r>
          </w:p>
        </w:tc>
      </w:tr>
      <w:tr w:rsidR="009D507D" w:rsidRPr="005F1277" w:rsidTr="009D507D">
        <w:trPr>
          <w:jc w:val="center"/>
        </w:trPr>
        <w:tc>
          <w:tcPr>
            <w:tcW w:w="434" w:type="dxa"/>
            <w:vAlign w:val="center"/>
          </w:tcPr>
          <w:p w:rsidR="009D507D" w:rsidRPr="005F1277" w:rsidRDefault="009D507D" w:rsidP="009D507D">
            <w:pPr>
              <w:pStyle w:val="a5"/>
              <w:rPr>
                <w:sz w:val="20"/>
                <w:lang w:val="ru-RU"/>
              </w:rPr>
            </w:pPr>
            <w:r w:rsidRPr="005F1277">
              <w:rPr>
                <w:sz w:val="20"/>
                <w:lang w:val="ru-RU"/>
              </w:rPr>
              <w:t>3.</w:t>
            </w:r>
          </w:p>
        </w:tc>
        <w:tc>
          <w:tcPr>
            <w:tcW w:w="681" w:type="dxa"/>
            <w:vAlign w:val="center"/>
          </w:tcPr>
          <w:p w:rsidR="009D507D" w:rsidRPr="005F1277" w:rsidRDefault="009D507D" w:rsidP="009D507D">
            <w:pPr>
              <w:pStyle w:val="a5"/>
              <w:rPr>
                <w:sz w:val="20"/>
                <w:lang w:val="ru-RU"/>
              </w:rPr>
            </w:pPr>
            <w:r w:rsidRPr="005F1277">
              <w:rPr>
                <w:sz w:val="20"/>
                <w:lang w:val="ru-RU"/>
              </w:rPr>
              <w:t>Ю</w:t>
            </w:r>
          </w:p>
        </w:tc>
        <w:tc>
          <w:tcPr>
            <w:tcW w:w="726" w:type="dxa"/>
            <w:vAlign w:val="center"/>
          </w:tcPr>
          <w:p w:rsidR="009D507D" w:rsidRPr="005F1277" w:rsidRDefault="009D507D" w:rsidP="009D507D">
            <w:pPr>
              <w:pStyle w:val="a5"/>
              <w:rPr>
                <w:sz w:val="20"/>
                <w:lang w:val="ru-RU"/>
              </w:rPr>
            </w:pPr>
            <w:r w:rsidRPr="005F1277">
              <w:rPr>
                <w:sz w:val="20"/>
              </w:rPr>
              <w:t>2</w:t>
            </w:r>
            <w:r w:rsidRPr="005F1277">
              <w:rPr>
                <w:sz w:val="20"/>
                <w:lang w:val="ru-RU"/>
              </w:rPr>
              <w:t>93,3</w:t>
            </w:r>
          </w:p>
        </w:tc>
        <w:tc>
          <w:tcPr>
            <w:tcW w:w="766" w:type="dxa"/>
            <w:vAlign w:val="center"/>
          </w:tcPr>
          <w:p w:rsidR="009D507D" w:rsidRPr="005F1277" w:rsidRDefault="009D507D" w:rsidP="009D507D">
            <w:pPr>
              <w:pStyle w:val="a5"/>
              <w:rPr>
                <w:sz w:val="20"/>
                <w:lang w:val="ru-RU"/>
              </w:rPr>
            </w:pPr>
            <w:r w:rsidRPr="005F1277">
              <w:rPr>
                <w:sz w:val="20"/>
                <w:lang w:val="ru-RU"/>
              </w:rPr>
              <w:t>27,17</w:t>
            </w:r>
          </w:p>
        </w:tc>
        <w:tc>
          <w:tcPr>
            <w:tcW w:w="900" w:type="dxa"/>
            <w:vAlign w:val="center"/>
          </w:tcPr>
          <w:p w:rsidR="009D507D" w:rsidRPr="005F1277" w:rsidRDefault="009D507D" w:rsidP="009D507D">
            <w:pPr>
              <w:pStyle w:val="a5"/>
              <w:rPr>
                <w:sz w:val="20"/>
                <w:lang w:val="ru-RU"/>
              </w:rPr>
            </w:pPr>
            <w:r w:rsidRPr="005F1277">
              <w:rPr>
                <w:sz w:val="20"/>
                <w:lang w:val="ru-RU"/>
              </w:rPr>
              <w:t>0</w:t>
            </w:r>
          </w:p>
        </w:tc>
        <w:tc>
          <w:tcPr>
            <w:tcW w:w="540" w:type="dxa"/>
            <w:vAlign w:val="center"/>
          </w:tcPr>
          <w:p w:rsidR="009D507D" w:rsidRPr="005F1277" w:rsidRDefault="009D507D" w:rsidP="009D507D">
            <w:pPr>
              <w:pStyle w:val="a5"/>
              <w:ind w:left="-87" w:right="-79"/>
              <w:rPr>
                <w:sz w:val="20"/>
                <w:lang w:val="ru-RU"/>
              </w:rPr>
            </w:pPr>
            <w:r w:rsidRPr="005F1277">
              <w:rPr>
                <w:sz w:val="20"/>
              </w:rPr>
              <w:t>2.</w:t>
            </w:r>
            <w:r w:rsidRPr="005F1277">
              <w:rPr>
                <w:sz w:val="20"/>
                <w:lang w:val="ru-RU"/>
              </w:rPr>
              <w:t>23</w:t>
            </w:r>
          </w:p>
        </w:tc>
        <w:tc>
          <w:tcPr>
            <w:tcW w:w="1260" w:type="dxa"/>
            <w:vAlign w:val="center"/>
          </w:tcPr>
          <w:p w:rsidR="009D507D" w:rsidRPr="005F1277" w:rsidRDefault="009D507D" w:rsidP="009D507D">
            <w:pPr>
              <w:pStyle w:val="a5"/>
              <w:rPr>
                <w:sz w:val="20"/>
                <w:lang w:val="ru-RU"/>
              </w:rPr>
            </w:pPr>
            <w:r w:rsidRPr="005F1277">
              <w:rPr>
                <w:sz w:val="20"/>
                <w:lang w:val="ru-RU"/>
              </w:rPr>
              <w:t>199,06</w:t>
            </w:r>
          </w:p>
        </w:tc>
        <w:tc>
          <w:tcPr>
            <w:tcW w:w="1080" w:type="dxa"/>
            <w:vAlign w:val="center"/>
          </w:tcPr>
          <w:p w:rsidR="009D507D" w:rsidRPr="005F1277" w:rsidRDefault="009D507D" w:rsidP="009D507D">
            <w:pPr>
              <w:pStyle w:val="a5"/>
              <w:rPr>
                <w:sz w:val="20"/>
                <w:lang w:val="ru-RU"/>
              </w:rPr>
            </w:pPr>
            <w:r w:rsidRPr="005F1277">
              <w:rPr>
                <w:sz w:val="20"/>
                <w:lang w:val="ru-RU"/>
              </w:rPr>
              <w:t>101,75</w:t>
            </w:r>
          </w:p>
        </w:tc>
        <w:tc>
          <w:tcPr>
            <w:tcW w:w="1080" w:type="dxa"/>
            <w:vAlign w:val="center"/>
          </w:tcPr>
          <w:p w:rsidR="009D507D" w:rsidRPr="005F1277" w:rsidRDefault="009D507D" w:rsidP="009D507D">
            <w:pPr>
              <w:pStyle w:val="a5"/>
              <w:rPr>
                <w:sz w:val="20"/>
                <w:lang w:val="ru-RU"/>
              </w:rPr>
            </w:pPr>
            <w:r w:rsidRPr="005F1277">
              <w:rPr>
                <w:sz w:val="20"/>
              </w:rPr>
              <w:t>1</w:t>
            </w:r>
            <w:r w:rsidRPr="005F1277">
              <w:rPr>
                <w:sz w:val="20"/>
                <w:lang w:val="ru-RU"/>
              </w:rPr>
              <w:t>44,12</w:t>
            </w:r>
          </w:p>
        </w:tc>
        <w:tc>
          <w:tcPr>
            <w:tcW w:w="1281" w:type="dxa"/>
            <w:vAlign w:val="center"/>
          </w:tcPr>
          <w:p w:rsidR="009D507D" w:rsidRPr="005F1277" w:rsidRDefault="009D507D" w:rsidP="009D507D">
            <w:pPr>
              <w:pStyle w:val="a5"/>
              <w:rPr>
                <w:sz w:val="20"/>
                <w:lang w:val="ru-RU"/>
              </w:rPr>
            </w:pPr>
            <w:r w:rsidRPr="005F1277">
              <w:rPr>
                <w:sz w:val="20"/>
                <w:lang w:val="ru-RU"/>
              </w:rPr>
              <w:t>153,22</w:t>
            </w:r>
          </w:p>
        </w:tc>
      </w:tr>
    </w:tbl>
    <w:p w:rsidR="009D507D" w:rsidRPr="005F1277" w:rsidRDefault="009D507D" w:rsidP="009D507D">
      <w:pPr>
        <w:jc w:val="center"/>
        <w:rPr>
          <w:b/>
          <w:lang w:val="uk-UA"/>
        </w:rPr>
      </w:pPr>
    </w:p>
    <w:p w:rsidR="009D507D" w:rsidRPr="005F1277" w:rsidRDefault="009D507D" w:rsidP="009D507D">
      <w:pPr>
        <w:jc w:val="center"/>
        <w:rPr>
          <w:b/>
          <w:lang w:val="uk-UA"/>
        </w:rPr>
      </w:pPr>
      <w:r w:rsidRPr="005F1277">
        <w:rPr>
          <w:b/>
          <w:lang w:val="uk-UA"/>
        </w:rPr>
        <w:t xml:space="preserve">Вихідні дані для розрахунку чисельності </w:t>
      </w:r>
    </w:p>
    <w:p w:rsidR="009D507D" w:rsidRPr="005F1277" w:rsidRDefault="009D507D" w:rsidP="009D507D">
      <w:pPr>
        <w:jc w:val="center"/>
        <w:rPr>
          <w:b/>
          <w:lang w:val="uk-UA"/>
        </w:rPr>
      </w:pPr>
      <w:r w:rsidRPr="005F1277">
        <w:rPr>
          <w:b/>
          <w:lang w:val="uk-UA"/>
        </w:rPr>
        <w:t>промислово-виробничого персоналу підприємства, %</w:t>
      </w:r>
    </w:p>
    <w:p w:rsidR="009D507D" w:rsidRPr="005F1277" w:rsidRDefault="009D507D" w:rsidP="009D507D">
      <w:pPr>
        <w:jc w:val="right"/>
        <w:rPr>
          <w:i/>
          <w:lang w:val="uk-UA"/>
        </w:rPr>
      </w:pPr>
      <w:r w:rsidRPr="005F1277">
        <w:rPr>
          <w:i/>
          <w:lang w:val="uk-UA"/>
        </w:rPr>
        <w:t>Таблиця 1.3</w:t>
      </w:r>
    </w:p>
    <w:tbl>
      <w:tblPr>
        <w:tblW w:w="994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1134"/>
        <w:gridCol w:w="1418"/>
        <w:gridCol w:w="1842"/>
        <w:gridCol w:w="1701"/>
        <w:gridCol w:w="1653"/>
        <w:gridCol w:w="1370"/>
      </w:tblGrid>
      <w:tr w:rsidR="009D507D" w:rsidRPr="005F1277" w:rsidTr="009D507D">
        <w:trPr>
          <w:jc w:val="center"/>
        </w:trPr>
        <w:tc>
          <w:tcPr>
            <w:tcW w:w="823" w:type="dxa"/>
            <w:vAlign w:val="center"/>
          </w:tcPr>
          <w:p w:rsidR="009D507D" w:rsidRPr="005F1277" w:rsidRDefault="009D507D" w:rsidP="009D507D">
            <w:pPr>
              <w:pStyle w:val="a5"/>
              <w:rPr>
                <w:sz w:val="20"/>
              </w:rPr>
            </w:pPr>
            <w:r w:rsidRPr="005F1277">
              <w:rPr>
                <w:sz w:val="20"/>
              </w:rPr>
              <w:t>Період</w:t>
            </w:r>
          </w:p>
        </w:tc>
        <w:tc>
          <w:tcPr>
            <w:tcW w:w="1134" w:type="dxa"/>
            <w:vAlign w:val="center"/>
          </w:tcPr>
          <w:p w:rsidR="009D507D" w:rsidRPr="005F1277" w:rsidRDefault="009D507D" w:rsidP="009D507D">
            <w:pPr>
              <w:pStyle w:val="a5"/>
              <w:rPr>
                <w:sz w:val="20"/>
              </w:rPr>
            </w:pPr>
            <w:r w:rsidRPr="005F1277">
              <w:rPr>
                <w:sz w:val="20"/>
              </w:rPr>
              <w:t>Основні виробничі робітники</w:t>
            </w:r>
          </w:p>
        </w:tc>
        <w:tc>
          <w:tcPr>
            <w:tcW w:w="1418" w:type="dxa"/>
            <w:vAlign w:val="center"/>
          </w:tcPr>
          <w:p w:rsidR="009D507D" w:rsidRPr="005F1277" w:rsidRDefault="009D507D" w:rsidP="009D507D">
            <w:pPr>
              <w:pStyle w:val="a5"/>
              <w:rPr>
                <w:sz w:val="20"/>
              </w:rPr>
            </w:pPr>
            <w:r w:rsidRPr="005F1277">
              <w:rPr>
                <w:sz w:val="20"/>
              </w:rPr>
              <w:t>Підсобні робітники в основному виробництві</w:t>
            </w:r>
          </w:p>
        </w:tc>
        <w:tc>
          <w:tcPr>
            <w:tcW w:w="1842" w:type="dxa"/>
            <w:vAlign w:val="center"/>
          </w:tcPr>
          <w:p w:rsidR="009D507D" w:rsidRPr="005F1277" w:rsidRDefault="009D507D" w:rsidP="009D507D">
            <w:pPr>
              <w:pStyle w:val="a5"/>
              <w:rPr>
                <w:sz w:val="20"/>
              </w:rPr>
            </w:pPr>
            <w:r w:rsidRPr="005F1277">
              <w:rPr>
                <w:sz w:val="20"/>
              </w:rPr>
              <w:t>Робітники, зайняті в допоміжному та обслуговуючому виробництві</w:t>
            </w:r>
          </w:p>
        </w:tc>
        <w:tc>
          <w:tcPr>
            <w:tcW w:w="1701" w:type="dxa"/>
            <w:vAlign w:val="center"/>
          </w:tcPr>
          <w:p w:rsidR="009D507D" w:rsidRPr="005F1277" w:rsidRDefault="009D507D" w:rsidP="009D507D">
            <w:pPr>
              <w:pStyle w:val="a5"/>
              <w:rPr>
                <w:sz w:val="20"/>
              </w:rPr>
            </w:pPr>
            <w:r w:rsidRPr="005F1277">
              <w:rPr>
                <w:sz w:val="20"/>
              </w:rPr>
              <w:t>Робітники, зайняті у підсобному виробництві</w:t>
            </w:r>
          </w:p>
        </w:tc>
        <w:tc>
          <w:tcPr>
            <w:tcW w:w="1653" w:type="dxa"/>
            <w:vAlign w:val="center"/>
          </w:tcPr>
          <w:p w:rsidR="009D507D" w:rsidRPr="005F1277" w:rsidRDefault="009D507D" w:rsidP="009D507D">
            <w:pPr>
              <w:pStyle w:val="a5"/>
              <w:ind w:left="-69" w:right="-76"/>
              <w:rPr>
                <w:sz w:val="20"/>
              </w:rPr>
            </w:pPr>
            <w:r w:rsidRPr="005F1277">
              <w:rPr>
                <w:sz w:val="20"/>
              </w:rPr>
              <w:t>Управлінський та обслуговуючий персонал вироб-ничих підрозділів</w:t>
            </w:r>
          </w:p>
        </w:tc>
        <w:tc>
          <w:tcPr>
            <w:tcW w:w="1370" w:type="dxa"/>
            <w:vAlign w:val="center"/>
          </w:tcPr>
          <w:p w:rsidR="009D507D" w:rsidRPr="005F1277" w:rsidRDefault="009D507D" w:rsidP="009D507D">
            <w:pPr>
              <w:pStyle w:val="a5"/>
              <w:rPr>
                <w:sz w:val="20"/>
              </w:rPr>
            </w:pPr>
            <w:r w:rsidRPr="005F1277">
              <w:rPr>
                <w:sz w:val="20"/>
              </w:rPr>
              <w:t>Адміністра-тивно-управ-лінський персонал</w:t>
            </w:r>
          </w:p>
        </w:tc>
      </w:tr>
      <w:tr w:rsidR="009D507D" w:rsidRPr="005F1277" w:rsidTr="009D507D">
        <w:trPr>
          <w:jc w:val="center"/>
        </w:trPr>
        <w:tc>
          <w:tcPr>
            <w:tcW w:w="823" w:type="dxa"/>
          </w:tcPr>
          <w:p w:rsidR="009D507D" w:rsidRPr="005F1277" w:rsidRDefault="009D507D" w:rsidP="009D507D">
            <w:pPr>
              <w:pStyle w:val="a5"/>
              <w:rPr>
                <w:sz w:val="20"/>
              </w:rPr>
            </w:pPr>
            <w:r w:rsidRPr="005F1277">
              <w:rPr>
                <w:sz w:val="20"/>
              </w:rPr>
              <w:t>План</w:t>
            </w:r>
          </w:p>
        </w:tc>
        <w:tc>
          <w:tcPr>
            <w:tcW w:w="1134" w:type="dxa"/>
          </w:tcPr>
          <w:p w:rsidR="009D507D" w:rsidRPr="005F1277" w:rsidRDefault="009D507D" w:rsidP="009D507D">
            <w:pPr>
              <w:pStyle w:val="a5"/>
              <w:rPr>
                <w:sz w:val="20"/>
              </w:rPr>
            </w:pPr>
            <w:r w:rsidRPr="005F1277">
              <w:rPr>
                <w:sz w:val="20"/>
              </w:rPr>
              <w:t>100</w:t>
            </w:r>
          </w:p>
        </w:tc>
        <w:tc>
          <w:tcPr>
            <w:tcW w:w="1418" w:type="dxa"/>
          </w:tcPr>
          <w:p w:rsidR="009D507D" w:rsidRPr="005F1277" w:rsidRDefault="009D507D" w:rsidP="009D507D">
            <w:pPr>
              <w:pStyle w:val="a5"/>
              <w:rPr>
                <w:sz w:val="20"/>
                <w:lang w:val="ru-RU"/>
              </w:rPr>
            </w:pPr>
            <w:r w:rsidRPr="005F1277">
              <w:rPr>
                <w:sz w:val="20"/>
                <w:lang w:val="ru-RU"/>
              </w:rPr>
              <w:t>21,67</w:t>
            </w:r>
          </w:p>
        </w:tc>
        <w:tc>
          <w:tcPr>
            <w:tcW w:w="1842" w:type="dxa"/>
          </w:tcPr>
          <w:p w:rsidR="009D507D" w:rsidRPr="005F1277" w:rsidRDefault="009D507D" w:rsidP="009D507D">
            <w:pPr>
              <w:pStyle w:val="a5"/>
              <w:rPr>
                <w:sz w:val="20"/>
              </w:rPr>
            </w:pPr>
            <w:r w:rsidRPr="005F1277">
              <w:rPr>
                <w:sz w:val="20"/>
                <w:lang w:val="ru-RU"/>
              </w:rPr>
              <w:t>43,</w:t>
            </w:r>
            <w:r w:rsidRPr="005F1277">
              <w:rPr>
                <w:sz w:val="20"/>
              </w:rPr>
              <w:t>33</w:t>
            </w:r>
          </w:p>
        </w:tc>
        <w:tc>
          <w:tcPr>
            <w:tcW w:w="1701" w:type="dxa"/>
          </w:tcPr>
          <w:p w:rsidR="009D507D" w:rsidRPr="005F1277" w:rsidRDefault="009D507D" w:rsidP="009D507D">
            <w:pPr>
              <w:pStyle w:val="a5"/>
              <w:rPr>
                <w:sz w:val="20"/>
                <w:lang w:val="ru-RU"/>
              </w:rPr>
            </w:pPr>
            <w:r w:rsidRPr="005F1277">
              <w:rPr>
                <w:sz w:val="20"/>
                <w:lang w:val="ru-RU"/>
              </w:rPr>
              <w:t>7,47</w:t>
            </w:r>
          </w:p>
        </w:tc>
        <w:tc>
          <w:tcPr>
            <w:tcW w:w="1653" w:type="dxa"/>
          </w:tcPr>
          <w:p w:rsidR="009D507D" w:rsidRPr="005F1277" w:rsidRDefault="009D507D" w:rsidP="009D507D">
            <w:pPr>
              <w:pStyle w:val="a5"/>
              <w:rPr>
                <w:sz w:val="20"/>
                <w:lang w:val="ru-RU"/>
              </w:rPr>
            </w:pPr>
            <w:r w:rsidRPr="005F1277">
              <w:rPr>
                <w:sz w:val="20"/>
              </w:rPr>
              <w:t>1</w:t>
            </w:r>
            <w:r w:rsidRPr="005F1277">
              <w:rPr>
                <w:sz w:val="20"/>
                <w:lang w:val="ru-RU"/>
              </w:rPr>
              <w:t>5,68</w:t>
            </w:r>
          </w:p>
        </w:tc>
        <w:tc>
          <w:tcPr>
            <w:tcW w:w="1370" w:type="dxa"/>
          </w:tcPr>
          <w:p w:rsidR="009D507D" w:rsidRPr="005F1277" w:rsidRDefault="009D507D" w:rsidP="009D507D">
            <w:pPr>
              <w:pStyle w:val="a5"/>
              <w:rPr>
                <w:sz w:val="20"/>
                <w:lang w:val="ru-RU"/>
              </w:rPr>
            </w:pPr>
            <w:r w:rsidRPr="005F1277">
              <w:rPr>
                <w:sz w:val="20"/>
              </w:rPr>
              <w:t>1</w:t>
            </w:r>
            <w:r w:rsidRPr="005F1277">
              <w:rPr>
                <w:sz w:val="20"/>
                <w:lang w:val="ru-RU"/>
              </w:rPr>
              <w:t>3,45</w:t>
            </w:r>
          </w:p>
        </w:tc>
      </w:tr>
      <w:tr w:rsidR="009D507D" w:rsidRPr="005F1277" w:rsidTr="009D507D">
        <w:trPr>
          <w:jc w:val="center"/>
        </w:trPr>
        <w:tc>
          <w:tcPr>
            <w:tcW w:w="823" w:type="dxa"/>
          </w:tcPr>
          <w:p w:rsidR="009D507D" w:rsidRPr="005F1277" w:rsidRDefault="009D507D" w:rsidP="009D507D">
            <w:pPr>
              <w:pStyle w:val="a5"/>
              <w:rPr>
                <w:sz w:val="20"/>
              </w:rPr>
            </w:pPr>
            <w:r w:rsidRPr="005F1277">
              <w:rPr>
                <w:sz w:val="20"/>
              </w:rPr>
              <w:t>Звіт</w:t>
            </w:r>
          </w:p>
        </w:tc>
        <w:tc>
          <w:tcPr>
            <w:tcW w:w="1134" w:type="dxa"/>
          </w:tcPr>
          <w:p w:rsidR="009D507D" w:rsidRPr="005F1277" w:rsidRDefault="009D507D" w:rsidP="009D507D">
            <w:pPr>
              <w:pStyle w:val="a5"/>
              <w:rPr>
                <w:sz w:val="20"/>
              </w:rPr>
            </w:pPr>
            <w:r w:rsidRPr="005F1277">
              <w:rPr>
                <w:sz w:val="20"/>
              </w:rPr>
              <w:t>100</w:t>
            </w:r>
          </w:p>
        </w:tc>
        <w:tc>
          <w:tcPr>
            <w:tcW w:w="1418" w:type="dxa"/>
          </w:tcPr>
          <w:p w:rsidR="009D507D" w:rsidRPr="005F1277" w:rsidRDefault="009D507D" w:rsidP="009D507D">
            <w:pPr>
              <w:pStyle w:val="a5"/>
              <w:rPr>
                <w:sz w:val="20"/>
                <w:lang w:val="ru-RU"/>
              </w:rPr>
            </w:pPr>
            <w:r w:rsidRPr="005F1277">
              <w:rPr>
                <w:sz w:val="20"/>
                <w:lang w:val="ru-RU"/>
              </w:rPr>
              <w:t>20,47</w:t>
            </w:r>
          </w:p>
        </w:tc>
        <w:tc>
          <w:tcPr>
            <w:tcW w:w="1842" w:type="dxa"/>
          </w:tcPr>
          <w:p w:rsidR="009D507D" w:rsidRPr="005F1277" w:rsidRDefault="009D507D" w:rsidP="009D507D">
            <w:pPr>
              <w:pStyle w:val="a5"/>
              <w:rPr>
                <w:sz w:val="20"/>
                <w:lang w:val="ru-RU"/>
              </w:rPr>
            </w:pPr>
            <w:r w:rsidRPr="005F1277">
              <w:rPr>
                <w:sz w:val="20"/>
                <w:lang w:val="ru-RU"/>
              </w:rPr>
              <w:t>45,73</w:t>
            </w:r>
          </w:p>
        </w:tc>
        <w:tc>
          <w:tcPr>
            <w:tcW w:w="1701" w:type="dxa"/>
          </w:tcPr>
          <w:p w:rsidR="009D507D" w:rsidRPr="005F1277" w:rsidRDefault="009D507D" w:rsidP="009D507D">
            <w:pPr>
              <w:pStyle w:val="a5"/>
              <w:jc w:val="left"/>
              <w:rPr>
                <w:sz w:val="20"/>
                <w:lang w:val="ru-RU"/>
              </w:rPr>
            </w:pPr>
            <w:r w:rsidRPr="005F1277">
              <w:rPr>
                <w:sz w:val="20"/>
                <w:lang w:val="ru-RU"/>
              </w:rPr>
              <w:t xml:space="preserve">           8,67</w:t>
            </w:r>
          </w:p>
        </w:tc>
        <w:tc>
          <w:tcPr>
            <w:tcW w:w="1653" w:type="dxa"/>
          </w:tcPr>
          <w:p w:rsidR="009D507D" w:rsidRPr="005F1277" w:rsidRDefault="009D507D" w:rsidP="009D507D">
            <w:pPr>
              <w:pStyle w:val="a5"/>
              <w:rPr>
                <w:sz w:val="20"/>
                <w:lang w:val="ru-RU"/>
              </w:rPr>
            </w:pPr>
            <w:r w:rsidRPr="005F1277">
              <w:rPr>
                <w:sz w:val="20"/>
              </w:rPr>
              <w:t>1</w:t>
            </w:r>
            <w:r w:rsidRPr="005F1277">
              <w:rPr>
                <w:sz w:val="20"/>
                <w:lang w:val="ru-RU"/>
              </w:rPr>
              <w:t>6,88</w:t>
            </w:r>
          </w:p>
        </w:tc>
        <w:tc>
          <w:tcPr>
            <w:tcW w:w="1370" w:type="dxa"/>
          </w:tcPr>
          <w:p w:rsidR="009D507D" w:rsidRPr="005F1277" w:rsidRDefault="009D507D" w:rsidP="009D507D">
            <w:pPr>
              <w:pStyle w:val="a5"/>
              <w:rPr>
                <w:sz w:val="20"/>
                <w:lang w:val="ru-RU"/>
              </w:rPr>
            </w:pPr>
            <w:r w:rsidRPr="005F1277">
              <w:rPr>
                <w:sz w:val="20"/>
              </w:rPr>
              <w:t>1</w:t>
            </w:r>
            <w:r w:rsidRPr="005F1277">
              <w:rPr>
                <w:sz w:val="20"/>
                <w:lang w:val="ru-RU"/>
              </w:rPr>
              <w:t>3,45</w:t>
            </w:r>
          </w:p>
        </w:tc>
      </w:tr>
    </w:tbl>
    <w:p w:rsidR="009D507D" w:rsidRPr="005F1277" w:rsidRDefault="009D507D" w:rsidP="009D507D">
      <w:pPr>
        <w:jc w:val="right"/>
        <w:rPr>
          <w:b/>
          <w:lang w:val="uk-UA"/>
        </w:rPr>
      </w:pPr>
    </w:p>
    <w:p w:rsidR="009D507D" w:rsidRPr="005F1277" w:rsidRDefault="009D507D" w:rsidP="009D507D">
      <w:pPr>
        <w:jc w:val="right"/>
        <w:rPr>
          <w:b/>
          <w:lang w:val="uk-UA"/>
        </w:rPr>
      </w:pPr>
    </w:p>
    <w:p w:rsidR="009D507D" w:rsidRPr="005F1277" w:rsidRDefault="009D507D" w:rsidP="009D507D">
      <w:pPr>
        <w:pStyle w:val="a5"/>
        <w:rPr>
          <w:b/>
          <w:szCs w:val="24"/>
        </w:rPr>
      </w:pPr>
      <w:r w:rsidRPr="005F1277">
        <w:rPr>
          <w:b/>
          <w:szCs w:val="24"/>
        </w:rPr>
        <w:t>Дані про рух кадрів на підприємстві, люд.</w:t>
      </w:r>
    </w:p>
    <w:p w:rsidR="009D507D" w:rsidRPr="005F1277" w:rsidRDefault="009D507D" w:rsidP="009D507D">
      <w:pPr>
        <w:jc w:val="center"/>
        <w:rPr>
          <w:b/>
          <w:lang w:val="uk-UA"/>
        </w:rPr>
      </w:pPr>
      <w:r w:rsidRPr="005F1277">
        <w:rPr>
          <w:b/>
          <w:lang w:val="uk-UA"/>
        </w:rPr>
        <w:t>(Прийняття (чисельник) / звільнення (знаменник) основних виробничих робітників)</w:t>
      </w:r>
    </w:p>
    <w:p w:rsidR="009D507D" w:rsidRPr="005F1277" w:rsidRDefault="009D507D" w:rsidP="009D507D">
      <w:pPr>
        <w:jc w:val="right"/>
        <w:rPr>
          <w:i/>
          <w:sz w:val="28"/>
          <w:szCs w:val="28"/>
          <w:lang w:val="uk-UA"/>
        </w:rPr>
      </w:pPr>
      <w:r w:rsidRPr="005F1277">
        <w:rPr>
          <w:i/>
          <w:lang w:val="uk-UA"/>
        </w:rPr>
        <w:t>Таблиця 1.4</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740"/>
        <w:gridCol w:w="740"/>
        <w:gridCol w:w="740"/>
        <w:gridCol w:w="740"/>
        <w:gridCol w:w="741"/>
        <w:gridCol w:w="740"/>
        <w:gridCol w:w="740"/>
        <w:gridCol w:w="740"/>
        <w:gridCol w:w="740"/>
        <w:gridCol w:w="740"/>
        <w:gridCol w:w="741"/>
      </w:tblGrid>
      <w:tr w:rsidR="009D507D" w:rsidRPr="005F1277" w:rsidTr="009D507D">
        <w:trPr>
          <w:cantSplit/>
          <w:trHeight w:val="245"/>
          <w:jc w:val="center"/>
        </w:trPr>
        <w:tc>
          <w:tcPr>
            <w:tcW w:w="8878" w:type="dxa"/>
            <w:gridSpan w:val="12"/>
          </w:tcPr>
          <w:p w:rsidR="009D507D" w:rsidRPr="005F1277" w:rsidRDefault="009D507D" w:rsidP="009D507D">
            <w:pPr>
              <w:pStyle w:val="a5"/>
              <w:rPr>
                <w:b/>
                <w:sz w:val="20"/>
              </w:rPr>
            </w:pPr>
            <w:r w:rsidRPr="005F1277">
              <w:rPr>
                <w:b/>
                <w:sz w:val="20"/>
              </w:rPr>
              <w:t>Місяці року</w:t>
            </w:r>
          </w:p>
        </w:tc>
      </w:tr>
      <w:tr w:rsidR="009D507D" w:rsidRPr="005F1277" w:rsidTr="009D507D">
        <w:trPr>
          <w:cantSplit/>
          <w:trHeight w:val="245"/>
          <w:jc w:val="center"/>
        </w:trPr>
        <w:tc>
          <w:tcPr>
            <w:tcW w:w="740" w:type="dxa"/>
            <w:vAlign w:val="center"/>
          </w:tcPr>
          <w:p w:rsidR="009D507D" w:rsidRPr="005F1277" w:rsidRDefault="009D507D" w:rsidP="009D507D">
            <w:pPr>
              <w:pStyle w:val="a5"/>
              <w:rPr>
                <w:b/>
                <w:i/>
                <w:sz w:val="20"/>
              </w:rPr>
            </w:pPr>
            <w:r w:rsidRPr="005F1277">
              <w:rPr>
                <w:b/>
                <w:i/>
                <w:sz w:val="20"/>
              </w:rPr>
              <w:t>1</w:t>
            </w:r>
          </w:p>
        </w:tc>
        <w:tc>
          <w:tcPr>
            <w:tcW w:w="740" w:type="dxa"/>
            <w:vAlign w:val="center"/>
          </w:tcPr>
          <w:p w:rsidR="009D507D" w:rsidRPr="005F1277" w:rsidRDefault="009D507D" w:rsidP="009D507D">
            <w:pPr>
              <w:pStyle w:val="a5"/>
              <w:rPr>
                <w:b/>
                <w:i/>
                <w:sz w:val="20"/>
              </w:rPr>
            </w:pPr>
            <w:r w:rsidRPr="005F1277">
              <w:rPr>
                <w:b/>
                <w:i/>
                <w:sz w:val="20"/>
              </w:rPr>
              <w:t>2</w:t>
            </w:r>
          </w:p>
        </w:tc>
        <w:tc>
          <w:tcPr>
            <w:tcW w:w="740" w:type="dxa"/>
            <w:vAlign w:val="center"/>
          </w:tcPr>
          <w:p w:rsidR="009D507D" w:rsidRPr="005F1277" w:rsidRDefault="009D507D" w:rsidP="009D507D">
            <w:pPr>
              <w:pStyle w:val="a5"/>
              <w:rPr>
                <w:b/>
                <w:i/>
                <w:sz w:val="20"/>
              </w:rPr>
            </w:pPr>
            <w:r w:rsidRPr="005F1277">
              <w:rPr>
                <w:b/>
                <w:i/>
                <w:sz w:val="20"/>
              </w:rPr>
              <w:t>3</w:t>
            </w:r>
          </w:p>
        </w:tc>
        <w:tc>
          <w:tcPr>
            <w:tcW w:w="740" w:type="dxa"/>
            <w:vAlign w:val="center"/>
          </w:tcPr>
          <w:p w:rsidR="009D507D" w:rsidRPr="005F1277" w:rsidRDefault="009D507D" w:rsidP="009D507D">
            <w:pPr>
              <w:pStyle w:val="a5"/>
              <w:rPr>
                <w:b/>
                <w:i/>
                <w:sz w:val="20"/>
              </w:rPr>
            </w:pPr>
            <w:r w:rsidRPr="005F1277">
              <w:rPr>
                <w:b/>
                <w:i/>
                <w:sz w:val="20"/>
              </w:rPr>
              <w:t>4</w:t>
            </w:r>
          </w:p>
        </w:tc>
        <w:tc>
          <w:tcPr>
            <w:tcW w:w="740" w:type="dxa"/>
            <w:vAlign w:val="center"/>
          </w:tcPr>
          <w:p w:rsidR="009D507D" w:rsidRPr="005F1277" w:rsidRDefault="009D507D" w:rsidP="009D507D">
            <w:pPr>
              <w:pStyle w:val="a5"/>
              <w:rPr>
                <w:b/>
                <w:i/>
                <w:sz w:val="20"/>
              </w:rPr>
            </w:pPr>
            <w:r w:rsidRPr="005F1277">
              <w:rPr>
                <w:b/>
                <w:i/>
                <w:sz w:val="20"/>
              </w:rPr>
              <w:t>5</w:t>
            </w:r>
          </w:p>
        </w:tc>
        <w:tc>
          <w:tcPr>
            <w:tcW w:w="741" w:type="dxa"/>
            <w:vAlign w:val="center"/>
          </w:tcPr>
          <w:p w:rsidR="009D507D" w:rsidRPr="005F1277" w:rsidRDefault="009D507D" w:rsidP="009D507D">
            <w:pPr>
              <w:pStyle w:val="a5"/>
              <w:rPr>
                <w:b/>
                <w:i/>
                <w:sz w:val="20"/>
              </w:rPr>
            </w:pPr>
            <w:r w:rsidRPr="005F1277">
              <w:rPr>
                <w:b/>
                <w:i/>
                <w:sz w:val="20"/>
              </w:rPr>
              <w:t>6</w:t>
            </w:r>
          </w:p>
        </w:tc>
        <w:tc>
          <w:tcPr>
            <w:tcW w:w="740" w:type="dxa"/>
            <w:vAlign w:val="center"/>
          </w:tcPr>
          <w:p w:rsidR="009D507D" w:rsidRPr="005F1277" w:rsidRDefault="009D507D" w:rsidP="009D507D">
            <w:pPr>
              <w:pStyle w:val="a5"/>
              <w:rPr>
                <w:b/>
                <w:i/>
                <w:sz w:val="20"/>
              </w:rPr>
            </w:pPr>
            <w:r w:rsidRPr="005F1277">
              <w:rPr>
                <w:b/>
                <w:i/>
                <w:sz w:val="20"/>
              </w:rPr>
              <w:t>7</w:t>
            </w:r>
          </w:p>
        </w:tc>
        <w:tc>
          <w:tcPr>
            <w:tcW w:w="740" w:type="dxa"/>
            <w:vAlign w:val="center"/>
          </w:tcPr>
          <w:p w:rsidR="009D507D" w:rsidRPr="005F1277" w:rsidRDefault="009D507D" w:rsidP="009D507D">
            <w:pPr>
              <w:pStyle w:val="a5"/>
              <w:rPr>
                <w:b/>
                <w:i/>
                <w:sz w:val="20"/>
              </w:rPr>
            </w:pPr>
            <w:r w:rsidRPr="005F1277">
              <w:rPr>
                <w:b/>
                <w:i/>
                <w:sz w:val="20"/>
              </w:rPr>
              <w:t>8</w:t>
            </w:r>
          </w:p>
        </w:tc>
        <w:tc>
          <w:tcPr>
            <w:tcW w:w="740" w:type="dxa"/>
            <w:vAlign w:val="center"/>
          </w:tcPr>
          <w:p w:rsidR="009D507D" w:rsidRPr="005F1277" w:rsidRDefault="009D507D" w:rsidP="009D507D">
            <w:pPr>
              <w:pStyle w:val="a5"/>
              <w:rPr>
                <w:b/>
                <w:i/>
                <w:sz w:val="20"/>
              </w:rPr>
            </w:pPr>
            <w:r w:rsidRPr="005F1277">
              <w:rPr>
                <w:b/>
                <w:i/>
                <w:sz w:val="20"/>
              </w:rPr>
              <w:t>9</w:t>
            </w:r>
          </w:p>
        </w:tc>
        <w:tc>
          <w:tcPr>
            <w:tcW w:w="740" w:type="dxa"/>
            <w:vAlign w:val="center"/>
          </w:tcPr>
          <w:p w:rsidR="009D507D" w:rsidRPr="005F1277" w:rsidRDefault="009D507D" w:rsidP="009D507D">
            <w:pPr>
              <w:pStyle w:val="a5"/>
              <w:rPr>
                <w:b/>
                <w:i/>
                <w:sz w:val="20"/>
              </w:rPr>
            </w:pPr>
            <w:r w:rsidRPr="005F1277">
              <w:rPr>
                <w:b/>
                <w:i/>
                <w:sz w:val="20"/>
              </w:rPr>
              <w:t>10</w:t>
            </w:r>
          </w:p>
        </w:tc>
        <w:tc>
          <w:tcPr>
            <w:tcW w:w="740" w:type="dxa"/>
            <w:vAlign w:val="center"/>
          </w:tcPr>
          <w:p w:rsidR="009D507D" w:rsidRPr="005F1277" w:rsidRDefault="009D507D" w:rsidP="009D507D">
            <w:pPr>
              <w:pStyle w:val="a5"/>
              <w:rPr>
                <w:b/>
                <w:i/>
                <w:sz w:val="20"/>
              </w:rPr>
            </w:pPr>
            <w:r w:rsidRPr="005F1277">
              <w:rPr>
                <w:b/>
                <w:i/>
                <w:sz w:val="20"/>
              </w:rPr>
              <w:t>11</w:t>
            </w:r>
          </w:p>
        </w:tc>
        <w:tc>
          <w:tcPr>
            <w:tcW w:w="741" w:type="dxa"/>
            <w:vAlign w:val="center"/>
          </w:tcPr>
          <w:p w:rsidR="009D507D" w:rsidRPr="005F1277" w:rsidRDefault="009D507D" w:rsidP="009D507D">
            <w:pPr>
              <w:pStyle w:val="a5"/>
              <w:rPr>
                <w:b/>
                <w:i/>
                <w:sz w:val="20"/>
              </w:rPr>
            </w:pPr>
            <w:r w:rsidRPr="005F1277">
              <w:rPr>
                <w:b/>
                <w:i/>
                <w:sz w:val="20"/>
              </w:rPr>
              <w:t>12</w:t>
            </w:r>
          </w:p>
        </w:tc>
      </w:tr>
      <w:tr w:rsidR="009D507D" w:rsidRPr="005F1277" w:rsidTr="009D507D">
        <w:trPr>
          <w:trHeight w:val="259"/>
          <w:jc w:val="center"/>
        </w:trPr>
        <w:tc>
          <w:tcPr>
            <w:tcW w:w="740" w:type="dxa"/>
            <w:vAlign w:val="center"/>
          </w:tcPr>
          <w:p w:rsidR="009D507D" w:rsidRPr="005F1277" w:rsidRDefault="009D507D" w:rsidP="009D507D">
            <w:pPr>
              <w:pStyle w:val="a5"/>
              <w:rPr>
                <w:sz w:val="20"/>
                <w:lang w:val="ru-RU"/>
              </w:rPr>
            </w:pPr>
            <w:r w:rsidRPr="005F1277">
              <w:rPr>
                <w:sz w:val="20"/>
                <w:lang w:val="ru-RU"/>
              </w:rPr>
              <w:t>14</w:t>
            </w:r>
          </w:p>
        </w:tc>
        <w:tc>
          <w:tcPr>
            <w:tcW w:w="740" w:type="dxa"/>
            <w:vAlign w:val="center"/>
          </w:tcPr>
          <w:p w:rsidR="009D507D" w:rsidRPr="005F1277" w:rsidRDefault="009D507D" w:rsidP="009D507D">
            <w:pPr>
              <w:pStyle w:val="a5"/>
              <w:rPr>
                <w:sz w:val="20"/>
              </w:rPr>
            </w:pPr>
            <w:r w:rsidRPr="005F1277">
              <w:rPr>
                <w:sz w:val="20"/>
              </w:rPr>
              <w:t>18</w:t>
            </w:r>
          </w:p>
        </w:tc>
        <w:tc>
          <w:tcPr>
            <w:tcW w:w="740" w:type="dxa"/>
            <w:vAlign w:val="center"/>
          </w:tcPr>
          <w:p w:rsidR="009D507D" w:rsidRPr="005F1277" w:rsidRDefault="009D507D" w:rsidP="009D507D">
            <w:pPr>
              <w:pStyle w:val="a5"/>
              <w:rPr>
                <w:sz w:val="20"/>
                <w:lang w:val="ru-RU"/>
              </w:rPr>
            </w:pPr>
            <w:r w:rsidRPr="005F1277">
              <w:rPr>
                <w:sz w:val="20"/>
              </w:rPr>
              <w:t>1</w:t>
            </w:r>
            <w:r w:rsidRPr="005F1277">
              <w:rPr>
                <w:sz w:val="20"/>
                <w:lang w:val="ru-RU"/>
              </w:rPr>
              <w:t>8</w:t>
            </w:r>
          </w:p>
        </w:tc>
        <w:tc>
          <w:tcPr>
            <w:tcW w:w="740" w:type="dxa"/>
            <w:vAlign w:val="center"/>
          </w:tcPr>
          <w:p w:rsidR="009D507D" w:rsidRPr="005F1277" w:rsidRDefault="009D507D" w:rsidP="009D507D">
            <w:pPr>
              <w:pStyle w:val="a5"/>
              <w:rPr>
                <w:sz w:val="20"/>
                <w:lang w:val="ru-RU"/>
              </w:rPr>
            </w:pPr>
            <w:r w:rsidRPr="005F1277">
              <w:rPr>
                <w:sz w:val="20"/>
                <w:lang w:val="ru-RU"/>
              </w:rPr>
              <w:t>21</w:t>
            </w:r>
          </w:p>
        </w:tc>
        <w:tc>
          <w:tcPr>
            <w:tcW w:w="740" w:type="dxa"/>
            <w:vAlign w:val="center"/>
          </w:tcPr>
          <w:p w:rsidR="009D507D" w:rsidRPr="005F1277" w:rsidRDefault="009D507D" w:rsidP="009D507D">
            <w:pPr>
              <w:pStyle w:val="a5"/>
              <w:rPr>
                <w:sz w:val="20"/>
                <w:lang w:val="ru-RU"/>
              </w:rPr>
            </w:pPr>
            <w:r w:rsidRPr="005F1277">
              <w:rPr>
                <w:sz w:val="20"/>
              </w:rPr>
              <w:t>1</w:t>
            </w:r>
            <w:r w:rsidRPr="005F1277">
              <w:rPr>
                <w:sz w:val="20"/>
                <w:lang w:val="ru-RU"/>
              </w:rPr>
              <w:t>8</w:t>
            </w:r>
          </w:p>
        </w:tc>
        <w:tc>
          <w:tcPr>
            <w:tcW w:w="741" w:type="dxa"/>
            <w:vAlign w:val="center"/>
          </w:tcPr>
          <w:p w:rsidR="009D507D" w:rsidRPr="005F1277" w:rsidRDefault="009D507D" w:rsidP="009D507D">
            <w:pPr>
              <w:pStyle w:val="a5"/>
              <w:jc w:val="left"/>
              <w:rPr>
                <w:sz w:val="20"/>
                <w:lang w:val="ru-RU"/>
              </w:rPr>
            </w:pPr>
            <w:r w:rsidRPr="005F1277">
              <w:rPr>
                <w:sz w:val="20"/>
                <w:lang w:val="ru-RU"/>
              </w:rPr>
              <w:t xml:space="preserve">    8</w:t>
            </w:r>
          </w:p>
        </w:tc>
        <w:tc>
          <w:tcPr>
            <w:tcW w:w="740" w:type="dxa"/>
            <w:vAlign w:val="center"/>
          </w:tcPr>
          <w:p w:rsidR="009D507D" w:rsidRPr="005F1277" w:rsidRDefault="009D507D" w:rsidP="009D507D">
            <w:pPr>
              <w:pStyle w:val="a5"/>
              <w:rPr>
                <w:sz w:val="20"/>
                <w:lang w:val="ru-RU"/>
              </w:rPr>
            </w:pPr>
            <w:r w:rsidRPr="005F1277">
              <w:rPr>
                <w:sz w:val="20"/>
                <w:lang w:val="ru-RU"/>
              </w:rPr>
              <w:t>23</w:t>
            </w:r>
          </w:p>
        </w:tc>
        <w:tc>
          <w:tcPr>
            <w:tcW w:w="740" w:type="dxa"/>
            <w:vAlign w:val="center"/>
          </w:tcPr>
          <w:p w:rsidR="009D507D" w:rsidRPr="005F1277" w:rsidRDefault="009D507D" w:rsidP="009D507D">
            <w:pPr>
              <w:pStyle w:val="a5"/>
              <w:rPr>
                <w:sz w:val="20"/>
                <w:lang w:val="ru-RU"/>
              </w:rPr>
            </w:pPr>
            <w:r w:rsidRPr="005F1277">
              <w:rPr>
                <w:sz w:val="20"/>
                <w:lang w:val="ru-RU"/>
              </w:rPr>
              <w:t>26</w:t>
            </w:r>
          </w:p>
        </w:tc>
        <w:tc>
          <w:tcPr>
            <w:tcW w:w="740" w:type="dxa"/>
            <w:vAlign w:val="center"/>
          </w:tcPr>
          <w:p w:rsidR="009D507D" w:rsidRPr="005F1277" w:rsidRDefault="009D507D" w:rsidP="009D507D">
            <w:pPr>
              <w:pStyle w:val="a5"/>
              <w:rPr>
                <w:sz w:val="20"/>
                <w:lang w:val="ru-RU"/>
              </w:rPr>
            </w:pPr>
            <w:r w:rsidRPr="005F1277">
              <w:rPr>
                <w:sz w:val="20"/>
                <w:lang w:val="ru-RU"/>
              </w:rPr>
              <w:t>28</w:t>
            </w:r>
          </w:p>
        </w:tc>
        <w:tc>
          <w:tcPr>
            <w:tcW w:w="740" w:type="dxa"/>
            <w:vAlign w:val="center"/>
          </w:tcPr>
          <w:p w:rsidR="009D507D" w:rsidRPr="005F1277" w:rsidRDefault="009D507D" w:rsidP="009D507D">
            <w:pPr>
              <w:pStyle w:val="a5"/>
              <w:rPr>
                <w:sz w:val="20"/>
                <w:lang w:val="ru-RU"/>
              </w:rPr>
            </w:pPr>
            <w:r w:rsidRPr="005F1277">
              <w:rPr>
                <w:sz w:val="20"/>
                <w:lang w:val="ru-RU"/>
              </w:rPr>
              <w:t>30</w:t>
            </w:r>
          </w:p>
        </w:tc>
        <w:tc>
          <w:tcPr>
            <w:tcW w:w="740" w:type="dxa"/>
            <w:vAlign w:val="center"/>
          </w:tcPr>
          <w:p w:rsidR="009D507D" w:rsidRPr="005F1277" w:rsidRDefault="009D507D" w:rsidP="009D507D">
            <w:pPr>
              <w:pStyle w:val="a5"/>
              <w:rPr>
                <w:sz w:val="20"/>
                <w:lang w:val="ru-RU"/>
              </w:rPr>
            </w:pPr>
            <w:r w:rsidRPr="005F1277">
              <w:rPr>
                <w:sz w:val="20"/>
                <w:lang w:val="ru-RU"/>
              </w:rPr>
              <w:t>12</w:t>
            </w:r>
          </w:p>
        </w:tc>
        <w:tc>
          <w:tcPr>
            <w:tcW w:w="741" w:type="dxa"/>
            <w:vAlign w:val="center"/>
          </w:tcPr>
          <w:p w:rsidR="009D507D" w:rsidRPr="005F1277" w:rsidRDefault="009D507D" w:rsidP="009D507D">
            <w:pPr>
              <w:pStyle w:val="a5"/>
              <w:rPr>
                <w:sz w:val="20"/>
                <w:lang w:val="ru-RU"/>
              </w:rPr>
            </w:pPr>
            <w:r w:rsidRPr="005F1277">
              <w:rPr>
                <w:sz w:val="20"/>
                <w:lang w:val="ru-RU"/>
              </w:rPr>
              <w:t>24</w:t>
            </w:r>
          </w:p>
        </w:tc>
      </w:tr>
      <w:tr w:rsidR="009D507D" w:rsidRPr="005F1277" w:rsidTr="009D507D">
        <w:trPr>
          <w:trHeight w:val="133"/>
          <w:jc w:val="center"/>
        </w:trPr>
        <w:tc>
          <w:tcPr>
            <w:tcW w:w="740" w:type="dxa"/>
            <w:vAlign w:val="center"/>
          </w:tcPr>
          <w:p w:rsidR="009D507D" w:rsidRPr="005F1277" w:rsidRDefault="009D507D" w:rsidP="009D507D">
            <w:pPr>
              <w:pStyle w:val="a5"/>
              <w:rPr>
                <w:sz w:val="20"/>
                <w:lang w:val="ru-RU"/>
              </w:rPr>
            </w:pPr>
            <w:r w:rsidRPr="005F1277">
              <w:rPr>
                <w:sz w:val="20"/>
                <w:lang w:val="ru-RU"/>
              </w:rPr>
              <w:t>11</w:t>
            </w:r>
          </w:p>
        </w:tc>
        <w:tc>
          <w:tcPr>
            <w:tcW w:w="740" w:type="dxa"/>
            <w:vAlign w:val="center"/>
          </w:tcPr>
          <w:p w:rsidR="009D507D" w:rsidRPr="005F1277" w:rsidRDefault="009D507D" w:rsidP="009D507D">
            <w:pPr>
              <w:pStyle w:val="a5"/>
              <w:rPr>
                <w:sz w:val="20"/>
                <w:lang w:val="ru-RU"/>
              </w:rPr>
            </w:pPr>
            <w:r w:rsidRPr="005F1277">
              <w:rPr>
                <w:sz w:val="20"/>
                <w:lang w:val="ru-RU"/>
              </w:rPr>
              <w:t>21</w:t>
            </w:r>
          </w:p>
        </w:tc>
        <w:tc>
          <w:tcPr>
            <w:tcW w:w="740" w:type="dxa"/>
            <w:vAlign w:val="center"/>
          </w:tcPr>
          <w:p w:rsidR="009D507D" w:rsidRPr="005F1277" w:rsidRDefault="009D507D" w:rsidP="009D507D">
            <w:pPr>
              <w:pStyle w:val="a5"/>
              <w:rPr>
                <w:sz w:val="20"/>
                <w:lang w:val="ru-RU"/>
              </w:rPr>
            </w:pPr>
            <w:r w:rsidRPr="005F1277">
              <w:rPr>
                <w:sz w:val="20"/>
              </w:rPr>
              <w:t>1</w:t>
            </w:r>
            <w:r w:rsidRPr="005F1277">
              <w:rPr>
                <w:sz w:val="20"/>
                <w:lang w:val="ru-RU"/>
              </w:rPr>
              <w:t>6</w:t>
            </w:r>
          </w:p>
        </w:tc>
        <w:tc>
          <w:tcPr>
            <w:tcW w:w="740" w:type="dxa"/>
            <w:vAlign w:val="center"/>
          </w:tcPr>
          <w:p w:rsidR="009D507D" w:rsidRPr="005F1277" w:rsidRDefault="009D507D" w:rsidP="009D507D">
            <w:pPr>
              <w:pStyle w:val="a5"/>
              <w:rPr>
                <w:sz w:val="20"/>
                <w:lang w:val="ru-RU"/>
              </w:rPr>
            </w:pPr>
            <w:r w:rsidRPr="005F1277">
              <w:rPr>
                <w:sz w:val="20"/>
              </w:rPr>
              <w:t>1</w:t>
            </w:r>
            <w:r w:rsidRPr="005F1277">
              <w:rPr>
                <w:sz w:val="20"/>
                <w:lang w:val="ru-RU"/>
              </w:rPr>
              <w:t>9</w:t>
            </w:r>
          </w:p>
        </w:tc>
        <w:tc>
          <w:tcPr>
            <w:tcW w:w="740" w:type="dxa"/>
            <w:vAlign w:val="center"/>
          </w:tcPr>
          <w:p w:rsidR="009D507D" w:rsidRPr="005F1277" w:rsidRDefault="009D507D" w:rsidP="009D507D">
            <w:pPr>
              <w:pStyle w:val="a5"/>
              <w:rPr>
                <w:sz w:val="20"/>
                <w:lang w:val="ru-RU"/>
              </w:rPr>
            </w:pPr>
            <w:r w:rsidRPr="005F1277">
              <w:rPr>
                <w:sz w:val="20"/>
              </w:rPr>
              <w:t>2</w:t>
            </w:r>
            <w:r w:rsidRPr="005F1277">
              <w:rPr>
                <w:sz w:val="20"/>
                <w:lang w:val="ru-RU"/>
              </w:rPr>
              <w:t>9</w:t>
            </w:r>
          </w:p>
        </w:tc>
        <w:tc>
          <w:tcPr>
            <w:tcW w:w="741" w:type="dxa"/>
            <w:vAlign w:val="center"/>
          </w:tcPr>
          <w:p w:rsidR="009D507D" w:rsidRPr="005F1277" w:rsidRDefault="009D507D" w:rsidP="009D507D">
            <w:pPr>
              <w:pStyle w:val="a5"/>
              <w:rPr>
                <w:sz w:val="20"/>
                <w:lang w:val="ru-RU"/>
              </w:rPr>
            </w:pPr>
            <w:r w:rsidRPr="005F1277">
              <w:rPr>
                <w:sz w:val="20"/>
              </w:rPr>
              <w:t>1</w:t>
            </w:r>
            <w:r w:rsidRPr="005F1277">
              <w:rPr>
                <w:sz w:val="20"/>
                <w:lang w:val="ru-RU"/>
              </w:rPr>
              <w:t>9</w:t>
            </w:r>
          </w:p>
        </w:tc>
        <w:tc>
          <w:tcPr>
            <w:tcW w:w="740" w:type="dxa"/>
            <w:vAlign w:val="center"/>
          </w:tcPr>
          <w:p w:rsidR="009D507D" w:rsidRPr="005F1277" w:rsidRDefault="009D507D" w:rsidP="009D507D">
            <w:pPr>
              <w:pStyle w:val="a5"/>
              <w:rPr>
                <w:sz w:val="20"/>
                <w:lang w:val="ru-RU"/>
              </w:rPr>
            </w:pPr>
            <w:r w:rsidRPr="005F1277">
              <w:rPr>
                <w:sz w:val="20"/>
              </w:rPr>
              <w:t>1</w:t>
            </w:r>
            <w:r w:rsidRPr="005F1277">
              <w:rPr>
                <w:sz w:val="20"/>
                <w:lang w:val="ru-RU"/>
              </w:rPr>
              <w:t>5</w:t>
            </w:r>
          </w:p>
        </w:tc>
        <w:tc>
          <w:tcPr>
            <w:tcW w:w="740" w:type="dxa"/>
            <w:vAlign w:val="center"/>
          </w:tcPr>
          <w:p w:rsidR="009D507D" w:rsidRPr="005F1277" w:rsidRDefault="009D507D" w:rsidP="009D507D">
            <w:pPr>
              <w:pStyle w:val="a5"/>
              <w:rPr>
                <w:sz w:val="20"/>
                <w:lang w:val="ru-RU"/>
              </w:rPr>
            </w:pPr>
            <w:r w:rsidRPr="005F1277">
              <w:rPr>
                <w:sz w:val="20"/>
                <w:lang w:val="ru-RU"/>
              </w:rPr>
              <w:t>11</w:t>
            </w:r>
          </w:p>
        </w:tc>
        <w:tc>
          <w:tcPr>
            <w:tcW w:w="740" w:type="dxa"/>
            <w:vAlign w:val="center"/>
          </w:tcPr>
          <w:p w:rsidR="009D507D" w:rsidRPr="005F1277" w:rsidRDefault="009D507D" w:rsidP="009D507D">
            <w:pPr>
              <w:pStyle w:val="a5"/>
              <w:rPr>
                <w:sz w:val="20"/>
                <w:lang w:val="ru-RU"/>
              </w:rPr>
            </w:pPr>
            <w:r w:rsidRPr="005F1277">
              <w:rPr>
                <w:sz w:val="20"/>
                <w:lang w:val="ru-RU"/>
              </w:rPr>
              <w:t>21</w:t>
            </w:r>
          </w:p>
        </w:tc>
        <w:tc>
          <w:tcPr>
            <w:tcW w:w="740" w:type="dxa"/>
            <w:vAlign w:val="center"/>
          </w:tcPr>
          <w:p w:rsidR="009D507D" w:rsidRPr="005F1277" w:rsidRDefault="009D507D" w:rsidP="009D507D">
            <w:pPr>
              <w:pStyle w:val="a5"/>
              <w:rPr>
                <w:sz w:val="20"/>
                <w:lang w:val="ru-RU"/>
              </w:rPr>
            </w:pPr>
            <w:r w:rsidRPr="005F1277">
              <w:rPr>
                <w:sz w:val="20"/>
                <w:lang w:val="ru-RU"/>
              </w:rPr>
              <w:t>33</w:t>
            </w:r>
          </w:p>
        </w:tc>
        <w:tc>
          <w:tcPr>
            <w:tcW w:w="740" w:type="dxa"/>
            <w:vAlign w:val="center"/>
          </w:tcPr>
          <w:p w:rsidR="009D507D" w:rsidRPr="005F1277" w:rsidRDefault="009D507D" w:rsidP="009D507D">
            <w:pPr>
              <w:pStyle w:val="a5"/>
              <w:rPr>
                <w:sz w:val="20"/>
                <w:lang w:val="ru-RU"/>
              </w:rPr>
            </w:pPr>
            <w:r w:rsidRPr="005F1277">
              <w:rPr>
                <w:sz w:val="20"/>
                <w:lang w:val="ru-RU"/>
              </w:rPr>
              <w:t>26</w:t>
            </w:r>
          </w:p>
        </w:tc>
        <w:tc>
          <w:tcPr>
            <w:tcW w:w="741" w:type="dxa"/>
            <w:vAlign w:val="center"/>
          </w:tcPr>
          <w:p w:rsidR="009D507D" w:rsidRPr="005F1277" w:rsidRDefault="009D507D" w:rsidP="009D507D">
            <w:pPr>
              <w:pStyle w:val="a5"/>
              <w:rPr>
                <w:sz w:val="20"/>
                <w:lang w:val="ru-RU"/>
              </w:rPr>
            </w:pPr>
            <w:r w:rsidRPr="005F1277">
              <w:rPr>
                <w:sz w:val="20"/>
                <w:lang w:val="ru-RU"/>
              </w:rPr>
              <w:t>10</w:t>
            </w:r>
          </w:p>
        </w:tc>
      </w:tr>
    </w:tbl>
    <w:p w:rsidR="009D507D" w:rsidRPr="005F1277" w:rsidRDefault="009D507D" w:rsidP="009D507D">
      <w:pPr>
        <w:pStyle w:val="a5"/>
        <w:rPr>
          <w:b/>
        </w:rPr>
      </w:pPr>
    </w:p>
    <w:p w:rsidR="009D507D" w:rsidRPr="005F1277" w:rsidRDefault="009D507D" w:rsidP="009D507D">
      <w:pPr>
        <w:pStyle w:val="a5"/>
        <w:rPr>
          <w:b/>
        </w:rPr>
      </w:pPr>
      <w:r w:rsidRPr="005F1277">
        <w:rPr>
          <w:b/>
        </w:rPr>
        <w:t>Годинні тарифні ставки робітників підприємства, грн.</w:t>
      </w:r>
      <w:r w:rsidRPr="005F1277">
        <w:rPr>
          <w:b/>
          <w:sz w:val="20"/>
        </w:rPr>
        <w:t xml:space="preserve">   </w:t>
      </w:r>
    </w:p>
    <w:p w:rsidR="009D507D" w:rsidRPr="005F1277" w:rsidRDefault="009D507D" w:rsidP="009D507D">
      <w:pPr>
        <w:pStyle w:val="a5"/>
        <w:jc w:val="right"/>
        <w:rPr>
          <w:i/>
          <w:szCs w:val="24"/>
        </w:rPr>
      </w:pPr>
      <w:r w:rsidRPr="005F1277">
        <w:rPr>
          <w:i/>
          <w:szCs w:val="24"/>
        </w:rPr>
        <w:t>Таблиця 1.5</w:t>
      </w:r>
      <w:r w:rsidRPr="005F1277">
        <w:rPr>
          <w:b/>
          <w:sz w:val="20"/>
        </w:rPr>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gridCol w:w="945"/>
        <w:gridCol w:w="945"/>
        <w:gridCol w:w="945"/>
        <w:gridCol w:w="945"/>
        <w:gridCol w:w="945"/>
        <w:gridCol w:w="945"/>
      </w:tblGrid>
      <w:tr w:rsidR="009D507D" w:rsidRPr="005F1277" w:rsidTr="009D507D">
        <w:trPr>
          <w:cantSplit/>
          <w:jc w:val="center"/>
        </w:trPr>
        <w:tc>
          <w:tcPr>
            <w:tcW w:w="1276" w:type="dxa"/>
            <w:vMerge w:val="restart"/>
            <w:vAlign w:val="center"/>
          </w:tcPr>
          <w:p w:rsidR="009D507D" w:rsidRPr="005F1277" w:rsidRDefault="009D507D" w:rsidP="009D507D">
            <w:pPr>
              <w:pStyle w:val="a5"/>
              <w:rPr>
                <w:sz w:val="20"/>
              </w:rPr>
            </w:pPr>
            <w:r w:rsidRPr="005F1277">
              <w:rPr>
                <w:sz w:val="20"/>
              </w:rPr>
              <w:t>Умови праці</w:t>
            </w:r>
          </w:p>
        </w:tc>
        <w:tc>
          <w:tcPr>
            <w:tcW w:w="2126" w:type="dxa"/>
            <w:vMerge w:val="restart"/>
            <w:vAlign w:val="center"/>
          </w:tcPr>
          <w:p w:rsidR="009D507D" w:rsidRPr="005F1277" w:rsidRDefault="009D507D" w:rsidP="009D507D">
            <w:pPr>
              <w:pStyle w:val="a5"/>
              <w:rPr>
                <w:sz w:val="20"/>
              </w:rPr>
            </w:pPr>
            <w:r w:rsidRPr="005F1277">
              <w:rPr>
                <w:sz w:val="20"/>
              </w:rPr>
              <w:t>Форма оплати праці</w:t>
            </w:r>
          </w:p>
        </w:tc>
        <w:tc>
          <w:tcPr>
            <w:tcW w:w="5670" w:type="dxa"/>
            <w:gridSpan w:val="6"/>
            <w:vAlign w:val="center"/>
          </w:tcPr>
          <w:p w:rsidR="009D507D" w:rsidRPr="005F1277" w:rsidRDefault="009D507D" w:rsidP="009D507D">
            <w:pPr>
              <w:pStyle w:val="a5"/>
              <w:rPr>
                <w:sz w:val="20"/>
              </w:rPr>
            </w:pPr>
            <w:r w:rsidRPr="005F1277">
              <w:rPr>
                <w:sz w:val="20"/>
              </w:rPr>
              <w:t>Годинні тарифні ставки по розрядах</w:t>
            </w:r>
          </w:p>
        </w:tc>
      </w:tr>
      <w:tr w:rsidR="009D507D" w:rsidRPr="005F1277" w:rsidTr="009D507D">
        <w:trPr>
          <w:cantSplit/>
          <w:jc w:val="center"/>
        </w:trPr>
        <w:tc>
          <w:tcPr>
            <w:tcW w:w="1276" w:type="dxa"/>
            <w:vMerge/>
            <w:vAlign w:val="center"/>
          </w:tcPr>
          <w:p w:rsidR="009D507D" w:rsidRPr="005F1277" w:rsidRDefault="009D507D" w:rsidP="009D507D">
            <w:pPr>
              <w:pStyle w:val="a5"/>
              <w:rPr>
                <w:sz w:val="20"/>
              </w:rPr>
            </w:pPr>
          </w:p>
        </w:tc>
        <w:tc>
          <w:tcPr>
            <w:tcW w:w="2126" w:type="dxa"/>
            <w:vMerge/>
            <w:vAlign w:val="center"/>
          </w:tcPr>
          <w:p w:rsidR="009D507D" w:rsidRPr="005F1277" w:rsidRDefault="009D507D" w:rsidP="009D507D">
            <w:pPr>
              <w:pStyle w:val="a5"/>
              <w:rPr>
                <w:sz w:val="20"/>
              </w:rPr>
            </w:pPr>
          </w:p>
        </w:tc>
        <w:tc>
          <w:tcPr>
            <w:tcW w:w="945" w:type="dxa"/>
            <w:vAlign w:val="center"/>
          </w:tcPr>
          <w:p w:rsidR="009D507D" w:rsidRPr="005F1277" w:rsidRDefault="009D507D" w:rsidP="009D507D">
            <w:pPr>
              <w:pStyle w:val="a5"/>
              <w:rPr>
                <w:b/>
                <w:sz w:val="20"/>
              </w:rPr>
            </w:pPr>
            <w:r w:rsidRPr="005F1277">
              <w:rPr>
                <w:b/>
                <w:sz w:val="20"/>
              </w:rPr>
              <w:t>І</w:t>
            </w:r>
          </w:p>
        </w:tc>
        <w:tc>
          <w:tcPr>
            <w:tcW w:w="945" w:type="dxa"/>
            <w:vAlign w:val="center"/>
          </w:tcPr>
          <w:p w:rsidR="009D507D" w:rsidRPr="005F1277" w:rsidRDefault="009D507D" w:rsidP="009D507D">
            <w:pPr>
              <w:pStyle w:val="a5"/>
              <w:rPr>
                <w:b/>
                <w:sz w:val="20"/>
              </w:rPr>
            </w:pPr>
            <w:r w:rsidRPr="005F1277">
              <w:rPr>
                <w:b/>
                <w:sz w:val="20"/>
              </w:rPr>
              <w:t>ІІ</w:t>
            </w:r>
          </w:p>
        </w:tc>
        <w:tc>
          <w:tcPr>
            <w:tcW w:w="945" w:type="dxa"/>
            <w:vAlign w:val="center"/>
          </w:tcPr>
          <w:p w:rsidR="009D507D" w:rsidRPr="005F1277" w:rsidRDefault="009D507D" w:rsidP="009D507D">
            <w:pPr>
              <w:pStyle w:val="a5"/>
              <w:rPr>
                <w:b/>
                <w:sz w:val="20"/>
              </w:rPr>
            </w:pPr>
            <w:r w:rsidRPr="005F1277">
              <w:rPr>
                <w:b/>
                <w:sz w:val="20"/>
              </w:rPr>
              <w:t>ІІІ</w:t>
            </w:r>
          </w:p>
        </w:tc>
        <w:tc>
          <w:tcPr>
            <w:tcW w:w="945" w:type="dxa"/>
            <w:vAlign w:val="center"/>
          </w:tcPr>
          <w:p w:rsidR="009D507D" w:rsidRPr="005F1277" w:rsidRDefault="009D507D" w:rsidP="009D507D">
            <w:pPr>
              <w:pStyle w:val="a5"/>
              <w:rPr>
                <w:b/>
                <w:sz w:val="20"/>
              </w:rPr>
            </w:pPr>
            <w:r w:rsidRPr="005F1277">
              <w:rPr>
                <w:b/>
                <w:sz w:val="20"/>
              </w:rPr>
              <w:t>ІV</w:t>
            </w:r>
          </w:p>
        </w:tc>
        <w:tc>
          <w:tcPr>
            <w:tcW w:w="945" w:type="dxa"/>
            <w:vAlign w:val="center"/>
          </w:tcPr>
          <w:p w:rsidR="009D507D" w:rsidRPr="005F1277" w:rsidRDefault="009D507D" w:rsidP="009D507D">
            <w:pPr>
              <w:pStyle w:val="a5"/>
              <w:rPr>
                <w:b/>
                <w:sz w:val="20"/>
              </w:rPr>
            </w:pPr>
            <w:r w:rsidRPr="005F1277">
              <w:rPr>
                <w:b/>
                <w:sz w:val="20"/>
              </w:rPr>
              <w:t>V</w:t>
            </w:r>
          </w:p>
        </w:tc>
        <w:tc>
          <w:tcPr>
            <w:tcW w:w="945" w:type="dxa"/>
            <w:vAlign w:val="center"/>
          </w:tcPr>
          <w:p w:rsidR="009D507D" w:rsidRPr="005F1277" w:rsidRDefault="009D507D" w:rsidP="009D507D">
            <w:pPr>
              <w:pStyle w:val="a5"/>
              <w:rPr>
                <w:b/>
                <w:sz w:val="20"/>
              </w:rPr>
            </w:pPr>
            <w:r w:rsidRPr="005F1277">
              <w:rPr>
                <w:b/>
                <w:sz w:val="20"/>
              </w:rPr>
              <w:t>VІ</w:t>
            </w:r>
          </w:p>
        </w:tc>
      </w:tr>
      <w:tr w:rsidR="009D507D" w:rsidRPr="005F1277" w:rsidTr="009D507D">
        <w:trPr>
          <w:cantSplit/>
          <w:jc w:val="center"/>
        </w:trPr>
        <w:tc>
          <w:tcPr>
            <w:tcW w:w="1276" w:type="dxa"/>
            <w:vMerge w:val="restart"/>
            <w:vAlign w:val="center"/>
          </w:tcPr>
          <w:p w:rsidR="009D507D" w:rsidRPr="005F1277" w:rsidRDefault="009D507D" w:rsidP="009D507D">
            <w:pPr>
              <w:pStyle w:val="a5"/>
              <w:jc w:val="left"/>
              <w:rPr>
                <w:sz w:val="20"/>
              </w:rPr>
            </w:pPr>
            <w:r w:rsidRPr="005F1277">
              <w:rPr>
                <w:sz w:val="20"/>
              </w:rPr>
              <w:t>Нормальні</w:t>
            </w:r>
          </w:p>
        </w:tc>
        <w:tc>
          <w:tcPr>
            <w:tcW w:w="2126" w:type="dxa"/>
            <w:vAlign w:val="center"/>
          </w:tcPr>
          <w:p w:rsidR="009D507D" w:rsidRPr="005F1277" w:rsidRDefault="009D507D" w:rsidP="009D507D">
            <w:pPr>
              <w:pStyle w:val="a5"/>
              <w:jc w:val="left"/>
              <w:rPr>
                <w:sz w:val="20"/>
              </w:rPr>
            </w:pPr>
            <w:r w:rsidRPr="005F1277">
              <w:rPr>
                <w:sz w:val="20"/>
              </w:rPr>
              <w:t>Погодинники</w:t>
            </w:r>
          </w:p>
        </w:tc>
        <w:tc>
          <w:tcPr>
            <w:tcW w:w="945" w:type="dxa"/>
            <w:vAlign w:val="center"/>
          </w:tcPr>
          <w:p w:rsidR="009D507D" w:rsidRPr="005F1277" w:rsidRDefault="009D507D" w:rsidP="009D507D">
            <w:pPr>
              <w:pStyle w:val="a5"/>
              <w:rPr>
                <w:sz w:val="20"/>
              </w:rPr>
            </w:pPr>
            <w:r w:rsidRPr="005F1277">
              <w:rPr>
                <w:sz w:val="20"/>
              </w:rPr>
              <w:t>1,00</w:t>
            </w:r>
          </w:p>
        </w:tc>
        <w:tc>
          <w:tcPr>
            <w:tcW w:w="945" w:type="dxa"/>
            <w:vAlign w:val="center"/>
          </w:tcPr>
          <w:p w:rsidR="009D507D" w:rsidRPr="005F1277" w:rsidRDefault="009D507D" w:rsidP="009D507D">
            <w:pPr>
              <w:pStyle w:val="a5"/>
              <w:rPr>
                <w:sz w:val="20"/>
              </w:rPr>
            </w:pPr>
            <w:r w:rsidRPr="005F1277">
              <w:rPr>
                <w:sz w:val="20"/>
              </w:rPr>
              <w:t>1,09</w:t>
            </w:r>
          </w:p>
        </w:tc>
        <w:tc>
          <w:tcPr>
            <w:tcW w:w="945" w:type="dxa"/>
            <w:vAlign w:val="center"/>
          </w:tcPr>
          <w:p w:rsidR="009D507D" w:rsidRPr="005F1277" w:rsidRDefault="009D507D" w:rsidP="009D507D">
            <w:pPr>
              <w:pStyle w:val="a5"/>
              <w:rPr>
                <w:sz w:val="20"/>
              </w:rPr>
            </w:pPr>
            <w:r w:rsidRPr="005F1277">
              <w:rPr>
                <w:sz w:val="20"/>
              </w:rPr>
              <w:t>1,20</w:t>
            </w:r>
          </w:p>
        </w:tc>
        <w:tc>
          <w:tcPr>
            <w:tcW w:w="945" w:type="dxa"/>
            <w:vAlign w:val="center"/>
          </w:tcPr>
          <w:p w:rsidR="009D507D" w:rsidRPr="005F1277" w:rsidRDefault="009D507D" w:rsidP="009D507D">
            <w:pPr>
              <w:pStyle w:val="a5"/>
              <w:rPr>
                <w:sz w:val="20"/>
              </w:rPr>
            </w:pPr>
            <w:r w:rsidRPr="005F1277">
              <w:rPr>
                <w:sz w:val="20"/>
              </w:rPr>
              <w:t>1,33</w:t>
            </w:r>
          </w:p>
        </w:tc>
        <w:tc>
          <w:tcPr>
            <w:tcW w:w="945" w:type="dxa"/>
            <w:vAlign w:val="center"/>
          </w:tcPr>
          <w:p w:rsidR="009D507D" w:rsidRPr="005F1277" w:rsidRDefault="009D507D" w:rsidP="009D507D">
            <w:pPr>
              <w:pStyle w:val="a5"/>
              <w:rPr>
                <w:sz w:val="20"/>
              </w:rPr>
            </w:pPr>
            <w:r w:rsidRPr="005F1277">
              <w:rPr>
                <w:sz w:val="20"/>
              </w:rPr>
              <w:t>1,50</w:t>
            </w:r>
          </w:p>
        </w:tc>
        <w:tc>
          <w:tcPr>
            <w:tcW w:w="945" w:type="dxa"/>
            <w:vAlign w:val="center"/>
          </w:tcPr>
          <w:p w:rsidR="009D507D" w:rsidRPr="005F1277" w:rsidRDefault="009D507D" w:rsidP="009D507D">
            <w:pPr>
              <w:pStyle w:val="a5"/>
              <w:rPr>
                <w:sz w:val="20"/>
              </w:rPr>
            </w:pPr>
            <w:r w:rsidRPr="005F1277">
              <w:rPr>
                <w:sz w:val="20"/>
              </w:rPr>
              <w:t>1,72</w:t>
            </w:r>
          </w:p>
        </w:tc>
      </w:tr>
      <w:tr w:rsidR="009D507D" w:rsidRPr="005F1277" w:rsidTr="009D507D">
        <w:trPr>
          <w:cantSplit/>
          <w:jc w:val="center"/>
        </w:trPr>
        <w:tc>
          <w:tcPr>
            <w:tcW w:w="1276" w:type="dxa"/>
            <w:vMerge/>
            <w:vAlign w:val="center"/>
          </w:tcPr>
          <w:p w:rsidR="009D507D" w:rsidRPr="005F1277" w:rsidRDefault="009D507D" w:rsidP="009D507D">
            <w:pPr>
              <w:pStyle w:val="a5"/>
              <w:jc w:val="left"/>
              <w:rPr>
                <w:sz w:val="20"/>
              </w:rPr>
            </w:pPr>
          </w:p>
        </w:tc>
        <w:tc>
          <w:tcPr>
            <w:tcW w:w="2126" w:type="dxa"/>
            <w:vAlign w:val="center"/>
          </w:tcPr>
          <w:p w:rsidR="009D507D" w:rsidRPr="005F1277" w:rsidRDefault="009D507D" w:rsidP="009D507D">
            <w:pPr>
              <w:pStyle w:val="a5"/>
              <w:jc w:val="left"/>
              <w:rPr>
                <w:sz w:val="20"/>
              </w:rPr>
            </w:pPr>
            <w:r w:rsidRPr="005F1277">
              <w:rPr>
                <w:sz w:val="20"/>
              </w:rPr>
              <w:t>Відрядники</w:t>
            </w:r>
          </w:p>
        </w:tc>
        <w:tc>
          <w:tcPr>
            <w:tcW w:w="945" w:type="dxa"/>
            <w:vAlign w:val="center"/>
          </w:tcPr>
          <w:p w:rsidR="009D507D" w:rsidRPr="005F1277" w:rsidRDefault="009D507D" w:rsidP="009D507D">
            <w:pPr>
              <w:pStyle w:val="a5"/>
              <w:rPr>
                <w:sz w:val="20"/>
              </w:rPr>
            </w:pPr>
            <w:r w:rsidRPr="005F1277">
              <w:rPr>
                <w:sz w:val="20"/>
              </w:rPr>
              <w:t>1,20</w:t>
            </w:r>
          </w:p>
        </w:tc>
        <w:tc>
          <w:tcPr>
            <w:tcW w:w="945" w:type="dxa"/>
            <w:vAlign w:val="center"/>
          </w:tcPr>
          <w:p w:rsidR="009D507D" w:rsidRPr="005F1277" w:rsidRDefault="009D507D" w:rsidP="009D507D">
            <w:pPr>
              <w:pStyle w:val="a5"/>
              <w:rPr>
                <w:sz w:val="20"/>
              </w:rPr>
            </w:pPr>
            <w:r w:rsidRPr="005F1277">
              <w:rPr>
                <w:sz w:val="20"/>
              </w:rPr>
              <w:t>1,31</w:t>
            </w:r>
          </w:p>
        </w:tc>
        <w:tc>
          <w:tcPr>
            <w:tcW w:w="945" w:type="dxa"/>
            <w:vAlign w:val="center"/>
          </w:tcPr>
          <w:p w:rsidR="009D507D" w:rsidRPr="005F1277" w:rsidRDefault="009D507D" w:rsidP="009D507D">
            <w:pPr>
              <w:pStyle w:val="a5"/>
              <w:rPr>
                <w:sz w:val="20"/>
              </w:rPr>
            </w:pPr>
            <w:r w:rsidRPr="005F1277">
              <w:rPr>
                <w:sz w:val="20"/>
              </w:rPr>
              <w:t>1,44</w:t>
            </w:r>
          </w:p>
        </w:tc>
        <w:tc>
          <w:tcPr>
            <w:tcW w:w="945" w:type="dxa"/>
            <w:vAlign w:val="center"/>
          </w:tcPr>
          <w:p w:rsidR="009D507D" w:rsidRPr="005F1277" w:rsidRDefault="009D507D" w:rsidP="009D507D">
            <w:pPr>
              <w:pStyle w:val="a5"/>
              <w:rPr>
                <w:sz w:val="20"/>
              </w:rPr>
            </w:pPr>
            <w:r w:rsidRPr="005F1277">
              <w:rPr>
                <w:sz w:val="20"/>
              </w:rPr>
              <w:t>1,60</w:t>
            </w:r>
          </w:p>
        </w:tc>
        <w:tc>
          <w:tcPr>
            <w:tcW w:w="945" w:type="dxa"/>
            <w:vAlign w:val="center"/>
          </w:tcPr>
          <w:p w:rsidR="009D507D" w:rsidRPr="005F1277" w:rsidRDefault="009D507D" w:rsidP="009D507D">
            <w:pPr>
              <w:pStyle w:val="a5"/>
              <w:rPr>
                <w:sz w:val="20"/>
              </w:rPr>
            </w:pPr>
            <w:r w:rsidRPr="005F1277">
              <w:rPr>
                <w:sz w:val="20"/>
              </w:rPr>
              <w:t>1,80</w:t>
            </w:r>
          </w:p>
        </w:tc>
        <w:tc>
          <w:tcPr>
            <w:tcW w:w="945" w:type="dxa"/>
            <w:vAlign w:val="center"/>
          </w:tcPr>
          <w:p w:rsidR="009D507D" w:rsidRPr="005F1277" w:rsidRDefault="009D507D" w:rsidP="009D507D">
            <w:pPr>
              <w:pStyle w:val="a5"/>
              <w:rPr>
                <w:sz w:val="20"/>
              </w:rPr>
            </w:pPr>
            <w:r w:rsidRPr="005F1277">
              <w:rPr>
                <w:sz w:val="20"/>
              </w:rPr>
              <w:t>2,06</w:t>
            </w:r>
          </w:p>
        </w:tc>
      </w:tr>
      <w:tr w:rsidR="009D507D" w:rsidRPr="005F1277" w:rsidTr="009D507D">
        <w:trPr>
          <w:cantSplit/>
          <w:trHeight w:val="221"/>
          <w:jc w:val="center"/>
        </w:trPr>
        <w:tc>
          <w:tcPr>
            <w:tcW w:w="1276" w:type="dxa"/>
            <w:vMerge w:val="restart"/>
            <w:vAlign w:val="center"/>
          </w:tcPr>
          <w:p w:rsidR="009D507D" w:rsidRPr="005F1277" w:rsidRDefault="009D507D" w:rsidP="009D507D">
            <w:pPr>
              <w:pStyle w:val="a5"/>
              <w:jc w:val="left"/>
              <w:rPr>
                <w:sz w:val="20"/>
              </w:rPr>
            </w:pPr>
            <w:r w:rsidRPr="005F1277">
              <w:rPr>
                <w:sz w:val="20"/>
              </w:rPr>
              <w:t>Важкі та шкідливі</w:t>
            </w:r>
          </w:p>
        </w:tc>
        <w:tc>
          <w:tcPr>
            <w:tcW w:w="2126" w:type="dxa"/>
            <w:vAlign w:val="center"/>
          </w:tcPr>
          <w:p w:rsidR="009D507D" w:rsidRPr="005F1277" w:rsidRDefault="009D507D" w:rsidP="009D507D">
            <w:pPr>
              <w:pStyle w:val="a5"/>
              <w:jc w:val="left"/>
              <w:rPr>
                <w:sz w:val="20"/>
              </w:rPr>
            </w:pPr>
            <w:r w:rsidRPr="005F1277">
              <w:rPr>
                <w:sz w:val="20"/>
              </w:rPr>
              <w:t>Погодинники</w:t>
            </w:r>
          </w:p>
        </w:tc>
        <w:tc>
          <w:tcPr>
            <w:tcW w:w="945" w:type="dxa"/>
            <w:vAlign w:val="center"/>
          </w:tcPr>
          <w:p w:rsidR="009D507D" w:rsidRPr="005F1277" w:rsidRDefault="009D507D" w:rsidP="009D507D">
            <w:pPr>
              <w:pStyle w:val="a5"/>
              <w:rPr>
                <w:sz w:val="20"/>
              </w:rPr>
            </w:pPr>
            <w:r w:rsidRPr="005F1277">
              <w:rPr>
                <w:sz w:val="20"/>
              </w:rPr>
              <w:t>1,25</w:t>
            </w:r>
          </w:p>
        </w:tc>
        <w:tc>
          <w:tcPr>
            <w:tcW w:w="945" w:type="dxa"/>
            <w:vAlign w:val="center"/>
          </w:tcPr>
          <w:p w:rsidR="009D507D" w:rsidRPr="005F1277" w:rsidRDefault="009D507D" w:rsidP="009D507D">
            <w:pPr>
              <w:pStyle w:val="a5"/>
              <w:rPr>
                <w:sz w:val="20"/>
              </w:rPr>
            </w:pPr>
            <w:r w:rsidRPr="005F1277">
              <w:rPr>
                <w:sz w:val="20"/>
              </w:rPr>
              <w:t>1,36</w:t>
            </w:r>
          </w:p>
        </w:tc>
        <w:tc>
          <w:tcPr>
            <w:tcW w:w="945" w:type="dxa"/>
            <w:vAlign w:val="center"/>
          </w:tcPr>
          <w:p w:rsidR="009D507D" w:rsidRPr="005F1277" w:rsidRDefault="009D507D" w:rsidP="009D507D">
            <w:pPr>
              <w:pStyle w:val="a5"/>
              <w:rPr>
                <w:sz w:val="20"/>
              </w:rPr>
            </w:pPr>
            <w:r w:rsidRPr="005F1277">
              <w:rPr>
                <w:sz w:val="20"/>
              </w:rPr>
              <w:t>1,50</w:t>
            </w:r>
          </w:p>
        </w:tc>
        <w:tc>
          <w:tcPr>
            <w:tcW w:w="945" w:type="dxa"/>
            <w:vAlign w:val="center"/>
          </w:tcPr>
          <w:p w:rsidR="009D507D" w:rsidRPr="005F1277" w:rsidRDefault="009D507D" w:rsidP="009D507D">
            <w:pPr>
              <w:pStyle w:val="a5"/>
              <w:rPr>
                <w:sz w:val="20"/>
              </w:rPr>
            </w:pPr>
            <w:r w:rsidRPr="005F1277">
              <w:rPr>
                <w:sz w:val="20"/>
              </w:rPr>
              <w:t>1,66</w:t>
            </w:r>
          </w:p>
        </w:tc>
        <w:tc>
          <w:tcPr>
            <w:tcW w:w="945" w:type="dxa"/>
            <w:vAlign w:val="center"/>
          </w:tcPr>
          <w:p w:rsidR="009D507D" w:rsidRPr="005F1277" w:rsidRDefault="009D507D" w:rsidP="009D507D">
            <w:pPr>
              <w:pStyle w:val="a5"/>
              <w:rPr>
                <w:sz w:val="20"/>
              </w:rPr>
            </w:pPr>
            <w:r w:rsidRPr="005F1277">
              <w:rPr>
                <w:sz w:val="20"/>
              </w:rPr>
              <w:t>1,88</w:t>
            </w:r>
          </w:p>
        </w:tc>
        <w:tc>
          <w:tcPr>
            <w:tcW w:w="945" w:type="dxa"/>
            <w:vAlign w:val="center"/>
          </w:tcPr>
          <w:p w:rsidR="009D507D" w:rsidRPr="005F1277" w:rsidRDefault="009D507D" w:rsidP="009D507D">
            <w:pPr>
              <w:pStyle w:val="a5"/>
              <w:rPr>
                <w:sz w:val="20"/>
              </w:rPr>
            </w:pPr>
            <w:r w:rsidRPr="005F1277">
              <w:rPr>
                <w:sz w:val="20"/>
              </w:rPr>
              <w:t>2,15</w:t>
            </w:r>
          </w:p>
        </w:tc>
      </w:tr>
      <w:tr w:rsidR="009D507D" w:rsidRPr="005F1277" w:rsidTr="009D507D">
        <w:trPr>
          <w:cantSplit/>
          <w:trHeight w:val="222"/>
          <w:jc w:val="center"/>
        </w:trPr>
        <w:tc>
          <w:tcPr>
            <w:tcW w:w="1276" w:type="dxa"/>
            <w:vMerge/>
            <w:vAlign w:val="center"/>
          </w:tcPr>
          <w:p w:rsidR="009D507D" w:rsidRPr="005F1277" w:rsidRDefault="009D507D" w:rsidP="009D507D">
            <w:pPr>
              <w:pStyle w:val="a5"/>
              <w:rPr>
                <w:sz w:val="20"/>
              </w:rPr>
            </w:pPr>
          </w:p>
        </w:tc>
        <w:tc>
          <w:tcPr>
            <w:tcW w:w="2126" w:type="dxa"/>
            <w:vAlign w:val="center"/>
          </w:tcPr>
          <w:p w:rsidR="009D507D" w:rsidRPr="005F1277" w:rsidRDefault="009D507D" w:rsidP="009D507D">
            <w:pPr>
              <w:pStyle w:val="a5"/>
              <w:jc w:val="left"/>
              <w:rPr>
                <w:sz w:val="20"/>
              </w:rPr>
            </w:pPr>
            <w:r w:rsidRPr="005F1277">
              <w:rPr>
                <w:sz w:val="20"/>
              </w:rPr>
              <w:t>Відрядники</w:t>
            </w:r>
          </w:p>
        </w:tc>
        <w:tc>
          <w:tcPr>
            <w:tcW w:w="945" w:type="dxa"/>
            <w:vAlign w:val="center"/>
          </w:tcPr>
          <w:p w:rsidR="009D507D" w:rsidRPr="005F1277" w:rsidRDefault="009D507D" w:rsidP="009D507D">
            <w:pPr>
              <w:pStyle w:val="a5"/>
              <w:rPr>
                <w:sz w:val="20"/>
              </w:rPr>
            </w:pPr>
            <w:r w:rsidRPr="005F1277">
              <w:rPr>
                <w:sz w:val="20"/>
              </w:rPr>
              <w:t>1,50</w:t>
            </w:r>
          </w:p>
        </w:tc>
        <w:tc>
          <w:tcPr>
            <w:tcW w:w="945" w:type="dxa"/>
            <w:vAlign w:val="center"/>
          </w:tcPr>
          <w:p w:rsidR="009D507D" w:rsidRPr="005F1277" w:rsidRDefault="009D507D" w:rsidP="009D507D">
            <w:pPr>
              <w:pStyle w:val="a5"/>
              <w:rPr>
                <w:sz w:val="20"/>
              </w:rPr>
            </w:pPr>
            <w:r w:rsidRPr="005F1277">
              <w:rPr>
                <w:sz w:val="20"/>
              </w:rPr>
              <w:t>1,64</w:t>
            </w:r>
          </w:p>
        </w:tc>
        <w:tc>
          <w:tcPr>
            <w:tcW w:w="945" w:type="dxa"/>
            <w:vAlign w:val="center"/>
          </w:tcPr>
          <w:p w:rsidR="009D507D" w:rsidRPr="005F1277" w:rsidRDefault="009D507D" w:rsidP="009D507D">
            <w:pPr>
              <w:pStyle w:val="a5"/>
              <w:rPr>
                <w:sz w:val="20"/>
              </w:rPr>
            </w:pPr>
            <w:r w:rsidRPr="005F1277">
              <w:rPr>
                <w:sz w:val="20"/>
              </w:rPr>
              <w:t>1,80</w:t>
            </w:r>
          </w:p>
        </w:tc>
        <w:tc>
          <w:tcPr>
            <w:tcW w:w="945" w:type="dxa"/>
            <w:vAlign w:val="center"/>
          </w:tcPr>
          <w:p w:rsidR="009D507D" w:rsidRPr="005F1277" w:rsidRDefault="009D507D" w:rsidP="009D507D">
            <w:pPr>
              <w:pStyle w:val="a5"/>
              <w:rPr>
                <w:sz w:val="20"/>
              </w:rPr>
            </w:pPr>
            <w:r w:rsidRPr="005F1277">
              <w:rPr>
                <w:sz w:val="20"/>
              </w:rPr>
              <w:t>2,00</w:t>
            </w:r>
          </w:p>
        </w:tc>
        <w:tc>
          <w:tcPr>
            <w:tcW w:w="945" w:type="dxa"/>
            <w:vAlign w:val="center"/>
          </w:tcPr>
          <w:p w:rsidR="009D507D" w:rsidRPr="005F1277" w:rsidRDefault="009D507D" w:rsidP="009D507D">
            <w:pPr>
              <w:pStyle w:val="a5"/>
              <w:rPr>
                <w:sz w:val="20"/>
              </w:rPr>
            </w:pPr>
            <w:r w:rsidRPr="005F1277">
              <w:rPr>
                <w:sz w:val="20"/>
              </w:rPr>
              <w:t>2,25</w:t>
            </w:r>
          </w:p>
        </w:tc>
        <w:tc>
          <w:tcPr>
            <w:tcW w:w="945" w:type="dxa"/>
            <w:vAlign w:val="center"/>
          </w:tcPr>
          <w:p w:rsidR="009D507D" w:rsidRPr="005F1277" w:rsidRDefault="009D507D" w:rsidP="009D507D">
            <w:pPr>
              <w:pStyle w:val="a5"/>
              <w:rPr>
                <w:sz w:val="20"/>
              </w:rPr>
            </w:pPr>
            <w:r w:rsidRPr="005F1277">
              <w:rPr>
                <w:sz w:val="20"/>
              </w:rPr>
              <w:t>2,58</w:t>
            </w:r>
          </w:p>
        </w:tc>
      </w:tr>
    </w:tbl>
    <w:p w:rsidR="009D507D" w:rsidRPr="005F1277" w:rsidRDefault="009D507D" w:rsidP="009D507D">
      <w:pPr>
        <w:pStyle w:val="a5"/>
        <w:rPr>
          <w:b/>
        </w:rPr>
      </w:pPr>
      <w:r w:rsidRPr="005F1277">
        <w:rPr>
          <w:b/>
        </w:rPr>
        <w:t>Середній розряд робіт з виготовлення виробів</w:t>
      </w:r>
    </w:p>
    <w:p w:rsidR="009D507D" w:rsidRPr="005F1277" w:rsidRDefault="009D507D" w:rsidP="009D507D">
      <w:pPr>
        <w:pStyle w:val="a5"/>
        <w:jc w:val="right"/>
        <w:rPr>
          <w:i/>
          <w:szCs w:val="24"/>
        </w:rPr>
      </w:pPr>
      <w:r w:rsidRPr="005F1277">
        <w:rPr>
          <w:i/>
          <w:szCs w:val="24"/>
        </w:rPr>
        <w:lastRenderedPageBreak/>
        <w:t>Таблиця 1.6</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605"/>
        <w:gridCol w:w="605"/>
        <w:gridCol w:w="605"/>
        <w:gridCol w:w="605"/>
        <w:gridCol w:w="604"/>
        <w:gridCol w:w="605"/>
        <w:gridCol w:w="605"/>
        <w:gridCol w:w="605"/>
        <w:gridCol w:w="605"/>
        <w:gridCol w:w="604"/>
        <w:gridCol w:w="605"/>
        <w:gridCol w:w="605"/>
        <w:gridCol w:w="605"/>
        <w:gridCol w:w="605"/>
      </w:tblGrid>
      <w:tr w:rsidR="009D507D" w:rsidRPr="005F1277" w:rsidTr="009D507D">
        <w:trPr>
          <w:jc w:val="center"/>
        </w:trPr>
        <w:tc>
          <w:tcPr>
            <w:tcW w:w="604" w:type="dxa"/>
          </w:tcPr>
          <w:p w:rsidR="009D507D" w:rsidRPr="005F1277" w:rsidRDefault="009D507D" w:rsidP="009D507D">
            <w:pPr>
              <w:pStyle w:val="a5"/>
              <w:jc w:val="both"/>
              <w:rPr>
                <w:sz w:val="20"/>
              </w:rPr>
            </w:pPr>
            <w:r w:rsidRPr="005F1277">
              <w:rPr>
                <w:sz w:val="20"/>
              </w:rPr>
              <w:t xml:space="preserve">А </w:t>
            </w:r>
          </w:p>
        </w:tc>
        <w:tc>
          <w:tcPr>
            <w:tcW w:w="605" w:type="dxa"/>
          </w:tcPr>
          <w:p w:rsidR="009D507D" w:rsidRPr="005F1277" w:rsidRDefault="009D507D" w:rsidP="009D507D">
            <w:pPr>
              <w:pStyle w:val="a5"/>
              <w:jc w:val="both"/>
              <w:rPr>
                <w:sz w:val="20"/>
              </w:rPr>
            </w:pPr>
            <w:r w:rsidRPr="005F1277">
              <w:rPr>
                <w:sz w:val="20"/>
              </w:rPr>
              <w:t>Б</w:t>
            </w:r>
          </w:p>
        </w:tc>
        <w:tc>
          <w:tcPr>
            <w:tcW w:w="605" w:type="dxa"/>
          </w:tcPr>
          <w:p w:rsidR="009D507D" w:rsidRPr="005F1277" w:rsidRDefault="009D507D" w:rsidP="009D507D">
            <w:pPr>
              <w:pStyle w:val="a5"/>
              <w:jc w:val="both"/>
              <w:rPr>
                <w:sz w:val="20"/>
              </w:rPr>
            </w:pPr>
            <w:r w:rsidRPr="005F1277">
              <w:rPr>
                <w:sz w:val="20"/>
              </w:rPr>
              <w:t>В</w:t>
            </w:r>
          </w:p>
        </w:tc>
        <w:tc>
          <w:tcPr>
            <w:tcW w:w="605" w:type="dxa"/>
          </w:tcPr>
          <w:p w:rsidR="009D507D" w:rsidRPr="005F1277" w:rsidRDefault="009D507D" w:rsidP="009D507D">
            <w:pPr>
              <w:pStyle w:val="a5"/>
              <w:jc w:val="both"/>
              <w:rPr>
                <w:sz w:val="20"/>
              </w:rPr>
            </w:pPr>
            <w:r w:rsidRPr="005F1277">
              <w:rPr>
                <w:sz w:val="20"/>
              </w:rPr>
              <w:t>Г</w:t>
            </w:r>
          </w:p>
        </w:tc>
        <w:tc>
          <w:tcPr>
            <w:tcW w:w="605" w:type="dxa"/>
          </w:tcPr>
          <w:p w:rsidR="009D507D" w:rsidRPr="005F1277" w:rsidRDefault="009D507D" w:rsidP="009D507D">
            <w:pPr>
              <w:pStyle w:val="a5"/>
              <w:jc w:val="both"/>
              <w:rPr>
                <w:sz w:val="20"/>
              </w:rPr>
            </w:pPr>
            <w:r w:rsidRPr="005F1277">
              <w:rPr>
                <w:sz w:val="20"/>
              </w:rPr>
              <w:t>Д</w:t>
            </w:r>
          </w:p>
        </w:tc>
        <w:tc>
          <w:tcPr>
            <w:tcW w:w="604" w:type="dxa"/>
          </w:tcPr>
          <w:p w:rsidR="009D507D" w:rsidRPr="005F1277" w:rsidRDefault="009D507D" w:rsidP="009D507D">
            <w:pPr>
              <w:pStyle w:val="a5"/>
              <w:jc w:val="both"/>
              <w:rPr>
                <w:sz w:val="20"/>
              </w:rPr>
            </w:pPr>
            <w:r w:rsidRPr="005F1277">
              <w:rPr>
                <w:sz w:val="20"/>
              </w:rPr>
              <w:t>Е</w:t>
            </w:r>
          </w:p>
        </w:tc>
        <w:tc>
          <w:tcPr>
            <w:tcW w:w="605" w:type="dxa"/>
          </w:tcPr>
          <w:p w:rsidR="009D507D" w:rsidRPr="005F1277" w:rsidRDefault="009D507D" w:rsidP="009D507D">
            <w:pPr>
              <w:pStyle w:val="a5"/>
              <w:jc w:val="both"/>
              <w:rPr>
                <w:sz w:val="20"/>
              </w:rPr>
            </w:pPr>
            <w:r w:rsidRPr="005F1277">
              <w:rPr>
                <w:sz w:val="20"/>
              </w:rPr>
              <w:t>Є</w:t>
            </w:r>
          </w:p>
        </w:tc>
        <w:tc>
          <w:tcPr>
            <w:tcW w:w="605" w:type="dxa"/>
          </w:tcPr>
          <w:p w:rsidR="009D507D" w:rsidRPr="005F1277" w:rsidRDefault="009D507D" w:rsidP="009D507D">
            <w:pPr>
              <w:pStyle w:val="a5"/>
              <w:jc w:val="both"/>
              <w:rPr>
                <w:sz w:val="20"/>
              </w:rPr>
            </w:pPr>
            <w:r w:rsidRPr="005F1277">
              <w:rPr>
                <w:sz w:val="20"/>
              </w:rPr>
              <w:t>Ж</w:t>
            </w:r>
          </w:p>
        </w:tc>
        <w:tc>
          <w:tcPr>
            <w:tcW w:w="605" w:type="dxa"/>
          </w:tcPr>
          <w:p w:rsidR="009D507D" w:rsidRPr="005F1277" w:rsidRDefault="009D507D" w:rsidP="009D507D">
            <w:pPr>
              <w:pStyle w:val="a5"/>
              <w:jc w:val="both"/>
              <w:rPr>
                <w:sz w:val="20"/>
              </w:rPr>
            </w:pPr>
            <w:r w:rsidRPr="005F1277">
              <w:rPr>
                <w:sz w:val="20"/>
              </w:rPr>
              <w:t>З</w:t>
            </w:r>
          </w:p>
        </w:tc>
        <w:tc>
          <w:tcPr>
            <w:tcW w:w="605" w:type="dxa"/>
          </w:tcPr>
          <w:p w:rsidR="009D507D" w:rsidRPr="005F1277" w:rsidRDefault="009D507D" w:rsidP="009D507D">
            <w:pPr>
              <w:pStyle w:val="a5"/>
              <w:jc w:val="both"/>
              <w:rPr>
                <w:sz w:val="20"/>
              </w:rPr>
            </w:pPr>
            <w:r w:rsidRPr="005F1277">
              <w:rPr>
                <w:sz w:val="20"/>
              </w:rPr>
              <w:t>И</w:t>
            </w:r>
          </w:p>
        </w:tc>
        <w:tc>
          <w:tcPr>
            <w:tcW w:w="604" w:type="dxa"/>
          </w:tcPr>
          <w:p w:rsidR="009D507D" w:rsidRPr="005F1277" w:rsidRDefault="009D507D" w:rsidP="009D507D">
            <w:pPr>
              <w:pStyle w:val="a5"/>
              <w:jc w:val="both"/>
              <w:rPr>
                <w:sz w:val="20"/>
              </w:rPr>
            </w:pPr>
            <w:r w:rsidRPr="005F1277">
              <w:rPr>
                <w:sz w:val="20"/>
              </w:rPr>
              <w:t>І</w:t>
            </w:r>
          </w:p>
        </w:tc>
        <w:tc>
          <w:tcPr>
            <w:tcW w:w="605" w:type="dxa"/>
          </w:tcPr>
          <w:p w:rsidR="009D507D" w:rsidRPr="005F1277" w:rsidRDefault="009D507D" w:rsidP="009D507D">
            <w:pPr>
              <w:pStyle w:val="a5"/>
              <w:jc w:val="both"/>
              <w:rPr>
                <w:sz w:val="20"/>
              </w:rPr>
            </w:pPr>
            <w:r w:rsidRPr="005F1277">
              <w:rPr>
                <w:sz w:val="20"/>
              </w:rPr>
              <w:t>Ї</w:t>
            </w:r>
          </w:p>
        </w:tc>
        <w:tc>
          <w:tcPr>
            <w:tcW w:w="605" w:type="dxa"/>
          </w:tcPr>
          <w:p w:rsidR="009D507D" w:rsidRPr="005F1277" w:rsidRDefault="009D507D" w:rsidP="009D507D">
            <w:pPr>
              <w:pStyle w:val="a5"/>
              <w:jc w:val="both"/>
              <w:rPr>
                <w:sz w:val="20"/>
              </w:rPr>
            </w:pPr>
            <w:r w:rsidRPr="005F1277">
              <w:rPr>
                <w:sz w:val="20"/>
              </w:rPr>
              <w:t>Й</w:t>
            </w:r>
          </w:p>
        </w:tc>
        <w:tc>
          <w:tcPr>
            <w:tcW w:w="605" w:type="dxa"/>
          </w:tcPr>
          <w:p w:rsidR="009D507D" w:rsidRPr="005F1277" w:rsidRDefault="009D507D" w:rsidP="009D507D">
            <w:pPr>
              <w:pStyle w:val="a5"/>
              <w:jc w:val="both"/>
              <w:rPr>
                <w:sz w:val="20"/>
              </w:rPr>
            </w:pPr>
            <w:r w:rsidRPr="005F1277">
              <w:rPr>
                <w:sz w:val="20"/>
              </w:rPr>
              <w:t>К</w:t>
            </w:r>
          </w:p>
        </w:tc>
        <w:tc>
          <w:tcPr>
            <w:tcW w:w="605" w:type="dxa"/>
          </w:tcPr>
          <w:p w:rsidR="009D507D" w:rsidRPr="005F1277" w:rsidRDefault="009D507D" w:rsidP="009D507D">
            <w:pPr>
              <w:pStyle w:val="a5"/>
              <w:jc w:val="both"/>
              <w:rPr>
                <w:sz w:val="20"/>
                <w:vertAlign w:val="superscript"/>
                <w:lang w:val="ru-RU"/>
              </w:rPr>
            </w:pPr>
            <w:r w:rsidRPr="005F1277">
              <w:rPr>
                <w:sz w:val="20"/>
              </w:rPr>
              <w:t>Л</w:t>
            </w:r>
          </w:p>
        </w:tc>
      </w:tr>
      <w:tr w:rsidR="009D507D" w:rsidRPr="005F1277" w:rsidTr="009D507D">
        <w:trPr>
          <w:jc w:val="center"/>
        </w:trPr>
        <w:tc>
          <w:tcPr>
            <w:tcW w:w="604" w:type="dxa"/>
          </w:tcPr>
          <w:p w:rsidR="009D507D" w:rsidRPr="005F1277" w:rsidRDefault="009D507D" w:rsidP="009D507D">
            <w:pPr>
              <w:pStyle w:val="a5"/>
              <w:jc w:val="both"/>
              <w:rPr>
                <w:sz w:val="20"/>
              </w:rPr>
            </w:pPr>
            <w:r w:rsidRPr="005F1277">
              <w:rPr>
                <w:sz w:val="20"/>
              </w:rPr>
              <w:t>3,1</w:t>
            </w:r>
          </w:p>
        </w:tc>
        <w:tc>
          <w:tcPr>
            <w:tcW w:w="605" w:type="dxa"/>
          </w:tcPr>
          <w:p w:rsidR="009D507D" w:rsidRPr="005F1277" w:rsidRDefault="009D507D" w:rsidP="009D507D">
            <w:pPr>
              <w:pStyle w:val="a5"/>
              <w:jc w:val="both"/>
              <w:rPr>
                <w:sz w:val="20"/>
              </w:rPr>
            </w:pPr>
            <w:r w:rsidRPr="005F1277">
              <w:rPr>
                <w:sz w:val="20"/>
              </w:rPr>
              <w:t>3,2</w:t>
            </w:r>
          </w:p>
        </w:tc>
        <w:tc>
          <w:tcPr>
            <w:tcW w:w="605" w:type="dxa"/>
          </w:tcPr>
          <w:p w:rsidR="009D507D" w:rsidRPr="005F1277" w:rsidRDefault="009D507D" w:rsidP="009D507D">
            <w:pPr>
              <w:pStyle w:val="a5"/>
              <w:jc w:val="both"/>
              <w:rPr>
                <w:sz w:val="20"/>
              </w:rPr>
            </w:pPr>
            <w:r w:rsidRPr="005F1277">
              <w:rPr>
                <w:sz w:val="20"/>
              </w:rPr>
              <w:t>3,3</w:t>
            </w:r>
          </w:p>
        </w:tc>
        <w:tc>
          <w:tcPr>
            <w:tcW w:w="605" w:type="dxa"/>
          </w:tcPr>
          <w:p w:rsidR="009D507D" w:rsidRPr="005F1277" w:rsidRDefault="009D507D" w:rsidP="009D507D">
            <w:pPr>
              <w:pStyle w:val="a5"/>
              <w:jc w:val="both"/>
              <w:rPr>
                <w:sz w:val="20"/>
              </w:rPr>
            </w:pPr>
            <w:r w:rsidRPr="005F1277">
              <w:rPr>
                <w:sz w:val="20"/>
              </w:rPr>
              <w:t>3,2</w:t>
            </w:r>
          </w:p>
        </w:tc>
        <w:tc>
          <w:tcPr>
            <w:tcW w:w="605" w:type="dxa"/>
          </w:tcPr>
          <w:p w:rsidR="009D507D" w:rsidRPr="005F1277" w:rsidRDefault="009D507D" w:rsidP="009D507D">
            <w:pPr>
              <w:pStyle w:val="a5"/>
              <w:jc w:val="both"/>
              <w:rPr>
                <w:sz w:val="20"/>
              </w:rPr>
            </w:pPr>
            <w:r w:rsidRPr="005F1277">
              <w:rPr>
                <w:sz w:val="20"/>
              </w:rPr>
              <w:t>3,4</w:t>
            </w:r>
          </w:p>
        </w:tc>
        <w:tc>
          <w:tcPr>
            <w:tcW w:w="604" w:type="dxa"/>
          </w:tcPr>
          <w:p w:rsidR="009D507D" w:rsidRPr="005F1277" w:rsidRDefault="009D507D" w:rsidP="009D507D">
            <w:pPr>
              <w:pStyle w:val="a5"/>
              <w:jc w:val="both"/>
              <w:rPr>
                <w:sz w:val="20"/>
              </w:rPr>
            </w:pPr>
            <w:r w:rsidRPr="005F1277">
              <w:rPr>
                <w:sz w:val="20"/>
              </w:rPr>
              <w:t>3,3</w:t>
            </w:r>
          </w:p>
        </w:tc>
        <w:tc>
          <w:tcPr>
            <w:tcW w:w="605" w:type="dxa"/>
          </w:tcPr>
          <w:p w:rsidR="009D507D" w:rsidRPr="005F1277" w:rsidRDefault="009D507D" w:rsidP="009D507D">
            <w:pPr>
              <w:pStyle w:val="a5"/>
              <w:jc w:val="both"/>
              <w:rPr>
                <w:sz w:val="20"/>
              </w:rPr>
            </w:pPr>
            <w:r w:rsidRPr="005F1277">
              <w:rPr>
                <w:sz w:val="20"/>
              </w:rPr>
              <w:t>3,4</w:t>
            </w:r>
          </w:p>
        </w:tc>
        <w:tc>
          <w:tcPr>
            <w:tcW w:w="605" w:type="dxa"/>
          </w:tcPr>
          <w:p w:rsidR="009D507D" w:rsidRPr="005F1277" w:rsidRDefault="009D507D" w:rsidP="009D507D">
            <w:pPr>
              <w:pStyle w:val="a5"/>
              <w:jc w:val="both"/>
              <w:rPr>
                <w:sz w:val="20"/>
              </w:rPr>
            </w:pPr>
            <w:r w:rsidRPr="005F1277">
              <w:rPr>
                <w:sz w:val="20"/>
              </w:rPr>
              <w:t>3,4</w:t>
            </w:r>
          </w:p>
        </w:tc>
        <w:tc>
          <w:tcPr>
            <w:tcW w:w="605" w:type="dxa"/>
          </w:tcPr>
          <w:p w:rsidR="009D507D" w:rsidRPr="005F1277" w:rsidRDefault="009D507D" w:rsidP="009D507D">
            <w:pPr>
              <w:pStyle w:val="a5"/>
              <w:jc w:val="both"/>
              <w:rPr>
                <w:sz w:val="20"/>
              </w:rPr>
            </w:pPr>
            <w:r w:rsidRPr="005F1277">
              <w:rPr>
                <w:sz w:val="20"/>
              </w:rPr>
              <w:t>3,5</w:t>
            </w:r>
          </w:p>
        </w:tc>
        <w:tc>
          <w:tcPr>
            <w:tcW w:w="605" w:type="dxa"/>
          </w:tcPr>
          <w:p w:rsidR="009D507D" w:rsidRPr="005F1277" w:rsidRDefault="009D507D" w:rsidP="009D507D">
            <w:pPr>
              <w:pStyle w:val="a5"/>
              <w:jc w:val="both"/>
              <w:rPr>
                <w:sz w:val="20"/>
              </w:rPr>
            </w:pPr>
            <w:r w:rsidRPr="005F1277">
              <w:rPr>
                <w:sz w:val="20"/>
              </w:rPr>
              <w:t>3,6</w:t>
            </w:r>
          </w:p>
        </w:tc>
        <w:tc>
          <w:tcPr>
            <w:tcW w:w="604" w:type="dxa"/>
          </w:tcPr>
          <w:p w:rsidR="009D507D" w:rsidRPr="005F1277" w:rsidRDefault="009D507D" w:rsidP="009D507D">
            <w:pPr>
              <w:pStyle w:val="a5"/>
              <w:jc w:val="both"/>
              <w:rPr>
                <w:sz w:val="20"/>
              </w:rPr>
            </w:pPr>
            <w:r w:rsidRPr="005F1277">
              <w:rPr>
                <w:sz w:val="20"/>
              </w:rPr>
              <w:t>3,6</w:t>
            </w:r>
          </w:p>
        </w:tc>
        <w:tc>
          <w:tcPr>
            <w:tcW w:w="605" w:type="dxa"/>
          </w:tcPr>
          <w:p w:rsidR="009D507D" w:rsidRPr="005F1277" w:rsidRDefault="009D507D" w:rsidP="009D507D">
            <w:pPr>
              <w:pStyle w:val="a5"/>
              <w:jc w:val="both"/>
              <w:rPr>
                <w:sz w:val="20"/>
              </w:rPr>
            </w:pPr>
            <w:r w:rsidRPr="005F1277">
              <w:rPr>
                <w:sz w:val="20"/>
              </w:rPr>
              <w:t>3,7</w:t>
            </w:r>
          </w:p>
        </w:tc>
        <w:tc>
          <w:tcPr>
            <w:tcW w:w="605" w:type="dxa"/>
          </w:tcPr>
          <w:p w:rsidR="009D507D" w:rsidRPr="005F1277" w:rsidRDefault="009D507D" w:rsidP="009D507D">
            <w:pPr>
              <w:pStyle w:val="a5"/>
              <w:jc w:val="both"/>
              <w:rPr>
                <w:sz w:val="20"/>
              </w:rPr>
            </w:pPr>
            <w:r w:rsidRPr="005F1277">
              <w:rPr>
                <w:sz w:val="20"/>
              </w:rPr>
              <w:t>3,8</w:t>
            </w:r>
          </w:p>
        </w:tc>
        <w:tc>
          <w:tcPr>
            <w:tcW w:w="605" w:type="dxa"/>
          </w:tcPr>
          <w:p w:rsidR="009D507D" w:rsidRPr="005F1277" w:rsidRDefault="009D507D" w:rsidP="009D507D">
            <w:pPr>
              <w:pStyle w:val="a5"/>
              <w:jc w:val="both"/>
              <w:rPr>
                <w:sz w:val="20"/>
              </w:rPr>
            </w:pPr>
            <w:r w:rsidRPr="005F1277">
              <w:rPr>
                <w:sz w:val="20"/>
              </w:rPr>
              <w:t>3,8</w:t>
            </w:r>
          </w:p>
        </w:tc>
        <w:tc>
          <w:tcPr>
            <w:tcW w:w="605" w:type="dxa"/>
          </w:tcPr>
          <w:p w:rsidR="009D507D" w:rsidRPr="005F1277" w:rsidRDefault="009D507D" w:rsidP="009D507D">
            <w:pPr>
              <w:pStyle w:val="a5"/>
              <w:jc w:val="both"/>
              <w:rPr>
                <w:sz w:val="20"/>
              </w:rPr>
            </w:pPr>
            <w:r w:rsidRPr="005F1277">
              <w:rPr>
                <w:sz w:val="20"/>
              </w:rPr>
              <w:t>3,9</w:t>
            </w:r>
          </w:p>
        </w:tc>
      </w:tr>
      <w:tr w:rsidR="009D507D" w:rsidRPr="005F1277" w:rsidTr="009D507D">
        <w:trPr>
          <w:jc w:val="center"/>
        </w:trPr>
        <w:tc>
          <w:tcPr>
            <w:tcW w:w="604" w:type="dxa"/>
          </w:tcPr>
          <w:p w:rsidR="009D507D" w:rsidRPr="005F1277" w:rsidRDefault="009D507D" w:rsidP="009D507D">
            <w:pPr>
              <w:pStyle w:val="a5"/>
              <w:jc w:val="both"/>
              <w:rPr>
                <w:sz w:val="20"/>
                <w:vertAlign w:val="superscript"/>
                <w:lang w:val="ru-RU"/>
              </w:rPr>
            </w:pPr>
            <w:r w:rsidRPr="005F1277">
              <w:rPr>
                <w:sz w:val="20"/>
              </w:rPr>
              <w:t>М</w:t>
            </w:r>
          </w:p>
        </w:tc>
        <w:tc>
          <w:tcPr>
            <w:tcW w:w="605" w:type="dxa"/>
          </w:tcPr>
          <w:p w:rsidR="009D507D" w:rsidRPr="005F1277" w:rsidRDefault="009D507D" w:rsidP="009D507D">
            <w:pPr>
              <w:pStyle w:val="a5"/>
              <w:jc w:val="both"/>
              <w:rPr>
                <w:sz w:val="20"/>
                <w:vertAlign w:val="superscript"/>
                <w:lang w:val="ru-RU"/>
              </w:rPr>
            </w:pPr>
            <w:r w:rsidRPr="005F1277">
              <w:rPr>
                <w:sz w:val="20"/>
              </w:rPr>
              <w:t>Н</w:t>
            </w:r>
          </w:p>
        </w:tc>
        <w:tc>
          <w:tcPr>
            <w:tcW w:w="605" w:type="dxa"/>
          </w:tcPr>
          <w:p w:rsidR="009D507D" w:rsidRPr="005F1277" w:rsidRDefault="009D507D" w:rsidP="009D507D">
            <w:pPr>
              <w:pStyle w:val="a5"/>
              <w:jc w:val="both"/>
              <w:rPr>
                <w:sz w:val="20"/>
                <w:vertAlign w:val="superscript"/>
                <w:lang w:val="ru-RU"/>
              </w:rPr>
            </w:pPr>
            <w:r w:rsidRPr="005F1277">
              <w:rPr>
                <w:sz w:val="20"/>
              </w:rPr>
              <w:t>О</w:t>
            </w:r>
          </w:p>
        </w:tc>
        <w:tc>
          <w:tcPr>
            <w:tcW w:w="605" w:type="dxa"/>
          </w:tcPr>
          <w:p w:rsidR="009D507D" w:rsidRPr="005F1277" w:rsidRDefault="009D507D" w:rsidP="009D507D">
            <w:pPr>
              <w:pStyle w:val="a5"/>
              <w:jc w:val="both"/>
              <w:rPr>
                <w:sz w:val="20"/>
                <w:vertAlign w:val="superscript"/>
                <w:lang w:val="ru-RU"/>
              </w:rPr>
            </w:pPr>
            <w:r w:rsidRPr="005F1277">
              <w:rPr>
                <w:sz w:val="20"/>
              </w:rPr>
              <w:t>П</w:t>
            </w:r>
          </w:p>
        </w:tc>
        <w:tc>
          <w:tcPr>
            <w:tcW w:w="605" w:type="dxa"/>
          </w:tcPr>
          <w:p w:rsidR="009D507D" w:rsidRPr="005F1277" w:rsidRDefault="009D507D" w:rsidP="009D507D">
            <w:pPr>
              <w:pStyle w:val="a5"/>
              <w:jc w:val="both"/>
              <w:rPr>
                <w:sz w:val="20"/>
                <w:vertAlign w:val="superscript"/>
                <w:lang w:val="ru-RU"/>
              </w:rPr>
            </w:pPr>
            <w:r w:rsidRPr="005F1277">
              <w:rPr>
                <w:sz w:val="20"/>
              </w:rPr>
              <w:t>Р</w:t>
            </w:r>
          </w:p>
        </w:tc>
        <w:tc>
          <w:tcPr>
            <w:tcW w:w="604" w:type="dxa"/>
          </w:tcPr>
          <w:p w:rsidR="009D507D" w:rsidRPr="005F1277" w:rsidRDefault="009D507D" w:rsidP="009D507D">
            <w:pPr>
              <w:pStyle w:val="a5"/>
              <w:jc w:val="both"/>
              <w:rPr>
                <w:sz w:val="20"/>
                <w:vertAlign w:val="superscript"/>
              </w:rPr>
            </w:pPr>
            <w:r w:rsidRPr="005F1277">
              <w:rPr>
                <w:sz w:val="20"/>
              </w:rPr>
              <w:t>С</w:t>
            </w:r>
            <w:r w:rsidRPr="005F1277">
              <w:rPr>
                <w:sz w:val="20"/>
                <w:vertAlign w:val="superscript"/>
              </w:rPr>
              <w:t>1</w:t>
            </w:r>
          </w:p>
        </w:tc>
        <w:tc>
          <w:tcPr>
            <w:tcW w:w="605" w:type="dxa"/>
          </w:tcPr>
          <w:p w:rsidR="009D507D" w:rsidRPr="005F1277" w:rsidRDefault="009D507D" w:rsidP="009D507D">
            <w:pPr>
              <w:pStyle w:val="a5"/>
              <w:jc w:val="both"/>
              <w:rPr>
                <w:sz w:val="20"/>
                <w:vertAlign w:val="superscript"/>
              </w:rPr>
            </w:pPr>
            <w:r w:rsidRPr="005F1277">
              <w:rPr>
                <w:sz w:val="20"/>
              </w:rPr>
              <w:t>Т</w:t>
            </w:r>
            <w:r w:rsidRPr="005F1277">
              <w:rPr>
                <w:sz w:val="20"/>
                <w:vertAlign w:val="superscript"/>
              </w:rPr>
              <w:t>1</w:t>
            </w:r>
          </w:p>
        </w:tc>
        <w:tc>
          <w:tcPr>
            <w:tcW w:w="605" w:type="dxa"/>
          </w:tcPr>
          <w:p w:rsidR="009D507D" w:rsidRPr="005F1277" w:rsidRDefault="009D507D" w:rsidP="009D507D">
            <w:pPr>
              <w:pStyle w:val="a5"/>
              <w:jc w:val="both"/>
              <w:rPr>
                <w:sz w:val="20"/>
                <w:vertAlign w:val="superscript"/>
              </w:rPr>
            </w:pPr>
            <w:r w:rsidRPr="005F1277">
              <w:rPr>
                <w:sz w:val="20"/>
              </w:rPr>
              <w:t>У</w:t>
            </w:r>
            <w:r w:rsidRPr="005F1277">
              <w:rPr>
                <w:sz w:val="20"/>
                <w:vertAlign w:val="superscript"/>
              </w:rPr>
              <w:t>1</w:t>
            </w:r>
          </w:p>
        </w:tc>
        <w:tc>
          <w:tcPr>
            <w:tcW w:w="605" w:type="dxa"/>
          </w:tcPr>
          <w:p w:rsidR="009D507D" w:rsidRPr="005F1277" w:rsidRDefault="009D507D" w:rsidP="009D507D">
            <w:pPr>
              <w:pStyle w:val="a5"/>
              <w:jc w:val="both"/>
              <w:rPr>
                <w:sz w:val="20"/>
                <w:vertAlign w:val="superscript"/>
              </w:rPr>
            </w:pPr>
            <w:r w:rsidRPr="005F1277">
              <w:rPr>
                <w:sz w:val="20"/>
              </w:rPr>
              <w:t>Ф</w:t>
            </w:r>
            <w:r w:rsidRPr="005F1277">
              <w:rPr>
                <w:sz w:val="20"/>
                <w:vertAlign w:val="superscript"/>
              </w:rPr>
              <w:t>1</w:t>
            </w:r>
          </w:p>
        </w:tc>
        <w:tc>
          <w:tcPr>
            <w:tcW w:w="605" w:type="dxa"/>
          </w:tcPr>
          <w:p w:rsidR="009D507D" w:rsidRPr="005F1277" w:rsidRDefault="009D507D" w:rsidP="009D507D">
            <w:pPr>
              <w:pStyle w:val="a5"/>
              <w:jc w:val="both"/>
              <w:rPr>
                <w:sz w:val="20"/>
                <w:vertAlign w:val="superscript"/>
              </w:rPr>
            </w:pPr>
            <w:r w:rsidRPr="005F1277">
              <w:rPr>
                <w:sz w:val="20"/>
              </w:rPr>
              <w:t>Х</w:t>
            </w:r>
            <w:r w:rsidRPr="005F1277">
              <w:rPr>
                <w:sz w:val="20"/>
                <w:vertAlign w:val="superscript"/>
              </w:rPr>
              <w:t>1</w:t>
            </w:r>
          </w:p>
        </w:tc>
        <w:tc>
          <w:tcPr>
            <w:tcW w:w="604" w:type="dxa"/>
          </w:tcPr>
          <w:p w:rsidR="009D507D" w:rsidRPr="005F1277" w:rsidRDefault="009D507D" w:rsidP="009D507D">
            <w:pPr>
              <w:pStyle w:val="a5"/>
              <w:jc w:val="both"/>
              <w:rPr>
                <w:sz w:val="20"/>
                <w:vertAlign w:val="superscript"/>
              </w:rPr>
            </w:pPr>
            <w:r w:rsidRPr="005F1277">
              <w:rPr>
                <w:sz w:val="20"/>
              </w:rPr>
              <w:t>Ц</w:t>
            </w:r>
            <w:r w:rsidRPr="005F1277">
              <w:rPr>
                <w:sz w:val="20"/>
                <w:vertAlign w:val="superscript"/>
              </w:rPr>
              <w:t>1</w:t>
            </w:r>
          </w:p>
        </w:tc>
        <w:tc>
          <w:tcPr>
            <w:tcW w:w="605" w:type="dxa"/>
          </w:tcPr>
          <w:p w:rsidR="009D507D" w:rsidRPr="005F1277" w:rsidRDefault="009D507D" w:rsidP="009D507D">
            <w:pPr>
              <w:pStyle w:val="a5"/>
              <w:jc w:val="both"/>
              <w:rPr>
                <w:sz w:val="20"/>
                <w:vertAlign w:val="superscript"/>
              </w:rPr>
            </w:pPr>
            <w:r w:rsidRPr="005F1277">
              <w:rPr>
                <w:sz w:val="20"/>
              </w:rPr>
              <w:t>Ч</w:t>
            </w:r>
            <w:r w:rsidRPr="005F1277">
              <w:rPr>
                <w:sz w:val="20"/>
                <w:vertAlign w:val="superscript"/>
              </w:rPr>
              <w:t>1</w:t>
            </w:r>
          </w:p>
        </w:tc>
        <w:tc>
          <w:tcPr>
            <w:tcW w:w="605" w:type="dxa"/>
          </w:tcPr>
          <w:p w:rsidR="009D507D" w:rsidRPr="005F1277" w:rsidRDefault="009D507D" w:rsidP="009D507D">
            <w:pPr>
              <w:pStyle w:val="a5"/>
              <w:jc w:val="both"/>
              <w:rPr>
                <w:sz w:val="20"/>
                <w:vertAlign w:val="superscript"/>
              </w:rPr>
            </w:pPr>
            <w:r w:rsidRPr="005F1277">
              <w:rPr>
                <w:sz w:val="20"/>
              </w:rPr>
              <w:t>Ш</w:t>
            </w:r>
            <w:r w:rsidRPr="005F1277">
              <w:rPr>
                <w:sz w:val="20"/>
                <w:vertAlign w:val="superscript"/>
              </w:rPr>
              <w:t>1</w:t>
            </w:r>
          </w:p>
        </w:tc>
        <w:tc>
          <w:tcPr>
            <w:tcW w:w="605" w:type="dxa"/>
          </w:tcPr>
          <w:p w:rsidR="009D507D" w:rsidRPr="005F1277" w:rsidRDefault="009D507D" w:rsidP="009D507D">
            <w:pPr>
              <w:pStyle w:val="a5"/>
              <w:jc w:val="both"/>
              <w:rPr>
                <w:sz w:val="20"/>
                <w:vertAlign w:val="superscript"/>
              </w:rPr>
            </w:pPr>
            <w:r w:rsidRPr="005F1277">
              <w:rPr>
                <w:sz w:val="20"/>
              </w:rPr>
              <w:t>Щ</w:t>
            </w:r>
            <w:r w:rsidRPr="005F1277">
              <w:rPr>
                <w:sz w:val="20"/>
                <w:vertAlign w:val="superscript"/>
              </w:rPr>
              <w:t>1</w:t>
            </w:r>
          </w:p>
        </w:tc>
        <w:tc>
          <w:tcPr>
            <w:tcW w:w="605" w:type="dxa"/>
          </w:tcPr>
          <w:p w:rsidR="009D507D" w:rsidRPr="005F1277" w:rsidRDefault="009D507D" w:rsidP="009D507D">
            <w:pPr>
              <w:pStyle w:val="a5"/>
              <w:jc w:val="both"/>
              <w:rPr>
                <w:sz w:val="20"/>
                <w:vertAlign w:val="superscript"/>
              </w:rPr>
            </w:pPr>
            <w:r w:rsidRPr="005F1277">
              <w:rPr>
                <w:sz w:val="20"/>
              </w:rPr>
              <w:t>Ю</w:t>
            </w:r>
            <w:r w:rsidRPr="005F1277">
              <w:rPr>
                <w:sz w:val="20"/>
                <w:vertAlign w:val="superscript"/>
              </w:rPr>
              <w:t>1</w:t>
            </w:r>
          </w:p>
        </w:tc>
      </w:tr>
      <w:tr w:rsidR="009D507D" w:rsidRPr="005F1277" w:rsidTr="009D507D">
        <w:trPr>
          <w:jc w:val="center"/>
        </w:trPr>
        <w:tc>
          <w:tcPr>
            <w:tcW w:w="604" w:type="dxa"/>
          </w:tcPr>
          <w:p w:rsidR="009D507D" w:rsidRPr="005F1277" w:rsidRDefault="009D507D" w:rsidP="009D507D">
            <w:pPr>
              <w:pStyle w:val="a5"/>
              <w:jc w:val="both"/>
              <w:rPr>
                <w:sz w:val="20"/>
              </w:rPr>
            </w:pPr>
            <w:r w:rsidRPr="005F1277">
              <w:rPr>
                <w:sz w:val="20"/>
              </w:rPr>
              <w:t>3,9</w:t>
            </w:r>
          </w:p>
        </w:tc>
        <w:tc>
          <w:tcPr>
            <w:tcW w:w="605" w:type="dxa"/>
          </w:tcPr>
          <w:p w:rsidR="009D507D" w:rsidRPr="005F1277" w:rsidRDefault="009D507D" w:rsidP="009D507D">
            <w:pPr>
              <w:pStyle w:val="a5"/>
              <w:jc w:val="both"/>
              <w:rPr>
                <w:sz w:val="20"/>
              </w:rPr>
            </w:pPr>
            <w:r w:rsidRPr="005F1277">
              <w:rPr>
                <w:sz w:val="20"/>
              </w:rPr>
              <w:t>4,1</w:t>
            </w:r>
          </w:p>
        </w:tc>
        <w:tc>
          <w:tcPr>
            <w:tcW w:w="605" w:type="dxa"/>
          </w:tcPr>
          <w:p w:rsidR="009D507D" w:rsidRPr="005F1277" w:rsidRDefault="009D507D" w:rsidP="009D507D">
            <w:pPr>
              <w:pStyle w:val="a5"/>
              <w:jc w:val="both"/>
              <w:rPr>
                <w:sz w:val="20"/>
              </w:rPr>
            </w:pPr>
            <w:r w:rsidRPr="005F1277">
              <w:rPr>
                <w:sz w:val="20"/>
              </w:rPr>
              <w:t>4,1</w:t>
            </w:r>
          </w:p>
        </w:tc>
        <w:tc>
          <w:tcPr>
            <w:tcW w:w="605" w:type="dxa"/>
          </w:tcPr>
          <w:p w:rsidR="009D507D" w:rsidRPr="005F1277" w:rsidRDefault="009D507D" w:rsidP="009D507D">
            <w:pPr>
              <w:pStyle w:val="a5"/>
              <w:jc w:val="both"/>
              <w:rPr>
                <w:sz w:val="20"/>
              </w:rPr>
            </w:pPr>
            <w:r w:rsidRPr="005F1277">
              <w:rPr>
                <w:sz w:val="20"/>
              </w:rPr>
              <w:t>4,0</w:t>
            </w:r>
          </w:p>
        </w:tc>
        <w:tc>
          <w:tcPr>
            <w:tcW w:w="605" w:type="dxa"/>
          </w:tcPr>
          <w:p w:rsidR="009D507D" w:rsidRPr="005F1277" w:rsidRDefault="009D507D" w:rsidP="009D507D">
            <w:pPr>
              <w:pStyle w:val="a5"/>
              <w:jc w:val="both"/>
              <w:rPr>
                <w:sz w:val="20"/>
              </w:rPr>
            </w:pPr>
            <w:r w:rsidRPr="005F1277">
              <w:rPr>
                <w:sz w:val="20"/>
              </w:rPr>
              <w:t>4,0</w:t>
            </w:r>
          </w:p>
        </w:tc>
        <w:tc>
          <w:tcPr>
            <w:tcW w:w="604" w:type="dxa"/>
          </w:tcPr>
          <w:p w:rsidR="009D507D" w:rsidRPr="005F1277" w:rsidRDefault="009D507D" w:rsidP="009D507D">
            <w:pPr>
              <w:pStyle w:val="a5"/>
              <w:jc w:val="both"/>
              <w:rPr>
                <w:sz w:val="20"/>
              </w:rPr>
            </w:pPr>
            <w:r w:rsidRPr="005F1277">
              <w:rPr>
                <w:sz w:val="20"/>
              </w:rPr>
              <w:t>4,2</w:t>
            </w:r>
          </w:p>
        </w:tc>
        <w:tc>
          <w:tcPr>
            <w:tcW w:w="605" w:type="dxa"/>
          </w:tcPr>
          <w:p w:rsidR="009D507D" w:rsidRPr="005F1277" w:rsidRDefault="009D507D" w:rsidP="009D507D">
            <w:pPr>
              <w:pStyle w:val="a5"/>
              <w:jc w:val="both"/>
              <w:rPr>
                <w:sz w:val="20"/>
              </w:rPr>
            </w:pPr>
            <w:r w:rsidRPr="005F1277">
              <w:rPr>
                <w:sz w:val="20"/>
              </w:rPr>
              <w:t>4,2</w:t>
            </w:r>
          </w:p>
        </w:tc>
        <w:tc>
          <w:tcPr>
            <w:tcW w:w="605" w:type="dxa"/>
          </w:tcPr>
          <w:p w:rsidR="009D507D" w:rsidRPr="005F1277" w:rsidRDefault="009D507D" w:rsidP="009D507D">
            <w:pPr>
              <w:pStyle w:val="a5"/>
              <w:jc w:val="both"/>
              <w:rPr>
                <w:sz w:val="20"/>
              </w:rPr>
            </w:pPr>
            <w:r w:rsidRPr="005F1277">
              <w:rPr>
                <w:sz w:val="20"/>
              </w:rPr>
              <w:t>4,3</w:t>
            </w:r>
          </w:p>
        </w:tc>
        <w:tc>
          <w:tcPr>
            <w:tcW w:w="605" w:type="dxa"/>
          </w:tcPr>
          <w:p w:rsidR="009D507D" w:rsidRPr="005F1277" w:rsidRDefault="009D507D" w:rsidP="009D507D">
            <w:pPr>
              <w:pStyle w:val="a5"/>
              <w:jc w:val="both"/>
              <w:rPr>
                <w:sz w:val="20"/>
              </w:rPr>
            </w:pPr>
            <w:r w:rsidRPr="005F1277">
              <w:rPr>
                <w:sz w:val="20"/>
              </w:rPr>
              <w:t>4,4</w:t>
            </w:r>
          </w:p>
        </w:tc>
        <w:tc>
          <w:tcPr>
            <w:tcW w:w="605" w:type="dxa"/>
          </w:tcPr>
          <w:p w:rsidR="009D507D" w:rsidRPr="005F1277" w:rsidRDefault="009D507D" w:rsidP="009D507D">
            <w:pPr>
              <w:pStyle w:val="a5"/>
              <w:jc w:val="both"/>
              <w:rPr>
                <w:sz w:val="20"/>
              </w:rPr>
            </w:pPr>
            <w:r w:rsidRPr="005F1277">
              <w:rPr>
                <w:sz w:val="20"/>
              </w:rPr>
              <w:t>4,5</w:t>
            </w:r>
          </w:p>
        </w:tc>
        <w:tc>
          <w:tcPr>
            <w:tcW w:w="604" w:type="dxa"/>
          </w:tcPr>
          <w:p w:rsidR="009D507D" w:rsidRPr="005F1277" w:rsidRDefault="009D507D" w:rsidP="009D507D">
            <w:pPr>
              <w:pStyle w:val="a5"/>
              <w:jc w:val="both"/>
              <w:rPr>
                <w:sz w:val="20"/>
              </w:rPr>
            </w:pPr>
            <w:r w:rsidRPr="005F1277">
              <w:rPr>
                <w:sz w:val="20"/>
              </w:rPr>
              <w:t>4,3</w:t>
            </w:r>
          </w:p>
        </w:tc>
        <w:tc>
          <w:tcPr>
            <w:tcW w:w="605" w:type="dxa"/>
          </w:tcPr>
          <w:p w:rsidR="009D507D" w:rsidRPr="005F1277" w:rsidRDefault="009D507D" w:rsidP="009D507D">
            <w:pPr>
              <w:pStyle w:val="a5"/>
              <w:jc w:val="both"/>
              <w:rPr>
                <w:sz w:val="20"/>
              </w:rPr>
            </w:pPr>
            <w:r w:rsidRPr="005F1277">
              <w:rPr>
                <w:sz w:val="20"/>
              </w:rPr>
              <w:t>4.4</w:t>
            </w:r>
          </w:p>
        </w:tc>
        <w:tc>
          <w:tcPr>
            <w:tcW w:w="605" w:type="dxa"/>
          </w:tcPr>
          <w:p w:rsidR="009D507D" w:rsidRPr="005F1277" w:rsidRDefault="009D507D" w:rsidP="009D507D">
            <w:pPr>
              <w:pStyle w:val="a5"/>
              <w:jc w:val="both"/>
              <w:rPr>
                <w:sz w:val="20"/>
              </w:rPr>
            </w:pPr>
            <w:r w:rsidRPr="005F1277">
              <w:rPr>
                <w:sz w:val="20"/>
              </w:rPr>
              <w:t>4,5</w:t>
            </w:r>
          </w:p>
        </w:tc>
        <w:tc>
          <w:tcPr>
            <w:tcW w:w="605" w:type="dxa"/>
          </w:tcPr>
          <w:p w:rsidR="009D507D" w:rsidRPr="005F1277" w:rsidRDefault="009D507D" w:rsidP="009D507D">
            <w:pPr>
              <w:pStyle w:val="a5"/>
              <w:jc w:val="both"/>
              <w:rPr>
                <w:sz w:val="20"/>
              </w:rPr>
            </w:pPr>
            <w:r w:rsidRPr="005F1277">
              <w:rPr>
                <w:sz w:val="20"/>
              </w:rPr>
              <w:t>4,6</w:t>
            </w:r>
          </w:p>
        </w:tc>
        <w:tc>
          <w:tcPr>
            <w:tcW w:w="605" w:type="dxa"/>
          </w:tcPr>
          <w:p w:rsidR="009D507D" w:rsidRPr="005F1277" w:rsidRDefault="009D507D" w:rsidP="009D507D">
            <w:pPr>
              <w:pStyle w:val="a5"/>
              <w:jc w:val="both"/>
              <w:rPr>
                <w:sz w:val="20"/>
              </w:rPr>
            </w:pPr>
            <w:r w:rsidRPr="005F1277">
              <w:rPr>
                <w:sz w:val="20"/>
              </w:rPr>
              <w:t>4,7</w:t>
            </w:r>
          </w:p>
        </w:tc>
      </w:tr>
    </w:tbl>
    <w:p w:rsidR="009D507D" w:rsidRPr="005F1277" w:rsidRDefault="009D507D" w:rsidP="009D507D">
      <w:pPr>
        <w:pStyle w:val="a5"/>
        <w:jc w:val="both"/>
      </w:pPr>
      <w:r w:rsidRPr="005F1277">
        <w:rPr>
          <w:sz w:val="20"/>
        </w:rPr>
        <w:tab/>
        <w:t xml:space="preserve">Прим.: </w:t>
      </w:r>
      <w:r w:rsidRPr="005F1277">
        <w:rPr>
          <w:sz w:val="20"/>
          <w:vertAlign w:val="superscript"/>
        </w:rPr>
        <w:t>1</w:t>
      </w:r>
      <w:r w:rsidRPr="005F1277">
        <w:rPr>
          <w:sz w:val="20"/>
        </w:rPr>
        <w:t xml:space="preserve"> – 30% робітників-відрядників працюють у важких та шкідливих умовах праці</w:t>
      </w:r>
    </w:p>
    <w:p w:rsidR="009D507D" w:rsidRPr="005F1277" w:rsidRDefault="009D507D" w:rsidP="009D507D">
      <w:pPr>
        <w:pStyle w:val="a5"/>
        <w:rPr>
          <w:b/>
        </w:rPr>
      </w:pPr>
    </w:p>
    <w:p w:rsidR="009D507D" w:rsidRPr="005F1277" w:rsidRDefault="009D507D" w:rsidP="009D507D">
      <w:pPr>
        <w:pStyle w:val="a5"/>
        <w:rPr>
          <w:b/>
        </w:rPr>
      </w:pPr>
      <w:r w:rsidRPr="005F1277">
        <w:rPr>
          <w:b/>
        </w:rPr>
        <w:t xml:space="preserve">Залежність між рівнем виконання завдань з обсягу виробництва продукції </w:t>
      </w:r>
    </w:p>
    <w:p w:rsidR="009D507D" w:rsidRPr="009D507D" w:rsidRDefault="009D507D" w:rsidP="009D507D">
      <w:pPr>
        <w:pStyle w:val="a5"/>
        <w:rPr>
          <w:b/>
        </w:rPr>
      </w:pPr>
      <w:r w:rsidRPr="005F1277">
        <w:rPr>
          <w:b/>
        </w:rPr>
        <w:t>і середнім розміром премій з фонду заробітної плати робітників-відрядників</w:t>
      </w:r>
    </w:p>
    <w:p w:rsidR="009D507D" w:rsidRPr="005F1277" w:rsidRDefault="009D507D" w:rsidP="009D507D">
      <w:pPr>
        <w:pStyle w:val="a5"/>
        <w:jc w:val="right"/>
        <w:rPr>
          <w:i/>
          <w:szCs w:val="24"/>
        </w:rPr>
      </w:pPr>
      <w:r w:rsidRPr="005F1277">
        <w:rPr>
          <w:i/>
          <w:szCs w:val="24"/>
        </w:rPr>
        <w:t>Таблиця 1.7</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3"/>
        <w:gridCol w:w="709"/>
        <w:gridCol w:w="992"/>
        <w:gridCol w:w="993"/>
        <w:gridCol w:w="992"/>
        <w:gridCol w:w="1134"/>
        <w:gridCol w:w="1103"/>
        <w:gridCol w:w="742"/>
      </w:tblGrid>
      <w:tr w:rsidR="009D507D" w:rsidRPr="005F1277" w:rsidTr="009D507D">
        <w:trPr>
          <w:jc w:val="center"/>
        </w:trPr>
        <w:tc>
          <w:tcPr>
            <w:tcW w:w="2563" w:type="dxa"/>
            <w:vAlign w:val="center"/>
          </w:tcPr>
          <w:p w:rsidR="009D507D" w:rsidRPr="005F1277" w:rsidRDefault="009D507D" w:rsidP="009D507D">
            <w:pPr>
              <w:pStyle w:val="a5"/>
              <w:jc w:val="left"/>
              <w:rPr>
                <w:sz w:val="20"/>
              </w:rPr>
            </w:pPr>
            <w:r w:rsidRPr="005F1277">
              <w:rPr>
                <w:sz w:val="20"/>
              </w:rPr>
              <w:t>Рівень виконання виробничих завдань, %</w:t>
            </w:r>
          </w:p>
        </w:tc>
        <w:tc>
          <w:tcPr>
            <w:tcW w:w="709" w:type="dxa"/>
            <w:vAlign w:val="center"/>
          </w:tcPr>
          <w:p w:rsidR="009D507D" w:rsidRPr="005F1277" w:rsidRDefault="009D507D" w:rsidP="009D507D">
            <w:pPr>
              <w:pStyle w:val="a5"/>
              <w:rPr>
                <w:sz w:val="20"/>
              </w:rPr>
            </w:pPr>
            <w:r w:rsidRPr="005F1277">
              <w:rPr>
                <w:sz w:val="20"/>
              </w:rPr>
              <w:t>≤ 85</w:t>
            </w:r>
          </w:p>
        </w:tc>
        <w:tc>
          <w:tcPr>
            <w:tcW w:w="992" w:type="dxa"/>
            <w:vAlign w:val="center"/>
          </w:tcPr>
          <w:p w:rsidR="009D507D" w:rsidRPr="005F1277" w:rsidRDefault="009D507D" w:rsidP="009D507D">
            <w:pPr>
              <w:pStyle w:val="a5"/>
              <w:rPr>
                <w:sz w:val="20"/>
              </w:rPr>
            </w:pPr>
            <w:r w:rsidRPr="005F1277">
              <w:rPr>
                <w:sz w:val="20"/>
                <w:lang w:val="ru-RU"/>
              </w:rPr>
              <w:t>(</w:t>
            </w:r>
            <w:r w:rsidRPr="005F1277">
              <w:rPr>
                <w:sz w:val="20"/>
              </w:rPr>
              <w:t>85-</w:t>
            </w:r>
            <w:r w:rsidRPr="005F1277">
              <w:rPr>
                <w:sz w:val="20"/>
                <w:lang w:val="ru-RU"/>
              </w:rPr>
              <w:t>90</w:t>
            </w:r>
            <w:r w:rsidRPr="005F1277">
              <w:rPr>
                <w:sz w:val="20"/>
              </w:rPr>
              <w:t>]</w:t>
            </w:r>
          </w:p>
        </w:tc>
        <w:tc>
          <w:tcPr>
            <w:tcW w:w="993" w:type="dxa"/>
            <w:vAlign w:val="center"/>
          </w:tcPr>
          <w:p w:rsidR="009D507D" w:rsidRPr="005F1277" w:rsidRDefault="009D507D" w:rsidP="009D507D">
            <w:pPr>
              <w:pStyle w:val="a5"/>
              <w:rPr>
                <w:sz w:val="20"/>
              </w:rPr>
            </w:pPr>
            <w:r w:rsidRPr="005F1277">
              <w:rPr>
                <w:sz w:val="20"/>
                <w:lang w:val="ru-RU"/>
              </w:rPr>
              <w:t>(</w:t>
            </w:r>
            <w:r w:rsidRPr="005F1277">
              <w:rPr>
                <w:sz w:val="20"/>
              </w:rPr>
              <w:t>90-9</w:t>
            </w:r>
            <w:r w:rsidRPr="005F1277">
              <w:rPr>
                <w:sz w:val="20"/>
                <w:lang w:val="ru-RU"/>
              </w:rPr>
              <w:t>5</w:t>
            </w:r>
            <w:r w:rsidRPr="005F1277">
              <w:rPr>
                <w:sz w:val="20"/>
              </w:rPr>
              <w:t>]</w:t>
            </w:r>
          </w:p>
        </w:tc>
        <w:tc>
          <w:tcPr>
            <w:tcW w:w="992" w:type="dxa"/>
            <w:vAlign w:val="center"/>
          </w:tcPr>
          <w:p w:rsidR="009D507D" w:rsidRPr="005F1277" w:rsidRDefault="009D507D" w:rsidP="009D507D">
            <w:pPr>
              <w:pStyle w:val="a5"/>
              <w:rPr>
                <w:sz w:val="20"/>
                <w:lang w:val="ru-RU"/>
              </w:rPr>
            </w:pPr>
            <w:r w:rsidRPr="005F1277">
              <w:rPr>
                <w:sz w:val="20"/>
                <w:lang w:val="ru-RU"/>
              </w:rPr>
              <w:t>(</w:t>
            </w:r>
            <w:r w:rsidRPr="005F1277">
              <w:rPr>
                <w:sz w:val="20"/>
              </w:rPr>
              <w:t>95-</w:t>
            </w:r>
            <w:r w:rsidRPr="005F1277">
              <w:rPr>
                <w:sz w:val="20"/>
                <w:lang w:val="ru-RU"/>
              </w:rPr>
              <w:t>100</w:t>
            </w:r>
            <w:r w:rsidRPr="005F1277">
              <w:rPr>
                <w:sz w:val="20"/>
              </w:rPr>
              <w:t>]</w:t>
            </w:r>
          </w:p>
        </w:tc>
        <w:tc>
          <w:tcPr>
            <w:tcW w:w="1134" w:type="dxa"/>
            <w:vAlign w:val="center"/>
          </w:tcPr>
          <w:p w:rsidR="009D507D" w:rsidRPr="005F1277" w:rsidRDefault="009D507D" w:rsidP="009D507D">
            <w:pPr>
              <w:pStyle w:val="a5"/>
              <w:rPr>
                <w:sz w:val="20"/>
                <w:lang w:val="ru-RU"/>
              </w:rPr>
            </w:pPr>
            <w:r w:rsidRPr="005F1277">
              <w:rPr>
                <w:sz w:val="20"/>
                <w:lang w:val="ru-RU"/>
              </w:rPr>
              <w:t>(</w:t>
            </w:r>
            <w:r w:rsidRPr="005F1277">
              <w:rPr>
                <w:sz w:val="20"/>
              </w:rPr>
              <w:t>100-10</w:t>
            </w:r>
            <w:r w:rsidRPr="005F1277">
              <w:rPr>
                <w:sz w:val="20"/>
                <w:lang w:val="ru-RU"/>
              </w:rPr>
              <w:t>5</w:t>
            </w:r>
            <w:r w:rsidRPr="005F1277">
              <w:rPr>
                <w:sz w:val="20"/>
              </w:rPr>
              <w:t>]</w:t>
            </w:r>
          </w:p>
        </w:tc>
        <w:tc>
          <w:tcPr>
            <w:tcW w:w="1103" w:type="dxa"/>
            <w:vAlign w:val="center"/>
          </w:tcPr>
          <w:p w:rsidR="009D507D" w:rsidRPr="005F1277" w:rsidRDefault="009D507D" w:rsidP="009D507D">
            <w:pPr>
              <w:pStyle w:val="a5"/>
              <w:rPr>
                <w:sz w:val="20"/>
                <w:lang w:val="ru-RU"/>
              </w:rPr>
            </w:pPr>
            <w:r w:rsidRPr="005F1277">
              <w:rPr>
                <w:sz w:val="20"/>
                <w:lang w:val="ru-RU"/>
              </w:rPr>
              <w:t>(</w:t>
            </w:r>
            <w:r w:rsidRPr="005F1277">
              <w:rPr>
                <w:sz w:val="20"/>
              </w:rPr>
              <w:t>105-1</w:t>
            </w:r>
            <w:r w:rsidRPr="005F1277">
              <w:rPr>
                <w:sz w:val="20"/>
                <w:lang w:val="ru-RU"/>
              </w:rPr>
              <w:t>10</w:t>
            </w:r>
            <w:r w:rsidRPr="005F1277">
              <w:rPr>
                <w:sz w:val="20"/>
              </w:rPr>
              <w:t>]</w:t>
            </w:r>
          </w:p>
        </w:tc>
        <w:tc>
          <w:tcPr>
            <w:tcW w:w="742" w:type="dxa"/>
            <w:vAlign w:val="center"/>
          </w:tcPr>
          <w:p w:rsidR="009D507D" w:rsidRPr="005F1277" w:rsidRDefault="009D507D" w:rsidP="009D507D">
            <w:pPr>
              <w:pStyle w:val="a5"/>
              <w:rPr>
                <w:sz w:val="20"/>
              </w:rPr>
            </w:pPr>
            <w:r w:rsidRPr="005F1277">
              <w:rPr>
                <w:sz w:val="20"/>
              </w:rPr>
              <w:t>&gt;110</w:t>
            </w:r>
          </w:p>
        </w:tc>
      </w:tr>
      <w:tr w:rsidR="009D507D" w:rsidRPr="005F1277" w:rsidTr="009D507D">
        <w:trPr>
          <w:jc w:val="center"/>
        </w:trPr>
        <w:tc>
          <w:tcPr>
            <w:tcW w:w="2563" w:type="dxa"/>
            <w:vAlign w:val="center"/>
          </w:tcPr>
          <w:p w:rsidR="009D507D" w:rsidRPr="005F1277" w:rsidRDefault="009D507D" w:rsidP="009D507D">
            <w:pPr>
              <w:pStyle w:val="a5"/>
              <w:jc w:val="left"/>
              <w:rPr>
                <w:sz w:val="20"/>
              </w:rPr>
            </w:pPr>
            <w:r w:rsidRPr="005F1277">
              <w:rPr>
                <w:sz w:val="20"/>
              </w:rPr>
              <w:t>Середній розмір премій робітників-відрядників, %</w:t>
            </w:r>
          </w:p>
        </w:tc>
        <w:tc>
          <w:tcPr>
            <w:tcW w:w="709" w:type="dxa"/>
            <w:vAlign w:val="center"/>
          </w:tcPr>
          <w:p w:rsidR="009D507D" w:rsidRPr="005F1277" w:rsidRDefault="009D507D" w:rsidP="009D507D">
            <w:pPr>
              <w:pStyle w:val="a5"/>
              <w:rPr>
                <w:sz w:val="20"/>
                <w:lang w:val="ru-RU"/>
              </w:rPr>
            </w:pPr>
            <w:r w:rsidRPr="005F1277">
              <w:rPr>
                <w:sz w:val="20"/>
                <w:lang w:val="ru-RU"/>
              </w:rPr>
              <w:t>0</w:t>
            </w:r>
          </w:p>
        </w:tc>
        <w:tc>
          <w:tcPr>
            <w:tcW w:w="992" w:type="dxa"/>
            <w:vAlign w:val="center"/>
          </w:tcPr>
          <w:p w:rsidR="009D507D" w:rsidRPr="005F1277" w:rsidRDefault="009D507D" w:rsidP="009D507D">
            <w:pPr>
              <w:pStyle w:val="a5"/>
              <w:rPr>
                <w:sz w:val="20"/>
                <w:lang w:val="ru-RU"/>
              </w:rPr>
            </w:pPr>
            <w:r w:rsidRPr="005F1277">
              <w:rPr>
                <w:sz w:val="20"/>
                <w:lang w:val="ru-RU"/>
              </w:rPr>
              <w:t>6</w:t>
            </w:r>
          </w:p>
        </w:tc>
        <w:tc>
          <w:tcPr>
            <w:tcW w:w="993" w:type="dxa"/>
            <w:vAlign w:val="center"/>
          </w:tcPr>
          <w:p w:rsidR="009D507D" w:rsidRPr="005F1277" w:rsidRDefault="009D507D" w:rsidP="009D507D">
            <w:pPr>
              <w:pStyle w:val="a5"/>
              <w:rPr>
                <w:sz w:val="20"/>
                <w:lang w:val="ru-RU"/>
              </w:rPr>
            </w:pPr>
            <w:r w:rsidRPr="005F1277">
              <w:rPr>
                <w:sz w:val="20"/>
              </w:rPr>
              <w:t>1</w:t>
            </w:r>
            <w:r w:rsidRPr="005F1277">
              <w:rPr>
                <w:sz w:val="20"/>
                <w:lang w:val="ru-RU"/>
              </w:rPr>
              <w:t>2</w:t>
            </w:r>
          </w:p>
        </w:tc>
        <w:tc>
          <w:tcPr>
            <w:tcW w:w="992" w:type="dxa"/>
            <w:vAlign w:val="center"/>
          </w:tcPr>
          <w:p w:rsidR="009D507D" w:rsidRPr="005F1277" w:rsidRDefault="009D507D" w:rsidP="009D507D">
            <w:pPr>
              <w:pStyle w:val="a5"/>
              <w:rPr>
                <w:sz w:val="20"/>
                <w:lang w:val="ru-RU"/>
              </w:rPr>
            </w:pPr>
            <w:r w:rsidRPr="005F1277">
              <w:rPr>
                <w:sz w:val="20"/>
              </w:rPr>
              <w:t>1</w:t>
            </w:r>
            <w:r w:rsidRPr="005F1277">
              <w:rPr>
                <w:sz w:val="20"/>
                <w:lang w:val="ru-RU"/>
              </w:rPr>
              <w:t>8</w:t>
            </w:r>
          </w:p>
        </w:tc>
        <w:tc>
          <w:tcPr>
            <w:tcW w:w="1134" w:type="dxa"/>
            <w:vAlign w:val="center"/>
          </w:tcPr>
          <w:p w:rsidR="009D507D" w:rsidRPr="005F1277" w:rsidRDefault="009D507D" w:rsidP="009D507D">
            <w:pPr>
              <w:pStyle w:val="a5"/>
              <w:rPr>
                <w:sz w:val="20"/>
                <w:lang w:val="ru-RU"/>
              </w:rPr>
            </w:pPr>
            <w:r w:rsidRPr="005F1277">
              <w:rPr>
                <w:sz w:val="20"/>
              </w:rPr>
              <w:t>2</w:t>
            </w:r>
            <w:r w:rsidRPr="005F1277">
              <w:rPr>
                <w:sz w:val="20"/>
                <w:lang w:val="ru-RU"/>
              </w:rPr>
              <w:t>4</w:t>
            </w:r>
          </w:p>
        </w:tc>
        <w:tc>
          <w:tcPr>
            <w:tcW w:w="1103" w:type="dxa"/>
            <w:vAlign w:val="center"/>
          </w:tcPr>
          <w:p w:rsidR="009D507D" w:rsidRPr="005F1277" w:rsidRDefault="009D507D" w:rsidP="009D507D">
            <w:pPr>
              <w:pStyle w:val="a5"/>
              <w:rPr>
                <w:sz w:val="20"/>
                <w:lang w:val="ru-RU"/>
              </w:rPr>
            </w:pPr>
            <w:r w:rsidRPr="005F1277">
              <w:rPr>
                <w:sz w:val="20"/>
                <w:lang w:val="ru-RU"/>
              </w:rPr>
              <w:t>30</w:t>
            </w:r>
          </w:p>
        </w:tc>
        <w:tc>
          <w:tcPr>
            <w:tcW w:w="742" w:type="dxa"/>
            <w:vAlign w:val="center"/>
          </w:tcPr>
          <w:p w:rsidR="009D507D" w:rsidRPr="005F1277" w:rsidRDefault="009D507D" w:rsidP="009D507D">
            <w:pPr>
              <w:pStyle w:val="a5"/>
              <w:rPr>
                <w:sz w:val="20"/>
                <w:lang w:val="ru-RU"/>
              </w:rPr>
            </w:pPr>
            <w:r w:rsidRPr="005F1277">
              <w:rPr>
                <w:sz w:val="20"/>
              </w:rPr>
              <w:t>3</w:t>
            </w:r>
            <w:r w:rsidRPr="005F1277">
              <w:rPr>
                <w:sz w:val="20"/>
                <w:lang w:val="ru-RU"/>
              </w:rPr>
              <w:t>6</w:t>
            </w:r>
          </w:p>
        </w:tc>
      </w:tr>
    </w:tbl>
    <w:p w:rsidR="009D507D" w:rsidRPr="005F1277" w:rsidRDefault="009D507D" w:rsidP="009D507D">
      <w:pPr>
        <w:rPr>
          <w:lang w:val="uk-UA"/>
        </w:rPr>
      </w:pPr>
    </w:p>
    <w:p w:rsidR="009D507D" w:rsidRPr="005F1277" w:rsidRDefault="009D507D" w:rsidP="009D507D">
      <w:pPr>
        <w:rPr>
          <w:lang w:val="uk-UA"/>
        </w:rPr>
      </w:pPr>
    </w:p>
    <w:p w:rsidR="009D507D" w:rsidRPr="005F1277" w:rsidRDefault="009D507D" w:rsidP="009D507D">
      <w:pPr>
        <w:pStyle w:val="a5"/>
        <w:rPr>
          <w:b/>
        </w:rPr>
      </w:pPr>
      <w:r w:rsidRPr="005F1277">
        <w:rPr>
          <w:b/>
        </w:rPr>
        <w:t>Залежності, що характеризують відношення  рівня заробітної плати різних категорій промислово-виробничого персоналу підприємства (з врахуванням преміальних доплат з фонду заробітної плати) до середнього рівня оплати праці робітників-відрядників</w:t>
      </w:r>
    </w:p>
    <w:p w:rsidR="009D507D" w:rsidRPr="005F1277" w:rsidRDefault="009D507D" w:rsidP="009D507D">
      <w:pPr>
        <w:jc w:val="right"/>
        <w:rPr>
          <w:i/>
          <w:lang w:val="uk-UA"/>
        </w:rPr>
      </w:pPr>
      <w:r w:rsidRPr="005F1277">
        <w:rPr>
          <w:i/>
        </w:rPr>
        <w:t>Таблиця 1.8</w:t>
      </w:r>
    </w:p>
    <w:tbl>
      <w:tblPr>
        <w:tblW w:w="0" w:type="auto"/>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14"/>
        <w:gridCol w:w="1595"/>
        <w:gridCol w:w="2034"/>
        <w:gridCol w:w="1673"/>
      </w:tblGrid>
      <w:tr w:rsidR="009D507D" w:rsidRPr="005F1277" w:rsidTr="009D507D">
        <w:trPr>
          <w:jc w:val="center"/>
        </w:trPr>
        <w:tc>
          <w:tcPr>
            <w:tcW w:w="1842" w:type="dxa"/>
            <w:vAlign w:val="center"/>
          </w:tcPr>
          <w:p w:rsidR="009D507D" w:rsidRPr="005F1277" w:rsidRDefault="009D507D" w:rsidP="009D507D">
            <w:pPr>
              <w:pStyle w:val="a5"/>
              <w:rPr>
                <w:sz w:val="20"/>
              </w:rPr>
            </w:pPr>
            <w:r w:rsidRPr="005F1277">
              <w:rPr>
                <w:sz w:val="20"/>
              </w:rPr>
              <w:t>Підсобні робітники в</w:t>
            </w:r>
          </w:p>
          <w:p w:rsidR="009D507D" w:rsidRPr="005F1277" w:rsidRDefault="009D507D" w:rsidP="009D507D">
            <w:pPr>
              <w:pStyle w:val="a5"/>
              <w:rPr>
                <w:sz w:val="20"/>
              </w:rPr>
            </w:pPr>
            <w:r w:rsidRPr="005F1277">
              <w:rPr>
                <w:sz w:val="20"/>
              </w:rPr>
              <w:t>основному виробництві</w:t>
            </w:r>
          </w:p>
        </w:tc>
        <w:tc>
          <w:tcPr>
            <w:tcW w:w="1814" w:type="dxa"/>
            <w:vAlign w:val="center"/>
          </w:tcPr>
          <w:p w:rsidR="009D507D" w:rsidRPr="005F1277" w:rsidRDefault="009D507D" w:rsidP="009D507D">
            <w:pPr>
              <w:pStyle w:val="a5"/>
              <w:rPr>
                <w:sz w:val="20"/>
              </w:rPr>
            </w:pPr>
            <w:r w:rsidRPr="005F1277">
              <w:rPr>
                <w:sz w:val="20"/>
              </w:rPr>
              <w:t>Робітники в допоміжному та обслуговуючому виробництві</w:t>
            </w:r>
          </w:p>
        </w:tc>
        <w:tc>
          <w:tcPr>
            <w:tcW w:w="1595" w:type="dxa"/>
            <w:vAlign w:val="center"/>
          </w:tcPr>
          <w:p w:rsidR="009D507D" w:rsidRPr="005F1277" w:rsidRDefault="009D507D" w:rsidP="009D507D">
            <w:pPr>
              <w:pStyle w:val="a5"/>
              <w:rPr>
                <w:sz w:val="20"/>
              </w:rPr>
            </w:pPr>
            <w:r w:rsidRPr="005F1277">
              <w:rPr>
                <w:sz w:val="20"/>
              </w:rPr>
              <w:t>Робітники у підсобному виробництві</w:t>
            </w:r>
          </w:p>
        </w:tc>
        <w:tc>
          <w:tcPr>
            <w:tcW w:w="2034" w:type="dxa"/>
            <w:vAlign w:val="center"/>
          </w:tcPr>
          <w:p w:rsidR="009D507D" w:rsidRPr="005F1277" w:rsidRDefault="009D507D" w:rsidP="009D507D">
            <w:pPr>
              <w:pStyle w:val="a5"/>
              <w:ind w:left="-74" w:right="-109"/>
              <w:rPr>
                <w:sz w:val="20"/>
              </w:rPr>
            </w:pPr>
            <w:r w:rsidRPr="005F1277">
              <w:rPr>
                <w:sz w:val="20"/>
              </w:rPr>
              <w:t>Управлінський та обслуговуючий пер-сонал виробничих</w:t>
            </w:r>
          </w:p>
          <w:p w:rsidR="009D507D" w:rsidRPr="005F1277" w:rsidRDefault="009D507D" w:rsidP="009D507D">
            <w:pPr>
              <w:pStyle w:val="a5"/>
              <w:ind w:left="-74" w:right="-109"/>
              <w:rPr>
                <w:sz w:val="20"/>
              </w:rPr>
            </w:pPr>
            <w:r w:rsidRPr="005F1277">
              <w:rPr>
                <w:sz w:val="20"/>
              </w:rPr>
              <w:t>підрозділів</w:t>
            </w:r>
          </w:p>
        </w:tc>
        <w:tc>
          <w:tcPr>
            <w:tcW w:w="1673" w:type="dxa"/>
            <w:vAlign w:val="center"/>
          </w:tcPr>
          <w:p w:rsidR="009D507D" w:rsidRPr="005F1277" w:rsidRDefault="009D507D" w:rsidP="009D507D">
            <w:pPr>
              <w:pStyle w:val="a5"/>
              <w:ind w:left="-93" w:right="-60"/>
              <w:rPr>
                <w:sz w:val="20"/>
              </w:rPr>
            </w:pPr>
            <w:r w:rsidRPr="005F1277">
              <w:rPr>
                <w:sz w:val="20"/>
              </w:rPr>
              <w:t>Адміністративно-управлінський персонал</w:t>
            </w:r>
          </w:p>
        </w:tc>
      </w:tr>
      <w:tr w:rsidR="009D507D" w:rsidRPr="005F1277" w:rsidTr="009D507D">
        <w:trPr>
          <w:jc w:val="center"/>
        </w:trPr>
        <w:tc>
          <w:tcPr>
            <w:tcW w:w="1842" w:type="dxa"/>
            <w:vAlign w:val="center"/>
          </w:tcPr>
          <w:p w:rsidR="009D507D" w:rsidRPr="005F1277" w:rsidRDefault="009D507D" w:rsidP="009D507D">
            <w:pPr>
              <w:pStyle w:val="a5"/>
              <w:rPr>
                <w:sz w:val="20"/>
              </w:rPr>
            </w:pPr>
            <w:r w:rsidRPr="005F1277">
              <w:rPr>
                <w:sz w:val="20"/>
              </w:rPr>
              <w:t>0,7</w:t>
            </w:r>
          </w:p>
        </w:tc>
        <w:tc>
          <w:tcPr>
            <w:tcW w:w="1814" w:type="dxa"/>
            <w:vAlign w:val="center"/>
          </w:tcPr>
          <w:p w:rsidR="009D507D" w:rsidRPr="005F1277" w:rsidRDefault="009D507D" w:rsidP="009D507D">
            <w:pPr>
              <w:pStyle w:val="a5"/>
              <w:rPr>
                <w:sz w:val="20"/>
                <w:lang w:val="ru-RU"/>
              </w:rPr>
            </w:pPr>
            <w:r w:rsidRPr="005F1277">
              <w:rPr>
                <w:sz w:val="20"/>
                <w:lang w:val="ru-RU"/>
              </w:rPr>
              <w:t>1</w:t>
            </w:r>
          </w:p>
        </w:tc>
        <w:tc>
          <w:tcPr>
            <w:tcW w:w="1595" w:type="dxa"/>
            <w:vAlign w:val="center"/>
          </w:tcPr>
          <w:p w:rsidR="009D507D" w:rsidRPr="005F1277" w:rsidRDefault="009D507D" w:rsidP="009D507D">
            <w:pPr>
              <w:pStyle w:val="a5"/>
              <w:rPr>
                <w:sz w:val="20"/>
              </w:rPr>
            </w:pPr>
            <w:r w:rsidRPr="005F1277">
              <w:rPr>
                <w:sz w:val="20"/>
              </w:rPr>
              <w:t>0,8</w:t>
            </w:r>
          </w:p>
        </w:tc>
        <w:tc>
          <w:tcPr>
            <w:tcW w:w="2034" w:type="dxa"/>
            <w:vAlign w:val="center"/>
          </w:tcPr>
          <w:p w:rsidR="009D507D" w:rsidRPr="005F1277" w:rsidRDefault="009D507D" w:rsidP="009D507D">
            <w:pPr>
              <w:pStyle w:val="a5"/>
              <w:rPr>
                <w:sz w:val="20"/>
                <w:lang w:val="ru-RU"/>
              </w:rPr>
            </w:pPr>
            <w:r w:rsidRPr="005F1277">
              <w:rPr>
                <w:sz w:val="20"/>
              </w:rPr>
              <w:t>1,</w:t>
            </w:r>
            <w:r w:rsidRPr="005F1277">
              <w:rPr>
                <w:sz w:val="20"/>
                <w:lang w:val="ru-RU"/>
              </w:rPr>
              <w:t>3</w:t>
            </w:r>
          </w:p>
        </w:tc>
        <w:tc>
          <w:tcPr>
            <w:tcW w:w="1673" w:type="dxa"/>
            <w:vAlign w:val="center"/>
          </w:tcPr>
          <w:p w:rsidR="009D507D" w:rsidRPr="005F1277" w:rsidRDefault="009D507D" w:rsidP="009D507D">
            <w:pPr>
              <w:pStyle w:val="a5"/>
              <w:rPr>
                <w:sz w:val="20"/>
                <w:lang w:val="ru-RU"/>
              </w:rPr>
            </w:pPr>
            <w:r w:rsidRPr="005F1277">
              <w:rPr>
                <w:sz w:val="20"/>
              </w:rPr>
              <w:t>1,</w:t>
            </w:r>
            <w:r w:rsidRPr="005F1277">
              <w:rPr>
                <w:sz w:val="20"/>
                <w:lang w:val="ru-RU"/>
              </w:rPr>
              <w:t>6</w:t>
            </w:r>
          </w:p>
        </w:tc>
      </w:tr>
    </w:tbl>
    <w:p w:rsidR="009D507D" w:rsidRPr="005F1277" w:rsidRDefault="009D507D" w:rsidP="009D507D">
      <w:pPr>
        <w:pStyle w:val="a5"/>
        <w:ind w:firstLine="720"/>
        <w:jc w:val="right"/>
        <w:rPr>
          <w:b/>
          <w:sz w:val="20"/>
        </w:rPr>
      </w:pPr>
    </w:p>
    <w:p w:rsidR="009D507D" w:rsidRPr="005F1277" w:rsidRDefault="009D507D" w:rsidP="009D507D">
      <w:pPr>
        <w:pStyle w:val="a5"/>
        <w:ind w:firstLine="720"/>
        <w:jc w:val="right"/>
        <w:rPr>
          <w:b/>
          <w:sz w:val="20"/>
        </w:rPr>
      </w:pPr>
    </w:p>
    <w:p w:rsidR="009D507D" w:rsidRPr="005F1277" w:rsidRDefault="009D507D" w:rsidP="009D507D">
      <w:pPr>
        <w:pStyle w:val="a5"/>
        <w:ind w:firstLine="720"/>
        <w:rPr>
          <w:b/>
        </w:rPr>
      </w:pPr>
      <w:r w:rsidRPr="005F1277">
        <w:rPr>
          <w:b/>
        </w:rPr>
        <w:t>Стан та вартість основних виробничих фондів підприємства</w:t>
      </w:r>
    </w:p>
    <w:p w:rsidR="009D507D" w:rsidRPr="005F1277" w:rsidRDefault="009D507D" w:rsidP="009D507D">
      <w:pPr>
        <w:pStyle w:val="a5"/>
        <w:ind w:firstLine="720"/>
        <w:jc w:val="right"/>
        <w:rPr>
          <w:i/>
          <w:szCs w:val="24"/>
        </w:rPr>
      </w:pPr>
      <w:r w:rsidRPr="005F1277">
        <w:rPr>
          <w:i/>
          <w:szCs w:val="24"/>
        </w:rPr>
        <w:t>Таблиця 1.9(а)</w:t>
      </w:r>
    </w:p>
    <w:tbl>
      <w:tblPr>
        <w:tblW w:w="10730" w:type="dxa"/>
        <w:jc w:val="center"/>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2887"/>
        <w:gridCol w:w="1467"/>
        <w:gridCol w:w="1396"/>
        <w:gridCol w:w="1676"/>
        <w:gridCol w:w="1817"/>
        <w:gridCol w:w="883"/>
      </w:tblGrid>
      <w:tr w:rsidR="009D507D" w:rsidRPr="005F1277" w:rsidTr="009D507D">
        <w:trPr>
          <w:cantSplit/>
          <w:trHeight w:val="150"/>
          <w:jc w:val="center"/>
        </w:trPr>
        <w:tc>
          <w:tcPr>
            <w:tcW w:w="604" w:type="dxa"/>
            <w:vMerge w:val="restart"/>
            <w:shd w:val="clear" w:color="auto" w:fill="auto"/>
          </w:tcPr>
          <w:p w:rsidR="009D507D" w:rsidRPr="005F1277" w:rsidRDefault="009D507D" w:rsidP="009D507D">
            <w:pPr>
              <w:pStyle w:val="a5"/>
              <w:rPr>
                <w:sz w:val="20"/>
                <w:lang w:val="ru-RU"/>
              </w:rPr>
            </w:pPr>
            <w:r w:rsidRPr="005F1277">
              <w:rPr>
                <w:sz w:val="20"/>
                <w:lang w:val="ru-RU"/>
              </w:rPr>
              <w:t>№</w:t>
            </w:r>
          </w:p>
        </w:tc>
        <w:tc>
          <w:tcPr>
            <w:tcW w:w="2887" w:type="dxa"/>
            <w:vMerge w:val="restart"/>
            <w:vAlign w:val="center"/>
          </w:tcPr>
          <w:p w:rsidR="009D507D" w:rsidRPr="005F1277" w:rsidRDefault="009D507D" w:rsidP="009D507D">
            <w:pPr>
              <w:pStyle w:val="a5"/>
              <w:rPr>
                <w:sz w:val="20"/>
              </w:rPr>
            </w:pPr>
            <w:r w:rsidRPr="005F1277">
              <w:rPr>
                <w:sz w:val="20"/>
              </w:rPr>
              <w:t>Групи основних фондів</w:t>
            </w:r>
          </w:p>
        </w:tc>
        <w:tc>
          <w:tcPr>
            <w:tcW w:w="2863" w:type="dxa"/>
            <w:gridSpan w:val="2"/>
            <w:vAlign w:val="center"/>
          </w:tcPr>
          <w:p w:rsidR="009D507D" w:rsidRPr="005F1277" w:rsidRDefault="009D507D" w:rsidP="009D507D">
            <w:pPr>
              <w:pStyle w:val="a5"/>
              <w:rPr>
                <w:sz w:val="20"/>
              </w:rPr>
            </w:pPr>
            <w:r w:rsidRPr="005F1277">
              <w:rPr>
                <w:sz w:val="20"/>
              </w:rPr>
              <w:t>Початкова вартість на початок року,  тис. грн.</w:t>
            </w:r>
          </w:p>
        </w:tc>
        <w:tc>
          <w:tcPr>
            <w:tcW w:w="3493" w:type="dxa"/>
            <w:gridSpan w:val="2"/>
            <w:vAlign w:val="center"/>
          </w:tcPr>
          <w:p w:rsidR="009D507D" w:rsidRPr="005F1277" w:rsidRDefault="009D507D" w:rsidP="009D507D">
            <w:pPr>
              <w:pStyle w:val="a5"/>
              <w:rPr>
                <w:sz w:val="20"/>
              </w:rPr>
            </w:pPr>
            <w:r w:rsidRPr="005F1277">
              <w:rPr>
                <w:sz w:val="20"/>
              </w:rPr>
              <w:t>Ступінь зношення на початок року, %</w:t>
            </w:r>
          </w:p>
        </w:tc>
        <w:tc>
          <w:tcPr>
            <w:tcW w:w="883" w:type="dxa"/>
            <w:vMerge w:val="restart"/>
            <w:shd w:val="clear" w:color="auto" w:fill="auto"/>
          </w:tcPr>
          <w:p w:rsidR="009D507D" w:rsidRPr="005F1277" w:rsidRDefault="009D507D" w:rsidP="009D507D">
            <w:pPr>
              <w:rPr>
                <w:lang w:val="uk-UA"/>
              </w:rPr>
            </w:pPr>
            <w:r w:rsidRPr="005F1277">
              <w:rPr>
                <w:lang w:val="uk-UA"/>
              </w:rPr>
              <w:t xml:space="preserve">Строк корисного використання </w:t>
            </w:r>
          </w:p>
        </w:tc>
      </w:tr>
      <w:tr w:rsidR="009D507D" w:rsidRPr="005F1277" w:rsidTr="009D507D">
        <w:trPr>
          <w:cantSplit/>
          <w:trHeight w:val="150"/>
          <w:jc w:val="center"/>
        </w:trPr>
        <w:tc>
          <w:tcPr>
            <w:tcW w:w="604" w:type="dxa"/>
            <w:vMerge/>
            <w:shd w:val="clear" w:color="auto" w:fill="auto"/>
          </w:tcPr>
          <w:p w:rsidR="009D507D" w:rsidRPr="005F1277" w:rsidRDefault="009D507D" w:rsidP="009D507D">
            <w:pPr>
              <w:pStyle w:val="a5"/>
              <w:rPr>
                <w:sz w:val="20"/>
              </w:rPr>
            </w:pPr>
          </w:p>
        </w:tc>
        <w:tc>
          <w:tcPr>
            <w:tcW w:w="2887" w:type="dxa"/>
            <w:vMerge/>
            <w:vAlign w:val="center"/>
          </w:tcPr>
          <w:p w:rsidR="009D507D" w:rsidRPr="005F1277" w:rsidRDefault="009D507D" w:rsidP="009D507D">
            <w:pPr>
              <w:pStyle w:val="a5"/>
              <w:rPr>
                <w:sz w:val="20"/>
              </w:rPr>
            </w:pPr>
          </w:p>
        </w:tc>
        <w:tc>
          <w:tcPr>
            <w:tcW w:w="1467" w:type="dxa"/>
            <w:vAlign w:val="center"/>
          </w:tcPr>
          <w:p w:rsidR="009D507D" w:rsidRPr="005F1277" w:rsidRDefault="009D507D" w:rsidP="009D507D">
            <w:pPr>
              <w:pStyle w:val="a5"/>
              <w:rPr>
                <w:sz w:val="20"/>
              </w:rPr>
            </w:pPr>
            <w:r w:rsidRPr="005F1277">
              <w:rPr>
                <w:sz w:val="20"/>
              </w:rPr>
              <w:t>власні</w:t>
            </w:r>
          </w:p>
        </w:tc>
        <w:tc>
          <w:tcPr>
            <w:tcW w:w="1396" w:type="dxa"/>
            <w:vAlign w:val="center"/>
          </w:tcPr>
          <w:p w:rsidR="009D507D" w:rsidRPr="005F1277" w:rsidRDefault="009D507D" w:rsidP="009D507D">
            <w:pPr>
              <w:pStyle w:val="a5"/>
              <w:rPr>
                <w:sz w:val="20"/>
              </w:rPr>
            </w:pPr>
            <w:r w:rsidRPr="005F1277">
              <w:rPr>
                <w:sz w:val="20"/>
              </w:rPr>
              <w:t>орендовані</w:t>
            </w:r>
          </w:p>
        </w:tc>
        <w:tc>
          <w:tcPr>
            <w:tcW w:w="1676" w:type="dxa"/>
            <w:vAlign w:val="center"/>
          </w:tcPr>
          <w:p w:rsidR="009D507D" w:rsidRPr="005F1277" w:rsidRDefault="009D507D" w:rsidP="009D507D">
            <w:pPr>
              <w:pStyle w:val="a5"/>
              <w:rPr>
                <w:sz w:val="20"/>
              </w:rPr>
            </w:pPr>
            <w:r w:rsidRPr="005F1277">
              <w:rPr>
                <w:sz w:val="20"/>
              </w:rPr>
              <w:t>власних</w:t>
            </w:r>
          </w:p>
        </w:tc>
        <w:tc>
          <w:tcPr>
            <w:tcW w:w="1817" w:type="dxa"/>
            <w:vAlign w:val="center"/>
          </w:tcPr>
          <w:p w:rsidR="009D507D" w:rsidRPr="005F1277" w:rsidRDefault="009D507D" w:rsidP="009D507D">
            <w:pPr>
              <w:pStyle w:val="a5"/>
              <w:rPr>
                <w:sz w:val="20"/>
              </w:rPr>
            </w:pPr>
            <w:r w:rsidRPr="005F1277">
              <w:rPr>
                <w:sz w:val="20"/>
              </w:rPr>
              <w:t>орендованих</w:t>
            </w:r>
          </w:p>
        </w:tc>
        <w:tc>
          <w:tcPr>
            <w:tcW w:w="883" w:type="dxa"/>
            <w:vMerge/>
            <w:shd w:val="clear" w:color="auto" w:fill="auto"/>
          </w:tcPr>
          <w:p w:rsidR="009D507D" w:rsidRPr="005F1277" w:rsidRDefault="009D507D" w:rsidP="009D507D"/>
        </w:tc>
      </w:tr>
      <w:tr w:rsidR="009D507D" w:rsidRPr="005F1277" w:rsidTr="009D507D">
        <w:trPr>
          <w:trHeight w:val="221"/>
          <w:jc w:val="center"/>
        </w:trPr>
        <w:tc>
          <w:tcPr>
            <w:tcW w:w="604" w:type="dxa"/>
            <w:shd w:val="clear" w:color="auto" w:fill="auto"/>
          </w:tcPr>
          <w:p w:rsidR="009D507D" w:rsidRPr="005F1277" w:rsidRDefault="009D507D" w:rsidP="009D507D">
            <w:pPr>
              <w:pStyle w:val="a5"/>
              <w:jc w:val="left"/>
              <w:rPr>
                <w:sz w:val="20"/>
                <w:lang w:val="ru-RU"/>
              </w:rPr>
            </w:pPr>
            <w:r w:rsidRPr="005F1277">
              <w:rPr>
                <w:sz w:val="20"/>
                <w:lang w:val="ru-RU"/>
              </w:rPr>
              <w:t>1</w:t>
            </w:r>
          </w:p>
        </w:tc>
        <w:tc>
          <w:tcPr>
            <w:tcW w:w="2887" w:type="dxa"/>
          </w:tcPr>
          <w:p w:rsidR="009D507D" w:rsidRPr="005F1277" w:rsidRDefault="009D507D" w:rsidP="009D507D">
            <w:pPr>
              <w:pStyle w:val="a5"/>
              <w:jc w:val="left"/>
              <w:rPr>
                <w:sz w:val="20"/>
              </w:rPr>
            </w:pPr>
            <w:r w:rsidRPr="005F1277">
              <w:rPr>
                <w:sz w:val="20"/>
                <w:lang w:val="ru-RU"/>
              </w:rPr>
              <w:t>Земельн</w:t>
            </w:r>
            <w:r w:rsidRPr="005F1277">
              <w:rPr>
                <w:sz w:val="20"/>
              </w:rPr>
              <w:t>і ділянки</w:t>
            </w:r>
          </w:p>
        </w:tc>
        <w:tc>
          <w:tcPr>
            <w:tcW w:w="1467" w:type="dxa"/>
          </w:tcPr>
          <w:p w:rsidR="009D507D" w:rsidRPr="005F1277" w:rsidRDefault="009D507D" w:rsidP="009D507D">
            <w:pPr>
              <w:pStyle w:val="a5"/>
              <w:rPr>
                <w:sz w:val="20"/>
              </w:rPr>
            </w:pPr>
            <w:r w:rsidRPr="005F1277">
              <w:rPr>
                <w:sz w:val="20"/>
              </w:rPr>
              <w:t>-</w:t>
            </w:r>
          </w:p>
        </w:tc>
        <w:tc>
          <w:tcPr>
            <w:tcW w:w="1396" w:type="dxa"/>
          </w:tcPr>
          <w:p w:rsidR="009D507D" w:rsidRPr="005F1277" w:rsidRDefault="009D507D" w:rsidP="009D507D">
            <w:pPr>
              <w:pStyle w:val="a5"/>
              <w:rPr>
                <w:sz w:val="20"/>
              </w:rPr>
            </w:pPr>
            <w:r w:rsidRPr="005F1277">
              <w:rPr>
                <w:sz w:val="20"/>
              </w:rPr>
              <w:t>-</w:t>
            </w:r>
          </w:p>
        </w:tc>
        <w:tc>
          <w:tcPr>
            <w:tcW w:w="1676" w:type="dxa"/>
          </w:tcPr>
          <w:p w:rsidR="009D507D" w:rsidRPr="005F1277" w:rsidRDefault="009D507D" w:rsidP="009D507D">
            <w:pPr>
              <w:pStyle w:val="a5"/>
              <w:rPr>
                <w:sz w:val="20"/>
              </w:rPr>
            </w:pPr>
            <w:r w:rsidRPr="005F1277">
              <w:rPr>
                <w:sz w:val="20"/>
              </w:rPr>
              <w:t>-</w:t>
            </w:r>
          </w:p>
        </w:tc>
        <w:tc>
          <w:tcPr>
            <w:tcW w:w="1817" w:type="dxa"/>
          </w:tcPr>
          <w:p w:rsidR="009D507D" w:rsidRPr="005F1277" w:rsidRDefault="009D507D" w:rsidP="009D507D">
            <w:pPr>
              <w:pStyle w:val="a5"/>
              <w:rPr>
                <w:sz w:val="20"/>
              </w:rPr>
            </w:pPr>
            <w:r w:rsidRPr="005F1277">
              <w:rPr>
                <w:sz w:val="20"/>
              </w:rPr>
              <w:t>-</w:t>
            </w:r>
          </w:p>
        </w:tc>
        <w:tc>
          <w:tcPr>
            <w:tcW w:w="883" w:type="dxa"/>
            <w:shd w:val="clear" w:color="auto" w:fill="auto"/>
          </w:tcPr>
          <w:p w:rsidR="009D507D" w:rsidRPr="005F1277" w:rsidRDefault="009D507D" w:rsidP="009D507D">
            <w:pPr>
              <w:jc w:val="center"/>
            </w:pPr>
            <w:r w:rsidRPr="005F1277">
              <w:t>-</w:t>
            </w:r>
          </w:p>
        </w:tc>
      </w:tr>
      <w:tr w:rsidR="009D507D" w:rsidRPr="005F1277" w:rsidTr="009D507D">
        <w:trPr>
          <w:trHeight w:val="203"/>
          <w:jc w:val="center"/>
        </w:trPr>
        <w:tc>
          <w:tcPr>
            <w:tcW w:w="604" w:type="dxa"/>
            <w:shd w:val="clear" w:color="auto" w:fill="auto"/>
          </w:tcPr>
          <w:p w:rsidR="009D507D" w:rsidRPr="005F1277" w:rsidRDefault="009D507D" w:rsidP="009D507D">
            <w:pPr>
              <w:pStyle w:val="a5"/>
              <w:jc w:val="left"/>
              <w:rPr>
                <w:sz w:val="20"/>
                <w:lang w:val="ru-RU"/>
              </w:rPr>
            </w:pPr>
            <w:r w:rsidRPr="005F1277">
              <w:rPr>
                <w:sz w:val="20"/>
                <w:lang w:val="ru-RU"/>
              </w:rPr>
              <w:t>2</w:t>
            </w:r>
          </w:p>
        </w:tc>
        <w:tc>
          <w:tcPr>
            <w:tcW w:w="2887" w:type="dxa"/>
          </w:tcPr>
          <w:p w:rsidR="009D507D" w:rsidRPr="005F1277" w:rsidRDefault="009D507D" w:rsidP="009D507D">
            <w:pPr>
              <w:pStyle w:val="a5"/>
              <w:jc w:val="left"/>
              <w:rPr>
                <w:sz w:val="20"/>
              </w:rPr>
            </w:pPr>
            <w:r w:rsidRPr="005F1277">
              <w:rPr>
                <w:sz w:val="20"/>
              </w:rPr>
              <w:t>Капітальні витрати на:</w:t>
            </w:r>
          </w:p>
        </w:tc>
        <w:tc>
          <w:tcPr>
            <w:tcW w:w="1467" w:type="dxa"/>
          </w:tcPr>
          <w:p w:rsidR="009D507D" w:rsidRPr="005F1277" w:rsidRDefault="009D507D" w:rsidP="009D507D">
            <w:pPr>
              <w:pStyle w:val="a5"/>
              <w:rPr>
                <w:sz w:val="20"/>
              </w:rPr>
            </w:pPr>
            <w:r w:rsidRPr="005F1277">
              <w:rPr>
                <w:sz w:val="20"/>
              </w:rPr>
              <w:t>-</w:t>
            </w:r>
          </w:p>
        </w:tc>
        <w:tc>
          <w:tcPr>
            <w:tcW w:w="1396" w:type="dxa"/>
          </w:tcPr>
          <w:p w:rsidR="009D507D" w:rsidRPr="005F1277" w:rsidRDefault="009D507D" w:rsidP="009D507D">
            <w:pPr>
              <w:pStyle w:val="a5"/>
              <w:rPr>
                <w:sz w:val="20"/>
              </w:rPr>
            </w:pPr>
            <w:r w:rsidRPr="005F1277">
              <w:rPr>
                <w:sz w:val="20"/>
              </w:rPr>
              <w:t>-</w:t>
            </w:r>
          </w:p>
        </w:tc>
        <w:tc>
          <w:tcPr>
            <w:tcW w:w="1676" w:type="dxa"/>
          </w:tcPr>
          <w:p w:rsidR="009D507D" w:rsidRPr="005F1277" w:rsidRDefault="009D507D" w:rsidP="009D507D">
            <w:pPr>
              <w:pStyle w:val="a5"/>
              <w:rPr>
                <w:sz w:val="20"/>
              </w:rPr>
            </w:pPr>
            <w:r w:rsidRPr="005F1277">
              <w:rPr>
                <w:sz w:val="20"/>
              </w:rPr>
              <w:t>-</w:t>
            </w:r>
          </w:p>
        </w:tc>
        <w:tc>
          <w:tcPr>
            <w:tcW w:w="1817" w:type="dxa"/>
          </w:tcPr>
          <w:p w:rsidR="009D507D" w:rsidRPr="005F1277" w:rsidRDefault="009D507D" w:rsidP="009D507D">
            <w:pPr>
              <w:pStyle w:val="a5"/>
              <w:rPr>
                <w:sz w:val="20"/>
                <w:lang w:val="ru-RU"/>
              </w:rPr>
            </w:pPr>
            <w:r w:rsidRPr="005F1277">
              <w:rPr>
                <w:sz w:val="20"/>
                <w:lang w:val="ru-RU"/>
              </w:rPr>
              <w:t>-</w:t>
            </w:r>
          </w:p>
        </w:tc>
        <w:tc>
          <w:tcPr>
            <w:tcW w:w="883" w:type="dxa"/>
            <w:shd w:val="clear" w:color="auto" w:fill="auto"/>
          </w:tcPr>
          <w:p w:rsidR="009D507D" w:rsidRPr="005F1277" w:rsidRDefault="009D507D" w:rsidP="009D507D">
            <w:pPr>
              <w:jc w:val="center"/>
            </w:pPr>
            <w:r w:rsidRPr="005F1277">
              <w:t>15</w:t>
            </w:r>
          </w:p>
        </w:tc>
      </w:tr>
      <w:tr w:rsidR="009D507D" w:rsidRPr="005F1277" w:rsidTr="009D507D">
        <w:trPr>
          <w:trHeight w:val="350"/>
          <w:jc w:val="center"/>
        </w:trPr>
        <w:tc>
          <w:tcPr>
            <w:tcW w:w="604" w:type="dxa"/>
            <w:shd w:val="clear" w:color="auto" w:fill="auto"/>
          </w:tcPr>
          <w:p w:rsidR="009D507D" w:rsidRPr="005F1277" w:rsidRDefault="009D507D" w:rsidP="009D507D">
            <w:pPr>
              <w:pStyle w:val="a5"/>
              <w:jc w:val="left"/>
              <w:rPr>
                <w:sz w:val="20"/>
                <w:lang w:val="ru-RU"/>
              </w:rPr>
            </w:pPr>
            <w:r w:rsidRPr="005F1277">
              <w:rPr>
                <w:sz w:val="20"/>
                <w:lang w:val="ru-RU"/>
              </w:rPr>
              <w:t>3</w:t>
            </w:r>
          </w:p>
        </w:tc>
        <w:tc>
          <w:tcPr>
            <w:tcW w:w="2887" w:type="dxa"/>
          </w:tcPr>
          <w:p w:rsidR="009D507D" w:rsidRPr="005F1277" w:rsidRDefault="009D507D" w:rsidP="009D507D">
            <w:pPr>
              <w:pStyle w:val="a5"/>
              <w:jc w:val="left"/>
              <w:rPr>
                <w:sz w:val="20"/>
              </w:rPr>
            </w:pPr>
            <w:r w:rsidRPr="005F1277">
              <w:rPr>
                <w:sz w:val="20"/>
              </w:rPr>
              <w:t>Будівлі,споруди передавальні пристрої,зокрема:</w:t>
            </w:r>
          </w:p>
        </w:tc>
        <w:tc>
          <w:tcPr>
            <w:tcW w:w="1467" w:type="dxa"/>
          </w:tcPr>
          <w:p w:rsidR="009D507D" w:rsidRPr="005F1277" w:rsidRDefault="009D507D" w:rsidP="009D507D">
            <w:pPr>
              <w:pStyle w:val="a5"/>
              <w:rPr>
                <w:sz w:val="20"/>
              </w:rPr>
            </w:pPr>
            <w:r w:rsidRPr="005F1277">
              <w:rPr>
                <w:sz w:val="20"/>
              </w:rPr>
              <w:t>-</w:t>
            </w:r>
          </w:p>
        </w:tc>
        <w:tc>
          <w:tcPr>
            <w:tcW w:w="1396" w:type="dxa"/>
          </w:tcPr>
          <w:p w:rsidR="009D507D" w:rsidRPr="005F1277" w:rsidRDefault="009D507D" w:rsidP="009D507D">
            <w:pPr>
              <w:pStyle w:val="a5"/>
              <w:rPr>
                <w:sz w:val="20"/>
              </w:rPr>
            </w:pPr>
            <w:r w:rsidRPr="005F1277">
              <w:rPr>
                <w:sz w:val="20"/>
              </w:rPr>
              <w:t>-</w:t>
            </w:r>
          </w:p>
        </w:tc>
        <w:tc>
          <w:tcPr>
            <w:tcW w:w="1676" w:type="dxa"/>
          </w:tcPr>
          <w:p w:rsidR="009D507D" w:rsidRPr="005F1277" w:rsidRDefault="009D507D" w:rsidP="009D507D">
            <w:pPr>
              <w:pStyle w:val="a5"/>
              <w:rPr>
                <w:sz w:val="20"/>
              </w:rPr>
            </w:pPr>
            <w:r w:rsidRPr="005F1277">
              <w:rPr>
                <w:sz w:val="20"/>
              </w:rPr>
              <w:t>-</w:t>
            </w:r>
          </w:p>
        </w:tc>
        <w:tc>
          <w:tcPr>
            <w:tcW w:w="1817" w:type="dxa"/>
          </w:tcPr>
          <w:p w:rsidR="009D507D" w:rsidRPr="005F1277" w:rsidRDefault="009D507D" w:rsidP="009D507D">
            <w:pPr>
              <w:pStyle w:val="a5"/>
              <w:rPr>
                <w:sz w:val="20"/>
              </w:rPr>
            </w:pPr>
            <w:r w:rsidRPr="005F1277">
              <w:rPr>
                <w:sz w:val="20"/>
              </w:rPr>
              <w:t>-</w:t>
            </w:r>
          </w:p>
        </w:tc>
        <w:tc>
          <w:tcPr>
            <w:tcW w:w="883" w:type="dxa"/>
            <w:shd w:val="clear" w:color="auto" w:fill="auto"/>
          </w:tcPr>
          <w:p w:rsidR="009D507D" w:rsidRPr="005F1277" w:rsidRDefault="009D507D" w:rsidP="009D507D">
            <w:pPr>
              <w:jc w:val="center"/>
            </w:pPr>
            <w:r w:rsidRPr="005F1277">
              <w:t>-</w:t>
            </w:r>
          </w:p>
        </w:tc>
      </w:tr>
      <w:tr w:rsidR="009D507D" w:rsidRPr="005F1277" w:rsidTr="009D507D">
        <w:trPr>
          <w:trHeight w:val="219"/>
          <w:jc w:val="center"/>
        </w:trPr>
        <w:tc>
          <w:tcPr>
            <w:tcW w:w="604" w:type="dxa"/>
            <w:shd w:val="clear" w:color="auto" w:fill="auto"/>
          </w:tcPr>
          <w:p w:rsidR="009D507D" w:rsidRPr="005F1277" w:rsidRDefault="009D507D" w:rsidP="009D507D">
            <w:pPr>
              <w:pStyle w:val="a5"/>
              <w:jc w:val="left"/>
              <w:rPr>
                <w:sz w:val="20"/>
                <w:lang w:val="ru-RU"/>
              </w:rPr>
            </w:pPr>
            <w:r w:rsidRPr="005F1277">
              <w:rPr>
                <w:sz w:val="20"/>
                <w:lang w:val="ru-RU"/>
              </w:rPr>
              <w:t>3.1</w:t>
            </w:r>
          </w:p>
        </w:tc>
        <w:tc>
          <w:tcPr>
            <w:tcW w:w="2887" w:type="dxa"/>
          </w:tcPr>
          <w:p w:rsidR="009D507D" w:rsidRPr="005F1277" w:rsidRDefault="009D507D" w:rsidP="009D507D">
            <w:pPr>
              <w:pStyle w:val="a5"/>
              <w:jc w:val="left"/>
              <w:rPr>
                <w:sz w:val="20"/>
              </w:rPr>
            </w:pPr>
            <w:r w:rsidRPr="005F1277">
              <w:rPr>
                <w:sz w:val="20"/>
              </w:rPr>
              <w:t>Будівлі</w:t>
            </w:r>
          </w:p>
        </w:tc>
        <w:tc>
          <w:tcPr>
            <w:tcW w:w="1467" w:type="dxa"/>
          </w:tcPr>
          <w:p w:rsidR="009D507D" w:rsidRPr="005F1277" w:rsidRDefault="009D507D" w:rsidP="009D507D">
            <w:pPr>
              <w:pStyle w:val="a5"/>
              <w:rPr>
                <w:sz w:val="20"/>
              </w:rPr>
            </w:pPr>
            <w:r w:rsidRPr="005F1277">
              <w:rPr>
                <w:sz w:val="20"/>
              </w:rPr>
              <w:t>9408,4</w:t>
            </w:r>
          </w:p>
        </w:tc>
        <w:tc>
          <w:tcPr>
            <w:tcW w:w="1396" w:type="dxa"/>
          </w:tcPr>
          <w:p w:rsidR="009D507D" w:rsidRPr="005F1277" w:rsidRDefault="009D507D" w:rsidP="009D507D">
            <w:pPr>
              <w:pStyle w:val="a5"/>
              <w:rPr>
                <w:sz w:val="20"/>
              </w:rPr>
            </w:pPr>
            <w:r w:rsidRPr="005F1277">
              <w:rPr>
                <w:sz w:val="20"/>
              </w:rPr>
              <w:t>-</w:t>
            </w:r>
          </w:p>
        </w:tc>
        <w:tc>
          <w:tcPr>
            <w:tcW w:w="1676" w:type="dxa"/>
          </w:tcPr>
          <w:p w:rsidR="009D507D" w:rsidRPr="005F1277" w:rsidRDefault="009D507D" w:rsidP="009D507D">
            <w:pPr>
              <w:pStyle w:val="a5"/>
              <w:rPr>
                <w:sz w:val="20"/>
              </w:rPr>
            </w:pPr>
            <w:r w:rsidRPr="005F1277">
              <w:rPr>
                <w:sz w:val="20"/>
              </w:rPr>
              <w:t>62,7</w:t>
            </w:r>
          </w:p>
        </w:tc>
        <w:tc>
          <w:tcPr>
            <w:tcW w:w="1817" w:type="dxa"/>
          </w:tcPr>
          <w:p w:rsidR="009D507D" w:rsidRPr="005F1277" w:rsidRDefault="009D507D" w:rsidP="009D507D">
            <w:pPr>
              <w:pStyle w:val="a5"/>
              <w:rPr>
                <w:sz w:val="20"/>
                <w:lang w:val="ru-RU"/>
              </w:rPr>
            </w:pPr>
            <w:r w:rsidRPr="005F1277">
              <w:rPr>
                <w:sz w:val="20"/>
                <w:lang w:val="ru-RU"/>
              </w:rPr>
              <w:t>-</w:t>
            </w:r>
          </w:p>
        </w:tc>
        <w:tc>
          <w:tcPr>
            <w:tcW w:w="883" w:type="dxa"/>
            <w:shd w:val="clear" w:color="auto" w:fill="auto"/>
          </w:tcPr>
          <w:p w:rsidR="009D507D" w:rsidRPr="005F1277" w:rsidRDefault="009D507D" w:rsidP="009D507D">
            <w:pPr>
              <w:jc w:val="center"/>
            </w:pPr>
            <w:r w:rsidRPr="005F1277">
              <w:t>20</w:t>
            </w:r>
          </w:p>
        </w:tc>
      </w:tr>
      <w:tr w:rsidR="009D507D" w:rsidRPr="005F1277" w:rsidTr="009D507D">
        <w:trPr>
          <w:trHeight w:val="122"/>
          <w:jc w:val="center"/>
        </w:trPr>
        <w:tc>
          <w:tcPr>
            <w:tcW w:w="604" w:type="dxa"/>
            <w:shd w:val="clear" w:color="auto" w:fill="auto"/>
          </w:tcPr>
          <w:p w:rsidR="009D507D" w:rsidRPr="005F1277" w:rsidRDefault="009D507D" w:rsidP="009D507D">
            <w:pPr>
              <w:pStyle w:val="a5"/>
              <w:jc w:val="left"/>
              <w:rPr>
                <w:sz w:val="20"/>
                <w:lang w:val="ru-RU"/>
              </w:rPr>
            </w:pPr>
            <w:r w:rsidRPr="005F1277">
              <w:rPr>
                <w:sz w:val="20"/>
                <w:lang w:val="ru-RU"/>
              </w:rPr>
              <w:t>3.2</w:t>
            </w:r>
          </w:p>
        </w:tc>
        <w:tc>
          <w:tcPr>
            <w:tcW w:w="2887" w:type="dxa"/>
          </w:tcPr>
          <w:p w:rsidR="009D507D" w:rsidRPr="005F1277" w:rsidRDefault="009D507D" w:rsidP="009D507D">
            <w:pPr>
              <w:pStyle w:val="a5"/>
              <w:jc w:val="left"/>
              <w:rPr>
                <w:sz w:val="20"/>
              </w:rPr>
            </w:pPr>
            <w:r w:rsidRPr="005F1277">
              <w:rPr>
                <w:sz w:val="20"/>
              </w:rPr>
              <w:t>Споруди</w:t>
            </w:r>
          </w:p>
        </w:tc>
        <w:tc>
          <w:tcPr>
            <w:tcW w:w="1467" w:type="dxa"/>
          </w:tcPr>
          <w:p w:rsidR="009D507D" w:rsidRPr="005F1277" w:rsidRDefault="009D507D" w:rsidP="009D507D">
            <w:pPr>
              <w:pStyle w:val="a5"/>
              <w:rPr>
                <w:sz w:val="20"/>
                <w:lang w:val="ru-RU"/>
              </w:rPr>
            </w:pPr>
            <w:r w:rsidRPr="005F1277">
              <w:rPr>
                <w:sz w:val="20"/>
                <w:lang w:val="ru-RU"/>
              </w:rPr>
              <w:t>-</w:t>
            </w:r>
          </w:p>
        </w:tc>
        <w:tc>
          <w:tcPr>
            <w:tcW w:w="1396" w:type="dxa"/>
          </w:tcPr>
          <w:p w:rsidR="009D507D" w:rsidRPr="005F1277" w:rsidRDefault="009D507D" w:rsidP="009D507D">
            <w:pPr>
              <w:pStyle w:val="a5"/>
              <w:rPr>
                <w:sz w:val="20"/>
                <w:lang w:val="ru-RU"/>
              </w:rPr>
            </w:pPr>
            <w:r w:rsidRPr="005F1277">
              <w:rPr>
                <w:sz w:val="20"/>
                <w:lang w:val="ru-RU"/>
              </w:rPr>
              <w:t>-</w:t>
            </w:r>
          </w:p>
        </w:tc>
        <w:tc>
          <w:tcPr>
            <w:tcW w:w="1676" w:type="dxa"/>
          </w:tcPr>
          <w:p w:rsidR="009D507D" w:rsidRPr="005F1277" w:rsidRDefault="009D507D" w:rsidP="009D507D">
            <w:pPr>
              <w:pStyle w:val="a5"/>
              <w:rPr>
                <w:sz w:val="20"/>
                <w:lang w:val="ru-RU"/>
              </w:rPr>
            </w:pPr>
            <w:r w:rsidRPr="005F1277">
              <w:rPr>
                <w:sz w:val="20"/>
                <w:lang w:val="ru-RU"/>
              </w:rPr>
              <w:t>-</w:t>
            </w:r>
          </w:p>
        </w:tc>
        <w:tc>
          <w:tcPr>
            <w:tcW w:w="1817" w:type="dxa"/>
          </w:tcPr>
          <w:p w:rsidR="009D507D" w:rsidRPr="005F1277" w:rsidRDefault="009D507D" w:rsidP="009D507D">
            <w:pPr>
              <w:pStyle w:val="a5"/>
              <w:rPr>
                <w:sz w:val="20"/>
                <w:lang w:val="ru-RU"/>
              </w:rPr>
            </w:pPr>
            <w:r w:rsidRPr="005F1277">
              <w:rPr>
                <w:sz w:val="20"/>
                <w:lang w:val="ru-RU"/>
              </w:rPr>
              <w:t>-</w:t>
            </w:r>
          </w:p>
        </w:tc>
        <w:tc>
          <w:tcPr>
            <w:tcW w:w="883" w:type="dxa"/>
            <w:shd w:val="clear" w:color="auto" w:fill="auto"/>
          </w:tcPr>
          <w:p w:rsidR="009D507D" w:rsidRPr="005F1277" w:rsidRDefault="009D507D" w:rsidP="009D507D">
            <w:pPr>
              <w:jc w:val="center"/>
            </w:pPr>
            <w:r w:rsidRPr="005F1277">
              <w:t>15</w:t>
            </w:r>
          </w:p>
        </w:tc>
      </w:tr>
      <w:tr w:rsidR="009D507D" w:rsidRPr="005F1277" w:rsidTr="009D507D">
        <w:trPr>
          <w:trHeight w:val="251"/>
          <w:jc w:val="center"/>
        </w:trPr>
        <w:tc>
          <w:tcPr>
            <w:tcW w:w="604" w:type="dxa"/>
            <w:shd w:val="clear" w:color="auto" w:fill="auto"/>
          </w:tcPr>
          <w:p w:rsidR="009D507D" w:rsidRPr="005F1277" w:rsidRDefault="009D507D" w:rsidP="009D507D">
            <w:pPr>
              <w:pStyle w:val="a5"/>
              <w:jc w:val="left"/>
              <w:rPr>
                <w:sz w:val="20"/>
                <w:lang w:val="ru-RU"/>
              </w:rPr>
            </w:pPr>
            <w:r w:rsidRPr="005F1277">
              <w:rPr>
                <w:sz w:val="20"/>
                <w:lang w:val="ru-RU"/>
              </w:rPr>
              <w:t>3.3</w:t>
            </w:r>
          </w:p>
        </w:tc>
        <w:tc>
          <w:tcPr>
            <w:tcW w:w="2887" w:type="dxa"/>
          </w:tcPr>
          <w:p w:rsidR="009D507D" w:rsidRPr="005F1277" w:rsidRDefault="009D507D" w:rsidP="009D507D">
            <w:pPr>
              <w:pStyle w:val="a5"/>
              <w:jc w:val="left"/>
              <w:rPr>
                <w:sz w:val="20"/>
              </w:rPr>
            </w:pPr>
            <w:r w:rsidRPr="005F1277">
              <w:rPr>
                <w:sz w:val="20"/>
              </w:rPr>
              <w:t>Передавальні пристрої</w:t>
            </w:r>
          </w:p>
        </w:tc>
        <w:tc>
          <w:tcPr>
            <w:tcW w:w="1467" w:type="dxa"/>
          </w:tcPr>
          <w:p w:rsidR="009D507D" w:rsidRPr="005F1277" w:rsidRDefault="009D507D" w:rsidP="009D507D">
            <w:pPr>
              <w:pStyle w:val="a5"/>
              <w:jc w:val="left"/>
              <w:rPr>
                <w:sz w:val="20"/>
                <w:lang w:val="ru-RU"/>
              </w:rPr>
            </w:pPr>
            <w:r w:rsidRPr="005F1277">
              <w:rPr>
                <w:sz w:val="20"/>
                <w:lang w:val="ru-RU"/>
              </w:rPr>
              <w:t xml:space="preserve">            -</w:t>
            </w:r>
          </w:p>
        </w:tc>
        <w:tc>
          <w:tcPr>
            <w:tcW w:w="1396" w:type="dxa"/>
          </w:tcPr>
          <w:p w:rsidR="009D507D" w:rsidRPr="005F1277" w:rsidRDefault="009D507D" w:rsidP="009D507D">
            <w:pPr>
              <w:pStyle w:val="a5"/>
              <w:jc w:val="left"/>
              <w:rPr>
                <w:sz w:val="20"/>
                <w:lang w:val="ru-RU"/>
              </w:rPr>
            </w:pPr>
            <w:r w:rsidRPr="005F1277">
              <w:rPr>
                <w:sz w:val="20"/>
                <w:lang w:val="ru-RU"/>
              </w:rPr>
              <w:t xml:space="preserve">       201,3</w:t>
            </w:r>
          </w:p>
        </w:tc>
        <w:tc>
          <w:tcPr>
            <w:tcW w:w="1676" w:type="dxa"/>
          </w:tcPr>
          <w:p w:rsidR="009D507D" w:rsidRPr="005F1277" w:rsidRDefault="009D507D" w:rsidP="009D507D">
            <w:pPr>
              <w:pStyle w:val="a5"/>
              <w:ind w:firstLine="720"/>
              <w:jc w:val="left"/>
              <w:rPr>
                <w:sz w:val="20"/>
                <w:lang w:val="ru-RU"/>
              </w:rPr>
            </w:pPr>
            <w:r w:rsidRPr="005F1277">
              <w:rPr>
                <w:sz w:val="20"/>
                <w:lang w:val="ru-RU"/>
              </w:rPr>
              <w:t>-</w:t>
            </w:r>
          </w:p>
        </w:tc>
        <w:tc>
          <w:tcPr>
            <w:tcW w:w="1817" w:type="dxa"/>
          </w:tcPr>
          <w:p w:rsidR="009D507D" w:rsidRPr="005F1277" w:rsidRDefault="009D507D" w:rsidP="009D507D">
            <w:pPr>
              <w:pStyle w:val="a5"/>
              <w:ind w:firstLine="720"/>
              <w:jc w:val="left"/>
              <w:rPr>
                <w:sz w:val="20"/>
                <w:lang w:val="ru-RU"/>
              </w:rPr>
            </w:pPr>
            <w:r w:rsidRPr="005F1277">
              <w:rPr>
                <w:sz w:val="20"/>
                <w:lang w:val="ru-RU"/>
              </w:rPr>
              <w:t xml:space="preserve">  -</w:t>
            </w:r>
          </w:p>
        </w:tc>
        <w:tc>
          <w:tcPr>
            <w:tcW w:w="883" w:type="dxa"/>
            <w:shd w:val="clear" w:color="auto" w:fill="auto"/>
          </w:tcPr>
          <w:p w:rsidR="009D507D" w:rsidRPr="005F1277" w:rsidRDefault="009D507D" w:rsidP="009D507D">
            <w:pPr>
              <w:jc w:val="center"/>
            </w:pPr>
            <w:r w:rsidRPr="005F1277">
              <w:t>10</w:t>
            </w:r>
          </w:p>
        </w:tc>
      </w:tr>
      <w:tr w:rsidR="009D507D" w:rsidRPr="005F1277" w:rsidTr="009D507D">
        <w:trPr>
          <w:trHeight w:val="98"/>
          <w:jc w:val="center"/>
        </w:trPr>
        <w:tc>
          <w:tcPr>
            <w:tcW w:w="604" w:type="dxa"/>
            <w:shd w:val="clear" w:color="auto" w:fill="auto"/>
          </w:tcPr>
          <w:p w:rsidR="009D507D" w:rsidRPr="005F1277" w:rsidRDefault="009D507D" w:rsidP="009D507D">
            <w:pPr>
              <w:pStyle w:val="a5"/>
              <w:ind w:firstLine="720"/>
              <w:rPr>
                <w:sz w:val="20"/>
                <w:lang w:val="ru-RU"/>
              </w:rPr>
            </w:pPr>
            <w:r w:rsidRPr="005F1277">
              <w:rPr>
                <w:sz w:val="20"/>
                <w:lang w:val="ru-RU"/>
              </w:rPr>
              <w:t>44</w:t>
            </w:r>
          </w:p>
        </w:tc>
        <w:tc>
          <w:tcPr>
            <w:tcW w:w="2887" w:type="dxa"/>
          </w:tcPr>
          <w:p w:rsidR="009D507D" w:rsidRPr="005F1277" w:rsidRDefault="009D507D" w:rsidP="009D507D">
            <w:pPr>
              <w:pStyle w:val="a5"/>
              <w:jc w:val="left"/>
              <w:rPr>
                <w:sz w:val="20"/>
              </w:rPr>
            </w:pPr>
            <w:r w:rsidRPr="005F1277">
              <w:rPr>
                <w:sz w:val="20"/>
              </w:rPr>
              <w:t>Машини та обладнання,зокрема:</w:t>
            </w:r>
          </w:p>
        </w:tc>
        <w:tc>
          <w:tcPr>
            <w:tcW w:w="1467" w:type="dxa"/>
          </w:tcPr>
          <w:p w:rsidR="009D507D" w:rsidRPr="005F1277" w:rsidRDefault="009D507D" w:rsidP="009D507D">
            <w:pPr>
              <w:pStyle w:val="a5"/>
              <w:jc w:val="left"/>
              <w:rPr>
                <w:sz w:val="20"/>
                <w:lang w:val="ru-RU"/>
              </w:rPr>
            </w:pPr>
            <w:r w:rsidRPr="005F1277">
              <w:rPr>
                <w:sz w:val="20"/>
                <w:lang w:val="ru-RU"/>
              </w:rPr>
              <w:t xml:space="preserve">            -</w:t>
            </w:r>
          </w:p>
        </w:tc>
        <w:tc>
          <w:tcPr>
            <w:tcW w:w="1396" w:type="dxa"/>
          </w:tcPr>
          <w:p w:rsidR="009D507D" w:rsidRPr="005F1277" w:rsidRDefault="009D507D" w:rsidP="009D507D">
            <w:pPr>
              <w:pStyle w:val="a5"/>
              <w:jc w:val="left"/>
              <w:rPr>
                <w:sz w:val="20"/>
                <w:lang w:val="ru-RU"/>
              </w:rPr>
            </w:pPr>
            <w:r w:rsidRPr="005F1277">
              <w:rPr>
                <w:sz w:val="20"/>
                <w:lang w:val="ru-RU"/>
              </w:rPr>
              <w:t xml:space="preserve">           -</w:t>
            </w:r>
          </w:p>
        </w:tc>
        <w:tc>
          <w:tcPr>
            <w:tcW w:w="1676" w:type="dxa"/>
          </w:tcPr>
          <w:p w:rsidR="009D507D" w:rsidRPr="005F1277" w:rsidRDefault="009D507D" w:rsidP="009D507D">
            <w:pPr>
              <w:pStyle w:val="a5"/>
              <w:ind w:firstLine="720"/>
              <w:jc w:val="left"/>
              <w:rPr>
                <w:sz w:val="20"/>
                <w:lang w:val="ru-RU"/>
              </w:rPr>
            </w:pPr>
            <w:r w:rsidRPr="005F1277">
              <w:rPr>
                <w:sz w:val="20"/>
                <w:lang w:val="ru-RU"/>
              </w:rPr>
              <w:t>-</w:t>
            </w:r>
          </w:p>
        </w:tc>
        <w:tc>
          <w:tcPr>
            <w:tcW w:w="1817" w:type="dxa"/>
          </w:tcPr>
          <w:p w:rsidR="009D507D" w:rsidRPr="005F1277" w:rsidRDefault="009D507D" w:rsidP="009D507D">
            <w:pPr>
              <w:pStyle w:val="a5"/>
              <w:ind w:firstLine="720"/>
              <w:jc w:val="left"/>
              <w:rPr>
                <w:sz w:val="20"/>
                <w:lang w:val="ru-RU"/>
              </w:rPr>
            </w:pPr>
            <w:r w:rsidRPr="005F1277">
              <w:rPr>
                <w:sz w:val="20"/>
                <w:lang w:val="ru-RU"/>
              </w:rPr>
              <w:t>11,3</w:t>
            </w:r>
          </w:p>
        </w:tc>
        <w:tc>
          <w:tcPr>
            <w:tcW w:w="883" w:type="dxa"/>
            <w:shd w:val="clear" w:color="auto" w:fill="auto"/>
          </w:tcPr>
          <w:p w:rsidR="009D507D" w:rsidRPr="005F1277" w:rsidRDefault="009D507D" w:rsidP="009D507D">
            <w:pPr>
              <w:jc w:val="center"/>
            </w:pPr>
            <w:r w:rsidRPr="005F1277">
              <w:t>-</w:t>
            </w:r>
          </w:p>
        </w:tc>
      </w:tr>
      <w:tr w:rsidR="009D507D" w:rsidRPr="005F1277" w:rsidTr="009D507D">
        <w:trPr>
          <w:trHeight w:val="134"/>
          <w:jc w:val="center"/>
        </w:trPr>
        <w:tc>
          <w:tcPr>
            <w:tcW w:w="604" w:type="dxa"/>
            <w:shd w:val="clear" w:color="auto" w:fill="auto"/>
          </w:tcPr>
          <w:p w:rsidR="009D507D" w:rsidRPr="005F1277" w:rsidRDefault="009D507D" w:rsidP="009D507D">
            <w:pPr>
              <w:pStyle w:val="a5"/>
              <w:ind w:firstLine="720"/>
              <w:rPr>
                <w:sz w:val="20"/>
                <w:lang w:val="ru-RU"/>
              </w:rPr>
            </w:pPr>
            <w:r w:rsidRPr="005F1277">
              <w:rPr>
                <w:sz w:val="20"/>
                <w:lang w:val="ru-RU"/>
              </w:rPr>
              <w:t>44.1</w:t>
            </w:r>
          </w:p>
        </w:tc>
        <w:tc>
          <w:tcPr>
            <w:tcW w:w="2887" w:type="dxa"/>
          </w:tcPr>
          <w:p w:rsidR="009D507D" w:rsidRPr="005F1277" w:rsidRDefault="009D507D" w:rsidP="009D507D">
            <w:pPr>
              <w:pStyle w:val="a5"/>
              <w:jc w:val="left"/>
              <w:rPr>
                <w:sz w:val="20"/>
              </w:rPr>
            </w:pPr>
            <w:r w:rsidRPr="005F1277">
              <w:rPr>
                <w:sz w:val="20"/>
              </w:rPr>
              <w:t>Електронно-обчислювальні машини</w:t>
            </w:r>
          </w:p>
        </w:tc>
        <w:tc>
          <w:tcPr>
            <w:tcW w:w="1467" w:type="dxa"/>
          </w:tcPr>
          <w:p w:rsidR="009D507D" w:rsidRPr="005F1277" w:rsidRDefault="009D507D" w:rsidP="009D507D">
            <w:pPr>
              <w:pStyle w:val="a5"/>
              <w:jc w:val="left"/>
              <w:rPr>
                <w:sz w:val="20"/>
                <w:lang w:val="ru-RU"/>
              </w:rPr>
            </w:pPr>
            <w:r w:rsidRPr="005F1277">
              <w:rPr>
                <w:sz w:val="20"/>
                <w:lang w:val="ru-RU"/>
              </w:rPr>
              <w:t xml:space="preserve">       3136,1</w:t>
            </w:r>
          </w:p>
        </w:tc>
        <w:tc>
          <w:tcPr>
            <w:tcW w:w="1396" w:type="dxa"/>
          </w:tcPr>
          <w:p w:rsidR="009D507D" w:rsidRPr="005F1277" w:rsidRDefault="009D507D" w:rsidP="009D507D">
            <w:pPr>
              <w:pStyle w:val="a5"/>
              <w:jc w:val="left"/>
              <w:rPr>
                <w:sz w:val="20"/>
                <w:lang w:val="ru-RU"/>
              </w:rPr>
            </w:pPr>
            <w:r w:rsidRPr="005F1277">
              <w:rPr>
                <w:sz w:val="20"/>
                <w:lang w:val="ru-RU"/>
              </w:rPr>
              <w:t xml:space="preserve">           -</w:t>
            </w:r>
          </w:p>
        </w:tc>
        <w:tc>
          <w:tcPr>
            <w:tcW w:w="1676" w:type="dxa"/>
          </w:tcPr>
          <w:p w:rsidR="009D507D" w:rsidRPr="005F1277" w:rsidRDefault="009D507D" w:rsidP="009D507D">
            <w:pPr>
              <w:pStyle w:val="a5"/>
              <w:ind w:firstLine="720"/>
              <w:jc w:val="left"/>
              <w:rPr>
                <w:sz w:val="20"/>
                <w:lang w:val="ru-RU"/>
              </w:rPr>
            </w:pPr>
            <w:r w:rsidRPr="005F1277">
              <w:rPr>
                <w:sz w:val="20"/>
                <w:lang w:val="ru-RU"/>
              </w:rPr>
              <w:t>47</w:t>
            </w:r>
          </w:p>
        </w:tc>
        <w:tc>
          <w:tcPr>
            <w:tcW w:w="1817" w:type="dxa"/>
          </w:tcPr>
          <w:p w:rsidR="009D507D" w:rsidRPr="005F1277" w:rsidRDefault="009D507D" w:rsidP="009D507D">
            <w:pPr>
              <w:pStyle w:val="a5"/>
              <w:jc w:val="left"/>
              <w:rPr>
                <w:sz w:val="20"/>
                <w:lang w:val="ru-RU"/>
              </w:rPr>
            </w:pPr>
            <w:r w:rsidRPr="005F1277">
              <w:rPr>
                <w:sz w:val="20"/>
                <w:lang w:val="ru-RU"/>
              </w:rPr>
              <w:t xml:space="preserve">                 -</w:t>
            </w:r>
          </w:p>
        </w:tc>
        <w:tc>
          <w:tcPr>
            <w:tcW w:w="883" w:type="dxa"/>
            <w:shd w:val="clear" w:color="auto" w:fill="auto"/>
          </w:tcPr>
          <w:p w:rsidR="009D507D" w:rsidRPr="005F1277" w:rsidRDefault="009D507D" w:rsidP="009D507D">
            <w:pPr>
              <w:jc w:val="center"/>
            </w:pPr>
            <w:r w:rsidRPr="005F1277">
              <w:t>2</w:t>
            </w:r>
          </w:p>
        </w:tc>
      </w:tr>
      <w:tr w:rsidR="009D507D" w:rsidRPr="005F1277" w:rsidTr="009D507D">
        <w:trPr>
          <w:trHeight w:val="86"/>
          <w:jc w:val="center"/>
        </w:trPr>
        <w:tc>
          <w:tcPr>
            <w:tcW w:w="604" w:type="dxa"/>
            <w:shd w:val="clear" w:color="auto" w:fill="auto"/>
          </w:tcPr>
          <w:p w:rsidR="009D507D" w:rsidRPr="005F1277" w:rsidRDefault="009D507D" w:rsidP="009D507D">
            <w:pPr>
              <w:pStyle w:val="a5"/>
              <w:ind w:firstLine="720"/>
              <w:rPr>
                <w:sz w:val="20"/>
                <w:lang w:val="ru-RU"/>
              </w:rPr>
            </w:pPr>
            <w:r w:rsidRPr="005F1277">
              <w:rPr>
                <w:sz w:val="20"/>
                <w:lang w:val="ru-RU"/>
              </w:rPr>
              <w:t>44.2</w:t>
            </w:r>
          </w:p>
        </w:tc>
        <w:tc>
          <w:tcPr>
            <w:tcW w:w="2887" w:type="dxa"/>
          </w:tcPr>
          <w:p w:rsidR="009D507D" w:rsidRPr="005F1277" w:rsidRDefault="009D507D" w:rsidP="009D507D">
            <w:pPr>
              <w:pStyle w:val="a5"/>
              <w:jc w:val="left"/>
              <w:rPr>
                <w:sz w:val="20"/>
              </w:rPr>
            </w:pPr>
            <w:r w:rsidRPr="005F1277">
              <w:rPr>
                <w:sz w:val="20"/>
              </w:rPr>
              <w:t>Інші машини та обладнання</w:t>
            </w:r>
          </w:p>
        </w:tc>
        <w:tc>
          <w:tcPr>
            <w:tcW w:w="1467" w:type="dxa"/>
          </w:tcPr>
          <w:p w:rsidR="009D507D" w:rsidRPr="005F1277" w:rsidRDefault="009D507D" w:rsidP="009D507D">
            <w:pPr>
              <w:pStyle w:val="a5"/>
              <w:jc w:val="left"/>
              <w:rPr>
                <w:sz w:val="20"/>
                <w:lang w:val="ru-RU"/>
              </w:rPr>
            </w:pPr>
            <w:r w:rsidRPr="005F1277">
              <w:rPr>
                <w:sz w:val="20"/>
                <w:lang w:val="ru-RU"/>
              </w:rPr>
              <w:t xml:space="preserve">       6272,3</w:t>
            </w:r>
          </w:p>
        </w:tc>
        <w:tc>
          <w:tcPr>
            <w:tcW w:w="1396" w:type="dxa"/>
          </w:tcPr>
          <w:p w:rsidR="009D507D" w:rsidRPr="005F1277" w:rsidRDefault="009D507D" w:rsidP="009D507D">
            <w:pPr>
              <w:pStyle w:val="a5"/>
              <w:jc w:val="left"/>
              <w:rPr>
                <w:sz w:val="20"/>
                <w:lang w:val="ru-RU"/>
              </w:rPr>
            </w:pPr>
            <w:r w:rsidRPr="005F1277">
              <w:rPr>
                <w:sz w:val="20"/>
                <w:lang w:val="ru-RU"/>
              </w:rPr>
              <w:t xml:space="preserve">      1015,1</w:t>
            </w:r>
          </w:p>
        </w:tc>
        <w:tc>
          <w:tcPr>
            <w:tcW w:w="1676" w:type="dxa"/>
          </w:tcPr>
          <w:p w:rsidR="009D507D" w:rsidRPr="005F1277" w:rsidRDefault="009D507D" w:rsidP="009D507D">
            <w:pPr>
              <w:pStyle w:val="a5"/>
              <w:ind w:firstLine="720"/>
              <w:jc w:val="left"/>
              <w:rPr>
                <w:sz w:val="20"/>
                <w:lang w:val="ru-RU"/>
              </w:rPr>
            </w:pPr>
            <w:r w:rsidRPr="005F1277">
              <w:rPr>
                <w:sz w:val="20"/>
                <w:lang w:val="ru-RU"/>
              </w:rPr>
              <w:t>56,7</w:t>
            </w:r>
          </w:p>
        </w:tc>
        <w:tc>
          <w:tcPr>
            <w:tcW w:w="1817" w:type="dxa"/>
          </w:tcPr>
          <w:p w:rsidR="009D507D" w:rsidRPr="005F1277" w:rsidRDefault="009D507D" w:rsidP="009D507D">
            <w:pPr>
              <w:pStyle w:val="a5"/>
              <w:ind w:firstLine="720"/>
              <w:jc w:val="left"/>
              <w:rPr>
                <w:sz w:val="20"/>
                <w:lang w:val="ru-RU"/>
              </w:rPr>
            </w:pPr>
            <w:r w:rsidRPr="005F1277">
              <w:rPr>
                <w:sz w:val="20"/>
                <w:lang w:val="ru-RU"/>
              </w:rPr>
              <w:t>62,7</w:t>
            </w:r>
          </w:p>
        </w:tc>
        <w:tc>
          <w:tcPr>
            <w:tcW w:w="883" w:type="dxa"/>
            <w:shd w:val="clear" w:color="auto" w:fill="auto"/>
          </w:tcPr>
          <w:p w:rsidR="009D507D" w:rsidRPr="005F1277" w:rsidRDefault="009D507D" w:rsidP="009D507D">
            <w:pPr>
              <w:jc w:val="center"/>
            </w:pPr>
            <w:r w:rsidRPr="005F1277">
              <w:t>5</w:t>
            </w:r>
          </w:p>
        </w:tc>
      </w:tr>
      <w:tr w:rsidR="009D507D" w:rsidRPr="005F1277" w:rsidTr="009D507D">
        <w:trPr>
          <w:trHeight w:val="206"/>
          <w:jc w:val="center"/>
        </w:trPr>
        <w:tc>
          <w:tcPr>
            <w:tcW w:w="604" w:type="dxa"/>
            <w:shd w:val="clear" w:color="auto" w:fill="auto"/>
          </w:tcPr>
          <w:p w:rsidR="009D507D" w:rsidRPr="005F1277" w:rsidRDefault="009D507D" w:rsidP="009D507D">
            <w:pPr>
              <w:pStyle w:val="a5"/>
              <w:ind w:firstLine="720"/>
              <w:rPr>
                <w:sz w:val="20"/>
                <w:lang w:val="ru-RU"/>
              </w:rPr>
            </w:pPr>
            <w:r w:rsidRPr="005F1277">
              <w:rPr>
                <w:sz w:val="20"/>
                <w:lang w:val="ru-RU"/>
              </w:rPr>
              <w:t>55</w:t>
            </w:r>
          </w:p>
        </w:tc>
        <w:tc>
          <w:tcPr>
            <w:tcW w:w="2887" w:type="dxa"/>
          </w:tcPr>
          <w:p w:rsidR="009D507D" w:rsidRPr="005F1277" w:rsidRDefault="009D507D" w:rsidP="009D507D">
            <w:pPr>
              <w:pStyle w:val="a5"/>
              <w:jc w:val="left"/>
              <w:rPr>
                <w:sz w:val="20"/>
              </w:rPr>
            </w:pPr>
            <w:r w:rsidRPr="005F1277">
              <w:rPr>
                <w:sz w:val="20"/>
              </w:rPr>
              <w:t>Транспортні засоби</w:t>
            </w:r>
          </w:p>
        </w:tc>
        <w:tc>
          <w:tcPr>
            <w:tcW w:w="1467" w:type="dxa"/>
          </w:tcPr>
          <w:p w:rsidR="009D507D" w:rsidRPr="005F1277" w:rsidRDefault="009D507D" w:rsidP="009D507D">
            <w:pPr>
              <w:pStyle w:val="a5"/>
              <w:jc w:val="left"/>
              <w:rPr>
                <w:sz w:val="20"/>
                <w:lang w:val="ru-RU"/>
              </w:rPr>
            </w:pPr>
            <w:r w:rsidRPr="005F1277">
              <w:rPr>
                <w:sz w:val="20"/>
                <w:lang w:val="ru-RU"/>
              </w:rPr>
              <w:t xml:space="preserve">       5075,3</w:t>
            </w:r>
          </w:p>
        </w:tc>
        <w:tc>
          <w:tcPr>
            <w:tcW w:w="1396" w:type="dxa"/>
          </w:tcPr>
          <w:p w:rsidR="009D507D" w:rsidRPr="005F1277" w:rsidRDefault="009D507D" w:rsidP="009D507D">
            <w:pPr>
              <w:pStyle w:val="a5"/>
              <w:jc w:val="left"/>
              <w:rPr>
                <w:sz w:val="20"/>
                <w:lang w:val="ru-RU"/>
              </w:rPr>
            </w:pPr>
            <w:r w:rsidRPr="005F1277">
              <w:rPr>
                <w:sz w:val="20"/>
                <w:lang w:val="ru-RU"/>
              </w:rPr>
              <w:t xml:space="preserve">           -</w:t>
            </w:r>
          </w:p>
        </w:tc>
        <w:tc>
          <w:tcPr>
            <w:tcW w:w="1676" w:type="dxa"/>
          </w:tcPr>
          <w:p w:rsidR="009D507D" w:rsidRPr="005F1277" w:rsidRDefault="009D507D" w:rsidP="009D507D">
            <w:pPr>
              <w:pStyle w:val="a5"/>
              <w:ind w:firstLine="720"/>
              <w:jc w:val="left"/>
              <w:rPr>
                <w:sz w:val="20"/>
                <w:lang w:val="ru-RU"/>
              </w:rPr>
            </w:pPr>
            <w:r w:rsidRPr="005F1277">
              <w:rPr>
                <w:sz w:val="20"/>
                <w:lang w:val="ru-RU"/>
              </w:rPr>
              <w:t>67,3</w:t>
            </w:r>
          </w:p>
        </w:tc>
        <w:tc>
          <w:tcPr>
            <w:tcW w:w="1817" w:type="dxa"/>
          </w:tcPr>
          <w:p w:rsidR="009D507D" w:rsidRPr="005F1277" w:rsidRDefault="009D507D" w:rsidP="009D507D">
            <w:pPr>
              <w:pStyle w:val="a5"/>
              <w:ind w:firstLine="720"/>
              <w:jc w:val="left"/>
              <w:rPr>
                <w:sz w:val="20"/>
                <w:lang w:val="ru-RU"/>
              </w:rPr>
            </w:pPr>
            <w:r w:rsidRPr="005F1277">
              <w:rPr>
                <w:sz w:val="20"/>
                <w:lang w:val="ru-RU"/>
              </w:rPr>
              <w:t xml:space="preserve">    -</w:t>
            </w:r>
          </w:p>
        </w:tc>
        <w:tc>
          <w:tcPr>
            <w:tcW w:w="883" w:type="dxa"/>
            <w:shd w:val="clear" w:color="auto" w:fill="auto"/>
          </w:tcPr>
          <w:p w:rsidR="009D507D" w:rsidRPr="005F1277" w:rsidRDefault="009D507D" w:rsidP="009D507D">
            <w:pPr>
              <w:jc w:val="center"/>
            </w:pPr>
            <w:r w:rsidRPr="005F1277">
              <w:t>5</w:t>
            </w:r>
          </w:p>
        </w:tc>
      </w:tr>
    </w:tbl>
    <w:p w:rsidR="009D507D" w:rsidRPr="005F1277" w:rsidRDefault="009D507D" w:rsidP="009D507D">
      <w:pPr>
        <w:pStyle w:val="a5"/>
        <w:jc w:val="left"/>
        <w:rPr>
          <w:b/>
          <w:lang w:val="ru-RU"/>
        </w:rPr>
      </w:pPr>
    </w:p>
    <w:p w:rsidR="009D507D" w:rsidRDefault="009D507D" w:rsidP="009D507D">
      <w:pPr>
        <w:pStyle w:val="a5"/>
        <w:jc w:val="left"/>
        <w:rPr>
          <w:b/>
          <w:lang w:val="ru-RU"/>
        </w:rPr>
      </w:pPr>
    </w:p>
    <w:p w:rsidR="009D507D" w:rsidRPr="005F1277" w:rsidRDefault="009D507D" w:rsidP="009D507D">
      <w:pPr>
        <w:pStyle w:val="a5"/>
        <w:jc w:val="left"/>
        <w:rPr>
          <w:b/>
          <w:lang w:val="ru-RU"/>
        </w:rPr>
      </w:pPr>
    </w:p>
    <w:p w:rsidR="009D507D" w:rsidRPr="005F1277" w:rsidRDefault="009D507D" w:rsidP="009D507D">
      <w:pPr>
        <w:pStyle w:val="a5"/>
        <w:ind w:firstLine="720"/>
        <w:rPr>
          <w:b/>
        </w:rPr>
      </w:pPr>
      <w:r w:rsidRPr="005F1277">
        <w:rPr>
          <w:b/>
        </w:rPr>
        <w:t>Стан та вартість основних виробничих фондів підприємства</w:t>
      </w:r>
    </w:p>
    <w:p w:rsidR="009D507D" w:rsidRPr="00EB1846" w:rsidRDefault="009D507D" w:rsidP="009D507D">
      <w:pPr>
        <w:pStyle w:val="a5"/>
        <w:ind w:firstLine="720"/>
        <w:jc w:val="right"/>
        <w:rPr>
          <w:i/>
          <w:szCs w:val="24"/>
        </w:rPr>
      </w:pPr>
      <w:r w:rsidRPr="005F1277">
        <w:rPr>
          <w:i/>
          <w:szCs w:val="24"/>
        </w:rPr>
        <w:t>Таблиця 1.9(б)</w:t>
      </w:r>
    </w:p>
    <w:tbl>
      <w:tblPr>
        <w:tblW w:w="947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7"/>
        <w:gridCol w:w="1910"/>
        <w:gridCol w:w="1701"/>
        <w:gridCol w:w="1701"/>
        <w:gridCol w:w="1701"/>
      </w:tblGrid>
      <w:tr w:rsidR="009D507D" w:rsidRPr="005F1277" w:rsidTr="009D507D">
        <w:trPr>
          <w:cantSplit/>
          <w:trHeight w:val="95"/>
          <w:jc w:val="center"/>
        </w:trPr>
        <w:tc>
          <w:tcPr>
            <w:tcW w:w="2457" w:type="dxa"/>
            <w:vMerge w:val="restart"/>
            <w:vAlign w:val="center"/>
          </w:tcPr>
          <w:p w:rsidR="009D507D" w:rsidRPr="005F1277" w:rsidRDefault="009D507D" w:rsidP="009D507D">
            <w:pPr>
              <w:pStyle w:val="a5"/>
              <w:rPr>
                <w:sz w:val="20"/>
              </w:rPr>
            </w:pPr>
            <w:r w:rsidRPr="005F1277">
              <w:rPr>
                <w:sz w:val="20"/>
              </w:rPr>
              <w:lastRenderedPageBreak/>
              <w:t>Групи основних фондів</w:t>
            </w:r>
          </w:p>
        </w:tc>
        <w:tc>
          <w:tcPr>
            <w:tcW w:w="3611" w:type="dxa"/>
            <w:gridSpan w:val="2"/>
            <w:vAlign w:val="center"/>
          </w:tcPr>
          <w:p w:rsidR="009D507D" w:rsidRPr="005F1277" w:rsidRDefault="009D507D" w:rsidP="009D507D">
            <w:pPr>
              <w:pStyle w:val="a5"/>
              <w:rPr>
                <w:sz w:val="20"/>
              </w:rPr>
            </w:pPr>
            <w:r w:rsidRPr="005F1277">
              <w:rPr>
                <w:sz w:val="20"/>
              </w:rPr>
              <w:t>Початкова вартість на початок року,  тис. грн.</w:t>
            </w:r>
          </w:p>
        </w:tc>
        <w:tc>
          <w:tcPr>
            <w:tcW w:w="3402" w:type="dxa"/>
            <w:gridSpan w:val="2"/>
            <w:vAlign w:val="center"/>
          </w:tcPr>
          <w:p w:rsidR="009D507D" w:rsidRPr="005F1277" w:rsidRDefault="009D507D" w:rsidP="009D507D">
            <w:pPr>
              <w:pStyle w:val="a5"/>
              <w:rPr>
                <w:sz w:val="20"/>
              </w:rPr>
            </w:pPr>
            <w:r w:rsidRPr="005F1277">
              <w:rPr>
                <w:sz w:val="20"/>
              </w:rPr>
              <w:t>Ступінь зношення на початок року, %</w:t>
            </w:r>
          </w:p>
        </w:tc>
      </w:tr>
      <w:tr w:rsidR="009D507D" w:rsidRPr="005F1277" w:rsidTr="009D507D">
        <w:trPr>
          <w:cantSplit/>
          <w:trHeight w:val="95"/>
          <w:jc w:val="center"/>
        </w:trPr>
        <w:tc>
          <w:tcPr>
            <w:tcW w:w="2457" w:type="dxa"/>
            <w:vMerge/>
            <w:vAlign w:val="center"/>
          </w:tcPr>
          <w:p w:rsidR="009D507D" w:rsidRPr="005F1277" w:rsidRDefault="009D507D" w:rsidP="009D507D">
            <w:pPr>
              <w:pStyle w:val="a5"/>
              <w:rPr>
                <w:sz w:val="20"/>
              </w:rPr>
            </w:pPr>
          </w:p>
        </w:tc>
        <w:tc>
          <w:tcPr>
            <w:tcW w:w="1910" w:type="dxa"/>
            <w:vAlign w:val="center"/>
          </w:tcPr>
          <w:p w:rsidR="009D507D" w:rsidRPr="005F1277" w:rsidRDefault="009D507D" w:rsidP="009D507D">
            <w:pPr>
              <w:pStyle w:val="a5"/>
              <w:rPr>
                <w:sz w:val="20"/>
              </w:rPr>
            </w:pPr>
            <w:r w:rsidRPr="005F1277">
              <w:rPr>
                <w:sz w:val="20"/>
              </w:rPr>
              <w:t>власні</w:t>
            </w:r>
          </w:p>
        </w:tc>
        <w:tc>
          <w:tcPr>
            <w:tcW w:w="1701" w:type="dxa"/>
            <w:vAlign w:val="center"/>
          </w:tcPr>
          <w:p w:rsidR="009D507D" w:rsidRPr="005F1277" w:rsidRDefault="009D507D" w:rsidP="009D507D">
            <w:pPr>
              <w:pStyle w:val="a5"/>
              <w:rPr>
                <w:sz w:val="20"/>
              </w:rPr>
            </w:pPr>
            <w:r w:rsidRPr="005F1277">
              <w:rPr>
                <w:sz w:val="20"/>
              </w:rPr>
              <w:t>орендовані</w:t>
            </w:r>
          </w:p>
        </w:tc>
        <w:tc>
          <w:tcPr>
            <w:tcW w:w="1701" w:type="dxa"/>
            <w:vAlign w:val="center"/>
          </w:tcPr>
          <w:p w:rsidR="009D507D" w:rsidRPr="005F1277" w:rsidRDefault="009D507D" w:rsidP="009D507D">
            <w:pPr>
              <w:pStyle w:val="a5"/>
              <w:rPr>
                <w:sz w:val="20"/>
              </w:rPr>
            </w:pPr>
            <w:r w:rsidRPr="005F1277">
              <w:rPr>
                <w:sz w:val="20"/>
              </w:rPr>
              <w:t>власних</w:t>
            </w:r>
          </w:p>
        </w:tc>
        <w:tc>
          <w:tcPr>
            <w:tcW w:w="1701" w:type="dxa"/>
            <w:vAlign w:val="center"/>
          </w:tcPr>
          <w:p w:rsidR="009D507D" w:rsidRPr="005F1277" w:rsidRDefault="009D507D" w:rsidP="009D507D">
            <w:pPr>
              <w:pStyle w:val="a5"/>
              <w:rPr>
                <w:sz w:val="20"/>
              </w:rPr>
            </w:pPr>
            <w:r w:rsidRPr="005F1277">
              <w:rPr>
                <w:sz w:val="20"/>
              </w:rPr>
              <w:t>орендованих</w:t>
            </w:r>
          </w:p>
        </w:tc>
      </w:tr>
      <w:tr w:rsidR="009D507D" w:rsidRPr="005F1277" w:rsidTr="009D507D">
        <w:trPr>
          <w:jc w:val="center"/>
        </w:trPr>
        <w:tc>
          <w:tcPr>
            <w:tcW w:w="2457" w:type="dxa"/>
          </w:tcPr>
          <w:p w:rsidR="009D507D" w:rsidRPr="005F1277" w:rsidRDefault="009D507D" w:rsidP="009D507D">
            <w:pPr>
              <w:pStyle w:val="a5"/>
              <w:jc w:val="left"/>
              <w:rPr>
                <w:sz w:val="20"/>
              </w:rPr>
            </w:pPr>
            <w:r w:rsidRPr="005F1277">
              <w:rPr>
                <w:sz w:val="20"/>
              </w:rPr>
              <w:t>1.Будівлі, споруди</w:t>
            </w:r>
          </w:p>
        </w:tc>
        <w:tc>
          <w:tcPr>
            <w:tcW w:w="1910" w:type="dxa"/>
          </w:tcPr>
          <w:p w:rsidR="009D507D" w:rsidRPr="005F1277" w:rsidRDefault="009D507D" w:rsidP="009D507D">
            <w:pPr>
              <w:pStyle w:val="a5"/>
              <w:rPr>
                <w:sz w:val="20"/>
                <w:lang w:val="ru-RU"/>
              </w:rPr>
            </w:pPr>
            <w:r w:rsidRPr="005F1277">
              <w:rPr>
                <w:sz w:val="20"/>
                <w:lang w:val="ru-RU"/>
              </w:rPr>
              <w:t>9408,4</w:t>
            </w:r>
          </w:p>
        </w:tc>
        <w:tc>
          <w:tcPr>
            <w:tcW w:w="1701" w:type="dxa"/>
          </w:tcPr>
          <w:p w:rsidR="009D507D" w:rsidRPr="005F1277" w:rsidRDefault="009D507D" w:rsidP="009D507D">
            <w:pPr>
              <w:pStyle w:val="a5"/>
              <w:rPr>
                <w:sz w:val="20"/>
                <w:lang w:val="ru-RU"/>
              </w:rPr>
            </w:pPr>
            <w:r w:rsidRPr="005F1277">
              <w:rPr>
                <w:sz w:val="20"/>
                <w:lang w:val="ru-RU"/>
              </w:rPr>
              <w:t>201,3</w:t>
            </w:r>
          </w:p>
        </w:tc>
        <w:tc>
          <w:tcPr>
            <w:tcW w:w="1701" w:type="dxa"/>
          </w:tcPr>
          <w:p w:rsidR="009D507D" w:rsidRPr="005F1277" w:rsidRDefault="009D507D" w:rsidP="009D507D">
            <w:pPr>
              <w:pStyle w:val="a5"/>
              <w:rPr>
                <w:sz w:val="20"/>
                <w:lang w:val="ru-RU"/>
              </w:rPr>
            </w:pPr>
            <w:r w:rsidRPr="005F1277">
              <w:rPr>
                <w:sz w:val="20"/>
                <w:lang w:val="ru-RU"/>
              </w:rPr>
              <w:t>62,7</w:t>
            </w:r>
          </w:p>
        </w:tc>
        <w:tc>
          <w:tcPr>
            <w:tcW w:w="1701" w:type="dxa"/>
          </w:tcPr>
          <w:p w:rsidR="009D507D" w:rsidRPr="005F1277" w:rsidRDefault="009D507D" w:rsidP="009D507D">
            <w:pPr>
              <w:pStyle w:val="a5"/>
              <w:rPr>
                <w:sz w:val="20"/>
                <w:lang w:val="ru-RU"/>
              </w:rPr>
            </w:pPr>
            <w:r w:rsidRPr="005F1277">
              <w:rPr>
                <w:sz w:val="20"/>
                <w:lang w:val="ru-RU"/>
              </w:rPr>
              <w:t>11,3</w:t>
            </w:r>
          </w:p>
        </w:tc>
      </w:tr>
      <w:tr w:rsidR="009D507D" w:rsidRPr="005F1277" w:rsidTr="009D507D">
        <w:trPr>
          <w:jc w:val="center"/>
        </w:trPr>
        <w:tc>
          <w:tcPr>
            <w:tcW w:w="2457" w:type="dxa"/>
          </w:tcPr>
          <w:p w:rsidR="009D507D" w:rsidRPr="005F1277" w:rsidRDefault="009D507D" w:rsidP="009D507D">
            <w:pPr>
              <w:pStyle w:val="a5"/>
              <w:jc w:val="left"/>
              <w:rPr>
                <w:sz w:val="20"/>
              </w:rPr>
            </w:pPr>
            <w:r w:rsidRPr="005F1277">
              <w:rPr>
                <w:sz w:val="20"/>
              </w:rPr>
              <w:t>2.Транспортні засоби</w:t>
            </w:r>
          </w:p>
        </w:tc>
        <w:tc>
          <w:tcPr>
            <w:tcW w:w="1910" w:type="dxa"/>
          </w:tcPr>
          <w:p w:rsidR="009D507D" w:rsidRPr="005F1277" w:rsidRDefault="009D507D" w:rsidP="009D507D">
            <w:pPr>
              <w:pStyle w:val="a5"/>
              <w:rPr>
                <w:sz w:val="20"/>
                <w:lang w:val="ru-RU"/>
              </w:rPr>
            </w:pPr>
            <w:r w:rsidRPr="005F1277">
              <w:rPr>
                <w:sz w:val="20"/>
                <w:lang w:val="ru-RU"/>
              </w:rPr>
              <w:t>5075,3</w:t>
            </w:r>
          </w:p>
        </w:tc>
        <w:tc>
          <w:tcPr>
            <w:tcW w:w="1701" w:type="dxa"/>
          </w:tcPr>
          <w:p w:rsidR="009D507D" w:rsidRPr="005F1277" w:rsidRDefault="009D507D" w:rsidP="009D507D">
            <w:pPr>
              <w:pStyle w:val="a5"/>
              <w:rPr>
                <w:sz w:val="20"/>
              </w:rPr>
            </w:pPr>
            <w:r w:rsidRPr="005F1277">
              <w:rPr>
                <w:sz w:val="20"/>
              </w:rPr>
              <w:t>-</w:t>
            </w:r>
          </w:p>
        </w:tc>
        <w:tc>
          <w:tcPr>
            <w:tcW w:w="1701" w:type="dxa"/>
          </w:tcPr>
          <w:p w:rsidR="009D507D" w:rsidRPr="005F1277" w:rsidRDefault="009D507D" w:rsidP="009D507D">
            <w:pPr>
              <w:pStyle w:val="a5"/>
              <w:rPr>
                <w:sz w:val="20"/>
                <w:lang w:val="ru-RU"/>
              </w:rPr>
            </w:pPr>
            <w:r w:rsidRPr="005F1277">
              <w:rPr>
                <w:sz w:val="20"/>
                <w:lang w:val="ru-RU"/>
              </w:rPr>
              <w:t>67,3</w:t>
            </w:r>
          </w:p>
        </w:tc>
        <w:tc>
          <w:tcPr>
            <w:tcW w:w="1701" w:type="dxa"/>
          </w:tcPr>
          <w:p w:rsidR="009D507D" w:rsidRPr="005F1277" w:rsidRDefault="009D507D" w:rsidP="009D507D">
            <w:pPr>
              <w:pStyle w:val="a5"/>
              <w:rPr>
                <w:sz w:val="20"/>
              </w:rPr>
            </w:pPr>
            <w:r w:rsidRPr="005F1277">
              <w:rPr>
                <w:sz w:val="20"/>
              </w:rPr>
              <w:t>-</w:t>
            </w:r>
          </w:p>
        </w:tc>
      </w:tr>
      <w:tr w:rsidR="009D507D" w:rsidRPr="005F1277" w:rsidTr="009D507D">
        <w:trPr>
          <w:jc w:val="center"/>
        </w:trPr>
        <w:tc>
          <w:tcPr>
            <w:tcW w:w="2457" w:type="dxa"/>
          </w:tcPr>
          <w:p w:rsidR="009D507D" w:rsidRPr="005F1277" w:rsidRDefault="009D507D" w:rsidP="009D507D">
            <w:pPr>
              <w:pStyle w:val="a5"/>
              <w:jc w:val="left"/>
              <w:rPr>
                <w:sz w:val="20"/>
              </w:rPr>
            </w:pPr>
            <w:r w:rsidRPr="005F1277">
              <w:rPr>
                <w:sz w:val="20"/>
              </w:rPr>
              <w:t>3.Машини і обладнання</w:t>
            </w:r>
          </w:p>
        </w:tc>
        <w:tc>
          <w:tcPr>
            <w:tcW w:w="1910" w:type="dxa"/>
          </w:tcPr>
          <w:p w:rsidR="009D507D" w:rsidRPr="005F1277" w:rsidRDefault="009D507D" w:rsidP="009D507D">
            <w:pPr>
              <w:pStyle w:val="a5"/>
              <w:rPr>
                <w:sz w:val="20"/>
                <w:lang w:val="ru-RU"/>
              </w:rPr>
            </w:pPr>
            <w:r w:rsidRPr="005F1277">
              <w:rPr>
                <w:sz w:val="20"/>
                <w:lang w:val="ru-RU"/>
              </w:rPr>
              <w:t>6272,3</w:t>
            </w:r>
          </w:p>
        </w:tc>
        <w:tc>
          <w:tcPr>
            <w:tcW w:w="1701" w:type="dxa"/>
          </w:tcPr>
          <w:p w:rsidR="009D507D" w:rsidRPr="005F1277" w:rsidRDefault="009D507D" w:rsidP="009D507D">
            <w:pPr>
              <w:pStyle w:val="a5"/>
              <w:rPr>
                <w:sz w:val="20"/>
                <w:lang w:val="ru-RU"/>
              </w:rPr>
            </w:pPr>
            <w:r w:rsidRPr="005F1277">
              <w:rPr>
                <w:sz w:val="20"/>
                <w:lang w:val="ru-RU"/>
              </w:rPr>
              <w:t>1015,1</w:t>
            </w:r>
          </w:p>
        </w:tc>
        <w:tc>
          <w:tcPr>
            <w:tcW w:w="1701" w:type="dxa"/>
          </w:tcPr>
          <w:p w:rsidR="009D507D" w:rsidRPr="005F1277" w:rsidRDefault="009D507D" w:rsidP="009D507D">
            <w:pPr>
              <w:pStyle w:val="a5"/>
              <w:rPr>
                <w:sz w:val="20"/>
                <w:lang w:val="ru-RU"/>
              </w:rPr>
            </w:pPr>
            <w:r w:rsidRPr="005F1277">
              <w:rPr>
                <w:sz w:val="20"/>
                <w:lang w:val="ru-RU"/>
              </w:rPr>
              <w:t>56,7</w:t>
            </w:r>
          </w:p>
        </w:tc>
        <w:tc>
          <w:tcPr>
            <w:tcW w:w="1701" w:type="dxa"/>
          </w:tcPr>
          <w:p w:rsidR="009D507D" w:rsidRPr="005F1277" w:rsidRDefault="009D507D" w:rsidP="009D507D">
            <w:pPr>
              <w:pStyle w:val="a5"/>
              <w:rPr>
                <w:sz w:val="20"/>
                <w:lang w:val="ru-RU"/>
              </w:rPr>
            </w:pPr>
            <w:r w:rsidRPr="005F1277">
              <w:rPr>
                <w:sz w:val="20"/>
                <w:lang w:val="ru-RU"/>
              </w:rPr>
              <w:t>62,7</w:t>
            </w:r>
          </w:p>
        </w:tc>
      </w:tr>
      <w:tr w:rsidR="009D507D" w:rsidRPr="005F1277" w:rsidTr="009D507D">
        <w:trPr>
          <w:jc w:val="center"/>
        </w:trPr>
        <w:tc>
          <w:tcPr>
            <w:tcW w:w="2457" w:type="dxa"/>
          </w:tcPr>
          <w:p w:rsidR="009D507D" w:rsidRPr="005F1277" w:rsidRDefault="009D507D" w:rsidP="009D507D">
            <w:pPr>
              <w:pStyle w:val="a5"/>
              <w:jc w:val="left"/>
              <w:rPr>
                <w:sz w:val="20"/>
              </w:rPr>
            </w:pPr>
            <w:r w:rsidRPr="005F1277">
              <w:rPr>
                <w:sz w:val="20"/>
              </w:rPr>
              <w:t>4.Комп’ютерна техніка</w:t>
            </w:r>
          </w:p>
        </w:tc>
        <w:tc>
          <w:tcPr>
            <w:tcW w:w="1910" w:type="dxa"/>
          </w:tcPr>
          <w:p w:rsidR="009D507D" w:rsidRPr="005F1277" w:rsidRDefault="009D507D" w:rsidP="009D507D">
            <w:pPr>
              <w:pStyle w:val="a5"/>
              <w:rPr>
                <w:sz w:val="20"/>
                <w:lang w:val="ru-RU"/>
              </w:rPr>
            </w:pPr>
            <w:r w:rsidRPr="005F1277">
              <w:rPr>
                <w:sz w:val="20"/>
                <w:lang w:val="ru-RU"/>
              </w:rPr>
              <w:t>3136,1</w:t>
            </w:r>
          </w:p>
        </w:tc>
        <w:tc>
          <w:tcPr>
            <w:tcW w:w="1701" w:type="dxa"/>
          </w:tcPr>
          <w:p w:rsidR="009D507D" w:rsidRPr="005F1277" w:rsidRDefault="009D507D" w:rsidP="009D507D">
            <w:pPr>
              <w:pStyle w:val="a5"/>
              <w:rPr>
                <w:sz w:val="20"/>
              </w:rPr>
            </w:pPr>
            <w:r w:rsidRPr="005F1277">
              <w:rPr>
                <w:sz w:val="20"/>
              </w:rPr>
              <w:t>-</w:t>
            </w:r>
          </w:p>
        </w:tc>
        <w:tc>
          <w:tcPr>
            <w:tcW w:w="1701" w:type="dxa"/>
          </w:tcPr>
          <w:p w:rsidR="009D507D" w:rsidRPr="005F1277" w:rsidRDefault="009D507D" w:rsidP="009D507D">
            <w:pPr>
              <w:pStyle w:val="a5"/>
              <w:rPr>
                <w:sz w:val="20"/>
                <w:lang w:val="ru-RU"/>
              </w:rPr>
            </w:pPr>
            <w:r w:rsidRPr="005F1277">
              <w:rPr>
                <w:sz w:val="20"/>
                <w:lang w:val="ru-RU"/>
              </w:rPr>
              <w:t>47</w:t>
            </w:r>
          </w:p>
        </w:tc>
        <w:tc>
          <w:tcPr>
            <w:tcW w:w="1701" w:type="dxa"/>
          </w:tcPr>
          <w:p w:rsidR="009D507D" w:rsidRPr="005F1277" w:rsidRDefault="009D507D" w:rsidP="009D507D">
            <w:pPr>
              <w:pStyle w:val="a5"/>
              <w:rPr>
                <w:sz w:val="20"/>
              </w:rPr>
            </w:pPr>
            <w:r w:rsidRPr="005F1277">
              <w:rPr>
                <w:sz w:val="20"/>
              </w:rPr>
              <w:t>-</w:t>
            </w:r>
          </w:p>
        </w:tc>
      </w:tr>
    </w:tbl>
    <w:p w:rsidR="009D507D" w:rsidRPr="005F1277" w:rsidRDefault="009D507D" w:rsidP="009D507D">
      <w:pPr>
        <w:pStyle w:val="a5"/>
        <w:jc w:val="left"/>
        <w:rPr>
          <w:b/>
          <w:lang w:val="ru-RU"/>
        </w:rPr>
      </w:pPr>
    </w:p>
    <w:p w:rsidR="009D507D" w:rsidRPr="005F1277" w:rsidRDefault="009D507D" w:rsidP="009D507D">
      <w:pPr>
        <w:pStyle w:val="a5"/>
        <w:ind w:firstLine="720"/>
        <w:rPr>
          <w:b/>
        </w:rPr>
      </w:pPr>
      <w:r w:rsidRPr="005F1277">
        <w:rPr>
          <w:b/>
        </w:rPr>
        <w:t>Дані про рух основних фондів, тис. грн.</w:t>
      </w:r>
    </w:p>
    <w:p w:rsidR="009D507D" w:rsidRPr="005F1277" w:rsidRDefault="009D507D" w:rsidP="009D507D">
      <w:pPr>
        <w:pStyle w:val="a5"/>
        <w:ind w:firstLine="720"/>
        <w:jc w:val="right"/>
        <w:rPr>
          <w:i/>
          <w:szCs w:val="24"/>
        </w:rPr>
      </w:pPr>
      <w:r w:rsidRPr="005F1277">
        <w:rPr>
          <w:i/>
          <w:szCs w:val="24"/>
        </w:rPr>
        <w:t>Таблиця 1.10</w:t>
      </w:r>
    </w:p>
    <w:tbl>
      <w:tblPr>
        <w:tblW w:w="9540"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3"/>
        <w:gridCol w:w="4069"/>
        <w:gridCol w:w="3458"/>
      </w:tblGrid>
      <w:tr w:rsidR="009D507D" w:rsidRPr="005F1277" w:rsidTr="009D507D">
        <w:trPr>
          <w:jc w:val="center"/>
        </w:trPr>
        <w:tc>
          <w:tcPr>
            <w:tcW w:w="2013" w:type="dxa"/>
          </w:tcPr>
          <w:p w:rsidR="009D507D" w:rsidRPr="005F1277" w:rsidRDefault="009D507D" w:rsidP="009D507D">
            <w:pPr>
              <w:pStyle w:val="a5"/>
              <w:rPr>
                <w:sz w:val="20"/>
              </w:rPr>
            </w:pPr>
            <w:r w:rsidRPr="005F1277">
              <w:rPr>
                <w:sz w:val="20"/>
              </w:rPr>
              <w:t>Варіант</w:t>
            </w:r>
          </w:p>
        </w:tc>
        <w:tc>
          <w:tcPr>
            <w:tcW w:w="4069" w:type="dxa"/>
          </w:tcPr>
          <w:p w:rsidR="009D507D" w:rsidRPr="005F1277" w:rsidRDefault="009D507D" w:rsidP="009D507D">
            <w:pPr>
              <w:pStyle w:val="a5"/>
              <w:rPr>
                <w:sz w:val="20"/>
              </w:rPr>
            </w:pPr>
            <w:r w:rsidRPr="005F1277">
              <w:rPr>
                <w:sz w:val="20"/>
              </w:rPr>
              <w:t>Введення</w:t>
            </w:r>
          </w:p>
        </w:tc>
        <w:tc>
          <w:tcPr>
            <w:tcW w:w="3458" w:type="dxa"/>
          </w:tcPr>
          <w:p w:rsidR="009D507D" w:rsidRPr="005F1277" w:rsidRDefault="009D507D" w:rsidP="009D507D">
            <w:pPr>
              <w:pStyle w:val="a5"/>
              <w:rPr>
                <w:sz w:val="20"/>
              </w:rPr>
            </w:pPr>
            <w:r w:rsidRPr="005F1277">
              <w:rPr>
                <w:sz w:val="20"/>
              </w:rPr>
              <w:t>Вибуття</w:t>
            </w:r>
          </w:p>
        </w:tc>
      </w:tr>
      <w:tr w:rsidR="009D507D" w:rsidRPr="005F1277" w:rsidTr="009D507D">
        <w:trPr>
          <w:jc w:val="center"/>
        </w:trPr>
        <w:tc>
          <w:tcPr>
            <w:tcW w:w="2013" w:type="dxa"/>
            <w:vAlign w:val="center"/>
          </w:tcPr>
          <w:p w:rsidR="009D507D" w:rsidRPr="005F1277" w:rsidRDefault="009D507D" w:rsidP="009D507D">
            <w:pPr>
              <w:pStyle w:val="a5"/>
              <w:rPr>
                <w:sz w:val="20"/>
                <w:lang w:val="ru-RU"/>
              </w:rPr>
            </w:pPr>
            <w:r w:rsidRPr="005F1277">
              <w:rPr>
                <w:sz w:val="20"/>
                <w:lang w:val="ru-RU"/>
              </w:rPr>
              <w:t>14</w:t>
            </w:r>
          </w:p>
        </w:tc>
        <w:tc>
          <w:tcPr>
            <w:tcW w:w="4069" w:type="dxa"/>
            <w:vAlign w:val="center"/>
          </w:tcPr>
          <w:p w:rsidR="009D507D" w:rsidRPr="005F1277" w:rsidRDefault="009D507D" w:rsidP="009D507D">
            <w:pPr>
              <w:pStyle w:val="a5"/>
              <w:jc w:val="left"/>
              <w:rPr>
                <w:sz w:val="20"/>
              </w:rPr>
            </w:pPr>
            <w:r w:rsidRPr="005F1277">
              <w:rPr>
                <w:sz w:val="20"/>
                <w:lang w:val="ru-RU"/>
              </w:rPr>
              <w:t>4</w:t>
            </w:r>
            <w:r w:rsidRPr="005F1277">
              <w:rPr>
                <w:sz w:val="20"/>
              </w:rPr>
              <w:t>/</w:t>
            </w:r>
            <w:r w:rsidRPr="005F1277">
              <w:rPr>
                <w:sz w:val="20"/>
                <w:lang w:val="ru-RU"/>
              </w:rPr>
              <w:t>7</w:t>
            </w:r>
            <w:r w:rsidRPr="005F1277">
              <w:rPr>
                <w:sz w:val="20"/>
              </w:rPr>
              <w:t>=</w:t>
            </w:r>
            <w:r w:rsidRPr="005F1277">
              <w:rPr>
                <w:sz w:val="20"/>
                <w:lang w:val="ru-RU"/>
              </w:rPr>
              <w:t>264,4</w:t>
            </w:r>
            <w:r w:rsidRPr="005F1277">
              <w:rPr>
                <w:sz w:val="20"/>
              </w:rPr>
              <w:t xml:space="preserve"> (</w:t>
            </w:r>
            <w:r w:rsidRPr="005F1277">
              <w:rPr>
                <w:sz w:val="20"/>
                <w:lang w:val="ru-RU"/>
              </w:rPr>
              <w:t>3.</w:t>
            </w:r>
            <w:r w:rsidRPr="005F1277">
              <w:rPr>
                <w:sz w:val="20"/>
              </w:rPr>
              <w:t>2);</w:t>
            </w:r>
          </w:p>
          <w:p w:rsidR="009D507D" w:rsidRPr="005F1277" w:rsidRDefault="009D507D" w:rsidP="009D507D">
            <w:pPr>
              <w:pStyle w:val="a5"/>
              <w:jc w:val="left"/>
              <w:rPr>
                <w:sz w:val="20"/>
                <w:lang w:val="ru-RU"/>
              </w:rPr>
            </w:pPr>
            <w:r w:rsidRPr="005F1277">
              <w:rPr>
                <w:sz w:val="20"/>
              </w:rPr>
              <w:t>6/</w:t>
            </w:r>
            <w:r w:rsidRPr="005F1277">
              <w:rPr>
                <w:sz w:val="20"/>
                <w:lang w:val="ru-RU"/>
              </w:rPr>
              <w:t>8</w:t>
            </w:r>
            <w:r w:rsidRPr="005F1277">
              <w:rPr>
                <w:sz w:val="20"/>
              </w:rPr>
              <w:t>=</w:t>
            </w:r>
            <w:r w:rsidRPr="005F1277">
              <w:rPr>
                <w:sz w:val="20"/>
                <w:lang w:val="ru-RU"/>
              </w:rPr>
              <w:t>667(4.1)</w:t>
            </w:r>
          </w:p>
        </w:tc>
        <w:tc>
          <w:tcPr>
            <w:tcW w:w="3458" w:type="dxa"/>
          </w:tcPr>
          <w:p w:rsidR="009D507D" w:rsidRPr="005F1277" w:rsidRDefault="009D507D" w:rsidP="009D507D">
            <w:pPr>
              <w:pStyle w:val="a5"/>
              <w:jc w:val="both"/>
              <w:rPr>
                <w:sz w:val="20"/>
                <w:lang w:val="ru-RU"/>
              </w:rPr>
            </w:pPr>
            <w:r w:rsidRPr="005F1277">
              <w:rPr>
                <w:sz w:val="20"/>
                <w:lang w:val="ru-RU"/>
              </w:rPr>
              <w:t>1</w:t>
            </w:r>
            <w:r w:rsidRPr="005F1277">
              <w:rPr>
                <w:sz w:val="20"/>
              </w:rPr>
              <w:t>/</w:t>
            </w:r>
            <w:r w:rsidRPr="005F1277">
              <w:rPr>
                <w:sz w:val="20"/>
                <w:lang w:val="ru-RU"/>
              </w:rPr>
              <w:t>7</w:t>
            </w:r>
            <w:r w:rsidRPr="005F1277">
              <w:rPr>
                <w:sz w:val="20"/>
              </w:rPr>
              <w:t>=</w:t>
            </w:r>
            <w:r w:rsidRPr="005F1277">
              <w:rPr>
                <w:sz w:val="20"/>
                <w:lang w:val="ru-RU"/>
              </w:rPr>
              <w:t>767</w:t>
            </w:r>
            <w:r w:rsidRPr="005F1277">
              <w:rPr>
                <w:sz w:val="20"/>
              </w:rPr>
              <w:t xml:space="preserve"> (</w:t>
            </w:r>
            <w:r w:rsidRPr="005F1277">
              <w:rPr>
                <w:sz w:val="20"/>
                <w:lang w:val="ru-RU"/>
              </w:rPr>
              <w:t>3.</w:t>
            </w:r>
            <w:r w:rsidRPr="005F1277">
              <w:rPr>
                <w:sz w:val="20"/>
              </w:rPr>
              <w:t>1);</w:t>
            </w:r>
            <w:r w:rsidRPr="005F1277">
              <w:rPr>
                <w:sz w:val="20"/>
                <w:lang w:val="ru-RU"/>
              </w:rPr>
              <w:t xml:space="preserve">     </w:t>
            </w:r>
          </w:p>
          <w:p w:rsidR="009D507D" w:rsidRPr="005F1277" w:rsidRDefault="009D507D" w:rsidP="009D507D">
            <w:pPr>
              <w:pStyle w:val="a5"/>
              <w:jc w:val="both"/>
              <w:rPr>
                <w:sz w:val="20"/>
                <w:lang w:val="ru-RU"/>
              </w:rPr>
            </w:pPr>
            <w:r w:rsidRPr="005F1277">
              <w:rPr>
                <w:sz w:val="20"/>
                <w:lang w:val="ru-RU"/>
              </w:rPr>
              <w:t>7</w:t>
            </w:r>
            <w:r w:rsidRPr="005F1277">
              <w:rPr>
                <w:sz w:val="20"/>
              </w:rPr>
              <w:t>/</w:t>
            </w:r>
            <w:r w:rsidRPr="005F1277">
              <w:rPr>
                <w:sz w:val="20"/>
                <w:lang w:val="ru-RU"/>
              </w:rPr>
              <w:t>8</w:t>
            </w:r>
            <w:r w:rsidRPr="005F1277">
              <w:rPr>
                <w:sz w:val="20"/>
              </w:rPr>
              <w:t>=</w:t>
            </w:r>
            <w:r w:rsidRPr="005F1277">
              <w:rPr>
                <w:sz w:val="20"/>
                <w:lang w:val="ru-RU"/>
              </w:rPr>
              <w:t>565</w:t>
            </w:r>
            <w:r w:rsidRPr="005F1277">
              <w:rPr>
                <w:sz w:val="20"/>
              </w:rPr>
              <w:t xml:space="preserve"> (</w:t>
            </w:r>
            <w:r w:rsidRPr="005F1277">
              <w:rPr>
                <w:sz w:val="20"/>
                <w:lang w:val="ru-RU"/>
              </w:rPr>
              <w:t>4.</w:t>
            </w:r>
            <w:r w:rsidRPr="005F1277">
              <w:rPr>
                <w:sz w:val="20"/>
              </w:rPr>
              <w:t>2)</w:t>
            </w:r>
          </w:p>
          <w:p w:rsidR="009D507D" w:rsidRPr="005F1277" w:rsidRDefault="009D507D" w:rsidP="009D507D">
            <w:pPr>
              <w:pStyle w:val="a5"/>
              <w:jc w:val="both"/>
              <w:rPr>
                <w:sz w:val="20"/>
                <w:lang w:val="ru-RU"/>
              </w:rPr>
            </w:pPr>
            <w:r w:rsidRPr="005F1277">
              <w:rPr>
                <w:sz w:val="20"/>
                <w:lang w:val="ru-RU"/>
              </w:rPr>
              <w:t>8/9=354,2(4.1)</w:t>
            </w:r>
          </w:p>
        </w:tc>
      </w:tr>
    </w:tbl>
    <w:p w:rsidR="009D507D" w:rsidRPr="005F1277" w:rsidRDefault="009D507D" w:rsidP="009D507D">
      <w:pPr>
        <w:pStyle w:val="a5"/>
        <w:ind w:right="-104" w:firstLine="567"/>
        <w:jc w:val="both"/>
        <w:rPr>
          <w:sz w:val="20"/>
        </w:rPr>
      </w:pPr>
      <w:r w:rsidRPr="005F1277">
        <w:rPr>
          <w:sz w:val="20"/>
        </w:rPr>
        <w:t>Примітка: 01,02,…,12 – номери місяців введення-вибуття основних фондів (чисельник – за планом, знаменник – фактично);  (1), (2), (3),(4) – групи основних фондів, за якими відбувається введення (вибуття); номер варіанта відповідає останній цифрі номера студента за списком у групі.</w:t>
      </w:r>
    </w:p>
    <w:p w:rsidR="009D507D" w:rsidRPr="005F1277" w:rsidRDefault="009D507D" w:rsidP="009D507D">
      <w:pPr>
        <w:pStyle w:val="a5"/>
        <w:ind w:left="283" w:right="-172"/>
        <w:rPr>
          <w:b/>
        </w:rPr>
      </w:pPr>
      <w:r w:rsidRPr="005F1277">
        <w:rPr>
          <w:b/>
        </w:rPr>
        <w:t xml:space="preserve">Ціни придбання матеріальних та паливно-енергетичних ресурсів </w:t>
      </w:r>
    </w:p>
    <w:p w:rsidR="009D507D" w:rsidRPr="005F1277" w:rsidRDefault="009D507D" w:rsidP="009D507D">
      <w:pPr>
        <w:pStyle w:val="a5"/>
        <w:ind w:left="283" w:right="-172"/>
        <w:rPr>
          <w:b/>
        </w:rPr>
      </w:pPr>
      <w:r w:rsidRPr="005F1277">
        <w:rPr>
          <w:b/>
        </w:rPr>
        <w:t>(з врахуванням ПДВ)</w:t>
      </w:r>
    </w:p>
    <w:p w:rsidR="009D507D" w:rsidRPr="005F1277" w:rsidRDefault="009D507D" w:rsidP="009D507D">
      <w:pPr>
        <w:pStyle w:val="a5"/>
        <w:ind w:left="7788" w:right="-172"/>
        <w:jc w:val="left"/>
        <w:rPr>
          <w:i/>
          <w:szCs w:val="24"/>
        </w:rPr>
      </w:pPr>
      <w:r w:rsidRPr="005F1277">
        <w:rPr>
          <w:i/>
          <w:szCs w:val="24"/>
        </w:rPr>
        <w:t>Таблиця 1.11</w:t>
      </w:r>
    </w:p>
    <w:tbl>
      <w:tblPr>
        <w:tblW w:w="9180" w:type="dxa"/>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0"/>
        <w:gridCol w:w="2268"/>
        <w:gridCol w:w="2932"/>
      </w:tblGrid>
      <w:tr w:rsidR="009D507D" w:rsidRPr="005F1277" w:rsidTr="009D507D">
        <w:trPr>
          <w:jc w:val="center"/>
        </w:trPr>
        <w:tc>
          <w:tcPr>
            <w:tcW w:w="3980" w:type="dxa"/>
            <w:vAlign w:val="center"/>
          </w:tcPr>
          <w:p w:rsidR="009D507D" w:rsidRPr="005F1277" w:rsidRDefault="009D507D" w:rsidP="009D507D">
            <w:pPr>
              <w:pStyle w:val="a5"/>
              <w:rPr>
                <w:sz w:val="20"/>
              </w:rPr>
            </w:pPr>
            <w:r w:rsidRPr="005F1277">
              <w:rPr>
                <w:sz w:val="20"/>
              </w:rPr>
              <w:t>Види ресурсів</w:t>
            </w:r>
          </w:p>
        </w:tc>
        <w:tc>
          <w:tcPr>
            <w:tcW w:w="2268" w:type="dxa"/>
            <w:vAlign w:val="center"/>
          </w:tcPr>
          <w:p w:rsidR="009D507D" w:rsidRPr="005F1277" w:rsidRDefault="009D507D" w:rsidP="009D507D">
            <w:pPr>
              <w:pStyle w:val="a5"/>
              <w:rPr>
                <w:sz w:val="20"/>
              </w:rPr>
            </w:pPr>
            <w:r w:rsidRPr="005F1277">
              <w:rPr>
                <w:sz w:val="20"/>
              </w:rPr>
              <w:t>Од. вимірювання</w:t>
            </w:r>
          </w:p>
        </w:tc>
        <w:tc>
          <w:tcPr>
            <w:tcW w:w="2932" w:type="dxa"/>
            <w:vAlign w:val="center"/>
          </w:tcPr>
          <w:p w:rsidR="009D507D" w:rsidRPr="005F1277" w:rsidRDefault="009D507D" w:rsidP="009D507D">
            <w:pPr>
              <w:pStyle w:val="a5"/>
              <w:rPr>
                <w:sz w:val="20"/>
              </w:rPr>
            </w:pPr>
            <w:r w:rsidRPr="005F1277">
              <w:rPr>
                <w:sz w:val="20"/>
              </w:rPr>
              <w:t>Ціна одиниці, грн.</w:t>
            </w:r>
          </w:p>
        </w:tc>
      </w:tr>
      <w:tr w:rsidR="009D507D" w:rsidRPr="005F1277" w:rsidTr="009D507D">
        <w:trPr>
          <w:jc w:val="center"/>
        </w:trPr>
        <w:tc>
          <w:tcPr>
            <w:tcW w:w="3980" w:type="dxa"/>
            <w:vAlign w:val="center"/>
          </w:tcPr>
          <w:p w:rsidR="009D507D" w:rsidRPr="005F1277" w:rsidRDefault="009D507D" w:rsidP="009D507D">
            <w:pPr>
              <w:pStyle w:val="a5"/>
              <w:rPr>
                <w:sz w:val="20"/>
              </w:rPr>
            </w:pPr>
            <w:r w:rsidRPr="005F1277">
              <w:rPr>
                <w:sz w:val="20"/>
              </w:rPr>
              <w:t>W</w:t>
            </w:r>
          </w:p>
        </w:tc>
        <w:tc>
          <w:tcPr>
            <w:tcW w:w="2268" w:type="dxa"/>
            <w:vAlign w:val="center"/>
          </w:tcPr>
          <w:p w:rsidR="009D507D" w:rsidRPr="005F1277" w:rsidRDefault="009D507D" w:rsidP="009D507D">
            <w:pPr>
              <w:pStyle w:val="a5"/>
              <w:rPr>
                <w:sz w:val="20"/>
              </w:rPr>
            </w:pPr>
            <w:r w:rsidRPr="005F1277">
              <w:rPr>
                <w:sz w:val="20"/>
              </w:rPr>
              <w:t>т</w:t>
            </w:r>
          </w:p>
        </w:tc>
        <w:tc>
          <w:tcPr>
            <w:tcW w:w="2932" w:type="dxa"/>
            <w:vAlign w:val="center"/>
          </w:tcPr>
          <w:p w:rsidR="009D507D" w:rsidRPr="005F1277" w:rsidRDefault="009D507D" w:rsidP="009D507D">
            <w:pPr>
              <w:pStyle w:val="a5"/>
              <w:rPr>
                <w:sz w:val="20"/>
                <w:lang w:val="ru-RU"/>
              </w:rPr>
            </w:pPr>
            <w:r w:rsidRPr="005F1277">
              <w:rPr>
                <w:sz w:val="20"/>
              </w:rPr>
              <w:t>1</w:t>
            </w:r>
            <w:r w:rsidRPr="005F1277">
              <w:rPr>
                <w:sz w:val="20"/>
                <w:lang w:val="ru-RU"/>
              </w:rPr>
              <w:t>436</w:t>
            </w:r>
          </w:p>
        </w:tc>
      </w:tr>
      <w:tr w:rsidR="009D507D" w:rsidRPr="005F1277" w:rsidTr="009D507D">
        <w:trPr>
          <w:jc w:val="center"/>
        </w:trPr>
        <w:tc>
          <w:tcPr>
            <w:tcW w:w="3980" w:type="dxa"/>
            <w:vAlign w:val="center"/>
          </w:tcPr>
          <w:p w:rsidR="009D507D" w:rsidRPr="005F1277" w:rsidRDefault="009D507D" w:rsidP="009D507D">
            <w:pPr>
              <w:pStyle w:val="a5"/>
              <w:rPr>
                <w:sz w:val="20"/>
              </w:rPr>
            </w:pPr>
            <w:r w:rsidRPr="005F1277">
              <w:rPr>
                <w:sz w:val="20"/>
              </w:rPr>
              <w:t>X</w:t>
            </w:r>
          </w:p>
        </w:tc>
        <w:tc>
          <w:tcPr>
            <w:tcW w:w="2268" w:type="dxa"/>
            <w:vAlign w:val="center"/>
          </w:tcPr>
          <w:p w:rsidR="009D507D" w:rsidRPr="005F1277" w:rsidRDefault="009D507D" w:rsidP="009D507D">
            <w:pPr>
              <w:pStyle w:val="a5"/>
              <w:rPr>
                <w:sz w:val="20"/>
              </w:rPr>
            </w:pPr>
            <w:r w:rsidRPr="005F1277">
              <w:rPr>
                <w:sz w:val="20"/>
              </w:rPr>
              <w:t>т</w:t>
            </w:r>
          </w:p>
        </w:tc>
        <w:tc>
          <w:tcPr>
            <w:tcW w:w="2932" w:type="dxa"/>
            <w:vAlign w:val="center"/>
          </w:tcPr>
          <w:p w:rsidR="009D507D" w:rsidRPr="005F1277" w:rsidRDefault="009D507D" w:rsidP="009D507D">
            <w:pPr>
              <w:pStyle w:val="a5"/>
              <w:rPr>
                <w:sz w:val="20"/>
                <w:lang w:val="ru-RU"/>
              </w:rPr>
            </w:pPr>
            <w:r w:rsidRPr="005F1277">
              <w:rPr>
                <w:sz w:val="20"/>
                <w:lang w:val="ru-RU"/>
              </w:rPr>
              <w:t>1149</w:t>
            </w:r>
          </w:p>
        </w:tc>
      </w:tr>
      <w:tr w:rsidR="009D507D" w:rsidRPr="005F1277" w:rsidTr="009D507D">
        <w:trPr>
          <w:jc w:val="center"/>
        </w:trPr>
        <w:tc>
          <w:tcPr>
            <w:tcW w:w="3980" w:type="dxa"/>
            <w:vAlign w:val="center"/>
          </w:tcPr>
          <w:p w:rsidR="009D507D" w:rsidRPr="005F1277" w:rsidRDefault="009D507D" w:rsidP="009D507D">
            <w:pPr>
              <w:pStyle w:val="a5"/>
              <w:rPr>
                <w:sz w:val="20"/>
              </w:rPr>
            </w:pPr>
            <w:r w:rsidRPr="005F1277">
              <w:rPr>
                <w:sz w:val="20"/>
              </w:rPr>
              <w:t>Y</w:t>
            </w:r>
          </w:p>
        </w:tc>
        <w:tc>
          <w:tcPr>
            <w:tcW w:w="2268" w:type="dxa"/>
            <w:vAlign w:val="center"/>
          </w:tcPr>
          <w:p w:rsidR="009D507D" w:rsidRPr="005F1277" w:rsidRDefault="009D507D" w:rsidP="009D507D">
            <w:pPr>
              <w:pStyle w:val="a5"/>
              <w:rPr>
                <w:sz w:val="20"/>
                <w:vertAlign w:val="superscript"/>
              </w:rPr>
            </w:pPr>
            <w:r w:rsidRPr="005F1277">
              <w:rPr>
                <w:sz w:val="20"/>
              </w:rPr>
              <w:t>м</w:t>
            </w:r>
            <w:r w:rsidRPr="005F1277">
              <w:rPr>
                <w:sz w:val="20"/>
                <w:vertAlign w:val="superscript"/>
              </w:rPr>
              <w:t>3</w:t>
            </w:r>
          </w:p>
        </w:tc>
        <w:tc>
          <w:tcPr>
            <w:tcW w:w="2932" w:type="dxa"/>
            <w:vAlign w:val="center"/>
          </w:tcPr>
          <w:p w:rsidR="009D507D" w:rsidRPr="005F1277" w:rsidRDefault="009D507D" w:rsidP="009D507D">
            <w:pPr>
              <w:pStyle w:val="a5"/>
              <w:rPr>
                <w:sz w:val="20"/>
                <w:lang w:val="ru-RU"/>
              </w:rPr>
            </w:pPr>
            <w:r w:rsidRPr="005F1277">
              <w:rPr>
                <w:sz w:val="20"/>
                <w:lang w:val="ru-RU"/>
              </w:rPr>
              <w:t>215</w:t>
            </w:r>
          </w:p>
        </w:tc>
      </w:tr>
      <w:tr w:rsidR="009D507D" w:rsidRPr="005F1277" w:rsidTr="009D507D">
        <w:trPr>
          <w:jc w:val="center"/>
        </w:trPr>
        <w:tc>
          <w:tcPr>
            <w:tcW w:w="3980" w:type="dxa"/>
            <w:vAlign w:val="center"/>
          </w:tcPr>
          <w:p w:rsidR="009D507D" w:rsidRPr="005F1277" w:rsidRDefault="009D507D" w:rsidP="009D507D">
            <w:pPr>
              <w:pStyle w:val="a5"/>
              <w:rPr>
                <w:sz w:val="20"/>
              </w:rPr>
            </w:pPr>
            <w:r w:rsidRPr="005F1277">
              <w:rPr>
                <w:sz w:val="20"/>
              </w:rPr>
              <w:t>Z</w:t>
            </w:r>
          </w:p>
        </w:tc>
        <w:tc>
          <w:tcPr>
            <w:tcW w:w="2268" w:type="dxa"/>
            <w:vAlign w:val="center"/>
          </w:tcPr>
          <w:p w:rsidR="009D507D" w:rsidRPr="005F1277" w:rsidRDefault="009D507D" w:rsidP="009D507D">
            <w:pPr>
              <w:pStyle w:val="a5"/>
              <w:rPr>
                <w:sz w:val="20"/>
                <w:vertAlign w:val="superscript"/>
              </w:rPr>
            </w:pPr>
            <w:r w:rsidRPr="005F1277">
              <w:rPr>
                <w:sz w:val="20"/>
              </w:rPr>
              <w:t>м</w:t>
            </w:r>
            <w:r w:rsidRPr="005F1277">
              <w:rPr>
                <w:sz w:val="20"/>
                <w:vertAlign w:val="superscript"/>
              </w:rPr>
              <w:t>2</w:t>
            </w:r>
          </w:p>
        </w:tc>
        <w:tc>
          <w:tcPr>
            <w:tcW w:w="2932" w:type="dxa"/>
            <w:vAlign w:val="center"/>
          </w:tcPr>
          <w:p w:rsidR="009D507D" w:rsidRPr="005F1277" w:rsidRDefault="009D507D" w:rsidP="009D507D">
            <w:pPr>
              <w:pStyle w:val="a5"/>
              <w:rPr>
                <w:sz w:val="20"/>
                <w:lang w:val="ru-RU"/>
              </w:rPr>
            </w:pPr>
            <w:r w:rsidRPr="005F1277">
              <w:rPr>
                <w:sz w:val="20"/>
                <w:lang w:val="ru-RU"/>
              </w:rPr>
              <w:t>30</w:t>
            </w:r>
          </w:p>
        </w:tc>
      </w:tr>
      <w:tr w:rsidR="009D507D" w:rsidRPr="005F1277" w:rsidTr="009D507D">
        <w:trPr>
          <w:jc w:val="center"/>
        </w:trPr>
        <w:tc>
          <w:tcPr>
            <w:tcW w:w="3980" w:type="dxa"/>
          </w:tcPr>
          <w:p w:rsidR="009D507D" w:rsidRPr="005F1277" w:rsidRDefault="009D507D" w:rsidP="009D507D">
            <w:pPr>
              <w:pStyle w:val="a5"/>
              <w:jc w:val="both"/>
              <w:rPr>
                <w:sz w:val="20"/>
              </w:rPr>
            </w:pPr>
            <w:r w:rsidRPr="005F1277">
              <w:rPr>
                <w:sz w:val="20"/>
              </w:rPr>
              <w:t>Паливо*</w:t>
            </w:r>
          </w:p>
        </w:tc>
        <w:tc>
          <w:tcPr>
            <w:tcW w:w="2268" w:type="dxa"/>
          </w:tcPr>
          <w:p w:rsidR="009D507D" w:rsidRPr="005F1277" w:rsidRDefault="009D507D" w:rsidP="009D507D">
            <w:pPr>
              <w:pStyle w:val="a5"/>
              <w:rPr>
                <w:sz w:val="20"/>
              </w:rPr>
            </w:pPr>
            <w:r w:rsidRPr="005F1277">
              <w:rPr>
                <w:sz w:val="20"/>
              </w:rPr>
              <w:t>т</w:t>
            </w:r>
          </w:p>
        </w:tc>
        <w:tc>
          <w:tcPr>
            <w:tcW w:w="2932" w:type="dxa"/>
          </w:tcPr>
          <w:p w:rsidR="009D507D" w:rsidRPr="005F1277" w:rsidRDefault="009D507D" w:rsidP="009D507D">
            <w:pPr>
              <w:pStyle w:val="a5"/>
              <w:rPr>
                <w:sz w:val="20"/>
                <w:lang w:val="ru-RU"/>
              </w:rPr>
            </w:pPr>
            <w:r w:rsidRPr="005F1277">
              <w:rPr>
                <w:sz w:val="20"/>
                <w:lang w:val="ru-RU"/>
              </w:rPr>
              <w:t>4549</w:t>
            </w:r>
          </w:p>
        </w:tc>
      </w:tr>
      <w:tr w:rsidR="009D507D" w:rsidRPr="005F1277" w:rsidTr="009D507D">
        <w:trPr>
          <w:jc w:val="center"/>
        </w:trPr>
        <w:tc>
          <w:tcPr>
            <w:tcW w:w="3980" w:type="dxa"/>
          </w:tcPr>
          <w:p w:rsidR="009D507D" w:rsidRPr="005F1277" w:rsidRDefault="009D507D" w:rsidP="009D507D">
            <w:pPr>
              <w:pStyle w:val="a5"/>
              <w:jc w:val="both"/>
              <w:rPr>
                <w:sz w:val="20"/>
              </w:rPr>
            </w:pPr>
            <w:r w:rsidRPr="005F1277">
              <w:rPr>
                <w:sz w:val="20"/>
              </w:rPr>
              <w:t>Електроенергія*</w:t>
            </w:r>
          </w:p>
        </w:tc>
        <w:tc>
          <w:tcPr>
            <w:tcW w:w="2268" w:type="dxa"/>
          </w:tcPr>
          <w:p w:rsidR="009D507D" w:rsidRPr="005F1277" w:rsidRDefault="009D507D" w:rsidP="009D507D">
            <w:pPr>
              <w:pStyle w:val="a5"/>
              <w:rPr>
                <w:sz w:val="20"/>
              </w:rPr>
            </w:pPr>
            <w:r w:rsidRPr="005F1277">
              <w:rPr>
                <w:sz w:val="20"/>
              </w:rPr>
              <w:t>квт-год</w:t>
            </w:r>
          </w:p>
        </w:tc>
        <w:tc>
          <w:tcPr>
            <w:tcW w:w="2932" w:type="dxa"/>
          </w:tcPr>
          <w:p w:rsidR="009D507D" w:rsidRPr="005F1277" w:rsidRDefault="009D507D" w:rsidP="009D507D">
            <w:pPr>
              <w:pStyle w:val="a5"/>
              <w:rPr>
                <w:sz w:val="20"/>
                <w:lang w:val="ru-RU"/>
              </w:rPr>
            </w:pPr>
            <w:r w:rsidRPr="005F1277">
              <w:rPr>
                <w:sz w:val="20"/>
              </w:rPr>
              <w:t>0,</w:t>
            </w:r>
            <w:r w:rsidRPr="005F1277">
              <w:rPr>
                <w:sz w:val="20"/>
                <w:lang w:val="ru-RU"/>
              </w:rPr>
              <w:t>8355</w:t>
            </w:r>
          </w:p>
        </w:tc>
      </w:tr>
    </w:tbl>
    <w:p w:rsidR="009D507D" w:rsidRPr="005F1277" w:rsidRDefault="009D507D" w:rsidP="009D507D">
      <w:pPr>
        <w:pStyle w:val="a5"/>
        <w:jc w:val="right"/>
        <w:rPr>
          <w:b/>
          <w:sz w:val="20"/>
        </w:rPr>
      </w:pPr>
    </w:p>
    <w:p w:rsidR="009D507D" w:rsidRPr="005F1277" w:rsidRDefault="009D507D" w:rsidP="009D507D">
      <w:pPr>
        <w:pStyle w:val="a5"/>
        <w:jc w:val="right"/>
        <w:rPr>
          <w:b/>
          <w:sz w:val="20"/>
        </w:rPr>
      </w:pPr>
    </w:p>
    <w:p w:rsidR="009D507D" w:rsidRPr="005F1277" w:rsidRDefault="009D507D" w:rsidP="009D507D">
      <w:pPr>
        <w:pStyle w:val="a5"/>
        <w:rPr>
          <w:b/>
        </w:rPr>
      </w:pPr>
      <w:r w:rsidRPr="005F1277">
        <w:rPr>
          <w:b/>
        </w:rPr>
        <w:t>Дані про споживання матеріальних та паливно-енергетичних ресурсів на потреби виробничого та невиробничого характеру  у % до рівня їх технологічних витрат</w:t>
      </w:r>
    </w:p>
    <w:p w:rsidR="009D507D" w:rsidRPr="005F1277" w:rsidRDefault="009D507D" w:rsidP="009D507D">
      <w:pPr>
        <w:pStyle w:val="a5"/>
        <w:jc w:val="right"/>
        <w:rPr>
          <w:i/>
          <w:szCs w:val="24"/>
        </w:rPr>
      </w:pPr>
      <w:r w:rsidRPr="005F1277">
        <w:rPr>
          <w:i/>
          <w:szCs w:val="24"/>
        </w:rPr>
        <w:t>Таблиця 1.12</w:t>
      </w:r>
    </w:p>
    <w:tbl>
      <w:tblPr>
        <w:tblW w:w="0" w:type="auto"/>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2552"/>
        <w:gridCol w:w="2409"/>
        <w:gridCol w:w="2410"/>
      </w:tblGrid>
      <w:tr w:rsidR="009D507D" w:rsidRPr="005F1277" w:rsidTr="009D507D">
        <w:trPr>
          <w:jc w:val="center"/>
        </w:trPr>
        <w:tc>
          <w:tcPr>
            <w:tcW w:w="1793" w:type="dxa"/>
            <w:vAlign w:val="center"/>
          </w:tcPr>
          <w:p w:rsidR="009D507D" w:rsidRPr="005F1277" w:rsidRDefault="009D507D" w:rsidP="009D507D">
            <w:pPr>
              <w:pStyle w:val="a5"/>
              <w:rPr>
                <w:sz w:val="20"/>
              </w:rPr>
            </w:pPr>
            <w:r w:rsidRPr="005F1277">
              <w:rPr>
                <w:sz w:val="20"/>
              </w:rPr>
              <w:t>Види ресурсів</w:t>
            </w:r>
          </w:p>
        </w:tc>
        <w:tc>
          <w:tcPr>
            <w:tcW w:w="2552" w:type="dxa"/>
            <w:vAlign w:val="center"/>
          </w:tcPr>
          <w:p w:rsidR="009D507D" w:rsidRPr="005F1277" w:rsidRDefault="009D507D" w:rsidP="009D507D">
            <w:pPr>
              <w:pStyle w:val="a5"/>
              <w:rPr>
                <w:sz w:val="20"/>
              </w:rPr>
            </w:pPr>
            <w:r w:rsidRPr="005F1277">
              <w:rPr>
                <w:sz w:val="20"/>
              </w:rPr>
              <w:t>Допоміжне і обслуговуюче виробництво</w:t>
            </w:r>
          </w:p>
        </w:tc>
        <w:tc>
          <w:tcPr>
            <w:tcW w:w="2409" w:type="dxa"/>
            <w:vAlign w:val="center"/>
          </w:tcPr>
          <w:p w:rsidR="009D507D" w:rsidRPr="005F1277" w:rsidRDefault="009D507D" w:rsidP="009D507D">
            <w:pPr>
              <w:pStyle w:val="a5"/>
              <w:rPr>
                <w:sz w:val="20"/>
              </w:rPr>
            </w:pPr>
            <w:r w:rsidRPr="005F1277">
              <w:rPr>
                <w:sz w:val="20"/>
              </w:rPr>
              <w:t>Підсобне господарство</w:t>
            </w:r>
          </w:p>
        </w:tc>
        <w:tc>
          <w:tcPr>
            <w:tcW w:w="2410" w:type="dxa"/>
            <w:vAlign w:val="center"/>
          </w:tcPr>
          <w:p w:rsidR="009D507D" w:rsidRPr="005F1277" w:rsidRDefault="009D507D" w:rsidP="009D507D">
            <w:pPr>
              <w:pStyle w:val="a5"/>
              <w:rPr>
                <w:sz w:val="20"/>
              </w:rPr>
            </w:pPr>
            <w:r w:rsidRPr="005F1277">
              <w:rPr>
                <w:sz w:val="20"/>
              </w:rPr>
              <w:t>Експлуатаційні потреби</w:t>
            </w:r>
          </w:p>
        </w:tc>
      </w:tr>
      <w:tr w:rsidR="009D507D" w:rsidRPr="005F1277" w:rsidTr="009D507D">
        <w:trPr>
          <w:jc w:val="center"/>
        </w:trPr>
        <w:tc>
          <w:tcPr>
            <w:tcW w:w="1793" w:type="dxa"/>
            <w:vAlign w:val="center"/>
          </w:tcPr>
          <w:p w:rsidR="009D507D" w:rsidRPr="005F1277" w:rsidRDefault="009D507D" w:rsidP="009D507D">
            <w:pPr>
              <w:pStyle w:val="a5"/>
              <w:jc w:val="left"/>
              <w:rPr>
                <w:sz w:val="20"/>
              </w:rPr>
            </w:pPr>
            <w:r w:rsidRPr="005F1277">
              <w:rPr>
                <w:sz w:val="20"/>
              </w:rPr>
              <w:t>Матеріали</w:t>
            </w:r>
          </w:p>
        </w:tc>
        <w:tc>
          <w:tcPr>
            <w:tcW w:w="2552" w:type="dxa"/>
            <w:vAlign w:val="center"/>
          </w:tcPr>
          <w:p w:rsidR="009D507D" w:rsidRPr="005F1277" w:rsidRDefault="009D507D" w:rsidP="009D507D">
            <w:pPr>
              <w:pStyle w:val="a5"/>
              <w:rPr>
                <w:sz w:val="20"/>
                <w:lang w:val="ru-RU"/>
              </w:rPr>
            </w:pPr>
            <w:r w:rsidRPr="005F1277">
              <w:rPr>
                <w:sz w:val="20"/>
              </w:rPr>
              <w:t>2</w:t>
            </w:r>
            <w:r w:rsidRPr="005F1277">
              <w:rPr>
                <w:sz w:val="20"/>
                <w:lang w:val="ru-RU"/>
              </w:rPr>
              <w:t>4</w:t>
            </w:r>
          </w:p>
        </w:tc>
        <w:tc>
          <w:tcPr>
            <w:tcW w:w="2409" w:type="dxa"/>
            <w:vAlign w:val="center"/>
          </w:tcPr>
          <w:p w:rsidR="009D507D" w:rsidRPr="005F1277" w:rsidRDefault="009D507D" w:rsidP="009D507D">
            <w:pPr>
              <w:pStyle w:val="a5"/>
              <w:rPr>
                <w:sz w:val="20"/>
                <w:lang w:val="ru-RU"/>
              </w:rPr>
            </w:pPr>
            <w:r w:rsidRPr="005F1277">
              <w:rPr>
                <w:sz w:val="20"/>
                <w:lang w:val="ru-RU"/>
              </w:rPr>
              <w:t>6</w:t>
            </w:r>
          </w:p>
        </w:tc>
        <w:tc>
          <w:tcPr>
            <w:tcW w:w="2410" w:type="dxa"/>
            <w:vAlign w:val="center"/>
          </w:tcPr>
          <w:p w:rsidR="009D507D" w:rsidRPr="005F1277" w:rsidRDefault="009D507D" w:rsidP="009D507D">
            <w:pPr>
              <w:pStyle w:val="a5"/>
              <w:rPr>
                <w:sz w:val="20"/>
                <w:lang w:val="ru-RU"/>
              </w:rPr>
            </w:pPr>
            <w:r w:rsidRPr="005F1277">
              <w:rPr>
                <w:sz w:val="20"/>
                <w:lang w:val="ru-RU"/>
              </w:rPr>
              <w:t>6</w:t>
            </w:r>
          </w:p>
        </w:tc>
      </w:tr>
      <w:tr w:rsidR="009D507D" w:rsidRPr="005F1277" w:rsidTr="009D507D">
        <w:trPr>
          <w:jc w:val="center"/>
        </w:trPr>
        <w:tc>
          <w:tcPr>
            <w:tcW w:w="1793" w:type="dxa"/>
            <w:vAlign w:val="center"/>
          </w:tcPr>
          <w:p w:rsidR="009D507D" w:rsidRPr="005F1277" w:rsidRDefault="009D507D" w:rsidP="009D507D">
            <w:pPr>
              <w:pStyle w:val="a5"/>
              <w:jc w:val="left"/>
              <w:rPr>
                <w:sz w:val="20"/>
              </w:rPr>
            </w:pPr>
            <w:r w:rsidRPr="005F1277">
              <w:rPr>
                <w:sz w:val="20"/>
              </w:rPr>
              <w:t>Паливо</w:t>
            </w:r>
          </w:p>
        </w:tc>
        <w:tc>
          <w:tcPr>
            <w:tcW w:w="2552" w:type="dxa"/>
            <w:vAlign w:val="center"/>
          </w:tcPr>
          <w:p w:rsidR="009D507D" w:rsidRPr="005F1277" w:rsidRDefault="009D507D" w:rsidP="009D507D">
            <w:pPr>
              <w:pStyle w:val="a5"/>
              <w:rPr>
                <w:sz w:val="20"/>
                <w:lang w:val="ru-RU"/>
              </w:rPr>
            </w:pPr>
            <w:r w:rsidRPr="005F1277">
              <w:rPr>
                <w:sz w:val="20"/>
              </w:rPr>
              <w:t>3</w:t>
            </w:r>
            <w:r w:rsidRPr="005F1277">
              <w:rPr>
                <w:sz w:val="20"/>
                <w:lang w:val="ru-RU"/>
              </w:rPr>
              <w:t>6</w:t>
            </w:r>
          </w:p>
        </w:tc>
        <w:tc>
          <w:tcPr>
            <w:tcW w:w="2409" w:type="dxa"/>
            <w:vAlign w:val="center"/>
          </w:tcPr>
          <w:p w:rsidR="009D507D" w:rsidRPr="005F1277" w:rsidRDefault="009D507D" w:rsidP="009D507D">
            <w:pPr>
              <w:pStyle w:val="a5"/>
              <w:rPr>
                <w:sz w:val="20"/>
                <w:lang w:val="ru-RU"/>
              </w:rPr>
            </w:pPr>
            <w:r w:rsidRPr="005F1277">
              <w:rPr>
                <w:sz w:val="20"/>
                <w:lang w:val="ru-RU"/>
              </w:rPr>
              <w:t>6</w:t>
            </w:r>
          </w:p>
        </w:tc>
        <w:tc>
          <w:tcPr>
            <w:tcW w:w="2410" w:type="dxa"/>
            <w:vAlign w:val="center"/>
          </w:tcPr>
          <w:p w:rsidR="009D507D" w:rsidRPr="005F1277" w:rsidRDefault="009D507D" w:rsidP="009D507D">
            <w:pPr>
              <w:pStyle w:val="a5"/>
              <w:rPr>
                <w:sz w:val="20"/>
                <w:lang w:val="ru-RU"/>
              </w:rPr>
            </w:pPr>
            <w:r w:rsidRPr="005F1277">
              <w:rPr>
                <w:sz w:val="20"/>
              </w:rPr>
              <w:t>1</w:t>
            </w:r>
            <w:r w:rsidRPr="005F1277">
              <w:rPr>
                <w:sz w:val="20"/>
                <w:lang w:val="ru-RU"/>
              </w:rPr>
              <w:t>8</w:t>
            </w:r>
          </w:p>
        </w:tc>
      </w:tr>
      <w:tr w:rsidR="009D507D" w:rsidRPr="005F1277" w:rsidTr="009D507D">
        <w:trPr>
          <w:jc w:val="center"/>
        </w:trPr>
        <w:tc>
          <w:tcPr>
            <w:tcW w:w="1793" w:type="dxa"/>
            <w:vAlign w:val="center"/>
          </w:tcPr>
          <w:p w:rsidR="009D507D" w:rsidRPr="005F1277" w:rsidRDefault="009D507D" w:rsidP="009D507D">
            <w:pPr>
              <w:pStyle w:val="a5"/>
              <w:jc w:val="left"/>
              <w:rPr>
                <w:sz w:val="20"/>
              </w:rPr>
            </w:pPr>
            <w:r w:rsidRPr="005F1277">
              <w:rPr>
                <w:sz w:val="20"/>
              </w:rPr>
              <w:t>Електроенергія</w:t>
            </w:r>
          </w:p>
        </w:tc>
        <w:tc>
          <w:tcPr>
            <w:tcW w:w="2552" w:type="dxa"/>
            <w:vAlign w:val="center"/>
          </w:tcPr>
          <w:p w:rsidR="009D507D" w:rsidRPr="005F1277" w:rsidRDefault="009D507D" w:rsidP="009D507D">
            <w:pPr>
              <w:pStyle w:val="a5"/>
              <w:rPr>
                <w:sz w:val="20"/>
                <w:lang w:val="ru-RU"/>
              </w:rPr>
            </w:pPr>
            <w:r w:rsidRPr="005F1277">
              <w:rPr>
                <w:sz w:val="20"/>
              </w:rPr>
              <w:t>2</w:t>
            </w:r>
            <w:r w:rsidRPr="005F1277">
              <w:rPr>
                <w:sz w:val="20"/>
                <w:lang w:val="ru-RU"/>
              </w:rPr>
              <w:t>4</w:t>
            </w:r>
          </w:p>
        </w:tc>
        <w:tc>
          <w:tcPr>
            <w:tcW w:w="2409" w:type="dxa"/>
            <w:vAlign w:val="center"/>
          </w:tcPr>
          <w:p w:rsidR="009D507D" w:rsidRPr="005F1277" w:rsidRDefault="009D507D" w:rsidP="009D507D">
            <w:pPr>
              <w:pStyle w:val="a5"/>
              <w:rPr>
                <w:sz w:val="20"/>
                <w:lang w:val="ru-RU"/>
              </w:rPr>
            </w:pPr>
            <w:r w:rsidRPr="005F1277">
              <w:rPr>
                <w:sz w:val="20"/>
                <w:lang w:val="ru-RU"/>
              </w:rPr>
              <w:t>6</w:t>
            </w:r>
          </w:p>
        </w:tc>
        <w:tc>
          <w:tcPr>
            <w:tcW w:w="2410" w:type="dxa"/>
            <w:vAlign w:val="center"/>
          </w:tcPr>
          <w:p w:rsidR="009D507D" w:rsidRPr="005F1277" w:rsidRDefault="009D507D" w:rsidP="009D507D">
            <w:pPr>
              <w:pStyle w:val="a5"/>
              <w:rPr>
                <w:sz w:val="20"/>
                <w:lang w:val="ru-RU"/>
              </w:rPr>
            </w:pPr>
            <w:r w:rsidRPr="005F1277">
              <w:rPr>
                <w:sz w:val="20"/>
              </w:rPr>
              <w:t>1</w:t>
            </w:r>
            <w:r w:rsidRPr="005F1277">
              <w:rPr>
                <w:sz w:val="20"/>
                <w:lang w:val="ru-RU"/>
              </w:rPr>
              <w:t>2</w:t>
            </w:r>
          </w:p>
        </w:tc>
      </w:tr>
    </w:tbl>
    <w:p w:rsidR="009D507D" w:rsidRPr="005F1277" w:rsidRDefault="009D507D" w:rsidP="009D507D">
      <w:pPr>
        <w:pStyle w:val="a5"/>
        <w:jc w:val="both"/>
        <w:rPr>
          <w:sz w:val="20"/>
        </w:rPr>
      </w:pPr>
    </w:p>
    <w:p w:rsidR="009D507D" w:rsidRPr="005F1277" w:rsidRDefault="009D507D" w:rsidP="009D507D">
      <w:pPr>
        <w:pStyle w:val="a5"/>
        <w:jc w:val="both"/>
        <w:rPr>
          <w:sz w:val="20"/>
        </w:rPr>
      </w:pPr>
    </w:p>
    <w:p w:rsidR="009D507D" w:rsidRPr="005F1277" w:rsidRDefault="009D507D" w:rsidP="009D507D">
      <w:pPr>
        <w:pStyle w:val="a5"/>
        <w:rPr>
          <w:b/>
        </w:rPr>
      </w:pPr>
      <w:r w:rsidRPr="005F1277">
        <w:rPr>
          <w:b/>
        </w:rPr>
        <w:t>Норми відходів матеріальних ресурсів, %</w:t>
      </w:r>
    </w:p>
    <w:p w:rsidR="009D507D" w:rsidRPr="005F1277" w:rsidRDefault="009D507D" w:rsidP="009D507D">
      <w:pPr>
        <w:pStyle w:val="a5"/>
        <w:ind w:firstLine="720"/>
        <w:jc w:val="right"/>
        <w:rPr>
          <w:i/>
          <w:szCs w:val="24"/>
        </w:rPr>
      </w:pPr>
      <w:r w:rsidRPr="005F1277">
        <w:rPr>
          <w:i/>
          <w:szCs w:val="24"/>
        </w:rPr>
        <w:t>Таблиця 1.13</w:t>
      </w: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1"/>
        <w:gridCol w:w="1853"/>
        <w:gridCol w:w="4026"/>
      </w:tblGrid>
      <w:tr w:rsidR="009D507D" w:rsidRPr="005F1277" w:rsidTr="009D507D">
        <w:trPr>
          <w:cantSplit/>
          <w:jc w:val="center"/>
        </w:trPr>
        <w:tc>
          <w:tcPr>
            <w:tcW w:w="3301" w:type="dxa"/>
            <w:vMerge w:val="restart"/>
            <w:vAlign w:val="center"/>
          </w:tcPr>
          <w:p w:rsidR="009D507D" w:rsidRPr="005F1277" w:rsidRDefault="009D507D" w:rsidP="009D507D">
            <w:pPr>
              <w:pStyle w:val="a5"/>
              <w:rPr>
                <w:sz w:val="20"/>
              </w:rPr>
            </w:pPr>
            <w:r w:rsidRPr="005F1277">
              <w:rPr>
                <w:sz w:val="20"/>
              </w:rPr>
              <w:t>Види сировини і матеріалів</w:t>
            </w:r>
          </w:p>
        </w:tc>
        <w:tc>
          <w:tcPr>
            <w:tcW w:w="5879" w:type="dxa"/>
            <w:gridSpan w:val="2"/>
            <w:vAlign w:val="center"/>
          </w:tcPr>
          <w:p w:rsidR="009D507D" w:rsidRPr="005F1277" w:rsidRDefault="009D507D" w:rsidP="009D507D">
            <w:pPr>
              <w:pStyle w:val="a5"/>
              <w:ind w:right="-108"/>
              <w:rPr>
                <w:sz w:val="20"/>
              </w:rPr>
            </w:pPr>
            <w:r w:rsidRPr="005F1277">
              <w:rPr>
                <w:sz w:val="20"/>
              </w:rPr>
              <w:t>Норми відходів</w:t>
            </w:r>
          </w:p>
        </w:tc>
      </w:tr>
      <w:tr w:rsidR="009D507D" w:rsidRPr="005F1277" w:rsidTr="009D507D">
        <w:trPr>
          <w:cantSplit/>
          <w:jc w:val="center"/>
        </w:trPr>
        <w:tc>
          <w:tcPr>
            <w:tcW w:w="3301" w:type="dxa"/>
            <w:vMerge/>
            <w:vAlign w:val="center"/>
          </w:tcPr>
          <w:p w:rsidR="009D507D" w:rsidRPr="005F1277" w:rsidRDefault="009D507D" w:rsidP="009D507D">
            <w:pPr>
              <w:pStyle w:val="a5"/>
              <w:rPr>
                <w:sz w:val="20"/>
              </w:rPr>
            </w:pPr>
          </w:p>
        </w:tc>
        <w:tc>
          <w:tcPr>
            <w:tcW w:w="1853" w:type="dxa"/>
            <w:vAlign w:val="center"/>
          </w:tcPr>
          <w:p w:rsidR="009D507D" w:rsidRPr="005F1277" w:rsidRDefault="009D507D" w:rsidP="009D507D">
            <w:pPr>
              <w:pStyle w:val="a5"/>
              <w:rPr>
                <w:sz w:val="20"/>
              </w:rPr>
            </w:pPr>
            <w:r w:rsidRPr="005F1277">
              <w:rPr>
                <w:sz w:val="20"/>
              </w:rPr>
              <w:t>всього</w:t>
            </w:r>
          </w:p>
        </w:tc>
        <w:tc>
          <w:tcPr>
            <w:tcW w:w="4026" w:type="dxa"/>
            <w:vAlign w:val="center"/>
          </w:tcPr>
          <w:p w:rsidR="009D507D" w:rsidRPr="005F1277" w:rsidRDefault="009D507D" w:rsidP="009D507D">
            <w:pPr>
              <w:pStyle w:val="a5"/>
              <w:ind w:left="-60" w:right="-84"/>
              <w:rPr>
                <w:sz w:val="20"/>
              </w:rPr>
            </w:pPr>
            <w:r w:rsidRPr="005F1277">
              <w:rPr>
                <w:sz w:val="20"/>
              </w:rPr>
              <w:t>зокрема зворотних</w:t>
            </w:r>
          </w:p>
        </w:tc>
      </w:tr>
      <w:tr w:rsidR="009D507D" w:rsidRPr="005F1277" w:rsidTr="009D507D">
        <w:trPr>
          <w:jc w:val="center"/>
        </w:trPr>
        <w:tc>
          <w:tcPr>
            <w:tcW w:w="3301" w:type="dxa"/>
            <w:vAlign w:val="center"/>
          </w:tcPr>
          <w:p w:rsidR="009D507D" w:rsidRPr="005F1277" w:rsidRDefault="009D507D" w:rsidP="009D507D">
            <w:pPr>
              <w:pStyle w:val="a5"/>
              <w:rPr>
                <w:sz w:val="20"/>
              </w:rPr>
            </w:pPr>
            <w:r w:rsidRPr="005F1277">
              <w:rPr>
                <w:sz w:val="20"/>
              </w:rPr>
              <w:t>W</w:t>
            </w:r>
          </w:p>
        </w:tc>
        <w:tc>
          <w:tcPr>
            <w:tcW w:w="1853" w:type="dxa"/>
            <w:vAlign w:val="center"/>
          </w:tcPr>
          <w:p w:rsidR="009D507D" w:rsidRPr="005F1277" w:rsidRDefault="009D507D" w:rsidP="009D507D">
            <w:pPr>
              <w:pStyle w:val="a5"/>
              <w:rPr>
                <w:sz w:val="20"/>
                <w:lang w:val="ru-RU"/>
              </w:rPr>
            </w:pPr>
            <w:r w:rsidRPr="005F1277">
              <w:rPr>
                <w:sz w:val="20"/>
              </w:rPr>
              <w:t>1</w:t>
            </w:r>
            <w:r w:rsidRPr="005F1277">
              <w:rPr>
                <w:sz w:val="20"/>
                <w:lang w:val="ru-RU"/>
              </w:rPr>
              <w:t>7,33</w:t>
            </w:r>
          </w:p>
        </w:tc>
        <w:tc>
          <w:tcPr>
            <w:tcW w:w="4026" w:type="dxa"/>
            <w:vAlign w:val="center"/>
          </w:tcPr>
          <w:p w:rsidR="009D507D" w:rsidRPr="005F1277" w:rsidRDefault="009D507D" w:rsidP="009D507D">
            <w:pPr>
              <w:pStyle w:val="a5"/>
              <w:rPr>
                <w:sz w:val="20"/>
                <w:lang w:val="ru-RU"/>
              </w:rPr>
            </w:pPr>
            <w:r w:rsidRPr="005F1277">
              <w:rPr>
                <w:sz w:val="20"/>
                <w:lang w:val="ru-RU"/>
              </w:rPr>
              <w:t>9,04</w:t>
            </w:r>
          </w:p>
        </w:tc>
      </w:tr>
      <w:tr w:rsidR="009D507D" w:rsidRPr="005F1277" w:rsidTr="009D507D">
        <w:trPr>
          <w:jc w:val="center"/>
        </w:trPr>
        <w:tc>
          <w:tcPr>
            <w:tcW w:w="3301" w:type="dxa"/>
            <w:vAlign w:val="center"/>
          </w:tcPr>
          <w:p w:rsidR="009D507D" w:rsidRPr="005F1277" w:rsidRDefault="009D507D" w:rsidP="009D507D">
            <w:pPr>
              <w:pStyle w:val="a5"/>
              <w:rPr>
                <w:sz w:val="20"/>
              </w:rPr>
            </w:pPr>
            <w:r w:rsidRPr="005F1277">
              <w:rPr>
                <w:sz w:val="20"/>
              </w:rPr>
              <w:t>X</w:t>
            </w:r>
          </w:p>
        </w:tc>
        <w:tc>
          <w:tcPr>
            <w:tcW w:w="1853" w:type="dxa"/>
            <w:vAlign w:val="center"/>
          </w:tcPr>
          <w:p w:rsidR="009D507D" w:rsidRPr="005F1277" w:rsidRDefault="009D507D" w:rsidP="009D507D">
            <w:pPr>
              <w:pStyle w:val="a5"/>
              <w:rPr>
                <w:sz w:val="20"/>
                <w:lang w:val="ru-RU"/>
              </w:rPr>
            </w:pPr>
            <w:r w:rsidRPr="005F1277">
              <w:rPr>
                <w:sz w:val="20"/>
              </w:rPr>
              <w:t>1</w:t>
            </w:r>
            <w:r w:rsidRPr="005F1277">
              <w:rPr>
                <w:sz w:val="20"/>
                <w:lang w:val="ru-RU"/>
              </w:rPr>
              <w:t>4,2</w:t>
            </w:r>
          </w:p>
        </w:tc>
        <w:tc>
          <w:tcPr>
            <w:tcW w:w="4026" w:type="dxa"/>
            <w:vAlign w:val="center"/>
          </w:tcPr>
          <w:p w:rsidR="009D507D" w:rsidRPr="005F1277" w:rsidRDefault="009D507D" w:rsidP="009D507D">
            <w:pPr>
              <w:pStyle w:val="a5"/>
              <w:rPr>
                <w:sz w:val="20"/>
                <w:lang w:val="ru-RU"/>
              </w:rPr>
            </w:pPr>
            <w:r w:rsidRPr="005F1277">
              <w:rPr>
                <w:sz w:val="20"/>
                <w:lang w:val="ru-RU"/>
              </w:rPr>
              <w:t>7,47</w:t>
            </w:r>
          </w:p>
        </w:tc>
      </w:tr>
      <w:tr w:rsidR="009D507D" w:rsidRPr="005F1277" w:rsidTr="009D507D">
        <w:trPr>
          <w:jc w:val="center"/>
        </w:trPr>
        <w:tc>
          <w:tcPr>
            <w:tcW w:w="3301" w:type="dxa"/>
            <w:vAlign w:val="center"/>
          </w:tcPr>
          <w:p w:rsidR="009D507D" w:rsidRPr="005F1277" w:rsidRDefault="009D507D" w:rsidP="009D507D">
            <w:pPr>
              <w:pStyle w:val="a5"/>
              <w:rPr>
                <w:sz w:val="20"/>
              </w:rPr>
            </w:pPr>
            <w:r w:rsidRPr="005F1277">
              <w:rPr>
                <w:sz w:val="20"/>
              </w:rPr>
              <w:t>Y</w:t>
            </w:r>
          </w:p>
        </w:tc>
        <w:tc>
          <w:tcPr>
            <w:tcW w:w="1853" w:type="dxa"/>
            <w:vAlign w:val="center"/>
          </w:tcPr>
          <w:p w:rsidR="009D507D" w:rsidRPr="005F1277" w:rsidRDefault="009D507D" w:rsidP="009D507D">
            <w:pPr>
              <w:pStyle w:val="a5"/>
              <w:rPr>
                <w:sz w:val="20"/>
                <w:lang w:val="ru-RU"/>
              </w:rPr>
            </w:pPr>
            <w:r w:rsidRPr="005F1277">
              <w:rPr>
                <w:sz w:val="20"/>
                <w:lang w:val="ru-RU"/>
              </w:rPr>
              <w:t>5,9</w:t>
            </w:r>
          </w:p>
        </w:tc>
        <w:tc>
          <w:tcPr>
            <w:tcW w:w="4026" w:type="dxa"/>
            <w:vAlign w:val="center"/>
          </w:tcPr>
          <w:p w:rsidR="009D507D" w:rsidRPr="005F1277" w:rsidRDefault="009D507D" w:rsidP="009D507D">
            <w:pPr>
              <w:pStyle w:val="a5"/>
              <w:rPr>
                <w:sz w:val="20"/>
                <w:lang w:val="ru-RU"/>
              </w:rPr>
            </w:pPr>
            <w:r w:rsidRPr="005F1277">
              <w:rPr>
                <w:sz w:val="20"/>
                <w:lang w:val="ru-RU"/>
              </w:rPr>
              <w:t>3,14</w:t>
            </w:r>
          </w:p>
        </w:tc>
      </w:tr>
      <w:tr w:rsidR="009D507D" w:rsidRPr="005F1277" w:rsidTr="009D507D">
        <w:trPr>
          <w:jc w:val="center"/>
        </w:trPr>
        <w:tc>
          <w:tcPr>
            <w:tcW w:w="3301" w:type="dxa"/>
            <w:vAlign w:val="center"/>
          </w:tcPr>
          <w:p w:rsidR="009D507D" w:rsidRPr="005F1277" w:rsidRDefault="009D507D" w:rsidP="009D507D">
            <w:pPr>
              <w:pStyle w:val="a5"/>
              <w:rPr>
                <w:sz w:val="20"/>
              </w:rPr>
            </w:pPr>
            <w:r w:rsidRPr="005F1277">
              <w:rPr>
                <w:sz w:val="20"/>
              </w:rPr>
              <w:t>Z</w:t>
            </w:r>
          </w:p>
        </w:tc>
        <w:tc>
          <w:tcPr>
            <w:tcW w:w="1853" w:type="dxa"/>
            <w:vAlign w:val="center"/>
          </w:tcPr>
          <w:p w:rsidR="009D507D" w:rsidRPr="005F1277" w:rsidRDefault="009D507D" w:rsidP="009D507D">
            <w:pPr>
              <w:pStyle w:val="a5"/>
              <w:rPr>
                <w:sz w:val="20"/>
                <w:lang w:val="ru-RU"/>
              </w:rPr>
            </w:pPr>
            <w:r w:rsidRPr="005F1277">
              <w:rPr>
                <w:sz w:val="20"/>
                <w:lang w:val="ru-RU"/>
              </w:rPr>
              <w:t>4,33</w:t>
            </w:r>
          </w:p>
        </w:tc>
        <w:tc>
          <w:tcPr>
            <w:tcW w:w="4026" w:type="dxa"/>
            <w:vAlign w:val="center"/>
          </w:tcPr>
          <w:p w:rsidR="009D507D" w:rsidRPr="005F1277" w:rsidRDefault="009D507D" w:rsidP="009D507D">
            <w:pPr>
              <w:pStyle w:val="a5"/>
              <w:rPr>
                <w:sz w:val="20"/>
              </w:rPr>
            </w:pPr>
            <w:r w:rsidRPr="005F1277">
              <w:rPr>
                <w:sz w:val="20"/>
              </w:rPr>
              <w:t>-</w:t>
            </w:r>
          </w:p>
        </w:tc>
      </w:tr>
    </w:tbl>
    <w:p w:rsidR="009D507D" w:rsidRPr="005F1277" w:rsidRDefault="009D507D" w:rsidP="009D507D">
      <w:pPr>
        <w:pStyle w:val="a5"/>
        <w:ind w:firstLine="720"/>
        <w:rPr>
          <w:b/>
          <w:sz w:val="20"/>
        </w:rPr>
      </w:pPr>
    </w:p>
    <w:p w:rsidR="009D507D" w:rsidRPr="005F1277" w:rsidRDefault="009D507D" w:rsidP="009D507D">
      <w:pPr>
        <w:pStyle w:val="a5"/>
        <w:ind w:firstLine="720"/>
        <w:rPr>
          <w:b/>
          <w:sz w:val="20"/>
        </w:rPr>
      </w:pPr>
    </w:p>
    <w:p w:rsidR="009D507D" w:rsidRPr="005F1277" w:rsidRDefault="009D507D" w:rsidP="009D507D">
      <w:pPr>
        <w:pStyle w:val="a5"/>
        <w:rPr>
          <w:b/>
        </w:rPr>
      </w:pPr>
      <w:r w:rsidRPr="005F1277">
        <w:rPr>
          <w:b/>
        </w:rPr>
        <w:t>Дані про зміни цін на матеріальні ресурси та норм їх витрачання у звітному періоді</w:t>
      </w:r>
    </w:p>
    <w:p w:rsidR="009D507D" w:rsidRPr="005F1277" w:rsidRDefault="009D507D" w:rsidP="009D507D">
      <w:pPr>
        <w:pStyle w:val="a5"/>
        <w:ind w:firstLine="720"/>
        <w:jc w:val="right"/>
        <w:rPr>
          <w:i/>
          <w:szCs w:val="24"/>
        </w:rPr>
      </w:pPr>
      <w:r w:rsidRPr="005F1277">
        <w:rPr>
          <w:i/>
          <w:szCs w:val="24"/>
        </w:rPr>
        <w:t>Таблиця 1.14</w:t>
      </w:r>
    </w:p>
    <w:tbl>
      <w:tblPr>
        <w:tblW w:w="0" w:type="auto"/>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1"/>
        <w:gridCol w:w="2035"/>
      </w:tblGrid>
      <w:tr w:rsidR="009D507D" w:rsidRPr="005F1277" w:rsidTr="009D507D">
        <w:trPr>
          <w:cantSplit/>
          <w:trHeight w:val="635"/>
          <w:jc w:val="center"/>
        </w:trPr>
        <w:tc>
          <w:tcPr>
            <w:tcW w:w="7751" w:type="dxa"/>
            <w:vMerge w:val="restart"/>
            <w:vAlign w:val="center"/>
          </w:tcPr>
          <w:p w:rsidR="009D507D" w:rsidRPr="005F1277" w:rsidRDefault="009D507D" w:rsidP="009D507D">
            <w:pPr>
              <w:pStyle w:val="a5"/>
              <w:rPr>
                <w:sz w:val="20"/>
              </w:rPr>
            </w:pPr>
            <w:r w:rsidRPr="005F1277">
              <w:rPr>
                <w:sz w:val="20"/>
              </w:rPr>
              <w:t>Показники</w:t>
            </w:r>
          </w:p>
        </w:tc>
        <w:tc>
          <w:tcPr>
            <w:tcW w:w="2035" w:type="dxa"/>
            <w:vAlign w:val="center"/>
          </w:tcPr>
          <w:p w:rsidR="009D507D" w:rsidRPr="005F1277" w:rsidRDefault="009D507D" w:rsidP="009D507D">
            <w:pPr>
              <w:pStyle w:val="a5"/>
              <w:rPr>
                <w:sz w:val="20"/>
              </w:rPr>
            </w:pPr>
            <w:r w:rsidRPr="005F1277">
              <w:rPr>
                <w:sz w:val="20"/>
              </w:rPr>
              <w:t>Варіант (остання цифра за списком у групі)</w:t>
            </w:r>
          </w:p>
        </w:tc>
      </w:tr>
      <w:tr w:rsidR="009D507D" w:rsidRPr="005F1277" w:rsidTr="009D507D">
        <w:trPr>
          <w:cantSplit/>
          <w:trHeight w:val="136"/>
          <w:jc w:val="center"/>
        </w:trPr>
        <w:tc>
          <w:tcPr>
            <w:tcW w:w="7751" w:type="dxa"/>
            <w:vMerge/>
          </w:tcPr>
          <w:p w:rsidR="009D507D" w:rsidRPr="005F1277" w:rsidRDefault="009D507D" w:rsidP="009D507D">
            <w:pPr>
              <w:pStyle w:val="a5"/>
              <w:jc w:val="both"/>
              <w:rPr>
                <w:sz w:val="20"/>
              </w:rPr>
            </w:pPr>
          </w:p>
        </w:tc>
        <w:tc>
          <w:tcPr>
            <w:tcW w:w="2035" w:type="dxa"/>
            <w:vAlign w:val="center"/>
          </w:tcPr>
          <w:p w:rsidR="009D507D" w:rsidRPr="005F1277" w:rsidRDefault="009D507D" w:rsidP="009D507D">
            <w:pPr>
              <w:pStyle w:val="a5"/>
              <w:rPr>
                <w:i/>
                <w:sz w:val="20"/>
                <w:lang w:val="ru-RU"/>
              </w:rPr>
            </w:pPr>
            <w:r w:rsidRPr="005F1277">
              <w:rPr>
                <w:i/>
                <w:sz w:val="20"/>
                <w:lang w:val="ru-RU"/>
              </w:rPr>
              <w:t>14</w:t>
            </w:r>
          </w:p>
        </w:tc>
      </w:tr>
      <w:tr w:rsidR="009D507D" w:rsidRPr="005F1277" w:rsidTr="009D507D">
        <w:trPr>
          <w:trHeight w:val="212"/>
          <w:jc w:val="center"/>
        </w:trPr>
        <w:tc>
          <w:tcPr>
            <w:tcW w:w="7751" w:type="dxa"/>
            <w:vAlign w:val="center"/>
          </w:tcPr>
          <w:p w:rsidR="009D507D" w:rsidRPr="005F1277" w:rsidRDefault="009D507D" w:rsidP="009D507D">
            <w:pPr>
              <w:pStyle w:val="a5"/>
              <w:jc w:val="left"/>
              <w:rPr>
                <w:sz w:val="20"/>
              </w:rPr>
            </w:pPr>
            <w:r w:rsidRPr="005F1277">
              <w:rPr>
                <w:sz w:val="20"/>
              </w:rPr>
              <w:t>Підвищення цін на матеріали та паливно-енергетичні ресурси, %</w:t>
            </w:r>
          </w:p>
        </w:tc>
        <w:tc>
          <w:tcPr>
            <w:tcW w:w="2035" w:type="dxa"/>
            <w:vAlign w:val="center"/>
          </w:tcPr>
          <w:p w:rsidR="009D507D" w:rsidRPr="005F1277" w:rsidRDefault="009D507D" w:rsidP="009D507D">
            <w:pPr>
              <w:pStyle w:val="a5"/>
              <w:rPr>
                <w:sz w:val="20"/>
                <w:lang w:val="ru-RU"/>
              </w:rPr>
            </w:pPr>
            <w:r w:rsidRPr="005F1277">
              <w:rPr>
                <w:sz w:val="20"/>
                <w:lang w:val="ru-RU"/>
              </w:rPr>
              <w:t>5,51</w:t>
            </w:r>
          </w:p>
        </w:tc>
      </w:tr>
      <w:tr w:rsidR="009D507D" w:rsidRPr="005F1277" w:rsidTr="009D507D">
        <w:trPr>
          <w:trHeight w:val="212"/>
          <w:jc w:val="center"/>
        </w:trPr>
        <w:tc>
          <w:tcPr>
            <w:tcW w:w="7751" w:type="dxa"/>
            <w:vAlign w:val="center"/>
          </w:tcPr>
          <w:p w:rsidR="009D507D" w:rsidRPr="005F1277" w:rsidRDefault="009D507D" w:rsidP="009D507D">
            <w:pPr>
              <w:pStyle w:val="a5"/>
              <w:jc w:val="left"/>
              <w:rPr>
                <w:sz w:val="20"/>
              </w:rPr>
            </w:pPr>
            <w:r w:rsidRPr="005F1277">
              <w:rPr>
                <w:sz w:val="20"/>
              </w:rPr>
              <w:t xml:space="preserve">Встановлення знижених норм витрат матеріалів і паливно-енергетичних ресурсів, % </w:t>
            </w:r>
          </w:p>
        </w:tc>
        <w:tc>
          <w:tcPr>
            <w:tcW w:w="2035" w:type="dxa"/>
            <w:vAlign w:val="center"/>
          </w:tcPr>
          <w:p w:rsidR="009D507D" w:rsidRPr="005F1277" w:rsidRDefault="009D507D" w:rsidP="009D507D">
            <w:pPr>
              <w:pStyle w:val="a5"/>
              <w:rPr>
                <w:sz w:val="20"/>
                <w:lang w:val="ru-RU"/>
              </w:rPr>
            </w:pPr>
            <w:r w:rsidRPr="005F1277">
              <w:rPr>
                <w:sz w:val="20"/>
                <w:lang w:val="ru-RU"/>
              </w:rPr>
              <w:t>6,58</w:t>
            </w:r>
          </w:p>
        </w:tc>
      </w:tr>
    </w:tbl>
    <w:p w:rsidR="009D507D" w:rsidRPr="005F1277" w:rsidRDefault="009D507D" w:rsidP="009D507D">
      <w:pPr>
        <w:pStyle w:val="a5"/>
        <w:jc w:val="right"/>
        <w:rPr>
          <w:b/>
          <w:sz w:val="20"/>
        </w:rPr>
      </w:pPr>
    </w:p>
    <w:p w:rsidR="009D507D" w:rsidRPr="005F1277" w:rsidRDefault="009D507D" w:rsidP="009D507D">
      <w:pPr>
        <w:pStyle w:val="a5"/>
        <w:jc w:val="right"/>
        <w:rPr>
          <w:b/>
          <w:sz w:val="20"/>
        </w:rPr>
      </w:pPr>
    </w:p>
    <w:p w:rsidR="009D507D" w:rsidRPr="005F1277" w:rsidRDefault="009D507D" w:rsidP="009D507D">
      <w:pPr>
        <w:pStyle w:val="a5"/>
        <w:rPr>
          <w:b/>
        </w:rPr>
      </w:pPr>
      <w:r w:rsidRPr="005F1277">
        <w:rPr>
          <w:b/>
        </w:rPr>
        <w:t xml:space="preserve">Дані про тривалість періоду постачання матеріальних ресурсів (чисельник) та </w:t>
      </w:r>
    </w:p>
    <w:p w:rsidR="009D507D" w:rsidRPr="005F1277" w:rsidRDefault="009D507D" w:rsidP="009D507D">
      <w:pPr>
        <w:pStyle w:val="a5"/>
        <w:rPr>
          <w:b/>
        </w:rPr>
      </w:pPr>
      <w:r w:rsidRPr="005F1277">
        <w:rPr>
          <w:b/>
        </w:rPr>
        <w:t>зриву поставок (знаменник), дні</w:t>
      </w:r>
    </w:p>
    <w:p w:rsidR="009D507D" w:rsidRPr="005F1277" w:rsidRDefault="009D507D" w:rsidP="009D507D">
      <w:pPr>
        <w:pStyle w:val="a5"/>
        <w:jc w:val="right"/>
        <w:rPr>
          <w:i/>
          <w:szCs w:val="24"/>
        </w:rPr>
      </w:pPr>
      <w:r w:rsidRPr="005F1277">
        <w:rPr>
          <w:i/>
          <w:szCs w:val="24"/>
        </w:rPr>
        <w:t>Таблиця 1.15</w:t>
      </w:r>
    </w:p>
    <w:tbl>
      <w:tblPr>
        <w:tblW w:w="0" w:type="auto"/>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
        <w:gridCol w:w="8236"/>
      </w:tblGrid>
      <w:tr w:rsidR="009D507D" w:rsidRPr="005F1277" w:rsidTr="009D507D">
        <w:trPr>
          <w:cantSplit/>
          <w:jc w:val="center"/>
        </w:trPr>
        <w:tc>
          <w:tcPr>
            <w:tcW w:w="1123" w:type="dxa"/>
            <w:vMerge w:val="restart"/>
            <w:vAlign w:val="center"/>
          </w:tcPr>
          <w:p w:rsidR="009D507D" w:rsidRPr="005F1277" w:rsidRDefault="009D507D" w:rsidP="009D507D">
            <w:pPr>
              <w:pStyle w:val="a5"/>
              <w:ind w:left="-108" w:right="-111"/>
              <w:rPr>
                <w:sz w:val="20"/>
              </w:rPr>
            </w:pPr>
            <w:r w:rsidRPr="005F1277">
              <w:rPr>
                <w:sz w:val="20"/>
              </w:rPr>
              <w:t>Види ресурсів</w:t>
            </w:r>
          </w:p>
        </w:tc>
        <w:tc>
          <w:tcPr>
            <w:tcW w:w="8236" w:type="dxa"/>
            <w:vAlign w:val="center"/>
          </w:tcPr>
          <w:p w:rsidR="009D507D" w:rsidRPr="005F1277" w:rsidRDefault="009D507D" w:rsidP="009D507D">
            <w:pPr>
              <w:pStyle w:val="a5"/>
              <w:rPr>
                <w:sz w:val="20"/>
              </w:rPr>
            </w:pPr>
            <w:r w:rsidRPr="005F1277">
              <w:rPr>
                <w:sz w:val="20"/>
              </w:rPr>
              <w:t>Варіант (остання цифра за списком у групі)</w:t>
            </w:r>
          </w:p>
        </w:tc>
      </w:tr>
      <w:tr w:rsidR="009D507D" w:rsidRPr="005F1277" w:rsidTr="009D507D">
        <w:trPr>
          <w:cantSplit/>
          <w:jc w:val="center"/>
        </w:trPr>
        <w:tc>
          <w:tcPr>
            <w:tcW w:w="1123" w:type="dxa"/>
            <w:vMerge/>
            <w:vAlign w:val="center"/>
          </w:tcPr>
          <w:p w:rsidR="009D507D" w:rsidRPr="005F1277" w:rsidRDefault="009D507D" w:rsidP="009D507D">
            <w:pPr>
              <w:pStyle w:val="a5"/>
              <w:rPr>
                <w:sz w:val="20"/>
              </w:rPr>
            </w:pPr>
          </w:p>
        </w:tc>
        <w:tc>
          <w:tcPr>
            <w:tcW w:w="8236" w:type="dxa"/>
            <w:vAlign w:val="center"/>
          </w:tcPr>
          <w:p w:rsidR="009D507D" w:rsidRPr="005F1277" w:rsidRDefault="009D507D" w:rsidP="009D507D">
            <w:pPr>
              <w:pStyle w:val="a5"/>
              <w:rPr>
                <w:i/>
                <w:sz w:val="20"/>
                <w:lang w:val="ru-RU"/>
              </w:rPr>
            </w:pPr>
            <w:r w:rsidRPr="005F1277">
              <w:rPr>
                <w:i/>
                <w:sz w:val="20"/>
                <w:lang w:val="ru-RU"/>
              </w:rPr>
              <w:t>14</w:t>
            </w:r>
          </w:p>
        </w:tc>
      </w:tr>
      <w:tr w:rsidR="009D507D" w:rsidRPr="005F1277" w:rsidTr="009D507D">
        <w:trPr>
          <w:jc w:val="center"/>
        </w:trPr>
        <w:tc>
          <w:tcPr>
            <w:tcW w:w="1123" w:type="dxa"/>
            <w:vAlign w:val="center"/>
          </w:tcPr>
          <w:p w:rsidR="009D507D" w:rsidRPr="005F1277" w:rsidRDefault="009D507D" w:rsidP="009D507D">
            <w:pPr>
              <w:pStyle w:val="a5"/>
              <w:rPr>
                <w:sz w:val="20"/>
              </w:rPr>
            </w:pPr>
            <w:r w:rsidRPr="005F1277">
              <w:rPr>
                <w:sz w:val="20"/>
              </w:rPr>
              <w:t>W</w:t>
            </w:r>
          </w:p>
        </w:tc>
        <w:tc>
          <w:tcPr>
            <w:tcW w:w="8236" w:type="dxa"/>
            <w:vAlign w:val="center"/>
          </w:tcPr>
          <w:p w:rsidR="009D507D" w:rsidRPr="005F1277" w:rsidRDefault="009D507D" w:rsidP="009D507D">
            <w:pPr>
              <w:pStyle w:val="a5"/>
              <w:rPr>
                <w:sz w:val="20"/>
                <w:lang w:val="ru-RU"/>
              </w:rPr>
            </w:pPr>
            <w:r w:rsidRPr="005F1277">
              <w:rPr>
                <w:sz w:val="20"/>
                <w:lang w:val="ru-RU"/>
              </w:rPr>
              <w:t>8,4</w:t>
            </w:r>
            <w:r w:rsidRPr="005F1277">
              <w:rPr>
                <w:sz w:val="20"/>
              </w:rPr>
              <w:t>/</w:t>
            </w:r>
            <w:r w:rsidRPr="005F1277">
              <w:rPr>
                <w:sz w:val="20"/>
                <w:lang w:val="ru-RU"/>
              </w:rPr>
              <w:t>3,6</w:t>
            </w:r>
          </w:p>
        </w:tc>
      </w:tr>
      <w:tr w:rsidR="009D507D" w:rsidRPr="005F1277" w:rsidTr="009D507D">
        <w:trPr>
          <w:jc w:val="center"/>
        </w:trPr>
        <w:tc>
          <w:tcPr>
            <w:tcW w:w="1123" w:type="dxa"/>
            <w:vAlign w:val="center"/>
          </w:tcPr>
          <w:p w:rsidR="009D507D" w:rsidRPr="005F1277" w:rsidRDefault="009D507D" w:rsidP="009D507D">
            <w:pPr>
              <w:pStyle w:val="a5"/>
              <w:rPr>
                <w:sz w:val="20"/>
              </w:rPr>
            </w:pPr>
            <w:r w:rsidRPr="005F1277">
              <w:rPr>
                <w:sz w:val="20"/>
              </w:rPr>
              <w:t>X</w:t>
            </w:r>
          </w:p>
        </w:tc>
        <w:tc>
          <w:tcPr>
            <w:tcW w:w="8236" w:type="dxa"/>
            <w:vAlign w:val="center"/>
          </w:tcPr>
          <w:p w:rsidR="009D507D" w:rsidRPr="005F1277" w:rsidRDefault="009D507D" w:rsidP="009D507D">
            <w:pPr>
              <w:pStyle w:val="a5"/>
              <w:rPr>
                <w:sz w:val="20"/>
                <w:lang w:val="ru-RU"/>
              </w:rPr>
            </w:pPr>
            <w:r w:rsidRPr="005F1277">
              <w:rPr>
                <w:sz w:val="20"/>
                <w:lang w:val="ru-RU"/>
              </w:rPr>
              <w:t>8,4</w:t>
            </w:r>
            <w:r w:rsidRPr="005F1277">
              <w:rPr>
                <w:sz w:val="20"/>
              </w:rPr>
              <w:t>/</w:t>
            </w:r>
            <w:r w:rsidRPr="005F1277">
              <w:rPr>
                <w:sz w:val="20"/>
                <w:lang w:val="ru-RU"/>
              </w:rPr>
              <w:t>3</w:t>
            </w:r>
          </w:p>
        </w:tc>
      </w:tr>
      <w:tr w:rsidR="009D507D" w:rsidRPr="005F1277" w:rsidTr="009D507D">
        <w:trPr>
          <w:jc w:val="center"/>
        </w:trPr>
        <w:tc>
          <w:tcPr>
            <w:tcW w:w="1123" w:type="dxa"/>
            <w:vAlign w:val="center"/>
          </w:tcPr>
          <w:p w:rsidR="009D507D" w:rsidRPr="005F1277" w:rsidRDefault="009D507D" w:rsidP="009D507D">
            <w:pPr>
              <w:pStyle w:val="a5"/>
              <w:rPr>
                <w:sz w:val="20"/>
              </w:rPr>
            </w:pPr>
            <w:r w:rsidRPr="005F1277">
              <w:rPr>
                <w:sz w:val="20"/>
              </w:rPr>
              <w:t>Y</w:t>
            </w:r>
          </w:p>
        </w:tc>
        <w:tc>
          <w:tcPr>
            <w:tcW w:w="8236" w:type="dxa"/>
            <w:vAlign w:val="center"/>
          </w:tcPr>
          <w:p w:rsidR="009D507D" w:rsidRPr="005F1277" w:rsidRDefault="009D507D" w:rsidP="009D507D">
            <w:pPr>
              <w:pStyle w:val="a5"/>
              <w:rPr>
                <w:sz w:val="20"/>
                <w:lang w:val="ru-RU"/>
              </w:rPr>
            </w:pPr>
            <w:r w:rsidRPr="005F1277">
              <w:rPr>
                <w:sz w:val="20"/>
              </w:rPr>
              <w:t>1</w:t>
            </w:r>
            <w:r w:rsidRPr="005F1277">
              <w:rPr>
                <w:sz w:val="20"/>
                <w:lang w:val="ru-RU"/>
              </w:rPr>
              <w:t>8</w:t>
            </w:r>
            <w:r w:rsidRPr="005F1277">
              <w:rPr>
                <w:sz w:val="20"/>
              </w:rPr>
              <w:t>/</w:t>
            </w:r>
            <w:r w:rsidRPr="005F1277">
              <w:rPr>
                <w:sz w:val="20"/>
                <w:lang w:val="ru-RU"/>
              </w:rPr>
              <w:t>7,2</w:t>
            </w:r>
          </w:p>
        </w:tc>
      </w:tr>
      <w:tr w:rsidR="009D507D" w:rsidRPr="005F1277" w:rsidTr="009D507D">
        <w:trPr>
          <w:jc w:val="center"/>
        </w:trPr>
        <w:tc>
          <w:tcPr>
            <w:tcW w:w="1123" w:type="dxa"/>
            <w:vAlign w:val="center"/>
          </w:tcPr>
          <w:p w:rsidR="009D507D" w:rsidRPr="005F1277" w:rsidRDefault="009D507D" w:rsidP="009D507D">
            <w:pPr>
              <w:pStyle w:val="a5"/>
              <w:rPr>
                <w:sz w:val="20"/>
              </w:rPr>
            </w:pPr>
            <w:r w:rsidRPr="005F1277">
              <w:rPr>
                <w:sz w:val="20"/>
              </w:rPr>
              <w:t>Z</w:t>
            </w:r>
          </w:p>
        </w:tc>
        <w:tc>
          <w:tcPr>
            <w:tcW w:w="8236" w:type="dxa"/>
            <w:vAlign w:val="center"/>
          </w:tcPr>
          <w:p w:rsidR="009D507D" w:rsidRPr="005F1277" w:rsidRDefault="009D507D" w:rsidP="009D507D">
            <w:pPr>
              <w:pStyle w:val="a5"/>
              <w:rPr>
                <w:sz w:val="20"/>
                <w:lang w:val="ru-RU"/>
              </w:rPr>
            </w:pPr>
            <w:r w:rsidRPr="005F1277">
              <w:rPr>
                <w:sz w:val="20"/>
                <w:lang w:val="ru-RU"/>
              </w:rPr>
              <w:t>21,5</w:t>
            </w:r>
            <w:r w:rsidRPr="005F1277">
              <w:rPr>
                <w:sz w:val="20"/>
              </w:rPr>
              <w:t>/</w:t>
            </w:r>
            <w:r w:rsidRPr="005F1277">
              <w:rPr>
                <w:sz w:val="20"/>
                <w:lang w:val="ru-RU"/>
              </w:rPr>
              <w:t>8,4</w:t>
            </w:r>
          </w:p>
        </w:tc>
      </w:tr>
      <w:tr w:rsidR="009D507D" w:rsidRPr="005F1277" w:rsidTr="009D507D">
        <w:trPr>
          <w:jc w:val="center"/>
        </w:trPr>
        <w:tc>
          <w:tcPr>
            <w:tcW w:w="1123" w:type="dxa"/>
            <w:vAlign w:val="center"/>
          </w:tcPr>
          <w:p w:rsidR="009D507D" w:rsidRPr="005F1277" w:rsidRDefault="009D507D" w:rsidP="009D507D">
            <w:pPr>
              <w:pStyle w:val="a5"/>
              <w:rPr>
                <w:sz w:val="20"/>
              </w:rPr>
            </w:pPr>
            <w:r w:rsidRPr="005F1277">
              <w:rPr>
                <w:sz w:val="20"/>
              </w:rPr>
              <w:t>Паливо</w:t>
            </w:r>
          </w:p>
        </w:tc>
        <w:tc>
          <w:tcPr>
            <w:tcW w:w="8236" w:type="dxa"/>
            <w:vAlign w:val="center"/>
          </w:tcPr>
          <w:p w:rsidR="009D507D" w:rsidRPr="005F1277" w:rsidRDefault="009D507D" w:rsidP="009D507D">
            <w:pPr>
              <w:pStyle w:val="a5"/>
              <w:rPr>
                <w:sz w:val="20"/>
                <w:lang w:val="ru-RU"/>
              </w:rPr>
            </w:pPr>
            <w:r w:rsidRPr="005F1277">
              <w:rPr>
                <w:sz w:val="20"/>
                <w:lang w:val="ru-RU"/>
              </w:rPr>
              <w:t>6,6</w:t>
            </w:r>
            <w:r w:rsidRPr="005F1277">
              <w:rPr>
                <w:sz w:val="20"/>
              </w:rPr>
              <w:t>/</w:t>
            </w:r>
            <w:r w:rsidRPr="005F1277">
              <w:rPr>
                <w:sz w:val="20"/>
                <w:lang w:val="ru-RU"/>
              </w:rPr>
              <w:t>2,4</w:t>
            </w:r>
          </w:p>
        </w:tc>
      </w:tr>
      <w:tr w:rsidR="009D507D" w:rsidRPr="005F1277" w:rsidTr="009D507D">
        <w:trPr>
          <w:jc w:val="center"/>
        </w:trPr>
        <w:tc>
          <w:tcPr>
            <w:tcW w:w="1123" w:type="dxa"/>
            <w:vAlign w:val="center"/>
          </w:tcPr>
          <w:p w:rsidR="009D507D" w:rsidRPr="005F1277" w:rsidRDefault="009D507D" w:rsidP="009D507D">
            <w:pPr>
              <w:pStyle w:val="a5"/>
              <w:ind w:left="-104" w:right="-67"/>
              <w:rPr>
                <w:sz w:val="20"/>
              </w:rPr>
            </w:pPr>
            <w:r w:rsidRPr="005F1277">
              <w:rPr>
                <w:sz w:val="20"/>
              </w:rPr>
              <w:t>Комплекту-ючі деталі</w:t>
            </w:r>
          </w:p>
        </w:tc>
        <w:tc>
          <w:tcPr>
            <w:tcW w:w="8236" w:type="dxa"/>
            <w:vAlign w:val="center"/>
          </w:tcPr>
          <w:p w:rsidR="009D507D" w:rsidRPr="005F1277" w:rsidRDefault="009D507D" w:rsidP="009D507D">
            <w:pPr>
              <w:pStyle w:val="a5"/>
              <w:rPr>
                <w:sz w:val="20"/>
                <w:lang w:val="ru-RU"/>
              </w:rPr>
            </w:pPr>
            <w:r w:rsidRPr="005F1277">
              <w:rPr>
                <w:sz w:val="20"/>
                <w:lang w:val="ru-RU"/>
              </w:rPr>
              <w:t>13,2</w:t>
            </w:r>
            <w:r w:rsidRPr="005F1277">
              <w:rPr>
                <w:sz w:val="20"/>
              </w:rPr>
              <w:t>/</w:t>
            </w:r>
            <w:r w:rsidRPr="005F1277">
              <w:rPr>
                <w:sz w:val="20"/>
                <w:lang w:val="ru-RU"/>
              </w:rPr>
              <w:t>4,8</w:t>
            </w:r>
          </w:p>
        </w:tc>
      </w:tr>
    </w:tbl>
    <w:p w:rsidR="009D507D" w:rsidRPr="005F1277" w:rsidRDefault="009D507D" w:rsidP="009D507D">
      <w:pPr>
        <w:pStyle w:val="a5"/>
        <w:ind w:firstLine="720"/>
        <w:rPr>
          <w:b/>
          <w:sz w:val="20"/>
        </w:rPr>
      </w:pPr>
    </w:p>
    <w:p w:rsidR="009D507D" w:rsidRPr="005F1277" w:rsidRDefault="009D507D" w:rsidP="009D507D">
      <w:pPr>
        <w:pStyle w:val="a5"/>
        <w:ind w:firstLine="720"/>
        <w:rPr>
          <w:b/>
          <w:sz w:val="20"/>
        </w:rPr>
      </w:pPr>
    </w:p>
    <w:p w:rsidR="009D507D" w:rsidRPr="005F1277" w:rsidRDefault="009D507D" w:rsidP="009D507D">
      <w:pPr>
        <w:pStyle w:val="a5"/>
        <w:ind w:firstLine="720"/>
        <w:rPr>
          <w:b/>
          <w:szCs w:val="24"/>
        </w:rPr>
      </w:pPr>
      <w:r w:rsidRPr="005F1277">
        <w:rPr>
          <w:b/>
        </w:rPr>
        <w:t>Фінансові показники роботи підприємства</w:t>
      </w:r>
    </w:p>
    <w:p w:rsidR="009D507D" w:rsidRPr="005F1277" w:rsidRDefault="009D507D" w:rsidP="009D507D">
      <w:pPr>
        <w:pStyle w:val="a5"/>
        <w:ind w:firstLine="720"/>
        <w:jc w:val="right"/>
        <w:rPr>
          <w:i/>
          <w:szCs w:val="24"/>
        </w:rPr>
      </w:pPr>
      <w:r w:rsidRPr="005F1277">
        <w:rPr>
          <w:i/>
          <w:szCs w:val="24"/>
        </w:rPr>
        <w:t>Таблиця 1.16</w:t>
      </w:r>
      <w:r w:rsidRPr="005F1277">
        <w:rPr>
          <w:szCs w:val="24"/>
        </w:rPr>
        <w:t xml:space="preserve">                                                                                                                                   </w:t>
      </w:r>
    </w:p>
    <w:tbl>
      <w:tblPr>
        <w:tblW w:w="0" w:type="auto"/>
        <w:jc w:val="center"/>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3"/>
        <w:gridCol w:w="4089"/>
      </w:tblGrid>
      <w:tr w:rsidR="009D507D" w:rsidRPr="005F1277" w:rsidTr="009D507D">
        <w:trPr>
          <w:cantSplit/>
          <w:jc w:val="center"/>
        </w:trPr>
        <w:tc>
          <w:tcPr>
            <w:tcW w:w="5273" w:type="dxa"/>
            <w:vMerge w:val="restart"/>
            <w:vAlign w:val="center"/>
          </w:tcPr>
          <w:p w:rsidR="009D507D" w:rsidRPr="005F1277" w:rsidRDefault="009D507D" w:rsidP="009D507D">
            <w:pPr>
              <w:pStyle w:val="a5"/>
              <w:rPr>
                <w:sz w:val="20"/>
              </w:rPr>
            </w:pPr>
            <w:r w:rsidRPr="005F1277">
              <w:rPr>
                <w:sz w:val="20"/>
              </w:rPr>
              <w:t>Показники</w:t>
            </w:r>
          </w:p>
        </w:tc>
        <w:tc>
          <w:tcPr>
            <w:tcW w:w="4089" w:type="dxa"/>
          </w:tcPr>
          <w:p w:rsidR="009D507D" w:rsidRPr="005F1277" w:rsidRDefault="009D507D" w:rsidP="009D507D">
            <w:pPr>
              <w:pStyle w:val="a5"/>
              <w:rPr>
                <w:sz w:val="20"/>
              </w:rPr>
            </w:pPr>
            <w:r w:rsidRPr="005F1277">
              <w:rPr>
                <w:sz w:val="20"/>
              </w:rPr>
              <w:t>Варіанти (остання цифра за списком у групі)</w:t>
            </w:r>
          </w:p>
        </w:tc>
      </w:tr>
      <w:tr w:rsidR="009D507D" w:rsidRPr="005F1277" w:rsidTr="009D507D">
        <w:trPr>
          <w:cantSplit/>
          <w:jc w:val="center"/>
        </w:trPr>
        <w:tc>
          <w:tcPr>
            <w:tcW w:w="5273" w:type="dxa"/>
            <w:vMerge/>
            <w:vAlign w:val="center"/>
          </w:tcPr>
          <w:p w:rsidR="009D507D" w:rsidRPr="005F1277" w:rsidRDefault="009D507D" w:rsidP="009D507D">
            <w:pPr>
              <w:pStyle w:val="a5"/>
              <w:jc w:val="left"/>
              <w:rPr>
                <w:sz w:val="20"/>
              </w:rPr>
            </w:pPr>
          </w:p>
        </w:tc>
        <w:tc>
          <w:tcPr>
            <w:tcW w:w="4089" w:type="dxa"/>
            <w:vAlign w:val="center"/>
          </w:tcPr>
          <w:p w:rsidR="009D507D" w:rsidRPr="005F1277" w:rsidRDefault="009D507D" w:rsidP="009D507D">
            <w:pPr>
              <w:pStyle w:val="a5"/>
              <w:rPr>
                <w:sz w:val="20"/>
                <w:lang w:val="ru-RU"/>
              </w:rPr>
            </w:pPr>
            <w:r w:rsidRPr="005F1277">
              <w:rPr>
                <w:sz w:val="20"/>
                <w:lang w:val="ru-RU"/>
              </w:rPr>
              <w:t>14</w:t>
            </w:r>
          </w:p>
        </w:tc>
      </w:tr>
      <w:tr w:rsidR="009D507D" w:rsidRPr="005F1277" w:rsidTr="009D507D">
        <w:trPr>
          <w:jc w:val="center"/>
        </w:trPr>
        <w:tc>
          <w:tcPr>
            <w:tcW w:w="5273" w:type="dxa"/>
            <w:vAlign w:val="center"/>
          </w:tcPr>
          <w:p w:rsidR="009D507D" w:rsidRPr="005F1277" w:rsidRDefault="009D507D" w:rsidP="009D507D">
            <w:pPr>
              <w:pStyle w:val="a5"/>
              <w:ind w:right="-143"/>
              <w:jc w:val="left"/>
              <w:rPr>
                <w:sz w:val="20"/>
              </w:rPr>
            </w:pPr>
            <w:r w:rsidRPr="005F1277">
              <w:rPr>
                <w:sz w:val="20"/>
              </w:rPr>
              <w:t>Дохід від здачі в оренду майна групи 1, % до його вартості</w:t>
            </w:r>
          </w:p>
        </w:tc>
        <w:tc>
          <w:tcPr>
            <w:tcW w:w="4089" w:type="dxa"/>
            <w:vAlign w:val="center"/>
          </w:tcPr>
          <w:p w:rsidR="009D507D" w:rsidRPr="005F1277" w:rsidRDefault="009D507D" w:rsidP="009D507D">
            <w:pPr>
              <w:pStyle w:val="a5"/>
              <w:rPr>
                <w:sz w:val="20"/>
                <w:lang w:val="ru-RU"/>
              </w:rPr>
            </w:pPr>
            <w:r w:rsidRPr="005F1277">
              <w:rPr>
                <w:sz w:val="20"/>
              </w:rPr>
              <w:t>6,</w:t>
            </w:r>
            <w:r w:rsidRPr="005F1277">
              <w:rPr>
                <w:sz w:val="20"/>
                <w:lang w:val="ru-RU"/>
              </w:rPr>
              <w:t>8</w:t>
            </w:r>
          </w:p>
        </w:tc>
      </w:tr>
      <w:tr w:rsidR="009D507D" w:rsidRPr="005F1277" w:rsidTr="009D507D">
        <w:trPr>
          <w:jc w:val="center"/>
        </w:trPr>
        <w:tc>
          <w:tcPr>
            <w:tcW w:w="5273" w:type="dxa"/>
            <w:vAlign w:val="center"/>
          </w:tcPr>
          <w:p w:rsidR="009D507D" w:rsidRPr="005F1277" w:rsidRDefault="009D507D" w:rsidP="009D507D">
            <w:pPr>
              <w:pStyle w:val="a5"/>
              <w:jc w:val="left"/>
              <w:rPr>
                <w:sz w:val="20"/>
              </w:rPr>
            </w:pPr>
            <w:r w:rsidRPr="005F1277">
              <w:rPr>
                <w:sz w:val="20"/>
              </w:rPr>
              <w:t>Те ж  групи 2, % до його вартості</w:t>
            </w:r>
          </w:p>
        </w:tc>
        <w:tc>
          <w:tcPr>
            <w:tcW w:w="4089" w:type="dxa"/>
            <w:vAlign w:val="center"/>
          </w:tcPr>
          <w:p w:rsidR="009D507D" w:rsidRPr="005F1277" w:rsidRDefault="009D507D" w:rsidP="009D507D">
            <w:pPr>
              <w:pStyle w:val="a5"/>
              <w:rPr>
                <w:sz w:val="20"/>
                <w:lang w:val="ru-RU"/>
              </w:rPr>
            </w:pPr>
            <w:r w:rsidRPr="005F1277">
              <w:rPr>
                <w:sz w:val="20"/>
                <w:lang w:val="ru-RU"/>
              </w:rPr>
              <w:t>33,5</w:t>
            </w:r>
          </w:p>
        </w:tc>
      </w:tr>
      <w:tr w:rsidR="009D507D" w:rsidRPr="005F1277" w:rsidTr="009D507D">
        <w:trPr>
          <w:jc w:val="center"/>
        </w:trPr>
        <w:tc>
          <w:tcPr>
            <w:tcW w:w="5273" w:type="dxa"/>
            <w:vAlign w:val="center"/>
          </w:tcPr>
          <w:p w:rsidR="009D507D" w:rsidRPr="005F1277" w:rsidRDefault="009D507D" w:rsidP="009D507D">
            <w:pPr>
              <w:pStyle w:val="a5"/>
              <w:jc w:val="left"/>
              <w:rPr>
                <w:sz w:val="20"/>
              </w:rPr>
            </w:pPr>
            <w:r w:rsidRPr="005F1277">
              <w:rPr>
                <w:sz w:val="20"/>
              </w:rPr>
              <w:t>Плата за оренду обладнання, % до його вартості</w:t>
            </w:r>
          </w:p>
        </w:tc>
        <w:tc>
          <w:tcPr>
            <w:tcW w:w="4089" w:type="dxa"/>
            <w:vAlign w:val="center"/>
          </w:tcPr>
          <w:p w:rsidR="009D507D" w:rsidRPr="005F1277" w:rsidRDefault="009D507D" w:rsidP="009D507D">
            <w:pPr>
              <w:pStyle w:val="a5"/>
              <w:rPr>
                <w:sz w:val="20"/>
                <w:lang w:val="ru-RU"/>
              </w:rPr>
            </w:pPr>
            <w:r w:rsidRPr="005F1277">
              <w:rPr>
                <w:sz w:val="20"/>
                <w:lang w:val="ru-RU"/>
              </w:rPr>
              <w:t>21,5</w:t>
            </w:r>
          </w:p>
        </w:tc>
      </w:tr>
      <w:tr w:rsidR="009D507D" w:rsidRPr="005F1277" w:rsidTr="009D507D">
        <w:trPr>
          <w:jc w:val="center"/>
        </w:trPr>
        <w:tc>
          <w:tcPr>
            <w:tcW w:w="5273" w:type="dxa"/>
            <w:vAlign w:val="center"/>
          </w:tcPr>
          <w:p w:rsidR="009D507D" w:rsidRPr="005F1277" w:rsidRDefault="009D507D" w:rsidP="009D507D">
            <w:pPr>
              <w:pStyle w:val="a5"/>
              <w:jc w:val="left"/>
              <w:rPr>
                <w:sz w:val="20"/>
              </w:rPr>
            </w:pPr>
            <w:r w:rsidRPr="005F1277">
              <w:rPr>
                <w:sz w:val="20"/>
              </w:rPr>
              <w:t>Доходи по цінних паперах, % до чистого доходу</w:t>
            </w:r>
          </w:p>
        </w:tc>
        <w:tc>
          <w:tcPr>
            <w:tcW w:w="4089" w:type="dxa"/>
            <w:vAlign w:val="center"/>
          </w:tcPr>
          <w:p w:rsidR="009D507D" w:rsidRPr="005F1277" w:rsidRDefault="009D507D" w:rsidP="009D507D">
            <w:pPr>
              <w:pStyle w:val="a5"/>
              <w:rPr>
                <w:sz w:val="20"/>
                <w:lang w:val="ru-RU"/>
              </w:rPr>
            </w:pPr>
            <w:r w:rsidRPr="005F1277">
              <w:rPr>
                <w:sz w:val="20"/>
                <w:lang w:val="ru-RU"/>
              </w:rPr>
              <w:t>2</w:t>
            </w:r>
          </w:p>
        </w:tc>
      </w:tr>
      <w:tr w:rsidR="009D507D" w:rsidRPr="005F1277" w:rsidTr="009D507D">
        <w:trPr>
          <w:jc w:val="center"/>
        </w:trPr>
        <w:tc>
          <w:tcPr>
            <w:tcW w:w="5273" w:type="dxa"/>
          </w:tcPr>
          <w:p w:rsidR="009D507D" w:rsidRPr="005F1277" w:rsidRDefault="009D507D" w:rsidP="009D507D">
            <w:pPr>
              <w:pStyle w:val="a5"/>
              <w:jc w:val="both"/>
              <w:rPr>
                <w:sz w:val="20"/>
              </w:rPr>
            </w:pPr>
            <w:r w:rsidRPr="005F1277">
              <w:rPr>
                <w:sz w:val="20"/>
              </w:rPr>
              <w:t>Економічні санкції до підприємства, % до чистого доходу</w:t>
            </w:r>
          </w:p>
        </w:tc>
        <w:tc>
          <w:tcPr>
            <w:tcW w:w="4089" w:type="dxa"/>
            <w:vAlign w:val="center"/>
          </w:tcPr>
          <w:p w:rsidR="009D507D" w:rsidRPr="005F1277" w:rsidRDefault="009D507D" w:rsidP="009D507D">
            <w:pPr>
              <w:pStyle w:val="a5"/>
              <w:rPr>
                <w:sz w:val="20"/>
                <w:lang w:val="ru-RU"/>
              </w:rPr>
            </w:pPr>
            <w:r w:rsidRPr="005F1277">
              <w:rPr>
                <w:sz w:val="20"/>
                <w:lang w:val="ru-RU"/>
              </w:rPr>
              <w:t>1,3</w:t>
            </w:r>
          </w:p>
        </w:tc>
      </w:tr>
      <w:tr w:rsidR="009D507D" w:rsidRPr="005F1277" w:rsidTr="009D507D">
        <w:trPr>
          <w:jc w:val="center"/>
        </w:trPr>
        <w:tc>
          <w:tcPr>
            <w:tcW w:w="5273" w:type="dxa"/>
          </w:tcPr>
          <w:p w:rsidR="009D507D" w:rsidRPr="005F1277" w:rsidRDefault="009D507D" w:rsidP="009D507D">
            <w:pPr>
              <w:pStyle w:val="a5"/>
              <w:jc w:val="both"/>
              <w:rPr>
                <w:sz w:val="20"/>
              </w:rPr>
            </w:pPr>
            <w:r w:rsidRPr="005F1277">
              <w:rPr>
                <w:sz w:val="20"/>
              </w:rPr>
              <w:t>Дебіторська заборгованість на початок року, % до валового прибутку</w:t>
            </w:r>
          </w:p>
        </w:tc>
        <w:tc>
          <w:tcPr>
            <w:tcW w:w="4089" w:type="dxa"/>
            <w:vAlign w:val="center"/>
          </w:tcPr>
          <w:p w:rsidR="009D507D" w:rsidRPr="005F1277" w:rsidRDefault="009D507D" w:rsidP="009D507D">
            <w:pPr>
              <w:pStyle w:val="a5"/>
              <w:rPr>
                <w:sz w:val="20"/>
                <w:lang w:val="ru-RU"/>
              </w:rPr>
            </w:pPr>
            <w:r w:rsidRPr="005F1277">
              <w:rPr>
                <w:sz w:val="20"/>
                <w:lang w:val="ru-RU"/>
              </w:rPr>
              <w:t>6,6</w:t>
            </w:r>
          </w:p>
        </w:tc>
      </w:tr>
      <w:tr w:rsidR="009D507D" w:rsidRPr="005F1277" w:rsidTr="009D507D">
        <w:trPr>
          <w:jc w:val="center"/>
        </w:trPr>
        <w:tc>
          <w:tcPr>
            <w:tcW w:w="5273" w:type="dxa"/>
          </w:tcPr>
          <w:p w:rsidR="009D507D" w:rsidRPr="005F1277" w:rsidRDefault="009D507D" w:rsidP="009D507D">
            <w:pPr>
              <w:pStyle w:val="a5"/>
              <w:jc w:val="both"/>
              <w:rPr>
                <w:sz w:val="20"/>
              </w:rPr>
            </w:pPr>
            <w:r w:rsidRPr="005F1277">
              <w:rPr>
                <w:sz w:val="20"/>
              </w:rPr>
              <w:t>Те ж на кінець року, % до валового прибутку</w:t>
            </w:r>
          </w:p>
        </w:tc>
        <w:tc>
          <w:tcPr>
            <w:tcW w:w="4089" w:type="dxa"/>
            <w:vAlign w:val="center"/>
          </w:tcPr>
          <w:p w:rsidR="009D507D" w:rsidRPr="005F1277" w:rsidRDefault="009D507D" w:rsidP="009D507D">
            <w:pPr>
              <w:pStyle w:val="a5"/>
              <w:rPr>
                <w:sz w:val="20"/>
                <w:lang w:val="ru-RU"/>
              </w:rPr>
            </w:pPr>
            <w:r w:rsidRPr="005F1277">
              <w:rPr>
                <w:sz w:val="20"/>
                <w:lang w:val="ru-RU"/>
              </w:rPr>
              <w:t>13</w:t>
            </w:r>
          </w:p>
        </w:tc>
      </w:tr>
    </w:tbl>
    <w:p w:rsidR="009D507D" w:rsidRPr="005F1277" w:rsidRDefault="009D507D" w:rsidP="009D507D">
      <w:pPr>
        <w:pStyle w:val="a5"/>
        <w:ind w:firstLine="567"/>
        <w:jc w:val="both"/>
        <w:rPr>
          <w:sz w:val="20"/>
        </w:rPr>
      </w:pPr>
      <w:r w:rsidRPr="005F1277">
        <w:rPr>
          <w:sz w:val="20"/>
        </w:rPr>
        <w:t>Ставки позикового процента, податку на прибуток, податку на додану вартість (ПДВ), оподаткування дивідендів тощо прийняти на рівні діючих в Україні на момент здійснення розрахунків.</w:t>
      </w:r>
    </w:p>
    <w:p w:rsidR="009D507D" w:rsidRPr="005F1277" w:rsidRDefault="009D507D" w:rsidP="009D507D">
      <w:pPr>
        <w:pStyle w:val="a5"/>
        <w:ind w:firstLine="720"/>
        <w:jc w:val="right"/>
        <w:rPr>
          <w:b/>
          <w:sz w:val="20"/>
        </w:rPr>
      </w:pPr>
    </w:p>
    <w:p w:rsidR="009D507D" w:rsidRPr="005F1277" w:rsidRDefault="009D507D" w:rsidP="009D507D">
      <w:pPr>
        <w:pStyle w:val="a5"/>
        <w:ind w:firstLine="720"/>
        <w:jc w:val="right"/>
        <w:rPr>
          <w:b/>
          <w:sz w:val="20"/>
        </w:rPr>
      </w:pPr>
    </w:p>
    <w:p w:rsidR="009D507D" w:rsidRPr="005F1277" w:rsidRDefault="009D507D" w:rsidP="009D507D">
      <w:pPr>
        <w:pStyle w:val="a5"/>
        <w:rPr>
          <w:b/>
        </w:rPr>
      </w:pPr>
      <w:r w:rsidRPr="005F1277">
        <w:rPr>
          <w:b/>
        </w:rPr>
        <w:t>Вихідні дані для порівняння інвестиційних проектів розвитку підприємства</w:t>
      </w:r>
    </w:p>
    <w:p w:rsidR="009D507D" w:rsidRPr="005F1277" w:rsidRDefault="009D507D" w:rsidP="009D507D">
      <w:pPr>
        <w:pStyle w:val="a5"/>
        <w:ind w:firstLine="720"/>
        <w:jc w:val="right"/>
        <w:rPr>
          <w:i/>
          <w:szCs w:val="24"/>
        </w:rPr>
      </w:pPr>
      <w:r w:rsidRPr="005F1277">
        <w:rPr>
          <w:i/>
          <w:szCs w:val="24"/>
        </w:rPr>
        <w:t>Таблиця 1.17</w:t>
      </w:r>
    </w:p>
    <w:tbl>
      <w:tblPr>
        <w:tblW w:w="0" w:type="auto"/>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6"/>
        <w:gridCol w:w="2133"/>
        <w:gridCol w:w="4079"/>
      </w:tblGrid>
      <w:tr w:rsidR="009D507D" w:rsidRPr="005F1277" w:rsidTr="009D507D">
        <w:trPr>
          <w:cantSplit/>
          <w:trHeight w:val="248"/>
          <w:jc w:val="center"/>
        </w:trPr>
        <w:tc>
          <w:tcPr>
            <w:tcW w:w="3116" w:type="dxa"/>
            <w:vMerge w:val="restart"/>
            <w:vAlign w:val="center"/>
          </w:tcPr>
          <w:p w:rsidR="009D507D" w:rsidRPr="005F1277" w:rsidRDefault="009D507D" w:rsidP="009D507D">
            <w:pPr>
              <w:pStyle w:val="a5"/>
              <w:rPr>
                <w:sz w:val="20"/>
              </w:rPr>
            </w:pPr>
            <w:r w:rsidRPr="005F1277">
              <w:rPr>
                <w:sz w:val="20"/>
              </w:rPr>
              <w:t>Показники</w:t>
            </w:r>
          </w:p>
        </w:tc>
        <w:tc>
          <w:tcPr>
            <w:tcW w:w="2133" w:type="dxa"/>
            <w:vMerge w:val="restart"/>
            <w:vAlign w:val="center"/>
          </w:tcPr>
          <w:p w:rsidR="009D507D" w:rsidRPr="005F1277" w:rsidRDefault="009D507D" w:rsidP="009D507D">
            <w:pPr>
              <w:pStyle w:val="a5"/>
              <w:ind w:left="-100" w:right="-93"/>
              <w:rPr>
                <w:sz w:val="20"/>
              </w:rPr>
            </w:pPr>
            <w:r w:rsidRPr="005F1277">
              <w:rPr>
                <w:sz w:val="20"/>
              </w:rPr>
              <w:t>Номери</w:t>
            </w:r>
          </w:p>
          <w:p w:rsidR="009D507D" w:rsidRPr="005F1277" w:rsidRDefault="009D507D" w:rsidP="009D507D">
            <w:pPr>
              <w:pStyle w:val="a5"/>
              <w:ind w:left="-100" w:right="-93"/>
              <w:rPr>
                <w:sz w:val="20"/>
              </w:rPr>
            </w:pPr>
            <w:r w:rsidRPr="005F1277">
              <w:rPr>
                <w:sz w:val="20"/>
              </w:rPr>
              <w:t>проектів</w:t>
            </w:r>
          </w:p>
        </w:tc>
        <w:tc>
          <w:tcPr>
            <w:tcW w:w="4079" w:type="dxa"/>
            <w:vAlign w:val="center"/>
          </w:tcPr>
          <w:p w:rsidR="009D507D" w:rsidRPr="005F1277" w:rsidRDefault="009D507D" w:rsidP="009D507D">
            <w:pPr>
              <w:pStyle w:val="a5"/>
              <w:rPr>
                <w:sz w:val="20"/>
              </w:rPr>
            </w:pPr>
            <w:r w:rsidRPr="005F1277">
              <w:rPr>
                <w:sz w:val="20"/>
              </w:rPr>
              <w:t>Варіанти (остання цифра за списком у групі)</w:t>
            </w:r>
          </w:p>
        </w:tc>
      </w:tr>
      <w:tr w:rsidR="009D507D" w:rsidRPr="005F1277" w:rsidTr="009D507D">
        <w:trPr>
          <w:cantSplit/>
          <w:trHeight w:val="125"/>
          <w:jc w:val="center"/>
        </w:trPr>
        <w:tc>
          <w:tcPr>
            <w:tcW w:w="3116" w:type="dxa"/>
            <w:vMerge/>
            <w:vAlign w:val="center"/>
          </w:tcPr>
          <w:p w:rsidR="009D507D" w:rsidRPr="005F1277" w:rsidRDefault="009D507D" w:rsidP="009D507D">
            <w:pPr>
              <w:pStyle w:val="a5"/>
              <w:rPr>
                <w:sz w:val="20"/>
              </w:rPr>
            </w:pPr>
          </w:p>
        </w:tc>
        <w:tc>
          <w:tcPr>
            <w:tcW w:w="2133" w:type="dxa"/>
            <w:vMerge/>
            <w:vAlign w:val="center"/>
          </w:tcPr>
          <w:p w:rsidR="009D507D" w:rsidRPr="005F1277" w:rsidRDefault="009D507D" w:rsidP="009D507D">
            <w:pPr>
              <w:pStyle w:val="a5"/>
              <w:rPr>
                <w:sz w:val="20"/>
              </w:rPr>
            </w:pPr>
          </w:p>
        </w:tc>
        <w:tc>
          <w:tcPr>
            <w:tcW w:w="4079" w:type="dxa"/>
            <w:vAlign w:val="center"/>
          </w:tcPr>
          <w:p w:rsidR="009D507D" w:rsidRPr="005F1277" w:rsidRDefault="009D507D" w:rsidP="009D507D">
            <w:pPr>
              <w:pStyle w:val="a5"/>
              <w:rPr>
                <w:i/>
                <w:sz w:val="20"/>
                <w:lang w:val="ru-RU"/>
              </w:rPr>
            </w:pPr>
            <w:r w:rsidRPr="005F1277">
              <w:rPr>
                <w:i/>
                <w:sz w:val="20"/>
                <w:lang w:val="ru-RU"/>
              </w:rPr>
              <w:t>14</w:t>
            </w:r>
          </w:p>
        </w:tc>
      </w:tr>
      <w:tr w:rsidR="009D507D" w:rsidRPr="005F1277" w:rsidTr="009D507D">
        <w:trPr>
          <w:cantSplit/>
          <w:trHeight w:val="195"/>
          <w:jc w:val="center"/>
        </w:trPr>
        <w:tc>
          <w:tcPr>
            <w:tcW w:w="3116" w:type="dxa"/>
            <w:vAlign w:val="center"/>
          </w:tcPr>
          <w:p w:rsidR="009D507D" w:rsidRPr="005F1277" w:rsidRDefault="009D507D" w:rsidP="009D507D">
            <w:pPr>
              <w:pStyle w:val="a5"/>
              <w:rPr>
                <w:sz w:val="20"/>
              </w:rPr>
            </w:pPr>
            <w:r w:rsidRPr="005F1277">
              <w:rPr>
                <w:sz w:val="20"/>
              </w:rPr>
              <w:t>1</w:t>
            </w:r>
          </w:p>
        </w:tc>
        <w:tc>
          <w:tcPr>
            <w:tcW w:w="2133" w:type="dxa"/>
            <w:vAlign w:val="center"/>
          </w:tcPr>
          <w:p w:rsidR="009D507D" w:rsidRPr="005F1277" w:rsidRDefault="009D507D" w:rsidP="009D507D">
            <w:pPr>
              <w:pStyle w:val="a5"/>
              <w:rPr>
                <w:sz w:val="20"/>
              </w:rPr>
            </w:pPr>
            <w:r w:rsidRPr="005F1277">
              <w:rPr>
                <w:sz w:val="20"/>
              </w:rPr>
              <w:t>2</w:t>
            </w:r>
          </w:p>
        </w:tc>
        <w:tc>
          <w:tcPr>
            <w:tcW w:w="4079" w:type="dxa"/>
          </w:tcPr>
          <w:p w:rsidR="009D507D" w:rsidRPr="005F1277" w:rsidRDefault="009D507D" w:rsidP="009D507D">
            <w:pPr>
              <w:pStyle w:val="a5"/>
              <w:rPr>
                <w:sz w:val="20"/>
              </w:rPr>
            </w:pPr>
            <w:r w:rsidRPr="005F1277">
              <w:rPr>
                <w:sz w:val="20"/>
              </w:rPr>
              <w:t>3</w:t>
            </w:r>
          </w:p>
        </w:tc>
      </w:tr>
      <w:tr w:rsidR="009D507D" w:rsidRPr="005F1277" w:rsidTr="009D507D">
        <w:trPr>
          <w:cantSplit/>
          <w:trHeight w:val="195"/>
          <w:jc w:val="center"/>
        </w:trPr>
        <w:tc>
          <w:tcPr>
            <w:tcW w:w="3116" w:type="dxa"/>
            <w:vMerge w:val="restart"/>
            <w:vAlign w:val="center"/>
          </w:tcPr>
          <w:p w:rsidR="009D507D" w:rsidRPr="005F1277" w:rsidRDefault="009D507D" w:rsidP="009D507D">
            <w:pPr>
              <w:pStyle w:val="a5"/>
              <w:rPr>
                <w:sz w:val="20"/>
              </w:rPr>
            </w:pPr>
            <w:r w:rsidRPr="005F1277">
              <w:rPr>
                <w:sz w:val="20"/>
              </w:rPr>
              <w:t>Інвестиції у проект,</w:t>
            </w:r>
          </w:p>
          <w:p w:rsidR="009D507D" w:rsidRPr="005F1277" w:rsidRDefault="009D507D" w:rsidP="009D507D">
            <w:pPr>
              <w:pStyle w:val="a5"/>
              <w:rPr>
                <w:sz w:val="20"/>
              </w:rPr>
            </w:pPr>
            <w:r w:rsidRPr="005F1277">
              <w:rPr>
                <w:sz w:val="20"/>
              </w:rPr>
              <w:t>тис. грн.</w:t>
            </w:r>
          </w:p>
        </w:tc>
        <w:tc>
          <w:tcPr>
            <w:tcW w:w="2133" w:type="dxa"/>
            <w:vAlign w:val="center"/>
          </w:tcPr>
          <w:p w:rsidR="009D507D" w:rsidRPr="005F1277" w:rsidRDefault="009D507D" w:rsidP="009D507D">
            <w:pPr>
              <w:pStyle w:val="a5"/>
              <w:rPr>
                <w:sz w:val="20"/>
              </w:rPr>
            </w:pPr>
            <w:r w:rsidRPr="005F1277">
              <w:rPr>
                <w:sz w:val="20"/>
              </w:rPr>
              <w:t>1</w:t>
            </w:r>
          </w:p>
        </w:tc>
        <w:tc>
          <w:tcPr>
            <w:tcW w:w="4079" w:type="dxa"/>
          </w:tcPr>
          <w:p w:rsidR="009D507D" w:rsidRPr="005F1277" w:rsidRDefault="009D507D" w:rsidP="009D507D">
            <w:pPr>
              <w:pStyle w:val="a5"/>
              <w:rPr>
                <w:sz w:val="20"/>
                <w:lang w:val="ru-RU"/>
              </w:rPr>
            </w:pPr>
            <w:r w:rsidRPr="005F1277">
              <w:rPr>
                <w:sz w:val="20"/>
                <w:lang w:val="ru-RU"/>
              </w:rPr>
              <w:t>1711,5</w:t>
            </w:r>
          </w:p>
        </w:tc>
      </w:tr>
      <w:tr w:rsidR="009D507D" w:rsidRPr="005F1277" w:rsidTr="009D507D">
        <w:trPr>
          <w:cantSplit/>
          <w:trHeight w:val="125"/>
          <w:jc w:val="center"/>
        </w:trPr>
        <w:tc>
          <w:tcPr>
            <w:tcW w:w="3116" w:type="dxa"/>
            <w:vMerge/>
            <w:vAlign w:val="center"/>
          </w:tcPr>
          <w:p w:rsidR="009D507D" w:rsidRPr="005F1277" w:rsidRDefault="009D507D" w:rsidP="009D507D">
            <w:pPr>
              <w:pStyle w:val="a5"/>
              <w:rPr>
                <w:sz w:val="20"/>
              </w:rPr>
            </w:pPr>
          </w:p>
        </w:tc>
        <w:tc>
          <w:tcPr>
            <w:tcW w:w="2133" w:type="dxa"/>
            <w:vAlign w:val="center"/>
          </w:tcPr>
          <w:p w:rsidR="009D507D" w:rsidRPr="005F1277" w:rsidRDefault="009D507D" w:rsidP="009D507D">
            <w:pPr>
              <w:pStyle w:val="a5"/>
              <w:rPr>
                <w:sz w:val="20"/>
              </w:rPr>
            </w:pPr>
            <w:r w:rsidRPr="005F1277">
              <w:rPr>
                <w:sz w:val="20"/>
              </w:rPr>
              <w:t>2</w:t>
            </w:r>
          </w:p>
        </w:tc>
        <w:tc>
          <w:tcPr>
            <w:tcW w:w="4079" w:type="dxa"/>
            <w:vAlign w:val="center"/>
          </w:tcPr>
          <w:p w:rsidR="009D507D" w:rsidRPr="005F1277" w:rsidRDefault="009D507D" w:rsidP="009D507D">
            <w:pPr>
              <w:pStyle w:val="a5"/>
              <w:ind w:left="-75" w:right="-76"/>
              <w:rPr>
                <w:sz w:val="20"/>
                <w:lang w:val="ru-RU"/>
              </w:rPr>
            </w:pPr>
            <w:r w:rsidRPr="005F1277">
              <w:rPr>
                <w:sz w:val="20"/>
                <w:lang w:val="ru-RU"/>
              </w:rPr>
              <w:t>2487,8</w:t>
            </w:r>
          </w:p>
        </w:tc>
      </w:tr>
      <w:tr w:rsidR="009D507D" w:rsidRPr="005F1277" w:rsidTr="009D507D">
        <w:trPr>
          <w:cantSplit/>
          <w:trHeight w:val="125"/>
          <w:jc w:val="center"/>
        </w:trPr>
        <w:tc>
          <w:tcPr>
            <w:tcW w:w="3116" w:type="dxa"/>
            <w:vMerge/>
            <w:vAlign w:val="center"/>
          </w:tcPr>
          <w:p w:rsidR="009D507D" w:rsidRPr="005F1277" w:rsidRDefault="009D507D" w:rsidP="009D507D">
            <w:pPr>
              <w:pStyle w:val="a5"/>
              <w:rPr>
                <w:sz w:val="20"/>
              </w:rPr>
            </w:pPr>
          </w:p>
        </w:tc>
        <w:tc>
          <w:tcPr>
            <w:tcW w:w="2133" w:type="dxa"/>
            <w:vAlign w:val="center"/>
          </w:tcPr>
          <w:p w:rsidR="009D507D" w:rsidRPr="005F1277" w:rsidRDefault="009D507D" w:rsidP="009D507D">
            <w:pPr>
              <w:pStyle w:val="a5"/>
              <w:rPr>
                <w:sz w:val="20"/>
              </w:rPr>
            </w:pPr>
            <w:r w:rsidRPr="005F1277">
              <w:rPr>
                <w:sz w:val="20"/>
              </w:rPr>
              <w:t>3</w:t>
            </w:r>
          </w:p>
        </w:tc>
        <w:tc>
          <w:tcPr>
            <w:tcW w:w="4079" w:type="dxa"/>
            <w:vAlign w:val="center"/>
          </w:tcPr>
          <w:p w:rsidR="009D507D" w:rsidRPr="005F1277" w:rsidRDefault="009D507D" w:rsidP="009D507D">
            <w:pPr>
              <w:pStyle w:val="a5"/>
              <w:ind w:left="-89" w:right="-90"/>
              <w:rPr>
                <w:sz w:val="20"/>
                <w:lang w:val="ru-RU"/>
              </w:rPr>
            </w:pPr>
            <w:r w:rsidRPr="005F1277">
              <w:rPr>
                <w:sz w:val="20"/>
                <w:lang w:val="ru-RU"/>
              </w:rPr>
              <w:t>1311,2</w:t>
            </w:r>
          </w:p>
        </w:tc>
      </w:tr>
      <w:tr w:rsidR="009D507D" w:rsidRPr="005F1277" w:rsidTr="009D507D">
        <w:trPr>
          <w:cantSplit/>
          <w:trHeight w:val="195"/>
          <w:jc w:val="center"/>
        </w:trPr>
        <w:tc>
          <w:tcPr>
            <w:tcW w:w="3116" w:type="dxa"/>
            <w:vMerge w:val="restart"/>
            <w:vAlign w:val="center"/>
          </w:tcPr>
          <w:p w:rsidR="009D507D" w:rsidRPr="005F1277" w:rsidRDefault="009D507D" w:rsidP="009D507D">
            <w:pPr>
              <w:pStyle w:val="a5"/>
              <w:rPr>
                <w:sz w:val="20"/>
              </w:rPr>
            </w:pPr>
            <w:r w:rsidRPr="005F1277">
              <w:rPr>
                <w:sz w:val="20"/>
              </w:rPr>
              <w:t>Виробнича потужність, тис. шт.</w:t>
            </w:r>
          </w:p>
        </w:tc>
        <w:tc>
          <w:tcPr>
            <w:tcW w:w="2133" w:type="dxa"/>
            <w:vAlign w:val="center"/>
          </w:tcPr>
          <w:p w:rsidR="009D507D" w:rsidRPr="005F1277" w:rsidRDefault="009D507D" w:rsidP="009D507D">
            <w:pPr>
              <w:pStyle w:val="a5"/>
              <w:rPr>
                <w:sz w:val="20"/>
              </w:rPr>
            </w:pPr>
            <w:r w:rsidRPr="005F1277">
              <w:rPr>
                <w:sz w:val="20"/>
              </w:rPr>
              <w:t>1</w:t>
            </w:r>
          </w:p>
        </w:tc>
        <w:tc>
          <w:tcPr>
            <w:tcW w:w="4079" w:type="dxa"/>
            <w:vAlign w:val="center"/>
          </w:tcPr>
          <w:p w:rsidR="009D507D" w:rsidRPr="005F1277" w:rsidRDefault="009D507D" w:rsidP="009D507D">
            <w:pPr>
              <w:pStyle w:val="a5"/>
              <w:ind w:left="-75" w:right="-48"/>
              <w:rPr>
                <w:sz w:val="20"/>
                <w:lang w:val="ru-RU"/>
              </w:rPr>
            </w:pPr>
            <w:r w:rsidRPr="005F1277">
              <w:rPr>
                <w:sz w:val="20"/>
                <w:lang w:val="ru-RU"/>
              </w:rPr>
              <w:t>2158,7</w:t>
            </w:r>
          </w:p>
        </w:tc>
      </w:tr>
      <w:tr w:rsidR="009D507D" w:rsidRPr="005F1277" w:rsidTr="009D507D">
        <w:trPr>
          <w:cantSplit/>
          <w:trHeight w:val="125"/>
          <w:jc w:val="center"/>
        </w:trPr>
        <w:tc>
          <w:tcPr>
            <w:tcW w:w="3116" w:type="dxa"/>
            <w:vMerge/>
            <w:vAlign w:val="center"/>
          </w:tcPr>
          <w:p w:rsidR="009D507D" w:rsidRPr="005F1277" w:rsidRDefault="009D507D" w:rsidP="009D507D">
            <w:pPr>
              <w:pStyle w:val="a5"/>
              <w:rPr>
                <w:sz w:val="20"/>
              </w:rPr>
            </w:pPr>
          </w:p>
        </w:tc>
        <w:tc>
          <w:tcPr>
            <w:tcW w:w="2133" w:type="dxa"/>
            <w:vAlign w:val="center"/>
          </w:tcPr>
          <w:p w:rsidR="009D507D" w:rsidRPr="005F1277" w:rsidRDefault="009D507D" w:rsidP="009D507D">
            <w:pPr>
              <w:pStyle w:val="a5"/>
              <w:rPr>
                <w:sz w:val="20"/>
              </w:rPr>
            </w:pPr>
            <w:r w:rsidRPr="005F1277">
              <w:rPr>
                <w:sz w:val="20"/>
              </w:rPr>
              <w:t>2</w:t>
            </w:r>
          </w:p>
        </w:tc>
        <w:tc>
          <w:tcPr>
            <w:tcW w:w="4079" w:type="dxa"/>
            <w:vAlign w:val="center"/>
          </w:tcPr>
          <w:p w:rsidR="009D507D" w:rsidRPr="005F1277" w:rsidRDefault="009D507D" w:rsidP="009D507D">
            <w:pPr>
              <w:pStyle w:val="a5"/>
              <w:rPr>
                <w:sz w:val="20"/>
                <w:lang w:val="ru-RU"/>
              </w:rPr>
            </w:pPr>
            <w:r w:rsidRPr="005F1277">
              <w:rPr>
                <w:sz w:val="20"/>
                <w:lang w:val="ru-RU"/>
              </w:rPr>
              <w:t>1922,4</w:t>
            </w:r>
          </w:p>
        </w:tc>
      </w:tr>
      <w:tr w:rsidR="009D507D" w:rsidRPr="005F1277" w:rsidTr="009D507D">
        <w:trPr>
          <w:cantSplit/>
          <w:trHeight w:val="125"/>
          <w:jc w:val="center"/>
        </w:trPr>
        <w:tc>
          <w:tcPr>
            <w:tcW w:w="3116" w:type="dxa"/>
            <w:vMerge/>
            <w:vAlign w:val="center"/>
          </w:tcPr>
          <w:p w:rsidR="009D507D" w:rsidRPr="005F1277" w:rsidRDefault="009D507D" w:rsidP="009D507D">
            <w:pPr>
              <w:pStyle w:val="a5"/>
              <w:rPr>
                <w:sz w:val="20"/>
              </w:rPr>
            </w:pPr>
          </w:p>
        </w:tc>
        <w:tc>
          <w:tcPr>
            <w:tcW w:w="2133" w:type="dxa"/>
            <w:vAlign w:val="center"/>
          </w:tcPr>
          <w:p w:rsidR="009D507D" w:rsidRPr="005F1277" w:rsidRDefault="009D507D" w:rsidP="009D507D">
            <w:pPr>
              <w:pStyle w:val="a5"/>
              <w:rPr>
                <w:sz w:val="20"/>
              </w:rPr>
            </w:pPr>
            <w:r w:rsidRPr="005F1277">
              <w:rPr>
                <w:sz w:val="20"/>
              </w:rPr>
              <w:t>3</w:t>
            </w:r>
          </w:p>
        </w:tc>
        <w:tc>
          <w:tcPr>
            <w:tcW w:w="4079" w:type="dxa"/>
            <w:vAlign w:val="center"/>
          </w:tcPr>
          <w:p w:rsidR="009D507D" w:rsidRPr="005F1277" w:rsidRDefault="009D507D" w:rsidP="009D507D">
            <w:pPr>
              <w:pStyle w:val="a5"/>
              <w:rPr>
                <w:sz w:val="20"/>
                <w:lang w:val="ru-RU"/>
              </w:rPr>
            </w:pPr>
            <w:r w:rsidRPr="005F1277">
              <w:rPr>
                <w:sz w:val="20"/>
                <w:lang w:val="ru-RU"/>
              </w:rPr>
              <w:t>241,8</w:t>
            </w:r>
          </w:p>
        </w:tc>
      </w:tr>
      <w:tr w:rsidR="009D507D" w:rsidRPr="005F1277" w:rsidTr="009D507D">
        <w:trPr>
          <w:cantSplit/>
          <w:trHeight w:val="195"/>
          <w:jc w:val="center"/>
        </w:trPr>
        <w:tc>
          <w:tcPr>
            <w:tcW w:w="3116" w:type="dxa"/>
            <w:vMerge w:val="restart"/>
            <w:vAlign w:val="center"/>
          </w:tcPr>
          <w:p w:rsidR="009D507D" w:rsidRPr="005F1277" w:rsidRDefault="009D507D" w:rsidP="009D507D">
            <w:pPr>
              <w:pStyle w:val="a5"/>
              <w:rPr>
                <w:sz w:val="20"/>
              </w:rPr>
            </w:pPr>
            <w:r w:rsidRPr="005F1277">
              <w:rPr>
                <w:sz w:val="20"/>
              </w:rPr>
              <w:t>Ціна одиниці продукції, грн.</w:t>
            </w:r>
          </w:p>
        </w:tc>
        <w:tc>
          <w:tcPr>
            <w:tcW w:w="2133" w:type="dxa"/>
            <w:vAlign w:val="center"/>
          </w:tcPr>
          <w:p w:rsidR="009D507D" w:rsidRPr="005F1277" w:rsidRDefault="009D507D" w:rsidP="009D507D">
            <w:pPr>
              <w:pStyle w:val="a5"/>
              <w:rPr>
                <w:sz w:val="20"/>
              </w:rPr>
            </w:pPr>
            <w:r w:rsidRPr="005F1277">
              <w:rPr>
                <w:sz w:val="20"/>
              </w:rPr>
              <w:t>1</w:t>
            </w:r>
          </w:p>
        </w:tc>
        <w:tc>
          <w:tcPr>
            <w:tcW w:w="4079" w:type="dxa"/>
            <w:vAlign w:val="center"/>
          </w:tcPr>
          <w:p w:rsidR="009D507D" w:rsidRPr="005F1277" w:rsidRDefault="009D507D" w:rsidP="009D507D">
            <w:pPr>
              <w:pStyle w:val="a5"/>
              <w:rPr>
                <w:sz w:val="20"/>
                <w:lang w:val="ru-RU"/>
              </w:rPr>
            </w:pPr>
            <w:r w:rsidRPr="005F1277">
              <w:rPr>
                <w:sz w:val="20"/>
                <w:lang w:val="ru-RU"/>
              </w:rPr>
              <w:t>2,5</w:t>
            </w:r>
          </w:p>
        </w:tc>
      </w:tr>
      <w:tr w:rsidR="009D507D" w:rsidRPr="005F1277" w:rsidTr="009D507D">
        <w:trPr>
          <w:cantSplit/>
          <w:trHeight w:val="125"/>
          <w:jc w:val="center"/>
        </w:trPr>
        <w:tc>
          <w:tcPr>
            <w:tcW w:w="3116" w:type="dxa"/>
            <w:vMerge/>
            <w:vAlign w:val="center"/>
          </w:tcPr>
          <w:p w:rsidR="009D507D" w:rsidRPr="005F1277" w:rsidRDefault="009D507D" w:rsidP="009D507D">
            <w:pPr>
              <w:pStyle w:val="a5"/>
              <w:rPr>
                <w:sz w:val="20"/>
              </w:rPr>
            </w:pPr>
          </w:p>
        </w:tc>
        <w:tc>
          <w:tcPr>
            <w:tcW w:w="2133" w:type="dxa"/>
            <w:vAlign w:val="center"/>
          </w:tcPr>
          <w:p w:rsidR="009D507D" w:rsidRPr="005F1277" w:rsidRDefault="009D507D" w:rsidP="009D507D">
            <w:pPr>
              <w:pStyle w:val="a5"/>
              <w:rPr>
                <w:sz w:val="20"/>
              </w:rPr>
            </w:pPr>
            <w:r w:rsidRPr="005F1277">
              <w:rPr>
                <w:sz w:val="20"/>
              </w:rPr>
              <w:t>2</w:t>
            </w:r>
          </w:p>
        </w:tc>
        <w:tc>
          <w:tcPr>
            <w:tcW w:w="4079" w:type="dxa"/>
            <w:vAlign w:val="center"/>
          </w:tcPr>
          <w:p w:rsidR="009D507D" w:rsidRPr="005F1277" w:rsidRDefault="009D507D" w:rsidP="009D507D">
            <w:pPr>
              <w:pStyle w:val="a5"/>
              <w:rPr>
                <w:sz w:val="20"/>
                <w:lang w:val="ru-RU"/>
              </w:rPr>
            </w:pPr>
            <w:r w:rsidRPr="005F1277">
              <w:rPr>
                <w:sz w:val="20"/>
                <w:lang w:val="ru-RU"/>
              </w:rPr>
              <w:t>8,6</w:t>
            </w:r>
          </w:p>
        </w:tc>
      </w:tr>
      <w:tr w:rsidR="009D507D" w:rsidRPr="005F1277" w:rsidTr="009D507D">
        <w:trPr>
          <w:cantSplit/>
          <w:trHeight w:val="125"/>
          <w:jc w:val="center"/>
        </w:trPr>
        <w:tc>
          <w:tcPr>
            <w:tcW w:w="3116" w:type="dxa"/>
            <w:vMerge/>
            <w:vAlign w:val="center"/>
          </w:tcPr>
          <w:p w:rsidR="009D507D" w:rsidRPr="005F1277" w:rsidRDefault="009D507D" w:rsidP="009D507D">
            <w:pPr>
              <w:pStyle w:val="a5"/>
              <w:rPr>
                <w:sz w:val="20"/>
              </w:rPr>
            </w:pPr>
          </w:p>
        </w:tc>
        <w:tc>
          <w:tcPr>
            <w:tcW w:w="2133" w:type="dxa"/>
            <w:vAlign w:val="center"/>
          </w:tcPr>
          <w:p w:rsidR="009D507D" w:rsidRPr="005F1277" w:rsidRDefault="009D507D" w:rsidP="009D507D">
            <w:pPr>
              <w:pStyle w:val="a5"/>
              <w:rPr>
                <w:sz w:val="20"/>
              </w:rPr>
            </w:pPr>
            <w:r w:rsidRPr="005F1277">
              <w:rPr>
                <w:sz w:val="20"/>
              </w:rPr>
              <w:t>3</w:t>
            </w:r>
          </w:p>
        </w:tc>
        <w:tc>
          <w:tcPr>
            <w:tcW w:w="4079" w:type="dxa"/>
            <w:vAlign w:val="center"/>
          </w:tcPr>
          <w:p w:rsidR="009D507D" w:rsidRPr="005F1277" w:rsidRDefault="009D507D" w:rsidP="009D507D">
            <w:pPr>
              <w:pStyle w:val="a5"/>
              <w:rPr>
                <w:sz w:val="20"/>
                <w:lang w:val="ru-RU"/>
              </w:rPr>
            </w:pPr>
            <w:r w:rsidRPr="005F1277">
              <w:rPr>
                <w:sz w:val="20"/>
                <w:lang w:val="ru-RU"/>
              </w:rPr>
              <w:t>60,4</w:t>
            </w:r>
          </w:p>
        </w:tc>
      </w:tr>
      <w:tr w:rsidR="009D507D" w:rsidRPr="005F1277" w:rsidTr="009D507D">
        <w:trPr>
          <w:cantSplit/>
          <w:trHeight w:val="195"/>
          <w:jc w:val="center"/>
        </w:trPr>
        <w:tc>
          <w:tcPr>
            <w:tcW w:w="3116" w:type="dxa"/>
            <w:vMerge w:val="restart"/>
            <w:vAlign w:val="center"/>
          </w:tcPr>
          <w:p w:rsidR="009D507D" w:rsidRPr="005F1277" w:rsidRDefault="009D507D" w:rsidP="009D507D">
            <w:pPr>
              <w:pStyle w:val="a5"/>
              <w:ind w:left="-63" w:right="-57"/>
              <w:rPr>
                <w:sz w:val="20"/>
              </w:rPr>
            </w:pPr>
            <w:r w:rsidRPr="005F1277">
              <w:rPr>
                <w:sz w:val="20"/>
              </w:rPr>
              <w:t>Собівартість одиниці  продукції, грн.</w:t>
            </w:r>
          </w:p>
        </w:tc>
        <w:tc>
          <w:tcPr>
            <w:tcW w:w="2133" w:type="dxa"/>
            <w:vAlign w:val="center"/>
          </w:tcPr>
          <w:p w:rsidR="009D507D" w:rsidRPr="005F1277" w:rsidRDefault="009D507D" w:rsidP="009D507D">
            <w:pPr>
              <w:pStyle w:val="a5"/>
              <w:rPr>
                <w:sz w:val="20"/>
              </w:rPr>
            </w:pPr>
            <w:r w:rsidRPr="005F1277">
              <w:rPr>
                <w:sz w:val="20"/>
              </w:rPr>
              <w:t>1</w:t>
            </w:r>
          </w:p>
        </w:tc>
        <w:tc>
          <w:tcPr>
            <w:tcW w:w="4079" w:type="dxa"/>
            <w:vAlign w:val="center"/>
          </w:tcPr>
          <w:p w:rsidR="009D507D" w:rsidRPr="005F1277" w:rsidRDefault="009D507D" w:rsidP="009D507D">
            <w:pPr>
              <w:pStyle w:val="a5"/>
              <w:rPr>
                <w:sz w:val="20"/>
                <w:lang w:val="ru-RU"/>
              </w:rPr>
            </w:pPr>
            <w:r w:rsidRPr="005F1277">
              <w:rPr>
                <w:sz w:val="20"/>
                <w:lang w:val="ru-RU"/>
              </w:rPr>
              <w:t>1,8</w:t>
            </w:r>
          </w:p>
        </w:tc>
      </w:tr>
      <w:tr w:rsidR="009D507D" w:rsidRPr="005F1277" w:rsidTr="009D507D">
        <w:trPr>
          <w:cantSplit/>
          <w:trHeight w:val="125"/>
          <w:jc w:val="center"/>
        </w:trPr>
        <w:tc>
          <w:tcPr>
            <w:tcW w:w="3116" w:type="dxa"/>
            <w:vMerge/>
            <w:vAlign w:val="center"/>
          </w:tcPr>
          <w:p w:rsidR="009D507D" w:rsidRPr="005F1277" w:rsidRDefault="009D507D" w:rsidP="009D507D">
            <w:pPr>
              <w:pStyle w:val="a5"/>
              <w:rPr>
                <w:sz w:val="20"/>
              </w:rPr>
            </w:pPr>
          </w:p>
        </w:tc>
        <w:tc>
          <w:tcPr>
            <w:tcW w:w="2133" w:type="dxa"/>
            <w:vAlign w:val="center"/>
          </w:tcPr>
          <w:p w:rsidR="009D507D" w:rsidRPr="005F1277" w:rsidRDefault="009D507D" w:rsidP="009D507D">
            <w:pPr>
              <w:pStyle w:val="a5"/>
              <w:rPr>
                <w:sz w:val="20"/>
              </w:rPr>
            </w:pPr>
            <w:r w:rsidRPr="005F1277">
              <w:rPr>
                <w:sz w:val="20"/>
              </w:rPr>
              <w:t>2</w:t>
            </w:r>
          </w:p>
        </w:tc>
        <w:tc>
          <w:tcPr>
            <w:tcW w:w="4079" w:type="dxa"/>
            <w:vAlign w:val="center"/>
          </w:tcPr>
          <w:p w:rsidR="009D507D" w:rsidRPr="005F1277" w:rsidRDefault="009D507D" w:rsidP="009D507D">
            <w:pPr>
              <w:pStyle w:val="a5"/>
              <w:rPr>
                <w:sz w:val="20"/>
                <w:lang w:val="ru-RU"/>
              </w:rPr>
            </w:pPr>
            <w:r w:rsidRPr="005F1277">
              <w:rPr>
                <w:sz w:val="20"/>
                <w:lang w:val="ru-RU"/>
              </w:rPr>
              <w:t>7</w:t>
            </w:r>
          </w:p>
        </w:tc>
      </w:tr>
      <w:tr w:rsidR="009D507D" w:rsidRPr="005F1277" w:rsidTr="009D507D">
        <w:trPr>
          <w:cantSplit/>
          <w:trHeight w:val="125"/>
          <w:jc w:val="center"/>
        </w:trPr>
        <w:tc>
          <w:tcPr>
            <w:tcW w:w="3116" w:type="dxa"/>
            <w:vMerge/>
            <w:vAlign w:val="center"/>
          </w:tcPr>
          <w:p w:rsidR="009D507D" w:rsidRPr="005F1277" w:rsidRDefault="009D507D" w:rsidP="009D507D">
            <w:pPr>
              <w:pStyle w:val="a5"/>
              <w:rPr>
                <w:sz w:val="20"/>
              </w:rPr>
            </w:pPr>
          </w:p>
        </w:tc>
        <w:tc>
          <w:tcPr>
            <w:tcW w:w="2133" w:type="dxa"/>
            <w:vAlign w:val="center"/>
          </w:tcPr>
          <w:p w:rsidR="009D507D" w:rsidRPr="005F1277" w:rsidRDefault="009D507D" w:rsidP="009D507D">
            <w:pPr>
              <w:pStyle w:val="a5"/>
              <w:rPr>
                <w:sz w:val="20"/>
              </w:rPr>
            </w:pPr>
            <w:r w:rsidRPr="005F1277">
              <w:rPr>
                <w:sz w:val="20"/>
              </w:rPr>
              <w:t>3</w:t>
            </w:r>
          </w:p>
        </w:tc>
        <w:tc>
          <w:tcPr>
            <w:tcW w:w="4079" w:type="dxa"/>
            <w:vAlign w:val="center"/>
          </w:tcPr>
          <w:p w:rsidR="009D507D" w:rsidRPr="005F1277" w:rsidRDefault="009D507D" w:rsidP="009D507D">
            <w:pPr>
              <w:pStyle w:val="a5"/>
              <w:rPr>
                <w:sz w:val="20"/>
                <w:lang w:val="ru-RU"/>
              </w:rPr>
            </w:pPr>
            <w:r w:rsidRPr="005F1277">
              <w:rPr>
                <w:sz w:val="20"/>
                <w:lang w:val="ru-RU"/>
              </w:rPr>
              <w:t>48,4</w:t>
            </w:r>
          </w:p>
        </w:tc>
      </w:tr>
      <w:tr w:rsidR="009D507D" w:rsidRPr="005F1277" w:rsidTr="009D507D">
        <w:trPr>
          <w:cantSplit/>
          <w:trHeight w:val="195"/>
          <w:jc w:val="center"/>
        </w:trPr>
        <w:tc>
          <w:tcPr>
            <w:tcW w:w="3116" w:type="dxa"/>
            <w:vMerge w:val="restart"/>
            <w:vAlign w:val="center"/>
          </w:tcPr>
          <w:p w:rsidR="009D507D" w:rsidRPr="005F1277" w:rsidRDefault="009D507D" w:rsidP="009D507D">
            <w:pPr>
              <w:pStyle w:val="a5"/>
              <w:rPr>
                <w:sz w:val="20"/>
              </w:rPr>
            </w:pPr>
            <w:r w:rsidRPr="005F1277">
              <w:rPr>
                <w:sz w:val="20"/>
              </w:rPr>
              <w:t>Чисельність робітників, люд.</w:t>
            </w:r>
          </w:p>
        </w:tc>
        <w:tc>
          <w:tcPr>
            <w:tcW w:w="2133" w:type="dxa"/>
            <w:vAlign w:val="center"/>
          </w:tcPr>
          <w:p w:rsidR="009D507D" w:rsidRPr="005F1277" w:rsidRDefault="009D507D" w:rsidP="009D507D">
            <w:pPr>
              <w:pStyle w:val="af0"/>
              <w:rPr>
                <w:b w:val="0"/>
                <w:sz w:val="20"/>
              </w:rPr>
            </w:pPr>
            <w:r w:rsidRPr="005F1277">
              <w:rPr>
                <w:b w:val="0"/>
                <w:sz w:val="20"/>
              </w:rPr>
              <w:t>1</w:t>
            </w:r>
          </w:p>
        </w:tc>
        <w:tc>
          <w:tcPr>
            <w:tcW w:w="4079" w:type="dxa"/>
            <w:vAlign w:val="center"/>
          </w:tcPr>
          <w:p w:rsidR="009D507D" w:rsidRPr="005F1277" w:rsidRDefault="009D507D" w:rsidP="009D507D">
            <w:pPr>
              <w:pStyle w:val="af0"/>
              <w:rPr>
                <w:b w:val="0"/>
                <w:sz w:val="20"/>
                <w:lang w:val="ru-RU"/>
              </w:rPr>
            </w:pPr>
            <w:r w:rsidRPr="005F1277">
              <w:rPr>
                <w:b w:val="0"/>
                <w:sz w:val="20"/>
                <w:lang w:val="ru-RU"/>
              </w:rPr>
              <w:t>111,2</w:t>
            </w:r>
          </w:p>
        </w:tc>
      </w:tr>
      <w:tr w:rsidR="009D507D" w:rsidRPr="005F1277" w:rsidTr="009D507D">
        <w:trPr>
          <w:cantSplit/>
          <w:trHeight w:val="125"/>
          <w:jc w:val="center"/>
        </w:trPr>
        <w:tc>
          <w:tcPr>
            <w:tcW w:w="3116" w:type="dxa"/>
            <w:vMerge/>
            <w:vAlign w:val="center"/>
          </w:tcPr>
          <w:p w:rsidR="009D507D" w:rsidRPr="005F1277" w:rsidRDefault="009D507D" w:rsidP="009D507D">
            <w:pPr>
              <w:pStyle w:val="af0"/>
              <w:rPr>
                <w:sz w:val="20"/>
              </w:rPr>
            </w:pPr>
          </w:p>
        </w:tc>
        <w:tc>
          <w:tcPr>
            <w:tcW w:w="2133" w:type="dxa"/>
            <w:vAlign w:val="center"/>
          </w:tcPr>
          <w:p w:rsidR="009D507D" w:rsidRPr="005F1277" w:rsidRDefault="009D507D" w:rsidP="009D507D">
            <w:pPr>
              <w:pStyle w:val="a5"/>
              <w:rPr>
                <w:sz w:val="20"/>
              </w:rPr>
            </w:pPr>
            <w:r w:rsidRPr="005F1277">
              <w:rPr>
                <w:sz w:val="20"/>
              </w:rPr>
              <w:t>2</w:t>
            </w:r>
          </w:p>
        </w:tc>
        <w:tc>
          <w:tcPr>
            <w:tcW w:w="4079" w:type="dxa"/>
            <w:vAlign w:val="center"/>
          </w:tcPr>
          <w:p w:rsidR="009D507D" w:rsidRPr="005F1277" w:rsidRDefault="009D507D" w:rsidP="009D507D">
            <w:pPr>
              <w:pStyle w:val="a5"/>
              <w:rPr>
                <w:sz w:val="20"/>
                <w:lang w:val="ru-RU"/>
              </w:rPr>
            </w:pPr>
            <w:r w:rsidRPr="005F1277">
              <w:rPr>
                <w:sz w:val="20"/>
                <w:lang w:val="ru-RU"/>
              </w:rPr>
              <w:t>78,6</w:t>
            </w:r>
          </w:p>
        </w:tc>
      </w:tr>
      <w:tr w:rsidR="009D507D" w:rsidRPr="005F1277" w:rsidTr="009D507D">
        <w:trPr>
          <w:cantSplit/>
          <w:trHeight w:val="125"/>
          <w:jc w:val="center"/>
        </w:trPr>
        <w:tc>
          <w:tcPr>
            <w:tcW w:w="3116" w:type="dxa"/>
            <w:vMerge/>
            <w:vAlign w:val="center"/>
          </w:tcPr>
          <w:p w:rsidR="009D507D" w:rsidRPr="005F1277" w:rsidRDefault="009D507D" w:rsidP="009D507D">
            <w:pPr>
              <w:pStyle w:val="af0"/>
              <w:rPr>
                <w:sz w:val="20"/>
              </w:rPr>
            </w:pPr>
          </w:p>
        </w:tc>
        <w:tc>
          <w:tcPr>
            <w:tcW w:w="2133" w:type="dxa"/>
            <w:vAlign w:val="center"/>
          </w:tcPr>
          <w:p w:rsidR="009D507D" w:rsidRPr="005F1277" w:rsidRDefault="009D507D" w:rsidP="009D507D">
            <w:pPr>
              <w:pStyle w:val="a5"/>
              <w:rPr>
                <w:sz w:val="20"/>
              </w:rPr>
            </w:pPr>
            <w:r w:rsidRPr="005F1277">
              <w:rPr>
                <w:sz w:val="20"/>
              </w:rPr>
              <w:t>3</w:t>
            </w:r>
          </w:p>
        </w:tc>
        <w:tc>
          <w:tcPr>
            <w:tcW w:w="4079" w:type="dxa"/>
            <w:vAlign w:val="center"/>
          </w:tcPr>
          <w:p w:rsidR="009D507D" w:rsidRPr="005F1277" w:rsidRDefault="009D507D" w:rsidP="009D507D">
            <w:pPr>
              <w:pStyle w:val="a5"/>
              <w:rPr>
                <w:sz w:val="20"/>
                <w:lang w:val="ru-RU"/>
              </w:rPr>
            </w:pPr>
            <w:r w:rsidRPr="005F1277">
              <w:rPr>
                <w:sz w:val="20"/>
                <w:lang w:val="ru-RU"/>
              </w:rPr>
              <w:t>63,5</w:t>
            </w:r>
          </w:p>
        </w:tc>
      </w:tr>
      <w:tr w:rsidR="009D507D" w:rsidRPr="005F1277" w:rsidTr="009D507D">
        <w:trPr>
          <w:cantSplit/>
          <w:trHeight w:val="195"/>
          <w:jc w:val="center"/>
        </w:trPr>
        <w:tc>
          <w:tcPr>
            <w:tcW w:w="3116" w:type="dxa"/>
            <w:vMerge w:val="restart"/>
            <w:vAlign w:val="center"/>
          </w:tcPr>
          <w:p w:rsidR="009D507D" w:rsidRPr="005F1277" w:rsidRDefault="009D507D" w:rsidP="009D507D">
            <w:pPr>
              <w:pStyle w:val="ae"/>
              <w:jc w:val="center"/>
              <w:rPr>
                <w:sz w:val="20"/>
              </w:rPr>
            </w:pPr>
            <w:r w:rsidRPr="005F1277">
              <w:rPr>
                <w:sz w:val="20"/>
              </w:rPr>
              <w:t>Термін віддачі проекту, роки</w:t>
            </w:r>
          </w:p>
        </w:tc>
        <w:tc>
          <w:tcPr>
            <w:tcW w:w="2133" w:type="dxa"/>
            <w:vAlign w:val="center"/>
          </w:tcPr>
          <w:p w:rsidR="009D507D" w:rsidRPr="005F1277" w:rsidRDefault="009D507D" w:rsidP="009D507D">
            <w:pPr>
              <w:pStyle w:val="a5"/>
              <w:rPr>
                <w:sz w:val="20"/>
              </w:rPr>
            </w:pPr>
            <w:r w:rsidRPr="005F1277">
              <w:rPr>
                <w:sz w:val="20"/>
              </w:rPr>
              <w:t>1</w:t>
            </w:r>
          </w:p>
        </w:tc>
        <w:tc>
          <w:tcPr>
            <w:tcW w:w="4079" w:type="dxa"/>
            <w:vAlign w:val="center"/>
          </w:tcPr>
          <w:p w:rsidR="009D507D" w:rsidRPr="005F1277" w:rsidRDefault="009D507D" w:rsidP="009D507D">
            <w:pPr>
              <w:pStyle w:val="a5"/>
              <w:rPr>
                <w:sz w:val="20"/>
                <w:lang w:val="ru-RU"/>
              </w:rPr>
            </w:pPr>
            <w:r w:rsidRPr="005F1277">
              <w:rPr>
                <w:sz w:val="20"/>
                <w:lang w:val="ru-RU"/>
              </w:rPr>
              <w:t>5,4</w:t>
            </w:r>
          </w:p>
        </w:tc>
      </w:tr>
      <w:tr w:rsidR="009D507D" w:rsidRPr="005F1277" w:rsidTr="009D507D">
        <w:trPr>
          <w:cantSplit/>
          <w:trHeight w:val="125"/>
          <w:jc w:val="center"/>
        </w:trPr>
        <w:tc>
          <w:tcPr>
            <w:tcW w:w="3116" w:type="dxa"/>
            <w:vMerge/>
            <w:vAlign w:val="center"/>
          </w:tcPr>
          <w:p w:rsidR="009D507D" w:rsidRPr="005F1277" w:rsidRDefault="009D507D" w:rsidP="009D507D">
            <w:pPr>
              <w:pStyle w:val="af0"/>
              <w:rPr>
                <w:sz w:val="20"/>
              </w:rPr>
            </w:pPr>
          </w:p>
        </w:tc>
        <w:tc>
          <w:tcPr>
            <w:tcW w:w="2133" w:type="dxa"/>
            <w:vAlign w:val="center"/>
          </w:tcPr>
          <w:p w:rsidR="009D507D" w:rsidRPr="005F1277" w:rsidRDefault="009D507D" w:rsidP="009D507D">
            <w:pPr>
              <w:pStyle w:val="a5"/>
              <w:rPr>
                <w:sz w:val="20"/>
              </w:rPr>
            </w:pPr>
            <w:r w:rsidRPr="005F1277">
              <w:rPr>
                <w:sz w:val="20"/>
              </w:rPr>
              <w:t>2</w:t>
            </w:r>
          </w:p>
        </w:tc>
        <w:tc>
          <w:tcPr>
            <w:tcW w:w="4079" w:type="dxa"/>
            <w:vAlign w:val="center"/>
          </w:tcPr>
          <w:p w:rsidR="009D507D" w:rsidRPr="005F1277" w:rsidRDefault="009D507D" w:rsidP="009D507D">
            <w:pPr>
              <w:pStyle w:val="a5"/>
              <w:rPr>
                <w:sz w:val="20"/>
                <w:lang w:val="ru-RU"/>
              </w:rPr>
            </w:pPr>
            <w:r w:rsidRPr="005F1277">
              <w:rPr>
                <w:sz w:val="20"/>
                <w:lang w:val="ru-RU"/>
              </w:rPr>
              <w:t>4,2</w:t>
            </w:r>
          </w:p>
        </w:tc>
      </w:tr>
      <w:tr w:rsidR="009D507D" w:rsidRPr="005F1277" w:rsidTr="009D507D">
        <w:trPr>
          <w:cantSplit/>
          <w:trHeight w:val="125"/>
          <w:jc w:val="center"/>
        </w:trPr>
        <w:tc>
          <w:tcPr>
            <w:tcW w:w="3116" w:type="dxa"/>
            <w:vMerge/>
            <w:vAlign w:val="center"/>
          </w:tcPr>
          <w:p w:rsidR="009D507D" w:rsidRPr="005F1277" w:rsidRDefault="009D507D" w:rsidP="009D507D">
            <w:pPr>
              <w:pStyle w:val="af0"/>
              <w:rPr>
                <w:sz w:val="20"/>
              </w:rPr>
            </w:pPr>
          </w:p>
        </w:tc>
        <w:tc>
          <w:tcPr>
            <w:tcW w:w="2133" w:type="dxa"/>
            <w:vAlign w:val="center"/>
          </w:tcPr>
          <w:p w:rsidR="009D507D" w:rsidRPr="005F1277" w:rsidRDefault="009D507D" w:rsidP="009D507D">
            <w:pPr>
              <w:pStyle w:val="a5"/>
              <w:rPr>
                <w:sz w:val="20"/>
              </w:rPr>
            </w:pPr>
            <w:r w:rsidRPr="005F1277">
              <w:rPr>
                <w:sz w:val="20"/>
              </w:rPr>
              <w:t>3</w:t>
            </w:r>
          </w:p>
        </w:tc>
        <w:tc>
          <w:tcPr>
            <w:tcW w:w="4079" w:type="dxa"/>
            <w:vAlign w:val="center"/>
          </w:tcPr>
          <w:p w:rsidR="009D507D" w:rsidRPr="005F1277" w:rsidRDefault="009D507D" w:rsidP="009D507D">
            <w:pPr>
              <w:pStyle w:val="a5"/>
              <w:rPr>
                <w:sz w:val="20"/>
                <w:lang w:val="ru-RU"/>
              </w:rPr>
            </w:pPr>
            <w:r w:rsidRPr="005F1277">
              <w:rPr>
                <w:sz w:val="20"/>
                <w:lang w:val="ru-RU"/>
              </w:rPr>
              <w:t>3,6</w:t>
            </w:r>
          </w:p>
        </w:tc>
      </w:tr>
      <w:tr w:rsidR="009D507D" w:rsidRPr="005F1277" w:rsidTr="009D507D">
        <w:trPr>
          <w:cantSplit/>
          <w:trHeight w:val="195"/>
          <w:jc w:val="center"/>
        </w:trPr>
        <w:tc>
          <w:tcPr>
            <w:tcW w:w="3116" w:type="dxa"/>
            <w:vMerge w:val="restart"/>
            <w:vAlign w:val="center"/>
          </w:tcPr>
          <w:p w:rsidR="009D507D" w:rsidRPr="005F1277" w:rsidRDefault="009D507D" w:rsidP="009D507D">
            <w:pPr>
              <w:pStyle w:val="ae"/>
              <w:jc w:val="center"/>
              <w:rPr>
                <w:sz w:val="20"/>
              </w:rPr>
            </w:pPr>
            <w:r w:rsidRPr="005F1277">
              <w:rPr>
                <w:sz w:val="20"/>
              </w:rPr>
              <w:t>Норма дисконту</w:t>
            </w:r>
          </w:p>
        </w:tc>
        <w:tc>
          <w:tcPr>
            <w:tcW w:w="2133" w:type="dxa"/>
            <w:vAlign w:val="center"/>
          </w:tcPr>
          <w:p w:rsidR="009D507D" w:rsidRPr="005F1277" w:rsidRDefault="009D507D" w:rsidP="009D507D">
            <w:pPr>
              <w:pStyle w:val="a5"/>
              <w:rPr>
                <w:sz w:val="20"/>
              </w:rPr>
            </w:pPr>
            <w:r w:rsidRPr="005F1277">
              <w:rPr>
                <w:sz w:val="20"/>
              </w:rPr>
              <w:t>1</w:t>
            </w:r>
          </w:p>
        </w:tc>
        <w:tc>
          <w:tcPr>
            <w:tcW w:w="4079" w:type="dxa"/>
            <w:vAlign w:val="center"/>
          </w:tcPr>
          <w:p w:rsidR="009D507D" w:rsidRPr="005F1277" w:rsidRDefault="009D507D" w:rsidP="009D507D">
            <w:pPr>
              <w:pStyle w:val="a5"/>
              <w:rPr>
                <w:sz w:val="20"/>
                <w:lang w:val="ru-RU"/>
              </w:rPr>
            </w:pPr>
            <w:r w:rsidRPr="005F1277">
              <w:rPr>
                <w:sz w:val="20"/>
              </w:rPr>
              <w:t>0</w:t>
            </w:r>
            <w:r w:rsidRPr="005F1277">
              <w:rPr>
                <w:sz w:val="20"/>
                <w:lang w:val="ru-RU"/>
              </w:rPr>
              <w:t>,2</w:t>
            </w:r>
          </w:p>
        </w:tc>
      </w:tr>
      <w:tr w:rsidR="009D507D" w:rsidRPr="005F1277" w:rsidTr="009D507D">
        <w:trPr>
          <w:cantSplit/>
          <w:trHeight w:val="125"/>
          <w:jc w:val="center"/>
        </w:trPr>
        <w:tc>
          <w:tcPr>
            <w:tcW w:w="3116" w:type="dxa"/>
            <w:vMerge/>
            <w:vAlign w:val="center"/>
          </w:tcPr>
          <w:p w:rsidR="009D507D" w:rsidRPr="005F1277" w:rsidRDefault="009D507D" w:rsidP="009D507D">
            <w:pPr>
              <w:pStyle w:val="af0"/>
              <w:rPr>
                <w:sz w:val="20"/>
              </w:rPr>
            </w:pPr>
          </w:p>
        </w:tc>
        <w:tc>
          <w:tcPr>
            <w:tcW w:w="2133" w:type="dxa"/>
            <w:vAlign w:val="center"/>
          </w:tcPr>
          <w:p w:rsidR="009D507D" w:rsidRPr="005F1277" w:rsidRDefault="009D507D" w:rsidP="009D507D">
            <w:pPr>
              <w:pStyle w:val="a5"/>
              <w:rPr>
                <w:sz w:val="20"/>
              </w:rPr>
            </w:pPr>
            <w:r w:rsidRPr="005F1277">
              <w:rPr>
                <w:sz w:val="20"/>
              </w:rPr>
              <w:t>2</w:t>
            </w:r>
          </w:p>
        </w:tc>
        <w:tc>
          <w:tcPr>
            <w:tcW w:w="4079" w:type="dxa"/>
            <w:vAlign w:val="center"/>
          </w:tcPr>
          <w:p w:rsidR="009D507D" w:rsidRPr="005F1277" w:rsidRDefault="009D507D" w:rsidP="009D507D">
            <w:pPr>
              <w:pStyle w:val="a5"/>
              <w:rPr>
                <w:sz w:val="20"/>
                <w:lang w:val="ru-RU"/>
              </w:rPr>
            </w:pPr>
            <w:r w:rsidRPr="005F1277">
              <w:rPr>
                <w:sz w:val="20"/>
              </w:rPr>
              <w:t>0</w:t>
            </w:r>
            <w:r w:rsidRPr="005F1277">
              <w:rPr>
                <w:sz w:val="20"/>
                <w:lang w:val="ru-RU"/>
              </w:rPr>
              <w:t>,2</w:t>
            </w:r>
          </w:p>
        </w:tc>
      </w:tr>
      <w:tr w:rsidR="009D507D" w:rsidRPr="005F1277" w:rsidTr="009D507D">
        <w:trPr>
          <w:cantSplit/>
          <w:trHeight w:val="125"/>
          <w:jc w:val="center"/>
        </w:trPr>
        <w:tc>
          <w:tcPr>
            <w:tcW w:w="3116" w:type="dxa"/>
            <w:vMerge/>
            <w:vAlign w:val="center"/>
          </w:tcPr>
          <w:p w:rsidR="009D507D" w:rsidRPr="005F1277" w:rsidRDefault="009D507D" w:rsidP="009D507D">
            <w:pPr>
              <w:pStyle w:val="af0"/>
              <w:rPr>
                <w:sz w:val="20"/>
              </w:rPr>
            </w:pPr>
          </w:p>
        </w:tc>
        <w:tc>
          <w:tcPr>
            <w:tcW w:w="2133" w:type="dxa"/>
            <w:vAlign w:val="center"/>
          </w:tcPr>
          <w:p w:rsidR="009D507D" w:rsidRPr="005F1277" w:rsidRDefault="009D507D" w:rsidP="009D507D">
            <w:pPr>
              <w:pStyle w:val="a5"/>
              <w:rPr>
                <w:sz w:val="20"/>
              </w:rPr>
            </w:pPr>
            <w:r w:rsidRPr="005F1277">
              <w:rPr>
                <w:sz w:val="20"/>
              </w:rPr>
              <w:t>3</w:t>
            </w:r>
          </w:p>
        </w:tc>
        <w:tc>
          <w:tcPr>
            <w:tcW w:w="4079" w:type="dxa"/>
            <w:vAlign w:val="center"/>
          </w:tcPr>
          <w:p w:rsidR="009D507D" w:rsidRPr="005F1277" w:rsidRDefault="009D507D" w:rsidP="009D507D">
            <w:pPr>
              <w:pStyle w:val="a5"/>
              <w:rPr>
                <w:sz w:val="20"/>
              </w:rPr>
            </w:pPr>
            <w:r w:rsidRPr="005F1277">
              <w:rPr>
                <w:sz w:val="20"/>
              </w:rPr>
              <w:t>0</w:t>
            </w:r>
            <w:r w:rsidRPr="005F1277">
              <w:rPr>
                <w:sz w:val="20"/>
                <w:lang w:val="ru-RU"/>
              </w:rPr>
              <w:t>,</w:t>
            </w:r>
            <w:r w:rsidRPr="005F1277">
              <w:rPr>
                <w:sz w:val="20"/>
              </w:rPr>
              <w:t>2</w:t>
            </w:r>
          </w:p>
        </w:tc>
      </w:tr>
    </w:tbl>
    <w:p w:rsidR="009D507D" w:rsidRPr="00CB2871" w:rsidRDefault="009D507D" w:rsidP="00CE1F78">
      <w:pPr>
        <w:ind w:right="-165"/>
        <w:jc w:val="center"/>
        <w:rPr>
          <w:b/>
          <w:sz w:val="36"/>
          <w:szCs w:val="36"/>
          <w:lang w:val="uk-UA"/>
        </w:rPr>
      </w:pPr>
    </w:p>
    <w:p w:rsidR="005045BD" w:rsidRPr="00CB2871" w:rsidRDefault="009D507D" w:rsidP="005A0B9A">
      <w:pPr>
        <w:ind w:right="-165"/>
        <w:jc w:val="center"/>
        <w:rPr>
          <w:b/>
          <w:lang w:val="uk-UA"/>
        </w:rPr>
      </w:pPr>
      <w:r>
        <w:rPr>
          <w:b/>
          <w:lang w:val="uk-UA"/>
        </w:rPr>
        <w:lastRenderedPageBreak/>
        <w:t>РОЗДІЛ 2</w:t>
      </w:r>
      <w:r w:rsidR="005045BD" w:rsidRPr="00CB2871">
        <w:rPr>
          <w:b/>
          <w:lang w:val="uk-UA"/>
        </w:rPr>
        <w:t>.</w:t>
      </w:r>
    </w:p>
    <w:p w:rsidR="005045BD" w:rsidRPr="00CB2871" w:rsidRDefault="005045BD" w:rsidP="005A0B9A">
      <w:pPr>
        <w:ind w:right="-165"/>
        <w:jc w:val="center"/>
        <w:rPr>
          <w:b/>
          <w:lang w:val="uk-UA"/>
        </w:rPr>
      </w:pPr>
      <w:r w:rsidRPr="00CB2871">
        <w:rPr>
          <w:b/>
          <w:lang w:val="uk-UA"/>
        </w:rPr>
        <w:t>ВИРОБНИЧА ПРОГРАМА ПІДПРИЄМСТВА.</w:t>
      </w:r>
    </w:p>
    <w:p w:rsidR="005045BD" w:rsidRPr="00CB2871" w:rsidRDefault="009D507D" w:rsidP="005A0B9A">
      <w:pPr>
        <w:ind w:right="-165"/>
        <w:jc w:val="center"/>
        <w:rPr>
          <w:b/>
          <w:lang w:val="uk-UA"/>
        </w:rPr>
      </w:pPr>
      <w:r>
        <w:rPr>
          <w:b/>
          <w:lang w:val="uk-UA"/>
        </w:rPr>
        <w:t>2</w:t>
      </w:r>
      <w:r w:rsidR="005045BD" w:rsidRPr="00CB2871">
        <w:rPr>
          <w:b/>
          <w:lang w:val="uk-UA"/>
        </w:rPr>
        <w:t>.1.</w:t>
      </w:r>
      <w:r w:rsidR="006B6586" w:rsidRPr="00CB2871">
        <w:rPr>
          <w:b/>
          <w:lang w:val="uk-UA"/>
        </w:rPr>
        <w:t xml:space="preserve"> Розрахунок показників виробничої програми підприємства та її виконання</w:t>
      </w:r>
      <w:r w:rsidR="005045BD" w:rsidRPr="00CB2871">
        <w:rPr>
          <w:b/>
          <w:lang w:val="uk-UA"/>
        </w:rPr>
        <w:t>.</w:t>
      </w:r>
    </w:p>
    <w:p w:rsidR="006B6586" w:rsidRPr="00CB2871" w:rsidRDefault="006B6586" w:rsidP="006B6586">
      <w:pPr>
        <w:pStyle w:val="a5"/>
        <w:ind w:firstLine="567"/>
        <w:jc w:val="both"/>
      </w:pPr>
      <w:r w:rsidRPr="00CB2871">
        <w:t xml:space="preserve">Процент виконання планових завдань з виробництва і реалізації продукції в натуральних показниках визначають для кожного виробу зокрема. </w:t>
      </w:r>
    </w:p>
    <w:p w:rsidR="006B6586" w:rsidRPr="00CB2871" w:rsidRDefault="00797020" w:rsidP="006B6586">
      <w:pPr>
        <w:pStyle w:val="a5"/>
        <w:ind w:left="708"/>
        <w:jc w:val="right"/>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245.5pt;margin-top:.4pt;width:138.5pt;height:19.4pt;z-index:251670528">
            <v:imagedata r:id="rId9" o:title=""/>
            <w10:wrap type="square" side="right"/>
          </v:shape>
          <o:OLEObject Type="Embed" ProgID="Equation.3" ShapeID="_x0000_s1048" DrawAspect="Content" ObjectID="_1424700634" r:id="rId10"/>
        </w:pict>
      </w:r>
      <w:r w:rsidR="006B6586" w:rsidRPr="00CB2871">
        <w:t>(</w:t>
      </w:r>
      <w:r w:rsidR="003C5A2F">
        <w:rPr>
          <w:lang w:val="ru-RU"/>
        </w:rPr>
        <w:t>2</w:t>
      </w:r>
      <w:r w:rsidR="006B6586" w:rsidRPr="00CB2871">
        <w:t>.1)</w:t>
      </w:r>
    </w:p>
    <w:p w:rsidR="006B6586" w:rsidRPr="00CB2871" w:rsidRDefault="006B6586" w:rsidP="006B6586">
      <w:pPr>
        <w:pStyle w:val="a5"/>
        <w:ind w:firstLine="567"/>
        <w:jc w:val="left"/>
      </w:pPr>
    </w:p>
    <w:p w:rsidR="006B6586" w:rsidRPr="00CB2871" w:rsidRDefault="006B6586" w:rsidP="006B6586">
      <w:pPr>
        <w:pStyle w:val="a5"/>
        <w:ind w:firstLine="567"/>
        <w:jc w:val="left"/>
      </w:pPr>
      <w:r w:rsidRPr="00CB2871">
        <w:t xml:space="preserve">де </w:t>
      </w:r>
      <w:r w:rsidRPr="00CB2871">
        <w:rPr>
          <w:i/>
          <w:iCs/>
        </w:rPr>
        <w:t>О</w:t>
      </w:r>
      <w:r w:rsidRPr="00CB2871">
        <w:rPr>
          <w:i/>
          <w:iCs/>
          <w:vertAlign w:val="subscript"/>
        </w:rPr>
        <w:t>р</w:t>
      </w:r>
      <w:r w:rsidRPr="00CB2871">
        <w:t>– обсяг реалізації продукції, шт.;</w:t>
      </w:r>
    </w:p>
    <w:p w:rsidR="006B6586" w:rsidRPr="00CB2871" w:rsidRDefault="006B6586" w:rsidP="006B6586">
      <w:pPr>
        <w:pStyle w:val="a5"/>
        <w:ind w:firstLine="912"/>
        <w:jc w:val="left"/>
      </w:pPr>
      <w:r w:rsidRPr="00CB2871">
        <w:rPr>
          <w:i/>
          <w:iCs/>
        </w:rPr>
        <w:t>О</w:t>
      </w:r>
      <w:r w:rsidRPr="00CB2871">
        <w:rPr>
          <w:i/>
          <w:iCs/>
          <w:vertAlign w:val="subscript"/>
        </w:rPr>
        <w:t>в</w:t>
      </w:r>
      <w:r w:rsidRPr="00CB2871">
        <w:t xml:space="preserve"> - обсяг виробництва продукції, шт.;</w:t>
      </w:r>
    </w:p>
    <w:p w:rsidR="006B6586" w:rsidRPr="00CB2871" w:rsidRDefault="006B6586" w:rsidP="006B6586">
      <w:pPr>
        <w:pStyle w:val="a5"/>
        <w:ind w:firstLine="912"/>
        <w:jc w:val="left"/>
      </w:pPr>
      <w:r w:rsidRPr="00CB2871">
        <w:rPr>
          <w:i/>
          <w:iCs/>
        </w:rPr>
        <w:t>ГП</w:t>
      </w:r>
      <w:r w:rsidRPr="00CB2871">
        <w:rPr>
          <w:i/>
          <w:iCs/>
          <w:vertAlign w:val="subscript"/>
        </w:rPr>
        <w:t>пр</w:t>
      </w:r>
      <w:r w:rsidRPr="00CB2871">
        <w:rPr>
          <w:i/>
          <w:iCs/>
        </w:rPr>
        <w:t xml:space="preserve"> – </w:t>
      </w:r>
      <w:r w:rsidRPr="00CB2871">
        <w:t>залишки готової прод</w:t>
      </w:r>
      <w:r w:rsidR="001D3BB1" w:rsidRPr="00CB2871">
        <w:t>у</w:t>
      </w:r>
      <w:r w:rsidRPr="00CB2871">
        <w:t>кції на початок року, шт.;</w:t>
      </w:r>
    </w:p>
    <w:p w:rsidR="006B6586" w:rsidRPr="00CB2871" w:rsidRDefault="006B6586" w:rsidP="006B6586">
      <w:pPr>
        <w:pStyle w:val="a5"/>
        <w:ind w:firstLine="912"/>
        <w:jc w:val="left"/>
      </w:pPr>
      <w:r w:rsidRPr="00CB2871">
        <w:rPr>
          <w:i/>
          <w:iCs/>
        </w:rPr>
        <w:t>ГП</w:t>
      </w:r>
      <w:r w:rsidRPr="00CB2871">
        <w:rPr>
          <w:i/>
          <w:iCs/>
          <w:vertAlign w:val="subscript"/>
        </w:rPr>
        <w:t>кр</w:t>
      </w:r>
      <w:r w:rsidRPr="00CB2871">
        <w:t xml:space="preserve"> - з</w:t>
      </w:r>
      <w:r w:rsidR="00201052" w:rsidRPr="00CB2871">
        <w:t>алишки готової прод</w:t>
      </w:r>
      <w:r w:rsidR="001D3BB1" w:rsidRPr="00CB2871">
        <w:t>у</w:t>
      </w:r>
      <w:r w:rsidR="00201052" w:rsidRPr="00CB2871">
        <w:t>кції на кіне</w:t>
      </w:r>
      <w:r w:rsidRPr="00CB2871">
        <w:t>ць року, шт.</w:t>
      </w:r>
    </w:p>
    <w:p w:rsidR="006B6586" w:rsidRPr="00CB2871" w:rsidRDefault="006B6586" w:rsidP="006B6586">
      <w:pPr>
        <w:pStyle w:val="a5"/>
        <w:ind w:firstLine="567"/>
        <w:jc w:val="left"/>
      </w:pPr>
      <w:r w:rsidRPr="00CB2871">
        <w:t>Результати розрахунків можна подати у вигляді таблиці:</w:t>
      </w:r>
    </w:p>
    <w:p w:rsidR="005045BD" w:rsidRPr="00CB2871" w:rsidRDefault="005045BD" w:rsidP="005A0B9A">
      <w:pPr>
        <w:ind w:right="-165"/>
        <w:jc w:val="right"/>
        <w:rPr>
          <w:lang w:val="uk-UA"/>
        </w:rPr>
      </w:pPr>
    </w:p>
    <w:p w:rsidR="005045BD" w:rsidRPr="00CB2871" w:rsidRDefault="005045BD" w:rsidP="005A0B9A">
      <w:pPr>
        <w:ind w:right="-165"/>
        <w:jc w:val="right"/>
        <w:rPr>
          <w:lang w:val="uk-UA"/>
        </w:rPr>
      </w:pPr>
    </w:p>
    <w:p w:rsidR="005045BD" w:rsidRPr="00CB2871" w:rsidRDefault="009D507D" w:rsidP="005A0B9A">
      <w:pPr>
        <w:ind w:right="-165"/>
        <w:jc w:val="right"/>
        <w:rPr>
          <w:lang w:val="uk-UA"/>
        </w:rPr>
      </w:pPr>
      <w:r>
        <w:rPr>
          <w:lang w:val="uk-UA"/>
        </w:rPr>
        <w:t>Таблиця 2</w:t>
      </w:r>
      <w:r w:rsidR="005045BD" w:rsidRPr="00CB2871">
        <w:rPr>
          <w:lang w:val="uk-UA"/>
        </w:rPr>
        <w:t>.1.</w:t>
      </w:r>
    </w:p>
    <w:p w:rsidR="005045BD" w:rsidRPr="00CB2871" w:rsidRDefault="005045BD" w:rsidP="005A0B9A">
      <w:pPr>
        <w:ind w:right="-165"/>
        <w:jc w:val="center"/>
        <w:rPr>
          <w:lang w:val="uk-UA"/>
        </w:rPr>
      </w:pPr>
      <w:r w:rsidRPr="00CB2871">
        <w:rPr>
          <w:lang w:val="uk-UA"/>
        </w:rPr>
        <w:t>Виконання планових завдань з виробництва і реалізації.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67"/>
        <w:gridCol w:w="1367"/>
        <w:gridCol w:w="1367"/>
        <w:gridCol w:w="1367"/>
        <w:gridCol w:w="1368"/>
        <w:gridCol w:w="1368"/>
      </w:tblGrid>
      <w:tr w:rsidR="005045BD" w:rsidRPr="00CB2871" w:rsidTr="006B6586">
        <w:tc>
          <w:tcPr>
            <w:tcW w:w="1367" w:type="dxa"/>
            <w:vMerge w:val="restart"/>
            <w:shd w:val="clear" w:color="auto" w:fill="auto"/>
            <w:vAlign w:val="center"/>
          </w:tcPr>
          <w:p w:rsidR="005045BD" w:rsidRPr="00CB2871" w:rsidRDefault="005045BD" w:rsidP="007F0D57">
            <w:pPr>
              <w:ind w:right="-165"/>
              <w:jc w:val="center"/>
              <w:rPr>
                <w:lang w:val="uk-UA"/>
              </w:rPr>
            </w:pPr>
            <w:r w:rsidRPr="00CB2871">
              <w:rPr>
                <w:lang w:val="uk-UA"/>
              </w:rPr>
              <w:t>Види продукції</w:t>
            </w:r>
          </w:p>
        </w:tc>
        <w:tc>
          <w:tcPr>
            <w:tcW w:w="2734" w:type="dxa"/>
            <w:gridSpan w:val="2"/>
            <w:shd w:val="clear" w:color="auto" w:fill="auto"/>
            <w:vAlign w:val="center"/>
          </w:tcPr>
          <w:p w:rsidR="005045BD" w:rsidRPr="00CB2871" w:rsidRDefault="005045BD" w:rsidP="007F0D57">
            <w:pPr>
              <w:ind w:right="-165"/>
              <w:jc w:val="center"/>
              <w:rPr>
                <w:lang w:val="uk-UA"/>
              </w:rPr>
            </w:pPr>
            <w:r w:rsidRPr="00CB2871">
              <w:rPr>
                <w:lang w:val="uk-UA"/>
              </w:rPr>
              <w:t>Обсяг виробництва,тис.шт.</w:t>
            </w:r>
          </w:p>
        </w:tc>
        <w:tc>
          <w:tcPr>
            <w:tcW w:w="1367" w:type="dxa"/>
            <w:vMerge w:val="restart"/>
            <w:shd w:val="clear" w:color="auto" w:fill="auto"/>
            <w:vAlign w:val="center"/>
          </w:tcPr>
          <w:p w:rsidR="005045BD" w:rsidRPr="00CB2871" w:rsidRDefault="005045BD" w:rsidP="007F0D57">
            <w:pPr>
              <w:ind w:right="-165"/>
              <w:jc w:val="center"/>
              <w:rPr>
                <w:lang w:val="uk-UA"/>
              </w:rPr>
            </w:pPr>
            <w:r w:rsidRPr="00CB2871">
              <w:rPr>
                <w:lang w:val="uk-UA"/>
              </w:rPr>
              <w:t>% виконання</w:t>
            </w:r>
          </w:p>
        </w:tc>
        <w:tc>
          <w:tcPr>
            <w:tcW w:w="2735" w:type="dxa"/>
            <w:gridSpan w:val="2"/>
            <w:shd w:val="clear" w:color="auto" w:fill="auto"/>
            <w:vAlign w:val="center"/>
          </w:tcPr>
          <w:p w:rsidR="005045BD" w:rsidRPr="00CB2871" w:rsidRDefault="005045BD" w:rsidP="007F0D57">
            <w:pPr>
              <w:ind w:right="-165"/>
              <w:jc w:val="center"/>
              <w:rPr>
                <w:lang w:val="uk-UA"/>
              </w:rPr>
            </w:pPr>
            <w:r w:rsidRPr="00CB2871">
              <w:rPr>
                <w:lang w:val="uk-UA"/>
              </w:rPr>
              <w:t>Обсяг реалізації,тис.шт.</w:t>
            </w:r>
          </w:p>
        </w:tc>
        <w:tc>
          <w:tcPr>
            <w:tcW w:w="1368" w:type="dxa"/>
            <w:vMerge w:val="restart"/>
            <w:shd w:val="clear" w:color="auto" w:fill="auto"/>
            <w:vAlign w:val="center"/>
          </w:tcPr>
          <w:p w:rsidR="005045BD" w:rsidRPr="00CB2871" w:rsidRDefault="005045BD" w:rsidP="007F0D57">
            <w:pPr>
              <w:ind w:right="-165"/>
              <w:jc w:val="center"/>
              <w:rPr>
                <w:lang w:val="uk-UA"/>
              </w:rPr>
            </w:pPr>
            <w:r w:rsidRPr="00CB2871">
              <w:rPr>
                <w:lang w:val="uk-UA"/>
              </w:rPr>
              <w:t>% виконання</w:t>
            </w:r>
          </w:p>
        </w:tc>
      </w:tr>
      <w:tr w:rsidR="005045BD" w:rsidRPr="00CB2871" w:rsidTr="006B6586">
        <w:tc>
          <w:tcPr>
            <w:tcW w:w="1367" w:type="dxa"/>
            <w:vMerge/>
            <w:shd w:val="clear" w:color="auto" w:fill="auto"/>
            <w:vAlign w:val="center"/>
          </w:tcPr>
          <w:p w:rsidR="005045BD" w:rsidRPr="00CB2871" w:rsidRDefault="005045BD" w:rsidP="007F0D57">
            <w:pPr>
              <w:ind w:right="-165"/>
              <w:jc w:val="center"/>
              <w:rPr>
                <w:lang w:val="uk-UA"/>
              </w:rPr>
            </w:pPr>
          </w:p>
        </w:tc>
        <w:tc>
          <w:tcPr>
            <w:tcW w:w="1367" w:type="dxa"/>
            <w:shd w:val="clear" w:color="auto" w:fill="auto"/>
            <w:vAlign w:val="center"/>
          </w:tcPr>
          <w:p w:rsidR="005045BD" w:rsidRPr="00CB2871" w:rsidRDefault="005045BD" w:rsidP="007F0D57">
            <w:pPr>
              <w:ind w:right="-165"/>
              <w:jc w:val="center"/>
              <w:rPr>
                <w:lang w:val="uk-UA"/>
              </w:rPr>
            </w:pPr>
            <w:r w:rsidRPr="00CB2871">
              <w:rPr>
                <w:lang w:val="uk-UA"/>
              </w:rPr>
              <w:t>план</w:t>
            </w:r>
          </w:p>
        </w:tc>
        <w:tc>
          <w:tcPr>
            <w:tcW w:w="1367" w:type="dxa"/>
            <w:shd w:val="clear" w:color="auto" w:fill="auto"/>
            <w:vAlign w:val="center"/>
          </w:tcPr>
          <w:p w:rsidR="005045BD" w:rsidRPr="00CB2871" w:rsidRDefault="005045BD" w:rsidP="007F0D57">
            <w:pPr>
              <w:ind w:right="-165"/>
              <w:jc w:val="center"/>
              <w:rPr>
                <w:lang w:val="uk-UA"/>
              </w:rPr>
            </w:pPr>
            <w:r w:rsidRPr="00CB2871">
              <w:rPr>
                <w:lang w:val="uk-UA"/>
              </w:rPr>
              <w:t>звіт</w:t>
            </w:r>
          </w:p>
        </w:tc>
        <w:tc>
          <w:tcPr>
            <w:tcW w:w="1367" w:type="dxa"/>
            <w:vMerge/>
            <w:shd w:val="clear" w:color="auto" w:fill="auto"/>
            <w:vAlign w:val="center"/>
          </w:tcPr>
          <w:p w:rsidR="005045BD" w:rsidRPr="00CB2871" w:rsidRDefault="005045BD" w:rsidP="007F0D57">
            <w:pPr>
              <w:ind w:right="-165"/>
              <w:jc w:val="center"/>
              <w:rPr>
                <w:lang w:val="uk-UA"/>
              </w:rPr>
            </w:pPr>
          </w:p>
        </w:tc>
        <w:tc>
          <w:tcPr>
            <w:tcW w:w="1367" w:type="dxa"/>
            <w:shd w:val="clear" w:color="auto" w:fill="auto"/>
            <w:vAlign w:val="center"/>
          </w:tcPr>
          <w:p w:rsidR="005045BD" w:rsidRPr="00CB2871" w:rsidRDefault="005045BD" w:rsidP="007F0D57">
            <w:pPr>
              <w:ind w:right="-165"/>
              <w:jc w:val="center"/>
              <w:rPr>
                <w:lang w:val="uk-UA"/>
              </w:rPr>
            </w:pPr>
            <w:r w:rsidRPr="00CB2871">
              <w:rPr>
                <w:lang w:val="uk-UA"/>
              </w:rPr>
              <w:t>план</w:t>
            </w:r>
          </w:p>
        </w:tc>
        <w:tc>
          <w:tcPr>
            <w:tcW w:w="1368" w:type="dxa"/>
            <w:shd w:val="clear" w:color="auto" w:fill="auto"/>
            <w:vAlign w:val="center"/>
          </w:tcPr>
          <w:p w:rsidR="005045BD" w:rsidRPr="00CB2871" w:rsidRDefault="005045BD" w:rsidP="007F0D57">
            <w:pPr>
              <w:ind w:right="-165"/>
              <w:jc w:val="center"/>
              <w:rPr>
                <w:lang w:val="uk-UA"/>
              </w:rPr>
            </w:pPr>
            <w:r w:rsidRPr="00CB2871">
              <w:rPr>
                <w:lang w:val="uk-UA"/>
              </w:rPr>
              <w:t>звіт</w:t>
            </w:r>
          </w:p>
        </w:tc>
        <w:tc>
          <w:tcPr>
            <w:tcW w:w="1368" w:type="dxa"/>
            <w:vMerge/>
            <w:shd w:val="clear" w:color="auto" w:fill="auto"/>
            <w:vAlign w:val="center"/>
          </w:tcPr>
          <w:p w:rsidR="005045BD" w:rsidRPr="00CB2871" w:rsidRDefault="005045BD" w:rsidP="007F0D57">
            <w:pPr>
              <w:ind w:right="-165"/>
              <w:jc w:val="center"/>
              <w:rPr>
                <w:lang w:val="uk-UA"/>
              </w:rPr>
            </w:pPr>
          </w:p>
        </w:tc>
      </w:tr>
      <w:tr w:rsidR="005045BD" w:rsidRPr="00CB2871" w:rsidTr="006B6586">
        <w:tc>
          <w:tcPr>
            <w:tcW w:w="1367" w:type="dxa"/>
            <w:shd w:val="clear" w:color="auto" w:fill="auto"/>
            <w:vAlign w:val="center"/>
          </w:tcPr>
          <w:p w:rsidR="005045BD" w:rsidRPr="00CB2871" w:rsidRDefault="005045BD" w:rsidP="007F0D57">
            <w:pPr>
              <w:ind w:right="-165"/>
              <w:jc w:val="center"/>
              <w:rPr>
                <w:lang w:val="uk-UA"/>
              </w:rPr>
            </w:pPr>
            <w:r w:rsidRPr="00CB2871">
              <w:rPr>
                <w:lang w:val="uk-UA"/>
              </w:rPr>
              <w:t>1</w:t>
            </w:r>
          </w:p>
        </w:tc>
        <w:tc>
          <w:tcPr>
            <w:tcW w:w="1367" w:type="dxa"/>
            <w:shd w:val="clear" w:color="auto" w:fill="auto"/>
            <w:vAlign w:val="center"/>
          </w:tcPr>
          <w:p w:rsidR="005045BD" w:rsidRPr="00CB2871" w:rsidRDefault="005045BD" w:rsidP="007F0D57">
            <w:pPr>
              <w:ind w:right="-165"/>
              <w:jc w:val="center"/>
              <w:rPr>
                <w:lang w:val="uk-UA"/>
              </w:rPr>
            </w:pPr>
            <w:r w:rsidRPr="00CB2871">
              <w:rPr>
                <w:lang w:val="uk-UA"/>
              </w:rPr>
              <w:t>2</w:t>
            </w:r>
          </w:p>
        </w:tc>
        <w:tc>
          <w:tcPr>
            <w:tcW w:w="1367" w:type="dxa"/>
            <w:shd w:val="clear" w:color="auto" w:fill="auto"/>
            <w:vAlign w:val="center"/>
          </w:tcPr>
          <w:p w:rsidR="005045BD" w:rsidRPr="00CB2871" w:rsidRDefault="005045BD" w:rsidP="007F0D57">
            <w:pPr>
              <w:ind w:right="-165"/>
              <w:jc w:val="center"/>
              <w:rPr>
                <w:lang w:val="uk-UA"/>
              </w:rPr>
            </w:pPr>
            <w:r w:rsidRPr="00CB2871">
              <w:rPr>
                <w:lang w:val="uk-UA"/>
              </w:rPr>
              <w:t>3</w:t>
            </w:r>
          </w:p>
        </w:tc>
        <w:tc>
          <w:tcPr>
            <w:tcW w:w="1367" w:type="dxa"/>
            <w:shd w:val="clear" w:color="auto" w:fill="auto"/>
            <w:vAlign w:val="center"/>
          </w:tcPr>
          <w:p w:rsidR="005045BD" w:rsidRPr="00CB2871" w:rsidRDefault="005045BD" w:rsidP="007F0D57">
            <w:pPr>
              <w:ind w:right="-165"/>
              <w:jc w:val="center"/>
              <w:rPr>
                <w:lang w:val="uk-UA"/>
              </w:rPr>
            </w:pPr>
            <w:r w:rsidRPr="00CB2871">
              <w:rPr>
                <w:lang w:val="uk-UA"/>
              </w:rPr>
              <w:t>4</w:t>
            </w:r>
          </w:p>
        </w:tc>
        <w:tc>
          <w:tcPr>
            <w:tcW w:w="1367" w:type="dxa"/>
            <w:shd w:val="clear" w:color="auto" w:fill="auto"/>
            <w:vAlign w:val="center"/>
          </w:tcPr>
          <w:p w:rsidR="005045BD" w:rsidRPr="00CB2871" w:rsidRDefault="005045BD" w:rsidP="007F0D57">
            <w:pPr>
              <w:ind w:right="-165"/>
              <w:jc w:val="center"/>
              <w:rPr>
                <w:lang w:val="uk-UA"/>
              </w:rPr>
            </w:pPr>
            <w:r w:rsidRPr="00CB2871">
              <w:rPr>
                <w:lang w:val="uk-UA"/>
              </w:rPr>
              <w:t>5</w:t>
            </w:r>
          </w:p>
        </w:tc>
        <w:tc>
          <w:tcPr>
            <w:tcW w:w="1368" w:type="dxa"/>
            <w:shd w:val="clear" w:color="auto" w:fill="auto"/>
            <w:vAlign w:val="center"/>
          </w:tcPr>
          <w:p w:rsidR="005045BD" w:rsidRPr="00CB2871" w:rsidRDefault="005045BD" w:rsidP="007F0D57">
            <w:pPr>
              <w:ind w:right="-165"/>
              <w:jc w:val="center"/>
              <w:rPr>
                <w:lang w:val="uk-UA"/>
              </w:rPr>
            </w:pPr>
            <w:r w:rsidRPr="00CB2871">
              <w:rPr>
                <w:lang w:val="uk-UA"/>
              </w:rPr>
              <w:t>6</w:t>
            </w:r>
          </w:p>
        </w:tc>
        <w:tc>
          <w:tcPr>
            <w:tcW w:w="1368" w:type="dxa"/>
            <w:shd w:val="clear" w:color="auto" w:fill="auto"/>
            <w:vAlign w:val="center"/>
          </w:tcPr>
          <w:p w:rsidR="005045BD" w:rsidRPr="00CB2871" w:rsidRDefault="005045BD" w:rsidP="007F0D57">
            <w:pPr>
              <w:ind w:right="-165"/>
              <w:jc w:val="center"/>
              <w:rPr>
                <w:lang w:val="uk-UA"/>
              </w:rPr>
            </w:pPr>
            <w:r w:rsidRPr="00CB2871">
              <w:rPr>
                <w:lang w:val="uk-UA"/>
              </w:rPr>
              <w:t>7</w:t>
            </w:r>
          </w:p>
        </w:tc>
      </w:tr>
      <w:tr w:rsidR="00151BAC" w:rsidRPr="00CB2871" w:rsidTr="00F94476">
        <w:tc>
          <w:tcPr>
            <w:tcW w:w="1367" w:type="dxa"/>
            <w:shd w:val="clear" w:color="auto" w:fill="auto"/>
            <w:vAlign w:val="center"/>
          </w:tcPr>
          <w:p w:rsidR="00151BAC" w:rsidRDefault="00151BAC">
            <w:pPr>
              <w:jc w:val="center"/>
              <w:rPr>
                <w:sz w:val="20"/>
                <w:szCs w:val="20"/>
              </w:rPr>
            </w:pPr>
            <w:r>
              <w:rPr>
                <w:sz w:val="20"/>
                <w:szCs w:val="20"/>
              </w:rPr>
              <w:t>Т</w:t>
            </w:r>
          </w:p>
        </w:tc>
        <w:tc>
          <w:tcPr>
            <w:tcW w:w="1367" w:type="dxa"/>
            <w:shd w:val="clear" w:color="auto" w:fill="auto"/>
            <w:vAlign w:val="center"/>
          </w:tcPr>
          <w:p w:rsidR="00151BAC" w:rsidRDefault="00151BAC">
            <w:pPr>
              <w:jc w:val="center"/>
              <w:rPr>
                <w:sz w:val="20"/>
                <w:szCs w:val="20"/>
              </w:rPr>
            </w:pPr>
            <w:r>
              <w:rPr>
                <w:sz w:val="20"/>
                <w:szCs w:val="20"/>
              </w:rPr>
              <w:t>46,87</w:t>
            </w:r>
          </w:p>
        </w:tc>
        <w:tc>
          <w:tcPr>
            <w:tcW w:w="1367" w:type="dxa"/>
            <w:shd w:val="clear" w:color="auto" w:fill="auto"/>
            <w:vAlign w:val="center"/>
          </w:tcPr>
          <w:p w:rsidR="00151BAC" w:rsidRDefault="00151BAC">
            <w:pPr>
              <w:jc w:val="center"/>
              <w:rPr>
                <w:sz w:val="20"/>
                <w:szCs w:val="20"/>
              </w:rPr>
            </w:pPr>
            <w:r>
              <w:rPr>
                <w:sz w:val="20"/>
                <w:szCs w:val="20"/>
              </w:rPr>
              <w:t>44,94</w:t>
            </w:r>
          </w:p>
        </w:tc>
        <w:tc>
          <w:tcPr>
            <w:tcW w:w="1367" w:type="dxa"/>
            <w:shd w:val="clear" w:color="auto" w:fill="auto"/>
            <w:vAlign w:val="center"/>
          </w:tcPr>
          <w:p w:rsidR="00151BAC" w:rsidRDefault="00151BAC">
            <w:pPr>
              <w:jc w:val="center"/>
              <w:rPr>
                <w:sz w:val="20"/>
                <w:szCs w:val="20"/>
              </w:rPr>
            </w:pPr>
            <w:r>
              <w:rPr>
                <w:sz w:val="20"/>
                <w:szCs w:val="20"/>
              </w:rPr>
              <w:t>96</w:t>
            </w:r>
          </w:p>
        </w:tc>
        <w:tc>
          <w:tcPr>
            <w:tcW w:w="1367" w:type="dxa"/>
            <w:shd w:val="clear" w:color="auto" w:fill="auto"/>
            <w:vAlign w:val="center"/>
          </w:tcPr>
          <w:p w:rsidR="00151BAC" w:rsidRDefault="00151BAC">
            <w:pPr>
              <w:jc w:val="center"/>
              <w:rPr>
                <w:sz w:val="20"/>
                <w:szCs w:val="20"/>
              </w:rPr>
            </w:pPr>
            <w:r>
              <w:rPr>
                <w:sz w:val="20"/>
                <w:szCs w:val="20"/>
              </w:rPr>
              <w:t>47,4</w:t>
            </w:r>
          </w:p>
        </w:tc>
        <w:tc>
          <w:tcPr>
            <w:tcW w:w="1368" w:type="dxa"/>
            <w:shd w:val="clear" w:color="auto" w:fill="auto"/>
            <w:vAlign w:val="center"/>
          </w:tcPr>
          <w:p w:rsidR="00151BAC" w:rsidRDefault="00151BAC">
            <w:pPr>
              <w:jc w:val="center"/>
              <w:rPr>
                <w:sz w:val="20"/>
                <w:szCs w:val="20"/>
              </w:rPr>
            </w:pPr>
            <w:r>
              <w:rPr>
                <w:sz w:val="20"/>
                <w:szCs w:val="20"/>
              </w:rPr>
              <w:t>44,34</w:t>
            </w:r>
          </w:p>
        </w:tc>
        <w:tc>
          <w:tcPr>
            <w:tcW w:w="1368" w:type="dxa"/>
            <w:shd w:val="clear" w:color="auto" w:fill="auto"/>
            <w:vAlign w:val="center"/>
          </w:tcPr>
          <w:p w:rsidR="00151BAC" w:rsidRDefault="00151BAC">
            <w:pPr>
              <w:jc w:val="center"/>
              <w:rPr>
                <w:sz w:val="20"/>
                <w:szCs w:val="20"/>
              </w:rPr>
            </w:pPr>
            <w:r>
              <w:rPr>
                <w:sz w:val="20"/>
                <w:szCs w:val="20"/>
              </w:rPr>
              <w:t>94</w:t>
            </w:r>
          </w:p>
        </w:tc>
      </w:tr>
      <w:tr w:rsidR="00151BAC" w:rsidRPr="00CB2871" w:rsidTr="00F94476">
        <w:tc>
          <w:tcPr>
            <w:tcW w:w="1367" w:type="dxa"/>
            <w:shd w:val="clear" w:color="auto" w:fill="auto"/>
            <w:vAlign w:val="center"/>
          </w:tcPr>
          <w:p w:rsidR="00151BAC" w:rsidRDefault="00151BAC">
            <w:pPr>
              <w:jc w:val="center"/>
              <w:rPr>
                <w:sz w:val="20"/>
                <w:szCs w:val="20"/>
              </w:rPr>
            </w:pPr>
            <w:r>
              <w:rPr>
                <w:sz w:val="20"/>
                <w:szCs w:val="20"/>
              </w:rPr>
              <w:t>К</w:t>
            </w:r>
          </w:p>
        </w:tc>
        <w:tc>
          <w:tcPr>
            <w:tcW w:w="1367" w:type="dxa"/>
            <w:shd w:val="clear" w:color="auto" w:fill="auto"/>
            <w:vAlign w:val="center"/>
          </w:tcPr>
          <w:p w:rsidR="00151BAC" w:rsidRDefault="00151BAC">
            <w:pPr>
              <w:jc w:val="center"/>
              <w:rPr>
                <w:sz w:val="20"/>
                <w:szCs w:val="20"/>
              </w:rPr>
            </w:pPr>
            <w:r>
              <w:rPr>
                <w:sz w:val="20"/>
                <w:szCs w:val="20"/>
              </w:rPr>
              <w:t>311,9</w:t>
            </w:r>
          </w:p>
        </w:tc>
        <w:tc>
          <w:tcPr>
            <w:tcW w:w="1367" w:type="dxa"/>
            <w:shd w:val="clear" w:color="auto" w:fill="auto"/>
            <w:vAlign w:val="center"/>
          </w:tcPr>
          <w:p w:rsidR="00151BAC" w:rsidRDefault="00151BAC">
            <w:pPr>
              <w:jc w:val="center"/>
              <w:rPr>
                <w:sz w:val="20"/>
                <w:szCs w:val="20"/>
              </w:rPr>
            </w:pPr>
            <w:r>
              <w:rPr>
                <w:sz w:val="20"/>
                <w:szCs w:val="20"/>
              </w:rPr>
              <w:t>286,56</w:t>
            </w:r>
          </w:p>
        </w:tc>
        <w:tc>
          <w:tcPr>
            <w:tcW w:w="1367" w:type="dxa"/>
            <w:shd w:val="clear" w:color="auto" w:fill="auto"/>
            <w:vAlign w:val="center"/>
          </w:tcPr>
          <w:p w:rsidR="00151BAC" w:rsidRDefault="00151BAC">
            <w:pPr>
              <w:jc w:val="center"/>
              <w:rPr>
                <w:sz w:val="20"/>
                <w:szCs w:val="20"/>
              </w:rPr>
            </w:pPr>
            <w:r>
              <w:rPr>
                <w:sz w:val="20"/>
                <w:szCs w:val="20"/>
              </w:rPr>
              <w:t>92</w:t>
            </w:r>
          </w:p>
        </w:tc>
        <w:tc>
          <w:tcPr>
            <w:tcW w:w="1367" w:type="dxa"/>
            <w:shd w:val="clear" w:color="auto" w:fill="auto"/>
            <w:vAlign w:val="center"/>
          </w:tcPr>
          <w:p w:rsidR="00151BAC" w:rsidRDefault="00151BAC">
            <w:pPr>
              <w:jc w:val="center"/>
              <w:rPr>
                <w:sz w:val="20"/>
                <w:szCs w:val="20"/>
              </w:rPr>
            </w:pPr>
            <w:r>
              <w:rPr>
                <w:sz w:val="20"/>
                <w:szCs w:val="20"/>
              </w:rPr>
              <w:t>309,14</w:t>
            </w:r>
          </w:p>
        </w:tc>
        <w:tc>
          <w:tcPr>
            <w:tcW w:w="1368" w:type="dxa"/>
            <w:shd w:val="clear" w:color="auto" w:fill="auto"/>
            <w:vAlign w:val="center"/>
          </w:tcPr>
          <w:p w:rsidR="00151BAC" w:rsidRDefault="00151BAC">
            <w:pPr>
              <w:jc w:val="center"/>
              <w:rPr>
                <w:sz w:val="20"/>
                <w:szCs w:val="20"/>
              </w:rPr>
            </w:pPr>
            <w:r>
              <w:rPr>
                <w:sz w:val="20"/>
                <w:szCs w:val="20"/>
              </w:rPr>
              <w:t>276,04</w:t>
            </w:r>
          </w:p>
        </w:tc>
        <w:tc>
          <w:tcPr>
            <w:tcW w:w="1368" w:type="dxa"/>
            <w:shd w:val="clear" w:color="auto" w:fill="auto"/>
            <w:vAlign w:val="center"/>
          </w:tcPr>
          <w:p w:rsidR="00151BAC" w:rsidRDefault="00151BAC">
            <w:pPr>
              <w:jc w:val="center"/>
              <w:rPr>
                <w:sz w:val="20"/>
                <w:szCs w:val="20"/>
              </w:rPr>
            </w:pPr>
            <w:r>
              <w:rPr>
                <w:sz w:val="20"/>
                <w:szCs w:val="20"/>
              </w:rPr>
              <w:t>89</w:t>
            </w:r>
          </w:p>
        </w:tc>
      </w:tr>
      <w:tr w:rsidR="00151BAC" w:rsidRPr="00CB2871" w:rsidTr="00F94476">
        <w:tc>
          <w:tcPr>
            <w:tcW w:w="1367" w:type="dxa"/>
            <w:shd w:val="clear" w:color="auto" w:fill="auto"/>
            <w:vAlign w:val="center"/>
          </w:tcPr>
          <w:p w:rsidR="00151BAC" w:rsidRDefault="00151BAC">
            <w:pPr>
              <w:jc w:val="center"/>
              <w:rPr>
                <w:sz w:val="20"/>
                <w:szCs w:val="20"/>
              </w:rPr>
            </w:pPr>
            <w:r>
              <w:rPr>
                <w:sz w:val="20"/>
                <w:szCs w:val="20"/>
              </w:rPr>
              <w:t>Ю</w:t>
            </w:r>
          </w:p>
        </w:tc>
        <w:tc>
          <w:tcPr>
            <w:tcW w:w="1367" w:type="dxa"/>
            <w:shd w:val="clear" w:color="auto" w:fill="auto"/>
            <w:vAlign w:val="center"/>
          </w:tcPr>
          <w:p w:rsidR="00151BAC" w:rsidRDefault="00151BAC">
            <w:pPr>
              <w:jc w:val="center"/>
              <w:rPr>
                <w:sz w:val="20"/>
                <w:szCs w:val="20"/>
              </w:rPr>
            </w:pPr>
            <w:r>
              <w:rPr>
                <w:sz w:val="20"/>
                <w:szCs w:val="20"/>
              </w:rPr>
              <w:t>17,91</w:t>
            </w:r>
          </w:p>
        </w:tc>
        <w:tc>
          <w:tcPr>
            <w:tcW w:w="1367" w:type="dxa"/>
            <w:shd w:val="clear" w:color="auto" w:fill="auto"/>
            <w:vAlign w:val="center"/>
          </w:tcPr>
          <w:p w:rsidR="00151BAC" w:rsidRDefault="00151BAC">
            <w:pPr>
              <w:jc w:val="center"/>
              <w:rPr>
                <w:sz w:val="20"/>
                <w:szCs w:val="20"/>
              </w:rPr>
            </w:pPr>
            <w:r>
              <w:rPr>
                <w:sz w:val="20"/>
                <w:szCs w:val="20"/>
              </w:rPr>
              <w:t>15,97</w:t>
            </w:r>
          </w:p>
        </w:tc>
        <w:tc>
          <w:tcPr>
            <w:tcW w:w="1367" w:type="dxa"/>
            <w:shd w:val="clear" w:color="auto" w:fill="auto"/>
            <w:vAlign w:val="center"/>
          </w:tcPr>
          <w:p w:rsidR="00151BAC" w:rsidRDefault="00151BAC">
            <w:pPr>
              <w:jc w:val="center"/>
              <w:rPr>
                <w:sz w:val="20"/>
                <w:szCs w:val="20"/>
              </w:rPr>
            </w:pPr>
            <w:r>
              <w:rPr>
                <w:sz w:val="20"/>
                <w:szCs w:val="20"/>
              </w:rPr>
              <w:t>89</w:t>
            </w:r>
          </w:p>
        </w:tc>
        <w:tc>
          <w:tcPr>
            <w:tcW w:w="1367" w:type="dxa"/>
            <w:shd w:val="clear" w:color="auto" w:fill="auto"/>
            <w:vAlign w:val="center"/>
          </w:tcPr>
          <w:p w:rsidR="00151BAC" w:rsidRDefault="00151BAC">
            <w:pPr>
              <w:jc w:val="center"/>
              <w:rPr>
                <w:sz w:val="20"/>
                <w:szCs w:val="20"/>
              </w:rPr>
            </w:pPr>
            <w:r>
              <w:rPr>
                <w:sz w:val="20"/>
                <w:szCs w:val="20"/>
              </w:rPr>
              <w:t>17,71</w:t>
            </w:r>
          </w:p>
        </w:tc>
        <w:tc>
          <w:tcPr>
            <w:tcW w:w="1368" w:type="dxa"/>
            <w:shd w:val="clear" w:color="auto" w:fill="auto"/>
            <w:vAlign w:val="center"/>
          </w:tcPr>
          <w:p w:rsidR="00151BAC" w:rsidRDefault="00151BAC">
            <w:pPr>
              <w:jc w:val="center"/>
              <w:rPr>
                <w:sz w:val="20"/>
                <w:szCs w:val="20"/>
              </w:rPr>
            </w:pPr>
            <w:r>
              <w:rPr>
                <w:sz w:val="20"/>
                <w:szCs w:val="20"/>
              </w:rPr>
              <w:t>14,84</w:t>
            </w:r>
          </w:p>
        </w:tc>
        <w:tc>
          <w:tcPr>
            <w:tcW w:w="1368" w:type="dxa"/>
            <w:shd w:val="clear" w:color="auto" w:fill="auto"/>
            <w:vAlign w:val="center"/>
          </w:tcPr>
          <w:p w:rsidR="00151BAC" w:rsidRDefault="00151BAC">
            <w:pPr>
              <w:jc w:val="center"/>
              <w:rPr>
                <w:sz w:val="20"/>
                <w:szCs w:val="20"/>
              </w:rPr>
            </w:pPr>
            <w:r>
              <w:rPr>
                <w:sz w:val="20"/>
                <w:szCs w:val="20"/>
              </w:rPr>
              <w:t>84</w:t>
            </w:r>
          </w:p>
        </w:tc>
      </w:tr>
    </w:tbl>
    <w:p w:rsidR="005045BD" w:rsidRPr="00CB2871" w:rsidRDefault="005045BD" w:rsidP="005A0B9A">
      <w:pPr>
        <w:ind w:right="-165"/>
        <w:rPr>
          <w:lang w:val="uk-UA"/>
        </w:rPr>
      </w:pPr>
    </w:p>
    <w:p w:rsidR="008377F1" w:rsidRPr="00CB2871" w:rsidRDefault="008377F1" w:rsidP="005A0B9A">
      <w:pPr>
        <w:spacing w:line="360" w:lineRule="auto"/>
        <w:ind w:right="-165"/>
        <w:rPr>
          <w:lang w:val="uk-UA"/>
        </w:rPr>
      </w:pPr>
      <w:r w:rsidRPr="00CB2871">
        <w:rPr>
          <w:lang w:val="uk-UA"/>
        </w:rPr>
        <w:t xml:space="preserve">Висновок : Виконання завдань по обсягу реалізації </w:t>
      </w:r>
      <w:r w:rsidR="00025F3C">
        <w:rPr>
          <w:lang w:val="uk-UA"/>
        </w:rPr>
        <w:t>недо</w:t>
      </w:r>
      <w:r w:rsidR="000C4CDF" w:rsidRPr="00CB2871">
        <w:rPr>
          <w:lang w:val="uk-UA"/>
        </w:rPr>
        <w:t xml:space="preserve">виконано для </w:t>
      </w:r>
      <w:r w:rsidR="00F94476">
        <w:rPr>
          <w:lang w:val="uk-UA"/>
        </w:rPr>
        <w:t>всіх</w:t>
      </w:r>
      <w:r w:rsidR="000C4CDF" w:rsidRPr="00CB2871">
        <w:rPr>
          <w:lang w:val="uk-UA"/>
        </w:rPr>
        <w:t xml:space="preserve"> вир</w:t>
      </w:r>
      <w:r w:rsidR="00180B1D" w:rsidRPr="00CB2871">
        <w:rPr>
          <w:lang w:val="uk-UA"/>
        </w:rPr>
        <w:t>об</w:t>
      </w:r>
      <w:r w:rsidR="00F94476">
        <w:rPr>
          <w:lang w:val="uk-UA"/>
        </w:rPr>
        <w:t>ів</w:t>
      </w:r>
      <w:r w:rsidRPr="00CB2871">
        <w:rPr>
          <w:lang w:val="uk-UA"/>
        </w:rPr>
        <w:t xml:space="preserve">. </w:t>
      </w:r>
      <w:r w:rsidR="008C328D" w:rsidRPr="00CB2871">
        <w:rPr>
          <w:lang w:val="uk-UA"/>
        </w:rPr>
        <w:t>Недо</w:t>
      </w:r>
      <w:r w:rsidRPr="00CB2871">
        <w:rPr>
          <w:lang w:val="uk-UA"/>
        </w:rPr>
        <w:t xml:space="preserve">виконання обсягів реалізації для </w:t>
      </w:r>
      <w:r w:rsidR="00F94476">
        <w:rPr>
          <w:lang w:val="uk-UA"/>
        </w:rPr>
        <w:t>всіх</w:t>
      </w:r>
      <w:r w:rsidRPr="00CB2871">
        <w:rPr>
          <w:lang w:val="uk-UA"/>
        </w:rPr>
        <w:t xml:space="preserve"> вироб</w:t>
      </w:r>
      <w:r w:rsidR="00F94476">
        <w:rPr>
          <w:lang w:val="uk-UA"/>
        </w:rPr>
        <w:t>ів</w:t>
      </w:r>
      <w:r w:rsidRPr="00CB2871">
        <w:rPr>
          <w:lang w:val="uk-UA"/>
        </w:rPr>
        <w:t xml:space="preserve"> пов’язано з тим, що різниця між залишками готової продукції на початок і кінець року </w:t>
      </w:r>
      <w:r w:rsidR="00180B1D" w:rsidRPr="00CB2871">
        <w:rPr>
          <w:lang w:val="uk-UA"/>
        </w:rPr>
        <w:t>для</w:t>
      </w:r>
      <w:r w:rsidRPr="00CB2871">
        <w:rPr>
          <w:lang w:val="uk-UA"/>
        </w:rPr>
        <w:t>вироб</w:t>
      </w:r>
      <w:r w:rsidR="000F5437">
        <w:rPr>
          <w:lang w:val="uk-UA"/>
        </w:rPr>
        <w:t>у</w:t>
      </w:r>
      <w:r w:rsidRPr="00CB2871">
        <w:rPr>
          <w:lang w:val="uk-UA"/>
        </w:rPr>
        <w:t xml:space="preserve"> є </w:t>
      </w:r>
      <w:r w:rsidR="006B60BE" w:rsidRPr="00CB2871">
        <w:rPr>
          <w:lang w:val="uk-UA"/>
        </w:rPr>
        <w:t>не</w:t>
      </w:r>
      <w:r w:rsidRPr="00CB2871">
        <w:rPr>
          <w:lang w:val="uk-UA"/>
        </w:rPr>
        <w:t>достатньо від`ємною для того</w:t>
      </w:r>
      <w:r w:rsidR="002E333C" w:rsidRPr="00CB2871">
        <w:rPr>
          <w:lang w:val="uk-UA"/>
        </w:rPr>
        <w:t>,</w:t>
      </w:r>
      <w:r w:rsidRPr="00CB2871">
        <w:rPr>
          <w:lang w:val="uk-UA"/>
        </w:rPr>
        <w:t xml:space="preserve"> щоб з</w:t>
      </w:r>
      <w:r w:rsidR="00F80E7D" w:rsidRPr="00CB2871">
        <w:rPr>
          <w:lang w:val="uk-UA"/>
        </w:rPr>
        <w:t>більшити</w:t>
      </w:r>
      <w:r w:rsidRPr="00CB2871">
        <w:rPr>
          <w:lang w:val="uk-UA"/>
        </w:rPr>
        <w:t xml:space="preserve"> звітні обсяги реалізації порівняно з плановими</w:t>
      </w:r>
      <w:r w:rsidR="00F80E7D" w:rsidRPr="00CB2871">
        <w:rPr>
          <w:lang w:val="uk-UA"/>
        </w:rPr>
        <w:t>.</w:t>
      </w:r>
    </w:p>
    <w:p w:rsidR="005A0B9A" w:rsidRPr="00CB2871" w:rsidRDefault="005A0B9A" w:rsidP="005A0B9A">
      <w:pPr>
        <w:tabs>
          <w:tab w:val="left" w:pos="6270"/>
        </w:tabs>
        <w:ind w:right="-165"/>
        <w:rPr>
          <w:lang w:val="uk-UA"/>
        </w:rPr>
      </w:pPr>
    </w:p>
    <w:p w:rsidR="005045BD" w:rsidRPr="00CB2871" w:rsidRDefault="009D507D" w:rsidP="005A0B9A">
      <w:pPr>
        <w:tabs>
          <w:tab w:val="left" w:pos="6270"/>
        </w:tabs>
        <w:ind w:right="-165"/>
        <w:jc w:val="center"/>
        <w:rPr>
          <w:b/>
          <w:lang w:val="uk-UA"/>
        </w:rPr>
      </w:pPr>
      <w:r>
        <w:rPr>
          <w:b/>
          <w:lang w:val="uk-UA"/>
        </w:rPr>
        <w:t>2</w:t>
      </w:r>
      <w:r w:rsidR="005045BD" w:rsidRPr="00CB2871">
        <w:rPr>
          <w:b/>
          <w:lang w:val="uk-UA"/>
        </w:rPr>
        <w:t>.2.Розрахунок чисельності промислово-виробничого персоналу підприємства.</w:t>
      </w:r>
    </w:p>
    <w:p w:rsidR="006B6586" w:rsidRPr="00CB2871" w:rsidRDefault="006B6586" w:rsidP="006B6586">
      <w:pPr>
        <w:pStyle w:val="a5"/>
        <w:ind w:firstLine="567"/>
        <w:jc w:val="both"/>
      </w:pPr>
      <w:r w:rsidRPr="00CB2871">
        <w:rPr>
          <w:szCs w:val="24"/>
        </w:rPr>
        <w:t xml:space="preserve">До </w:t>
      </w:r>
      <w:r w:rsidRPr="00CB2871">
        <w:t>промислово-виробничого персоналу підприємства (за умовою курсової роботи) належать основні виробничі робітники, підсобні робітники в основному виробництві, робітники,зайняті в допоміжному та обслуговуючому виробництві, робітники, зайняті у підсобному виробництві, управлінський та обслуговуючий персонал виробничих підрозділів, адміністративно-управлінський персонал.</w:t>
      </w:r>
    </w:p>
    <w:p w:rsidR="006B6586" w:rsidRPr="00CB2871" w:rsidRDefault="006B6586" w:rsidP="006B6586">
      <w:pPr>
        <w:pStyle w:val="a5"/>
        <w:ind w:firstLine="567"/>
        <w:jc w:val="both"/>
      </w:pPr>
      <w:r w:rsidRPr="00CB2871">
        <w:t>При розрахунку чисельності робітників за основу враховують необхідну нормативну трудомісткість виробничої програми, дані про бюджет (баланс) робочого часу одного робітника та очікуваний середній процент виконання норм виробітку робітниками:</w:t>
      </w:r>
    </w:p>
    <w:p w:rsidR="006B6586" w:rsidRPr="00CB2871" w:rsidRDefault="006B6586" w:rsidP="006B6586">
      <w:pPr>
        <w:pStyle w:val="a5"/>
        <w:numPr>
          <w:ilvl w:val="0"/>
          <w:numId w:val="29"/>
        </w:numPr>
        <w:tabs>
          <w:tab w:val="num" w:pos="851"/>
        </w:tabs>
        <w:ind w:left="851" w:hanging="284"/>
        <w:jc w:val="both"/>
      </w:pPr>
      <w:r w:rsidRPr="00CB2871">
        <w:t>чисельність основних виробничих робітників визначають за формулою 4.1. для кожного виду продукції зокрема і на підприємстві в цілому. Результат розрахунків можна подати у вигляді табл. 4.3.</w:t>
      </w:r>
    </w:p>
    <w:p w:rsidR="006B6586" w:rsidRPr="00CB2871" w:rsidRDefault="006B6586" w:rsidP="006B6586">
      <w:pPr>
        <w:pStyle w:val="a5"/>
        <w:ind w:left="1418" w:firstLine="706"/>
        <w:jc w:val="right"/>
      </w:pPr>
      <w:r w:rsidRPr="00CB2871">
        <w:rPr>
          <w:position w:val="-32"/>
        </w:rPr>
        <w:object w:dxaOrig="1340" w:dyaOrig="700">
          <v:shape id="_x0000_i1026" type="#_x0000_t75" style="width:66pt;height:35.25pt" o:ole="">
            <v:imagedata r:id="rId11" o:title=""/>
          </v:shape>
          <o:OLEObject Type="Embed" ProgID="Equation.3" ShapeID="_x0000_i1026" DrawAspect="Content" ObjectID="_1424700628" r:id="rId12"/>
        </w:object>
      </w:r>
      <w:r w:rsidRPr="00CB2871">
        <w:tab/>
      </w:r>
      <w:r w:rsidRPr="00CB2871">
        <w:tab/>
      </w:r>
      <w:r w:rsidRPr="00CB2871">
        <w:tab/>
      </w:r>
      <w:r w:rsidRPr="00CB2871">
        <w:tab/>
      </w:r>
      <w:r w:rsidRPr="00CB2871">
        <w:tab/>
      </w:r>
      <w:r w:rsidRPr="00CB2871">
        <w:tab/>
        <w:t>(</w:t>
      </w:r>
      <w:r w:rsidR="009D507D">
        <w:rPr>
          <w:lang w:val="ru-RU"/>
        </w:rPr>
        <w:t>2</w:t>
      </w:r>
      <w:r w:rsidRPr="00CB2871">
        <w:t>.2)</w:t>
      </w:r>
    </w:p>
    <w:p w:rsidR="006B6586" w:rsidRPr="00CB2871" w:rsidRDefault="006B6586" w:rsidP="006B6586">
      <w:pPr>
        <w:pStyle w:val="a5"/>
        <w:ind w:firstLine="567"/>
        <w:jc w:val="both"/>
      </w:pPr>
      <w:r w:rsidRPr="00CB2871">
        <w:t>де Т – трудомісткість вико</w:t>
      </w:r>
      <w:r w:rsidR="00A37473" w:rsidRPr="00CB2871">
        <w:t>нання робіт, люд-год., (табл. 2; табл.</w:t>
      </w:r>
      <w:r w:rsidRPr="00CB2871">
        <w:t>1);</w:t>
      </w:r>
    </w:p>
    <w:p w:rsidR="006B6586" w:rsidRPr="00CB2871" w:rsidRDefault="006B6586" w:rsidP="006B6586">
      <w:pPr>
        <w:pStyle w:val="a5"/>
        <w:ind w:left="567"/>
        <w:jc w:val="both"/>
      </w:pPr>
      <w:r w:rsidRPr="00CB2871">
        <w:t>t</w:t>
      </w:r>
      <w:r w:rsidRPr="00CB2871">
        <w:rPr>
          <w:vertAlign w:val="subscript"/>
        </w:rPr>
        <w:t>д</w:t>
      </w:r>
      <w:r w:rsidRPr="00CB2871">
        <w:t xml:space="preserve"> – бюджет робочо</w:t>
      </w:r>
      <w:r w:rsidR="003C5A2F">
        <w:rPr>
          <w:lang w:val="ru-RU"/>
        </w:rPr>
        <w:t>г</w:t>
      </w:r>
      <w:r w:rsidRPr="00CB2871">
        <w:t xml:space="preserve">о часу одного робітника, год., (табл. </w:t>
      </w:r>
      <w:r w:rsidR="00A37473" w:rsidRPr="00CB2871">
        <w:t>1</w:t>
      </w:r>
      <w:r w:rsidRPr="00CB2871">
        <w:t>.2);</w:t>
      </w:r>
    </w:p>
    <w:p w:rsidR="006B6586" w:rsidRPr="00CB2871" w:rsidRDefault="006B6586" w:rsidP="006B6586">
      <w:pPr>
        <w:pStyle w:val="a5"/>
        <w:ind w:firstLine="567"/>
        <w:jc w:val="both"/>
      </w:pPr>
      <w:r w:rsidRPr="00CB2871">
        <w:t>k</w:t>
      </w:r>
      <w:r w:rsidRPr="00CB2871">
        <w:rPr>
          <w:vertAlign w:val="subscript"/>
        </w:rPr>
        <w:t>вн</w:t>
      </w:r>
      <w:r w:rsidRPr="00CB2871">
        <w:t xml:space="preserve"> – коефіцієнт виконання норм виробітку.</w:t>
      </w:r>
    </w:p>
    <w:p w:rsidR="006B6586" w:rsidRPr="00CB2871" w:rsidRDefault="006B6586" w:rsidP="006B6586">
      <w:pPr>
        <w:pStyle w:val="a5"/>
        <w:numPr>
          <w:ilvl w:val="0"/>
          <w:numId w:val="29"/>
        </w:numPr>
        <w:tabs>
          <w:tab w:val="num" w:pos="851"/>
        </w:tabs>
        <w:ind w:left="851" w:hanging="284"/>
        <w:jc w:val="both"/>
      </w:pPr>
      <w:r w:rsidRPr="00CB2871">
        <w:t xml:space="preserve">бюджет робочого часу визначається на основі даних про кількість робочих днів у розрахунковому році, очікуваний рівень невиходів на роботу та втрат робочого часу (табл. </w:t>
      </w:r>
      <w:r w:rsidR="00AF1832" w:rsidRPr="00CB2871">
        <w:t>1</w:t>
      </w:r>
      <w:r w:rsidRPr="00CB2871">
        <w:t>.2).</w:t>
      </w:r>
    </w:p>
    <w:p w:rsidR="005045BD" w:rsidRPr="00CB2871" w:rsidRDefault="003C5A2F" w:rsidP="005A0B9A">
      <w:pPr>
        <w:tabs>
          <w:tab w:val="left" w:pos="3000"/>
        </w:tabs>
        <w:ind w:right="-165"/>
        <w:jc w:val="right"/>
        <w:rPr>
          <w:lang w:val="uk-UA"/>
        </w:rPr>
      </w:pPr>
      <w:r>
        <w:rPr>
          <w:lang w:val="uk-UA"/>
        </w:rPr>
        <w:lastRenderedPageBreak/>
        <w:t>Таблиця 2</w:t>
      </w:r>
      <w:r w:rsidR="005045BD" w:rsidRPr="00CB2871">
        <w:rPr>
          <w:lang w:val="uk-UA"/>
        </w:rPr>
        <w:t>.2.</w:t>
      </w:r>
    </w:p>
    <w:p w:rsidR="005045BD" w:rsidRPr="00CB2871" w:rsidRDefault="005045BD" w:rsidP="005A0B9A">
      <w:pPr>
        <w:ind w:right="-165"/>
        <w:jc w:val="right"/>
        <w:rPr>
          <w:lang w:val="uk-UA"/>
        </w:rPr>
      </w:pPr>
    </w:p>
    <w:p w:rsidR="005045BD" w:rsidRPr="00CB2871" w:rsidRDefault="005045BD" w:rsidP="005A0B9A">
      <w:pPr>
        <w:ind w:right="-165"/>
        <w:jc w:val="center"/>
        <w:rPr>
          <w:lang w:val="uk-UA"/>
        </w:rPr>
      </w:pPr>
      <w:r w:rsidRPr="00CB2871">
        <w:rPr>
          <w:lang w:val="uk-UA"/>
        </w:rPr>
        <w:t>Річний бюджет (баланс) робочого часу одного робітника та його виконання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87"/>
        <w:gridCol w:w="992"/>
        <w:gridCol w:w="996"/>
      </w:tblGrid>
      <w:tr w:rsidR="005045BD" w:rsidRPr="00CB2871" w:rsidTr="00201052">
        <w:trPr>
          <w:trHeight w:val="360"/>
        </w:trPr>
        <w:tc>
          <w:tcPr>
            <w:tcW w:w="534" w:type="dxa"/>
            <w:vMerge w:val="restart"/>
            <w:shd w:val="clear" w:color="auto" w:fill="auto"/>
            <w:vAlign w:val="center"/>
          </w:tcPr>
          <w:p w:rsidR="005045BD" w:rsidRPr="00CB2871" w:rsidRDefault="005045BD" w:rsidP="009B1913">
            <w:pPr>
              <w:ind w:right="-165"/>
              <w:jc w:val="center"/>
              <w:rPr>
                <w:lang w:val="uk-UA"/>
              </w:rPr>
            </w:pPr>
            <w:r w:rsidRPr="00CB2871">
              <w:rPr>
                <w:lang w:val="uk-UA"/>
              </w:rPr>
              <w:t>№</w:t>
            </w:r>
          </w:p>
          <w:p w:rsidR="005045BD" w:rsidRPr="00CB2871" w:rsidRDefault="005045BD" w:rsidP="009B1913">
            <w:pPr>
              <w:ind w:right="-165"/>
              <w:jc w:val="center"/>
              <w:rPr>
                <w:lang w:val="uk-UA"/>
              </w:rPr>
            </w:pPr>
            <w:r w:rsidRPr="00CB2871">
              <w:rPr>
                <w:lang w:val="uk-UA"/>
              </w:rPr>
              <w:t>з/п</w:t>
            </w:r>
          </w:p>
        </w:tc>
        <w:tc>
          <w:tcPr>
            <w:tcW w:w="7087" w:type="dxa"/>
            <w:vMerge w:val="restart"/>
            <w:shd w:val="clear" w:color="auto" w:fill="auto"/>
            <w:vAlign w:val="center"/>
          </w:tcPr>
          <w:p w:rsidR="005045BD" w:rsidRPr="00CB2871" w:rsidRDefault="005045BD" w:rsidP="009B1913">
            <w:pPr>
              <w:ind w:right="-165"/>
              <w:jc w:val="center"/>
              <w:rPr>
                <w:lang w:val="uk-UA"/>
              </w:rPr>
            </w:pPr>
            <w:r w:rsidRPr="00CB2871">
              <w:rPr>
                <w:lang w:val="uk-UA"/>
              </w:rPr>
              <w:t>Показники</w:t>
            </w:r>
          </w:p>
        </w:tc>
        <w:tc>
          <w:tcPr>
            <w:tcW w:w="1988" w:type="dxa"/>
            <w:gridSpan w:val="2"/>
            <w:shd w:val="clear" w:color="auto" w:fill="auto"/>
            <w:vAlign w:val="center"/>
          </w:tcPr>
          <w:p w:rsidR="005045BD" w:rsidRPr="00CB2871" w:rsidRDefault="005045BD" w:rsidP="009B1913">
            <w:pPr>
              <w:ind w:right="-165"/>
              <w:jc w:val="center"/>
              <w:rPr>
                <w:lang w:val="uk-UA"/>
              </w:rPr>
            </w:pPr>
            <w:r w:rsidRPr="00CB2871">
              <w:rPr>
                <w:lang w:val="uk-UA"/>
              </w:rPr>
              <w:t>Значення показників</w:t>
            </w:r>
          </w:p>
        </w:tc>
      </w:tr>
      <w:tr w:rsidR="005045BD" w:rsidRPr="00CB2871" w:rsidTr="00201052">
        <w:trPr>
          <w:trHeight w:val="187"/>
        </w:trPr>
        <w:tc>
          <w:tcPr>
            <w:tcW w:w="534" w:type="dxa"/>
            <w:vMerge/>
            <w:shd w:val="clear" w:color="auto" w:fill="auto"/>
            <w:vAlign w:val="center"/>
          </w:tcPr>
          <w:p w:rsidR="005045BD" w:rsidRPr="00CB2871" w:rsidRDefault="005045BD" w:rsidP="009B1913">
            <w:pPr>
              <w:ind w:right="-165"/>
              <w:jc w:val="center"/>
              <w:rPr>
                <w:lang w:val="uk-UA"/>
              </w:rPr>
            </w:pPr>
          </w:p>
        </w:tc>
        <w:tc>
          <w:tcPr>
            <w:tcW w:w="7087" w:type="dxa"/>
            <w:vMerge/>
            <w:shd w:val="clear" w:color="auto" w:fill="auto"/>
            <w:vAlign w:val="center"/>
          </w:tcPr>
          <w:p w:rsidR="005045BD" w:rsidRPr="00CB2871" w:rsidRDefault="005045BD" w:rsidP="009B1913">
            <w:pPr>
              <w:ind w:right="-165"/>
              <w:jc w:val="center"/>
              <w:rPr>
                <w:lang w:val="uk-UA"/>
              </w:rPr>
            </w:pPr>
          </w:p>
        </w:tc>
        <w:tc>
          <w:tcPr>
            <w:tcW w:w="992" w:type="dxa"/>
            <w:shd w:val="clear" w:color="auto" w:fill="auto"/>
            <w:vAlign w:val="center"/>
          </w:tcPr>
          <w:p w:rsidR="005045BD" w:rsidRPr="00CB2871" w:rsidRDefault="005045BD" w:rsidP="009B1913">
            <w:pPr>
              <w:ind w:right="-165"/>
              <w:jc w:val="center"/>
              <w:rPr>
                <w:lang w:val="uk-UA"/>
              </w:rPr>
            </w:pPr>
            <w:r w:rsidRPr="00CB2871">
              <w:rPr>
                <w:lang w:val="uk-UA"/>
              </w:rPr>
              <w:t>план</w:t>
            </w:r>
          </w:p>
        </w:tc>
        <w:tc>
          <w:tcPr>
            <w:tcW w:w="996" w:type="dxa"/>
            <w:shd w:val="clear" w:color="auto" w:fill="auto"/>
            <w:vAlign w:val="center"/>
          </w:tcPr>
          <w:p w:rsidR="005045BD" w:rsidRPr="00CB2871" w:rsidRDefault="005045BD" w:rsidP="009B1913">
            <w:pPr>
              <w:ind w:right="-165"/>
              <w:jc w:val="center"/>
              <w:rPr>
                <w:lang w:val="uk-UA"/>
              </w:rPr>
            </w:pPr>
            <w:r w:rsidRPr="00CB2871">
              <w:rPr>
                <w:lang w:val="uk-UA"/>
              </w:rPr>
              <w:t>звіт</w:t>
            </w:r>
          </w:p>
        </w:tc>
      </w:tr>
      <w:tr w:rsidR="00112605" w:rsidRPr="00CB2871" w:rsidTr="00201052">
        <w:tc>
          <w:tcPr>
            <w:tcW w:w="534" w:type="dxa"/>
            <w:shd w:val="clear" w:color="auto" w:fill="auto"/>
            <w:vAlign w:val="center"/>
          </w:tcPr>
          <w:p w:rsidR="00112605" w:rsidRPr="00CB2871" w:rsidRDefault="00112605" w:rsidP="009B1913">
            <w:pPr>
              <w:ind w:right="-165"/>
              <w:jc w:val="center"/>
              <w:rPr>
                <w:lang w:val="uk-UA"/>
              </w:rPr>
            </w:pPr>
            <w:r w:rsidRPr="00CB2871">
              <w:rPr>
                <w:lang w:val="uk-UA"/>
              </w:rPr>
              <w:t>1</w:t>
            </w:r>
          </w:p>
        </w:tc>
        <w:tc>
          <w:tcPr>
            <w:tcW w:w="7087" w:type="dxa"/>
            <w:shd w:val="clear" w:color="auto" w:fill="auto"/>
            <w:vAlign w:val="center"/>
          </w:tcPr>
          <w:p w:rsidR="00112605" w:rsidRPr="00CB2871" w:rsidRDefault="00112605" w:rsidP="007E410A">
            <w:pPr>
              <w:ind w:right="-165"/>
              <w:rPr>
                <w:lang w:val="uk-UA"/>
              </w:rPr>
            </w:pPr>
            <w:r w:rsidRPr="00CB2871">
              <w:rPr>
                <w:lang w:val="uk-UA"/>
              </w:rPr>
              <w:t>Кількість календарних днів</w:t>
            </w:r>
          </w:p>
        </w:tc>
        <w:tc>
          <w:tcPr>
            <w:tcW w:w="992" w:type="dxa"/>
            <w:shd w:val="clear" w:color="auto" w:fill="auto"/>
            <w:vAlign w:val="center"/>
          </w:tcPr>
          <w:p w:rsidR="00112605" w:rsidRPr="00CB2871" w:rsidRDefault="00112605">
            <w:pPr>
              <w:jc w:val="center"/>
              <w:rPr>
                <w:lang w:val="uk-UA"/>
              </w:rPr>
            </w:pPr>
            <w:r w:rsidRPr="00CB2871">
              <w:rPr>
                <w:lang w:val="uk-UA"/>
              </w:rPr>
              <w:t>366</w:t>
            </w:r>
          </w:p>
        </w:tc>
        <w:tc>
          <w:tcPr>
            <w:tcW w:w="996" w:type="dxa"/>
            <w:shd w:val="clear" w:color="auto" w:fill="auto"/>
            <w:vAlign w:val="center"/>
          </w:tcPr>
          <w:p w:rsidR="00112605" w:rsidRPr="00CB2871" w:rsidRDefault="00112605">
            <w:pPr>
              <w:jc w:val="center"/>
              <w:rPr>
                <w:lang w:val="uk-UA"/>
              </w:rPr>
            </w:pPr>
            <w:r w:rsidRPr="00CB2871">
              <w:rPr>
                <w:lang w:val="uk-UA"/>
              </w:rPr>
              <w:t>366</w:t>
            </w:r>
          </w:p>
        </w:tc>
      </w:tr>
      <w:tr w:rsidR="00112605" w:rsidRPr="00CB2871" w:rsidTr="00201052">
        <w:tc>
          <w:tcPr>
            <w:tcW w:w="534" w:type="dxa"/>
            <w:shd w:val="clear" w:color="auto" w:fill="auto"/>
            <w:vAlign w:val="center"/>
          </w:tcPr>
          <w:p w:rsidR="00112605" w:rsidRPr="00CB2871" w:rsidRDefault="00112605" w:rsidP="009B1913">
            <w:pPr>
              <w:ind w:right="-165"/>
              <w:jc w:val="center"/>
              <w:rPr>
                <w:lang w:val="uk-UA"/>
              </w:rPr>
            </w:pPr>
            <w:r w:rsidRPr="00CB2871">
              <w:rPr>
                <w:lang w:val="uk-UA"/>
              </w:rPr>
              <w:t>2</w:t>
            </w:r>
          </w:p>
        </w:tc>
        <w:tc>
          <w:tcPr>
            <w:tcW w:w="7087" w:type="dxa"/>
            <w:shd w:val="clear" w:color="auto" w:fill="auto"/>
            <w:vAlign w:val="center"/>
          </w:tcPr>
          <w:p w:rsidR="00112605" w:rsidRPr="00CB2871" w:rsidRDefault="00112605" w:rsidP="007E410A">
            <w:pPr>
              <w:ind w:right="-165"/>
              <w:rPr>
                <w:lang w:val="uk-UA"/>
              </w:rPr>
            </w:pPr>
            <w:r w:rsidRPr="00CB2871">
              <w:rPr>
                <w:lang w:val="uk-UA"/>
              </w:rPr>
              <w:t>Вихідні і святкові дні</w:t>
            </w:r>
          </w:p>
        </w:tc>
        <w:tc>
          <w:tcPr>
            <w:tcW w:w="992" w:type="dxa"/>
            <w:shd w:val="clear" w:color="auto" w:fill="auto"/>
            <w:vAlign w:val="center"/>
          </w:tcPr>
          <w:p w:rsidR="00112605" w:rsidRPr="00CB2871" w:rsidRDefault="00112605">
            <w:pPr>
              <w:jc w:val="center"/>
              <w:rPr>
                <w:lang w:val="uk-UA"/>
              </w:rPr>
            </w:pPr>
            <w:r w:rsidRPr="00CB2871">
              <w:rPr>
                <w:lang w:val="uk-UA"/>
              </w:rPr>
              <w:t>115</w:t>
            </w:r>
          </w:p>
        </w:tc>
        <w:tc>
          <w:tcPr>
            <w:tcW w:w="996" w:type="dxa"/>
            <w:shd w:val="clear" w:color="auto" w:fill="auto"/>
            <w:vAlign w:val="center"/>
          </w:tcPr>
          <w:p w:rsidR="00112605" w:rsidRPr="00CB2871" w:rsidRDefault="00112605">
            <w:pPr>
              <w:jc w:val="center"/>
              <w:rPr>
                <w:lang w:val="uk-UA"/>
              </w:rPr>
            </w:pPr>
            <w:r w:rsidRPr="00CB2871">
              <w:rPr>
                <w:lang w:val="uk-UA"/>
              </w:rPr>
              <w:t>115</w:t>
            </w:r>
          </w:p>
        </w:tc>
      </w:tr>
      <w:tr w:rsidR="00201052" w:rsidRPr="00CB2871" w:rsidTr="00201052">
        <w:tc>
          <w:tcPr>
            <w:tcW w:w="534" w:type="dxa"/>
            <w:shd w:val="clear" w:color="auto" w:fill="auto"/>
            <w:vAlign w:val="center"/>
          </w:tcPr>
          <w:p w:rsidR="00201052" w:rsidRPr="00CB2871" w:rsidRDefault="00201052" w:rsidP="009B1913">
            <w:pPr>
              <w:ind w:right="-165"/>
              <w:jc w:val="center"/>
              <w:rPr>
                <w:lang w:val="uk-UA"/>
              </w:rPr>
            </w:pPr>
            <w:r w:rsidRPr="00CB2871">
              <w:rPr>
                <w:lang w:val="uk-UA"/>
              </w:rPr>
              <w:t>3</w:t>
            </w:r>
          </w:p>
        </w:tc>
        <w:tc>
          <w:tcPr>
            <w:tcW w:w="7087" w:type="dxa"/>
            <w:shd w:val="clear" w:color="auto" w:fill="auto"/>
            <w:vAlign w:val="center"/>
          </w:tcPr>
          <w:p w:rsidR="00201052" w:rsidRPr="00CB2871" w:rsidRDefault="00201052" w:rsidP="007E410A">
            <w:pPr>
              <w:ind w:right="-165"/>
              <w:rPr>
                <w:lang w:val="uk-UA"/>
              </w:rPr>
            </w:pPr>
            <w:r w:rsidRPr="00CB2871">
              <w:rPr>
                <w:lang w:val="uk-UA"/>
              </w:rPr>
              <w:t>Номінальний фонд робочого часу днів [1-2]</w:t>
            </w:r>
          </w:p>
        </w:tc>
        <w:tc>
          <w:tcPr>
            <w:tcW w:w="992" w:type="dxa"/>
            <w:shd w:val="clear" w:color="auto" w:fill="auto"/>
            <w:vAlign w:val="center"/>
          </w:tcPr>
          <w:p w:rsidR="00201052" w:rsidRPr="00CB2871" w:rsidRDefault="00201052" w:rsidP="00192470">
            <w:pPr>
              <w:jc w:val="center"/>
              <w:rPr>
                <w:lang w:val="uk-UA"/>
              </w:rPr>
            </w:pPr>
            <w:r w:rsidRPr="00CB2871">
              <w:rPr>
                <w:lang w:val="uk-UA"/>
              </w:rPr>
              <w:t>251</w:t>
            </w:r>
          </w:p>
        </w:tc>
        <w:tc>
          <w:tcPr>
            <w:tcW w:w="996" w:type="dxa"/>
            <w:shd w:val="clear" w:color="auto" w:fill="auto"/>
            <w:vAlign w:val="center"/>
          </w:tcPr>
          <w:p w:rsidR="00201052" w:rsidRPr="00CB2871" w:rsidRDefault="00201052" w:rsidP="00192470">
            <w:pPr>
              <w:jc w:val="center"/>
              <w:rPr>
                <w:lang w:val="uk-UA"/>
              </w:rPr>
            </w:pPr>
            <w:r w:rsidRPr="00CB2871">
              <w:rPr>
                <w:lang w:val="uk-UA"/>
              </w:rPr>
              <w:t>251</w:t>
            </w:r>
          </w:p>
        </w:tc>
      </w:tr>
      <w:tr w:rsidR="00201052" w:rsidRPr="00CB2871" w:rsidTr="00201052">
        <w:trPr>
          <w:trHeight w:val="435"/>
        </w:trPr>
        <w:tc>
          <w:tcPr>
            <w:tcW w:w="534" w:type="dxa"/>
            <w:vMerge w:val="restart"/>
            <w:shd w:val="clear" w:color="auto" w:fill="auto"/>
            <w:vAlign w:val="center"/>
          </w:tcPr>
          <w:p w:rsidR="00201052" w:rsidRPr="00CB2871" w:rsidRDefault="00201052" w:rsidP="004F1379">
            <w:pPr>
              <w:ind w:left="-142" w:right="-165"/>
              <w:jc w:val="center"/>
              <w:rPr>
                <w:lang w:val="uk-UA"/>
              </w:rPr>
            </w:pPr>
            <w:r w:rsidRPr="00CB2871">
              <w:rPr>
                <w:lang w:val="uk-UA"/>
              </w:rPr>
              <w:t>4</w:t>
            </w:r>
          </w:p>
        </w:tc>
        <w:tc>
          <w:tcPr>
            <w:tcW w:w="7087" w:type="dxa"/>
            <w:shd w:val="clear" w:color="auto" w:fill="auto"/>
            <w:vAlign w:val="center"/>
          </w:tcPr>
          <w:p w:rsidR="00201052" w:rsidRPr="00CB2871" w:rsidRDefault="00201052" w:rsidP="007E410A">
            <w:pPr>
              <w:ind w:right="-165"/>
              <w:rPr>
                <w:lang w:val="uk-UA"/>
              </w:rPr>
            </w:pPr>
            <w:r w:rsidRPr="00CB2871">
              <w:rPr>
                <w:lang w:val="uk-UA"/>
              </w:rPr>
              <w:t>Невиходи на роботу,днів</w:t>
            </w:r>
          </w:p>
          <w:p w:rsidR="00201052" w:rsidRPr="00CB2871" w:rsidRDefault="00201052" w:rsidP="007E410A">
            <w:pPr>
              <w:ind w:right="-165"/>
              <w:rPr>
                <w:lang w:val="uk-UA"/>
              </w:rPr>
            </w:pPr>
            <w:r w:rsidRPr="00CB2871">
              <w:rPr>
                <w:lang w:val="uk-UA"/>
              </w:rPr>
              <w:t>З них:</w:t>
            </w:r>
          </w:p>
        </w:tc>
        <w:tc>
          <w:tcPr>
            <w:tcW w:w="992" w:type="dxa"/>
            <w:shd w:val="clear" w:color="auto" w:fill="auto"/>
            <w:vAlign w:val="center"/>
          </w:tcPr>
          <w:p w:rsidR="00201052" w:rsidRPr="00CB2871" w:rsidRDefault="00201052" w:rsidP="00192470">
            <w:pPr>
              <w:jc w:val="center"/>
              <w:rPr>
                <w:lang w:val="uk-UA"/>
              </w:rPr>
            </w:pPr>
            <w:r w:rsidRPr="00CB2871">
              <w:rPr>
                <w:lang w:val="uk-UA"/>
              </w:rPr>
              <w:t>42</w:t>
            </w:r>
          </w:p>
        </w:tc>
        <w:tc>
          <w:tcPr>
            <w:tcW w:w="996" w:type="dxa"/>
            <w:shd w:val="clear" w:color="auto" w:fill="auto"/>
            <w:vAlign w:val="center"/>
          </w:tcPr>
          <w:p w:rsidR="00201052" w:rsidRPr="00CB2871" w:rsidRDefault="00201052" w:rsidP="00192470">
            <w:pPr>
              <w:jc w:val="center"/>
              <w:rPr>
                <w:lang w:val="uk-UA"/>
              </w:rPr>
            </w:pPr>
            <w:r w:rsidRPr="00CB2871">
              <w:rPr>
                <w:lang w:val="uk-UA"/>
              </w:rPr>
              <w:t>43</w:t>
            </w:r>
          </w:p>
        </w:tc>
      </w:tr>
      <w:tr w:rsidR="00201052" w:rsidRPr="00CB2871" w:rsidTr="00201052">
        <w:trPr>
          <w:trHeight w:val="240"/>
        </w:trPr>
        <w:tc>
          <w:tcPr>
            <w:tcW w:w="534" w:type="dxa"/>
            <w:vMerge/>
            <w:shd w:val="clear" w:color="auto" w:fill="auto"/>
            <w:vAlign w:val="center"/>
          </w:tcPr>
          <w:p w:rsidR="00201052" w:rsidRPr="00CB2871" w:rsidRDefault="00201052" w:rsidP="009B1913">
            <w:pPr>
              <w:ind w:right="-165"/>
              <w:jc w:val="center"/>
              <w:rPr>
                <w:lang w:val="uk-UA"/>
              </w:rPr>
            </w:pPr>
          </w:p>
        </w:tc>
        <w:tc>
          <w:tcPr>
            <w:tcW w:w="7087" w:type="dxa"/>
            <w:shd w:val="clear" w:color="auto" w:fill="auto"/>
            <w:vAlign w:val="center"/>
          </w:tcPr>
          <w:p w:rsidR="00201052" w:rsidRPr="00CB2871" w:rsidRDefault="00201052" w:rsidP="007E410A">
            <w:pPr>
              <w:ind w:right="-165"/>
              <w:rPr>
                <w:lang w:val="uk-UA"/>
              </w:rPr>
            </w:pPr>
            <w:r w:rsidRPr="00CB2871">
              <w:rPr>
                <w:lang w:val="uk-UA"/>
              </w:rPr>
              <w:t>Відпустки</w:t>
            </w:r>
          </w:p>
        </w:tc>
        <w:tc>
          <w:tcPr>
            <w:tcW w:w="992" w:type="dxa"/>
            <w:shd w:val="clear" w:color="auto" w:fill="auto"/>
            <w:vAlign w:val="center"/>
          </w:tcPr>
          <w:p w:rsidR="00201052" w:rsidRPr="00CB2871" w:rsidRDefault="00201052" w:rsidP="00192470">
            <w:pPr>
              <w:jc w:val="center"/>
              <w:rPr>
                <w:lang w:val="uk-UA"/>
              </w:rPr>
            </w:pPr>
            <w:r w:rsidRPr="00CB2871">
              <w:rPr>
                <w:lang w:val="uk-UA"/>
              </w:rPr>
              <w:t>24</w:t>
            </w:r>
          </w:p>
        </w:tc>
        <w:tc>
          <w:tcPr>
            <w:tcW w:w="996" w:type="dxa"/>
            <w:shd w:val="clear" w:color="auto" w:fill="auto"/>
            <w:vAlign w:val="center"/>
          </w:tcPr>
          <w:p w:rsidR="00201052" w:rsidRPr="00CB2871" w:rsidRDefault="00201052" w:rsidP="00192470">
            <w:pPr>
              <w:jc w:val="center"/>
              <w:rPr>
                <w:lang w:val="uk-UA"/>
              </w:rPr>
            </w:pPr>
            <w:r w:rsidRPr="00CB2871">
              <w:rPr>
                <w:lang w:val="uk-UA"/>
              </w:rPr>
              <w:t>24</w:t>
            </w:r>
          </w:p>
        </w:tc>
      </w:tr>
      <w:tr w:rsidR="00201052" w:rsidRPr="00CB2871" w:rsidTr="00201052">
        <w:trPr>
          <w:trHeight w:val="252"/>
        </w:trPr>
        <w:tc>
          <w:tcPr>
            <w:tcW w:w="534" w:type="dxa"/>
            <w:vMerge/>
            <w:shd w:val="clear" w:color="auto" w:fill="auto"/>
            <w:vAlign w:val="center"/>
          </w:tcPr>
          <w:p w:rsidR="00201052" w:rsidRPr="00CB2871" w:rsidRDefault="00201052" w:rsidP="009B1913">
            <w:pPr>
              <w:ind w:right="-165"/>
              <w:jc w:val="center"/>
              <w:rPr>
                <w:lang w:val="uk-UA"/>
              </w:rPr>
            </w:pPr>
          </w:p>
        </w:tc>
        <w:tc>
          <w:tcPr>
            <w:tcW w:w="7087" w:type="dxa"/>
            <w:shd w:val="clear" w:color="auto" w:fill="auto"/>
            <w:vAlign w:val="center"/>
          </w:tcPr>
          <w:p w:rsidR="00201052" w:rsidRPr="00CB2871" w:rsidRDefault="00201052" w:rsidP="007E410A">
            <w:pPr>
              <w:ind w:right="-165"/>
              <w:rPr>
                <w:lang w:val="uk-UA"/>
              </w:rPr>
            </w:pPr>
            <w:r w:rsidRPr="00CB2871">
              <w:rPr>
                <w:lang w:val="uk-UA"/>
              </w:rPr>
              <w:t>Лікарняні</w:t>
            </w:r>
          </w:p>
        </w:tc>
        <w:tc>
          <w:tcPr>
            <w:tcW w:w="992" w:type="dxa"/>
            <w:shd w:val="clear" w:color="auto" w:fill="auto"/>
            <w:vAlign w:val="center"/>
          </w:tcPr>
          <w:p w:rsidR="00201052" w:rsidRPr="00CB2871" w:rsidRDefault="00201052" w:rsidP="00192470">
            <w:pPr>
              <w:jc w:val="center"/>
              <w:rPr>
                <w:lang w:val="uk-UA"/>
              </w:rPr>
            </w:pPr>
            <w:r w:rsidRPr="00CB2871">
              <w:rPr>
                <w:lang w:val="uk-UA"/>
              </w:rPr>
              <w:t>8</w:t>
            </w:r>
          </w:p>
        </w:tc>
        <w:tc>
          <w:tcPr>
            <w:tcW w:w="996" w:type="dxa"/>
            <w:shd w:val="clear" w:color="auto" w:fill="auto"/>
            <w:vAlign w:val="center"/>
          </w:tcPr>
          <w:p w:rsidR="00201052" w:rsidRPr="00CB2871" w:rsidRDefault="00201052" w:rsidP="00192470">
            <w:pPr>
              <w:jc w:val="center"/>
              <w:rPr>
                <w:lang w:val="uk-UA"/>
              </w:rPr>
            </w:pPr>
            <w:r w:rsidRPr="00CB2871">
              <w:rPr>
                <w:lang w:val="uk-UA"/>
              </w:rPr>
              <w:t>7</w:t>
            </w:r>
          </w:p>
        </w:tc>
      </w:tr>
      <w:tr w:rsidR="00201052" w:rsidRPr="00CB2871" w:rsidTr="00201052">
        <w:trPr>
          <w:trHeight w:val="255"/>
        </w:trPr>
        <w:tc>
          <w:tcPr>
            <w:tcW w:w="534" w:type="dxa"/>
            <w:vMerge/>
            <w:shd w:val="clear" w:color="auto" w:fill="auto"/>
            <w:vAlign w:val="center"/>
          </w:tcPr>
          <w:p w:rsidR="00201052" w:rsidRPr="00CB2871" w:rsidRDefault="00201052" w:rsidP="009B1913">
            <w:pPr>
              <w:ind w:right="-165"/>
              <w:jc w:val="center"/>
              <w:rPr>
                <w:lang w:val="uk-UA"/>
              </w:rPr>
            </w:pPr>
          </w:p>
        </w:tc>
        <w:tc>
          <w:tcPr>
            <w:tcW w:w="7087" w:type="dxa"/>
            <w:shd w:val="clear" w:color="auto" w:fill="auto"/>
            <w:vAlign w:val="center"/>
          </w:tcPr>
          <w:p w:rsidR="00201052" w:rsidRPr="00CB2871" w:rsidRDefault="00201052" w:rsidP="007E410A">
            <w:pPr>
              <w:ind w:right="-165"/>
              <w:rPr>
                <w:lang w:val="uk-UA"/>
              </w:rPr>
            </w:pPr>
            <w:r w:rsidRPr="00CB2871">
              <w:rPr>
                <w:lang w:val="uk-UA"/>
              </w:rPr>
              <w:t>Невиходи,що дозволяються законом</w:t>
            </w:r>
          </w:p>
        </w:tc>
        <w:tc>
          <w:tcPr>
            <w:tcW w:w="992" w:type="dxa"/>
            <w:shd w:val="clear" w:color="auto" w:fill="auto"/>
            <w:vAlign w:val="center"/>
          </w:tcPr>
          <w:p w:rsidR="00201052" w:rsidRPr="00CB2871" w:rsidRDefault="00201052" w:rsidP="00192470">
            <w:pPr>
              <w:jc w:val="center"/>
              <w:rPr>
                <w:lang w:val="uk-UA"/>
              </w:rPr>
            </w:pPr>
            <w:r w:rsidRPr="00CB2871">
              <w:rPr>
                <w:lang w:val="uk-UA"/>
              </w:rPr>
              <w:t>5</w:t>
            </w:r>
          </w:p>
        </w:tc>
        <w:tc>
          <w:tcPr>
            <w:tcW w:w="996" w:type="dxa"/>
            <w:shd w:val="clear" w:color="auto" w:fill="auto"/>
            <w:vAlign w:val="center"/>
          </w:tcPr>
          <w:p w:rsidR="00201052" w:rsidRPr="00CB2871" w:rsidRDefault="00201052" w:rsidP="00192470">
            <w:pPr>
              <w:jc w:val="center"/>
              <w:rPr>
                <w:lang w:val="uk-UA"/>
              </w:rPr>
            </w:pPr>
            <w:r w:rsidRPr="00CB2871">
              <w:rPr>
                <w:lang w:val="uk-UA"/>
              </w:rPr>
              <w:t>4</w:t>
            </w:r>
          </w:p>
        </w:tc>
      </w:tr>
      <w:tr w:rsidR="00201052" w:rsidRPr="00CB2871" w:rsidTr="00201052">
        <w:trPr>
          <w:trHeight w:val="225"/>
        </w:trPr>
        <w:tc>
          <w:tcPr>
            <w:tcW w:w="534" w:type="dxa"/>
            <w:vMerge/>
            <w:shd w:val="clear" w:color="auto" w:fill="auto"/>
            <w:vAlign w:val="center"/>
          </w:tcPr>
          <w:p w:rsidR="00201052" w:rsidRPr="00CB2871" w:rsidRDefault="00201052" w:rsidP="009B1913">
            <w:pPr>
              <w:ind w:right="-165"/>
              <w:jc w:val="center"/>
              <w:rPr>
                <w:lang w:val="uk-UA"/>
              </w:rPr>
            </w:pPr>
          </w:p>
        </w:tc>
        <w:tc>
          <w:tcPr>
            <w:tcW w:w="7087" w:type="dxa"/>
            <w:shd w:val="clear" w:color="auto" w:fill="auto"/>
            <w:vAlign w:val="center"/>
          </w:tcPr>
          <w:p w:rsidR="00201052" w:rsidRPr="00CB2871" w:rsidRDefault="00201052" w:rsidP="007E410A">
            <w:pPr>
              <w:ind w:right="-165"/>
              <w:rPr>
                <w:lang w:val="uk-UA"/>
              </w:rPr>
            </w:pPr>
            <w:r w:rsidRPr="00CB2871">
              <w:rPr>
                <w:lang w:val="uk-UA"/>
              </w:rPr>
              <w:t>Невиходи з дозволу адміністрації</w:t>
            </w:r>
          </w:p>
        </w:tc>
        <w:tc>
          <w:tcPr>
            <w:tcW w:w="992" w:type="dxa"/>
            <w:shd w:val="clear" w:color="auto" w:fill="auto"/>
            <w:vAlign w:val="center"/>
          </w:tcPr>
          <w:p w:rsidR="00201052" w:rsidRPr="00CB2871" w:rsidRDefault="00201052" w:rsidP="00192470">
            <w:pPr>
              <w:jc w:val="center"/>
              <w:rPr>
                <w:lang w:val="uk-UA"/>
              </w:rPr>
            </w:pPr>
            <w:r w:rsidRPr="00CB2871">
              <w:rPr>
                <w:lang w:val="uk-UA"/>
              </w:rPr>
              <w:t>5</w:t>
            </w:r>
          </w:p>
        </w:tc>
        <w:tc>
          <w:tcPr>
            <w:tcW w:w="996" w:type="dxa"/>
            <w:shd w:val="clear" w:color="auto" w:fill="auto"/>
            <w:vAlign w:val="center"/>
          </w:tcPr>
          <w:p w:rsidR="00201052" w:rsidRPr="00CB2871" w:rsidRDefault="00201052" w:rsidP="00192470">
            <w:pPr>
              <w:jc w:val="center"/>
              <w:rPr>
                <w:lang w:val="uk-UA"/>
              </w:rPr>
            </w:pPr>
            <w:r w:rsidRPr="00CB2871">
              <w:rPr>
                <w:lang w:val="uk-UA"/>
              </w:rPr>
              <w:t>4</w:t>
            </w:r>
          </w:p>
        </w:tc>
      </w:tr>
      <w:tr w:rsidR="00201052" w:rsidRPr="00CB2871" w:rsidTr="00201052">
        <w:trPr>
          <w:trHeight w:val="225"/>
        </w:trPr>
        <w:tc>
          <w:tcPr>
            <w:tcW w:w="534" w:type="dxa"/>
            <w:vMerge/>
            <w:shd w:val="clear" w:color="auto" w:fill="auto"/>
            <w:vAlign w:val="center"/>
          </w:tcPr>
          <w:p w:rsidR="00201052" w:rsidRPr="00CB2871" w:rsidRDefault="00201052" w:rsidP="009B1913">
            <w:pPr>
              <w:ind w:right="-165"/>
              <w:jc w:val="center"/>
              <w:rPr>
                <w:lang w:val="uk-UA"/>
              </w:rPr>
            </w:pPr>
          </w:p>
        </w:tc>
        <w:tc>
          <w:tcPr>
            <w:tcW w:w="7087" w:type="dxa"/>
            <w:shd w:val="clear" w:color="auto" w:fill="auto"/>
            <w:vAlign w:val="center"/>
          </w:tcPr>
          <w:p w:rsidR="00201052" w:rsidRPr="00CB2871" w:rsidRDefault="00201052" w:rsidP="007E410A">
            <w:pPr>
              <w:ind w:right="-165"/>
              <w:rPr>
                <w:lang w:val="uk-UA"/>
              </w:rPr>
            </w:pPr>
            <w:r w:rsidRPr="00CB2871">
              <w:rPr>
                <w:lang w:val="uk-UA"/>
              </w:rPr>
              <w:t>Цілодобові простої</w:t>
            </w:r>
          </w:p>
        </w:tc>
        <w:tc>
          <w:tcPr>
            <w:tcW w:w="992" w:type="dxa"/>
            <w:shd w:val="clear" w:color="auto" w:fill="auto"/>
            <w:vAlign w:val="center"/>
          </w:tcPr>
          <w:p w:rsidR="00201052" w:rsidRPr="00CB2871" w:rsidRDefault="00201052" w:rsidP="00192470">
            <w:pPr>
              <w:jc w:val="center"/>
              <w:rPr>
                <w:lang w:val="uk-UA"/>
              </w:rPr>
            </w:pPr>
            <w:r w:rsidRPr="00CB2871">
              <w:rPr>
                <w:lang w:val="uk-UA"/>
              </w:rPr>
              <w:t>-</w:t>
            </w:r>
          </w:p>
        </w:tc>
        <w:tc>
          <w:tcPr>
            <w:tcW w:w="996" w:type="dxa"/>
            <w:shd w:val="clear" w:color="auto" w:fill="auto"/>
            <w:vAlign w:val="center"/>
          </w:tcPr>
          <w:p w:rsidR="00201052" w:rsidRPr="00CB2871" w:rsidRDefault="00201052" w:rsidP="00192470">
            <w:pPr>
              <w:jc w:val="center"/>
              <w:rPr>
                <w:lang w:val="uk-UA"/>
              </w:rPr>
            </w:pPr>
            <w:r w:rsidRPr="00CB2871">
              <w:rPr>
                <w:lang w:val="uk-UA"/>
              </w:rPr>
              <w:t>3</w:t>
            </w:r>
          </w:p>
        </w:tc>
      </w:tr>
      <w:tr w:rsidR="00201052" w:rsidRPr="00CB2871" w:rsidTr="00201052">
        <w:trPr>
          <w:trHeight w:val="210"/>
        </w:trPr>
        <w:tc>
          <w:tcPr>
            <w:tcW w:w="534" w:type="dxa"/>
            <w:vMerge/>
            <w:shd w:val="clear" w:color="auto" w:fill="auto"/>
            <w:vAlign w:val="center"/>
          </w:tcPr>
          <w:p w:rsidR="00201052" w:rsidRPr="00CB2871" w:rsidRDefault="00201052" w:rsidP="009B1913">
            <w:pPr>
              <w:ind w:right="-165"/>
              <w:jc w:val="center"/>
              <w:rPr>
                <w:lang w:val="uk-UA"/>
              </w:rPr>
            </w:pPr>
          </w:p>
        </w:tc>
        <w:tc>
          <w:tcPr>
            <w:tcW w:w="7087" w:type="dxa"/>
            <w:shd w:val="clear" w:color="auto" w:fill="auto"/>
            <w:vAlign w:val="center"/>
          </w:tcPr>
          <w:p w:rsidR="00201052" w:rsidRPr="00CB2871" w:rsidRDefault="00201052" w:rsidP="007E410A">
            <w:pPr>
              <w:ind w:right="-165"/>
              <w:rPr>
                <w:lang w:val="uk-UA"/>
              </w:rPr>
            </w:pPr>
            <w:r w:rsidRPr="00CB2871">
              <w:rPr>
                <w:lang w:val="uk-UA"/>
              </w:rPr>
              <w:t>страйки</w:t>
            </w:r>
          </w:p>
        </w:tc>
        <w:tc>
          <w:tcPr>
            <w:tcW w:w="992" w:type="dxa"/>
            <w:shd w:val="clear" w:color="auto" w:fill="auto"/>
            <w:vAlign w:val="center"/>
          </w:tcPr>
          <w:p w:rsidR="00201052" w:rsidRPr="00CB2871" w:rsidRDefault="00201052" w:rsidP="00192470">
            <w:pPr>
              <w:jc w:val="center"/>
              <w:rPr>
                <w:lang w:val="uk-UA"/>
              </w:rPr>
            </w:pPr>
            <w:r w:rsidRPr="00CB2871">
              <w:rPr>
                <w:lang w:val="uk-UA"/>
              </w:rPr>
              <w:t>-</w:t>
            </w:r>
          </w:p>
        </w:tc>
        <w:tc>
          <w:tcPr>
            <w:tcW w:w="996" w:type="dxa"/>
            <w:shd w:val="clear" w:color="auto" w:fill="auto"/>
            <w:vAlign w:val="center"/>
          </w:tcPr>
          <w:p w:rsidR="00201052" w:rsidRPr="00CB2871" w:rsidRDefault="00201052" w:rsidP="00192470">
            <w:pPr>
              <w:jc w:val="center"/>
              <w:rPr>
                <w:lang w:val="uk-UA"/>
              </w:rPr>
            </w:pPr>
            <w:r w:rsidRPr="00CB2871">
              <w:rPr>
                <w:lang w:val="uk-UA"/>
              </w:rPr>
              <w:t>1</w:t>
            </w:r>
          </w:p>
        </w:tc>
      </w:tr>
      <w:tr w:rsidR="00201052" w:rsidRPr="00CB2871" w:rsidTr="00201052">
        <w:tc>
          <w:tcPr>
            <w:tcW w:w="534" w:type="dxa"/>
            <w:shd w:val="clear" w:color="auto" w:fill="auto"/>
            <w:vAlign w:val="center"/>
          </w:tcPr>
          <w:p w:rsidR="00201052" w:rsidRPr="00CB2871" w:rsidRDefault="00201052" w:rsidP="009B1913">
            <w:pPr>
              <w:ind w:right="-165"/>
              <w:jc w:val="center"/>
              <w:rPr>
                <w:lang w:val="uk-UA"/>
              </w:rPr>
            </w:pPr>
            <w:r w:rsidRPr="00CB2871">
              <w:rPr>
                <w:lang w:val="uk-UA"/>
              </w:rPr>
              <w:t>5</w:t>
            </w:r>
          </w:p>
        </w:tc>
        <w:tc>
          <w:tcPr>
            <w:tcW w:w="7087" w:type="dxa"/>
            <w:shd w:val="clear" w:color="auto" w:fill="auto"/>
            <w:vAlign w:val="center"/>
          </w:tcPr>
          <w:p w:rsidR="00201052" w:rsidRPr="00CB2871" w:rsidRDefault="00201052" w:rsidP="007E410A">
            <w:pPr>
              <w:ind w:right="-165"/>
              <w:rPr>
                <w:lang w:val="uk-UA"/>
              </w:rPr>
            </w:pPr>
            <w:r w:rsidRPr="00CB2871">
              <w:rPr>
                <w:lang w:val="uk-UA"/>
              </w:rPr>
              <w:t>Явочний робочий час,дн [3-4]</w:t>
            </w:r>
          </w:p>
        </w:tc>
        <w:tc>
          <w:tcPr>
            <w:tcW w:w="992" w:type="dxa"/>
            <w:shd w:val="clear" w:color="auto" w:fill="auto"/>
            <w:vAlign w:val="center"/>
          </w:tcPr>
          <w:p w:rsidR="00201052" w:rsidRPr="00CB2871" w:rsidRDefault="00201052" w:rsidP="00192470">
            <w:pPr>
              <w:jc w:val="center"/>
              <w:rPr>
                <w:lang w:val="uk-UA"/>
              </w:rPr>
            </w:pPr>
            <w:r w:rsidRPr="00CB2871">
              <w:rPr>
                <w:lang w:val="uk-UA"/>
              </w:rPr>
              <w:t>209</w:t>
            </w:r>
          </w:p>
        </w:tc>
        <w:tc>
          <w:tcPr>
            <w:tcW w:w="996" w:type="dxa"/>
            <w:shd w:val="clear" w:color="auto" w:fill="auto"/>
            <w:vAlign w:val="center"/>
          </w:tcPr>
          <w:p w:rsidR="00201052" w:rsidRPr="00CB2871" w:rsidRDefault="00201052" w:rsidP="00192470">
            <w:pPr>
              <w:jc w:val="center"/>
              <w:rPr>
                <w:lang w:val="uk-UA"/>
              </w:rPr>
            </w:pPr>
            <w:r w:rsidRPr="00CB2871">
              <w:rPr>
                <w:lang w:val="uk-UA"/>
              </w:rPr>
              <w:t>208</w:t>
            </w:r>
          </w:p>
        </w:tc>
      </w:tr>
      <w:tr w:rsidR="00201052" w:rsidRPr="00CB2871" w:rsidTr="00201052">
        <w:tc>
          <w:tcPr>
            <w:tcW w:w="534" w:type="dxa"/>
            <w:shd w:val="clear" w:color="auto" w:fill="auto"/>
            <w:vAlign w:val="center"/>
          </w:tcPr>
          <w:p w:rsidR="00201052" w:rsidRPr="00CB2871" w:rsidRDefault="00201052" w:rsidP="009B1913">
            <w:pPr>
              <w:ind w:right="-165"/>
              <w:jc w:val="center"/>
              <w:rPr>
                <w:lang w:val="uk-UA"/>
              </w:rPr>
            </w:pPr>
            <w:r w:rsidRPr="00CB2871">
              <w:rPr>
                <w:lang w:val="uk-UA"/>
              </w:rPr>
              <w:t>6</w:t>
            </w:r>
          </w:p>
        </w:tc>
        <w:tc>
          <w:tcPr>
            <w:tcW w:w="7087" w:type="dxa"/>
            <w:shd w:val="clear" w:color="auto" w:fill="auto"/>
            <w:vAlign w:val="center"/>
          </w:tcPr>
          <w:p w:rsidR="00201052" w:rsidRDefault="00201052" w:rsidP="007E410A">
            <w:pPr>
              <w:ind w:right="-165"/>
              <w:rPr>
                <w:lang w:val="uk-UA"/>
              </w:rPr>
            </w:pPr>
            <w:r w:rsidRPr="00CB2871">
              <w:rPr>
                <w:lang w:val="uk-UA"/>
              </w:rPr>
              <w:t>Тривалість робочої зміни,год</w:t>
            </w:r>
            <w:r w:rsidR="00183324">
              <w:rPr>
                <w:lang w:val="uk-UA"/>
              </w:rPr>
              <w:t xml:space="preserve"> </w:t>
            </w:r>
          </w:p>
          <w:p w:rsidR="00183324" w:rsidRPr="00CB2871" w:rsidRDefault="00183324" w:rsidP="007E410A">
            <w:pPr>
              <w:ind w:right="-165"/>
              <w:rPr>
                <w:lang w:val="uk-UA"/>
              </w:rPr>
            </w:pPr>
          </w:p>
        </w:tc>
        <w:tc>
          <w:tcPr>
            <w:tcW w:w="992" w:type="dxa"/>
            <w:shd w:val="clear" w:color="auto" w:fill="auto"/>
            <w:vAlign w:val="center"/>
          </w:tcPr>
          <w:p w:rsidR="00201052" w:rsidRPr="00CB2871" w:rsidRDefault="00201052" w:rsidP="00192470">
            <w:pPr>
              <w:jc w:val="center"/>
              <w:rPr>
                <w:lang w:val="uk-UA"/>
              </w:rPr>
            </w:pPr>
            <w:r w:rsidRPr="00CB2871">
              <w:rPr>
                <w:lang w:val="uk-UA"/>
              </w:rPr>
              <w:t>8</w:t>
            </w:r>
          </w:p>
        </w:tc>
        <w:tc>
          <w:tcPr>
            <w:tcW w:w="996" w:type="dxa"/>
            <w:shd w:val="clear" w:color="auto" w:fill="auto"/>
            <w:vAlign w:val="center"/>
          </w:tcPr>
          <w:p w:rsidR="00201052" w:rsidRPr="00CB2871" w:rsidRDefault="00201052" w:rsidP="00192470">
            <w:pPr>
              <w:jc w:val="center"/>
              <w:rPr>
                <w:lang w:val="uk-UA"/>
              </w:rPr>
            </w:pPr>
            <w:r w:rsidRPr="00CB2871">
              <w:rPr>
                <w:lang w:val="uk-UA"/>
              </w:rPr>
              <w:t>8</w:t>
            </w:r>
          </w:p>
        </w:tc>
      </w:tr>
      <w:tr w:rsidR="00201052" w:rsidRPr="00CB2871" w:rsidTr="00201052">
        <w:tc>
          <w:tcPr>
            <w:tcW w:w="534" w:type="dxa"/>
            <w:shd w:val="clear" w:color="auto" w:fill="auto"/>
            <w:vAlign w:val="center"/>
          </w:tcPr>
          <w:p w:rsidR="00201052" w:rsidRPr="00CB2871" w:rsidRDefault="00201052" w:rsidP="009B1913">
            <w:pPr>
              <w:ind w:right="-165"/>
              <w:jc w:val="center"/>
              <w:rPr>
                <w:lang w:val="uk-UA"/>
              </w:rPr>
            </w:pPr>
            <w:r w:rsidRPr="00CB2871">
              <w:rPr>
                <w:lang w:val="uk-UA"/>
              </w:rPr>
              <w:t>7</w:t>
            </w:r>
          </w:p>
        </w:tc>
        <w:tc>
          <w:tcPr>
            <w:tcW w:w="7087" w:type="dxa"/>
            <w:shd w:val="clear" w:color="auto" w:fill="auto"/>
            <w:vAlign w:val="center"/>
          </w:tcPr>
          <w:p w:rsidR="00201052" w:rsidRPr="00CB2871" w:rsidRDefault="00201052" w:rsidP="007E410A">
            <w:pPr>
              <w:ind w:right="-165"/>
              <w:rPr>
                <w:lang w:val="uk-UA"/>
              </w:rPr>
            </w:pPr>
            <w:r w:rsidRPr="00CB2871">
              <w:rPr>
                <w:lang w:val="uk-UA"/>
              </w:rPr>
              <w:t>Внутрішньо змінні витрати робочого часу та простої,год</w:t>
            </w:r>
          </w:p>
        </w:tc>
        <w:tc>
          <w:tcPr>
            <w:tcW w:w="992" w:type="dxa"/>
            <w:shd w:val="clear" w:color="auto" w:fill="auto"/>
            <w:vAlign w:val="center"/>
          </w:tcPr>
          <w:p w:rsidR="00201052" w:rsidRPr="00CB2871" w:rsidRDefault="00201052" w:rsidP="00192470">
            <w:pPr>
              <w:jc w:val="center"/>
              <w:rPr>
                <w:lang w:val="uk-UA"/>
              </w:rPr>
            </w:pPr>
            <w:r w:rsidRPr="00CB2871">
              <w:rPr>
                <w:lang w:val="uk-UA"/>
              </w:rPr>
              <w:t>0,2</w:t>
            </w:r>
          </w:p>
        </w:tc>
        <w:tc>
          <w:tcPr>
            <w:tcW w:w="996" w:type="dxa"/>
            <w:shd w:val="clear" w:color="auto" w:fill="auto"/>
            <w:vAlign w:val="center"/>
          </w:tcPr>
          <w:p w:rsidR="00201052" w:rsidRPr="00CB2871" w:rsidRDefault="00201052" w:rsidP="00192470">
            <w:pPr>
              <w:jc w:val="center"/>
              <w:rPr>
                <w:lang w:val="uk-UA"/>
              </w:rPr>
            </w:pPr>
            <w:r w:rsidRPr="00CB2871">
              <w:rPr>
                <w:lang w:val="uk-UA"/>
              </w:rPr>
              <w:t>0,22</w:t>
            </w:r>
          </w:p>
        </w:tc>
      </w:tr>
      <w:tr w:rsidR="00112605" w:rsidRPr="00CB2871" w:rsidTr="00201052">
        <w:tc>
          <w:tcPr>
            <w:tcW w:w="534" w:type="dxa"/>
            <w:shd w:val="clear" w:color="auto" w:fill="auto"/>
            <w:vAlign w:val="center"/>
          </w:tcPr>
          <w:p w:rsidR="00112605" w:rsidRPr="00CB2871" w:rsidRDefault="00112605" w:rsidP="009B1913">
            <w:pPr>
              <w:ind w:right="-165"/>
              <w:jc w:val="center"/>
              <w:rPr>
                <w:lang w:val="uk-UA"/>
              </w:rPr>
            </w:pPr>
            <w:r w:rsidRPr="00CB2871">
              <w:rPr>
                <w:lang w:val="uk-UA"/>
              </w:rPr>
              <w:t>8</w:t>
            </w:r>
          </w:p>
        </w:tc>
        <w:tc>
          <w:tcPr>
            <w:tcW w:w="7087" w:type="dxa"/>
            <w:shd w:val="clear" w:color="auto" w:fill="auto"/>
            <w:vAlign w:val="center"/>
          </w:tcPr>
          <w:p w:rsidR="00112605" w:rsidRPr="00CB2871" w:rsidRDefault="00112605" w:rsidP="007E410A">
            <w:pPr>
              <w:ind w:right="-165"/>
              <w:rPr>
                <w:lang w:val="uk-UA"/>
              </w:rPr>
            </w:pPr>
            <w:r w:rsidRPr="00CB2871">
              <w:rPr>
                <w:lang w:val="uk-UA"/>
              </w:rPr>
              <w:t>Ефективний фонд робочого часу на рік,год [5*(6-7)]</w:t>
            </w:r>
          </w:p>
        </w:tc>
        <w:tc>
          <w:tcPr>
            <w:tcW w:w="992" w:type="dxa"/>
            <w:shd w:val="clear" w:color="auto" w:fill="auto"/>
          </w:tcPr>
          <w:p w:rsidR="00112605" w:rsidRPr="00CB2871" w:rsidRDefault="00112605">
            <w:pPr>
              <w:jc w:val="center"/>
              <w:rPr>
                <w:sz w:val="22"/>
                <w:szCs w:val="22"/>
                <w:lang w:val="uk-UA"/>
              </w:rPr>
            </w:pPr>
            <w:r w:rsidRPr="00CB2871">
              <w:rPr>
                <w:sz w:val="22"/>
                <w:szCs w:val="22"/>
                <w:lang w:val="uk-UA"/>
              </w:rPr>
              <w:t>1630,2</w:t>
            </w:r>
          </w:p>
        </w:tc>
        <w:tc>
          <w:tcPr>
            <w:tcW w:w="996" w:type="dxa"/>
            <w:shd w:val="clear" w:color="auto" w:fill="auto"/>
          </w:tcPr>
          <w:p w:rsidR="00112605" w:rsidRPr="00CB2871" w:rsidRDefault="00112605">
            <w:pPr>
              <w:jc w:val="center"/>
              <w:rPr>
                <w:sz w:val="22"/>
                <w:szCs w:val="22"/>
                <w:lang w:val="uk-UA"/>
              </w:rPr>
            </w:pPr>
            <w:r w:rsidRPr="00CB2871">
              <w:rPr>
                <w:sz w:val="22"/>
                <w:szCs w:val="22"/>
                <w:lang w:val="uk-UA"/>
              </w:rPr>
              <w:t>1618,24</w:t>
            </w:r>
          </w:p>
        </w:tc>
      </w:tr>
    </w:tbl>
    <w:p w:rsidR="007E410A" w:rsidRPr="005F1277" w:rsidRDefault="007E410A" w:rsidP="007E410A">
      <w:pPr>
        <w:ind w:firstLine="708"/>
        <w:rPr>
          <w:lang w:val="uk-UA"/>
        </w:rPr>
      </w:pPr>
      <w:r w:rsidRPr="005F1277">
        <w:t>Середн</w:t>
      </w:r>
      <w:r w:rsidRPr="005F1277">
        <w:rPr>
          <w:lang w:val="uk-UA"/>
        </w:rPr>
        <w:t>ій коефіцієнт виконання норм виробітку робітниками-відрядниками за планом приймається на рівні113,4.</w:t>
      </w:r>
    </w:p>
    <w:p w:rsidR="005045BD" w:rsidRPr="00CB2871" w:rsidRDefault="005045BD" w:rsidP="005A0B9A">
      <w:pPr>
        <w:ind w:right="-165"/>
        <w:rPr>
          <w:lang w:val="uk-UA"/>
        </w:rPr>
      </w:pPr>
      <w:r w:rsidRPr="00CB2871">
        <w:rPr>
          <w:lang w:val="uk-UA"/>
        </w:rPr>
        <w:t>Чисельність основних  виробничих  ро</w:t>
      </w:r>
      <w:r w:rsidR="003C5A2F">
        <w:rPr>
          <w:lang w:val="uk-UA"/>
        </w:rPr>
        <w:t>бітників розрахована в таблиці 2</w:t>
      </w:r>
      <w:r w:rsidRPr="00CB2871">
        <w:rPr>
          <w:lang w:val="uk-UA"/>
        </w:rPr>
        <w:t>.3.</w:t>
      </w:r>
    </w:p>
    <w:p w:rsidR="005045BD" w:rsidRPr="00CB2871" w:rsidRDefault="005045BD" w:rsidP="005A0B9A">
      <w:pPr>
        <w:ind w:right="-165"/>
        <w:jc w:val="right"/>
        <w:rPr>
          <w:lang w:val="uk-UA"/>
        </w:rPr>
      </w:pPr>
    </w:p>
    <w:p w:rsidR="005045BD" w:rsidRPr="007E410A" w:rsidRDefault="003C5A2F" w:rsidP="005A0B9A">
      <w:pPr>
        <w:ind w:right="-165"/>
        <w:jc w:val="right"/>
        <w:rPr>
          <w:lang w:val="uk-UA"/>
        </w:rPr>
      </w:pPr>
      <w:r w:rsidRPr="007E410A">
        <w:rPr>
          <w:lang w:val="uk-UA"/>
        </w:rPr>
        <w:t>Таблиця 2</w:t>
      </w:r>
      <w:r w:rsidR="005045BD" w:rsidRPr="007E410A">
        <w:rPr>
          <w:lang w:val="uk-UA"/>
        </w:rPr>
        <w:t>.3.</w:t>
      </w:r>
    </w:p>
    <w:p w:rsidR="005045BD" w:rsidRPr="007E410A" w:rsidRDefault="005045BD" w:rsidP="005A0B9A">
      <w:pPr>
        <w:ind w:right="-165"/>
        <w:jc w:val="center"/>
        <w:rPr>
          <w:lang w:val="uk-UA"/>
        </w:rPr>
      </w:pPr>
      <w:r w:rsidRPr="007E410A">
        <w:rPr>
          <w:lang w:val="uk-UA"/>
        </w:rPr>
        <w:t>Розрахунок чисельності основних виробничих робітників</w:t>
      </w:r>
    </w:p>
    <w:tbl>
      <w:tblPr>
        <w:tblW w:w="0" w:type="auto"/>
        <w:jc w:val="center"/>
        <w:tblInd w:w="-1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1417"/>
        <w:gridCol w:w="993"/>
        <w:gridCol w:w="917"/>
        <w:gridCol w:w="992"/>
        <w:gridCol w:w="1009"/>
        <w:gridCol w:w="976"/>
        <w:gridCol w:w="850"/>
        <w:gridCol w:w="837"/>
        <w:gridCol w:w="800"/>
        <w:gridCol w:w="866"/>
      </w:tblGrid>
      <w:tr w:rsidR="00E31FF0" w:rsidRPr="00CB2871" w:rsidTr="00D22BDB">
        <w:trPr>
          <w:trHeight w:val="1209"/>
          <w:jc w:val="center"/>
        </w:trPr>
        <w:tc>
          <w:tcPr>
            <w:tcW w:w="860" w:type="dxa"/>
            <w:vMerge w:val="restart"/>
            <w:shd w:val="clear" w:color="auto" w:fill="auto"/>
            <w:vAlign w:val="bottom"/>
          </w:tcPr>
          <w:p w:rsidR="005045BD" w:rsidRPr="00CB2871" w:rsidRDefault="005045BD" w:rsidP="007F0D57">
            <w:pPr>
              <w:ind w:left="-102" w:right="-90"/>
              <w:jc w:val="center"/>
              <w:rPr>
                <w:sz w:val="18"/>
                <w:szCs w:val="18"/>
                <w:lang w:val="uk-UA"/>
              </w:rPr>
            </w:pPr>
            <w:r w:rsidRPr="00CB2871">
              <w:rPr>
                <w:sz w:val="18"/>
                <w:szCs w:val="18"/>
                <w:lang w:val="uk-UA"/>
              </w:rPr>
              <w:t>Види продукції</w:t>
            </w:r>
          </w:p>
        </w:tc>
        <w:tc>
          <w:tcPr>
            <w:tcW w:w="1417" w:type="dxa"/>
            <w:vMerge w:val="restart"/>
            <w:shd w:val="clear" w:color="auto" w:fill="auto"/>
            <w:vAlign w:val="bottom"/>
          </w:tcPr>
          <w:p w:rsidR="005045BD" w:rsidRPr="00CB2871" w:rsidRDefault="005045BD" w:rsidP="007F0D57">
            <w:pPr>
              <w:ind w:left="-47" w:right="-28"/>
              <w:jc w:val="center"/>
              <w:rPr>
                <w:sz w:val="18"/>
                <w:szCs w:val="18"/>
                <w:lang w:val="uk-UA"/>
              </w:rPr>
            </w:pPr>
            <w:r w:rsidRPr="00CB2871">
              <w:rPr>
                <w:sz w:val="18"/>
                <w:szCs w:val="18"/>
                <w:lang w:val="uk-UA"/>
              </w:rPr>
              <w:t>Нормативна трудомісткість виготовлення виробу,люд-год</w:t>
            </w:r>
          </w:p>
        </w:tc>
        <w:tc>
          <w:tcPr>
            <w:tcW w:w="1910" w:type="dxa"/>
            <w:gridSpan w:val="2"/>
            <w:shd w:val="clear" w:color="auto" w:fill="auto"/>
            <w:vAlign w:val="bottom"/>
          </w:tcPr>
          <w:p w:rsidR="005045BD" w:rsidRPr="00CB2871" w:rsidRDefault="005045BD" w:rsidP="006B6586">
            <w:pPr>
              <w:jc w:val="center"/>
              <w:rPr>
                <w:sz w:val="18"/>
                <w:szCs w:val="18"/>
                <w:lang w:val="uk-UA"/>
              </w:rPr>
            </w:pPr>
            <w:r w:rsidRPr="00CB2871">
              <w:rPr>
                <w:sz w:val="18"/>
                <w:szCs w:val="18"/>
                <w:lang w:val="uk-UA"/>
              </w:rPr>
              <w:t>Обсяг виробництва,шт.</w:t>
            </w:r>
          </w:p>
        </w:tc>
        <w:tc>
          <w:tcPr>
            <w:tcW w:w="2001" w:type="dxa"/>
            <w:gridSpan w:val="2"/>
            <w:shd w:val="clear" w:color="auto" w:fill="auto"/>
            <w:vAlign w:val="bottom"/>
          </w:tcPr>
          <w:p w:rsidR="006B6586" w:rsidRPr="00CB2871" w:rsidRDefault="006B6586" w:rsidP="006B6586">
            <w:pPr>
              <w:ind w:left="-32" w:right="-42"/>
              <w:jc w:val="center"/>
              <w:rPr>
                <w:sz w:val="18"/>
                <w:szCs w:val="18"/>
                <w:lang w:val="uk-UA"/>
              </w:rPr>
            </w:pPr>
            <w:r w:rsidRPr="00CB2871">
              <w:rPr>
                <w:sz w:val="18"/>
                <w:szCs w:val="18"/>
                <w:lang w:val="uk-UA"/>
              </w:rPr>
              <w:t xml:space="preserve">Трудомісткість виконання робіт, </w:t>
            </w:r>
          </w:p>
          <w:p w:rsidR="005045BD" w:rsidRPr="00CB2871" w:rsidRDefault="005045BD" w:rsidP="006B6586">
            <w:pPr>
              <w:ind w:left="-32" w:right="-42"/>
              <w:jc w:val="center"/>
              <w:rPr>
                <w:sz w:val="18"/>
                <w:szCs w:val="18"/>
                <w:lang w:val="uk-UA"/>
              </w:rPr>
            </w:pPr>
            <w:r w:rsidRPr="00CB2871">
              <w:rPr>
                <w:sz w:val="18"/>
                <w:szCs w:val="18"/>
                <w:lang w:val="uk-UA"/>
              </w:rPr>
              <w:t>люд-год</w:t>
            </w:r>
          </w:p>
        </w:tc>
        <w:tc>
          <w:tcPr>
            <w:tcW w:w="976" w:type="dxa"/>
            <w:shd w:val="clear" w:color="auto" w:fill="auto"/>
            <w:vAlign w:val="bottom"/>
          </w:tcPr>
          <w:p w:rsidR="005045BD" w:rsidRPr="00CB2871" w:rsidRDefault="005045BD" w:rsidP="00112605">
            <w:pPr>
              <w:ind w:left="-44" w:right="-46"/>
              <w:jc w:val="center"/>
              <w:rPr>
                <w:sz w:val="18"/>
                <w:szCs w:val="18"/>
                <w:lang w:val="uk-UA"/>
              </w:rPr>
            </w:pPr>
            <w:r w:rsidRPr="00CB2871">
              <w:rPr>
                <w:sz w:val="18"/>
                <w:szCs w:val="18"/>
                <w:lang w:val="uk-UA"/>
              </w:rPr>
              <w:t>Процент виконання норм виробітку,%</w:t>
            </w:r>
          </w:p>
        </w:tc>
        <w:tc>
          <w:tcPr>
            <w:tcW w:w="1687" w:type="dxa"/>
            <w:gridSpan w:val="2"/>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Бюджет робочого часу одного робітника,год</w:t>
            </w:r>
          </w:p>
        </w:tc>
        <w:tc>
          <w:tcPr>
            <w:tcW w:w="1666" w:type="dxa"/>
            <w:gridSpan w:val="2"/>
            <w:shd w:val="clear" w:color="auto" w:fill="auto"/>
            <w:vAlign w:val="bottom"/>
          </w:tcPr>
          <w:p w:rsidR="005045BD" w:rsidRPr="00CB2871" w:rsidRDefault="005045BD" w:rsidP="007F0D57">
            <w:pPr>
              <w:ind w:right="-83"/>
              <w:jc w:val="center"/>
              <w:rPr>
                <w:sz w:val="18"/>
                <w:szCs w:val="18"/>
                <w:lang w:val="uk-UA"/>
              </w:rPr>
            </w:pPr>
            <w:r w:rsidRPr="00CB2871">
              <w:rPr>
                <w:sz w:val="18"/>
                <w:szCs w:val="18"/>
                <w:lang w:val="uk-UA"/>
              </w:rPr>
              <w:t>Чисельність основних виробничих робітників,люд.</w:t>
            </w:r>
          </w:p>
        </w:tc>
      </w:tr>
      <w:tr w:rsidR="00E31FF0" w:rsidRPr="00CB2871" w:rsidTr="00D22BDB">
        <w:trPr>
          <w:jc w:val="center"/>
        </w:trPr>
        <w:tc>
          <w:tcPr>
            <w:tcW w:w="860" w:type="dxa"/>
            <w:vMerge/>
            <w:shd w:val="clear" w:color="auto" w:fill="auto"/>
            <w:vAlign w:val="bottom"/>
          </w:tcPr>
          <w:p w:rsidR="005045BD" w:rsidRPr="00CB2871" w:rsidRDefault="005045BD" w:rsidP="007F0D57">
            <w:pPr>
              <w:ind w:right="-165"/>
              <w:jc w:val="center"/>
              <w:rPr>
                <w:sz w:val="18"/>
                <w:szCs w:val="18"/>
                <w:lang w:val="uk-UA"/>
              </w:rPr>
            </w:pPr>
          </w:p>
        </w:tc>
        <w:tc>
          <w:tcPr>
            <w:tcW w:w="1417" w:type="dxa"/>
            <w:vMerge/>
            <w:shd w:val="clear" w:color="auto" w:fill="auto"/>
            <w:vAlign w:val="bottom"/>
          </w:tcPr>
          <w:p w:rsidR="005045BD" w:rsidRPr="00CB2871" w:rsidRDefault="005045BD" w:rsidP="007F0D57">
            <w:pPr>
              <w:ind w:right="-165"/>
              <w:jc w:val="center"/>
              <w:rPr>
                <w:sz w:val="18"/>
                <w:szCs w:val="18"/>
                <w:lang w:val="uk-UA"/>
              </w:rPr>
            </w:pPr>
          </w:p>
        </w:tc>
        <w:tc>
          <w:tcPr>
            <w:tcW w:w="993"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план</w:t>
            </w:r>
          </w:p>
        </w:tc>
        <w:tc>
          <w:tcPr>
            <w:tcW w:w="917"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звіт</w:t>
            </w:r>
          </w:p>
        </w:tc>
        <w:tc>
          <w:tcPr>
            <w:tcW w:w="992"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План</w:t>
            </w:r>
          </w:p>
        </w:tc>
        <w:tc>
          <w:tcPr>
            <w:tcW w:w="1009"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звіт</w:t>
            </w:r>
          </w:p>
        </w:tc>
        <w:tc>
          <w:tcPr>
            <w:tcW w:w="976" w:type="dxa"/>
            <w:shd w:val="clear" w:color="auto" w:fill="auto"/>
            <w:vAlign w:val="bottom"/>
          </w:tcPr>
          <w:p w:rsidR="005045BD" w:rsidRPr="00CB2871" w:rsidRDefault="005045BD" w:rsidP="007F0D57">
            <w:pPr>
              <w:ind w:right="-165"/>
              <w:jc w:val="center"/>
              <w:rPr>
                <w:sz w:val="18"/>
                <w:szCs w:val="18"/>
                <w:lang w:val="uk-UA"/>
              </w:rPr>
            </w:pPr>
          </w:p>
        </w:tc>
        <w:tc>
          <w:tcPr>
            <w:tcW w:w="850"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план</w:t>
            </w:r>
          </w:p>
        </w:tc>
        <w:tc>
          <w:tcPr>
            <w:tcW w:w="837"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звіт</w:t>
            </w:r>
          </w:p>
        </w:tc>
        <w:tc>
          <w:tcPr>
            <w:tcW w:w="800"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план</w:t>
            </w:r>
          </w:p>
        </w:tc>
        <w:tc>
          <w:tcPr>
            <w:tcW w:w="866"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звіт</w:t>
            </w:r>
          </w:p>
        </w:tc>
      </w:tr>
      <w:tr w:rsidR="00E31FF0" w:rsidRPr="00CB2871" w:rsidTr="00D22BDB">
        <w:trPr>
          <w:jc w:val="center"/>
        </w:trPr>
        <w:tc>
          <w:tcPr>
            <w:tcW w:w="860"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1</w:t>
            </w:r>
          </w:p>
        </w:tc>
        <w:tc>
          <w:tcPr>
            <w:tcW w:w="1417"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2</w:t>
            </w:r>
          </w:p>
        </w:tc>
        <w:tc>
          <w:tcPr>
            <w:tcW w:w="993"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3</w:t>
            </w:r>
          </w:p>
        </w:tc>
        <w:tc>
          <w:tcPr>
            <w:tcW w:w="917"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4</w:t>
            </w:r>
          </w:p>
        </w:tc>
        <w:tc>
          <w:tcPr>
            <w:tcW w:w="992"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5</w:t>
            </w:r>
          </w:p>
        </w:tc>
        <w:tc>
          <w:tcPr>
            <w:tcW w:w="1009"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6</w:t>
            </w:r>
          </w:p>
        </w:tc>
        <w:tc>
          <w:tcPr>
            <w:tcW w:w="976"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7</w:t>
            </w:r>
          </w:p>
        </w:tc>
        <w:tc>
          <w:tcPr>
            <w:tcW w:w="850"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8</w:t>
            </w:r>
          </w:p>
        </w:tc>
        <w:tc>
          <w:tcPr>
            <w:tcW w:w="837"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9</w:t>
            </w:r>
          </w:p>
        </w:tc>
        <w:tc>
          <w:tcPr>
            <w:tcW w:w="800"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10</w:t>
            </w:r>
          </w:p>
        </w:tc>
        <w:tc>
          <w:tcPr>
            <w:tcW w:w="866"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11</w:t>
            </w:r>
          </w:p>
        </w:tc>
      </w:tr>
      <w:tr w:rsidR="00151BAC" w:rsidRPr="00CB2871" w:rsidTr="00D22BDB">
        <w:trPr>
          <w:jc w:val="center"/>
        </w:trPr>
        <w:tc>
          <w:tcPr>
            <w:tcW w:w="860"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Т</w:t>
            </w:r>
          </w:p>
        </w:tc>
        <w:tc>
          <w:tcPr>
            <w:tcW w:w="1417"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66,76</w:t>
            </w:r>
          </w:p>
        </w:tc>
        <w:tc>
          <w:tcPr>
            <w:tcW w:w="993"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46870</w:t>
            </w:r>
          </w:p>
        </w:tc>
        <w:tc>
          <w:tcPr>
            <w:tcW w:w="917"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44940</w:t>
            </w:r>
          </w:p>
        </w:tc>
        <w:tc>
          <w:tcPr>
            <w:tcW w:w="992"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3129041,2</w:t>
            </w:r>
          </w:p>
        </w:tc>
        <w:tc>
          <w:tcPr>
            <w:tcW w:w="1009"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3000194,4</w:t>
            </w:r>
          </w:p>
        </w:tc>
        <w:tc>
          <w:tcPr>
            <w:tcW w:w="976"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117</w:t>
            </w:r>
          </w:p>
        </w:tc>
        <w:tc>
          <w:tcPr>
            <w:tcW w:w="850"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1630,2</w:t>
            </w:r>
          </w:p>
        </w:tc>
        <w:tc>
          <w:tcPr>
            <w:tcW w:w="837"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1618,24</w:t>
            </w:r>
          </w:p>
        </w:tc>
        <w:tc>
          <w:tcPr>
            <w:tcW w:w="800"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1640,53</w:t>
            </w:r>
          </w:p>
        </w:tc>
        <w:tc>
          <w:tcPr>
            <w:tcW w:w="866"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1584,6</w:t>
            </w:r>
          </w:p>
        </w:tc>
      </w:tr>
      <w:tr w:rsidR="00151BAC" w:rsidRPr="00CB2871" w:rsidTr="00D22BDB">
        <w:trPr>
          <w:jc w:val="center"/>
        </w:trPr>
        <w:tc>
          <w:tcPr>
            <w:tcW w:w="860"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К</w:t>
            </w:r>
          </w:p>
        </w:tc>
        <w:tc>
          <w:tcPr>
            <w:tcW w:w="1417"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10,17</w:t>
            </w:r>
          </w:p>
        </w:tc>
        <w:tc>
          <w:tcPr>
            <w:tcW w:w="993"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311900</w:t>
            </w:r>
          </w:p>
        </w:tc>
        <w:tc>
          <w:tcPr>
            <w:tcW w:w="917"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286560</w:t>
            </w:r>
          </w:p>
        </w:tc>
        <w:tc>
          <w:tcPr>
            <w:tcW w:w="992"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3172023</w:t>
            </w:r>
          </w:p>
        </w:tc>
        <w:tc>
          <w:tcPr>
            <w:tcW w:w="1009"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2914315,2</w:t>
            </w:r>
          </w:p>
        </w:tc>
        <w:tc>
          <w:tcPr>
            <w:tcW w:w="976"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117</w:t>
            </w:r>
          </w:p>
        </w:tc>
        <w:tc>
          <w:tcPr>
            <w:tcW w:w="850"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1630,2</w:t>
            </w:r>
          </w:p>
        </w:tc>
        <w:tc>
          <w:tcPr>
            <w:tcW w:w="837"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1618,24</w:t>
            </w:r>
          </w:p>
        </w:tc>
        <w:tc>
          <w:tcPr>
            <w:tcW w:w="800"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1663,07</w:t>
            </w:r>
          </w:p>
        </w:tc>
        <w:tc>
          <w:tcPr>
            <w:tcW w:w="866"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1539,24</w:t>
            </w:r>
          </w:p>
        </w:tc>
      </w:tr>
      <w:tr w:rsidR="00151BAC" w:rsidRPr="00CB2871" w:rsidTr="00D22BDB">
        <w:trPr>
          <w:jc w:val="center"/>
        </w:trPr>
        <w:tc>
          <w:tcPr>
            <w:tcW w:w="860"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Ю</w:t>
            </w:r>
          </w:p>
        </w:tc>
        <w:tc>
          <w:tcPr>
            <w:tcW w:w="1417"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153,22</w:t>
            </w:r>
          </w:p>
        </w:tc>
        <w:tc>
          <w:tcPr>
            <w:tcW w:w="993"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17910</w:t>
            </w:r>
          </w:p>
        </w:tc>
        <w:tc>
          <w:tcPr>
            <w:tcW w:w="917"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15970</w:t>
            </w:r>
          </w:p>
        </w:tc>
        <w:tc>
          <w:tcPr>
            <w:tcW w:w="992"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2744170,2</w:t>
            </w:r>
          </w:p>
        </w:tc>
        <w:tc>
          <w:tcPr>
            <w:tcW w:w="1009"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2446923,4</w:t>
            </w:r>
          </w:p>
        </w:tc>
        <w:tc>
          <w:tcPr>
            <w:tcW w:w="976"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117</w:t>
            </w:r>
          </w:p>
        </w:tc>
        <w:tc>
          <w:tcPr>
            <w:tcW w:w="850"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1630,2</w:t>
            </w:r>
          </w:p>
        </w:tc>
        <w:tc>
          <w:tcPr>
            <w:tcW w:w="837"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1618,24</w:t>
            </w:r>
          </w:p>
        </w:tc>
        <w:tc>
          <w:tcPr>
            <w:tcW w:w="800"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1438,75</w:t>
            </w:r>
          </w:p>
        </w:tc>
        <w:tc>
          <w:tcPr>
            <w:tcW w:w="866"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1292,38</w:t>
            </w:r>
          </w:p>
        </w:tc>
      </w:tr>
      <w:tr w:rsidR="00151BAC" w:rsidRPr="00CB2871" w:rsidTr="00D22BDB">
        <w:trPr>
          <w:trHeight w:val="243"/>
          <w:jc w:val="center"/>
        </w:trPr>
        <w:tc>
          <w:tcPr>
            <w:tcW w:w="860"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Всього</w:t>
            </w:r>
          </w:p>
        </w:tc>
        <w:tc>
          <w:tcPr>
            <w:tcW w:w="1417"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230,15</w:t>
            </w:r>
          </w:p>
        </w:tc>
        <w:tc>
          <w:tcPr>
            <w:tcW w:w="993"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376680</w:t>
            </w:r>
          </w:p>
        </w:tc>
        <w:tc>
          <w:tcPr>
            <w:tcW w:w="917"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347470</w:t>
            </w:r>
          </w:p>
        </w:tc>
        <w:tc>
          <w:tcPr>
            <w:tcW w:w="992"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9045234,4</w:t>
            </w:r>
          </w:p>
        </w:tc>
        <w:tc>
          <w:tcPr>
            <w:tcW w:w="1009"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8361433</w:t>
            </w:r>
          </w:p>
        </w:tc>
        <w:tc>
          <w:tcPr>
            <w:tcW w:w="976"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 </w:t>
            </w:r>
          </w:p>
        </w:tc>
        <w:tc>
          <w:tcPr>
            <w:tcW w:w="850"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4890,6</w:t>
            </w:r>
          </w:p>
        </w:tc>
        <w:tc>
          <w:tcPr>
            <w:tcW w:w="837"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4854,72</w:t>
            </w:r>
          </w:p>
        </w:tc>
        <w:tc>
          <w:tcPr>
            <w:tcW w:w="800"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4743</w:t>
            </w:r>
          </w:p>
        </w:tc>
        <w:tc>
          <w:tcPr>
            <w:tcW w:w="866"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4417</w:t>
            </w:r>
          </w:p>
        </w:tc>
      </w:tr>
    </w:tbl>
    <w:p w:rsidR="006B6586" w:rsidRPr="00CB2871" w:rsidRDefault="006B6586" w:rsidP="006B6586">
      <w:pPr>
        <w:pStyle w:val="a5"/>
        <w:ind w:firstLine="567"/>
        <w:jc w:val="both"/>
      </w:pPr>
    </w:p>
    <w:p w:rsidR="006B6586" w:rsidRPr="00CB2871" w:rsidRDefault="006B6586" w:rsidP="006B6586">
      <w:pPr>
        <w:pStyle w:val="a5"/>
        <w:ind w:firstLine="567"/>
        <w:jc w:val="both"/>
      </w:pPr>
      <w:r w:rsidRPr="00CB2871">
        <w:t>Для розрахунку загальної чисельності працівників підприємства (Ч</w:t>
      </w:r>
      <w:r w:rsidRPr="00CB2871">
        <w:rPr>
          <w:sz w:val="22"/>
          <w:szCs w:val="22"/>
        </w:rPr>
        <w:t>з</w:t>
      </w:r>
      <w:r w:rsidRPr="00CB2871">
        <w:t>) в плановому і звітному періодах необхідно додатково врахувати чисельність підсобних робітників, які обслуговують основних робітників, робітників допоміжного та обслуговуючого виробництва, управлінський та обслуговуючий персонал структурних одиниць та підрозділів підприємства (спеціалістів, службовців, керівників нижчої та середньої ланки), а також вищий керівний склад, спеціалістів та службовців адміністративно-управлінського персоналу підприємства. Дані про чисельність даних категорій працівників підприємства у відсотках до чисельності основних виробничих робітників (у курсовій роботі – робітників-відрядників) наведено у табл.3.</w:t>
      </w:r>
    </w:p>
    <w:p w:rsidR="006B6586" w:rsidRPr="00CB2871" w:rsidRDefault="006B6586" w:rsidP="006B6586">
      <w:pPr>
        <w:pStyle w:val="a5"/>
        <w:ind w:firstLine="567"/>
        <w:jc w:val="both"/>
      </w:pPr>
      <w:r w:rsidRPr="00CB2871">
        <w:t>Визначення фактич</w:t>
      </w:r>
      <w:r w:rsidR="00A67665" w:rsidRPr="00CB2871">
        <w:t>ної чисельності основних виробн</w:t>
      </w:r>
      <w:r w:rsidRPr="00CB2871">
        <w:t>ичих робітників на початок кожного місяця у звітному періоді (Ч</w:t>
      </w:r>
      <w:r w:rsidRPr="00CB2871">
        <w:rPr>
          <w:vertAlign w:val="subscript"/>
        </w:rPr>
        <w:t>ор ф</w:t>
      </w:r>
      <w:r w:rsidRPr="00CB2871">
        <w:t xml:space="preserve">) здійснюється з врахуванням даних про прийом та звільнення </w:t>
      </w:r>
      <w:r w:rsidR="00AF1832" w:rsidRPr="00CB2871">
        <w:t>працівників, наведених у табл.</w:t>
      </w:r>
      <w:r w:rsidRPr="00CB2871">
        <w:t>4.</w:t>
      </w:r>
    </w:p>
    <w:p w:rsidR="006B6586" w:rsidRPr="00CB2871" w:rsidRDefault="006B6586" w:rsidP="006B6586">
      <w:pPr>
        <w:pStyle w:val="a5"/>
        <w:ind w:firstLine="567"/>
        <w:jc w:val="both"/>
      </w:pPr>
      <w:r w:rsidRPr="00CB2871">
        <w:lastRenderedPageBreak/>
        <w:t>Середньоспискова чисельність основних виробничих робітників (Ч</w:t>
      </w:r>
      <w:r w:rsidRPr="00CB2871">
        <w:rPr>
          <w:vertAlign w:val="subscript"/>
        </w:rPr>
        <w:t>ор с</w:t>
      </w:r>
      <w:r w:rsidRPr="00CB2871">
        <w:t>) за звітний період обчислюється як сума середньомісячних чисельностей, поділена на кількість місяців.</w:t>
      </w:r>
    </w:p>
    <w:p w:rsidR="006B6586" w:rsidRPr="00CB2871" w:rsidRDefault="006B6586" w:rsidP="006B6586">
      <w:pPr>
        <w:pStyle w:val="a5"/>
        <w:jc w:val="right"/>
      </w:pPr>
      <w:r w:rsidRPr="00CB2871">
        <w:t>Чс = (Ч</w:t>
      </w:r>
      <w:r w:rsidRPr="00CB2871">
        <w:rPr>
          <w:vertAlign w:val="subscript"/>
        </w:rPr>
        <w:t xml:space="preserve">1 </w:t>
      </w:r>
      <w:r w:rsidRPr="00CB2871">
        <w:t>/ 2 + Ч</w:t>
      </w:r>
      <w:r w:rsidRPr="00CB2871">
        <w:rPr>
          <w:vertAlign w:val="subscript"/>
        </w:rPr>
        <w:t>2</w:t>
      </w:r>
      <w:r w:rsidRPr="00CB2871">
        <w:t xml:space="preserve"> + Ч</w:t>
      </w:r>
      <w:r w:rsidRPr="00CB2871">
        <w:rPr>
          <w:vertAlign w:val="subscript"/>
        </w:rPr>
        <w:t>3</w:t>
      </w:r>
      <w:r w:rsidRPr="00CB2871">
        <w:t xml:space="preserve"> + … + Ч</w:t>
      </w:r>
      <w:r w:rsidRPr="00CB2871">
        <w:rPr>
          <w:vertAlign w:val="subscript"/>
        </w:rPr>
        <w:t>12</w:t>
      </w:r>
      <w:r w:rsidRPr="00CB2871">
        <w:t xml:space="preserve"> + Ч</w:t>
      </w:r>
      <w:r w:rsidRPr="00CB2871">
        <w:rPr>
          <w:vertAlign w:val="subscript"/>
        </w:rPr>
        <w:t>1</w:t>
      </w:r>
      <w:r w:rsidRPr="00CB2871">
        <w:rPr>
          <w:sz w:val="20"/>
          <w:vertAlign w:val="superscript"/>
        </w:rPr>
        <w:t xml:space="preserve">1 </w:t>
      </w:r>
      <w:r w:rsidRPr="00CB2871">
        <w:t>/ 2) / 12</w:t>
      </w:r>
      <w:r w:rsidRPr="00CB2871">
        <w:tab/>
      </w:r>
      <w:r w:rsidRPr="00CB2871">
        <w:tab/>
      </w:r>
      <w:r w:rsidRPr="00CB2871">
        <w:tab/>
        <w:t>(</w:t>
      </w:r>
      <w:r w:rsidR="003C5A2F">
        <w:rPr>
          <w:lang w:val="ru-RU"/>
        </w:rPr>
        <w:t>2</w:t>
      </w:r>
      <w:r w:rsidRPr="00CB2871">
        <w:t>.3)</w:t>
      </w:r>
    </w:p>
    <w:p w:rsidR="006B6586" w:rsidRPr="00CB2871" w:rsidRDefault="006B6586" w:rsidP="006B6586">
      <w:pPr>
        <w:spacing w:line="360" w:lineRule="auto"/>
        <w:ind w:right="-165"/>
        <w:rPr>
          <w:lang w:val="uk-UA"/>
        </w:rPr>
      </w:pPr>
      <w:r w:rsidRPr="00CB2871">
        <w:rPr>
          <w:lang w:val="uk-UA"/>
        </w:rPr>
        <w:t>де Ч</w:t>
      </w:r>
      <w:r w:rsidRPr="00CB2871">
        <w:rPr>
          <w:vertAlign w:val="subscript"/>
          <w:lang w:val="uk-UA"/>
        </w:rPr>
        <w:t>1</w:t>
      </w:r>
      <w:r w:rsidRPr="00CB2871">
        <w:rPr>
          <w:lang w:val="uk-UA"/>
        </w:rPr>
        <w:t xml:space="preserve"> та Ч</w:t>
      </w:r>
      <w:r w:rsidRPr="00CB2871">
        <w:rPr>
          <w:vertAlign w:val="subscript"/>
          <w:lang w:val="uk-UA"/>
        </w:rPr>
        <w:t>1</w:t>
      </w:r>
      <w:r w:rsidRPr="00CB2871">
        <w:rPr>
          <w:sz w:val="20"/>
          <w:vertAlign w:val="superscript"/>
          <w:lang w:val="uk-UA"/>
        </w:rPr>
        <w:t>1</w:t>
      </w:r>
      <w:r w:rsidRPr="00CB2871">
        <w:rPr>
          <w:lang w:val="uk-UA"/>
        </w:rPr>
        <w:t xml:space="preserve"> - чисельність працівників на 1.01 поточного та наступного років; </w:t>
      </w:r>
    </w:p>
    <w:p w:rsidR="006B6586" w:rsidRPr="00CB2871" w:rsidRDefault="006B6586" w:rsidP="006B6586">
      <w:pPr>
        <w:spacing w:line="360" w:lineRule="auto"/>
        <w:ind w:right="-165"/>
        <w:rPr>
          <w:lang w:val="uk-UA"/>
        </w:rPr>
      </w:pPr>
      <w:r w:rsidRPr="00CB2871">
        <w:rPr>
          <w:lang w:val="uk-UA"/>
        </w:rPr>
        <w:t xml:space="preserve"> Ч</w:t>
      </w:r>
      <w:r w:rsidRPr="00CB2871">
        <w:rPr>
          <w:vertAlign w:val="subscript"/>
          <w:lang w:val="uk-UA"/>
        </w:rPr>
        <w:t>2</w:t>
      </w:r>
      <w:r w:rsidRPr="00CB2871">
        <w:rPr>
          <w:lang w:val="uk-UA"/>
        </w:rPr>
        <w:t>, Ч</w:t>
      </w:r>
      <w:r w:rsidRPr="00CB2871">
        <w:rPr>
          <w:vertAlign w:val="subscript"/>
          <w:lang w:val="uk-UA"/>
        </w:rPr>
        <w:t>3</w:t>
      </w:r>
      <w:r w:rsidRPr="00CB2871">
        <w:rPr>
          <w:lang w:val="uk-UA"/>
        </w:rPr>
        <w:t>, …, Ч</w:t>
      </w:r>
      <w:r w:rsidRPr="00CB2871">
        <w:rPr>
          <w:vertAlign w:val="subscript"/>
          <w:lang w:val="uk-UA"/>
        </w:rPr>
        <w:t>12</w:t>
      </w:r>
      <w:r w:rsidRPr="00CB2871">
        <w:rPr>
          <w:lang w:val="uk-UA"/>
        </w:rPr>
        <w:t xml:space="preserve"> – чисельність працівників відповідно на 1.02, 1.03, …, 1.12 поточного року.</w:t>
      </w:r>
    </w:p>
    <w:p w:rsidR="005045BD" w:rsidRPr="00CB2871" w:rsidRDefault="005045BD" w:rsidP="006B6586">
      <w:pPr>
        <w:spacing w:line="360" w:lineRule="auto"/>
        <w:ind w:right="-165"/>
        <w:rPr>
          <w:lang w:val="uk-UA"/>
        </w:rPr>
      </w:pPr>
      <w:r w:rsidRPr="00CB2871">
        <w:rPr>
          <w:lang w:val="uk-UA"/>
        </w:rPr>
        <w:t>Розраховуємо загальну чисельність працівників у плановому і звітному році.Для цього враховуємо інформацію про кількість допоміжного,обслуговуючого та управління персоналу (табл.3 вихідних даних).</w:t>
      </w:r>
    </w:p>
    <w:p w:rsidR="005045BD" w:rsidRPr="00151BAC" w:rsidRDefault="005045BD" w:rsidP="001C2A82">
      <w:pPr>
        <w:rPr>
          <w:lang w:val="uk-UA"/>
        </w:rPr>
      </w:pPr>
      <w:r w:rsidRPr="00CB2871">
        <w:rPr>
          <w:lang w:val="uk-UA"/>
        </w:rPr>
        <w:t>Ч заг.план=</w:t>
      </w:r>
      <w:r w:rsidR="00151BAC" w:rsidRPr="00151BAC">
        <w:rPr>
          <w:lang w:val="uk-UA"/>
        </w:rPr>
        <w:t>4743*(100+21,67+43,33+7,47+15,68+13,45)/100=9562</w:t>
      </w:r>
      <w:r w:rsidR="00632FFF" w:rsidRPr="00CB2871">
        <w:rPr>
          <w:rFonts w:ascii="Calibri" w:hAnsi="Calibri" w:cs="Calibri"/>
          <w:lang w:val="uk-UA" w:eastAsia="uk-UA"/>
        </w:rPr>
        <w:t>осіб</w:t>
      </w:r>
    </w:p>
    <w:p w:rsidR="00E24692" w:rsidRPr="000F5437" w:rsidRDefault="005045BD" w:rsidP="001C2A82">
      <w:pPr>
        <w:rPr>
          <w:lang w:val="uk-UA"/>
        </w:rPr>
      </w:pPr>
      <w:r w:rsidRPr="00CB2871">
        <w:rPr>
          <w:lang w:val="uk-UA"/>
        </w:rPr>
        <w:t>Ч заг звіт</w:t>
      </w:r>
      <w:r w:rsidR="00C35A25">
        <w:rPr>
          <w:lang w:val="uk-UA"/>
        </w:rPr>
        <w:t>=</w:t>
      </w:r>
      <w:r w:rsidR="00151BAC" w:rsidRPr="00151BAC">
        <w:rPr>
          <w:lang w:val="uk-UA"/>
        </w:rPr>
        <w:t>4417*(100+20,47+45,73+8,67+16,88+13,45)/100=9064</w:t>
      </w:r>
      <w:r w:rsidR="00180B1D" w:rsidRPr="00CB2871">
        <w:rPr>
          <w:lang w:val="uk-UA"/>
        </w:rPr>
        <w:t>о</w:t>
      </w:r>
      <w:r w:rsidR="00E24692" w:rsidRPr="00CB2871">
        <w:rPr>
          <w:rFonts w:ascii="Calibri" w:hAnsi="Calibri"/>
          <w:bCs/>
          <w:lang w:val="uk-UA" w:eastAsia="uk-UA"/>
        </w:rPr>
        <w:t>сіб</w:t>
      </w:r>
    </w:p>
    <w:p w:rsidR="00E24692" w:rsidRPr="00CB2871" w:rsidRDefault="00112605" w:rsidP="00112605">
      <w:pPr>
        <w:tabs>
          <w:tab w:val="left" w:pos="3570"/>
        </w:tabs>
        <w:rPr>
          <w:rFonts w:ascii="Calibri" w:hAnsi="Calibri"/>
          <w:sz w:val="22"/>
          <w:szCs w:val="22"/>
          <w:lang w:val="uk-UA" w:eastAsia="uk-UA"/>
        </w:rPr>
      </w:pPr>
      <w:r w:rsidRPr="00CB2871">
        <w:rPr>
          <w:rFonts w:ascii="Calibri" w:hAnsi="Calibri"/>
          <w:sz w:val="22"/>
          <w:szCs w:val="22"/>
          <w:lang w:val="uk-UA" w:eastAsia="uk-UA"/>
        </w:rPr>
        <w:tab/>
      </w:r>
    </w:p>
    <w:p w:rsidR="005045BD" w:rsidRPr="00CB2871" w:rsidRDefault="005045BD" w:rsidP="005A0B9A">
      <w:pPr>
        <w:spacing w:line="360" w:lineRule="auto"/>
        <w:ind w:right="-165"/>
        <w:rPr>
          <w:lang w:val="uk-UA"/>
        </w:rPr>
      </w:pPr>
      <w:r w:rsidRPr="00CB2871">
        <w:rPr>
          <w:lang w:val="uk-UA"/>
        </w:rPr>
        <w:t xml:space="preserve">Визначаємо фактичну чисельність </w:t>
      </w:r>
      <w:r w:rsidR="002C726B" w:rsidRPr="00CB2871">
        <w:rPr>
          <w:lang w:val="uk-UA"/>
        </w:rPr>
        <w:t>о</w:t>
      </w:r>
      <w:r w:rsidRPr="00CB2871">
        <w:rPr>
          <w:lang w:val="uk-UA"/>
        </w:rPr>
        <w:t>сновних виробничих робітників з врахуванням даних про прийом і звільнення працівників.(табл. 4 вихідних даних).</w:t>
      </w:r>
    </w:p>
    <w:tbl>
      <w:tblPr>
        <w:tblW w:w="10596" w:type="dxa"/>
        <w:tblInd w:w="108" w:type="dxa"/>
        <w:tblLook w:val="04A0" w:firstRow="1" w:lastRow="0" w:firstColumn="1" w:lastColumn="0" w:noHBand="0" w:noVBand="1"/>
      </w:tblPr>
      <w:tblGrid>
        <w:gridCol w:w="1135"/>
        <w:gridCol w:w="2640"/>
        <w:gridCol w:w="696"/>
        <w:gridCol w:w="276"/>
        <w:gridCol w:w="1207"/>
        <w:gridCol w:w="2766"/>
        <w:gridCol w:w="1876"/>
      </w:tblGrid>
      <w:tr w:rsidR="00151BAC" w:rsidRPr="00CB2871" w:rsidTr="002E333C">
        <w:trPr>
          <w:trHeight w:val="330"/>
        </w:trPr>
        <w:tc>
          <w:tcPr>
            <w:tcW w:w="1135" w:type="dxa"/>
            <w:tcBorders>
              <w:top w:val="nil"/>
              <w:left w:val="nil"/>
              <w:bottom w:val="nil"/>
              <w:right w:val="nil"/>
            </w:tcBorders>
            <w:shd w:val="clear" w:color="auto" w:fill="auto"/>
            <w:noWrap/>
            <w:vAlign w:val="center"/>
            <w:hideMark/>
          </w:tcPr>
          <w:p w:rsidR="00151BAC" w:rsidRPr="00CB2871" w:rsidRDefault="00151BAC" w:rsidP="008C42F6">
            <w:pPr>
              <w:ind w:right="-107"/>
              <w:jc w:val="right"/>
              <w:rPr>
                <w:lang w:val="uk-UA"/>
              </w:rPr>
            </w:pPr>
            <w:r w:rsidRPr="00CB2871">
              <w:rPr>
                <w:lang w:val="uk-UA"/>
              </w:rPr>
              <w:t>Ч</w:t>
            </w:r>
            <w:r w:rsidRPr="00CB2871">
              <w:rPr>
                <w:vertAlign w:val="subscript"/>
                <w:lang w:val="uk-UA"/>
              </w:rPr>
              <w:t xml:space="preserve"> о.р.звіт1</w:t>
            </w:r>
            <w:r w:rsidRPr="00CB2871">
              <w:rPr>
                <w:lang w:val="uk-UA"/>
              </w:rPr>
              <w:t>=</w:t>
            </w:r>
          </w:p>
        </w:tc>
        <w:tc>
          <w:tcPr>
            <w:tcW w:w="2640" w:type="dxa"/>
            <w:tcBorders>
              <w:top w:val="nil"/>
              <w:left w:val="nil"/>
              <w:bottom w:val="nil"/>
              <w:right w:val="nil"/>
            </w:tcBorders>
            <w:shd w:val="clear" w:color="auto" w:fill="auto"/>
            <w:vAlign w:val="center"/>
            <w:hideMark/>
          </w:tcPr>
          <w:p w:rsidR="00151BAC" w:rsidRPr="00151BAC" w:rsidRDefault="00151BAC">
            <w:pPr>
              <w:rPr>
                <w:lang w:val="uk-UA"/>
              </w:rPr>
            </w:pPr>
            <w:r>
              <w:t>4417+14-11=4420</w:t>
            </w:r>
            <w:r>
              <w:rPr>
                <w:lang w:val="uk-UA"/>
              </w:rPr>
              <w:t>осіб</w:t>
            </w:r>
          </w:p>
        </w:tc>
        <w:tc>
          <w:tcPr>
            <w:tcW w:w="696" w:type="dxa"/>
            <w:tcBorders>
              <w:top w:val="nil"/>
              <w:left w:val="nil"/>
              <w:bottom w:val="nil"/>
              <w:right w:val="nil"/>
            </w:tcBorders>
            <w:shd w:val="clear" w:color="auto" w:fill="auto"/>
            <w:vAlign w:val="center"/>
          </w:tcPr>
          <w:p w:rsidR="00151BAC" w:rsidRPr="00CB2871" w:rsidRDefault="00151BAC">
            <w:pPr>
              <w:rPr>
                <w:lang w:val="uk-UA"/>
              </w:rPr>
            </w:pPr>
          </w:p>
        </w:tc>
        <w:tc>
          <w:tcPr>
            <w:tcW w:w="276" w:type="dxa"/>
            <w:tcBorders>
              <w:top w:val="nil"/>
              <w:left w:val="nil"/>
              <w:bottom w:val="nil"/>
              <w:right w:val="nil"/>
            </w:tcBorders>
            <w:shd w:val="clear" w:color="auto" w:fill="auto"/>
            <w:vAlign w:val="center"/>
            <w:hideMark/>
          </w:tcPr>
          <w:p w:rsidR="00151BAC" w:rsidRPr="00CB2871" w:rsidRDefault="00151BAC">
            <w:pPr>
              <w:jc w:val="right"/>
              <w:rPr>
                <w:lang w:val="uk-UA"/>
              </w:rPr>
            </w:pPr>
          </w:p>
        </w:tc>
        <w:tc>
          <w:tcPr>
            <w:tcW w:w="1207" w:type="dxa"/>
            <w:tcBorders>
              <w:top w:val="nil"/>
              <w:left w:val="nil"/>
              <w:bottom w:val="nil"/>
              <w:right w:val="nil"/>
            </w:tcBorders>
            <w:shd w:val="clear" w:color="auto" w:fill="auto"/>
            <w:noWrap/>
            <w:vAlign w:val="center"/>
            <w:hideMark/>
          </w:tcPr>
          <w:p w:rsidR="00151BAC" w:rsidRPr="00CB2871" w:rsidRDefault="00151BAC" w:rsidP="008C42F6">
            <w:pPr>
              <w:ind w:right="-108"/>
              <w:jc w:val="right"/>
              <w:rPr>
                <w:lang w:val="uk-UA"/>
              </w:rPr>
            </w:pPr>
            <w:r w:rsidRPr="00CB2871">
              <w:rPr>
                <w:lang w:val="uk-UA"/>
              </w:rPr>
              <w:t>Ч</w:t>
            </w:r>
            <w:r w:rsidRPr="00CB2871">
              <w:rPr>
                <w:vertAlign w:val="subscript"/>
                <w:lang w:val="uk-UA"/>
              </w:rPr>
              <w:t xml:space="preserve"> о.р.звіт7</w:t>
            </w:r>
            <w:r w:rsidRPr="00CB2871">
              <w:rPr>
                <w:lang w:val="uk-UA"/>
              </w:rPr>
              <w:t>=</w:t>
            </w:r>
          </w:p>
        </w:tc>
        <w:tc>
          <w:tcPr>
            <w:tcW w:w="2766" w:type="dxa"/>
            <w:tcBorders>
              <w:top w:val="nil"/>
              <w:left w:val="nil"/>
              <w:bottom w:val="nil"/>
              <w:right w:val="nil"/>
            </w:tcBorders>
            <w:shd w:val="clear" w:color="auto" w:fill="auto"/>
            <w:vAlign w:val="center"/>
            <w:hideMark/>
          </w:tcPr>
          <w:p w:rsidR="00151BAC" w:rsidRPr="00151BAC" w:rsidRDefault="00151BAC">
            <w:pPr>
              <w:rPr>
                <w:lang w:val="uk-UA"/>
              </w:rPr>
            </w:pPr>
            <w:r>
              <w:t>4399+23-15=4407</w:t>
            </w:r>
            <w:r>
              <w:rPr>
                <w:lang w:val="uk-UA"/>
              </w:rPr>
              <w:t>осіб</w:t>
            </w:r>
          </w:p>
        </w:tc>
        <w:tc>
          <w:tcPr>
            <w:tcW w:w="1876" w:type="dxa"/>
            <w:tcBorders>
              <w:top w:val="nil"/>
              <w:left w:val="nil"/>
              <w:bottom w:val="nil"/>
              <w:right w:val="nil"/>
            </w:tcBorders>
            <w:shd w:val="clear" w:color="auto" w:fill="auto"/>
            <w:noWrap/>
            <w:vAlign w:val="center"/>
          </w:tcPr>
          <w:p w:rsidR="00151BAC" w:rsidRPr="00CB2871" w:rsidRDefault="00151BAC" w:rsidP="001C2A82">
            <w:pPr>
              <w:ind w:left="-108"/>
              <w:rPr>
                <w:lang w:val="uk-UA"/>
              </w:rPr>
            </w:pPr>
          </w:p>
        </w:tc>
      </w:tr>
      <w:tr w:rsidR="00151BAC" w:rsidRPr="00CB2871" w:rsidTr="002E333C">
        <w:trPr>
          <w:trHeight w:val="330"/>
        </w:trPr>
        <w:tc>
          <w:tcPr>
            <w:tcW w:w="1135" w:type="dxa"/>
            <w:tcBorders>
              <w:top w:val="nil"/>
              <w:left w:val="nil"/>
              <w:bottom w:val="nil"/>
              <w:right w:val="nil"/>
            </w:tcBorders>
            <w:shd w:val="clear" w:color="auto" w:fill="auto"/>
            <w:noWrap/>
            <w:vAlign w:val="center"/>
            <w:hideMark/>
          </w:tcPr>
          <w:p w:rsidR="00151BAC" w:rsidRPr="00CB2871" w:rsidRDefault="00151BAC" w:rsidP="008C42F6">
            <w:pPr>
              <w:ind w:right="-107"/>
              <w:jc w:val="right"/>
              <w:rPr>
                <w:lang w:val="uk-UA"/>
              </w:rPr>
            </w:pPr>
            <w:r w:rsidRPr="00CB2871">
              <w:rPr>
                <w:lang w:val="uk-UA"/>
              </w:rPr>
              <w:t>Ч</w:t>
            </w:r>
            <w:r w:rsidRPr="00CB2871">
              <w:rPr>
                <w:vertAlign w:val="subscript"/>
                <w:lang w:val="uk-UA"/>
              </w:rPr>
              <w:t xml:space="preserve"> о.р.звіт2</w:t>
            </w:r>
            <w:r w:rsidRPr="00CB2871">
              <w:rPr>
                <w:lang w:val="uk-UA"/>
              </w:rPr>
              <w:t>=</w:t>
            </w:r>
          </w:p>
        </w:tc>
        <w:tc>
          <w:tcPr>
            <w:tcW w:w="2640" w:type="dxa"/>
            <w:tcBorders>
              <w:top w:val="nil"/>
              <w:left w:val="nil"/>
              <w:bottom w:val="nil"/>
              <w:right w:val="nil"/>
            </w:tcBorders>
            <w:shd w:val="clear" w:color="auto" w:fill="auto"/>
            <w:vAlign w:val="center"/>
            <w:hideMark/>
          </w:tcPr>
          <w:p w:rsidR="00151BAC" w:rsidRPr="00151BAC" w:rsidRDefault="00151BAC">
            <w:pPr>
              <w:rPr>
                <w:lang w:val="uk-UA"/>
              </w:rPr>
            </w:pPr>
            <w:r>
              <w:t>4420+18-21=4417</w:t>
            </w:r>
            <w:r>
              <w:rPr>
                <w:lang w:val="uk-UA"/>
              </w:rPr>
              <w:t>осіб</w:t>
            </w:r>
          </w:p>
        </w:tc>
        <w:tc>
          <w:tcPr>
            <w:tcW w:w="696" w:type="dxa"/>
            <w:tcBorders>
              <w:top w:val="nil"/>
              <w:left w:val="nil"/>
              <w:bottom w:val="nil"/>
              <w:right w:val="nil"/>
            </w:tcBorders>
            <w:shd w:val="clear" w:color="auto" w:fill="auto"/>
            <w:vAlign w:val="center"/>
          </w:tcPr>
          <w:p w:rsidR="00151BAC" w:rsidRPr="00CB2871" w:rsidRDefault="00151BAC">
            <w:pPr>
              <w:rPr>
                <w:lang w:val="uk-UA"/>
              </w:rPr>
            </w:pPr>
          </w:p>
        </w:tc>
        <w:tc>
          <w:tcPr>
            <w:tcW w:w="276" w:type="dxa"/>
            <w:tcBorders>
              <w:top w:val="nil"/>
              <w:left w:val="nil"/>
              <w:bottom w:val="nil"/>
              <w:right w:val="nil"/>
            </w:tcBorders>
            <w:shd w:val="clear" w:color="auto" w:fill="auto"/>
            <w:vAlign w:val="center"/>
            <w:hideMark/>
          </w:tcPr>
          <w:p w:rsidR="00151BAC" w:rsidRPr="00CB2871" w:rsidRDefault="00151BAC">
            <w:pPr>
              <w:jc w:val="right"/>
              <w:rPr>
                <w:lang w:val="uk-UA"/>
              </w:rPr>
            </w:pPr>
          </w:p>
        </w:tc>
        <w:tc>
          <w:tcPr>
            <w:tcW w:w="1207" w:type="dxa"/>
            <w:tcBorders>
              <w:top w:val="nil"/>
              <w:left w:val="nil"/>
              <w:bottom w:val="nil"/>
              <w:right w:val="nil"/>
            </w:tcBorders>
            <w:shd w:val="clear" w:color="auto" w:fill="auto"/>
            <w:noWrap/>
            <w:vAlign w:val="center"/>
            <w:hideMark/>
          </w:tcPr>
          <w:p w:rsidR="00151BAC" w:rsidRPr="00CB2871" w:rsidRDefault="00151BAC" w:rsidP="008C42F6">
            <w:pPr>
              <w:ind w:right="-108"/>
              <w:jc w:val="right"/>
              <w:rPr>
                <w:lang w:val="uk-UA"/>
              </w:rPr>
            </w:pPr>
            <w:r w:rsidRPr="00CB2871">
              <w:rPr>
                <w:lang w:val="uk-UA"/>
              </w:rPr>
              <w:t>Ч</w:t>
            </w:r>
            <w:r w:rsidRPr="00CB2871">
              <w:rPr>
                <w:vertAlign w:val="subscript"/>
                <w:lang w:val="uk-UA"/>
              </w:rPr>
              <w:t xml:space="preserve"> о.р.звіт8</w:t>
            </w:r>
            <w:r w:rsidRPr="00CB2871">
              <w:rPr>
                <w:lang w:val="uk-UA"/>
              </w:rPr>
              <w:t>=</w:t>
            </w:r>
          </w:p>
        </w:tc>
        <w:tc>
          <w:tcPr>
            <w:tcW w:w="2766" w:type="dxa"/>
            <w:tcBorders>
              <w:top w:val="nil"/>
              <w:left w:val="nil"/>
              <w:bottom w:val="nil"/>
              <w:right w:val="nil"/>
            </w:tcBorders>
            <w:shd w:val="clear" w:color="auto" w:fill="auto"/>
            <w:vAlign w:val="center"/>
            <w:hideMark/>
          </w:tcPr>
          <w:p w:rsidR="00151BAC" w:rsidRPr="00151BAC" w:rsidRDefault="00151BAC">
            <w:pPr>
              <w:rPr>
                <w:lang w:val="uk-UA"/>
              </w:rPr>
            </w:pPr>
            <w:r>
              <w:t>4407+26-11=4422</w:t>
            </w:r>
            <w:r>
              <w:rPr>
                <w:lang w:val="uk-UA"/>
              </w:rPr>
              <w:t>осіб</w:t>
            </w:r>
          </w:p>
        </w:tc>
        <w:tc>
          <w:tcPr>
            <w:tcW w:w="1876" w:type="dxa"/>
            <w:tcBorders>
              <w:top w:val="nil"/>
              <w:left w:val="nil"/>
              <w:bottom w:val="nil"/>
              <w:right w:val="nil"/>
            </w:tcBorders>
            <w:shd w:val="clear" w:color="auto" w:fill="auto"/>
            <w:noWrap/>
            <w:vAlign w:val="center"/>
          </w:tcPr>
          <w:p w:rsidR="00151BAC" w:rsidRPr="00CB2871" w:rsidRDefault="00151BAC" w:rsidP="001C2A82">
            <w:pPr>
              <w:ind w:left="-108"/>
              <w:rPr>
                <w:lang w:val="uk-UA"/>
              </w:rPr>
            </w:pPr>
          </w:p>
        </w:tc>
      </w:tr>
      <w:tr w:rsidR="00151BAC" w:rsidRPr="00CB2871" w:rsidTr="002E333C">
        <w:trPr>
          <w:trHeight w:val="330"/>
        </w:trPr>
        <w:tc>
          <w:tcPr>
            <w:tcW w:w="1135" w:type="dxa"/>
            <w:tcBorders>
              <w:top w:val="nil"/>
              <w:left w:val="nil"/>
              <w:bottom w:val="nil"/>
              <w:right w:val="nil"/>
            </w:tcBorders>
            <w:shd w:val="clear" w:color="auto" w:fill="auto"/>
            <w:noWrap/>
            <w:vAlign w:val="center"/>
            <w:hideMark/>
          </w:tcPr>
          <w:p w:rsidR="00151BAC" w:rsidRPr="00CB2871" w:rsidRDefault="00151BAC" w:rsidP="008C42F6">
            <w:pPr>
              <w:ind w:right="-107"/>
              <w:jc w:val="right"/>
              <w:rPr>
                <w:lang w:val="uk-UA"/>
              </w:rPr>
            </w:pPr>
            <w:r w:rsidRPr="00CB2871">
              <w:rPr>
                <w:lang w:val="uk-UA"/>
              </w:rPr>
              <w:t>Ч</w:t>
            </w:r>
            <w:r w:rsidRPr="00CB2871">
              <w:rPr>
                <w:vertAlign w:val="subscript"/>
                <w:lang w:val="uk-UA"/>
              </w:rPr>
              <w:t xml:space="preserve"> о.р.звіт3</w:t>
            </w:r>
            <w:r w:rsidRPr="00CB2871">
              <w:rPr>
                <w:lang w:val="uk-UA"/>
              </w:rPr>
              <w:t>=</w:t>
            </w:r>
          </w:p>
        </w:tc>
        <w:tc>
          <w:tcPr>
            <w:tcW w:w="2640" w:type="dxa"/>
            <w:tcBorders>
              <w:top w:val="nil"/>
              <w:left w:val="nil"/>
              <w:bottom w:val="nil"/>
              <w:right w:val="nil"/>
            </w:tcBorders>
            <w:shd w:val="clear" w:color="auto" w:fill="auto"/>
            <w:vAlign w:val="center"/>
            <w:hideMark/>
          </w:tcPr>
          <w:p w:rsidR="00151BAC" w:rsidRPr="00151BAC" w:rsidRDefault="00151BAC">
            <w:pPr>
              <w:rPr>
                <w:lang w:val="uk-UA"/>
              </w:rPr>
            </w:pPr>
            <w:r>
              <w:t>4417+18-16=4419</w:t>
            </w:r>
            <w:r>
              <w:rPr>
                <w:lang w:val="uk-UA"/>
              </w:rPr>
              <w:t>осіб</w:t>
            </w:r>
          </w:p>
        </w:tc>
        <w:tc>
          <w:tcPr>
            <w:tcW w:w="696" w:type="dxa"/>
            <w:tcBorders>
              <w:top w:val="nil"/>
              <w:left w:val="nil"/>
              <w:bottom w:val="nil"/>
              <w:right w:val="nil"/>
            </w:tcBorders>
            <w:shd w:val="clear" w:color="auto" w:fill="auto"/>
            <w:vAlign w:val="center"/>
          </w:tcPr>
          <w:p w:rsidR="00151BAC" w:rsidRPr="00CB2871" w:rsidRDefault="00151BAC">
            <w:pPr>
              <w:rPr>
                <w:lang w:val="uk-UA"/>
              </w:rPr>
            </w:pPr>
          </w:p>
        </w:tc>
        <w:tc>
          <w:tcPr>
            <w:tcW w:w="276" w:type="dxa"/>
            <w:tcBorders>
              <w:top w:val="nil"/>
              <w:left w:val="nil"/>
              <w:bottom w:val="nil"/>
              <w:right w:val="nil"/>
            </w:tcBorders>
            <w:shd w:val="clear" w:color="auto" w:fill="auto"/>
            <w:vAlign w:val="center"/>
            <w:hideMark/>
          </w:tcPr>
          <w:p w:rsidR="00151BAC" w:rsidRPr="00CB2871" w:rsidRDefault="00151BAC">
            <w:pPr>
              <w:jc w:val="right"/>
              <w:rPr>
                <w:lang w:val="uk-UA"/>
              </w:rPr>
            </w:pPr>
          </w:p>
        </w:tc>
        <w:tc>
          <w:tcPr>
            <w:tcW w:w="1207" w:type="dxa"/>
            <w:tcBorders>
              <w:top w:val="nil"/>
              <w:left w:val="nil"/>
              <w:bottom w:val="nil"/>
              <w:right w:val="nil"/>
            </w:tcBorders>
            <w:shd w:val="clear" w:color="auto" w:fill="auto"/>
            <w:noWrap/>
            <w:vAlign w:val="center"/>
            <w:hideMark/>
          </w:tcPr>
          <w:p w:rsidR="00151BAC" w:rsidRPr="00CB2871" w:rsidRDefault="00151BAC" w:rsidP="008C42F6">
            <w:pPr>
              <w:ind w:right="-108"/>
              <w:jc w:val="right"/>
              <w:rPr>
                <w:lang w:val="uk-UA"/>
              </w:rPr>
            </w:pPr>
            <w:r w:rsidRPr="00CB2871">
              <w:rPr>
                <w:lang w:val="uk-UA"/>
              </w:rPr>
              <w:t>Ч</w:t>
            </w:r>
            <w:r w:rsidRPr="00CB2871">
              <w:rPr>
                <w:vertAlign w:val="subscript"/>
                <w:lang w:val="uk-UA"/>
              </w:rPr>
              <w:t xml:space="preserve"> о.р.звіт9</w:t>
            </w:r>
            <w:r w:rsidRPr="00CB2871">
              <w:rPr>
                <w:lang w:val="uk-UA"/>
              </w:rPr>
              <w:t>=</w:t>
            </w:r>
          </w:p>
        </w:tc>
        <w:tc>
          <w:tcPr>
            <w:tcW w:w="2766" w:type="dxa"/>
            <w:tcBorders>
              <w:top w:val="nil"/>
              <w:left w:val="nil"/>
              <w:bottom w:val="nil"/>
              <w:right w:val="nil"/>
            </w:tcBorders>
            <w:shd w:val="clear" w:color="auto" w:fill="auto"/>
            <w:vAlign w:val="center"/>
            <w:hideMark/>
          </w:tcPr>
          <w:p w:rsidR="00151BAC" w:rsidRPr="00151BAC" w:rsidRDefault="00151BAC">
            <w:pPr>
              <w:rPr>
                <w:lang w:val="uk-UA"/>
              </w:rPr>
            </w:pPr>
            <w:r>
              <w:t>4422+28-21=4429</w:t>
            </w:r>
            <w:r>
              <w:rPr>
                <w:lang w:val="uk-UA"/>
              </w:rPr>
              <w:t>осіб</w:t>
            </w:r>
          </w:p>
        </w:tc>
        <w:tc>
          <w:tcPr>
            <w:tcW w:w="1876" w:type="dxa"/>
            <w:tcBorders>
              <w:top w:val="nil"/>
              <w:left w:val="nil"/>
              <w:bottom w:val="nil"/>
              <w:right w:val="nil"/>
            </w:tcBorders>
            <w:shd w:val="clear" w:color="auto" w:fill="auto"/>
            <w:noWrap/>
            <w:vAlign w:val="center"/>
          </w:tcPr>
          <w:p w:rsidR="00151BAC" w:rsidRPr="00CB2871" w:rsidRDefault="00151BAC" w:rsidP="001C2A82">
            <w:pPr>
              <w:ind w:left="-108"/>
              <w:rPr>
                <w:lang w:val="uk-UA"/>
              </w:rPr>
            </w:pPr>
          </w:p>
        </w:tc>
      </w:tr>
      <w:tr w:rsidR="00151BAC" w:rsidRPr="00CB2871" w:rsidTr="002E333C">
        <w:trPr>
          <w:trHeight w:val="330"/>
        </w:trPr>
        <w:tc>
          <w:tcPr>
            <w:tcW w:w="1135" w:type="dxa"/>
            <w:tcBorders>
              <w:top w:val="nil"/>
              <w:left w:val="nil"/>
              <w:bottom w:val="nil"/>
              <w:right w:val="nil"/>
            </w:tcBorders>
            <w:shd w:val="clear" w:color="auto" w:fill="auto"/>
            <w:noWrap/>
            <w:vAlign w:val="center"/>
            <w:hideMark/>
          </w:tcPr>
          <w:p w:rsidR="00151BAC" w:rsidRPr="00CB2871" w:rsidRDefault="00151BAC" w:rsidP="008C42F6">
            <w:pPr>
              <w:ind w:right="-107"/>
              <w:jc w:val="right"/>
              <w:rPr>
                <w:lang w:val="uk-UA"/>
              </w:rPr>
            </w:pPr>
            <w:r w:rsidRPr="00CB2871">
              <w:rPr>
                <w:lang w:val="uk-UA"/>
              </w:rPr>
              <w:t>Ч</w:t>
            </w:r>
            <w:r w:rsidRPr="00CB2871">
              <w:rPr>
                <w:vertAlign w:val="subscript"/>
                <w:lang w:val="uk-UA"/>
              </w:rPr>
              <w:t xml:space="preserve"> о.р.звіт4</w:t>
            </w:r>
            <w:r w:rsidRPr="00CB2871">
              <w:rPr>
                <w:lang w:val="uk-UA"/>
              </w:rPr>
              <w:t>=</w:t>
            </w:r>
          </w:p>
        </w:tc>
        <w:tc>
          <w:tcPr>
            <w:tcW w:w="2640" w:type="dxa"/>
            <w:tcBorders>
              <w:top w:val="nil"/>
              <w:left w:val="nil"/>
              <w:bottom w:val="nil"/>
              <w:right w:val="nil"/>
            </w:tcBorders>
            <w:shd w:val="clear" w:color="auto" w:fill="auto"/>
            <w:vAlign w:val="center"/>
            <w:hideMark/>
          </w:tcPr>
          <w:p w:rsidR="00151BAC" w:rsidRPr="00151BAC" w:rsidRDefault="00151BAC">
            <w:pPr>
              <w:rPr>
                <w:lang w:val="uk-UA"/>
              </w:rPr>
            </w:pPr>
            <w:r>
              <w:t>4419+21-19=4421</w:t>
            </w:r>
            <w:r>
              <w:rPr>
                <w:lang w:val="uk-UA"/>
              </w:rPr>
              <w:t>осіб</w:t>
            </w:r>
          </w:p>
        </w:tc>
        <w:tc>
          <w:tcPr>
            <w:tcW w:w="696" w:type="dxa"/>
            <w:tcBorders>
              <w:top w:val="nil"/>
              <w:left w:val="nil"/>
              <w:bottom w:val="nil"/>
              <w:right w:val="nil"/>
            </w:tcBorders>
            <w:shd w:val="clear" w:color="auto" w:fill="auto"/>
            <w:vAlign w:val="center"/>
          </w:tcPr>
          <w:p w:rsidR="00151BAC" w:rsidRPr="00CB2871" w:rsidRDefault="00151BAC">
            <w:pPr>
              <w:rPr>
                <w:lang w:val="uk-UA"/>
              </w:rPr>
            </w:pPr>
          </w:p>
        </w:tc>
        <w:tc>
          <w:tcPr>
            <w:tcW w:w="276" w:type="dxa"/>
            <w:tcBorders>
              <w:top w:val="nil"/>
              <w:left w:val="nil"/>
              <w:bottom w:val="nil"/>
              <w:right w:val="nil"/>
            </w:tcBorders>
            <w:shd w:val="clear" w:color="auto" w:fill="auto"/>
            <w:vAlign w:val="center"/>
            <w:hideMark/>
          </w:tcPr>
          <w:p w:rsidR="00151BAC" w:rsidRPr="00CB2871" w:rsidRDefault="00151BAC">
            <w:pPr>
              <w:jc w:val="right"/>
              <w:rPr>
                <w:lang w:val="uk-UA"/>
              </w:rPr>
            </w:pPr>
          </w:p>
        </w:tc>
        <w:tc>
          <w:tcPr>
            <w:tcW w:w="1207" w:type="dxa"/>
            <w:tcBorders>
              <w:top w:val="nil"/>
              <w:left w:val="nil"/>
              <w:bottom w:val="nil"/>
              <w:right w:val="nil"/>
            </w:tcBorders>
            <w:shd w:val="clear" w:color="auto" w:fill="auto"/>
            <w:noWrap/>
            <w:vAlign w:val="center"/>
            <w:hideMark/>
          </w:tcPr>
          <w:p w:rsidR="00151BAC" w:rsidRPr="00CB2871" w:rsidRDefault="00151BAC" w:rsidP="008C42F6">
            <w:pPr>
              <w:ind w:right="-108"/>
              <w:jc w:val="right"/>
              <w:rPr>
                <w:lang w:val="uk-UA"/>
              </w:rPr>
            </w:pPr>
            <w:r w:rsidRPr="00CB2871">
              <w:rPr>
                <w:lang w:val="uk-UA"/>
              </w:rPr>
              <w:t>Ч</w:t>
            </w:r>
            <w:r w:rsidRPr="00CB2871">
              <w:rPr>
                <w:vertAlign w:val="subscript"/>
                <w:lang w:val="uk-UA"/>
              </w:rPr>
              <w:t xml:space="preserve"> о.р.звіт10</w:t>
            </w:r>
            <w:r w:rsidRPr="00CB2871">
              <w:rPr>
                <w:lang w:val="uk-UA"/>
              </w:rPr>
              <w:t>=</w:t>
            </w:r>
          </w:p>
        </w:tc>
        <w:tc>
          <w:tcPr>
            <w:tcW w:w="2766" w:type="dxa"/>
            <w:tcBorders>
              <w:top w:val="nil"/>
              <w:left w:val="nil"/>
              <w:bottom w:val="nil"/>
              <w:right w:val="nil"/>
            </w:tcBorders>
            <w:shd w:val="clear" w:color="auto" w:fill="auto"/>
            <w:vAlign w:val="center"/>
            <w:hideMark/>
          </w:tcPr>
          <w:p w:rsidR="00151BAC" w:rsidRPr="00151BAC" w:rsidRDefault="00151BAC">
            <w:pPr>
              <w:rPr>
                <w:lang w:val="uk-UA"/>
              </w:rPr>
            </w:pPr>
            <w:r>
              <w:t>4429+30-33=4426</w:t>
            </w:r>
            <w:r>
              <w:rPr>
                <w:lang w:val="uk-UA"/>
              </w:rPr>
              <w:t>осіб</w:t>
            </w:r>
          </w:p>
        </w:tc>
        <w:tc>
          <w:tcPr>
            <w:tcW w:w="1876" w:type="dxa"/>
            <w:tcBorders>
              <w:top w:val="nil"/>
              <w:left w:val="nil"/>
              <w:bottom w:val="nil"/>
              <w:right w:val="nil"/>
            </w:tcBorders>
            <w:shd w:val="clear" w:color="auto" w:fill="auto"/>
            <w:noWrap/>
            <w:vAlign w:val="center"/>
          </w:tcPr>
          <w:p w:rsidR="00151BAC" w:rsidRPr="00CB2871" w:rsidRDefault="00151BAC" w:rsidP="001C2A82">
            <w:pPr>
              <w:ind w:left="-108"/>
              <w:rPr>
                <w:lang w:val="uk-UA"/>
              </w:rPr>
            </w:pPr>
          </w:p>
        </w:tc>
      </w:tr>
      <w:tr w:rsidR="00151BAC" w:rsidRPr="00CB2871" w:rsidTr="002E333C">
        <w:trPr>
          <w:trHeight w:val="330"/>
        </w:trPr>
        <w:tc>
          <w:tcPr>
            <w:tcW w:w="1135" w:type="dxa"/>
            <w:tcBorders>
              <w:top w:val="nil"/>
              <w:left w:val="nil"/>
              <w:bottom w:val="nil"/>
              <w:right w:val="nil"/>
            </w:tcBorders>
            <w:shd w:val="clear" w:color="auto" w:fill="auto"/>
            <w:noWrap/>
            <w:vAlign w:val="center"/>
            <w:hideMark/>
          </w:tcPr>
          <w:p w:rsidR="00151BAC" w:rsidRPr="00CB2871" w:rsidRDefault="00151BAC" w:rsidP="008C42F6">
            <w:pPr>
              <w:ind w:right="-107"/>
              <w:jc w:val="right"/>
              <w:rPr>
                <w:lang w:val="uk-UA"/>
              </w:rPr>
            </w:pPr>
            <w:r w:rsidRPr="00CB2871">
              <w:rPr>
                <w:lang w:val="uk-UA"/>
              </w:rPr>
              <w:t>Ч</w:t>
            </w:r>
            <w:r w:rsidRPr="00CB2871">
              <w:rPr>
                <w:vertAlign w:val="subscript"/>
                <w:lang w:val="uk-UA"/>
              </w:rPr>
              <w:t xml:space="preserve"> о.р.звіт5</w:t>
            </w:r>
            <w:r w:rsidRPr="00CB2871">
              <w:rPr>
                <w:lang w:val="uk-UA"/>
              </w:rPr>
              <w:t>=</w:t>
            </w:r>
          </w:p>
        </w:tc>
        <w:tc>
          <w:tcPr>
            <w:tcW w:w="2640" w:type="dxa"/>
            <w:tcBorders>
              <w:top w:val="nil"/>
              <w:left w:val="nil"/>
              <w:bottom w:val="nil"/>
              <w:right w:val="nil"/>
            </w:tcBorders>
            <w:shd w:val="clear" w:color="auto" w:fill="auto"/>
            <w:vAlign w:val="center"/>
            <w:hideMark/>
          </w:tcPr>
          <w:p w:rsidR="00151BAC" w:rsidRPr="00151BAC" w:rsidRDefault="00151BAC">
            <w:pPr>
              <w:rPr>
                <w:lang w:val="uk-UA"/>
              </w:rPr>
            </w:pPr>
            <w:r>
              <w:t>4421+18-29=4410</w:t>
            </w:r>
            <w:r>
              <w:rPr>
                <w:lang w:val="uk-UA"/>
              </w:rPr>
              <w:t>осіб</w:t>
            </w:r>
          </w:p>
        </w:tc>
        <w:tc>
          <w:tcPr>
            <w:tcW w:w="696" w:type="dxa"/>
            <w:tcBorders>
              <w:top w:val="nil"/>
              <w:left w:val="nil"/>
              <w:bottom w:val="nil"/>
              <w:right w:val="nil"/>
            </w:tcBorders>
            <w:shd w:val="clear" w:color="auto" w:fill="auto"/>
            <w:vAlign w:val="center"/>
          </w:tcPr>
          <w:p w:rsidR="00151BAC" w:rsidRPr="00CB2871" w:rsidRDefault="00151BAC">
            <w:pPr>
              <w:rPr>
                <w:lang w:val="uk-UA"/>
              </w:rPr>
            </w:pPr>
          </w:p>
        </w:tc>
        <w:tc>
          <w:tcPr>
            <w:tcW w:w="276" w:type="dxa"/>
            <w:tcBorders>
              <w:top w:val="nil"/>
              <w:left w:val="nil"/>
              <w:bottom w:val="nil"/>
              <w:right w:val="nil"/>
            </w:tcBorders>
            <w:shd w:val="clear" w:color="auto" w:fill="auto"/>
            <w:vAlign w:val="center"/>
            <w:hideMark/>
          </w:tcPr>
          <w:p w:rsidR="00151BAC" w:rsidRPr="00CB2871" w:rsidRDefault="00151BAC">
            <w:pPr>
              <w:jc w:val="right"/>
              <w:rPr>
                <w:lang w:val="uk-UA"/>
              </w:rPr>
            </w:pPr>
          </w:p>
        </w:tc>
        <w:tc>
          <w:tcPr>
            <w:tcW w:w="1207" w:type="dxa"/>
            <w:tcBorders>
              <w:top w:val="nil"/>
              <w:left w:val="nil"/>
              <w:bottom w:val="nil"/>
              <w:right w:val="nil"/>
            </w:tcBorders>
            <w:shd w:val="clear" w:color="auto" w:fill="auto"/>
            <w:noWrap/>
            <w:vAlign w:val="center"/>
            <w:hideMark/>
          </w:tcPr>
          <w:p w:rsidR="00151BAC" w:rsidRPr="00CB2871" w:rsidRDefault="00151BAC" w:rsidP="008C42F6">
            <w:pPr>
              <w:ind w:right="-108"/>
              <w:jc w:val="right"/>
              <w:rPr>
                <w:lang w:val="uk-UA"/>
              </w:rPr>
            </w:pPr>
            <w:r w:rsidRPr="00CB2871">
              <w:rPr>
                <w:lang w:val="uk-UA"/>
              </w:rPr>
              <w:t>Ч</w:t>
            </w:r>
            <w:r w:rsidRPr="00CB2871">
              <w:rPr>
                <w:vertAlign w:val="subscript"/>
                <w:lang w:val="uk-UA"/>
              </w:rPr>
              <w:t xml:space="preserve"> о.р.звіт11</w:t>
            </w:r>
            <w:r w:rsidRPr="00CB2871">
              <w:rPr>
                <w:lang w:val="uk-UA"/>
              </w:rPr>
              <w:t>=</w:t>
            </w:r>
          </w:p>
        </w:tc>
        <w:tc>
          <w:tcPr>
            <w:tcW w:w="2766" w:type="dxa"/>
            <w:tcBorders>
              <w:top w:val="nil"/>
              <w:left w:val="nil"/>
              <w:bottom w:val="nil"/>
              <w:right w:val="nil"/>
            </w:tcBorders>
            <w:shd w:val="clear" w:color="auto" w:fill="auto"/>
            <w:vAlign w:val="center"/>
            <w:hideMark/>
          </w:tcPr>
          <w:p w:rsidR="00151BAC" w:rsidRPr="00151BAC" w:rsidRDefault="00151BAC">
            <w:pPr>
              <w:rPr>
                <w:lang w:val="uk-UA"/>
              </w:rPr>
            </w:pPr>
            <w:r>
              <w:t>4426+12-26=4412</w:t>
            </w:r>
            <w:r>
              <w:rPr>
                <w:lang w:val="uk-UA"/>
              </w:rPr>
              <w:t>осіб</w:t>
            </w:r>
          </w:p>
        </w:tc>
        <w:tc>
          <w:tcPr>
            <w:tcW w:w="1876" w:type="dxa"/>
            <w:tcBorders>
              <w:top w:val="nil"/>
              <w:left w:val="nil"/>
              <w:bottom w:val="nil"/>
              <w:right w:val="nil"/>
            </w:tcBorders>
            <w:shd w:val="clear" w:color="auto" w:fill="auto"/>
            <w:noWrap/>
            <w:vAlign w:val="center"/>
          </w:tcPr>
          <w:p w:rsidR="00151BAC" w:rsidRPr="00CB2871" w:rsidRDefault="00151BAC" w:rsidP="001C2A82">
            <w:pPr>
              <w:ind w:left="-108"/>
              <w:rPr>
                <w:lang w:val="uk-UA"/>
              </w:rPr>
            </w:pPr>
          </w:p>
        </w:tc>
      </w:tr>
      <w:tr w:rsidR="00151BAC" w:rsidRPr="00CB2871" w:rsidTr="002E333C">
        <w:trPr>
          <w:trHeight w:val="330"/>
        </w:trPr>
        <w:tc>
          <w:tcPr>
            <w:tcW w:w="1135" w:type="dxa"/>
            <w:tcBorders>
              <w:top w:val="nil"/>
              <w:left w:val="nil"/>
              <w:bottom w:val="nil"/>
              <w:right w:val="nil"/>
            </w:tcBorders>
            <w:shd w:val="clear" w:color="auto" w:fill="auto"/>
            <w:noWrap/>
            <w:vAlign w:val="center"/>
            <w:hideMark/>
          </w:tcPr>
          <w:p w:rsidR="00151BAC" w:rsidRPr="00CB2871" w:rsidRDefault="00151BAC" w:rsidP="008C42F6">
            <w:pPr>
              <w:ind w:right="-107"/>
              <w:jc w:val="right"/>
              <w:rPr>
                <w:lang w:val="uk-UA"/>
              </w:rPr>
            </w:pPr>
            <w:r w:rsidRPr="00CB2871">
              <w:rPr>
                <w:lang w:val="uk-UA"/>
              </w:rPr>
              <w:t>Ч</w:t>
            </w:r>
            <w:r w:rsidRPr="00CB2871">
              <w:rPr>
                <w:vertAlign w:val="subscript"/>
                <w:lang w:val="uk-UA"/>
              </w:rPr>
              <w:t xml:space="preserve"> о.р.звіт6</w:t>
            </w:r>
            <w:r w:rsidRPr="00CB2871">
              <w:rPr>
                <w:lang w:val="uk-UA"/>
              </w:rPr>
              <w:t>=</w:t>
            </w:r>
          </w:p>
        </w:tc>
        <w:tc>
          <w:tcPr>
            <w:tcW w:w="2640" w:type="dxa"/>
            <w:tcBorders>
              <w:top w:val="nil"/>
              <w:left w:val="nil"/>
              <w:bottom w:val="nil"/>
              <w:right w:val="nil"/>
            </w:tcBorders>
            <w:shd w:val="clear" w:color="auto" w:fill="auto"/>
            <w:vAlign w:val="center"/>
            <w:hideMark/>
          </w:tcPr>
          <w:p w:rsidR="00151BAC" w:rsidRPr="00151BAC" w:rsidRDefault="00151BAC">
            <w:pPr>
              <w:rPr>
                <w:lang w:val="uk-UA"/>
              </w:rPr>
            </w:pPr>
            <w:r>
              <w:t>4410+8-19=4399</w:t>
            </w:r>
            <w:r>
              <w:rPr>
                <w:lang w:val="uk-UA"/>
              </w:rPr>
              <w:t>осіб</w:t>
            </w:r>
          </w:p>
        </w:tc>
        <w:tc>
          <w:tcPr>
            <w:tcW w:w="696" w:type="dxa"/>
            <w:tcBorders>
              <w:top w:val="nil"/>
              <w:left w:val="nil"/>
              <w:bottom w:val="nil"/>
              <w:right w:val="nil"/>
            </w:tcBorders>
            <w:shd w:val="clear" w:color="auto" w:fill="auto"/>
            <w:vAlign w:val="center"/>
          </w:tcPr>
          <w:p w:rsidR="00151BAC" w:rsidRPr="00CB2871" w:rsidRDefault="00151BAC">
            <w:pPr>
              <w:rPr>
                <w:lang w:val="uk-UA"/>
              </w:rPr>
            </w:pPr>
          </w:p>
        </w:tc>
        <w:tc>
          <w:tcPr>
            <w:tcW w:w="276" w:type="dxa"/>
            <w:tcBorders>
              <w:top w:val="nil"/>
              <w:left w:val="nil"/>
              <w:bottom w:val="nil"/>
              <w:right w:val="nil"/>
            </w:tcBorders>
            <w:shd w:val="clear" w:color="auto" w:fill="auto"/>
            <w:vAlign w:val="center"/>
            <w:hideMark/>
          </w:tcPr>
          <w:p w:rsidR="00151BAC" w:rsidRPr="00CB2871" w:rsidRDefault="00151BAC">
            <w:pPr>
              <w:jc w:val="right"/>
              <w:rPr>
                <w:lang w:val="uk-UA"/>
              </w:rPr>
            </w:pPr>
          </w:p>
        </w:tc>
        <w:tc>
          <w:tcPr>
            <w:tcW w:w="1207" w:type="dxa"/>
            <w:tcBorders>
              <w:top w:val="nil"/>
              <w:left w:val="nil"/>
              <w:bottom w:val="nil"/>
              <w:right w:val="nil"/>
            </w:tcBorders>
            <w:shd w:val="clear" w:color="auto" w:fill="auto"/>
            <w:noWrap/>
            <w:vAlign w:val="center"/>
            <w:hideMark/>
          </w:tcPr>
          <w:p w:rsidR="00151BAC" w:rsidRPr="00CB2871" w:rsidRDefault="00151BAC" w:rsidP="008C42F6">
            <w:pPr>
              <w:ind w:right="-108"/>
              <w:jc w:val="right"/>
              <w:rPr>
                <w:lang w:val="uk-UA"/>
              </w:rPr>
            </w:pPr>
            <w:r w:rsidRPr="00CB2871">
              <w:rPr>
                <w:lang w:val="uk-UA"/>
              </w:rPr>
              <w:t>Ч</w:t>
            </w:r>
            <w:r w:rsidRPr="00CB2871">
              <w:rPr>
                <w:vertAlign w:val="subscript"/>
                <w:lang w:val="uk-UA"/>
              </w:rPr>
              <w:t xml:space="preserve"> о.р.звіт12</w:t>
            </w:r>
            <w:r w:rsidRPr="00CB2871">
              <w:rPr>
                <w:lang w:val="uk-UA"/>
              </w:rPr>
              <w:t>=</w:t>
            </w:r>
          </w:p>
        </w:tc>
        <w:tc>
          <w:tcPr>
            <w:tcW w:w="2766" w:type="dxa"/>
            <w:tcBorders>
              <w:top w:val="nil"/>
              <w:left w:val="nil"/>
              <w:bottom w:val="nil"/>
              <w:right w:val="nil"/>
            </w:tcBorders>
            <w:shd w:val="clear" w:color="auto" w:fill="auto"/>
            <w:vAlign w:val="center"/>
            <w:hideMark/>
          </w:tcPr>
          <w:p w:rsidR="00151BAC" w:rsidRPr="00151BAC" w:rsidRDefault="00151BAC">
            <w:pPr>
              <w:rPr>
                <w:lang w:val="uk-UA"/>
              </w:rPr>
            </w:pPr>
            <w:r>
              <w:t>4412+24-10=4426</w:t>
            </w:r>
            <w:r>
              <w:rPr>
                <w:lang w:val="uk-UA"/>
              </w:rPr>
              <w:t>осіб</w:t>
            </w:r>
          </w:p>
        </w:tc>
        <w:tc>
          <w:tcPr>
            <w:tcW w:w="1876" w:type="dxa"/>
            <w:tcBorders>
              <w:top w:val="nil"/>
              <w:left w:val="nil"/>
              <w:bottom w:val="nil"/>
              <w:right w:val="nil"/>
            </w:tcBorders>
            <w:shd w:val="clear" w:color="auto" w:fill="auto"/>
            <w:noWrap/>
            <w:vAlign w:val="center"/>
          </w:tcPr>
          <w:p w:rsidR="00151BAC" w:rsidRPr="00CB2871" w:rsidRDefault="00151BAC" w:rsidP="001C2A82">
            <w:pPr>
              <w:ind w:left="-108"/>
              <w:rPr>
                <w:lang w:val="uk-UA"/>
              </w:rPr>
            </w:pPr>
          </w:p>
        </w:tc>
      </w:tr>
    </w:tbl>
    <w:p w:rsidR="00E24692" w:rsidRPr="00CB2871" w:rsidRDefault="00E24692" w:rsidP="005A0B9A">
      <w:pPr>
        <w:spacing w:line="360" w:lineRule="auto"/>
        <w:ind w:right="-165"/>
        <w:rPr>
          <w:lang w:val="uk-UA"/>
        </w:rPr>
      </w:pPr>
    </w:p>
    <w:p w:rsidR="005045BD" w:rsidRPr="00CB2871" w:rsidRDefault="005045BD" w:rsidP="005A0B9A">
      <w:pPr>
        <w:spacing w:line="360" w:lineRule="auto"/>
        <w:ind w:right="-165"/>
        <w:rPr>
          <w:lang w:val="uk-UA"/>
        </w:rPr>
      </w:pPr>
      <w:r w:rsidRPr="00CB2871">
        <w:rPr>
          <w:lang w:val="uk-UA"/>
        </w:rPr>
        <w:t>Середньоспискова чисельність основних виробничих робітників у звітному році.</w:t>
      </w:r>
    </w:p>
    <w:p w:rsidR="00632FFF" w:rsidRPr="00151BAC" w:rsidRDefault="002E10CE" w:rsidP="002E333C">
      <w:pPr>
        <w:rPr>
          <w:lang w:val="uk-UA"/>
        </w:rPr>
      </w:pPr>
      <w:r w:rsidRPr="00CB2871">
        <w:rPr>
          <w:lang w:val="uk-UA"/>
        </w:rPr>
        <w:t>Ч</w:t>
      </w:r>
      <w:r w:rsidRPr="00CB2871">
        <w:rPr>
          <w:vertAlign w:val="subscript"/>
          <w:lang w:val="uk-UA"/>
        </w:rPr>
        <w:t>ор.зв.сер.сп.</w:t>
      </w:r>
      <w:r w:rsidRPr="00CB2871">
        <w:rPr>
          <w:lang w:val="uk-UA"/>
        </w:rPr>
        <w:t>=</w:t>
      </w:r>
      <w:r w:rsidR="00D60EED" w:rsidRPr="00CB2871">
        <w:rPr>
          <w:lang w:val="uk-UA"/>
        </w:rPr>
        <w:t>((</w:t>
      </w:r>
      <w:r w:rsidR="00151BAC" w:rsidRPr="00151BAC">
        <w:rPr>
          <w:lang w:val="uk-UA"/>
        </w:rPr>
        <w:t xml:space="preserve"> 4417/2)+4420+4417+4419+4421+4410+4399+4407+</w:t>
      </w:r>
      <w:r w:rsidR="00151BAC">
        <w:rPr>
          <w:lang w:val="uk-UA"/>
        </w:rPr>
        <w:t xml:space="preserve"> </w:t>
      </w:r>
      <w:r w:rsidR="00151BAC" w:rsidRPr="00151BAC">
        <w:rPr>
          <w:lang w:val="uk-UA"/>
        </w:rPr>
        <w:t>4422+4429+4426+4412+(4426/2))/12))=4417</w:t>
      </w:r>
      <w:r w:rsidR="00632FFF" w:rsidRPr="00CB2871">
        <w:rPr>
          <w:lang w:val="uk-UA" w:eastAsia="uk-UA"/>
        </w:rPr>
        <w:t>осіб</w:t>
      </w:r>
    </w:p>
    <w:p w:rsidR="002E10CE" w:rsidRPr="00CB2871" w:rsidRDefault="002E10CE" w:rsidP="002E10CE">
      <w:pPr>
        <w:rPr>
          <w:lang w:val="uk-UA" w:eastAsia="uk-UA"/>
        </w:rPr>
      </w:pPr>
    </w:p>
    <w:p w:rsidR="005A0B9A" w:rsidRPr="00CB2871" w:rsidRDefault="005045BD" w:rsidP="00AF1832">
      <w:pPr>
        <w:spacing w:line="360" w:lineRule="auto"/>
        <w:ind w:right="-165" w:firstLine="284"/>
        <w:rPr>
          <w:lang w:val="uk-UA"/>
        </w:rPr>
      </w:pPr>
      <w:r w:rsidRPr="00CB2871">
        <w:rPr>
          <w:lang w:val="uk-UA"/>
        </w:rPr>
        <w:t>Висновки:</w:t>
      </w:r>
      <w:r w:rsidR="006C509D" w:rsidRPr="00CB2871">
        <w:rPr>
          <w:lang w:val="uk-UA"/>
        </w:rPr>
        <w:t xml:space="preserve"> чисельність основних виробничих робітників по звіту </w:t>
      </w:r>
      <w:r w:rsidR="00112605" w:rsidRPr="00CB2871">
        <w:rPr>
          <w:lang w:val="uk-UA"/>
        </w:rPr>
        <w:t>з</w:t>
      </w:r>
      <w:r w:rsidR="009136DB">
        <w:rPr>
          <w:lang w:val="uk-UA"/>
        </w:rPr>
        <w:t>меншилася</w:t>
      </w:r>
      <w:r w:rsidR="006C509D" w:rsidRPr="00CB2871">
        <w:rPr>
          <w:lang w:val="uk-UA"/>
        </w:rPr>
        <w:t xml:space="preserve">тому, що річні обсяги виробництва для </w:t>
      </w:r>
      <w:r w:rsidR="00C35A25">
        <w:rPr>
          <w:lang w:val="uk-UA"/>
        </w:rPr>
        <w:t>третього</w:t>
      </w:r>
      <w:r w:rsidR="006C509D" w:rsidRPr="00CB2871">
        <w:rPr>
          <w:lang w:val="uk-UA"/>
        </w:rPr>
        <w:t>вид</w:t>
      </w:r>
      <w:r w:rsidR="00C35A25">
        <w:rPr>
          <w:lang w:val="uk-UA"/>
        </w:rPr>
        <w:t>у</w:t>
      </w:r>
      <w:r w:rsidR="006C509D" w:rsidRPr="00CB2871">
        <w:rPr>
          <w:lang w:val="uk-UA"/>
        </w:rPr>
        <w:t xml:space="preserve"> продукції </w:t>
      </w:r>
      <w:r w:rsidR="007238AE" w:rsidRPr="00CB2871">
        <w:rPr>
          <w:lang w:val="uk-UA"/>
        </w:rPr>
        <w:t xml:space="preserve">по звіту </w:t>
      </w:r>
      <w:r w:rsidR="00792E8F">
        <w:rPr>
          <w:lang w:val="uk-UA"/>
        </w:rPr>
        <w:t>менш</w:t>
      </w:r>
      <w:r w:rsidR="00C35A25">
        <w:rPr>
          <w:lang w:val="uk-UA"/>
        </w:rPr>
        <w:t>а</w:t>
      </w:r>
      <w:r w:rsidR="005571BE" w:rsidRPr="00CB2871">
        <w:rPr>
          <w:lang w:val="uk-UA"/>
        </w:rPr>
        <w:t xml:space="preserve"> від</w:t>
      </w:r>
      <w:r w:rsidR="006C509D" w:rsidRPr="00CB2871">
        <w:rPr>
          <w:lang w:val="uk-UA"/>
        </w:rPr>
        <w:t xml:space="preserve"> обсяг</w:t>
      </w:r>
      <w:r w:rsidR="00D96DA2" w:rsidRPr="00CB2871">
        <w:rPr>
          <w:lang w:val="uk-UA"/>
        </w:rPr>
        <w:t>ів</w:t>
      </w:r>
      <w:r w:rsidR="006C509D" w:rsidRPr="00CB2871">
        <w:rPr>
          <w:lang w:val="uk-UA"/>
        </w:rPr>
        <w:t xml:space="preserve"> виробництва по плану. Чисельність всіх робітників у звітному році є </w:t>
      </w:r>
      <w:r w:rsidR="009136DB">
        <w:rPr>
          <w:lang w:val="uk-UA"/>
        </w:rPr>
        <w:t>менша</w:t>
      </w:r>
      <w:r w:rsidR="006C509D" w:rsidRPr="00CB2871">
        <w:rPr>
          <w:lang w:val="uk-UA"/>
        </w:rPr>
        <w:t xml:space="preserve"> на </w:t>
      </w:r>
      <w:r w:rsidR="00151BAC">
        <w:rPr>
          <w:lang w:val="uk-UA"/>
        </w:rPr>
        <w:t>498</w:t>
      </w:r>
      <w:r w:rsidR="006C509D" w:rsidRPr="00CB2871">
        <w:rPr>
          <w:lang w:val="uk-UA"/>
        </w:rPr>
        <w:t xml:space="preserve">осіб. Це пов’язано з тим що чисельність загальна звітна </w:t>
      </w:r>
      <w:r w:rsidR="009136DB">
        <w:rPr>
          <w:lang w:val="uk-UA"/>
        </w:rPr>
        <w:t>менша</w:t>
      </w:r>
      <w:r w:rsidR="006D410B" w:rsidRPr="00CB2871">
        <w:rPr>
          <w:lang w:val="uk-UA"/>
        </w:rPr>
        <w:t xml:space="preserve"> від</w:t>
      </w:r>
      <w:r w:rsidR="006C509D" w:rsidRPr="00CB2871">
        <w:rPr>
          <w:lang w:val="uk-UA"/>
        </w:rPr>
        <w:t xml:space="preserve"> планов</w:t>
      </w:r>
      <w:r w:rsidR="006D410B" w:rsidRPr="00CB2871">
        <w:rPr>
          <w:lang w:val="uk-UA"/>
        </w:rPr>
        <w:t>ої</w:t>
      </w:r>
      <w:r w:rsidR="006C509D" w:rsidRPr="00CB2871">
        <w:rPr>
          <w:lang w:val="uk-UA"/>
        </w:rPr>
        <w:t xml:space="preserve">.  </w:t>
      </w:r>
    </w:p>
    <w:p w:rsidR="005045BD" w:rsidRPr="00CB2871" w:rsidRDefault="003C5A2F" w:rsidP="005A0B9A">
      <w:pPr>
        <w:spacing w:line="360" w:lineRule="auto"/>
        <w:ind w:right="-165"/>
        <w:jc w:val="center"/>
        <w:rPr>
          <w:lang w:val="uk-UA"/>
        </w:rPr>
      </w:pPr>
      <w:r>
        <w:rPr>
          <w:b/>
          <w:lang w:val="uk-UA"/>
        </w:rPr>
        <w:t>2</w:t>
      </w:r>
      <w:r w:rsidR="005045BD" w:rsidRPr="00CB2871">
        <w:rPr>
          <w:b/>
          <w:lang w:val="uk-UA"/>
        </w:rPr>
        <w:t>.3.Фонд заробітної плати працівників підприємства.</w:t>
      </w:r>
    </w:p>
    <w:p w:rsidR="006B6586" w:rsidRPr="00CB2871" w:rsidRDefault="006B6586" w:rsidP="006B6586">
      <w:pPr>
        <w:pStyle w:val="a5"/>
        <w:ind w:left="284" w:firstLine="283"/>
        <w:jc w:val="both"/>
      </w:pPr>
      <w:r w:rsidRPr="00CB2871">
        <w:t>Розрахунок фонду заробітної плати включає:</w:t>
      </w:r>
    </w:p>
    <w:p w:rsidR="006B6586" w:rsidRPr="00CB2871" w:rsidRDefault="006B6586" w:rsidP="006B6586">
      <w:pPr>
        <w:pStyle w:val="a5"/>
        <w:numPr>
          <w:ilvl w:val="0"/>
          <w:numId w:val="29"/>
        </w:numPr>
        <w:tabs>
          <w:tab w:val="num" w:pos="993"/>
        </w:tabs>
        <w:ind w:left="993" w:hanging="426"/>
        <w:jc w:val="both"/>
      </w:pPr>
      <w:r w:rsidRPr="00CB2871">
        <w:t>встановлення розцінки на виготовлення одного виробу шляхом множення трудомісткості його виготовлення (табл.2) на середнню годинну тарифну ставку (табл.5) відповідно до середнього розряду робіт (табл.6), передбаченого для виробництва відповідного виробу (середню годинну тарифну ставку знаходять методом інтерполяції, виходячи з тарифних ставок двох сусідніх розрядів);</w:t>
      </w:r>
    </w:p>
    <w:p w:rsidR="006B6586" w:rsidRPr="00CB2871" w:rsidRDefault="006B6586" w:rsidP="006B6586">
      <w:pPr>
        <w:pStyle w:val="a5"/>
        <w:numPr>
          <w:ilvl w:val="0"/>
          <w:numId w:val="29"/>
        </w:numPr>
        <w:tabs>
          <w:tab w:val="num" w:pos="993"/>
        </w:tabs>
        <w:ind w:left="993" w:hanging="426"/>
        <w:jc w:val="both"/>
      </w:pPr>
      <w:r w:rsidRPr="00CB2871">
        <w:t>розрахунок тарифної заробітної плати основних виробничих робітників, які працюють за відрядною системою оплати праці (таб</w:t>
      </w:r>
      <w:r w:rsidR="003C5A2F">
        <w:t>л.</w:t>
      </w:r>
      <w:r w:rsidR="003C5A2F">
        <w:rPr>
          <w:lang w:val="ru-RU"/>
        </w:rPr>
        <w:t>2</w:t>
      </w:r>
      <w:r w:rsidRPr="00CB2871">
        <w:t>.4);</w:t>
      </w:r>
    </w:p>
    <w:p w:rsidR="006B6586" w:rsidRPr="00CB2871" w:rsidRDefault="006B6586" w:rsidP="006B6586">
      <w:pPr>
        <w:pStyle w:val="a5"/>
        <w:numPr>
          <w:ilvl w:val="0"/>
          <w:numId w:val="29"/>
        </w:numPr>
        <w:tabs>
          <w:tab w:val="num" w:pos="993"/>
        </w:tabs>
        <w:ind w:left="993" w:hanging="426"/>
        <w:jc w:val="both"/>
      </w:pPr>
      <w:r w:rsidRPr="00CB2871">
        <w:t xml:space="preserve">розрахунок планового фонду основної заробітної плати робітників-відрядників визначають з розрахунку 20% розміру преміальних доплат. Для забезпечення високого рівня мотивації праці на підприємстві застосовується система заохочення та стимулювання праці. При цьому премії виплачуються за результатами роботи </w:t>
      </w:r>
      <w:r w:rsidR="003C5A2F">
        <w:t xml:space="preserve">відповідних підрозділів (табл. </w:t>
      </w:r>
      <w:r w:rsidR="003C5A2F">
        <w:rPr>
          <w:lang w:val="ru-RU"/>
        </w:rPr>
        <w:t>2</w:t>
      </w:r>
      <w:r w:rsidRPr="00CB2871">
        <w:t>.4);</w:t>
      </w:r>
    </w:p>
    <w:p w:rsidR="006B6586" w:rsidRPr="00CB2871" w:rsidRDefault="006B6586" w:rsidP="006B6586">
      <w:pPr>
        <w:pStyle w:val="a5"/>
        <w:numPr>
          <w:ilvl w:val="0"/>
          <w:numId w:val="29"/>
        </w:numPr>
        <w:tabs>
          <w:tab w:val="num" w:pos="993"/>
        </w:tabs>
        <w:ind w:left="993" w:hanging="426"/>
        <w:jc w:val="both"/>
      </w:pPr>
      <w:r w:rsidRPr="00CB2871">
        <w:lastRenderedPageBreak/>
        <w:t>розрахунок фонду основної заробітної плати робітників-відрядників у звітному періоді, виходячи з фактичного виконання планових завдань по кожному з виробів і встановлення величини премій у відсо</w:t>
      </w:r>
      <w:r w:rsidR="003C5A2F">
        <w:t xml:space="preserve">тках до тарифного фонду (табл. </w:t>
      </w:r>
      <w:r w:rsidR="003C5A2F">
        <w:rPr>
          <w:lang w:val="ru-RU"/>
        </w:rPr>
        <w:t>2</w:t>
      </w:r>
      <w:r w:rsidRPr="00CB2871">
        <w:t>.4). Для врахування розміру преміальних доплат з фонду заробітної плати підприємства залежно від рівня виконання виробничої програми в курсовій роботі рекомендується усереднена шкала залежності між ними, наведена в табл.7;</w:t>
      </w:r>
    </w:p>
    <w:p w:rsidR="00337D94" w:rsidRPr="00337D94" w:rsidRDefault="00337D94" w:rsidP="00337D94">
      <w:pPr>
        <w:pStyle w:val="a7"/>
        <w:numPr>
          <w:ilvl w:val="0"/>
          <w:numId w:val="29"/>
        </w:numPr>
        <w:rPr>
          <w:rFonts w:ascii="Times New Roman" w:hAnsi="Times New Roman"/>
          <w:sz w:val="24"/>
          <w:szCs w:val="24"/>
        </w:rPr>
      </w:pPr>
      <w:r w:rsidRPr="00337D94">
        <w:rPr>
          <w:rFonts w:ascii="Times New Roman" w:hAnsi="Times New Roman"/>
          <w:sz w:val="24"/>
          <w:szCs w:val="24"/>
        </w:rPr>
        <w:t>Для розрахунку фонду заробітної плати основних виробничих робітників-відрядників визначаємо розцінки на виготовлення виробів (враховуючи, що середній розряд робіт з виготовлення виробів Т, К та Ю становить відповідно 3.1; 3,9; 4,6 і 30% робітників-відрядників при виробництві кожного з трьох виробів працюють у важких та шкідливих умовах,табл.1.6)</w:t>
      </w:r>
    </w:p>
    <w:p w:rsidR="00337D94" w:rsidRPr="00337D94" w:rsidRDefault="00337D94" w:rsidP="00337D94">
      <w:pPr>
        <w:pStyle w:val="a7"/>
        <w:numPr>
          <w:ilvl w:val="0"/>
          <w:numId w:val="29"/>
        </w:numPr>
        <w:rPr>
          <w:rFonts w:ascii="Times New Roman" w:hAnsi="Times New Roman"/>
          <w:sz w:val="24"/>
          <w:szCs w:val="24"/>
        </w:rPr>
      </w:pPr>
      <w:r w:rsidRPr="00337D94">
        <w:rPr>
          <w:rFonts w:ascii="Times New Roman" w:hAnsi="Times New Roman"/>
          <w:b/>
          <w:sz w:val="24"/>
          <w:szCs w:val="24"/>
        </w:rPr>
        <w:t>Середню годинну тарифну ставку</w:t>
      </w:r>
      <w:r w:rsidRPr="00337D94">
        <w:rPr>
          <w:rFonts w:ascii="Times New Roman" w:hAnsi="Times New Roman"/>
          <w:sz w:val="24"/>
          <w:szCs w:val="24"/>
        </w:rPr>
        <w:t xml:space="preserve"> знаходять  методом інтерполяції, виходячи з тарифних ставок двох сусідніх розрядів (табл.1.5). Середня тарифна ставка при виготовленні виробу Т  1,64*0,7+2,05*0,3=1,763, виробу К 1,568*07+1,96*0,3=1,148+0,588=1,736, виробу Ю 1,74*0,7+2,175*0,3=1,87 </w:t>
      </w:r>
    </w:p>
    <w:p w:rsidR="00337D94" w:rsidRPr="00337D94" w:rsidRDefault="00337D94" w:rsidP="00337D94">
      <w:pPr>
        <w:pStyle w:val="a7"/>
        <w:numPr>
          <w:ilvl w:val="0"/>
          <w:numId w:val="29"/>
        </w:numPr>
        <w:rPr>
          <w:rFonts w:ascii="Times New Roman" w:hAnsi="Times New Roman"/>
          <w:sz w:val="24"/>
          <w:szCs w:val="24"/>
        </w:rPr>
      </w:pPr>
      <w:r w:rsidRPr="00337D94">
        <w:rPr>
          <w:rFonts w:ascii="Times New Roman" w:hAnsi="Times New Roman"/>
          <w:b/>
          <w:sz w:val="24"/>
          <w:szCs w:val="24"/>
        </w:rPr>
        <w:t>Розцінок на виготовлення виробу</w:t>
      </w:r>
      <w:r w:rsidRPr="00337D94">
        <w:rPr>
          <w:rFonts w:ascii="Times New Roman" w:hAnsi="Times New Roman"/>
          <w:sz w:val="24"/>
          <w:szCs w:val="24"/>
        </w:rPr>
        <w:t xml:space="preserve"> Т - 117,75 грн (66,79*1,763),   виробу К –17,65 грн. (10,17*1,736)., виробу Ю –286,52грн (153,22*1,87), де 66,79; 10.17; 153,22- </w:t>
      </w:r>
      <w:r w:rsidRPr="00337D94">
        <w:rPr>
          <w:rFonts w:ascii="Times New Roman" w:hAnsi="Times New Roman"/>
          <w:b/>
          <w:sz w:val="24"/>
          <w:szCs w:val="24"/>
        </w:rPr>
        <w:t>нормативна трудомісткість</w:t>
      </w:r>
      <w:r w:rsidRPr="00337D94">
        <w:rPr>
          <w:rFonts w:ascii="Times New Roman" w:hAnsi="Times New Roman"/>
          <w:sz w:val="24"/>
          <w:szCs w:val="24"/>
        </w:rPr>
        <w:t xml:space="preserve"> виготовлення одиниці виробу кожного виду.</w:t>
      </w:r>
    </w:p>
    <w:p w:rsidR="005045BD" w:rsidRPr="00CB2871" w:rsidRDefault="005045BD" w:rsidP="005A0B9A">
      <w:pPr>
        <w:spacing w:line="360" w:lineRule="auto"/>
        <w:ind w:right="-165"/>
        <w:rPr>
          <w:lang w:val="uk-UA"/>
        </w:rPr>
      </w:pPr>
    </w:p>
    <w:p w:rsidR="005045BD" w:rsidRPr="00CB2871" w:rsidRDefault="005045BD" w:rsidP="005A0B9A">
      <w:pPr>
        <w:spacing w:line="360" w:lineRule="auto"/>
        <w:ind w:right="-165"/>
        <w:rPr>
          <w:lang w:val="uk-UA"/>
        </w:rPr>
      </w:pPr>
      <w:r w:rsidRPr="00CB2871">
        <w:rPr>
          <w:lang w:val="uk-UA"/>
        </w:rPr>
        <w:t>Фонд зарплати основних роб</w:t>
      </w:r>
      <w:r w:rsidR="003C5A2F">
        <w:rPr>
          <w:lang w:val="uk-UA"/>
        </w:rPr>
        <w:t>ітників представлено в таблиці 2</w:t>
      </w:r>
      <w:r w:rsidRPr="00CB2871">
        <w:rPr>
          <w:lang w:val="uk-UA"/>
        </w:rPr>
        <w:t>.4.</w:t>
      </w:r>
    </w:p>
    <w:p w:rsidR="005045BD" w:rsidRPr="00CB2871" w:rsidRDefault="003C5A2F" w:rsidP="005A0B9A">
      <w:pPr>
        <w:ind w:right="-165"/>
        <w:jc w:val="right"/>
        <w:rPr>
          <w:lang w:val="uk-UA"/>
        </w:rPr>
      </w:pPr>
      <w:r>
        <w:rPr>
          <w:lang w:val="uk-UA"/>
        </w:rPr>
        <w:t>Таблиця 2</w:t>
      </w:r>
      <w:r w:rsidR="005045BD" w:rsidRPr="00CB2871">
        <w:rPr>
          <w:lang w:val="uk-UA"/>
        </w:rPr>
        <w:t>.4.</w:t>
      </w:r>
    </w:p>
    <w:p w:rsidR="005045BD" w:rsidRPr="00CB2871" w:rsidRDefault="005045BD" w:rsidP="005A0B9A">
      <w:pPr>
        <w:ind w:right="-165"/>
        <w:jc w:val="center"/>
        <w:rPr>
          <w:lang w:val="uk-UA"/>
        </w:rPr>
      </w:pPr>
      <w:r w:rsidRPr="00CB2871">
        <w:rPr>
          <w:lang w:val="uk-UA"/>
        </w:rPr>
        <w:t>Фонд заробітної плати основних виробничих робітників.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0"/>
        <w:gridCol w:w="992"/>
        <w:gridCol w:w="1134"/>
        <w:gridCol w:w="1134"/>
        <w:gridCol w:w="851"/>
        <w:gridCol w:w="709"/>
        <w:gridCol w:w="1302"/>
        <w:gridCol w:w="1275"/>
      </w:tblGrid>
      <w:tr w:rsidR="005045BD" w:rsidRPr="00CB2871" w:rsidTr="00D22BDB">
        <w:tc>
          <w:tcPr>
            <w:tcW w:w="817" w:type="dxa"/>
            <w:vMerge w:val="restart"/>
            <w:shd w:val="clear" w:color="auto" w:fill="auto"/>
            <w:vAlign w:val="center"/>
          </w:tcPr>
          <w:p w:rsidR="005045BD" w:rsidRPr="00CB2871" w:rsidRDefault="005045BD" w:rsidP="007F0D57">
            <w:pPr>
              <w:ind w:left="-142" w:right="-165"/>
              <w:jc w:val="center"/>
              <w:rPr>
                <w:sz w:val="18"/>
                <w:szCs w:val="18"/>
                <w:lang w:val="uk-UA"/>
              </w:rPr>
            </w:pPr>
            <w:r w:rsidRPr="00CB2871">
              <w:rPr>
                <w:sz w:val="18"/>
                <w:szCs w:val="18"/>
                <w:lang w:val="uk-UA"/>
              </w:rPr>
              <w:t>Види продукції</w:t>
            </w:r>
          </w:p>
        </w:tc>
        <w:tc>
          <w:tcPr>
            <w:tcW w:w="1701" w:type="dxa"/>
            <w:gridSpan w:val="2"/>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Обсяг виробництва,</w:t>
            </w:r>
          </w:p>
          <w:p w:rsidR="005045BD" w:rsidRPr="00CB2871" w:rsidRDefault="005045BD" w:rsidP="007F0D57">
            <w:pPr>
              <w:ind w:left="-108" w:right="-165"/>
              <w:jc w:val="center"/>
              <w:rPr>
                <w:sz w:val="18"/>
                <w:szCs w:val="18"/>
                <w:lang w:val="uk-UA"/>
              </w:rPr>
            </w:pPr>
            <w:r w:rsidRPr="00CB2871">
              <w:rPr>
                <w:sz w:val="18"/>
                <w:szCs w:val="18"/>
                <w:lang w:val="uk-UA"/>
              </w:rPr>
              <w:t>шт.</w:t>
            </w:r>
          </w:p>
        </w:tc>
        <w:tc>
          <w:tcPr>
            <w:tcW w:w="992" w:type="dxa"/>
            <w:shd w:val="clear" w:color="auto" w:fill="auto"/>
            <w:vAlign w:val="center"/>
          </w:tcPr>
          <w:p w:rsidR="005045BD" w:rsidRPr="00CB2871" w:rsidRDefault="005045BD" w:rsidP="007F0D57">
            <w:pPr>
              <w:ind w:right="-44"/>
              <w:jc w:val="center"/>
              <w:rPr>
                <w:sz w:val="18"/>
                <w:szCs w:val="18"/>
                <w:lang w:val="uk-UA"/>
              </w:rPr>
            </w:pPr>
            <w:r w:rsidRPr="00CB2871">
              <w:rPr>
                <w:sz w:val="18"/>
                <w:szCs w:val="18"/>
                <w:lang w:val="uk-UA"/>
              </w:rPr>
              <w:t>Відрядна розцінка,грн..</w:t>
            </w:r>
          </w:p>
        </w:tc>
        <w:tc>
          <w:tcPr>
            <w:tcW w:w="2268" w:type="dxa"/>
            <w:gridSpan w:val="2"/>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Тарифни</w:t>
            </w:r>
            <w:r w:rsidR="00E26891" w:rsidRPr="00CB2871">
              <w:rPr>
                <w:sz w:val="18"/>
                <w:szCs w:val="18"/>
                <w:lang w:val="uk-UA"/>
              </w:rPr>
              <w:t xml:space="preserve">й фонд зарплати відрядників, </w:t>
            </w:r>
            <w:r w:rsidRPr="00CB2871">
              <w:rPr>
                <w:sz w:val="18"/>
                <w:szCs w:val="18"/>
                <w:lang w:val="uk-UA"/>
              </w:rPr>
              <w:t>шт.</w:t>
            </w:r>
          </w:p>
        </w:tc>
        <w:tc>
          <w:tcPr>
            <w:tcW w:w="1560" w:type="dxa"/>
            <w:gridSpan w:val="2"/>
            <w:shd w:val="clear" w:color="auto" w:fill="auto"/>
            <w:vAlign w:val="center"/>
          </w:tcPr>
          <w:p w:rsidR="005045BD" w:rsidRPr="00CB2871" w:rsidRDefault="005045BD" w:rsidP="007F0D57">
            <w:pPr>
              <w:ind w:left="-108" w:right="-165"/>
              <w:jc w:val="center"/>
              <w:rPr>
                <w:sz w:val="18"/>
                <w:szCs w:val="18"/>
                <w:lang w:val="uk-UA"/>
              </w:rPr>
            </w:pPr>
            <w:r w:rsidRPr="00CB2871">
              <w:rPr>
                <w:sz w:val="18"/>
                <w:szCs w:val="18"/>
                <w:lang w:val="uk-UA"/>
              </w:rPr>
              <w:t>Середній розмір премій,%</w:t>
            </w:r>
          </w:p>
        </w:tc>
        <w:tc>
          <w:tcPr>
            <w:tcW w:w="2577" w:type="dxa"/>
            <w:gridSpan w:val="2"/>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Фонд зарплати основних виробничих робі</w:t>
            </w:r>
            <w:r w:rsidR="00E26891" w:rsidRPr="00CB2871">
              <w:rPr>
                <w:sz w:val="18"/>
                <w:szCs w:val="18"/>
                <w:lang w:val="uk-UA"/>
              </w:rPr>
              <w:t xml:space="preserve">тників з врахуванням премій, </w:t>
            </w:r>
            <w:r w:rsidRPr="00CB2871">
              <w:rPr>
                <w:sz w:val="18"/>
                <w:szCs w:val="18"/>
                <w:lang w:val="uk-UA"/>
              </w:rPr>
              <w:t>грн.</w:t>
            </w:r>
          </w:p>
        </w:tc>
      </w:tr>
      <w:tr w:rsidR="005045BD" w:rsidRPr="00CB2871" w:rsidTr="00D22BDB">
        <w:tc>
          <w:tcPr>
            <w:tcW w:w="817" w:type="dxa"/>
            <w:vMerge/>
            <w:shd w:val="clear" w:color="auto" w:fill="auto"/>
            <w:vAlign w:val="center"/>
          </w:tcPr>
          <w:p w:rsidR="005045BD" w:rsidRPr="00CB2871" w:rsidRDefault="005045BD" w:rsidP="007F0D57">
            <w:pPr>
              <w:ind w:right="-165"/>
              <w:jc w:val="center"/>
              <w:rPr>
                <w:sz w:val="18"/>
                <w:szCs w:val="18"/>
                <w:lang w:val="uk-UA"/>
              </w:rPr>
            </w:pPr>
          </w:p>
        </w:tc>
        <w:tc>
          <w:tcPr>
            <w:tcW w:w="851" w:type="dxa"/>
            <w:shd w:val="clear" w:color="auto" w:fill="auto"/>
            <w:vAlign w:val="center"/>
          </w:tcPr>
          <w:p w:rsidR="005045BD" w:rsidRPr="00CB2871" w:rsidRDefault="005045BD" w:rsidP="007F0D57">
            <w:pPr>
              <w:ind w:left="-108" w:right="-165"/>
              <w:jc w:val="center"/>
              <w:rPr>
                <w:sz w:val="18"/>
                <w:szCs w:val="18"/>
                <w:lang w:val="uk-UA"/>
              </w:rPr>
            </w:pPr>
            <w:r w:rsidRPr="00CB2871">
              <w:rPr>
                <w:sz w:val="18"/>
                <w:szCs w:val="18"/>
                <w:lang w:val="uk-UA"/>
              </w:rPr>
              <w:t>план</w:t>
            </w:r>
          </w:p>
        </w:tc>
        <w:tc>
          <w:tcPr>
            <w:tcW w:w="850" w:type="dxa"/>
            <w:shd w:val="clear" w:color="auto" w:fill="auto"/>
            <w:vAlign w:val="center"/>
          </w:tcPr>
          <w:p w:rsidR="005045BD" w:rsidRPr="00CB2871" w:rsidRDefault="005045BD" w:rsidP="007F0D57">
            <w:pPr>
              <w:ind w:left="-108" w:right="-165"/>
              <w:jc w:val="center"/>
              <w:rPr>
                <w:sz w:val="18"/>
                <w:szCs w:val="18"/>
                <w:lang w:val="uk-UA"/>
              </w:rPr>
            </w:pPr>
            <w:r w:rsidRPr="00CB2871">
              <w:rPr>
                <w:sz w:val="18"/>
                <w:szCs w:val="18"/>
                <w:lang w:val="uk-UA"/>
              </w:rPr>
              <w:t>звіт</w:t>
            </w:r>
          </w:p>
        </w:tc>
        <w:tc>
          <w:tcPr>
            <w:tcW w:w="992" w:type="dxa"/>
            <w:shd w:val="clear" w:color="auto" w:fill="auto"/>
            <w:vAlign w:val="center"/>
          </w:tcPr>
          <w:p w:rsidR="005045BD" w:rsidRPr="00CB2871" w:rsidRDefault="005045BD" w:rsidP="007F0D57">
            <w:pPr>
              <w:ind w:right="-165"/>
              <w:jc w:val="center"/>
              <w:rPr>
                <w:sz w:val="18"/>
                <w:szCs w:val="18"/>
                <w:lang w:val="uk-UA"/>
              </w:rPr>
            </w:pPr>
          </w:p>
        </w:tc>
        <w:tc>
          <w:tcPr>
            <w:tcW w:w="1134" w:type="dxa"/>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план</w:t>
            </w:r>
          </w:p>
        </w:tc>
        <w:tc>
          <w:tcPr>
            <w:tcW w:w="1134" w:type="dxa"/>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звіт</w:t>
            </w:r>
          </w:p>
        </w:tc>
        <w:tc>
          <w:tcPr>
            <w:tcW w:w="851" w:type="dxa"/>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план</w:t>
            </w:r>
          </w:p>
        </w:tc>
        <w:tc>
          <w:tcPr>
            <w:tcW w:w="709" w:type="dxa"/>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звіт</w:t>
            </w:r>
          </w:p>
        </w:tc>
        <w:tc>
          <w:tcPr>
            <w:tcW w:w="1302" w:type="dxa"/>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план</w:t>
            </w:r>
          </w:p>
        </w:tc>
        <w:tc>
          <w:tcPr>
            <w:tcW w:w="1275" w:type="dxa"/>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звіт</w:t>
            </w:r>
          </w:p>
        </w:tc>
      </w:tr>
      <w:tr w:rsidR="005045BD" w:rsidRPr="00CB2871" w:rsidTr="009136DB">
        <w:trPr>
          <w:trHeight w:val="77"/>
        </w:trPr>
        <w:tc>
          <w:tcPr>
            <w:tcW w:w="817" w:type="dxa"/>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1</w:t>
            </w:r>
          </w:p>
        </w:tc>
        <w:tc>
          <w:tcPr>
            <w:tcW w:w="851" w:type="dxa"/>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2</w:t>
            </w:r>
          </w:p>
        </w:tc>
        <w:tc>
          <w:tcPr>
            <w:tcW w:w="850" w:type="dxa"/>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3</w:t>
            </w:r>
          </w:p>
        </w:tc>
        <w:tc>
          <w:tcPr>
            <w:tcW w:w="992" w:type="dxa"/>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4</w:t>
            </w:r>
          </w:p>
        </w:tc>
        <w:tc>
          <w:tcPr>
            <w:tcW w:w="1134" w:type="dxa"/>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5</w:t>
            </w:r>
          </w:p>
        </w:tc>
        <w:tc>
          <w:tcPr>
            <w:tcW w:w="1134" w:type="dxa"/>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6</w:t>
            </w:r>
          </w:p>
        </w:tc>
        <w:tc>
          <w:tcPr>
            <w:tcW w:w="851" w:type="dxa"/>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7</w:t>
            </w:r>
          </w:p>
        </w:tc>
        <w:tc>
          <w:tcPr>
            <w:tcW w:w="709" w:type="dxa"/>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8</w:t>
            </w:r>
          </w:p>
        </w:tc>
        <w:tc>
          <w:tcPr>
            <w:tcW w:w="1302" w:type="dxa"/>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9</w:t>
            </w:r>
          </w:p>
        </w:tc>
        <w:tc>
          <w:tcPr>
            <w:tcW w:w="1275" w:type="dxa"/>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10</w:t>
            </w:r>
          </w:p>
        </w:tc>
      </w:tr>
      <w:tr w:rsidR="00151BAC" w:rsidRPr="00CB2871" w:rsidTr="005E0883">
        <w:tc>
          <w:tcPr>
            <w:tcW w:w="817"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Т</w:t>
            </w:r>
          </w:p>
        </w:tc>
        <w:tc>
          <w:tcPr>
            <w:tcW w:w="851"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46870</w:t>
            </w:r>
          </w:p>
        </w:tc>
        <w:tc>
          <w:tcPr>
            <w:tcW w:w="850"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44940</w:t>
            </w:r>
          </w:p>
        </w:tc>
        <w:tc>
          <w:tcPr>
            <w:tcW w:w="992"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117,698</w:t>
            </w:r>
          </w:p>
        </w:tc>
        <w:tc>
          <w:tcPr>
            <w:tcW w:w="1134"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5516505,26</w:t>
            </w:r>
          </w:p>
        </w:tc>
        <w:tc>
          <w:tcPr>
            <w:tcW w:w="1134"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5289348,12</w:t>
            </w:r>
          </w:p>
        </w:tc>
        <w:tc>
          <w:tcPr>
            <w:tcW w:w="851"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18</w:t>
            </w:r>
          </w:p>
        </w:tc>
        <w:tc>
          <w:tcPr>
            <w:tcW w:w="709"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18</w:t>
            </w:r>
          </w:p>
        </w:tc>
        <w:tc>
          <w:tcPr>
            <w:tcW w:w="1302"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6509476,207</w:t>
            </w:r>
          </w:p>
        </w:tc>
        <w:tc>
          <w:tcPr>
            <w:tcW w:w="1275"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6241430,782</w:t>
            </w:r>
          </w:p>
        </w:tc>
      </w:tr>
      <w:tr w:rsidR="00151BAC" w:rsidRPr="00CB2871" w:rsidTr="005E0883">
        <w:trPr>
          <w:trHeight w:val="190"/>
        </w:trPr>
        <w:tc>
          <w:tcPr>
            <w:tcW w:w="817"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К</w:t>
            </w:r>
          </w:p>
        </w:tc>
        <w:tc>
          <w:tcPr>
            <w:tcW w:w="851"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311900</w:t>
            </w:r>
          </w:p>
        </w:tc>
        <w:tc>
          <w:tcPr>
            <w:tcW w:w="850"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286560</w:t>
            </w:r>
          </w:p>
        </w:tc>
        <w:tc>
          <w:tcPr>
            <w:tcW w:w="992"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15,947</w:t>
            </w:r>
          </w:p>
        </w:tc>
        <w:tc>
          <w:tcPr>
            <w:tcW w:w="1134"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4973869,3</w:t>
            </w:r>
          </w:p>
        </w:tc>
        <w:tc>
          <w:tcPr>
            <w:tcW w:w="1134"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4569772,32</w:t>
            </w:r>
          </w:p>
        </w:tc>
        <w:tc>
          <w:tcPr>
            <w:tcW w:w="851"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18</w:t>
            </w:r>
          </w:p>
        </w:tc>
        <w:tc>
          <w:tcPr>
            <w:tcW w:w="709"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12</w:t>
            </w:r>
          </w:p>
        </w:tc>
        <w:tc>
          <w:tcPr>
            <w:tcW w:w="1302"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5869165,774</w:t>
            </w:r>
          </w:p>
        </w:tc>
        <w:tc>
          <w:tcPr>
            <w:tcW w:w="1275"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5118144,998</w:t>
            </w:r>
          </w:p>
        </w:tc>
      </w:tr>
      <w:tr w:rsidR="00151BAC" w:rsidRPr="00CB2871" w:rsidTr="005E0883">
        <w:tc>
          <w:tcPr>
            <w:tcW w:w="817"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Ю</w:t>
            </w:r>
          </w:p>
        </w:tc>
        <w:tc>
          <w:tcPr>
            <w:tcW w:w="851"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17910</w:t>
            </w:r>
          </w:p>
        </w:tc>
        <w:tc>
          <w:tcPr>
            <w:tcW w:w="850"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15970</w:t>
            </w:r>
          </w:p>
        </w:tc>
        <w:tc>
          <w:tcPr>
            <w:tcW w:w="992"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286,598</w:t>
            </w:r>
          </w:p>
        </w:tc>
        <w:tc>
          <w:tcPr>
            <w:tcW w:w="1134"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5132970,18</w:t>
            </w:r>
          </w:p>
        </w:tc>
        <w:tc>
          <w:tcPr>
            <w:tcW w:w="1134"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4576970,06</w:t>
            </w:r>
          </w:p>
        </w:tc>
        <w:tc>
          <w:tcPr>
            <w:tcW w:w="851"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18</w:t>
            </w:r>
          </w:p>
        </w:tc>
        <w:tc>
          <w:tcPr>
            <w:tcW w:w="709"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6</w:t>
            </w:r>
          </w:p>
        </w:tc>
        <w:tc>
          <w:tcPr>
            <w:tcW w:w="1302"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6056904,812</w:t>
            </w:r>
          </w:p>
        </w:tc>
        <w:tc>
          <w:tcPr>
            <w:tcW w:w="1275"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4851588,264</w:t>
            </w:r>
          </w:p>
        </w:tc>
      </w:tr>
      <w:tr w:rsidR="00151BAC" w:rsidRPr="00CB2871" w:rsidTr="005E0883">
        <w:tc>
          <w:tcPr>
            <w:tcW w:w="817"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Всього</w:t>
            </w:r>
          </w:p>
        </w:tc>
        <w:tc>
          <w:tcPr>
            <w:tcW w:w="851"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376680</w:t>
            </w:r>
          </w:p>
        </w:tc>
        <w:tc>
          <w:tcPr>
            <w:tcW w:w="850"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347470</w:t>
            </w:r>
          </w:p>
        </w:tc>
        <w:tc>
          <w:tcPr>
            <w:tcW w:w="992"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420,243</w:t>
            </w:r>
          </w:p>
        </w:tc>
        <w:tc>
          <w:tcPr>
            <w:tcW w:w="1134"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15623344,74</w:t>
            </w:r>
          </w:p>
        </w:tc>
        <w:tc>
          <w:tcPr>
            <w:tcW w:w="1134"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14436090,5</w:t>
            </w:r>
          </w:p>
        </w:tc>
        <w:tc>
          <w:tcPr>
            <w:tcW w:w="851"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 </w:t>
            </w:r>
          </w:p>
        </w:tc>
        <w:tc>
          <w:tcPr>
            <w:tcW w:w="709"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 </w:t>
            </w:r>
          </w:p>
        </w:tc>
        <w:tc>
          <w:tcPr>
            <w:tcW w:w="1302"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18435546,79</w:t>
            </w:r>
          </w:p>
        </w:tc>
        <w:tc>
          <w:tcPr>
            <w:tcW w:w="1275"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16211164,04</w:t>
            </w:r>
          </w:p>
        </w:tc>
      </w:tr>
    </w:tbl>
    <w:p w:rsidR="005045BD" w:rsidRPr="00CB2871" w:rsidRDefault="005045BD" w:rsidP="005A0B9A">
      <w:pPr>
        <w:ind w:right="-165"/>
        <w:jc w:val="center"/>
        <w:rPr>
          <w:sz w:val="15"/>
          <w:szCs w:val="15"/>
          <w:lang w:val="uk-UA"/>
        </w:rPr>
      </w:pPr>
    </w:p>
    <w:p w:rsidR="006B6586" w:rsidRPr="00CB2871" w:rsidRDefault="006B6586" w:rsidP="006B6586">
      <w:pPr>
        <w:pStyle w:val="a5"/>
        <w:numPr>
          <w:ilvl w:val="0"/>
          <w:numId w:val="29"/>
        </w:numPr>
        <w:tabs>
          <w:tab w:val="num" w:pos="993"/>
        </w:tabs>
        <w:ind w:left="993" w:hanging="426"/>
        <w:jc w:val="both"/>
      </w:pPr>
      <w:r w:rsidRPr="00CB2871">
        <w:t>фонд основної заробітної плати (ФОЗП) працівників підприємства, який визначають помноживши чисельність окремої категорії працівників на відповідний усереднений рівень заробітної плати даної категорії  відносно основних виробничих робітників (табл.3.8) з додаванням отриманих добутків;</w:t>
      </w:r>
    </w:p>
    <w:p w:rsidR="006B6586" w:rsidRPr="00CB2871" w:rsidRDefault="006B6586" w:rsidP="006B6586">
      <w:pPr>
        <w:pStyle w:val="a5"/>
        <w:numPr>
          <w:ilvl w:val="0"/>
          <w:numId w:val="29"/>
        </w:numPr>
        <w:tabs>
          <w:tab w:val="num" w:pos="993"/>
        </w:tabs>
        <w:ind w:left="993" w:hanging="426"/>
        <w:jc w:val="both"/>
      </w:pPr>
      <w:r w:rsidRPr="00CB2871">
        <w:t>річний (плановий і звітний) фонд заробітної плати (ФЗП) працівників підприємства з врахуванням додаткової заробітної плати в розмірі 9% основної.</w:t>
      </w:r>
    </w:p>
    <w:p w:rsidR="005045BD" w:rsidRPr="00CB2871" w:rsidRDefault="005045BD" w:rsidP="005A0B9A">
      <w:pPr>
        <w:spacing w:line="360" w:lineRule="auto"/>
        <w:ind w:right="-165"/>
        <w:rPr>
          <w:lang w:val="uk-UA"/>
        </w:rPr>
      </w:pPr>
      <w:r w:rsidRPr="00CB2871">
        <w:rPr>
          <w:lang w:val="uk-UA"/>
        </w:rPr>
        <w:t>Фонд зарплати основних виробничих робітників з врахування</w:t>
      </w:r>
      <w:r w:rsidR="00337D94">
        <w:rPr>
          <w:lang w:val="uk-UA"/>
        </w:rPr>
        <w:t xml:space="preserve">м премій=тарифний фонд зарплати </w:t>
      </w:r>
      <w:r w:rsidRPr="00CB2871">
        <w:rPr>
          <w:lang w:val="uk-UA"/>
        </w:rPr>
        <w:t>відрядників+розмір премій;</w:t>
      </w:r>
    </w:p>
    <w:p w:rsidR="005045BD" w:rsidRPr="00CB2871" w:rsidRDefault="005045BD" w:rsidP="005A0B9A">
      <w:pPr>
        <w:spacing w:line="360" w:lineRule="auto"/>
        <w:ind w:right="-165"/>
        <w:rPr>
          <w:lang w:val="uk-UA"/>
        </w:rPr>
      </w:pPr>
      <w:r w:rsidRPr="00CB2871">
        <w:rPr>
          <w:lang w:val="uk-UA"/>
        </w:rPr>
        <w:t>Фонд основної заробітної плати всіх працівників підприємства.</w:t>
      </w:r>
    </w:p>
    <w:p w:rsidR="00056F73" w:rsidRPr="00CB2871" w:rsidRDefault="00056F73" w:rsidP="00056F73">
      <w:pPr>
        <w:rPr>
          <w:lang w:val="uk-UA"/>
        </w:rPr>
      </w:pPr>
    </w:p>
    <w:p w:rsidR="00D60EED" w:rsidRPr="00792E8F" w:rsidRDefault="00A3567C" w:rsidP="00AF1832">
      <w:pPr>
        <w:rPr>
          <w:color w:val="auto"/>
        </w:rPr>
      </w:pPr>
      <w:r w:rsidRPr="00CB2871">
        <w:rPr>
          <w:lang w:val="uk-UA"/>
        </w:rPr>
        <w:t>РФЗП</w:t>
      </w:r>
      <w:r w:rsidRPr="00CB2871">
        <w:rPr>
          <w:vertAlign w:val="subscript"/>
          <w:lang w:val="uk-UA"/>
        </w:rPr>
        <w:t>план</w:t>
      </w:r>
      <w:r w:rsidRPr="00CB2871">
        <w:rPr>
          <w:lang w:val="uk-UA"/>
        </w:rPr>
        <w:t>=</w:t>
      </w:r>
      <w:r w:rsidR="00151BAC" w:rsidRPr="00151BAC">
        <w:rPr>
          <w:color w:val="auto"/>
        </w:rPr>
        <w:t>18435546,7932*(1+21,67*0,7/100+1*43,33/100+7,47*0,8/100+1,3*15,68/100+</w:t>
      </w:r>
      <w:r w:rsidR="00151BAC">
        <w:rPr>
          <w:color w:val="auto"/>
          <w:lang w:val="uk-UA"/>
        </w:rPr>
        <w:t xml:space="preserve"> </w:t>
      </w:r>
      <w:r w:rsidR="00151BAC" w:rsidRPr="00151BAC">
        <w:rPr>
          <w:color w:val="auto"/>
        </w:rPr>
        <w:t>13,45*1,6/100)*1,09=41471335,86</w:t>
      </w:r>
      <w:r w:rsidR="001C2A82" w:rsidRPr="00CB2871">
        <w:rPr>
          <w:color w:val="auto"/>
          <w:lang w:val="uk-UA"/>
        </w:rPr>
        <w:t>г</w:t>
      </w:r>
      <w:r w:rsidR="00D60EED" w:rsidRPr="00CB2871">
        <w:rPr>
          <w:color w:val="auto"/>
          <w:lang w:val="uk-UA" w:eastAsia="uk-UA"/>
        </w:rPr>
        <w:t>рн.</w:t>
      </w:r>
    </w:p>
    <w:p w:rsidR="00A3567C" w:rsidRPr="00792E8F" w:rsidRDefault="00A3567C" w:rsidP="001C2A82">
      <w:r w:rsidRPr="00CB2871">
        <w:rPr>
          <w:lang w:val="uk-UA"/>
        </w:rPr>
        <w:t>РФЗП</w:t>
      </w:r>
      <w:r w:rsidRPr="00CB2871">
        <w:rPr>
          <w:vertAlign w:val="subscript"/>
          <w:lang w:val="uk-UA"/>
        </w:rPr>
        <w:t>звіт</w:t>
      </w:r>
      <w:r w:rsidRPr="00CB2871">
        <w:rPr>
          <w:lang w:val="uk-UA"/>
        </w:rPr>
        <w:t>=</w:t>
      </w:r>
      <w:r w:rsidR="00151BAC" w:rsidRPr="00151BAC">
        <w:t>16211164,0436*(1+0,7*20,47/100+45,73*1/100+0,8*8,67/100+16,88*1,3/100+</w:t>
      </w:r>
      <w:r w:rsidR="00151BAC">
        <w:rPr>
          <w:lang w:val="uk-UA"/>
        </w:rPr>
        <w:t xml:space="preserve"> </w:t>
      </w:r>
      <w:r w:rsidR="00151BAC" w:rsidRPr="00151BAC">
        <w:t>1,6*13,45/100)*1,09=37188460,57</w:t>
      </w:r>
      <w:r w:rsidR="001141D7" w:rsidRPr="00CB2871">
        <w:rPr>
          <w:rFonts w:ascii="Calibri" w:hAnsi="Calibri"/>
          <w:lang w:val="uk-UA" w:eastAsia="uk-UA"/>
        </w:rPr>
        <w:t>грн.</w:t>
      </w:r>
    </w:p>
    <w:p w:rsidR="00A3567C" w:rsidRPr="00CB2871" w:rsidRDefault="00A3567C" w:rsidP="005A0B9A">
      <w:pPr>
        <w:spacing w:line="360" w:lineRule="auto"/>
        <w:ind w:right="-165"/>
        <w:rPr>
          <w:lang w:val="uk-UA"/>
        </w:rPr>
      </w:pPr>
    </w:p>
    <w:p w:rsidR="005045BD" w:rsidRPr="00CB2871" w:rsidRDefault="005045BD" w:rsidP="005A0B9A">
      <w:pPr>
        <w:spacing w:line="360" w:lineRule="auto"/>
        <w:ind w:right="-165"/>
        <w:rPr>
          <w:lang w:val="uk-UA"/>
        </w:rPr>
      </w:pPr>
      <w:r w:rsidRPr="00CB2871">
        <w:rPr>
          <w:lang w:val="uk-UA"/>
        </w:rPr>
        <w:t>Середня заробітна плата о</w:t>
      </w:r>
      <w:r w:rsidR="000C089F" w:rsidRPr="00CB2871">
        <w:rPr>
          <w:lang w:val="uk-UA"/>
        </w:rPr>
        <w:t>д</w:t>
      </w:r>
      <w:r w:rsidRPr="00CB2871">
        <w:rPr>
          <w:lang w:val="uk-UA"/>
        </w:rPr>
        <w:t>но</w:t>
      </w:r>
      <w:r w:rsidR="000C089F" w:rsidRPr="00CB2871">
        <w:rPr>
          <w:lang w:val="uk-UA"/>
        </w:rPr>
        <w:t>г</w:t>
      </w:r>
      <w:r w:rsidRPr="00CB2871">
        <w:rPr>
          <w:lang w:val="uk-UA"/>
        </w:rPr>
        <w:t>о працівника по підприємству:</w:t>
      </w:r>
    </w:p>
    <w:p w:rsidR="001141D7" w:rsidRPr="00CC64B1" w:rsidRDefault="005045BD" w:rsidP="001C2A82">
      <w:pPr>
        <w:rPr>
          <w:lang w:val="uk-UA"/>
        </w:rPr>
      </w:pPr>
      <w:r w:rsidRPr="00CB2871">
        <w:rPr>
          <w:lang w:val="uk-UA"/>
        </w:rPr>
        <w:lastRenderedPageBreak/>
        <w:t>ЗП</w:t>
      </w:r>
      <w:r w:rsidRPr="00CB2871">
        <w:rPr>
          <w:vertAlign w:val="subscript"/>
          <w:lang w:val="uk-UA"/>
        </w:rPr>
        <w:t>1план</w:t>
      </w:r>
      <w:r w:rsidRPr="00CB2871">
        <w:rPr>
          <w:lang w:val="uk-UA"/>
        </w:rPr>
        <w:t>=</w:t>
      </w:r>
      <w:r w:rsidR="00151BAC" w:rsidRPr="00CC64B1">
        <w:rPr>
          <w:lang w:val="uk-UA"/>
        </w:rPr>
        <w:t>41471335,86/(12*9562)=361,42</w:t>
      </w:r>
      <w:r w:rsidR="001141D7" w:rsidRPr="00CB2871">
        <w:rPr>
          <w:bCs/>
          <w:color w:val="auto"/>
          <w:lang w:val="uk-UA" w:eastAsia="uk-UA"/>
        </w:rPr>
        <w:t>грн.</w:t>
      </w:r>
    </w:p>
    <w:p w:rsidR="001141D7" w:rsidRPr="00CC64B1" w:rsidRDefault="005045BD" w:rsidP="001C2A82">
      <w:pPr>
        <w:rPr>
          <w:lang w:val="uk-UA"/>
        </w:rPr>
      </w:pPr>
      <w:r w:rsidRPr="00CB2871">
        <w:rPr>
          <w:lang w:val="uk-UA"/>
        </w:rPr>
        <w:t>ЗП</w:t>
      </w:r>
      <w:r w:rsidRPr="00CB2871">
        <w:rPr>
          <w:vertAlign w:val="subscript"/>
          <w:lang w:val="uk-UA"/>
        </w:rPr>
        <w:t>1звіт</w:t>
      </w:r>
      <w:r w:rsidRPr="00CB2871">
        <w:rPr>
          <w:lang w:val="uk-UA"/>
        </w:rPr>
        <w:t>=</w:t>
      </w:r>
      <w:r w:rsidR="00151BAC" w:rsidRPr="00CC64B1">
        <w:rPr>
          <w:lang w:val="uk-UA"/>
        </w:rPr>
        <w:t>37188460,57/(12*9064)=341,91</w:t>
      </w:r>
      <w:r w:rsidR="001141D7" w:rsidRPr="00CB2871">
        <w:rPr>
          <w:bCs/>
          <w:color w:val="auto"/>
          <w:lang w:val="uk-UA" w:eastAsia="uk-UA"/>
        </w:rPr>
        <w:t>грн.</w:t>
      </w:r>
    </w:p>
    <w:p w:rsidR="000C2258" w:rsidRPr="00CB2871" w:rsidRDefault="000C2258" w:rsidP="005A0B9A">
      <w:pPr>
        <w:spacing w:line="360" w:lineRule="auto"/>
        <w:ind w:right="-165"/>
        <w:rPr>
          <w:lang w:val="uk-UA"/>
        </w:rPr>
      </w:pPr>
    </w:p>
    <w:p w:rsidR="000C089F" w:rsidRPr="00CB2871" w:rsidRDefault="005045BD" w:rsidP="005A0B9A">
      <w:pPr>
        <w:spacing w:line="360" w:lineRule="auto"/>
        <w:ind w:right="-165"/>
        <w:rPr>
          <w:lang w:val="uk-UA"/>
        </w:rPr>
      </w:pPr>
      <w:r w:rsidRPr="00CB2871">
        <w:rPr>
          <w:lang w:val="uk-UA"/>
        </w:rPr>
        <w:t>Висновок:</w:t>
      </w:r>
      <w:r w:rsidR="000C089F" w:rsidRPr="00CB2871">
        <w:rPr>
          <w:lang w:val="uk-UA"/>
        </w:rPr>
        <w:t xml:space="preserve"> у </w:t>
      </w:r>
      <w:r w:rsidR="00A3567C" w:rsidRPr="00CB2871">
        <w:rPr>
          <w:lang w:val="uk-UA"/>
        </w:rPr>
        <w:t>плановому</w:t>
      </w:r>
      <w:r w:rsidR="000C089F" w:rsidRPr="00CB2871">
        <w:rPr>
          <w:lang w:val="uk-UA"/>
        </w:rPr>
        <w:t xml:space="preserve"> році фонд заробітної плати основних виробничих робітників </w:t>
      </w:r>
      <w:r w:rsidR="00792E8F">
        <w:rPr>
          <w:lang w:val="uk-UA"/>
        </w:rPr>
        <w:t>більший</w:t>
      </w:r>
      <w:r w:rsidR="00A3567C" w:rsidRPr="00CB2871">
        <w:rPr>
          <w:lang w:val="uk-UA"/>
        </w:rPr>
        <w:t>від звітного</w:t>
      </w:r>
      <w:r w:rsidR="000C089F" w:rsidRPr="00CB2871">
        <w:rPr>
          <w:lang w:val="uk-UA"/>
        </w:rPr>
        <w:t>. Фонд зарплати всі</w:t>
      </w:r>
      <w:r w:rsidR="00095CED" w:rsidRPr="00CB2871">
        <w:rPr>
          <w:lang w:val="uk-UA"/>
        </w:rPr>
        <w:t xml:space="preserve">х працівників по звіту є </w:t>
      </w:r>
      <w:r w:rsidR="00792E8F">
        <w:rPr>
          <w:lang w:val="uk-UA"/>
        </w:rPr>
        <w:t>меншим</w:t>
      </w:r>
      <w:r w:rsidR="000C089F" w:rsidRPr="00CB2871">
        <w:rPr>
          <w:lang w:val="uk-UA"/>
        </w:rPr>
        <w:t xml:space="preserve"> ніж по</w:t>
      </w:r>
      <w:r w:rsidR="001141D7" w:rsidRPr="00CB2871">
        <w:rPr>
          <w:lang w:val="uk-UA"/>
        </w:rPr>
        <w:t xml:space="preserve"> плану</w:t>
      </w:r>
      <w:r w:rsidR="000C089F" w:rsidRPr="00CB2871">
        <w:rPr>
          <w:lang w:val="uk-UA"/>
        </w:rPr>
        <w:t>. Середня зарплата одного працівник</w:t>
      </w:r>
      <w:r w:rsidR="00095CED" w:rsidRPr="00CB2871">
        <w:rPr>
          <w:lang w:val="uk-UA"/>
        </w:rPr>
        <w:t xml:space="preserve">а за місяць є </w:t>
      </w:r>
      <w:r w:rsidR="00764E1E" w:rsidRPr="00CB2871">
        <w:rPr>
          <w:lang w:val="uk-UA"/>
        </w:rPr>
        <w:t>меншою</w:t>
      </w:r>
      <w:r w:rsidR="00095CED" w:rsidRPr="00CB2871">
        <w:rPr>
          <w:lang w:val="uk-UA"/>
        </w:rPr>
        <w:t xml:space="preserve"> у </w:t>
      </w:r>
      <w:r w:rsidR="000C2258" w:rsidRPr="00CB2871">
        <w:rPr>
          <w:lang w:val="uk-UA"/>
        </w:rPr>
        <w:t>звітному</w:t>
      </w:r>
      <w:r w:rsidR="000C089F" w:rsidRPr="00CB2871">
        <w:rPr>
          <w:lang w:val="uk-UA"/>
        </w:rPr>
        <w:t xml:space="preserve"> році.</w:t>
      </w:r>
    </w:p>
    <w:p w:rsidR="005A0B9A" w:rsidRPr="00CB2871" w:rsidRDefault="005A0B9A" w:rsidP="005A0B9A">
      <w:pPr>
        <w:ind w:right="-165"/>
        <w:outlineLvl w:val="0"/>
        <w:rPr>
          <w:lang w:val="uk-UA"/>
        </w:rPr>
      </w:pPr>
    </w:p>
    <w:p w:rsidR="00A11E82" w:rsidRPr="00CB2871" w:rsidRDefault="003C5A2F" w:rsidP="005A0B9A">
      <w:pPr>
        <w:ind w:right="-165"/>
        <w:jc w:val="center"/>
        <w:outlineLvl w:val="0"/>
        <w:rPr>
          <w:b/>
          <w:lang w:val="uk-UA"/>
        </w:rPr>
      </w:pPr>
      <w:r>
        <w:rPr>
          <w:b/>
          <w:lang w:val="uk-UA"/>
        </w:rPr>
        <w:t>2</w:t>
      </w:r>
      <w:r w:rsidR="00A11E82" w:rsidRPr="00CB2871">
        <w:rPr>
          <w:b/>
          <w:lang w:val="uk-UA"/>
        </w:rPr>
        <w:t>.4. Вартісна оцінка основних виробничих фондів підприємства</w:t>
      </w:r>
    </w:p>
    <w:p w:rsidR="00A11E82" w:rsidRPr="00CB2871" w:rsidRDefault="00A11E82" w:rsidP="005A0B9A">
      <w:pPr>
        <w:spacing w:line="360" w:lineRule="auto"/>
        <w:ind w:right="-165"/>
        <w:rPr>
          <w:lang w:val="uk-UA"/>
        </w:rPr>
      </w:pPr>
      <w:r w:rsidRPr="00CB2871">
        <w:rPr>
          <w:lang w:val="uk-UA"/>
        </w:rPr>
        <w:t>Основні фонди - засоби праці які функціонують у виробничому процесі тривалий час , не змінюють своєї первісної натуральної форми та розмірів і переносять свою вартість на вартість виготовленої продукції поступово, шляхом амортизації.</w:t>
      </w:r>
    </w:p>
    <w:p w:rsidR="00652515" w:rsidRPr="00CB2871" w:rsidRDefault="00652515" w:rsidP="00652515">
      <w:pPr>
        <w:pStyle w:val="a5"/>
        <w:ind w:firstLine="567"/>
        <w:jc w:val="both"/>
      </w:pPr>
      <w:r w:rsidRPr="00CB2871">
        <w:t>Розрахунок вартості основних виробничих фондів підприємства включає визначення початкової, залишкової їх вартості на початок і на кінець року, балансової вартості, а також суми амортизаційних відрахувань.</w:t>
      </w:r>
    </w:p>
    <w:p w:rsidR="00652515" w:rsidRPr="00CB2871" w:rsidRDefault="00652515" w:rsidP="00652515">
      <w:pPr>
        <w:pStyle w:val="a5"/>
        <w:ind w:firstLine="567"/>
        <w:jc w:val="both"/>
      </w:pPr>
      <w:r w:rsidRPr="00CB2871">
        <w:t>Початкову вартість на кінець року знаходять за даними табл.9 і табл.10 для кожної групи основних виробничих фондів окремо і для підприємства в цілому з виділенням власних і орендованих основних виробничих фондів.</w:t>
      </w:r>
    </w:p>
    <w:p w:rsidR="00652515" w:rsidRPr="00CB2871" w:rsidRDefault="00652515" w:rsidP="00652515">
      <w:pPr>
        <w:pStyle w:val="a5"/>
        <w:ind w:firstLine="567"/>
        <w:jc w:val="both"/>
      </w:pPr>
      <w:r w:rsidRPr="00CB2871">
        <w:t>Залишкову вартість на початок і на кінець року знаходять з врахуванням зношення за даними табл.9 і табл.10 для кожної групи основних виробничих фондів окремо і для підприємства в цілому з виділенням власних і орендованих основних виробничих фондів.</w:t>
      </w:r>
    </w:p>
    <w:p w:rsidR="00A11E82" w:rsidRPr="00CB2871" w:rsidRDefault="00A11E82" w:rsidP="005A0B9A">
      <w:pPr>
        <w:spacing w:line="360" w:lineRule="auto"/>
        <w:ind w:right="-165"/>
        <w:rPr>
          <w:lang w:val="uk-UA"/>
        </w:rPr>
      </w:pPr>
    </w:p>
    <w:p w:rsidR="005045BD" w:rsidRPr="00CB2871" w:rsidRDefault="005045BD" w:rsidP="005A0B9A">
      <w:pPr>
        <w:spacing w:line="360" w:lineRule="auto"/>
        <w:ind w:right="-165"/>
        <w:rPr>
          <w:lang w:val="uk-UA"/>
        </w:rPr>
      </w:pPr>
      <w:r w:rsidRPr="00CB2871">
        <w:rPr>
          <w:lang w:val="uk-UA"/>
        </w:rPr>
        <w:t>Початкова балансова вартість ОФ</w:t>
      </w:r>
      <w:r w:rsidR="00DF68AD" w:rsidRPr="00CB2871">
        <w:rPr>
          <w:lang w:val="uk-UA"/>
        </w:rPr>
        <w:t>.</w:t>
      </w:r>
    </w:p>
    <w:p w:rsidR="005045BD" w:rsidRPr="00792E8F" w:rsidRDefault="005045BD" w:rsidP="00DE2DBD">
      <w:r w:rsidRPr="00CB2871">
        <w:rPr>
          <w:lang w:val="uk-UA"/>
        </w:rPr>
        <w:t>БВ</w:t>
      </w:r>
      <w:r w:rsidRPr="00CB2871">
        <w:rPr>
          <w:vertAlign w:val="subscript"/>
          <w:lang w:val="uk-UA"/>
        </w:rPr>
        <w:t>поч.</w:t>
      </w:r>
      <w:r w:rsidR="00492319" w:rsidRPr="00CB2871">
        <w:rPr>
          <w:vertAlign w:val="subscript"/>
          <w:lang w:val="uk-UA"/>
        </w:rPr>
        <w:t>1</w:t>
      </w:r>
      <w:r w:rsidR="00DF68AD" w:rsidRPr="00CB2871">
        <w:rPr>
          <w:lang w:val="uk-UA"/>
        </w:rPr>
        <w:t>=</w:t>
      </w:r>
      <w:r w:rsidR="00151BAC" w:rsidRPr="00151BAC">
        <w:t>9408,4</w:t>
      </w:r>
      <w:r w:rsidR="00DF68AD" w:rsidRPr="00CB2871">
        <w:rPr>
          <w:lang w:val="uk-UA"/>
        </w:rPr>
        <w:t>тис. грн.</w:t>
      </w:r>
    </w:p>
    <w:p w:rsidR="005045BD" w:rsidRPr="00792E8F" w:rsidRDefault="005045BD" w:rsidP="00DE2DBD">
      <w:r w:rsidRPr="00CB2871">
        <w:rPr>
          <w:lang w:val="uk-UA"/>
        </w:rPr>
        <w:t>БВ</w:t>
      </w:r>
      <w:r w:rsidRPr="00CB2871">
        <w:rPr>
          <w:vertAlign w:val="subscript"/>
          <w:lang w:val="uk-UA"/>
        </w:rPr>
        <w:t>поч</w:t>
      </w:r>
      <w:r w:rsidR="00492319" w:rsidRPr="00CB2871">
        <w:rPr>
          <w:vertAlign w:val="subscript"/>
          <w:lang w:val="uk-UA"/>
        </w:rPr>
        <w:t>2</w:t>
      </w:r>
      <w:r w:rsidRPr="00CB2871">
        <w:rPr>
          <w:lang w:val="uk-UA"/>
        </w:rPr>
        <w:t>=</w:t>
      </w:r>
      <w:r w:rsidR="00151BAC" w:rsidRPr="00151BAC">
        <w:t>5075,3</w:t>
      </w:r>
      <w:r w:rsidRPr="00CB2871">
        <w:rPr>
          <w:lang w:val="uk-UA"/>
        </w:rPr>
        <w:t>тис. грн.</w:t>
      </w:r>
    </w:p>
    <w:p w:rsidR="005045BD" w:rsidRPr="00792E8F" w:rsidRDefault="005045BD" w:rsidP="00DE2DBD">
      <w:r w:rsidRPr="00CB2871">
        <w:rPr>
          <w:lang w:val="uk-UA"/>
        </w:rPr>
        <w:t>БВ</w:t>
      </w:r>
      <w:r w:rsidRPr="00CB2871">
        <w:rPr>
          <w:vertAlign w:val="subscript"/>
          <w:lang w:val="uk-UA"/>
        </w:rPr>
        <w:t>поч</w:t>
      </w:r>
      <w:r w:rsidR="00492319" w:rsidRPr="00CB2871">
        <w:rPr>
          <w:vertAlign w:val="subscript"/>
          <w:lang w:val="uk-UA"/>
        </w:rPr>
        <w:t>3</w:t>
      </w:r>
      <w:r w:rsidR="00DE2DBD" w:rsidRPr="00CB2871">
        <w:rPr>
          <w:lang w:val="uk-UA"/>
        </w:rPr>
        <w:t>=</w:t>
      </w:r>
      <w:r w:rsidR="00151BAC" w:rsidRPr="00151BAC">
        <w:t>6272,3</w:t>
      </w:r>
      <w:r w:rsidR="00DE2DBD" w:rsidRPr="00CB2871">
        <w:rPr>
          <w:lang w:val="uk-UA"/>
        </w:rPr>
        <w:t>тис. грн.</w:t>
      </w:r>
    </w:p>
    <w:p w:rsidR="005045BD" w:rsidRPr="00792E8F" w:rsidRDefault="005045BD" w:rsidP="00DE2DBD">
      <w:r w:rsidRPr="00CB2871">
        <w:rPr>
          <w:lang w:val="uk-UA"/>
        </w:rPr>
        <w:t>БВ</w:t>
      </w:r>
      <w:r w:rsidRPr="00CB2871">
        <w:rPr>
          <w:vertAlign w:val="subscript"/>
          <w:lang w:val="uk-UA"/>
        </w:rPr>
        <w:t>поч</w:t>
      </w:r>
      <w:r w:rsidR="00492319" w:rsidRPr="00CB2871">
        <w:rPr>
          <w:vertAlign w:val="subscript"/>
          <w:lang w:val="uk-UA"/>
        </w:rPr>
        <w:t>4</w:t>
      </w:r>
      <w:r w:rsidR="00DE2DBD" w:rsidRPr="00CB2871">
        <w:rPr>
          <w:lang w:val="uk-UA"/>
        </w:rPr>
        <w:t>=</w:t>
      </w:r>
      <w:r w:rsidR="00151BAC" w:rsidRPr="00151BAC">
        <w:t>3136,1</w:t>
      </w:r>
      <w:r w:rsidR="00DE2DBD" w:rsidRPr="00CB2871">
        <w:rPr>
          <w:lang w:val="uk-UA"/>
        </w:rPr>
        <w:t>тис. грн.</w:t>
      </w:r>
    </w:p>
    <w:p w:rsidR="0028660C" w:rsidRPr="00792E8F" w:rsidRDefault="0028660C" w:rsidP="00954D60">
      <w:pPr>
        <w:rPr>
          <w:color w:val="auto"/>
        </w:rPr>
      </w:pPr>
      <w:r w:rsidRPr="00CB2871">
        <w:rPr>
          <w:lang w:val="uk-UA"/>
        </w:rPr>
        <w:t>БВ</w:t>
      </w:r>
      <w:r w:rsidR="00961C1B" w:rsidRPr="00CB2871">
        <w:rPr>
          <w:vertAlign w:val="subscript"/>
          <w:lang w:val="uk-UA"/>
        </w:rPr>
        <w:t>поч</w:t>
      </w:r>
      <w:r w:rsidR="00492319" w:rsidRPr="00CB2871">
        <w:rPr>
          <w:vertAlign w:val="subscript"/>
          <w:lang w:val="uk-UA"/>
        </w:rPr>
        <w:t>1</w:t>
      </w:r>
      <w:r w:rsidRPr="00CB2871">
        <w:rPr>
          <w:vertAlign w:val="subscript"/>
          <w:lang w:val="uk-UA"/>
        </w:rPr>
        <w:t>-</w:t>
      </w:r>
      <w:r w:rsidR="00492319" w:rsidRPr="00CB2871">
        <w:rPr>
          <w:vertAlign w:val="subscript"/>
          <w:lang w:val="uk-UA"/>
        </w:rPr>
        <w:t>4</w:t>
      </w:r>
      <w:r w:rsidRPr="00CB2871">
        <w:rPr>
          <w:lang w:val="uk-UA"/>
        </w:rPr>
        <w:t>=</w:t>
      </w:r>
      <w:r w:rsidR="00151BAC" w:rsidRPr="00151BAC">
        <w:rPr>
          <w:color w:val="auto"/>
        </w:rPr>
        <w:t>23892,1</w:t>
      </w:r>
      <w:r w:rsidR="005D5BC4" w:rsidRPr="00CB2871">
        <w:rPr>
          <w:lang w:val="uk-UA"/>
        </w:rPr>
        <w:t>тис. грн.</w:t>
      </w:r>
    </w:p>
    <w:p w:rsidR="0028660C" w:rsidRPr="00CB2871" w:rsidRDefault="0028660C" w:rsidP="0028660C">
      <w:pPr>
        <w:spacing w:line="360" w:lineRule="auto"/>
        <w:ind w:right="-165"/>
        <w:rPr>
          <w:lang w:val="uk-UA"/>
        </w:rPr>
      </w:pPr>
    </w:p>
    <w:p w:rsidR="0028660C" w:rsidRPr="00CB2871" w:rsidRDefault="0028660C" w:rsidP="0028660C">
      <w:pPr>
        <w:spacing w:line="360" w:lineRule="auto"/>
        <w:ind w:right="-165"/>
        <w:rPr>
          <w:lang w:val="uk-UA"/>
        </w:rPr>
      </w:pPr>
      <w:r w:rsidRPr="00CB2871">
        <w:rPr>
          <w:lang w:val="uk-UA"/>
        </w:rPr>
        <w:t>Балансова вартість ОФ з врахуванням зношення.</w:t>
      </w:r>
    </w:p>
    <w:p w:rsidR="0028660C" w:rsidRPr="00151BAC" w:rsidRDefault="0028660C" w:rsidP="001C2A82">
      <w:pPr>
        <w:rPr>
          <w:lang w:val="uk-UA"/>
        </w:rPr>
      </w:pPr>
      <w:r w:rsidRPr="00CB2871">
        <w:rPr>
          <w:lang w:val="uk-UA"/>
        </w:rPr>
        <w:t>БВ</w:t>
      </w:r>
      <w:r w:rsidRPr="00CB2871">
        <w:rPr>
          <w:vertAlign w:val="subscript"/>
          <w:lang w:val="uk-UA"/>
        </w:rPr>
        <w:t>зн</w:t>
      </w:r>
      <w:r w:rsidR="00492319" w:rsidRPr="00CB2871">
        <w:rPr>
          <w:vertAlign w:val="subscript"/>
          <w:lang w:val="uk-UA"/>
        </w:rPr>
        <w:t>1</w:t>
      </w:r>
      <w:r w:rsidRPr="00CB2871">
        <w:rPr>
          <w:lang w:val="uk-UA"/>
        </w:rPr>
        <w:t>=</w:t>
      </w:r>
      <w:r w:rsidR="00151BAC" w:rsidRPr="00151BAC">
        <w:rPr>
          <w:lang w:val="uk-UA"/>
        </w:rPr>
        <w:t>9408,4</w:t>
      </w:r>
      <w:r w:rsidRPr="00CB2871">
        <w:rPr>
          <w:lang w:val="uk-UA"/>
        </w:rPr>
        <w:t>*((100%-</w:t>
      </w:r>
      <w:r w:rsidR="00151BAC" w:rsidRPr="00151BAC">
        <w:rPr>
          <w:lang w:val="uk-UA"/>
        </w:rPr>
        <w:t>62,7</w:t>
      </w:r>
      <w:r w:rsidRPr="00CB2871">
        <w:rPr>
          <w:lang w:val="uk-UA"/>
        </w:rPr>
        <w:t>%)/100%)=</w:t>
      </w:r>
      <w:r w:rsidR="00151BAC" w:rsidRPr="00151BAC">
        <w:rPr>
          <w:lang w:val="uk-UA"/>
        </w:rPr>
        <w:t>3509,3332</w:t>
      </w:r>
      <w:r w:rsidRPr="00CB2871">
        <w:rPr>
          <w:lang w:val="uk-UA"/>
        </w:rPr>
        <w:t>тис.грн.</w:t>
      </w:r>
    </w:p>
    <w:p w:rsidR="0028660C" w:rsidRPr="00151BAC" w:rsidRDefault="0028660C" w:rsidP="001C2A82">
      <w:pPr>
        <w:rPr>
          <w:lang w:val="uk-UA"/>
        </w:rPr>
      </w:pPr>
      <w:r w:rsidRPr="00CB2871">
        <w:rPr>
          <w:lang w:val="uk-UA"/>
        </w:rPr>
        <w:t>БВ</w:t>
      </w:r>
      <w:r w:rsidRPr="00CB2871">
        <w:rPr>
          <w:vertAlign w:val="subscript"/>
          <w:lang w:val="uk-UA"/>
        </w:rPr>
        <w:t>зн</w:t>
      </w:r>
      <w:r w:rsidR="00492319" w:rsidRPr="00CB2871">
        <w:rPr>
          <w:vertAlign w:val="subscript"/>
          <w:lang w:val="uk-UA"/>
        </w:rPr>
        <w:t>2</w:t>
      </w:r>
      <w:r w:rsidRPr="00CB2871">
        <w:rPr>
          <w:lang w:val="uk-UA"/>
        </w:rPr>
        <w:t>=</w:t>
      </w:r>
      <w:r w:rsidR="00151BAC" w:rsidRPr="00151BAC">
        <w:rPr>
          <w:lang w:val="uk-UA"/>
        </w:rPr>
        <w:t>5075,3</w:t>
      </w:r>
      <w:r w:rsidRPr="00CB2871">
        <w:rPr>
          <w:lang w:val="uk-UA"/>
        </w:rPr>
        <w:t>*((100%-</w:t>
      </w:r>
      <w:r w:rsidR="00151BAC" w:rsidRPr="00151BAC">
        <w:rPr>
          <w:lang w:val="uk-UA"/>
        </w:rPr>
        <w:t>67,3</w:t>
      </w:r>
      <w:r w:rsidRPr="00CB2871">
        <w:rPr>
          <w:lang w:val="uk-UA"/>
        </w:rPr>
        <w:t>%)/100%)=</w:t>
      </w:r>
      <w:r w:rsidR="00151BAC" w:rsidRPr="00151BAC">
        <w:rPr>
          <w:lang w:val="uk-UA"/>
        </w:rPr>
        <w:t>1659,6231</w:t>
      </w:r>
      <w:r w:rsidRPr="00CB2871">
        <w:rPr>
          <w:lang w:val="uk-UA"/>
        </w:rPr>
        <w:t>тис.грн.</w:t>
      </w:r>
    </w:p>
    <w:p w:rsidR="0028660C" w:rsidRPr="00151BAC" w:rsidRDefault="0028660C" w:rsidP="001C2A82">
      <w:pPr>
        <w:rPr>
          <w:lang w:val="uk-UA"/>
        </w:rPr>
      </w:pPr>
      <w:r w:rsidRPr="00CB2871">
        <w:rPr>
          <w:lang w:val="uk-UA"/>
        </w:rPr>
        <w:t>БВ</w:t>
      </w:r>
      <w:r w:rsidRPr="00CB2871">
        <w:rPr>
          <w:vertAlign w:val="subscript"/>
          <w:lang w:val="uk-UA"/>
        </w:rPr>
        <w:t>зн</w:t>
      </w:r>
      <w:r w:rsidR="00492319" w:rsidRPr="00CB2871">
        <w:rPr>
          <w:vertAlign w:val="subscript"/>
          <w:lang w:val="uk-UA"/>
        </w:rPr>
        <w:t>3</w:t>
      </w:r>
      <w:r w:rsidRPr="00CB2871">
        <w:rPr>
          <w:lang w:val="uk-UA"/>
        </w:rPr>
        <w:t>=</w:t>
      </w:r>
      <w:r w:rsidR="00151BAC" w:rsidRPr="00151BAC">
        <w:rPr>
          <w:lang w:val="uk-UA"/>
        </w:rPr>
        <w:t>6272,3</w:t>
      </w:r>
      <w:r w:rsidRPr="00CB2871">
        <w:rPr>
          <w:lang w:val="uk-UA"/>
        </w:rPr>
        <w:t>*((100%-</w:t>
      </w:r>
      <w:r w:rsidR="00151BAC" w:rsidRPr="00151BAC">
        <w:rPr>
          <w:lang w:val="uk-UA"/>
        </w:rPr>
        <w:t>56,7</w:t>
      </w:r>
      <w:r w:rsidRPr="00CB2871">
        <w:rPr>
          <w:lang w:val="uk-UA"/>
        </w:rPr>
        <w:t>%)/*100%)=</w:t>
      </w:r>
      <w:r w:rsidR="00151BAC" w:rsidRPr="00151BAC">
        <w:rPr>
          <w:lang w:val="uk-UA"/>
        </w:rPr>
        <w:t>2715,9059</w:t>
      </w:r>
      <w:r w:rsidRPr="00CB2871">
        <w:rPr>
          <w:lang w:val="uk-UA"/>
        </w:rPr>
        <w:t>тис.грн.</w:t>
      </w:r>
    </w:p>
    <w:p w:rsidR="0028660C" w:rsidRPr="00151BAC" w:rsidRDefault="0028660C" w:rsidP="001C2A82">
      <w:pPr>
        <w:rPr>
          <w:lang w:val="uk-UA"/>
        </w:rPr>
      </w:pPr>
      <w:r w:rsidRPr="00CB2871">
        <w:rPr>
          <w:lang w:val="uk-UA"/>
        </w:rPr>
        <w:t>БВ</w:t>
      </w:r>
      <w:r w:rsidRPr="00CB2871">
        <w:rPr>
          <w:vertAlign w:val="subscript"/>
          <w:lang w:val="uk-UA"/>
        </w:rPr>
        <w:t>зн</w:t>
      </w:r>
      <w:r w:rsidR="00492319" w:rsidRPr="00CB2871">
        <w:rPr>
          <w:vertAlign w:val="subscript"/>
          <w:lang w:val="uk-UA"/>
        </w:rPr>
        <w:t>4</w:t>
      </w:r>
      <w:r w:rsidRPr="00CB2871">
        <w:rPr>
          <w:lang w:val="uk-UA"/>
        </w:rPr>
        <w:t>=</w:t>
      </w:r>
      <w:r w:rsidR="00151BAC" w:rsidRPr="00151BAC">
        <w:rPr>
          <w:lang w:val="uk-UA"/>
        </w:rPr>
        <w:t>3136,1</w:t>
      </w:r>
      <w:r w:rsidRPr="00CB2871">
        <w:rPr>
          <w:lang w:val="uk-UA"/>
        </w:rPr>
        <w:t>*((100%-</w:t>
      </w:r>
      <w:r w:rsidR="00151BAC" w:rsidRPr="00151BAC">
        <w:rPr>
          <w:lang w:val="uk-UA"/>
        </w:rPr>
        <w:t>47</w:t>
      </w:r>
      <w:r w:rsidRPr="00CB2871">
        <w:rPr>
          <w:lang w:val="uk-UA"/>
        </w:rPr>
        <w:t>%)/100%)=</w:t>
      </w:r>
      <w:r w:rsidR="00151BAC" w:rsidRPr="00151BAC">
        <w:rPr>
          <w:lang w:val="uk-UA"/>
        </w:rPr>
        <w:t>1662,133</w:t>
      </w:r>
      <w:r w:rsidRPr="00CB2871">
        <w:rPr>
          <w:lang w:val="uk-UA"/>
        </w:rPr>
        <w:t>тис.грн.</w:t>
      </w:r>
    </w:p>
    <w:p w:rsidR="0028660C" w:rsidRPr="00792E8F" w:rsidRDefault="0028660C" w:rsidP="00DE2DBD">
      <w:r w:rsidRPr="00CB2871">
        <w:rPr>
          <w:lang w:val="uk-UA"/>
        </w:rPr>
        <w:t>БВ</w:t>
      </w:r>
      <w:r w:rsidR="00961C1B" w:rsidRPr="00CB2871">
        <w:rPr>
          <w:vertAlign w:val="subscript"/>
          <w:lang w:val="uk-UA"/>
        </w:rPr>
        <w:t>зн</w:t>
      </w:r>
      <w:r w:rsidR="00492319" w:rsidRPr="00CB2871">
        <w:rPr>
          <w:vertAlign w:val="subscript"/>
          <w:lang w:val="uk-UA"/>
        </w:rPr>
        <w:t>1</w:t>
      </w:r>
      <w:r w:rsidRPr="00CB2871">
        <w:rPr>
          <w:vertAlign w:val="subscript"/>
          <w:lang w:val="uk-UA"/>
        </w:rPr>
        <w:t>-</w:t>
      </w:r>
      <w:r w:rsidR="00492319" w:rsidRPr="00CB2871">
        <w:rPr>
          <w:vertAlign w:val="subscript"/>
          <w:lang w:val="uk-UA"/>
        </w:rPr>
        <w:t>4</w:t>
      </w:r>
      <w:r w:rsidRPr="00CB2871">
        <w:rPr>
          <w:lang w:val="uk-UA"/>
        </w:rPr>
        <w:t>=</w:t>
      </w:r>
      <w:r w:rsidR="00151BAC" w:rsidRPr="00151BAC">
        <w:t>9546,9952</w:t>
      </w:r>
      <w:r w:rsidRPr="00CB2871">
        <w:rPr>
          <w:lang w:val="uk-UA"/>
        </w:rPr>
        <w:t>тис.грн.</w:t>
      </w:r>
    </w:p>
    <w:p w:rsidR="0028660C" w:rsidRPr="00CB2871" w:rsidRDefault="0028660C" w:rsidP="005A0B9A">
      <w:pPr>
        <w:spacing w:line="360" w:lineRule="auto"/>
        <w:ind w:right="-165"/>
        <w:rPr>
          <w:lang w:val="uk-UA"/>
        </w:rPr>
        <w:sectPr w:rsidR="0028660C" w:rsidRPr="00CB2871" w:rsidSect="0014498C">
          <w:headerReference w:type="even" r:id="rId13"/>
          <w:headerReference w:type="default" r:id="rId14"/>
          <w:footerReference w:type="even" r:id="rId15"/>
          <w:footerReference w:type="default" r:id="rId16"/>
          <w:headerReference w:type="first" r:id="rId17"/>
          <w:footerReference w:type="first" r:id="rId18"/>
          <w:pgSz w:w="11906" w:h="16838"/>
          <w:pgMar w:top="709" w:right="566" w:bottom="426" w:left="1134" w:header="708" w:footer="708" w:gutter="0"/>
          <w:cols w:space="708"/>
          <w:docGrid w:linePitch="360"/>
        </w:sectPr>
      </w:pPr>
    </w:p>
    <w:p w:rsidR="00234231" w:rsidRPr="00CB2871" w:rsidRDefault="003C5A2F" w:rsidP="00234231">
      <w:pPr>
        <w:ind w:right="-165"/>
        <w:jc w:val="right"/>
        <w:rPr>
          <w:lang w:val="uk-UA"/>
        </w:rPr>
      </w:pPr>
      <w:r>
        <w:rPr>
          <w:lang w:val="uk-UA"/>
        </w:rPr>
        <w:lastRenderedPageBreak/>
        <w:t>Таблиця 2</w:t>
      </w:r>
      <w:r w:rsidR="00234231" w:rsidRPr="00CB2871">
        <w:rPr>
          <w:lang w:val="uk-UA"/>
        </w:rPr>
        <w:t>.5</w:t>
      </w:r>
    </w:p>
    <w:p w:rsidR="00234231" w:rsidRPr="00CB2871" w:rsidRDefault="00234231" w:rsidP="00234231">
      <w:pPr>
        <w:ind w:right="-165"/>
        <w:jc w:val="center"/>
        <w:rPr>
          <w:lang w:val="uk-UA"/>
        </w:rPr>
      </w:pPr>
      <w:r w:rsidRPr="00CB2871">
        <w:rPr>
          <w:lang w:val="uk-UA"/>
        </w:rPr>
        <w:t>Вартісна оцінка основних виробничих фондів</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163"/>
        <w:gridCol w:w="2694"/>
        <w:gridCol w:w="3118"/>
        <w:gridCol w:w="5103"/>
      </w:tblGrid>
      <w:tr w:rsidR="00234231" w:rsidRPr="00CB2871" w:rsidTr="00701EBC">
        <w:tc>
          <w:tcPr>
            <w:tcW w:w="1914" w:type="dxa"/>
            <w:vMerge w:val="restart"/>
            <w:shd w:val="clear" w:color="auto" w:fill="auto"/>
            <w:vAlign w:val="center"/>
          </w:tcPr>
          <w:p w:rsidR="00234231" w:rsidRPr="00CB2871" w:rsidRDefault="00234231" w:rsidP="00701EBC">
            <w:pPr>
              <w:ind w:right="-165"/>
              <w:jc w:val="center"/>
              <w:rPr>
                <w:lang w:val="uk-UA"/>
              </w:rPr>
            </w:pPr>
            <w:r w:rsidRPr="00CB2871">
              <w:rPr>
                <w:lang w:val="uk-UA"/>
              </w:rPr>
              <w:t>Вартість основних виробничих фондів</w:t>
            </w:r>
          </w:p>
        </w:tc>
        <w:tc>
          <w:tcPr>
            <w:tcW w:w="4857" w:type="dxa"/>
            <w:gridSpan w:val="2"/>
            <w:shd w:val="clear" w:color="auto" w:fill="auto"/>
            <w:vAlign w:val="center"/>
          </w:tcPr>
          <w:p w:rsidR="00234231" w:rsidRPr="00CB2871" w:rsidRDefault="00234231" w:rsidP="00701EBC">
            <w:pPr>
              <w:ind w:right="-165"/>
              <w:jc w:val="center"/>
              <w:rPr>
                <w:lang w:val="uk-UA"/>
              </w:rPr>
            </w:pPr>
            <w:r w:rsidRPr="00CB2871">
              <w:rPr>
                <w:lang w:val="uk-UA"/>
              </w:rPr>
              <w:t>План</w:t>
            </w:r>
          </w:p>
        </w:tc>
        <w:tc>
          <w:tcPr>
            <w:tcW w:w="8221" w:type="dxa"/>
            <w:gridSpan w:val="2"/>
            <w:shd w:val="clear" w:color="auto" w:fill="auto"/>
            <w:vAlign w:val="center"/>
          </w:tcPr>
          <w:p w:rsidR="00234231" w:rsidRPr="00CB2871" w:rsidRDefault="00234231" w:rsidP="00701EBC">
            <w:pPr>
              <w:ind w:right="-165"/>
              <w:jc w:val="center"/>
              <w:rPr>
                <w:lang w:val="uk-UA"/>
              </w:rPr>
            </w:pPr>
            <w:r w:rsidRPr="00CB2871">
              <w:rPr>
                <w:lang w:val="uk-UA"/>
              </w:rPr>
              <w:t>Звіт</w:t>
            </w:r>
          </w:p>
        </w:tc>
      </w:tr>
      <w:tr w:rsidR="00234231" w:rsidRPr="00CB2871" w:rsidTr="00701EBC">
        <w:trPr>
          <w:trHeight w:val="864"/>
        </w:trPr>
        <w:tc>
          <w:tcPr>
            <w:tcW w:w="1914" w:type="dxa"/>
            <w:vMerge/>
            <w:shd w:val="clear" w:color="auto" w:fill="auto"/>
            <w:vAlign w:val="center"/>
          </w:tcPr>
          <w:p w:rsidR="00234231" w:rsidRPr="00CB2871" w:rsidRDefault="00234231" w:rsidP="00701EBC">
            <w:pPr>
              <w:ind w:right="-165"/>
              <w:jc w:val="center"/>
              <w:rPr>
                <w:lang w:val="uk-UA"/>
              </w:rPr>
            </w:pPr>
          </w:p>
        </w:tc>
        <w:tc>
          <w:tcPr>
            <w:tcW w:w="2163" w:type="dxa"/>
            <w:shd w:val="clear" w:color="auto" w:fill="auto"/>
            <w:vAlign w:val="center"/>
          </w:tcPr>
          <w:p w:rsidR="00234231" w:rsidRPr="00CB2871" w:rsidRDefault="00234231" w:rsidP="00701EBC">
            <w:pPr>
              <w:ind w:right="-165"/>
              <w:jc w:val="center"/>
              <w:rPr>
                <w:lang w:val="uk-UA"/>
              </w:rPr>
            </w:pPr>
            <w:r w:rsidRPr="00CB2871">
              <w:rPr>
                <w:lang w:val="uk-UA"/>
              </w:rPr>
              <w:t>На початку року</w:t>
            </w:r>
          </w:p>
        </w:tc>
        <w:tc>
          <w:tcPr>
            <w:tcW w:w="2694" w:type="dxa"/>
            <w:shd w:val="clear" w:color="auto" w:fill="auto"/>
            <w:vAlign w:val="center"/>
          </w:tcPr>
          <w:p w:rsidR="00234231" w:rsidRPr="00CB2871" w:rsidRDefault="00234231" w:rsidP="00701EBC">
            <w:pPr>
              <w:ind w:right="-165"/>
              <w:jc w:val="center"/>
              <w:rPr>
                <w:lang w:val="uk-UA"/>
              </w:rPr>
            </w:pPr>
            <w:r w:rsidRPr="00CB2871">
              <w:rPr>
                <w:lang w:val="uk-UA"/>
              </w:rPr>
              <w:t>На кінець року</w:t>
            </w:r>
          </w:p>
        </w:tc>
        <w:tc>
          <w:tcPr>
            <w:tcW w:w="3118" w:type="dxa"/>
            <w:shd w:val="clear" w:color="auto" w:fill="auto"/>
            <w:vAlign w:val="center"/>
          </w:tcPr>
          <w:p w:rsidR="00234231" w:rsidRPr="00CB2871" w:rsidRDefault="00234231" w:rsidP="00701EBC">
            <w:pPr>
              <w:ind w:right="-165"/>
              <w:jc w:val="center"/>
              <w:rPr>
                <w:lang w:val="uk-UA"/>
              </w:rPr>
            </w:pPr>
            <w:r w:rsidRPr="00CB2871">
              <w:rPr>
                <w:lang w:val="uk-UA"/>
              </w:rPr>
              <w:t>На початку року</w:t>
            </w:r>
          </w:p>
        </w:tc>
        <w:tc>
          <w:tcPr>
            <w:tcW w:w="5103" w:type="dxa"/>
            <w:shd w:val="clear" w:color="auto" w:fill="auto"/>
            <w:vAlign w:val="center"/>
          </w:tcPr>
          <w:p w:rsidR="00234231" w:rsidRPr="00CB2871" w:rsidRDefault="00234231" w:rsidP="00701EBC">
            <w:pPr>
              <w:ind w:right="-165"/>
              <w:jc w:val="center"/>
              <w:rPr>
                <w:lang w:val="uk-UA"/>
              </w:rPr>
            </w:pPr>
            <w:r w:rsidRPr="00CB2871">
              <w:rPr>
                <w:lang w:val="uk-UA"/>
              </w:rPr>
              <w:t>На кінець року</w:t>
            </w:r>
          </w:p>
        </w:tc>
      </w:tr>
      <w:tr w:rsidR="00151BAC" w:rsidRPr="00CB2871" w:rsidTr="00701EBC">
        <w:tc>
          <w:tcPr>
            <w:tcW w:w="1914" w:type="dxa"/>
            <w:shd w:val="clear" w:color="auto" w:fill="auto"/>
            <w:vAlign w:val="center"/>
          </w:tcPr>
          <w:p w:rsidR="00151BAC" w:rsidRPr="00CB2871" w:rsidRDefault="00151BAC" w:rsidP="00701EBC">
            <w:pPr>
              <w:jc w:val="center"/>
              <w:rPr>
                <w:lang w:val="uk-UA"/>
              </w:rPr>
            </w:pPr>
            <w:r w:rsidRPr="00CB2871">
              <w:rPr>
                <w:lang w:val="uk-UA"/>
              </w:rPr>
              <w:t>- початкова</w:t>
            </w:r>
          </w:p>
        </w:tc>
        <w:tc>
          <w:tcPr>
            <w:tcW w:w="2163" w:type="dxa"/>
            <w:shd w:val="clear" w:color="auto" w:fill="auto"/>
            <w:vAlign w:val="center"/>
          </w:tcPr>
          <w:p w:rsidR="00151BAC" w:rsidRDefault="00151BAC">
            <w:pPr>
              <w:jc w:val="center"/>
            </w:pPr>
            <w:r>
              <w:t>23892,1</w:t>
            </w:r>
          </w:p>
        </w:tc>
        <w:tc>
          <w:tcPr>
            <w:tcW w:w="2694" w:type="dxa"/>
            <w:shd w:val="clear" w:color="auto" w:fill="auto"/>
            <w:vAlign w:val="center"/>
          </w:tcPr>
          <w:p w:rsidR="00151BAC" w:rsidRDefault="00151BAC">
            <w:pPr>
              <w:jc w:val="center"/>
            </w:pPr>
            <w:r>
              <w:t>23137,3</w:t>
            </w:r>
          </w:p>
        </w:tc>
        <w:tc>
          <w:tcPr>
            <w:tcW w:w="3118" w:type="dxa"/>
            <w:shd w:val="clear" w:color="auto" w:fill="auto"/>
            <w:vAlign w:val="center"/>
          </w:tcPr>
          <w:p w:rsidR="00151BAC" w:rsidRDefault="00151BAC">
            <w:pPr>
              <w:jc w:val="center"/>
            </w:pPr>
            <w:r>
              <w:t>23892,1</w:t>
            </w:r>
          </w:p>
        </w:tc>
        <w:tc>
          <w:tcPr>
            <w:tcW w:w="5103" w:type="dxa"/>
            <w:shd w:val="clear" w:color="auto" w:fill="auto"/>
            <w:vAlign w:val="center"/>
          </w:tcPr>
          <w:p w:rsidR="00151BAC" w:rsidRDefault="00151BAC">
            <w:pPr>
              <w:jc w:val="center"/>
            </w:pPr>
            <w:r>
              <w:t>23137,3</w:t>
            </w:r>
          </w:p>
        </w:tc>
      </w:tr>
      <w:tr w:rsidR="00151BAC" w:rsidRPr="00CB2871" w:rsidTr="00701EBC">
        <w:tc>
          <w:tcPr>
            <w:tcW w:w="1914" w:type="dxa"/>
            <w:shd w:val="clear" w:color="auto" w:fill="auto"/>
            <w:vAlign w:val="center"/>
          </w:tcPr>
          <w:p w:rsidR="00151BAC" w:rsidRPr="00CB2871" w:rsidRDefault="00151BAC" w:rsidP="00701EBC">
            <w:pPr>
              <w:jc w:val="center"/>
              <w:rPr>
                <w:lang w:val="uk-UA"/>
              </w:rPr>
            </w:pPr>
            <w:r w:rsidRPr="00CB2871">
              <w:rPr>
                <w:lang w:val="uk-UA"/>
              </w:rPr>
              <w:t>- залишкова</w:t>
            </w:r>
          </w:p>
        </w:tc>
        <w:tc>
          <w:tcPr>
            <w:tcW w:w="2163" w:type="dxa"/>
            <w:shd w:val="clear" w:color="auto" w:fill="auto"/>
            <w:vAlign w:val="center"/>
          </w:tcPr>
          <w:p w:rsidR="00151BAC" w:rsidRDefault="00151BAC">
            <w:pPr>
              <w:jc w:val="center"/>
            </w:pPr>
            <w:r>
              <w:t>9546,9952</w:t>
            </w:r>
          </w:p>
        </w:tc>
        <w:tc>
          <w:tcPr>
            <w:tcW w:w="2694" w:type="dxa"/>
            <w:shd w:val="clear" w:color="auto" w:fill="auto"/>
            <w:vAlign w:val="center"/>
          </w:tcPr>
          <w:p w:rsidR="00151BAC" w:rsidRDefault="00151BAC">
            <w:pPr>
              <w:jc w:val="center"/>
            </w:pPr>
            <w:r>
              <w:t>7093,3802</w:t>
            </w:r>
          </w:p>
        </w:tc>
        <w:tc>
          <w:tcPr>
            <w:tcW w:w="3118" w:type="dxa"/>
            <w:shd w:val="clear" w:color="auto" w:fill="auto"/>
            <w:vAlign w:val="center"/>
          </w:tcPr>
          <w:p w:rsidR="00151BAC" w:rsidRDefault="00151BAC">
            <w:pPr>
              <w:jc w:val="center"/>
            </w:pPr>
            <w:r>
              <w:t>9546,9952</w:t>
            </w:r>
          </w:p>
        </w:tc>
        <w:tc>
          <w:tcPr>
            <w:tcW w:w="5103" w:type="dxa"/>
            <w:shd w:val="clear" w:color="auto" w:fill="auto"/>
            <w:vAlign w:val="center"/>
          </w:tcPr>
          <w:p w:rsidR="00151BAC" w:rsidRDefault="00151BAC">
            <w:pPr>
              <w:jc w:val="center"/>
            </w:pPr>
            <w:r>
              <w:t>7104,7322</w:t>
            </w:r>
          </w:p>
        </w:tc>
      </w:tr>
      <w:tr w:rsidR="00151BAC" w:rsidRPr="00CB2871" w:rsidTr="00701EBC">
        <w:tc>
          <w:tcPr>
            <w:tcW w:w="1914" w:type="dxa"/>
            <w:shd w:val="clear" w:color="auto" w:fill="auto"/>
            <w:vAlign w:val="center"/>
          </w:tcPr>
          <w:p w:rsidR="00151BAC" w:rsidRPr="00CB2871" w:rsidRDefault="00151BAC" w:rsidP="00701EBC">
            <w:pPr>
              <w:jc w:val="center"/>
              <w:rPr>
                <w:lang w:val="uk-UA"/>
              </w:rPr>
            </w:pPr>
            <w:r w:rsidRPr="00CB2871">
              <w:rPr>
                <w:lang w:val="uk-UA"/>
              </w:rPr>
              <w:t>- зношення</w:t>
            </w:r>
          </w:p>
        </w:tc>
        <w:tc>
          <w:tcPr>
            <w:tcW w:w="2163" w:type="dxa"/>
            <w:shd w:val="clear" w:color="auto" w:fill="auto"/>
            <w:vAlign w:val="center"/>
          </w:tcPr>
          <w:p w:rsidR="00151BAC" w:rsidRDefault="00151BAC">
            <w:pPr>
              <w:jc w:val="center"/>
            </w:pPr>
            <w:r>
              <w:t>14345,1048</w:t>
            </w:r>
          </w:p>
        </w:tc>
        <w:tc>
          <w:tcPr>
            <w:tcW w:w="2694" w:type="dxa"/>
            <w:shd w:val="clear" w:color="auto" w:fill="auto"/>
            <w:vAlign w:val="center"/>
          </w:tcPr>
          <w:p w:rsidR="00151BAC" w:rsidRDefault="00151BAC">
            <w:pPr>
              <w:jc w:val="center"/>
            </w:pPr>
            <w:r>
              <w:t>16043,9198</w:t>
            </w:r>
          </w:p>
        </w:tc>
        <w:tc>
          <w:tcPr>
            <w:tcW w:w="3118" w:type="dxa"/>
            <w:shd w:val="clear" w:color="auto" w:fill="auto"/>
            <w:vAlign w:val="center"/>
          </w:tcPr>
          <w:p w:rsidR="00151BAC" w:rsidRDefault="00151BAC">
            <w:pPr>
              <w:jc w:val="center"/>
            </w:pPr>
            <w:r>
              <w:t>14345,1048</w:t>
            </w:r>
          </w:p>
        </w:tc>
        <w:tc>
          <w:tcPr>
            <w:tcW w:w="5103" w:type="dxa"/>
            <w:shd w:val="clear" w:color="auto" w:fill="auto"/>
            <w:vAlign w:val="center"/>
          </w:tcPr>
          <w:p w:rsidR="00151BAC" w:rsidRDefault="00151BAC">
            <w:pPr>
              <w:jc w:val="center"/>
            </w:pPr>
            <w:r>
              <w:t>16032,5678</w:t>
            </w:r>
          </w:p>
        </w:tc>
      </w:tr>
    </w:tbl>
    <w:p w:rsidR="00234231" w:rsidRPr="00CB2871" w:rsidRDefault="00234231" w:rsidP="00234231">
      <w:pPr>
        <w:ind w:right="-165"/>
        <w:jc w:val="center"/>
        <w:rPr>
          <w:lang w:val="uk-UA"/>
        </w:rPr>
      </w:pPr>
    </w:p>
    <w:p w:rsidR="00234231" w:rsidRPr="00CB2871" w:rsidRDefault="00234231" w:rsidP="00234231">
      <w:pPr>
        <w:ind w:right="-165"/>
        <w:jc w:val="right"/>
        <w:rPr>
          <w:lang w:val="uk-UA"/>
        </w:rPr>
      </w:pPr>
    </w:p>
    <w:p w:rsidR="00234231" w:rsidRPr="00CB2871" w:rsidRDefault="003C5A2F" w:rsidP="00234231">
      <w:pPr>
        <w:ind w:right="-165"/>
        <w:jc w:val="right"/>
        <w:rPr>
          <w:lang w:val="uk-UA"/>
        </w:rPr>
      </w:pPr>
      <w:r>
        <w:rPr>
          <w:lang w:val="uk-UA"/>
        </w:rPr>
        <w:t>Таблиця 2</w:t>
      </w:r>
      <w:r w:rsidR="00234231" w:rsidRPr="00CB2871">
        <w:rPr>
          <w:lang w:val="uk-UA"/>
        </w:rPr>
        <w:t>.6</w:t>
      </w:r>
    </w:p>
    <w:p w:rsidR="00234231" w:rsidRPr="00CB2871" w:rsidRDefault="00234231" w:rsidP="00234231">
      <w:pPr>
        <w:ind w:right="-165"/>
        <w:jc w:val="center"/>
        <w:rPr>
          <w:lang w:val="uk-UA"/>
        </w:rPr>
      </w:pPr>
      <w:r w:rsidRPr="00CB2871">
        <w:rPr>
          <w:lang w:val="uk-UA"/>
        </w:rPr>
        <w:t>Планові амортизаційні відрахування,тис.грн.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6"/>
        <w:gridCol w:w="1281"/>
        <w:gridCol w:w="781"/>
        <w:gridCol w:w="1030"/>
        <w:gridCol w:w="1236"/>
        <w:gridCol w:w="996"/>
        <w:gridCol w:w="1236"/>
        <w:gridCol w:w="996"/>
        <w:gridCol w:w="1236"/>
        <w:gridCol w:w="996"/>
        <w:gridCol w:w="1236"/>
        <w:gridCol w:w="1120"/>
        <w:gridCol w:w="1236"/>
      </w:tblGrid>
      <w:tr w:rsidR="00234231" w:rsidRPr="00831128" w:rsidTr="00234231">
        <w:trPr>
          <w:trHeight w:val="360"/>
        </w:trPr>
        <w:tc>
          <w:tcPr>
            <w:tcW w:w="1406" w:type="dxa"/>
            <w:vMerge w:val="restart"/>
          </w:tcPr>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r w:rsidRPr="00831128">
              <w:rPr>
                <w:sz w:val="20"/>
                <w:szCs w:val="20"/>
                <w:lang w:val="uk-UA"/>
              </w:rPr>
              <w:t>Група основних фондів</w:t>
            </w:r>
          </w:p>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p>
        </w:tc>
        <w:tc>
          <w:tcPr>
            <w:tcW w:w="1281" w:type="dxa"/>
            <w:vMerge w:val="restart"/>
          </w:tcPr>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r w:rsidRPr="00831128">
              <w:rPr>
                <w:sz w:val="20"/>
                <w:szCs w:val="20"/>
                <w:lang w:val="uk-UA"/>
              </w:rPr>
              <w:t>Балансова вартість на початок року</w:t>
            </w:r>
          </w:p>
        </w:tc>
        <w:tc>
          <w:tcPr>
            <w:tcW w:w="781" w:type="dxa"/>
            <w:vMerge w:val="restart"/>
          </w:tcPr>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r w:rsidRPr="00831128">
              <w:rPr>
                <w:sz w:val="20"/>
                <w:szCs w:val="20"/>
                <w:lang w:val="uk-UA"/>
              </w:rPr>
              <w:t>Норма аморти-зації</w:t>
            </w:r>
          </w:p>
          <w:p w:rsidR="00234231" w:rsidRPr="00831128" w:rsidRDefault="00234231" w:rsidP="00701EBC">
            <w:pPr>
              <w:ind w:left="-142" w:right="-87"/>
              <w:jc w:val="center"/>
              <w:rPr>
                <w:sz w:val="20"/>
                <w:szCs w:val="20"/>
                <w:lang w:val="uk-UA"/>
              </w:rPr>
            </w:pPr>
            <w:r w:rsidRPr="00831128">
              <w:rPr>
                <w:sz w:val="20"/>
                <w:szCs w:val="20"/>
                <w:lang w:val="uk-UA"/>
              </w:rPr>
              <w:t>%</w:t>
            </w:r>
          </w:p>
        </w:tc>
        <w:tc>
          <w:tcPr>
            <w:tcW w:w="2266" w:type="dxa"/>
            <w:gridSpan w:val="2"/>
          </w:tcPr>
          <w:p w:rsidR="00234231" w:rsidRPr="00831128" w:rsidRDefault="00234231" w:rsidP="00701EBC">
            <w:pPr>
              <w:ind w:left="-142" w:right="-87"/>
              <w:jc w:val="center"/>
              <w:rPr>
                <w:sz w:val="20"/>
                <w:szCs w:val="20"/>
                <w:lang w:val="uk-UA"/>
              </w:rPr>
            </w:pPr>
            <w:r w:rsidRPr="00831128">
              <w:rPr>
                <w:sz w:val="20"/>
                <w:szCs w:val="20"/>
                <w:lang w:val="uk-UA"/>
              </w:rPr>
              <w:t>1 квартал</w:t>
            </w:r>
          </w:p>
        </w:tc>
        <w:tc>
          <w:tcPr>
            <w:tcW w:w="2232" w:type="dxa"/>
            <w:gridSpan w:val="2"/>
          </w:tcPr>
          <w:p w:rsidR="00234231" w:rsidRPr="00831128" w:rsidRDefault="00234231" w:rsidP="00701EBC">
            <w:pPr>
              <w:ind w:left="-142" w:right="-87"/>
              <w:jc w:val="center"/>
              <w:rPr>
                <w:sz w:val="20"/>
                <w:szCs w:val="20"/>
                <w:lang w:val="uk-UA"/>
              </w:rPr>
            </w:pPr>
            <w:r w:rsidRPr="00831128">
              <w:rPr>
                <w:sz w:val="20"/>
                <w:szCs w:val="20"/>
                <w:lang w:val="uk-UA"/>
              </w:rPr>
              <w:t>2 квартал</w:t>
            </w:r>
          </w:p>
        </w:tc>
        <w:tc>
          <w:tcPr>
            <w:tcW w:w="2232" w:type="dxa"/>
            <w:gridSpan w:val="2"/>
          </w:tcPr>
          <w:p w:rsidR="00234231" w:rsidRPr="00831128" w:rsidRDefault="00234231" w:rsidP="00701EBC">
            <w:pPr>
              <w:ind w:left="-142" w:right="-87"/>
              <w:jc w:val="center"/>
              <w:rPr>
                <w:sz w:val="20"/>
                <w:szCs w:val="20"/>
                <w:lang w:val="uk-UA"/>
              </w:rPr>
            </w:pPr>
            <w:r w:rsidRPr="00831128">
              <w:rPr>
                <w:sz w:val="20"/>
                <w:szCs w:val="20"/>
                <w:lang w:val="uk-UA"/>
              </w:rPr>
              <w:t>3 квартал</w:t>
            </w:r>
          </w:p>
        </w:tc>
        <w:tc>
          <w:tcPr>
            <w:tcW w:w="2232" w:type="dxa"/>
            <w:gridSpan w:val="2"/>
          </w:tcPr>
          <w:p w:rsidR="00234231" w:rsidRPr="00831128" w:rsidRDefault="00234231" w:rsidP="00701EBC">
            <w:pPr>
              <w:ind w:left="-142" w:right="-87"/>
              <w:jc w:val="center"/>
              <w:rPr>
                <w:sz w:val="20"/>
                <w:szCs w:val="20"/>
                <w:lang w:val="uk-UA"/>
              </w:rPr>
            </w:pPr>
            <w:r w:rsidRPr="00831128">
              <w:rPr>
                <w:sz w:val="20"/>
                <w:szCs w:val="20"/>
                <w:lang w:val="uk-UA"/>
              </w:rPr>
              <w:t>4 квартал</w:t>
            </w:r>
          </w:p>
        </w:tc>
        <w:tc>
          <w:tcPr>
            <w:tcW w:w="2356" w:type="dxa"/>
            <w:gridSpan w:val="2"/>
          </w:tcPr>
          <w:p w:rsidR="00234231" w:rsidRPr="00831128" w:rsidRDefault="00234231" w:rsidP="00701EBC">
            <w:pPr>
              <w:ind w:left="-142" w:right="-87"/>
              <w:jc w:val="center"/>
              <w:rPr>
                <w:sz w:val="20"/>
                <w:szCs w:val="20"/>
                <w:lang w:val="uk-UA"/>
              </w:rPr>
            </w:pPr>
            <w:r w:rsidRPr="00831128">
              <w:rPr>
                <w:sz w:val="20"/>
                <w:szCs w:val="20"/>
                <w:lang w:val="uk-UA"/>
              </w:rPr>
              <w:t>Рік</w:t>
            </w:r>
          </w:p>
        </w:tc>
      </w:tr>
      <w:tr w:rsidR="00234231" w:rsidRPr="00831128" w:rsidTr="00234231">
        <w:trPr>
          <w:trHeight w:val="1560"/>
        </w:trPr>
        <w:tc>
          <w:tcPr>
            <w:tcW w:w="1406" w:type="dxa"/>
            <w:vMerge/>
          </w:tcPr>
          <w:p w:rsidR="00234231" w:rsidRPr="00831128" w:rsidRDefault="00234231" w:rsidP="00701EBC">
            <w:pPr>
              <w:ind w:left="-142" w:right="-87"/>
              <w:jc w:val="center"/>
              <w:rPr>
                <w:sz w:val="20"/>
                <w:szCs w:val="20"/>
                <w:lang w:val="uk-UA"/>
              </w:rPr>
            </w:pPr>
          </w:p>
        </w:tc>
        <w:tc>
          <w:tcPr>
            <w:tcW w:w="1281" w:type="dxa"/>
            <w:vMerge/>
          </w:tcPr>
          <w:p w:rsidR="00234231" w:rsidRPr="00831128" w:rsidRDefault="00234231" w:rsidP="00701EBC">
            <w:pPr>
              <w:ind w:left="-142" w:right="-87"/>
              <w:jc w:val="center"/>
              <w:rPr>
                <w:sz w:val="20"/>
                <w:szCs w:val="20"/>
                <w:lang w:val="uk-UA"/>
              </w:rPr>
            </w:pPr>
          </w:p>
        </w:tc>
        <w:tc>
          <w:tcPr>
            <w:tcW w:w="781" w:type="dxa"/>
            <w:vMerge/>
          </w:tcPr>
          <w:p w:rsidR="00234231" w:rsidRPr="00831128" w:rsidRDefault="00234231" w:rsidP="00701EBC">
            <w:pPr>
              <w:ind w:left="-142" w:right="-87"/>
              <w:jc w:val="center"/>
              <w:rPr>
                <w:sz w:val="20"/>
                <w:szCs w:val="20"/>
                <w:lang w:val="uk-UA"/>
              </w:rPr>
            </w:pPr>
          </w:p>
        </w:tc>
        <w:tc>
          <w:tcPr>
            <w:tcW w:w="1030" w:type="dxa"/>
          </w:tcPr>
          <w:p w:rsidR="00234231" w:rsidRPr="00831128" w:rsidRDefault="00234231" w:rsidP="00701EBC">
            <w:pPr>
              <w:ind w:left="-142" w:right="-87"/>
              <w:jc w:val="center"/>
              <w:rPr>
                <w:sz w:val="20"/>
                <w:szCs w:val="20"/>
                <w:lang w:val="uk-UA"/>
              </w:rPr>
            </w:pPr>
            <w:r w:rsidRPr="00831128">
              <w:rPr>
                <w:sz w:val="20"/>
                <w:szCs w:val="20"/>
                <w:lang w:val="uk-UA"/>
              </w:rPr>
              <w:t>Су-</w:t>
            </w:r>
          </w:p>
          <w:p w:rsidR="00234231" w:rsidRPr="00831128" w:rsidRDefault="00234231" w:rsidP="00701EBC">
            <w:pPr>
              <w:ind w:left="-142" w:right="-87"/>
              <w:jc w:val="center"/>
              <w:rPr>
                <w:sz w:val="20"/>
                <w:szCs w:val="20"/>
                <w:lang w:val="uk-UA"/>
              </w:rPr>
            </w:pPr>
            <w:r w:rsidRPr="00831128">
              <w:rPr>
                <w:sz w:val="20"/>
                <w:szCs w:val="20"/>
                <w:lang w:val="uk-UA"/>
              </w:rPr>
              <w:t>ма</w:t>
            </w:r>
          </w:p>
          <w:p w:rsidR="00234231" w:rsidRPr="00831128" w:rsidRDefault="00234231" w:rsidP="00701EBC">
            <w:pPr>
              <w:ind w:left="-142" w:right="-87"/>
              <w:jc w:val="center"/>
              <w:rPr>
                <w:sz w:val="20"/>
                <w:szCs w:val="20"/>
                <w:lang w:val="uk-UA"/>
              </w:rPr>
            </w:pPr>
            <w:r w:rsidRPr="00831128">
              <w:rPr>
                <w:sz w:val="20"/>
                <w:szCs w:val="20"/>
                <w:lang w:val="uk-UA"/>
              </w:rPr>
              <w:t>амор-</w:t>
            </w:r>
          </w:p>
          <w:p w:rsidR="00234231" w:rsidRPr="00831128" w:rsidRDefault="00234231" w:rsidP="00701EBC">
            <w:pPr>
              <w:ind w:left="-142" w:right="-87"/>
              <w:jc w:val="center"/>
              <w:rPr>
                <w:sz w:val="20"/>
                <w:szCs w:val="20"/>
                <w:lang w:val="uk-UA"/>
              </w:rPr>
            </w:pPr>
            <w:r w:rsidRPr="00831128">
              <w:rPr>
                <w:sz w:val="20"/>
                <w:szCs w:val="20"/>
                <w:lang w:val="uk-UA"/>
              </w:rPr>
              <w:t>тиза-ції</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Ба-</w:t>
            </w:r>
          </w:p>
          <w:p w:rsidR="00234231" w:rsidRPr="00831128" w:rsidRDefault="00234231" w:rsidP="00701EBC">
            <w:pPr>
              <w:ind w:left="-142" w:right="-87"/>
              <w:jc w:val="center"/>
              <w:rPr>
                <w:sz w:val="20"/>
                <w:szCs w:val="20"/>
                <w:lang w:val="uk-UA"/>
              </w:rPr>
            </w:pPr>
            <w:r w:rsidRPr="00831128">
              <w:rPr>
                <w:sz w:val="20"/>
                <w:szCs w:val="20"/>
                <w:lang w:val="uk-UA"/>
              </w:rPr>
              <w:t>лан-сова вар-тість</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Су-</w:t>
            </w:r>
          </w:p>
          <w:p w:rsidR="00234231" w:rsidRPr="00831128" w:rsidRDefault="00234231" w:rsidP="00701EBC">
            <w:pPr>
              <w:ind w:left="-142" w:right="-87"/>
              <w:jc w:val="center"/>
              <w:rPr>
                <w:sz w:val="20"/>
                <w:szCs w:val="20"/>
                <w:lang w:val="uk-UA"/>
              </w:rPr>
            </w:pPr>
            <w:r w:rsidRPr="00831128">
              <w:rPr>
                <w:sz w:val="20"/>
                <w:szCs w:val="20"/>
                <w:lang w:val="uk-UA"/>
              </w:rPr>
              <w:t>ма</w:t>
            </w:r>
          </w:p>
          <w:p w:rsidR="00234231" w:rsidRPr="00831128" w:rsidRDefault="00234231" w:rsidP="00701EBC">
            <w:pPr>
              <w:ind w:left="-142" w:right="-87"/>
              <w:jc w:val="center"/>
              <w:rPr>
                <w:sz w:val="20"/>
                <w:szCs w:val="20"/>
                <w:lang w:val="uk-UA"/>
              </w:rPr>
            </w:pPr>
            <w:r w:rsidRPr="00831128">
              <w:rPr>
                <w:sz w:val="20"/>
                <w:szCs w:val="20"/>
                <w:lang w:val="uk-UA"/>
              </w:rPr>
              <w:t>амор-</w:t>
            </w:r>
          </w:p>
          <w:p w:rsidR="00234231" w:rsidRPr="00831128" w:rsidRDefault="00234231" w:rsidP="00701EBC">
            <w:pPr>
              <w:ind w:left="-142" w:right="-87"/>
              <w:jc w:val="center"/>
              <w:rPr>
                <w:sz w:val="20"/>
                <w:szCs w:val="20"/>
                <w:lang w:val="uk-UA"/>
              </w:rPr>
            </w:pPr>
            <w:r w:rsidRPr="00831128">
              <w:rPr>
                <w:sz w:val="20"/>
                <w:szCs w:val="20"/>
                <w:lang w:val="uk-UA"/>
              </w:rPr>
              <w:t>тиза-ції</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Ба-</w:t>
            </w:r>
          </w:p>
          <w:p w:rsidR="00234231" w:rsidRPr="00831128" w:rsidRDefault="00234231" w:rsidP="00701EBC">
            <w:pPr>
              <w:ind w:left="-142" w:right="-87"/>
              <w:jc w:val="center"/>
              <w:rPr>
                <w:sz w:val="20"/>
                <w:szCs w:val="20"/>
                <w:lang w:val="uk-UA"/>
              </w:rPr>
            </w:pPr>
            <w:r w:rsidRPr="00831128">
              <w:rPr>
                <w:sz w:val="20"/>
                <w:szCs w:val="20"/>
                <w:lang w:val="uk-UA"/>
              </w:rPr>
              <w:t>лан-сова вар-тість</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Су-</w:t>
            </w:r>
          </w:p>
          <w:p w:rsidR="00234231" w:rsidRPr="00831128" w:rsidRDefault="00234231" w:rsidP="00701EBC">
            <w:pPr>
              <w:ind w:left="-142" w:right="-87"/>
              <w:jc w:val="center"/>
              <w:rPr>
                <w:sz w:val="20"/>
                <w:szCs w:val="20"/>
                <w:lang w:val="uk-UA"/>
              </w:rPr>
            </w:pPr>
            <w:r w:rsidRPr="00831128">
              <w:rPr>
                <w:sz w:val="20"/>
                <w:szCs w:val="20"/>
                <w:lang w:val="uk-UA"/>
              </w:rPr>
              <w:t>ма</w:t>
            </w:r>
          </w:p>
          <w:p w:rsidR="00234231" w:rsidRPr="00831128" w:rsidRDefault="00234231" w:rsidP="00701EBC">
            <w:pPr>
              <w:ind w:left="-142" w:right="-87"/>
              <w:jc w:val="center"/>
              <w:rPr>
                <w:sz w:val="20"/>
                <w:szCs w:val="20"/>
                <w:lang w:val="uk-UA"/>
              </w:rPr>
            </w:pPr>
            <w:r w:rsidRPr="00831128">
              <w:rPr>
                <w:sz w:val="20"/>
                <w:szCs w:val="20"/>
                <w:lang w:val="uk-UA"/>
              </w:rPr>
              <w:t>амор-</w:t>
            </w:r>
          </w:p>
          <w:p w:rsidR="00234231" w:rsidRPr="00831128" w:rsidRDefault="00234231" w:rsidP="00701EBC">
            <w:pPr>
              <w:ind w:left="-142" w:right="-87"/>
              <w:jc w:val="center"/>
              <w:rPr>
                <w:sz w:val="20"/>
                <w:szCs w:val="20"/>
                <w:lang w:val="uk-UA"/>
              </w:rPr>
            </w:pPr>
            <w:r w:rsidRPr="00831128">
              <w:rPr>
                <w:sz w:val="20"/>
                <w:szCs w:val="20"/>
                <w:lang w:val="uk-UA"/>
              </w:rPr>
              <w:t>тиза-ції</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Ба-</w:t>
            </w:r>
          </w:p>
          <w:p w:rsidR="00234231" w:rsidRPr="00831128" w:rsidRDefault="00234231" w:rsidP="00701EBC">
            <w:pPr>
              <w:ind w:left="-142" w:right="-87"/>
              <w:jc w:val="center"/>
              <w:rPr>
                <w:sz w:val="20"/>
                <w:szCs w:val="20"/>
                <w:lang w:val="uk-UA"/>
              </w:rPr>
            </w:pPr>
            <w:r w:rsidRPr="00831128">
              <w:rPr>
                <w:sz w:val="20"/>
                <w:szCs w:val="20"/>
                <w:lang w:val="uk-UA"/>
              </w:rPr>
              <w:t>лан-сова вар-тість</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Су-</w:t>
            </w:r>
          </w:p>
          <w:p w:rsidR="00234231" w:rsidRPr="00831128" w:rsidRDefault="00234231" w:rsidP="00701EBC">
            <w:pPr>
              <w:ind w:left="-142" w:right="-87"/>
              <w:jc w:val="center"/>
              <w:rPr>
                <w:sz w:val="20"/>
                <w:szCs w:val="20"/>
                <w:lang w:val="uk-UA"/>
              </w:rPr>
            </w:pPr>
            <w:r w:rsidRPr="00831128">
              <w:rPr>
                <w:sz w:val="20"/>
                <w:szCs w:val="20"/>
                <w:lang w:val="uk-UA"/>
              </w:rPr>
              <w:t>ма</w:t>
            </w:r>
          </w:p>
          <w:p w:rsidR="00234231" w:rsidRPr="00831128" w:rsidRDefault="00234231" w:rsidP="00701EBC">
            <w:pPr>
              <w:ind w:left="-142" w:right="-87"/>
              <w:jc w:val="center"/>
              <w:rPr>
                <w:sz w:val="20"/>
                <w:szCs w:val="20"/>
                <w:lang w:val="uk-UA"/>
              </w:rPr>
            </w:pPr>
            <w:r w:rsidRPr="00831128">
              <w:rPr>
                <w:sz w:val="20"/>
                <w:szCs w:val="20"/>
                <w:lang w:val="uk-UA"/>
              </w:rPr>
              <w:t>амор-</w:t>
            </w:r>
          </w:p>
          <w:p w:rsidR="00234231" w:rsidRPr="00831128" w:rsidRDefault="00234231" w:rsidP="00701EBC">
            <w:pPr>
              <w:ind w:left="-142" w:right="-87"/>
              <w:jc w:val="center"/>
              <w:rPr>
                <w:sz w:val="20"/>
                <w:szCs w:val="20"/>
                <w:lang w:val="uk-UA"/>
              </w:rPr>
            </w:pPr>
            <w:r w:rsidRPr="00831128">
              <w:rPr>
                <w:sz w:val="20"/>
                <w:szCs w:val="20"/>
                <w:lang w:val="uk-UA"/>
              </w:rPr>
              <w:t>тиза-ції</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Ба-</w:t>
            </w:r>
          </w:p>
          <w:p w:rsidR="00234231" w:rsidRPr="00831128" w:rsidRDefault="00234231" w:rsidP="00701EBC">
            <w:pPr>
              <w:ind w:left="-142" w:right="-87"/>
              <w:jc w:val="center"/>
              <w:rPr>
                <w:sz w:val="20"/>
                <w:szCs w:val="20"/>
                <w:lang w:val="uk-UA"/>
              </w:rPr>
            </w:pPr>
            <w:r w:rsidRPr="00831128">
              <w:rPr>
                <w:sz w:val="20"/>
                <w:szCs w:val="20"/>
                <w:lang w:val="uk-UA"/>
              </w:rPr>
              <w:t>лан-сова вар-тість</w:t>
            </w:r>
          </w:p>
        </w:tc>
        <w:tc>
          <w:tcPr>
            <w:tcW w:w="1120" w:type="dxa"/>
          </w:tcPr>
          <w:p w:rsidR="00234231" w:rsidRPr="00831128" w:rsidRDefault="00234231" w:rsidP="00701EBC">
            <w:pPr>
              <w:ind w:left="-142" w:right="-87"/>
              <w:jc w:val="center"/>
              <w:rPr>
                <w:sz w:val="20"/>
                <w:szCs w:val="20"/>
                <w:lang w:val="uk-UA"/>
              </w:rPr>
            </w:pPr>
            <w:r w:rsidRPr="00831128">
              <w:rPr>
                <w:sz w:val="20"/>
                <w:szCs w:val="20"/>
                <w:lang w:val="uk-UA"/>
              </w:rPr>
              <w:t>Су-</w:t>
            </w:r>
          </w:p>
          <w:p w:rsidR="00234231" w:rsidRPr="00831128" w:rsidRDefault="00234231" w:rsidP="00701EBC">
            <w:pPr>
              <w:ind w:left="-142" w:right="-87"/>
              <w:jc w:val="center"/>
              <w:rPr>
                <w:sz w:val="20"/>
                <w:szCs w:val="20"/>
                <w:lang w:val="uk-UA"/>
              </w:rPr>
            </w:pPr>
            <w:r w:rsidRPr="00831128">
              <w:rPr>
                <w:sz w:val="20"/>
                <w:szCs w:val="20"/>
                <w:lang w:val="uk-UA"/>
              </w:rPr>
              <w:t>ма</w:t>
            </w:r>
          </w:p>
          <w:p w:rsidR="00234231" w:rsidRPr="00831128" w:rsidRDefault="00234231" w:rsidP="00701EBC">
            <w:pPr>
              <w:ind w:left="-142" w:right="-87"/>
              <w:jc w:val="center"/>
              <w:rPr>
                <w:sz w:val="20"/>
                <w:szCs w:val="20"/>
                <w:lang w:val="uk-UA"/>
              </w:rPr>
            </w:pPr>
            <w:r w:rsidRPr="00831128">
              <w:rPr>
                <w:sz w:val="20"/>
                <w:szCs w:val="20"/>
                <w:lang w:val="uk-UA"/>
              </w:rPr>
              <w:t>амор-</w:t>
            </w:r>
          </w:p>
          <w:p w:rsidR="00234231" w:rsidRPr="00831128" w:rsidRDefault="00234231" w:rsidP="00701EBC">
            <w:pPr>
              <w:ind w:left="-142" w:right="-87"/>
              <w:jc w:val="center"/>
              <w:rPr>
                <w:sz w:val="20"/>
                <w:szCs w:val="20"/>
                <w:lang w:val="uk-UA"/>
              </w:rPr>
            </w:pPr>
            <w:r w:rsidRPr="00831128">
              <w:rPr>
                <w:sz w:val="20"/>
                <w:szCs w:val="20"/>
                <w:lang w:val="uk-UA"/>
              </w:rPr>
              <w:t>тиза-ції</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Ба-</w:t>
            </w:r>
          </w:p>
          <w:p w:rsidR="00234231" w:rsidRPr="00831128" w:rsidRDefault="00234231" w:rsidP="00701EBC">
            <w:pPr>
              <w:ind w:left="-142" w:right="-87"/>
              <w:jc w:val="center"/>
              <w:rPr>
                <w:sz w:val="20"/>
                <w:szCs w:val="20"/>
                <w:lang w:val="uk-UA"/>
              </w:rPr>
            </w:pPr>
            <w:r w:rsidRPr="00831128">
              <w:rPr>
                <w:sz w:val="20"/>
                <w:szCs w:val="20"/>
                <w:lang w:val="uk-UA"/>
              </w:rPr>
              <w:t>лан-сова вар-тість</w:t>
            </w:r>
          </w:p>
        </w:tc>
      </w:tr>
      <w:tr w:rsidR="00234231" w:rsidRPr="00831128" w:rsidTr="00234231">
        <w:tc>
          <w:tcPr>
            <w:tcW w:w="1406" w:type="dxa"/>
          </w:tcPr>
          <w:p w:rsidR="00234231" w:rsidRPr="00831128" w:rsidRDefault="00234231" w:rsidP="00701EBC">
            <w:pPr>
              <w:ind w:left="-142" w:right="-87"/>
              <w:jc w:val="center"/>
              <w:rPr>
                <w:sz w:val="20"/>
                <w:szCs w:val="20"/>
                <w:lang w:val="uk-UA"/>
              </w:rPr>
            </w:pPr>
            <w:r w:rsidRPr="00831128">
              <w:rPr>
                <w:sz w:val="20"/>
                <w:szCs w:val="20"/>
                <w:lang w:val="uk-UA"/>
              </w:rPr>
              <w:t>1</w:t>
            </w:r>
          </w:p>
        </w:tc>
        <w:tc>
          <w:tcPr>
            <w:tcW w:w="1281" w:type="dxa"/>
          </w:tcPr>
          <w:p w:rsidR="00234231" w:rsidRPr="00831128" w:rsidRDefault="00234231" w:rsidP="00701EBC">
            <w:pPr>
              <w:ind w:left="-142" w:right="-87"/>
              <w:jc w:val="center"/>
              <w:rPr>
                <w:sz w:val="20"/>
                <w:szCs w:val="20"/>
                <w:lang w:val="uk-UA"/>
              </w:rPr>
            </w:pPr>
            <w:r w:rsidRPr="00831128">
              <w:rPr>
                <w:sz w:val="20"/>
                <w:szCs w:val="20"/>
                <w:lang w:val="uk-UA"/>
              </w:rPr>
              <w:t>2</w:t>
            </w:r>
          </w:p>
        </w:tc>
        <w:tc>
          <w:tcPr>
            <w:tcW w:w="781" w:type="dxa"/>
          </w:tcPr>
          <w:p w:rsidR="00234231" w:rsidRPr="00831128" w:rsidRDefault="00234231" w:rsidP="00701EBC">
            <w:pPr>
              <w:ind w:left="-142" w:right="-87"/>
              <w:jc w:val="center"/>
              <w:rPr>
                <w:sz w:val="20"/>
                <w:szCs w:val="20"/>
                <w:lang w:val="uk-UA"/>
              </w:rPr>
            </w:pPr>
            <w:r w:rsidRPr="00831128">
              <w:rPr>
                <w:sz w:val="20"/>
                <w:szCs w:val="20"/>
                <w:lang w:val="uk-UA"/>
              </w:rPr>
              <w:t>3</w:t>
            </w:r>
          </w:p>
        </w:tc>
        <w:tc>
          <w:tcPr>
            <w:tcW w:w="1030" w:type="dxa"/>
          </w:tcPr>
          <w:p w:rsidR="00234231" w:rsidRPr="00831128" w:rsidRDefault="00234231" w:rsidP="00701EBC">
            <w:pPr>
              <w:ind w:left="-142" w:right="-87"/>
              <w:jc w:val="center"/>
              <w:rPr>
                <w:sz w:val="20"/>
                <w:szCs w:val="20"/>
                <w:lang w:val="uk-UA"/>
              </w:rPr>
            </w:pPr>
            <w:r w:rsidRPr="00831128">
              <w:rPr>
                <w:sz w:val="20"/>
                <w:szCs w:val="20"/>
                <w:lang w:val="uk-UA"/>
              </w:rPr>
              <w:t>4</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5</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6</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7</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8</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9</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10</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11</w:t>
            </w:r>
          </w:p>
        </w:tc>
        <w:tc>
          <w:tcPr>
            <w:tcW w:w="1120" w:type="dxa"/>
          </w:tcPr>
          <w:p w:rsidR="00234231" w:rsidRPr="00831128" w:rsidRDefault="00234231" w:rsidP="00701EBC">
            <w:pPr>
              <w:ind w:left="-142" w:right="-87"/>
              <w:jc w:val="center"/>
              <w:rPr>
                <w:sz w:val="20"/>
                <w:szCs w:val="20"/>
                <w:lang w:val="uk-UA"/>
              </w:rPr>
            </w:pPr>
            <w:r w:rsidRPr="00831128">
              <w:rPr>
                <w:sz w:val="20"/>
                <w:szCs w:val="20"/>
                <w:lang w:val="uk-UA"/>
              </w:rPr>
              <w:t>12</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13</w:t>
            </w:r>
          </w:p>
        </w:tc>
      </w:tr>
      <w:tr w:rsidR="00234231" w:rsidRPr="00831128" w:rsidTr="00234231">
        <w:tc>
          <w:tcPr>
            <w:tcW w:w="1406" w:type="dxa"/>
          </w:tcPr>
          <w:p w:rsidR="00234231" w:rsidRPr="00831128" w:rsidRDefault="00234231" w:rsidP="00701EBC">
            <w:pPr>
              <w:ind w:left="-142" w:right="-87"/>
              <w:jc w:val="center"/>
              <w:rPr>
                <w:sz w:val="20"/>
                <w:szCs w:val="20"/>
                <w:lang w:val="uk-UA"/>
              </w:rPr>
            </w:pPr>
            <w:r w:rsidRPr="00831128">
              <w:rPr>
                <w:sz w:val="20"/>
                <w:szCs w:val="20"/>
                <w:lang w:val="uk-UA"/>
              </w:rPr>
              <w:t>Капітальні витрати на</w:t>
            </w:r>
          </w:p>
        </w:tc>
        <w:tc>
          <w:tcPr>
            <w:tcW w:w="1281"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781" w:type="dxa"/>
          </w:tcPr>
          <w:p w:rsidR="00234231" w:rsidRPr="00831128" w:rsidRDefault="00234231" w:rsidP="00701EBC">
            <w:pPr>
              <w:ind w:left="-142" w:right="-87"/>
              <w:jc w:val="center"/>
              <w:rPr>
                <w:sz w:val="20"/>
                <w:szCs w:val="20"/>
                <w:lang w:val="uk-UA"/>
              </w:rPr>
            </w:pPr>
            <w:r w:rsidRPr="00831128">
              <w:rPr>
                <w:sz w:val="20"/>
                <w:szCs w:val="20"/>
                <w:lang w:val="uk-UA"/>
              </w:rPr>
              <w:t>1,67</w:t>
            </w:r>
          </w:p>
        </w:tc>
        <w:tc>
          <w:tcPr>
            <w:tcW w:w="1030"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120"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r>
      <w:tr w:rsidR="00234231" w:rsidRPr="00831128" w:rsidTr="00234231">
        <w:tc>
          <w:tcPr>
            <w:tcW w:w="1406" w:type="dxa"/>
          </w:tcPr>
          <w:p w:rsidR="00234231" w:rsidRPr="00831128" w:rsidRDefault="00234231" w:rsidP="00701EBC">
            <w:pPr>
              <w:ind w:left="-142" w:right="-87"/>
              <w:jc w:val="center"/>
              <w:rPr>
                <w:sz w:val="20"/>
                <w:szCs w:val="20"/>
                <w:lang w:val="uk-UA"/>
              </w:rPr>
            </w:pPr>
            <w:r w:rsidRPr="00831128">
              <w:rPr>
                <w:sz w:val="20"/>
                <w:szCs w:val="20"/>
                <w:lang w:val="uk-UA"/>
              </w:rPr>
              <w:t>Передавальні пристрої</w:t>
            </w:r>
          </w:p>
        </w:tc>
        <w:tc>
          <w:tcPr>
            <w:tcW w:w="1281"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781" w:type="dxa"/>
          </w:tcPr>
          <w:p w:rsidR="00234231" w:rsidRPr="00831128" w:rsidRDefault="00234231" w:rsidP="00701EBC">
            <w:pPr>
              <w:ind w:left="-142" w:right="-87"/>
              <w:jc w:val="center"/>
              <w:rPr>
                <w:sz w:val="20"/>
                <w:szCs w:val="20"/>
                <w:lang w:val="uk-UA"/>
              </w:rPr>
            </w:pPr>
            <w:r w:rsidRPr="00831128">
              <w:rPr>
                <w:sz w:val="20"/>
                <w:szCs w:val="20"/>
                <w:lang w:val="uk-UA"/>
              </w:rPr>
              <w:t>2,5</w:t>
            </w:r>
          </w:p>
        </w:tc>
        <w:tc>
          <w:tcPr>
            <w:tcW w:w="1030"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120"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r>
      <w:tr w:rsidR="00234231" w:rsidRPr="00831128" w:rsidTr="00234231">
        <w:tc>
          <w:tcPr>
            <w:tcW w:w="1406" w:type="dxa"/>
          </w:tcPr>
          <w:p w:rsidR="00234231" w:rsidRPr="00831128" w:rsidRDefault="00234231" w:rsidP="00701EBC">
            <w:pPr>
              <w:ind w:left="-142" w:right="-87"/>
              <w:jc w:val="center"/>
              <w:rPr>
                <w:sz w:val="20"/>
                <w:szCs w:val="20"/>
                <w:lang w:val="uk-UA"/>
              </w:rPr>
            </w:pPr>
            <w:r w:rsidRPr="00831128">
              <w:rPr>
                <w:sz w:val="20"/>
                <w:szCs w:val="20"/>
                <w:lang w:val="uk-UA"/>
              </w:rPr>
              <w:t>Споруди</w:t>
            </w:r>
          </w:p>
        </w:tc>
        <w:tc>
          <w:tcPr>
            <w:tcW w:w="1281"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781" w:type="dxa"/>
          </w:tcPr>
          <w:p w:rsidR="00234231" w:rsidRPr="00831128" w:rsidRDefault="00234231" w:rsidP="00701EBC">
            <w:pPr>
              <w:ind w:left="-142" w:right="-87"/>
              <w:jc w:val="center"/>
              <w:rPr>
                <w:sz w:val="20"/>
                <w:szCs w:val="20"/>
                <w:lang w:val="uk-UA"/>
              </w:rPr>
            </w:pPr>
            <w:r w:rsidRPr="00831128">
              <w:rPr>
                <w:sz w:val="20"/>
                <w:szCs w:val="20"/>
                <w:lang w:val="uk-UA"/>
              </w:rPr>
              <w:t>1,67</w:t>
            </w:r>
          </w:p>
        </w:tc>
        <w:tc>
          <w:tcPr>
            <w:tcW w:w="1030"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120"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r>
      <w:tr w:rsidR="00151BAC" w:rsidRPr="00831128" w:rsidTr="00234231">
        <w:tc>
          <w:tcPr>
            <w:tcW w:w="1406" w:type="dxa"/>
          </w:tcPr>
          <w:p w:rsidR="00151BAC" w:rsidRPr="00831128" w:rsidRDefault="00151BAC" w:rsidP="00701EBC">
            <w:pPr>
              <w:ind w:left="-142" w:right="-87"/>
              <w:jc w:val="center"/>
              <w:rPr>
                <w:sz w:val="20"/>
                <w:szCs w:val="20"/>
                <w:lang w:val="uk-UA"/>
              </w:rPr>
            </w:pPr>
            <w:r w:rsidRPr="00831128">
              <w:rPr>
                <w:sz w:val="20"/>
                <w:szCs w:val="20"/>
                <w:lang w:val="uk-UA"/>
              </w:rPr>
              <w:t>Будівлі</w:t>
            </w:r>
          </w:p>
        </w:tc>
        <w:tc>
          <w:tcPr>
            <w:tcW w:w="1281" w:type="dxa"/>
            <w:vAlign w:val="center"/>
          </w:tcPr>
          <w:p w:rsidR="00151BAC" w:rsidRDefault="00151BAC">
            <w:pPr>
              <w:jc w:val="center"/>
            </w:pPr>
            <w:r>
              <w:t>3509,3332</w:t>
            </w:r>
          </w:p>
        </w:tc>
        <w:tc>
          <w:tcPr>
            <w:tcW w:w="781" w:type="dxa"/>
            <w:vAlign w:val="center"/>
          </w:tcPr>
          <w:p w:rsidR="00151BAC" w:rsidRDefault="00151BAC">
            <w:pPr>
              <w:jc w:val="center"/>
              <w:rPr>
                <w:sz w:val="22"/>
                <w:szCs w:val="22"/>
              </w:rPr>
            </w:pPr>
            <w:r>
              <w:rPr>
                <w:sz w:val="22"/>
                <w:szCs w:val="22"/>
              </w:rPr>
              <w:t>1,25</w:t>
            </w:r>
          </w:p>
        </w:tc>
        <w:tc>
          <w:tcPr>
            <w:tcW w:w="1030" w:type="dxa"/>
            <w:vAlign w:val="center"/>
          </w:tcPr>
          <w:p w:rsidR="00151BAC" w:rsidRDefault="00151BAC">
            <w:pPr>
              <w:jc w:val="center"/>
            </w:pPr>
            <w:r>
              <w:t>37,475</w:t>
            </w:r>
          </w:p>
        </w:tc>
        <w:tc>
          <w:tcPr>
            <w:tcW w:w="1236" w:type="dxa"/>
            <w:vAlign w:val="center"/>
          </w:tcPr>
          <w:p w:rsidR="00151BAC" w:rsidRDefault="00151BAC">
            <w:pPr>
              <w:jc w:val="center"/>
            </w:pPr>
            <w:r>
              <w:t>2704,8582</w:t>
            </w:r>
          </w:p>
        </w:tc>
        <w:tc>
          <w:tcPr>
            <w:tcW w:w="996" w:type="dxa"/>
            <w:vAlign w:val="center"/>
          </w:tcPr>
          <w:p w:rsidR="00151BAC" w:rsidRDefault="00151BAC">
            <w:pPr>
              <w:jc w:val="center"/>
            </w:pPr>
            <w:r>
              <w:t>36,014</w:t>
            </w:r>
          </w:p>
        </w:tc>
        <w:tc>
          <w:tcPr>
            <w:tcW w:w="1236" w:type="dxa"/>
            <w:vAlign w:val="center"/>
          </w:tcPr>
          <w:p w:rsidR="00151BAC" w:rsidRDefault="00151BAC">
            <w:pPr>
              <w:jc w:val="center"/>
            </w:pPr>
            <w:r>
              <w:t>2933,2442</w:t>
            </w:r>
          </w:p>
        </w:tc>
        <w:tc>
          <w:tcPr>
            <w:tcW w:w="996" w:type="dxa"/>
            <w:vAlign w:val="center"/>
          </w:tcPr>
          <w:p w:rsidR="00151BAC" w:rsidRDefault="00151BAC">
            <w:pPr>
              <w:jc w:val="center"/>
            </w:pPr>
            <w:r>
              <w:t>36,666</w:t>
            </w:r>
          </w:p>
        </w:tc>
        <w:tc>
          <w:tcPr>
            <w:tcW w:w="1236" w:type="dxa"/>
            <w:vAlign w:val="center"/>
          </w:tcPr>
          <w:p w:rsidR="00151BAC" w:rsidRDefault="00151BAC">
            <w:pPr>
              <w:jc w:val="center"/>
            </w:pPr>
            <w:r>
              <w:t>2896,5782</w:t>
            </w:r>
          </w:p>
        </w:tc>
        <w:tc>
          <w:tcPr>
            <w:tcW w:w="996" w:type="dxa"/>
            <w:vAlign w:val="center"/>
          </w:tcPr>
          <w:p w:rsidR="00151BAC" w:rsidRDefault="00151BAC">
            <w:pPr>
              <w:jc w:val="center"/>
            </w:pPr>
            <w:r>
              <w:t>36,207</w:t>
            </w:r>
          </w:p>
        </w:tc>
        <w:tc>
          <w:tcPr>
            <w:tcW w:w="1236" w:type="dxa"/>
            <w:vAlign w:val="center"/>
          </w:tcPr>
          <w:p w:rsidR="00151BAC" w:rsidRDefault="00151BAC">
            <w:pPr>
              <w:jc w:val="center"/>
            </w:pPr>
            <w:r>
              <w:t>2860,3712</w:t>
            </w:r>
          </w:p>
        </w:tc>
        <w:tc>
          <w:tcPr>
            <w:tcW w:w="1120" w:type="dxa"/>
            <w:vAlign w:val="center"/>
          </w:tcPr>
          <w:p w:rsidR="00151BAC" w:rsidRDefault="00151BAC">
            <w:pPr>
              <w:jc w:val="center"/>
            </w:pPr>
            <w:r>
              <w:t>146,362</w:t>
            </w:r>
          </w:p>
        </w:tc>
        <w:tc>
          <w:tcPr>
            <w:tcW w:w="1236" w:type="dxa"/>
            <w:vAlign w:val="center"/>
          </w:tcPr>
          <w:p w:rsidR="00151BAC" w:rsidRDefault="00151BAC">
            <w:pPr>
              <w:jc w:val="center"/>
            </w:pPr>
            <w:r>
              <w:t>2860,3712</w:t>
            </w:r>
          </w:p>
        </w:tc>
      </w:tr>
      <w:tr w:rsidR="00151BAC" w:rsidRPr="00831128" w:rsidTr="00234231">
        <w:tc>
          <w:tcPr>
            <w:tcW w:w="1406" w:type="dxa"/>
          </w:tcPr>
          <w:p w:rsidR="00151BAC" w:rsidRPr="00831128" w:rsidRDefault="00151BAC" w:rsidP="00701EBC">
            <w:pPr>
              <w:ind w:left="-142" w:right="-87"/>
              <w:jc w:val="center"/>
              <w:rPr>
                <w:sz w:val="20"/>
                <w:szCs w:val="20"/>
                <w:lang w:val="uk-UA"/>
              </w:rPr>
            </w:pPr>
            <w:r w:rsidRPr="00831128">
              <w:rPr>
                <w:sz w:val="20"/>
                <w:szCs w:val="20"/>
                <w:lang w:val="uk-UA"/>
              </w:rPr>
              <w:t>Транспортні засоби</w:t>
            </w:r>
          </w:p>
        </w:tc>
        <w:tc>
          <w:tcPr>
            <w:tcW w:w="1281" w:type="dxa"/>
            <w:vAlign w:val="center"/>
          </w:tcPr>
          <w:p w:rsidR="00151BAC" w:rsidRDefault="00151BAC">
            <w:pPr>
              <w:jc w:val="center"/>
            </w:pPr>
            <w:r>
              <w:t>1659,6231</w:t>
            </w:r>
          </w:p>
        </w:tc>
        <w:tc>
          <w:tcPr>
            <w:tcW w:w="781" w:type="dxa"/>
            <w:vAlign w:val="center"/>
          </w:tcPr>
          <w:p w:rsidR="00151BAC" w:rsidRDefault="00151BAC">
            <w:pPr>
              <w:jc w:val="center"/>
              <w:rPr>
                <w:sz w:val="22"/>
                <w:szCs w:val="22"/>
              </w:rPr>
            </w:pPr>
            <w:r>
              <w:rPr>
                <w:sz w:val="22"/>
                <w:szCs w:val="22"/>
              </w:rPr>
              <w:t>5</w:t>
            </w:r>
          </w:p>
        </w:tc>
        <w:tc>
          <w:tcPr>
            <w:tcW w:w="1030" w:type="dxa"/>
            <w:vAlign w:val="center"/>
          </w:tcPr>
          <w:p w:rsidR="00151BAC" w:rsidRDefault="00151BAC">
            <w:pPr>
              <w:jc w:val="center"/>
            </w:pPr>
            <w:r>
              <w:t>82,981</w:t>
            </w:r>
          </w:p>
        </w:tc>
        <w:tc>
          <w:tcPr>
            <w:tcW w:w="1236" w:type="dxa"/>
            <w:vAlign w:val="center"/>
          </w:tcPr>
          <w:p w:rsidR="00151BAC" w:rsidRDefault="00151BAC">
            <w:pPr>
              <w:jc w:val="center"/>
            </w:pPr>
            <w:r>
              <w:t>1576,6421</w:t>
            </w:r>
          </w:p>
        </w:tc>
        <w:tc>
          <w:tcPr>
            <w:tcW w:w="996" w:type="dxa"/>
            <w:vAlign w:val="center"/>
          </w:tcPr>
          <w:p w:rsidR="00151BAC" w:rsidRDefault="00151BAC">
            <w:pPr>
              <w:jc w:val="center"/>
            </w:pPr>
            <w:r>
              <w:t>78,832</w:t>
            </w:r>
          </w:p>
        </w:tc>
        <w:tc>
          <w:tcPr>
            <w:tcW w:w="1236" w:type="dxa"/>
            <w:vAlign w:val="center"/>
          </w:tcPr>
          <w:p w:rsidR="00151BAC" w:rsidRDefault="00151BAC">
            <w:pPr>
              <w:jc w:val="center"/>
            </w:pPr>
            <w:r>
              <w:t>1497,8101</w:t>
            </w:r>
          </w:p>
        </w:tc>
        <w:tc>
          <w:tcPr>
            <w:tcW w:w="996" w:type="dxa"/>
            <w:vAlign w:val="center"/>
          </w:tcPr>
          <w:p w:rsidR="00151BAC" w:rsidRDefault="00151BAC">
            <w:pPr>
              <w:jc w:val="center"/>
            </w:pPr>
            <w:r>
              <w:t>74,891</w:t>
            </w:r>
          </w:p>
        </w:tc>
        <w:tc>
          <w:tcPr>
            <w:tcW w:w="1236" w:type="dxa"/>
            <w:vAlign w:val="center"/>
          </w:tcPr>
          <w:p w:rsidR="00151BAC" w:rsidRDefault="00151BAC">
            <w:pPr>
              <w:jc w:val="center"/>
            </w:pPr>
            <w:r>
              <w:t>1422,9191</w:t>
            </w:r>
          </w:p>
        </w:tc>
        <w:tc>
          <w:tcPr>
            <w:tcW w:w="996" w:type="dxa"/>
            <w:vAlign w:val="center"/>
          </w:tcPr>
          <w:p w:rsidR="00151BAC" w:rsidRDefault="00151BAC">
            <w:pPr>
              <w:jc w:val="center"/>
            </w:pPr>
            <w:r>
              <w:t>71,146</w:t>
            </w:r>
          </w:p>
        </w:tc>
        <w:tc>
          <w:tcPr>
            <w:tcW w:w="1236" w:type="dxa"/>
            <w:vAlign w:val="center"/>
          </w:tcPr>
          <w:p w:rsidR="00151BAC" w:rsidRDefault="00151BAC">
            <w:pPr>
              <w:jc w:val="center"/>
            </w:pPr>
            <w:r>
              <w:t>1351,7731</w:t>
            </w:r>
          </w:p>
        </w:tc>
        <w:tc>
          <w:tcPr>
            <w:tcW w:w="1120" w:type="dxa"/>
            <w:vAlign w:val="center"/>
          </w:tcPr>
          <w:p w:rsidR="00151BAC" w:rsidRDefault="00151BAC">
            <w:pPr>
              <w:jc w:val="center"/>
            </w:pPr>
            <w:r>
              <w:t>307,85</w:t>
            </w:r>
          </w:p>
        </w:tc>
        <w:tc>
          <w:tcPr>
            <w:tcW w:w="1236" w:type="dxa"/>
            <w:vAlign w:val="center"/>
          </w:tcPr>
          <w:p w:rsidR="00151BAC" w:rsidRDefault="00151BAC">
            <w:pPr>
              <w:jc w:val="center"/>
            </w:pPr>
            <w:r>
              <w:t>1351,7731</w:t>
            </w:r>
          </w:p>
        </w:tc>
      </w:tr>
      <w:tr w:rsidR="00151BAC" w:rsidRPr="00831128" w:rsidTr="00234231">
        <w:tc>
          <w:tcPr>
            <w:tcW w:w="1406" w:type="dxa"/>
          </w:tcPr>
          <w:p w:rsidR="00151BAC" w:rsidRPr="00831128" w:rsidRDefault="00151BAC" w:rsidP="00701EBC">
            <w:pPr>
              <w:ind w:left="-142" w:right="-87"/>
              <w:jc w:val="center"/>
              <w:rPr>
                <w:sz w:val="20"/>
                <w:szCs w:val="20"/>
                <w:lang w:val="uk-UA"/>
              </w:rPr>
            </w:pPr>
            <w:r w:rsidRPr="00831128">
              <w:rPr>
                <w:sz w:val="20"/>
                <w:szCs w:val="20"/>
                <w:lang w:val="uk-UA"/>
              </w:rPr>
              <w:t>Інші машини та обладнання</w:t>
            </w:r>
          </w:p>
        </w:tc>
        <w:tc>
          <w:tcPr>
            <w:tcW w:w="1281" w:type="dxa"/>
            <w:vAlign w:val="center"/>
          </w:tcPr>
          <w:p w:rsidR="00151BAC" w:rsidRDefault="00151BAC">
            <w:pPr>
              <w:jc w:val="center"/>
            </w:pPr>
            <w:r>
              <w:t>2715,9059</w:t>
            </w:r>
          </w:p>
        </w:tc>
        <w:tc>
          <w:tcPr>
            <w:tcW w:w="781" w:type="dxa"/>
            <w:vAlign w:val="center"/>
          </w:tcPr>
          <w:p w:rsidR="00151BAC" w:rsidRDefault="00151BAC">
            <w:pPr>
              <w:jc w:val="center"/>
              <w:rPr>
                <w:sz w:val="22"/>
                <w:szCs w:val="22"/>
              </w:rPr>
            </w:pPr>
            <w:r>
              <w:rPr>
                <w:sz w:val="22"/>
                <w:szCs w:val="22"/>
              </w:rPr>
              <w:t>5</w:t>
            </w:r>
          </w:p>
        </w:tc>
        <w:tc>
          <w:tcPr>
            <w:tcW w:w="1030" w:type="dxa"/>
            <w:vAlign w:val="center"/>
          </w:tcPr>
          <w:p w:rsidR="00151BAC" w:rsidRDefault="00151BAC">
            <w:pPr>
              <w:jc w:val="center"/>
            </w:pPr>
            <w:r>
              <w:t>135,795</w:t>
            </w:r>
          </w:p>
        </w:tc>
        <w:tc>
          <w:tcPr>
            <w:tcW w:w="1236" w:type="dxa"/>
            <w:vAlign w:val="center"/>
          </w:tcPr>
          <w:p w:rsidR="00151BAC" w:rsidRDefault="00151BAC">
            <w:pPr>
              <w:jc w:val="center"/>
            </w:pPr>
            <w:r>
              <w:t>2580,1109</w:t>
            </w:r>
          </w:p>
        </w:tc>
        <w:tc>
          <w:tcPr>
            <w:tcW w:w="996" w:type="dxa"/>
            <w:vAlign w:val="center"/>
          </w:tcPr>
          <w:p w:rsidR="00151BAC" w:rsidRDefault="00151BAC">
            <w:pPr>
              <w:jc w:val="center"/>
            </w:pPr>
            <w:r>
              <w:t>129,006</w:t>
            </w:r>
          </w:p>
        </w:tc>
        <w:tc>
          <w:tcPr>
            <w:tcW w:w="1236" w:type="dxa"/>
            <w:vAlign w:val="center"/>
          </w:tcPr>
          <w:p w:rsidR="00151BAC" w:rsidRDefault="00151BAC">
            <w:pPr>
              <w:jc w:val="center"/>
            </w:pPr>
            <w:r>
              <w:t>2451,1049</w:t>
            </w:r>
          </w:p>
        </w:tc>
        <w:tc>
          <w:tcPr>
            <w:tcW w:w="996" w:type="dxa"/>
            <w:vAlign w:val="center"/>
          </w:tcPr>
          <w:p w:rsidR="00151BAC" w:rsidRDefault="00151BAC">
            <w:pPr>
              <w:jc w:val="center"/>
            </w:pPr>
            <w:r>
              <w:t>103,722</w:t>
            </w:r>
          </w:p>
        </w:tc>
        <w:tc>
          <w:tcPr>
            <w:tcW w:w="1236" w:type="dxa"/>
            <w:vAlign w:val="center"/>
          </w:tcPr>
          <w:p w:rsidR="00151BAC" w:rsidRDefault="00151BAC">
            <w:pPr>
              <w:jc w:val="center"/>
            </w:pPr>
            <w:r>
              <w:t>1782,3829</w:t>
            </w:r>
          </w:p>
        </w:tc>
        <w:tc>
          <w:tcPr>
            <w:tcW w:w="996" w:type="dxa"/>
            <w:vAlign w:val="center"/>
          </w:tcPr>
          <w:p w:rsidR="00151BAC" w:rsidRDefault="00151BAC">
            <w:pPr>
              <w:jc w:val="center"/>
            </w:pPr>
            <w:r>
              <w:t>89,119</w:t>
            </w:r>
          </w:p>
        </w:tc>
        <w:tc>
          <w:tcPr>
            <w:tcW w:w="1236" w:type="dxa"/>
            <w:vAlign w:val="center"/>
          </w:tcPr>
          <w:p w:rsidR="00151BAC" w:rsidRDefault="00151BAC">
            <w:pPr>
              <w:jc w:val="center"/>
            </w:pPr>
            <w:r>
              <w:t>1693,2639</w:t>
            </w:r>
          </w:p>
        </w:tc>
        <w:tc>
          <w:tcPr>
            <w:tcW w:w="1120" w:type="dxa"/>
            <w:vAlign w:val="center"/>
          </w:tcPr>
          <w:p w:rsidR="00151BAC" w:rsidRDefault="00151BAC">
            <w:pPr>
              <w:jc w:val="center"/>
            </w:pPr>
            <w:r>
              <w:t>457,642</w:t>
            </w:r>
          </w:p>
        </w:tc>
        <w:tc>
          <w:tcPr>
            <w:tcW w:w="1236" w:type="dxa"/>
            <w:vAlign w:val="center"/>
          </w:tcPr>
          <w:p w:rsidR="00151BAC" w:rsidRDefault="00151BAC">
            <w:pPr>
              <w:jc w:val="center"/>
            </w:pPr>
            <w:r>
              <w:t>1693,2639</w:t>
            </w:r>
          </w:p>
        </w:tc>
      </w:tr>
      <w:tr w:rsidR="00151BAC" w:rsidRPr="00831128" w:rsidTr="00234231">
        <w:tc>
          <w:tcPr>
            <w:tcW w:w="1406" w:type="dxa"/>
          </w:tcPr>
          <w:p w:rsidR="00151BAC" w:rsidRPr="00831128" w:rsidRDefault="00151BAC" w:rsidP="00701EBC">
            <w:pPr>
              <w:ind w:left="-142" w:right="-87"/>
              <w:jc w:val="center"/>
              <w:rPr>
                <w:sz w:val="20"/>
                <w:szCs w:val="20"/>
                <w:lang w:val="uk-UA"/>
              </w:rPr>
            </w:pPr>
            <w:r w:rsidRPr="00831128">
              <w:rPr>
                <w:sz w:val="20"/>
                <w:szCs w:val="20"/>
                <w:lang w:val="uk-UA"/>
              </w:rPr>
              <w:t>Електронно-обчислювальні машини</w:t>
            </w:r>
          </w:p>
        </w:tc>
        <w:tc>
          <w:tcPr>
            <w:tcW w:w="1281" w:type="dxa"/>
            <w:vAlign w:val="center"/>
          </w:tcPr>
          <w:p w:rsidR="00151BAC" w:rsidRDefault="00151BAC">
            <w:pPr>
              <w:jc w:val="center"/>
            </w:pPr>
            <w:r>
              <w:t>1662,133</w:t>
            </w:r>
          </w:p>
        </w:tc>
        <w:tc>
          <w:tcPr>
            <w:tcW w:w="781" w:type="dxa"/>
            <w:vAlign w:val="center"/>
          </w:tcPr>
          <w:p w:rsidR="00151BAC" w:rsidRDefault="00151BAC">
            <w:pPr>
              <w:jc w:val="center"/>
              <w:rPr>
                <w:sz w:val="22"/>
                <w:szCs w:val="22"/>
              </w:rPr>
            </w:pPr>
            <w:r>
              <w:rPr>
                <w:sz w:val="22"/>
                <w:szCs w:val="22"/>
              </w:rPr>
              <w:t>12,5</w:t>
            </w:r>
          </w:p>
        </w:tc>
        <w:tc>
          <w:tcPr>
            <w:tcW w:w="1030" w:type="dxa"/>
            <w:vAlign w:val="center"/>
          </w:tcPr>
          <w:p w:rsidR="00151BAC" w:rsidRDefault="00151BAC">
            <w:pPr>
              <w:jc w:val="center"/>
            </w:pPr>
            <w:r>
              <w:t>207,767</w:t>
            </w:r>
          </w:p>
        </w:tc>
        <w:tc>
          <w:tcPr>
            <w:tcW w:w="1236" w:type="dxa"/>
            <w:vAlign w:val="center"/>
          </w:tcPr>
          <w:p w:rsidR="00151BAC" w:rsidRDefault="00151BAC">
            <w:pPr>
              <w:jc w:val="center"/>
            </w:pPr>
            <w:r>
              <w:t>1454,366</w:t>
            </w:r>
          </w:p>
        </w:tc>
        <w:tc>
          <w:tcPr>
            <w:tcW w:w="996" w:type="dxa"/>
            <w:vAlign w:val="center"/>
          </w:tcPr>
          <w:p w:rsidR="00151BAC" w:rsidRDefault="00151BAC">
            <w:pPr>
              <w:jc w:val="center"/>
            </w:pPr>
            <w:r>
              <w:t>181,796</w:t>
            </w:r>
          </w:p>
        </w:tc>
        <w:tc>
          <w:tcPr>
            <w:tcW w:w="1236" w:type="dxa"/>
            <w:vAlign w:val="center"/>
          </w:tcPr>
          <w:p w:rsidR="00151BAC" w:rsidRDefault="00151BAC">
            <w:pPr>
              <w:jc w:val="center"/>
            </w:pPr>
            <w:r>
              <w:t>1939,57</w:t>
            </w:r>
          </w:p>
        </w:tc>
        <w:tc>
          <w:tcPr>
            <w:tcW w:w="996" w:type="dxa"/>
            <w:vAlign w:val="center"/>
          </w:tcPr>
          <w:p w:rsidR="00151BAC" w:rsidRDefault="00151BAC">
            <w:pPr>
              <w:jc w:val="center"/>
            </w:pPr>
            <w:r>
              <w:t>227,688</w:t>
            </w:r>
          </w:p>
        </w:tc>
        <w:tc>
          <w:tcPr>
            <w:tcW w:w="1236" w:type="dxa"/>
            <w:vAlign w:val="center"/>
          </w:tcPr>
          <w:p w:rsidR="00151BAC" w:rsidRDefault="00151BAC">
            <w:pPr>
              <w:jc w:val="center"/>
            </w:pPr>
            <w:r>
              <w:t>1357,682</w:t>
            </w:r>
          </w:p>
        </w:tc>
        <w:tc>
          <w:tcPr>
            <w:tcW w:w="996" w:type="dxa"/>
            <w:vAlign w:val="center"/>
          </w:tcPr>
          <w:p w:rsidR="00151BAC" w:rsidRDefault="00151BAC">
            <w:pPr>
              <w:jc w:val="center"/>
            </w:pPr>
            <w:r>
              <w:t>169,71</w:t>
            </w:r>
          </w:p>
        </w:tc>
        <w:tc>
          <w:tcPr>
            <w:tcW w:w="1236" w:type="dxa"/>
            <w:vAlign w:val="center"/>
          </w:tcPr>
          <w:p w:rsidR="00151BAC" w:rsidRDefault="00151BAC">
            <w:pPr>
              <w:jc w:val="center"/>
            </w:pPr>
            <w:r>
              <w:t>1187,972</w:t>
            </w:r>
          </w:p>
        </w:tc>
        <w:tc>
          <w:tcPr>
            <w:tcW w:w="1120" w:type="dxa"/>
            <w:vAlign w:val="center"/>
          </w:tcPr>
          <w:p w:rsidR="00151BAC" w:rsidRDefault="00151BAC">
            <w:pPr>
              <w:jc w:val="center"/>
            </w:pPr>
            <w:r>
              <w:t>786,961</w:t>
            </w:r>
          </w:p>
        </w:tc>
        <w:tc>
          <w:tcPr>
            <w:tcW w:w="1236" w:type="dxa"/>
            <w:vAlign w:val="center"/>
          </w:tcPr>
          <w:p w:rsidR="00151BAC" w:rsidRDefault="00151BAC">
            <w:pPr>
              <w:jc w:val="center"/>
            </w:pPr>
            <w:r>
              <w:t>1187,972</w:t>
            </w:r>
          </w:p>
        </w:tc>
      </w:tr>
      <w:tr w:rsidR="00151BAC" w:rsidRPr="00831128" w:rsidTr="00234231">
        <w:tc>
          <w:tcPr>
            <w:tcW w:w="1406" w:type="dxa"/>
          </w:tcPr>
          <w:p w:rsidR="00151BAC" w:rsidRPr="00831128" w:rsidRDefault="00151BAC" w:rsidP="00701EBC">
            <w:pPr>
              <w:ind w:left="-142" w:right="-87"/>
              <w:jc w:val="center"/>
              <w:rPr>
                <w:sz w:val="20"/>
                <w:szCs w:val="20"/>
                <w:lang w:val="uk-UA"/>
              </w:rPr>
            </w:pPr>
            <w:r w:rsidRPr="00831128">
              <w:rPr>
                <w:sz w:val="20"/>
                <w:szCs w:val="20"/>
                <w:lang w:val="uk-UA"/>
              </w:rPr>
              <w:t>Разом</w:t>
            </w:r>
          </w:p>
        </w:tc>
        <w:tc>
          <w:tcPr>
            <w:tcW w:w="1281" w:type="dxa"/>
            <w:vAlign w:val="center"/>
          </w:tcPr>
          <w:p w:rsidR="00151BAC" w:rsidRDefault="00151BAC">
            <w:pPr>
              <w:jc w:val="center"/>
            </w:pPr>
            <w:r>
              <w:t>9546,9952</w:t>
            </w:r>
          </w:p>
        </w:tc>
        <w:tc>
          <w:tcPr>
            <w:tcW w:w="781" w:type="dxa"/>
            <w:vAlign w:val="center"/>
          </w:tcPr>
          <w:p w:rsidR="00151BAC" w:rsidRDefault="00151BAC">
            <w:pPr>
              <w:jc w:val="center"/>
            </w:pPr>
            <w:r>
              <w:t> </w:t>
            </w:r>
          </w:p>
        </w:tc>
        <w:tc>
          <w:tcPr>
            <w:tcW w:w="1030" w:type="dxa"/>
            <w:vAlign w:val="center"/>
          </w:tcPr>
          <w:p w:rsidR="00151BAC" w:rsidRDefault="00151BAC">
            <w:pPr>
              <w:jc w:val="center"/>
            </w:pPr>
            <w:r>
              <w:t>464,018</w:t>
            </w:r>
          </w:p>
        </w:tc>
        <w:tc>
          <w:tcPr>
            <w:tcW w:w="1236" w:type="dxa"/>
            <w:vAlign w:val="center"/>
          </w:tcPr>
          <w:p w:rsidR="00151BAC" w:rsidRDefault="00151BAC">
            <w:pPr>
              <w:jc w:val="center"/>
            </w:pPr>
            <w:r>
              <w:t>8315,9772</w:t>
            </w:r>
          </w:p>
        </w:tc>
        <w:tc>
          <w:tcPr>
            <w:tcW w:w="996" w:type="dxa"/>
            <w:vAlign w:val="center"/>
          </w:tcPr>
          <w:p w:rsidR="00151BAC" w:rsidRDefault="00151BAC">
            <w:pPr>
              <w:jc w:val="center"/>
            </w:pPr>
            <w:r>
              <w:t>425,648</w:t>
            </w:r>
          </w:p>
        </w:tc>
        <w:tc>
          <w:tcPr>
            <w:tcW w:w="1236" w:type="dxa"/>
            <w:vAlign w:val="center"/>
          </w:tcPr>
          <w:p w:rsidR="00151BAC" w:rsidRDefault="00151BAC">
            <w:pPr>
              <w:jc w:val="center"/>
            </w:pPr>
            <w:r>
              <w:t>8821,7292</w:t>
            </w:r>
          </w:p>
        </w:tc>
        <w:tc>
          <w:tcPr>
            <w:tcW w:w="996" w:type="dxa"/>
            <w:vAlign w:val="center"/>
          </w:tcPr>
          <w:p w:rsidR="00151BAC" w:rsidRDefault="00151BAC">
            <w:pPr>
              <w:jc w:val="center"/>
            </w:pPr>
            <w:r>
              <w:t>442,967</w:t>
            </w:r>
          </w:p>
        </w:tc>
        <w:tc>
          <w:tcPr>
            <w:tcW w:w="1236" w:type="dxa"/>
            <w:vAlign w:val="center"/>
          </w:tcPr>
          <w:p w:rsidR="00151BAC" w:rsidRDefault="00151BAC">
            <w:pPr>
              <w:jc w:val="center"/>
            </w:pPr>
            <w:r>
              <w:t>7459,5622</w:t>
            </w:r>
          </w:p>
        </w:tc>
        <w:tc>
          <w:tcPr>
            <w:tcW w:w="996" w:type="dxa"/>
            <w:vAlign w:val="center"/>
          </w:tcPr>
          <w:p w:rsidR="00151BAC" w:rsidRDefault="00151BAC">
            <w:pPr>
              <w:jc w:val="center"/>
            </w:pPr>
            <w:r>
              <w:t>366,182</w:t>
            </w:r>
          </w:p>
        </w:tc>
        <w:tc>
          <w:tcPr>
            <w:tcW w:w="1236" w:type="dxa"/>
            <w:vAlign w:val="center"/>
          </w:tcPr>
          <w:p w:rsidR="00151BAC" w:rsidRDefault="00151BAC">
            <w:pPr>
              <w:jc w:val="center"/>
            </w:pPr>
            <w:r>
              <w:t>7093,3802</w:t>
            </w:r>
          </w:p>
        </w:tc>
        <w:tc>
          <w:tcPr>
            <w:tcW w:w="1120" w:type="dxa"/>
            <w:vAlign w:val="center"/>
          </w:tcPr>
          <w:p w:rsidR="00151BAC" w:rsidRDefault="00151BAC">
            <w:pPr>
              <w:jc w:val="center"/>
            </w:pPr>
            <w:r>
              <w:t>1698,815</w:t>
            </w:r>
          </w:p>
        </w:tc>
        <w:tc>
          <w:tcPr>
            <w:tcW w:w="1236" w:type="dxa"/>
            <w:vAlign w:val="center"/>
          </w:tcPr>
          <w:p w:rsidR="00151BAC" w:rsidRDefault="00151BAC">
            <w:pPr>
              <w:jc w:val="center"/>
            </w:pPr>
            <w:r>
              <w:t>7093,3802</w:t>
            </w:r>
          </w:p>
        </w:tc>
      </w:tr>
    </w:tbl>
    <w:p w:rsidR="00234231" w:rsidRPr="00CB2871" w:rsidRDefault="00234231" w:rsidP="00234231">
      <w:pPr>
        <w:ind w:right="-165"/>
        <w:rPr>
          <w:lang w:val="uk-UA"/>
        </w:rPr>
      </w:pPr>
    </w:p>
    <w:p w:rsidR="00234231" w:rsidRDefault="00234231" w:rsidP="00234231">
      <w:pPr>
        <w:rPr>
          <w:lang w:val="uk-UA"/>
        </w:rPr>
      </w:pPr>
      <w:r>
        <w:rPr>
          <w:lang w:val="uk-UA"/>
        </w:rPr>
        <w:br w:type="page"/>
      </w:r>
    </w:p>
    <w:p w:rsidR="00234231" w:rsidRPr="00CB2871" w:rsidRDefault="003C5A2F" w:rsidP="00234231">
      <w:pPr>
        <w:ind w:right="-165"/>
        <w:jc w:val="right"/>
        <w:rPr>
          <w:lang w:val="uk-UA"/>
        </w:rPr>
      </w:pPr>
      <w:r>
        <w:rPr>
          <w:lang w:val="uk-UA"/>
        </w:rPr>
        <w:lastRenderedPageBreak/>
        <w:t>Таблиця 2</w:t>
      </w:r>
      <w:r w:rsidR="00234231" w:rsidRPr="00CB2871">
        <w:rPr>
          <w:lang w:val="uk-UA"/>
        </w:rPr>
        <w:t>.7.</w:t>
      </w:r>
    </w:p>
    <w:p w:rsidR="00234231" w:rsidRPr="00CB2871" w:rsidRDefault="00234231" w:rsidP="00234231">
      <w:pPr>
        <w:ind w:right="-165"/>
        <w:jc w:val="center"/>
        <w:rPr>
          <w:lang w:val="uk-UA"/>
        </w:rPr>
      </w:pPr>
      <w:r w:rsidRPr="00CB2871">
        <w:rPr>
          <w:lang w:val="uk-UA"/>
        </w:rPr>
        <w:t>Звітні амортизаційні відрахування,тис.грн.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6"/>
        <w:gridCol w:w="1282"/>
        <w:gridCol w:w="783"/>
        <w:gridCol w:w="1031"/>
        <w:gridCol w:w="1236"/>
        <w:gridCol w:w="996"/>
        <w:gridCol w:w="1236"/>
        <w:gridCol w:w="996"/>
        <w:gridCol w:w="1236"/>
        <w:gridCol w:w="996"/>
        <w:gridCol w:w="1236"/>
        <w:gridCol w:w="1116"/>
        <w:gridCol w:w="1236"/>
      </w:tblGrid>
      <w:tr w:rsidR="00234231" w:rsidRPr="00831128" w:rsidTr="00F94476">
        <w:trPr>
          <w:trHeight w:val="360"/>
        </w:trPr>
        <w:tc>
          <w:tcPr>
            <w:tcW w:w="1406" w:type="dxa"/>
            <w:vMerge w:val="restart"/>
          </w:tcPr>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r w:rsidRPr="00831128">
              <w:rPr>
                <w:sz w:val="20"/>
                <w:szCs w:val="20"/>
                <w:lang w:val="uk-UA"/>
              </w:rPr>
              <w:t>Група основних фондів</w:t>
            </w:r>
          </w:p>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p>
        </w:tc>
        <w:tc>
          <w:tcPr>
            <w:tcW w:w="1282" w:type="dxa"/>
            <w:vMerge w:val="restart"/>
          </w:tcPr>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r w:rsidRPr="00831128">
              <w:rPr>
                <w:sz w:val="20"/>
                <w:szCs w:val="20"/>
                <w:lang w:val="uk-UA"/>
              </w:rPr>
              <w:t>Балансова вартість на початок року</w:t>
            </w:r>
          </w:p>
        </w:tc>
        <w:tc>
          <w:tcPr>
            <w:tcW w:w="783" w:type="dxa"/>
            <w:vMerge w:val="restart"/>
          </w:tcPr>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r w:rsidRPr="00831128">
              <w:rPr>
                <w:sz w:val="20"/>
                <w:szCs w:val="20"/>
                <w:lang w:val="uk-UA"/>
              </w:rPr>
              <w:t>Норма аморти-зації</w:t>
            </w:r>
          </w:p>
          <w:p w:rsidR="00234231" w:rsidRPr="00831128" w:rsidRDefault="00234231" w:rsidP="00701EBC">
            <w:pPr>
              <w:ind w:left="-142" w:right="-87"/>
              <w:jc w:val="center"/>
              <w:rPr>
                <w:sz w:val="20"/>
                <w:szCs w:val="20"/>
                <w:lang w:val="uk-UA"/>
              </w:rPr>
            </w:pPr>
            <w:r w:rsidRPr="00831128">
              <w:rPr>
                <w:sz w:val="20"/>
                <w:szCs w:val="20"/>
                <w:lang w:val="uk-UA"/>
              </w:rPr>
              <w:t>%</w:t>
            </w:r>
          </w:p>
        </w:tc>
        <w:tc>
          <w:tcPr>
            <w:tcW w:w="2267" w:type="dxa"/>
            <w:gridSpan w:val="2"/>
          </w:tcPr>
          <w:p w:rsidR="00234231" w:rsidRPr="00831128" w:rsidRDefault="00234231" w:rsidP="00701EBC">
            <w:pPr>
              <w:ind w:left="-142" w:right="-87"/>
              <w:jc w:val="center"/>
              <w:rPr>
                <w:sz w:val="20"/>
                <w:szCs w:val="20"/>
                <w:lang w:val="uk-UA"/>
              </w:rPr>
            </w:pPr>
            <w:r w:rsidRPr="00831128">
              <w:rPr>
                <w:sz w:val="20"/>
                <w:szCs w:val="20"/>
                <w:lang w:val="uk-UA"/>
              </w:rPr>
              <w:t>1 квартал</w:t>
            </w:r>
          </w:p>
        </w:tc>
        <w:tc>
          <w:tcPr>
            <w:tcW w:w="2232" w:type="dxa"/>
            <w:gridSpan w:val="2"/>
          </w:tcPr>
          <w:p w:rsidR="00234231" w:rsidRPr="00831128" w:rsidRDefault="00234231" w:rsidP="00701EBC">
            <w:pPr>
              <w:ind w:left="-142" w:right="-87"/>
              <w:jc w:val="center"/>
              <w:rPr>
                <w:sz w:val="20"/>
                <w:szCs w:val="20"/>
                <w:lang w:val="uk-UA"/>
              </w:rPr>
            </w:pPr>
            <w:r w:rsidRPr="00831128">
              <w:rPr>
                <w:sz w:val="20"/>
                <w:szCs w:val="20"/>
                <w:lang w:val="uk-UA"/>
              </w:rPr>
              <w:t>2 квартал</w:t>
            </w:r>
          </w:p>
        </w:tc>
        <w:tc>
          <w:tcPr>
            <w:tcW w:w="2232" w:type="dxa"/>
            <w:gridSpan w:val="2"/>
          </w:tcPr>
          <w:p w:rsidR="00234231" w:rsidRPr="00831128" w:rsidRDefault="00234231" w:rsidP="00701EBC">
            <w:pPr>
              <w:ind w:left="-142" w:right="-87"/>
              <w:jc w:val="center"/>
              <w:rPr>
                <w:sz w:val="20"/>
                <w:szCs w:val="20"/>
                <w:lang w:val="uk-UA"/>
              </w:rPr>
            </w:pPr>
            <w:r w:rsidRPr="00831128">
              <w:rPr>
                <w:sz w:val="20"/>
                <w:szCs w:val="20"/>
                <w:lang w:val="uk-UA"/>
              </w:rPr>
              <w:t>3 квартал</w:t>
            </w:r>
          </w:p>
        </w:tc>
        <w:tc>
          <w:tcPr>
            <w:tcW w:w="2232" w:type="dxa"/>
            <w:gridSpan w:val="2"/>
          </w:tcPr>
          <w:p w:rsidR="00234231" w:rsidRPr="00831128" w:rsidRDefault="00234231" w:rsidP="00701EBC">
            <w:pPr>
              <w:ind w:left="-142" w:right="-87"/>
              <w:jc w:val="center"/>
              <w:rPr>
                <w:sz w:val="20"/>
                <w:szCs w:val="20"/>
                <w:lang w:val="uk-UA"/>
              </w:rPr>
            </w:pPr>
            <w:r w:rsidRPr="00831128">
              <w:rPr>
                <w:sz w:val="20"/>
                <w:szCs w:val="20"/>
                <w:lang w:val="uk-UA"/>
              </w:rPr>
              <w:t>4 квартал</w:t>
            </w:r>
          </w:p>
        </w:tc>
        <w:tc>
          <w:tcPr>
            <w:tcW w:w="2352" w:type="dxa"/>
            <w:gridSpan w:val="2"/>
          </w:tcPr>
          <w:p w:rsidR="00234231" w:rsidRPr="00831128" w:rsidRDefault="00234231" w:rsidP="00701EBC">
            <w:pPr>
              <w:ind w:left="-142" w:right="-87"/>
              <w:jc w:val="center"/>
              <w:rPr>
                <w:sz w:val="20"/>
                <w:szCs w:val="20"/>
                <w:lang w:val="uk-UA"/>
              </w:rPr>
            </w:pPr>
            <w:r w:rsidRPr="00831128">
              <w:rPr>
                <w:sz w:val="20"/>
                <w:szCs w:val="20"/>
                <w:lang w:val="uk-UA"/>
              </w:rPr>
              <w:t>Рік</w:t>
            </w:r>
          </w:p>
        </w:tc>
      </w:tr>
      <w:tr w:rsidR="00234231" w:rsidRPr="00831128" w:rsidTr="00F94476">
        <w:trPr>
          <w:trHeight w:val="1560"/>
        </w:trPr>
        <w:tc>
          <w:tcPr>
            <w:tcW w:w="1406" w:type="dxa"/>
            <w:vMerge/>
          </w:tcPr>
          <w:p w:rsidR="00234231" w:rsidRPr="00831128" w:rsidRDefault="00234231" w:rsidP="00701EBC">
            <w:pPr>
              <w:ind w:left="-142" w:right="-87"/>
              <w:jc w:val="center"/>
              <w:rPr>
                <w:sz w:val="20"/>
                <w:szCs w:val="20"/>
                <w:lang w:val="uk-UA"/>
              </w:rPr>
            </w:pPr>
          </w:p>
        </w:tc>
        <w:tc>
          <w:tcPr>
            <w:tcW w:w="1282" w:type="dxa"/>
            <w:vMerge/>
          </w:tcPr>
          <w:p w:rsidR="00234231" w:rsidRPr="00831128" w:rsidRDefault="00234231" w:rsidP="00701EBC">
            <w:pPr>
              <w:ind w:left="-142" w:right="-87"/>
              <w:jc w:val="center"/>
              <w:rPr>
                <w:sz w:val="20"/>
                <w:szCs w:val="20"/>
                <w:lang w:val="uk-UA"/>
              </w:rPr>
            </w:pPr>
          </w:p>
        </w:tc>
        <w:tc>
          <w:tcPr>
            <w:tcW w:w="783" w:type="dxa"/>
            <w:vMerge/>
          </w:tcPr>
          <w:p w:rsidR="00234231" w:rsidRPr="00831128" w:rsidRDefault="00234231" w:rsidP="00701EBC">
            <w:pPr>
              <w:ind w:left="-142" w:right="-87"/>
              <w:jc w:val="center"/>
              <w:rPr>
                <w:sz w:val="20"/>
                <w:szCs w:val="20"/>
                <w:lang w:val="uk-UA"/>
              </w:rPr>
            </w:pPr>
          </w:p>
        </w:tc>
        <w:tc>
          <w:tcPr>
            <w:tcW w:w="1031" w:type="dxa"/>
          </w:tcPr>
          <w:p w:rsidR="00234231" w:rsidRPr="00831128" w:rsidRDefault="00234231" w:rsidP="00701EBC">
            <w:pPr>
              <w:ind w:left="-142" w:right="-87"/>
              <w:jc w:val="center"/>
              <w:rPr>
                <w:sz w:val="20"/>
                <w:szCs w:val="20"/>
                <w:lang w:val="uk-UA"/>
              </w:rPr>
            </w:pPr>
            <w:r>
              <w:rPr>
                <w:sz w:val="20"/>
                <w:szCs w:val="20"/>
                <w:lang w:val="uk-UA"/>
              </w:rPr>
              <w:t>Су</w:t>
            </w:r>
            <w:r w:rsidRPr="00831128">
              <w:rPr>
                <w:sz w:val="20"/>
                <w:szCs w:val="20"/>
                <w:lang w:val="uk-UA"/>
              </w:rPr>
              <w:t>ма</w:t>
            </w:r>
          </w:p>
          <w:p w:rsidR="00234231" w:rsidRPr="00831128" w:rsidRDefault="00234231" w:rsidP="00701EBC">
            <w:pPr>
              <w:ind w:left="-142" w:right="-87"/>
              <w:jc w:val="center"/>
              <w:rPr>
                <w:sz w:val="20"/>
                <w:szCs w:val="20"/>
                <w:lang w:val="uk-UA"/>
              </w:rPr>
            </w:pPr>
            <w:r w:rsidRPr="00831128">
              <w:rPr>
                <w:sz w:val="20"/>
                <w:szCs w:val="20"/>
                <w:lang w:val="uk-UA"/>
              </w:rPr>
              <w:t>амор-</w:t>
            </w:r>
          </w:p>
          <w:p w:rsidR="00234231" w:rsidRPr="00831128" w:rsidRDefault="00234231" w:rsidP="00701EBC">
            <w:pPr>
              <w:ind w:left="-142" w:right="-87"/>
              <w:jc w:val="center"/>
              <w:rPr>
                <w:sz w:val="20"/>
                <w:szCs w:val="20"/>
                <w:lang w:val="uk-UA"/>
              </w:rPr>
            </w:pPr>
            <w:r w:rsidRPr="00831128">
              <w:rPr>
                <w:sz w:val="20"/>
                <w:szCs w:val="20"/>
                <w:lang w:val="uk-UA"/>
              </w:rPr>
              <w:t>тиза-ції</w:t>
            </w:r>
          </w:p>
        </w:tc>
        <w:tc>
          <w:tcPr>
            <w:tcW w:w="1236" w:type="dxa"/>
          </w:tcPr>
          <w:p w:rsidR="00234231" w:rsidRDefault="00234231" w:rsidP="00701EBC">
            <w:pPr>
              <w:ind w:left="-142" w:right="-87"/>
              <w:jc w:val="center"/>
              <w:rPr>
                <w:sz w:val="20"/>
                <w:szCs w:val="20"/>
                <w:lang w:val="uk-UA"/>
              </w:rPr>
            </w:pPr>
            <w:r>
              <w:rPr>
                <w:sz w:val="20"/>
                <w:szCs w:val="20"/>
                <w:lang w:val="uk-UA"/>
              </w:rPr>
              <w:t>Ба</w:t>
            </w:r>
            <w:r w:rsidRPr="00831128">
              <w:rPr>
                <w:sz w:val="20"/>
                <w:szCs w:val="20"/>
                <w:lang w:val="uk-UA"/>
              </w:rPr>
              <w:t>лан-</w:t>
            </w:r>
          </w:p>
          <w:p w:rsidR="00234231" w:rsidRPr="00831128" w:rsidRDefault="00234231" w:rsidP="00701EBC">
            <w:pPr>
              <w:ind w:left="-142" w:right="-87"/>
              <w:jc w:val="center"/>
              <w:rPr>
                <w:sz w:val="20"/>
                <w:szCs w:val="20"/>
                <w:lang w:val="uk-UA"/>
              </w:rPr>
            </w:pPr>
            <w:r w:rsidRPr="00831128">
              <w:rPr>
                <w:sz w:val="20"/>
                <w:szCs w:val="20"/>
                <w:lang w:val="uk-UA"/>
              </w:rPr>
              <w:t>сова вартість</w:t>
            </w:r>
          </w:p>
        </w:tc>
        <w:tc>
          <w:tcPr>
            <w:tcW w:w="996" w:type="dxa"/>
          </w:tcPr>
          <w:p w:rsidR="00234231" w:rsidRPr="00831128" w:rsidRDefault="00234231" w:rsidP="00701EBC">
            <w:pPr>
              <w:ind w:left="-142" w:right="-87"/>
              <w:jc w:val="center"/>
              <w:rPr>
                <w:sz w:val="20"/>
                <w:szCs w:val="20"/>
                <w:lang w:val="uk-UA"/>
              </w:rPr>
            </w:pPr>
            <w:r>
              <w:rPr>
                <w:sz w:val="20"/>
                <w:szCs w:val="20"/>
                <w:lang w:val="uk-UA"/>
              </w:rPr>
              <w:t>Су</w:t>
            </w:r>
            <w:r w:rsidRPr="00831128">
              <w:rPr>
                <w:sz w:val="20"/>
                <w:szCs w:val="20"/>
                <w:lang w:val="uk-UA"/>
              </w:rPr>
              <w:t>ма</w:t>
            </w:r>
          </w:p>
          <w:p w:rsidR="00234231" w:rsidRPr="00831128" w:rsidRDefault="00234231" w:rsidP="00701EBC">
            <w:pPr>
              <w:ind w:left="-142" w:right="-87"/>
              <w:jc w:val="center"/>
              <w:rPr>
                <w:sz w:val="20"/>
                <w:szCs w:val="20"/>
                <w:lang w:val="uk-UA"/>
              </w:rPr>
            </w:pPr>
            <w:r w:rsidRPr="00831128">
              <w:rPr>
                <w:sz w:val="20"/>
                <w:szCs w:val="20"/>
                <w:lang w:val="uk-UA"/>
              </w:rPr>
              <w:t>амор-</w:t>
            </w:r>
          </w:p>
          <w:p w:rsidR="00234231" w:rsidRPr="00831128" w:rsidRDefault="00234231" w:rsidP="00701EBC">
            <w:pPr>
              <w:ind w:left="-142" w:right="-87"/>
              <w:jc w:val="center"/>
              <w:rPr>
                <w:sz w:val="20"/>
                <w:szCs w:val="20"/>
                <w:lang w:val="uk-UA"/>
              </w:rPr>
            </w:pPr>
            <w:r>
              <w:rPr>
                <w:sz w:val="20"/>
                <w:szCs w:val="20"/>
                <w:lang w:val="uk-UA"/>
              </w:rPr>
              <w:t>тиза</w:t>
            </w:r>
            <w:r w:rsidRPr="00831128">
              <w:rPr>
                <w:sz w:val="20"/>
                <w:szCs w:val="20"/>
                <w:lang w:val="uk-UA"/>
              </w:rPr>
              <w:t>ції</w:t>
            </w:r>
          </w:p>
        </w:tc>
        <w:tc>
          <w:tcPr>
            <w:tcW w:w="1236" w:type="dxa"/>
          </w:tcPr>
          <w:p w:rsidR="00234231" w:rsidRPr="00831128" w:rsidRDefault="00234231" w:rsidP="00701EBC">
            <w:pPr>
              <w:ind w:left="-142" w:right="-87"/>
              <w:jc w:val="center"/>
              <w:rPr>
                <w:sz w:val="20"/>
                <w:szCs w:val="20"/>
                <w:lang w:val="uk-UA"/>
              </w:rPr>
            </w:pPr>
            <w:r>
              <w:rPr>
                <w:sz w:val="20"/>
                <w:szCs w:val="20"/>
                <w:lang w:val="uk-UA"/>
              </w:rPr>
              <w:t>Ба</w:t>
            </w:r>
            <w:r w:rsidRPr="00831128">
              <w:rPr>
                <w:sz w:val="20"/>
                <w:szCs w:val="20"/>
                <w:lang w:val="uk-UA"/>
              </w:rPr>
              <w:t>лан-совавар-ість</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Су-</w:t>
            </w:r>
          </w:p>
          <w:p w:rsidR="00234231" w:rsidRPr="00831128" w:rsidRDefault="00234231" w:rsidP="00701EBC">
            <w:pPr>
              <w:ind w:left="-142" w:right="-87"/>
              <w:jc w:val="center"/>
              <w:rPr>
                <w:sz w:val="20"/>
                <w:szCs w:val="20"/>
                <w:lang w:val="uk-UA"/>
              </w:rPr>
            </w:pPr>
            <w:r w:rsidRPr="00831128">
              <w:rPr>
                <w:sz w:val="20"/>
                <w:szCs w:val="20"/>
                <w:lang w:val="uk-UA"/>
              </w:rPr>
              <w:t>ма</w:t>
            </w:r>
          </w:p>
          <w:p w:rsidR="00234231" w:rsidRPr="00831128" w:rsidRDefault="00234231" w:rsidP="00701EBC">
            <w:pPr>
              <w:ind w:left="-142" w:right="-87"/>
              <w:jc w:val="center"/>
              <w:rPr>
                <w:sz w:val="20"/>
                <w:szCs w:val="20"/>
                <w:lang w:val="uk-UA"/>
              </w:rPr>
            </w:pPr>
            <w:r w:rsidRPr="00831128">
              <w:rPr>
                <w:sz w:val="20"/>
                <w:szCs w:val="20"/>
                <w:lang w:val="uk-UA"/>
              </w:rPr>
              <w:t>амор-</w:t>
            </w:r>
          </w:p>
          <w:p w:rsidR="00234231" w:rsidRPr="00831128" w:rsidRDefault="00234231" w:rsidP="00701EBC">
            <w:pPr>
              <w:ind w:left="-142" w:right="-87"/>
              <w:jc w:val="center"/>
              <w:rPr>
                <w:sz w:val="20"/>
                <w:szCs w:val="20"/>
                <w:lang w:val="uk-UA"/>
              </w:rPr>
            </w:pPr>
            <w:r w:rsidRPr="00831128">
              <w:rPr>
                <w:sz w:val="20"/>
                <w:szCs w:val="20"/>
                <w:lang w:val="uk-UA"/>
              </w:rPr>
              <w:t>тиза-ції</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Ба-</w:t>
            </w:r>
          </w:p>
          <w:p w:rsidR="00234231" w:rsidRPr="00831128" w:rsidRDefault="00234231" w:rsidP="00701EBC">
            <w:pPr>
              <w:ind w:left="-142" w:right="-87"/>
              <w:jc w:val="center"/>
              <w:rPr>
                <w:sz w:val="20"/>
                <w:szCs w:val="20"/>
                <w:lang w:val="uk-UA"/>
              </w:rPr>
            </w:pPr>
            <w:r w:rsidRPr="00831128">
              <w:rPr>
                <w:sz w:val="20"/>
                <w:szCs w:val="20"/>
                <w:lang w:val="uk-UA"/>
              </w:rPr>
              <w:t>лан-сова вар-тість</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Су-</w:t>
            </w:r>
          </w:p>
          <w:p w:rsidR="00234231" w:rsidRPr="00831128" w:rsidRDefault="00234231" w:rsidP="00701EBC">
            <w:pPr>
              <w:ind w:left="-142" w:right="-87"/>
              <w:jc w:val="center"/>
              <w:rPr>
                <w:sz w:val="20"/>
                <w:szCs w:val="20"/>
                <w:lang w:val="uk-UA"/>
              </w:rPr>
            </w:pPr>
            <w:r w:rsidRPr="00831128">
              <w:rPr>
                <w:sz w:val="20"/>
                <w:szCs w:val="20"/>
                <w:lang w:val="uk-UA"/>
              </w:rPr>
              <w:t>ма</w:t>
            </w:r>
          </w:p>
          <w:p w:rsidR="00234231" w:rsidRPr="00831128" w:rsidRDefault="00234231" w:rsidP="00701EBC">
            <w:pPr>
              <w:ind w:left="-142" w:right="-87"/>
              <w:jc w:val="center"/>
              <w:rPr>
                <w:sz w:val="20"/>
                <w:szCs w:val="20"/>
                <w:lang w:val="uk-UA"/>
              </w:rPr>
            </w:pPr>
            <w:r w:rsidRPr="00831128">
              <w:rPr>
                <w:sz w:val="20"/>
                <w:szCs w:val="20"/>
                <w:lang w:val="uk-UA"/>
              </w:rPr>
              <w:t>амор-</w:t>
            </w:r>
          </w:p>
          <w:p w:rsidR="00234231" w:rsidRPr="00831128" w:rsidRDefault="00234231" w:rsidP="00701EBC">
            <w:pPr>
              <w:ind w:left="-142" w:right="-87"/>
              <w:jc w:val="center"/>
              <w:rPr>
                <w:sz w:val="20"/>
                <w:szCs w:val="20"/>
                <w:lang w:val="uk-UA"/>
              </w:rPr>
            </w:pPr>
            <w:r w:rsidRPr="00831128">
              <w:rPr>
                <w:sz w:val="20"/>
                <w:szCs w:val="20"/>
                <w:lang w:val="uk-UA"/>
              </w:rPr>
              <w:t>тиза-ції</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Ба-</w:t>
            </w:r>
          </w:p>
          <w:p w:rsidR="00234231" w:rsidRPr="00831128" w:rsidRDefault="00234231" w:rsidP="00701EBC">
            <w:pPr>
              <w:ind w:left="-142" w:right="-87"/>
              <w:jc w:val="center"/>
              <w:rPr>
                <w:sz w:val="20"/>
                <w:szCs w:val="20"/>
                <w:lang w:val="uk-UA"/>
              </w:rPr>
            </w:pPr>
            <w:r w:rsidRPr="00831128">
              <w:rPr>
                <w:sz w:val="20"/>
                <w:szCs w:val="20"/>
                <w:lang w:val="uk-UA"/>
              </w:rPr>
              <w:t>лан-сова вар-тість</w:t>
            </w:r>
          </w:p>
        </w:tc>
        <w:tc>
          <w:tcPr>
            <w:tcW w:w="1116" w:type="dxa"/>
          </w:tcPr>
          <w:p w:rsidR="00234231" w:rsidRPr="00831128" w:rsidRDefault="00234231" w:rsidP="00701EBC">
            <w:pPr>
              <w:ind w:left="-142" w:right="-87"/>
              <w:jc w:val="center"/>
              <w:rPr>
                <w:sz w:val="20"/>
                <w:szCs w:val="20"/>
                <w:lang w:val="uk-UA"/>
              </w:rPr>
            </w:pPr>
            <w:r w:rsidRPr="00831128">
              <w:rPr>
                <w:sz w:val="20"/>
                <w:szCs w:val="20"/>
                <w:lang w:val="uk-UA"/>
              </w:rPr>
              <w:t>Су-</w:t>
            </w:r>
          </w:p>
          <w:p w:rsidR="00234231" w:rsidRPr="00831128" w:rsidRDefault="00234231" w:rsidP="00701EBC">
            <w:pPr>
              <w:ind w:left="-142" w:right="-87"/>
              <w:jc w:val="center"/>
              <w:rPr>
                <w:sz w:val="20"/>
                <w:szCs w:val="20"/>
                <w:lang w:val="uk-UA"/>
              </w:rPr>
            </w:pPr>
            <w:r w:rsidRPr="00831128">
              <w:rPr>
                <w:sz w:val="20"/>
                <w:szCs w:val="20"/>
                <w:lang w:val="uk-UA"/>
              </w:rPr>
              <w:t>ма</w:t>
            </w:r>
          </w:p>
          <w:p w:rsidR="00234231" w:rsidRPr="00831128" w:rsidRDefault="00234231" w:rsidP="00701EBC">
            <w:pPr>
              <w:ind w:left="-142" w:right="-87"/>
              <w:jc w:val="center"/>
              <w:rPr>
                <w:sz w:val="20"/>
                <w:szCs w:val="20"/>
                <w:lang w:val="uk-UA"/>
              </w:rPr>
            </w:pPr>
            <w:r w:rsidRPr="00831128">
              <w:rPr>
                <w:sz w:val="20"/>
                <w:szCs w:val="20"/>
                <w:lang w:val="uk-UA"/>
              </w:rPr>
              <w:t>амор-</w:t>
            </w:r>
          </w:p>
          <w:p w:rsidR="00234231" w:rsidRPr="00831128" w:rsidRDefault="00234231" w:rsidP="00701EBC">
            <w:pPr>
              <w:ind w:left="-142" w:right="-87"/>
              <w:jc w:val="center"/>
              <w:rPr>
                <w:sz w:val="20"/>
                <w:szCs w:val="20"/>
                <w:lang w:val="uk-UA"/>
              </w:rPr>
            </w:pPr>
            <w:r w:rsidRPr="00831128">
              <w:rPr>
                <w:sz w:val="20"/>
                <w:szCs w:val="20"/>
                <w:lang w:val="uk-UA"/>
              </w:rPr>
              <w:t>тиза-ції</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Ба-</w:t>
            </w:r>
          </w:p>
          <w:p w:rsidR="00234231" w:rsidRPr="00831128" w:rsidRDefault="00234231" w:rsidP="00701EBC">
            <w:pPr>
              <w:ind w:left="-142" w:right="-87"/>
              <w:jc w:val="center"/>
              <w:rPr>
                <w:sz w:val="20"/>
                <w:szCs w:val="20"/>
                <w:lang w:val="uk-UA"/>
              </w:rPr>
            </w:pPr>
            <w:r w:rsidRPr="00831128">
              <w:rPr>
                <w:sz w:val="20"/>
                <w:szCs w:val="20"/>
                <w:lang w:val="uk-UA"/>
              </w:rPr>
              <w:t>лан-сова вар-тість</w:t>
            </w:r>
          </w:p>
        </w:tc>
      </w:tr>
      <w:tr w:rsidR="00234231" w:rsidRPr="00831128" w:rsidTr="00F94476">
        <w:tc>
          <w:tcPr>
            <w:tcW w:w="1406" w:type="dxa"/>
          </w:tcPr>
          <w:p w:rsidR="00234231" w:rsidRPr="00831128" w:rsidRDefault="00234231" w:rsidP="00701EBC">
            <w:pPr>
              <w:ind w:left="-142" w:right="-87"/>
              <w:jc w:val="center"/>
              <w:rPr>
                <w:sz w:val="20"/>
                <w:szCs w:val="20"/>
                <w:lang w:val="uk-UA"/>
              </w:rPr>
            </w:pPr>
            <w:r w:rsidRPr="00831128">
              <w:rPr>
                <w:sz w:val="20"/>
                <w:szCs w:val="20"/>
                <w:lang w:val="uk-UA"/>
              </w:rPr>
              <w:t>1</w:t>
            </w:r>
          </w:p>
        </w:tc>
        <w:tc>
          <w:tcPr>
            <w:tcW w:w="1282" w:type="dxa"/>
          </w:tcPr>
          <w:p w:rsidR="00234231" w:rsidRPr="00831128" w:rsidRDefault="00234231" w:rsidP="00701EBC">
            <w:pPr>
              <w:ind w:left="-142" w:right="-87"/>
              <w:jc w:val="center"/>
              <w:rPr>
                <w:sz w:val="20"/>
                <w:szCs w:val="20"/>
                <w:lang w:val="uk-UA"/>
              </w:rPr>
            </w:pPr>
            <w:r w:rsidRPr="00831128">
              <w:rPr>
                <w:sz w:val="20"/>
                <w:szCs w:val="20"/>
                <w:lang w:val="uk-UA"/>
              </w:rPr>
              <w:t>2</w:t>
            </w:r>
          </w:p>
        </w:tc>
        <w:tc>
          <w:tcPr>
            <w:tcW w:w="783" w:type="dxa"/>
          </w:tcPr>
          <w:p w:rsidR="00234231" w:rsidRPr="00831128" w:rsidRDefault="00234231" w:rsidP="00701EBC">
            <w:pPr>
              <w:ind w:left="-142" w:right="-87"/>
              <w:jc w:val="center"/>
              <w:rPr>
                <w:sz w:val="20"/>
                <w:szCs w:val="20"/>
                <w:lang w:val="uk-UA"/>
              </w:rPr>
            </w:pPr>
            <w:r w:rsidRPr="00831128">
              <w:rPr>
                <w:sz w:val="20"/>
                <w:szCs w:val="20"/>
                <w:lang w:val="uk-UA"/>
              </w:rPr>
              <w:t>3</w:t>
            </w:r>
          </w:p>
        </w:tc>
        <w:tc>
          <w:tcPr>
            <w:tcW w:w="1031" w:type="dxa"/>
          </w:tcPr>
          <w:p w:rsidR="00234231" w:rsidRPr="00831128" w:rsidRDefault="00234231" w:rsidP="00701EBC">
            <w:pPr>
              <w:ind w:left="-142" w:right="-87"/>
              <w:jc w:val="center"/>
              <w:rPr>
                <w:sz w:val="20"/>
                <w:szCs w:val="20"/>
                <w:lang w:val="uk-UA"/>
              </w:rPr>
            </w:pPr>
            <w:r w:rsidRPr="00831128">
              <w:rPr>
                <w:sz w:val="20"/>
                <w:szCs w:val="20"/>
                <w:lang w:val="uk-UA"/>
              </w:rPr>
              <w:t>4</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5</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6</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7</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8</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9</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10</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11</w:t>
            </w:r>
          </w:p>
        </w:tc>
        <w:tc>
          <w:tcPr>
            <w:tcW w:w="1116" w:type="dxa"/>
          </w:tcPr>
          <w:p w:rsidR="00234231" w:rsidRPr="00831128" w:rsidRDefault="00234231" w:rsidP="00701EBC">
            <w:pPr>
              <w:ind w:left="-142" w:right="-87"/>
              <w:jc w:val="center"/>
              <w:rPr>
                <w:sz w:val="20"/>
                <w:szCs w:val="20"/>
                <w:lang w:val="uk-UA"/>
              </w:rPr>
            </w:pPr>
            <w:r w:rsidRPr="00831128">
              <w:rPr>
                <w:sz w:val="20"/>
                <w:szCs w:val="20"/>
                <w:lang w:val="uk-UA"/>
              </w:rPr>
              <w:t>12</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13</w:t>
            </w:r>
          </w:p>
        </w:tc>
      </w:tr>
      <w:tr w:rsidR="00234231" w:rsidRPr="00831128" w:rsidTr="00F94476">
        <w:tc>
          <w:tcPr>
            <w:tcW w:w="1406" w:type="dxa"/>
          </w:tcPr>
          <w:p w:rsidR="00234231" w:rsidRPr="00831128" w:rsidRDefault="00234231" w:rsidP="00701EBC">
            <w:pPr>
              <w:ind w:left="-142" w:right="-87"/>
              <w:jc w:val="center"/>
              <w:rPr>
                <w:sz w:val="20"/>
                <w:szCs w:val="20"/>
                <w:lang w:val="uk-UA"/>
              </w:rPr>
            </w:pPr>
            <w:r w:rsidRPr="00831128">
              <w:rPr>
                <w:sz w:val="20"/>
                <w:szCs w:val="20"/>
                <w:lang w:val="uk-UA"/>
              </w:rPr>
              <w:t>Капітальні витрати на</w:t>
            </w:r>
          </w:p>
        </w:tc>
        <w:tc>
          <w:tcPr>
            <w:tcW w:w="1282"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783" w:type="dxa"/>
          </w:tcPr>
          <w:p w:rsidR="00234231" w:rsidRPr="00831128" w:rsidRDefault="00234231" w:rsidP="00701EBC">
            <w:pPr>
              <w:ind w:left="-142" w:right="-87"/>
              <w:jc w:val="center"/>
              <w:rPr>
                <w:sz w:val="20"/>
                <w:szCs w:val="20"/>
                <w:lang w:val="uk-UA"/>
              </w:rPr>
            </w:pPr>
            <w:r w:rsidRPr="00831128">
              <w:rPr>
                <w:sz w:val="20"/>
                <w:szCs w:val="20"/>
                <w:lang w:val="uk-UA"/>
              </w:rPr>
              <w:t>1,67</w:t>
            </w:r>
          </w:p>
        </w:tc>
        <w:tc>
          <w:tcPr>
            <w:tcW w:w="1031"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11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r>
      <w:tr w:rsidR="00234231" w:rsidRPr="00831128" w:rsidTr="00F94476">
        <w:tc>
          <w:tcPr>
            <w:tcW w:w="1406" w:type="dxa"/>
          </w:tcPr>
          <w:p w:rsidR="00234231" w:rsidRPr="00831128" w:rsidRDefault="00234231" w:rsidP="00701EBC">
            <w:pPr>
              <w:ind w:left="-142" w:right="-87"/>
              <w:jc w:val="center"/>
              <w:rPr>
                <w:sz w:val="20"/>
                <w:szCs w:val="20"/>
                <w:lang w:val="uk-UA"/>
              </w:rPr>
            </w:pPr>
            <w:r w:rsidRPr="00831128">
              <w:rPr>
                <w:sz w:val="20"/>
                <w:szCs w:val="20"/>
                <w:lang w:val="uk-UA"/>
              </w:rPr>
              <w:t>Передавальні пристрої</w:t>
            </w:r>
          </w:p>
        </w:tc>
        <w:tc>
          <w:tcPr>
            <w:tcW w:w="1282"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783" w:type="dxa"/>
          </w:tcPr>
          <w:p w:rsidR="00234231" w:rsidRPr="00831128" w:rsidRDefault="00234231" w:rsidP="00701EBC">
            <w:pPr>
              <w:ind w:left="-142" w:right="-87"/>
              <w:jc w:val="center"/>
              <w:rPr>
                <w:sz w:val="20"/>
                <w:szCs w:val="20"/>
                <w:lang w:val="uk-UA"/>
              </w:rPr>
            </w:pPr>
            <w:r w:rsidRPr="00831128">
              <w:rPr>
                <w:sz w:val="20"/>
                <w:szCs w:val="20"/>
                <w:lang w:val="uk-UA"/>
              </w:rPr>
              <w:t>2,5</w:t>
            </w:r>
          </w:p>
        </w:tc>
        <w:tc>
          <w:tcPr>
            <w:tcW w:w="1031"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11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r>
      <w:tr w:rsidR="00234231" w:rsidRPr="00831128" w:rsidTr="00F94476">
        <w:tc>
          <w:tcPr>
            <w:tcW w:w="1406" w:type="dxa"/>
          </w:tcPr>
          <w:p w:rsidR="00234231" w:rsidRPr="00831128" w:rsidRDefault="00234231" w:rsidP="00701EBC">
            <w:pPr>
              <w:ind w:left="-142" w:right="-87"/>
              <w:jc w:val="center"/>
              <w:rPr>
                <w:sz w:val="20"/>
                <w:szCs w:val="20"/>
                <w:lang w:val="uk-UA"/>
              </w:rPr>
            </w:pPr>
            <w:r w:rsidRPr="00831128">
              <w:rPr>
                <w:sz w:val="20"/>
                <w:szCs w:val="20"/>
                <w:lang w:val="uk-UA"/>
              </w:rPr>
              <w:t>Споруди</w:t>
            </w:r>
          </w:p>
        </w:tc>
        <w:tc>
          <w:tcPr>
            <w:tcW w:w="1282"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783" w:type="dxa"/>
          </w:tcPr>
          <w:p w:rsidR="00234231" w:rsidRPr="00831128" w:rsidRDefault="00234231" w:rsidP="00701EBC">
            <w:pPr>
              <w:ind w:left="-142" w:right="-87"/>
              <w:jc w:val="center"/>
              <w:rPr>
                <w:sz w:val="20"/>
                <w:szCs w:val="20"/>
                <w:lang w:val="uk-UA"/>
              </w:rPr>
            </w:pPr>
            <w:r w:rsidRPr="00831128">
              <w:rPr>
                <w:sz w:val="20"/>
                <w:szCs w:val="20"/>
                <w:lang w:val="uk-UA"/>
              </w:rPr>
              <w:t>1,67</w:t>
            </w:r>
          </w:p>
        </w:tc>
        <w:tc>
          <w:tcPr>
            <w:tcW w:w="1031"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11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r>
      <w:tr w:rsidR="00151BAC" w:rsidRPr="00831128" w:rsidTr="00F94476">
        <w:tc>
          <w:tcPr>
            <w:tcW w:w="1406" w:type="dxa"/>
          </w:tcPr>
          <w:p w:rsidR="00151BAC" w:rsidRPr="00831128" w:rsidRDefault="00151BAC" w:rsidP="00701EBC">
            <w:pPr>
              <w:ind w:left="-142" w:right="-87"/>
              <w:jc w:val="center"/>
              <w:rPr>
                <w:sz w:val="20"/>
                <w:szCs w:val="20"/>
                <w:lang w:val="uk-UA"/>
              </w:rPr>
            </w:pPr>
            <w:r w:rsidRPr="00831128">
              <w:rPr>
                <w:sz w:val="20"/>
                <w:szCs w:val="20"/>
                <w:lang w:val="uk-UA"/>
              </w:rPr>
              <w:t>Будівлі</w:t>
            </w:r>
          </w:p>
        </w:tc>
        <w:tc>
          <w:tcPr>
            <w:tcW w:w="1282" w:type="dxa"/>
            <w:vAlign w:val="center"/>
          </w:tcPr>
          <w:p w:rsidR="00151BAC" w:rsidRDefault="00151BAC">
            <w:pPr>
              <w:jc w:val="center"/>
            </w:pPr>
            <w:r>
              <w:t>3509,3332</w:t>
            </w:r>
          </w:p>
        </w:tc>
        <w:tc>
          <w:tcPr>
            <w:tcW w:w="783" w:type="dxa"/>
            <w:vAlign w:val="center"/>
          </w:tcPr>
          <w:p w:rsidR="00151BAC" w:rsidRDefault="00151BAC">
            <w:pPr>
              <w:jc w:val="center"/>
            </w:pPr>
            <w:r>
              <w:t>1,25</w:t>
            </w:r>
          </w:p>
        </w:tc>
        <w:tc>
          <w:tcPr>
            <w:tcW w:w="1031" w:type="dxa"/>
            <w:vAlign w:val="center"/>
          </w:tcPr>
          <w:p w:rsidR="00151BAC" w:rsidRDefault="00151BAC">
            <w:pPr>
              <w:jc w:val="center"/>
            </w:pPr>
            <w:r>
              <w:t>43,867</w:t>
            </w:r>
          </w:p>
        </w:tc>
        <w:tc>
          <w:tcPr>
            <w:tcW w:w="1236" w:type="dxa"/>
            <w:vAlign w:val="center"/>
          </w:tcPr>
          <w:p w:rsidR="00151BAC" w:rsidRDefault="00151BAC">
            <w:pPr>
              <w:jc w:val="center"/>
            </w:pPr>
            <w:r>
              <w:t>3465,4662</w:t>
            </w:r>
          </w:p>
        </w:tc>
        <w:tc>
          <w:tcPr>
            <w:tcW w:w="996" w:type="dxa"/>
            <w:vAlign w:val="center"/>
          </w:tcPr>
          <w:p w:rsidR="00151BAC" w:rsidRDefault="00151BAC">
            <w:pPr>
              <w:jc w:val="center"/>
            </w:pPr>
            <w:r>
              <w:t>43,318</w:t>
            </w:r>
          </w:p>
        </w:tc>
        <w:tc>
          <w:tcPr>
            <w:tcW w:w="1236" w:type="dxa"/>
            <w:vAlign w:val="center"/>
          </w:tcPr>
          <w:p w:rsidR="00151BAC" w:rsidRDefault="00151BAC">
            <w:pPr>
              <w:jc w:val="center"/>
            </w:pPr>
            <w:r>
              <w:t>3422,1482</w:t>
            </w:r>
          </w:p>
        </w:tc>
        <w:tc>
          <w:tcPr>
            <w:tcW w:w="996" w:type="dxa"/>
            <w:vAlign w:val="center"/>
          </w:tcPr>
          <w:p w:rsidR="00151BAC" w:rsidRDefault="00151BAC">
            <w:pPr>
              <w:jc w:val="center"/>
            </w:pPr>
            <w:r>
              <w:t>38,589</w:t>
            </w:r>
          </w:p>
        </w:tc>
        <w:tc>
          <w:tcPr>
            <w:tcW w:w="1236" w:type="dxa"/>
            <w:vAlign w:val="center"/>
          </w:tcPr>
          <w:p w:rsidR="00151BAC" w:rsidRDefault="00151BAC">
            <w:pPr>
              <w:jc w:val="center"/>
            </w:pPr>
            <w:r>
              <w:t>2880,9592</w:t>
            </w:r>
          </w:p>
        </w:tc>
        <w:tc>
          <w:tcPr>
            <w:tcW w:w="996" w:type="dxa"/>
            <w:vAlign w:val="center"/>
          </w:tcPr>
          <w:p w:rsidR="00151BAC" w:rsidRDefault="00151BAC">
            <w:pPr>
              <w:jc w:val="center"/>
            </w:pPr>
            <w:r>
              <w:t>36,012</w:t>
            </w:r>
          </w:p>
        </w:tc>
        <w:tc>
          <w:tcPr>
            <w:tcW w:w="1236" w:type="dxa"/>
            <w:vAlign w:val="center"/>
          </w:tcPr>
          <w:p w:rsidR="00151BAC" w:rsidRDefault="00151BAC">
            <w:pPr>
              <w:jc w:val="center"/>
            </w:pPr>
            <w:r>
              <w:t>2844,9472</w:t>
            </w:r>
          </w:p>
        </w:tc>
        <w:tc>
          <w:tcPr>
            <w:tcW w:w="1116" w:type="dxa"/>
            <w:vAlign w:val="center"/>
          </w:tcPr>
          <w:p w:rsidR="00151BAC" w:rsidRDefault="00151BAC">
            <w:pPr>
              <w:jc w:val="center"/>
            </w:pPr>
            <w:r>
              <w:t>161,786</w:t>
            </w:r>
          </w:p>
        </w:tc>
        <w:tc>
          <w:tcPr>
            <w:tcW w:w="1236" w:type="dxa"/>
            <w:vAlign w:val="center"/>
          </w:tcPr>
          <w:p w:rsidR="00151BAC" w:rsidRDefault="00151BAC">
            <w:pPr>
              <w:jc w:val="center"/>
            </w:pPr>
            <w:r>
              <w:t>2844,9472</w:t>
            </w:r>
          </w:p>
        </w:tc>
      </w:tr>
      <w:tr w:rsidR="00151BAC" w:rsidRPr="00831128" w:rsidTr="00F94476">
        <w:tc>
          <w:tcPr>
            <w:tcW w:w="1406" w:type="dxa"/>
          </w:tcPr>
          <w:p w:rsidR="00151BAC" w:rsidRPr="00831128" w:rsidRDefault="00151BAC" w:rsidP="00701EBC">
            <w:pPr>
              <w:ind w:left="-142" w:right="-87"/>
              <w:jc w:val="center"/>
              <w:rPr>
                <w:sz w:val="20"/>
                <w:szCs w:val="20"/>
                <w:lang w:val="uk-UA"/>
              </w:rPr>
            </w:pPr>
            <w:r w:rsidRPr="00831128">
              <w:rPr>
                <w:sz w:val="20"/>
                <w:szCs w:val="20"/>
                <w:lang w:val="uk-UA"/>
              </w:rPr>
              <w:t>Транспортні засоби</w:t>
            </w:r>
          </w:p>
        </w:tc>
        <w:tc>
          <w:tcPr>
            <w:tcW w:w="1282" w:type="dxa"/>
            <w:vAlign w:val="center"/>
          </w:tcPr>
          <w:p w:rsidR="00151BAC" w:rsidRDefault="00151BAC">
            <w:pPr>
              <w:jc w:val="center"/>
            </w:pPr>
            <w:r>
              <w:t>1659,6231</w:t>
            </w:r>
          </w:p>
        </w:tc>
        <w:tc>
          <w:tcPr>
            <w:tcW w:w="783" w:type="dxa"/>
            <w:vAlign w:val="center"/>
          </w:tcPr>
          <w:p w:rsidR="00151BAC" w:rsidRDefault="00151BAC">
            <w:pPr>
              <w:jc w:val="center"/>
            </w:pPr>
            <w:r>
              <w:t>5</w:t>
            </w:r>
          </w:p>
        </w:tc>
        <w:tc>
          <w:tcPr>
            <w:tcW w:w="1031" w:type="dxa"/>
            <w:vAlign w:val="center"/>
          </w:tcPr>
          <w:p w:rsidR="00151BAC" w:rsidRDefault="00151BAC">
            <w:pPr>
              <w:jc w:val="center"/>
            </w:pPr>
            <w:r>
              <w:t>82,981</w:t>
            </w:r>
          </w:p>
        </w:tc>
        <w:tc>
          <w:tcPr>
            <w:tcW w:w="1236" w:type="dxa"/>
            <w:vAlign w:val="center"/>
          </w:tcPr>
          <w:p w:rsidR="00151BAC" w:rsidRDefault="00151BAC">
            <w:pPr>
              <w:jc w:val="center"/>
            </w:pPr>
            <w:r>
              <w:t>1576,6421</w:t>
            </w:r>
          </w:p>
        </w:tc>
        <w:tc>
          <w:tcPr>
            <w:tcW w:w="996" w:type="dxa"/>
            <w:vAlign w:val="center"/>
          </w:tcPr>
          <w:p w:rsidR="00151BAC" w:rsidRDefault="00151BAC">
            <w:pPr>
              <w:jc w:val="center"/>
            </w:pPr>
            <w:r>
              <w:t>78,832</w:t>
            </w:r>
          </w:p>
        </w:tc>
        <w:tc>
          <w:tcPr>
            <w:tcW w:w="1236" w:type="dxa"/>
            <w:vAlign w:val="center"/>
          </w:tcPr>
          <w:p w:rsidR="00151BAC" w:rsidRDefault="00151BAC">
            <w:pPr>
              <w:jc w:val="center"/>
            </w:pPr>
            <w:r>
              <w:t>1497,8101</w:t>
            </w:r>
          </w:p>
        </w:tc>
        <w:tc>
          <w:tcPr>
            <w:tcW w:w="996" w:type="dxa"/>
            <w:vAlign w:val="center"/>
          </w:tcPr>
          <w:p w:rsidR="00151BAC" w:rsidRDefault="00151BAC">
            <w:pPr>
              <w:jc w:val="center"/>
            </w:pPr>
            <w:r>
              <w:t>74,891</w:t>
            </w:r>
          </w:p>
        </w:tc>
        <w:tc>
          <w:tcPr>
            <w:tcW w:w="1236" w:type="dxa"/>
            <w:vAlign w:val="center"/>
          </w:tcPr>
          <w:p w:rsidR="00151BAC" w:rsidRDefault="00151BAC">
            <w:pPr>
              <w:jc w:val="center"/>
            </w:pPr>
            <w:r>
              <w:t>1422,9191</w:t>
            </w:r>
          </w:p>
        </w:tc>
        <w:tc>
          <w:tcPr>
            <w:tcW w:w="996" w:type="dxa"/>
            <w:vAlign w:val="center"/>
          </w:tcPr>
          <w:p w:rsidR="00151BAC" w:rsidRDefault="00151BAC">
            <w:pPr>
              <w:jc w:val="center"/>
            </w:pPr>
            <w:r>
              <w:t>71,146</w:t>
            </w:r>
          </w:p>
        </w:tc>
        <w:tc>
          <w:tcPr>
            <w:tcW w:w="1236" w:type="dxa"/>
            <w:vAlign w:val="center"/>
          </w:tcPr>
          <w:p w:rsidR="00151BAC" w:rsidRDefault="00151BAC">
            <w:pPr>
              <w:jc w:val="center"/>
            </w:pPr>
            <w:r>
              <w:t>1351,7731</w:t>
            </w:r>
          </w:p>
        </w:tc>
        <w:tc>
          <w:tcPr>
            <w:tcW w:w="1116" w:type="dxa"/>
            <w:vAlign w:val="center"/>
          </w:tcPr>
          <w:p w:rsidR="00151BAC" w:rsidRDefault="00151BAC">
            <w:pPr>
              <w:jc w:val="center"/>
            </w:pPr>
            <w:r>
              <w:t>307,85</w:t>
            </w:r>
          </w:p>
        </w:tc>
        <w:tc>
          <w:tcPr>
            <w:tcW w:w="1236" w:type="dxa"/>
            <w:vAlign w:val="center"/>
          </w:tcPr>
          <w:p w:rsidR="00151BAC" w:rsidRDefault="00151BAC">
            <w:pPr>
              <w:jc w:val="center"/>
            </w:pPr>
            <w:r>
              <w:t>1351,7731</w:t>
            </w:r>
          </w:p>
        </w:tc>
      </w:tr>
      <w:tr w:rsidR="00151BAC" w:rsidRPr="00831128" w:rsidTr="00F94476">
        <w:tc>
          <w:tcPr>
            <w:tcW w:w="1406" w:type="dxa"/>
          </w:tcPr>
          <w:p w:rsidR="00151BAC" w:rsidRPr="00831128" w:rsidRDefault="00151BAC" w:rsidP="00701EBC">
            <w:pPr>
              <w:ind w:left="-142" w:right="-87"/>
              <w:jc w:val="center"/>
              <w:rPr>
                <w:sz w:val="20"/>
                <w:szCs w:val="20"/>
                <w:lang w:val="uk-UA"/>
              </w:rPr>
            </w:pPr>
            <w:r w:rsidRPr="00831128">
              <w:rPr>
                <w:sz w:val="20"/>
                <w:szCs w:val="20"/>
                <w:lang w:val="uk-UA"/>
              </w:rPr>
              <w:t>Інші машини та обладнання</w:t>
            </w:r>
          </w:p>
        </w:tc>
        <w:tc>
          <w:tcPr>
            <w:tcW w:w="1282" w:type="dxa"/>
            <w:vAlign w:val="center"/>
          </w:tcPr>
          <w:p w:rsidR="00151BAC" w:rsidRDefault="00151BAC">
            <w:pPr>
              <w:jc w:val="center"/>
            </w:pPr>
            <w:r>
              <w:t>2715,9059</w:t>
            </w:r>
          </w:p>
        </w:tc>
        <w:tc>
          <w:tcPr>
            <w:tcW w:w="783" w:type="dxa"/>
            <w:vAlign w:val="center"/>
          </w:tcPr>
          <w:p w:rsidR="00151BAC" w:rsidRDefault="00151BAC">
            <w:pPr>
              <w:jc w:val="center"/>
            </w:pPr>
            <w:r>
              <w:t>5</w:t>
            </w:r>
          </w:p>
        </w:tc>
        <w:tc>
          <w:tcPr>
            <w:tcW w:w="1031" w:type="dxa"/>
            <w:vAlign w:val="center"/>
          </w:tcPr>
          <w:p w:rsidR="00151BAC" w:rsidRDefault="00151BAC">
            <w:pPr>
              <w:jc w:val="center"/>
            </w:pPr>
            <w:r>
              <w:t>135,795</w:t>
            </w:r>
          </w:p>
        </w:tc>
        <w:tc>
          <w:tcPr>
            <w:tcW w:w="1236" w:type="dxa"/>
            <w:vAlign w:val="center"/>
          </w:tcPr>
          <w:p w:rsidR="00151BAC" w:rsidRDefault="00151BAC">
            <w:pPr>
              <w:jc w:val="center"/>
            </w:pPr>
            <w:r>
              <w:t>2580,1109</w:t>
            </w:r>
          </w:p>
        </w:tc>
        <w:tc>
          <w:tcPr>
            <w:tcW w:w="996" w:type="dxa"/>
            <w:vAlign w:val="center"/>
          </w:tcPr>
          <w:p w:rsidR="00151BAC" w:rsidRDefault="00151BAC">
            <w:pPr>
              <w:jc w:val="center"/>
            </w:pPr>
            <w:r>
              <w:t>129,006</w:t>
            </w:r>
          </w:p>
        </w:tc>
        <w:tc>
          <w:tcPr>
            <w:tcW w:w="1236" w:type="dxa"/>
            <w:vAlign w:val="center"/>
          </w:tcPr>
          <w:p w:rsidR="00151BAC" w:rsidRDefault="00151BAC">
            <w:pPr>
              <w:jc w:val="center"/>
            </w:pPr>
            <w:r>
              <w:t>2451,1049</w:t>
            </w:r>
          </w:p>
        </w:tc>
        <w:tc>
          <w:tcPr>
            <w:tcW w:w="996" w:type="dxa"/>
            <w:vAlign w:val="center"/>
          </w:tcPr>
          <w:p w:rsidR="00151BAC" w:rsidRDefault="00151BAC">
            <w:pPr>
              <w:jc w:val="center"/>
            </w:pPr>
            <w:r>
              <w:t>113,139</w:t>
            </w:r>
          </w:p>
        </w:tc>
        <w:tc>
          <w:tcPr>
            <w:tcW w:w="1236" w:type="dxa"/>
            <w:vAlign w:val="center"/>
          </w:tcPr>
          <w:p w:rsidR="00151BAC" w:rsidRDefault="00151BAC">
            <w:pPr>
              <w:jc w:val="center"/>
            </w:pPr>
            <w:r>
              <w:t>1772,9659</w:t>
            </w:r>
          </w:p>
        </w:tc>
        <w:tc>
          <w:tcPr>
            <w:tcW w:w="996" w:type="dxa"/>
            <w:vAlign w:val="center"/>
          </w:tcPr>
          <w:p w:rsidR="00151BAC" w:rsidRDefault="00151BAC">
            <w:pPr>
              <w:jc w:val="center"/>
            </w:pPr>
            <w:r>
              <w:t>88,648</w:t>
            </w:r>
          </w:p>
        </w:tc>
        <w:tc>
          <w:tcPr>
            <w:tcW w:w="1236" w:type="dxa"/>
            <w:vAlign w:val="center"/>
          </w:tcPr>
          <w:p w:rsidR="00151BAC" w:rsidRDefault="00151BAC">
            <w:pPr>
              <w:jc w:val="center"/>
            </w:pPr>
            <w:r>
              <w:t>1684,3179</w:t>
            </w:r>
          </w:p>
        </w:tc>
        <w:tc>
          <w:tcPr>
            <w:tcW w:w="1116" w:type="dxa"/>
            <w:vAlign w:val="center"/>
          </w:tcPr>
          <w:p w:rsidR="00151BAC" w:rsidRDefault="00151BAC">
            <w:pPr>
              <w:jc w:val="center"/>
            </w:pPr>
            <w:r>
              <w:t>466,588</w:t>
            </w:r>
          </w:p>
        </w:tc>
        <w:tc>
          <w:tcPr>
            <w:tcW w:w="1236" w:type="dxa"/>
            <w:vAlign w:val="center"/>
          </w:tcPr>
          <w:p w:rsidR="00151BAC" w:rsidRDefault="00151BAC">
            <w:pPr>
              <w:jc w:val="center"/>
            </w:pPr>
            <w:r>
              <w:t>1684,3179</w:t>
            </w:r>
          </w:p>
        </w:tc>
      </w:tr>
      <w:tr w:rsidR="00151BAC" w:rsidRPr="00831128" w:rsidTr="00F94476">
        <w:tc>
          <w:tcPr>
            <w:tcW w:w="1406" w:type="dxa"/>
          </w:tcPr>
          <w:p w:rsidR="00151BAC" w:rsidRPr="00831128" w:rsidRDefault="00151BAC" w:rsidP="00701EBC">
            <w:pPr>
              <w:ind w:left="-142" w:right="-87"/>
              <w:jc w:val="center"/>
              <w:rPr>
                <w:sz w:val="20"/>
                <w:szCs w:val="20"/>
                <w:lang w:val="uk-UA"/>
              </w:rPr>
            </w:pPr>
            <w:r w:rsidRPr="00831128">
              <w:rPr>
                <w:sz w:val="20"/>
                <w:szCs w:val="20"/>
                <w:lang w:val="uk-UA"/>
              </w:rPr>
              <w:t>Електронно-обчислювальні машини</w:t>
            </w:r>
          </w:p>
        </w:tc>
        <w:tc>
          <w:tcPr>
            <w:tcW w:w="1282" w:type="dxa"/>
            <w:vAlign w:val="center"/>
          </w:tcPr>
          <w:p w:rsidR="00151BAC" w:rsidRDefault="00151BAC">
            <w:pPr>
              <w:jc w:val="center"/>
            </w:pPr>
            <w:r>
              <w:t>1662,133</w:t>
            </w:r>
          </w:p>
        </w:tc>
        <w:tc>
          <w:tcPr>
            <w:tcW w:w="783" w:type="dxa"/>
            <w:vAlign w:val="center"/>
          </w:tcPr>
          <w:p w:rsidR="00151BAC" w:rsidRDefault="00151BAC">
            <w:pPr>
              <w:jc w:val="center"/>
            </w:pPr>
            <w:r>
              <w:t>12,5</w:t>
            </w:r>
          </w:p>
        </w:tc>
        <w:tc>
          <w:tcPr>
            <w:tcW w:w="1031" w:type="dxa"/>
            <w:vAlign w:val="center"/>
          </w:tcPr>
          <w:p w:rsidR="00151BAC" w:rsidRDefault="00151BAC">
            <w:pPr>
              <w:jc w:val="center"/>
            </w:pPr>
            <w:r>
              <w:t>207,767</w:t>
            </w:r>
          </w:p>
        </w:tc>
        <w:tc>
          <w:tcPr>
            <w:tcW w:w="1236" w:type="dxa"/>
            <w:vAlign w:val="center"/>
          </w:tcPr>
          <w:p w:rsidR="00151BAC" w:rsidRDefault="00151BAC">
            <w:pPr>
              <w:jc w:val="center"/>
            </w:pPr>
            <w:r>
              <w:t>1454,366</w:t>
            </w:r>
          </w:p>
        </w:tc>
        <w:tc>
          <w:tcPr>
            <w:tcW w:w="996" w:type="dxa"/>
            <w:vAlign w:val="center"/>
          </w:tcPr>
          <w:p w:rsidR="00151BAC" w:rsidRDefault="00151BAC">
            <w:pPr>
              <w:jc w:val="center"/>
            </w:pPr>
            <w:r>
              <w:t>181,796</w:t>
            </w:r>
          </w:p>
        </w:tc>
        <w:tc>
          <w:tcPr>
            <w:tcW w:w="1236" w:type="dxa"/>
            <w:vAlign w:val="center"/>
          </w:tcPr>
          <w:p w:rsidR="00151BAC" w:rsidRDefault="00151BAC">
            <w:pPr>
              <w:jc w:val="center"/>
            </w:pPr>
            <w:r>
              <w:t>1272,57</w:t>
            </w:r>
          </w:p>
        </w:tc>
        <w:tc>
          <w:tcPr>
            <w:tcW w:w="996" w:type="dxa"/>
            <w:vAlign w:val="center"/>
          </w:tcPr>
          <w:p w:rsidR="00151BAC" w:rsidRDefault="00151BAC">
            <w:pPr>
              <w:jc w:val="center"/>
            </w:pPr>
            <w:r>
              <w:t>186,863</w:t>
            </w:r>
          </w:p>
        </w:tc>
        <w:tc>
          <w:tcPr>
            <w:tcW w:w="1236" w:type="dxa"/>
            <w:vAlign w:val="center"/>
          </w:tcPr>
          <w:p w:rsidR="00151BAC" w:rsidRDefault="00151BAC">
            <w:pPr>
              <w:jc w:val="center"/>
            </w:pPr>
            <w:r>
              <w:t>1398,507</w:t>
            </w:r>
          </w:p>
        </w:tc>
        <w:tc>
          <w:tcPr>
            <w:tcW w:w="996" w:type="dxa"/>
            <w:vAlign w:val="center"/>
          </w:tcPr>
          <w:p w:rsidR="00151BAC" w:rsidRDefault="00151BAC">
            <w:pPr>
              <w:jc w:val="center"/>
            </w:pPr>
            <w:r>
              <w:t>174,813</w:t>
            </w:r>
          </w:p>
        </w:tc>
        <w:tc>
          <w:tcPr>
            <w:tcW w:w="1236" w:type="dxa"/>
            <w:vAlign w:val="center"/>
          </w:tcPr>
          <w:p w:rsidR="00151BAC" w:rsidRDefault="00151BAC">
            <w:pPr>
              <w:jc w:val="center"/>
            </w:pPr>
            <w:r>
              <w:t>1223,694</w:t>
            </w:r>
          </w:p>
        </w:tc>
        <w:tc>
          <w:tcPr>
            <w:tcW w:w="1116" w:type="dxa"/>
            <w:vAlign w:val="center"/>
          </w:tcPr>
          <w:p w:rsidR="00151BAC" w:rsidRDefault="00151BAC">
            <w:pPr>
              <w:jc w:val="center"/>
            </w:pPr>
            <w:r>
              <w:t>751,239</w:t>
            </w:r>
          </w:p>
        </w:tc>
        <w:tc>
          <w:tcPr>
            <w:tcW w:w="1236" w:type="dxa"/>
            <w:vAlign w:val="center"/>
          </w:tcPr>
          <w:p w:rsidR="00151BAC" w:rsidRDefault="00151BAC">
            <w:pPr>
              <w:jc w:val="center"/>
            </w:pPr>
            <w:r>
              <w:t>1223,694</w:t>
            </w:r>
          </w:p>
        </w:tc>
      </w:tr>
      <w:tr w:rsidR="00151BAC" w:rsidRPr="00831128" w:rsidTr="00F94476">
        <w:tc>
          <w:tcPr>
            <w:tcW w:w="1406" w:type="dxa"/>
          </w:tcPr>
          <w:p w:rsidR="00151BAC" w:rsidRPr="00831128" w:rsidRDefault="00151BAC" w:rsidP="00701EBC">
            <w:pPr>
              <w:ind w:left="-142" w:right="-87"/>
              <w:jc w:val="center"/>
              <w:rPr>
                <w:sz w:val="20"/>
                <w:szCs w:val="20"/>
                <w:lang w:val="uk-UA"/>
              </w:rPr>
            </w:pPr>
            <w:r w:rsidRPr="00831128">
              <w:rPr>
                <w:sz w:val="20"/>
                <w:szCs w:val="20"/>
                <w:lang w:val="uk-UA"/>
              </w:rPr>
              <w:t>Разом</w:t>
            </w:r>
          </w:p>
        </w:tc>
        <w:tc>
          <w:tcPr>
            <w:tcW w:w="1282" w:type="dxa"/>
            <w:vAlign w:val="center"/>
          </w:tcPr>
          <w:p w:rsidR="00151BAC" w:rsidRDefault="00151BAC">
            <w:pPr>
              <w:jc w:val="center"/>
            </w:pPr>
            <w:r>
              <w:t>9546,9952</w:t>
            </w:r>
          </w:p>
        </w:tc>
        <w:tc>
          <w:tcPr>
            <w:tcW w:w="783" w:type="dxa"/>
            <w:vAlign w:val="center"/>
          </w:tcPr>
          <w:p w:rsidR="00151BAC" w:rsidRDefault="00151BAC">
            <w:pPr>
              <w:jc w:val="center"/>
            </w:pPr>
            <w:r>
              <w:t> </w:t>
            </w:r>
          </w:p>
        </w:tc>
        <w:tc>
          <w:tcPr>
            <w:tcW w:w="1031" w:type="dxa"/>
            <w:vAlign w:val="center"/>
          </w:tcPr>
          <w:p w:rsidR="00151BAC" w:rsidRDefault="00151BAC">
            <w:pPr>
              <w:jc w:val="center"/>
            </w:pPr>
            <w:r>
              <w:t>470,41</w:t>
            </w:r>
          </w:p>
        </w:tc>
        <w:tc>
          <w:tcPr>
            <w:tcW w:w="1236" w:type="dxa"/>
            <w:vAlign w:val="center"/>
          </w:tcPr>
          <w:p w:rsidR="00151BAC" w:rsidRDefault="00151BAC">
            <w:pPr>
              <w:jc w:val="center"/>
            </w:pPr>
            <w:r>
              <w:t>9076,5852</w:t>
            </w:r>
          </w:p>
        </w:tc>
        <w:tc>
          <w:tcPr>
            <w:tcW w:w="996" w:type="dxa"/>
            <w:vAlign w:val="center"/>
          </w:tcPr>
          <w:p w:rsidR="00151BAC" w:rsidRDefault="00151BAC">
            <w:pPr>
              <w:jc w:val="center"/>
            </w:pPr>
            <w:r>
              <w:t>432,952</w:t>
            </w:r>
          </w:p>
        </w:tc>
        <w:tc>
          <w:tcPr>
            <w:tcW w:w="1236" w:type="dxa"/>
            <w:vAlign w:val="center"/>
          </w:tcPr>
          <w:p w:rsidR="00151BAC" w:rsidRDefault="00151BAC">
            <w:pPr>
              <w:jc w:val="center"/>
            </w:pPr>
            <w:r>
              <w:t>8643,6332</w:t>
            </w:r>
          </w:p>
        </w:tc>
        <w:tc>
          <w:tcPr>
            <w:tcW w:w="996" w:type="dxa"/>
            <w:vAlign w:val="center"/>
          </w:tcPr>
          <w:p w:rsidR="00151BAC" w:rsidRDefault="00151BAC">
            <w:pPr>
              <w:jc w:val="center"/>
            </w:pPr>
            <w:r>
              <w:t>413,482</w:t>
            </w:r>
          </w:p>
        </w:tc>
        <w:tc>
          <w:tcPr>
            <w:tcW w:w="1236" w:type="dxa"/>
            <w:vAlign w:val="center"/>
          </w:tcPr>
          <w:p w:rsidR="00151BAC" w:rsidRDefault="00151BAC">
            <w:pPr>
              <w:jc w:val="center"/>
            </w:pPr>
            <w:r>
              <w:t>7475,3512</w:t>
            </w:r>
          </w:p>
        </w:tc>
        <w:tc>
          <w:tcPr>
            <w:tcW w:w="996" w:type="dxa"/>
            <w:vAlign w:val="center"/>
          </w:tcPr>
          <w:p w:rsidR="00151BAC" w:rsidRDefault="00151BAC">
            <w:pPr>
              <w:jc w:val="center"/>
            </w:pPr>
            <w:r>
              <w:t>370,619</w:t>
            </w:r>
          </w:p>
        </w:tc>
        <w:tc>
          <w:tcPr>
            <w:tcW w:w="1236" w:type="dxa"/>
            <w:vAlign w:val="center"/>
          </w:tcPr>
          <w:p w:rsidR="00151BAC" w:rsidRDefault="00151BAC">
            <w:pPr>
              <w:jc w:val="center"/>
            </w:pPr>
            <w:r>
              <w:t>7104,7322</w:t>
            </w:r>
          </w:p>
        </w:tc>
        <w:tc>
          <w:tcPr>
            <w:tcW w:w="1116" w:type="dxa"/>
            <w:vAlign w:val="center"/>
          </w:tcPr>
          <w:p w:rsidR="00151BAC" w:rsidRDefault="00151BAC">
            <w:pPr>
              <w:jc w:val="center"/>
            </w:pPr>
            <w:r>
              <w:t>1687,463</w:t>
            </w:r>
          </w:p>
        </w:tc>
        <w:tc>
          <w:tcPr>
            <w:tcW w:w="1236" w:type="dxa"/>
            <w:vAlign w:val="center"/>
          </w:tcPr>
          <w:p w:rsidR="00151BAC" w:rsidRDefault="00151BAC">
            <w:pPr>
              <w:jc w:val="center"/>
            </w:pPr>
            <w:r>
              <w:t>7104,7322</w:t>
            </w:r>
          </w:p>
        </w:tc>
      </w:tr>
    </w:tbl>
    <w:p w:rsidR="00234231" w:rsidRPr="00CB2871" w:rsidRDefault="00234231" w:rsidP="00234231">
      <w:pPr>
        <w:ind w:right="-165"/>
        <w:rPr>
          <w:lang w:val="uk-UA"/>
        </w:rPr>
      </w:pPr>
    </w:p>
    <w:p w:rsidR="002A400D" w:rsidRPr="00CB2871" w:rsidRDefault="00234231" w:rsidP="00234231">
      <w:pPr>
        <w:spacing w:line="360" w:lineRule="auto"/>
        <w:ind w:right="-165"/>
        <w:rPr>
          <w:b/>
          <w:lang w:val="uk-UA"/>
        </w:rPr>
      </w:pPr>
      <w:r w:rsidRPr="00CB2871">
        <w:rPr>
          <w:lang w:val="uk-UA"/>
        </w:rPr>
        <w:t xml:space="preserve">Висновок: у звітному періоді амортизаційні витрати за рік є </w:t>
      </w:r>
      <w:r>
        <w:rPr>
          <w:lang w:val="uk-UA"/>
        </w:rPr>
        <w:t>меншими</w:t>
      </w:r>
      <w:r w:rsidRPr="00CB2871">
        <w:rPr>
          <w:lang w:val="uk-UA"/>
        </w:rPr>
        <w:t xml:space="preserve"> порівняно з плановим, це пов’язано із введенням та вибуттям основних фондів по плану і по звіту.</w:t>
      </w:r>
      <w:r w:rsidR="002A400D" w:rsidRPr="00CB2871">
        <w:rPr>
          <w:b/>
          <w:lang w:val="uk-UA"/>
        </w:rPr>
        <w:br w:type="page"/>
      </w:r>
    </w:p>
    <w:p w:rsidR="00652515" w:rsidRPr="00CB2871" w:rsidRDefault="00652515" w:rsidP="005A0B9A">
      <w:pPr>
        <w:tabs>
          <w:tab w:val="left" w:pos="4215"/>
        </w:tabs>
        <w:spacing w:line="360" w:lineRule="auto"/>
        <w:ind w:right="-165"/>
        <w:jc w:val="center"/>
        <w:rPr>
          <w:b/>
          <w:lang w:val="uk-UA"/>
        </w:rPr>
        <w:sectPr w:rsidR="00652515" w:rsidRPr="00CB2871" w:rsidSect="0014498C">
          <w:pgSz w:w="16838" w:h="11906" w:orient="landscape"/>
          <w:pgMar w:top="709" w:right="1134" w:bottom="426" w:left="1134" w:header="0" w:footer="709" w:gutter="0"/>
          <w:cols w:space="708"/>
          <w:docGrid w:linePitch="360"/>
        </w:sectPr>
      </w:pPr>
    </w:p>
    <w:p w:rsidR="0040528D" w:rsidRPr="00CB2871" w:rsidRDefault="003C5A2F" w:rsidP="00652515">
      <w:pPr>
        <w:tabs>
          <w:tab w:val="left" w:pos="4215"/>
        </w:tabs>
        <w:spacing w:line="360" w:lineRule="auto"/>
        <w:ind w:right="-165"/>
        <w:jc w:val="center"/>
        <w:rPr>
          <w:b/>
          <w:lang w:val="uk-UA"/>
        </w:rPr>
      </w:pPr>
      <w:r>
        <w:rPr>
          <w:b/>
          <w:lang w:val="uk-UA"/>
        </w:rPr>
        <w:lastRenderedPageBreak/>
        <w:t>2</w:t>
      </w:r>
      <w:r w:rsidR="0040528D" w:rsidRPr="00CB2871">
        <w:rPr>
          <w:b/>
          <w:lang w:val="uk-UA"/>
        </w:rPr>
        <w:t>.5. Складання кошторису витрат на виробництво продукції</w:t>
      </w:r>
    </w:p>
    <w:p w:rsidR="00652515" w:rsidRPr="00CB2871" w:rsidRDefault="00652515" w:rsidP="00652515">
      <w:pPr>
        <w:pStyle w:val="a5"/>
        <w:spacing w:line="360" w:lineRule="auto"/>
        <w:ind w:firstLine="567"/>
        <w:jc w:val="both"/>
      </w:pPr>
      <w:r w:rsidRPr="00CB2871">
        <w:t xml:space="preserve">Кошторис витрат на виробництво продукції визначає загальну величину витрат підприємства, пов’язаних з виробництвом продукції в розрахунку на рік. </w:t>
      </w:r>
    </w:p>
    <w:p w:rsidR="00652515" w:rsidRPr="00CB2871" w:rsidRDefault="00652515" w:rsidP="00652515">
      <w:pPr>
        <w:pStyle w:val="a5"/>
        <w:spacing w:line="360" w:lineRule="auto"/>
        <w:ind w:firstLine="567"/>
        <w:jc w:val="both"/>
      </w:pPr>
      <w:r w:rsidRPr="00CB2871">
        <w:t>Кошторис виробництва складають за економічними елементами, до яких належать (для спрощення приймаємо незмінність витрат майбутніх періодів та залишків незавершеного виробництва на початок і на кінець року):</w:t>
      </w:r>
    </w:p>
    <w:p w:rsidR="00652515" w:rsidRPr="00CB2871" w:rsidRDefault="00652515" w:rsidP="00652515">
      <w:pPr>
        <w:pStyle w:val="a5"/>
        <w:numPr>
          <w:ilvl w:val="0"/>
          <w:numId w:val="30"/>
        </w:numPr>
        <w:spacing w:line="360" w:lineRule="auto"/>
        <w:jc w:val="both"/>
      </w:pPr>
      <w:r w:rsidRPr="00CB2871">
        <w:t>мате</w:t>
      </w:r>
      <w:r w:rsidR="005C71E0">
        <w:t>р</w:t>
      </w:r>
      <w:r w:rsidRPr="00CB2871">
        <w:t>іальні витрати;</w:t>
      </w:r>
    </w:p>
    <w:p w:rsidR="00652515" w:rsidRPr="00CB2871" w:rsidRDefault="00652515" w:rsidP="00652515">
      <w:pPr>
        <w:pStyle w:val="a5"/>
        <w:numPr>
          <w:ilvl w:val="0"/>
          <w:numId w:val="30"/>
        </w:numPr>
        <w:spacing w:line="360" w:lineRule="auto"/>
        <w:jc w:val="both"/>
      </w:pPr>
      <w:r w:rsidRPr="00CB2871">
        <w:t>витрати на оплату праці;</w:t>
      </w:r>
    </w:p>
    <w:p w:rsidR="00652515" w:rsidRPr="00CB2871" w:rsidRDefault="00652515" w:rsidP="00652515">
      <w:pPr>
        <w:pStyle w:val="a5"/>
        <w:numPr>
          <w:ilvl w:val="0"/>
          <w:numId w:val="30"/>
        </w:numPr>
        <w:spacing w:line="360" w:lineRule="auto"/>
        <w:jc w:val="both"/>
      </w:pPr>
      <w:r w:rsidRPr="00CB2871">
        <w:t>відрахування на соціальні заходи;</w:t>
      </w:r>
    </w:p>
    <w:p w:rsidR="00652515" w:rsidRPr="00CB2871" w:rsidRDefault="00652515" w:rsidP="00652515">
      <w:pPr>
        <w:pStyle w:val="a5"/>
        <w:numPr>
          <w:ilvl w:val="0"/>
          <w:numId w:val="30"/>
        </w:numPr>
        <w:spacing w:line="360" w:lineRule="auto"/>
        <w:jc w:val="both"/>
      </w:pPr>
      <w:r w:rsidRPr="00CB2871">
        <w:t>амортизація;</w:t>
      </w:r>
    </w:p>
    <w:p w:rsidR="00652515" w:rsidRPr="003C5A2F" w:rsidRDefault="00652515" w:rsidP="003C5A2F">
      <w:pPr>
        <w:pStyle w:val="a5"/>
        <w:numPr>
          <w:ilvl w:val="0"/>
          <w:numId w:val="30"/>
        </w:numPr>
        <w:spacing w:line="360" w:lineRule="auto"/>
        <w:ind w:left="1281" w:hanging="357"/>
        <w:jc w:val="both"/>
      </w:pPr>
      <w:r w:rsidRPr="00CB2871">
        <w:t>інші операційні витрати.</w:t>
      </w:r>
    </w:p>
    <w:p w:rsidR="00652515" w:rsidRPr="00CB2871" w:rsidRDefault="00797020" w:rsidP="00652515">
      <w:pPr>
        <w:pStyle w:val="a5"/>
        <w:spacing w:line="360" w:lineRule="auto"/>
        <w:ind w:firstLine="567"/>
        <w:jc w:val="both"/>
      </w:pPr>
      <w:r>
        <w:pict>
          <v:shape id="_x0000_s1049" type="#_x0000_t75" style="position:absolute;left:0;text-align:left;margin-left:0;margin-top:7.6pt;width:9pt;height:17pt;z-index:251672576" o:allowincell="f">
            <v:imagedata r:id="rId19" o:title=""/>
            <w10:wrap type="topAndBottom" anchorx="page"/>
          </v:shape>
          <o:OLEObject Type="Embed" ProgID="Equation.3" ShapeID="_x0000_s1049" DrawAspect="Content" ObjectID="_1424700635" r:id="rId20"/>
        </w:pict>
      </w:r>
      <w:r w:rsidR="00652515" w:rsidRPr="00CB2871">
        <w:t xml:space="preserve">Елемент витрат </w:t>
      </w:r>
      <w:r w:rsidR="00652515" w:rsidRPr="00CB2871">
        <w:rPr>
          <w:i/>
        </w:rPr>
        <w:t>“Матеріальні витрати”</w:t>
      </w:r>
      <w:r w:rsidR="00652515" w:rsidRPr="00CB2871">
        <w:t xml:space="preserve"> включає всі види витрат матеріальних та паливно-енергетичних ресурсів в грошовому виразі (без ПДВ), які здійснює підприємство незалежно від їх прямого призначення. </w:t>
      </w:r>
    </w:p>
    <w:p w:rsidR="00652515" w:rsidRPr="00CB2871" w:rsidRDefault="00652515" w:rsidP="00652515">
      <w:pPr>
        <w:pStyle w:val="a5"/>
        <w:spacing w:line="360" w:lineRule="auto"/>
        <w:ind w:firstLine="567"/>
        <w:jc w:val="both"/>
      </w:pPr>
      <w:r w:rsidRPr="00CB2871">
        <w:t>Для розрахунку  суми матеріальних витрат щодо кожного з видів сировини і матеріалів, які використовуються у виробництві виробів, необхідно використати дані табл.11-13, а у випадку їх визначення за звітом, додатково і табл.14.</w:t>
      </w:r>
    </w:p>
    <w:p w:rsidR="00652515" w:rsidRPr="00CB2871" w:rsidRDefault="00652515" w:rsidP="00652515">
      <w:pPr>
        <w:pStyle w:val="a5"/>
        <w:spacing w:line="360" w:lineRule="auto"/>
        <w:ind w:firstLine="567"/>
        <w:jc w:val="both"/>
      </w:pPr>
      <w:r w:rsidRPr="00CB2871">
        <w:t>Для визначення загальної суми витрат матеріальних ресурсів, які потрібні для забезпечення діяльності підприємства, необхідно розрахувати їх сумарну величину з врахуванням інших потреб (потреб допоміжного і обслуговуючого виробництва, підсобного господарства та експлуатаційних потреб). Витрати матеріальних та паливно-енергетичних ресурсів у допоміжному та обслуговуючому виробництві, підсобному господарстві, а також на експлуатаційні потреби прийняти на основі даних, наведених у табл. 12, а їх відходів – за даними табл.13.</w:t>
      </w:r>
    </w:p>
    <w:p w:rsidR="00652515" w:rsidRPr="00CB2871" w:rsidRDefault="00652515" w:rsidP="00652515">
      <w:pPr>
        <w:pStyle w:val="a5"/>
        <w:spacing w:line="360" w:lineRule="auto"/>
        <w:ind w:firstLine="567"/>
        <w:jc w:val="both"/>
      </w:pPr>
      <w:r w:rsidRPr="00CB2871">
        <w:t>У звітному періоді порівняно із планом відбуваються певні зміни. Для їх врахування у табл.14 наведено дані про зміни цін на матеріальні ресурси та про перегляд норм їх витрачання порівняно з планом у звітному періоді. Для розрахунку фактичних матеріальних витрат необхідно врахувати відповідні коефіцієнти зростання цін на матеріальні та паливно-енергетичні ресурси та зниження норм витрачання матеріальних та паливно–енергетичних ресурсів на підприємстві у звітному році.</w:t>
      </w:r>
    </w:p>
    <w:p w:rsidR="00652515" w:rsidRPr="00CB2871" w:rsidRDefault="00652515" w:rsidP="00652515">
      <w:pPr>
        <w:spacing w:after="120" w:line="360" w:lineRule="auto"/>
        <w:ind w:right="-165"/>
        <w:rPr>
          <w:lang w:val="uk-UA"/>
        </w:rPr>
        <w:sectPr w:rsidR="00652515" w:rsidRPr="00CB2871" w:rsidSect="00652515">
          <w:pgSz w:w="11906" w:h="16838"/>
          <w:pgMar w:top="1134" w:right="425" w:bottom="1134" w:left="709" w:header="709" w:footer="709" w:gutter="0"/>
          <w:cols w:space="708"/>
          <w:docGrid w:linePitch="360"/>
        </w:sectPr>
      </w:pPr>
    </w:p>
    <w:p w:rsidR="0099175E" w:rsidRPr="00CB2871" w:rsidRDefault="0040528D" w:rsidP="00652515">
      <w:pPr>
        <w:spacing w:after="120" w:line="360" w:lineRule="auto"/>
        <w:ind w:right="-165"/>
        <w:rPr>
          <w:lang w:val="uk-UA"/>
        </w:rPr>
      </w:pPr>
      <w:r w:rsidRPr="00CB2871">
        <w:rPr>
          <w:lang w:val="uk-UA"/>
        </w:rPr>
        <w:lastRenderedPageBreak/>
        <w:t>Розраховуємо матеріальні витрати на виготовлення продукції</w:t>
      </w:r>
      <w:r w:rsidR="0099175E" w:rsidRPr="00CB2871">
        <w:rPr>
          <w:lang w:val="uk-UA"/>
        </w:rPr>
        <w:t>.</w:t>
      </w:r>
      <w:r w:rsidR="003C5A2F">
        <w:rPr>
          <w:lang w:val="uk-UA"/>
        </w:rPr>
        <w:t>(табл.2</w:t>
      </w:r>
      <w:r w:rsidR="0038595D" w:rsidRPr="00CB2871">
        <w:rPr>
          <w:lang w:val="uk-UA"/>
        </w:rPr>
        <w:t>.8.)</w:t>
      </w:r>
    </w:p>
    <w:p w:rsidR="00FC37E1" w:rsidRPr="00CB2871" w:rsidRDefault="003C5A2F" w:rsidP="00FC37E1">
      <w:pPr>
        <w:spacing w:after="120" w:line="360" w:lineRule="auto"/>
        <w:ind w:right="-165"/>
        <w:jc w:val="right"/>
        <w:rPr>
          <w:lang w:val="uk-UA"/>
        </w:rPr>
      </w:pPr>
      <w:r>
        <w:rPr>
          <w:lang w:val="uk-UA"/>
        </w:rPr>
        <w:t>Таблиця 2</w:t>
      </w:r>
      <w:r w:rsidR="00FC37E1" w:rsidRPr="00CB2871">
        <w:rPr>
          <w:lang w:val="uk-UA"/>
        </w:rPr>
        <w:t>.8</w:t>
      </w:r>
    </w:p>
    <w:tbl>
      <w:tblPr>
        <w:tblW w:w="16019" w:type="dxa"/>
        <w:tblInd w:w="-885" w:type="dxa"/>
        <w:tblLayout w:type="fixed"/>
        <w:tblLook w:val="04A0" w:firstRow="1" w:lastRow="0" w:firstColumn="1" w:lastColumn="0" w:noHBand="0" w:noVBand="1"/>
      </w:tblPr>
      <w:tblGrid>
        <w:gridCol w:w="1419"/>
        <w:gridCol w:w="992"/>
        <w:gridCol w:w="1276"/>
        <w:gridCol w:w="1134"/>
        <w:gridCol w:w="1134"/>
        <w:gridCol w:w="992"/>
        <w:gridCol w:w="992"/>
        <w:gridCol w:w="992"/>
        <w:gridCol w:w="1134"/>
        <w:gridCol w:w="1134"/>
        <w:gridCol w:w="1134"/>
        <w:gridCol w:w="1276"/>
        <w:gridCol w:w="1134"/>
        <w:gridCol w:w="1276"/>
      </w:tblGrid>
      <w:tr w:rsidR="00FC37E1" w:rsidRPr="00CB2871" w:rsidTr="009B1913">
        <w:trPr>
          <w:trHeight w:val="300"/>
        </w:trPr>
        <w:tc>
          <w:tcPr>
            <w:tcW w:w="16019" w:type="dxa"/>
            <w:gridSpan w:val="14"/>
            <w:tcBorders>
              <w:top w:val="nil"/>
              <w:left w:val="nil"/>
              <w:bottom w:val="single" w:sz="4" w:space="0" w:color="auto"/>
              <w:right w:val="nil"/>
            </w:tcBorders>
            <w:shd w:val="clear" w:color="auto" w:fill="auto"/>
            <w:vAlign w:val="center"/>
            <w:hideMark/>
          </w:tcPr>
          <w:p w:rsidR="00FC37E1" w:rsidRPr="00CB2871" w:rsidRDefault="00FC37E1" w:rsidP="009B1913">
            <w:pPr>
              <w:jc w:val="center"/>
              <w:rPr>
                <w:bCs/>
                <w:color w:val="auto"/>
                <w:lang w:val="uk-UA" w:eastAsia="uk-UA"/>
              </w:rPr>
            </w:pPr>
            <w:r w:rsidRPr="00CB2871">
              <w:rPr>
                <w:bCs/>
                <w:color w:val="auto"/>
                <w:lang w:val="uk-UA" w:eastAsia="uk-UA"/>
              </w:rPr>
              <w:t>Плановий розрахунок матеріальних витрат</w:t>
            </w:r>
          </w:p>
        </w:tc>
      </w:tr>
      <w:tr w:rsidR="0067629C" w:rsidRPr="00CB2871" w:rsidTr="009B1913">
        <w:trPr>
          <w:trHeight w:val="300"/>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FC37E1" w:rsidRPr="00CB2871" w:rsidRDefault="00FC37E1" w:rsidP="009B1913">
            <w:pPr>
              <w:ind w:left="-61" w:right="-108"/>
              <w:jc w:val="center"/>
              <w:rPr>
                <w:color w:val="auto"/>
                <w:sz w:val="18"/>
                <w:szCs w:val="18"/>
                <w:lang w:val="uk-UA" w:eastAsia="uk-UA"/>
              </w:rPr>
            </w:pPr>
            <w:r w:rsidRPr="00CB2871">
              <w:rPr>
                <w:color w:val="auto"/>
                <w:sz w:val="18"/>
                <w:szCs w:val="18"/>
                <w:lang w:val="uk-UA" w:eastAsia="uk-UA"/>
              </w:rPr>
              <w:t>Види ресурсів</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C37E1" w:rsidRPr="00CB2871" w:rsidRDefault="00FC37E1" w:rsidP="009B1913">
            <w:pPr>
              <w:ind w:left="-108" w:right="-125"/>
              <w:jc w:val="center"/>
              <w:rPr>
                <w:color w:val="auto"/>
                <w:sz w:val="18"/>
                <w:szCs w:val="18"/>
                <w:lang w:val="uk-UA" w:eastAsia="uk-UA"/>
              </w:rPr>
            </w:pPr>
            <w:r w:rsidRPr="00CB2871">
              <w:rPr>
                <w:color w:val="auto"/>
                <w:sz w:val="18"/>
                <w:szCs w:val="18"/>
                <w:lang w:val="uk-UA" w:eastAsia="uk-UA"/>
              </w:rPr>
              <w:t>Ціна одиниці, грн.</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FC37E1" w:rsidRPr="00CB2871" w:rsidRDefault="00FC37E1" w:rsidP="009B1913">
            <w:pPr>
              <w:ind w:left="-108" w:right="-156"/>
              <w:jc w:val="center"/>
              <w:rPr>
                <w:color w:val="auto"/>
                <w:sz w:val="18"/>
                <w:szCs w:val="18"/>
                <w:lang w:val="uk-UA" w:eastAsia="uk-UA"/>
              </w:rPr>
            </w:pPr>
            <w:r w:rsidRPr="00CB2871">
              <w:rPr>
                <w:color w:val="auto"/>
                <w:sz w:val="18"/>
                <w:szCs w:val="18"/>
                <w:lang w:val="uk-UA" w:eastAsia="uk-UA"/>
              </w:rPr>
              <w:t>Норма витрат на виріб (без зворотних відходів)</w:t>
            </w:r>
          </w:p>
        </w:tc>
        <w:tc>
          <w:tcPr>
            <w:tcW w:w="2976" w:type="dxa"/>
            <w:gridSpan w:val="3"/>
            <w:tcBorders>
              <w:top w:val="single" w:sz="4" w:space="0" w:color="auto"/>
              <w:left w:val="nil"/>
              <w:bottom w:val="single" w:sz="4" w:space="0" w:color="auto"/>
              <w:right w:val="single" w:sz="4" w:space="0" w:color="auto"/>
            </w:tcBorders>
            <w:shd w:val="clear" w:color="auto" w:fill="auto"/>
            <w:vAlign w:val="center"/>
            <w:hideMark/>
          </w:tcPr>
          <w:p w:rsidR="00FC37E1" w:rsidRPr="00CB2871" w:rsidRDefault="00FC37E1" w:rsidP="009B1913">
            <w:pPr>
              <w:jc w:val="center"/>
              <w:rPr>
                <w:color w:val="auto"/>
                <w:sz w:val="18"/>
                <w:szCs w:val="18"/>
                <w:lang w:val="uk-UA" w:eastAsia="uk-UA"/>
              </w:rPr>
            </w:pPr>
            <w:r w:rsidRPr="00CB2871">
              <w:rPr>
                <w:color w:val="auto"/>
                <w:sz w:val="18"/>
                <w:szCs w:val="18"/>
                <w:lang w:val="uk-UA" w:eastAsia="uk-UA"/>
              </w:rPr>
              <w:t>Обсяг випуску, тис. шт.</w:t>
            </w:r>
          </w:p>
        </w:tc>
        <w:tc>
          <w:tcPr>
            <w:tcW w:w="4678" w:type="dxa"/>
            <w:gridSpan w:val="4"/>
            <w:tcBorders>
              <w:top w:val="single" w:sz="4" w:space="0" w:color="auto"/>
              <w:left w:val="nil"/>
              <w:bottom w:val="single" w:sz="4" w:space="0" w:color="auto"/>
              <w:right w:val="single" w:sz="4" w:space="0" w:color="auto"/>
            </w:tcBorders>
            <w:shd w:val="clear" w:color="auto" w:fill="auto"/>
            <w:vAlign w:val="center"/>
            <w:hideMark/>
          </w:tcPr>
          <w:p w:rsidR="00FC37E1" w:rsidRPr="00CB2871" w:rsidRDefault="00FC37E1" w:rsidP="009B1913">
            <w:pPr>
              <w:jc w:val="center"/>
              <w:rPr>
                <w:color w:val="auto"/>
                <w:sz w:val="18"/>
                <w:szCs w:val="18"/>
                <w:lang w:val="uk-UA" w:eastAsia="uk-UA"/>
              </w:rPr>
            </w:pPr>
            <w:r w:rsidRPr="00CB2871">
              <w:rPr>
                <w:color w:val="auto"/>
                <w:sz w:val="18"/>
                <w:szCs w:val="18"/>
                <w:lang w:val="uk-UA" w:eastAsia="uk-UA"/>
              </w:rPr>
              <w:t>Загальні витрати ресурсів на технологічні потреби, тис. грн.</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C37E1" w:rsidRPr="00CB2871" w:rsidRDefault="00FC37E1" w:rsidP="009B1913">
            <w:pPr>
              <w:jc w:val="center"/>
              <w:rPr>
                <w:color w:val="auto"/>
                <w:sz w:val="18"/>
                <w:szCs w:val="18"/>
                <w:lang w:val="uk-UA" w:eastAsia="uk-UA"/>
              </w:rPr>
            </w:pPr>
            <w:r w:rsidRPr="00CB2871">
              <w:rPr>
                <w:color w:val="auto"/>
                <w:sz w:val="18"/>
                <w:szCs w:val="18"/>
                <w:lang w:val="uk-UA" w:eastAsia="uk-UA"/>
              </w:rPr>
              <w:t>Інші потреби, тис. грн.</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702A0" w:rsidRPr="00CB2871" w:rsidRDefault="00FC37E1" w:rsidP="009B1913">
            <w:pPr>
              <w:ind w:left="-108" w:right="-108"/>
              <w:jc w:val="center"/>
              <w:rPr>
                <w:color w:val="auto"/>
                <w:sz w:val="18"/>
                <w:szCs w:val="18"/>
                <w:lang w:val="uk-UA" w:eastAsia="uk-UA"/>
              </w:rPr>
            </w:pPr>
            <w:r w:rsidRPr="00CB2871">
              <w:rPr>
                <w:color w:val="auto"/>
                <w:sz w:val="18"/>
                <w:szCs w:val="18"/>
                <w:lang w:val="uk-UA" w:eastAsia="uk-UA"/>
              </w:rPr>
              <w:t>Всього,</w:t>
            </w:r>
          </w:p>
          <w:p w:rsidR="00FC37E1" w:rsidRPr="00CB2871" w:rsidRDefault="00FC37E1" w:rsidP="009B1913">
            <w:pPr>
              <w:ind w:left="-108" w:right="-108"/>
              <w:jc w:val="center"/>
              <w:rPr>
                <w:color w:val="auto"/>
                <w:sz w:val="18"/>
                <w:szCs w:val="18"/>
                <w:lang w:val="uk-UA" w:eastAsia="uk-UA"/>
              </w:rPr>
            </w:pPr>
            <w:r w:rsidRPr="00CB2871">
              <w:rPr>
                <w:color w:val="auto"/>
                <w:sz w:val="18"/>
                <w:szCs w:val="18"/>
                <w:lang w:val="uk-UA" w:eastAsia="uk-UA"/>
              </w:rPr>
              <w:t>тис. грн.</w:t>
            </w:r>
          </w:p>
        </w:tc>
      </w:tr>
      <w:tr w:rsidR="00B12701" w:rsidRPr="00CB2871" w:rsidTr="009B1913">
        <w:trPr>
          <w:trHeight w:val="300"/>
        </w:trPr>
        <w:tc>
          <w:tcPr>
            <w:tcW w:w="1419" w:type="dxa"/>
            <w:vMerge/>
            <w:tcBorders>
              <w:top w:val="nil"/>
              <w:left w:val="single" w:sz="4" w:space="0" w:color="auto"/>
              <w:bottom w:val="single" w:sz="4" w:space="0" w:color="auto"/>
              <w:right w:val="single" w:sz="4" w:space="0" w:color="auto"/>
            </w:tcBorders>
            <w:vAlign w:val="center"/>
            <w:hideMark/>
          </w:tcPr>
          <w:p w:rsidR="00B12701" w:rsidRPr="00CB2871" w:rsidRDefault="00B12701" w:rsidP="009B1913">
            <w:pPr>
              <w:jc w:val="center"/>
              <w:rPr>
                <w:color w:val="auto"/>
                <w:sz w:val="18"/>
                <w:szCs w:val="18"/>
                <w:lang w:val="uk-UA" w:eastAsia="uk-UA"/>
              </w:rPr>
            </w:pPr>
          </w:p>
        </w:tc>
        <w:tc>
          <w:tcPr>
            <w:tcW w:w="992" w:type="dxa"/>
            <w:vMerge/>
            <w:tcBorders>
              <w:top w:val="nil"/>
              <w:left w:val="single" w:sz="4" w:space="0" w:color="auto"/>
              <w:bottom w:val="single" w:sz="4" w:space="0" w:color="auto"/>
              <w:right w:val="single" w:sz="4" w:space="0" w:color="auto"/>
            </w:tcBorders>
            <w:vAlign w:val="center"/>
            <w:hideMark/>
          </w:tcPr>
          <w:p w:rsidR="00B12701" w:rsidRPr="00CB2871" w:rsidRDefault="00B12701" w:rsidP="009B1913">
            <w:pPr>
              <w:jc w:val="center"/>
              <w:rPr>
                <w:color w:val="auto"/>
                <w:sz w:val="18"/>
                <w:szCs w:val="18"/>
                <w:lang w:val="uk-UA" w:eastAsia="uk-UA"/>
              </w:rPr>
            </w:pP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Т</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К</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Ю</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Т</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К</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Ю</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Т</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К</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Ю</w:t>
            </w:r>
          </w:p>
        </w:tc>
        <w:tc>
          <w:tcPr>
            <w:tcW w:w="1276" w:type="dxa"/>
            <w:tcBorders>
              <w:top w:val="nil"/>
              <w:left w:val="nil"/>
              <w:bottom w:val="single" w:sz="4" w:space="0" w:color="auto"/>
              <w:right w:val="single" w:sz="4" w:space="0" w:color="auto"/>
            </w:tcBorders>
            <w:shd w:val="clear" w:color="auto" w:fill="auto"/>
            <w:vAlign w:val="center"/>
            <w:hideMark/>
          </w:tcPr>
          <w:p w:rsidR="00B12701" w:rsidRPr="00CB2871" w:rsidRDefault="00B12701" w:rsidP="009B1913">
            <w:pPr>
              <w:jc w:val="center"/>
              <w:rPr>
                <w:color w:val="auto"/>
                <w:sz w:val="18"/>
                <w:szCs w:val="18"/>
                <w:lang w:val="uk-UA" w:eastAsia="uk-UA"/>
              </w:rPr>
            </w:pPr>
            <w:r w:rsidRPr="00CB2871">
              <w:rPr>
                <w:color w:val="auto"/>
                <w:sz w:val="18"/>
                <w:szCs w:val="18"/>
                <w:lang w:val="uk-UA" w:eastAsia="uk-UA"/>
              </w:rPr>
              <w:t>Разом</w:t>
            </w:r>
          </w:p>
        </w:tc>
        <w:tc>
          <w:tcPr>
            <w:tcW w:w="1134" w:type="dxa"/>
            <w:vMerge/>
            <w:tcBorders>
              <w:top w:val="nil"/>
              <w:left w:val="single" w:sz="4" w:space="0" w:color="auto"/>
              <w:bottom w:val="single" w:sz="4" w:space="0" w:color="auto"/>
              <w:right w:val="single" w:sz="4" w:space="0" w:color="auto"/>
            </w:tcBorders>
            <w:vAlign w:val="center"/>
            <w:hideMark/>
          </w:tcPr>
          <w:p w:rsidR="00B12701" w:rsidRPr="00CB2871" w:rsidRDefault="00B12701" w:rsidP="009B1913">
            <w:pPr>
              <w:jc w:val="center"/>
              <w:rPr>
                <w:color w:val="auto"/>
                <w:sz w:val="18"/>
                <w:szCs w:val="18"/>
                <w:lang w:val="uk-UA" w:eastAsia="uk-UA"/>
              </w:rPr>
            </w:pPr>
          </w:p>
        </w:tc>
        <w:tc>
          <w:tcPr>
            <w:tcW w:w="1276" w:type="dxa"/>
            <w:vMerge/>
            <w:tcBorders>
              <w:top w:val="nil"/>
              <w:left w:val="single" w:sz="4" w:space="0" w:color="auto"/>
              <w:bottom w:val="single" w:sz="4" w:space="0" w:color="auto"/>
              <w:right w:val="single" w:sz="4" w:space="0" w:color="auto"/>
            </w:tcBorders>
            <w:vAlign w:val="center"/>
            <w:hideMark/>
          </w:tcPr>
          <w:p w:rsidR="00B12701" w:rsidRPr="00CB2871" w:rsidRDefault="00B12701" w:rsidP="009B1913">
            <w:pPr>
              <w:jc w:val="center"/>
              <w:rPr>
                <w:color w:val="auto"/>
                <w:sz w:val="18"/>
                <w:szCs w:val="18"/>
                <w:lang w:val="uk-UA" w:eastAsia="uk-UA"/>
              </w:rPr>
            </w:pPr>
          </w:p>
        </w:tc>
      </w:tr>
      <w:tr w:rsidR="00B12701" w:rsidRPr="00CB2871" w:rsidTr="00FB5071">
        <w:trPr>
          <w:trHeight w:val="256"/>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18"/>
                <w:szCs w:val="18"/>
                <w:lang w:val="uk-UA" w:eastAsia="uk-UA"/>
              </w:rPr>
            </w:pPr>
            <w:r w:rsidRPr="00CB2871">
              <w:rPr>
                <w:color w:val="auto"/>
                <w:sz w:val="18"/>
                <w:szCs w:val="18"/>
                <w:lang w:val="uk-UA" w:eastAsia="uk-UA"/>
              </w:rPr>
              <w:t>1. Сировина і матеріали</w:t>
            </w:r>
          </w:p>
        </w:tc>
        <w:tc>
          <w:tcPr>
            <w:tcW w:w="992"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276"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992" w:type="dxa"/>
            <w:vMerge w:val="restart"/>
            <w:tcBorders>
              <w:top w:val="nil"/>
              <w:left w:val="nil"/>
              <w:right w:val="single" w:sz="4" w:space="0" w:color="auto"/>
            </w:tcBorders>
            <w:shd w:val="clear" w:color="auto" w:fill="auto"/>
            <w:vAlign w:val="center"/>
            <w:hideMark/>
          </w:tcPr>
          <w:p w:rsidR="00B12701" w:rsidRDefault="00B12701">
            <w:pPr>
              <w:jc w:val="center"/>
              <w:rPr>
                <w:sz w:val="20"/>
                <w:szCs w:val="20"/>
              </w:rPr>
            </w:pPr>
            <w:r>
              <w:rPr>
                <w:sz w:val="20"/>
                <w:szCs w:val="20"/>
              </w:rPr>
              <w:t>46,87</w:t>
            </w:r>
          </w:p>
        </w:tc>
        <w:tc>
          <w:tcPr>
            <w:tcW w:w="992" w:type="dxa"/>
            <w:vMerge w:val="restart"/>
            <w:tcBorders>
              <w:top w:val="nil"/>
              <w:left w:val="nil"/>
              <w:right w:val="single" w:sz="4" w:space="0" w:color="auto"/>
            </w:tcBorders>
            <w:shd w:val="clear" w:color="auto" w:fill="auto"/>
            <w:vAlign w:val="center"/>
            <w:hideMark/>
          </w:tcPr>
          <w:p w:rsidR="00B12701" w:rsidRDefault="00B12701">
            <w:pPr>
              <w:jc w:val="center"/>
              <w:rPr>
                <w:sz w:val="20"/>
                <w:szCs w:val="20"/>
              </w:rPr>
            </w:pPr>
            <w:r>
              <w:rPr>
                <w:sz w:val="20"/>
                <w:szCs w:val="20"/>
              </w:rPr>
              <w:t>311,9</w:t>
            </w:r>
          </w:p>
        </w:tc>
        <w:tc>
          <w:tcPr>
            <w:tcW w:w="992" w:type="dxa"/>
            <w:vMerge w:val="restart"/>
            <w:tcBorders>
              <w:top w:val="nil"/>
              <w:left w:val="nil"/>
              <w:right w:val="single" w:sz="4" w:space="0" w:color="auto"/>
            </w:tcBorders>
            <w:shd w:val="clear" w:color="auto" w:fill="auto"/>
            <w:vAlign w:val="center"/>
            <w:hideMark/>
          </w:tcPr>
          <w:p w:rsidR="00B12701" w:rsidRDefault="00B12701">
            <w:pPr>
              <w:jc w:val="center"/>
              <w:rPr>
                <w:sz w:val="20"/>
                <w:szCs w:val="20"/>
              </w:rPr>
            </w:pPr>
            <w:r>
              <w:rPr>
                <w:sz w:val="20"/>
                <w:szCs w:val="20"/>
              </w:rPr>
              <w:t>17,91</w:t>
            </w:r>
          </w:p>
        </w:tc>
        <w:tc>
          <w:tcPr>
            <w:tcW w:w="1134"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276"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276"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r>
      <w:tr w:rsidR="00B12701" w:rsidRPr="00CB2871" w:rsidTr="00F75C21">
        <w:trPr>
          <w:trHeight w:val="30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18"/>
                <w:szCs w:val="18"/>
                <w:lang w:val="uk-UA" w:eastAsia="uk-UA"/>
              </w:rPr>
            </w:pPr>
            <w:r w:rsidRPr="00CB2871">
              <w:rPr>
                <w:color w:val="auto"/>
                <w:sz w:val="18"/>
                <w:szCs w:val="18"/>
                <w:lang w:val="uk-UA" w:eastAsia="uk-UA"/>
              </w:rPr>
              <w:t>W, кг</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1,436</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103,9673</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266,7857</w:t>
            </w: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6997,552</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6861,397</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13858,949</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13858,949</w:t>
            </w:r>
          </w:p>
        </w:tc>
      </w:tr>
      <w:tr w:rsidR="00B12701" w:rsidRPr="00CB2871" w:rsidTr="002A400D">
        <w:trPr>
          <w:trHeight w:val="30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18"/>
                <w:szCs w:val="18"/>
                <w:lang w:val="uk-UA" w:eastAsia="uk-UA"/>
              </w:rPr>
            </w:pPr>
            <w:r w:rsidRPr="00CB2871">
              <w:rPr>
                <w:color w:val="auto"/>
                <w:sz w:val="18"/>
                <w:szCs w:val="18"/>
                <w:lang w:val="uk-UA" w:eastAsia="uk-UA"/>
              </w:rPr>
              <w:t>X, кг</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1,149</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8,7533</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25,1404</w:t>
            </w: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3136,947</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517,354</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3654,301</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3654,301</w:t>
            </w:r>
          </w:p>
        </w:tc>
      </w:tr>
      <w:tr w:rsidR="00B12701" w:rsidRPr="00CB2871" w:rsidTr="009A134D">
        <w:trPr>
          <w:trHeight w:val="30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18"/>
                <w:szCs w:val="18"/>
                <w:lang w:val="uk-UA" w:eastAsia="uk-UA"/>
              </w:rPr>
            </w:pPr>
            <w:r w:rsidRPr="00CB2871">
              <w:rPr>
                <w:color w:val="auto"/>
                <w:sz w:val="18"/>
                <w:szCs w:val="18"/>
                <w:lang w:val="uk-UA" w:eastAsia="uk-UA"/>
              </w:rPr>
              <w:t>Y, м3</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215</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0,0139</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0,0063</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140,071</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422,469</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562,54</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562,54</w:t>
            </w:r>
          </w:p>
        </w:tc>
      </w:tr>
      <w:tr w:rsidR="00B12701" w:rsidRPr="00CB2871" w:rsidTr="00F75C21">
        <w:trPr>
          <w:trHeight w:val="30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18"/>
                <w:szCs w:val="18"/>
                <w:lang w:val="uk-UA" w:eastAsia="uk-UA"/>
              </w:rPr>
            </w:pPr>
            <w:r w:rsidRPr="00CB2871">
              <w:rPr>
                <w:color w:val="auto"/>
                <w:sz w:val="18"/>
                <w:szCs w:val="18"/>
                <w:lang w:val="uk-UA" w:eastAsia="uk-UA"/>
              </w:rPr>
              <w:t>Z, м2</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30</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2,23</w:t>
            </w: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1198,179</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1198,179</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1198,179</w:t>
            </w:r>
          </w:p>
        </w:tc>
      </w:tr>
      <w:tr w:rsidR="00B12701" w:rsidRPr="00CB2871" w:rsidTr="002A3097">
        <w:trPr>
          <w:trHeight w:val="491"/>
        </w:trPr>
        <w:tc>
          <w:tcPr>
            <w:tcW w:w="1419" w:type="dxa"/>
            <w:vMerge w:val="restart"/>
            <w:tcBorders>
              <w:top w:val="nil"/>
              <w:left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18"/>
                <w:szCs w:val="18"/>
                <w:lang w:val="uk-UA" w:eastAsia="uk-UA"/>
              </w:rPr>
            </w:pPr>
            <w:r w:rsidRPr="00CB2871">
              <w:rPr>
                <w:color w:val="auto"/>
                <w:sz w:val="18"/>
                <w:szCs w:val="18"/>
                <w:lang w:val="uk-UA" w:eastAsia="uk-UA"/>
              </w:rPr>
              <w:t>2. Комплектуючі деталі, грн.</w:t>
            </w:r>
          </w:p>
        </w:tc>
        <w:tc>
          <w:tcPr>
            <w:tcW w:w="992"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69,67</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992" w:type="dxa"/>
            <w:vMerge/>
            <w:tcBorders>
              <w:left w:val="nil"/>
              <w:right w:val="single" w:sz="4" w:space="0" w:color="auto"/>
            </w:tcBorders>
            <w:shd w:val="clear" w:color="auto" w:fill="auto"/>
            <w:vAlign w:val="bottom"/>
          </w:tcPr>
          <w:p w:rsidR="00B12701" w:rsidRPr="00CB2871" w:rsidRDefault="00B12701" w:rsidP="00FB5071">
            <w:pPr>
              <w:jc w:val="center"/>
              <w:rPr>
                <w:sz w:val="18"/>
                <w:szCs w:val="18"/>
                <w:lang w:val="uk-UA"/>
              </w:rPr>
            </w:pPr>
          </w:p>
        </w:tc>
        <w:tc>
          <w:tcPr>
            <w:tcW w:w="992" w:type="dxa"/>
            <w:vMerge/>
            <w:tcBorders>
              <w:left w:val="nil"/>
              <w:right w:val="single" w:sz="4" w:space="0" w:color="auto"/>
            </w:tcBorders>
            <w:shd w:val="clear" w:color="auto" w:fill="auto"/>
            <w:vAlign w:val="bottom"/>
          </w:tcPr>
          <w:p w:rsidR="00B12701" w:rsidRPr="00CB2871" w:rsidRDefault="00B12701" w:rsidP="00FB5071">
            <w:pPr>
              <w:jc w:val="center"/>
              <w:rPr>
                <w:sz w:val="18"/>
                <w:szCs w:val="18"/>
                <w:lang w:val="uk-UA"/>
              </w:rPr>
            </w:pPr>
          </w:p>
        </w:tc>
        <w:tc>
          <w:tcPr>
            <w:tcW w:w="992" w:type="dxa"/>
            <w:vMerge/>
            <w:tcBorders>
              <w:left w:val="nil"/>
              <w:right w:val="single" w:sz="4" w:space="0" w:color="auto"/>
            </w:tcBorders>
            <w:shd w:val="clear" w:color="auto" w:fill="auto"/>
            <w:vAlign w:val="bottom"/>
          </w:tcPr>
          <w:p w:rsidR="00B12701" w:rsidRPr="00CB2871" w:rsidRDefault="00B12701" w:rsidP="00FB5071">
            <w:pPr>
              <w:jc w:val="center"/>
              <w:rPr>
                <w:sz w:val="18"/>
                <w:szCs w:val="18"/>
                <w:lang w:val="uk-UA"/>
              </w:rPr>
            </w:pP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3265,433</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3265,433</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3265,433</w:t>
            </w:r>
          </w:p>
        </w:tc>
      </w:tr>
      <w:tr w:rsidR="00B12701" w:rsidRPr="00CB2871" w:rsidTr="00B12701">
        <w:trPr>
          <w:trHeight w:val="491"/>
        </w:trPr>
        <w:tc>
          <w:tcPr>
            <w:tcW w:w="1419" w:type="dxa"/>
            <w:vMerge/>
            <w:tcBorders>
              <w:left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18"/>
                <w:szCs w:val="18"/>
                <w:lang w:val="uk-UA" w:eastAsia="uk-UA"/>
              </w:rPr>
            </w:pPr>
          </w:p>
        </w:tc>
        <w:tc>
          <w:tcPr>
            <w:tcW w:w="992"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199,06</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w:t>
            </w:r>
          </w:p>
        </w:tc>
        <w:tc>
          <w:tcPr>
            <w:tcW w:w="992" w:type="dxa"/>
            <w:vMerge/>
            <w:tcBorders>
              <w:left w:val="nil"/>
              <w:right w:val="single" w:sz="4" w:space="0" w:color="auto"/>
            </w:tcBorders>
            <w:shd w:val="clear" w:color="auto" w:fill="auto"/>
            <w:vAlign w:val="bottom"/>
          </w:tcPr>
          <w:p w:rsidR="00B12701" w:rsidRPr="00CB2871" w:rsidRDefault="00B12701" w:rsidP="00FB5071">
            <w:pPr>
              <w:jc w:val="center"/>
              <w:rPr>
                <w:sz w:val="18"/>
                <w:szCs w:val="18"/>
                <w:lang w:val="uk-UA"/>
              </w:rPr>
            </w:pPr>
          </w:p>
        </w:tc>
        <w:tc>
          <w:tcPr>
            <w:tcW w:w="992" w:type="dxa"/>
            <w:vMerge/>
            <w:tcBorders>
              <w:left w:val="nil"/>
              <w:right w:val="single" w:sz="4" w:space="0" w:color="auto"/>
            </w:tcBorders>
            <w:shd w:val="clear" w:color="auto" w:fill="auto"/>
            <w:vAlign w:val="bottom"/>
          </w:tcPr>
          <w:p w:rsidR="00B12701" w:rsidRPr="00CB2871" w:rsidRDefault="00B12701" w:rsidP="00FB5071">
            <w:pPr>
              <w:jc w:val="center"/>
              <w:rPr>
                <w:sz w:val="18"/>
                <w:szCs w:val="18"/>
                <w:lang w:val="uk-UA"/>
              </w:rPr>
            </w:pPr>
          </w:p>
        </w:tc>
        <w:tc>
          <w:tcPr>
            <w:tcW w:w="992" w:type="dxa"/>
            <w:vMerge/>
            <w:tcBorders>
              <w:left w:val="nil"/>
              <w:right w:val="single" w:sz="4" w:space="0" w:color="auto"/>
            </w:tcBorders>
            <w:shd w:val="clear" w:color="auto" w:fill="auto"/>
            <w:vAlign w:val="bottom"/>
          </w:tcPr>
          <w:p w:rsidR="00B12701" w:rsidRPr="00CB2871" w:rsidRDefault="00B12701" w:rsidP="00FB5071">
            <w:pPr>
              <w:jc w:val="center"/>
              <w:rPr>
                <w:sz w:val="18"/>
                <w:szCs w:val="18"/>
                <w:lang w:val="uk-UA"/>
              </w:rPr>
            </w:pP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3565,165</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3565,165</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3565,165</w:t>
            </w:r>
          </w:p>
        </w:tc>
      </w:tr>
      <w:tr w:rsidR="00B12701" w:rsidRPr="00CB2871" w:rsidTr="00FB5071">
        <w:trPr>
          <w:trHeight w:val="416"/>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18"/>
                <w:szCs w:val="18"/>
                <w:lang w:val="uk-UA" w:eastAsia="uk-UA"/>
              </w:rPr>
            </w:pPr>
            <w:r w:rsidRPr="00CB2871">
              <w:rPr>
                <w:color w:val="auto"/>
                <w:sz w:val="18"/>
                <w:szCs w:val="18"/>
                <w:lang w:val="uk-UA" w:eastAsia="uk-UA"/>
              </w:rPr>
              <w:t>3. Всього матеріали, грн.</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 </w:t>
            </w: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10403,056</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3559,416</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12142,095</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26104,567</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9397,644</w:t>
            </w:r>
            <w:r w:rsidR="004754BB">
              <w:rPr>
                <w:sz w:val="20"/>
                <w:szCs w:val="20"/>
              </w:rPr>
              <w:t xml:space="preserve"> (36%)</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26104,567</w:t>
            </w:r>
          </w:p>
        </w:tc>
      </w:tr>
      <w:tr w:rsidR="00B12701" w:rsidRPr="00CB2871" w:rsidTr="009A134D">
        <w:trPr>
          <w:trHeight w:val="30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18"/>
                <w:szCs w:val="18"/>
                <w:lang w:val="uk-UA" w:eastAsia="uk-UA"/>
              </w:rPr>
            </w:pPr>
            <w:r w:rsidRPr="00CB2871">
              <w:rPr>
                <w:color w:val="auto"/>
                <w:sz w:val="18"/>
                <w:szCs w:val="18"/>
                <w:lang w:val="uk-UA" w:eastAsia="uk-UA"/>
              </w:rPr>
              <w:t>4. Паливо, кг</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4,549</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10,89</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101,75</w:t>
            </w: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15451,092</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8289,836</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23740,928</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14244,557</w:t>
            </w:r>
          </w:p>
          <w:p w:rsidR="004754BB" w:rsidRDefault="004754BB">
            <w:pPr>
              <w:jc w:val="center"/>
              <w:rPr>
                <w:sz w:val="20"/>
                <w:szCs w:val="20"/>
              </w:rPr>
            </w:pPr>
            <w:r>
              <w:rPr>
                <w:sz w:val="20"/>
                <w:szCs w:val="20"/>
              </w:rPr>
              <w:t>(60%)</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23740,928</w:t>
            </w:r>
          </w:p>
        </w:tc>
      </w:tr>
      <w:tr w:rsidR="00B12701" w:rsidRPr="00CB2871" w:rsidTr="00FB5071">
        <w:trPr>
          <w:trHeight w:val="383"/>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18"/>
                <w:szCs w:val="18"/>
                <w:lang w:val="uk-UA" w:eastAsia="uk-UA"/>
              </w:rPr>
            </w:pPr>
            <w:r w:rsidRPr="00CB2871">
              <w:rPr>
                <w:color w:val="auto"/>
                <w:sz w:val="18"/>
                <w:szCs w:val="18"/>
                <w:lang w:val="uk-UA" w:eastAsia="uk-UA"/>
              </w:rPr>
              <w:t>5. Електроенергія, квт*год</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0,8355</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85,59</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15,08</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144,12</w:t>
            </w:r>
          </w:p>
        </w:tc>
        <w:tc>
          <w:tcPr>
            <w:tcW w:w="992" w:type="dxa"/>
            <w:vMerge/>
            <w:tcBorders>
              <w:left w:val="nil"/>
              <w:bottom w:val="single" w:sz="4" w:space="0" w:color="auto"/>
              <w:right w:val="single" w:sz="4" w:space="0" w:color="auto"/>
            </w:tcBorders>
            <w:shd w:val="clear" w:color="auto" w:fill="auto"/>
            <w:vAlign w:val="bottom"/>
            <w:hideMark/>
          </w:tcPr>
          <w:p w:rsidR="00B12701" w:rsidRPr="00CB2871" w:rsidRDefault="00B12701">
            <w:pPr>
              <w:jc w:val="center"/>
              <w:rPr>
                <w:sz w:val="18"/>
                <w:szCs w:val="18"/>
                <w:lang w:val="uk-UA"/>
              </w:rPr>
            </w:pPr>
          </w:p>
        </w:tc>
        <w:tc>
          <w:tcPr>
            <w:tcW w:w="992" w:type="dxa"/>
            <w:vMerge/>
            <w:tcBorders>
              <w:left w:val="nil"/>
              <w:bottom w:val="single" w:sz="4" w:space="0" w:color="auto"/>
              <w:right w:val="single" w:sz="4" w:space="0" w:color="auto"/>
            </w:tcBorders>
            <w:shd w:val="clear" w:color="auto" w:fill="auto"/>
            <w:vAlign w:val="bottom"/>
            <w:hideMark/>
          </w:tcPr>
          <w:p w:rsidR="00B12701" w:rsidRPr="00CB2871" w:rsidRDefault="00B12701">
            <w:pPr>
              <w:jc w:val="center"/>
              <w:rPr>
                <w:sz w:val="18"/>
                <w:szCs w:val="18"/>
                <w:lang w:val="uk-UA"/>
              </w:rPr>
            </w:pPr>
          </w:p>
        </w:tc>
        <w:tc>
          <w:tcPr>
            <w:tcW w:w="992" w:type="dxa"/>
            <w:vMerge/>
            <w:tcBorders>
              <w:left w:val="nil"/>
              <w:bottom w:val="single" w:sz="4" w:space="0" w:color="auto"/>
              <w:right w:val="single" w:sz="4" w:space="0" w:color="auto"/>
            </w:tcBorders>
            <w:shd w:val="clear" w:color="auto" w:fill="auto"/>
            <w:vAlign w:val="bottom"/>
            <w:hideMark/>
          </w:tcPr>
          <w:p w:rsidR="00B12701" w:rsidRPr="00CB2871" w:rsidRDefault="00B12701">
            <w:pPr>
              <w:jc w:val="center"/>
              <w:rPr>
                <w:sz w:val="18"/>
                <w:szCs w:val="18"/>
                <w:lang w:val="uk-UA"/>
              </w:rPr>
            </w:pP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3351,695</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3929,734</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2156,584</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9438,013</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3963,965</w:t>
            </w:r>
          </w:p>
          <w:p w:rsidR="004754BB" w:rsidRDefault="004754BB">
            <w:pPr>
              <w:jc w:val="center"/>
              <w:rPr>
                <w:sz w:val="20"/>
                <w:szCs w:val="20"/>
              </w:rPr>
            </w:pPr>
            <w:r>
              <w:rPr>
                <w:sz w:val="20"/>
                <w:szCs w:val="20"/>
              </w:rPr>
              <w:t>(42%)</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9438,013</w:t>
            </w:r>
          </w:p>
        </w:tc>
      </w:tr>
      <w:tr w:rsidR="00B12701" w:rsidRPr="00CB2871" w:rsidTr="001A069A">
        <w:trPr>
          <w:trHeight w:val="292"/>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18"/>
                <w:szCs w:val="18"/>
                <w:lang w:val="uk-UA" w:eastAsia="uk-UA"/>
              </w:rPr>
            </w:pPr>
            <w:r w:rsidRPr="00CB2871">
              <w:rPr>
                <w:color w:val="auto"/>
                <w:sz w:val="18"/>
                <w:szCs w:val="18"/>
                <w:lang w:val="uk-UA" w:eastAsia="uk-UA"/>
              </w:rPr>
              <w:t>Разом за планом</w:t>
            </w:r>
          </w:p>
        </w:tc>
        <w:tc>
          <w:tcPr>
            <w:tcW w:w="992" w:type="dxa"/>
            <w:tcBorders>
              <w:top w:val="nil"/>
              <w:left w:val="nil"/>
              <w:bottom w:val="single" w:sz="4" w:space="0" w:color="auto"/>
              <w:right w:val="single" w:sz="4" w:space="0" w:color="auto"/>
            </w:tcBorders>
            <w:shd w:val="clear" w:color="auto" w:fill="auto"/>
            <w:vAlign w:val="center"/>
            <w:hideMark/>
          </w:tcPr>
          <w:p w:rsidR="00B12701" w:rsidRPr="00CB2871" w:rsidRDefault="00B12701">
            <w:pPr>
              <w:jc w:val="center"/>
              <w:rPr>
                <w:sz w:val="20"/>
                <w:szCs w:val="20"/>
                <w:lang w:val="uk-UA"/>
              </w:rPr>
            </w:pPr>
            <w:r w:rsidRPr="00CB2871">
              <w:rPr>
                <w:sz w:val="20"/>
                <w:szCs w:val="20"/>
                <w:lang w:val="uk-UA"/>
              </w:rPr>
              <w:t> </w:t>
            </w:r>
          </w:p>
        </w:tc>
        <w:tc>
          <w:tcPr>
            <w:tcW w:w="1276" w:type="dxa"/>
            <w:tcBorders>
              <w:top w:val="nil"/>
              <w:left w:val="nil"/>
              <w:bottom w:val="single" w:sz="4" w:space="0" w:color="auto"/>
              <w:right w:val="single" w:sz="4" w:space="0" w:color="auto"/>
            </w:tcBorders>
            <w:shd w:val="clear" w:color="auto" w:fill="auto"/>
            <w:vAlign w:val="center"/>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center"/>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center"/>
            <w:hideMark/>
          </w:tcPr>
          <w:p w:rsidR="00B12701" w:rsidRPr="00CB2871" w:rsidRDefault="00B12701">
            <w:pPr>
              <w:jc w:val="center"/>
              <w:rPr>
                <w:sz w:val="20"/>
                <w:szCs w:val="20"/>
                <w:lang w:val="uk-UA"/>
              </w:rPr>
            </w:pPr>
            <w:r w:rsidRPr="00CB2871">
              <w:rPr>
                <w:sz w:val="20"/>
                <w:szCs w:val="20"/>
                <w:lang w:val="uk-UA"/>
              </w:rPr>
              <w:t> </w:t>
            </w:r>
          </w:p>
        </w:tc>
        <w:tc>
          <w:tcPr>
            <w:tcW w:w="992"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18"/>
                <w:szCs w:val="18"/>
                <w:lang w:val="uk-UA"/>
              </w:rPr>
            </w:pPr>
            <w:r w:rsidRPr="00CB2871">
              <w:rPr>
                <w:sz w:val="18"/>
                <w:szCs w:val="18"/>
                <w:lang w:val="uk-UA"/>
              </w:rPr>
              <w:t> </w:t>
            </w:r>
          </w:p>
        </w:tc>
        <w:tc>
          <w:tcPr>
            <w:tcW w:w="992"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18"/>
                <w:szCs w:val="18"/>
                <w:lang w:val="uk-UA"/>
              </w:rPr>
            </w:pPr>
            <w:r w:rsidRPr="00CB2871">
              <w:rPr>
                <w:sz w:val="18"/>
                <w:szCs w:val="18"/>
                <w:lang w:val="uk-UA"/>
              </w:rPr>
              <w:t> </w:t>
            </w:r>
          </w:p>
        </w:tc>
        <w:tc>
          <w:tcPr>
            <w:tcW w:w="992"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18"/>
                <w:szCs w:val="18"/>
                <w:lang w:val="uk-UA"/>
              </w:rPr>
            </w:pPr>
            <w:r w:rsidRPr="00CB2871">
              <w:rPr>
                <w:sz w:val="18"/>
                <w:szCs w:val="18"/>
                <w:lang w:val="uk-UA"/>
              </w:rPr>
              <w:t> </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13754,751</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22940,242</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22588,515</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59283,508</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27606,166</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86889,674</w:t>
            </w:r>
          </w:p>
        </w:tc>
      </w:tr>
      <w:tr w:rsidR="00B12701" w:rsidRPr="00CB2871" w:rsidTr="001A069A">
        <w:trPr>
          <w:trHeight w:val="211"/>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18"/>
                <w:szCs w:val="18"/>
                <w:lang w:val="uk-UA" w:eastAsia="uk-UA"/>
              </w:rPr>
            </w:pPr>
            <w:r w:rsidRPr="00CB2871">
              <w:rPr>
                <w:color w:val="auto"/>
                <w:sz w:val="18"/>
                <w:szCs w:val="18"/>
                <w:lang w:val="uk-UA" w:eastAsia="uk-UA"/>
              </w:rPr>
              <w:t>Те ж без ПДВ</w:t>
            </w:r>
          </w:p>
        </w:tc>
        <w:tc>
          <w:tcPr>
            <w:tcW w:w="992" w:type="dxa"/>
            <w:tcBorders>
              <w:top w:val="nil"/>
              <w:left w:val="nil"/>
              <w:bottom w:val="single" w:sz="4" w:space="0" w:color="auto"/>
              <w:right w:val="single" w:sz="4" w:space="0" w:color="auto"/>
            </w:tcBorders>
            <w:shd w:val="clear" w:color="auto" w:fill="auto"/>
            <w:vAlign w:val="center"/>
            <w:hideMark/>
          </w:tcPr>
          <w:p w:rsidR="00B12701" w:rsidRPr="00CB2871" w:rsidRDefault="00B12701">
            <w:pPr>
              <w:jc w:val="center"/>
              <w:rPr>
                <w:sz w:val="20"/>
                <w:szCs w:val="20"/>
                <w:lang w:val="uk-UA"/>
              </w:rPr>
            </w:pPr>
            <w:r w:rsidRPr="00CB2871">
              <w:rPr>
                <w:sz w:val="20"/>
                <w:szCs w:val="20"/>
                <w:lang w:val="uk-UA"/>
              </w:rPr>
              <w:t> </w:t>
            </w:r>
          </w:p>
        </w:tc>
        <w:tc>
          <w:tcPr>
            <w:tcW w:w="1276" w:type="dxa"/>
            <w:tcBorders>
              <w:top w:val="nil"/>
              <w:left w:val="nil"/>
              <w:bottom w:val="single" w:sz="4" w:space="0" w:color="auto"/>
              <w:right w:val="single" w:sz="4" w:space="0" w:color="auto"/>
            </w:tcBorders>
            <w:shd w:val="clear" w:color="auto" w:fill="auto"/>
            <w:vAlign w:val="center"/>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center"/>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center"/>
            <w:hideMark/>
          </w:tcPr>
          <w:p w:rsidR="00B12701" w:rsidRPr="00CB2871" w:rsidRDefault="00B12701">
            <w:pPr>
              <w:jc w:val="center"/>
              <w:rPr>
                <w:sz w:val="20"/>
                <w:szCs w:val="20"/>
                <w:lang w:val="uk-UA"/>
              </w:rPr>
            </w:pPr>
            <w:r w:rsidRPr="00CB2871">
              <w:rPr>
                <w:sz w:val="20"/>
                <w:szCs w:val="20"/>
                <w:lang w:val="uk-UA"/>
              </w:rPr>
              <w:t> </w:t>
            </w:r>
          </w:p>
        </w:tc>
        <w:tc>
          <w:tcPr>
            <w:tcW w:w="992"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18"/>
                <w:szCs w:val="18"/>
                <w:lang w:val="uk-UA"/>
              </w:rPr>
            </w:pPr>
            <w:r w:rsidRPr="00CB2871">
              <w:rPr>
                <w:sz w:val="18"/>
                <w:szCs w:val="18"/>
                <w:lang w:val="uk-UA"/>
              </w:rPr>
              <w:t> </w:t>
            </w:r>
          </w:p>
        </w:tc>
        <w:tc>
          <w:tcPr>
            <w:tcW w:w="992"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18"/>
                <w:szCs w:val="18"/>
                <w:lang w:val="uk-UA"/>
              </w:rPr>
            </w:pPr>
            <w:r w:rsidRPr="00CB2871">
              <w:rPr>
                <w:sz w:val="18"/>
                <w:szCs w:val="18"/>
                <w:lang w:val="uk-UA"/>
              </w:rPr>
              <w:t> </w:t>
            </w:r>
          </w:p>
        </w:tc>
        <w:tc>
          <w:tcPr>
            <w:tcW w:w="992"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18"/>
                <w:szCs w:val="18"/>
                <w:lang w:val="uk-UA"/>
              </w:rPr>
            </w:pPr>
            <w:r w:rsidRPr="00CB2871">
              <w:rPr>
                <w:sz w:val="18"/>
                <w:szCs w:val="18"/>
                <w:lang w:val="uk-UA"/>
              </w:rPr>
              <w:t> </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11462,293</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19116,868</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18823,763</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49402,923</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23005,138</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72408,061</w:t>
            </w:r>
          </w:p>
        </w:tc>
      </w:tr>
    </w:tbl>
    <w:p w:rsidR="00560292" w:rsidRPr="00CB2871" w:rsidRDefault="00560292" w:rsidP="004754BB">
      <w:pPr>
        <w:spacing w:after="120" w:line="360" w:lineRule="auto"/>
        <w:ind w:right="-165"/>
        <w:rPr>
          <w:b/>
          <w:sz w:val="20"/>
          <w:szCs w:val="20"/>
          <w:lang w:val="uk-UA"/>
        </w:rPr>
      </w:pPr>
    </w:p>
    <w:p w:rsidR="004754BB" w:rsidRPr="005F1277" w:rsidRDefault="004754BB" w:rsidP="004754BB">
      <w:pPr>
        <w:ind w:firstLine="708"/>
        <w:jc w:val="both"/>
        <w:rPr>
          <w:lang w:val="uk-UA"/>
        </w:rPr>
      </w:pPr>
      <w:r w:rsidRPr="005F1277">
        <w:rPr>
          <w:lang w:val="uk-UA"/>
        </w:rPr>
        <w:t xml:space="preserve">При підрахунку фактичних витрат слід врахувати зміни цін на ресурси і норм їх витрачання (табл.1.14). Підвищення цін на матеріальні ресурси становить  5,51%,  зниження норм їх витрачання </w:t>
      </w:r>
      <w:r>
        <w:rPr>
          <w:lang w:val="uk-UA"/>
        </w:rPr>
        <w:t>– 6,58</w:t>
      </w:r>
    </w:p>
    <w:p w:rsidR="00560292" w:rsidRPr="00CB2871" w:rsidRDefault="00560292" w:rsidP="004754BB">
      <w:pPr>
        <w:spacing w:after="120" w:line="360" w:lineRule="auto"/>
        <w:ind w:left="-851" w:right="-165"/>
        <w:jc w:val="both"/>
        <w:rPr>
          <w:b/>
          <w:sz w:val="20"/>
          <w:szCs w:val="20"/>
          <w:lang w:val="uk-UA"/>
        </w:rPr>
      </w:pPr>
    </w:p>
    <w:p w:rsidR="00560292" w:rsidRPr="00CB2871" w:rsidRDefault="00560292" w:rsidP="003E6362">
      <w:pPr>
        <w:spacing w:after="120" w:line="360" w:lineRule="auto"/>
        <w:ind w:left="-851" w:right="-165"/>
        <w:jc w:val="right"/>
        <w:rPr>
          <w:b/>
          <w:sz w:val="20"/>
          <w:szCs w:val="20"/>
          <w:lang w:val="uk-UA"/>
        </w:rPr>
      </w:pPr>
    </w:p>
    <w:p w:rsidR="00652515" w:rsidRPr="00CB2871" w:rsidRDefault="00652515" w:rsidP="003E6362">
      <w:pPr>
        <w:spacing w:after="120" w:line="360" w:lineRule="auto"/>
        <w:ind w:left="-851" w:right="-165"/>
        <w:jc w:val="right"/>
        <w:rPr>
          <w:lang w:val="uk-UA"/>
        </w:rPr>
      </w:pPr>
    </w:p>
    <w:p w:rsidR="00652515" w:rsidRPr="00CB2871" w:rsidRDefault="00652515" w:rsidP="003E6362">
      <w:pPr>
        <w:spacing w:after="120" w:line="360" w:lineRule="auto"/>
        <w:ind w:left="-851" w:right="-165"/>
        <w:jc w:val="right"/>
        <w:rPr>
          <w:lang w:val="uk-UA"/>
        </w:rPr>
      </w:pPr>
    </w:p>
    <w:p w:rsidR="003E6362" w:rsidRPr="00CB2871" w:rsidRDefault="003C5A2F" w:rsidP="003E6362">
      <w:pPr>
        <w:spacing w:after="120" w:line="360" w:lineRule="auto"/>
        <w:ind w:left="-851" w:right="-165"/>
        <w:jc w:val="right"/>
        <w:rPr>
          <w:lang w:val="uk-UA"/>
        </w:rPr>
      </w:pPr>
      <w:r>
        <w:rPr>
          <w:lang w:val="uk-UA"/>
        </w:rPr>
        <w:lastRenderedPageBreak/>
        <w:t>Таблиця 2</w:t>
      </w:r>
      <w:r w:rsidR="00592E7E" w:rsidRPr="00CB2871">
        <w:rPr>
          <w:lang w:val="uk-UA"/>
        </w:rPr>
        <w:t>.9</w:t>
      </w:r>
    </w:p>
    <w:tbl>
      <w:tblPr>
        <w:tblW w:w="16019" w:type="dxa"/>
        <w:tblInd w:w="-885" w:type="dxa"/>
        <w:tblLayout w:type="fixed"/>
        <w:tblLook w:val="04A0" w:firstRow="1" w:lastRow="0" w:firstColumn="1" w:lastColumn="0" w:noHBand="0" w:noVBand="1"/>
      </w:tblPr>
      <w:tblGrid>
        <w:gridCol w:w="1419"/>
        <w:gridCol w:w="992"/>
        <w:gridCol w:w="1276"/>
        <w:gridCol w:w="1134"/>
        <w:gridCol w:w="1134"/>
        <w:gridCol w:w="992"/>
        <w:gridCol w:w="992"/>
        <w:gridCol w:w="992"/>
        <w:gridCol w:w="1134"/>
        <w:gridCol w:w="1134"/>
        <w:gridCol w:w="1134"/>
        <w:gridCol w:w="1276"/>
        <w:gridCol w:w="1134"/>
        <w:gridCol w:w="1276"/>
      </w:tblGrid>
      <w:tr w:rsidR="003E6362" w:rsidRPr="00CB2871" w:rsidTr="00BC641D">
        <w:trPr>
          <w:trHeight w:val="300"/>
        </w:trPr>
        <w:tc>
          <w:tcPr>
            <w:tcW w:w="16019" w:type="dxa"/>
            <w:gridSpan w:val="14"/>
            <w:tcBorders>
              <w:top w:val="nil"/>
              <w:left w:val="nil"/>
              <w:bottom w:val="single" w:sz="4" w:space="0" w:color="auto"/>
              <w:right w:val="nil"/>
            </w:tcBorders>
            <w:shd w:val="clear" w:color="auto" w:fill="auto"/>
            <w:vAlign w:val="center"/>
            <w:hideMark/>
          </w:tcPr>
          <w:p w:rsidR="003E6362" w:rsidRPr="00CB2871" w:rsidRDefault="00E702A0" w:rsidP="009B1913">
            <w:pPr>
              <w:jc w:val="center"/>
              <w:rPr>
                <w:bCs/>
                <w:color w:val="auto"/>
                <w:lang w:val="uk-UA" w:eastAsia="uk-UA"/>
              </w:rPr>
            </w:pPr>
            <w:r w:rsidRPr="00CB2871">
              <w:rPr>
                <w:bCs/>
                <w:color w:val="auto"/>
                <w:lang w:val="uk-UA" w:eastAsia="uk-UA"/>
              </w:rPr>
              <w:t>Звітний р</w:t>
            </w:r>
            <w:r w:rsidR="003E6362" w:rsidRPr="00CB2871">
              <w:rPr>
                <w:bCs/>
                <w:color w:val="auto"/>
                <w:lang w:val="uk-UA" w:eastAsia="uk-UA"/>
              </w:rPr>
              <w:t>озрахунок матеріальних витрат</w:t>
            </w:r>
          </w:p>
        </w:tc>
      </w:tr>
      <w:tr w:rsidR="003E6362" w:rsidRPr="00CB2871" w:rsidTr="00F75C21">
        <w:trPr>
          <w:trHeight w:val="581"/>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3E6362" w:rsidRPr="00CB2871" w:rsidRDefault="003E6362" w:rsidP="009B1913">
            <w:pPr>
              <w:ind w:left="-108" w:right="-108"/>
              <w:jc w:val="center"/>
              <w:rPr>
                <w:color w:val="auto"/>
                <w:sz w:val="20"/>
                <w:szCs w:val="20"/>
                <w:lang w:val="uk-UA" w:eastAsia="uk-UA"/>
              </w:rPr>
            </w:pPr>
            <w:r w:rsidRPr="00CB2871">
              <w:rPr>
                <w:color w:val="auto"/>
                <w:sz w:val="20"/>
                <w:szCs w:val="20"/>
                <w:lang w:val="uk-UA" w:eastAsia="uk-UA"/>
              </w:rPr>
              <w:t>Види ресурсів</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E6362" w:rsidRPr="00CB2871" w:rsidRDefault="003E6362" w:rsidP="009B1913">
            <w:pPr>
              <w:ind w:left="-108" w:right="-108"/>
              <w:jc w:val="center"/>
              <w:rPr>
                <w:color w:val="auto"/>
                <w:sz w:val="20"/>
                <w:szCs w:val="20"/>
                <w:lang w:val="uk-UA" w:eastAsia="uk-UA"/>
              </w:rPr>
            </w:pPr>
            <w:r w:rsidRPr="00CB2871">
              <w:rPr>
                <w:color w:val="auto"/>
                <w:sz w:val="20"/>
                <w:szCs w:val="20"/>
                <w:lang w:val="uk-UA" w:eastAsia="uk-UA"/>
              </w:rPr>
              <w:t>Ціна одиниці, грн.</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3E6362" w:rsidRPr="00CB2871" w:rsidRDefault="003E6362" w:rsidP="009B1913">
            <w:pPr>
              <w:jc w:val="center"/>
              <w:rPr>
                <w:color w:val="auto"/>
                <w:sz w:val="20"/>
                <w:szCs w:val="20"/>
                <w:lang w:val="uk-UA" w:eastAsia="uk-UA"/>
              </w:rPr>
            </w:pPr>
            <w:r w:rsidRPr="00CB2871">
              <w:rPr>
                <w:color w:val="auto"/>
                <w:sz w:val="20"/>
                <w:szCs w:val="20"/>
                <w:lang w:val="uk-UA" w:eastAsia="uk-UA"/>
              </w:rPr>
              <w:t>Норма витрат на виріб (без зворотних відходів)</w:t>
            </w:r>
          </w:p>
        </w:tc>
        <w:tc>
          <w:tcPr>
            <w:tcW w:w="2976" w:type="dxa"/>
            <w:gridSpan w:val="3"/>
            <w:tcBorders>
              <w:top w:val="single" w:sz="4" w:space="0" w:color="auto"/>
              <w:left w:val="nil"/>
              <w:bottom w:val="single" w:sz="4" w:space="0" w:color="auto"/>
              <w:right w:val="single" w:sz="4" w:space="0" w:color="auto"/>
            </w:tcBorders>
            <w:shd w:val="clear" w:color="auto" w:fill="auto"/>
            <w:vAlign w:val="center"/>
            <w:hideMark/>
          </w:tcPr>
          <w:p w:rsidR="003E6362" w:rsidRPr="00CB2871" w:rsidRDefault="003E6362" w:rsidP="009B1913">
            <w:pPr>
              <w:jc w:val="center"/>
              <w:rPr>
                <w:color w:val="auto"/>
                <w:sz w:val="20"/>
                <w:szCs w:val="20"/>
                <w:lang w:val="uk-UA" w:eastAsia="uk-UA"/>
              </w:rPr>
            </w:pPr>
            <w:r w:rsidRPr="00CB2871">
              <w:rPr>
                <w:color w:val="auto"/>
                <w:sz w:val="20"/>
                <w:szCs w:val="20"/>
                <w:lang w:val="uk-UA" w:eastAsia="uk-UA"/>
              </w:rPr>
              <w:t>Обсяг випуску,</w:t>
            </w:r>
          </w:p>
          <w:p w:rsidR="003E6362" w:rsidRPr="00CB2871" w:rsidRDefault="003E6362" w:rsidP="009B1913">
            <w:pPr>
              <w:jc w:val="center"/>
              <w:rPr>
                <w:color w:val="auto"/>
                <w:sz w:val="20"/>
                <w:szCs w:val="20"/>
                <w:lang w:val="uk-UA" w:eastAsia="uk-UA"/>
              </w:rPr>
            </w:pPr>
            <w:r w:rsidRPr="00CB2871">
              <w:rPr>
                <w:color w:val="auto"/>
                <w:sz w:val="20"/>
                <w:szCs w:val="20"/>
                <w:lang w:val="uk-UA" w:eastAsia="uk-UA"/>
              </w:rPr>
              <w:t>тис. шт.</w:t>
            </w:r>
          </w:p>
        </w:tc>
        <w:tc>
          <w:tcPr>
            <w:tcW w:w="4678" w:type="dxa"/>
            <w:gridSpan w:val="4"/>
            <w:tcBorders>
              <w:top w:val="single" w:sz="4" w:space="0" w:color="auto"/>
              <w:left w:val="nil"/>
              <w:bottom w:val="single" w:sz="4" w:space="0" w:color="auto"/>
              <w:right w:val="single" w:sz="4" w:space="0" w:color="auto"/>
            </w:tcBorders>
            <w:shd w:val="clear" w:color="auto" w:fill="auto"/>
            <w:vAlign w:val="center"/>
            <w:hideMark/>
          </w:tcPr>
          <w:p w:rsidR="003E6362" w:rsidRPr="00CB2871" w:rsidRDefault="003E6362" w:rsidP="009B1913">
            <w:pPr>
              <w:jc w:val="center"/>
              <w:rPr>
                <w:color w:val="auto"/>
                <w:sz w:val="20"/>
                <w:szCs w:val="20"/>
                <w:lang w:val="uk-UA" w:eastAsia="uk-UA"/>
              </w:rPr>
            </w:pPr>
            <w:r w:rsidRPr="00CB2871">
              <w:rPr>
                <w:color w:val="auto"/>
                <w:sz w:val="20"/>
                <w:szCs w:val="20"/>
                <w:lang w:val="uk-UA" w:eastAsia="uk-UA"/>
              </w:rPr>
              <w:t>Загальні витрати ресурсів на технологічні потреби, тис. грн.</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E6362" w:rsidRPr="00CB2871" w:rsidRDefault="003E6362" w:rsidP="009B1913">
            <w:pPr>
              <w:ind w:left="-108" w:right="-108"/>
              <w:jc w:val="center"/>
              <w:rPr>
                <w:color w:val="auto"/>
                <w:sz w:val="20"/>
                <w:szCs w:val="20"/>
                <w:lang w:val="uk-UA" w:eastAsia="uk-UA"/>
              </w:rPr>
            </w:pPr>
            <w:r w:rsidRPr="00CB2871">
              <w:rPr>
                <w:color w:val="auto"/>
                <w:sz w:val="20"/>
                <w:szCs w:val="20"/>
                <w:lang w:val="uk-UA" w:eastAsia="uk-UA"/>
              </w:rPr>
              <w:t>Інші потреби,</w:t>
            </w:r>
          </w:p>
          <w:p w:rsidR="003E6362" w:rsidRPr="00CB2871" w:rsidRDefault="003E6362" w:rsidP="009B1913">
            <w:pPr>
              <w:ind w:left="-108" w:right="-108"/>
              <w:jc w:val="center"/>
              <w:rPr>
                <w:color w:val="auto"/>
                <w:sz w:val="20"/>
                <w:szCs w:val="20"/>
                <w:lang w:val="uk-UA" w:eastAsia="uk-UA"/>
              </w:rPr>
            </w:pPr>
            <w:r w:rsidRPr="00CB2871">
              <w:rPr>
                <w:color w:val="auto"/>
                <w:sz w:val="20"/>
                <w:szCs w:val="20"/>
                <w:lang w:val="uk-UA" w:eastAsia="uk-UA"/>
              </w:rPr>
              <w:t>тис. грн.</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3E6362" w:rsidRPr="00CB2871" w:rsidRDefault="003E6362" w:rsidP="009B1913">
            <w:pPr>
              <w:ind w:left="-108" w:right="-108"/>
              <w:jc w:val="center"/>
              <w:rPr>
                <w:color w:val="auto"/>
                <w:sz w:val="20"/>
                <w:szCs w:val="20"/>
                <w:lang w:val="uk-UA" w:eastAsia="uk-UA"/>
              </w:rPr>
            </w:pPr>
            <w:r w:rsidRPr="00CB2871">
              <w:rPr>
                <w:color w:val="auto"/>
                <w:sz w:val="20"/>
                <w:szCs w:val="20"/>
                <w:lang w:val="uk-UA" w:eastAsia="uk-UA"/>
              </w:rPr>
              <w:t>Всього,</w:t>
            </w:r>
          </w:p>
          <w:p w:rsidR="003E6362" w:rsidRPr="00CB2871" w:rsidRDefault="003E6362" w:rsidP="009B1913">
            <w:pPr>
              <w:ind w:left="-108" w:right="-108"/>
              <w:jc w:val="center"/>
              <w:rPr>
                <w:color w:val="auto"/>
                <w:sz w:val="20"/>
                <w:szCs w:val="20"/>
                <w:lang w:val="uk-UA" w:eastAsia="uk-UA"/>
              </w:rPr>
            </w:pPr>
            <w:r w:rsidRPr="00CB2871">
              <w:rPr>
                <w:color w:val="auto"/>
                <w:sz w:val="20"/>
                <w:szCs w:val="20"/>
                <w:lang w:val="uk-UA" w:eastAsia="uk-UA"/>
              </w:rPr>
              <w:t>тис. грн.</w:t>
            </w:r>
          </w:p>
        </w:tc>
      </w:tr>
      <w:tr w:rsidR="00B12701" w:rsidRPr="00CB2871" w:rsidTr="00BC641D">
        <w:trPr>
          <w:trHeight w:val="300"/>
        </w:trPr>
        <w:tc>
          <w:tcPr>
            <w:tcW w:w="1419" w:type="dxa"/>
            <w:vMerge/>
            <w:tcBorders>
              <w:top w:val="nil"/>
              <w:left w:val="single" w:sz="4" w:space="0" w:color="auto"/>
              <w:bottom w:val="single" w:sz="4" w:space="0" w:color="auto"/>
              <w:right w:val="single" w:sz="4" w:space="0" w:color="auto"/>
            </w:tcBorders>
            <w:vAlign w:val="center"/>
            <w:hideMark/>
          </w:tcPr>
          <w:p w:rsidR="00B12701" w:rsidRPr="00CB2871" w:rsidRDefault="00B12701" w:rsidP="009B1913">
            <w:pPr>
              <w:ind w:left="-108" w:right="-108"/>
              <w:jc w:val="center"/>
              <w:rPr>
                <w:color w:val="auto"/>
                <w:sz w:val="20"/>
                <w:szCs w:val="20"/>
                <w:lang w:val="uk-UA" w:eastAsia="uk-UA"/>
              </w:rPr>
            </w:pPr>
          </w:p>
        </w:tc>
        <w:tc>
          <w:tcPr>
            <w:tcW w:w="992" w:type="dxa"/>
            <w:vMerge/>
            <w:tcBorders>
              <w:top w:val="nil"/>
              <w:left w:val="single" w:sz="4" w:space="0" w:color="auto"/>
              <w:bottom w:val="single" w:sz="4" w:space="0" w:color="auto"/>
              <w:right w:val="single" w:sz="4" w:space="0" w:color="auto"/>
            </w:tcBorders>
            <w:vAlign w:val="center"/>
            <w:hideMark/>
          </w:tcPr>
          <w:p w:rsidR="00B12701" w:rsidRPr="00CB2871" w:rsidRDefault="00B12701" w:rsidP="009B1913">
            <w:pPr>
              <w:jc w:val="center"/>
              <w:rPr>
                <w:color w:val="auto"/>
                <w:sz w:val="20"/>
                <w:szCs w:val="20"/>
                <w:lang w:val="uk-UA" w:eastAsia="uk-UA"/>
              </w:rPr>
            </w:pP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Т</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К</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Ю</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Т</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К</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Ю</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Т</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К</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Ю</w:t>
            </w:r>
          </w:p>
        </w:tc>
        <w:tc>
          <w:tcPr>
            <w:tcW w:w="1276" w:type="dxa"/>
            <w:tcBorders>
              <w:top w:val="nil"/>
              <w:left w:val="nil"/>
              <w:bottom w:val="single" w:sz="4" w:space="0" w:color="auto"/>
              <w:right w:val="single" w:sz="4" w:space="0" w:color="auto"/>
            </w:tcBorders>
            <w:shd w:val="clear" w:color="auto" w:fill="auto"/>
            <w:vAlign w:val="center"/>
            <w:hideMark/>
          </w:tcPr>
          <w:p w:rsidR="00B12701" w:rsidRPr="00CB2871" w:rsidRDefault="00B12701" w:rsidP="009B1913">
            <w:pPr>
              <w:jc w:val="center"/>
              <w:rPr>
                <w:color w:val="auto"/>
                <w:sz w:val="20"/>
                <w:szCs w:val="20"/>
                <w:lang w:val="uk-UA" w:eastAsia="uk-UA"/>
              </w:rPr>
            </w:pPr>
            <w:r w:rsidRPr="00CB2871">
              <w:rPr>
                <w:color w:val="auto"/>
                <w:sz w:val="20"/>
                <w:szCs w:val="20"/>
                <w:lang w:val="uk-UA" w:eastAsia="uk-UA"/>
              </w:rPr>
              <w:t>Разом</w:t>
            </w:r>
          </w:p>
        </w:tc>
        <w:tc>
          <w:tcPr>
            <w:tcW w:w="1134" w:type="dxa"/>
            <w:vMerge/>
            <w:tcBorders>
              <w:top w:val="nil"/>
              <w:left w:val="single" w:sz="4" w:space="0" w:color="auto"/>
              <w:bottom w:val="single" w:sz="4" w:space="0" w:color="auto"/>
              <w:right w:val="single" w:sz="4" w:space="0" w:color="auto"/>
            </w:tcBorders>
            <w:vAlign w:val="center"/>
            <w:hideMark/>
          </w:tcPr>
          <w:p w:rsidR="00B12701" w:rsidRPr="00CB2871" w:rsidRDefault="00B12701" w:rsidP="009B1913">
            <w:pPr>
              <w:jc w:val="center"/>
              <w:rPr>
                <w:color w:val="auto"/>
                <w:sz w:val="20"/>
                <w:szCs w:val="20"/>
                <w:lang w:val="uk-UA" w:eastAsia="uk-UA"/>
              </w:rPr>
            </w:pPr>
          </w:p>
        </w:tc>
        <w:tc>
          <w:tcPr>
            <w:tcW w:w="1276" w:type="dxa"/>
            <w:vMerge/>
            <w:tcBorders>
              <w:top w:val="nil"/>
              <w:left w:val="single" w:sz="4" w:space="0" w:color="auto"/>
              <w:bottom w:val="single" w:sz="4" w:space="0" w:color="auto"/>
              <w:right w:val="single" w:sz="4" w:space="0" w:color="auto"/>
            </w:tcBorders>
            <w:vAlign w:val="center"/>
            <w:hideMark/>
          </w:tcPr>
          <w:p w:rsidR="00B12701" w:rsidRPr="00CB2871" w:rsidRDefault="00B12701" w:rsidP="009B1913">
            <w:pPr>
              <w:jc w:val="center"/>
              <w:rPr>
                <w:color w:val="auto"/>
                <w:sz w:val="20"/>
                <w:szCs w:val="20"/>
                <w:lang w:val="uk-UA" w:eastAsia="uk-UA"/>
              </w:rPr>
            </w:pPr>
          </w:p>
        </w:tc>
      </w:tr>
      <w:tr w:rsidR="00B12701" w:rsidRPr="00CB2871" w:rsidTr="00BC641D">
        <w:trPr>
          <w:trHeight w:val="357"/>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20"/>
                <w:szCs w:val="20"/>
                <w:lang w:val="uk-UA" w:eastAsia="uk-UA"/>
              </w:rPr>
            </w:pPr>
            <w:r w:rsidRPr="00CB2871">
              <w:rPr>
                <w:color w:val="auto"/>
                <w:sz w:val="20"/>
                <w:szCs w:val="20"/>
                <w:lang w:val="uk-UA" w:eastAsia="uk-UA"/>
              </w:rPr>
              <w:t>1. Сировина і матеріали</w:t>
            </w:r>
          </w:p>
        </w:tc>
        <w:tc>
          <w:tcPr>
            <w:tcW w:w="992"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276"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992" w:type="dxa"/>
            <w:vMerge w:val="restart"/>
            <w:tcBorders>
              <w:top w:val="nil"/>
              <w:left w:val="nil"/>
              <w:right w:val="single" w:sz="4" w:space="0" w:color="auto"/>
            </w:tcBorders>
            <w:shd w:val="clear" w:color="auto" w:fill="auto"/>
            <w:vAlign w:val="center"/>
            <w:hideMark/>
          </w:tcPr>
          <w:p w:rsidR="00B12701" w:rsidRDefault="00B12701">
            <w:pPr>
              <w:jc w:val="center"/>
              <w:rPr>
                <w:sz w:val="20"/>
                <w:szCs w:val="20"/>
              </w:rPr>
            </w:pPr>
            <w:r>
              <w:rPr>
                <w:sz w:val="20"/>
                <w:szCs w:val="20"/>
              </w:rPr>
              <w:t>44,94</w:t>
            </w:r>
          </w:p>
        </w:tc>
        <w:tc>
          <w:tcPr>
            <w:tcW w:w="992" w:type="dxa"/>
            <w:vMerge w:val="restart"/>
            <w:tcBorders>
              <w:top w:val="nil"/>
              <w:left w:val="nil"/>
              <w:right w:val="single" w:sz="4" w:space="0" w:color="auto"/>
            </w:tcBorders>
            <w:shd w:val="clear" w:color="auto" w:fill="auto"/>
            <w:vAlign w:val="center"/>
            <w:hideMark/>
          </w:tcPr>
          <w:p w:rsidR="00B12701" w:rsidRDefault="00B12701">
            <w:pPr>
              <w:jc w:val="center"/>
              <w:rPr>
                <w:sz w:val="20"/>
                <w:szCs w:val="20"/>
              </w:rPr>
            </w:pPr>
            <w:r>
              <w:rPr>
                <w:sz w:val="20"/>
                <w:szCs w:val="20"/>
              </w:rPr>
              <w:t>286,56</w:t>
            </w:r>
          </w:p>
        </w:tc>
        <w:tc>
          <w:tcPr>
            <w:tcW w:w="992" w:type="dxa"/>
            <w:vMerge w:val="restart"/>
            <w:tcBorders>
              <w:top w:val="nil"/>
              <w:left w:val="nil"/>
              <w:right w:val="single" w:sz="4" w:space="0" w:color="auto"/>
            </w:tcBorders>
            <w:shd w:val="clear" w:color="auto" w:fill="auto"/>
            <w:vAlign w:val="center"/>
            <w:hideMark/>
          </w:tcPr>
          <w:p w:rsidR="00B12701" w:rsidRDefault="00B12701">
            <w:pPr>
              <w:jc w:val="center"/>
              <w:rPr>
                <w:sz w:val="20"/>
                <w:szCs w:val="20"/>
              </w:rPr>
            </w:pPr>
            <w:r>
              <w:rPr>
                <w:sz w:val="20"/>
                <w:szCs w:val="20"/>
              </w:rPr>
              <w:t>15,97</w:t>
            </w:r>
          </w:p>
        </w:tc>
        <w:tc>
          <w:tcPr>
            <w:tcW w:w="1134"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276"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276"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r>
      <w:tr w:rsidR="00B12701" w:rsidRPr="00CB2871" w:rsidTr="00510423">
        <w:trPr>
          <w:trHeight w:val="30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20"/>
                <w:szCs w:val="20"/>
                <w:lang w:val="uk-UA" w:eastAsia="uk-UA"/>
              </w:rPr>
            </w:pPr>
            <w:r w:rsidRPr="00CB2871">
              <w:rPr>
                <w:color w:val="auto"/>
                <w:sz w:val="20"/>
                <w:szCs w:val="20"/>
                <w:lang w:val="uk-UA" w:eastAsia="uk-UA"/>
              </w:rPr>
              <w:t>W, кг</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1,52</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97,1263</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249,2312</w:t>
            </w: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6634,581</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6049,938</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12684,519</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12684,519</w:t>
            </w:r>
          </w:p>
        </w:tc>
      </w:tr>
      <w:tr w:rsidR="00B12701" w:rsidRPr="00CB2871" w:rsidTr="00510423">
        <w:trPr>
          <w:trHeight w:val="30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20"/>
                <w:szCs w:val="20"/>
                <w:lang w:val="uk-UA" w:eastAsia="uk-UA"/>
              </w:rPr>
            </w:pPr>
            <w:r w:rsidRPr="00CB2871">
              <w:rPr>
                <w:color w:val="auto"/>
                <w:sz w:val="20"/>
                <w:szCs w:val="20"/>
                <w:lang w:val="uk-UA" w:eastAsia="uk-UA"/>
              </w:rPr>
              <w:t>X, кг</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1,21</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8,1773</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23,4862</w:t>
            </w: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2835,377</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453,84</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3289,217</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3289,217</w:t>
            </w:r>
          </w:p>
        </w:tc>
      </w:tr>
      <w:tr w:rsidR="00B12701" w:rsidRPr="00CB2871" w:rsidTr="00510423">
        <w:trPr>
          <w:trHeight w:val="30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20"/>
                <w:szCs w:val="20"/>
                <w:lang w:val="uk-UA" w:eastAsia="uk-UA"/>
              </w:rPr>
            </w:pPr>
            <w:r w:rsidRPr="00CB2871">
              <w:rPr>
                <w:color w:val="auto"/>
                <w:sz w:val="20"/>
                <w:szCs w:val="20"/>
                <w:lang w:val="uk-UA" w:eastAsia="uk-UA"/>
              </w:rPr>
              <w:t>Y, м3</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226,85</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0,013</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0,0059</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0</w:t>
            </w: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132,53</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383,536</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516,066</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516,066</w:t>
            </w:r>
          </w:p>
        </w:tc>
      </w:tr>
      <w:tr w:rsidR="00B12701" w:rsidRPr="00CB2871" w:rsidTr="00510423">
        <w:trPr>
          <w:trHeight w:val="30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20"/>
                <w:szCs w:val="20"/>
                <w:lang w:val="uk-UA" w:eastAsia="uk-UA"/>
              </w:rPr>
            </w:pPr>
            <w:r w:rsidRPr="00CB2871">
              <w:rPr>
                <w:color w:val="auto"/>
                <w:sz w:val="20"/>
                <w:szCs w:val="20"/>
                <w:lang w:val="uk-UA" w:eastAsia="uk-UA"/>
              </w:rPr>
              <w:t>Z, м2</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31,65</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2,0833</w:t>
            </w: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1053,005</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1053,005</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1053,005</w:t>
            </w:r>
          </w:p>
        </w:tc>
      </w:tr>
      <w:tr w:rsidR="00B12701" w:rsidRPr="00CB2871" w:rsidTr="00510423">
        <w:trPr>
          <w:trHeight w:val="425"/>
        </w:trPr>
        <w:tc>
          <w:tcPr>
            <w:tcW w:w="1419" w:type="dxa"/>
            <w:vMerge w:val="restart"/>
            <w:tcBorders>
              <w:top w:val="nil"/>
              <w:left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20"/>
                <w:szCs w:val="20"/>
                <w:lang w:val="uk-UA" w:eastAsia="uk-UA"/>
              </w:rPr>
            </w:pPr>
            <w:r w:rsidRPr="00CB2871">
              <w:rPr>
                <w:color w:val="auto"/>
                <w:sz w:val="20"/>
                <w:szCs w:val="20"/>
                <w:lang w:val="uk-UA" w:eastAsia="uk-UA"/>
              </w:rPr>
              <w:t>2. Комплектуючі деталі, грн.</w:t>
            </w:r>
          </w:p>
        </w:tc>
        <w:tc>
          <w:tcPr>
            <w:tcW w:w="992"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73,51</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992" w:type="dxa"/>
            <w:vMerge/>
            <w:tcBorders>
              <w:left w:val="nil"/>
              <w:right w:val="single" w:sz="4" w:space="0" w:color="auto"/>
            </w:tcBorders>
            <w:shd w:val="clear" w:color="auto" w:fill="auto"/>
            <w:vAlign w:val="bottom"/>
          </w:tcPr>
          <w:p w:rsidR="00B12701" w:rsidRPr="00CB2871" w:rsidRDefault="00B12701" w:rsidP="00FB5071">
            <w:pPr>
              <w:jc w:val="center"/>
              <w:rPr>
                <w:sz w:val="20"/>
                <w:szCs w:val="20"/>
                <w:lang w:val="uk-UA"/>
              </w:rPr>
            </w:pPr>
          </w:p>
        </w:tc>
        <w:tc>
          <w:tcPr>
            <w:tcW w:w="992" w:type="dxa"/>
            <w:vMerge/>
            <w:tcBorders>
              <w:left w:val="nil"/>
              <w:right w:val="single" w:sz="4" w:space="0" w:color="auto"/>
            </w:tcBorders>
            <w:shd w:val="clear" w:color="auto" w:fill="auto"/>
            <w:vAlign w:val="bottom"/>
          </w:tcPr>
          <w:p w:rsidR="00B12701" w:rsidRPr="00CB2871" w:rsidRDefault="00B12701" w:rsidP="00FB5071">
            <w:pPr>
              <w:jc w:val="center"/>
              <w:rPr>
                <w:sz w:val="20"/>
                <w:szCs w:val="20"/>
                <w:lang w:val="uk-UA"/>
              </w:rPr>
            </w:pPr>
          </w:p>
        </w:tc>
        <w:tc>
          <w:tcPr>
            <w:tcW w:w="992" w:type="dxa"/>
            <w:vMerge/>
            <w:tcBorders>
              <w:left w:val="nil"/>
              <w:right w:val="single" w:sz="4" w:space="0" w:color="auto"/>
            </w:tcBorders>
            <w:shd w:val="clear" w:color="auto" w:fill="auto"/>
            <w:vAlign w:val="bottom"/>
          </w:tcPr>
          <w:p w:rsidR="00B12701" w:rsidRPr="00CB2871" w:rsidRDefault="00B12701" w:rsidP="00FB5071">
            <w:pPr>
              <w:jc w:val="center"/>
              <w:rPr>
                <w:sz w:val="20"/>
                <w:szCs w:val="20"/>
                <w:lang w:val="uk-UA"/>
              </w:rPr>
            </w:pP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3303,539</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3303,539</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3303,539</w:t>
            </w:r>
          </w:p>
        </w:tc>
      </w:tr>
      <w:tr w:rsidR="00B12701" w:rsidRPr="00CB2871" w:rsidTr="00B12701">
        <w:trPr>
          <w:trHeight w:val="425"/>
        </w:trPr>
        <w:tc>
          <w:tcPr>
            <w:tcW w:w="1419" w:type="dxa"/>
            <w:vMerge/>
            <w:tcBorders>
              <w:left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20"/>
                <w:szCs w:val="20"/>
                <w:lang w:val="uk-UA" w:eastAsia="uk-UA"/>
              </w:rPr>
            </w:pPr>
          </w:p>
        </w:tc>
        <w:tc>
          <w:tcPr>
            <w:tcW w:w="992"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210,03</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w:t>
            </w:r>
          </w:p>
        </w:tc>
        <w:tc>
          <w:tcPr>
            <w:tcW w:w="992" w:type="dxa"/>
            <w:vMerge/>
            <w:tcBorders>
              <w:left w:val="nil"/>
              <w:right w:val="single" w:sz="4" w:space="0" w:color="auto"/>
            </w:tcBorders>
            <w:shd w:val="clear" w:color="auto" w:fill="auto"/>
            <w:vAlign w:val="bottom"/>
          </w:tcPr>
          <w:p w:rsidR="00B12701" w:rsidRPr="00CB2871" w:rsidRDefault="00B12701" w:rsidP="00FB5071">
            <w:pPr>
              <w:jc w:val="center"/>
              <w:rPr>
                <w:sz w:val="20"/>
                <w:szCs w:val="20"/>
                <w:lang w:val="uk-UA"/>
              </w:rPr>
            </w:pPr>
          </w:p>
        </w:tc>
        <w:tc>
          <w:tcPr>
            <w:tcW w:w="992" w:type="dxa"/>
            <w:vMerge/>
            <w:tcBorders>
              <w:left w:val="nil"/>
              <w:right w:val="single" w:sz="4" w:space="0" w:color="auto"/>
            </w:tcBorders>
            <w:shd w:val="clear" w:color="auto" w:fill="auto"/>
            <w:vAlign w:val="bottom"/>
          </w:tcPr>
          <w:p w:rsidR="00B12701" w:rsidRPr="00CB2871" w:rsidRDefault="00B12701" w:rsidP="00FB5071">
            <w:pPr>
              <w:jc w:val="center"/>
              <w:rPr>
                <w:sz w:val="20"/>
                <w:szCs w:val="20"/>
                <w:lang w:val="uk-UA"/>
              </w:rPr>
            </w:pPr>
          </w:p>
        </w:tc>
        <w:tc>
          <w:tcPr>
            <w:tcW w:w="992" w:type="dxa"/>
            <w:vMerge/>
            <w:tcBorders>
              <w:left w:val="nil"/>
              <w:right w:val="single" w:sz="4" w:space="0" w:color="auto"/>
            </w:tcBorders>
            <w:shd w:val="clear" w:color="auto" w:fill="auto"/>
            <w:vAlign w:val="bottom"/>
          </w:tcPr>
          <w:p w:rsidR="00B12701" w:rsidRPr="00CB2871" w:rsidRDefault="00B12701" w:rsidP="00FB5071">
            <w:pPr>
              <w:jc w:val="center"/>
              <w:rPr>
                <w:sz w:val="20"/>
                <w:szCs w:val="20"/>
                <w:lang w:val="uk-UA"/>
              </w:rPr>
            </w:pP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3354,1791</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3354,1791</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3354,1791</w:t>
            </w:r>
          </w:p>
        </w:tc>
      </w:tr>
      <w:tr w:rsidR="00B12701" w:rsidRPr="00CB2871" w:rsidTr="00B12701">
        <w:trPr>
          <w:trHeight w:val="291"/>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20"/>
                <w:szCs w:val="20"/>
                <w:lang w:val="uk-UA" w:eastAsia="uk-UA"/>
              </w:rPr>
            </w:pPr>
            <w:r w:rsidRPr="00CB2871">
              <w:rPr>
                <w:color w:val="auto"/>
                <w:sz w:val="20"/>
                <w:szCs w:val="20"/>
                <w:lang w:val="uk-UA" w:eastAsia="uk-UA"/>
              </w:rPr>
              <w:t>3. Всього матеріали, грн.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 </w:t>
            </w: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10070,65</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3218,913</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10910,9621</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24200,5251</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8712,189</w:t>
            </w:r>
          </w:p>
          <w:p w:rsidR="004754BB" w:rsidRDefault="004754BB">
            <w:pPr>
              <w:jc w:val="center"/>
              <w:rPr>
                <w:sz w:val="20"/>
                <w:szCs w:val="20"/>
              </w:rPr>
            </w:pPr>
            <w:r>
              <w:rPr>
                <w:sz w:val="20"/>
                <w:szCs w:val="20"/>
              </w:rPr>
              <w:t>(36%)</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32912,7141</w:t>
            </w:r>
          </w:p>
        </w:tc>
      </w:tr>
      <w:tr w:rsidR="00B12701" w:rsidRPr="00CB2871" w:rsidTr="00510423">
        <w:trPr>
          <w:trHeight w:val="226"/>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20"/>
                <w:szCs w:val="20"/>
                <w:lang w:val="uk-UA" w:eastAsia="uk-UA"/>
              </w:rPr>
            </w:pPr>
            <w:r w:rsidRPr="00CB2871">
              <w:rPr>
                <w:color w:val="auto"/>
                <w:sz w:val="20"/>
                <w:szCs w:val="20"/>
                <w:lang w:val="uk-UA" w:eastAsia="uk-UA"/>
              </w:rPr>
              <w:t>4. Паливо, кг</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4,8</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10,1734</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95,0549</w:t>
            </w: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13993,39</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7286,528</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21279,918</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12767,951</w:t>
            </w:r>
          </w:p>
          <w:p w:rsidR="004754BB" w:rsidRDefault="004754BB">
            <w:pPr>
              <w:jc w:val="center"/>
              <w:rPr>
                <w:sz w:val="20"/>
                <w:szCs w:val="20"/>
              </w:rPr>
            </w:pPr>
            <w:r>
              <w:rPr>
                <w:sz w:val="20"/>
                <w:szCs w:val="20"/>
              </w:rPr>
              <w:t>(60%)</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34047,869</w:t>
            </w:r>
          </w:p>
        </w:tc>
      </w:tr>
      <w:tr w:rsidR="00B12701" w:rsidRPr="00CB2871" w:rsidTr="00510423">
        <w:trPr>
          <w:trHeight w:val="441"/>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20"/>
                <w:szCs w:val="20"/>
                <w:lang w:val="uk-UA" w:eastAsia="uk-UA"/>
              </w:rPr>
            </w:pPr>
            <w:r w:rsidRPr="00CB2871">
              <w:rPr>
                <w:color w:val="auto"/>
                <w:sz w:val="20"/>
                <w:szCs w:val="20"/>
                <w:lang w:val="uk-UA" w:eastAsia="uk-UA"/>
              </w:rPr>
              <w:t>5. Електроенергія, квт*год</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0,88</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79,9582</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14,0877</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134,6369</w:t>
            </w:r>
          </w:p>
        </w:tc>
        <w:tc>
          <w:tcPr>
            <w:tcW w:w="992" w:type="dxa"/>
            <w:vMerge/>
            <w:tcBorders>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p>
        </w:tc>
        <w:tc>
          <w:tcPr>
            <w:tcW w:w="992" w:type="dxa"/>
            <w:vMerge/>
            <w:tcBorders>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p>
        </w:tc>
        <w:tc>
          <w:tcPr>
            <w:tcW w:w="992" w:type="dxa"/>
            <w:vMerge/>
            <w:tcBorders>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3162,123</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3552,535</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1892,133</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8606,791</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3614,852</w:t>
            </w:r>
          </w:p>
          <w:p w:rsidR="004754BB" w:rsidRDefault="004754BB">
            <w:pPr>
              <w:jc w:val="center"/>
              <w:rPr>
                <w:sz w:val="20"/>
                <w:szCs w:val="20"/>
              </w:rPr>
            </w:pPr>
            <w:r>
              <w:rPr>
                <w:sz w:val="20"/>
                <w:szCs w:val="20"/>
              </w:rPr>
              <w:t>(42%)</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12221,643</w:t>
            </w:r>
          </w:p>
        </w:tc>
      </w:tr>
      <w:tr w:rsidR="00B12701" w:rsidRPr="00CB2871" w:rsidTr="00510423">
        <w:trPr>
          <w:trHeight w:val="30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20"/>
                <w:szCs w:val="20"/>
                <w:lang w:val="uk-UA" w:eastAsia="uk-UA"/>
              </w:rPr>
            </w:pPr>
            <w:r w:rsidRPr="00CB2871">
              <w:rPr>
                <w:color w:val="auto"/>
                <w:sz w:val="20"/>
                <w:szCs w:val="20"/>
                <w:lang w:val="uk-UA" w:eastAsia="uk-UA"/>
              </w:rPr>
              <w:t>Разом за звітом</w:t>
            </w:r>
          </w:p>
        </w:tc>
        <w:tc>
          <w:tcPr>
            <w:tcW w:w="992"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276"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992"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992"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992"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13232,773</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20764,838</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20089,6231</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54087,2341</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25094,992</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79182,2261</w:t>
            </w:r>
          </w:p>
        </w:tc>
      </w:tr>
      <w:tr w:rsidR="00B12701" w:rsidRPr="00CB2871" w:rsidTr="00510423">
        <w:trPr>
          <w:trHeight w:val="26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20"/>
                <w:szCs w:val="20"/>
                <w:lang w:val="uk-UA" w:eastAsia="uk-UA"/>
              </w:rPr>
            </w:pPr>
            <w:r w:rsidRPr="00CB2871">
              <w:rPr>
                <w:color w:val="auto"/>
                <w:sz w:val="20"/>
                <w:szCs w:val="20"/>
                <w:lang w:val="uk-UA" w:eastAsia="uk-UA"/>
              </w:rPr>
              <w:t>Те ж без ПДВ</w:t>
            </w:r>
          </w:p>
        </w:tc>
        <w:tc>
          <w:tcPr>
            <w:tcW w:w="992"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276"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992"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992"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992"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11027,31</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17304,03</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16741,35</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45072,7</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20912,49</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65985,19</w:t>
            </w:r>
          </w:p>
        </w:tc>
      </w:tr>
    </w:tbl>
    <w:p w:rsidR="003E6362" w:rsidRPr="00CB2871" w:rsidRDefault="003E6362" w:rsidP="003E6362">
      <w:pPr>
        <w:spacing w:after="120" w:line="360" w:lineRule="auto"/>
        <w:ind w:right="-165"/>
        <w:rPr>
          <w:lang w:val="uk-UA"/>
        </w:rPr>
      </w:pPr>
    </w:p>
    <w:p w:rsidR="00E47603" w:rsidRPr="00CB2871" w:rsidRDefault="00E47603" w:rsidP="003E6362">
      <w:pPr>
        <w:spacing w:after="120" w:line="360" w:lineRule="auto"/>
        <w:ind w:right="-165"/>
        <w:rPr>
          <w:lang w:val="uk-UA"/>
        </w:rPr>
      </w:pPr>
      <w:r w:rsidRPr="00CB2871">
        <w:rPr>
          <w:lang w:val="uk-UA"/>
        </w:rPr>
        <w:t xml:space="preserve">Висновок: отже сумарні матеріальні витрати в звітному </w:t>
      </w:r>
      <w:r w:rsidR="003A02E2" w:rsidRPr="00CB2871">
        <w:rPr>
          <w:lang w:val="uk-UA"/>
        </w:rPr>
        <w:t xml:space="preserve">році </w:t>
      </w:r>
      <w:r w:rsidR="005C71E0">
        <w:rPr>
          <w:lang w:val="uk-UA"/>
        </w:rPr>
        <w:t>менші</w:t>
      </w:r>
      <w:r w:rsidR="003A02E2" w:rsidRPr="00CB2871">
        <w:rPr>
          <w:lang w:val="uk-UA"/>
        </w:rPr>
        <w:t xml:space="preserve"> ніж </w:t>
      </w:r>
      <w:r w:rsidRPr="00CB2871">
        <w:rPr>
          <w:lang w:val="uk-UA"/>
        </w:rPr>
        <w:t>в плановому</w:t>
      </w:r>
      <w:r w:rsidR="007766FA" w:rsidRPr="00CB2871">
        <w:rPr>
          <w:lang w:val="uk-UA"/>
        </w:rPr>
        <w:t>, це пов’язано зі з</w:t>
      </w:r>
      <w:r w:rsidR="005C71E0">
        <w:rPr>
          <w:lang w:val="uk-UA"/>
        </w:rPr>
        <w:t>меншенням</w:t>
      </w:r>
      <w:r w:rsidR="007766FA" w:rsidRPr="00CB2871">
        <w:rPr>
          <w:lang w:val="uk-UA"/>
        </w:rPr>
        <w:t xml:space="preserve"> обсягів виробництва.</w:t>
      </w:r>
    </w:p>
    <w:p w:rsidR="005A0B9A" w:rsidRPr="00CB2871" w:rsidRDefault="005A0B9A" w:rsidP="00B53781">
      <w:pPr>
        <w:spacing w:after="120"/>
        <w:ind w:right="-165"/>
        <w:jc w:val="center"/>
        <w:rPr>
          <w:lang w:val="uk-UA"/>
        </w:rPr>
      </w:pPr>
    </w:p>
    <w:p w:rsidR="00F5001F" w:rsidRPr="00CB2871" w:rsidRDefault="00F5001F" w:rsidP="00B53781">
      <w:pPr>
        <w:spacing w:after="120"/>
        <w:ind w:right="-165"/>
        <w:jc w:val="center"/>
        <w:rPr>
          <w:lang w:val="uk-UA"/>
        </w:rPr>
      </w:pPr>
    </w:p>
    <w:p w:rsidR="00F5001F" w:rsidRPr="00CB2871" w:rsidRDefault="00F5001F" w:rsidP="00B53781">
      <w:pPr>
        <w:spacing w:after="120"/>
        <w:ind w:right="-165"/>
        <w:jc w:val="center"/>
        <w:rPr>
          <w:lang w:val="uk-UA"/>
        </w:rPr>
      </w:pPr>
    </w:p>
    <w:p w:rsidR="00F5001F" w:rsidRPr="00CB2871" w:rsidRDefault="00F5001F" w:rsidP="00B53781">
      <w:pPr>
        <w:spacing w:after="120"/>
        <w:ind w:right="-165"/>
        <w:jc w:val="center"/>
        <w:rPr>
          <w:lang w:val="uk-UA"/>
        </w:rPr>
      </w:pPr>
    </w:p>
    <w:p w:rsidR="00434B9B" w:rsidRPr="00CB2871" w:rsidRDefault="00434B9B" w:rsidP="00B53781">
      <w:pPr>
        <w:spacing w:after="120"/>
        <w:ind w:right="-165"/>
        <w:jc w:val="center"/>
        <w:rPr>
          <w:lang w:val="uk-UA"/>
        </w:rPr>
        <w:sectPr w:rsidR="00434B9B" w:rsidRPr="00CB2871" w:rsidSect="0014498C">
          <w:pgSz w:w="16838" w:h="11906" w:orient="landscape"/>
          <w:pgMar w:top="709" w:right="1134" w:bottom="426" w:left="1134" w:header="0" w:footer="709" w:gutter="0"/>
          <w:cols w:space="708"/>
          <w:docGrid w:linePitch="360"/>
        </w:sectPr>
      </w:pPr>
    </w:p>
    <w:p w:rsidR="00652515" w:rsidRPr="00CB2871" w:rsidRDefault="00652515" w:rsidP="00652515">
      <w:pPr>
        <w:pStyle w:val="a5"/>
        <w:ind w:firstLine="567"/>
        <w:jc w:val="left"/>
      </w:pPr>
      <w:r w:rsidRPr="00CB2871">
        <w:lastRenderedPageBreak/>
        <w:t>Для визначення суми матеріальних витрат без ПДВ отримані загальні величини витрат матеріальних ресурсів за ціною придбання слід поділити на 1,2 (якщо ПДВ становить 20% до оподатковуваного обороту).</w:t>
      </w:r>
    </w:p>
    <w:p w:rsidR="00652515" w:rsidRPr="00CB2871" w:rsidRDefault="00652515" w:rsidP="00652515">
      <w:pPr>
        <w:pStyle w:val="a5"/>
        <w:ind w:firstLine="567"/>
        <w:jc w:val="left"/>
      </w:pPr>
      <w:r w:rsidRPr="00CB2871">
        <w:t xml:space="preserve">Аналогічний розрахунок матеріальних витрат необхідно виконати для </w:t>
      </w:r>
      <w:r w:rsidRPr="00CB2871">
        <w:rPr>
          <w:b/>
          <w:bCs/>
          <w:i/>
        </w:rPr>
        <w:t>звітного періоду</w:t>
      </w:r>
      <w:r w:rsidRPr="00CB2871">
        <w:t xml:space="preserve"> з врахуванням підвищених цін на ресурси , знижених норм їх витрат (табл.14) та звітних обсягів виробництва продукції.</w:t>
      </w:r>
    </w:p>
    <w:p w:rsidR="00652515" w:rsidRPr="00CB2871" w:rsidRDefault="00652515" w:rsidP="00652515">
      <w:pPr>
        <w:pStyle w:val="a5"/>
        <w:ind w:firstLine="567"/>
        <w:jc w:val="both"/>
      </w:pPr>
      <w:r w:rsidRPr="00CB2871">
        <w:t xml:space="preserve">Економічний елемент витрат </w:t>
      </w:r>
      <w:r w:rsidRPr="00CB2871">
        <w:rPr>
          <w:i/>
        </w:rPr>
        <w:t>“Витрати на оплату праці”</w:t>
      </w:r>
      <w:r w:rsidRPr="00CB2871">
        <w:t xml:space="preserve"> включає річний фонд заробітної плати працівників підприємства (див.п.1.3).</w:t>
      </w:r>
    </w:p>
    <w:p w:rsidR="00652515" w:rsidRPr="00CB2871" w:rsidRDefault="00652515" w:rsidP="00652515">
      <w:pPr>
        <w:pStyle w:val="a5"/>
        <w:ind w:firstLine="567"/>
        <w:jc w:val="both"/>
      </w:pPr>
      <w:r w:rsidRPr="00CB2871">
        <w:rPr>
          <w:i/>
        </w:rPr>
        <w:t>„Відрахування на соціальні заходи”</w:t>
      </w:r>
      <w:r w:rsidRPr="00CB2871">
        <w:t xml:space="preserve"> – це відрахування до спеціальних позабюджетних фондів, які розраховуються за встановленими відсотковими ставками від фонду оплати праці.</w:t>
      </w:r>
    </w:p>
    <w:p w:rsidR="00652515" w:rsidRPr="00CB2871" w:rsidRDefault="00652515" w:rsidP="00652515">
      <w:pPr>
        <w:pStyle w:val="a5"/>
        <w:ind w:firstLine="567"/>
        <w:jc w:val="both"/>
      </w:pPr>
      <w:r w:rsidRPr="00CB2871">
        <w:t xml:space="preserve">Величину </w:t>
      </w:r>
      <w:r w:rsidRPr="00CB2871">
        <w:rPr>
          <w:i/>
        </w:rPr>
        <w:t>амортизаційних відрахувань</w:t>
      </w:r>
      <w:r w:rsidRPr="00CB2871">
        <w:t xml:space="preserve"> необхідно визначати окремо для кожної групи основних фондів, враховуючи дані про введення та вибуття основних фондів протягом року (див. п.1.4, табл. 1.6).</w:t>
      </w:r>
    </w:p>
    <w:p w:rsidR="00652515" w:rsidRPr="00CB2871" w:rsidRDefault="00652515" w:rsidP="00652515">
      <w:pPr>
        <w:pStyle w:val="a5"/>
        <w:ind w:firstLine="567"/>
        <w:jc w:val="both"/>
      </w:pPr>
      <w:r w:rsidRPr="00CB2871">
        <w:t>Величину „</w:t>
      </w:r>
      <w:r w:rsidRPr="00CB2871">
        <w:rPr>
          <w:i/>
        </w:rPr>
        <w:t>Інших витрат</w:t>
      </w:r>
      <w:r w:rsidRPr="00CB2871">
        <w:t>” прийняти на рівні 10% від суми вит</w:t>
      </w:r>
      <w:r w:rsidR="003C5A2F">
        <w:t xml:space="preserve">рат (р.1 – р.4 табл. </w:t>
      </w:r>
      <w:r w:rsidR="003C5A2F">
        <w:rPr>
          <w:lang w:val="ru-RU"/>
        </w:rPr>
        <w:t>2</w:t>
      </w:r>
      <w:r w:rsidRPr="00CB2871">
        <w:t>.8).</w:t>
      </w:r>
    </w:p>
    <w:p w:rsidR="00AB6B30" w:rsidRPr="00CB2871" w:rsidRDefault="00AB6B30" w:rsidP="00B53781">
      <w:pPr>
        <w:spacing w:after="120"/>
        <w:ind w:right="-165"/>
        <w:jc w:val="center"/>
        <w:rPr>
          <w:lang w:val="uk-UA"/>
        </w:rPr>
      </w:pPr>
    </w:p>
    <w:p w:rsidR="003B4E73" w:rsidRPr="00CB2871" w:rsidRDefault="003B4E73" w:rsidP="005A0B9A">
      <w:pPr>
        <w:spacing w:after="120"/>
        <w:ind w:right="-165"/>
        <w:rPr>
          <w:lang w:val="uk-UA"/>
        </w:rPr>
      </w:pPr>
      <w:r w:rsidRPr="00CB2871">
        <w:rPr>
          <w:lang w:val="uk-UA"/>
        </w:rPr>
        <w:t>Склад</w:t>
      </w:r>
      <w:r w:rsidR="003C5A2F">
        <w:rPr>
          <w:lang w:val="uk-UA"/>
        </w:rPr>
        <w:t>аємо кошторис витрат в таблиці 2</w:t>
      </w:r>
      <w:r w:rsidRPr="00CB2871">
        <w:rPr>
          <w:lang w:val="uk-UA"/>
        </w:rPr>
        <w:t>.</w:t>
      </w:r>
      <w:r w:rsidR="00EB1506" w:rsidRPr="00CB2871">
        <w:rPr>
          <w:lang w:val="uk-UA"/>
        </w:rPr>
        <w:t>10</w:t>
      </w:r>
    </w:p>
    <w:p w:rsidR="003B4E73" w:rsidRPr="00CB2871" w:rsidRDefault="003B4E73" w:rsidP="00DD455B">
      <w:pPr>
        <w:tabs>
          <w:tab w:val="left" w:pos="7935"/>
        </w:tabs>
        <w:ind w:right="-165"/>
        <w:jc w:val="right"/>
        <w:rPr>
          <w:sz w:val="22"/>
          <w:szCs w:val="22"/>
          <w:lang w:val="uk-UA"/>
        </w:rPr>
      </w:pPr>
      <w:r w:rsidRPr="00CB2871">
        <w:rPr>
          <w:lang w:val="uk-UA"/>
        </w:rPr>
        <w:tab/>
      </w:r>
      <w:r w:rsidR="003C5A2F">
        <w:rPr>
          <w:sz w:val="22"/>
          <w:szCs w:val="22"/>
          <w:lang w:val="uk-UA"/>
        </w:rPr>
        <w:t>Таблиця 2</w:t>
      </w:r>
      <w:r w:rsidRPr="00CB2871">
        <w:rPr>
          <w:sz w:val="22"/>
          <w:szCs w:val="22"/>
          <w:lang w:val="uk-UA"/>
        </w:rPr>
        <w:t>.</w:t>
      </w:r>
      <w:r w:rsidR="00EB1506" w:rsidRPr="00CB2871">
        <w:rPr>
          <w:sz w:val="22"/>
          <w:szCs w:val="22"/>
          <w:lang w:val="uk-UA"/>
        </w:rPr>
        <w:t>10</w:t>
      </w:r>
    </w:p>
    <w:p w:rsidR="003B4E73" w:rsidRPr="00CB2871" w:rsidRDefault="003B4E73" w:rsidP="00F5001F">
      <w:pPr>
        <w:tabs>
          <w:tab w:val="left" w:pos="1185"/>
        </w:tabs>
        <w:ind w:right="-165"/>
        <w:jc w:val="center"/>
        <w:rPr>
          <w:sz w:val="22"/>
          <w:szCs w:val="22"/>
          <w:lang w:val="uk-UA"/>
        </w:rPr>
      </w:pPr>
      <w:r w:rsidRPr="00CB2871">
        <w:rPr>
          <w:sz w:val="22"/>
          <w:szCs w:val="22"/>
          <w:lang w:val="uk-UA"/>
        </w:rPr>
        <w:t>Кошторис витрат на виробництво продукції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1440"/>
        <w:gridCol w:w="1395"/>
        <w:gridCol w:w="1356"/>
        <w:gridCol w:w="1383"/>
      </w:tblGrid>
      <w:tr w:rsidR="003B4E73" w:rsidRPr="00CB2871" w:rsidTr="005C71E0">
        <w:trPr>
          <w:trHeight w:val="270"/>
          <w:jc w:val="center"/>
        </w:trPr>
        <w:tc>
          <w:tcPr>
            <w:tcW w:w="817" w:type="dxa"/>
            <w:vMerge w:val="restart"/>
            <w:shd w:val="clear" w:color="auto" w:fill="auto"/>
            <w:vAlign w:val="center"/>
          </w:tcPr>
          <w:p w:rsidR="003B4E73" w:rsidRPr="00CB2871" w:rsidRDefault="003B4E73" w:rsidP="000F62CB">
            <w:pPr>
              <w:tabs>
                <w:tab w:val="left" w:pos="1185"/>
              </w:tabs>
              <w:ind w:right="-165"/>
              <w:jc w:val="center"/>
              <w:rPr>
                <w:lang w:val="uk-UA"/>
              </w:rPr>
            </w:pPr>
            <w:r w:rsidRPr="00CB2871">
              <w:rPr>
                <w:lang w:val="uk-UA"/>
              </w:rPr>
              <w:t>№ з/п</w:t>
            </w:r>
          </w:p>
        </w:tc>
        <w:tc>
          <w:tcPr>
            <w:tcW w:w="3544" w:type="dxa"/>
            <w:vMerge w:val="restart"/>
            <w:shd w:val="clear" w:color="auto" w:fill="auto"/>
            <w:vAlign w:val="center"/>
          </w:tcPr>
          <w:p w:rsidR="003B4E73" w:rsidRPr="00CB2871" w:rsidRDefault="003B4E73" w:rsidP="000F62CB">
            <w:pPr>
              <w:tabs>
                <w:tab w:val="left" w:pos="1185"/>
              </w:tabs>
              <w:ind w:right="-165"/>
              <w:jc w:val="center"/>
              <w:rPr>
                <w:lang w:val="uk-UA"/>
              </w:rPr>
            </w:pPr>
            <w:r w:rsidRPr="00CB2871">
              <w:rPr>
                <w:lang w:val="uk-UA"/>
              </w:rPr>
              <w:t>Елементи витрат</w:t>
            </w:r>
          </w:p>
        </w:tc>
        <w:tc>
          <w:tcPr>
            <w:tcW w:w="2835" w:type="dxa"/>
            <w:gridSpan w:val="2"/>
            <w:shd w:val="clear" w:color="auto" w:fill="auto"/>
            <w:vAlign w:val="center"/>
          </w:tcPr>
          <w:p w:rsidR="003B4E73" w:rsidRPr="00CB2871" w:rsidRDefault="003B4E73" w:rsidP="000F62CB">
            <w:pPr>
              <w:tabs>
                <w:tab w:val="left" w:pos="1185"/>
              </w:tabs>
              <w:ind w:right="-165"/>
              <w:jc w:val="center"/>
              <w:rPr>
                <w:lang w:val="uk-UA"/>
              </w:rPr>
            </w:pPr>
            <w:r w:rsidRPr="00CB2871">
              <w:rPr>
                <w:lang w:val="uk-UA"/>
              </w:rPr>
              <w:t>План</w:t>
            </w:r>
          </w:p>
        </w:tc>
        <w:tc>
          <w:tcPr>
            <w:tcW w:w="2739" w:type="dxa"/>
            <w:gridSpan w:val="2"/>
            <w:shd w:val="clear" w:color="auto" w:fill="auto"/>
            <w:vAlign w:val="center"/>
          </w:tcPr>
          <w:p w:rsidR="003B4E73" w:rsidRPr="00CB2871" w:rsidRDefault="003B4E73" w:rsidP="000F62CB">
            <w:pPr>
              <w:tabs>
                <w:tab w:val="left" w:pos="1185"/>
              </w:tabs>
              <w:ind w:right="-165"/>
              <w:jc w:val="center"/>
              <w:rPr>
                <w:lang w:val="uk-UA"/>
              </w:rPr>
            </w:pPr>
            <w:r w:rsidRPr="00CB2871">
              <w:rPr>
                <w:lang w:val="uk-UA"/>
              </w:rPr>
              <w:t>Звіт</w:t>
            </w:r>
          </w:p>
        </w:tc>
      </w:tr>
      <w:tr w:rsidR="003B4E73" w:rsidRPr="00CB2871" w:rsidTr="005C71E0">
        <w:trPr>
          <w:trHeight w:val="270"/>
          <w:jc w:val="center"/>
        </w:trPr>
        <w:tc>
          <w:tcPr>
            <w:tcW w:w="817" w:type="dxa"/>
            <w:vMerge/>
            <w:shd w:val="clear" w:color="auto" w:fill="auto"/>
            <w:vAlign w:val="center"/>
          </w:tcPr>
          <w:p w:rsidR="003B4E73" w:rsidRPr="00CB2871" w:rsidRDefault="003B4E73" w:rsidP="000F62CB">
            <w:pPr>
              <w:tabs>
                <w:tab w:val="left" w:pos="1185"/>
              </w:tabs>
              <w:ind w:right="-165"/>
              <w:jc w:val="center"/>
              <w:rPr>
                <w:lang w:val="uk-UA"/>
              </w:rPr>
            </w:pPr>
          </w:p>
        </w:tc>
        <w:tc>
          <w:tcPr>
            <w:tcW w:w="3544" w:type="dxa"/>
            <w:vMerge/>
            <w:shd w:val="clear" w:color="auto" w:fill="auto"/>
            <w:vAlign w:val="center"/>
          </w:tcPr>
          <w:p w:rsidR="003B4E73" w:rsidRPr="00CB2871" w:rsidRDefault="003B4E73" w:rsidP="000F62CB">
            <w:pPr>
              <w:tabs>
                <w:tab w:val="left" w:pos="1185"/>
              </w:tabs>
              <w:ind w:right="-165"/>
              <w:jc w:val="center"/>
              <w:rPr>
                <w:lang w:val="uk-UA"/>
              </w:rPr>
            </w:pPr>
          </w:p>
        </w:tc>
        <w:tc>
          <w:tcPr>
            <w:tcW w:w="1440" w:type="dxa"/>
            <w:shd w:val="clear" w:color="auto" w:fill="auto"/>
            <w:vAlign w:val="center"/>
          </w:tcPr>
          <w:p w:rsidR="003B4E73" w:rsidRPr="00CB2871" w:rsidRDefault="003B4E73" w:rsidP="000F62CB">
            <w:pPr>
              <w:tabs>
                <w:tab w:val="left" w:pos="1185"/>
              </w:tabs>
              <w:ind w:right="-165"/>
              <w:jc w:val="center"/>
              <w:rPr>
                <w:lang w:val="uk-UA"/>
              </w:rPr>
            </w:pPr>
            <w:r w:rsidRPr="00CB2871">
              <w:rPr>
                <w:lang w:val="uk-UA"/>
              </w:rPr>
              <w:t>тис.грн.</w:t>
            </w:r>
          </w:p>
        </w:tc>
        <w:tc>
          <w:tcPr>
            <w:tcW w:w="1395" w:type="dxa"/>
            <w:shd w:val="clear" w:color="auto" w:fill="auto"/>
            <w:vAlign w:val="center"/>
          </w:tcPr>
          <w:p w:rsidR="003B4E73" w:rsidRPr="00CB2871" w:rsidRDefault="003B4E73" w:rsidP="000F62CB">
            <w:pPr>
              <w:tabs>
                <w:tab w:val="left" w:pos="1185"/>
              </w:tabs>
              <w:ind w:right="-165"/>
              <w:jc w:val="center"/>
              <w:rPr>
                <w:lang w:val="uk-UA"/>
              </w:rPr>
            </w:pPr>
            <w:r w:rsidRPr="00CB2871">
              <w:rPr>
                <w:lang w:val="uk-UA"/>
              </w:rPr>
              <w:t>%</w:t>
            </w:r>
          </w:p>
        </w:tc>
        <w:tc>
          <w:tcPr>
            <w:tcW w:w="1356" w:type="dxa"/>
            <w:shd w:val="clear" w:color="auto" w:fill="auto"/>
            <w:vAlign w:val="center"/>
          </w:tcPr>
          <w:p w:rsidR="003B4E73" w:rsidRPr="00CB2871" w:rsidRDefault="003B4E73" w:rsidP="000F62CB">
            <w:pPr>
              <w:tabs>
                <w:tab w:val="left" w:pos="1185"/>
              </w:tabs>
              <w:ind w:right="-165"/>
              <w:jc w:val="center"/>
              <w:rPr>
                <w:lang w:val="uk-UA"/>
              </w:rPr>
            </w:pPr>
            <w:r w:rsidRPr="00CB2871">
              <w:rPr>
                <w:lang w:val="uk-UA"/>
              </w:rPr>
              <w:t>тис.грн</w:t>
            </w:r>
          </w:p>
        </w:tc>
        <w:tc>
          <w:tcPr>
            <w:tcW w:w="1383" w:type="dxa"/>
            <w:shd w:val="clear" w:color="auto" w:fill="auto"/>
            <w:vAlign w:val="center"/>
          </w:tcPr>
          <w:p w:rsidR="003B4E73" w:rsidRPr="00CB2871" w:rsidRDefault="003B4E73" w:rsidP="000F62CB">
            <w:pPr>
              <w:tabs>
                <w:tab w:val="left" w:pos="1185"/>
              </w:tabs>
              <w:ind w:right="-165"/>
              <w:jc w:val="center"/>
              <w:rPr>
                <w:lang w:val="uk-UA"/>
              </w:rPr>
            </w:pPr>
            <w:r w:rsidRPr="00CB2871">
              <w:rPr>
                <w:lang w:val="uk-UA"/>
              </w:rPr>
              <w:t>%</w:t>
            </w:r>
          </w:p>
        </w:tc>
      </w:tr>
      <w:tr w:rsidR="003B4E73" w:rsidRPr="00CB2871" w:rsidTr="005C71E0">
        <w:trPr>
          <w:jc w:val="center"/>
        </w:trPr>
        <w:tc>
          <w:tcPr>
            <w:tcW w:w="817" w:type="dxa"/>
            <w:shd w:val="clear" w:color="auto" w:fill="auto"/>
            <w:vAlign w:val="center"/>
          </w:tcPr>
          <w:p w:rsidR="003B4E73" w:rsidRPr="00CB2871" w:rsidRDefault="003B4E73" w:rsidP="000F62CB">
            <w:pPr>
              <w:tabs>
                <w:tab w:val="left" w:pos="1185"/>
              </w:tabs>
              <w:ind w:right="-165"/>
              <w:jc w:val="center"/>
              <w:rPr>
                <w:lang w:val="uk-UA"/>
              </w:rPr>
            </w:pPr>
            <w:r w:rsidRPr="00CB2871">
              <w:rPr>
                <w:lang w:val="uk-UA"/>
              </w:rPr>
              <w:t>1</w:t>
            </w:r>
          </w:p>
        </w:tc>
        <w:tc>
          <w:tcPr>
            <w:tcW w:w="3544" w:type="dxa"/>
            <w:shd w:val="clear" w:color="auto" w:fill="auto"/>
            <w:vAlign w:val="center"/>
          </w:tcPr>
          <w:p w:rsidR="003B4E73" w:rsidRPr="00CB2871" w:rsidRDefault="003B4E73" w:rsidP="000F62CB">
            <w:pPr>
              <w:tabs>
                <w:tab w:val="left" w:pos="1185"/>
              </w:tabs>
              <w:ind w:right="-165"/>
              <w:jc w:val="center"/>
              <w:rPr>
                <w:lang w:val="uk-UA"/>
              </w:rPr>
            </w:pPr>
            <w:r w:rsidRPr="00CB2871">
              <w:rPr>
                <w:lang w:val="uk-UA"/>
              </w:rPr>
              <w:t>2</w:t>
            </w:r>
          </w:p>
        </w:tc>
        <w:tc>
          <w:tcPr>
            <w:tcW w:w="1440" w:type="dxa"/>
            <w:shd w:val="clear" w:color="auto" w:fill="auto"/>
            <w:vAlign w:val="center"/>
          </w:tcPr>
          <w:p w:rsidR="003B4E73" w:rsidRPr="00CB2871" w:rsidRDefault="003B4E73" w:rsidP="000F62CB">
            <w:pPr>
              <w:tabs>
                <w:tab w:val="left" w:pos="1185"/>
              </w:tabs>
              <w:ind w:right="-165"/>
              <w:jc w:val="center"/>
              <w:rPr>
                <w:lang w:val="uk-UA"/>
              </w:rPr>
            </w:pPr>
            <w:r w:rsidRPr="00CB2871">
              <w:rPr>
                <w:lang w:val="uk-UA"/>
              </w:rPr>
              <w:t>3</w:t>
            </w:r>
          </w:p>
        </w:tc>
        <w:tc>
          <w:tcPr>
            <w:tcW w:w="1395" w:type="dxa"/>
            <w:shd w:val="clear" w:color="auto" w:fill="auto"/>
            <w:vAlign w:val="center"/>
          </w:tcPr>
          <w:p w:rsidR="003B4E73" w:rsidRPr="00CB2871" w:rsidRDefault="003B4E73" w:rsidP="000F62CB">
            <w:pPr>
              <w:tabs>
                <w:tab w:val="left" w:pos="1185"/>
              </w:tabs>
              <w:ind w:right="-165"/>
              <w:jc w:val="center"/>
              <w:rPr>
                <w:lang w:val="uk-UA"/>
              </w:rPr>
            </w:pPr>
            <w:r w:rsidRPr="00CB2871">
              <w:rPr>
                <w:lang w:val="uk-UA"/>
              </w:rPr>
              <w:t>4</w:t>
            </w:r>
          </w:p>
        </w:tc>
        <w:tc>
          <w:tcPr>
            <w:tcW w:w="1356" w:type="dxa"/>
            <w:shd w:val="clear" w:color="auto" w:fill="auto"/>
            <w:vAlign w:val="center"/>
          </w:tcPr>
          <w:p w:rsidR="003B4E73" w:rsidRPr="00CB2871" w:rsidRDefault="003B4E73" w:rsidP="000F62CB">
            <w:pPr>
              <w:tabs>
                <w:tab w:val="left" w:pos="1185"/>
              </w:tabs>
              <w:ind w:right="-165"/>
              <w:jc w:val="center"/>
              <w:rPr>
                <w:lang w:val="uk-UA"/>
              </w:rPr>
            </w:pPr>
            <w:r w:rsidRPr="00CB2871">
              <w:rPr>
                <w:lang w:val="uk-UA"/>
              </w:rPr>
              <w:t>5</w:t>
            </w:r>
          </w:p>
        </w:tc>
        <w:tc>
          <w:tcPr>
            <w:tcW w:w="1383" w:type="dxa"/>
            <w:shd w:val="clear" w:color="auto" w:fill="auto"/>
            <w:vAlign w:val="center"/>
          </w:tcPr>
          <w:p w:rsidR="003B4E73" w:rsidRPr="00CB2871" w:rsidRDefault="003B4E73" w:rsidP="000F62CB">
            <w:pPr>
              <w:tabs>
                <w:tab w:val="left" w:pos="1185"/>
              </w:tabs>
              <w:ind w:right="-165"/>
              <w:jc w:val="center"/>
              <w:rPr>
                <w:lang w:val="uk-UA"/>
              </w:rPr>
            </w:pPr>
            <w:r w:rsidRPr="00CB2871">
              <w:rPr>
                <w:lang w:val="uk-UA"/>
              </w:rPr>
              <w:t>6</w:t>
            </w:r>
          </w:p>
        </w:tc>
      </w:tr>
      <w:tr w:rsidR="00B12701" w:rsidRPr="00CB2871" w:rsidTr="00510423">
        <w:trPr>
          <w:jc w:val="center"/>
        </w:trPr>
        <w:tc>
          <w:tcPr>
            <w:tcW w:w="817" w:type="dxa"/>
            <w:shd w:val="clear" w:color="auto" w:fill="auto"/>
            <w:vAlign w:val="center"/>
          </w:tcPr>
          <w:p w:rsidR="00B12701" w:rsidRPr="00CB2871" w:rsidRDefault="00B12701" w:rsidP="000F62CB">
            <w:pPr>
              <w:tabs>
                <w:tab w:val="left" w:pos="1185"/>
              </w:tabs>
              <w:ind w:right="-165"/>
              <w:jc w:val="center"/>
              <w:rPr>
                <w:lang w:val="uk-UA"/>
              </w:rPr>
            </w:pPr>
            <w:r w:rsidRPr="00CB2871">
              <w:rPr>
                <w:lang w:val="uk-UA"/>
              </w:rPr>
              <w:t>1</w:t>
            </w:r>
          </w:p>
        </w:tc>
        <w:tc>
          <w:tcPr>
            <w:tcW w:w="3544" w:type="dxa"/>
            <w:shd w:val="clear" w:color="auto" w:fill="auto"/>
            <w:vAlign w:val="center"/>
          </w:tcPr>
          <w:p w:rsidR="00B12701" w:rsidRPr="00CB2871" w:rsidRDefault="00B12701" w:rsidP="000F62CB">
            <w:pPr>
              <w:jc w:val="center"/>
              <w:rPr>
                <w:lang w:val="uk-UA"/>
              </w:rPr>
            </w:pPr>
            <w:r w:rsidRPr="00CB2871">
              <w:rPr>
                <w:lang w:val="uk-UA"/>
              </w:rPr>
              <w:t>Матеріальні витрати (без ПДВ)</w:t>
            </w:r>
          </w:p>
        </w:tc>
        <w:tc>
          <w:tcPr>
            <w:tcW w:w="1440" w:type="dxa"/>
            <w:shd w:val="clear" w:color="auto" w:fill="auto"/>
            <w:vAlign w:val="center"/>
          </w:tcPr>
          <w:p w:rsidR="00B12701" w:rsidRDefault="00B12701">
            <w:pPr>
              <w:jc w:val="center"/>
            </w:pPr>
            <w:r>
              <w:t>72408,061</w:t>
            </w:r>
          </w:p>
        </w:tc>
        <w:tc>
          <w:tcPr>
            <w:tcW w:w="1395" w:type="dxa"/>
            <w:shd w:val="clear" w:color="auto" w:fill="auto"/>
            <w:vAlign w:val="center"/>
          </w:tcPr>
          <w:p w:rsidR="00B12701" w:rsidRDefault="00B12701">
            <w:pPr>
              <w:jc w:val="center"/>
            </w:pPr>
            <w:r>
              <w:t>50,12</w:t>
            </w:r>
          </w:p>
        </w:tc>
        <w:tc>
          <w:tcPr>
            <w:tcW w:w="1356" w:type="dxa"/>
            <w:shd w:val="clear" w:color="auto" w:fill="auto"/>
            <w:vAlign w:val="center"/>
          </w:tcPr>
          <w:p w:rsidR="00B12701" w:rsidRDefault="00B12701">
            <w:pPr>
              <w:jc w:val="center"/>
            </w:pPr>
            <w:r>
              <w:t>65985,19</w:t>
            </w:r>
          </w:p>
        </w:tc>
        <w:tc>
          <w:tcPr>
            <w:tcW w:w="1383" w:type="dxa"/>
            <w:shd w:val="clear" w:color="auto" w:fill="auto"/>
            <w:vAlign w:val="center"/>
          </w:tcPr>
          <w:p w:rsidR="00B12701" w:rsidRDefault="00B12701">
            <w:pPr>
              <w:jc w:val="center"/>
            </w:pPr>
            <w:r>
              <w:t>50,41</w:t>
            </w:r>
          </w:p>
        </w:tc>
      </w:tr>
      <w:tr w:rsidR="00B12701" w:rsidRPr="00CB2871" w:rsidTr="00510423">
        <w:trPr>
          <w:jc w:val="center"/>
        </w:trPr>
        <w:tc>
          <w:tcPr>
            <w:tcW w:w="817" w:type="dxa"/>
            <w:shd w:val="clear" w:color="auto" w:fill="auto"/>
            <w:vAlign w:val="center"/>
          </w:tcPr>
          <w:p w:rsidR="00B12701" w:rsidRPr="00CB2871" w:rsidRDefault="00B12701" w:rsidP="000F62CB">
            <w:pPr>
              <w:tabs>
                <w:tab w:val="left" w:pos="1185"/>
              </w:tabs>
              <w:ind w:right="-165"/>
              <w:jc w:val="center"/>
              <w:rPr>
                <w:lang w:val="uk-UA"/>
              </w:rPr>
            </w:pPr>
            <w:r w:rsidRPr="00CB2871">
              <w:rPr>
                <w:lang w:val="uk-UA"/>
              </w:rPr>
              <w:t>2</w:t>
            </w:r>
          </w:p>
        </w:tc>
        <w:tc>
          <w:tcPr>
            <w:tcW w:w="3544" w:type="dxa"/>
            <w:shd w:val="clear" w:color="auto" w:fill="auto"/>
            <w:vAlign w:val="center"/>
          </w:tcPr>
          <w:p w:rsidR="00B12701" w:rsidRPr="00CB2871" w:rsidRDefault="00B12701" w:rsidP="000F62CB">
            <w:pPr>
              <w:jc w:val="center"/>
              <w:rPr>
                <w:lang w:val="uk-UA"/>
              </w:rPr>
            </w:pPr>
            <w:r w:rsidRPr="00CB2871">
              <w:rPr>
                <w:lang w:val="uk-UA"/>
              </w:rPr>
              <w:t>Витрати на оплату праці</w:t>
            </w:r>
          </w:p>
        </w:tc>
        <w:tc>
          <w:tcPr>
            <w:tcW w:w="1440" w:type="dxa"/>
            <w:shd w:val="clear" w:color="auto" w:fill="auto"/>
            <w:vAlign w:val="center"/>
          </w:tcPr>
          <w:p w:rsidR="00B12701" w:rsidRDefault="00B12701">
            <w:pPr>
              <w:jc w:val="center"/>
            </w:pPr>
            <w:r>
              <w:t>41471,336</w:t>
            </w:r>
          </w:p>
        </w:tc>
        <w:tc>
          <w:tcPr>
            <w:tcW w:w="1395" w:type="dxa"/>
            <w:shd w:val="clear" w:color="auto" w:fill="auto"/>
            <w:vAlign w:val="center"/>
          </w:tcPr>
          <w:p w:rsidR="00B12701" w:rsidRDefault="00B12701">
            <w:pPr>
              <w:jc w:val="center"/>
            </w:pPr>
            <w:r>
              <w:t>28,71</w:t>
            </w:r>
          </w:p>
        </w:tc>
        <w:tc>
          <w:tcPr>
            <w:tcW w:w="1356" w:type="dxa"/>
            <w:shd w:val="clear" w:color="auto" w:fill="auto"/>
            <w:vAlign w:val="center"/>
          </w:tcPr>
          <w:p w:rsidR="00B12701" w:rsidRDefault="00B12701">
            <w:pPr>
              <w:jc w:val="center"/>
            </w:pPr>
            <w:r>
              <w:t>37188,461</w:t>
            </w:r>
          </w:p>
        </w:tc>
        <w:tc>
          <w:tcPr>
            <w:tcW w:w="1383" w:type="dxa"/>
            <w:shd w:val="clear" w:color="auto" w:fill="auto"/>
            <w:vAlign w:val="center"/>
          </w:tcPr>
          <w:p w:rsidR="00B12701" w:rsidRDefault="00B12701">
            <w:pPr>
              <w:jc w:val="center"/>
            </w:pPr>
            <w:r>
              <w:t>28,41</w:t>
            </w:r>
          </w:p>
        </w:tc>
      </w:tr>
      <w:tr w:rsidR="00B12701" w:rsidRPr="00CB2871" w:rsidTr="00510423">
        <w:trPr>
          <w:jc w:val="center"/>
        </w:trPr>
        <w:tc>
          <w:tcPr>
            <w:tcW w:w="817" w:type="dxa"/>
            <w:shd w:val="clear" w:color="auto" w:fill="auto"/>
            <w:vAlign w:val="center"/>
          </w:tcPr>
          <w:p w:rsidR="00B12701" w:rsidRPr="00CB2871" w:rsidRDefault="00B12701" w:rsidP="000F62CB">
            <w:pPr>
              <w:tabs>
                <w:tab w:val="left" w:pos="1185"/>
              </w:tabs>
              <w:ind w:right="-165"/>
              <w:jc w:val="center"/>
              <w:rPr>
                <w:lang w:val="uk-UA"/>
              </w:rPr>
            </w:pPr>
            <w:r w:rsidRPr="00CB2871">
              <w:rPr>
                <w:lang w:val="uk-UA"/>
              </w:rPr>
              <w:t>3</w:t>
            </w:r>
          </w:p>
        </w:tc>
        <w:tc>
          <w:tcPr>
            <w:tcW w:w="3544" w:type="dxa"/>
            <w:shd w:val="clear" w:color="auto" w:fill="auto"/>
            <w:vAlign w:val="center"/>
          </w:tcPr>
          <w:p w:rsidR="00B12701" w:rsidRPr="00CB2871" w:rsidRDefault="00B12701" w:rsidP="000F62CB">
            <w:pPr>
              <w:jc w:val="center"/>
              <w:rPr>
                <w:lang w:val="uk-UA"/>
              </w:rPr>
            </w:pPr>
            <w:r w:rsidRPr="00CB2871">
              <w:rPr>
                <w:lang w:val="uk-UA"/>
              </w:rPr>
              <w:t>Відрахування на соціальні заходи (38%)</w:t>
            </w:r>
          </w:p>
        </w:tc>
        <w:tc>
          <w:tcPr>
            <w:tcW w:w="1440" w:type="dxa"/>
            <w:shd w:val="clear" w:color="auto" w:fill="auto"/>
            <w:vAlign w:val="center"/>
          </w:tcPr>
          <w:p w:rsidR="00B12701" w:rsidRDefault="00B12701">
            <w:pPr>
              <w:jc w:val="center"/>
            </w:pPr>
            <w:r>
              <w:t>15759,108</w:t>
            </w:r>
          </w:p>
        </w:tc>
        <w:tc>
          <w:tcPr>
            <w:tcW w:w="1395" w:type="dxa"/>
            <w:shd w:val="clear" w:color="auto" w:fill="auto"/>
            <w:vAlign w:val="center"/>
          </w:tcPr>
          <w:p w:rsidR="00B12701" w:rsidRDefault="00B12701">
            <w:pPr>
              <w:jc w:val="center"/>
            </w:pPr>
            <w:r>
              <w:t>10,91</w:t>
            </w:r>
          </w:p>
        </w:tc>
        <w:tc>
          <w:tcPr>
            <w:tcW w:w="1356" w:type="dxa"/>
            <w:shd w:val="clear" w:color="auto" w:fill="auto"/>
            <w:vAlign w:val="center"/>
          </w:tcPr>
          <w:p w:rsidR="00B12701" w:rsidRDefault="00B12701">
            <w:pPr>
              <w:jc w:val="center"/>
            </w:pPr>
            <w:r>
              <w:t>14131,615</w:t>
            </w:r>
          </w:p>
        </w:tc>
        <w:tc>
          <w:tcPr>
            <w:tcW w:w="1383" w:type="dxa"/>
            <w:shd w:val="clear" w:color="auto" w:fill="auto"/>
            <w:vAlign w:val="center"/>
          </w:tcPr>
          <w:p w:rsidR="00B12701" w:rsidRDefault="00B12701">
            <w:pPr>
              <w:jc w:val="center"/>
            </w:pPr>
            <w:r>
              <w:t>10,8</w:t>
            </w:r>
          </w:p>
        </w:tc>
      </w:tr>
      <w:tr w:rsidR="00B12701" w:rsidRPr="00CB2871" w:rsidTr="00510423">
        <w:trPr>
          <w:jc w:val="center"/>
        </w:trPr>
        <w:tc>
          <w:tcPr>
            <w:tcW w:w="817" w:type="dxa"/>
            <w:shd w:val="clear" w:color="auto" w:fill="auto"/>
            <w:vAlign w:val="center"/>
          </w:tcPr>
          <w:p w:rsidR="00B12701" w:rsidRPr="00CB2871" w:rsidRDefault="00B12701" w:rsidP="000F62CB">
            <w:pPr>
              <w:tabs>
                <w:tab w:val="left" w:pos="1185"/>
              </w:tabs>
              <w:ind w:right="-165"/>
              <w:jc w:val="center"/>
              <w:rPr>
                <w:lang w:val="uk-UA"/>
              </w:rPr>
            </w:pPr>
            <w:r w:rsidRPr="00CB2871">
              <w:rPr>
                <w:lang w:val="uk-UA"/>
              </w:rPr>
              <w:t>4</w:t>
            </w:r>
          </w:p>
        </w:tc>
        <w:tc>
          <w:tcPr>
            <w:tcW w:w="3544" w:type="dxa"/>
            <w:shd w:val="clear" w:color="auto" w:fill="auto"/>
            <w:vAlign w:val="center"/>
          </w:tcPr>
          <w:p w:rsidR="00B12701" w:rsidRPr="00CB2871" w:rsidRDefault="00B12701" w:rsidP="000F62CB">
            <w:pPr>
              <w:jc w:val="center"/>
              <w:rPr>
                <w:lang w:val="uk-UA"/>
              </w:rPr>
            </w:pPr>
            <w:r w:rsidRPr="00CB2871">
              <w:rPr>
                <w:lang w:val="uk-UA"/>
              </w:rPr>
              <w:t>Амортизація</w:t>
            </w:r>
          </w:p>
        </w:tc>
        <w:tc>
          <w:tcPr>
            <w:tcW w:w="1440" w:type="dxa"/>
            <w:shd w:val="clear" w:color="auto" w:fill="auto"/>
            <w:vAlign w:val="center"/>
          </w:tcPr>
          <w:p w:rsidR="00B12701" w:rsidRDefault="00B12701">
            <w:pPr>
              <w:jc w:val="center"/>
            </w:pPr>
            <w:r>
              <w:t>1698,815</w:t>
            </w:r>
          </w:p>
        </w:tc>
        <w:tc>
          <w:tcPr>
            <w:tcW w:w="1395" w:type="dxa"/>
            <w:shd w:val="clear" w:color="auto" w:fill="auto"/>
            <w:vAlign w:val="center"/>
          </w:tcPr>
          <w:p w:rsidR="00B12701" w:rsidRDefault="00B12701">
            <w:pPr>
              <w:jc w:val="center"/>
            </w:pPr>
            <w:r>
              <w:t>1,18</w:t>
            </w:r>
          </w:p>
        </w:tc>
        <w:tc>
          <w:tcPr>
            <w:tcW w:w="1356" w:type="dxa"/>
            <w:shd w:val="clear" w:color="auto" w:fill="auto"/>
            <w:vAlign w:val="center"/>
          </w:tcPr>
          <w:p w:rsidR="00B12701" w:rsidRDefault="00B12701">
            <w:pPr>
              <w:jc w:val="center"/>
            </w:pPr>
            <w:r>
              <w:t>1687,463</w:t>
            </w:r>
          </w:p>
        </w:tc>
        <w:tc>
          <w:tcPr>
            <w:tcW w:w="1383" w:type="dxa"/>
            <w:shd w:val="clear" w:color="auto" w:fill="auto"/>
            <w:vAlign w:val="center"/>
          </w:tcPr>
          <w:p w:rsidR="00B12701" w:rsidRDefault="00B12701">
            <w:pPr>
              <w:jc w:val="center"/>
            </w:pPr>
            <w:r>
              <w:t>1,29</w:t>
            </w:r>
          </w:p>
        </w:tc>
      </w:tr>
      <w:tr w:rsidR="00B12701" w:rsidRPr="00CB2871" w:rsidTr="00510423">
        <w:trPr>
          <w:jc w:val="center"/>
        </w:trPr>
        <w:tc>
          <w:tcPr>
            <w:tcW w:w="817" w:type="dxa"/>
            <w:shd w:val="clear" w:color="auto" w:fill="auto"/>
            <w:vAlign w:val="center"/>
          </w:tcPr>
          <w:p w:rsidR="00B12701" w:rsidRPr="00CB2871" w:rsidRDefault="00B12701" w:rsidP="000F62CB">
            <w:pPr>
              <w:tabs>
                <w:tab w:val="left" w:pos="1185"/>
              </w:tabs>
              <w:ind w:right="-165"/>
              <w:jc w:val="center"/>
              <w:rPr>
                <w:lang w:val="uk-UA"/>
              </w:rPr>
            </w:pPr>
            <w:r w:rsidRPr="00CB2871">
              <w:rPr>
                <w:lang w:val="uk-UA"/>
              </w:rPr>
              <w:t>5</w:t>
            </w:r>
          </w:p>
        </w:tc>
        <w:tc>
          <w:tcPr>
            <w:tcW w:w="3544" w:type="dxa"/>
            <w:shd w:val="clear" w:color="auto" w:fill="auto"/>
            <w:vAlign w:val="center"/>
          </w:tcPr>
          <w:p w:rsidR="00B12701" w:rsidRPr="00CB2871" w:rsidRDefault="00B12701" w:rsidP="000F62CB">
            <w:pPr>
              <w:jc w:val="center"/>
              <w:rPr>
                <w:lang w:val="uk-UA"/>
              </w:rPr>
            </w:pPr>
            <w:r w:rsidRPr="00CB2871">
              <w:rPr>
                <w:lang w:val="uk-UA"/>
              </w:rPr>
              <w:t>Інші витрати</w:t>
            </w:r>
          </w:p>
        </w:tc>
        <w:tc>
          <w:tcPr>
            <w:tcW w:w="1440" w:type="dxa"/>
            <w:shd w:val="clear" w:color="auto" w:fill="auto"/>
            <w:vAlign w:val="center"/>
          </w:tcPr>
          <w:p w:rsidR="00B12701" w:rsidRDefault="00B12701">
            <w:pPr>
              <w:jc w:val="center"/>
            </w:pPr>
            <w:r>
              <w:t>13133,732</w:t>
            </w:r>
          </w:p>
        </w:tc>
        <w:tc>
          <w:tcPr>
            <w:tcW w:w="1395" w:type="dxa"/>
            <w:shd w:val="clear" w:color="auto" w:fill="auto"/>
            <w:vAlign w:val="center"/>
          </w:tcPr>
          <w:p w:rsidR="00B12701" w:rsidRDefault="00B12701">
            <w:pPr>
              <w:jc w:val="center"/>
            </w:pPr>
            <w:r>
              <w:t>9,09</w:t>
            </w:r>
          </w:p>
        </w:tc>
        <w:tc>
          <w:tcPr>
            <w:tcW w:w="1356" w:type="dxa"/>
            <w:shd w:val="clear" w:color="auto" w:fill="auto"/>
            <w:vAlign w:val="center"/>
          </w:tcPr>
          <w:p w:rsidR="00B12701" w:rsidRDefault="00B12701">
            <w:pPr>
              <w:jc w:val="center"/>
            </w:pPr>
            <w:r>
              <w:t>11899,273</w:t>
            </w:r>
          </w:p>
        </w:tc>
        <w:tc>
          <w:tcPr>
            <w:tcW w:w="1383" w:type="dxa"/>
            <w:shd w:val="clear" w:color="auto" w:fill="auto"/>
            <w:vAlign w:val="center"/>
          </w:tcPr>
          <w:p w:rsidR="00B12701" w:rsidRDefault="00B12701">
            <w:pPr>
              <w:jc w:val="center"/>
            </w:pPr>
            <w:r>
              <w:t>9,09</w:t>
            </w:r>
          </w:p>
        </w:tc>
      </w:tr>
      <w:tr w:rsidR="00B12701" w:rsidRPr="00CB2871" w:rsidTr="00510423">
        <w:trPr>
          <w:jc w:val="center"/>
        </w:trPr>
        <w:tc>
          <w:tcPr>
            <w:tcW w:w="817" w:type="dxa"/>
            <w:shd w:val="clear" w:color="auto" w:fill="auto"/>
            <w:vAlign w:val="center"/>
          </w:tcPr>
          <w:p w:rsidR="00B12701" w:rsidRPr="00CB2871" w:rsidRDefault="00B12701" w:rsidP="000F62CB">
            <w:pPr>
              <w:tabs>
                <w:tab w:val="left" w:pos="1185"/>
              </w:tabs>
              <w:ind w:right="-165"/>
              <w:jc w:val="center"/>
              <w:rPr>
                <w:lang w:val="uk-UA"/>
              </w:rPr>
            </w:pPr>
            <w:r w:rsidRPr="00CB2871">
              <w:rPr>
                <w:lang w:val="uk-UA"/>
              </w:rPr>
              <w:t>6</w:t>
            </w:r>
          </w:p>
        </w:tc>
        <w:tc>
          <w:tcPr>
            <w:tcW w:w="3544" w:type="dxa"/>
            <w:shd w:val="clear" w:color="auto" w:fill="auto"/>
            <w:vAlign w:val="center"/>
          </w:tcPr>
          <w:p w:rsidR="00B12701" w:rsidRPr="00CB2871" w:rsidRDefault="00B12701" w:rsidP="000F62CB">
            <w:pPr>
              <w:jc w:val="center"/>
              <w:rPr>
                <w:lang w:val="uk-UA"/>
              </w:rPr>
            </w:pPr>
            <w:r w:rsidRPr="00CB2871">
              <w:rPr>
                <w:lang w:val="uk-UA"/>
              </w:rPr>
              <w:t>Всього витрат</w:t>
            </w:r>
          </w:p>
        </w:tc>
        <w:tc>
          <w:tcPr>
            <w:tcW w:w="1440" w:type="dxa"/>
            <w:shd w:val="clear" w:color="auto" w:fill="auto"/>
            <w:vAlign w:val="center"/>
          </w:tcPr>
          <w:p w:rsidR="00B12701" w:rsidRDefault="00B12701">
            <w:pPr>
              <w:jc w:val="center"/>
            </w:pPr>
            <w:r>
              <w:t>144471,052</w:t>
            </w:r>
          </w:p>
        </w:tc>
        <w:tc>
          <w:tcPr>
            <w:tcW w:w="1395" w:type="dxa"/>
            <w:shd w:val="clear" w:color="auto" w:fill="auto"/>
            <w:vAlign w:val="center"/>
          </w:tcPr>
          <w:p w:rsidR="00B12701" w:rsidRDefault="00B12701">
            <w:pPr>
              <w:jc w:val="center"/>
            </w:pPr>
            <w:r>
              <w:t>100</w:t>
            </w:r>
          </w:p>
        </w:tc>
        <w:tc>
          <w:tcPr>
            <w:tcW w:w="1356" w:type="dxa"/>
            <w:shd w:val="clear" w:color="auto" w:fill="auto"/>
            <w:vAlign w:val="center"/>
          </w:tcPr>
          <w:p w:rsidR="00B12701" w:rsidRDefault="00B12701">
            <w:pPr>
              <w:jc w:val="center"/>
            </w:pPr>
            <w:r>
              <w:t>130892,002</w:t>
            </w:r>
          </w:p>
        </w:tc>
        <w:tc>
          <w:tcPr>
            <w:tcW w:w="1383" w:type="dxa"/>
            <w:shd w:val="clear" w:color="auto" w:fill="auto"/>
            <w:vAlign w:val="center"/>
          </w:tcPr>
          <w:p w:rsidR="00B12701" w:rsidRDefault="00B12701">
            <w:pPr>
              <w:jc w:val="center"/>
            </w:pPr>
            <w:r>
              <w:t>100</w:t>
            </w:r>
          </w:p>
        </w:tc>
      </w:tr>
    </w:tbl>
    <w:p w:rsidR="003B4E73" w:rsidRPr="00CB2871" w:rsidRDefault="003B4E73" w:rsidP="005A0B9A">
      <w:pPr>
        <w:tabs>
          <w:tab w:val="left" w:pos="1185"/>
        </w:tabs>
        <w:ind w:right="-165"/>
        <w:rPr>
          <w:lang w:val="uk-UA"/>
        </w:rPr>
      </w:pPr>
    </w:p>
    <w:p w:rsidR="003B4E73" w:rsidRPr="00CB2871" w:rsidRDefault="003B4E73" w:rsidP="005A0B9A">
      <w:pPr>
        <w:tabs>
          <w:tab w:val="left" w:pos="1185"/>
        </w:tabs>
        <w:spacing w:line="360" w:lineRule="auto"/>
        <w:ind w:right="-165"/>
        <w:rPr>
          <w:lang w:val="uk-UA"/>
        </w:rPr>
      </w:pPr>
      <w:r w:rsidRPr="00CB2871">
        <w:rPr>
          <w:lang w:val="uk-UA"/>
        </w:rPr>
        <w:t xml:space="preserve">   Висновок : більша сума витрат на виробництво продукції є </w:t>
      </w:r>
      <w:r w:rsidR="00F75C21" w:rsidRPr="00CB2871">
        <w:rPr>
          <w:lang w:val="uk-UA"/>
        </w:rPr>
        <w:t xml:space="preserve">по </w:t>
      </w:r>
      <w:r w:rsidR="005C71E0">
        <w:rPr>
          <w:lang w:val="uk-UA"/>
        </w:rPr>
        <w:t>плану</w:t>
      </w:r>
      <w:r w:rsidRPr="00CB2871">
        <w:rPr>
          <w:lang w:val="uk-UA"/>
        </w:rPr>
        <w:t xml:space="preserve">. </w:t>
      </w:r>
      <w:r w:rsidR="00A020C5" w:rsidRPr="00CB2871">
        <w:rPr>
          <w:lang w:val="uk-UA"/>
        </w:rPr>
        <w:t xml:space="preserve">Це зв’язано з тим, що в звітному періоді </w:t>
      </w:r>
      <w:r w:rsidR="009913CE" w:rsidRPr="00CB2871">
        <w:rPr>
          <w:lang w:val="uk-UA"/>
        </w:rPr>
        <w:t>з</w:t>
      </w:r>
      <w:r w:rsidR="005C71E0">
        <w:rPr>
          <w:lang w:val="uk-UA"/>
        </w:rPr>
        <w:t>меншилися</w:t>
      </w:r>
      <w:r w:rsidR="00864437" w:rsidRPr="00CB2871">
        <w:rPr>
          <w:lang w:val="uk-UA"/>
        </w:rPr>
        <w:t xml:space="preserve"> всі</w:t>
      </w:r>
      <w:r w:rsidR="0094795A">
        <w:rPr>
          <w:lang w:val="uk-UA"/>
        </w:rPr>
        <w:t xml:space="preserve"> </w:t>
      </w:r>
      <w:r w:rsidR="00F75C21" w:rsidRPr="00CB2871">
        <w:rPr>
          <w:lang w:val="uk-UA"/>
        </w:rPr>
        <w:t xml:space="preserve">витрати. </w:t>
      </w:r>
      <w:r w:rsidRPr="00CB2871">
        <w:rPr>
          <w:lang w:val="uk-UA"/>
        </w:rPr>
        <w:t>У загальній сумі витрат найбільшу частину займають матеріальні витрати, найменшу -</w:t>
      </w:r>
      <w:r w:rsidR="001C06E8" w:rsidRPr="00CB2871">
        <w:rPr>
          <w:lang w:val="uk-UA"/>
        </w:rPr>
        <w:t>амо</w:t>
      </w:r>
      <w:r w:rsidR="00432C20" w:rsidRPr="00CB2871">
        <w:rPr>
          <w:lang w:val="uk-UA"/>
        </w:rPr>
        <w:t>р</w:t>
      </w:r>
      <w:r w:rsidR="001C06E8" w:rsidRPr="00CB2871">
        <w:rPr>
          <w:lang w:val="uk-UA"/>
        </w:rPr>
        <w:t xml:space="preserve">тизація у </w:t>
      </w:r>
      <w:r w:rsidR="000E5DBF">
        <w:rPr>
          <w:lang w:val="uk-UA"/>
        </w:rPr>
        <w:t>звітному</w:t>
      </w:r>
      <w:r w:rsidR="001C06E8" w:rsidRPr="00CB2871">
        <w:rPr>
          <w:lang w:val="uk-UA"/>
        </w:rPr>
        <w:t xml:space="preserve"> періоді.П</w:t>
      </w:r>
      <w:r w:rsidRPr="00CB2871">
        <w:rPr>
          <w:lang w:val="uk-UA"/>
        </w:rPr>
        <w:t>о зві</w:t>
      </w:r>
      <w:r w:rsidR="001C06E8" w:rsidRPr="00CB2871">
        <w:rPr>
          <w:lang w:val="uk-UA"/>
        </w:rPr>
        <w:t xml:space="preserve">ту частка </w:t>
      </w:r>
      <w:r w:rsidR="00864437" w:rsidRPr="00CB2871">
        <w:rPr>
          <w:lang w:val="uk-UA"/>
        </w:rPr>
        <w:t xml:space="preserve">матеріальних </w:t>
      </w:r>
      <w:r w:rsidR="001C06E8" w:rsidRPr="00CB2871">
        <w:rPr>
          <w:lang w:val="uk-UA"/>
        </w:rPr>
        <w:t>витрат</w:t>
      </w:r>
      <w:r w:rsidR="00A020C5" w:rsidRPr="00CB2871">
        <w:rPr>
          <w:lang w:val="uk-UA"/>
        </w:rPr>
        <w:t>з</w:t>
      </w:r>
      <w:r w:rsidR="00E35E6A">
        <w:rPr>
          <w:lang w:val="uk-UA"/>
        </w:rPr>
        <w:t>росла</w:t>
      </w:r>
      <w:r w:rsidR="001C06E8" w:rsidRPr="00CB2871">
        <w:rPr>
          <w:lang w:val="uk-UA"/>
        </w:rPr>
        <w:t>,</w:t>
      </w:r>
      <w:r w:rsidR="00A020C5" w:rsidRPr="00CB2871">
        <w:rPr>
          <w:lang w:val="uk-UA"/>
        </w:rPr>
        <w:t>а</w:t>
      </w:r>
      <w:r w:rsidR="00510423">
        <w:rPr>
          <w:lang w:val="uk-UA"/>
        </w:rPr>
        <w:t xml:space="preserve"> частка на </w:t>
      </w:r>
      <w:r w:rsidR="00D26BC5" w:rsidRPr="00CB2871">
        <w:rPr>
          <w:lang w:val="uk-UA"/>
        </w:rPr>
        <w:t>витрати</w:t>
      </w:r>
      <w:r w:rsidR="00864437" w:rsidRPr="00CB2871">
        <w:rPr>
          <w:lang w:val="uk-UA"/>
        </w:rPr>
        <w:t xml:space="preserve">на оплату праці </w:t>
      </w:r>
      <w:r w:rsidR="00DB698D" w:rsidRPr="00CB2871">
        <w:rPr>
          <w:lang w:val="uk-UA"/>
        </w:rPr>
        <w:t>з</w:t>
      </w:r>
      <w:r w:rsidR="00E35E6A">
        <w:rPr>
          <w:lang w:val="uk-UA"/>
        </w:rPr>
        <w:t>меншилася</w:t>
      </w:r>
      <w:r w:rsidRPr="00CB2871">
        <w:rPr>
          <w:lang w:val="uk-UA"/>
        </w:rPr>
        <w:t>.</w:t>
      </w:r>
    </w:p>
    <w:p w:rsidR="001F7EB9" w:rsidRPr="00CB2871" w:rsidRDefault="003C5A2F" w:rsidP="0084061A">
      <w:pPr>
        <w:spacing w:line="360" w:lineRule="auto"/>
        <w:ind w:right="-165"/>
        <w:jc w:val="center"/>
        <w:rPr>
          <w:b/>
          <w:lang w:val="uk-UA"/>
        </w:rPr>
      </w:pPr>
      <w:r>
        <w:rPr>
          <w:b/>
          <w:lang w:val="uk-UA"/>
        </w:rPr>
        <w:t>2</w:t>
      </w:r>
      <w:r w:rsidR="001F7EB9" w:rsidRPr="00CB2871">
        <w:rPr>
          <w:b/>
          <w:lang w:val="uk-UA"/>
        </w:rPr>
        <w:t>.6. Калькулювання собівартості продукції</w:t>
      </w:r>
    </w:p>
    <w:p w:rsidR="00652515" w:rsidRPr="00CB2871" w:rsidRDefault="00652515" w:rsidP="00652515">
      <w:pPr>
        <w:pStyle w:val="a5"/>
        <w:ind w:firstLine="567"/>
        <w:jc w:val="both"/>
      </w:pPr>
      <w:r w:rsidRPr="00CB2871">
        <w:t xml:space="preserve">Калькуляція собівартості одиниці продукції складається з типових калькуляційних статей, наведених у табл. 1.9. В курсовій роботі необхідно </w:t>
      </w:r>
      <w:r w:rsidRPr="00CB2871">
        <w:rPr>
          <w:b/>
          <w:i/>
        </w:rPr>
        <w:t>скласти планову і звітну калькуляції собівартості продукції</w:t>
      </w:r>
      <w:r w:rsidRPr="00CB2871">
        <w:t>.</w:t>
      </w:r>
    </w:p>
    <w:p w:rsidR="00652515" w:rsidRPr="00CB2871" w:rsidRDefault="00652515" w:rsidP="00652515">
      <w:pPr>
        <w:pStyle w:val="a5"/>
        <w:ind w:firstLine="567"/>
        <w:jc w:val="both"/>
      </w:pPr>
      <w:r w:rsidRPr="00CB2871">
        <w:t>Розрахунки за кожною статтею калькуляції передбачають визначення витрат на одиницю продукції, на весь обсяг виробництва конкретного виробу і загальні витрати як окремих складових калькуляційної статті, так і за статтею в цілому.</w:t>
      </w:r>
    </w:p>
    <w:p w:rsidR="00652515" w:rsidRPr="00CB2871" w:rsidRDefault="00652515" w:rsidP="00652515">
      <w:pPr>
        <w:pStyle w:val="a5"/>
        <w:ind w:firstLine="567"/>
        <w:jc w:val="both"/>
      </w:pPr>
      <w:r w:rsidRPr="00CB2871">
        <w:t xml:space="preserve">Витрати </w:t>
      </w:r>
      <w:r w:rsidRPr="00CB2871">
        <w:rPr>
          <w:i/>
        </w:rPr>
        <w:t>„Сировини і матеріалів на технологічні потреби”</w:t>
      </w:r>
      <w:r w:rsidRPr="00CB2871">
        <w:t xml:space="preserve"> розраховують окремо для кожного виду сировини і матеріалів згідно з нормами їх витрат на виробництво конкретного виробу з врахуванням норм їх відходів за ціною без ПДВ. На основі розрахованих величин визначають сумарні витрати сировини і матеріалів для виробництва кожного виду виробів і загальні витрати сировини і матеріалів технологічні потреби.</w:t>
      </w:r>
    </w:p>
    <w:p w:rsidR="00652515" w:rsidRPr="00CB2871" w:rsidRDefault="00652515" w:rsidP="00652515">
      <w:pPr>
        <w:pStyle w:val="a5"/>
        <w:ind w:firstLine="567"/>
        <w:jc w:val="both"/>
      </w:pPr>
      <w:r w:rsidRPr="00CB2871">
        <w:t>Для розрахунку прямих витрат в звітному періоді необхідно врахувати зміни</w:t>
      </w:r>
    </w:p>
    <w:p w:rsidR="00652515" w:rsidRPr="00CB2871" w:rsidRDefault="00652515" w:rsidP="00652515">
      <w:pPr>
        <w:pStyle w:val="a5"/>
        <w:numPr>
          <w:ilvl w:val="0"/>
          <w:numId w:val="31"/>
        </w:numPr>
        <w:jc w:val="both"/>
      </w:pPr>
      <w:r w:rsidRPr="00CB2871">
        <w:t>норм витрат матеріальних ресурсів (табл.14);</w:t>
      </w:r>
    </w:p>
    <w:p w:rsidR="00652515" w:rsidRPr="00CB2871" w:rsidRDefault="00652515" w:rsidP="00652515">
      <w:pPr>
        <w:pStyle w:val="a5"/>
        <w:numPr>
          <w:ilvl w:val="0"/>
          <w:numId w:val="31"/>
        </w:numPr>
        <w:jc w:val="both"/>
      </w:pPr>
      <w:r w:rsidRPr="00CB2871">
        <w:t>цін на матеріальні ресурси (табл.14);</w:t>
      </w:r>
    </w:p>
    <w:p w:rsidR="00652515" w:rsidRPr="00CB2871" w:rsidRDefault="00652515" w:rsidP="00652515">
      <w:pPr>
        <w:pStyle w:val="a5"/>
        <w:numPr>
          <w:ilvl w:val="0"/>
          <w:numId w:val="31"/>
        </w:numPr>
        <w:jc w:val="both"/>
      </w:pPr>
      <w:r w:rsidRPr="00CB2871">
        <w:t>обсягів виробництва продукції.</w:t>
      </w:r>
    </w:p>
    <w:p w:rsidR="0014498C" w:rsidRPr="00CB2871" w:rsidRDefault="0014498C" w:rsidP="00592E7E">
      <w:pPr>
        <w:tabs>
          <w:tab w:val="left" w:pos="8340"/>
        </w:tabs>
        <w:ind w:right="-165"/>
        <w:rPr>
          <w:lang w:val="uk-UA"/>
        </w:rPr>
        <w:sectPr w:rsidR="0014498C" w:rsidRPr="00CB2871" w:rsidSect="0014498C">
          <w:pgSz w:w="11906" w:h="16838"/>
          <w:pgMar w:top="1134" w:right="425" w:bottom="1134" w:left="709" w:header="709" w:footer="709" w:gutter="0"/>
          <w:cols w:space="708"/>
          <w:docGrid w:linePitch="360"/>
        </w:sectPr>
      </w:pPr>
    </w:p>
    <w:p w:rsidR="00DD455B" w:rsidRPr="00CB2871" w:rsidRDefault="003C5A2F" w:rsidP="0014498C">
      <w:pPr>
        <w:jc w:val="right"/>
        <w:rPr>
          <w:lang w:val="uk-UA"/>
        </w:rPr>
      </w:pPr>
      <w:r>
        <w:rPr>
          <w:lang w:val="uk-UA"/>
        </w:rPr>
        <w:lastRenderedPageBreak/>
        <w:t>Таблиця 2</w:t>
      </w:r>
      <w:r w:rsidR="00DD455B" w:rsidRPr="00CB2871">
        <w:rPr>
          <w:lang w:val="uk-UA"/>
        </w:rPr>
        <w:t>.11</w:t>
      </w:r>
    </w:p>
    <w:p w:rsidR="00DD455B" w:rsidRPr="00CB2871" w:rsidRDefault="00DD455B" w:rsidP="00DD455B">
      <w:pPr>
        <w:jc w:val="center"/>
        <w:rPr>
          <w:bCs/>
          <w:color w:val="auto"/>
          <w:lang w:val="uk-UA" w:eastAsia="uk-UA"/>
        </w:rPr>
      </w:pPr>
      <w:r w:rsidRPr="00CB2871">
        <w:rPr>
          <w:bCs/>
          <w:color w:val="auto"/>
          <w:lang w:val="uk-UA" w:eastAsia="uk-UA"/>
        </w:rPr>
        <w:t>Калькуляція собівартості продукції (план)</w:t>
      </w:r>
    </w:p>
    <w:tbl>
      <w:tblPr>
        <w:tblW w:w="14883" w:type="dxa"/>
        <w:jc w:val="center"/>
        <w:tblInd w:w="-459" w:type="dxa"/>
        <w:tblLayout w:type="fixed"/>
        <w:tblLook w:val="04A0" w:firstRow="1" w:lastRow="0" w:firstColumn="1" w:lastColumn="0" w:noHBand="0" w:noVBand="1"/>
      </w:tblPr>
      <w:tblGrid>
        <w:gridCol w:w="567"/>
        <w:gridCol w:w="1417"/>
        <w:gridCol w:w="992"/>
        <w:gridCol w:w="852"/>
        <w:gridCol w:w="850"/>
        <w:gridCol w:w="992"/>
        <w:gridCol w:w="1133"/>
        <w:gridCol w:w="992"/>
        <w:gridCol w:w="992"/>
        <w:gridCol w:w="1134"/>
        <w:gridCol w:w="1134"/>
        <w:gridCol w:w="1134"/>
        <w:gridCol w:w="1276"/>
        <w:gridCol w:w="1418"/>
      </w:tblGrid>
      <w:tr w:rsidR="00CB26E1" w:rsidRPr="00CB2871" w:rsidTr="009B1913">
        <w:trPr>
          <w:trHeight w:val="300"/>
          <w:jc w:val="center"/>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 п/ч</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Статті витрат</w:t>
            </w:r>
          </w:p>
        </w:tc>
        <w:tc>
          <w:tcPr>
            <w:tcW w:w="1844" w:type="dxa"/>
            <w:gridSpan w:val="2"/>
            <w:tcBorders>
              <w:top w:val="single" w:sz="4" w:space="0" w:color="auto"/>
              <w:left w:val="nil"/>
              <w:bottom w:val="single" w:sz="4" w:space="0" w:color="auto"/>
              <w:right w:val="single" w:sz="4" w:space="0" w:color="000000"/>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Ціна, грн</w:t>
            </w:r>
          </w:p>
        </w:tc>
        <w:tc>
          <w:tcPr>
            <w:tcW w:w="2975" w:type="dxa"/>
            <w:gridSpan w:val="3"/>
            <w:tcBorders>
              <w:top w:val="single" w:sz="4" w:space="0" w:color="auto"/>
              <w:left w:val="nil"/>
              <w:bottom w:val="single" w:sz="4" w:space="0" w:color="auto"/>
              <w:right w:val="single" w:sz="4" w:space="0" w:color="000000"/>
            </w:tcBorders>
            <w:shd w:val="clear" w:color="auto" w:fill="auto"/>
            <w:vAlign w:val="center"/>
            <w:hideMark/>
          </w:tcPr>
          <w:p w:rsidR="00AB6B30" w:rsidRPr="00CB2871" w:rsidRDefault="006874E2" w:rsidP="0094795A">
            <w:pPr>
              <w:jc w:val="center"/>
              <w:rPr>
                <w:color w:val="auto"/>
                <w:sz w:val="16"/>
                <w:szCs w:val="16"/>
                <w:lang w:val="uk-UA" w:eastAsia="uk-UA"/>
              </w:rPr>
            </w:pPr>
            <w:r w:rsidRPr="00CB2871">
              <w:rPr>
                <w:color w:val="auto"/>
                <w:sz w:val="16"/>
                <w:szCs w:val="16"/>
                <w:lang w:val="uk-UA" w:eastAsia="uk-UA"/>
              </w:rPr>
              <w:t xml:space="preserve">Виріб </w:t>
            </w:r>
            <w:r w:rsidR="0094795A">
              <w:rPr>
                <w:color w:val="auto"/>
                <w:sz w:val="16"/>
                <w:szCs w:val="16"/>
                <w:lang w:val="uk-UA" w:eastAsia="uk-UA"/>
              </w:rPr>
              <w:t xml:space="preserve">Т </w:t>
            </w:r>
            <w:r w:rsidR="00AB6B30" w:rsidRPr="00CB2871">
              <w:rPr>
                <w:color w:val="auto"/>
                <w:sz w:val="16"/>
                <w:szCs w:val="16"/>
                <w:lang w:val="uk-UA" w:eastAsia="uk-UA"/>
              </w:rPr>
              <w:t>(шт)</w:t>
            </w:r>
          </w:p>
        </w:tc>
        <w:tc>
          <w:tcPr>
            <w:tcW w:w="3118" w:type="dxa"/>
            <w:gridSpan w:val="3"/>
            <w:tcBorders>
              <w:top w:val="single" w:sz="4" w:space="0" w:color="auto"/>
              <w:left w:val="nil"/>
              <w:bottom w:val="single" w:sz="4" w:space="0" w:color="auto"/>
              <w:right w:val="single" w:sz="4" w:space="0" w:color="000000"/>
            </w:tcBorders>
            <w:shd w:val="clear" w:color="auto" w:fill="auto"/>
            <w:vAlign w:val="center"/>
            <w:hideMark/>
          </w:tcPr>
          <w:p w:rsidR="00AB6B30" w:rsidRPr="00CB2871" w:rsidRDefault="006874E2" w:rsidP="000F5437">
            <w:pPr>
              <w:jc w:val="center"/>
              <w:rPr>
                <w:color w:val="auto"/>
                <w:sz w:val="16"/>
                <w:szCs w:val="16"/>
                <w:lang w:val="uk-UA" w:eastAsia="uk-UA"/>
              </w:rPr>
            </w:pPr>
            <w:r w:rsidRPr="00CB2871">
              <w:rPr>
                <w:color w:val="auto"/>
                <w:sz w:val="16"/>
                <w:szCs w:val="16"/>
                <w:lang w:val="uk-UA" w:eastAsia="uk-UA"/>
              </w:rPr>
              <w:t>Виріб</w:t>
            </w:r>
            <w:r w:rsidR="0094795A">
              <w:rPr>
                <w:color w:val="auto"/>
                <w:sz w:val="16"/>
                <w:szCs w:val="16"/>
                <w:lang w:val="uk-UA" w:eastAsia="uk-UA"/>
              </w:rPr>
              <w:t xml:space="preserve"> К </w:t>
            </w:r>
            <w:r w:rsidR="00AB6B30" w:rsidRPr="00CB2871">
              <w:rPr>
                <w:color w:val="auto"/>
                <w:sz w:val="16"/>
                <w:szCs w:val="16"/>
                <w:lang w:val="uk-UA" w:eastAsia="uk-UA"/>
              </w:rPr>
              <w:t>(шт)</w:t>
            </w:r>
          </w:p>
        </w:tc>
        <w:tc>
          <w:tcPr>
            <w:tcW w:w="3544" w:type="dxa"/>
            <w:gridSpan w:val="3"/>
            <w:tcBorders>
              <w:top w:val="single" w:sz="4" w:space="0" w:color="auto"/>
              <w:left w:val="nil"/>
              <w:bottom w:val="single" w:sz="4" w:space="0" w:color="auto"/>
              <w:right w:val="single" w:sz="4" w:space="0" w:color="000000"/>
            </w:tcBorders>
            <w:shd w:val="clear" w:color="auto" w:fill="auto"/>
            <w:vAlign w:val="center"/>
            <w:hideMark/>
          </w:tcPr>
          <w:p w:rsidR="00AB6B30" w:rsidRPr="00CB2871" w:rsidRDefault="009B1913" w:rsidP="0094795A">
            <w:pPr>
              <w:jc w:val="center"/>
              <w:rPr>
                <w:color w:val="auto"/>
                <w:sz w:val="16"/>
                <w:szCs w:val="16"/>
                <w:lang w:val="uk-UA" w:eastAsia="uk-UA"/>
              </w:rPr>
            </w:pPr>
            <w:r w:rsidRPr="00CB2871">
              <w:rPr>
                <w:color w:val="auto"/>
                <w:sz w:val="16"/>
                <w:szCs w:val="16"/>
                <w:lang w:val="uk-UA" w:eastAsia="uk-UA"/>
              </w:rPr>
              <w:t>Виріб</w:t>
            </w:r>
            <w:r w:rsidR="0094795A">
              <w:rPr>
                <w:color w:val="auto"/>
                <w:sz w:val="16"/>
                <w:szCs w:val="16"/>
                <w:lang w:val="uk-UA" w:eastAsia="uk-UA"/>
              </w:rPr>
              <w:t xml:space="preserve"> Ю </w:t>
            </w:r>
            <w:r w:rsidR="00AB6B30" w:rsidRPr="00CB2871">
              <w:rPr>
                <w:color w:val="auto"/>
                <w:sz w:val="16"/>
                <w:szCs w:val="16"/>
                <w:lang w:val="uk-UA" w:eastAsia="uk-UA"/>
              </w:rPr>
              <w:t>(шт)</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Загальні витрати, тис. грн</w:t>
            </w:r>
          </w:p>
        </w:tc>
      </w:tr>
      <w:tr w:rsidR="00E33A35" w:rsidRPr="00CB2871" w:rsidTr="009B1913">
        <w:trPr>
          <w:trHeight w:val="510"/>
          <w:jc w:val="center"/>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AB6B30" w:rsidRPr="00CB2871" w:rsidRDefault="00AB6B30" w:rsidP="009B1913">
            <w:pPr>
              <w:jc w:val="center"/>
              <w:rPr>
                <w:color w:val="auto"/>
                <w:sz w:val="16"/>
                <w:szCs w:val="16"/>
                <w:lang w:val="uk-UA" w:eastAsia="uk-UA"/>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B6B30" w:rsidRPr="00CB2871" w:rsidRDefault="00AB6B30" w:rsidP="009B1913">
            <w:pPr>
              <w:jc w:val="center"/>
              <w:rPr>
                <w:color w:val="auto"/>
                <w:sz w:val="16"/>
                <w:szCs w:val="16"/>
                <w:lang w:val="uk-UA" w:eastAsia="uk-UA"/>
              </w:rPr>
            </w:pPr>
          </w:p>
        </w:tc>
        <w:tc>
          <w:tcPr>
            <w:tcW w:w="992" w:type="dxa"/>
            <w:tcBorders>
              <w:top w:val="nil"/>
              <w:left w:val="nil"/>
              <w:bottom w:val="nil"/>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З ПДВ</w:t>
            </w:r>
          </w:p>
        </w:tc>
        <w:tc>
          <w:tcPr>
            <w:tcW w:w="852" w:type="dxa"/>
            <w:tcBorders>
              <w:top w:val="nil"/>
              <w:left w:val="nil"/>
              <w:bottom w:val="nil"/>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Без ПДВ</w:t>
            </w:r>
          </w:p>
        </w:tc>
        <w:tc>
          <w:tcPr>
            <w:tcW w:w="850" w:type="dxa"/>
            <w:tcBorders>
              <w:top w:val="nil"/>
              <w:left w:val="nil"/>
              <w:bottom w:val="nil"/>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Норма витрат</w:t>
            </w:r>
          </w:p>
        </w:tc>
        <w:tc>
          <w:tcPr>
            <w:tcW w:w="992" w:type="dxa"/>
            <w:tcBorders>
              <w:top w:val="nil"/>
              <w:left w:val="nil"/>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Витрати на одиницю, грн/шт</w:t>
            </w:r>
          </w:p>
        </w:tc>
        <w:tc>
          <w:tcPr>
            <w:tcW w:w="1133" w:type="dxa"/>
            <w:tcBorders>
              <w:top w:val="nil"/>
              <w:left w:val="nil"/>
              <w:bottom w:val="nil"/>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Витрати на весь обсяг, тис.грн.</w:t>
            </w:r>
          </w:p>
        </w:tc>
        <w:tc>
          <w:tcPr>
            <w:tcW w:w="992" w:type="dxa"/>
            <w:tcBorders>
              <w:top w:val="nil"/>
              <w:left w:val="nil"/>
              <w:bottom w:val="nil"/>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Норма витрат</w:t>
            </w:r>
          </w:p>
        </w:tc>
        <w:tc>
          <w:tcPr>
            <w:tcW w:w="992" w:type="dxa"/>
            <w:tcBorders>
              <w:top w:val="nil"/>
              <w:left w:val="nil"/>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Витрати на одиницю, грн/шт</w:t>
            </w:r>
          </w:p>
        </w:tc>
        <w:tc>
          <w:tcPr>
            <w:tcW w:w="1134" w:type="dxa"/>
            <w:tcBorders>
              <w:top w:val="nil"/>
              <w:left w:val="nil"/>
              <w:bottom w:val="nil"/>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Витрати на весь обсяг, тис.грн.</w:t>
            </w:r>
          </w:p>
        </w:tc>
        <w:tc>
          <w:tcPr>
            <w:tcW w:w="1134" w:type="dxa"/>
            <w:tcBorders>
              <w:top w:val="nil"/>
              <w:left w:val="nil"/>
              <w:bottom w:val="nil"/>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Норма витрат</w:t>
            </w:r>
          </w:p>
        </w:tc>
        <w:tc>
          <w:tcPr>
            <w:tcW w:w="1134" w:type="dxa"/>
            <w:tcBorders>
              <w:top w:val="nil"/>
              <w:left w:val="nil"/>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Витрати на одиницю, грн/шт</w:t>
            </w:r>
          </w:p>
        </w:tc>
        <w:tc>
          <w:tcPr>
            <w:tcW w:w="1276" w:type="dxa"/>
            <w:tcBorders>
              <w:top w:val="nil"/>
              <w:left w:val="nil"/>
              <w:bottom w:val="nil"/>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Витрати на весь обсяг, тис.грн.</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B6B30" w:rsidRPr="00CB2871" w:rsidRDefault="00AB6B30" w:rsidP="009B1913">
            <w:pPr>
              <w:jc w:val="center"/>
              <w:rPr>
                <w:color w:val="auto"/>
                <w:sz w:val="16"/>
                <w:szCs w:val="16"/>
                <w:lang w:val="uk-UA" w:eastAsia="uk-UA"/>
              </w:rPr>
            </w:pPr>
          </w:p>
        </w:tc>
      </w:tr>
      <w:tr w:rsidR="00E33A35" w:rsidRPr="00CB2871" w:rsidTr="009B1913">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1</w:t>
            </w:r>
          </w:p>
        </w:tc>
        <w:tc>
          <w:tcPr>
            <w:tcW w:w="1417" w:type="dxa"/>
            <w:tcBorders>
              <w:top w:val="nil"/>
              <w:left w:val="nil"/>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3</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5</w:t>
            </w:r>
          </w:p>
        </w:tc>
        <w:tc>
          <w:tcPr>
            <w:tcW w:w="992" w:type="dxa"/>
            <w:tcBorders>
              <w:top w:val="nil"/>
              <w:left w:val="nil"/>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6</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8</w:t>
            </w:r>
          </w:p>
        </w:tc>
        <w:tc>
          <w:tcPr>
            <w:tcW w:w="992" w:type="dxa"/>
            <w:tcBorders>
              <w:top w:val="nil"/>
              <w:left w:val="nil"/>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11</w:t>
            </w:r>
          </w:p>
        </w:tc>
        <w:tc>
          <w:tcPr>
            <w:tcW w:w="1134" w:type="dxa"/>
            <w:tcBorders>
              <w:top w:val="nil"/>
              <w:left w:val="nil"/>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13</w:t>
            </w:r>
          </w:p>
        </w:tc>
        <w:tc>
          <w:tcPr>
            <w:tcW w:w="1418" w:type="dxa"/>
            <w:tcBorders>
              <w:top w:val="nil"/>
              <w:left w:val="nil"/>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14</w:t>
            </w:r>
          </w:p>
        </w:tc>
      </w:tr>
      <w:tr w:rsidR="0094795A" w:rsidRPr="00CB2871" w:rsidTr="009B1913">
        <w:trPr>
          <w:trHeight w:val="1275"/>
          <w:jc w:val="center"/>
        </w:trPr>
        <w:tc>
          <w:tcPr>
            <w:tcW w:w="567" w:type="dxa"/>
            <w:tcBorders>
              <w:top w:val="nil"/>
              <w:left w:val="single" w:sz="4" w:space="0" w:color="auto"/>
              <w:bottom w:val="nil"/>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1</w:t>
            </w: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Сировина і матеріали на технологічні потреби, всього, зокрема:</w:t>
            </w:r>
          </w:p>
        </w:tc>
        <w:tc>
          <w:tcPr>
            <w:tcW w:w="992"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2"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0"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139,74</w:t>
            </w:r>
          </w:p>
        </w:tc>
        <w:tc>
          <w:tcPr>
            <w:tcW w:w="1133"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6549,614</w:t>
            </w:r>
          </w:p>
        </w:tc>
        <w:tc>
          <w:tcPr>
            <w:tcW w:w="992"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10,247</w:t>
            </w:r>
          </w:p>
        </w:tc>
        <w:tc>
          <w:tcPr>
            <w:tcW w:w="1134"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3196,04</w:t>
            </w:r>
          </w:p>
        </w:tc>
        <w:tc>
          <w:tcPr>
            <w:tcW w:w="1134"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1134"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433,793</w:t>
            </w:r>
          </w:p>
        </w:tc>
        <w:tc>
          <w:tcPr>
            <w:tcW w:w="1276"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7769,234</w:t>
            </w:r>
          </w:p>
        </w:tc>
        <w:tc>
          <w:tcPr>
            <w:tcW w:w="1418"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17514,888</w:t>
            </w:r>
          </w:p>
        </w:tc>
      </w:tr>
      <w:tr w:rsidR="0094795A" w:rsidRPr="00CB2871" w:rsidTr="009B1913">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W, кг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1,436</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114,3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137,16</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6428,689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293,3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351,96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6303,604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r>
      <w:tr w:rsidR="0094795A" w:rsidRPr="00CB2871" w:rsidTr="009B1913">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X, кг</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1,149</w:t>
            </w:r>
          </w:p>
        </w:tc>
        <w:tc>
          <w:tcPr>
            <w:tcW w:w="85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0,96</w:t>
            </w:r>
          </w:p>
        </w:tc>
        <w:tc>
          <w:tcPr>
            <w:tcW w:w="850"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133"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9,46</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9,082</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2832,676</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27,17</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26,083</w:t>
            </w:r>
          </w:p>
        </w:tc>
        <w:tc>
          <w:tcPr>
            <w:tcW w:w="1276"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467,147</w:t>
            </w:r>
          </w:p>
        </w:tc>
        <w:tc>
          <w:tcPr>
            <w:tcW w:w="1418"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r>
      <w:tr w:rsidR="0094795A" w:rsidRPr="00CB2871" w:rsidTr="009B1913">
        <w:trPr>
          <w:trHeight w:val="31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Y, м</w:t>
            </w:r>
            <w:r w:rsidRPr="00CB2871">
              <w:rPr>
                <w:color w:val="auto"/>
                <w:sz w:val="16"/>
                <w:szCs w:val="16"/>
                <w:vertAlign w:val="superscript"/>
                <w:lang w:val="uk-UA" w:eastAsia="uk-UA"/>
              </w:rPr>
              <w:t>3</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215</w:t>
            </w:r>
          </w:p>
        </w:tc>
        <w:tc>
          <w:tcPr>
            <w:tcW w:w="85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179,17</w:t>
            </w:r>
          </w:p>
        </w:tc>
        <w:tc>
          <w:tcPr>
            <w:tcW w:w="850"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0,0144</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2,58</w:t>
            </w:r>
          </w:p>
        </w:tc>
        <w:tc>
          <w:tcPr>
            <w:tcW w:w="1133"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120,925</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0,0065</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1,165</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363,364</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r>
      <w:tr w:rsidR="0094795A" w:rsidRPr="00CB2871" w:rsidTr="009B1913">
        <w:trPr>
          <w:trHeight w:val="31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Z, м</w:t>
            </w:r>
            <w:r w:rsidRPr="00CB2871">
              <w:rPr>
                <w:color w:val="auto"/>
                <w:sz w:val="16"/>
                <w:szCs w:val="16"/>
                <w:vertAlign w:val="superscript"/>
                <w:lang w:val="uk-UA" w:eastAsia="uk-UA"/>
              </w:rPr>
              <w:t>2</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30</w:t>
            </w:r>
          </w:p>
        </w:tc>
        <w:tc>
          <w:tcPr>
            <w:tcW w:w="85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25</w:t>
            </w:r>
          </w:p>
        </w:tc>
        <w:tc>
          <w:tcPr>
            <w:tcW w:w="850"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133"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2,23</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55,75</w:t>
            </w:r>
          </w:p>
        </w:tc>
        <w:tc>
          <w:tcPr>
            <w:tcW w:w="1276"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998,483</w:t>
            </w:r>
          </w:p>
        </w:tc>
        <w:tc>
          <w:tcPr>
            <w:tcW w:w="1418"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r>
      <w:tr w:rsidR="0094795A" w:rsidRPr="00CB2871" w:rsidTr="009B1913">
        <w:trPr>
          <w:trHeight w:val="633"/>
          <w:jc w:val="center"/>
        </w:trPr>
        <w:tc>
          <w:tcPr>
            <w:tcW w:w="567" w:type="dxa"/>
            <w:tcBorders>
              <w:top w:val="nil"/>
              <w:left w:val="single" w:sz="4" w:space="0" w:color="auto"/>
              <w:bottom w:val="nil"/>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2</w:t>
            </w: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Зворотні відходи (віднімаються), всього, зокрема:</w:t>
            </w:r>
          </w:p>
        </w:tc>
        <w:tc>
          <w:tcPr>
            <w:tcW w:w="992"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2"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0"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-12,4</w:t>
            </w:r>
          </w:p>
        </w:tc>
        <w:tc>
          <w:tcPr>
            <w:tcW w:w="1133"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-581,188</w:t>
            </w:r>
          </w:p>
        </w:tc>
        <w:tc>
          <w:tcPr>
            <w:tcW w:w="992"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-0,715</w:t>
            </w:r>
          </w:p>
        </w:tc>
        <w:tc>
          <w:tcPr>
            <w:tcW w:w="1134"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-223,008</w:t>
            </w:r>
          </w:p>
        </w:tc>
        <w:tc>
          <w:tcPr>
            <w:tcW w:w="1134"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1134"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-33,766</w:t>
            </w:r>
          </w:p>
        </w:tc>
        <w:tc>
          <w:tcPr>
            <w:tcW w:w="1276"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-604,749</w:t>
            </w:r>
          </w:p>
        </w:tc>
        <w:tc>
          <w:tcPr>
            <w:tcW w:w="1418"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-1408,945</w:t>
            </w:r>
          </w:p>
        </w:tc>
      </w:tr>
      <w:tr w:rsidR="0094795A" w:rsidRPr="00CB2871" w:rsidTr="009B1913">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W, кг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1,436</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-10,333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-12,4</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-581,188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-26,514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-31,817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-569,842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r>
      <w:tr w:rsidR="0094795A" w:rsidRPr="00CB2871" w:rsidTr="009B1913">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X,кг</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1,149</w:t>
            </w:r>
          </w:p>
        </w:tc>
        <w:tc>
          <w:tcPr>
            <w:tcW w:w="85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0,96</w:t>
            </w:r>
          </w:p>
        </w:tc>
        <w:tc>
          <w:tcPr>
            <w:tcW w:w="850"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133"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-0,707</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-0,679</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-211,78</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-2,03</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-1,949</w:t>
            </w:r>
          </w:p>
        </w:tc>
        <w:tc>
          <w:tcPr>
            <w:tcW w:w="1276"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-34,907</w:t>
            </w:r>
          </w:p>
        </w:tc>
        <w:tc>
          <w:tcPr>
            <w:tcW w:w="1418"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r>
      <w:tr w:rsidR="0094795A" w:rsidRPr="00CB2871" w:rsidTr="009B1913">
        <w:trPr>
          <w:trHeight w:val="31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Y, м</w:t>
            </w:r>
            <w:r w:rsidRPr="00CB2871">
              <w:rPr>
                <w:color w:val="auto"/>
                <w:sz w:val="16"/>
                <w:szCs w:val="16"/>
                <w:vertAlign w:val="superscript"/>
                <w:lang w:val="uk-UA" w:eastAsia="uk-UA"/>
              </w:rPr>
              <w:t>3</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215</w:t>
            </w:r>
          </w:p>
        </w:tc>
        <w:tc>
          <w:tcPr>
            <w:tcW w:w="85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179,17</w:t>
            </w:r>
          </w:p>
        </w:tc>
        <w:tc>
          <w:tcPr>
            <w:tcW w:w="850"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133"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-0,0002</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-0,036</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-11,228</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r>
      <w:tr w:rsidR="0094795A" w:rsidRPr="00CB2871" w:rsidTr="00376222">
        <w:trPr>
          <w:trHeight w:val="329"/>
          <w:jc w:val="center"/>
        </w:trPr>
        <w:tc>
          <w:tcPr>
            <w:tcW w:w="567" w:type="dxa"/>
            <w:vMerge w:val="restart"/>
            <w:tcBorders>
              <w:top w:val="nil"/>
              <w:left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3</w:t>
            </w:r>
          </w:p>
        </w:tc>
        <w:tc>
          <w:tcPr>
            <w:tcW w:w="1417" w:type="dxa"/>
            <w:vMerge w:val="restart"/>
            <w:tcBorders>
              <w:top w:val="nil"/>
              <w:left w:val="nil"/>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Комплектуючі деталі, грн</w:t>
            </w:r>
          </w:p>
        </w:tc>
        <w:tc>
          <w:tcPr>
            <w:tcW w:w="992"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r>
              <w:rPr>
                <w:sz w:val="20"/>
                <w:szCs w:val="20"/>
              </w:rPr>
              <w:t>69,67</w:t>
            </w:r>
          </w:p>
        </w:tc>
        <w:tc>
          <w:tcPr>
            <w:tcW w:w="852"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r>
              <w:rPr>
                <w:sz w:val="20"/>
                <w:szCs w:val="20"/>
              </w:rPr>
              <w:t>58,06</w:t>
            </w:r>
          </w:p>
        </w:tc>
        <w:tc>
          <w:tcPr>
            <w:tcW w:w="850"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r>
              <w:rPr>
                <w:sz w:val="20"/>
                <w:szCs w:val="20"/>
              </w:rPr>
              <w:t>1</w:t>
            </w:r>
          </w:p>
        </w:tc>
        <w:tc>
          <w:tcPr>
            <w:tcW w:w="992"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r>
              <w:rPr>
                <w:sz w:val="20"/>
                <w:szCs w:val="20"/>
              </w:rPr>
              <w:t>58,06</w:t>
            </w:r>
          </w:p>
        </w:tc>
        <w:tc>
          <w:tcPr>
            <w:tcW w:w="1133"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r>
              <w:rPr>
                <w:sz w:val="20"/>
                <w:szCs w:val="20"/>
              </w:rPr>
              <w:t>2721,272</w:t>
            </w:r>
          </w:p>
        </w:tc>
        <w:tc>
          <w:tcPr>
            <w:tcW w:w="992"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p>
        </w:tc>
        <w:tc>
          <w:tcPr>
            <w:tcW w:w="1418" w:type="dxa"/>
            <w:vMerge w:val="restart"/>
            <w:tcBorders>
              <w:top w:val="nil"/>
              <w:left w:val="nil"/>
              <w:right w:val="single" w:sz="4" w:space="0" w:color="auto"/>
            </w:tcBorders>
            <w:shd w:val="clear" w:color="auto" w:fill="auto"/>
            <w:vAlign w:val="center"/>
          </w:tcPr>
          <w:p w:rsidR="0094795A" w:rsidRPr="00CB2871" w:rsidRDefault="0094795A">
            <w:pPr>
              <w:jc w:val="center"/>
              <w:rPr>
                <w:sz w:val="20"/>
                <w:szCs w:val="20"/>
                <w:lang w:val="uk-UA"/>
              </w:rPr>
            </w:pPr>
            <w:r>
              <w:rPr>
                <w:sz w:val="20"/>
                <w:szCs w:val="20"/>
                <w:lang w:val="uk-UA"/>
              </w:rPr>
              <w:t>5692,183</w:t>
            </w:r>
          </w:p>
        </w:tc>
      </w:tr>
      <w:tr w:rsidR="0094795A" w:rsidRPr="00CB2871" w:rsidTr="00DA40E6">
        <w:trPr>
          <w:trHeight w:val="329"/>
          <w:jc w:val="center"/>
        </w:trPr>
        <w:tc>
          <w:tcPr>
            <w:tcW w:w="567" w:type="dxa"/>
            <w:vMerge/>
            <w:tcBorders>
              <w:left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p>
        </w:tc>
        <w:tc>
          <w:tcPr>
            <w:tcW w:w="1417" w:type="dxa"/>
            <w:vMerge/>
            <w:tcBorders>
              <w:left w:val="nil"/>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p>
        </w:tc>
        <w:tc>
          <w:tcPr>
            <w:tcW w:w="992"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r>
              <w:rPr>
                <w:sz w:val="20"/>
                <w:szCs w:val="20"/>
              </w:rPr>
              <w:t>199,06</w:t>
            </w:r>
          </w:p>
        </w:tc>
        <w:tc>
          <w:tcPr>
            <w:tcW w:w="852"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r>
              <w:rPr>
                <w:sz w:val="20"/>
                <w:szCs w:val="20"/>
              </w:rPr>
              <w:t>165,88</w:t>
            </w:r>
          </w:p>
        </w:tc>
        <w:tc>
          <w:tcPr>
            <w:tcW w:w="850"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r>
              <w:rPr>
                <w:sz w:val="20"/>
                <w:szCs w:val="20"/>
              </w:rPr>
              <w:t> </w:t>
            </w:r>
          </w:p>
        </w:tc>
        <w:tc>
          <w:tcPr>
            <w:tcW w:w="1133"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r>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r>
              <w:rPr>
                <w:sz w:val="20"/>
                <w:szCs w:val="20"/>
              </w:rPr>
              <w:t>165,88</w:t>
            </w:r>
          </w:p>
        </w:tc>
        <w:tc>
          <w:tcPr>
            <w:tcW w:w="1276"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r>
              <w:rPr>
                <w:sz w:val="20"/>
                <w:szCs w:val="20"/>
              </w:rPr>
              <w:t>2970,911</w:t>
            </w:r>
          </w:p>
        </w:tc>
        <w:tc>
          <w:tcPr>
            <w:tcW w:w="1418" w:type="dxa"/>
            <w:vMerge/>
            <w:tcBorders>
              <w:left w:val="nil"/>
              <w:right w:val="single" w:sz="4" w:space="0" w:color="auto"/>
            </w:tcBorders>
            <w:shd w:val="clear" w:color="auto" w:fill="auto"/>
            <w:vAlign w:val="center"/>
          </w:tcPr>
          <w:p w:rsidR="0094795A" w:rsidRPr="00CB2871" w:rsidRDefault="0094795A">
            <w:pPr>
              <w:jc w:val="center"/>
              <w:rPr>
                <w:sz w:val="20"/>
                <w:szCs w:val="20"/>
                <w:lang w:val="uk-UA"/>
              </w:rPr>
            </w:pPr>
          </w:p>
        </w:tc>
      </w:tr>
      <w:tr w:rsidR="0094795A" w:rsidRPr="00CB2871" w:rsidTr="00E84BA3">
        <w:trPr>
          <w:trHeight w:val="1020"/>
          <w:jc w:val="center"/>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Паливо і енергія на технологічні потреби, всього, зокрема:</w:t>
            </w:r>
          </w:p>
        </w:tc>
        <w:tc>
          <w:tcPr>
            <w:tcW w:w="992"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2"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0"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59,913</w:t>
            </w:r>
          </w:p>
        </w:tc>
        <w:tc>
          <w:tcPr>
            <w:tcW w:w="1133"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2808,122</w:t>
            </w:r>
          </w:p>
        </w:tc>
        <w:tc>
          <w:tcPr>
            <w:tcW w:w="992"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51,829</w:t>
            </w:r>
          </w:p>
        </w:tc>
        <w:tc>
          <w:tcPr>
            <w:tcW w:w="1134"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16165,465</w:t>
            </w:r>
          </w:p>
        </w:tc>
        <w:tc>
          <w:tcPr>
            <w:tcW w:w="1134"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1134"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486,517</w:t>
            </w:r>
          </w:p>
        </w:tc>
        <w:tc>
          <w:tcPr>
            <w:tcW w:w="1276"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8713,519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27687,106</w:t>
            </w:r>
          </w:p>
        </w:tc>
      </w:tr>
      <w:tr w:rsidR="0094795A" w:rsidRPr="00CB2871" w:rsidTr="00E84BA3">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паливо, 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4,549</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3,79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10,89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41,273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12873,049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101,75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385,633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6906,687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r>
      <w:tr w:rsidR="0094795A" w:rsidRPr="00CB2871" w:rsidTr="009B1913">
        <w:trPr>
          <w:trHeight w:val="51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електроенергія, квт-год</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0,8355</w:t>
            </w:r>
          </w:p>
        </w:tc>
        <w:tc>
          <w:tcPr>
            <w:tcW w:w="85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0,7</w:t>
            </w:r>
          </w:p>
        </w:tc>
        <w:tc>
          <w:tcPr>
            <w:tcW w:w="850"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85,59</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59,913</w:t>
            </w:r>
          </w:p>
        </w:tc>
        <w:tc>
          <w:tcPr>
            <w:tcW w:w="1133"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2808,122</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15,08</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10,556</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3292,416</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144,12</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100,884</w:t>
            </w:r>
          </w:p>
        </w:tc>
        <w:tc>
          <w:tcPr>
            <w:tcW w:w="1276"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1806,832</w:t>
            </w:r>
          </w:p>
        </w:tc>
        <w:tc>
          <w:tcPr>
            <w:tcW w:w="1418"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r>
      <w:tr w:rsidR="0094795A" w:rsidRPr="00CB2871" w:rsidTr="009B1913">
        <w:trPr>
          <w:trHeight w:val="10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lastRenderedPageBreak/>
              <w:t>4</w:t>
            </w: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Заробітна плата основних виробничих робітників</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151,383</w:t>
            </w:r>
          </w:p>
        </w:tc>
        <w:tc>
          <w:tcPr>
            <w:tcW w:w="1133"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7095,329</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20,511</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6397,391</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368,622</w:t>
            </w:r>
          </w:p>
        </w:tc>
        <w:tc>
          <w:tcPr>
            <w:tcW w:w="1276"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6602,026</w:t>
            </w:r>
          </w:p>
        </w:tc>
        <w:tc>
          <w:tcPr>
            <w:tcW w:w="1418"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20094,746</w:t>
            </w:r>
          </w:p>
        </w:tc>
      </w:tr>
      <w:tr w:rsidR="0094795A" w:rsidRPr="00CB2871" w:rsidTr="00432C20">
        <w:trPr>
          <w:trHeight w:val="76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Відрахування на соціальні заходи, 38%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57,526</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2696,225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7,794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2431,009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140,076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2508,77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7636,003</w:t>
            </w:r>
          </w:p>
        </w:tc>
      </w:tr>
      <w:tr w:rsidR="0094795A" w:rsidRPr="00CB2871" w:rsidTr="00432C20">
        <w:trPr>
          <w:trHeight w:val="51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Разом змінні витрати (ЗВ)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454,222</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21289,374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89,666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27966,897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1561,123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27959,711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77215,982</w:t>
            </w:r>
          </w:p>
        </w:tc>
      </w:tr>
      <w:tr w:rsidR="0094795A" w:rsidRPr="00CB2871" w:rsidTr="00432C20">
        <w:trPr>
          <w:trHeight w:val="10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Умовно-постійні (накладні) виробничі витрати (УПВ), з них: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506,673</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23747,765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68,657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21414,014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1233,573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22093,29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67255,07</w:t>
            </w:r>
          </w:p>
        </w:tc>
      </w:tr>
      <w:tr w:rsidR="0094795A" w:rsidRPr="00CB2871" w:rsidTr="009B1913">
        <w:trPr>
          <w:trHeight w:val="76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змінні накладні  (ЗН = (0,3 ±0,01К) * УПВ)</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129,708</w:t>
            </w:r>
          </w:p>
        </w:tc>
        <w:tc>
          <w:tcPr>
            <w:tcW w:w="1133"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6079,428</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17,576</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5481,988</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315,795</w:t>
            </w:r>
          </w:p>
        </w:tc>
        <w:tc>
          <w:tcPr>
            <w:tcW w:w="1276"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5655,882</w:t>
            </w:r>
          </w:p>
        </w:tc>
        <w:tc>
          <w:tcPr>
            <w:tcW w:w="1418"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17217,298</w:t>
            </w:r>
          </w:p>
        </w:tc>
      </w:tr>
      <w:tr w:rsidR="0094795A" w:rsidRPr="00CB2871" w:rsidTr="009B1913">
        <w:trPr>
          <w:trHeight w:val="51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постійні накладні (ПН = УПВ - ЗН)</w:t>
            </w:r>
          </w:p>
        </w:tc>
        <w:tc>
          <w:tcPr>
            <w:tcW w:w="992" w:type="dxa"/>
            <w:tcBorders>
              <w:top w:val="nil"/>
              <w:left w:val="nil"/>
              <w:bottom w:val="single" w:sz="4" w:space="0" w:color="auto"/>
              <w:right w:val="single" w:sz="4" w:space="0" w:color="auto"/>
            </w:tcBorders>
            <w:shd w:val="clear" w:color="auto" w:fill="auto"/>
            <w:vAlign w:val="center"/>
            <w:hideMark/>
          </w:tcPr>
          <w:p w:rsidR="0094795A" w:rsidRPr="00CC64B1" w:rsidRDefault="0094795A">
            <w:pPr>
              <w:jc w:val="center"/>
              <w:rPr>
                <w:sz w:val="20"/>
                <w:szCs w:val="20"/>
                <w:lang w:val="uk-UA"/>
              </w:rPr>
            </w:pPr>
            <w:r>
              <w:rPr>
                <w:sz w:val="20"/>
                <w:szCs w:val="20"/>
              </w:rPr>
              <w:t> </w:t>
            </w:r>
          </w:p>
        </w:tc>
        <w:tc>
          <w:tcPr>
            <w:tcW w:w="852" w:type="dxa"/>
            <w:tcBorders>
              <w:top w:val="nil"/>
              <w:left w:val="nil"/>
              <w:bottom w:val="single" w:sz="4" w:space="0" w:color="auto"/>
              <w:right w:val="single" w:sz="4" w:space="0" w:color="auto"/>
            </w:tcBorders>
            <w:shd w:val="clear" w:color="auto" w:fill="auto"/>
            <w:vAlign w:val="center"/>
            <w:hideMark/>
          </w:tcPr>
          <w:p w:rsidR="0094795A" w:rsidRPr="00CC64B1" w:rsidRDefault="0094795A">
            <w:pPr>
              <w:jc w:val="center"/>
              <w:rPr>
                <w:sz w:val="20"/>
                <w:szCs w:val="20"/>
                <w:lang w:val="uk-UA"/>
              </w:rPr>
            </w:pPr>
            <w:r>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94795A" w:rsidRPr="00CC64B1" w:rsidRDefault="0094795A">
            <w:pPr>
              <w:jc w:val="center"/>
              <w:rPr>
                <w:sz w:val="20"/>
                <w:szCs w:val="20"/>
                <w:lang w:val="uk-UA"/>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376,965</w:t>
            </w:r>
          </w:p>
        </w:tc>
        <w:tc>
          <w:tcPr>
            <w:tcW w:w="1133"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17668,337</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51,081</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15932,026</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917,778</w:t>
            </w:r>
          </w:p>
        </w:tc>
        <w:tc>
          <w:tcPr>
            <w:tcW w:w="1276"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16437,408</w:t>
            </w:r>
          </w:p>
        </w:tc>
        <w:tc>
          <w:tcPr>
            <w:tcW w:w="1418"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50037,772</w:t>
            </w:r>
          </w:p>
        </w:tc>
      </w:tr>
      <w:tr w:rsidR="0094795A" w:rsidRPr="00CB2871" w:rsidTr="009B1913">
        <w:trPr>
          <w:trHeight w:val="76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7</w:t>
            </w: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Разом умовно-змінні витрати (УЗВ = ЗВ+ЗН)</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583,93</w:t>
            </w:r>
          </w:p>
        </w:tc>
        <w:tc>
          <w:tcPr>
            <w:tcW w:w="1133"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27368,802</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107,242</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33448,885</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1876,918</w:t>
            </w:r>
          </w:p>
        </w:tc>
        <w:tc>
          <w:tcPr>
            <w:tcW w:w="1276"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33615,593</w:t>
            </w:r>
          </w:p>
        </w:tc>
        <w:tc>
          <w:tcPr>
            <w:tcW w:w="1418"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94433,28</w:t>
            </w:r>
          </w:p>
        </w:tc>
      </w:tr>
      <w:tr w:rsidR="0094795A" w:rsidRPr="00CB2871" w:rsidTr="009B1913">
        <w:trPr>
          <w:trHeight w:val="51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8</w:t>
            </w: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Постійні виробничі витрати (ПВ = ПН)</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376,965</w:t>
            </w:r>
          </w:p>
        </w:tc>
        <w:tc>
          <w:tcPr>
            <w:tcW w:w="1133"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17668,337</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51,081</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15932,026</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917,778</w:t>
            </w:r>
          </w:p>
        </w:tc>
        <w:tc>
          <w:tcPr>
            <w:tcW w:w="1276"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16437,408</w:t>
            </w:r>
          </w:p>
        </w:tc>
        <w:tc>
          <w:tcPr>
            <w:tcW w:w="1418"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50037,772</w:t>
            </w:r>
          </w:p>
        </w:tc>
      </w:tr>
      <w:tr w:rsidR="0094795A" w:rsidRPr="00CB2871" w:rsidTr="009B1913">
        <w:trPr>
          <w:trHeight w:val="76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bCs/>
                <w:color w:val="auto"/>
                <w:sz w:val="16"/>
                <w:szCs w:val="16"/>
                <w:lang w:val="uk-UA" w:eastAsia="uk-UA"/>
              </w:rPr>
            </w:pPr>
            <w:r w:rsidRPr="00CB2871">
              <w:rPr>
                <w:bCs/>
                <w:color w:val="auto"/>
                <w:sz w:val="16"/>
                <w:szCs w:val="16"/>
                <w:lang w:val="uk-UA" w:eastAsia="uk-UA"/>
              </w:rPr>
              <w:t>Собівартість продукції (виробнича)</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960,895</w:t>
            </w:r>
          </w:p>
        </w:tc>
        <w:tc>
          <w:tcPr>
            <w:tcW w:w="1133"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45037,139</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158,323</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49380,911</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2794,696</w:t>
            </w:r>
          </w:p>
        </w:tc>
        <w:tc>
          <w:tcPr>
            <w:tcW w:w="1276"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50053,001</w:t>
            </w:r>
          </w:p>
        </w:tc>
        <w:tc>
          <w:tcPr>
            <w:tcW w:w="1418"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144471,052</w:t>
            </w:r>
          </w:p>
        </w:tc>
      </w:tr>
      <w:tr w:rsidR="0094795A" w:rsidRPr="00CB2871" w:rsidTr="009B1913">
        <w:trPr>
          <w:trHeight w:val="51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9</w:t>
            </w: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Загальногосподарські  витрати</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161,975</w:t>
            </w:r>
          </w:p>
        </w:tc>
        <w:tc>
          <w:tcPr>
            <w:tcW w:w="1133"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7591,758</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29,712</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9267,181</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520,354</w:t>
            </w:r>
          </w:p>
        </w:tc>
        <w:tc>
          <w:tcPr>
            <w:tcW w:w="1276"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9319,537</w:t>
            </w:r>
          </w:p>
        </w:tc>
        <w:tc>
          <w:tcPr>
            <w:tcW w:w="1418"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26178,476</w:t>
            </w:r>
          </w:p>
        </w:tc>
      </w:tr>
      <w:tr w:rsidR="0094795A" w:rsidRPr="00CB2871" w:rsidTr="009B1913">
        <w:trPr>
          <w:trHeight w:val="76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10</w:t>
            </w: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Витрати на реалізацію і збут продукції</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93,322</w:t>
            </w:r>
          </w:p>
        </w:tc>
        <w:tc>
          <w:tcPr>
            <w:tcW w:w="1133"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4374,006</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17,119</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5339,303</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299,803</w:t>
            </w:r>
          </w:p>
        </w:tc>
        <w:tc>
          <w:tcPr>
            <w:tcW w:w="1276"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5369,469</w:t>
            </w:r>
          </w:p>
        </w:tc>
        <w:tc>
          <w:tcPr>
            <w:tcW w:w="1418"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15082,778</w:t>
            </w:r>
          </w:p>
        </w:tc>
      </w:tr>
      <w:tr w:rsidR="0094795A" w:rsidRPr="00CB2871" w:rsidTr="009B1913">
        <w:trPr>
          <w:trHeight w:val="51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bCs/>
                <w:color w:val="auto"/>
                <w:sz w:val="16"/>
                <w:szCs w:val="16"/>
                <w:lang w:val="uk-UA" w:eastAsia="uk-UA"/>
              </w:rPr>
            </w:pPr>
            <w:r w:rsidRPr="00CB2871">
              <w:rPr>
                <w:bCs/>
                <w:color w:val="auto"/>
                <w:sz w:val="16"/>
                <w:szCs w:val="16"/>
                <w:lang w:val="uk-UA" w:eastAsia="uk-UA"/>
              </w:rPr>
              <w:t>Повна собівартість продукції</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1216,192</w:t>
            </w:r>
          </w:p>
        </w:tc>
        <w:tc>
          <w:tcPr>
            <w:tcW w:w="1133"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57002,903</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205,154</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63987,395</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3614,853</w:t>
            </w:r>
          </w:p>
        </w:tc>
        <w:tc>
          <w:tcPr>
            <w:tcW w:w="1276"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64742,007</w:t>
            </w:r>
          </w:p>
        </w:tc>
        <w:tc>
          <w:tcPr>
            <w:tcW w:w="1418"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185732,306</w:t>
            </w:r>
          </w:p>
        </w:tc>
      </w:tr>
    </w:tbl>
    <w:p w:rsidR="00592E7E" w:rsidRPr="00CB2871" w:rsidRDefault="009913CE" w:rsidP="009913CE">
      <w:pPr>
        <w:tabs>
          <w:tab w:val="left" w:pos="2805"/>
        </w:tabs>
        <w:ind w:right="-165"/>
        <w:rPr>
          <w:lang w:val="uk-UA"/>
        </w:rPr>
      </w:pPr>
      <w:r w:rsidRPr="00CB2871">
        <w:rPr>
          <w:lang w:val="uk-UA"/>
        </w:rPr>
        <w:tab/>
      </w:r>
    </w:p>
    <w:p w:rsidR="00EB5625" w:rsidRPr="00CB2871" w:rsidRDefault="00E84BA3" w:rsidP="0048367F">
      <w:pPr>
        <w:jc w:val="right"/>
        <w:rPr>
          <w:lang w:val="uk-UA"/>
        </w:rPr>
      </w:pPr>
      <w:r w:rsidRPr="00CB2871">
        <w:rPr>
          <w:lang w:val="uk-UA"/>
        </w:rPr>
        <w:br w:type="page"/>
      </w:r>
      <w:r w:rsidR="003C5A2F">
        <w:rPr>
          <w:lang w:val="uk-UA"/>
        </w:rPr>
        <w:lastRenderedPageBreak/>
        <w:t>Таблиця 2</w:t>
      </w:r>
      <w:r w:rsidR="00EB5625" w:rsidRPr="00CB2871">
        <w:rPr>
          <w:lang w:val="uk-UA"/>
        </w:rPr>
        <w:t>.12</w:t>
      </w:r>
    </w:p>
    <w:p w:rsidR="0067629C" w:rsidRPr="00CB2871" w:rsidRDefault="00EB5625" w:rsidP="00EB5625">
      <w:pPr>
        <w:jc w:val="center"/>
        <w:rPr>
          <w:bCs/>
          <w:color w:val="auto"/>
          <w:lang w:val="uk-UA" w:eastAsia="uk-UA"/>
        </w:rPr>
      </w:pPr>
      <w:r w:rsidRPr="00CB2871">
        <w:rPr>
          <w:bCs/>
          <w:color w:val="auto"/>
          <w:lang w:val="uk-UA" w:eastAsia="uk-UA"/>
        </w:rPr>
        <w:t>Калькуляція собівартості продукції (звіт)</w:t>
      </w:r>
    </w:p>
    <w:tbl>
      <w:tblPr>
        <w:tblW w:w="14907" w:type="dxa"/>
        <w:jc w:val="center"/>
        <w:tblInd w:w="-459" w:type="dxa"/>
        <w:tblLayout w:type="fixed"/>
        <w:tblLook w:val="04A0" w:firstRow="1" w:lastRow="0" w:firstColumn="1" w:lastColumn="0" w:noHBand="0" w:noVBand="1"/>
      </w:tblPr>
      <w:tblGrid>
        <w:gridCol w:w="480"/>
        <w:gridCol w:w="1505"/>
        <w:gridCol w:w="992"/>
        <w:gridCol w:w="992"/>
        <w:gridCol w:w="851"/>
        <w:gridCol w:w="992"/>
        <w:gridCol w:w="1161"/>
        <w:gridCol w:w="847"/>
        <w:gridCol w:w="996"/>
        <w:gridCol w:w="1134"/>
        <w:gridCol w:w="1134"/>
        <w:gridCol w:w="1130"/>
        <w:gridCol w:w="1276"/>
        <w:gridCol w:w="1417"/>
      </w:tblGrid>
      <w:tr w:rsidR="00EB5625" w:rsidRPr="00CB2871" w:rsidTr="00F75C21">
        <w:trPr>
          <w:trHeight w:val="300"/>
          <w:jc w:val="cent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 п/ч</w:t>
            </w:r>
          </w:p>
        </w:tc>
        <w:tc>
          <w:tcPr>
            <w:tcW w:w="15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Статті витрат</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 xml:space="preserve">Ціна, </w:t>
            </w:r>
            <w:r w:rsidR="00E4697F">
              <w:rPr>
                <w:color w:val="auto"/>
                <w:sz w:val="16"/>
                <w:szCs w:val="16"/>
                <w:lang w:val="uk-UA" w:eastAsia="uk-UA"/>
              </w:rPr>
              <w:t>грн.</w:t>
            </w:r>
          </w:p>
        </w:tc>
        <w:tc>
          <w:tcPr>
            <w:tcW w:w="3004" w:type="dxa"/>
            <w:gridSpan w:val="3"/>
            <w:tcBorders>
              <w:top w:val="single" w:sz="4" w:space="0" w:color="auto"/>
              <w:left w:val="nil"/>
              <w:bottom w:val="single" w:sz="4" w:space="0" w:color="auto"/>
              <w:right w:val="single" w:sz="4" w:space="0" w:color="000000"/>
            </w:tcBorders>
            <w:shd w:val="clear" w:color="auto" w:fill="auto"/>
            <w:vAlign w:val="center"/>
            <w:hideMark/>
          </w:tcPr>
          <w:p w:rsidR="00EB5625" w:rsidRPr="00CB2871" w:rsidRDefault="00337D34" w:rsidP="00B10154">
            <w:pPr>
              <w:jc w:val="center"/>
              <w:rPr>
                <w:color w:val="auto"/>
                <w:sz w:val="16"/>
                <w:szCs w:val="16"/>
                <w:lang w:val="uk-UA" w:eastAsia="uk-UA"/>
              </w:rPr>
            </w:pPr>
            <w:r w:rsidRPr="00CB2871">
              <w:rPr>
                <w:color w:val="auto"/>
                <w:sz w:val="16"/>
                <w:szCs w:val="16"/>
                <w:lang w:val="uk-UA" w:eastAsia="uk-UA"/>
              </w:rPr>
              <w:t>Виріб</w:t>
            </w:r>
            <w:r w:rsidR="00B10154">
              <w:rPr>
                <w:color w:val="auto"/>
                <w:sz w:val="16"/>
                <w:szCs w:val="16"/>
                <w:lang w:val="uk-UA" w:eastAsia="uk-UA"/>
              </w:rPr>
              <w:t xml:space="preserve"> Т</w:t>
            </w:r>
            <w:r w:rsidR="00EB5625" w:rsidRPr="00CB2871">
              <w:rPr>
                <w:color w:val="auto"/>
                <w:sz w:val="16"/>
                <w:szCs w:val="16"/>
                <w:lang w:val="uk-UA" w:eastAsia="uk-UA"/>
              </w:rPr>
              <w:t xml:space="preserve"> (шт)</w:t>
            </w:r>
          </w:p>
        </w:tc>
        <w:tc>
          <w:tcPr>
            <w:tcW w:w="2977" w:type="dxa"/>
            <w:gridSpan w:val="3"/>
            <w:tcBorders>
              <w:top w:val="single" w:sz="4" w:space="0" w:color="auto"/>
              <w:left w:val="nil"/>
              <w:bottom w:val="single" w:sz="4" w:space="0" w:color="auto"/>
              <w:right w:val="single" w:sz="4" w:space="0" w:color="000000"/>
            </w:tcBorders>
            <w:shd w:val="clear" w:color="auto" w:fill="auto"/>
            <w:vAlign w:val="center"/>
            <w:hideMark/>
          </w:tcPr>
          <w:p w:rsidR="00EB5625" w:rsidRPr="00CB2871" w:rsidRDefault="00337D34" w:rsidP="00B10154">
            <w:pPr>
              <w:jc w:val="center"/>
              <w:rPr>
                <w:color w:val="auto"/>
                <w:sz w:val="16"/>
                <w:szCs w:val="16"/>
                <w:lang w:val="uk-UA" w:eastAsia="uk-UA"/>
              </w:rPr>
            </w:pPr>
            <w:r w:rsidRPr="00CB2871">
              <w:rPr>
                <w:color w:val="auto"/>
                <w:sz w:val="16"/>
                <w:szCs w:val="16"/>
                <w:lang w:val="uk-UA" w:eastAsia="uk-UA"/>
              </w:rPr>
              <w:t xml:space="preserve">Виріб </w:t>
            </w:r>
            <w:r w:rsidR="00B10154">
              <w:rPr>
                <w:color w:val="auto"/>
                <w:sz w:val="16"/>
                <w:szCs w:val="16"/>
                <w:lang w:val="uk-UA" w:eastAsia="uk-UA"/>
              </w:rPr>
              <w:t>К</w:t>
            </w:r>
            <w:r w:rsidR="00EB5625" w:rsidRPr="00CB2871">
              <w:rPr>
                <w:color w:val="auto"/>
                <w:sz w:val="16"/>
                <w:szCs w:val="16"/>
                <w:lang w:val="uk-UA" w:eastAsia="uk-UA"/>
              </w:rPr>
              <w:t xml:space="preserve"> (шт)</w:t>
            </w:r>
          </w:p>
        </w:tc>
        <w:tc>
          <w:tcPr>
            <w:tcW w:w="3540" w:type="dxa"/>
            <w:gridSpan w:val="3"/>
            <w:tcBorders>
              <w:top w:val="single" w:sz="4" w:space="0" w:color="auto"/>
              <w:left w:val="nil"/>
              <w:bottom w:val="single" w:sz="4" w:space="0" w:color="auto"/>
              <w:right w:val="single" w:sz="4" w:space="0" w:color="000000"/>
            </w:tcBorders>
            <w:shd w:val="clear" w:color="auto" w:fill="auto"/>
            <w:vAlign w:val="center"/>
            <w:hideMark/>
          </w:tcPr>
          <w:p w:rsidR="00EB5625" w:rsidRPr="00CB2871" w:rsidRDefault="00337D34" w:rsidP="00B10154">
            <w:pPr>
              <w:jc w:val="center"/>
              <w:rPr>
                <w:color w:val="auto"/>
                <w:sz w:val="16"/>
                <w:szCs w:val="16"/>
                <w:lang w:val="uk-UA" w:eastAsia="uk-UA"/>
              </w:rPr>
            </w:pPr>
            <w:r w:rsidRPr="00CB2871">
              <w:rPr>
                <w:color w:val="auto"/>
                <w:sz w:val="16"/>
                <w:szCs w:val="16"/>
                <w:lang w:val="uk-UA" w:eastAsia="uk-UA"/>
              </w:rPr>
              <w:t xml:space="preserve">Виріб </w:t>
            </w:r>
            <w:r w:rsidR="00B10154">
              <w:rPr>
                <w:color w:val="auto"/>
                <w:sz w:val="16"/>
                <w:szCs w:val="16"/>
                <w:lang w:val="uk-UA" w:eastAsia="uk-UA"/>
              </w:rPr>
              <w:t>Ю</w:t>
            </w:r>
            <w:r w:rsidR="00EB5625" w:rsidRPr="00CB2871">
              <w:rPr>
                <w:color w:val="auto"/>
                <w:sz w:val="16"/>
                <w:szCs w:val="16"/>
                <w:lang w:val="uk-UA" w:eastAsia="uk-UA"/>
              </w:rPr>
              <w:t xml:space="preserve"> (шт)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Загальні витрати, тис. грн</w:t>
            </w:r>
          </w:p>
        </w:tc>
      </w:tr>
      <w:tr w:rsidR="00EB5625" w:rsidRPr="00CB2871" w:rsidTr="00F75C21">
        <w:trPr>
          <w:trHeight w:val="510"/>
          <w:jc w:val="cent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EB5625" w:rsidRPr="00CB2871" w:rsidRDefault="00EB5625" w:rsidP="009B1913">
            <w:pPr>
              <w:jc w:val="center"/>
              <w:rPr>
                <w:color w:val="auto"/>
                <w:sz w:val="16"/>
                <w:szCs w:val="16"/>
                <w:lang w:val="uk-UA" w:eastAsia="uk-UA"/>
              </w:rPr>
            </w:pPr>
          </w:p>
        </w:tc>
        <w:tc>
          <w:tcPr>
            <w:tcW w:w="1505" w:type="dxa"/>
            <w:vMerge/>
            <w:tcBorders>
              <w:top w:val="single" w:sz="4" w:space="0" w:color="auto"/>
              <w:left w:val="single" w:sz="4" w:space="0" w:color="auto"/>
              <w:bottom w:val="single" w:sz="4" w:space="0" w:color="000000"/>
              <w:right w:val="single" w:sz="4" w:space="0" w:color="auto"/>
            </w:tcBorders>
            <w:vAlign w:val="center"/>
            <w:hideMark/>
          </w:tcPr>
          <w:p w:rsidR="00EB5625" w:rsidRPr="00CB2871" w:rsidRDefault="00EB5625" w:rsidP="009B1913">
            <w:pPr>
              <w:jc w:val="center"/>
              <w:rPr>
                <w:color w:val="auto"/>
                <w:sz w:val="16"/>
                <w:szCs w:val="16"/>
                <w:lang w:val="uk-UA" w:eastAsia="uk-UA"/>
              </w:rPr>
            </w:pPr>
          </w:p>
        </w:tc>
        <w:tc>
          <w:tcPr>
            <w:tcW w:w="992" w:type="dxa"/>
            <w:tcBorders>
              <w:top w:val="nil"/>
              <w:left w:val="nil"/>
              <w:bottom w:val="nil"/>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З ПДВ</w:t>
            </w:r>
          </w:p>
        </w:tc>
        <w:tc>
          <w:tcPr>
            <w:tcW w:w="992" w:type="dxa"/>
            <w:tcBorders>
              <w:top w:val="nil"/>
              <w:left w:val="nil"/>
              <w:bottom w:val="nil"/>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Без ПДВ</w:t>
            </w:r>
          </w:p>
        </w:tc>
        <w:tc>
          <w:tcPr>
            <w:tcW w:w="851" w:type="dxa"/>
            <w:tcBorders>
              <w:top w:val="nil"/>
              <w:left w:val="nil"/>
              <w:bottom w:val="nil"/>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Норма витрат</w:t>
            </w:r>
          </w:p>
        </w:tc>
        <w:tc>
          <w:tcPr>
            <w:tcW w:w="992" w:type="dxa"/>
            <w:tcBorders>
              <w:top w:val="nil"/>
              <w:left w:val="nil"/>
              <w:bottom w:val="single" w:sz="4" w:space="0" w:color="auto"/>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Витрати на одиницю, грн/шт</w:t>
            </w:r>
          </w:p>
        </w:tc>
        <w:tc>
          <w:tcPr>
            <w:tcW w:w="1161" w:type="dxa"/>
            <w:tcBorders>
              <w:top w:val="nil"/>
              <w:left w:val="nil"/>
              <w:bottom w:val="nil"/>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Витрати на весь обсяг, тис.грн.</w:t>
            </w:r>
          </w:p>
        </w:tc>
        <w:tc>
          <w:tcPr>
            <w:tcW w:w="847" w:type="dxa"/>
            <w:tcBorders>
              <w:top w:val="nil"/>
              <w:left w:val="nil"/>
              <w:bottom w:val="nil"/>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Норма витрат</w:t>
            </w:r>
          </w:p>
        </w:tc>
        <w:tc>
          <w:tcPr>
            <w:tcW w:w="996" w:type="dxa"/>
            <w:tcBorders>
              <w:top w:val="nil"/>
              <w:left w:val="nil"/>
              <w:bottom w:val="single" w:sz="4" w:space="0" w:color="auto"/>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Витрати на одиницю, грн/шт</w:t>
            </w:r>
          </w:p>
        </w:tc>
        <w:tc>
          <w:tcPr>
            <w:tcW w:w="1134" w:type="dxa"/>
            <w:tcBorders>
              <w:top w:val="nil"/>
              <w:left w:val="nil"/>
              <w:bottom w:val="nil"/>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Витрати на весь обсяг, тис.грн.</w:t>
            </w:r>
          </w:p>
        </w:tc>
        <w:tc>
          <w:tcPr>
            <w:tcW w:w="1134" w:type="dxa"/>
            <w:tcBorders>
              <w:top w:val="nil"/>
              <w:left w:val="nil"/>
              <w:bottom w:val="nil"/>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Норма витрат</w:t>
            </w:r>
          </w:p>
        </w:tc>
        <w:tc>
          <w:tcPr>
            <w:tcW w:w="1130" w:type="dxa"/>
            <w:tcBorders>
              <w:top w:val="nil"/>
              <w:left w:val="nil"/>
              <w:bottom w:val="single" w:sz="4" w:space="0" w:color="auto"/>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Витрати на одиницю, грн/шт</w:t>
            </w:r>
          </w:p>
        </w:tc>
        <w:tc>
          <w:tcPr>
            <w:tcW w:w="1276" w:type="dxa"/>
            <w:tcBorders>
              <w:top w:val="nil"/>
              <w:left w:val="nil"/>
              <w:bottom w:val="nil"/>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Витрати на весь обсяг, тис.грн.</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B5625" w:rsidRPr="00CB2871" w:rsidRDefault="00EB5625" w:rsidP="009B1913">
            <w:pPr>
              <w:jc w:val="center"/>
              <w:rPr>
                <w:color w:val="auto"/>
                <w:sz w:val="16"/>
                <w:szCs w:val="16"/>
                <w:lang w:val="uk-UA" w:eastAsia="uk-UA"/>
              </w:rPr>
            </w:pPr>
          </w:p>
        </w:tc>
      </w:tr>
      <w:tr w:rsidR="00EB5625" w:rsidRPr="00CB2871" w:rsidTr="00F75C21">
        <w:trPr>
          <w:trHeight w:val="30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1</w:t>
            </w:r>
          </w:p>
        </w:tc>
        <w:tc>
          <w:tcPr>
            <w:tcW w:w="1505" w:type="dxa"/>
            <w:tcBorders>
              <w:top w:val="nil"/>
              <w:left w:val="nil"/>
              <w:bottom w:val="single" w:sz="4" w:space="0" w:color="auto"/>
              <w:right w:val="single" w:sz="4" w:space="0" w:color="auto"/>
            </w:tcBorders>
            <w:shd w:val="clear" w:color="auto" w:fill="auto"/>
            <w:vAlign w:val="center"/>
            <w:hideMark/>
          </w:tcPr>
          <w:p w:rsidR="00EB5625" w:rsidRPr="00CB2871" w:rsidRDefault="00EB5625" w:rsidP="009B1913">
            <w:pPr>
              <w:ind w:hanging="21"/>
              <w:jc w:val="center"/>
              <w:rPr>
                <w:color w:val="auto"/>
                <w:sz w:val="16"/>
                <w:szCs w:val="16"/>
                <w:lang w:val="uk-UA" w:eastAsia="uk-UA"/>
              </w:rPr>
            </w:pPr>
            <w:r w:rsidRPr="00CB2871">
              <w:rPr>
                <w:color w:val="auto"/>
                <w:sz w:val="16"/>
                <w:szCs w:val="16"/>
                <w:lang w:val="uk-UA" w:eastAsia="uk-UA"/>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5</w:t>
            </w:r>
          </w:p>
        </w:tc>
        <w:tc>
          <w:tcPr>
            <w:tcW w:w="992" w:type="dxa"/>
            <w:tcBorders>
              <w:top w:val="nil"/>
              <w:left w:val="nil"/>
              <w:bottom w:val="single" w:sz="4" w:space="0" w:color="auto"/>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6</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7</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8</w:t>
            </w:r>
          </w:p>
        </w:tc>
        <w:tc>
          <w:tcPr>
            <w:tcW w:w="996" w:type="dxa"/>
            <w:tcBorders>
              <w:top w:val="nil"/>
              <w:left w:val="nil"/>
              <w:bottom w:val="single" w:sz="4" w:space="0" w:color="auto"/>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11</w:t>
            </w:r>
          </w:p>
        </w:tc>
        <w:tc>
          <w:tcPr>
            <w:tcW w:w="1130" w:type="dxa"/>
            <w:tcBorders>
              <w:top w:val="nil"/>
              <w:left w:val="nil"/>
              <w:bottom w:val="single" w:sz="4" w:space="0" w:color="auto"/>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13</w:t>
            </w:r>
          </w:p>
        </w:tc>
        <w:tc>
          <w:tcPr>
            <w:tcW w:w="1417" w:type="dxa"/>
            <w:tcBorders>
              <w:top w:val="nil"/>
              <w:left w:val="nil"/>
              <w:bottom w:val="single" w:sz="4" w:space="0" w:color="auto"/>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14</w:t>
            </w:r>
          </w:p>
        </w:tc>
      </w:tr>
      <w:tr w:rsidR="00B10154" w:rsidRPr="00CB2871" w:rsidTr="00F75C21">
        <w:trPr>
          <w:trHeight w:val="1275"/>
          <w:jc w:val="center"/>
        </w:trPr>
        <w:tc>
          <w:tcPr>
            <w:tcW w:w="480" w:type="dxa"/>
            <w:tcBorders>
              <w:top w:val="nil"/>
              <w:left w:val="single" w:sz="4" w:space="0" w:color="auto"/>
              <w:bottom w:val="nil"/>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1</w:t>
            </w: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Сировина і матеріали на технологічні потреби, всього, зокрема:</w:t>
            </w:r>
          </w:p>
        </w:tc>
        <w:tc>
          <w:tcPr>
            <w:tcW w:w="992"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851"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138,067</w:t>
            </w:r>
          </w:p>
        </w:tc>
        <w:tc>
          <w:tcPr>
            <w:tcW w:w="1161"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6204,731</w:t>
            </w:r>
          </w:p>
        </w:tc>
        <w:tc>
          <w:tcPr>
            <w:tcW w:w="847"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6"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10,079</w:t>
            </w:r>
          </w:p>
        </w:tc>
        <w:tc>
          <w:tcPr>
            <w:tcW w:w="1134"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2888,239</w:t>
            </w:r>
          </w:p>
        </w:tc>
        <w:tc>
          <w:tcPr>
            <w:tcW w:w="1134"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1130"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428,574</w:t>
            </w:r>
          </w:p>
        </w:tc>
        <w:tc>
          <w:tcPr>
            <w:tcW w:w="1276"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6844,327</w:t>
            </w:r>
          </w:p>
        </w:tc>
        <w:tc>
          <w:tcPr>
            <w:tcW w:w="1417"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15937,297</w:t>
            </w:r>
          </w:p>
        </w:tc>
      </w:tr>
      <w:tr w:rsidR="00B10154" w:rsidRPr="00CB2871" w:rsidTr="00F75C21">
        <w:trPr>
          <w:trHeight w:val="300"/>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W, кг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1,52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1,27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106,779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135,609</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6094,268</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274,0009</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347,981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5557,257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r>
      <w:tr w:rsidR="00B10154" w:rsidRPr="00CB2871" w:rsidTr="00F75C21">
        <w:trPr>
          <w:trHeight w:val="30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X, кг</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1,21</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1,01</w:t>
            </w:r>
          </w:p>
        </w:tc>
        <w:tc>
          <w:tcPr>
            <w:tcW w:w="85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16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84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8,8375</w:t>
            </w:r>
          </w:p>
        </w:tc>
        <w:tc>
          <w:tcPr>
            <w:tcW w:w="99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8,926</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2557,835</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25,3822</w:t>
            </w:r>
          </w:p>
        </w:tc>
        <w:tc>
          <w:tcPr>
            <w:tcW w:w="1130"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25,636</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409,407</w:t>
            </w:r>
          </w:p>
        </w:tc>
        <w:tc>
          <w:tcPr>
            <w:tcW w:w="141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r>
      <w:tr w:rsidR="00B10154" w:rsidRPr="00CB2871" w:rsidTr="00F75C21">
        <w:trPr>
          <w:trHeight w:val="31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Y, м</w:t>
            </w:r>
            <w:r w:rsidRPr="00CB2871">
              <w:rPr>
                <w:color w:val="auto"/>
                <w:sz w:val="16"/>
                <w:szCs w:val="16"/>
                <w:vertAlign w:val="superscript"/>
                <w:lang w:val="uk-UA" w:eastAsia="uk-UA"/>
              </w:rPr>
              <w:t>3</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226,85</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189,04</w:t>
            </w:r>
          </w:p>
        </w:tc>
        <w:tc>
          <w:tcPr>
            <w:tcW w:w="85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0,013</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2,458</w:t>
            </w:r>
          </w:p>
        </w:tc>
        <w:tc>
          <w:tcPr>
            <w:tcW w:w="116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110,463</w:t>
            </w:r>
          </w:p>
        </w:tc>
        <w:tc>
          <w:tcPr>
            <w:tcW w:w="84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0,0061</w:t>
            </w:r>
          </w:p>
        </w:tc>
        <w:tc>
          <w:tcPr>
            <w:tcW w:w="99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1,153</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330,404</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130"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r>
      <w:tr w:rsidR="00B10154" w:rsidRPr="00CB2871" w:rsidTr="00F75C21">
        <w:trPr>
          <w:trHeight w:val="31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Z, м</w:t>
            </w:r>
            <w:r w:rsidRPr="00CB2871">
              <w:rPr>
                <w:color w:val="auto"/>
                <w:sz w:val="16"/>
                <w:szCs w:val="16"/>
                <w:vertAlign w:val="superscript"/>
                <w:lang w:val="uk-UA" w:eastAsia="uk-UA"/>
              </w:rPr>
              <w:t>2</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31,65</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26,38</w:t>
            </w:r>
          </w:p>
        </w:tc>
        <w:tc>
          <w:tcPr>
            <w:tcW w:w="85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16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84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2,0833</w:t>
            </w:r>
          </w:p>
        </w:tc>
        <w:tc>
          <w:tcPr>
            <w:tcW w:w="1130"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54,957</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877,663</w:t>
            </w:r>
          </w:p>
        </w:tc>
        <w:tc>
          <w:tcPr>
            <w:tcW w:w="141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r>
      <w:tr w:rsidR="00B10154" w:rsidRPr="00CB2871" w:rsidTr="00F75C21">
        <w:trPr>
          <w:trHeight w:val="765"/>
          <w:jc w:val="center"/>
        </w:trPr>
        <w:tc>
          <w:tcPr>
            <w:tcW w:w="480" w:type="dxa"/>
            <w:tcBorders>
              <w:top w:val="nil"/>
              <w:left w:val="single" w:sz="4" w:space="0" w:color="auto"/>
              <w:bottom w:val="nil"/>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2</w:t>
            </w: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Зворотні відходи (віднімаються), всього, зокрема:</w:t>
            </w:r>
          </w:p>
        </w:tc>
        <w:tc>
          <w:tcPr>
            <w:tcW w:w="992"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851"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-12,259</w:t>
            </w:r>
          </w:p>
        </w:tc>
        <w:tc>
          <w:tcPr>
            <w:tcW w:w="1161"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-550,919</w:t>
            </w:r>
          </w:p>
        </w:tc>
        <w:tc>
          <w:tcPr>
            <w:tcW w:w="847"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996"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-0,667</w:t>
            </w:r>
          </w:p>
        </w:tc>
        <w:tc>
          <w:tcPr>
            <w:tcW w:w="1134"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-191,136</w:t>
            </w:r>
          </w:p>
        </w:tc>
        <w:tc>
          <w:tcPr>
            <w:tcW w:w="1134"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130"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-33,373</w:t>
            </w:r>
          </w:p>
        </w:tc>
        <w:tc>
          <w:tcPr>
            <w:tcW w:w="1276"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-532,967</w:t>
            </w:r>
          </w:p>
        </w:tc>
        <w:tc>
          <w:tcPr>
            <w:tcW w:w="1417"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-1275,022</w:t>
            </w:r>
          </w:p>
        </w:tc>
      </w:tr>
      <w:tr w:rsidR="00B10154" w:rsidRPr="00CB2871" w:rsidTr="00F75C21">
        <w:trPr>
          <w:trHeight w:val="300"/>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W, кг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1,52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1,27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-9,653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-12,259</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-550,919</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-24,77</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-31,458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-502,384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r>
      <w:tr w:rsidR="00B10154" w:rsidRPr="00CB2871" w:rsidTr="00F75C21">
        <w:trPr>
          <w:trHeight w:val="30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X,кг</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1,21</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1,01</w:t>
            </w:r>
          </w:p>
        </w:tc>
        <w:tc>
          <w:tcPr>
            <w:tcW w:w="85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16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84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-0,66</w:t>
            </w:r>
          </w:p>
        </w:tc>
        <w:tc>
          <w:tcPr>
            <w:tcW w:w="99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-0,667</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-191,136</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-1,896</w:t>
            </w:r>
          </w:p>
        </w:tc>
        <w:tc>
          <w:tcPr>
            <w:tcW w:w="1130"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-1,915</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-30,583</w:t>
            </w:r>
          </w:p>
        </w:tc>
        <w:tc>
          <w:tcPr>
            <w:tcW w:w="141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r>
      <w:tr w:rsidR="00B10154" w:rsidRPr="00CB2871" w:rsidTr="00F75C21">
        <w:trPr>
          <w:trHeight w:val="31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Y, м</w:t>
            </w:r>
            <w:r w:rsidRPr="00CB2871">
              <w:rPr>
                <w:color w:val="auto"/>
                <w:sz w:val="16"/>
                <w:szCs w:val="16"/>
                <w:vertAlign w:val="superscript"/>
                <w:lang w:val="uk-UA" w:eastAsia="uk-UA"/>
              </w:rPr>
              <w:t>3</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226,85</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189,04</w:t>
            </w:r>
          </w:p>
        </w:tc>
        <w:tc>
          <w:tcPr>
            <w:tcW w:w="85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16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84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130"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r>
      <w:tr w:rsidR="00B10154" w:rsidRPr="00CB2871" w:rsidTr="00376222">
        <w:trPr>
          <w:trHeight w:val="385"/>
          <w:jc w:val="center"/>
        </w:trPr>
        <w:tc>
          <w:tcPr>
            <w:tcW w:w="480" w:type="dxa"/>
            <w:vMerge w:val="restart"/>
            <w:tcBorders>
              <w:top w:val="nil"/>
              <w:left w:val="single" w:sz="4" w:space="0" w:color="auto"/>
              <w:right w:val="single" w:sz="4" w:space="0" w:color="auto"/>
            </w:tcBorders>
            <w:shd w:val="clear" w:color="auto" w:fill="auto"/>
            <w:vAlign w:val="center"/>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3</w:t>
            </w:r>
          </w:p>
        </w:tc>
        <w:tc>
          <w:tcPr>
            <w:tcW w:w="1505" w:type="dxa"/>
            <w:vMerge w:val="restart"/>
            <w:tcBorders>
              <w:top w:val="nil"/>
              <w:left w:val="nil"/>
              <w:right w:val="single" w:sz="4" w:space="0" w:color="auto"/>
            </w:tcBorders>
            <w:shd w:val="clear" w:color="auto" w:fill="auto"/>
            <w:vAlign w:val="center"/>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Комплектуючі деталі, грн</w:t>
            </w:r>
          </w:p>
        </w:tc>
        <w:tc>
          <w:tcPr>
            <w:tcW w:w="992"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73,51</w:t>
            </w:r>
          </w:p>
        </w:tc>
        <w:tc>
          <w:tcPr>
            <w:tcW w:w="992"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61,26</w:t>
            </w:r>
          </w:p>
        </w:tc>
        <w:tc>
          <w:tcPr>
            <w:tcW w:w="851"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1</w:t>
            </w:r>
          </w:p>
        </w:tc>
        <w:tc>
          <w:tcPr>
            <w:tcW w:w="992"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61,26</w:t>
            </w:r>
          </w:p>
        </w:tc>
        <w:tc>
          <w:tcPr>
            <w:tcW w:w="1161"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2753,024</w:t>
            </w:r>
          </w:p>
        </w:tc>
        <w:tc>
          <w:tcPr>
            <w:tcW w:w="847"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 </w:t>
            </w:r>
          </w:p>
        </w:tc>
        <w:tc>
          <w:tcPr>
            <w:tcW w:w="996"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 </w:t>
            </w:r>
          </w:p>
        </w:tc>
        <w:tc>
          <w:tcPr>
            <w:tcW w:w="1130"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 </w:t>
            </w:r>
          </w:p>
        </w:tc>
        <w:tc>
          <w:tcPr>
            <w:tcW w:w="1417" w:type="dxa"/>
            <w:vMerge w:val="restart"/>
            <w:tcBorders>
              <w:top w:val="nil"/>
              <w:left w:val="nil"/>
              <w:right w:val="single" w:sz="4" w:space="0" w:color="auto"/>
            </w:tcBorders>
            <w:shd w:val="clear" w:color="auto" w:fill="auto"/>
            <w:vAlign w:val="center"/>
          </w:tcPr>
          <w:p w:rsidR="00B10154" w:rsidRPr="00CB2871" w:rsidRDefault="00B10154">
            <w:pPr>
              <w:jc w:val="center"/>
              <w:rPr>
                <w:sz w:val="20"/>
                <w:szCs w:val="20"/>
                <w:lang w:val="uk-UA"/>
              </w:rPr>
            </w:pPr>
            <w:r>
              <w:rPr>
                <w:sz w:val="20"/>
                <w:szCs w:val="20"/>
                <w:lang w:val="uk-UA"/>
              </w:rPr>
              <w:t>5402,128</w:t>
            </w:r>
          </w:p>
        </w:tc>
      </w:tr>
      <w:tr w:rsidR="00B10154" w:rsidRPr="00CB2871" w:rsidTr="00DA40E6">
        <w:trPr>
          <w:trHeight w:val="385"/>
          <w:jc w:val="center"/>
        </w:trPr>
        <w:tc>
          <w:tcPr>
            <w:tcW w:w="480" w:type="dxa"/>
            <w:vMerge/>
            <w:tcBorders>
              <w:left w:val="single" w:sz="4" w:space="0" w:color="auto"/>
              <w:right w:val="single" w:sz="4" w:space="0" w:color="auto"/>
            </w:tcBorders>
            <w:shd w:val="clear" w:color="auto" w:fill="auto"/>
            <w:vAlign w:val="center"/>
          </w:tcPr>
          <w:p w:rsidR="00B10154" w:rsidRPr="00CB2871" w:rsidRDefault="00B10154" w:rsidP="009B1913">
            <w:pPr>
              <w:jc w:val="center"/>
              <w:rPr>
                <w:color w:val="auto"/>
                <w:sz w:val="16"/>
                <w:szCs w:val="16"/>
                <w:lang w:val="uk-UA" w:eastAsia="uk-UA"/>
              </w:rPr>
            </w:pPr>
          </w:p>
        </w:tc>
        <w:tc>
          <w:tcPr>
            <w:tcW w:w="1505" w:type="dxa"/>
            <w:vMerge/>
            <w:tcBorders>
              <w:left w:val="nil"/>
              <w:right w:val="single" w:sz="4" w:space="0" w:color="auto"/>
            </w:tcBorders>
            <w:shd w:val="clear" w:color="auto" w:fill="auto"/>
            <w:vAlign w:val="center"/>
          </w:tcPr>
          <w:p w:rsidR="00B10154" w:rsidRPr="00CB2871" w:rsidRDefault="00B10154" w:rsidP="009B1913">
            <w:pPr>
              <w:jc w:val="center"/>
              <w:rPr>
                <w:color w:val="auto"/>
                <w:sz w:val="16"/>
                <w:szCs w:val="16"/>
                <w:lang w:val="uk-UA" w:eastAsia="uk-UA"/>
              </w:rPr>
            </w:pPr>
          </w:p>
        </w:tc>
        <w:tc>
          <w:tcPr>
            <w:tcW w:w="992"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199,06</w:t>
            </w:r>
          </w:p>
        </w:tc>
        <w:tc>
          <w:tcPr>
            <w:tcW w:w="992"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165,88</w:t>
            </w:r>
          </w:p>
        </w:tc>
        <w:tc>
          <w:tcPr>
            <w:tcW w:w="851"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 </w:t>
            </w:r>
          </w:p>
        </w:tc>
        <w:tc>
          <w:tcPr>
            <w:tcW w:w="1161"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 </w:t>
            </w:r>
          </w:p>
        </w:tc>
        <w:tc>
          <w:tcPr>
            <w:tcW w:w="847"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 </w:t>
            </w:r>
          </w:p>
        </w:tc>
        <w:tc>
          <w:tcPr>
            <w:tcW w:w="996"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1</w:t>
            </w:r>
          </w:p>
        </w:tc>
        <w:tc>
          <w:tcPr>
            <w:tcW w:w="1130"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165,88</w:t>
            </w:r>
          </w:p>
        </w:tc>
        <w:tc>
          <w:tcPr>
            <w:tcW w:w="1276"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2649,104</w:t>
            </w:r>
          </w:p>
        </w:tc>
        <w:tc>
          <w:tcPr>
            <w:tcW w:w="1417" w:type="dxa"/>
            <w:vMerge/>
            <w:tcBorders>
              <w:left w:val="nil"/>
              <w:right w:val="single" w:sz="4" w:space="0" w:color="auto"/>
            </w:tcBorders>
            <w:shd w:val="clear" w:color="auto" w:fill="auto"/>
            <w:vAlign w:val="center"/>
          </w:tcPr>
          <w:p w:rsidR="00B10154" w:rsidRPr="00CB2871" w:rsidRDefault="00B10154">
            <w:pPr>
              <w:jc w:val="center"/>
              <w:rPr>
                <w:sz w:val="20"/>
                <w:szCs w:val="20"/>
                <w:lang w:val="uk-UA"/>
              </w:rPr>
            </w:pPr>
          </w:p>
        </w:tc>
      </w:tr>
      <w:tr w:rsidR="00B10154" w:rsidRPr="00CB2871" w:rsidTr="00E84BA3">
        <w:trPr>
          <w:trHeight w:val="1020"/>
          <w:jc w:val="center"/>
        </w:trPr>
        <w:tc>
          <w:tcPr>
            <w:tcW w:w="480" w:type="dxa"/>
            <w:tcBorders>
              <w:top w:val="single" w:sz="4" w:space="0" w:color="auto"/>
              <w:left w:val="single" w:sz="4" w:space="0" w:color="auto"/>
              <w:bottom w:val="nil"/>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3</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Паливо і енергія на технологічні потреби, всього, зокрема:</w:t>
            </w:r>
          </w:p>
        </w:tc>
        <w:tc>
          <w:tcPr>
            <w:tcW w:w="992"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851"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58,369</w:t>
            </w:r>
          </w:p>
        </w:tc>
        <w:tc>
          <w:tcPr>
            <w:tcW w:w="1161"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2623,103</w:t>
            </w:r>
          </w:p>
        </w:tc>
        <w:tc>
          <w:tcPr>
            <w:tcW w:w="847"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6"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50,978</w:t>
            </w:r>
          </w:p>
        </w:tc>
        <w:tc>
          <w:tcPr>
            <w:tcW w:w="1134"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14608,256</w:t>
            </w:r>
          </w:p>
        </w:tc>
        <w:tc>
          <w:tcPr>
            <w:tcW w:w="1134"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1130"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478,505</w:t>
            </w:r>
          </w:p>
        </w:tc>
        <w:tc>
          <w:tcPr>
            <w:tcW w:w="1276"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7641,724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24873,083</w:t>
            </w:r>
          </w:p>
        </w:tc>
      </w:tr>
      <w:tr w:rsidR="00B10154" w:rsidRPr="00CB2871" w:rsidTr="00E84BA3">
        <w:trPr>
          <w:trHeight w:val="300"/>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паливо, 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4,7996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10,1734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40,694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11661,273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95,0549</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380,22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6072,113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r>
      <w:tr w:rsidR="00B10154" w:rsidRPr="00CB2871" w:rsidTr="00F75C21">
        <w:trPr>
          <w:trHeight w:val="51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електроенергія, квт-год</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0,8815</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0,73</w:t>
            </w:r>
          </w:p>
        </w:tc>
        <w:tc>
          <w:tcPr>
            <w:tcW w:w="85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79,9582</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58,369</w:t>
            </w:r>
          </w:p>
        </w:tc>
        <w:tc>
          <w:tcPr>
            <w:tcW w:w="116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2623,103</w:t>
            </w:r>
          </w:p>
        </w:tc>
        <w:tc>
          <w:tcPr>
            <w:tcW w:w="84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14,0877</w:t>
            </w:r>
          </w:p>
        </w:tc>
        <w:tc>
          <w:tcPr>
            <w:tcW w:w="99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10,284</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2946,983</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134,6369</w:t>
            </w:r>
          </w:p>
        </w:tc>
        <w:tc>
          <w:tcPr>
            <w:tcW w:w="1130"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98,285</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1569,611</w:t>
            </w:r>
          </w:p>
        </w:tc>
        <w:tc>
          <w:tcPr>
            <w:tcW w:w="141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r>
      <w:tr w:rsidR="00B10154" w:rsidRPr="00CB2871" w:rsidTr="00F75C21">
        <w:trPr>
          <w:trHeight w:val="102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lastRenderedPageBreak/>
              <w:t>4</w:t>
            </w: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Заробітна плата основних виробничих робітників</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151,383</w:t>
            </w:r>
          </w:p>
        </w:tc>
        <w:tc>
          <w:tcPr>
            <w:tcW w:w="116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6803,16</w:t>
            </w:r>
          </w:p>
        </w:tc>
        <w:tc>
          <w:tcPr>
            <w:tcW w:w="84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19,468</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5578,778</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1130"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331,135</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5288,231</w:t>
            </w:r>
          </w:p>
        </w:tc>
        <w:tc>
          <w:tcPr>
            <w:tcW w:w="141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17670,169</w:t>
            </w:r>
          </w:p>
        </w:tc>
      </w:tr>
      <w:tr w:rsidR="00B10154" w:rsidRPr="00CB2871" w:rsidTr="00F75C21">
        <w:trPr>
          <w:trHeight w:val="765"/>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5</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Відрахування на соціальні заходи, 38%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57,526</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2585,201</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7,398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2119,936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125,831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2009,528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6714,664</w:t>
            </w:r>
          </w:p>
        </w:tc>
      </w:tr>
      <w:tr w:rsidR="00B10154" w:rsidRPr="00CB2871" w:rsidTr="00F75C21">
        <w:trPr>
          <w:trHeight w:val="510"/>
          <w:jc w:val="center"/>
        </w:trPr>
        <w:tc>
          <w:tcPr>
            <w:tcW w:w="480" w:type="dxa"/>
            <w:tcBorders>
              <w:top w:val="single" w:sz="4" w:space="0" w:color="auto"/>
              <w:left w:val="single" w:sz="4" w:space="0" w:color="auto"/>
              <w:bottom w:val="nil"/>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p>
        </w:tc>
        <w:tc>
          <w:tcPr>
            <w:tcW w:w="1505" w:type="dxa"/>
            <w:tcBorders>
              <w:top w:val="single" w:sz="4" w:space="0" w:color="auto"/>
              <w:left w:val="nil"/>
              <w:bottom w:val="nil"/>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Разом змінні витрати (ЗВ)</w:t>
            </w:r>
          </w:p>
        </w:tc>
        <w:tc>
          <w:tcPr>
            <w:tcW w:w="992" w:type="dxa"/>
            <w:tcBorders>
              <w:top w:val="single" w:sz="4" w:space="0" w:color="auto"/>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single" w:sz="4" w:space="0" w:color="auto"/>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851" w:type="dxa"/>
            <w:tcBorders>
              <w:top w:val="single" w:sz="4" w:space="0" w:color="auto"/>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single" w:sz="4" w:space="0" w:color="auto"/>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393,086</w:t>
            </w:r>
          </w:p>
        </w:tc>
        <w:tc>
          <w:tcPr>
            <w:tcW w:w="1161" w:type="dxa"/>
            <w:tcBorders>
              <w:top w:val="single" w:sz="4" w:space="0" w:color="auto"/>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20418,3</w:t>
            </w:r>
          </w:p>
        </w:tc>
        <w:tc>
          <w:tcPr>
            <w:tcW w:w="847" w:type="dxa"/>
            <w:tcBorders>
              <w:top w:val="single" w:sz="4" w:space="0" w:color="auto"/>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6" w:type="dxa"/>
            <w:tcBorders>
              <w:top w:val="single" w:sz="4" w:space="0" w:color="auto"/>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87,256</w:t>
            </w:r>
          </w:p>
        </w:tc>
        <w:tc>
          <w:tcPr>
            <w:tcW w:w="1134" w:type="dxa"/>
            <w:tcBorders>
              <w:top w:val="single" w:sz="4" w:space="0" w:color="auto"/>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25004,073</w:t>
            </w:r>
          </w:p>
        </w:tc>
        <w:tc>
          <w:tcPr>
            <w:tcW w:w="1134" w:type="dxa"/>
            <w:tcBorders>
              <w:top w:val="single" w:sz="4" w:space="0" w:color="auto"/>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1130" w:type="dxa"/>
            <w:tcBorders>
              <w:top w:val="single" w:sz="4" w:space="0" w:color="auto"/>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1496,552</w:t>
            </w:r>
          </w:p>
        </w:tc>
        <w:tc>
          <w:tcPr>
            <w:tcW w:w="1276" w:type="dxa"/>
            <w:tcBorders>
              <w:top w:val="single" w:sz="4" w:space="0" w:color="auto"/>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23899,947</w:t>
            </w:r>
          </w:p>
        </w:tc>
        <w:tc>
          <w:tcPr>
            <w:tcW w:w="1417" w:type="dxa"/>
            <w:tcBorders>
              <w:top w:val="single" w:sz="4" w:space="0" w:color="auto"/>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69322,32</w:t>
            </w:r>
          </w:p>
        </w:tc>
      </w:tr>
      <w:tr w:rsidR="00B10154" w:rsidRPr="00CB2871" w:rsidTr="00F75C21">
        <w:trPr>
          <w:trHeight w:val="1020"/>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6</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Умовно-постійні (накладні) виробничі витрати (УПВ), з них: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491,948</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22108,122</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68,302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19572,65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1245,392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19888,909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61569,682</w:t>
            </w:r>
          </w:p>
        </w:tc>
      </w:tr>
      <w:tr w:rsidR="00B10154" w:rsidRPr="00CB2871" w:rsidTr="00F75C21">
        <w:trPr>
          <w:trHeight w:val="76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змінні накладні  (ЗН = (0,3 ±0,01К) * УПВ)</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98,794</w:t>
            </w:r>
          </w:p>
        </w:tc>
        <w:tc>
          <w:tcPr>
            <w:tcW w:w="116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4439,785</w:t>
            </w:r>
          </w:p>
        </w:tc>
        <w:tc>
          <w:tcPr>
            <w:tcW w:w="84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12,705</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3640,624</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1130"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216,124</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3451,501</w:t>
            </w:r>
          </w:p>
        </w:tc>
        <w:tc>
          <w:tcPr>
            <w:tcW w:w="141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11531,91</w:t>
            </w:r>
          </w:p>
        </w:tc>
      </w:tr>
      <w:tr w:rsidR="00B10154" w:rsidRPr="00CB2871" w:rsidTr="00F75C21">
        <w:trPr>
          <w:trHeight w:val="51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постійні накладні (ПН = УПВ - ЗН)</w:t>
            </w:r>
          </w:p>
        </w:tc>
        <w:tc>
          <w:tcPr>
            <w:tcW w:w="992" w:type="dxa"/>
            <w:tcBorders>
              <w:top w:val="nil"/>
              <w:left w:val="nil"/>
              <w:bottom w:val="single" w:sz="4" w:space="0" w:color="auto"/>
              <w:right w:val="single" w:sz="4" w:space="0" w:color="auto"/>
            </w:tcBorders>
            <w:shd w:val="clear" w:color="auto" w:fill="auto"/>
            <w:vAlign w:val="center"/>
            <w:hideMark/>
          </w:tcPr>
          <w:p w:rsidR="00B10154" w:rsidRPr="00CC64B1" w:rsidRDefault="00B10154">
            <w:pPr>
              <w:jc w:val="center"/>
              <w:rPr>
                <w:sz w:val="20"/>
                <w:szCs w:val="20"/>
                <w:lang w:val="uk-UA"/>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Pr="00CC64B1" w:rsidRDefault="00B10154">
            <w:pPr>
              <w:jc w:val="center"/>
              <w:rPr>
                <w:sz w:val="20"/>
                <w:szCs w:val="20"/>
                <w:lang w:val="uk-UA"/>
              </w:rPr>
            </w:pPr>
            <w:r>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10154" w:rsidRPr="00CC64B1" w:rsidRDefault="00B10154">
            <w:pPr>
              <w:jc w:val="center"/>
              <w:rPr>
                <w:sz w:val="20"/>
                <w:szCs w:val="20"/>
                <w:lang w:val="uk-UA"/>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393,154</w:t>
            </w:r>
          </w:p>
        </w:tc>
        <w:tc>
          <w:tcPr>
            <w:tcW w:w="116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17668,337</w:t>
            </w:r>
          </w:p>
        </w:tc>
        <w:tc>
          <w:tcPr>
            <w:tcW w:w="84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55,598</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15932,026</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1130"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1029,268</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16437,408</w:t>
            </w:r>
          </w:p>
        </w:tc>
        <w:tc>
          <w:tcPr>
            <w:tcW w:w="141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50037,772</w:t>
            </w:r>
          </w:p>
        </w:tc>
      </w:tr>
      <w:tr w:rsidR="00B10154" w:rsidRPr="00CB2871" w:rsidTr="00F75C21">
        <w:trPr>
          <w:trHeight w:val="76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7</w:t>
            </w: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Разом умовно-змінні витрати (УЗВ = ЗВ+ЗН)</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491,88</w:t>
            </w:r>
          </w:p>
        </w:tc>
        <w:tc>
          <w:tcPr>
            <w:tcW w:w="116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24858,085</w:t>
            </w:r>
          </w:p>
        </w:tc>
        <w:tc>
          <w:tcPr>
            <w:tcW w:w="84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99,961</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28644,697</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1130"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1712,676</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27351,448</w:t>
            </w:r>
          </w:p>
        </w:tc>
        <w:tc>
          <w:tcPr>
            <w:tcW w:w="141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80854,23</w:t>
            </w:r>
          </w:p>
        </w:tc>
      </w:tr>
      <w:tr w:rsidR="00B10154" w:rsidRPr="00CB2871" w:rsidTr="00F75C21">
        <w:trPr>
          <w:trHeight w:val="51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8</w:t>
            </w: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Постійні виробничі витрати (ПВ = ПН)</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393,154</w:t>
            </w:r>
          </w:p>
        </w:tc>
        <w:tc>
          <w:tcPr>
            <w:tcW w:w="116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17668,337</w:t>
            </w:r>
          </w:p>
        </w:tc>
        <w:tc>
          <w:tcPr>
            <w:tcW w:w="84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55,598</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15932,026</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1130"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1029,268</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16437,408</w:t>
            </w:r>
          </w:p>
        </w:tc>
        <w:tc>
          <w:tcPr>
            <w:tcW w:w="141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50037,772</w:t>
            </w:r>
          </w:p>
        </w:tc>
      </w:tr>
      <w:tr w:rsidR="00B10154" w:rsidRPr="00CB2871" w:rsidTr="00F75C21">
        <w:trPr>
          <w:trHeight w:val="76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bCs/>
                <w:color w:val="auto"/>
                <w:sz w:val="16"/>
                <w:szCs w:val="16"/>
                <w:lang w:val="uk-UA" w:eastAsia="uk-UA"/>
              </w:rPr>
            </w:pPr>
            <w:r w:rsidRPr="00CB2871">
              <w:rPr>
                <w:bCs/>
                <w:color w:val="auto"/>
                <w:sz w:val="16"/>
                <w:szCs w:val="16"/>
                <w:lang w:val="uk-UA" w:eastAsia="uk-UA"/>
              </w:rPr>
              <w:t>Собівартість продукції (виробнича)</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885,034</w:t>
            </w:r>
          </w:p>
        </w:tc>
        <w:tc>
          <w:tcPr>
            <w:tcW w:w="116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42526,422</w:t>
            </w:r>
          </w:p>
        </w:tc>
        <w:tc>
          <w:tcPr>
            <w:tcW w:w="84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155,559</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44576,723</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1130"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2741,944</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43788,856</w:t>
            </w:r>
          </w:p>
        </w:tc>
        <w:tc>
          <w:tcPr>
            <w:tcW w:w="141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130892,002</w:t>
            </w:r>
          </w:p>
        </w:tc>
      </w:tr>
      <w:tr w:rsidR="00B10154" w:rsidRPr="00CB2871" w:rsidTr="00F75C21">
        <w:trPr>
          <w:trHeight w:val="51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9</w:t>
            </w: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Загальногосподарські  витрати</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168,931</w:t>
            </w:r>
          </w:p>
        </w:tc>
        <w:tc>
          <w:tcPr>
            <w:tcW w:w="116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7591,758</w:t>
            </w:r>
          </w:p>
        </w:tc>
        <w:tc>
          <w:tcPr>
            <w:tcW w:w="84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32,339</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9267,181</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1130"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583,565</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9319,537</w:t>
            </w:r>
          </w:p>
        </w:tc>
        <w:tc>
          <w:tcPr>
            <w:tcW w:w="141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26178,476</w:t>
            </w:r>
          </w:p>
        </w:tc>
      </w:tr>
      <w:tr w:rsidR="00B10154" w:rsidRPr="00CB2871" w:rsidTr="00F75C21">
        <w:trPr>
          <w:trHeight w:val="76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10</w:t>
            </w: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Витрати на реалізацію і збут продукції</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97,33</w:t>
            </w:r>
          </w:p>
        </w:tc>
        <w:tc>
          <w:tcPr>
            <w:tcW w:w="116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4374,006</w:t>
            </w:r>
          </w:p>
        </w:tc>
        <w:tc>
          <w:tcPr>
            <w:tcW w:w="84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18,632</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5339,303</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1130"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336,222</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5369,469</w:t>
            </w:r>
          </w:p>
        </w:tc>
        <w:tc>
          <w:tcPr>
            <w:tcW w:w="141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15082,778</w:t>
            </w:r>
          </w:p>
        </w:tc>
      </w:tr>
      <w:tr w:rsidR="00B10154" w:rsidRPr="00CB2871" w:rsidTr="00F75C21">
        <w:trPr>
          <w:trHeight w:val="51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bCs/>
                <w:color w:val="auto"/>
                <w:sz w:val="16"/>
                <w:szCs w:val="16"/>
                <w:lang w:val="uk-UA" w:eastAsia="uk-UA"/>
              </w:rPr>
            </w:pPr>
            <w:r w:rsidRPr="00CB2871">
              <w:rPr>
                <w:bCs/>
                <w:color w:val="auto"/>
                <w:sz w:val="16"/>
                <w:szCs w:val="16"/>
                <w:lang w:val="uk-UA" w:eastAsia="uk-UA"/>
              </w:rPr>
              <w:t>Повна собівартість продукції</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1151,295</w:t>
            </w:r>
          </w:p>
        </w:tc>
        <w:tc>
          <w:tcPr>
            <w:tcW w:w="116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54492,186</w:t>
            </w:r>
          </w:p>
        </w:tc>
        <w:tc>
          <w:tcPr>
            <w:tcW w:w="84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206,53</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59183,207</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1130"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3661,731</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58477,862</w:t>
            </w:r>
          </w:p>
        </w:tc>
        <w:tc>
          <w:tcPr>
            <w:tcW w:w="141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172153,256</w:t>
            </w:r>
          </w:p>
        </w:tc>
      </w:tr>
    </w:tbl>
    <w:p w:rsidR="00EB5625" w:rsidRPr="00CB2871" w:rsidRDefault="00EB5625" w:rsidP="00592E7E">
      <w:pPr>
        <w:tabs>
          <w:tab w:val="left" w:pos="8340"/>
        </w:tabs>
        <w:ind w:right="-165"/>
        <w:rPr>
          <w:lang w:val="uk-UA"/>
        </w:rPr>
        <w:sectPr w:rsidR="00EB5625" w:rsidRPr="00CB2871" w:rsidSect="00CB26E1">
          <w:pgSz w:w="16838" w:h="11906" w:orient="landscape"/>
          <w:pgMar w:top="709" w:right="1134" w:bottom="426" w:left="1134" w:header="709" w:footer="709" w:gutter="0"/>
          <w:cols w:space="708"/>
          <w:docGrid w:linePitch="360"/>
        </w:sectPr>
      </w:pPr>
    </w:p>
    <w:p w:rsidR="00592E7E" w:rsidRPr="00CB2871" w:rsidRDefault="00592E7E" w:rsidP="00592E7E">
      <w:pPr>
        <w:tabs>
          <w:tab w:val="left" w:pos="8340"/>
        </w:tabs>
        <w:ind w:right="-165"/>
        <w:rPr>
          <w:lang w:val="uk-UA"/>
        </w:rPr>
      </w:pPr>
    </w:p>
    <w:p w:rsidR="00652515" w:rsidRPr="00CB2871" w:rsidRDefault="00652515" w:rsidP="00652515">
      <w:pPr>
        <w:pStyle w:val="a5"/>
        <w:ind w:firstLine="567"/>
        <w:jc w:val="both"/>
      </w:pPr>
      <w:r w:rsidRPr="00CB2871">
        <w:t xml:space="preserve">Вартість </w:t>
      </w:r>
      <w:r w:rsidRPr="00CB2871">
        <w:rPr>
          <w:i/>
        </w:rPr>
        <w:t>„Зворотних відходів”</w:t>
      </w:r>
      <w:r w:rsidRPr="00CB2871">
        <w:t>, придатних до подальшого використання у технологічному процесі, визначають згідно з</w:t>
      </w:r>
      <w:r w:rsidR="00F65EE2" w:rsidRPr="00CB2871">
        <w:t xml:space="preserve"> нормативом їх утворення (табл.</w:t>
      </w:r>
      <w:r w:rsidRPr="00CB2871">
        <w:t>13) та ціною закупівлі відповідних сировини і матеріалів без ПДВ. Розрахунки за даною статтею аналогічні розрахункам витрат „Сировини і матеріалів на технологічні потреби”. Собівартість виробу (продукції) зменшується на вартість зворотних відходів.</w:t>
      </w:r>
    </w:p>
    <w:p w:rsidR="00652515" w:rsidRPr="00CB2871" w:rsidRDefault="00652515" w:rsidP="00652515">
      <w:pPr>
        <w:pStyle w:val="a5"/>
        <w:ind w:firstLine="567"/>
        <w:jc w:val="both"/>
      </w:pPr>
      <w:r w:rsidRPr="00CB2871">
        <w:t xml:space="preserve">Витрати на одиницю виробу за статтею </w:t>
      </w:r>
      <w:r w:rsidRPr="00CB2871">
        <w:rPr>
          <w:i/>
        </w:rPr>
        <w:t>„Комплектуючі деталі”</w:t>
      </w:r>
      <w:r w:rsidRPr="00CB2871">
        <w:t xml:space="preserve"> приймаються на рівні цін їх придбання без ПДВ.</w:t>
      </w:r>
    </w:p>
    <w:p w:rsidR="00652515" w:rsidRPr="00CB2871" w:rsidRDefault="00652515" w:rsidP="00652515">
      <w:pPr>
        <w:pStyle w:val="a5"/>
        <w:ind w:firstLine="567"/>
        <w:jc w:val="both"/>
      </w:pPr>
      <w:r w:rsidRPr="00CB2871">
        <w:t xml:space="preserve">Витрати </w:t>
      </w:r>
      <w:r w:rsidRPr="00CB2871">
        <w:rPr>
          <w:i/>
        </w:rPr>
        <w:t>„Палива та електроенергії на технологічні потреби”</w:t>
      </w:r>
      <w:r w:rsidRPr="00CB2871">
        <w:t xml:space="preserve"> визначають на основі норм їх витрат в технологічному процесі та цін придбання згідно з чинними цінами й тарифами без ПДВ. Розрахунки за даною статтею аналогічні розрахункам витрат „Сировини і матеріалів на технологічні потреби”.</w:t>
      </w:r>
    </w:p>
    <w:p w:rsidR="00652515" w:rsidRPr="00CB2871" w:rsidRDefault="00652515" w:rsidP="00652515">
      <w:pPr>
        <w:pStyle w:val="a5"/>
        <w:ind w:firstLine="567"/>
        <w:jc w:val="both"/>
      </w:pPr>
      <w:r w:rsidRPr="00CB2871">
        <w:t xml:space="preserve">Витрати на </w:t>
      </w:r>
      <w:r w:rsidRPr="00CB2871">
        <w:rPr>
          <w:i/>
        </w:rPr>
        <w:t>„Заробітну плату основних виробничих робітників”</w:t>
      </w:r>
      <w:r w:rsidRPr="00CB2871">
        <w:t xml:space="preserve"> враховують тарифну заробітну плату, преміальні доплати, а також додаткову заробітну плату основних виробничих робітників (див.</w:t>
      </w:r>
      <w:r w:rsidR="00F65EE2" w:rsidRPr="00CB2871">
        <w:t xml:space="preserve"> п.1</w:t>
      </w:r>
      <w:r w:rsidRPr="00CB2871">
        <w:t>.3).</w:t>
      </w:r>
    </w:p>
    <w:p w:rsidR="00652515" w:rsidRPr="00CB2871" w:rsidRDefault="00652515" w:rsidP="00652515">
      <w:pPr>
        <w:pStyle w:val="a5"/>
        <w:ind w:firstLine="567"/>
        <w:jc w:val="both"/>
      </w:pPr>
      <w:r w:rsidRPr="00CB2871">
        <w:rPr>
          <w:i/>
          <w:u w:val="single"/>
        </w:rPr>
        <w:t>„Відрахування на соціальні заходи”</w:t>
      </w:r>
      <w:r w:rsidRPr="00CB2871">
        <w:rPr>
          <w:u w:val="single"/>
        </w:rPr>
        <w:t xml:space="preserve"> (до Пенсійного фонду, Державного фонду сприяння зайнятості населення, Фонду соціального страхування) до заробітної плати основних виробничих робітни</w:t>
      </w:r>
      <w:r w:rsidRPr="00CB2871">
        <w:t>ків.</w:t>
      </w:r>
    </w:p>
    <w:p w:rsidR="00652515" w:rsidRPr="00CB2871" w:rsidRDefault="00652515" w:rsidP="00652515">
      <w:pPr>
        <w:pStyle w:val="a5"/>
        <w:ind w:firstLine="567"/>
        <w:jc w:val="both"/>
      </w:pPr>
      <w:r w:rsidRPr="00CB2871">
        <w:t>Загальну суму</w:t>
      </w:r>
      <w:r w:rsidRPr="00CB2871">
        <w:rPr>
          <w:i/>
        </w:rPr>
        <w:t>„Умовно-постійних (накладних) витрат”</w:t>
      </w:r>
      <w:r w:rsidRPr="00CB2871">
        <w:t xml:space="preserve">(гр.14, р.6), до яких належать “Витрати на утримання і експлуатацію устаткування”, „Загальновиробничі витрати”, „Інші виробничі витрати” визначають як різницю між загальною сумою витрат </w:t>
      </w:r>
      <w:r w:rsidR="00F65EE2" w:rsidRPr="00CB2871">
        <w:t>на виробництво продукції (табл.1</w:t>
      </w:r>
      <w:r w:rsidRPr="00CB2871">
        <w:t>.8) і загальною сумою змінних вират (ЗВ). В складі умовно-постійних (накладних) виробничих витрат необхідно виділити змінні накладні (ЗН) і постійні накладні (ПН) витрати. Умовно-постійні (накладні) витрати (УПВ) повинні бути розподілені між окремими виробами одним з загальноприйнятих методів розподілу непрямих витрат. В курсовій роботі базою розподілу зазначених витрат доцільно прийняти заробітну плату основних виробничих робітників (див. табл.</w:t>
      </w:r>
      <w:r w:rsidR="003C5A2F" w:rsidRPr="003C5A2F">
        <w:t>2</w:t>
      </w:r>
      <w:r w:rsidRPr="00CB2871">
        <w:t>.9).</w:t>
      </w:r>
    </w:p>
    <w:p w:rsidR="00652515" w:rsidRPr="00CB2871" w:rsidRDefault="00652515" w:rsidP="00652515">
      <w:pPr>
        <w:tabs>
          <w:tab w:val="left" w:pos="8340"/>
        </w:tabs>
        <w:ind w:right="-165"/>
        <w:rPr>
          <w:lang w:val="uk-UA"/>
        </w:rPr>
      </w:pPr>
      <w:r w:rsidRPr="00CB2871">
        <w:rPr>
          <w:lang w:val="uk-UA"/>
        </w:rPr>
        <w:t xml:space="preserve">При складанні калькуляції за звітний період загальну суму постійних накладних витрат та їх величину на весь обсяг виробництва кожного виду виробів прийняти на рівні планових значень </w:t>
      </w:r>
      <w:r w:rsidRPr="00CB2871">
        <w:rPr>
          <w:b/>
          <w:bCs/>
          <w:lang w:val="uk-UA"/>
        </w:rPr>
        <w:t>(ПН</w:t>
      </w:r>
      <w:r w:rsidRPr="00CB2871">
        <w:rPr>
          <w:b/>
          <w:bCs/>
          <w:vertAlign w:val="subscript"/>
          <w:lang w:val="uk-UA"/>
        </w:rPr>
        <w:t>зв</w:t>
      </w:r>
      <w:r w:rsidRPr="00CB2871">
        <w:rPr>
          <w:b/>
          <w:bCs/>
          <w:lang w:val="uk-UA"/>
        </w:rPr>
        <w:t>=ПН</w:t>
      </w:r>
      <w:r w:rsidRPr="00CB2871">
        <w:rPr>
          <w:b/>
          <w:bCs/>
          <w:vertAlign w:val="subscript"/>
          <w:lang w:val="uk-UA"/>
        </w:rPr>
        <w:t>пл</w:t>
      </w:r>
      <w:r w:rsidRPr="00CB2871">
        <w:rPr>
          <w:b/>
          <w:bCs/>
          <w:lang w:val="uk-UA"/>
        </w:rPr>
        <w:t>; ЗН</w:t>
      </w:r>
      <w:r w:rsidRPr="00CB2871">
        <w:rPr>
          <w:b/>
          <w:bCs/>
          <w:vertAlign w:val="subscript"/>
          <w:lang w:val="uk-UA"/>
        </w:rPr>
        <w:t>зв</w:t>
      </w:r>
      <w:r w:rsidRPr="00CB2871">
        <w:rPr>
          <w:b/>
          <w:bCs/>
          <w:lang w:val="uk-UA"/>
        </w:rPr>
        <w:t xml:space="preserve"> = УПВ</w:t>
      </w:r>
      <w:r w:rsidRPr="00CB2871">
        <w:rPr>
          <w:b/>
          <w:bCs/>
          <w:vertAlign w:val="subscript"/>
          <w:lang w:val="uk-UA"/>
        </w:rPr>
        <w:t>зв</w:t>
      </w:r>
      <w:r w:rsidRPr="00CB2871">
        <w:rPr>
          <w:b/>
          <w:bCs/>
          <w:lang w:val="uk-UA"/>
        </w:rPr>
        <w:t xml:space="preserve"> – ПН</w:t>
      </w:r>
      <w:r w:rsidRPr="00CB2871">
        <w:rPr>
          <w:b/>
          <w:bCs/>
          <w:vertAlign w:val="subscript"/>
          <w:lang w:val="uk-UA"/>
        </w:rPr>
        <w:t>зв</w:t>
      </w:r>
      <w:r w:rsidRPr="00CB2871">
        <w:rPr>
          <w:b/>
          <w:bCs/>
          <w:lang w:val="uk-UA"/>
        </w:rPr>
        <w:t>)</w:t>
      </w:r>
      <w:r w:rsidRPr="00CB2871">
        <w:rPr>
          <w:lang w:val="uk-UA"/>
        </w:rPr>
        <w:t xml:space="preserve">. Розподіл постійних накладних та змінних накладних витрат </w:t>
      </w:r>
      <w:r w:rsidR="00F65EE2" w:rsidRPr="00CB2871">
        <w:rPr>
          <w:lang w:val="uk-UA"/>
        </w:rPr>
        <w:t xml:space="preserve">доцілно подати у </w:t>
      </w:r>
      <w:r w:rsidR="003C5A2F">
        <w:rPr>
          <w:lang w:val="uk-UA"/>
        </w:rPr>
        <w:t>вигляді табл. 2</w:t>
      </w:r>
      <w:r w:rsidR="00F65EE2" w:rsidRPr="00CB2871">
        <w:rPr>
          <w:lang w:val="uk-UA"/>
        </w:rPr>
        <w:t>.13</w:t>
      </w:r>
      <w:r w:rsidRPr="00CB2871">
        <w:rPr>
          <w:lang w:val="uk-UA"/>
        </w:rPr>
        <w:t>.</w:t>
      </w:r>
    </w:p>
    <w:p w:rsidR="000C78A7" w:rsidRPr="00CB2871" w:rsidRDefault="003C5A2F" w:rsidP="00652515">
      <w:pPr>
        <w:tabs>
          <w:tab w:val="left" w:pos="8340"/>
        </w:tabs>
        <w:ind w:right="-165"/>
        <w:jc w:val="right"/>
        <w:rPr>
          <w:lang w:val="uk-UA"/>
        </w:rPr>
      </w:pPr>
      <w:r>
        <w:rPr>
          <w:lang w:val="uk-UA"/>
        </w:rPr>
        <w:t>Таблиця 2</w:t>
      </w:r>
      <w:r w:rsidR="00287503" w:rsidRPr="00CB2871">
        <w:rPr>
          <w:lang w:val="uk-UA"/>
        </w:rPr>
        <w:t>.1</w:t>
      </w:r>
      <w:r w:rsidR="000C78A7" w:rsidRPr="00CB2871">
        <w:rPr>
          <w:lang w:val="uk-UA"/>
        </w:rPr>
        <w:t>3</w:t>
      </w:r>
    </w:p>
    <w:p w:rsidR="00287503" w:rsidRPr="00CB2871" w:rsidRDefault="00287503" w:rsidP="0084061A">
      <w:pPr>
        <w:ind w:right="-165"/>
        <w:jc w:val="center"/>
        <w:rPr>
          <w:lang w:val="uk-UA"/>
        </w:rPr>
      </w:pPr>
      <w:r w:rsidRPr="00CB2871">
        <w:rPr>
          <w:lang w:val="uk-UA"/>
        </w:rPr>
        <w:t>Розподіл постійних і змінних накладних витрат між виробами</w:t>
      </w:r>
    </w:p>
    <w:tbl>
      <w:tblPr>
        <w:tblW w:w="10349" w:type="dxa"/>
        <w:tblInd w:w="-318" w:type="dxa"/>
        <w:tblLayout w:type="fixed"/>
        <w:tblLook w:val="04A0" w:firstRow="1" w:lastRow="0" w:firstColumn="1" w:lastColumn="0" w:noHBand="0" w:noVBand="1"/>
      </w:tblPr>
      <w:tblGrid>
        <w:gridCol w:w="1135"/>
        <w:gridCol w:w="1418"/>
        <w:gridCol w:w="1275"/>
        <w:gridCol w:w="1276"/>
        <w:gridCol w:w="1276"/>
        <w:gridCol w:w="1559"/>
        <w:gridCol w:w="1276"/>
        <w:gridCol w:w="1134"/>
      </w:tblGrid>
      <w:tr w:rsidR="00BD79E3" w:rsidRPr="00CB2871" w:rsidTr="00432C20">
        <w:trPr>
          <w:trHeight w:val="3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9E3" w:rsidRPr="00CB2871" w:rsidRDefault="00BD79E3" w:rsidP="00432C20">
            <w:pPr>
              <w:ind w:left="-103" w:right="-108"/>
              <w:jc w:val="center"/>
              <w:rPr>
                <w:color w:val="auto"/>
                <w:lang w:val="uk-UA" w:eastAsia="uk-UA"/>
              </w:rPr>
            </w:pPr>
            <w:r w:rsidRPr="00CB2871">
              <w:rPr>
                <w:color w:val="auto"/>
                <w:lang w:val="uk-UA" w:eastAsia="uk-UA"/>
              </w:rPr>
              <w:t>Види продукції</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9E3" w:rsidRPr="00CB2871" w:rsidRDefault="00BD79E3" w:rsidP="00432C20">
            <w:pPr>
              <w:ind w:left="-108" w:right="-108"/>
              <w:jc w:val="center"/>
              <w:rPr>
                <w:color w:val="auto"/>
                <w:lang w:val="uk-UA" w:eastAsia="uk-UA"/>
              </w:rPr>
            </w:pPr>
            <w:r w:rsidRPr="00CB2871">
              <w:rPr>
                <w:color w:val="auto"/>
                <w:lang w:val="uk-UA" w:eastAsia="uk-UA"/>
              </w:rPr>
              <w:t>Планова зарплата основних виробничих робітників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9E3" w:rsidRPr="00CB2871" w:rsidRDefault="00BD79E3" w:rsidP="00432C20">
            <w:pPr>
              <w:ind w:left="-108" w:right="-108"/>
              <w:jc w:val="center"/>
              <w:rPr>
                <w:color w:val="auto"/>
                <w:lang w:val="uk-UA" w:eastAsia="uk-UA"/>
              </w:rPr>
            </w:pPr>
            <w:r w:rsidRPr="00CB2871">
              <w:rPr>
                <w:color w:val="auto"/>
                <w:lang w:val="uk-UA" w:eastAsia="uk-UA"/>
              </w:rPr>
              <w:t>Планові коефіцієнти розподілу</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9E3" w:rsidRPr="00CB2871" w:rsidRDefault="00BD79E3" w:rsidP="00432C20">
            <w:pPr>
              <w:ind w:left="-108" w:right="-130"/>
              <w:jc w:val="center"/>
              <w:rPr>
                <w:color w:val="auto"/>
                <w:lang w:val="uk-UA" w:eastAsia="uk-UA"/>
              </w:rPr>
            </w:pPr>
            <w:r w:rsidRPr="00CB2871">
              <w:rPr>
                <w:color w:val="auto"/>
                <w:lang w:val="uk-UA" w:eastAsia="uk-UA"/>
              </w:rPr>
              <w:t>Постійні накладні витрати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9E3" w:rsidRPr="00CB2871" w:rsidRDefault="00BD79E3" w:rsidP="00432C20">
            <w:pPr>
              <w:jc w:val="center"/>
              <w:rPr>
                <w:color w:val="auto"/>
                <w:lang w:val="uk-UA" w:eastAsia="uk-UA"/>
              </w:rPr>
            </w:pPr>
            <w:r w:rsidRPr="00CB2871">
              <w:rPr>
                <w:color w:val="auto"/>
                <w:lang w:val="uk-UA" w:eastAsia="uk-UA"/>
              </w:rPr>
              <w:t>Планові змінні накладні витрати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9E3" w:rsidRPr="00CB2871" w:rsidRDefault="00BD79E3" w:rsidP="00432C20">
            <w:pPr>
              <w:ind w:left="-108" w:right="-108"/>
              <w:jc w:val="center"/>
              <w:rPr>
                <w:color w:val="auto"/>
                <w:lang w:val="uk-UA" w:eastAsia="uk-UA"/>
              </w:rPr>
            </w:pPr>
            <w:r w:rsidRPr="00CB2871">
              <w:rPr>
                <w:color w:val="auto"/>
                <w:lang w:val="uk-UA" w:eastAsia="uk-UA"/>
              </w:rPr>
              <w:t>Звітна зарплата основних виробничих робітників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9E3" w:rsidRPr="00CB2871" w:rsidRDefault="00BD79E3" w:rsidP="00432C20">
            <w:pPr>
              <w:ind w:left="-108" w:right="-108"/>
              <w:jc w:val="center"/>
              <w:rPr>
                <w:color w:val="auto"/>
                <w:lang w:val="uk-UA" w:eastAsia="uk-UA"/>
              </w:rPr>
            </w:pPr>
            <w:r w:rsidRPr="00CB2871">
              <w:rPr>
                <w:color w:val="auto"/>
                <w:lang w:val="uk-UA" w:eastAsia="uk-UA"/>
              </w:rPr>
              <w:t>Звітні коефіцієнти розподілу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9E3" w:rsidRPr="00CB2871" w:rsidRDefault="00BD79E3" w:rsidP="00432C20">
            <w:pPr>
              <w:ind w:left="-108" w:right="-108"/>
              <w:jc w:val="center"/>
              <w:rPr>
                <w:color w:val="auto"/>
                <w:lang w:val="uk-UA" w:eastAsia="uk-UA"/>
              </w:rPr>
            </w:pPr>
            <w:r w:rsidRPr="00CB2871">
              <w:rPr>
                <w:color w:val="auto"/>
                <w:lang w:val="uk-UA" w:eastAsia="uk-UA"/>
              </w:rPr>
              <w:t>Звітні змі</w:t>
            </w:r>
            <w:r w:rsidR="00C7489F" w:rsidRPr="00CB2871">
              <w:rPr>
                <w:color w:val="auto"/>
                <w:lang w:val="uk-UA" w:eastAsia="uk-UA"/>
              </w:rPr>
              <w:t>н</w:t>
            </w:r>
            <w:r w:rsidRPr="00CB2871">
              <w:rPr>
                <w:color w:val="auto"/>
                <w:lang w:val="uk-UA" w:eastAsia="uk-UA"/>
              </w:rPr>
              <w:t>ні накладні витрати</w:t>
            </w:r>
          </w:p>
        </w:tc>
      </w:tr>
      <w:tr w:rsidR="00BD79E3" w:rsidRPr="00CB2871" w:rsidTr="00432C20">
        <w:trPr>
          <w:trHeight w:val="31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BD79E3" w:rsidRPr="00CB2871" w:rsidRDefault="00BD79E3" w:rsidP="00432C20">
            <w:pPr>
              <w:ind w:left="-103" w:right="-108"/>
              <w:jc w:val="center"/>
              <w:rPr>
                <w:color w:val="auto"/>
                <w:lang w:val="uk-UA" w:eastAsia="uk-U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D79E3" w:rsidRPr="00CB2871" w:rsidRDefault="00BD79E3" w:rsidP="00432C20">
            <w:pPr>
              <w:ind w:left="-108" w:right="-108"/>
              <w:jc w:val="center"/>
              <w:rPr>
                <w:color w:val="auto"/>
                <w:lang w:val="uk-UA" w:eastAsia="uk-U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D79E3" w:rsidRPr="00CB2871" w:rsidRDefault="00BD79E3" w:rsidP="00432C20">
            <w:pPr>
              <w:ind w:left="-108" w:right="-108"/>
              <w:jc w:val="center"/>
              <w:rPr>
                <w:color w:val="auto"/>
                <w:lang w:val="uk-UA"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79E3" w:rsidRPr="00CB2871" w:rsidRDefault="00BD79E3" w:rsidP="00432C20">
            <w:pPr>
              <w:ind w:left="-108" w:right="-130"/>
              <w:jc w:val="center"/>
              <w:rPr>
                <w:color w:val="auto"/>
                <w:lang w:val="uk-UA"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79E3" w:rsidRPr="00CB2871" w:rsidRDefault="00BD79E3" w:rsidP="00432C20">
            <w:pPr>
              <w:jc w:val="center"/>
              <w:rPr>
                <w:color w:val="auto"/>
                <w:lang w:val="uk-UA" w:eastAsia="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D79E3" w:rsidRPr="00CB2871" w:rsidRDefault="00BD79E3" w:rsidP="00432C20">
            <w:pPr>
              <w:ind w:left="-108" w:right="-108"/>
              <w:jc w:val="center"/>
              <w:rPr>
                <w:color w:val="auto"/>
                <w:lang w:val="uk-UA"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79E3" w:rsidRPr="00CB2871" w:rsidRDefault="00BD79E3" w:rsidP="00432C20">
            <w:pPr>
              <w:ind w:left="-108" w:right="-108"/>
              <w:jc w:val="center"/>
              <w:rPr>
                <w:color w:val="auto"/>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79E3" w:rsidRPr="00CB2871" w:rsidRDefault="00BD79E3" w:rsidP="00432C20">
            <w:pPr>
              <w:ind w:left="-108" w:right="-108"/>
              <w:jc w:val="center"/>
              <w:rPr>
                <w:color w:val="auto"/>
                <w:lang w:val="uk-UA" w:eastAsia="uk-UA"/>
              </w:rPr>
            </w:pPr>
          </w:p>
        </w:tc>
      </w:tr>
      <w:tr w:rsidR="00B10154" w:rsidRPr="00CB2871" w:rsidTr="00510423">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10154" w:rsidRDefault="00B10154">
            <w:pPr>
              <w:jc w:val="center"/>
            </w:pPr>
            <w:r>
              <w:t>Т</w:t>
            </w:r>
          </w:p>
        </w:tc>
        <w:tc>
          <w:tcPr>
            <w:tcW w:w="1418"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7095,329</w:t>
            </w:r>
          </w:p>
        </w:tc>
        <w:tc>
          <w:tcPr>
            <w:tcW w:w="1275"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0,3531</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23747,765</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6079,428</w:t>
            </w:r>
          </w:p>
        </w:tc>
        <w:tc>
          <w:tcPr>
            <w:tcW w:w="1559"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6803,16</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0,385</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4439,785</w:t>
            </w:r>
          </w:p>
        </w:tc>
      </w:tr>
      <w:tr w:rsidR="00B10154" w:rsidRPr="00CB2871" w:rsidTr="00510423">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10154" w:rsidRDefault="00B10154">
            <w:pPr>
              <w:jc w:val="center"/>
            </w:pPr>
            <w:r>
              <w:t>К</w:t>
            </w:r>
          </w:p>
        </w:tc>
        <w:tc>
          <w:tcPr>
            <w:tcW w:w="1418"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6397,391</w:t>
            </w:r>
          </w:p>
        </w:tc>
        <w:tc>
          <w:tcPr>
            <w:tcW w:w="1275"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0,3184</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21414,014</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5481,988</w:t>
            </w:r>
          </w:p>
        </w:tc>
        <w:tc>
          <w:tcPr>
            <w:tcW w:w="1559"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5578,778</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0,3157</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3640,624</w:t>
            </w:r>
          </w:p>
        </w:tc>
      </w:tr>
      <w:tr w:rsidR="00B10154" w:rsidRPr="00CB2871" w:rsidTr="00510423">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10154" w:rsidRDefault="00B10154">
            <w:pPr>
              <w:jc w:val="center"/>
            </w:pPr>
            <w:r>
              <w:t>Ю</w:t>
            </w:r>
          </w:p>
        </w:tc>
        <w:tc>
          <w:tcPr>
            <w:tcW w:w="1418"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6602,026</w:t>
            </w:r>
          </w:p>
        </w:tc>
        <w:tc>
          <w:tcPr>
            <w:tcW w:w="1275"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0,3285</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22093,29</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5655,882</w:t>
            </w:r>
          </w:p>
        </w:tc>
        <w:tc>
          <w:tcPr>
            <w:tcW w:w="1559"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5288,231</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0,2993</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3451,501</w:t>
            </w:r>
          </w:p>
        </w:tc>
      </w:tr>
      <w:tr w:rsidR="00B10154" w:rsidRPr="00CB2871" w:rsidTr="00510423">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10154" w:rsidRDefault="00B10154">
            <w:pPr>
              <w:jc w:val="center"/>
            </w:pPr>
            <w:r>
              <w:t>Разом</w:t>
            </w:r>
          </w:p>
        </w:tc>
        <w:tc>
          <w:tcPr>
            <w:tcW w:w="1418"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20094,746</w:t>
            </w:r>
          </w:p>
        </w:tc>
        <w:tc>
          <w:tcPr>
            <w:tcW w:w="1275"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1</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67255,07</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17217,298</w:t>
            </w:r>
          </w:p>
        </w:tc>
        <w:tc>
          <w:tcPr>
            <w:tcW w:w="1559"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17670,169</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1</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11531,91</w:t>
            </w:r>
          </w:p>
        </w:tc>
      </w:tr>
    </w:tbl>
    <w:p w:rsidR="0014498C" w:rsidRPr="00CB2871" w:rsidRDefault="0014498C" w:rsidP="0014498C">
      <w:pPr>
        <w:pStyle w:val="a5"/>
        <w:ind w:firstLine="567"/>
        <w:jc w:val="both"/>
      </w:pPr>
    </w:p>
    <w:p w:rsidR="0014498C" w:rsidRPr="00CB2871" w:rsidRDefault="0014498C" w:rsidP="0014498C">
      <w:pPr>
        <w:pStyle w:val="a5"/>
        <w:ind w:firstLine="567"/>
        <w:jc w:val="both"/>
      </w:pPr>
      <w:r w:rsidRPr="00CB2871">
        <w:t>Для визначення повної собівартості продукції нео</w:t>
      </w:r>
      <w:r w:rsidR="009913CE" w:rsidRPr="00CB2871">
        <w:t>б</w:t>
      </w:r>
      <w:r w:rsidRPr="00CB2871">
        <w:t xml:space="preserve">хідно розрахувати </w:t>
      </w:r>
      <w:r w:rsidRPr="00CB2871">
        <w:rPr>
          <w:i/>
        </w:rPr>
        <w:t>позавиробничівитрати</w:t>
      </w:r>
      <w:r w:rsidRPr="00CB2871">
        <w:t>, а саме - адміністративні (загальногосподарські) витрати і витрати на збут продукції (комерційні).</w:t>
      </w:r>
    </w:p>
    <w:p w:rsidR="0014498C" w:rsidRPr="00CB2871" w:rsidRDefault="0014498C" w:rsidP="0014498C">
      <w:pPr>
        <w:pStyle w:val="a5"/>
        <w:ind w:firstLine="567"/>
        <w:jc w:val="both"/>
      </w:pPr>
      <w:r w:rsidRPr="00CB2871">
        <w:rPr>
          <w:i/>
        </w:rPr>
        <w:t>Адміністративні (загальногосподарські) витрати</w:t>
      </w:r>
      <w:r w:rsidRPr="00CB2871">
        <w:t xml:space="preserve"> є постійними витратами періоду і становлять в загальній сумі </w:t>
      </w:r>
      <w:r w:rsidRPr="00CB2871">
        <w:rPr>
          <w:i/>
        </w:rPr>
        <w:t xml:space="preserve">(130 </w:t>
      </w:r>
      <w:r w:rsidRPr="00CB2871">
        <w:rPr>
          <w:i/>
          <w:u w:val="single"/>
        </w:rPr>
        <w:t>+</w:t>
      </w:r>
      <w:r w:rsidRPr="00CB2871">
        <w:rPr>
          <w:i/>
        </w:rPr>
        <w:t xml:space="preserve"> К)%</w:t>
      </w:r>
      <w:r w:rsidRPr="00CB2871">
        <w:t xml:space="preserve"> від фонду заробітної плати основних виробничих робітників з врахуванням премій (табл.1.4).</w:t>
      </w:r>
    </w:p>
    <w:p w:rsidR="0014498C" w:rsidRPr="00CB2871" w:rsidRDefault="0014498C" w:rsidP="0014498C">
      <w:pPr>
        <w:pStyle w:val="a5"/>
        <w:ind w:firstLine="567"/>
        <w:jc w:val="both"/>
      </w:pPr>
      <w:r w:rsidRPr="00CB2871">
        <w:rPr>
          <w:i/>
        </w:rPr>
        <w:t>Витрати на збут і реалізацію продукції (комерційні)</w:t>
      </w:r>
      <w:r w:rsidRPr="00CB2871">
        <w:t xml:space="preserve"> - постійні витрати періоду і в загальній сумі становлять </w:t>
      </w:r>
      <w:r w:rsidRPr="00CB2871">
        <w:rPr>
          <w:i/>
        </w:rPr>
        <w:t xml:space="preserve">(10 </w:t>
      </w:r>
      <w:r w:rsidRPr="00CB2871">
        <w:rPr>
          <w:i/>
          <w:u w:val="single"/>
        </w:rPr>
        <w:t>+</w:t>
      </w:r>
      <w:r w:rsidRPr="00CB2871">
        <w:rPr>
          <w:i/>
        </w:rPr>
        <w:t xml:space="preserve"> 0,1К)%</w:t>
      </w:r>
      <w:r w:rsidRPr="00CB2871">
        <w:t xml:space="preserve"> від виробничої собівартості продукції</w:t>
      </w:r>
    </w:p>
    <w:p w:rsidR="0014498C" w:rsidRPr="00CB2871" w:rsidRDefault="0014498C" w:rsidP="0014498C">
      <w:pPr>
        <w:pStyle w:val="a5"/>
        <w:ind w:firstLine="567"/>
        <w:jc w:val="both"/>
      </w:pPr>
      <w:r w:rsidRPr="00CB2871">
        <w:t>При складанні звітної калькуляції загальну суму позавиробничих витрат та їх величину на весь обсяг виробництва кожного виду виробів прийняти на рівні планових значень.</w:t>
      </w:r>
    </w:p>
    <w:p w:rsidR="0014498C" w:rsidRPr="00CB2871" w:rsidRDefault="0014498C" w:rsidP="0014498C">
      <w:pPr>
        <w:pStyle w:val="a5"/>
        <w:ind w:firstLine="567"/>
        <w:jc w:val="both"/>
      </w:pPr>
      <w:r w:rsidRPr="00CB2871">
        <w:t>Розподіл позавиробничих витрат між виробами здійснити пропорційно до умовно-змінних витрат. Розрахунки доцільно подати у вигляді табл. 1</w:t>
      </w:r>
      <w:r w:rsidR="00F65EE2" w:rsidRPr="00CB2871">
        <w:t>.14</w:t>
      </w:r>
      <w:r w:rsidRPr="00CB2871">
        <w:t>.</w:t>
      </w:r>
    </w:p>
    <w:p w:rsidR="00BD79E3" w:rsidRPr="00CB2871" w:rsidRDefault="00BD79E3" w:rsidP="0084061A">
      <w:pPr>
        <w:ind w:right="-165"/>
        <w:jc w:val="center"/>
        <w:rPr>
          <w:lang w:val="uk-UA"/>
        </w:rPr>
      </w:pPr>
    </w:p>
    <w:p w:rsidR="00BD79E3" w:rsidRPr="00CB2871" w:rsidRDefault="00BD79E3" w:rsidP="0084061A">
      <w:pPr>
        <w:ind w:right="-165"/>
        <w:jc w:val="center"/>
        <w:rPr>
          <w:lang w:val="uk-UA"/>
        </w:rPr>
      </w:pPr>
    </w:p>
    <w:p w:rsidR="00287503" w:rsidRPr="00CB2871" w:rsidRDefault="003C5A2F" w:rsidP="0084061A">
      <w:pPr>
        <w:tabs>
          <w:tab w:val="left" w:pos="7290"/>
        </w:tabs>
        <w:ind w:right="-165"/>
        <w:jc w:val="right"/>
        <w:rPr>
          <w:lang w:val="uk-UA"/>
        </w:rPr>
      </w:pPr>
      <w:r>
        <w:rPr>
          <w:lang w:val="uk-UA"/>
        </w:rPr>
        <w:t>Таблиця 2</w:t>
      </w:r>
      <w:r w:rsidR="00287503" w:rsidRPr="00CB2871">
        <w:rPr>
          <w:lang w:val="uk-UA"/>
        </w:rPr>
        <w:t>.1</w:t>
      </w:r>
      <w:r w:rsidR="00513178" w:rsidRPr="00CB2871">
        <w:rPr>
          <w:lang w:val="uk-UA"/>
        </w:rPr>
        <w:t>4</w:t>
      </w:r>
    </w:p>
    <w:p w:rsidR="00287503" w:rsidRPr="00CB2871" w:rsidRDefault="0026266F" w:rsidP="00475F7C">
      <w:pPr>
        <w:tabs>
          <w:tab w:val="left" w:pos="945"/>
        </w:tabs>
        <w:ind w:right="-165"/>
        <w:jc w:val="center"/>
        <w:rPr>
          <w:lang w:val="uk-UA"/>
        </w:rPr>
      </w:pPr>
      <w:r w:rsidRPr="00CB2871">
        <w:rPr>
          <w:lang w:val="uk-UA"/>
        </w:rPr>
        <w:t>Розподіл поза</w:t>
      </w:r>
      <w:r w:rsidR="00287503" w:rsidRPr="00CB2871">
        <w:rPr>
          <w:lang w:val="uk-UA"/>
        </w:rPr>
        <w:t>виробничих витрат, тис.грн.</w:t>
      </w:r>
    </w:p>
    <w:tbl>
      <w:tblPr>
        <w:tblW w:w="10065" w:type="dxa"/>
        <w:tblInd w:w="-318" w:type="dxa"/>
        <w:tblLayout w:type="fixed"/>
        <w:tblLook w:val="04A0" w:firstRow="1" w:lastRow="0" w:firstColumn="1" w:lastColumn="0" w:noHBand="0" w:noVBand="1"/>
      </w:tblPr>
      <w:tblGrid>
        <w:gridCol w:w="1135"/>
        <w:gridCol w:w="2126"/>
        <w:gridCol w:w="1843"/>
        <w:gridCol w:w="2552"/>
        <w:gridCol w:w="2409"/>
      </w:tblGrid>
      <w:tr w:rsidR="00287503" w:rsidRPr="00CB2871" w:rsidTr="00C7489F">
        <w:trPr>
          <w:trHeight w:val="51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503" w:rsidRPr="00CB2871" w:rsidRDefault="00287503" w:rsidP="006906F4">
            <w:pPr>
              <w:ind w:right="-165"/>
              <w:jc w:val="center"/>
              <w:rPr>
                <w:lang w:val="uk-UA" w:eastAsia="uk-UA"/>
              </w:rPr>
            </w:pPr>
            <w:r w:rsidRPr="00CB2871">
              <w:rPr>
                <w:lang w:val="uk-UA" w:eastAsia="uk-UA"/>
              </w:rPr>
              <w:t>Вироби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503" w:rsidRPr="00CB2871" w:rsidRDefault="00287503" w:rsidP="006906F4">
            <w:pPr>
              <w:ind w:right="-165"/>
              <w:jc w:val="center"/>
              <w:rPr>
                <w:lang w:val="uk-UA" w:eastAsia="uk-UA"/>
              </w:rPr>
            </w:pPr>
            <w:r w:rsidRPr="00CB2871">
              <w:rPr>
                <w:lang w:val="uk-UA" w:eastAsia="uk-UA"/>
              </w:rPr>
              <w:t>Планові умовно змінні витрати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87503" w:rsidRPr="00CB2871" w:rsidRDefault="00287503" w:rsidP="006906F4">
            <w:pPr>
              <w:ind w:right="-165"/>
              <w:jc w:val="center"/>
              <w:rPr>
                <w:lang w:val="uk-UA" w:eastAsia="uk-UA"/>
              </w:rPr>
            </w:pPr>
            <w:r w:rsidRPr="00CB2871">
              <w:rPr>
                <w:lang w:val="uk-UA" w:eastAsia="uk-UA"/>
              </w:rPr>
              <w:t>Коефіцієнт розподілу</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87503" w:rsidRPr="00CB2871" w:rsidRDefault="00287503" w:rsidP="006906F4">
            <w:pPr>
              <w:ind w:right="-165"/>
              <w:jc w:val="center"/>
              <w:rPr>
                <w:lang w:val="uk-UA" w:eastAsia="uk-UA"/>
              </w:rPr>
            </w:pPr>
            <w:r w:rsidRPr="00CB2871">
              <w:rPr>
                <w:lang w:val="uk-UA" w:eastAsia="uk-UA"/>
              </w:rPr>
              <w:t>Загаль</w:t>
            </w:r>
            <w:r w:rsidR="00513178" w:rsidRPr="00CB2871">
              <w:rPr>
                <w:lang w:val="uk-UA" w:eastAsia="uk-UA"/>
              </w:rPr>
              <w:t>но</w:t>
            </w:r>
            <w:r w:rsidRPr="00CB2871">
              <w:rPr>
                <w:lang w:val="uk-UA" w:eastAsia="uk-UA"/>
              </w:rPr>
              <w:t>господарські витрати</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287503" w:rsidRPr="00CB2871" w:rsidRDefault="00287503" w:rsidP="006906F4">
            <w:pPr>
              <w:ind w:right="-165"/>
              <w:jc w:val="center"/>
              <w:rPr>
                <w:lang w:val="uk-UA" w:eastAsia="uk-UA"/>
              </w:rPr>
            </w:pPr>
            <w:r w:rsidRPr="00CB2871">
              <w:rPr>
                <w:lang w:val="uk-UA" w:eastAsia="uk-UA"/>
              </w:rPr>
              <w:t>Комерційні витрати</w:t>
            </w:r>
          </w:p>
        </w:tc>
      </w:tr>
      <w:tr w:rsidR="00B10154" w:rsidRPr="00CB2871" w:rsidTr="00510423">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B10154" w:rsidRDefault="00B10154">
            <w:pPr>
              <w:jc w:val="center"/>
            </w:pPr>
            <w:r>
              <w:t>Т</w:t>
            </w:r>
          </w:p>
        </w:tc>
        <w:tc>
          <w:tcPr>
            <w:tcW w:w="2126" w:type="dxa"/>
            <w:tcBorders>
              <w:top w:val="nil"/>
              <w:left w:val="nil"/>
              <w:bottom w:val="single" w:sz="4" w:space="0" w:color="auto"/>
              <w:right w:val="single" w:sz="4" w:space="0" w:color="auto"/>
            </w:tcBorders>
            <w:shd w:val="clear" w:color="auto" w:fill="auto"/>
            <w:noWrap/>
            <w:vAlign w:val="center"/>
          </w:tcPr>
          <w:p w:rsidR="00B10154" w:rsidRDefault="00B10154">
            <w:pPr>
              <w:jc w:val="center"/>
            </w:pPr>
            <w:r>
              <w:t>27368,802</w:t>
            </w:r>
          </w:p>
        </w:tc>
        <w:tc>
          <w:tcPr>
            <w:tcW w:w="1843" w:type="dxa"/>
            <w:tcBorders>
              <w:top w:val="nil"/>
              <w:left w:val="nil"/>
              <w:bottom w:val="single" w:sz="4" w:space="0" w:color="auto"/>
              <w:right w:val="single" w:sz="4" w:space="0" w:color="auto"/>
            </w:tcBorders>
            <w:shd w:val="clear" w:color="auto" w:fill="auto"/>
            <w:noWrap/>
            <w:vAlign w:val="center"/>
          </w:tcPr>
          <w:p w:rsidR="00B10154" w:rsidRDefault="00B10154">
            <w:pPr>
              <w:jc w:val="center"/>
            </w:pPr>
            <w:r>
              <w:t>0,29</w:t>
            </w:r>
          </w:p>
        </w:tc>
        <w:tc>
          <w:tcPr>
            <w:tcW w:w="2552" w:type="dxa"/>
            <w:tcBorders>
              <w:top w:val="nil"/>
              <w:left w:val="nil"/>
              <w:bottom w:val="single" w:sz="4" w:space="0" w:color="auto"/>
              <w:right w:val="single" w:sz="4" w:space="0" w:color="auto"/>
            </w:tcBorders>
            <w:shd w:val="clear" w:color="auto" w:fill="auto"/>
            <w:noWrap/>
            <w:vAlign w:val="center"/>
          </w:tcPr>
          <w:p w:rsidR="00B10154" w:rsidRDefault="00B10154">
            <w:pPr>
              <w:jc w:val="center"/>
            </w:pPr>
            <w:r>
              <w:t>7591,758</w:t>
            </w:r>
          </w:p>
        </w:tc>
        <w:tc>
          <w:tcPr>
            <w:tcW w:w="2409" w:type="dxa"/>
            <w:tcBorders>
              <w:top w:val="nil"/>
              <w:left w:val="nil"/>
              <w:bottom w:val="single" w:sz="4" w:space="0" w:color="auto"/>
              <w:right w:val="single" w:sz="4" w:space="0" w:color="auto"/>
            </w:tcBorders>
            <w:shd w:val="clear" w:color="auto" w:fill="auto"/>
            <w:noWrap/>
            <w:vAlign w:val="center"/>
          </w:tcPr>
          <w:p w:rsidR="00B10154" w:rsidRDefault="00B10154">
            <w:pPr>
              <w:jc w:val="center"/>
            </w:pPr>
            <w:r>
              <w:t>4374,006</w:t>
            </w:r>
          </w:p>
        </w:tc>
      </w:tr>
      <w:tr w:rsidR="00B10154" w:rsidRPr="00CB2871" w:rsidTr="00510423">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B10154" w:rsidRDefault="00B10154">
            <w:pPr>
              <w:jc w:val="center"/>
            </w:pPr>
            <w:r>
              <w:t>К</w:t>
            </w:r>
          </w:p>
        </w:tc>
        <w:tc>
          <w:tcPr>
            <w:tcW w:w="2126" w:type="dxa"/>
            <w:tcBorders>
              <w:top w:val="nil"/>
              <w:left w:val="nil"/>
              <w:bottom w:val="single" w:sz="4" w:space="0" w:color="auto"/>
              <w:right w:val="single" w:sz="4" w:space="0" w:color="auto"/>
            </w:tcBorders>
            <w:shd w:val="clear" w:color="auto" w:fill="auto"/>
            <w:noWrap/>
            <w:vAlign w:val="center"/>
          </w:tcPr>
          <w:p w:rsidR="00B10154" w:rsidRDefault="00B10154">
            <w:pPr>
              <w:jc w:val="center"/>
            </w:pPr>
            <w:r>
              <w:t>33448,885</w:t>
            </w:r>
          </w:p>
        </w:tc>
        <w:tc>
          <w:tcPr>
            <w:tcW w:w="1843" w:type="dxa"/>
            <w:tcBorders>
              <w:top w:val="nil"/>
              <w:left w:val="nil"/>
              <w:bottom w:val="single" w:sz="4" w:space="0" w:color="auto"/>
              <w:right w:val="single" w:sz="4" w:space="0" w:color="auto"/>
            </w:tcBorders>
            <w:shd w:val="clear" w:color="auto" w:fill="auto"/>
            <w:noWrap/>
            <w:vAlign w:val="center"/>
          </w:tcPr>
          <w:p w:rsidR="00B10154" w:rsidRDefault="00B10154">
            <w:pPr>
              <w:jc w:val="center"/>
            </w:pPr>
            <w:r>
              <w:t>0,354</w:t>
            </w:r>
          </w:p>
        </w:tc>
        <w:tc>
          <w:tcPr>
            <w:tcW w:w="2552" w:type="dxa"/>
            <w:tcBorders>
              <w:top w:val="nil"/>
              <w:left w:val="nil"/>
              <w:bottom w:val="single" w:sz="4" w:space="0" w:color="auto"/>
              <w:right w:val="single" w:sz="4" w:space="0" w:color="auto"/>
            </w:tcBorders>
            <w:shd w:val="clear" w:color="auto" w:fill="auto"/>
            <w:noWrap/>
            <w:vAlign w:val="center"/>
          </w:tcPr>
          <w:p w:rsidR="00B10154" w:rsidRDefault="00B10154">
            <w:pPr>
              <w:jc w:val="center"/>
            </w:pPr>
            <w:r>
              <w:t>9267,181</w:t>
            </w:r>
          </w:p>
        </w:tc>
        <w:tc>
          <w:tcPr>
            <w:tcW w:w="2409" w:type="dxa"/>
            <w:tcBorders>
              <w:top w:val="nil"/>
              <w:left w:val="nil"/>
              <w:bottom w:val="single" w:sz="4" w:space="0" w:color="auto"/>
              <w:right w:val="single" w:sz="4" w:space="0" w:color="auto"/>
            </w:tcBorders>
            <w:shd w:val="clear" w:color="auto" w:fill="auto"/>
            <w:noWrap/>
            <w:vAlign w:val="center"/>
          </w:tcPr>
          <w:p w:rsidR="00B10154" w:rsidRDefault="00B10154">
            <w:pPr>
              <w:jc w:val="center"/>
            </w:pPr>
            <w:r>
              <w:t>5339,303</w:t>
            </w:r>
          </w:p>
        </w:tc>
      </w:tr>
      <w:tr w:rsidR="00B10154" w:rsidRPr="00CB2871" w:rsidTr="00510423">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B10154" w:rsidRDefault="00B10154">
            <w:pPr>
              <w:jc w:val="center"/>
            </w:pPr>
            <w:r>
              <w:t>Ю</w:t>
            </w:r>
          </w:p>
        </w:tc>
        <w:tc>
          <w:tcPr>
            <w:tcW w:w="2126" w:type="dxa"/>
            <w:tcBorders>
              <w:top w:val="nil"/>
              <w:left w:val="nil"/>
              <w:bottom w:val="single" w:sz="4" w:space="0" w:color="auto"/>
              <w:right w:val="single" w:sz="4" w:space="0" w:color="auto"/>
            </w:tcBorders>
            <w:shd w:val="clear" w:color="auto" w:fill="auto"/>
            <w:noWrap/>
            <w:vAlign w:val="center"/>
          </w:tcPr>
          <w:p w:rsidR="00B10154" w:rsidRDefault="00B10154">
            <w:pPr>
              <w:jc w:val="center"/>
            </w:pPr>
            <w:r>
              <w:t>33615,593</w:t>
            </w:r>
          </w:p>
        </w:tc>
        <w:tc>
          <w:tcPr>
            <w:tcW w:w="1843" w:type="dxa"/>
            <w:tcBorders>
              <w:top w:val="nil"/>
              <w:left w:val="nil"/>
              <w:bottom w:val="single" w:sz="4" w:space="0" w:color="auto"/>
              <w:right w:val="single" w:sz="4" w:space="0" w:color="auto"/>
            </w:tcBorders>
            <w:shd w:val="clear" w:color="auto" w:fill="auto"/>
            <w:noWrap/>
            <w:vAlign w:val="center"/>
          </w:tcPr>
          <w:p w:rsidR="00B10154" w:rsidRDefault="00B10154">
            <w:pPr>
              <w:jc w:val="center"/>
            </w:pPr>
            <w:r>
              <w:t>0,356</w:t>
            </w:r>
          </w:p>
        </w:tc>
        <w:tc>
          <w:tcPr>
            <w:tcW w:w="2552" w:type="dxa"/>
            <w:tcBorders>
              <w:top w:val="nil"/>
              <w:left w:val="nil"/>
              <w:bottom w:val="single" w:sz="4" w:space="0" w:color="auto"/>
              <w:right w:val="single" w:sz="4" w:space="0" w:color="auto"/>
            </w:tcBorders>
            <w:shd w:val="clear" w:color="auto" w:fill="auto"/>
            <w:noWrap/>
            <w:vAlign w:val="center"/>
          </w:tcPr>
          <w:p w:rsidR="00B10154" w:rsidRDefault="00B10154">
            <w:pPr>
              <w:jc w:val="center"/>
            </w:pPr>
            <w:r>
              <w:t>9319,537</w:t>
            </w:r>
          </w:p>
        </w:tc>
        <w:tc>
          <w:tcPr>
            <w:tcW w:w="2409" w:type="dxa"/>
            <w:tcBorders>
              <w:top w:val="nil"/>
              <w:left w:val="nil"/>
              <w:bottom w:val="single" w:sz="4" w:space="0" w:color="auto"/>
              <w:right w:val="single" w:sz="4" w:space="0" w:color="auto"/>
            </w:tcBorders>
            <w:shd w:val="clear" w:color="auto" w:fill="auto"/>
            <w:noWrap/>
            <w:vAlign w:val="center"/>
          </w:tcPr>
          <w:p w:rsidR="00B10154" w:rsidRDefault="00B10154">
            <w:pPr>
              <w:jc w:val="center"/>
            </w:pPr>
            <w:r>
              <w:t>5369,469</w:t>
            </w:r>
          </w:p>
        </w:tc>
      </w:tr>
      <w:tr w:rsidR="00B10154" w:rsidRPr="00CB2871" w:rsidTr="00510423">
        <w:trPr>
          <w:trHeight w:val="302"/>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10154" w:rsidRDefault="00B10154">
            <w:pPr>
              <w:jc w:val="center"/>
            </w:pPr>
            <w:r>
              <w:t>Разом</w:t>
            </w:r>
          </w:p>
        </w:tc>
        <w:tc>
          <w:tcPr>
            <w:tcW w:w="2126" w:type="dxa"/>
            <w:tcBorders>
              <w:top w:val="nil"/>
              <w:left w:val="nil"/>
              <w:bottom w:val="single" w:sz="4" w:space="0" w:color="auto"/>
              <w:right w:val="single" w:sz="4" w:space="0" w:color="auto"/>
            </w:tcBorders>
            <w:shd w:val="clear" w:color="auto" w:fill="auto"/>
            <w:noWrap/>
            <w:vAlign w:val="center"/>
          </w:tcPr>
          <w:p w:rsidR="00B10154" w:rsidRDefault="00B10154">
            <w:pPr>
              <w:jc w:val="center"/>
            </w:pPr>
            <w:r>
              <w:t>94433,28</w:t>
            </w:r>
          </w:p>
        </w:tc>
        <w:tc>
          <w:tcPr>
            <w:tcW w:w="1843" w:type="dxa"/>
            <w:tcBorders>
              <w:top w:val="nil"/>
              <w:left w:val="nil"/>
              <w:bottom w:val="single" w:sz="4" w:space="0" w:color="auto"/>
              <w:right w:val="single" w:sz="4" w:space="0" w:color="auto"/>
            </w:tcBorders>
            <w:shd w:val="clear" w:color="auto" w:fill="auto"/>
            <w:noWrap/>
            <w:vAlign w:val="center"/>
          </w:tcPr>
          <w:p w:rsidR="00B10154" w:rsidRDefault="00B10154">
            <w:pPr>
              <w:jc w:val="center"/>
            </w:pPr>
            <w:r>
              <w:t>1</w:t>
            </w:r>
          </w:p>
        </w:tc>
        <w:tc>
          <w:tcPr>
            <w:tcW w:w="2552" w:type="dxa"/>
            <w:tcBorders>
              <w:top w:val="nil"/>
              <w:left w:val="nil"/>
              <w:bottom w:val="single" w:sz="4" w:space="0" w:color="auto"/>
              <w:right w:val="single" w:sz="4" w:space="0" w:color="auto"/>
            </w:tcBorders>
            <w:shd w:val="clear" w:color="auto" w:fill="auto"/>
            <w:noWrap/>
            <w:vAlign w:val="center"/>
          </w:tcPr>
          <w:p w:rsidR="00B10154" w:rsidRDefault="00B10154">
            <w:pPr>
              <w:jc w:val="center"/>
            </w:pPr>
            <w:r>
              <w:t>26178,476</w:t>
            </w:r>
          </w:p>
        </w:tc>
        <w:tc>
          <w:tcPr>
            <w:tcW w:w="2409" w:type="dxa"/>
            <w:tcBorders>
              <w:top w:val="nil"/>
              <w:left w:val="nil"/>
              <w:bottom w:val="single" w:sz="4" w:space="0" w:color="auto"/>
              <w:right w:val="single" w:sz="4" w:space="0" w:color="auto"/>
            </w:tcBorders>
            <w:shd w:val="clear" w:color="auto" w:fill="auto"/>
            <w:noWrap/>
            <w:vAlign w:val="center"/>
          </w:tcPr>
          <w:p w:rsidR="00B10154" w:rsidRDefault="00B10154">
            <w:pPr>
              <w:jc w:val="center"/>
            </w:pPr>
            <w:r>
              <w:t>15082,778</w:t>
            </w:r>
          </w:p>
        </w:tc>
      </w:tr>
    </w:tbl>
    <w:p w:rsidR="00C831FD" w:rsidRPr="00CB2871" w:rsidRDefault="00C831FD" w:rsidP="005A0B9A">
      <w:pPr>
        <w:spacing w:line="360" w:lineRule="auto"/>
        <w:ind w:right="-165"/>
        <w:rPr>
          <w:lang w:val="uk-UA"/>
        </w:rPr>
      </w:pPr>
    </w:p>
    <w:p w:rsidR="004C2542" w:rsidRPr="00CB2871" w:rsidRDefault="004C2542" w:rsidP="005A0B9A">
      <w:pPr>
        <w:spacing w:line="360" w:lineRule="auto"/>
        <w:ind w:right="-165"/>
        <w:rPr>
          <w:lang w:val="uk-UA"/>
        </w:rPr>
      </w:pPr>
      <w:r w:rsidRPr="00CB2871">
        <w:rPr>
          <w:lang w:val="uk-UA"/>
        </w:rPr>
        <w:t xml:space="preserve">Визначаємо собівартість реалізованої продукції </w:t>
      </w:r>
      <w:r w:rsidR="00AB4163" w:rsidRPr="00CB2871">
        <w:rPr>
          <w:lang w:val="uk-UA"/>
        </w:rPr>
        <w:t>(повна)</w:t>
      </w:r>
      <w:r w:rsidRPr="00CB2871">
        <w:rPr>
          <w:lang w:val="uk-UA"/>
        </w:rPr>
        <w:t>:</w:t>
      </w:r>
    </w:p>
    <w:p w:rsidR="00BE15B3" w:rsidRPr="00CB2871" w:rsidRDefault="00BE15B3" w:rsidP="00BE15B3">
      <w:pPr>
        <w:pStyle w:val="a5"/>
        <w:ind w:firstLine="567"/>
        <w:jc w:val="right"/>
      </w:pPr>
      <w:r w:rsidRPr="00CB2871">
        <w:rPr>
          <w:i/>
          <w:sz w:val="28"/>
          <w:szCs w:val="28"/>
        </w:rPr>
        <w:t>С</w:t>
      </w:r>
      <w:r w:rsidRPr="00CB2871">
        <w:rPr>
          <w:i/>
          <w:sz w:val="28"/>
          <w:szCs w:val="28"/>
          <w:vertAlign w:val="subscript"/>
        </w:rPr>
        <w:t>РП</w:t>
      </w:r>
      <w:r w:rsidRPr="00CB2871">
        <w:rPr>
          <w:i/>
          <w:sz w:val="28"/>
          <w:szCs w:val="28"/>
        </w:rPr>
        <w:t xml:space="preserve"> = Σ(С</w:t>
      </w:r>
      <w:r w:rsidRPr="00CB2871">
        <w:rPr>
          <w:i/>
          <w:sz w:val="28"/>
          <w:szCs w:val="28"/>
          <w:vertAlign w:val="subscript"/>
        </w:rPr>
        <w:t>і</w:t>
      </w:r>
      <w:r w:rsidRPr="00CB2871">
        <w:rPr>
          <w:i/>
          <w:sz w:val="28"/>
          <w:szCs w:val="28"/>
        </w:rPr>
        <w:t xml:space="preserve"> *РП</w:t>
      </w:r>
      <w:r w:rsidRPr="00CB2871">
        <w:rPr>
          <w:i/>
          <w:sz w:val="28"/>
          <w:szCs w:val="28"/>
          <w:vertAlign w:val="subscript"/>
        </w:rPr>
        <w:t>і</w:t>
      </w:r>
      <w:r w:rsidRPr="00CB2871">
        <w:rPr>
          <w:i/>
          <w:sz w:val="28"/>
          <w:szCs w:val="28"/>
        </w:rPr>
        <w:t>),</w:t>
      </w:r>
      <w:r w:rsidRPr="00CB2871">
        <w:tab/>
      </w:r>
      <w:r w:rsidRPr="00CB2871">
        <w:tab/>
      </w:r>
      <w:r w:rsidRPr="00CB2871">
        <w:tab/>
      </w:r>
      <w:r w:rsidRPr="00CB2871">
        <w:tab/>
      </w:r>
      <w:r w:rsidRPr="00CB2871">
        <w:tab/>
      </w:r>
    </w:p>
    <w:p w:rsidR="00BE15B3" w:rsidRPr="00CB2871" w:rsidRDefault="00BE15B3" w:rsidP="00BE15B3">
      <w:pPr>
        <w:pStyle w:val="a5"/>
        <w:ind w:firstLine="567"/>
        <w:jc w:val="both"/>
      </w:pPr>
    </w:p>
    <w:p w:rsidR="00BE15B3" w:rsidRPr="00CB2871" w:rsidRDefault="00BE15B3" w:rsidP="00BE15B3">
      <w:pPr>
        <w:pStyle w:val="a5"/>
        <w:ind w:firstLine="567"/>
        <w:jc w:val="both"/>
      </w:pPr>
      <w:r w:rsidRPr="00CB2871">
        <w:t xml:space="preserve">де </w:t>
      </w:r>
      <w:r w:rsidRPr="00CB2871">
        <w:rPr>
          <w:i/>
        </w:rPr>
        <w:t>С</w:t>
      </w:r>
      <w:r w:rsidRPr="00CB2871">
        <w:rPr>
          <w:i/>
          <w:vertAlign w:val="subscript"/>
        </w:rPr>
        <w:t>РП</w:t>
      </w:r>
      <w:r w:rsidRPr="00CB2871">
        <w:t>– собівартість (виробнича) реалізованої продукції, грн;</w:t>
      </w:r>
    </w:p>
    <w:p w:rsidR="00BE15B3" w:rsidRPr="00CB2871" w:rsidRDefault="00BE15B3" w:rsidP="00102D4E">
      <w:pPr>
        <w:pStyle w:val="a5"/>
        <w:ind w:left="851"/>
        <w:jc w:val="both"/>
      </w:pPr>
      <w:r w:rsidRPr="00CB2871">
        <w:rPr>
          <w:i/>
        </w:rPr>
        <w:t>С</w:t>
      </w:r>
      <w:r w:rsidRPr="00CB2871">
        <w:rPr>
          <w:i/>
          <w:vertAlign w:val="subscript"/>
        </w:rPr>
        <w:t>і</w:t>
      </w:r>
      <w:r w:rsidRPr="00CB2871">
        <w:t xml:space="preserve"> - виробнича собівартість одиниці продукції і-го виду, грн;</w:t>
      </w:r>
    </w:p>
    <w:p w:rsidR="00BE15B3" w:rsidRPr="00CB2871" w:rsidRDefault="00BE15B3" w:rsidP="00102D4E">
      <w:pPr>
        <w:spacing w:line="360" w:lineRule="auto"/>
        <w:ind w:left="851" w:right="-165"/>
        <w:rPr>
          <w:lang w:val="uk-UA"/>
        </w:rPr>
      </w:pPr>
      <w:r w:rsidRPr="00CB2871">
        <w:rPr>
          <w:i/>
          <w:lang w:val="uk-UA"/>
        </w:rPr>
        <w:t>РП</w:t>
      </w:r>
      <w:r w:rsidRPr="00CB2871">
        <w:rPr>
          <w:i/>
          <w:vertAlign w:val="subscript"/>
          <w:lang w:val="uk-UA"/>
        </w:rPr>
        <w:t>і</w:t>
      </w:r>
      <w:r w:rsidRPr="00CB2871">
        <w:rPr>
          <w:lang w:val="uk-UA"/>
        </w:rPr>
        <w:t xml:space="preserve"> – обсяг реалізації продукції і-го виду, шт.</w:t>
      </w:r>
    </w:p>
    <w:p w:rsidR="004379EE" w:rsidRPr="00CB2871" w:rsidRDefault="004379EE" w:rsidP="00BE15B3">
      <w:pPr>
        <w:spacing w:line="360" w:lineRule="auto"/>
        <w:ind w:right="-165"/>
        <w:rPr>
          <w:i/>
          <w:color w:val="auto"/>
          <w:lang w:val="uk-UA" w:eastAsia="uk-UA"/>
        </w:rPr>
      </w:pPr>
    </w:p>
    <w:p w:rsidR="004379EE" w:rsidRPr="00CC64B1" w:rsidRDefault="004379EE" w:rsidP="00D3458F">
      <w:pPr>
        <w:rPr>
          <w:color w:val="auto"/>
          <w:lang w:val="uk-UA"/>
        </w:rPr>
      </w:pPr>
      <w:r w:rsidRPr="00CB2871">
        <w:rPr>
          <w:color w:val="auto"/>
          <w:lang w:val="uk-UA" w:eastAsia="uk-UA"/>
        </w:rPr>
        <w:t>Срп.план=</w:t>
      </w:r>
      <w:r w:rsidR="00DA40E6" w:rsidRPr="00CC64B1">
        <w:rPr>
          <w:color w:val="auto"/>
          <w:lang w:val="uk-UA"/>
        </w:rPr>
        <w:t>47400*960,895+309140*158,323+17710*2794,696=143984461,38</w:t>
      </w:r>
      <w:r w:rsidR="000F5437">
        <w:rPr>
          <w:color w:val="auto"/>
          <w:lang w:val="uk-UA"/>
        </w:rPr>
        <w:t>г</w:t>
      </w:r>
      <w:r w:rsidR="00C7489F" w:rsidRPr="00CB2871">
        <w:rPr>
          <w:bCs/>
          <w:color w:val="auto"/>
          <w:lang w:val="uk-UA" w:eastAsia="uk-UA"/>
        </w:rPr>
        <w:t>рн.</w:t>
      </w:r>
    </w:p>
    <w:p w:rsidR="004379EE" w:rsidRPr="00CC64B1" w:rsidRDefault="004379EE" w:rsidP="00D3458F">
      <w:pPr>
        <w:rPr>
          <w:color w:val="auto"/>
          <w:lang w:val="uk-UA"/>
        </w:rPr>
      </w:pPr>
      <w:r w:rsidRPr="00CB2871">
        <w:rPr>
          <w:color w:val="auto"/>
          <w:lang w:val="uk-UA" w:eastAsia="uk-UA"/>
        </w:rPr>
        <w:t>Срп.звіт=</w:t>
      </w:r>
      <w:r w:rsidR="00DA40E6" w:rsidRPr="00CC64B1">
        <w:rPr>
          <w:color w:val="auto"/>
          <w:lang w:val="uk-UA"/>
        </w:rPr>
        <w:t>44340*885,034+276040*155,559+14840*2741,944=122873362,88</w:t>
      </w:r>
      <w:r w:rsidR="00C7489F" w:rsidRPr="00CB2871">
        <w:rPr>
          <w:bCs/>
          <w:color w:val="auto"/>
          <w:lang w:val="uk-UA" w:eastAsia="uk-UA"/>
        </w:rPr>
        <w:t>грн.</w:t>
      </w:r>
    </w:p>
    <w:p w:rsidR="00F6434F" w:rsidRPr="00CB2871" w:rsidRDefault="00F6434F" w:rsidP="005A0B9A">
      <w:pPr>
        <w:spacing w:line="360" w:lineRule="auto"/>
        <w:ind w:right="-165"/>
        <w:rPr>
          <w:lang w:val="uk-UA"/>
        </w:rPr>
      </w:pPr>
      <w:r w:rsidRPr="00CB2871">
        <w:rPr>
          <w:lang w:val="uk-UA"/>
        </w:rPr>
        <w:t>Розрахунок зниження собівартості продукції</w:t>
      </w:r>
    </w:p>
    <w:p w:rsidR="0062763C" w:rsidRPr="00CB2871" w:rsidRDefault="00CB63E5" w:rsidP="005A0B9A">
      <w:pPr>
        <w:pStyle w:val="a7"/>
        <w:spacing w:after="0" w:line="360" w:lineRule="auto"/>
        <w:ind w:left="0" w:right="-165"/>
        <w:rPr>
          <w:rFonts w:ascii="Times New Roman" w:eastAsia="Times New Roman" w:hAnsi="Times New Roman"/>
          <w:sz w:val="24"/>
          <w:szCs w:val="24"/>
        </w:rPr>
      </w:pPr>
      <w:r w:rsidRPr="00CB2871">
        <w:rPr>
          <w:rFonts w:ascii="Times New Roman" w:eastAsia="Times New Roman" w:hAnsi="Times New Roman"/>
          <w:sz w:val="24"/>
          <w:szCs w:val="24"/>
        </w:rPr>
        <w:t>1)</w:t>
      </w:r>
      <w:r w:rsidR="00F6434F" w:rsidRPr="00CB2871">
        <w:rPr>
          <w:rFonts w:ascii="Times New Roman" w:eastAsia="Times New Roman" w:hAnsi="Times New Roman"/>
          <w:sz w:val="24"/>
          <w:szCs w:val="24"/>
        </w:rPr>
        <w:t xml:space="preserve">зниження собівартості продукції за рахунок зміни норм витрат матеріалів і зміни цін на них: </w:t>
      </w:r>
    </w:p>
    <w:p w:rsidR="0062763C" w:rsidRPr="00CB2871" w:rsidRDefault="0062763C" w:rsidP="0062763C">
      <w:pPr>
        <w:pStyle w:val="a5"/>
        <w:ind w:left="927"/>
        <w:jc w:val="right"/>
      </w:pPr>
      <w:r w:rsidRPr="00CB2871">
        <w:rPr>
          <w:i/>
          <w:sz w:val="20"/>
        </w:rPr>
        <w:t>Δ</w:t>
      </w:r>
      <w:r w:rsidRPr="00CB2871">
        <w:rPr>
          <w:i/>
        </w:rPr>
        <w:t>С</w:t>
      </w:r>
      <w:r w:rsidRPr="00CB2871">
        <w:rPr>
          <w:i/>
          <w:vertAlign w:val="subscript"/>
        </w:rPr>
        <w:t>м і</w:t>
      </w:r>
      <w:r w:rsidRPr="00CB2871">
        <w:rPr>
          <w:i/>
        </w:rPr>
        <w:t xml:space="preserve"> = (1 – І</w:t>
      </w:r>
      <w:r w:rsidRPr="00CB2871">
        <w:rPr>
          <w:i/>
          <w:vertAlign w:val="subscript"/>
        </w:rPr>
        <w:t>нм і</w:t>
      </w:r>
      <w:r w:rsidRPr="00CB2871">
        <w:rPr>
          <w:i/>
        </w:rPr>
        <w:t xml:space="preserve"> * І</w:t>
      </w:r>
      <w:r w:rsidRPr="00CB2871">
        <w:rPr>
          <w:i/>
          <w:vertAlign w:val="subscript"/>
        </w:rPr>
        <w:t>цм і</w:t>
      </w:r>
      <w:r w:rsidRPr="00CB2871">
        <w:rPr>
          <w:i/>
        </w:rPr>
        <w:t>) * Д</w:t>
      </w:r>
      <w:r w:rsidRPr="00CB2871">
        <w:rPr>
          <w:i/>
          <w:vertAlign w:val="subscript"/>
        </w:rPr>
        <w:t>м і,</w:t>
      </w:r>
      <w:r w:rsidRPr="00CB2871">
        <w:rPr>
          <w:i/>
        </w:rPr>
        <w:tab/>
      </w:r>
      <w:r w:rsidRPr="00CB2871">
        <w:rPr>
          <w:i/>
        </w:rPr>
        <w:tab/>
      </w:r>
      <w:r w:rsidRPr="00CB2871">
        <w:rPr>
          <w:i/>
        </w:rPr>
        <w:tab/>
      </w:r>
      <w:r w:rsidRPr="00CB2871">
        <w:rPr>
          <w:i/>
        </w:rPr>
        <w:tab/>
      </w:r>
    </w:p>
    <w:p w:rsidR="0062763C" w:rsidRPr="00CB2871" w:rsidRDefault="0062763C" w:rsidP="0062763C">
      <w:pPr>
        <w:pStyle w:val="a5"/>
        <w:ind w:left="1843" w:hanging="916"/>
        <w:jc w:val="both"/>
      </w:pPr>
      <w:r w:rsidRPr="00CB2871">
        <w:t xml:space="preserve">де </w:t>
      </w:r>
      <w:r w:rsidRPr="00CB2871">
        <w:rPr>
          <w:i/>
          <w:sz w:val="20"/>
        </w:rPr>
        <w:t>Δ</w:t>
      </w:r>
      <w:r w:rsidRPr="00CB2871">
        <w:rPr>
          <w:i/>
        </w:rPr>
        <w:t>С</w:t>
      </w:r>
      <w:r w:rsidRPr="00CB2871">
        <w:rPr>
          <w:i/>
          <w:vertAlign w:val="subscript"/>
        </w:rPr>
        <w:t>м і</w:t>
      </w:r>
      <w:r w:rsidRPr="00CB2871">
        <w:t xml:space="preserve"> - зниження собівартості продукці</w:t>
      </w:r>
      <w:r w:rsidR="00402BE0" w:rsidRPr="00CB2871">
        <w:t>ї</w:t>
      </w:r>
      <w:r w:rsidRPr="00CB2871">
        <w:t xml:space="preserve"> і-го видуза рахунок зміни норм витрат матеріалів і зміни цін на них, %;</w:t>
      </w:r>
    </w:p>
    <w:p w:rsidR="0062763C" w:rsidRPr="00CB2871" w:rsidRDefault="0062763C" w:rsidP="00402BE0">
      <w:pPr>
        <w:pStyle w:val="a5"/>
        <w:ind w:left="1843" w:hanging="567"/>
        <w:jc w:val="both"/>
      </w:pPr>
      <w:r w:rsidRPr="00CB2871">
        <w:rPr>
          <w:i/>
        </w:rPr>
        <w:t>І</w:t>
      </w:r>
      <w:r w:rsidRPr="00CB2871">
        <w:rPr>
          <w:i/>
          <w:vertAlign w:val="subscript"/>
        </w:rPr>
        <w:t>нм і</w:t>
      </w:r>
      <w:r w:rsidRPr="00CB2871">
        <w:t xml:space="preserve"> – індекс зміни норм витрат сировини і матеріалів на одиницю продукції і-го виду в звітному році порівняно з плановим;</w:t>
      </w:r>
    </w:p>
    <w:p w:rsidR="0062763C" w:rsidRPr="00CB2871" w:rsidRDefault="0062763C" w:rsidP="00402BE0">
      <w:pPr>
        <w:pStyle w:val="a5"/>
        <w:ind w:left="1843" w:hanging="567"/>
        <w:jc w:val="both"/>
      </w:pPr>
      <w:r w:rsidRPr="00CB2871">
        <w:rPr>
          <w:i/>
        </w:rPr>
        <w:t>І</w:t>
      </w:r>
      <w:r w:rsidRPr="00CB2871">
        <w:rPr>
          <w:i/>
          <w:vertAlign w:val="subscript"/>
        </w:rPr>
        <w:t>цм і</w:t>
      </w:r>
      <w:r w:rsidRPr="00CB2871">
        <w:t xml:space="preserve"> - індекс зміни цін на сировину і матеріали продукції і-го виду в звітному році порівняно з плановим;;</w:t>
      </w:r>
    </w:p>
    <w:p w:rsidR="0062763C" w:rsidRPr="00CB2871" w:rsidRDefault="0062763C" w:rsidP="0062763C">
      <w:pPr>
        <w:pStyle w:val="a5"/>
        <w:ind w:left="1843" w:hanging="916"/>
        <w:jc w:val="both"/>
      </w:pPr>
      <w:r w:rsidRPr="00CB2871">
        <w:rPr>
          <w:i/>
        </w:rPr>
        <w:t xml:space="preserve">     Д</w:t>
      </w:r>
      <w:r w:rsidRPr="00CB2871">
        <w:rPr>
          <w:i/>
          <w:vertAlign w:val="subscript"/>
        </w:rPr>
        <w:t>м і,</w:t>
      </w:r>
      <w:r w:rsidRPr="00CB2871">
        <w:t xml:space="preserve"> - питома вага витрат на сировину і матеріали в структурі собівартості одиниці продукції і-го виду в плановому році, %;</w:t>
      </w:r>
    </w:p>
    <w:p w:rsidR="004379EE" w:rsidRPr="00CB2871" w:rsidRDefault="004379EE" w:rsidP="004379EE">
      <w:pPr>
        <w:jc w:val="both"/>
        <w:rPr>
          <w:i/>
          <w:color w:val="auto"/>
          <w:lang w:val="uk-UA" w:eastAsia="uk-UA"/>
        </w:rPr>
      </w:pPr>
    </w:p>
    <w:p w:rsidR="004379EE" w:rsidRPr="005C71E0" w:rsidRDefault="00C7489F" w:rsidP="000F5437">
      <w:pPr>
        <w:jc w:val="both"/>
        <w:rPr>
          <w:color w:val="auto"/>
        </w:rPr>
      </w:pPr>
      <w:r w:rsidRPr="00CB2871">
        <w:rPr>
          <w:color w:val="auto"/>
          <w:lang w:val="uk-UA" w:eastAsia="uk-UA"/>
        </w:rPr>
        <w:t>ΔСм</w:t>
      </w:r>
      <w:r w:rsidR="00DA40E6">
        <w:rPr>
          <w:color w:val="auto"/>
          <w:lang w:val="uk-UA" w:eastAsia="uk-UA"/>
        </w:rPr>
        <w:t>Т</w:t>
      </w:r>
      <w:r w:rsidR="004379EE" w:rsidRPr="00CB2871">
        <w:rPr>
          <w:color w:val="auto"/>
          <w:lang w:val="uk-UA" w:eastAsia="uk-UA"/>
        </w:rPr>
        <w:t>=</w:t>
      </w:r>
      <w:r w:rsidR="00BF4AE0" w:rsidRPr="00CB2871">
        <w:rPr>
          <w:color w:val="auto"/>
          <w:lang w:val="uk-UA" w:eastAsia="uk-UA"/>
        </w:rPr>
        <w:t>(</w:t>
      </w:r>
      <w:r w:rsidR="00DA40E6" w:rsidRPr="00DA40E6">
        <w:rPr>
          <w:color w:val="auto"/>
        </w:rPr>
        <w:t>1-((100-6,58)/100)*((100+5,51)/100))*(139,74+(-12,4)+58,06+59,913)*100/960,895=0,366</w:t>
      </w:r>
      <w:r w:rsidR="006874E2" w:rsidRPr="00CB2871">
        <w:rPr>
          <w:color w:val="auto"/>
          <w:lang w:val="uk-UA" w:eastAsia="uk-UA"/>
        </w:rPr>
        <w:t>%</w:t>
      </w:r>
    </w:p>
    <w:p w:rsidR="004379EE" w:rsidRPr="005C71E0" w:rsidRDefault="006874E2" w:rsidP="00D3458F">
      <w:pPr>
        <w:jc w:val="both"/>
        <w:rPr>
          <w:color w:val="auto"/>
        </w:rPr>
      </w:pPr>
      <w:r w:rsidRPr="00CB2871">
        <w:rPr>
          <w:color w:val="auto"/>
          <w:lang w:val="uk-UA" w:eastAsia="uk-UA"/>
        </w:rPr>
        <w:t>ΔСм</w:t>
      </w:r>
      <w:r w:rsidR="00DA40E6">
        <w:rPr>
          <w:color w:val="auto"/>
          <w:lang w:val="uk-UA" w:eastAsia="uk-UA"/>
        </w:rPr>
        <w:t>К</w:t>
      </w:r>
      <w:r w:rsidR="004379EE" w:rsidRPr="00CB2871">
        <w:rPr>
          <w:color w:val="auto"/>
          <w:lang w:val="uk-UA" w:eastAsia="uk-UA"/>
        </w:rPr>
        <w:t>=</w:t>
      </w:r>
      <w:r w:rsidR="00BF4AE0" w:rsidRPr="00CB2871">
        <w:rPr>
          <w:color w:val="auto"/>
          <w:lang w:val="uk-UA" w:eastAsia="uk-UA"/>
        </w:rPr>
        <w:t>(</w:t>
      </w:r>
      <w:r w:rsidR="00DA40E6" w:rsidRPr="00DA40E6">
        <w:rPr>
          <w:color w:val="auto"/>
        </w:rPr>
        <w:t>1-((100-6,58)/100)*((100+5,51)/100))*(9+(-0,715)+0+51,829)*100/158,323)=0,555</w:t>
      </w:r>
      <w:r w:rsidRPr="00CB2871">
        <w:rPr>
          <w:color w:val="auto"/>
          <w:lang w:val="uk-UA" w:eastAsia="uk-UA"/>
        </w:rPr>
        <w:t>%</w:t>
      </w:r>
    </w:p>
    <w:p w:rsidR="00162540" w:rsidRPr="005C71E0" w:rsidRDefault="004379EE" w:rsidP="00D3458F">
      <w:pPr>
        <w:jc w:val="both"/>
        <w:rPr>
          <w:color w:val="auto"/>
        </w:rPr>
      </w:pPr>
      <w:r w:rsidRPr="00CB2871">
        <w:rPr>
          <w:color w:val="auto"/>
          <w:lang w:val="uk-UA" w:eastAsia="uk-UA"/>
        </w:rPr>
        <w:t>ΔСм</w:t>
      </w:r>
      <w:r w:rsidR="00DA40E6">
        <w:rPr>
          <w:color w:val="auto"/>
          <w:lang w:val="uk-UA" w:eastAsia="uk-UA"/>
        </w:rPr>
        <w:t>Ю</w:t>
      </w:r>
      <w:r w:rsidRPr="00CB2871">
        <w:rPr>
          <w:color w:val="auto"/>
          <w:lang w:val="uk-UA" w:eastAsia="uk-UA"/>
        </w:rPr>
        <w:t>=</w:t>
      </w:r>
      <w:r w:rsidR="00BF4AE0" w:rsidRPr="00CB2871">
        <w:rPr>
          <w:color w:val="auto"/>
          <w:lang w:val="uk-UA" w:eastAsia="uk-UA"/>
        </w:rPr>
        <w:t>(</w:t>
      </w:r>
      <w:r w:rsidR="00DA40E6" w:rsidRPr="00DA40E6">
        <w:rPr>
          <w:color w:val="auto"/>
        </w:rPr>
        <w:t>1-((100-6,58)/100)*((100+5,51)/100))*(12+(-33,766)+165,88+486,517)*100/2794,696)=0,539</w:t>
      </w:r>
      <w:r w:rsidR="006874E2" w:rsidRPr="00CB2871">
        <w:rPr>
          <w:color w:val="auto"/>
          <w:lang w:val="uk-UA" w:eastAsia="uk-UA"/>
        </w:rPr>
        <w:t>%</w:t>
      </w:r>
    </w:p>
    <w:p w:rsidR="003C5A2F" w:rsidRDefault="003C5A2F" w:rsidP="005A0B9A">
      <w:pPr>
        <w:pStyle w:val="a7"/>
        <w:spacing w:after="0" w:line="360" w:lineRule="auto"/>
        <w:ind w:left="0" w:right="-165"/>
        <w:rPr>
          <w:rFonts w:ascii="Times New Roman" w:eastAsia="Times New Roman" w:hAnsi="Times New Roman"/>
          <w:sz w:val="24"/>
          <w:szCs w:val="24"/>
          <w:lang w:val="ru-RU"/>
        </w:rPr>
      </w:pPr>
    </w:p>
    <w:p w:rsidR="00CB63E5" w:rsidRPr="00CB2871" w:rsidRDefault="00CB63E5" w:rsidP="005A0B9A">
      <w:pPr>
        <w:pStyle w:val="a7"/>
        <w:spacing w:after="0" w:line="360" w:lineRule="auto"/>
        <w:ind w:left="0" w:right="-165"/>
        <w:rPr>
          <w:rFonts w:ascii="Times New Roman" w:eastAsia="Times New Roman" w:hAnsi="Times New Roman"/>
          <w:sz w:val="24"/>
          <w:szCs w:val="24"/>
        </w:rPr>
      </w:pPr>
      <w:r w:rsidRPr="00CB2871">
        <w:rPr>
          <w:rFonts w:ascii="Times New Roman" w:eastAsia="Times New Roman" w:hAnsi="Times New Roman"/>
          <w:sz w:val="24"/>
          <w:szCs w:val="24"/>
        </w:rPr>
        <w:t>2)зниження собівартості продукції за рахунок зміни продуктивності праці:</w:t>
      </w:r>
    </w:p>
    <w:p w:rsidR="00604F24" w:rsidRPr="00CB2871" w:rsidRDefault="00604F24" w:rsidP="00604F24">
      <w:pPr>
        <w:pStyle w:val="a5"/>
        <w:ind w:left="43" w:firstLine="241"/>
      </w:pPr>
      <w:r w:rsidRPr="00CB2871">
        <w:rPr>
          <w:i/>
        </w:rPr>
        <w:t>ΔС</w:t>
      </w:r>
      <w:r w:rsidRPr="00CB2871">
        <w:rPr>
          <w:i/>
          <w:vertAlign w:val="subscript"/>
        </w:rPr>
        <w:t>пп і</w:t>
      </w:r>
      <w:r w:rsidRPr="00CB2871">
        <w:rPr>
          <w:i/>
        </w:rPr>
        <w:t>= (1 – І</w:t>
      </w:r>
      <w:r w:rsidRPr="00CB2871">
        <w:rPr>
          <w:i/>
          <w:vertAlign w:val="subscript"/>
        </w:rPr>
        <w:t xml:space="preserve">зп і </w:t>
      </w:r>
      <w:r w:rsidRPr="00CB2871">
        <w:rPr>
          <w:i/>
        </w:rPr>
        <w:t>/І</w:t>
      </w:r>
      <w:r w:rsidRPr="00CB2871">
        <w:rPr>
          <w:i/>
          <w:vertAlign w:val="subscript"/>
        </w:rPr>
        <w:t>пп і</w:t>
      </w:r>
      <w:r w:rsidRPr="00CB2871">
        <w:rPr>
          <w:i/>
        </w:rPr>
        <w:t>) * Д</w:t>
      </w:r>
      <w:r w:rsidRPr="00CB2871">
        <w:rPr>
          <w:i/>
          <w:vertAlign w:val="subscript"/>
        </w:rPr>
        <w:t>зп і</w:t>
      </w:r>
      <w:r w:rsidRPr="00CB2871">
        <w:t>,</w:t>
      </w:r>
    </w:p>
    <w:p w:rsidR="00604F24" w:rsidRPr="00CB2871" w:rsidRDefault="00604F24" w:rsidP="00604F24">
      <w:pPr>
        <w:pStyle w:val="a5"/>
        <w:ind w:left="2410" w:hanging="1483"/>
        <w:jc w:val="both"/>
      </w:pPr>
      <w:r w:rsidRPr="00CB2871">
        <w:t xml:space="preserve">де </w:t>
      </w:r>
      <w:r w:rsidRPr="00CB2871">
        <w:rPr>
          <w:i/>
        </w:rPr>
        <w:t>ΔС</w:t>
      </w:r>
      <w:r w:rsidRPr="00CB2871">
        <w:rPr>
          <w:i/>
          <w:vertAlign w:val="subscript"/>
        </w:rPr>
        <w:t>пп і</w:t>
      </w:r>
      <w:r w:rsidRPr="00CB2871">
        <w:t xml:space="preserve"> - зниження собівартості продукці</w:t>
      </w:r>
      <w:r w:rsidR="00402BE0" w:rsidRPr="00CB2871">
        <w:t>ї</w:t>
      </w:r>
      <w:r w:rsidRPr="00CB2871">
        <w:t xml:space="preserve"> і-го виду за рахунок зміни продуктивності праці, %;</w:t>
      </w:r>
    </w:p>
    <w:p w:rsidR="00604F24" w:rsidRPr="00CB2871" w:rsidRDefault="00604F24" w:rsidP="00402BE0">
      <w:pPr>
        <w:pStyle w:val="a5"/>
        <w:ind w:left="1843" w:hanging="567"/>
        <w:jc w:val="both"/>
      </w:pPr>
      <w:r w:rsidRPr="00CB2871">
        <w:rPr>
          <w:i/>
        </w:rPr>
        <w:t>І</w:t>
      </w:r>
      <w:r w:rsidRPr="00CB2871">
        <w:rPr>
          <w:i/>
          <w:vertAlign w:val="subscript"/>
        </w:rPr>
        <w:t>зп і</w:t>
      </w:r>
      <w:r w:rsidRPr="00CB2871">
        <w:t xml:space="preserve"> – індекс зміни заробітної плати основних виробничих робітників (в розрахунку на одного робітника) при виробництві продукції і-го виду в звітному році порівняно з плановим;</w:t>
      </w:r>
    </w:p>
    <w:p w:rsidR="00604F24" w:rsidRPr="00CB2871" w:rsidRDefault="00604F24" w:rsidP="00402BE0">
      <w:pPr>
        <w:pStyle w:val="a5"/>
        <w:ind w:left="1843" w:hanging="567"/>
        <w:jc w:val="both"/>
      </w:pPr>
      <w:r w:rsidRPr="00CB2871">
        <w:rPr>
          <w:i/>
        </w:rPr>
        <w:t>І</w:t>
      </w:r>
      <w:r w:rsidRPr="00CB2871">
        <w:rPr>
          <w:i/>
          <w:vertAlign w:val="subscript"/>
        </w:rPr>
        <w:t>пп і</w:t>
      </w:r>
      <w:r w:rsidRPr="00CB2871">
        <w:t xml:space="preserve"> - індекс зміни продуктивності праці основних виробничих робітників при виробництві продукції і-го виду в звітному році порівняно з плановим;</w:t>
      </w:r>
    </w:p>
    <w:p w:rsidR="00604F24" w:rsidRPr="00CB2871" w:rsidRDefault="00604F24" w:rsidP="00402BE0">
      <w:pPr>
        <w:pStyle w:val="a5"/>
        <w:ind w:left="1843" w:hanging="567"/>
        <w:jc w:val="both"/>
        <w:rPr>
          <w:szCs w:val="24"/>
        </w:rPr>
      </w:pPr>
      <w:r w:rsidRPr="00CB2871">
        <w:rPr>
          <w:i/>
        </w:rPr>
        <w:t>Д</w:t>
      </w:r>
      <w:r w:rsidRPr="00CB2871">
        <w:rPr>
          <w:i/>
          <w:vertAlign w:val="subscript"/>
        </w:rPr>
        <w:t>зп і</w:t>
      </w:r>
      <w:r w:rsidRPr="00CB2871">
        <w:t xml:space="preserve"> – питома вага заробітної плати (основної і додаткової) основних виробничих робітників та відрахувань на соціальні заходи в структурі собівартості одиниці </w:t>
      </w:r>
      <w:r w:rsidRPr="00CB2871">
        <w:rPr>
          <w:szCs w:val="24"/>
        </w:rPr>
        <w:t>продукції і-го виду в плановому році, %;</w:t>
      </w:r>
    </w:p>
    <w:p w:rsidR="00432E5A" w:rsidRPr="00CB2871" w:rsidRDefault="0035271D" w:rsidP="0035271D">
      <w:pPr>
        <w:pStyle w:val="a5"/>
        <w:tabs>
          <w:tab w:val="left" w:pos="1395"/>
        </w:tabs>
        <w:ind w:left="1843" w:hanging="916"/>
        <w:jc w:val="both"/>
        <w:rPr>
          <w:i/>
          <w:sz w:val="20"/>
        </w:rPr>
      </w:pPr>
      <w:r w:rsidRPr="00CB2871">
        <w:rPr>
          <w:i/>
          <w:sz w:val="20"/>
        </w:rPr>
        <w:tab/>
      </w:r>
    </w:p>
    <w:p w:rsidR="006874E2" w:rsidRPr="00CC64B1" w:rsidRDefault="00C7489F" w:rsidP="00701EBC">
      <w:pPr>
        <w:rPr>
          <w:color w:val="auto"/>
          <w:lang w:val="uk-UA"/>
        </w:rPr>
      </w:pPr>
      <w:r w:rsidRPr="00CB2871">
        <w:rPr>
          <w:color w:val="auto"/>
          <w:lang w:val="uk-UA" w:eastAsia="uk-UA"/>
        </w:rPr>
        <w:lastRenderedPageBreak/>
        <w:t>ΔСпп</w:t>
      </w:r>
      <w:r w:rsidR="00DA40E6">
        <w:rPr>
          <w:color w:val="auto"/>
          <w:lang w:val="uk-UA" w:eastAsia="uk-UA"/>
        </w:rPr>
        <w:t>Т</w:t>
      </w:r>
      <w:r w:rsidR="00432E5A" w:rsidRPr="00CB2871">
        <w:rPr>
          <w:color w:val="auto"/>
          <w:lang w:val="uk-UA" w:eastAsia="uk-UA"/>
        </w:rPr>
        <w:t>=</w:t>
      </w:r>
      <w:r w:rsidR="00BF4AE0" w:rsidRPr="00CB2871">
        <w:rPr>
          <w:color w:val="auto"/>
          <w:lang w:val="uk-UA" w:eastAsia="uk-UA"/>
        </w:rPr>
        <w:t>(</w:t>
      </w:r>
      <w:r w:rsidR="00DA40E6" w:rsidRPr="00CC64B1">
        <w:rPr>
          <w:color w:val="auto"/>
          <w:lang w:val="uk-UA"/>
        </w:rPr>
        <w:t>1-((6241430,7816/1584,6)/(6509476,2068/1640,53))/((44940/1584,6)/(46870/1640,53)))*</w:t>
      </w:r>
      <w:r w:rsidR="00DA40E6">
        <w:rPr>
          <w:color w:val="auto"/>
          <w:lang w:val="uk-UA"/>
        </w:rPr>
        <w:t xml:space="preserve"> </w:t>
      </w:r>
      <w:r w:rsidR="00DA40E6" w:rsidRPr="00CC64B1">
        <w:rPr>
          <w:color w:val="auto"/>
          <w:lang w:val="uk-UA"/>
        </w:rPr>
        <w:t>(151,383+57,526)*100/960,895)=0</w:t>
      </w:r>
      <w:r w:rsidR="006874E2" w:rsidRPr="00CB2871">
        <w:rPr>
          <w:color w:val="auto"/>
          <w:lang w:val="uk-UA" w:eastAsia="uk-UA"/>
        </w:rPr>
        <w:t>%</w:t>
      </w:r>
    </w:p>
    <w:p w:rsidR="006874E2" w:rsidRPr="00CC64B1" w:rsidRDefault="00432E5A" w:rsidP="00701EBC">
      <w:pPr>
        <w:rPr>
          <w:color w:val="auto"/>
          <w:lang w:val="uk-UA"/>
        </w:rPr>
      </w:pPr>
      <w:r w:rsidRPr="00CB2871">
        <w:rPr>
          <w:color w:val="auto"/>
          <w:lang w:val="uk-UA" w:eastAsia="uk-UA"/>
        </w:rPr>
        <w:t>ΔСпп</w:t>
      </w:r>
      <w:r w:rsidR="00DA40E6">
        <w:rPr>
          <w:lang w:val="uk-UA" w:eastAsia="uk-UA"/>
        </w:rPr>
        <w:t>К</w:t>
      </w:r>
      <w:r w:rsidRPr="00CB2871">
        <w:rPr>
          <w:color w:val="auto"/>
          <w:lang w:val="uk-UA" w:eastAsia="uk-UA"/>
        </w:rPr>
        <w:t>=</w:t>
      </w:r>
      <w:r w:rsidR="00BF4AE0" w:rsidRPr="00CB2871">
        <w:rPr>
          <w:color w:val="auto"/>
          <w:lang w:val="uk-UA" w:eastAsia="uk-UA"/>
        </w:rPr>
        <w:t>(</w:t>
      </w:r>
      <w:r w:rsidR="00DA40E6" w:rsidRPr="00CC64B1">
        <w:rPr>
          <w:color w:val="auto"/>
          <w:lang w:val="uk-UA"/>
        </w:rPr>
        <w:t>1-((5118144,9984/1539,24)/(5869165,774/1663,07))/((286560/1539,24)/(311900/1663,07)))*</w:t>
      </w:r>
      <w:r w:rsidR="00DA40E6">
        <w:rPr>
          <w:color w:val="auto"/>
          <w:lang w:val="uk-UA"/>
        </w:rPr>
        <w:t xml:space="preserve"> </w:t>
      </w:r>
      <w:r w:rsidR="00DA40E6" w:rsidRPr="00CC64B1">
        <w:rPr>
          <w:color w:val="auto"/>
          <w:lang w:val="uk-UA"/>
        </w:rPr>
        <w:t>(20,511+7,794)*100/158,323)=0,909</w:t>
      </w:r>
      <w:r w:rsidR="006874E2" w:rsidRPr="00CB2871">
        <w:rPr>
          <w:color w:val="auto"/>
          <w:lang w:val="uk-UA" w:eastAsia="uk-UA"/>
        </w:rPr>
        <w:t>%</w:t>
      </w:r>
    </w:p>
    <w:p w:rsidR="006874E2" w:rsidRPr="00CC64B1" w:rsidRDefault="00432E5A" w:rsidP="00701EBC">
      <w:pPr>
        <w:rPr>
          <w:color w:val="auto"/>
          <w:lang w:val="uk-UA"/>
        </w:rPr>
      </w:pPr>
      <w:r w:rsidRPr="00CB2871">
        <w:rPr>
          <w:color w:val="auto"/>
          <w:lang w:val="uk-UA" w:eastAsia="uk-UA"/>
        </w:rPr>
        <w:t>ΔСпп</w:t>
      </w:r>
      <w:r w:rsidR="00DA40E6">
        <w:rPr>
          <w:lang w:val="uk-UA" w:eastAsia="uk-UA"/>
        </w:rPr>
        <w:t>Ю</w:t>
      </w:r>
      <w:r w:rsidRPr="00CB2871">
        <w:rPr>
          <w:color w:val="auto"/>
          <w:lang w:val="uk-UA" w:eastAsia="uk-UA"/>
        </w:rPr>
        <w:t>=</w:t>
      </w:r>
      <w:r w:rsidR="00BF4AE0" w:rsidRPr="00CB2871">
        <w:rPr>
          <w:color w:val="auto"/>
          <w:lang w:val="uk-UA" w:eastAsia="uk-UA"/>
        </w:rPr>
        <w:t>(</w:t>
      </w:r>
      <w:r w:rsidR="00DA40E6" w:rsidRPr="00CC64B1">
        <w:rPr>
          <w:color w:val="auto"/>
          <w:lang w:val="uk-UA"/>
        </w:rPr>
        <w:t>1-((4851588,2636/1292,38)/(6056904,8124/1438,75))/((15970/1292,38)/(17910/1438,75)))*</w:t>
      </w:r>
      <w:r w:rsidR="00DA40E6">
        <w:rPr>
          <w:color w:val="auto"/>
          <w:lang w:val="uk-UA"/>
        </w:rPr>
        <w:t xml:space="preserve"> </w:t>
      </w:r>
      <w:r w:rsidR="00DA40E6" w:rsidRPr="00CC64B1">
        <w:rPr>
          <w:color w:val="auto"/>
          <w:lang w:val="uk-UA"/>
        </w:rPr>
        <w:t>(368,622+140,076)*100/2794,696)=1,851</w:t>
      </w:r>
      <w:r w:rsidR="006874E2" w:rsidRPr="00CB2871">
        <w:rPr>
          <w:color w:val="auto"/>
          <w:lang w:val="uk-UA" w:eastAsia="uk-UA"/>
        </w:rPr>
        <w:t>%</w:t>
      </w:r>
    </w:p>
    <w:p w:rsidR="00604F24" w:rsidRPr="00CB2871" w:rsidRDefault="00604F24" w:rsidP="006874E2">
      <w:pPr>
        <w:jc w:val="both"/>
        <w:rPr>
          <w:lang w:val="uk-UA"/>
        </w:rPr>
      </w:pPr>
    </w:p>
    <w:p w:rsidR="00CB63E5" w:rsidRPr="00CB2871" w:rsidRDefault="00CB63E5" w:rsidP="005A0B9A">
      <w:pPr>
        <w:pStyle w:val="a7"/>
        <w:spacing w:after="0" w:line="360" w:lineRule="auto"/>
        <w:ind w:left="0" w:right="-165"/>
        <w:rPr>
          <w:rFonts w:ascii="Times New Roman" w:eastAsia="Times New Roman" w:hAnsi="Times New Roman"/>
          <w:sz w:val="24"/>
          <w:szCs w:val="24"/>
        </w:rPr>
      </w:pPr>
      <w:r w:rsidRPr="00CB2871">
        <w:rPr>
          <w:rFonts w:ascii="Times New Roman" w:eastAsia="Times New Roman" w:hAnsi="Times New Roman"/>
          <w:sz w:val="24"/>
          <w:szCs w:val="24"/>
        </w:rPr>
        <w:t>3)зниження собівартості продукції за рахунок зміни УПВ:</w:t>
      </w:r>
    </w:p>
    <w:p w:rsidR="00C83AF5" w:rsidRPr="00CB2871" w:rsidRDefault="00C83AF5" w:rsidP="00C83AF5">
      <w:pPr>
        <w:pStyle w:val="a5"/>
        <w:ind w:left="1843" w:hanging="916"/>
        <w:jc w:val="right"/>
      </w:pPr>
      <w:r w:rsidRPr="00CB2871">
        <w:rPr>
          <w:i/>
        </w:rPr>
        <w:t>ΔС</w:t>
      </w:r>
      <w:r w:rsidRPr="00CB2871">
        <w:rPr>
          <w:i/>
          <w:vertAlign w:val="subscript"/>
        </w:rPr>
        <w:t>пв і</w:t>
      </w:r>
      <w:r w:rsidRPr="00CB2871">
        <w:rPr>
          <w:i/>
        </w:rPr>
        <w:t>= (1 – І</w:t>
      </w:r>
      <w:r w:rsidRPr="00CB2871">
        <w:rPr>
          <w:i/>
          <w:vertAlign w:val="subscript"/>
        </w:rPr>
        <w:t xml:space="preserve">пв і </w:t>
      </w:r>
      <w:r w:rsidRPr="00CB2871">
        <w:rPr>
          <w:i/>
        </w:rPr>
        <w:t>/І</w:t>
      </w:r>
      <w:r w:rsidRPr="00CB2871">
        <w:rPr>
          <w:i/>
          <w:vertAlign w:val="subscript"/>
        </w:rPr>
        <w:t>о і</w:t>
      </w:r>
      <w:r w:rsidRPr="00CB2871">
        <w:rPr>
          <w:i/>
        </w:rPr>
        <w:t>) * Д</w:t>
      </w:r>
      <w:r w:rsidRPr="00CB2871">
        <w:rPr>
          <w:i/>
          <w:vertAlign w:val="subscript"/>
        </w:rPr>
        <w:t>пв і</w:t>
      </w:r>
      <w:r w:rsidRPr="00CB2871">
        <w:t>,</w:t>
      </w:r>
      <w:r w:rsidRPr="00CB2871">
        <w:tab/>
      </w:r>
      <w:r w:rsidRPr="00CB2871">
        <w:tab/>
      </w:r>
      <w:r w:rsidRPr="00CB2871">
        <w:tab/>
      </w:r>
      <w:r w:rsidRPr="00CB2871">
        <w:tab/>
      </w:r>
    </w:p>
    <w:p w:rsidR="00C83AF5" w:rsidRPr="00CB2871" w:rsidRDefault="00C83AF5" w:rsidP="00C83AF5">
      <w:pPr>
        <w:pStyle w:val="a5"/>
        <w:ind w:left="1843" w:hanging="916"/>
        <w:jc w:val="both"/>
      </w:pPr>
      <w:r w:rsidRPr="00CB2871">
        <w:t xml:space="preserve">де </w:t>
      </w:r>
      <w:r w:rsidRPr="00CB2871">
        <w:rPr>
          <w:i/>
        </w:rPr>
        <w:t>ΔС</w:t>
      </w:r>
      <w:r w:rsidRPr="00CB2871">
        <w:rPr>
          <w:i/>
          <w:vertAlign w:val="subscript"/>
        </w:rPr>
        <w:t>пв і</w:t>
      </w:r>
      <w:r w:rsidRPr="00CB2871">
        <w:t xml:space="preserve"> - зниження собівартості продукці</w:t>
      </w:r>
      <w:r w:rsidR="00312F23" w:rsidRPr="00CB2871">
        <w:t>ї</w:t>
      </w:r>
      <w:r w:rsidRPr="00CB2871">
        <w:t xml:space="preserve"> за рахунок зміни постійних витрат, %;</w:t>
      </w:r>
    </w:p>
    <w:p w:rsidR="00C83AF5" w:rsidRPr="00CB2871" w:rsidRDefault="00C83AF5" w:rsidP="00402BE0">
      <w:pPr>
        <w:pStyle w:val="a5"/>
        <w:ind w:left="1843" w:hanging="567"/>
        <w:jc w:val="both"/>
      </w:pPr>
      <w:r w:rsidRPr="00CB2871">
        <w:rPr>
          <w:i/>
        </w:rPr>
        <w:t>І</w:t>
      </w:r>
      <w:r w:rsidRPr="00CB2871">
        <w:rPr>
          <w:i/>
          <w:vertAlign w:val="subscript"/>
        </w:rPr>
        <w:t>пв і</w:t>
      </w:r>
      <w:r w:rsidRPr="00CB2871">
        <w:t xml:space="preserve"> – індекс зміни постійних витрат на весь обсяг продукції і-го виду в звітному році порівняно з плановим;</w:t>
      </w:r>
    </w:p>
    <w:p w:rsidR="00C83AF5" w:rsidRPr="00CB2871" w:rsidRDefault="00C83AF5" w:rsidP="00402BE0">
      <w:pPr>
        <w:pStyle w:val="a5"/>
        <w:ind w:left="1843" w:hanging="567"/>
        <w:jc w:val="both"/>
      </w:pPr>
      <w:r w:rsidRPr="00CB2871">
        <w:rPr>
          <w:i/>
        </w:rPr>
        <w:t>І</w:t>
      </w:r>
      <w:r w:rsidRPr="00CB2871">
        <w:rPr>
          <w:i/>
          <w:vertAlign w:val="subscript"/>
        </w:rPr>
        <w:t>о і</w:t>
      </w:r>
      <w:r w:rsidRPr="00CB2871">
        <w:t xml:space="preserve"> – індекс зміни обсягу виробництва продукції і-го виду в звітному році порівняно з плановим;</w:t>
      </w:r>
    </w:p>
    <w:p w:rsidR="00C83AF5" w:rsidRPr="00CB2871" w:rsidRDefault="00C83AF5" w:rsidP="00402BE0">
      <w:pPr>
        <w:pStyle w:val="a5"/>
        <w:ind w:left="1843" w:hanging="567"/>
        <w:jc w:val="both"/>
      </w:pPr>
      <w:r w:rsidRPr="00CB2871">
        <w:rPr>
          <w:i/>
        </w:rPr>
        <w:t>Д</w:t>
      </w:r>
      <w:r w:rsidRPr="00CB2871">
        <w:rPr>
          <w:i/>
          <w:vertAlign w:val="subscript"/>
        </w:rPr>
        <w:t>пв і</w:t>
      </w:r>
      <w:r w:rsidRPr="00CB2871">
        <w:t xml:space="preserve"> – питома вага постійних витрат в структурі собівартості одиниці продукції і-го виду в плановому році, %;</w:t>
      </w:r>
    </w:p>
    <w:p w:rsidR="00FD0690" w:rsidRPr="00CC64B1" w:rsidRDefault="00162540" w:rsidP="00D3458F">
      <w:pPr>
        <w:jc w:val="both"/>
        <w:rPr>
          <w:color w:val="auto"/>
          <w:lang w:val="uk-UA"/>
        </w:rPr>
      </w:pPr>
      <w:r w:rsidRPr="00CB2871">
        <w:rPr>
          <w:color w:val="auto"/>
          <w:lang w:val="uk-UA"/>
        </w:rPr>
        <w:t>ΔСпв</w:t>
      </w:r>
      <w:r w:rsidR="00DA40E6">
        <w:rPr>
          <w:color w:val="auto"/>
          <w:lang w:val="uk-UA"/>
        </w:rPr>
        <w:t>Т</w:t>
      </w:r>
      <w:r w:rsidR="00FD0690" w:rsidRPr="00CB2871">
        <w:rPr>
          <w:color w:val="auto"/>
          <w:lang w:val="uk-UA"/>
        </w:rPr>
        <w:t>=</w:t>
      </w:r>
      <w:r w:rsidR="00312F23" w:rsidRPr="00CB2871">
        <w:rPr>
          <w:color w:val="auto"/>
          <w:lang w:val="uk-UA"/>
        </w:rPr>
        <w:t>(</w:t>
      </w:r>
      <w:r w:rsidR="00DA40E6" w:rsidRPr="00CC64B1">
        <w:rPr>
          <w:color w:val="auto"/>
          <w:lang w:val="uk-UA"/>
        </w:rPr>
        <w:t>1-(17668,337/17668,337)/(44940/46870))*(17668,337/45037,139)*100)=-1,685</w:t>
      </w:r>
      <w:r w:rsidR="00BA5EA3" w:rsidRPr="00CB2871">
        <w:rPr>
          <w:color w:val="auto"/>
          <w:lang w:val="uk-UA" w:eastAsia="uk-UA"/>
        </w:rPr>
        <w:t>%</w:t>
      </w:r>
    </w:p>
    <w:p w:rsidR="00FD0690" w:rsidRPr="00CC64B1" w:rsidRDefault="00162540" w:rsidP="00D3458F">
      <w:pPr>
        <w:jc w:val="both"/>
        <w:rPr>
          <w:color w:val="auto"/>
          <w:lang w:val="uk-UA"/>
        </w:rPr>
      </w:pPr>
      <w:r w:rsidRPr="00CB2871">
        <w:rPr>
          <w:color w:val="auto"/>
          <w:lang w:val="uk-UA"/>
        </w:rPr>
        <w:t>ΔСпв</w:t>
      </w:r>
      <w:r w:rsidR="00DA40E6">
        <w:rPr>
          <w:color w:val="auto"/>
          <w:lang w:val="uk-UA"/>
        </w:rPr>
        <w:t>К</w:t>
      </w:r>
      <w:r w:rsidR="00FD0690" w:rsidRPr="00CB2871">
        <w:rPr>
          <w:color w:val="auto"/>
          <w:lang w:val="uk-UA"/>
        </w:rPr>
        <w:t>=</w:t>
      </w:r>
      <w:r w:rsidR="00312F23" w:rsidRPr="00CB2871">
        <w:rPr>
          <w:color w:val="auto"/>
          <w:lang w:val="uk-UA"/>
        </w:rPr>
        <w:t>(</w:t>
      </w:r>
      <w:r w:rsidR="00DA40E6" w:rsidRPr="00CC64B1">
        <w:rPr>
          <w:color w:val="auto"/>
          <w:lang w:val="uk-UA"/>
        </w:rPr>
        <w:t>1-(15932,026/15932,026)/(286560/311900))*(49380,911/49380,911)*100)=-2,853</w:t>
      </w:r>
      <w:r w:rsidR="003B45EB">
        <w:rPr>
          <w:color w:val="auto"/>
          <w:lang w:val="uk-UA"/>
        </w:rPr>
        <w:t>%</w:t>
      </w:r>
    </w:p>
    <w:p w:rsidR="00BA5EA3" w:rsidRPr="00CC64B1" w:rsidRDefault="00162540" w:rsidP="00D3458F">
      <w:pPr>
        <w:jc w:val="both"/>
        <w:rPr>
          <w:color w:val="auto"/>
          <w:lang w:val="uk-UA"/>
        </w:rPr>
      </w:pPr>
      <w:r w:rsidRPr="00CB2871">
        <w:rPr>
          <w:color w:val="auto"/>
          <w:lang w:val="uk-UA"/>
        </w:rPr>
        <w:t>ΔСпв</w:t>
      </w:r>
      <w:r w:rsidR="00DA40E6">
        <w:rPr>
          <w:color w:val="auto"/>
          <w:lang w:val="uk-UA"/>
        </w:rPr>
        <w:t>Ю</w:t>
      </w:r>
      <w:r w:rsidR="00FD0690" w:rsidRPr="00CB2871">
        <w:rPr>
          <w:color w:val="auto"/>
          <w:lang w:val="uk-UA"/>
        </w:rPr>
        <w:t>=</w:t>
      </w:r>
      <w:r w:rsidR="00312F23" w:rsidRPr="00CB2871">
        <w:rPr>
          <w:color w:val="auto"/>
          <w:lang w:val="uk-UA"/>
        </w:rPr>
        <w:t>(</w:t>
      </w:r>
      <w:r w:rsidR="00DA40E6" w:rsidRPr="00CC64B1">
        <w:rPr>
          <w:color w:val="auto"/>
          <w:lang w:val="uk-UA"/>
        </w:rPr>
        <w:t>1-(16437,408/16437,408)/(15970/17910))*(50053,001/50053,001)*100)=-3,989</w:t>
      </w:r>
      <w:r w:rsidR="00BA5EA3" w:rsidRPr="00CB2871">
        <w:rPr>
          <w:color w:val="auto"/>
          <w:lang w:val="uk-UA" w:eastAsia="uk-UA"/>
        </w:rPr>
        <w:t>%</w:t>
      </w:r>
    </w:p>
    <w:p w:rsidR="00BA5EA3" w:rsidRPr="00CB2871" w:rsidRDefault="00BA5EA3" w:rsidP="00BA5EA3">
      <w:pPr>
        <w:jc w:val="both"/>
        <w:rPr>
          <w:color w:val="auto"/>
          <w:sz w:val="20"/>
          <w:szCs w:val="20"/>
          <w:lang w:val="uk-UA" w:eastAsia="uk-UA"/>
        </w:rPr>
      </w:pPr>
    </w:p>
    <w:p w:rsidR="00CB63E5" w:rsidRPr="00CB2871" w:rsidRDefault="00CB63E5" w:rsidP="00BA5EA3">
      <w:pPr>
        <w:jc w:val="both"/>
        <w:rPr>
          <w:lang w:val="uk-UA"/>
        </w:rPr>
      </w:pPr>
      <w:r w:rsidRPr="00CB2871">
        <w:rPr>
          <w:lang w:val="uk-UA"/>
        </w:rPr>
        <w:t>Зростання собівартості продукції за рахунок зміни всіх факторів:</w:t>
      </w:r>
    </w:p>
    <w:p w:rsidR="001E4F3C" w:rsidRPr="00CB2871" w:rsidRDefault="001E4F3C" w:rsidP="001E4F3C">
      <w:pPr>
        <w:pStyle w:val="a5"/>
        <w:ind w:left="1843" w:hanging="916"/>
        <w:jc w:val="right"/>
      </w:pPr>
      <w:r w:rsidRPr="00CB2871">
        <w:rPr>
          <w:i/>
        </w:rPr>
        <w:t>ΔС</w:t>
      </w:r>
      <w:r w:rsidRPr="00CB2871">
        <w:rPr>
          <w:i/>
          <w:vertAlign w:val="subscript"/>
        </w:rPr>
        <w:t>і</w:t>
      </w:r>
      <w:r w:rsidRPr="00CB2871">
        <w:rPr>
          <w:i/>
        </w:rPr>
        <w:t xml:space="preserve"> = (ΔС</w:t>
      </w:r>
      <w:r w:rsidRPr="00CB2871">
        <w:rPr>
          <w:i/>
          <w:vertAlign w:val="subscript"/>
        </w:rPr>
        <w:t>м і</w:t>
      </w:r>
      <w:r w:rsidRPr="00CB2871">
        <w:rPr>
          <w:i/>
        </w:rPr>
        <w:t xml:space="preserve"> + ΔС</w:t>
      </w:r>
      <w:r w:rsidRPr="00CB2871">
        <w:rPr>
          <w:i/>
          <w:vertAlign w:val="subscript"/>
        </w:rPr>
        <w:t>пп і</w:t>
      </w:r>
      <w:r w:rsidRPr="00CB2871">
        <w:rPr>
          <w:i/>
        </w:rPr>
        <w:t xml:space="preserve"> + ΔС</w:t>
      </w:r>
      <w:r w:rsidRPr="00CB2871">
        <w:rPr>
          <w:i/>
          <w:vertAlign w:val="subscript"/>
        </w:rPr>
        <w:t>пв і</w:t>
      </w:r>
      <w:r w:rsidRPr="00CB2871">
        <w:rPr>
          <w:i/>
        </w:rPr>
        <w:t>)/100 * С</w:t>
      </w:r>
      <w:r w:rsidRPr="00CB2871">
        <w:rPr>
          <w:i/>
          <w:vertAlign w:val="subscript"/>
        </w:rPr>
        <w:t>і</w:t>
      </w:r>
      <w:r w:rsidRPr="00CB2871">
        <w:t>,</w:t>
      </w:r>
      <w:r w:rsidRPr="00CB2871">
        <w:tab/>
      </w:r>
      <w:r w:rsidRPr="00CB2871">
        <w:tab/>
      </w:r>
      <w:r w:rsidRPr="00CB2871">
        <w:tab/>
      </w:r>
      <w:r w:rsidRPr="00CB2871">
        <w:tab/>
      </w:r>
    </w:p>
    <w:p w:rsidR="001E4F3C" w:rsidRPr="00CB2871" w:rsidRDefault="001E4F3C" w:rsidP="001E4F3C">
      <w:pPr>
        <w:pStyle w:val="a5"/>
        <w:ind w:left="1843" w:hanging="916"/>
        <w:jc w:val="both"/>
      </w:pPr>
      <w:r w:rsidRPr="00CB2871">
        <w:t xml:space="preserve">де </w:t>
      </w:r>
      <w:r w:rsidRPr="00CB2871">
        <w:rPr>
          <w:i/>
        </w:rPr>
        <w:t>ΔС</w:t>
      </w:r>
      <w:r w:rsidRPr="00CB2871">
        <w:rPr>
          <w:i/>
          <w:vertAlign w:val="subscript"/>
        </w:rPr>
        <w:t>і</w:t>
      </w:r>
      <w:r w:rsidRPr="00CB2871">
        <w:t xml:space="preserve"> - зниження собівартості продукці</w:t>
      </w:r>
      <w:r w:rsidR="00DE09D8" w:rsidRPr="00CB2871">
        <w:t>ї</w:t>
      </w:r>
      <w:r w:rsidRPr="00CB2871">
        <w:t xml:space="preserve"> і-го виду, грн/шт.</w:t>
      </w:r>
    </w:p>
    <w:p w:rsidR="00FD0690" w:rsidRPr="00CB2871" w:rsidRDefault="00FD0690" w:rsidP="001E4F3C">
      <w:pPr>
        <w:pStyle w:val="a5"/>
        <w:ind w:left="1843" w:hanging="916"/>
        <w:jc w:val="both"/>
        <w:rPr>
          <w:szCs w:val="24"/>
        </w:rPr>
      </w:pPr>
    </w:p>
    <w:p w:rsidR="00FD0690" w:rsidRPr="00DA40E6" w:rsidRDefault="00FD0690" w:rsidP="00B656FA">
      <w:pPr>
        <w:jc w:val="both"/>
        <w:rPr>
          <w:color w:val="auto"/>
        </w:rPr>
      </w:pPr>
      <w:r w:rsidRPr="00CB2871">
        <w:rPr>
          <w:color w:val="auto"/>
          <w:lang w:val="uk-UA"/>
        </w:rPr>
        <w:t>Δ</w:t>
      </w:r>
      <w:r w:rsidR="00C7489F" w:rsidRPr="00CB2871">
        <w:rPr>
          <w:color w:val="auto"/>
          <w:lang w:val="uk-UA"/>
        </w:rPr>
        <w:t>С</w:t>
      </w:r>
      <w:r w:rsidR="00DA40E6">
        <w:rPr>
          <w:color w:val="auto"/>
          <w:lang w:val="uk-UA"/>
        </w:rPr>
        <w:t>Т</w:t>
      </w:r>
      <w:r w:rsidR="00162540" w:rsidRPr="00CB2871">
        <w:rPr>
          <w:color w:val="auto"/>
          <w:lang w:val="uk-UA"/>
        </w:rPr>
        <w:t>=</w:t>
      </w:r>
      <w:r w:rsidR="00337D34" w:rsidRPr="00CB2871">
        <w:rPr>
          <w:color w:val="auto"/>
          <w:lang w:val="uk-UA"/>
        </w:rPr>
        <w:t>(</w:t>
      </w:r>
      <w:r w:rsidR="00DA40E6" w:rsidRPr="00DA40E6">
        <w:rPr>
          <w:color w:val="auto"/>
        </w:rPr>
        <w:t>0,366+0+-1,685)/100*960,895=-12,674</w:t>
      </w:r>
      <w:r w:rsidR="005A49D8">
        <w:rPr>
          <w:color w:val="auto"/>
          <w:lang w:val="uk-UA"/>
        </w:rPr>
        <w:t>г</w:t>
      </w:r>
      <w:r w:rsidRPr="00CB2871">
        <w:rPr>
          <w:bCs/>
          <w:color w:val="auto"/>
          <w:lang w:val="uk-UA"/>
        </w:rPr>
        <w:t>рн/шт.</w:t>
      </w:r>
    </w:p>
    <w:p w:rsidR="00FD0690" w:rsidRPr="00DA40E6" w:rsidRDefault="00FD0690" w:rsidP="00B656FA">
      <w:pPr>
        <w:jc w:val="both"/>
        <w:rPr>
          <w:color w:val="auto"/>
        </w:rPr>
      </w:pPr>
      <w:r w:rsidRPr="00CB2871">
        <w:rPr>
          <w:color w:val="auto"/>
          <w:lang w:val="uk-UA"/>
        </w:rPr>
        <w:t>ΔС</w:t>
      </w:r>
      <w:r w:rsidR="00DA40E6">
        <w:rPr>
          <w:color w:val="auto"/>
          <w:lang w:val="uk-UA"/>
        </w:rPr>
        <w:t>К</w:t>
      </w:r>
      <w:r w:rsidRPr="00CB2871">
        <w:rPr>
          <w:color w:val="auto"/>
          <w:lang w:val="uk-UA"/>
        </w:rPr>
        <w:t>=</w:t>
      </w:r>
      <w:r w:rsidR="00337D34" w:rsidRPr="00CB2871">
        <w:rPr>
          <w:color w:val="auto"/>
          <w:lang w:val="uk-UA"/>
        </w:rPr>
        <w:t>(</w:t>
      </w:r>
      <w:r w:rsidR="00DA40E6" w:rsidRPr="00DA40E6">
        <w:rPr>
          <w:color w:val="auto"/>
        </w:rPr>
        <w:t>0,555+0,909+-2,853)/100*158,323)=-2,199</w:t>
      </w:r>
      <w:r w:rsidRPr="00CB2871">
        <w:rPr>
          <w:bCs/>
          <w:color w:val="auto"/>
          <w:lang w:val="uk-UA"/>
        </w:rPr>
        <w:t>грн/шт.</w:t>
      </w:r>
    </w:p>
    <w:p w:rsidR="00FD0690" w:rsidRPr="00AF541A" w:rsidRDefault="00FD0690" w:rsidP="00B656FA">
      <w:pPr>
        <w:jc w:val="both"/>
        <w:rPr>
          <w:color w:val="auto"/>
        </w:rPr>
      </w:pPr>
      <w:r w:rsidRPr="00CB2871">
        <w:rPr>
          <w:color w:val="auto"/>
          <w:lang w:val="uk-UA"/>
        </w:rPr>
        <w:t>Δ</w:t>
      </w:r>
      <w:r w:rsidR="00162540" w:rsidRPr="00CB2871">
        <w:rPr>
          <w:color w:val="auto"/>
          <w:lang w:val="uk-UA"/>
        </w:rPr>
        <w:t>С</w:t>
      </w:r>
      <w:r w:rsidR="00DA40E6">
        <w:rPr>
          <w:color w:val="auto"/>
          <w:lang w:val="uk-UA"/>
        </w:rPr>
        <w:t>Ю</w:t>
      </w:r>
      <w:r w:rsidRPr="00CB2871">
        <w:rPr>
          <w:color w:val="auto"/>
          <w:lang w:val="uk-UA"/>
        </w:rPr>
        <w:t>=</w:t>
      </w:r>
      <w:r w:rsidR="00337D34" w:rsidRPr="00CB2871">
        <w:rPr>
          <w:color w:val="auto"/>
          <w:lang w:val="uk-UA"/>
        </w:rPr>
        <w:t>(</w:t>
      </w:r>
      <w:r w:rsidR="00DA40E6" w:rsidRPr="00DA40E6">
        <w:rPr>
          <w:color w:val="auto"/>
        </w:rPr>
        <w:t>0,539+1,851+-3,989)/100*2794,696)=-44,687</w:t>
      </w:r>
      <w:r w:rsidRPr="00CB2871">
        <w:rPr>
          <w:bCs/>
          <w:color w:val="auto"/>
          <w:lang w:val="uk-UA"/>
        </w:rPr>
        <w:t>грн/шт.</w:t>
      </w:r>
    </w:p>
    <w:p w:rsidR="00FD0690" w:rsidRPr="00CB2871" w:rsidRDefault="00FD0690" w:rsidP="00FD0690">
      <w:pPr>
        <w:jc w:val="both"/>
        <w:rPr>
          <w:color w:val="auto"/>
          <w:sz w:val="20"/>
          <w:szCs w:val="20"/>
          <w:lang w:val="uk-UA"/>
        </w:rPr>
      </w:pPr>
    </w:p>
    <w:p w:rsidR="00FD0690" w:rsidRPr="00CB2871" w:rsidRDefault="00FD0690" w:rsidP="00FD0690">
      <w:pPr>
        <w:jc w:val="both"/>
        <w:rPr>
          <w:bCs/>
          <w:color w:val="auto"/>
          <w:lang w:val="uk-UA"/>
        </w:rPr>
      </w:pPr>
      <w:r w:rsidRPr="00CB2871">
        <w:rPr>
          <w:bCs/>
          <w:color w:val="auto"/>
          <w:lang w:val="uk-UA"/>
        </w:rPr>
        <w:t>Зниженнясобівартостірічного</w:t>
      </w:r>
      <w:r w:rsidR="00AF541A">
        <w:rPr>
          <w:bCs/>
          <w:color w:val="auto"/>
          <w:lang w:val="uk-UA"/>
        </w:rPr>
        <w:t xml:space="preserve"> обсягу виробництва </w:t>
      </w:r>
      <w:r w:rsidRPr="00CB2871">
        <w:rPr>
          <w:bCs/>
          <w:color w:val="auto"/>
          <w:lang w:val="uk-UA"/>
        </w:rPr>
        <w:t>продукції:</w:t>
      </w:r>
    </w:p>
    <w:p w:rsidR="00FD0690" w:rsidRPr="00CB2871" w:rsidRDefault="00FD0690" w:rsidP="00FD0690">
      <w:pPr>
        <w:jc w:val="both"/>
        <w:rPr>
          <w:i/>
          <w:color w:val="auto"/>
          <w:lang w:val="uk-UA"/>
        </w:rPr>
      </w:pPr>
    </w:p>
    <w:p w:rsidR="00FD0690" w:rsidRPr="00DA40E6" w:rsidRDefault="00FD0690" w:rsidP="00B656FA">
      <w:pPr>
        <w:jc w:val="both"/>
        <w:rPr>
          <w:color w:val="auto"/>
          <w:lang w:val="uk-UA"/>
        </w:rPr>
      </w:pPr>
      <w:r w:rsidRPr="00CB2871">
        <w:rPr>
          <w:color w:val="auto"/>
          <w:lang w:val="uk-UA"/>
        </w:rPr>
        <w:t>ΔC=</w:t>
      </w:r>
      <w:r w:rsidR="00DA40E6" w:rsidRPr="00DA40E6">
        <w:rPr>
          <w:color w:val="auto"/>
          <w:lang w:val="uk-UA"/>
        </w:rPr>
        <w:t>-12,674*44940+-2,199*286560+-44,687*15970=-1913366,39</w:t>
      </w:r>
      <w:r w:rsidR="00BA5EA3" w:rsidRPr="00CB2871">
        <w:rPr>
          <w:color w:val="auto"/>
          <w:lang w:val="uk-UA" w:eastAsia="uk-UA"/>
        </w:rPr>
        <w:t>грн.</w:t>
      </w:r>
    </w:p>
    <w:p w:rsidR="00FD0690" w:rsidRPr="003B45EB" w:rsidRDefault="00FD0690" w:rsidP="00FD0690">
      <w:pPr>
        <w:jc w:val="both"/>
        <w:rPr>
          <w:color w:val="auto"/>
          <w:lang w:val="uk-UA"/>
        </w:rPr>
      </w:pPr>
    </w:p>
    <w:p w:rsidR="00815A85" w:rsidRPr="00151BAC" w:rsidRDefault="00220BCB" w:rsidP="00FD0690">
      <w:pPr>
        <w:rPr>
          <w:color w:val="auto"/>
          <w:sz w:val="20"/>
          <w:szCs w:val="20"/>
          <w:lang w:val="uk-UA"/>
        </w:rPr>
      </w:pPr>
      <w:r w:rsidRPr="003B45EB">
        <w:rPr>
          <w:lang w:val="uk-UA"/>
        </w:rPr>
        <w:t xml:space="preserve">Висновок: виробнича собівартість по звіту </w:t>
      </w:r>
      <w:r w:rsidR="003B45EB" w:rsidRPr="00E35E6A">
        <w:rPr>
          <w:lang w:val="uk-UA"/>
        </w:rPr>
        <w:t xml:space="preserve">зменшилася на </w:t>
      </w:r>
      <w:r w:rsidR="00DA40E6">
        <w:rPr>
          <w:color w:val="auto"/>
          <w:lang w:val="uk-UA"/>
        </w:rPr>
        <w:t>13579,05</w:t>
      </w:r>
      <w:r w:rsidR="003B45EB" w:rsidRPr="00E35E6A">
        <w:rPr>
          <w:color w:val="auto"/>
          <w:lang w:val="uk-UA"/>
        </w:rPr>
        <w:t>тис.</w:t>
      </w:r>
      <w:r w:rsidR="003B45EB" w:rsidRPr="00E35E6A">
        <w:rPr>
          <w:lang w:val="uk-UA"/>
        </w:rPr>
        <w:t xml:space="preserve">грн порівняно з плановою тому, що зменшилися змінні-накладні витрати по звіту. Повна собівартість по звіту також зменшилася порівняно з плановою на </w:t>
      </w:r>
      <w:r w:rsidR="00DA40E6">
        <w:rPr>
          <w:color w:val="auto"/>
          <w:lang w:val="uk-UA"/>
        </w:rPr>
        <w:t>13579,05</w:t>
      </w:r>
      <w:r w:rsidR="003B45EB" w:rsidRPr="00E35E6A">
        <w:rPr>
          <w:lang w:val="uk-UA"/>
        </w:rPr>
        <w:t>тис.грн. , це пов’язано</w:t>
      </w:r>
      <w:r w:rsidR="003B45EB" w:rsidRPr="00A407E5">
        <w:rPr>
          <w:lang w:val="uk-UA"/>
        </w:rPr>
        <w:t xml:space="preserve"> із зменшенням виробничої собівартості. Собівартість реалізованої продукції повна по звіту</w:t>
      </w:r>
      <w:r w:rsidR="003B45EB">
        <w:rPr>
          <w:lang w:val="uk-UA"/>
        </w:rPr>
        <w:t>зменшилася</w:t>
      </w:r>
      <w:r w:rsidR="003B45EB" w:rsidRPr="00CB2871">
        <w:rPr>
          <w:lang w:val="uk-UA"/>
        </w:rPr>
        <w:t xml:space="preserve">, це пов’язано з </w:t>
      </w:r>
      <w:r w:rsidR="003B45EB">
        <w:rPr>
          <w:lang w:val="uk-UA"/>
        </w:rPr>
        <w:t>зменшенням</w:t>
      </w:r>
      <w:r w:rsidR="003B45EB" w:rsidRPr="00CB2871">
        <w:rPr>
          <w:lang w:val="uk-UA"/>
        </w:rPr>
        <w:t xml:space="preserve"> обсягів реалізації продукції по звіту.</w:t>
      </w:r>
    </w:p>
    <w:p w:rsidR="00BC5B92" w:rsidRPr="00CB2871" w:rsidRDefault="00BC5B92" w:rsidP="00BC5B92">
      <w:pPr>
        <w:tabs>
          <w:tab w:val="left" w:pos="7620"/>
        </w:tabs>
        <w:ind w:right="-165"/>
        <w:jc w:val="right"/>
        <w:rPr>
          <w:lang w:val="uk-UA"/>
        </w:rPr>
        <w:sectPr w:rsidR="00BC5B92" w:rsidRPr="00CB2871" w:rsidSect="00CB26E1">
          <w:pgSz w:w="11906" w:h="16838"/>
          <w:pgMar w:top="672" w:right="566" w:bottom="426" w:left="1134" w:header="142" w:footer="708" w:gutter="0"/>
          <w:cols w:space="708"/>
          <w:titlePg/>
          <w:docGrid w:linePitch="360"/>
        </w:sectPr>
      </w:pPr>
    </w:p>
    <w:p w:rsidR="00815A85" w:rsidRPr="00CB2871" w:rsidRDefault="003C5A2F" w:rsidP="00815A85">
      <w:pPr>
        <w:spacing w:line="360" w:lineRule="auto"/>
        <w:ind w:right="-165"/>
        <w:jc w:val="center"/>
        <w:rPr>
          <w:b/>
          <w:lang w:val="uk-UA"/>
        </w:rPr>
      </w:pPr>
      <w:r>
        <w:rPr>
          <w:b/>
          <w:lang w:val="uk-UA"/>
        </w:rPr>
        <w:lastRenderedPageBreak/>
        <w:t>2</w:t>
      </w:r>
      <w:r w:rsidR="00815A85" w:rsidRPr="00CB2871">
        <w:rPr>
          <w:b/>
          <w:lang w:val="uk-UA"/>
        </w:rPr>
        <w:t xml:space="preserve">.7. </w:t>
      </w:r>
      <w:r w:rsidR="0014498C" w:rsidRPr="00CB2871">
        <w:rPr>
          <w:b/>
          <w:bCs/>
          <w:lang w:val="uk-UA"/>
        </w:rPr>
        <w:t>Визначення</w:t>
      </w:r>
      <w:r w:rsidR="00DA40E6">
        <w:rPr>
          <w:b/>
          <w:bCs/>
          <w:lang w:val="uk-UA"/>
        </w:rPr>
        <w:t xml:space="preserve"> </w:t>
      </w:r>
      <w:r w:rsidR="0014498C" w:rsidRPr="00CB2871">
        <w:rPr>
          <w:b/>
          <w:bCs/>
          <w:lang w:val="uk-UA"/>
        </w:rPr>
        <w:t>сукупного нормативу оборотних</w:t>
      </w:r>
      <w:r w:rsidR="00DA40E6">
        <w:rPr>
          <w:b/>
          <w:bCs/>
          <w:lang w:val="uk-UA"/>
        </w:rPr>
        <w:t xml:space="preserve"> </w:t>
      </w:r>
      <w:r w:rsidR="0014498C" w:rsidRPr="00CB2871">
        <w:rPr>
          <w:b/>
          <w:bCs/>
          <w:lang w:val="uk-UA"/>
        </w:rPr>
        <w:t>засобів</w:t>
      </w:r>
      <w:r w:rsidR="00DA40E6">
        <w:rPr>
          <w:b/>
          <w:bCs/>
          <w:lang w:val="uk-UA"/>
        </w:rPr>
        <w:t xml:space="preserve"> </w:t>
      </w:r>
      <w:r w:rsidR="0014498C" w:rsidRPr="00CB2871">
        <w:rPr>
          <w:b/>
          <w:bCs/>
          <w:lang w:val="uk-UA"/>
        </w:rPr>
        <w:t>підприємства</w:t>
      </w:r>
    </w:p>
    <w:p w:rsidR="00434B9B" w:rsidRPr="00CB2871" w:rsidRDefault="00434B9B" w:rsidP="00434B9B">
      <w:pPr>
        <w:pStyle w:val="a5"/>
        <w:ind w:firstLine="567"/>
        <w:jc w:val="both"/>
      </w:pPr>
      <w:r w:rsidRPr="00CB2871">
        <w:t xml:space="preserve">Норматив оборотних засобів підприємства визначається за всіма нормованими оборотними засобами, до яких належать оборотні фонди (виробничі запаси, незавершене виробництво, витрати майбутніх періодів) та готова продукція на складах підприємства. Розрахунки виконують тільки </w:t>
      </w:r>
      <w:r w:rsidRPr="00CB2871">
        <w:rPr>
          <w:b/>
          <w:i/>
        </w:rPr>
        <w:t>для планового періоду</w:t>
      </w:r>
      <w:r w:rsidRPr="00CB2871">
        <w:t>.</w:t>
      </w:r>
    </w:p>
    <w:p w:rsidR="00434B9B" w:rsidRPr="00CB2871" w:rsidRDefault="00434B9B" w:rsidP="00434B9B">
      <w:pPr>
        <w:pStyle w:val="a5"/>
        <w:numPr>
          <w:ilvl w:val="0"/>
          <w:numId w:val="32"/>
        </w:numPr>
        <w:tabs>
          <w:tab w:val="left" w:pos="993"/>
        </w:tabs>
        <w:ind w:left="709" w:firstLine="0"/>
        <w:jc w:val="both"/>
      </w:pPr>
      <w:r w:rsidRPr="00CB2871">
        <w:t>Норматив власних оборотних засобів у виробничих запасах визначається множенням денної потреби у певному виді матеріальних ресурсів на норму запасу в днях:</w:t>
      </w:r>
    </w:p>
    <w:p w:rsidR="00434B9B" w:rsidRPr="00CB2871" w:rsidRDefault="00434B9B" w:rsidP="00434B9B">
      <w:pPr>
        <w:pStyle w:val="a5"/>
        <w:tabs>
          <w:tab w:val="left" w:pos="993"/>
        </w:tabs>
        <w:ind w:left="709"/>
        <w:jc w:val="right"/>
      </w:pPr>
      <w:r w:rsidRPr="00CB2871">
        <w:rPr>
          <w:i/>
        </w:rPr>
        <w:t>Н</w:t>
      </w:r>
      <w:r w:rsidRPr="00CB2871">
        <w:rPr>
          <w:i/>
          <w:vertAlign w:val="subscript"/>
        </w:rPr>
        <w:t>в.з</w:t>
      </w:r>
      <w:r w:rsidRPr="00CB2871">
        <w:rPr>
          <w:i/>
        </w:rPr>
        <w:t>=Д * З</w:t>
      </w:r>
      <w:r w:rsidRPr="00CB2871">
        <w:rPr>
          <w:i/>
          <w:vertAlign w:val="subscript"/>
        </w:rPr>
        <w:t>дн</w:t>
      </w:r>
      <w:r w:rsidRPr="00CB2871">
        <w:rPr>
          <w:i/>
        </w:rPr>
        <w:t>,,</w:t>
      </w:r>
      <w:r w:rsidRPr="00CB2871">
        <w:rPr>
          <w:i/>
        </w:rPr>
        <w:tab/>
      </w:r>
      <w:r w:rsidRPr="00CB2871">
        <w:rPr>
          <w:i/>
        </w:rPr>
        <w:tab/>
      </w:r>
      <w:r w:rsidRPr="00CB2871">
        <w:rPr>
          <w:i/>
        </w:rPr>
        <w:tab/>
      </w:r>
      <w:r w:rsidRPr="00CB2871">
        <w:rPr>
          <w:i/>
        </w:rPr>
        <w:tab/>
      </w:r>
      <w:r w:rsidRPr="00CB2871">
        <w:rPr>
          <w:i/>
        </w:rPr>
        <w:tab/>
      </w:r>
      <w:r w:rsidR="003C5A2F">
        <w:t>(</w:t>
      </w:r>
      <w:r w:rsidR="003C5A2F">
        <w:rPr>
          <w:lang w:val="ru-RU"/>
        </w:rPr>
        <w:t>2</w:t>
      </w:r>
      <w:r w:rsidRPr="00CB2871">
        <w:t>.13)</w:t>
      </w:r>
    </w:p>
    <w:p w:rsidR="00434B9B" w:rsidRPr="00CB2871" w:rsidRDefault="00434B9B" w:rsidP="00434B9B">
      <w:pPr>
        <w:pStyle w:val="a5"/>
        <w:ind w:firstLine="567"/>
        <w:jc w:val="both"/>
      </w:pPr>
      <w:r w:rsidRPr="00CB2871">
        <w:t xml:space="preserve">де </w:t>
      </w:r>
      <w:r w:rsidRPr="00CB2871">
        <w:rPr>
          <w:i/>
        </w:rPr>
        <w:t>Нв.з</w:t>
      </w:r>
      <w:r w:rsidRPr="00CB2871">
        <w:t>. - норматив власних оборотних засобів у виробничих запасах, грн;</w:t>
      </w:r>
    </w:p>
    <w:p w:rsidR="00434B9B" w:rsidRPr="00CB2871" w:rsidRDefault="00434B9B" w:rsidP="00434B9B">
      <w:pPr>
        <w:pStyle w:val="a5"/>
        <w:ind w:firstLine="567"/>
        <w:jc w:val="both"/>
      </w:pPr>
      <w:r w:rsidRPr="00CB2871">
        <w:rPr>
          <w:i/>
        </w:rPr>
        <w:t>Д</w:t>
      </w:r>
      <w:r w:rsidRPr="00CB2871">
        <w:t xml:space="preserve"> денна потреба в матеріальних ресурсах, грн;</w:t>
      </w:r>
    </w:p>
    <w:p w:rsidR="00434B9B" w:rsidRPr="00CB2871" w:rsidRDefault="00434B9B" w:rsidP="00434B9B">
      <w:pPr>
        <w:pStyle w:val="a5"/>
        <w:ind w:firstLine="567"/>
        <w:jc w:val="both"/>
      </w:pPr>
      <w:r w:rsidRPr="00CB2871">
        <w:rPr>
          <w:i/>
        </w:rPr>
        <w:t>Здн</w:t>
      </w:r>
      <w:r w:rsidRPr="00CB2871">
        <w:t xml:space="preserve"> – норма запасу, дні.</w:t>
      </w:r>
    </w:p>
    <w:p w:rsidR="00434B9B" w:rsidRPr="00CB2871" w:rsidRDefault="00434B9B" w:rsidP="00434B9B">
      <w:pPr>
        <w:pStyle w:val="a5"/>
        <w:ind w:firstLine="567"/>
        <w:jc w:val="right"/>
      </w:pPr>
      <w:r w:rsidRPr="00CB2871">
        <w:rPr>
          <w:i/>
        </w:rPr>
        <w:t>Д = М</w:t>
      </w:r>
      <w:r w:rsidRPr="00CB2871">
        <w:rPr>
          <w:i/>
          <w:vertAlign w:val="subscript"/>
        </w:rPr>
        <w:t>р</w:t>
      </w:r>
      <w:r w:rsidRPr="00CB2871">
        <w:rPr>
          <w:i/>
        </w:rPr>
        <w:t xml:space="preserve"> /360,</w:t>
      </w:r>
      <w:r w:rsidR="003C5A2F">
        <w:tab/>
      </w:r>
      <w:r w:rsidR="003C5A2F">
        <w:tab/>
      </w:r>
      <w:r w:rsidR="003C5A2F">
        <w:tab/>
      </w:r>
      <w:r w:rsidR="003C5A2F">
        <w:tab/>
      </w:r>
      <w:r w:rsidR="003C5A2F">
        <w:tab/>
        <w:t>(</w:t>
      </w:r>
      <w:r w:rsidR="003C5A2F">
        <w:rPr>
          <w:lang w:val="ru-RU"/>
        </w:rPr>
        <w:t>2</w:t>
      </w:r>
      <w:r w:rsidRPr="00CB2871">
        <w:t>.14)</w:t>
      </w:r>
    </w:p>
    <w:p w:rsidR="00434B9B" w:rsidRPr="00CB2871" w:rsidRDefault="00434B9B" w:rsidP="00434B9B">
      <w:pPr>
        <w:pStyle w:val="a5"/>
        <w:ind w:firstLine="567"/>
        <w:jc w:val="both"/>
      </w:pPr>
      <w:r w:rsidRPr="00CB2871">
        <w:t xml:space="preserve">де </w:t>
      </w:r>
      <w:r w:rsidRPr="00CB2871">
        <w:rPr>
          <w:i/>
        </w:rPr>
        <w:t>М</w:t>
      </w:r>
      <w:r w:rsidRPr="00CB2871">
        <w:rPr>
          <w:i/>
          <w:vertAlign w:val="subscript"/>
        </w:rPr>
        <w:t>р</w:t>
      </w:r>
      <w:r w:rsidRPr="00CB2871">
        <w:t xml:space="preserve"> – річна потреба матеріальних ресурсах, нат. од..</w:t>
      </w:r>
    </w:p>
    <w:p w:rsidR="00434B9B" w:rsidRPr="00CB2871" w:rsidRDefault="00434B9B" w:rsidP="00434B9B">
      <w:pPr>
        <w:pStyle w:val="a5"/>
        <w:ind w:firstLine="567"/>
        <w:jc w:val="both"/>
      </w:pPr>
      <w:r w:rsidRPr="00CB2871">
        <w:t>Відобразивши потребу у відповідному матеріальному ресурсів (</w:t>
      </w:r>
      <w:r w:rsidRPr="00CB2871">
        <w:rPr>
          <w:i/>
        </w:rPr>
        <w:t>Д</w:t>
      </w:r>
      <w:r w:rsidRPr="00CB2871">
        <w:t>) у грошовому виразі, визначають вартісну величину нормативу того чи іншого виду матеріалу у виробничих запасах.</w:t>
      </w:r>
    </w:p>
    <w:p w:rsidR="00434B9B" w:rsidRPr="00CB2871" w:rsidRDefault="00434B9B" w:rsidP="00434B9B">
      <w:pPr>
        <w:pStyle w:val="a5"/>
        <w:ind w:firstLine="567"/>
        <w:jc w:val="both"/>
      </w:pPr>
      <w:r w:rsidRPr="00CB2871">
        <w:t>Норма запасу в днях (Здн) - це сума транспортного, підготовчого, технологічного, поточного і страхового запасів в днях.</w:t>
      </w:r>
    </w:p>
    <w:p w:rsidR="00434B9B" w:rsidRPr="00CB2871" w:rsidRDefault="00434B9B" w:rsidP="00434B9B">
      <w:pPr>
        <w:pStyle w:val="a5"/>
        <w:ind w:firstLine="567"/>
        <w:jc w:val="both"/>
      </w:pPr>
      <w:r w:rsidRPr="00CB2871">
        <w:t>Норму транспортного, підготовчого та технологічного запасів для всіх варіантів прийняти такою, що дорівнює 2 дням.</w:t>
      </w:r>
    </w:p>
    <w:p w:rsidR="00434B9B" w:rsidRPr="00CB2871" w:rsidRDefault="00434B9B" w:rsidP="00434B9B">
      <w:pPr>
        <w:pStyle w:val="a5"/>
        <w:ind w:firstLine="567"/>
        <w:jc w:val="both"/>
      </w:pPr>
      <w:r w:rsidRPr="00CB2871">
        <w:t>Норму поточного та страхового запасів прийняти за даними табл. 15 згідно номера варіанту.</w:t>
      </w:r>
    </w:p>
    <w:p w:rsidR="00434B9B" w:rsidRPr="00CB2871" w:rsidRDefault="00434B9B" w:rsidP="00434B9B">
      <w:pPr>
        <w:pStyle w:val="a5"/>
        <w:ind w:firstLine="567"/>
        <w:jc w:val="both"/>
      </w:pPr>
      <w:r w:rsidRPr="00CB2871">
        <w:t>Сукупний (зведений) норматив власних оборотних засобів у виробничих запасах враховує також додаткові потреби в матеріальних ресурсах та паливі допоміжного й обслуговуючого виробництв, підсобних господарств, а також на невиробничі (експлуатаційні) потреби (табл.12).</w:t>
      </w:r>
    </w:p>
    <w:p w:rsidR="00815A85" w:rsidRPr="00CB2871" w:rsidRDefault="00815A85" w:rsidP="00BC5B92">
      <w:pPr>
        <w:tabs>
          <w:tab w:val="left" w:pos="7620"/>
        </w:tabs>
        <w:ind w:right="-165"/>
        <w:jc w:val="right"/>
        <w:rPr>
          <w:b/>
          <w:lang w:val="uk-UA"/>
        </w:rPr>
      </w:pPr>
    </w:p>
    <w:p w:rsidR="004B098C" w:rsidRPr="00CB2871" w:rsidRDefault="003C5A2F" w:rsidP="00BC5B92">
      <w:pPr>
        <w:tabs>
          <w:tab w:val="left" w:pos="7620"/>
        </w:tabs>
        <w:ind w:right="-165"/>
        <w:jc w:val="right"/>
        <w:rPr>
          <w:lang w:val="uk-UA"/>
        </w:rPr>
      </w:pPr>
      <w:r>
        <w:rPr>
          <w:lang w:val="uk-UA"/>
        </w:rPr>
        <w:t>Таблиця 2</w:t>
      </w:r>
      <w:r w:rsidR="004B098C" w:rsidRPr="00CB2871">
        <w:rPr>
          <w:lang w:val="uk-UA"/>
        </w:rPr>
        <w:t>.1</w:t>
      </w:r>
      <w:r w:rsidR="009E35DC" w:rsidRPr="00CB2871">
        <w:rPr>
          <w:lang w:val="uk-UA"/>
        </w:rPr>
        <w:t>5</w:t>
      </w:r>
    </w:p>
    <w:p w:rsidR="004B098C" w:rsidRPr="00CB2871" w:rsidRDefault="004B098C" w:rsidP="0006029A">
      <w:pPr>
        <w:ind w:right="-165"/>
        <w:jc w:val="center"/>
        <w:rPr>
          <w:lang w:val="uk-UA"/>
        </w:rPr>
      </w:pPr>
      <w:r w:rsidRPr="00CB2871">
        <w:rPr>
          <w:lang w:val="uk-UA"/>
        </w:rPr>
        <w:t>Розрахунок нормативу власних оборотних засобів підприємства у виробничих запасах</w:t>
      </w:r>
      <w:r w:rsidRPr="00CB2871">
        <w:rPr>
          <w:lang w:val="uk-UA"/>
        </w:rPr>
        <w:br/>
      </w:r>
    </w:p>
    <w:tbl>
      <w:tblPr>
        <w:tblW w:w="15051" w:type="dxa"/>
        <w:jc w:val="center"/>
        <w:tblInd w:w="-1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160"/>
        <w:gridCol w:w="1134"/>
        <w:gridCol w:w="1134"/>
        <w:gridCol w:w="1049"/>
        <w:gridCol w:w="1193"/>
        <w:gridCol w:w="1075"/>
        <w:gridCol w:w="1276"/>
        <w:gridCol w:w="992"/>
        <w:gridCol w:w="992"/>
        <w:gridCol w:w="993"/>
        <w:gridCol w:w="1134"/>
        <w:gridCol w:w="1360"/>
      </w:tblGrid>
      <w:tr w:rsidR="00ED385A" w:rsidRPr="00CB2871" w:rsidTr="005A49D8">
        <w:trPr>
          <w:trHeight w:val="624"/>
          <w:jc w:val="center"/>
        </w:trPr>
        <w:tc>
          <w:tcPr>
            <w:tcW w:w="1559" w:type="dxa"/>
            <w:vMerge w:val="restart"/>
            <w:shd w:val="clear" w:color="auto" w:fill="auto"/>
            <w:vAlign w:val="center"/>
          </w:tcPr>
          <w:p w:rsidR="004B098C" w:rsidRPr="00CB2871" w:rsidRDefault="004B098C" w:rsidP="005A49D8">
            <w:pPr>
              <w:ind w:left="-108" w:right="-108"/>
              <w:jc w:val="center"/>
              <w:rPr>
                <w:sz w:val="20"/>
                <w:szCs w:val="20"/>
                <w:lang w:val="uk-UA"/>
              </w:rPr>
            </w:pPr>
            <w:r w:rsidRPr="00CB2871">
              <w:rPr>
                <w:sz w:val="20"/>
                <w:szCs w:val="20"/>
                <w:lang w:val="uk-UA"/>
              </w:rPr>
              <w:t>Види матеріальних ресурсів</w:t>
            </w:r>
          </w:p>
        </w:tc>
        <w:tc>
          <w:tcPr>
            <w:tcW w:w="4477" w:type="dxa"/>
            <w:gridSpan w:val="4"/>
            <w:shd w:val="clear" w:color="auto" w:fill="auto"/>
            <w:vAlign w:val="center"/>
          </w:tcPr>
          <w:p w:rsidR="004B098C" w:rsidRPr="00CB2871" w:rsidRDefault="004B098C" w:rsidP="005A49D8">
            <w:pPr>
              <w:ind w:right="-165"/>
              <w:jc w:val="center"/>
              <w:rPr>
                <w:sz w:val="20"/>
                <w:szCs w:val="20"/>
                <w:lang w:val="uk-UA"/>
              </w:rPr>
            </w:pPr>
            <w:r w:rsidRPr="00CB2871">
              <w:rPr>
                <w:sz w:val="20"/>
                <w:szCs w:val="20"/>
                <w:lang w:val="uk-UA"/>
              </w:rPr>
              <w:t>Річна потреба матеріальних ресурсів, нат.од.</w:t>
            </w:r>
          </w:p>
        </w:tc>
        <w:tc>
          <w:tcPr>
            <w:tcW w:w="1193" w:type="dxa"/>
            <w:shd w:val="clear" w:color="auto" w:fill="auto"/>
            <w:vAlign w:val="center"/>
          </w:tcPr>
          <w:p w:rsidR="004B098C" w:rsidRPr="00CB2871" w:rsidRDefault="004B098C" w:rsidP="005A49D8">
            <w:pPr>
              <w:ind w:right="-165"/>
              <w:jc w:val="center"/>
              <w:rPr>
                <w:sz w:val="20"/>
                <w:szCs w:val="20"/>
                <w:lang w:val="uk-UA"/>
              </w:rPr>
            </w:pPr>
            <w:r w:rsidRPr="00CB2871">
              <w:rPr>
                <w:sz w:val="20"/>
                <w:szCs w:val="20"/>
                <w:lang w:val="uk-UA"/>
              </w:rPr>
              <w:t>Денна потреба матер</w:t>
            </w:r>
            <w:r w:rsidR="00ED385A" w:rsidRPr="00CB2871">
              <w:rPr>
                <w:sz w:val="20"/>
                <w:szCs w:val="20"/>
                <w:lang w:val="uk-UA"/>
              </w:rPr>
              <w:t>.</w:t>
            </w:r>
          </w:p>
          <w:p w:rsidR="004B098C" w:rsidRPr="00CB2871" w:rsidRDefault="004B098C" w:rsidP="005A49D8">
            <w:pPr>
              <w:ind w:right="-165"/>
              <w:jc w:val="center"/>
              <w:rPr>
                <w:sz w:val="20"/>
                <w:szCs w:val="20"/>
                <w:lang w:val="uk-UA"/>
              </w:rPr>
            </w:pPr>
            <w:r w:rsidRPr="00CB2871">
              <w:rPr>
                <w:sz w:val="20"/>
                <w:szCs w:val="20"/>
                <w:lang w:val="uk-UA"/>
              </w:rPr>
              <w:t>ресурсів</w:t>
            </w:r>
          </w:p>
          <w:p w:rsidR="004B098C" w:rsidRPr="00CB2871" w:rsidRDefault="004B098C" w:rsidP="005A49D8">
            <w:pPr>
              <w:ind w:right="-165"/>
              <w:jc w:val="center"/>
              <w:rPr>
                <w:sz w:val="20"/>
                <w:szCs w:val="20"/>
                <w:lang w:val="uk-UA"/>
              </w:rPr>
            </w:pPr>
            <w:r w:rsidRPr="00CB2871">
              <w:rPr>
                <w:sz w:val="20"/>
                <w:szCs w:val="20"/>
                <w:lang w:val="uk-UA"/>
              </w:rPr>
              <w:t>нат.од</w:t>
            </w:r>
          </w:p>
        </w:tc>
        <w:tc>
          <w:tcPr>
            <w:tcW w:w="1075" w:type="dxa"/>
            <w:shd w:val="clear" w:color="auto" w:fill="auto"/>
            <w:vAlign w:val="center"/>
          </w:tcPr>
          <w:p w:rsidR="004B098C" w:rsidRPr="00CB2871" w:rsidRDefault="004B098C" w:rsidP="005A49D8">
            <w:pPr>
              <w:ind w:left="-82"/>
              <w:jc w:val="center"/>
              <w:rPr>
                <w:sz w:val="20"/>
                <w:szCs w:val="20"/>
                <w:lang w:val="uk-UA"/>
              </w:rPr>
            </w:pPr>
            <w:r w:rsidRPr="00CB2871">
              <w:rPr>
                <w:sz w:val="20"/>
                <w:szCs w:val="20"/>
                <w:lang w:val="uk-UA"/>
              </w:rPr>
              <w:t>Ціна нат.од. без ПДВ, грн.</w:t>
            </w:r>
          </w:p>
        </w:tc>
        <w:tc>
          <w:tcPr>
            <w:tcW w:w="1276" w:type="dxa"/>
            <w:shd w:val="clear" w:color="auto" w:fill="auto"/>
            <w:vAlign w:val="center"/>
          </w:tcPr>
          <w:p w:rsidR="004B098C" w:rsidRPr="00CB2871" w:rsidRDefault="004B098C" w:rsidP="005A49D8">
            <w:pPr>
              <w:ind w:left="-83" w:right="-133"/>
              <w:jc w:val="center"/>
              <w:rPr>
                <w:sz w:val="20"/>
                <w:szCs w:val="20"/>
                <w:lang w:val="uk-UA"/>
              </w:rPr>
            </w:pPr>
            <w:r w:rsidRPr="00CB2871">
              <w:rPr>
                <w:sz w:val="20"/>
                <w:szCs w:val="20"/>
                <w:lang w:val="uk-UA"/>
              </w:rPr>
              <w:t>Вартість денної потреби тис.грн.</w:t>
            </w:r>
          </w:p>
        </w:tc>
        <w:tc>
          <w:tcPr>
            <w:tcW w:w="4111" w:type="dxa"/>
            <w:gridSpan w:val="4"/>
            <w:shd w:val="clear" w:color="auto" w:fill="auto"/>
            <w:vAlign w:val="center"/>
          </w:tcPr>
          <w:p w:rsidR="004B098C" w:rsidRPr="00CB2871" w:rsidRDefault="004B098C" w:rsidP="005A49D8">
            <w:pPr>
              <w:ind w:right="-165"/>
              <w:jc w:val="center"/>
              <w:rPr>
                <w:sz w:val="20"/>
                <w:szCs w:val="20"/>
                <w:lang w:val="uk-UA"/>
              </w:rPr>
            </w:pPr>
            <w:r w:rsidRPr="00CB2871">
              <w:rPr>
                <w:sz w:val="20"/>
                <w:szCs w:val="20"/>
                <w:lang w:val="uk-UA"/>
              </w:rPr>
              <w:t>Норма запасу, дні</w:t>
            </w:r>
          </w:p>
        </w:tc>
        <w:tc>
          <w:tcPr>
            <w:tcW w:w="1360" w:type="dxa"/>
            <w:shd w:val="clear" w:color="auto" w:fill="auto"/>
            <w:vAlign w:val="center"/>
          </w:tcPr>
          <w:p w:rsidR="004B098C" w:rsidRPr="00CB2871" w:rsidRDefault="004B098C" w:rsidP="005A49D8">
            <w:pPr>
              <w:ind w:right="-165"/>
              <w:jc w:val="center"/>
              <w:rPr>
                <w:sz w:val="20"/>
                <w:szCs w:val="20"/>
                <w:lang w:val="uk-UA"/>
              </w:rPr>
            </w:pPr>
            <w:r w:rsidRPr="00CB2871">
              <w:rPr>
                <w:sz w:val="20"/>
                <w:szCs w:val="20"/>
                <w:lang w:val="uk-UA"/>
              </w:rPr>
              <w:t>Норматив, тис.грн</w:t>
            </w:r>
          </w:p>
        </w:tc>
      </w:tr>
      <w:tr w:rsidR="00ED385A" w:rsidRPr="00CB2871" w:rsidTr="005A49D8">
        <w:trPr>
          <w:trHeight w:val="300"/>
          <w:jc w:val="center"/>
        </w:trPr>
        <w:tc>
          <w:tcPr>
            <w:tcW w:w="1559" w:type="dxa"/>
            <w:vMerge/>
            <w:shd w:val="clear" w:color="auto" w:fill="auto"/>
            <w:vAlign w:val="center"/>
          </w:tcPr>
          <w:p w:rsidR="004B098C" w:rsidRPr="00CB2871" w:rsidRDefault="004B098C" w:rsidP="005A49D8">
            <w:pPr>
              <w:ind w:right="-165"/>
              <w:jc w:val="center"/>
              <w:rPr>
                <w:sz w:val="20"/>
                <w:szCs w:val="20"/>
                <w:lang w:val="uk-UA"/>
              </w:rPr>
            </w:pPr>
          </w:p>
        </w:tc>
        <w:tc>
          <w:tcPr>
            <w:tcW w:w="1160" w:type="dxa"/>
            <w:shd w:val="clear" w:color="auto" w:fill="auto"/>
            <w:vAlign w:val="center"/>
          </w:tcPr>
          <w:p w:rsidR="004B098C" w:rsidRPr="00CB2871" w:rsidRDefault="00DA40E6" w:rsidP="005A49D8">
            <w:pPr>
              <w:ind w:left="-108" w:right="-165"/>
              <w:jc w:val="center"/>
              <w:rPr>
                <w:sz w:val="20"/>
                <w:szCs w:val="20"/>
                <w:lang w:val="uk-UA"/>
              </w:rPr>
            </w:pPr>
            <w:r>
              <w:rPr>
                <w:sz w:val="20"/>
                <w:szCs w:val="20"/>
                <w:lang w:val="uk-UA"/>
              </w:rPr>
              <w:t>Т</w:t>
            </w:r>
          </w:p>
        </w:tc>
        <w:tc>
          <w:tcPr>
            <w:tcW w:w="1134" w:type="dxa"/>
            <w:shd w:val="clear" w:color="auto" w:fill="auto"/>
            <w:vAlign w:val="center"/>
          </w:tcPr>
          <w:p w:rsidR="004B098C" w:rsidRPr="00CB2871" w:rsidRDefault="00DA40E6" w:rsidP="005A49D8">
            <w:pPr>
              <w:ind w:left="-108" w:right="-165"/>
              <w:jc w:val="center"/>
              <w:rPr>
                <w:sz w:val="20"/>
                <w:szCs w:val="20"/>
                <w:lang w:val="uk-UA"/>
              </w:rPr>
            </w:pPr>
            <w:r>
              <w:rPr>
                <w:sz w:val="20"/>
                <w:szCs w:val="20"/>
                <w:lang w:val="uk-UA"/>
              </w:rPr>
              <w:t>К</w:t>
            </w:r>
          </w:p>
        </w:tc>
        <w:tc>
          <w:tcPr>
            <w:tcW w:w="1134" w:type="dxa"/>
            <w:shd w:val="clear" w:color="auto" w:fill="auto"/>
            <w:vAlign w:val="center"/>
          </w:tcPr>
          <w:p w:rsidR="004B098C" w:rsidRPr="00CB2871" w:rsidRDefault="00DA40E6" w:rsidP="005A49D8">
            <w:pPr>
              <w:ind w:left="-108" w:right="-165"/>
              <w:jc w:val="center"/>
              <w:rPr>
                <w:sz w:val="20"/>
                <w:szCs w:val="20"/>
                <w:lang w:val="uk-UA"/>
              </w:rPr>
            </w:pPr>
            <w:r>
              <w:rPr>
                <w:sz w:val="20"/>
                <w:szCs w:val="20"/>
                <w:lang w:val="uk-UA"/>
              </w:rPr>
              <w:t>Ю</w:t>
            </w:r>
          </w:p>
        </w:tc>
        <w:tc>
          <w:tcPr>
            <w:tcW w:w="1049" w:type="dxa"/>
            <w:shd w:val="clear" w:color="auto" w:fill="auto"/>
            <w:vAlign w:val="center"/>
          </w:tcPr>
          <w:p w:rsidR="004B098C" w:rsidRPr="00CB2871" w:rsidRDefault="004B098C" w:rsidP="005A49D8">
            <w:pPr>
              <w:ind w:right="-165"/>
              <w:jc w:val="center"/>
              <w:rPr>
                <w:sz w:val="20"/>
                <w:szCs w:val="20"/>
                <w:lang w:val="uk-UA"/>
              </w:rPr>
            </w:pPr>
            <w:r w:rsidRPr="00CB2871">
              <w:rPr>
                <w:sz w:val="20"/>
                <w:szCs w:val="20"/>
                <w:lang w:val="uk-UA"/>
              </w:rPr>
              <w:t>Разом</w:t>
            </w:r>
          </w:p>
        </w:tc>
        <w:tc>
          <w:tcPr>
            <w:tcW w:w="1193" w:type="dxa"/>
            <w:shd w:val="clear" w:color="auto" w:fill="auto"/>
            <w:vAlign w:val="center"/>
          </w:tcPr>
          <w:p w:rsidR="004B098C" w:rsidRPr="00CB2871" w:rsidRDefault="004B098C" w:rsidP="005A49D8">
            <w:pPr>
              <w:ind w:right="-165"/>
              <w:jc w:val="center"/>
              <w:rPr>
                <w:sz w:val="20"/>
                <w:szCs w:val="20"/>
                <w:lang w:val="uk-UA"/>
              </w:rPr>
            </w:pPr>
          </w:p>
        </w:tc>
        <w:tc>
          <w:tcPr>
            <w:tcW w:w="1075" w:type="dxa"/>
            <w:shd w:val="clear" w:color="auto" w:fill="auto"/>
            <w:vAlign w:val="center"/>
          </w:tcPr>
          <w:p w:rsidR="004B098C" w:rsidRPr="00CB2871" w:rsidRDefault="004B098C" w:rsidP="005A49D8">
            <w:pPr>
              <w:ind w:right="-165"/>
              <w:jc w:val="center"/>
              <w:rPr>
                <w:sz w:val="20"/>
                <w:szCs w:val="20"/>
                <w:lang w:val="uk-UA"/>
              </w:rPr>
            </w:pPr>
          </w:p>
        </w:tc>
        <w:tc>
          <w:tcPr>
            <w:tcW w:w="1276" w:type="dxa"/>
            <w:shd w:val="clear" w:color="auto" w:fill="auto"/>
            <w:vAlign w:val="center"/>
          </w:tcPr>
          <w:p w:rsidR="004B098C" w:rsidRPr="00CB2871" w:rsidRDefault="004B098C" w:rsidP="005A49D8">
            <w:pPr>
              <w:ind w:right="-165"/>
              <w:jc w:val="center"/>
              <w:rPr>
                <w:sz w:val="20"/>
                <w:szCs w:val="20"/>
                <w:lang w:val="uk-UA"/>
              </w:rPr>
            </w:pPr>
          </w:p>
        </w:tc>
        <w:tc>
          <w:tcPr>
            <w:tcW w:w="992" w:type="dxa"/>
            <w:shd w:val="clear" w:color="auto" w:fill="auto"/>
            <w:vAlign w:val="center"/>
          </w:tcPr>
          <w:p w:rsidR="004B098C" w:rsidRPr="00CB2871" w:rsidRDefault="004B098C" w:rsidP="005A49D8">
            <w:pPr>
              <w:ind w:left="-108" w:right="-165"/>
              <w:jc w:val="center"/>
              <w:rPr>
                <w:sz w:val="20"/>
                <w:szCs w:val="20"/>
                <w:lang w:val="uk-UA"/>
              </w:rPr>
            </w:pPr>
            <w:r w:rsidRPr="00CB2871">
              <w:rPr>
                <w:sz w:val="20"/>
                <w:szCs w:val="20"/>
                <w:lang w:val="uk-UA"/>
              </w:rPr>
              <w:t>Поточ.</w:t>
            </w:r>
          </w:p>
        </w:tc>
        <w:tc>
          <w:tcPr>
            <w:tcW w:w="992" w:type="dxa"/>
            <w:shd w:val="clear" w:color="auto" w:fill="auto"/>
            <w:vAlign w:val="center"/>
          </w:tcPr>
          <w:p w:rsidR="004B098C" w:rsidRPr="00CB2871" w:rsidRDefault="004B098C" w:rsidP="005A49D8">
            <w:pPr>
              <w:ind w:left="-108" w:right="-165"/>
              <w:jc w:val="center"/>
              <w:rPr>
                <w:sz w:val="20"/>
                <w:szCs w:val="20"/>
                <w:lang w:val="uk-UA"/>
              </w:rPr>
            </w:pPr>
            <w:r w:rsidRPr="00CB2871">
              <w:rPr>
                <w:sz w:val="20"/>
                <w:szCs w:val="20"/>
                <w:lang w:val="uk-UA"/>
              </w:rPr>
              <w:t>страховий</w:t>
            </w:r>
          </w:p>
        </w:tc>
        <w:tc>
          <w:tcPr>
            <w:tcW w:w="993" w:type="dxa"/>
            <w:shd w:val="clear" w:color="auto" w:fill="auto"/>
            <w:vAlign w:val="center"/>
          </w:tcPr>
          <w:p w:rsidR="004B098C" w:rsidRPr="00CB2871" w:rsidRDefault="004B098C" w:rsidP="005A49D8">
            <w:pPr>
              <w:ind w:right="-165"/>
              <w:jc w:val="center"/>
              <w:rPr>
                <w:sz w:val="20"/>
                <w:szCs w:val="20"/>
                <w:lang w:val="uk-UA"/>
              </w:rPr>
            </w:pPr>
            <w:r w:rsidRPr="00CB2871">
              <w:rPr>
                <w:sz w:val="20"/>
                <w:szCs w:val="20"/>
                <w:lang w:val="uk-UA"/>
              </w:rPr>
              <w:t>транспорт</w:t>
            </w:r>
          </w:p>
        </w:tc>
        <w:tc>
          <w:tcPr>
            <w:tcW w:w="1134" w:type="dxa"/>
            <w:shd w:val="clear" w:color="auto" w:fill="auto"/>
            <w:vAlign w:val="center"/>
          </w:tcPr>
          <w:p w:rsidR="004B098C" w:rsidRPr="00CB2871" w:rsidRDefault="004B098C" w:rsidP="005A49D8">
            <w:pPr>
              <w:ind w:right="-165"/>
              <w:jc w:val="center"/>
              <w:rPr>
                <w:sz w:val="20"/>
                <w:szCs w:val="20"/>
                <w:lang w:val="uk-UA"/>
              </w:rPr>
            </w:pPr>
            <w:r w:rsidRPr="00CB2871">
              <w:rPr>
                <w:sz w:val="20"/>
                <w:szCs w:val="20"/>
                <w:lang w:val="uk-UA"/>
              </w:rPr>
              <w:t>разом</w:t>
            </w:r>
          </w:p>
        </w:tc>
        <w:tc>
          <w:tcPr>
            <w:tcW w:w="1360" w:type="dxa"/>
            <w:shd w:val="clear" w:color="auto" w:fill="auto"/>
            <w:vAlign w:val="center"/>
          </w:tcPr>
          <w:p w:rsidR="004B098C" w:rsidRPr="00CB2871" w:rsidRDefault="004B098C" w:rsidP="005A49D8">
            <w:pPr>
              <w:ind w:right="-165"/>
              <w:jc w:val="center"/>
              <w:rPr>
                <w:sz w:val="20"/>
                <w:szCs w:val="20"/>
                <w:lang w:val="uk-UA"/>
              </w:rPr>
            </w:pPr>
          </w:p>
        </w:tc>
      </w:tr>
      <w:tr w:rsidR="00DA40E6" w:rsidRPr="00CB2871" w:rsidTr="00510423">
        <w:trPr>
          <w:jc w:val="center"/>
        </w:trPr>
        <w:tc>
          <w:tcPr>
            <w:tcW w:w="1559" w:type="dxa"/>
            <w:shd w:val="clear" w:color="auto" w:fill="auto"/>
            <w:vAlign w:val="center"/>
          </w:tcPr>
          <w:p w:rsidR="00DA40E6" w:rsidRPr="00CB2871" w:rsidRDefault="00DA40E6" w:rsidP="005A49D8">
            <w:pPr>
              <w:jc w:val="center"/>
              <w:rPr>
                <w:sz w:val="20"/>
                <w:szCs w:val="20"/>
                <w:lang w:val="uk-UA"/>
              </w:rPr>
            </w:pPr>
            <w:r w:rsidRPr="00CB2871">
              <w:rPr>
                <w:sz w:val="20"/>
                <w:szCs w:val="20"/>
                <w:lang w:val="uk-UA"/>
              </w:rPr>
              <w:t>W,т</w:t>
            </w:r>
          </w:p>
        </w:tc>
        <w:tc>
          <w:tcPr>
            <w:tcW w:w="1160"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5357241</w:t>
            </w:r>
          </w:p>
        </w:tc>
        <w:tc>
          <w:tcPr>
            <w:tcW w:w="1134"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0</w:t>
            </w:r>
          </w:p>
        </w:tc>
        <w:tc>
          <w:tcPr>
            <w:tcW w:w="1134"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5253003</w:t>
            </w:r>
          </w:p>
        </w:tc>
        <w:tc>
          <w:tcPr>
            <w:tcW w:w="1049"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10610244</w:t>
            </w:r>
          </w:p>
        </w:tc>
        <w:tc>
          <w:tcPr>
            <w:tcW w:w="1193"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29472,9</w:t>
            </w:r>
          </w:p>
        </w:tc>
        <w:tc>
          <w:tcPr>
            <w:tcW w:w="1075"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1,197</w:t>
            </w:r>
          </w:p>
        </w:tc>
        <w:tc>
          <w:tcPr>
            <w:tcW w:w="1276"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35279,061</w:t>
            </w:r>
          </w:p>
        </w:tc>
        <w:tc>
          <w:tcPr>
            <w:tcW w:w="992"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8,4</w:t>
            </w:r>
          </w:p>
        </w:tc>
        <w:tc>
          <w:tcPr>
            <w:tcW w:w="992"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3,6</w:t>
            </w:r>
          </w:p>
        </w:tc>
        <w:tc>
          <w:tcPr>
            <w:tcW w:w="993"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6</w:t>
            </w:r>
          </w:p>
        </w:tc>
        <w:tc>
          <w:tcPr>
            <w:tcW w:w="1134"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18</w:t>
            </w:r>
          </w:p>
        </w:tc>
        <w:tc>
          <w:tcPr>
            <w:tcW w:w="1360"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635023,098</w:t>
            </w:r>
          </w:p>
        </w:tc>
      </w:tr>
      <w:tr w:rsidR="00DA40E6" w:rsidRPr="00CB2871" w:rsidTr="00510423">
        <w:trPr>
          <w:jc w:val="center"/>
        </w:trPr>
        <w:tc>
          <w:tcPr>
            <w:tcW w:w="1559" w:type="dxa"/>
            <w:shd w:val="clear" w:color="auto" w:fill="auto"/>
            <w:vAlign w:val="center"/>
          </w:tcPr>
          <w:p w:rsidR="00DA40E6" w:rsidRPr="00CB2871" w:rsidRDefault="00DA40E6" w:rsidP="005A49D8">
            <w:pPr>
              <w:jc w:val="center"/>
              <w:rPr>
                <w:sz w:val="20"/>
                <w:szCs w:val="20"/>
                <w:lang w:val="uk-UA"/>
              </w:rPr>
            </w:pPr>
            <w:r w:rsidRPr="00CB2871">
              <w:rPr>
                <w:sz w:val="20"/>
                <w:szCs w:val="20"/>
                <w:lang w:val="uk-UA"/>
              </w:rPr>
              <w:t>Х, т</w:t>
            </w:r>
          </w:p>
        </w:tc>
        <w:tc>
          <w:tcPr>
            <w:tcW w:w="1160"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0</w:t>
            </w:r>
          </w:p>
        </w:tc>
        <w:tc>
          <w:tcPr>
            <w:tcW w:w="1134"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2950574</w:t>
            </w:r>
          </w:p>
        </w:tc>
        <w:tc>
          <w:tcPr>
            <w:tcW w:w="1134"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486614,7</w:t>
            </w:r>
          </w:p>
        </w:tc>
        <w:tc>
          <w:tcPr>
            <w:tcW w:w="1049"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3437188,7</w:t>
            </w:r>
          </w:p>
        </w:tc>
        <w:tc>
          <w:tcPr>
            <w:tcW w:w="1193"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9547,746</w:t>
            </w:r>
          </w:p>
        </w:tc>
        <w:tc>
          <w:tcPr>
            <w:tcW w:w="1075"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0,958</w:t>
            </w:r>
          </w:p>
        </w:tc>
        <w:tc>
          <w:tcPr>
            <w:tcW w:w="1276"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9146,741</w:t>
            </w:r>
          </w:p>
        </w:tc>
        <w:tc>
          <w:tcPr>
            <w:tcW w:w="992"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8,4</w:t>
            </w:r>
          </w:p>
        </w:tc>
        <w:tc>
          <w:tcPr>
            <w:tcW w:w="992"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3</w:t>
            </w:r>
          </w:p>
        </w:tc>
        <w:tc>
          <w:tcPr>
            <w:tcW w:w="993"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6</w:t>
            </w:r>
          </w:p>
        </w:tc>
        <w:tc>
          <w:tcPr>
            <w:tcW w:w="1134"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17,4</w:t>
            </w:r>
          </w:p>
        </w:tc>
        <w:tc>
          <w:tcPr>
            <w:tcW w:w="1360"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159153,2934</w:t>
            </w:r>
          </w:p>
        </w:tc>
      </w:tr>
      <w:tr w:rsidR="00DA40E6" w:rsidRPr="00CB2871" w:rsidTr="00510423">
        <w:trPr>
          <w:jc w:val="center"/>
        </w:trPr>
        <w:tc>
          <w:tcPr>
            <w:tcW w:w="1559" w:type="dxa"/>
            <w:shd w:val="clear" w:color="auto" w:fill="auto"/>
            <w:vAlign w:val="center"/>
          </w:tcPr>
          <w:p w:rsidR="00DA40E6" w:rsidRPr="00CB2871" w:rsidRDefault="00DA40E6" w:rsidP="005A49D8">
            <w:pPr>
              <w:jc w:val="center"/>
              <w:rPr>
                <w:sz w:val="20"/>
                <w:szCs w:val="20"/>
                <w:lang w:val="uk-UA"/>
              </w:rPr>
            </w:pPr>
            <w:r w:rsidRPr="00CB2871">
              <w:rPr>
                <w:sz w:val="20"/>
                <w:szCs w:val="20"/>
                <w:lang w:val="uk-UA"/>
              </w:rPr>
              <w:t>Y, м</w:t>
            </w:r>
            <w:r w:rsidRPr="00CB2871">
              <w:rPr>
                <w:sz w:val="20"/>
                <w:szCs w:val="20"/>
                <w:vertAlign w:val="superscript"/>
                <w:lang w:val="uk-UA"/>
              </w:rPr>
              <w:t>3</w:t>
            </w:r>
          </w:p>
        </w:tc>
        <w:tc>
          <w:tcPr>
            <w:tcW w:w="1160"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674,928</w:t>
            </w:r>
          </w:p>
        </w:tc>
        <w:tc>
          <w:tcPr>
            <w:tcW w:w="1134"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2027,35</w:t>
            </w:r>
          </w:p>
        </w:tc>
        <w:tc>
          <w:tcPr>
            <w:tcW w:w="1134"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0</w:t>
            </w:r>
          </w:p>
        </w:tc>
        <w:tc>
          <w:tcPr>
            <w:tcW w:w="1049"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2702,278</w:t>
            </w:r>
          </w:p>
        </w:tc>
        <w:tc>
          <w:tcPr>
            <w:tcW w:w="1193"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7,506</w:t>
            </w:r>
          </w:p>
        </w:tc>
        <w:tc>
          <w:tcPr>
            <w:tcW w:w="1075"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179,167</w:t>
            </w:r>
          </w:p>
        </w:tc>
        <w:tc>
          <w:tcPr>
            <w:tcW w:w="1276"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1344,828</w:t>
            </w:r>
          </w:p>
        </w:tc>
        <w:tc>
          <w:tcPr>
            <w:tcW w:w="992"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18</w:t>
            </w:r>
          </w:p>
        </w:tc>
        <w:tc>
          <w:tcPr>
            <w:tcW w:w="992"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7,2</w:t>
            </w:r>
          </w:p>
        </w:tc>
        <w:tc>
          <w:tcPr>
            <w:tcW w:w="993"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6</w:t>
            </w:r>
          </w:p>
        </w:tc>
        <w:tc>
          <w:tcPr>
            <w:tcW w:w="1134"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31,2</w:t>
            </w:r>
          </w:p>
        </w:tc>
        <w:tc>
          <w:tcPr>
            <w:tcW w:w="1360"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41958,6336</w:t>
            </w:r>
          </w:p>
        </w:tc>
      </w:tr>
      <w:tr w:rsidR="00DA40E6" w:rsidRPr="00CB2871" w:rsidTr="00510423">
        <w:trPr>
          <w:jc w:val="center"/>
        </w:trPr>
        <w:tc>
          <w:tcPr>
            <w:tcW w:w="1559" w:type="dxa"/>
            <w:shd w:val="clear" w:color="auto" w:fill="auto"/>
            <w:vAlign w:val="center"/>
          </w:tcPr>
          <w:p w:rsidR="00DA40E6" w:rsidRPr="00CB2871" w:rsidRDefault="00DA40E6" w:rsidP="005A49D8">
            <w:pPr>
              <w:jc w:val="center"/>
              <w:rPr>
                <w:sz w:val="20"/>
                <w:szCs w:val="20"/>
                <w:lang w:val="uk-UA"/>
              </w:rPr>
            </w:pPr>
            <w:r w:rsidRPr="00CB2871">
              <w:rPr>
                <w:sz w:val="20"/>
                <w:szCs w:val="20"/>
                <w:lang w:val="uk-UA"/>
              </w:rPr>
              <w:t>Z, м</w:t>
            </w:r>
            <w:r w:rsidRPr="00CB2871">
              <w:rPr>
                <w:sz w:val="20"/>
                <w:szCs w:val="20"/>
                <w:vertAlign w:val="superscript"/>
                <w:lang w:val="uk-UA"/>
              </w:rPr>
              <w:t>2</w:t>
            </w:r>
          </w:p>
        </w:tc>
        <w:tc>
          <w:tcPr>
            <w:tcW w:w="1160"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0</w:t>
            </w:r>
          </w:p>
        </w:tc>
        <w:tc>
          <w:tcPr>
            <w:tcW w:w="1134"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0</w:t>
            </w:r>
          </w:p>
        </w:tc>
        <w:tc>
          <w:tcPr>
            <w:tcW w:w="1134"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39939,3</w:t>
            </w:r>
          </w:p>
        </w:tc>
        <w:tc>
          <w:tcPr>
            <w:tcW w:w="1049"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39939,3</w:t>
            </w:r>
          </w:p>
        </w:tc>
        <w:tc>
          <w:tcPr>
            <w:tcW w:w="1193"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110,943</w:t>
            </w:r>
          </w:p>
        </w:tc>
        <w:tc>
          <w:tcPr>
            <w:tcW w:w="1075"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25</w:t>
            </w:r>
          </w:p>
        </w:tc>
        <w:tc>
          <w:tcPr>
            <w:tcW w:w="1276"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2773,575</w:t>
            </w:r>
          </w:p>
        </w:tc>
        <w:tc>
          <w:tcPr>
            <w:tcW w:w="992"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21,5</w:t>
            </w:r>
          </w:p>
        </w:tc>
        <w:tc>
          <w:tcPr>
            <w:tcW w:w="992"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8,4</w:t>
            </w:r>
          </w:p>
        </w:tc>
        <w:tc>
          <w:tcPr>
            <w:tcW w:w="993"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6</w:t>
            </w:r>
          </w:p>
        </w:tc>
        <w:tc>
          <w:tcPr>
            <w:tcW w:w="1134"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35,9</w:t>
            </w:r>
          </w:p>
        </w:tc>
        <w:tc>
          <w:tcPr>
            <w:tcW w:w="1360"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99571,3425</w:t>
            </w:r>
          </w:p>
        </w:tc>
      </w:tr>
      <w:tr w:rsidR="00DA40E6" w:rsidRPr="00CB2871" w:rsidTr="00510423">
        <w:trPr>
          <w:jc w:val="center"/>
        </w:trPr>
        <w:tc>
          <w:tcPr>
            <w:tcW w:w="1559" w:type="dxa"/>
            <w:vMerge w:val="restart"/>
            <w:shd w:val="clear" w:color="auto" w:fill="auto"/>
            <w:vAlign w:val="center"/>
          </w:tcPr>
          <w:p w:rsidR="00DA40E6" w:rsidRPr="00CB2871" w:rsidRDefault="00DA40E6" w:rsidP="005A49D8">
            <w:pPr>
              <w:jc w:val="center"/>
              <w:rPr>
                <w:sz w:val="20"/>
                <w:szCs w:val="20"/>
                <w:lang w:val="uk-UA"/>
              </w:rPr>
            </w:pPr>
            <w:r w:rsidRPr="00CB2871">
              <w:rPr>
                <w:sz w:val="20"/>
                <w:szCs w:val="20"/>
                <w:lang w:val="uk-UA"/>
              </w:rPr>
              <w:t>Комплектуючідеталі,шт.</w:t>
            </w:r>
          </w:p>
        </w:tc>
        <w:tc>
          <w:tcPr>
            <w:tcW w:w="1160"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5357241</w:t>
            </w:r>
          </w:p>
        </w:tc>
        <w:tc>
          <w:tcPr>
            <w:tcW w:w="1134"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0</w:t>
            </w:r>
          </w:p>
        </w:tc>
        <w:tc>
          <w:tcPr>
            <w:tcW w:w="1134"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5253003</w:t>
            </w:r>
          </w:p>
        </w:tc>
        <w:tc>
          <w:tcPr>
            <w:tcW w:w="1049"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10610244</w:t>
            </w:r>
          </w:p>
        </w:tc>
        <w:tc>
          <w:tcPr>
            <w:tcW w:w="1193"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29472,9</w:t>
            </w:r>
          </w:p>
        </w:tc>
        <w:tc>
          <w:tcPr>
            <w:tcW w:w="1075"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1,197</w:t>
            </w:r>
          </w:p>
        </w:tc>
        <w:tc>
          <w:tcPr>
            <w:tcW w:w="1276"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35279,061</w:t>
            </w:r>
          </w:p>
        </w:tc>
        <w:tc>
          <w:tcPr>
            <w:tcW w:w="992"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8,4</w:t>
            </w:r>
          </w:p>
        </w:tc>
        <w:tc>
          <w:tcPr>
            <w:tcW w:w="992"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3,6</w:t>
            </w:r>
          </w:p>
        </w:tc>
        <w:tc>
          <w:tcPr>
            <w:tcW w:w="993"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6</w:t>
            </w:r>
          </w:p>
        </w:tc>
        <w:tc>
          <w:tcPr>
            <w:tcW w:w="1134"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18</w:t>
            </w:r>
          </w:p>
        </w:tc>
        <w:tc>
          <w:tcPr>
            <w:tcW w:w="1360"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635023,098</w:t>
            </w:r>
          </w:p>
        </w:tc>
      </w:tr>
      <w:tr w:rsidR="00DA40E6" w:rsidRPr="00CB2871" w:rsidTr="00510423">
        <w:trPr>
          <w:jc w:val="center"/>
        </w:trPr>
        <w:tc>
          <w:tcPr>
            <w:tcW w:w="1559" w:type="dxa"/>
            <w:vMerge/>
            <w:shd w:val="clear" w:color="auto" w:fill="auto"/>
            <w:vAlign w:val="center"/>
          </w:tcPr>
          <w:p w:rsidR="00DA40E6" w:rsidRPr="00CB2871" w:rsidRDefault="00DA40E6" w:rsidP="005A49D8">
            <w:pPr>
              <w:jc w:val="center"/>
              <w:rPr>
                <w:sz w:val="20"/>
                <w:szCs w:val="20"/>
                <w:lang w:val="uk-UA"/>
              </w:rPr>
            </w:pPr>
          </w:p>
        </w:tc>
        <w:tc>
          <w:tcPr>
            <w:tcW w:w="1160" w:type="dxa"/>
            <w:shd w:val="clear" w:color="auto" w:fill="auto"/>
            <w:vAlign w:val="center"/>
          </w:tcPr>
          <w:p w:rsidR="00DA40E6" w:rsidRDefault="00DA40E6" w:rsidP="00DA40E6">
            <w:pPr>
              <w:ind w:left="-167" w:right="-23"/>
              <w:jc w:val="center"/>
              <w:rPr>
                <w:sz w:val="20"/>
                <w:szCs w:val="20"/>
              </w:rPr>
            </w:pPr>
            <w:r>
              <w:rPr>
                <w:sz w:val="20"/>
                <w:szCs w:val="20"/>
              </w:rPr>
              <w:t> </w:t>
            </w:r>
          </w:p>
        </w:tc>
        <w:tc>
          <w:tcPr>
            <w:tcW w:w="1134" w:type="dxa"/>
            <w:shd w:val="clear" w:color="auto" w:fill="auto"/>
            <w:vAlign w:val="center"/>
          </w:tcPr>
          <w:p w:rsidR="00DA40E6" w:rsidRDefault="00DA40E6" w:rsidP="00DA40E6">
            <w:pPr>
              <w:ind w:left="-167" w:right="-23"/>
              <w:jc w:val="center"/>
              <w:rPr>
                <w:sz w:val="20"/>
                <w:szCs w:val="20"/>
              </w:rPr>
            </w:pPr>
            <w:r>
              <w:rPr>
                <w:sz w:val="20"/>
                <w:szCs w:val="20"/>
              </w:rPr>
              <w:t> </w:t>
            </w:r>
          </w:p>
        </w:tc>
        <w:tc>
          <w:tcPr>
            <w:tcW w:w="1134" w:type="dxa"/>
            <w:shd w:val="clear" w:color="auto" w:fill="auto"/>
            <w:vAlign w:val="center"/>
          </w:tcPr>
          <w:p w:rsidR="00DA40E6" w:rsidRDefault="00DA40E6" w:rsidP="00DA40E6">
            <w:pPr>
              <w:ind w:left="-167" w:right="-23"/>
              <w:jc w:val="center"/>
              <w:rPr>
                <w:sz w:val="20"/>
                <w:szCs w:val="20"/>
              </w:rPr>
            </w:pPr>
            <w:r>
              <w:rPr>
                <w:sz w:val="20"/>
                <w:szCs w:val="20"/>
              </w:rPr>
              <w:t>17910</w:t>
            </w:r>
          </w:p>
        </w:tc>
        <w:tc>
          <w:tcPr>
            <w:tcW w:w="1049" w:type="dxa"/>
            <w:shd w:val="clear" w:color="auto" w:fill="auto"/>
            <w:vAlign w:val="center"/>
          </w:tcPr>
          <w:p w:rsidR="00DA40E6" w:rsidRDefault="00DA40E6" w:rsidP="00DA40E6">
            <w:pPr>
              <w:ind w:left="-167" w:right="-23"/>
              <w:jc w:val="center"/>
              <w:rPr>
                <w:sz w:val="20"/>
                <w:szCs w:val="20"/>
              </w:rPr>
            </w:pPr>
            <w:r>
              <w:rPr>
                <w:sz w:val="20"/>
                <w:szCs w:val="20"/>
              </w:rPr>
              <w:t>17910</w:t>
            </w:r>
          </w:p>
        </w:tc>
        <w:tc>
          <w:tcPr>
            <w:tcW w:w="1193" w:type="dxa"/>
            <w:shd w:val="clear" w:color="auto" w:fill="auto"/>
            <w:vAlign w:val="center"/>
          </w:tcPr>
          <w:p w:rsidR="00DA40E6" w:rsidRDefault="00DA40E6" w:rsidP="00DA40E6">
            <w:pPr>
              <w:ind w:left="-167" w:right="-23"/>
              <w:jc w:val="center"/>
              <w:rPr>
                <w:sz w:val="20"/>
                <w:szCs w:val="20"/>
              </w:rPr>
            </w:pPr>
            <w:r>
              <w:rPr>
                <w:sz w:val="20"/>
                <w:szCs w:val="20"/>
              </w:rPr>
              <w:t>49,75</w:t>
            </w:r>
          </w:p>
        </w:tc>
        <w:tc>
          <w:tcPr>
            <w:tcW w:w="1075" w:type="dxa"/>
            <w:shd w:val="clear" w:color="auto" w:fill="auto"/>
            <w:vAlign w:val="center"/>
          </w:tcPr>
          <w:p w:rsidR="00DA40E6" w:rsidRDefault="00DA40E6" w:rsidP="00DA40E6">
            <w:pPr>
              <w:ind w:left="-167" w:right="-23"/>
              <w:jc w:val="center"/>
              <w:rPr>
                <w:sz w:val="20"/>
                <w:szCs w:val="20"/>
              </w:rPr>
            </w:pPr>
            <w:r>
              <w:rPr>
                <w:sz w:val="20"/>
                <w:szCs w:val="20"/>
              </w:rPr>
              <w:t>165,883</w:t>
            </w:r>
          </w:p>
        </w:tc>
        <w:tc>
          <w:tcPr>
            <w:tcW w:w="1276" w:type="dxa"/>
            <w:shd w:val="clear" w:color="auto" w:fill="auto"/>
            <w:vAlign w:val="center"/>
          </w:tcPr>
          <w:p w:rsidR="00DA40E6" w:rsidRDefault="00DA40E6" w:rsidP="00DA40E6">
            <w:pPr>
              <w:ind w:left="-167" w:right="-23"/>
              <w:jc w:val="center"/>
              <w:rPr>
                <w:sz w:val="20"/>
                <w:szCs w:val="20"/>
              </w:rPr>
            </w:pPr>
            <w:r>
              <w:rPr>
                <w:sz w:val="20"/>
                <w:szCs w:val="20"/>
              </w:rPr>
              <w:t>8252,679</w:t>
            </w:r>
          </w:p>
        </w:tc>
        <w:tc>
          <w:tcPr>
            <w:tcW w:w="992" w:type="dxa"/>
            <w:shd w:val="clear" w:color="auto" w:fill="auto"/>
            <w:vAlign w:val="center"/>
          </w:tcPr>
          <w:p w:rsidR="00DA40E6" w:rsidRDefault="00DA40E6" w:rsidP="00DA40E6">
            <w:pPr>
              <w:ind w:left="-167" w:right="-23"/>
              <w:jc w:val="center"/>
              <w:rPr>
                <w:sz w:val="20"/>
                <w:szCs w:val="20"/>
              </w:rPr>
            </w:pPr>
            <w:r>
              <w:rPr>
                <w:sz w:val="20"/>
                <w:szCs w:val="20"/>
              </w:rPr>
              <w:t>13,2</w:t>
            </w:r>
          </w:p>
        </w:tc>
        <w:tc>
          <w:tcPr>
            <w:tcW w:w="992" w:type="dxa"/>
            <w:shd w:val="clear" w:color="auto" w:fill="auto"/>
            <w:vAlign w:val="center"/>
          </w:tcPr>
          <w:p w:rsidR="00DA40E6" w:rsidRDefault="00DA40E6" w:rsidP="00DA40E6">
            <w:pPr>
              <w:ind w:left="-167" w:right="-23"/>
              <w:jc w:val="center"/>
              <w:rPr>
                <w:sz w:val="20"/>
                <w:szCs w:val="20"/>
              </w:rPr>
            </w:pPr>
            <w:r>
              <w:rPr>
                <w:sz w:val="20"/>
                <w:szCs w:val="20"/>
              </w:rPr>
              <w:t>4,8</w:t>
            </w:r>
          </w:p>
        </w:tc>
        <w:tc>
          <w:tcPr>
            <w:tcW w:w="993" w:type="dxa"/>
            <w:shd w:val="clear" w:color="auto" w:fill="auto"/>
            <w:vAlign w:val="center"/>
          </w:tcPr>
          <w:p w:rsidR="00DA40E6" w:rsidRDefault="00DA40E6" w:rsidP="00DA40E6">
            <w:pPr>
              <w:ind w:left="-167" w:right="-23"/>
              <w:jc w:val="center"/>
              <w:rPr>
                <w:sz w:val="20"/>
                <w:szCs w:val="20"/>
              </w:rPr>
            </w:pPr>
            <w:r>
              <w:rPr>
                <w:sz w:val="20"/>
                <w:szCs w:val="20"/>
              </w:rPr>
              <w:t>6</w:t>
            </w:r>
          </w:p>
        </w:tc>
        <w:tc>
          <w:tcPr>
            <w:tcW w:w="1134" w:type="dxa"/>
            <w:shd w:val="clear" w:color="auto" w:fill="auto"/>
            <w:vAlign w:val="center"/>
          </w:tcPr>
          <w:p w:rsidR="00DA40E6" w:rsidRDefault="00DA40E6" w:rsidP="00DA40E6">
            <w:pPr>
              <w:ind w:left="-167" w:right="-23"/>
              <w:jc w:val="center"/>
              <w:rPr>
                <w:sz w:val="20"/>
                <w:szCs w:val="20"/>
              </w:rPr>
            </w:pPr>
            <w:r>
              <w:rPr>
                <w:sz w:val="20"/>
                <w:szCs w:val="20"/>
              </w:rPr>
              <w:t>24</w:t>
            </w:r>
          </w:p>
        </w:tc>
        <w:tc>
          <w:tcPr>
            <w:tcW w:w="1360" w:type="dxa"/>
            <w:shd w:val="clear" w:color="auto" w:fill="auto"/>
            <w:vAlign w:val="center"/>
          </w:tcPr>
          <w:p w:rsidR="00DA40E6" w:rsidRDefault="00DA40E6" w:rsidP="00DA40E6">
            <w:pPr>
              <w:ind w:left="-167" w:right="-23"/>
              <w:jc w:val="center"/>
              <w:rPr>
                <w:sz w:val="20"/>
                <w:szCs w:val="20"/>
              </w:rPr>
            </w:pPr>
            <w:r>
              <w:rPr>
                <w:sz w:val="20"/>
                <w:szCs w:val="20"/>
              </w:rPr>
              <w:t>198064,296</w:t>
            </w:r>
          </w:p>
        </w:tc>
      </w:tr>
      <w:tr w:rsidR="00DA40E6" w:rsidRPr="00CB2871" w:rsidTr="00510423">
        <w:trPr>
          <w:jc w:val="center"/>
        </w:trPr>
        <w:tc>
          <w:tcPr>
            <w:tcW w:w="1559" w:type="dxa"/>
            <w:shd w:val="clear" w:color="auto" w:fill="auto"/>
            <w:vAlign w:val="center"/>
          </w:tcPr>
          <w:p w:rsidR="00DA40E6" w:rsidRPr="00CB2871" w:rsidRDefault="00DA40E6" w:rsidP="005A49D8">
            <w:pPr>
              <w:jc w:val="center"/>
              <w:rPr>
                <w:sz w:val="20"/>
                <w:szCs w:val="20"/>
                <w:lang w:val="uk-UA"/>
              </w:rPr>
            </w:pPr>
            <w:r w:rsidRPr="00CB2871">
              <w:rPr>
                <w:sz w:val="20"/>
                <w:szCs w:val="20"/>
                <w:lang w:val="uk-UA"/>
              </w:rPr>
              <w:t>Паливо, т</w:t>
            </w:r>
          </w:p>
        </w:tc>
        <w:tc>
          <w:tcPr>
            <w:tcW w:w="1160" w:type="dxa"/>
            <w:shd w:val="clear" w:color="auto" w:fill="auto"/>
            <w:vAlign w:val="center"/>
          </w:tcPr>
          <w:p w:rsidR="00DA40E6" w:rsidRDefault="00DA40E6" w:rsidP="00DA40E6">
            <w:pPr>
              <w:ind w:left="-167" w:right="-23"/>
              <w:jc w:val="center"/>
              <w:rPr>
                <w:sz w:val="20"/>
                <w:szCs w:val="20"/>
              </w:rPr>
            </w:pPr>
            <w:r>
              <w:rPr>
                <w:sz w:val="20"/>
                <w:szCs w:val="20"/>
              </w:rPr>
              <w:t>0</w:t>
            </w:r>
          </w:p>
        </w:tc>
        <w:tc>
          <w:tcPr>
            <w:tcW w:w="1134" w:type="dxa"/>
            <w:shd w:val="clear" w:color="auto" w:fill="auto"/>
            <w:vAlign w:val="center"/>
          </w:tcPr>
          <w:p w:rsidR="00DA40E6" w:rsidRDefault="00DA40E6" w:rsidP="00DA40E6">
            <w:pPr>
              <w:ind w:left="-167" w:right="-23"/>
              <w:jc w:val="center"/>
              <w:rPr>
                <w:sz w:val="20"/>
                <w:szCs w:val="20"/>
              </w:rPr>
            </w:pPr>
            <w:r>
              <w:rPr>
                <w:sz w:val="20"/>
                <w:szCs w:val="20"/>
              </w:rPr>
              <w:t>3396591</w:t>
            </w:r>
          </w:p>
        </w:tc>
        <w:tc>
          <w:tcPr>
            <w:tcW w:w="1134" w:type="dxa"/>
            <w:shd w:val="clear" w:color="auto" w:fill="auto"/>
            <w:vAlign w:val="center"/>
          </w:tcPr>
          <w:p w:rsidR="00DA40E6" w:rsidRDefault="00DA40E6" w:rsidP="00DA40E6">
            <w:pPr>
              <w:ind w:left="-167" w:right="-23"/>
              <w:jc w:val="center"/>
              <w:rPr>
                <w:sz w:val="20"/>
                <w:szCs w:val="20"/>
              </w:rPr>
            </w:pPr>
            <w:r>
              <w:rPr>
                <w:sz w:val="20"/>
                <w:szCs w:val="20"/>
              </w:rPr>
              <w:t>1822342,5</w:t>
            </w:r>
          </w:p>
        </w:tc>
        <w:tc>
          <w:tcPr>
            <w:tcW w:w="1049" w:type="dxa"/>
            <w:shd w:val="clear" w:color="auto" w:fill="auto"/>
            <w:vAlign w:val="center"/>
          </w:tcPr>
          <w:p w:rsidR="00DA40E6" w:rsidRDefault="00DA40E6" w:rsidP="00DA40E6">
            <w:pPr>
              <w:ind w:left="-167" w:right="-23"/>
              <w:jc w:val="center"/>
              <w:rPr>
                <w:sz w:val="20"/>
                <w:szCs w:val="20"/>
              </w:rPr>
            </w:pPr>
            <w:r>
              <w:rPr>
                <w:sz w:val="20"/>
                <w:szCs w:val="20"/>
              </w:rPr>
              <w:t>5218933,5</w:t>
            </w:r>
          </w:p>
        </w:tc>
        <w:tc>
          <w:tcPr>
            <w:tcW w:w="1193" w:type="dxa"/>
            <w:shd w:val="clear" w:color="auto" w:fill="auto"/>
            <w:vAlign w:val="center"/>
          </w:tcPr>
          <w:p w:rsidR="00DA40E6" w:rsidRDefault="00DA40E6" w:rsidP="00DA40E6">
            <w:pPr>
              <w:ind w:left="-167" w:right="-23"/>
              <w:jc w:val="center"/>
              <w:rPr>
                <w:sz w:val="20"/>
                <w:szCs w:val="20"/>
              </w:rPr>
            </w:pPr>
            <w:r>
              <w:rPr>
                <w:sz w:val="20"/>
                <w:szCs w:val="20"/>
              </w:rPr>
              <w:t>14497,038</w:t>
            </w:r>
          </w:p>
        </w:tc>
        <w:tc>
          <w:tcPr>
            <w:tcW w:w="1075" w:type="dxa"/>
            <w:shd w:val="clear" w:color="auto" w:fill="auto"/>
            <w:vAlign w:val="center"/>
          </w:tcPr>
          <w:p w:rsidR="00DA40E6" w:rsidRDefault="00DA40E6" w:rsidP="00DA40E6">
            <w:pPr>
              <w:ind w:left="-167" w:right="-23"/>
              <w:jc w:val="center"/>
              <w:rPr>
                <w:sz w:val="20"/>
                <w:szCs w:val="20"/>
              </w:rPr>
            </w:pPr>
            <w:r>
              <w:rPr>
                <w:sz w:val="20"/>
                <w:szCs w:val="20"/>
              </w:rPr>
              <w:t>3,791</w:t>
            </w:r>
          </w:p>
        </w:tc>
        <w:tc>
          <w:tcPr>
            <w:tcW w:w="1276" w:type="dxa"/>
            <w:shd w:val="clear" w:color="auto" w:fill="auto"/>
            <w:vAlign w:val="center"/>
          </w:tcPr>
          <w:p w:rsidR="00DA40E6" w:rsidRDefault="00DA40E6" w:rsidP="00DA40E6">
            <w:pPr>
              <w:ind w:left="-167" w:right="-23"/>
              <w:jc w:val="center"/>
              <w:rPr>
                <w:sz w:val="20"/>
                <w:szCs w:val="20"/>
              </w:rPr>
            </w:pPr>
            <w:r>
              <w:rPr>
                <w:sz w:val="20"/>
                <w:szCs w:val="20"/>
              </w:rPr>
              <w:t>54958,271</w:t>
            </w:r>
          </w:p>
        </w:tc>
        <w:tc>
          <w:tcPr>
            <w:tcW w:w="992" w:type="dxa"/>
            <w:shd w:val="clear" w:color="auto" w:fill="auto"/>
            <w:vAlign w:val="center"/>
          </w:tcPr>
          <w:p w:rsidR="00DA40E6" w:rsidRDefault="00DA40E6" w:rsidP="00DA40E6">
            <w:pPr>
              <w:ind w:left="-167" w:right="-23"/>
              <w:jc w:val="center"/>
              <w:rPr>
                <w:sz w:val="20"/>
                <w:szCs w:val="20"/>
              </w:rPr>
            </w:pPr>
            <w:r>
              <w:rPr>
                <w:sz w:val="20"/>
                <w:szCs w:val="20"/>
              </w:rPr>
              <w:t>6,6</w:t>
            </w:r>
          </w:p>
        </w:tc>
        <w:tc>
          <w:tcPr>
            <w:tcW w:w="992" w:type="dxa"/>
            <w:shd w:val="clear" w:color="auto" w:fill="auto"/>
            <w:vAlign w:val="center"/>
          </w:tcPr>
          <w:p w:rsidR="00DA40E6" w:rsidRDefault="00DA40E6" w:rsidP="00DA40E6">
            <w:pPr>
              <w:ind w:left="-167" w:right="-23"/>
              <w:jc w:val="center"/>
              <w:rPr>
                <w:sz w:val="20"/>
                <w:szCs w:val="20"/>
              </w:rPr>
            </w:pPr>
            <w:r>
              <w:rPr>
                <w:sz w:val="20"/>
                <w:szCs w:val="20"/>
              </w:rPr>
              <w:t>2,4</w:t>
            </w:r>
          </w:p>
        </w:tc>
        <w:tc>
          <w:tcPr>
            <w:tcW w:w="993" w:type="dxa"/>
            <w:shd w:val="clear" w:color="auto" w:fill="auto"/>
            <w:vAlign w:val="center"/>
          </w:tcPr>
          <w:p w:rsidR="00DA40E6" w:rsidRDefault="00DA40E6" w:rsidP="00DA40E6">
            <w:pPr>
              <w:ind w:left="-167" w:right="-23"/>
              <w:jc w:val="center"/>
              <w:rPr>
                <w:sz w:val="20"/>
                <w:szCs w:val="20"/>
              </w:rPr>
            </w:pPr>
            <w:r>
              <w:rPr>
                <w:sz w:val="20"/>
                <w:szCs w:val="20"/>
              </w:rPr>
              <w:t>6</w:t>
            </w:r>
          </w:p>
        </w:tc>
        <w:tc>
          <w:tcPr>
            <w:tcW w:w="1134" w:type="dxa"/>
            <w:shd w:val="clear" w:color="auto" w:fill="auto"/>
            <w:vAlign w:val="center"/>
          </w:tcPr>
          <w:p w:rsidR="00DA40E6" w:rsidRDefault="00DA40E6" w:rsidP="00DA40E6">
            <w:pPr>
              <w:ind w:left="-167" w:right="-23"/>
              <w:jc w:val="center"/>
              <w:rPr>
                <w:sz w:val="20"/>
                <w:szCs w:val="20"/>
              </w:rPr>
            </w:pPr>
            <w:r>
              <w:rPr>
                <w:sz w:val="20"/>
                <w:szCs w:val="20"/>
              </w:rPr>
              <w:t>15</w:t>
            </w:r>
          </w:p>
        </w:tc>
        <w:tc>
          <w:tcPr>
            <w:tcW w:w="1360" w:type="dxa"/>
            <w:shd w:val="clear" w:color="auto" w:fill="auto"/>
            <w:vAlign w:val="center"/>
          </w:tcPr>
          <w:p w:rsidR="00DA40E6" w:rsidRDefault="00DA40E6" w:rsidP="00DA40E6">
            <w:pPr>
              <w:ind w:left="-167" w:right="-23"/>
              <w:jc w:val="center"/>
              <w:rPr>
                <w:sz w:val="20"/>
                <w:szCs w:val="20"/>
              </w:rPr>
            </w:pPr>
            <w:r>
              <w:rPr>
                <w:sz w:val="20"/>
                <w:szCs w:val="20"/>
              </w:rPr>
              <w:t>824374,065</w:t>
            </w:r>
          </w:p>
        </w:tc>
      </w:tr>
      <w:tr w:rsidR="00DA40E6" w:rsidRPr="00CB2871" w:rsidTr="00510423">
        <w:trPr>
          <w:trHeight w:val="384"/>
          <w:jc w:val="center"/>
        </w:trPr>
        <w:tc>
          <w:tcPr>
            <w:tcW w:w="1559" w:type="dxa"/>
            <w:shd w:val="clear" w:color="auto" w:fill="auto"/>
            <w:vAlign w:val="center"/>
          </w:tcPr>
          <w:p w:rsidR="00DA40E6" w:rsidRPr="00CB2871" w:rsidRDefault="00DA40E6" w:rsidP="005A49D8">
            <w:pPr>
              <w:jc w:val="center"/>
              <w:rPr>
                <w:sz w:val="20"/>
                <w:szCs w:val="20"/>
                <w:lang w:val="uk-UA"/>
              </w:rPr>
            </w:pPr>
            <w:r w:rsidRPr="00CB2871">
              <w:rPr>
                <w:sz w:val="20"/>
                <w:szCs w:val="20"/>
                <w:lang w:val="uk-UA"/>
              </w:rPr>
              <w:t>Всього</w:t>
            </w:r>
          </w:p>
        </w:tc>
        <w:tc>
          <w:tcPr>
            <w:tcW w:w="1160" w:type="dxa"/>
            <w:shd w:val="clear" w:color="auto" w:fill="auto"/>
            <w:vAlign w:val="center"/>
          </w:tcPr>
          <w:p w:rsidR="00DA40E6" w:rsidRDefault="00DA40E6" w:rsidP="00DA40E6">
            <w:pPr>
              <w:ind w:left="-167" w:right="-23"/>
              <w:jc w:val="center"/>
              <w:rPr>
                <w:sz w:val="20"/>
                <w:szCs w:val="20"/>
              </w:rPr>
            </w:pPr>
            <w:r>
              <w:rPr>
                <w:sz w:val="20"/>
                <w:szCs w:val="20"/>
              </w:rPr>
              <w:t> </w:t>
            </w:r>
          </w:p>
        </w:tc>
        <w:tc>
          <w:tcPr>
            <w:tcW w:w="1134" w:type="dxa"/>
            <w:shd w:val="clear" w:color="auto" w:fill="auto"/>
            <w:vAlign w:val="center"/>
          </w:tcPr>
          <w:p w:rsidR="00DA40E6" w:rsidRDefault="00DA40E6" w:rsidP="00DA40E6">
            <w:pPr>
              <w:ind w:left="-167" w:right="-23"/>
              <w:jc w:val="center"/>
              <w:rPr>
                <w:sz w:val="20"/>
                <w:szCs w:val="20"/>
              </w:rPr>
            </w:pPr>
            <w:r>
              <w:rPr>
                <w:sz w:val="20"/>
                <w:szCs w:val="20"/>
              </w:rPr>
              <w:t> </w:t>
            </w:r>
          </w:p>
        </w:tc>
        <w:tc>
          <w:tcPr>
            <w:tcW w:w="1134" w:type="dxa"/>
            <w:shd w:val="clear" w:color="auto" w:fill="auto"/>
            <w:vAlign w:val="center"/>
          </w:tcPr>
          <w:p w:rsidR="00DA40E6" w:rsidRDefault="00DA40E6" w:rsidP="00DA40E6">
            <w:pPr>
              <w:ind w:left="-167" w:right="-23"/>
              <w:jc w:val="center"/>
              <w:rPr>
                <w:sz w:val="20"/>
                <w:szCs w:val="20"/>
              </w:rPr>
            </w:pPr>
            <w:r>
              <w:rPr>
                <w:sz w:val="20"/>
                <w:szCs w:val="20"/>
              </w:rPr>
              <w:t> </w:t>
            </w:r>
          </w:p>
        </w:tc>
        <w:tc>
          <w:tcPr>
            <w:tcW w:w="1049" w:type="dxa"/>
            <w:shd w:val="clear" w:color="auto" w:fill="auto"/>
            <w:vAlign w:val="center"/>
          </w:tcPr>
          <w:p w:rsidR="00DA40E6" w:rsidRDefault="00DA40E6" w:rsidP="00DA40E6">
            <w:pPr>
              <w:ind w:left="-167" w:right="-23"/>
              <w:jc w:val="center"/>
              <w:rPr>
                <w:sz w:val="20"/>
                <w:szCs w:val="20"/>
              </w:rPr>
            </w:pPr>
            <w:r>
              <w:rPr>
                <w:sz w:val="20"/>
                <w:szCs w:val="20"/>
              </w:rPr>
              <w:t> </w:t>
            </w:r>
          </w:p>
        </w:tc>
        <w:tc>
          <w:tcPr>
            <w:tcW w:w="1193" w:type="dxa"/>
            <w:shd w:val="clear" w:color="auto" w:fill="auto"/>
            <w:vAlign w:val="center"/>
          </w:tcPr>
          <w:p w:rsidR="00DA40E6" w:rsidRDefault="00DA40E6" w:rsidP="00DA40E6">
            <w:pPr>
              <w:ind w:left="-167" w:right="-23"/>
              <w:jc w:val="center"/>
              <w:rPr>
                <w:sz w:val="20"/>
                <w:szCs w:val="20"/>
              </w:rPr>
            </w:pPr>
            <w:r>
              <w:rPr>
                <w:sz w:val="20"/>
                <w:szCs w:val="20"/>
              </w:rPr>
              <w:t> </w:t>
            </w:r>
          </w:p>
        </w:tc>
        <w:tc>
          <w:tcPr>
            <w:tcW w:w="1075" w:type="dxa"/>
            <w:shd w:val="clear" w:color="auto" w:fill="auto"/>
            <w:vAlign w:val="center"/>
          </w:tcPr>
          <w:p w:rsidR="00DA40E6" w:rsidRDefault="00DA40E6" w:rsidP="00DA40E6">
            <w:pPr>
              <w:ind w:left="-167" w:right="-23"/>
              <w:jc w:val="center"/>
              <w:rPr>
                <w:sz w:val="20"/>
                <w:szCs w:val="20"/>
              </w:rPr>
            </w:pPr>
            <w:r>
              <w:rPr>
                <w:sz w:val="20"/>
                <w:szCs w:val="20"/>
              </w:rPr>
              <w:t> </w:t>
            </w:r>
          </w:p>
        </w:tc>
        <w:tc>
          <w:tcPr>
            <w:tcW w:w="1276" w:type="dxa"/>
            <w:shd w:val="clear" w:color="auto" w:fill="auto"/>
            <w:vAlign w:val="center"/>
          </w:tcPr>
          <w:p w:rsidR="00DA40E6" w:rsidRDefault="00DA40E6" w:rsidP="00DA40E6">
            <w:pPr>
              <w:ind w:left="-167" w:right="-23"/>
              <w:jc w:val="center"/>
              <w:rPr>
                <w:sz w:val="20"/>
                <w:szCs w:val="20"/>
              </w:rPr>
            </w:pPr>
            <w:r>
              <w:rPr>
                <w:sz w:val="20"/>
                <w:szCs w:val="20"/>
              </w:rPr>
              <w:t>119313,958</w:t>
            </w:r>
          </w:p>
        </w:tc>
        <w:tc>
          <w:tcPr>
            <w:tcW w:w="992" w:type="dxa"/>
            <w:shd w:val="clear" w:color="auto" w:fill="auto"/>
            <w:vAlign w:val="center"/>
          </w:tcPr>
          <w:p w:rsidR="00DA40E6" w:rsidRDefault="00DA40E6" w:rsidP="00DA40E6">
            <w:pPr>
              <w:ind w:left="-167" w:right="-23"/>
              <w:jc w:val="center"/>
              <w:rPr>
                <w:sz w:val="20"/>
                <w:szCs w:val="20"/>
              </w:rPr>
            </w:pPr>
            <w:r>
              <w:rPr>
                <w:sz w:val="20"/>
                <w:szCs w:val="20"/>
              </w:rPr>
              <w:t> </w:t>
            </w:r>
          </w:p>
        </w:tc>
        <w:tc>
          <w:tcPr>
            <w:tcW w:w="992" w:type="dxa"/>
            <w:shd w:val="clear" w:color="auto" w:fill="auto"/>
            <w:vAlign w:val="center"/>
          </w:tcPr>
          <w:p w:rsidR="00DA40E6" w:rsidRDefault="00DA40E6" w:rsidP="00DA40E6">
            <w:pPr>
              <w:ind w:left="-167" w:right="-23"/>
              <w:jc w:val="center"/>
              <w:rPr>
                <w:sz w:val="20"/>
                <w:szCs w:val="20"/>
              </w:rPr>
            </w:pPr>
            <w:r>
              <w:rPr>
                <w:sz w:val="20"/>
                <w:szCs w:val="20"/>
              </w:rPr>
              <w:t> </w:t>
            </w:r>
          </w:p>
        </w:tc>
        <w:tc>
          <w:tcPr>
            <w:tcW w:w="993" w:type="dxa"/>
            <w:shd w:val="clear" w:color="auto" w:fill="auto"/>
            <w:vAlign w:val="center"/>
          </w:tcPr>
          <w:p w:rsidR="00DA40E6" w:rsidRDefault="00DA40E6" w:rsidP="00DA40E6">
            <w:pPr>
              <w:ind w:left="-167" w:right="-23"/>
              <w:jc w:val="center"/>
              <w:rPr>
                <w:sz w:val="20"/>
                <w:szCs w:val="20"/>
              </w:rPr>
            </w:pPr>
            <w:r>
              <w:rPr>
                <w:sz w:val="20"/>
                <w:szCs w:val="20"/>
              </w:rPr>
              <w:t> </w:t>
            </w:r>
          </w:p>
        </w:tc>
        <w:tc>
          <w:tcPr>
            <w:tcW w:w="1134" w:type="dxa"/>
            <w:shd w:val="clear" w:color="auto" w:fill="auto"/>
            <w:vAlign w:val="center"/>
          </w:tcPr>
          <w:p w:rsidR="00DA40E6" w:rsidRDefault="00DA40E6" w:rsidP="00DA40E6">
            <w:pPr>
              <w:ind w:left="-167" w:right="-23"/>
              <w:jc w:val="center"/>
              <w:rPr>
                <w:sz w:val="20"/>
                <w:szCs w:val="20"/>
              </w:rPr>
            </w:pPr>
            <w:r>
              <w:rPr>
                <w:sz w:val="20"/>
                <w:szCs w:val="20"/>
              </w:rPr>
              <w:t> </w:t>
            </w:r>
          </w:p>
        </w:tc>
        <w:tc>
          <w:tcPr>
            <w:tcW w:w="1360" w:type="dxa"/>
            <w:shd w:val="clear" w:color="auto" w:fill="auto"/>
            <w:vAlign w:val="center"/>
          </w:tcPr>
          <w:p w:rsidR="00DA40E6" w:rsidRDefault="00DA40E6" w:rsidP="00DA40E6">
            <w:pPr>
              <w:ind w:left="-167" w:right="-23"/>
              <w:jc w:val="center"/>
              <w:rPr>
                <w:sz w:val="20"/>
                <w:szCs w:val="20"/>
              </w:rPr>
            </w:pPr>
            <w:r>
              <w:rPr>
                <w:sz w:val="20"/>
                <w:szCs w:val="20"/>
              </w:rPr>
              <w:t>2139556,001</w:t>
            </w:r>
          </w:p>
        </w:tc>
      </w:tr>
      <w:tr w:rsidR="00DA40E6" w:rsidRPr="00CB2871" w:rsidTr="00510423">
        <w:trPr>
          <w:trHeight w:val="276"/>
          <w:jc w:val="center"/>
        </w:trPr>
        <w:tc>
          <w:tcPr>
            <w:tcW w:w="1559" w:type="dxa"/>
            <w:shd w:val="clear" w:color="auto" w:fill="auto"/>
            <w:vAlign w:val="center"/>
          </w:tcPr>
          <w:p w:rsidR="00DA40E6" w:rsidRPr="00CB2871" w:rsidRDefault="00DA40E6" w:rsidP="005A49D8">
            <w:pPr>
              <w:jc w:val="center"/>
              <w:rPr>
                <w:sz w:val="20"/>
                <w:szCs w:val="20"/>
                <w:lang w:val="uk-UA"/>
              </w:rPr>
            </w:pPr>
            <w:r w:rsidRPr="00CB2871">
              <w:rPr>
                <w:sz w:val="20"/>
                <w:szCs w:val="20"/>
                <w:lang w:val="uk-UA"/>
              </w:rPr>
              <w:t>Інші</w:t>
            </w:r>
            <w:r w:rsidRPr="00CB2871">
              <w:rPr>
                <w:sz w:val="20"/>
                <w:szCs w:val="20"/>
                <w:vertAlign w:val="superscript"/>
                <w:lang w:val="uk-UA"/>
              </w:rPr>
              <w:t>1</w:t>
            </w:r>
          </w:p>
        </w:tc>
        <w:tc>
          <w:tcPr>
            <w:tcW w:w="1160" w:type="dxa"/>
            <w:shd w:val="clear" w:color="auto" w:fill="auto"/>
            <w:vAlign w:val="center"/>
          </w:tcPr>
          <w:p w:rsidR="00DA40E6" w:rsidRDefault="00DA40E6" w:rsidP="00DA40E6">
            <w:pPr>
              <w:ind w:left="-167" w:right="-23"/>
              <w:jc w:val="center"/>
              <w:rPr>
                <w:sz w:val="20"/>
                <w:szCs w:val="20"/>
              </w:rPr>
            </w:pPr>
            <w:r>
              <w:rPr>
                <w:sz w:val="20"/>
                <w:szCs w:val="20"/>
              </w:rPr>
              <w:t> </w:t>
            </w:r>
          </w:p>
        </w:tc>
        <w:tc>
          <w:tcPr>
            <w:tcW w:w="1134" w:type="dxa"/>
            <w:shd w:val="clear" w:color="auto" w:fill="auto"/>
            <w:vAlign w:val="center"/>
          </w:tcPr>
          <w:p w:rsidR="00DA40E6" w:rsidRDefault="00DA40E6" w:rsidP="00DA40E6">
            <w:pPr>
              <w:ind w:left="-167" w:right="-23"/>
              <w:jc w:val="center"/>
              <w:rPr>
                <w:sz w:val="20"/>
                <w:szCs w:val="20"/>
              </w:rPr>
            </w:pPr>
            <w:r>
              <w:rPr>
                <w:sz w:val="20"/>
                <w:szCs w:val="20"/>
              </w:rPr>
              <w:t> </w:t>
            </w:r>
          </w:p>
        </w:tc>
        <w:tc>
          <w:tcPr>
            <w:tcW w:w="1134" w:type="dxa"/>
            <w:shd w:val="clear" w:color="auto" w:fill="auto"/>
            <w:vAlign w:val="center"/>
          </w:tcPr>
          <w:p w:rsidR="00DA40E6" w:rsidRDefault="00DA40E6" w:rsidP="00DA40E6">
            <w:pPr>
              <w:ind w:left="-167" w:right="-23"/>
              <w:jc w:val="center"/>
              <w:rPr>
                <w:sz w:val="20"/>
                <w:szCs w:val="20"/>
              </w:rPr>
            </w:pPr>
            <w:r>
              <w:rPr>
                <w:sz w:val="20"/>
                <w:szCs w:val="20"/>
              </w:rPr>
              <w:t> </w:t>
            </w:r>
          </w:p>
        </w:tc>
        <w:tc>
          <w:tcPr>
            <w:tcW w:w="1049" w:type="dxa"/>
            <w:shd w:val="clear" w:color="auto" w:fill="auto"/>
            <w:vAlign w:val="center"/>
          </w:tcPr>
          <w:p w:rsidR="00DA40E6" w:rsidRDefault="00DA40E6" w:rsidP="00DA40E6">
            <w:pPr>
              <w:ind w:left="-167" w:right="-23"/>
              <w:jc w:val="center"/>
              <w:rPr>
                <w:sz w:val="20"/>
                <w:szCs w:val="20"/>
              </w:rPr>
            </w:pPr>
            <w:r>
              <w:rPr>
                <w:sz w:val="20"/>
                <w:szCs w:val="20"/>
              </w:rPr>
              <w:t> </w:t>
            </w:r>
          </w:p>
        </w:tc>
        <w:tc>
          <w:tcPr>
            <w:tcW w:w="1193" w:type="dxa"/>
            <w:shd w:val="clear" w:color="auto" w:fill="auto"/>
            <w:vAlign w:val="center"/>
          </w:tcPr>
          <w:p w:rsidR="00DA40E6" w:rsidRDefault="00DA40E6" w:rsidP="00DA40E6">
            <w:pPr>
              <w:ind w:left="-167" w:right="-23"/>
              <w:jc w:val="center"/>
              <w:rPr>
                <w:sz w:val="20"/>
                <w:szCs w:val="20"/>
              </w:rPr>
            </w:pPr>
            <w:r>
              <w:rPr>
                <w:sz w:val="20"/>
                <w:szCs w:val="20"/>
              </w:rPr>
              <w:t> </w:t>
            </w:r>
          </w:p>
        </w:tc>
        <w:tc>
          <w:tcPr>
            <w:tcW w:w="1075" w:type="dxa"/>
            <w:shd w:val="clear" w:color="auto" w:fill="auto"/>
            <w:vAlign w:val="center"/>
          </w:tcPr>
          <w:p w:rsidR="00DA40E6" w:rsidRDefault="00DA40E6" w:rsidP="00DA40E6">
            <w:pPr>
              <w:ind w:left="-167" w:right="-23"/>
              <w:jc w:val="center"/>
              <w:rPr>
                <w:sz w:val="20"/>
                <w:szCs w:val="20"/>
              </w:rPr>
            </w:pPr>
            <w:r>
              <w:rPr>
                <w:sz w:val="20"/>
                <w:szCs w:val="20"/>
              </w:rPr>
              <w:t> </w:t>
            </w:r>
          </w:p>
        </w:tc>
        <w:tc>
          <w:tcPr>
            <w:tcW w:w="1276" w:type="dxa"/>
            <w:shd w:val="clear" w:color="auto" w:fill="auto"/>
            <w:vAlign w:val="center"/>
          </w:tcPr>
          <w:p w:rsidR="00DA40E6" w:rsidRDefault="00DA40E6" w:rsidP="00DA40E6">
            <w:pPr>
              <w:ind w:left="-167" w:right="-23"/>
              <w:jc w:val="center"/>
              <w:rPr>
                <w:sz w:val="20"/>
                <w:szCs w:val="20"/>
              </w:rPr>
            </w:pPr>
            <w:r>
              <w:rPr>
                <w:sz w:val="20"/>
                <w:szCs w:val="20"/>
              </w:rPr>
              <w:t> </w:t>
            </w:r>
          </w:p>
        </w:tc>
        <w:tc>
          <w:tcPr>
            <w:tcW w:w="992" w:type="dxa"/>
            <w:shd w:val="clear" w:color="auto" w:fill="auto"/>
            <w:vAlign w:val="center"/>
          </w:tcPr>
          <w:p w:rsidR="00DA40E6" w:rsidRDefault="00DA40E6" w:rsidP="00DA40E6">
            <w:pPr>
              <w:ind w:left="-167" w:right="-23"/>
              <w:jc w:val="center"/>
              <w:rPr>
                <w:sz w:val="20"/>
                <w:szCs w:val="20"/>
              </w:rPr>
            </w:pPr>
            <w:r>
              <w:rPr>
                <w:sz w:val="20"/>
                <w:szCs w:val="20"/>
              </w:rPr>
              <w:t> </w:t>
            </w:r>
          </w:p>
        </w:tc>
        <w:tc>
          <w:tcPr>
            <w:tcW w:w="992" w:type="dxa"/>
            <w:shd w:val="clear" w:color="auto" w:fill="auto"/>
            <w:vAlign w:val="center"/>
          </w:tcPr>
          <w:p w:rsidR="00DA40E6" w:rsidRDefault="00DA40E6" w:rsidP="00DA40E6">
            <w:pPr>
              <w:ind w:left="-167" w:right="-23"/>
              <w:jc w:val="center"/>
              <w:rPr>
                <w:sz w:val="20"/>
                <w:szCs w:val="20"/>
              </w:rPr>
            </w:pPr>
            <w:r>
              <w:rPr>
                <w:sz w:val="20"/>
                <w:szCs w:val="20"/>
              </w:rPr>
              <w:t> </w:t>
            </w:r>
          </w:p>
        </w:tc>
        <w:tc>
          <w:tcPr>
            <w:tcW w:w="993" w:type="dxa"/>
            <w:shd w:val="clear" w:color="auto" w:fill="auto"/>
            <w:vAlign w:val="center"/>
          </w:tcPr>
          <w:p w:rsidR="00DA40E6" w:rsidRDefault="00DA40E6" w:rsidP="00DA40E6">
            <w:pPr>
              <w:ind w:left="-167" w:right="-23"/>
              <w:jc w:val="center"/>
              <w:rPr>
                <w:sz w:val="20"/>
                <w:szCs w:val="20"/>
              </w:rPr>
            </w:pPr>
            <w:r>
              <w:rPr>
                <w:sz w:val="20"/>
                <w:szCs w:val="20"/>
              </w:rPr>
              <w:t> </w:t>
            </w:r>
          </w:p>
        </w:tc>
        <w:tc>
          <w:tcPr>
            <w:tcW w:w="1134" w:type="dxa"/>
            <w:shd w:val="clear" w:color="auto" w:fill="auto"/>
            <w:vAlign w:val="center"/>
          </w:tcPr>
          <w:p w:rsidR="00DA40E6" w:rsidRDefault="00DA40E6" w:rsidP="00DA40E6">
            <w:pPr>
              <w:ind w:left="-167" w:right="-23"/>
              <w:jc w:val="center"/>
              <w:rPr>
                <w:sz w:val="20"/>
                <w:szCs w:val="20"/>
              </w:rPr>
            </w:pPr>
            <w:r>
              <w:rPr>
                <w:sz w:val="20"/>
                <w:szCs w:val="20"/>
              </w:rPr>
              <w:t> </w:t>
            </w:r>
          </w:p>
        </w:tc>
        <w:tc>
          <w:tcPr>
            <w:tcW w:w="1360" w:type="dxa"/>
            <w:shd w:val="clear" w:color="auto" w:fill="auto"/>
            <w:vAlign w:val="center"/>
          </w:tcPr>
          <w:p w:rsidR="00DA40E6" w:rsidRDefault="00DA40E6" w:rsidP="00DA40E6">
            <w:pPr>
              <w:ind w:left="-167" w:right="-23"/>
              <w:jc w:val="center"/>
              <w:rPr>
                <w:sz w:val="20"/>
                <w:szCs w:val="20"/>
              </w:rPr>
            </w:pPr>
            <w:r>
              <w:rPr>
                <w:sz w:val="20"/>
                <w:szCs w:val="20"/>
              </w:rPr>
              <w:t>831478,731</w:t>
            </w:r>
          </w:p>
        </w:tc>
      </w:tr>
      <w:tr w:rsidR="00DA40E6" w:rsidRPr="00CB2871" w:rsidTr="00510423">
        <w:trPr>
          <w:trHeight w:val="267"/>
          <w:jc w:val="center"/>
        </w:trPr>
        <w:tc>
          <w:tcPr>
            <w:tcW w:w="1559" w:type="dxa"/>
            <w:shd w:val="clear" w:color="auto" w:fill="auto"/>
            <w:vAlign w:val="center"/>
          </w:tcPr>
          <w:p w:rsidR="00DA40E6" w:rsidRPr="00CB2871" w:rsidRDefault="00DA40E6" w:rsidP="005A49D8">
            <w:pPr>
              <w:jc w:val="center"/>
              <w:rPr>
                <w:sz w:val="20"/>
                <w:szCs w:val="20"/>
                <w:lang w:val="uk-UA"/>
              </w:rPr>
            </w:pPr>
            <w:r w:rsidRPr="00CB2871">
              <w:rPr>
                <w:sz w:val="20"/>
                <w:szCs w:val="20"/>
                <w:lang w:val="uk-UA"/>
              </w:rPr>
              <w:t>Разом</w:t>
            </w:r>
          </w:p>
        </w:tc>
        <w:tc>
          <w:tcPr>
            <w:tcW w:w="1160" w:type="dxa"/>
            <w:shd w:val="clear" w:color="auto" w:fill="auto"/>
            <w:vAlign w:val="center"/>
          </w:tcPr>
          <w:p w:rsidR="00DA40E6" w:rsidRDefault="00DA40E6" w:rsidP="00DA40E6">
            <w:pPr>
              <w:ind w:left="-167" w:right="-23"/>
              <w:jc w:val="center"/>
              <w:rPr>
                <w:sz w:val="20"/>
                <w:szCs w:val="20"/>
              </w:rPr>
            </w:pPr>
            <w:r>
              <w:rPr>
                <w:sz w:val="20"/>
                <w:szCs w:val="20"/>
              </w:rPr>
              <w:t> </w:t>
            </w:r>
          </w:p>
        </w:tc>
        <w:tc>
          <w:tcPr>
            <w:tcW w:w="1134" w:type="dxa"/>
            <w:shd w:val="clear" w:color="auto" w:fill="auto"/>
            <w:vAlign w:val="center"/>
          </w:tcPr>
          <w:p w:rsidR="00DA40E6" w:rsidRDefault="00DA40E6" w:rsidP="00DA40E6">
            <w:pPr>
              <w:ind w:left="-167" w:right="-23"/>
              <w:jc w:val="center"/>
              <w:rPr>
                <w:sz w:val="20"/>
                <w:szCs w:val="20"/>
              </w:rPr>
            </w:pPr>
            <w:r>
              <w:rPr>
                <w:sz w:val="20"/>
                <w:szCs w:val="20"/>
              </w:rPr>
              <w:t> </w:t>
            </w:r>
          </w:p>
        </w:tc>
        <w:tc>
          <w:tcPr>
            <w:tcW w:w="1134" w:type="dxa"/>
            <w:shd w:val="clear" w:color="auto" w:fill="auto"/>
            <w:vAlign w:val="center"/>
          </w:tcPr>
          <w:p w:rsidR="00DA40E6" w:rsidRDefault="00DA40E6" w:rsidP="00DA40E6">
            <w:pPr>
              <w:ind w:left="-167" w:right="-23"/>
              <w:jc w:val="center"/>
              <w:rPr>
                <w:sz w:val="20"/>
                <w:szCs w:val="20"/>
              </w:rPr>
            </w:pPr>
            <w:r>
              <w:rPr>
                <w:sz w:val="20"/>
                <w:szCs w:val="20"/>
              </w:rPr>
              <w:t> </w:t>
            </w:r>
          </w:p>
        </w:tc>
        <w:tc>
          <w:tcPr>
            <w:tcW w:w="1049" w:type="dxa"/>
            <w:shd w:val="clear" w:color="auto" w:fill="auto"/>
            <w:vAlign w:val="center"/>
          </w:tcPr>
          <w:p w:rsidR="00DA40E6" w:rsidRDefault="00DA40E6" w:rsidP="00DA40E6">
            <w:pPr>
              <w:ind w:left="-167" w:right="-23"/>
              <w:jc w:val="center"/>
              <w:rPr>
                <w:sz w:val="20"/>
                <w:szCs w:val="20"/>
              </w:rPr>
            </w:pPr>
            <w:r>
              <w:rPr>
                <w:sz w:val="20"/>
                <w:szCs w:val="20"/>
              </w:rPr>
              <w:t> </w:t>
            </w:r>
          </w:p>
        </w:tc>
        <w:tc>
          <w:tcPr>
            <w:tcW w:w="1193" w:type="dxa"/>
            <w:shd w:val="clear" w:color="auto" w:fill="auto"/>
            <w:vAlign w:val="center"/>
          </w:tcPr>
          <w:p w:rsidR="00DA40E6" w:rsidRDefault="00DA40E6" w:rsidP="00DA40E6">
            <w:pPr>
              <w:ind w:left="-167" w:right="-23"/>
              <w:jc w:val="center"/>
              <w:rPr>
                <w:sz w:val="20"/>
                <w:szCs w:val="20"/>
              </w:rPr>
            </w:pPr>
            <w:r>
              <w:rPr>
                <w:sz w:val="20"/>
                <w:szCs w:val="20"/>
              </w:rPr>
              <w:t> </w:t>
            </w:r>
          </w:p>
        </w:tc>
        <w:tc>
          <w:tcPr>
            <w:tcW w:w="1075" w:type="dxa"/>
            <w:shd w:val="clear" w:color="auto" w:fill="auto"/>
            <w:vAlign w:val="center"/>
          </w:tcPr>
          <w:p w:rsidR="00DA40E6" w:rsidRDefault="00DA40E6" w:rsidP="00DA40E6">
            <w:pPr>
              <w:ind w:left="-167" w:right="-23"/>
              <w:jc w:val="center"/>
              <w:rPr>
                <w:sz w:val="20"/>
                <w:szCs w:val="20"/>
              </w:rPr>
            </w:pPr>
            <w:r>
              <w:rPr>
                <w:sz w:val="20"/>
                <w:szCs w:val="20"/>
              </w:rPr>
              <w:t> </w:t>
            </w:r>
          </w:p>
        </w:tc>
        <w:tc>
          <w:tcPr>
            <w:tcW w:w="1276" w:type="dxa"/>
            <w:shd w:val="clear" w:color="auto" w:fill="auto"/>
            <w:vAlign w:val="center"/>
          </w:tcPr>
          <w:p w:rsidR="00DA40E6" w:rsidRDefault="00DA40E6" w:rsidP="00DA40E6">
            <w:pPr>
              <w:ind w:left="-167" w:right="-23"/>
              <w:jc w:val="center"/>
              <w:rPr>
                <w:sz w:val="20"/>
                <w:szCs w:val="20"/>
              </w:rPr>
            </w:pPr>
            <w:r>
              <w:rPr>
                <w:sz w:val="20"/>
                <w:szCs w:val="20"/>
              </w:rPr>
              <w:t> </w:t>
            </w:r>
          </w:p>
        </w:tc>
        <w:tc>
          <w:tcPr>
            <w:tcW w:w="992" w:type="dxa"/>
            <w:shd w:val="clear" w:color="auto" w:fill="auto"/>
            <w:vAlign w:val="center"/>
          </w:tcPr>
          <w:p w:rsidR="00DA40E6" w:rsidRDefault="00DA40E6" w:rsidP="00DA40E6">
            <w:pPr>
              <w:ind w:left="-167" w:right="-23"/>
              <w:jc w:val="center"/>
              <w:rPr>
                <w:sz w:val="20"/>
                <w:szCs w:val="20"/>
              </w:rPr>
            </w:pPr>
            <w:r>
              <w:rPr>
                <w:sz w:val="20"/>
                <w:szCs w:val="20"/>
              </w:rPr>
              <w:t> </w:t>
            </w:r>
          </w:p>
        </w:tc>
        <w:tc>
          <w:tcPr>
            <w:tcW w:w="992" w:type="dxa"/>
            <w:shd w:val="clear" w:color="auto" w:fill="auto"/>
            <w:vAlign w:val="center"/>
          </w:tcPr>
          <w:p w:rsidR="00DA40E6" w:rsidRDefault="00DA40E6" w:rsidP="00DA40E6">
            <w:pPr>
              <w:ind w:left="-167" w:right="-23"/>
              <w:jc w:val="center"/>
              <w:rPr>
                <w:sz w:val="20"/>
                <w:szCs w:val="20"/>
              </w:rPr>
            </w:pPr>
            <w:r>
              <w:rPr>
                <w:sz w:val="20"/>
                <w:szCs w:val="20"/>
              </w:rPr>
              <w:t> </w:t>
            </w:r>
          </w:p>
        </w:tc>
        <w:tc>
          <w:tcPr>
            <w:tcW w:w="993" w:type="dxa"/>
            <w:shd w:val="clear" w:color="auto" w:fill="auto"/>
            <w:vAlign w:val="center"/>
          </w:tcPr>
          <w:p w:rsidR="00DA40E6" w:rsidRDefault="00DA40E6" w:rsidP="00DA40E6">
            <w:pPr>
              <w:ind w:left="-167" w:right="-23"/>
              <w:jc w:val="center"/>
              <w:rPr>
                <w:sz w:val="20"/>
                <w:szCs w:val="20"/>
              </w:rPr>
            </w:pPr>
            <w:r>
              <w:rPr>
                <w:sz w:val="20"/>
                <w:szCs w:val="20"/>
              </w:rPr>
              <w:t> </w:t>
            </w:r>
          </w:p>
        </w:tc>
        <w:tc>
          <w:tcPr>
            <w:tcW w:w="1134" w:type="dxa"/>
            <w:shd w:val="clear" w:color="auto" w:fill="auto"/>
            <w:vAlign w:val="center"/>
          </w:tcPr>
          <w:p w:rsidR="00DA40E6" w:rsidRDefault="00DA40E6" w:rsidP="00DA40E6">
            <w:pPr>
              <w:ind w:left="-167" w:right="-23"/>
              <w:jc w:val="center"/>
              <w:rPr>
                <w:sz w:val="20"/>
                <w:szCs w:val="20"/>
              </w:rPr>
            </w:pPr>
            <w:r>
              <w:rPr>
                <w:sz w:val="20"/>
                <w:szCs w:val="20"/>
              </w:rPr>
              <w:t> </w:t>
            </w:r>
          </w:p>
        </w:tc>
        <w:tc>
          <w:tcPr>
            <w:tcW w:w="1360" w:type="dxa"/>
            <w:shd w:val="clear" w:color="auto" w:fill="auto"/>
            <w:vAlign w:val="center"/>
          </w:tcPr>
          <w:p w:rsidR="00DA40E6" w:rsidRDefault="00DA40E6" w:rsidP="00DA40E6">
            <w:pPr>
              <w:ind w:left="-167" w:right="-23"/>
              <w:jc w:val="center"/>
              <w:rPr>
                <w:sz w:val="20"/>
                <w:szCs w:val="20"/>
              </w:rPr>
            </w:pPr>
            <w:r>
              <w:rPr>
                <w:sz w:val="20"/>
                <w:szCs w:val="20"/>
              </w:rPr>
              <w:t>2971034,732</w:t>
            </w:r>
          </w:p>
        </w:tc>
      </w:tr>
    </w:tbl>
    <w:p w:rsidR="00434B9B" w:rsidRPr="00CB2871" w:rsidRDefault="00434B9B" w:rsidP="00434B9B">
      <w:pPr>
        <w:pStyle w:val="a5"/>
        <w:tabs>
          <w:tab w:val="left" w:pos="993"/>
        </w:tabs>
        <w:ind w:left="709"/>
        <w:jc w:val="both"/>
        <w:sectPr w:rsidR="00434B9B" w:rsidRPr="00CB2871" w:rsidSect="00434B9B">
          <w:pgSz w:w="16838" w:h="11906" w:orient="landscape"/>
          <w:pgMar w:top="420" w:right="675" w:bottom="567" w:left="425" w:header="142" w:footer="709" w:gutter="0"/>
          <w:cols w:space="708"/>
          <w:titlePg/>
          <w:docGrid w:linePitch="360"/>
        </w:sectPr>
      </w:pPr>
    </w:p>
    <w:p w:rsidR="00434B9B" w:rsidRPr="00CB2871" w:rsidRDefault="00434B9B" w:rsidP="00434B9B">
      <w:pPr>
        <w:pStyle w:val="a5"/>
        <w:tabs>
          <w:tab w:val="left" w:pos="993"/>
        </w:tabs>
        <w:ind w:left="709"/>
        <w:jc w:val="both"/>
      </w:pPr>
    </w:p>
    <w:p w:rsidR="00672E94" w:rsidRPr="00CB2871" w:rsidRDefault="00672E94" w:rsidP="00672E94">
      <w:pPr>
        <w:pStyle w:val="a5"/>
        <w:numPr>
          <w:ilvl w:val="0"/>
          <w:numId w:val="25"/>
        </w:numPr>
        <w:tabs>
          <w:tab w:val="clear" w:pos="1287"/>
          <w:tab w:val="left" w:pos="993"/>
        </w:tabs>
        <w:ind w:left="709" w:firstLine="0"/>
        <w:jc w:val="both"/>
      </w:pPr>
      <w:r w:rsidRPr="00CB2871">
        <w:t>Норматив власних оборотних засобів у виробничих запасах визначається множенням денної потреби у певному виді матеріальних ресурсів на норму запасу в днях:</w:t>
      </w:r>
    </w:p>
    <w:p w:rsidR="00924F13" w:rsidRPr="00CB2871" w:rsidRDefault="00924F13" w:rsidP="00672E94">
      <w:pPr>
        <w:pStyle w:val="a5"/>
        <w:tabs>
          <w:tab w:val="left" w:pos="993"/>
        </w:tabs>
        <w:ind w:left="709"/>
      </w:pPr>
      <w:r w:rsidRPr="00CB2871">
        <w:rPr>
          <w:i/>
        </w:rPr>
        <w:t>Н</w:t>
      </w:r>
      <w:r w:rsidRPr="00CB2871">
        <w:rPr>
          <w:i/>
          <w:vertAlign w:val="subscript"/>
        </w:rPr>
        <w:t>в.з</w:t>
      </w:r>
      <w:r w:rsidRPr="00CB2871">
        <w:rPr>
          <w:i/>
        </w:rPr>
        <w:t>=Д * З</w:t>
      </w:r>
      <w:r w:rsidRPr="00CB2871">
        <w:rPr>
          <w:i/>
          <w:vertAlign w:val="subscript"/>
        </w:rPr>
        <w:t>дн</w:t>
      </w:r>
      <w:r w:rsidRPr="00CB2871">
        <w:rPr>
          <w:i/>
        </w:rPr>
        <w:t>,,</w:t>
      </w:r>
    </w:p>
    <w:p w:rsidR="00924F13" w:rsidRPr="00CB2871" w:rsidRDefault="00924F13" w:rsidP="00924F13">
      <w:pPr>
        <w:pStyle w:val="a5"/>
        <w:ind w:firstLine="567"/>
        <w:jc w:val="both"/>
      </w:pPr>
      <w:r w:rsidRPr="00CB2871">
        <w:t xml:space="preserve">де </w:t>
      </w:r>
      <w:r w:rsidRPr="00CB2871">
        <w:rPr>
          <w:i/>
        </w:rPr>
        <w:t>Нв.з</w:t>
      </w:r>
      <w:r w:rsidRPr="00CB2871">
        <w:t>. - норматив власних оборотних засобів у виробничих запасах, грн;</w:t>
      </w:r>
    </w:p>
    <w:p w:rsidR="00924F13" w:rsidRPr="00CB2871" w:rsidRDefault="00924F13" w:rsidP="00924F13">
      <w:pPr>
        <w:pStyle w:val="a5"/>
        <w:ind w:firstLine="567"/>
        <w:jc w:val="both"/>
      </w:pPr>
      <w:r w:rsidRPr="00CB2871">
        <w:rPr>
          <w:i/>
        </w:rPr>
        <w:t>Д</w:t>
      </w:r>
      <w:r w:rsidRPr="00CB2871">
        <w:t xml:space="preserve"> денна потреба в матеріальних ресурсах, грн;</w:t>
      </w:r>
    </w:p>
    <w:p w:rsidR="00924F13" w:rsidRPr="00CB2871" w:rsidRDefault="00924F13" w:rsidP="00924F13">
      <w:pPr>
        <w:pStyle w:val="a5"/>
        <w:ind w:firstLine="567"/>
        <w:jc w:val="both"/>
      </w:pPr>
      <w:r w:rsidRPr="00CB2871">
        <w:rPr>
          <w:i/>
        </w:rPr>
        <w:t>Здн</w:t>
      </w:r>
      <w:r w:rsidRPr="00CB2871">
        <w:t xml:space="preserve"> – норма запасу, дні.</w:t>
      </w:r>
    </w:p>
    <w:p w:rsidR="00B72A83" w:rsidRPr="006C27B7" w:rsidRDefault="00B72A83" w:rsidP="006A0A76">
      <w:pPr>
        <w:jc w:val="both"/>
        <w:rPr>
          <w:color w:val="auto"/>
        </w:rPr>
      </w:pPr>
      <w:r w:rsidRPr="00CB2871">
        <w:rPr>
          <w:lang w:val="uk-UA"/>
        </w:rPr>
        <w:t>Нвз=</w:t>
      </w:r>
      <w:r w:rsidR="00DA40E6" w:rsidRPr="00DA40E6">
        <w:rPr>
          <w:color w:val="auto"/>
        </w:rPr>
        <w:t>2139556,001</w:t>
      </w:r>
      <w:r w:rsidR="006A0A76" w:rsidRPr="00CB2871">
        <w:rPr>
          <w:bCs/>
          <w:color w:val="auto"/>
          <w:lang w:val="uk-UA" w:eastAsia="uk-UA"/>
        </w:rPr>
        <w:t>грн.</w:t>
      </w:r>
    </w:p>
    <w:tbl>
      <w:tblPr>
        <w:tblW w:w="10818" w:type="dxa"/>
        <w:tblInd w:w="-176" w:type="dxa"/>
        <w:tblLayout w:type="fixed"/>
        <w:tblLook w:val="04A0" w:firstRow="1" w:lastRow="0" w:firstColumn="1" w:lastColumn="0" w:noHBand="0" w:noVBand="1"/>
      </w:tblPr>
      <w:tblGrid>
        <w:gridCol w:w="993"/>
        <w:gridCol w:w="2127"/>
        <w:gridCol w:w="5997"/>
        <w:gridCol w:w="1701"/>
      </w:tblGrid>
      <w:tr w:rsidR="006A4F2E" w:rsidRPr="00CB2871" w:rsidTr="00B72A83">
        <w:trPr>
          <w:gridAfter w:val="2"/>
          <w:wAfter w:w="7698" w:type="dxa"/>
          <w:trHeight w:val="300"/>
        </w:trPr>
        <w:tc>
          <w:tcPr>
            <w:tcW w:w="993" w:type="dxa"/>
            <w:tcBorders>
              <w:top w:val="nil"/>
              <w:left w:val="nil"/>
              <w:bottom w:val="nil"/>
              <w:right w:val="nil"/>
            </w:tcBorders>
            <w:shd w:val="clear" w:color="auto" w:fill="auto"/>
            <w:vAlign w:val="bottom"/>
          </w:tcPr>
          <w:p w:rsidR="006A4F2E" w:rsidRPr="00CB2871" w:rsidRDefault="006A4F2E" w:rsidP="00B72A83">
            <w:pPr>
              <w:rPr>
                <w:b/>
                <w:color w:val="auto"/>
                <w:lang w:val="uk-UA" w:eastAsia="uk-UA"/>
              </w:rPr>
            </w:pPr>
          </w:p>
        </w:tc>
        <w:tc>
          <w:tcPr>
            <w:tcW w:w="2127" w:type="dxa"/>
            <w:tcBorders>
              <w:top w:val="nil"/>
              <w:left w:val="nil"/>
              <w:bottom w:val="nil"/>
              <w:right w:val="nil"/>
            </w:tcBorders>
            <w:shd w:val="clear" w:color="auto" w:fill="auto"/>
            <w:vAlign w:val="bottom"/>
          </w:tcPr>
          <w:p w:rsidR="006A4F2E" w:rsidRPr="00CB2871" w:rsidRDefault="006A4F2E" w:rsidP="00E90A57">
            <w:pPr>
              <w:ind w:left="-108"/>
              <w:rPr>
                <w:b/>
                <w:bCs/>
                <w:color w:val="auto"/>
                <w:lang w:val="uk-UA" w:eastAsia="uk-UA"/>
              </w:rPr>
            </w:pPr>
          </w:p>
        </w:tc>
      </w:tr>
      <w:tr w:rsidR="00672E94" w:rsidRPr="00CB2871" w:rsidTr="00E90A57">
        <w:trPr>
          <w:trHeight w:val="315"/>
        </w:trPr>
        <w:tc>
          <w:tcPr>
            <w:tcW w:w="993" w:type="dxa"/>
            <w:tcBorders>
              <w:top w:val="nil"/>
              <w:left w:val="nil"/>
              <w:bottom w:val="nil"/>
              <w:right w:val="nil"/>
            </w:tcBorders>
            <w:shd w:val="clear" w:color="auto" w:fill="auto"/>
            <w:vAlign w:val="bottom"/>
            <w:hideMark/>
          </w:tcPr>
          <w:p w:rsidR="00672E94" w:rsidRPr="00CB2871" w:rsidRDefault="00672E94" w:rsidP="00672E94">
            <w:pPr>
              <w:ind w:right="-26"/>
              <w:jc w:val="right"/>
              <w:rPr>
                <w:color w:val="auto"/>
                <w:lang w:val="uk-UA" w:eastAsia="uk-UA"/>
              </w:rPr>
            </w:pPr>
          </w:p>
        </w:tc>
        <w:tc>
          <w:tcPr>
            <w:tcW w:w="8124" w:type="dxa"/>
            <w:gridSpan w:val="2"/>
            <w:tcBorders>
              <w:top w:val="nil"/>
              <w:left w:val="nil"/>
              <w:bottom w:val="nil"/>
              <w:right w:val="nil"/>
            </w:tcBorders>
            <w:shd w:val="clear" w:color="auto" w:fill="auto"/>
            <w:vAlign w:val="bottom"/>
            <w:hideMark/>
          </w:tcPr>
          <w:p w:rsidR="006A4F2E" w:rsidRPr="00CB2871" w:rsidRDefault="006A4F2E" w:rsidP="006A4F2E">
            <w:pPr>
              <w:pStyle w:val="a5"/>
              <w:numPr>
                <w:ilvl w:val="0"/>
                <w:numId w:val="26"/>
              </w:numPr>
              <w:tabs>
                <w:tab w:val="num" w:pos="993"/>
              </w:tabs>
              <w:ind w:left="567" w:firstLine="0"/>
              <w:jc w:val="both"/>
              <w:rPr>
                <w:szCs w:val="24"/>
              </w:rPr>
            </w:pPr>
            <w:r w:rsidRPr="00CB2871">
              <w:rPr>
                <w:szCs w:val="24"/>
              </w:rPr>
              <w:t>Норматив оборотних засобів у готовій продукції, який визначається як добуток одноденного випуску продукції за виробничою собівартістю на норму запасу готової продукції на складах підприємства в днях, прийняти на рівні планових залишків готової продукції на кінець року за виробничою собівартістю:</w:t>
            </w:r>
          </w:p>
          <w:p w:rsidR="006A4F2E" w:rsidRPr="00CB2871" w:rsidRDefault="006A4F2E" w:rsidP="006A4F2E">
            <w:pPr>
              <w:pStyle w:val="a5"/>
              <w:ind w:left="567"/>
              <w:rPr>
                <w:szCs w:val="24"/>
              </w:rPr>
            </w:pPr>
            <w:r w:rsidRPr="00CB2871">
              <w:rPr>
                <w:position w:val="-14"/>
                <w:szCs w:val="24"/>
              </w:rPr>
              <w:object w:dxaOrig="2600" w:dyaOrig="400">
                <v:shape id="_x0000_i1028" type="#_x0000_t75" style="width:129.75pt;height:21pt" o:ole="">
                  <v:imagedata r:id="rId21" o:title=""/>
                </v:shape>
                <o:OLEObject Type="Embed" ProgID="Equation.3" ShapeID="_x0000_i1028" DrawAspect="Content" ObjectID="_1424700629" r:id="rId22"/>
              </w:object>
            </w:r>
            <w:r w:rsidRPr="00CB2871">
              <w:rPr>
                <w:szCs w:val="24"/>
              </w:rPr>
              <w:t>,</w:t>
            </w:r>
          </w:p>
          <w:p w:rsidR="006A4F2E" w:rsidRPr="00CB2871" w:rsidRDefault="006A4F2E" w:rsidP="006A4F2E">
            <w:pPr>
              <w:pStyle w:val="a5"/>
              <w:jc w:val="both"/>
              <w:rPr>
                <w:szCs w:val="24"/>
              </w:rPr>
            </w:pPr>
            <w:r w:rsidRPr="00CB2871">
              <w:rPr>
                <w:szCs w:val="24"/>
              </w:rPr>
              <w:t xml:space="preserve">де </w:t>
            </w:r>
            <w:r w:rsidRPr="00CB2871">
              <w:rPr>
                <w:i/>
                <w:szCs w:val="24"/>
              </w:rPr>
              <w:t>Н</w:t>
            </w:r>
            <w:r w:rsidRPr="00CB2871">
              <w:rPr>
                <w:i/>
                <w:szCs w:val="24"/>
                <w:vertAlign w:val="subscript"/>
              </w:rPr>
              <w:t>ГП</w:t>
            </w:r>
            <w:r w:rsidRPr="00CB2871">
              <w:rPr>
                <w:szCs w:val="24"/>
              </w:rPr>
              <w:t xml:space="preserve"> - норматив оборотних засобів у готовій продукції, грн;</w:t>
            </w:r>
          </w:p>
          <w:p w:rsidR="006A4F2E" w:rsidRPr="00CB2871" w:rsidRDefault="006A4F2E" w:rsidP="00F67C95">
            <w:pPr>
              <w:pStyle w:val="a5"/>
              <w:ind w:firstLine="317"/>
              <w:jc w:val="both"/>
              <w:rPr>
                <w:szCs w:val="24"/>
              </w:rPr>
            </w:pPr>
            <w:r w:rsidRPr="00CB2871">
              <w:rPr>
                <w:i/>
                <w:szCs w:val="24"/>
              </w:rPr>
              <w:t>ГП</w:t>
            </w:r>
            <w:r w:rsidRPr="00CB2871">
              <w:rPr>
                <w:i/>
                <w:szCs w:val="24"/>
                <w:vertAlign w:val="subscript"/>
              </w:rPr>
              <w:t>к.р.пл і</w:t>
            </w:r>
            <w:r w:rsidRPr="00CB2871">
              <w:rPr>
                <w:szCs w:val="24"/>
              </w:rPr>
              <w:t xml:space="preserve"> - планові залишки готової продукції і-го виду на кінець року, шт;</w:t>
            </w:r>
          </w:p>
          <w:p w:rsidR="006A4F2E" w:rsidRPr="00CB2871" w:rsidRDefault="006A4F2E" w:rsidP="00F67C95">
            <w:pPr>
              <w:pStyle w:val="a5"/>
              <w:ind w:firstLine="317"/>
              <w:jc w:val="both"/>
              <w:rPr>
                <w:szCs w:val="24"/>
              </w:rPr>
            </w:pPr>
            <w:r w:rsidRPr="00CB2871">
              <w:rPr>
                <w:i/>
                <w:szCs w:val="24"/>
              </w:rPr>
              <w:t>С</w:t>
            </w:r>
            <w:r w:rsidRPr="00CB2871">
              <w:rPr>
                <w:i/>
                <w:szCs w:val="24"/>
                <w:vertAlign w:val="subscript"/>
              </w:rPr>
              <w:t>од. і</w:t>
            </w:r>
            <w:r w:rsidRPr="00CB2871">
              <w:rPr>
                <w:szCs w:val="24"/>
              </w:rPr>
              <w:t xml:space="preserve"> - виробнича собівартість одиниці і-го виду продукції, грн/шт.</w:t>
            </w:r>
          </w:p>
          <w:p w:rsidR="00672E94" w:rsidRPr="00CB2871" w:rsidRDefault="00672E94" w:rsidP="00672E94">
            <w:pPr>
              <w:ind w:left="-48" w:right="-108"/>
              <w:jc w:val="center"/>
              <w:rPr>
                <w:color w:val="auto"/>
                <w:lang w:val="uk-UA" w:eastAsia="uk-UA"/>
              </w:rPr>
            </w:pPr>
          </w:p>
        </w:tc>
        <w:tc>
          <w:tcPr>
            <w:tcW w:w="1701" w:type="dxa"/>
            <w:tcBorders>
              <w:top w:val="nil"/>
              <w:left w:val="nil"/>
              <w:bottom w:val="nil"/>
              <w:right w:val="nil"/>
            </w:tcBorders>
            <w:shd w:val="clear" w:color="auto" w:fill="auto"/>
            <w:vAlign w:val="bottom"/>
            <w:hideMark/>
          </w:tcPr>
          <w:p w:rsidR="00672E94" w:rsidRPr="00CB2871" w:rsidRDefault="00672E94" w:rsidP="00A12CFB">
            <w:pPr>
              <w:ind w:left="-117"/>
              <w:jc w:val="center"/>
              <w:rPr>
                <w:b/>
                <w:bCs/>
                <w:color w:val="auto"/>
                <w:lang w:val="uk-UA" w:eastAsia="uk-UA"/>
              </w:rPr>
            </w:pPr>
          </w:p>
        </w:tc>
      </w:tr>
    </w:tbl>
    <w:p w:rsidR="006A0A76" w:rsidRPr="006C27B7" w:rsidRDefault="00A12CFB" w:rsidP="00B656FA">
      <w:pPr>
        <w:rPr>
          <w:color w:val="auto"/>
        </w:rPr>
      </w:pPr>
      <w:r w:rsidRPr="00CB2871">
        <w:rPr>
          <w:color w:val="auto"/>
          <w:lang w:val="uk-UA" w:eastAsia="uk-UA"/>
        </w:rPr>
        <w:t>Нгп=</w:t>
      </w:r>
      <w:r w:rsidR="00DA40E6" w:rsidRPr="00DA40E6">
        <w:rPr>
          <w:color w:val="auto"/>
        </w:rPr>
        <w:t>3,43*1000*960,895+15,6*1000*158,323+0,82*1000*2794,696=8057359,37</w:t>
      </w:r>
      <w:r w:rsidR="006A0A76" w:rsidRPr="00CB2871">
        <w:rPr>
          <w:bCs/>
          <w:color w:val="auto"/>
          <w:lang w:val="uk-UA" w:eastAsia="uk-UA"/>
        </w:rPr>
        <w:t>грн.</w:t>
      </w:r>
    </w:p>
    <w:p w:rsidR="006A0A76" w:rsidRPr="00CB2871" w:rsidRDefault="006A0A76" w:rsidP="006A0A76">
      <w:pPr>
        <w:rPr>
          <w:b/>
          <w:bCs/>
          <w:color w:val="auto"/>
          <w:sz w:val="20"/>
          <w:szCs w:val="20"/>
          <w:lang w:val="uk-UA" w:eastAsia="uk-UA"/>
        </w:rPr>
      </w:pPr>
    </w:p>
    <w:p w:rsidR="006A0A76" w:rsidRPr="00CB2871" w:rsidRDefault="006A0A76" w:rsidP="006A0A76">
      <w:pPr>
        <w:rPr>
          <w:b/>
          <w:bCs/>
          <w:color w:val="auto"/>
          <w:sz w:val="20"/>
          <w:szCs w:val="20"/>
          <w:lang w:val="uk-UA" w:eastAsia="uk-UA"/>
        </w:rPr>
      </w:pPr>
    </w:p>
    <w:p w:rsidR="006E0F71" w:rsidRPr="00CB2871" w:rsidRDefault="006E0F71" w:rsidP="006E0F71">
      <w:pPr>
        <w:numPr>
          <w:ilvl w:val="0"/>
          <w:numId w:val="26"/>
        </w:numPr>
        <w:tabs>
          <w:tab w:val="num" w:pos="993"/>
        </w:tabs>
        <w:ind w:left="567" w:firstLine="0"/>
        <w:jc w:val="both"/>
        <w:rPr>
          <w:lang w:val="uk-UA"/>
        </w:rPr>
      </w:pPr>
      <w:r w:rsidRPr="00CB2871">
        <w:rPr>
          <w:lang w:val="uk-UA"/>
        </w:rPr>
        <w:t>Норматив власних оборотних засобів у незавершеному виробництві визначають за формулою:</w:t>
      </w:r>
    </w:p>
    <w:p w:rsidR="006E0F71" w:rsidRPr="00CB2871" w:rsidRDefault="006E0F71" w:rsidP="006E0F71">
      <w:pPr>
        <w:tabs>
          <w:tab w:val="num" w:pos="993"/>
        </w:tabs>
        <w:jc w:val="center"/>
        <w:rPr>
          <w:lang w:val="uk-UA"/>
        </w:rPr>
      </w:pPr>
      <w:r w:rsidRPr="00CB2871">
        <w:rPr>
          <w:position w:val="-24"/>
          <w:lang w:val="uk-UA"/>
        </w:rPr>
        <w:object w:dxaOrig="1980" w:dyaOrig="660">
          <v:shape id="_x0000_i1029" type="#_x0000_t75" style="width:99pt;height:33pt" o:ole="">
            <v:imagedata r:id="rId23" o:title=""/>
          </v:shape>
          <o:OLEObject Type="Embed" ProgID="Equation.3" ShapeID="_x0000_i1029" DrawAspect="Content" ObjectID="_1424700630" r:id="rId24"/>
        </w:object>
      </w:r>
      <w:r w:rsidRPr="00CB2871">
        <w:rPr>
          <w:lang w:val="uk-UA"/>
        </w:rPr>
        <w:t>,</w:t>
      </w:r>
    </w:p>
    <w:p w:rsidR="006E0F71" w:rsidRPr="00CB2871" w:rsidRDefault="006E0F71" w:rsidP="006E0F71">
      <w:pPr>
        <w:pStyle w:val="a5"/>
        <w:jc w:val="both"/>
      </w:pPr>
      <w:r w:rsidRPr="00CB2871">
        <w:t xml:space="preserve">де </w:t>
      </w:r>
      <w:r w:rsidRPr="00CB2871">
        <w:rPr>
          <w:i/>
        </w:rPr>
        <w:t>Н</w:t>
      </w:r>
      <w:r w:rsidRPr="00CB2871">
        <w:rPr>
          <w:i/>
          <w:vertAlign w:val="subscript"/>
        </w:rPr>
        <w:t>нв</w:t>
      </w:r>
      <w:r w:rsidRPr="00CB2871">
        <w:t xml:space="preserve"> - </w:t>
      </w:r>
      <w:r w:rsidRPr="00CB2871">
        <w:rPr>
          <w:szCs w:val="24"/>
        </w:rPr>
        <w:t>норматив власних оборотних засобів у незавершеному виробництві, грн</w:t>
      </w:r>
      <w:r w:rsidRPr="00CB2871">
        <w:t>;</w:t>
      </w:r>
    </w:p>
    <w:p w:rsidR="006E0F71" w:rsidRPr="00CB2871" w:rsidRDefault="006E0F71" w:rsidP="00E85CE7">
      <w:pPr>
        <w:pStyle w:val="a5"/>
        <w:ind w:firstLine="284"/>
        <w:jc w:val="both"/>
      </w:pPr>
      <w:r w:rsidRPr="00CB2871">
        <w:rPr>
          <w:i/>
        </w:rPr>
        <w:t>Ср</w:t>
      </w:r>
      <w:r w:rsidRPr="00CB2871">
        <w:t xml:space="preserve"> – собівартість річного випуску продукції, грн (табл. 1.9);</w:t>
      </w:r>
    </w:p>
    <w:p w:rsidR="006E0F71" w:rsidRPr="00CB2871" w:rsidRDefault="006E0F71" w:rsidP="00E85CE7">
      <w:pPr>
        <w:pStyle w:val="a5"/>
        <w:ind w:firstLine="284"/>
        <w:jc w:val="both"/>
      </w:pPr>
      <w:r w:rsidRPr="00CB2871">
        <w:rPr>
          <w:i/>
        </w:rPr>
        <w:t>Тц</w:t>
      </w:r>
      <w:r w:rsidRPr="00CB2871">
        <w:t xml:space="preserve"> – тривалість циклу виготовлення продукції, дні (табл.1);</w:t>
      </w:r>
    </w:p>
    <w:p w:rsidR="006E0F71" w:rsidRPr="00CB2871" w:rsidRDefault="006E0F71" w:rsidP="00E85CE7">
      <w:pPr>
        <w:pStyle w:val="a5"/>
        <w:ind w:firstLine="284"/>
        <w:jc w:val="both"/>
      </w:pPr>
      <w:r w:rsidRPr="00CB2871">
        <w:rPr>
          <w:i/>
        </w:rPr>
        <w:t>k</w:t>
      </w:r>
      <w:r w:rsidRPr="00CB2871">
        <w:rPr>
          <w:i/>
          <w:vertAlign w:val="subscript"/>
        </w:rPr>
        <w:t>нз</w:t>
      </w:r>
      <w:r w:rsidR="00E85CE7" w:rsidRPr="00CB2871">
        <w:t xml:space="preserve"> – коефіціє</w:t>
      </w:r>
      <w:r w:rsidRPr="00CB2871">
        <w:t>нт наростання затрат у незавершеному виробництві:</w:t>
      </w:r>
    </w:p>
    <w:p w:rsidR="006E0F71" w:rsidRPr="00CB2871" w:rsidRDefault="006E0F71" w:rsidP="006E0F71">
      <w:pPr>
        <w:pStyle w:val="a5"/>
      </w:pPr>
      <w:r w:rsidRPr="00CB2871">
        <w:rPr>
          <w:position w:val="-32"/>
        </w:rPr>
        <w:object w:dxaOrig="1859" w:dyaOrig="740">
          <v:shape id="_x0000_i1030" type="#_x0000_t75" style="width:93.75pt;height:36.75pt" o:ole="">
            <v:imagedata r:id="rId25" o:title=""/>
          </v:shape>
          <o:OLEObject Type="Embed" ProgID="Equation.3" ShapeID="_x0000_i1030" DrawAspect="Content" ObjectID="_1424700631" r:id="rId26"/>
        </w:object>
      </w:r>
      <w:r w:rsidRPr="00CB2871">
        <w:t>,</w:t>
      </w:r>
    </w:p>
    <w:p w:rsidR="006E0F71" w:rsidRPr="00CB2871" w:rsidRDefault="006E0F71" w:rsidP="006E0F71">
      <w:pPr>
        <w:pStyle w:val="a5"/>
        <w:jc w:val="left"/>
      </w:pPr>
      <w:r w:rsidRPr="00CB2871">
        <w:t xml:space="preserve">де </w:t>
      </w:r>
      <w:r w:rsidRPr="00CB2871">
        <w:rPr>
          <w:i/>
        </w:rPr>
        <w:t>М</w:t>
      </w:r>
      <w:r w:rsidRPr="00CB2871">
        <w:t xml:space="preserve"> – сума одноразових матеріальних витрат на виробництво виробів, грн (табл.1. 9);</w:t>
      </w:r>
    </w:p>
    <w:p w:rsidR="00A12CFB" w:rsidRPr="00CB2871" w:rsidRDefault="006E0F71" w:rsidP="00E85CE7">
      <w:pPr>
        <w:ind w:right="-165" w:firstLine="284"/>
        <w:rPr>
          <w:lang w:val="uk-UA"/>
        </w:rPr>
      </w:pPr>
      <w:r w:rsidRPr="00CB2871">
        <w:rPr>
          <w:i/>
          <w:lang w:val="uk-UA"/>
        </w:rPr>
        <w:t>С</w:t>
      </w:r>
      <w:r w:rsidRPr="00CB2871">
        <w:rPr>
          <w:i/>
          <w:vertAlign w:val="superscript"/>
          <w:lang w:val="uk-UA"/>
        </w:rPr>
        <w:t>'</w:t>
      </w:r>
      <w:r w:rsidRPr="00CB2871">
        <w:rPr>
          <w:lang w:val="uk-UA"/>
        </w:rPr>
        <w:t>– собівартість</w:t>
      </w:r>
      <w:r w:rsidR="00DA40E6">
        <w:rPr>
          <w:lang w:val="uk-UA"/>
        </w:rPr>
        <w:t xml:space="preserve"> </w:t>
      </w:r>
      <w:r w:rsidRPr="00CB2871">
        <w:rPr>
          <w:lang w:val="uk-UA"/>
        </w:rPr>
        <w:t>виробів без матеріальних</w:t>
      </w:r>
      <w:r w:rsidR="00DA40E6">
        <w:rPr>
          <w:lang w:val="uk-UA"/>
        </w:rPr>
        <w:t xml:space="preserve"> </w:t>
      </w:r>
      <w:r w:rsidRPr="00CB2871">
        <w:rPr>
          <w:lang w:val="uk-UA"/>
        </w:rPr>
        <w:t>витрат, грн (табл. 1.9).</w:t>
      </w:r>
    </w:p>
    <w:p w:rsidR="006E0F71" w:rsidRPr="00CB2871" w:rsidRDefault="006E0F71" w:rsidP="006E0F71">
      <w:pPr>
        <w:ind w:right="-165"/>
        <w:rPr>
          <w:b/>
          <w:bCs/>
          <w:color w:val="auto"/>
          <w:lang w:val="uk-UA" w:eastAsia="uk-UA"/>
        </w:rPr>
      </w:pPr>
    </w:p>
    <w:p w:rsidR="006A0A76" w:rsidRPr="006C27B7" w:rsidRDefault="00A12CFB" w:rsidP="00875316">
      <w:pPr>
        <w:rPr>
          <w:color w:val="auto"/>
        </w:rPr>
      </w:pPr>
      <w:r w:rsidRPr="00CB2871">
        <w:rPr>
          <w:color w:val="auto"/>
          <w:lang w:val="uk-UA" w:eastAsia="uk-UA"/>
        </w:rPr>
        <w:t>Ннв=</w:t>
      </w:r>
      <w:r w:rsidR="00DA40E6" w:rsidRPr="00DA40E6">
        <w:rPr>
          <w:color w:val="auto"/>
        </w:rPr>
        <w:t>45037,139*1000*10,77*((139,74+(-12,4)+0,5*(960,895-(-12,4)-139,74))/960,895)+</w:t>
      </w:r>
      <w:r w:rsidR="00DA40E6">
        <w:rPr>
          <w:color w:val="auto"/>
          <w:lang w:val="uk-UA"/>
        </w:rPr>
        <w:t xml:space="preserve"> </w:t>
      </w:r>
      <w:r w:rsidR="00DA40E6" w:rsidRPr="00DA40E6">
        <w:rPr>
          <w:color w:val="auto"/>
        </w:rPr>
        <w:t>49380,911*1000*6,58*((10,247+(-0,715)+0,5*(158,323-(-0,715)-10,247))/158,323)+50053,001*</w:t>
      </w:r>
      <w:r w:rsidR="00DA40E6">
        <w:rPr>
          <w:color w:val="auto"/>
          <w:lang w:val="uk-UA"/>
        </w:rPr>
        <w:t xml:space="preserve"> </w:t>
      </w:r>
      <w:r w:rsidR="00DA40E6" w:rsidRPr="00DA40E6">
        <w:rPr>
          <w:color w:val="auto"/>
        </w:rPr>
        <w:t>1000*10,17*((433,793+(-33,766)+0,5*(2794,696-(-33,766)-433,793))/2794,696))/360)=2049612,02</w:t>
      </w:r>
      <w:r w:rsidR="006A739C" w:rsidRPr="00CB2871">
        <w:rPr>
          <w:lang w:val="uk-UA" w:eastAsia="uk-UA"/>
        </w:rPr>
        <w:t>грн.</w:t>
      </w:r>
    </w:p>
    <w:p w:rsidR="00A12CFB" w:rsidRPr="00CB2871" w:rsidRDefault="00A12CFB" w:rsidP="00293C97">
      <w:pPr>
        <w:rPr>
          <w:rFonts w:ascii="Calibri" w:hAnsi="Calibri" w:cs="Calibri"/>
          <w:bCs/>
          <w:i/>
          <w:lang w:val="uk-UA" w:eastAsia="uk-UA"/>
        </w:rPr>
      </w:pPr>
    </w:p>
    <w:p w:rsidR="006A4F2E" w:rsidRPr="00CB2871" w:rsidRDefault="006A4F2E" w:rsidP="00A12CFB">
      <w:pPr>
        <w:ind w:right="-165"/>
        <w:rPr>
          <w:lang w:val="uk-UA"/>
        </w:rPr>
      </w:pPr>
    </w:p>
    <w:p w:rsidR="006A4F2E" w:rsidRPr="00CB2871" w:rsidRDefault="006A4F2E" w:rsidP="006A4F2E">
      <w:pPr>
        <w:pStyle w:val="a5"/>
        <w:numPr>
          <w:ilvl w:val="0"/>
          <w:numId w:val="26"/>
        </w:numPr>
        <w:tabs>
          <w:tab w:val="num" w:pos="993"/>
        </w:tabs>
        <w:ind w:left="567" w:firstLine="0"/>
        <w:jc w:val="both"/>
        <w:rPr>
          <w:szCs w:val="24"/>
        </w:rPr>
      </w:pPr>
      <w:r w:rsidRPr="00CB2871">
        <w:rPr>
          <w:szCs w:val="24"/>
        </w:rPr>
        <w:t>Норматив оборотних засобів у витратах майбутніх періодів (</w:t>
      </w:r>
      <w:r w:rsidRPr="00CB2871">
        <w:rPr>
          <w:i/>
          <w:szCs w:val="24"/>
        </w:rPr>
        <w:t>Н</w:t>
      </w:r>
      <w:r w:rsidRPr="00CB2871">
        <w:rPr>
          <w:i/>
          <w:szCs w:val="24"/>
          <w:vertAlign w:val="subscript"/>
        </w:rPr>
        <w:t>мп</w:t>
      </w:r>
      <w:r w:rsidRPr="00CB2871">
        <w:rPr>
          <w:i/>
          <w:szCs w:val="24"/>
        </w:rPr>
        <w:t>)</w:t>
      </w:r>
      <w:r w:rsidRPr="00CB2871">
        <w:rPr>
          <w:szCs w:val="24"/>
        </w:rPr>
        <w:t xml:space="preserve"> прийняти в розмірі 5% суми нормативів оборотних засобів у виробничих запасах, незавершеному виробництві та готовій продукції.</w:t>
      </w:r>
    </w:p>
    <w:p w:rsidR="009E12DF" w:rsidRPr="00CB2871" w:rsidRDefault="009E12DF" w:rsidP="005A0B9A">
      <w:pPr>
        <w:spacing w:line="360" w:lineRule="auto"/>
        <w:ind w:right="-165"/>
        <w:rPr>
          <w:lang w:val="uk-UA"/>
        </w:rPr>
      </w:pPr>
    </w:p>
    <w:p w:rsidR="006A0A76" w:rsidRPr="006C27B7" w:rsidRDefault="00FE7B39" w:rsidP="00616795">
      <w:pPr>
        <w:rPr>
          <w:color w:val="auto"/>
        </w:rPr>
      </w:pPr>
      <w:r w:rsidRPr="00CB2871">
        <w:rPr>
          <w:color w:val="auto"/>
          <w:lang w:val="uk-UA" w:eastAsia="uk-UA"/>
        </w:rPr>
        <w:t>Нмп=</w:t>
      </w:r>
      <w:r w:rsidR="00DA40E6" w:rsidRPr="00DA40E6">
        <w:rPr>
          <w:color w:val="auto"/>
        </w:rPr>
        <w:t>0,05*(2049612,02+8057359,37+2139556,0005)=612326,369525</w:t>
      </w:r>
      <w:r w:rsidR="006A739C" w:rsidRPr="00CB2871">
        <w:rPr>
          <w:color w:val="auto"/>
          <w:lang w:val="uk-UA" w:eastAsia="uk-UA"/>
        </w:rPr>
        <w:t>грн.</w:t>
      </w:r>
    </w:p>
    <w:p w:rsidR="006A4F2E" w:rsidRPr="00CB2871" w:rsidRDefault="006A4F2E" w:rsidP="00FE7B39">
      <w:pPr>
        <w:rPr>
          <w:b/>
          <w:bCs/>
          <w:color w:val="auto"/>
          <w:lang w:val="uk-UA" w:eastAsia="uk-UA"/>
        </w:rPr>
      </w:pPr>
    </w:p>
    <w:p w:rsidR="006A4F2E" w:rsidRPr="00CB2871" w:rsidRDefault="006A4F2E" w:rsidP="006A4F2E">
      <w:pPr>
        <w:pStyle w:val="a5"/>
        <w:numPr>
          <w:ilvl w:val="0"/>
          <w:numId w:val="26"/>
        </w:numPr>
        <w:ind w:left="567" w:firstLine="0"/>
        <w:jc w:val="both"/>
        <w:rPr>
          <w:szCs w:val="24"/>
        </w:rPr>
      </w:pPr>
      <w:r w:rsidRPr="00CB2871">
        <w:rPr>
          <w:szCs w:val="24"/>
        </w:rPr>
        <w:t>Сукупний норматив оборотних засобів (</w:t>
      </w:r>
      <w:r w:rsidRPr="00CB2871">
        <w:rPr>
          <w:i/>
          <w:szCs w:val="24"/>
        </w:rPr>
        <w:t>Н</w:t>
      </w:r>
      <w:r w:rsidRPr="00CB2871">
        <w:rPr>
          <w:i/>
          <w:szCs w:val="24"/>
          <w:vertAlign w:val="subscript"/>
        </w:rPr>
        <w:t>ОЗ</w:t>
      </w:r>
      <w:r w:rsidRPr="00CB2871">
        <w:rPr>
          <w:szCs w:val="24"/>
        </w:rPr>
        <w:t>) визначається як сума розрахованих нормативів:</w:t>
      </w:r>
    </w:p>
    <w:p w:rsidR="006A4F2E" w:rsidRPr="00CB2871" w:rsidRDefault="006A4F2E" w:rsidP="006A4F2E">
      <w:pPr>
        <w:pStyle w:val="a5"/>
        <w:ind w:left="283"/>
        <w:rPr>
          <w:i/>
          <w:szCs w:val="24"/>
          <w:vertAlign w:val="subscript"/>
        </w:rPr>
      </w:pPr>
      <w:r w:rsidRPr="00CB2871">
        <w:rPr>
          <w:i/>
          <w:szCs w:val="24"/>
        </w:rPr>
        <w:t>Н</w:t>
      </w:r>
      <w:r w:rsidRPr="00CB2871">
        <w:rPr>
          <w:i/>
          <w:szCs w:val="24"/>
          <w:vertAlign w:val="subscript"/>
        </w:rPr>
        <w:t>ОЗ</w:t>
      </w:r>
      <w:r w:rsidRPr="00CB2871">
        <w:rPr>
          <w:i/>
          <w:szCs w:val="24"/>
        </w:rPr>
        <w:t xml:space="preserve"> = Н</w:t>
      </w:r>
      <w:r w:rsidRPr="00CB2871">
        <w:rPr>
          <w:i/>
          <w:szCs w:val="24"/>
          <w:vertAlign w:val="subscript"/>
        </w:rPr>
        <w:t>в.з</w:t>
      </w:r>
      <w:r w:rsidRPr="00CB2871">
        <w:rPr>
          <w:i/>
          <w:szCs w:val="24"/>
        </w:rPr>
        <w:t>+Н</w:t>
      </w:r>
      <w:r w:rsidRPr="00CB2871">
        <w:rPr>
          <w:i/>
          <w:szCs w:val="24"/>
          <w:vertAlign w:val="subscript"/>
        </w:rPr>
        <w:t>нв</w:t>
      </w:r>
      <w:r w:rsidRPr="00CB2871">
        <w:rPr>
          <w:i/>
          <w:szCs w:val="24"/>
        </w:rPr>
        <w:t>+Н</w:t>
      </w:r>
      <w:r w:rsidRPr="00CB2871">
        <w:rPr>
          <w:i/>
          <w:szCs w:val="24"/>
          <w:vertAlign w:val="subscript"/>
        </w:rPr>
        <w:t>ГП</w:t>
      </w:r>
      <w:r w:rsidRPr="00CB2871">
        <w:rPr>
          <w:i/>
          <w:szCs w:val="24"/>
        </w:rPr>
        <w:t>+Н</w:t>
      </w:r>
      <w:r w:rsidRPr="00CB2871">
        <w:rPr>
          <w:i/>
          <w:szCs w:val="24"/>
          <w:vertAlign w:val="subscript"/>
        </w:rPr>
        <w:t>мп</w:t>
      </w:r>
    </w:p>
    <w:p w:rsidR="000C22B0" w:rsidRPr="00CB2871" w:rsidRDefault="000C22B0" w:rsidP="005A0B9A">
      <w:pPr>
        <w:spacing w:line="360" w:lineRule="auto"/>
        <w:ind w:right="-165"/>
        <w:rPr>
          <w:lang w:val="uk-UA"/>
        </w:rPr>
      </w:pPr>
    </w:p>
    <w:p w:rsidR="006A0A76" w:rsidRPr="006C27B7" w:rsidRDefault="000C22B0" w:rsidP="00616795">
      <w:pPr>
        <w:rPr>
          <w:color w:val="auto"/>
        </w:rPr>
      </w:pPr>
      <w:r w:rsidRPr="00CB2871">
        <w:rPr>
          <w:color w:val="auto"/>
          <w:lang w:val="uk-UA" w:eastAsia="uk-UA"/>
        </w:rPr>
        <w:t>Ноз</w:t>
      </w:r>
      <w:r w:rsidRPr="00CB2871">
        <w:rPr>
          <w:lang w:val="uk-UA"/>
        </w:rPr>
        <w:t>=</w:t>
      </w:r>
      <w:r w:rsidR="00DA40E6" w:rsidRPr="00DA40E6">
        <w:rPr>
          <w:color w:val="auto"/>
        </w:rPr>
        <w:t>2049612,02+8057359,37+2139556,0005+612326,369525=12858853,760025</w:t>
      </w:r>
      <w:r w:rsidR="006A739C" w:rsidRPr="00CB2871">
        <w:rPr>
          <w:color w:val="auto"/>
          <w:lang w:val="uk-UA" w:eastAsia="uk-UA"/>
        </w:rPr>
        <w:t>грн.</w:t>
      </w:r>
    </w:p>
    <w:p w:rsidR="00E85CE7" w:rsidRPr="00CB2871" w:rsidRDefault="00E85CE7" w:rsidP="00E85CE7">
      <w:pPr>
        <w:rPr>
          <w:color w:val="auto"/>
          <w:lang w:val="uk-UA"/>
        </w:rPr>
      </w:pPr>
    </w:p>
    <w:p w:rsidR="000C22B0" w:rsidRPr="00CB2871" w:rsidRDefault="000C22B0" w:rsidP="000C22B0">
      <w:pPr>
        <w:rPr>
          <w:bCs/>
          <w:i/>
          <w:color w:val="auto"/>
          <w:lang w:val="uk-UA" w:eastAsia="uk-UA"/>
        </w:rPr>
      </w:pPr>
    </w:p>
    <w:p w:rsidR="000C22B0" w:rsidRPr="00CB2871" w:rsidRDefault="000C22B0" w:rsidP="000C22B0">
      <w:pPr>
        <w:rPr>
          <w:color w:val="auto"/>
          <w:sz w:val="20"/>
          <w:szCs w:val="20"/>
          <w:lang w:val="uk-UA" w:eastAsia="uk-UA"/>
        </w:rPr>
      </w:pPr>
    </w:p>
    <w:p w:rsidR="000C22B0" w:rsidRPr="00CB2871" w:rsidRDefault="000C22B0" w:rsidP="000C22B0">
      <w:pPr>
        <w:rPr>
          <w:color w:val="auto"/>
          <w:sz w:val="20"/>
          <w:szCs w:val="20"/>
          <w:lang w:val="uk-UA" w:eastAsia="uk-UA"/>
        </w:rPr>
      </w:pPr>
    </w:p>
    <w:p w:rsidR="005872A0" w:rsidRPr="00CB2871" w:rsidRDefault="003C5A2F" w:rsidP="006875E6">
      <w:pPr>
        <w:ind w:right="-165"/>
        <w:jc w:val="center"/>
        <w:rPr>
          <w:b/>
          <w:lang w:val="uk-UA"/>
        </w:rPr>
      </w:pPr>
      <w:r>
        <w:rPr>
          <w:b/>
          <w:lang w:val="uk-UA"/>
        </w:rPr>
        <w:t>2</w:t>
      </w:r>
      <w:r w:rsidR="005872A0" w:rsidRPr="00CB2871">
        <w:rPr>
          <w:b/>
          <w:lang w:val="uk-UA"/>
        </w:rPr>
        <w:t>.8. Визначення ціни продукції</w:t>
      </w:r>
    </w:p>
    <w:p w:rsidR="0026145F" w:rsidRPr="00CB2871" w:rsidRDefault="0026145F" w:rsidP="005A0B9A">
      <w:pPr>
        <w:spacing w:line="360" w:lineRule="auto"/>
        <w:ind w:right="-165"/>
        <w:rPr>
          <w:lang w:val="uk-UA"/>
        </w:rPr>
      </w:pPr>
    </w:p>
    <w:p w:rsidR="00434B9B" w:rsidRPr="00CB2871" w:rsidRDefault="00434B9B" w:rsidP="00434B9B">
      <w:pPr>
        <w:pStyle w:val="a5"/>
        <w:tabs>
          <w:tab w:val="left" w:pos="3514"/>
        </w:tabs>
        <w:ind w:firstLine="567"/>
        <w:jc w:val="both"/>
      </w:pPr>
      <w:r w:rsidRPr="00CB2871">
        <w:t>Гуртова ціна виробу без ПДВ:</w:t>
      </w:r>
    </w:p>
    <w:p w:rsidR="00434B9B" w:rsidRPr="00CB2871" w:rsidRDefault="00434B9B" w:rsidP="00434B9B">
      <w:pPr>
        <w:pStyle w:val="a5"/>
        <w:ind w:left="283" w:firstLine="284"/>
        <w:jc w:val="right"/>
      </w:pPr>
      <w:r w:rsidRPr="00CB2871">
        <w:rPr>
          <w:position w:val="-24"/>
        </w:rPr>
        <w:object w:dxaOrig="1880" w:dyaOrig="639">
          <v:shape id="_x0000_i1031" type="#_x0000_t75" style="width:93.75pt;height:31.5pt" o:ole="">
            <v:imagedata r:id="rId27" o:title=""/>
          </v:shape>
          <o:OLEObject Type="Embed" ProgID="Equation.3" ShapeID="_x0000_i1031" DrawAspect="Content" ObjectID="_1424700632" r:id="rId28"/>
        </w:object>
      </w:r>
      <w:r w:rsidR="003C5A2F">
        <w:t>,</w:t>
      </w:r>
      <w:r w:rsidR="003C5A2F">
        <w:tab/>
      </w:r>
      <w:r w:rsidR="003C5A2F">
        <w:tab/>
      </w:r>
      <w:r w:rsidR="003C5A2F">
        <w:tab/>
      </w:r>
      <w:r w:rsidR="003C5A2F">
        <w:tab/>
      </w:r>
      <w:r w:rsidR="003C5A2F">
        <w:tab/>
        <w:t>(</w:t>
      </w:r>
      <w:r w:rsidR="003C5A2F">
        <w:rPr>
          <w:lang w:val="ru-RU"/>
        </w:rPr>
        <w:t>2</w:t>
      </w:r>
      <w:r w:rsidRPr="00CB2871">
        <w:t>.19)</w:t>
      </w:r>
    </w:p>
    <w:p w:rsidR="00434B9B" w:rsidRPr="00CB2871" w:rsidRDefault="00434B9B" w:rsidP="00434B9B">
      <w:pPr>
        <w:pStyle w:val="a5"/>
        <w:ind w:left="1701" w:hanging="1134"/>
        <w:jc w:val="both"/>
        <w:rPr>
          <w:iCs/>
        </w:rPr>
      </w:pPr>
      <w:r w:rsidRPr="00CB2871">
        <w:t xml:space="preserve">де </w:t>
      </w:r>
      <w:r w:rsidRPr="00CB2871">
        <w:rPr>
          <w:i/>
        </w:rPr>
        <w:t>Ц</w:t>
      </w:r>
      <w:r w:rsidRPr="00CB2871">
        <w:rPr>
          <w:i/>
          <w:vertAlign w:val="subscript"/>
        </w:rPr>
        <w:t>гі</w:t>
      </w:r>
      <w:r w:rsidRPr="00CB2871">
        <w:rPr>
          <w:iCs/>
        </w:rPr>
        <w:t xml:space="preserve"> - </w:t>
      </w:r>
      <w:r w:rsidRPr="00CB2871">
        <w:t>гуртова ціна і-го виробу, грн/шт;</w:t>
      </w:r>
    </w:p>
    <w:p w:rsidR="00434B9B" w:rsidRPr="00CB2871" w:rsidRDefault="00434B9B" w:rsidP="00434B9B">
      <w:pPr>
        <w:pStyle w:val="a5"/>
        <w:ind w:firstLine="855"/>
        <w:jc w:val="both"/>
      </w:pPr>
      <w:r w:rsidRPr="00CB2871">
        <w:rPr>
          <w:i/>
        </w:rPr>
        <w:t>С</w:t>
      </w:r>
      <w:r w:rsidRPr="00CB2871">
        <w:rPr>
          <w:i/>
          <w:vertAlign w:val="subscript"/>
        </w:rPr>
        <w:t>і</w:t>
      </w:r>
      <w:r w:rsidRPr="00CB2871">
        <w:t xml:space="preserve"> – повна планова собівартість і-го виробу, грн;</w:t>
      </w:r>
    </w:p>
    <w:p w:rsidR="00434B9B" w:rsidRPr="00CB2871" w:rsidRDefault="00434B9B" w:rsidP="00434B9B">
      <w:pPr>
        <w:pStyle w:val="a5"/>
        <w:ind w:left="1418" w:hanging="563"/>
        <w:jc w:val="both"/>
      </w:pPr>
      <w:r w:rsidRPr="00CB2871">
        <w:rPr>
          <w:i/>
        </w:rPr>
        <w:t>Р</w:t>
      </w:r>
      <w:r w:rsidRPr="00CB2871">
        <w:rPr>
          <w:i/>
          <w:vertAlign w:val="subscript"/>
        </w:rPr>
        <w:t>і</w:t>
      </w:r>
      <w:r w:rsidRPr="00CB2871">
        <w:t xml:space="preserve"> – планова рентабельність і-го виробу,% (табл.1).</w:t>
      </w:r>
    </w:p>
    <w:p w:rsidR="006401CC" w:rsidRPr="00CB2871" w:rsidRDefault="006401CC" w:rsidP="006401CC">
      <w:pPr>
        <w:jc w:val="both"/>
        <w:rPr>
          <w:bCs/>
          <w:iCs/>
          <w:color w:val="auto"/>
          <w:lang w:val="uk-UA" w:eastAsia="uk-UA"/>
        </w:rPr>
      </w:pPr>
      <w:r w:rsidRPr="00CB2871">
        <w:rPr>
          <w:bCs/>
          <w:iCs/>
          <w:color w:val="auto"/>
          <w:lang w:val="uk-UA" w:eastAsia="uk-UA"/>
        </w:rPr>
        <w:t>1) гуртова ціна виробу без врахування ПДВ:</w:t>
      </w:r>
    </w:p>
    <w:p w:rsidR="003946CF" w:rsidRPr="00DA40E6" w:rsidRDefault="006A739C" w:rsidP="00616795">
      <w:pPr>
        <w:jc w:val="both"/>
        <w:rPr>
          <w:color w:val="auto"/>
          <w:lang w:val="uk-UA"/>
        </w:rPr>
      </w:pPr>
      <w:r w:rsidRPr="00CB2871">
        <w:rPr>
          <w:color w:val="auto"/>
          <w:lang w:val="uk-UA" w:eastAsia="uk-UA"/>
        </w:rPr>
        <w:t>Цг</w:t>
      </w:r>
      <w:r w:rsidR="00DA40E6">
        <w:rPr>
          <w:color w:val="auto"/>
          <w:lang w:val="uk-UA" w:eastAsia="uk-UA"/>
        </w:rPr>
        <w:t>Т</w:t>
      </w:r>
      <w:r w:rsidR="006401CC" w:rsidRPr="00CB2871">
        <w:rPr>
          <w:color w:val="auto"/>
          <w:lang w:val="uk-UA" w:eastAsia="uk-UA"/>
        </w:rPr>
        <w:t>=</w:t>
      </w:r>
      <w:r w:rsidR="00DA40E6" w:rsidRPr="00DA40E6">
        <w:rPr>
          <w:color w:val="auto"/>
          <w:lang w:val="uk-UA"/>
        </w:rPr>
        <w:t>1216,192*(1+19,15/100)=1449,09</w:t>
      </w:r>
      <w:r w:rsidR="003946CF" w:rsidRPr="00CB2871">
        <w:rPr>
          <w:color w:val="auto"/>
          <w:lang w:val="uk-UA" w:eastAsia="uk-UA"/>
        </w:rPr>
        <w:t>грн.</w:t>
      </w:r>
    </w:p>
    <w:p w:rsidR="003946CF" w:rsidRPr="00DA40E6" w:rsidRDefault="00293C97" w:rsidP="00616795">
      <w:pPr>
        <w:jc w:val="both"/>
        <w:rPr>
          <w:color w:val="auto"/>
          <w:lang w:val="uk-UA"/>
        </w:rPr>
      </w:pPr>
      <w:r w:rsidRPr="00CB2871">
        <w:rPr>
          <w:color w:val="auto"/>
          <w:lang w:val="uk-UA" w:eastAsia="uk-UA"/>
        </w:rPr>
        <w:t>Цг</w:t>
      </w:r>
      <w:r w:rsidR="00DA40E6">
        <w:rPr>
          <w:color w:val="auto"/>
          <w:lang w:val="uk-UA" w:eastAsia="uk-UA"/>
        </w:rPr>
        <w:t>К</w:t>
      </w:r>
      <w:r w:rsidR="006401CC" w:rsidRPr="00CB2871">
        <w:rPr>
          <w:color w:val="auto"/>
          <w:lang w:val="uk-UA" w:eastAsia="uk-UA"/>
        </w:rPr>
        <w:t>=</w:t>
      </w:r>
      <w:r w:rsidR="00DA40E6" w:rsidRPr="00DA40E6">
        <w:rPr>
          <w:color w:val="auto"/>
          <w:lang w:val="uk-UA"/>
        </w:rPr>
        <w:t>205,154*(1+19,39/100)=244,93</w:t>
      </w:r>
      <w:r w:rsidR="003946CF" w:rsidRPr="00CB2871">
        <w:rPr>
          <w:color w:val="auto"/>
          <w:lang w:val="uk-UA" w:eastAsia="uk-UA"/>
        </w:rPr>
        <w:t xml:space="preserve">грн. </w:t>
      </w:r>
    </w:p>
    <w:p w:rsidR="003946CF" w:rsidRPr="00642ACB" w:rsidRDefault="00BD653C" w:rsidP="00616795">
      <w:pPr>
        <w:jc w:val="both"/>
        <w:rPr>
          <w:color w:val="auto"/>
          <w:lang w:val="uk-UA"/>
        </w:rPr>
      </w:pPr>
      <w:r w:rsidRPr="00CB2871">
        <w:rPr>
          <w:color w:val="auto"/>
          <w:lang w:val="uk-UA" w:eastAsia="uk-UA"/>
        </w:rPr>
        <w:t>Цг</w:t>
      </w:r>
      <w:r w:rsidR="00DA40E6">
        <w:rPr>
          <w:color w:val="auto"/>
          <w:lang w:val="uk-UA" w:eastAsia="uk-UA"/>
        </w:rPr>
        <w:t>Ю</w:t>
      </w:r>
      <w:r w:rsidR="006401CC" w:rsidRPr="00CB2871">
        <w:rPr>
          <w:color w:val="auto"/>
          <w:lang w:val="uk-UA" w:eastAsia="uk-UA"/>
        </w:rPr>
        <w:t>=</w:t>
      </w:r>
      <w:r w:rsidR="00DA40E6" w:rsidRPr="00DA40E6">
        <w:rPr>
          <w:color w:val="auto"/>
          <w:lang w:val="uk-UA"/>
        </w:rPr>
        <w:t>3614,853*(1+24,18/100)=4488,92</w:t>
      </w:r>
      <w:r w:rsidR="003946CF" w:rsidRPr="00CB2871">
        <w:rPr>
          <w:color w:val="auto"/>
          <w:lang w:val="uk-UA" w:eastAsia="uk-UA"/>
        </w:rPr>
        <w:t xml:space="preserve">грн. </w:t>
      </w:r>
    </w:p>
    <w:p w:rsidR="006401CC" w:rsidRPr="00CB2871" w:rsidRDefault="006401CC" w:rsidP="00293C97">
      <w:pPr>
        <w:jc w:val="both"/>
        <w:rPr>
          <w:color w:val="auto"/>
          <w:lang w:val="uk-UA" w:eastAsia="uk-UA"/>
        </w:rPr>
      </w:pPr>
    </w:p>
    <w:p w:rsidR="00434B9B" w:rsidRPr="00CB2871" w:rsidRDefault="00434B9B" w:rsidP="00434B9B">
      <w:pPr>
        <w:pStyle w:val="a5"/>
        <w:ind w:left="1418" w:hanging="848"/>
        <w:jc w:val="left"/>
      </w:pPr>
      <w:r w:rsidRPr="00CB2871">
        <w:t>Відпускна ціна виробу з ПДВ:</w:t>
      </w:r>
    </w:p>
    <w:p w:rsidR="00434B9B" w:rsidRPr="00CB2871" w:rsidRDefault="00434B9B" w:rsidP="00434B9B">
      <w:pPr>
        <w:pStyle w:val="a5"/>
        <w:ind w:left="1418" w:hanging="848"/>
        <w:jc w:val="right"/>
      </w:pPr>
      <w:r w:rsidRPr="00CB2871">
        <w:rPr>
          <w:position w:val="-24"/>
        </w:rPr>
        <w:object w:dxaOrig="2520" w:dyaOrig="620">
          <v:shape id="_x0000_i1032" type="#_x0000_t75" style="width:126.75pt;height:30.75pt" o:ole="">
            <v:imagedata r:id="rId29" o:title=""/>
          </v:shape>
          <o:OLEObject Type="Embed" ProgID="Equation.3" ShapeID="_x0000_i1032" DrawAspect="Content" ObjectID="_1424700633" r:id="rId30"/>
        </w:object>
      </w:r>
      <w:r w:rsidR="003C5A2F">
        <w:t>,</w:t>
      </w:r>
      <w:r w:rsidR="003C5A2F">
        <w:tab/>
      </w:r>
      <w:r w:rsidR="003C5A2F">
        <w:tab/>
      </w:r>
      <w:r w:rsidR="003C5A2F">
        <w:tab/>
      </w:r>
      <w:r w:rsidR="003C5A2F">
        <w:tab/>
      </w:r>
      <w:r w:rsidR="003C5A2F">
        <w:tab/>
        <w:t>(</w:t>
      </w:r>
      <w:r w:rsidR="003C5A2F">
        <w:rPr>
          <w:lang w:val="ru-RU"/>
        </w:rPr>
        <w:t>2</w:t>
      </w:r>
      <w:r w:rsidRPr="00CB2871">
        <w:t>.20)</w:t>
      </w:r>
    </w:p>
    <w:p w:rsidR="00434B9B" w:rsidRPr="00CB2871" w:rsidRDefault="00434B9B" w:rsidP="00434B9B">
      <w:pPr>
        <w:pStyle w:val="a5"/>
        <w:ind w:left="1418" w:hanging="848"/>
        <w:jc w:val="both"/>
        <w:rPr>
          <w:i/>
          <w:iCs/>
        </w:rPr>
      </w:pPr>
      <w:r w:rsidRPr="00CB2871">
        <w:t xml:space="preserve">де </w:t>
      </w:r>
      <w:r w:rsidRPr="00CB2871">
        <w:rPr>
          <w:i/>
          <w:iCs/>
        </w:rPr>
        <w:t>Ц</w:t>
      </w:r>
      <w:r w:rsidRPr="00CB2871">
        <w:rPr>
          <w:i/>
          <w:iCs/>
          <w:vertAlign w:val="subscript"/>
        </w:rPr>
        <w:t>ві</w:t>
      </w:r>
      <w:r w:rsidRPr="00CB2871">
        <w:rPr>
          <w:i/>
          <w:iCs/>
        </w:rPr>
        <w:t xml:space="preserve"> - </w:t>
      </w:r>
      <w:r w:rsidRPr="00CB2871">
        <w:t>відпускна ціна і-го виробу, грн/шт;</w:t>
      </w:r>
    </w:p>
    <w:p w:rsidR="00434B9B" w:rsidRPr="00CB2871" w:rsidRDefault="00434B9B" w:rsidP="00434B9B">
      <w:pPr>
        <w:pStyle w:val="a5"/>
        <w:ind w:left="1418" w:hanging="563"/>
        <w:jc w:val="both"/>
      </w:pPr>
      <w:r w:rsidRPr="00CB2871">
        <w:rPr>
          <w:i/>
          <w:iCs/>
        </w:rPr>
        <w:t>Ст.ПДВ</w:t>
      </w:r>
      <w:r w:rsidRPr="00CB2871">
        <w:t xml:space="preserve"> – ставка податку на додану вартість(згідно чинного законодавства), %.</w:t>
      </w:r>
    </w:p>
    <w:p w:rsidR="006401CC" w:rsidRPr="00CB2871" w:rsidRDefault="006401CC" w:rsidP="006401CC">
      <w:pPr>
        <w:jc w:val="both"/>
        <w:rPr>
          <w:bCs/>
          <w:iCs/>
          <w:color w:val="auto"/>
          <w:lang w:val="uk-UA" w:eastAsia="uk-UA"/>
        </w:rPr>
      </w:pPr>
      <w:r w:rsidRPr="00CB2871">
        <w:rPr>
          <w:bCs/>
          <w:iCs/>
          <w:color w:val="auto"/>
          <w:lang w:val="uk-UA" w:eastAsia="uk-UA"/>
        </w:rPr>
        <w:t>2) відпускна ціна виробу:</w:t>
      </w:r>
    </w:p>
    <w:p w:rsidR="003946CF" w:rsidRPr="00DA40E6" w:rsidRDefault="00BD653C" w:rsidP="00616795">
      <w:pPr>
        <w:jc w:val="both"/>
        <w:rPr>
          <w:color w:val="auto"/>
        </w:rPr>
      </w:pPr>
      <w:r w:rsidRPr="00CB2871">
        <w:rPr>
          <w:color w:val="auto"/>
          <w:lang w:val="uk-UA" w:eastAsia="uk-UA"/>
        </w:rPr>
        <w:t>Цв</w:t>
      </w:r>
      <w:r w:rsidR="00DA40E6">
        <w:rPr>
          <w:color w:val="auto"/>
          <w:lang w:val="uk-UA" w:eastAsia="uk-UA"/>
        </w:rPr>
        <w:t>Т</w:t>
      </w:r>
      <w:r w:rsidR="006401CC" w:rsidRPr="00CB2871">
        <w:rPr>
          <w:color w:val="auto"/>
          <w:lang w:val="uk-UA" w:eastAsia="uk-UA"/>
        </w:rPr>
        <w:t>=</w:t>
      </w:r>
      <w:r w:rsidR="00DA40E6" w:rsidRPr="00DA40E6">
        <w:rPr>
          <w:color w:val="auto"/>
        </w:rPr>
        <w:t>1449,09*(1+20/100)=1738,91</w:t>
      </w:r>
      <w:r w:rsidR="003946CF" w:rsidRPr="00CB2871">
        <w:rPr>
          <w:color w:val="auto"/>
          <w:lang w:val="uk-UA" w:eastAsia="uk-UA"/>
        </w:rPr>
        <w:t>грн.</w:t>
      </w:r>
    </w:p>
    <w:p w:rsidR="003946CF" w:rsidRPr="00DA40E6" w:rsidRDefault="00293C97" w:rsidP="00616795">
      <w:pPr>
        <w:jc w:val="both"/>
        <w:rPr>
          <w:color w:val="auto"/>
        </w:rPr>
      </w:pPr>
      <w:r w:rsidRPr="00CB2871">
        <w:rPr>
          <w:color w:val="auto"/>
          <w:lang w:val="uk-UA" w:eastAsia="uk-UA"/>
        </w:rPr>
        <w:t>Цв</w:t>
      </w:r>
      <w:r w:rsidR="00DA40E6">
        <w:rPr>
          <w:color w:val="auto"/>
          <w:lang w:val="uk-UA" w:eastAsia="uk-UA"/>
        </w:rPr>
        <w:t>К</w:t>
      </w:r>
      <w:r w:rsidR="006A4F2E" w:rsidRPr="00CB2871">
        <w:rPr>
          <w:color w:val="auto"/>
          <w:lang w:val="uk-UA" w:eastAsia="uk-UA"/>
        </w:rPr>
        <w:t>=</w:t>
      </w:r>
      <w:r w:rsidR="00DA40E6" w:rsidRPr="00DA40E6">
        <w:rPr>
          <w:color w:val="auto"/>
        </w:rPr>
        <w:t>244,93*(1+20/100)=293,92</w:t>
      </w:r>
      <w:r w:rsidR="003946CF" w:rsidRPr="00CB2871">
        <w:rPr>
          <w:color w:val="auto"/>
          <w:lang w:val="uk-UA" w:eastAsia="uk-UA"/>
        </w:rPr>
        <w:t>грн.</w:t>
      </w:r>
    </w:p>
    <w:p w:rsidR="003946CF" w:rsidRPr="00DA40E6" w:rsidRDefault="00BD653C" w:rsidP="00616795">
      <w:pPr>
        <w:jc w:val="both"/>
        <w:rPr>
          <w:color w:val="auto"/>
        </w:rPr>
      </w:pPr>
      <w:r w:rsidRPr="00CB2871">
        <w:rPr>
          <w:color w:val="auto"/>
          <w:lang w:val="uk-UA" w:eastAsia="uk-UA"/>
        </w:rPr>
        <w:t>Цв</w:t>
      </w:r>
      <w:r w:rsidR="00DA40E6">
        <w:rPr>
          <w:color w:val="auto"/>
          <w:lang w:val="uk-UA" w:eastAsia="uk-UA"/>
        </w:rPr>
        <w:t>Ю</w:t>
      </w:r>
      <w:r w:rsidR="006A4F2E" w:rsidRPr="00CB2871">
        <w:rPr>
          <w:color w:val="auto"/>
          <w:lang w:val="uk-UA" w:eastAsia="uk-UA"/>
        </w:rPr>
        <w:t>=</w:t>
      </w:r>
      <w:r w:rsidR="00DA40E6" w:rsidRPr="00DA40E6">
        <w:rPr>
          <w:color w:val="auto"/>
        </w:rPr>
        <w:t>4488,92*(1+20/100)=5386,7</w:t>
      </w:r>
      <w:r w:rsidR="00DA40E6">
        <w:rPr>
          <w:color w:val="auto"/>
          <w:lang w:val="uk-UA"/>
        </w:rPr>
        <w:t>г</w:t>
      </w:r>
      <w:r w:rsidR="003946CF" w:rsidRPr="00CB2871">
        <w:rPr>
          <w:color w:val="auto"/>
          <w:lang w:val="uk-UA" w:eastAsia="uk-UA"/>
        </w:rPr>
        <w:t>рн.</w:t>
      </w:r>
    </w:p>
    <w:p w:rsidR="003946CF" w:rsidRPr="00CB2871" w:rsidRDefault="003946CF" w:rsidP="003946CF">
      <w:pPr>
        <w:jc w:val="both"/>
        <w:rPr>
          <w:color w:val="auto"/>
          <w:sz w:val="20"/>
          <w:szCs w:val="20"/>
          <w:lang w:val="uk-UA" w:eastAsia="uk-UA"/>
        </w:rPr>
      </w:pPr>
    </w:p>
    <w:p w:rsidR="006A4F2E" w:rsidRPr="00CB2871" w:rsidRDefault="006A4F2E" w:rsidP="006A4F2E">
      <w:pPr>
        <w:jc w:val="both"/>
        <w:rPr>
          <w:color w:val="auto"/>
          <w:sz w:val="20"/>
          <w:szCs w:val="20"/>
          <w:lang w:val="uk-UA" w:eastAsia="uk-UA"/>
        </w:rPr>
      </w:pPr>
    </w:p>
    <w:p w:rsidR="00D21942" w:rsidRPr="00CB2871" w:rsidRDefault="00D21942">
      <w:pPr>
        <w:rPr>
          <w:b/>
          <w:sz w:val="32"/>
          <w:szCs w:val="32"/>
          <w:lang w:val="uk-UA"/>
        </w:rPr>
      </w:pPr>
      <w:r w:rsidRPr="00CB2871">
        <w:rPr>
          <w:b/>
          <w:sz w:val="32"/>
          <w:szCs w:val="32"/>
          <w:lang w:val="uk-UA"/>
        </w:rPr>
        <w:br w:type="page"/>
      </w:r>
    </w:p>
    <w:p w:rsidR="00207526" w:rsidRPr="00CB2871" w:rsidRDefault="003C5A2F" w:rsidP="0084061A">
      <w:pPr>
        <w:spacing w:line="360" w:lineRule="auto"/>
        <w:ind w:right="-165"/>
        <w:jc w:val="center"/>
        <w:rPr>
          <w:b/>
          <w:sz w:val="32"/>
          <w:szCs w:val="32"/>
          <w:lang w:val="uk-UA"/>
        </w:rPr>
      </w:pPr>
      <w:r>
        <w:rPr>
          <w:b/>
          <w:sz w:val="32"/>
          <w:szCs w:val="32"/>
          <w:lang w:val="uk-UA"/>
        </w:rPr>
        <w:lastRenderedPageBreak/>
        <w:t>РОЗДІЛ 3</w:t>
      </w:r>
    </w:p>
    <w:p w:rsidR="00207526" w:rsidRPr="00CB2871" w:rsidRDefault="003C5A2F" w:rsidP="005A0B9A">
      <w:pPr>
        <w:spacing w:line="360" w:lineRule="auto"/>
        <w:ind w:right="-165"/>
        <w:jc w:val="center"/>
        <w:rPr>
          <w:b/>
          <w:lang w:val="uk-UA"/>
        </w:rPr>
      </w:pPr>
      <w:r>
        <w:rPr>
          <w:b/>
          <w:lang w:val="uk-UA"/>
        </w:rPr>
        <w:t>3</w:t>
      </w:r>
      <w:r w:rsidR="00207526" w:rsidRPr="00CB2871">
        <w:rPr>
          <w:b/>
          <w:lang w:val="uk-UA"/>
        </w:rPr>
        <w:t>.1</w:t>
      </w:r>
      <w:r w:rsidR="006A4F2E" w:rsidRPr="00CB2871">
        <w:rPr>
          <w:b/>
          <w:lang w:val="uk-UA"/>
        </w:rPr>
        <w:t>.</w:t>
      </w:r>
      <w:r w:rsidR="00434B9B" w:rsidRPr="00CB2871">
        <w:rPr>
          <w:b/>
          <w:lang w:val="uk-UA"/>
        </w:rPr>
        <w:t>Визначення точки беззбитковості</w:t>
      </w:r>
      <w:r w:rsidR="004754BB">
        <w:rPr>
          <w:b/>
          <w:lang w:val="uk-UA"/>
        </w:rPr>
        <w:t xml:space="preserve"> </w:t>
      </w:r>
      <w:r w:rsidR="00434B9B" w:rsidRPr="00CB2871">
        <w:rPr>
          <w:b/>
          <w:lang w:val="uk-UA"/>
        </w:rPr>
        <w:t>виробництва</w:t>
      </w:r>
    </w:p>
    <w:p w:rsidR="00434B9B" w:rsidRPr="00CB2871" w:rsidRDefault="00434B9B" w:rsidP="00434B9B">
      <w:pPr>
        <w:pStyle w:val="a5"/>
        <w:ind w:firstLine="567"/>
        <w:jc w:val="both"/>
      </w:pPr>
      <w:r w:rsidRPr="00CB2871">
        <w:t xml:space="preserve">Точку беззбитковості визначають </w:t>
      </w:r>
      <w:r w:rsidRPr="00CB2871">
        <w:rPr>
          <w:b/>
        </w:rPr>
        <w:t>графічним і аналітичним</w:t>
      </w:r>
      <w:r w:rsidRPr="00CB2871">
        <w:t xml:space="preserve"> методами окремо для кожного виробу в </w:t>
      </w:r>
      <w:r w:rsidRPr="00CB2871">
        <w:rPr>
          <w:b/>
          <w:i/>
        </w:rPr>
        <w:t>плановому і звітному періоді.</w:t>
      </w:r>
    </w:p>
    <w:p w:rsidR="00434B9B" w:rsidRPr="00CB2871" w:rsidRDefault="00434B9B" w:rsidP="00434B9B">
      <w:pPr>
        <w:pStyle w:val="a5"/>
        <w:ind w:firstLine="567"/>
        <w:jc w:val="both"/>
      </w:pPr>
      <w:r w:rsidRPr="00CB2871">
        <w:t>Для графічного визначення точки беззбитковості необхідно побудувати лінію витрат і лінію реалізації.</w:t>
      </w:r>
    </w:p>
    <w:p w:rsidR="00434B9B" w:rsidRPr="00CB2871" w:rsidRDefault="00434B9B" w:rsidP="00434B9B">
      <w:pPr>
        <w:pStyle w:val="a5"/>
        <w:ind w:firstLine="567"/>
        <w:jc w:val="both"/>
      </w:pPr>
      <w:r w:rsidRPr="00CB2871">
        <w:t>Рівняння лінії витрат:</w:t>
      </w:r>
    </w:p>
    <w:p w:rsidR="00434B9B" w:rsidRPr="00CB2871" w:rsidRDefault="00434B9B" w:rsidP="00822C5C">
      <w:pPr>
        <w:pStyle w:val="a5"/>
        <w:ind w:firstLine="567"/>
      </w:pPr>
      <w:r w:rsidRPr="00CB2871">
        <w:rPr>
          <w:i/>
        </w:rPr>
        <w:t>С</w:t>
      </w:r>
      <w:r w:rsidRPr="00CB2871">
        <w:rPr>
          <w:i/>
          <w:vertAlign w:val="subscript"/>
        </w:rPr>
        <w:t xml:space="preserve">п і </w:t>
      </w:r>
      <w:r w:rsidRPr="00CB2871">
        <w:rPr>
          <w:i/>
        </w:rPr>
        <w:t>= ПВ</w:t>
      </w:r>
      <w:r w:rsidRPr="00CB2871">
        <w:rPr>
          <w:i/>
          <w:vertAlign w:val="subscript"/>
        </w:rPr>
        <w:t>і</w:t>
      </w:r>
      <w:r w:rsidRPr="00CB2871">
        <w:rPr>
          <w:i/>
        </w:rPr>
        <w:t xml:space="preserve"> + УЗВ</w:t>
      </w:r>
      <w:r w:rsidRPr="00CB2871">
        <w:rPr>
          <w:i/>
          <w:vertAlign w:val="subscript"/>
        </w:rPr>
        <w:t>од і</w:t>
      </w:r>
      <w:r w:rsidRPr="00CB2871">
        <w:rPr>
          <w:i/>
        </w:rPr>
        <w:t>* О</w:t>
      </w:r>
      <w:r w:rsidRPr="00CB2871">
        <w:rPr>
          <w:i/>
          <w:vertAlign w:val="subscript"/>
        </w:rPr>
        <w:t>і</w:t>
      </w:r>
      <w:r w:rsidRPr="00CB2871">
        <w:rPr>
          <w:i/>
        </w:rPr>
        <w:t xml:space="preserve"> ,</w:t>
      </w:r>
    </w:p>
    <w:p w:rsidR="00434B9B" w:rsidRPr="00CB2871" w:rsidRDefault="00434B9B" w:rsidP="00434B9B">
      <w:pPr>
        <w:pStyle w:val="a5"/>
        <w:ind w:firstLine="567"/>
        <w:jc w:val="both"/>
      </w:pPr>
      <w:r w:rsidRPr="00CB2871">
        <w:t> </w:t>
      </w:r>
    </w:p>
    <w:p w:rsidR="00434B9B" w:rsidRPr="00CB2871" w:rsidRDefault="00434B9B" w:rsidP="00434B9B">
      <w:pPr>
        <w:pStyle w:val="a5"/>
        <w:ind w:firstLine="567"/>
        <w:jc w:val="both"/>
      </w:pPr>
      <w:r w:rsidRPr="00CB2871">
        <w:t xml:space="preserve">де – </w:t>
      </w:r>
      <w:r w:rsidRPr="00CB2871">
        <w:rPr>
          <w:i/>
        </w:rPr>
        <w:t>С</w:t>
      </w:r>
      <w:r w:rsidRPr="00CB2871">
        <w:rPr>
          <w:i/>
          <w:vertAlign w:val="subscript"/>
        </w:rPr>
        <w:t>п і</w:t>
      </w:r>
      <w:r w:rsidRPr="00CB2871">
        <w:t xml:space="preserve"> – повна собівартість продукції і-го виду, грн;</w:t>
      </w:r>
    </w:p>
    <w:p w:rsidR="00434B9B" w:rsidRPr="00CB2871" w:rsidRDefault="00434B9B" w:rsidP="00434B9B">
      <w:pPr>
        <w:pStyle w:val="a5"/>
        <w:ind w:left="1560" w:hanging="993"/>
        <w:jc w:val="both"/>
      </w:pPr>
      <w:r w:rsidRPr="00CB2871">
        <w:rPr>
          <w:i/>
        </w:rPr>
        <w:t>ПВ</w:t>
      </w:r>
      <w:r w:rsidRPr="00CB2871">
        <w:rPr>
          <w:i/>
          <w:vertAlign w:val="subscript"/>
        </w:rPr>
        <w:t>і</w:t>
      </w:r>
      <w:r w:rsidRPr="00CB2871">
        <w:rPr>
          <w:i/>
        </w:rPr>
        <w:t xml:space="preserve"> – </w:t>
      </w:r>
      <w:r w:rsidRPr="00CB2871">
        <w:t>постійні (виробничі і позавиробничі) витрати на весь обсяг виробництва    продукції і-го виду, грн:</w:t>
      </w:r>
    </w:p>
    <w:p w:rsidR="00434B9B" w:rsidRPr="00CB2871" w:rsidRDefault="00434B9B" w:rsidP="00434B9B">
      <w:pPr>
        <w:pStyle w:val="a5"/>
        <w:ind w:firstLine="567"/>
        <w:jc w:val="both"/>
      </w:pPr>
      <w:r w:rsidRPr="00CB2871">
        <w:rPr>
          <w:i/>
        </w:rPr>
        <w:t>УЗВ</w:t>
      </w:r>
      <w:r w:rsidRPr="00CB2871">
        <w:rPr>
          <w:i/>
          <w:vertAlign w:val="subscript"/>
        </w:rPr>
        <w:t>од і</w:t>
      </w:r>
      <w:r w:rsidRPr="00CB2871">
        <w:rPr>
          <w:i/>
        </w:rPr>
        <w:t xml:space="preserve"> – </w:t>
      </w:r>
      <w:r w:rsidRPr="00CB2871">
        <w:t>умовно-змінні витрати на одиницю продукції і-го виду, грн/шт;</w:t>
      </w:r>
    </w:p>
    <w:p w:rsidR="00434B9B" w:rsidRPr="00CB2871" w:rsidRDefault="00434B9B" w:rsidP="00434B9B">
      <w:pPr>
        <w:pStyle w:val="a5"/>
        <w:ind w:firstLine="567"/>
        <w:jc w:val="both"/>
      </w:pPr>
      <w:r w:rsidRPr="00CB2871">
        <w:rPr>
          <w:i/>
        </w:rPr>
        <w:t>О</w:t>
      </w:r>
      <w:r w:rsidRPr="00CB2871">
        <w:rPr>
          <w:i/>
          <w:vertAlign w:val="subscript"/>
        </w:rPr>
        <w:t>і</w:t>
      </w:r>
      <w:r w:rsidRPr="00CB2871">
        <w:rPr>
          <w:i/>
        </w:rPr>
        <w:t xml:space="preserve"> – </w:t>
      </w:r>
      <w:r w:rsidRPr="00CB2871">
        <w:t>обсяг виробництва і реалізації продукції і-го виду, шт.</w:t>
      </w:r>
    </w:p>
    <w:p w:rsidR="00434B9B" w:rsidRPr="00CB2871" w:rsidRDefault="00434B9B" w:rsidP="00434B9B">
      <w:pPr>
        <w:pStyle w:val="a5"/>
        <w:ind w:firstLine="567"/>
        <w:jc w:val="both"/>
      </w:pPr>
      <w:r w:rsidRPr="00CB2871">
        <w:t>Рівняння лінії реалізації:</w:t>
      </w:r>
    </w:p>
    <w:p w:rsidR="00434B9B" w:rsidRPr="00CB2871" w:rsidRDefault="00434B9B" w:rsidP="00822C5C">
      <w:pPr>
        <w:pStyle w:val="a5"/>
        <w:ind w:firstLine="567"/>
      </w:pPr>
      <w:r w:rsidRPr="00CB2871">
        <w:rPr>
          <w:i/>
        </w:rPr>
        <w:t>РП</w:t>
      </w:r>
      <w:r w:rsidRPr="00CB2871">
        <w:rPr>
          <w:i/>
          <w:vertAlign w:val="subscript"/>
        </w:rPr>
        <w:t>і</w:t>
      </w:r>
      <w:r w:rsidRPr="00CB2871">
        <w:rPr>
          <w:i/>
        </w:rPr>
        <w:t xml:space="preserve"> = Ц</w:t>
      </w:r>
      <w:r w:rsidRPr="00CB2871">
        <w:rPr>
          <w:i/>
          <w:vertAlign w:val="subscript"/>
        </w:rPr>
        <w:t xml:space="preserve">г і </w:t>
      </w:r>
      <w:r w:rsidRPr="00CB2871">
        <w:rPr>
          <w:i/>
        </w:rPr>
        <w:t>* О</w:t>
      </w:r>
      <w:r w:rsidRPr="00CB2871">
        <w:rPr>
          <w:i/>
          <w:vertAlign w:val="subscript"/>
        </w:rPr>
        <w:t>і</w:t>
      </w:r>
      <w:r w:rsidR="00822C5C" w:rsidRPr="00CB2871">
        <w:t>,</w:t>
      </w:r>
    </w:p>
    <w:p w:rsidR="00434B9B" w:rsidRPr="00CB2871" w:rsidRDefault="00434B9B" w:rsidP="00434B9B">
      <w:pPr>
        <w:pStyle w:val="a5"/>
        <w:ind w:left="993" w:hanging="426"/>
        <w:jc w:val="both"/>
      </w:pPr>
      <w:r w:rsidRPr="00CB2871">
        <w:t> </w:t>
      </w:r>
    </w:p>
    <w:p w:rsidR="00434B9B" w:rsidRPr="00CB2871" w:rsidRDefault="00434B9B" w:rsidP="00434B9B">
      <w:pPr>
        <w:pStyle w:val="a5"/>
        <w:ind w:left="993" w:hanging="426"/>
        <w:jc w:val="both"/>
      </w:pPr>
      <w:r w:rsidRPr="00CB2871">
        <w:t xml:space="preserve">де </w:t>
      </w:r>
      <w:r w:rsidRPr="00CB2871">
        <w:rPr>
          <w:i/>
        </w:rPr>
        <w:t>РП</w:t>
      </w:r>
      <w:r w:rsidRPr="00CB2871">
        <w:rPr>
          <w:i/>
          <w:vertAlign w:val="subscript"/>
        </w:rPr>
        <w:t>і</w:t>
      </w:r>
      <w:r w:rsidRPr="00CB2871">
        <w:t xml:space="preserve"> – виручка від реалізації продукції і-го виду, грн;</w:t>
      </w:r>
    </w:p>
    <w:p w:rsidR="00434B9B" w:rsidRPr="00CB2871" w:rsidRDefault="00434B9B" w:rsidP="00434B9B">
      <w:pPr>
        <w:pStyle w:val="a5"/>
        <w:ind w:left="993" w:hanging="426"/>
        <w:jc w:val="both"/>
      </w:pPr>
      <w:r w:rsidRPr="00CB2871">
        <w:rPr>
          <w:i/>
        </w:rPr>
        <w:t>Ц</w:t>
      </w:r>
      <w:r w:rsidRPr="00CB2871">
        <w:rPr>
          <w:i/>
          <w:vertAlign w:val="subscript"/>
        </w:rPr>
        <w:t>г і</w:t>
      </w:r>
      <w:r w:rsidRPr="00CB2871">
        <w:t xml:space="preserve"> – гуртова ціна одиниці продукції і-го виду, грн.</w:t>
      </w:r>
    </w:p>
    <w:p w:rsidR="00434B9B" w:rsidRPr="00CB2871" w:rsidRDefault="00434B9B" w:rsidP="00434B9B">
      <w:pPr>
        <w:pStyle w:val="a5"/>
        <w:ind w:firstLine="567"/>
        <w:jc w:val="both"/>
      </w:pPr>
      <w:r w:rsidRPr="00CB2871">
        <w:t> </w:t>
      </w:r>
    </w:p>
    <w:p w:rsidR="00434B9B" w:rsidRPr="00CB2871" w:rsidRDefault="00434B9B" w:rsidP="00434B9B">
      <w:pPr>
        <w:pStyle w:val="a5"/>
        <w:ind w:firstLine="567"/>
        <w:jc w:val="both"/>
      </w:pPr>
      <w:r w:rsidRPr="00CB2871">
        <w:t>Аналітичний вираз для визначення точки беззбитковості:</w:t>
      </w:r>
    </w:p>
    <w:p w:rsidR="00434B9B" w:rsidRPr="00CB2871" w:rsidRDefault="00434B9B" w:rsidP="00434B9B">
      <w:pPr>
        <w:pStyle w:val="a5"/>
        <w:ind w:firstLine="720"/>
        <w:rPr>
          <w:i/>
        </w:rPr>
      </w:pPr>
      <w:r w:rsidRPr="00CB2871">
        <w:rPr>
          <w:i/>
        </w:rPr>
        <w:t> </w:t>
      </w:r>
    </w:p>
    <w:p w:rsidR="00434B9B" w:rsidRPr="00CB2871" w:rsidRDefault="00434B9B" w:rsidP="00822C5C">
      <w:pPr>
        <w:pStyle w:val="a5"/>
        <w:ind w:firstLine="720"/>
      </w:pPr>
      <w:r w:rsidRPr="00CB2871">
        <w:rPr>
          <w:i/>
        </w:rPr>
        <w:t>О</w:t>
      </w:r>
      <w:r w:rsidRPr="00CB2871">
        <w:rPr>
          <w:i/>
          <w:vertAlign w:val="subscript"/>
        </w:rPr>
        <w:t>і</w:t>
      </w:r>
      <w:r w:rsidRPr="00CB2871">
        <w:rPr>
          <w:i/>
        </w:rPr>
        <w:t xml:space="preserve"> = ПВ</w:t>
      </w:r>
      <w:r w:rsidRPr="00CB2871">
        <w:rPr>
          <w:i/>
          <w:vertAlign w:val="subscript"/>
        </w:rPr>
        <w:t>і</w:t>
      </w:r>
      <w:r w:rsidRPr="00CB2871">
        <w:rPr>
          <w:i/>
        </w:rPr>
        <w:t xml:space="preserve"> / (Ц</w:t>
      </w:r>
      <w:r w:rsidRPr="00CB2871">
        <w:rPr>
          <w:i/>
          <w:vertAlign w:val="subscript"/>
        </w:rPr>
        <w:t>г і</w:t>
      </w:r>
      <w:r w:rsidRPr="00CB2871">
        <w:rPr>
          <w:i/>
        </w:rPr>
        <w:t xml:space="preserve"> - УЗВ</w:t>
      </w:r>
      <w:r w:rsidRPr="00CB2871">
        <w:rPr>
          <w:i/>
          <w:vertAlign w:val="subscript"/>
        </w:rPr>
        <w:t>од і</w:t>
      </w:r>
      <w:r w:rsidRPr="00CB2871">
        <w:rPr>
          <w:i/>
        </w:rPr>
        <w:t>)</w:t>
      </w:r>
    </w:p>
    <w:p w:rsidR="006E0F71" w:rsidRPr="00CB2871" w:rsidRDefault="006E0F71" w:rsidP="006E0F71">
      <w:pPr>
        <w:pStyle w:val="a5"/>
        <w:ind w:firstLine="567"/>
        <w:jc w:val="both"/>
      </w:pPr>
    </w:p>
    <w:p w:rsidR="00A66A4F" w:rsidRPr="00CB2871" w:rsidRDefault="00E35FAA" w:rsidP="00A66A4F">
      <w:pPr>
        <w:rPr>
          <w:color w:val="auto"/>
          <w:lang w:val="uk-UA" w:eastAsia="uk-UA"/>
        </w:rPr>
      </w:pPr>
      <w:r w:rsidRPr="00CB2871">
        <w:rPr>
          <w:color w:val="auto"/>
          <w:lang w:val="uk-UA" w:eastAsia="uk-UA"/>
        </w:rPr>
        <w:t xml:space="preserve">Виріб </w:t>
      </w:r>
      <w:r w:rsidR="00DA40E6">
        <w:rPr>
          <w:color w:val="auto"/>
          <w:lang w:val="uk-UA" w:eastAsia="uk-UA"/>
        </w:rPr>
        <w:t>Т</w:t>
      </w:r>
      <w:r w:rsidR="00A66A4F" w:rsidRPr="00CB2871">
        <w:rPr>
          <w:color w:val="auto"/>
          <w:lang w:val="uk-UA" w:eastAsia="uk-UA"/>
        </w:rPr>
        <w:t>:</w:t>
      </w:r>
    </w:p>
    <w:p w:rsidR="00A66A4F" w:rsidRPr="00DA40E6" w:rsidRDefault="00E35FAA" w:rsidP="00616795">
      <w:pPr>
        <w:rPr>
          <w:color w:val="auto"/>
        </w:rPr>
      </w:pPr>
      <w:r w:rsidRPr="00CB2871">
        <w:rPr>
          <w:color w:val="auto"/>
          <w:lang w:val="uk-UA" w:eastAsia="uk-UA"/>
        </w:rPr>
        <w:t>O</w:t>
      </w:r>
      <w:r w:rsidR="00DA40E6">
        <w:rPr>
          <w:color w:val="auto"/>
          <w:lang w:val="uk-UA" w:eastAsia="uk-UA"/>
        </w:rPr>
        <w:t>Т</w:t>
      </w:r>
      <w:r w:rsidR="00A66A4F" w:rsidRPr="00CB2871">
        <w:rPr>
          <w:color w:val="auto"/>
          <w:lang w:val="uk-UA" w:eastAsia="uk-UA"/>
        </w:rPr>
        <w:t>з=</w:t>
      </w:r>
      <w:r w:rsidR="00DA40E6" w:rsidRPr="00DA40E6">
        <w:rPr>
          <w:color w:val="auto"/>
        </w:rPr>
        <w:t>17668,337*1000/(1449,09-491,88)=18458,16</w:t>
      </w:r>
      <w:r w:rsidR="00931764" w:rsidRPr="00CB2871">
        <w:rPr>
          <w:color w:val="auto"/>
          <w:lang w:val="uk-UA" w:eastAsia="uk-UA"/>
        </w:rPr>
        <w:t>грн.</w:t>
      </w:r>
    </w:p>
    <w:p w:rsidR="00931764" w:rsidRPr="00DA40E6" w:rsidRDefault="00A66A4F" w:rsidP="00616795">
      <w:pPr>
        <w:rPr>
          <w:color w:val="auto"/>
        </w:rPr>
      </w:pPr>
      <w:r w:rsidRPr="00CB2871">
        <w:rPr>
          <w:color w:val="auto"/>
          <w:lang w:val="uk-UA" w:eastAsia="uk-UA"/>
        </w:rPr>
        <w:t>О</w:t>
      </w:r>
      <w:r w:rsidR="00DA40E6">
        <w:rPr>
          <w:color w:val="auto"/>
          <w:lang w:val="uk-UA" w:eastAsia="uk-UA"/>
        </w:rPr>
        <w:t>Т</w:t>
      </w:r>
      <w:r w:rsidRPr="00CB2871">
        <w:rPr>
          <w:color w:val="auto"/>
          <w:lang w:val="uk-UA" w:eastAsia="uk-UA"/>
        </w:rPr>
        <w:t>п=</w:t>
      </w:r>
      <w:r w:rsidR="00DA40E6" w:rsidRPr="00DA40E6">
        <w:rPr>
          <w:color w:val="auto"/>
        </w:rPr>
        <w:t>17668,337*1000/(1449,09-583,93)=20422,05</w:t>
      </w:r>
      <w:r w:rsidR="00931764" w:rsidRPr="00CB2871">
        <w:rPr>
          <w:color w:val="auto"/>
          <w:lang w:val="uk-UA" w:eastAsia="uk-UA"/>
        </w:rPr>
        <w:t>грн.</w:t>
      </w:r>
    </w:p>
    <w:p w:rsidR="00931764" w:rsidRPr="00CB2871" w:rsidRDefault="00931764" w:rsidP="00931764">
      <w:pPr>
        <w:rPr>
          <w:color w:val="auto"/>
          <w:sz w:val="20"/>
          <w:szCs w:val="20"/>
          <w:lang w:val="uk-UA" w:eastAsia="uk-UA"/>
        </w:rPr>
      </w:pPr>
    </w:p>
    <w:p w:rsidR="00E35FAA" w:rsidRPr="00CB2871" w:rsidRDefault="00E35FAA" w:rsidP="00E35FAA">
      <w:pPr>
        <w:rPr>
          <w:bCs/>
          <w:color w:val="auto"/>
          <w:lang w:val="uk-UA" w:eastAsia="uk-UA"/>
        </w:rPr>
      </w:pPr>
    </w:p>
    <w:tbl>
      <w:tblPr>
        <w:tblW w:w="9420" w:type="dxa"/>
        <w:tblInd w:w="103" w:type="dxa"/>
        <w:tblLook w:val="04A0" w:firstRow="1" w:lastRow="0" w:firstColumn="1" w:lastColumn="0" w:noHBand="0" w:noVBand="1"/>
      </w:tblPr>
      <w:tblGrid>
        <w:gridCol w:w="2000"/>
        <w:gridCol w:w="1780"/>
        <w:gridCol w:w="1660"/>
        <w:gridCol w:w="2020"/>
        <w:gridCol w:w="1960"/>
      </w:tblGrid>
      <w:tr w:rsidR="00DA40E6" w:rsidRPr="00DA40E6" w:rsidTr="00DA40E6">
        <w:trPr>
          <w:trHeight w:val="315"/>
        </w:trPr>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Лінія реалізації</w:t>
            </w:r>
          </w:p>
        </w:tc>
        <w:tc>
          <w:tcPr>
            <w:tcW w:w="1660" w:type="dxa"/>
            <w:tcBorders>
              <w:top w:val="nil"/>
              <w:left w:val="nil"/>
              <w:bottom w:val="nil"/>
              <w:right w:val="nil"/>
            </w:tcBorders>
            <w:shd w:val="clear" w:color="auto" w:fill="auto"/>
            <w:vAlign w:val="center"/>
            <w:hideMark/>
          </w:tcPr>
          <w:p w:rsidR="00DA40E6" w:rsidRPr="00DA40E6" w:rsidRDefault="00DA40E6" w:rsidP="00DA40E6">
            <w:pPr>
              <w:rPr>
                <w:color w:val="auto"/>
              </w:rPr>
            </w:pPr>
          </w:p>
        </w:tc>
        <w:tc>
          <w:tcPr>
            <w:tcW w:w="39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A40E6" w:rsidRPr="00DA40E6" w:rsidRDefault="00DA40E6" w:rsidP="00DA40E6">
            <w:pPr>
              <w:jc w:val="center"/>
              <w:rPr>
                <w:color w:val="auto"/>
              </w:rPr>
            </w:pPr>
            <w:r w:rsidRPr="00DA40E6">
              <w:rPr>
                <w:color w:val="auto"/>
              </w:rPr>
              <w:t>Лінія витрат (план)</w:t>
            </w:r>
          </w:p>
        </w:tc>
      </w:tr>
      <w:tr w:rsidR="00DA40E6" w:rsidRPr="00DA40E6" w:rsidTr="00DA40E6">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0</w:t>
            </w:r>
          </w:p>
        </w:tc>
        <w:tc>
          <w:tcPr>
            <w:tcW w:w="1780" w:type="dxa"/>
            <w:tcBorders>
              <w:top w:val="nil"/>
              <w:left w:val="nil"/>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0</w:t>
            </w:r>
          </w:p>
        </w:tc>
        <w:tc>
          <w:tcPr>
            <w:tcW w:w="1660" w:type="dxa"/>
            <w:tcBorders>
              <w:top w:val="nil"/>
              <w:left w:val="nil"/>
              <w:bottom w:val="nil"/>
              <w:right w:val="nil"/>
            </w:tcBorders>
            <w:shd w:val="clear" w:color="auto" w:fill="auto"/>
            <w:vAlign w:val="center"/>
            <w:hideMark/>
          </w:tcPr>
          <w:p w:rsidR="00DA40E6" w:rsidRPr="00DA40E6" w:rsidRDefault="00DA40E6" w:rsidP="00DA40E6">
            <w:pPr>
              <w:jc w:val="center"/>
              <w:rPr>
                <w:color w:val="auto"/>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0</w:t>
            </w:r>
          </w:p>
        </w:tc>
        <w:tc>
          <w:tcPr>
            <w:tcW w:w="1960" w:type="dxa"/>
            <w:tcBorders>
              <w:top w:val="nil"/>
              <w:left w:val="nil"/>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4374006</w:t>
            </w:r>
          </w:p>
        </w:tc>
      </w:tr>
      <w:tr w:rsidR="00DA40E6" w:rsidRPr="00DA40E6" w:rsidTr="00DA40E6">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38458,16</w:t>
            </w:r>
          </w:p>
        </w:tc>
        <w:tc>
          <w:tcPr>
            <w:tcW w:w="1780" w:type="dxa"/>
            <w:tcBorders>
              <w:top w:val="nil"/>
              <w:left w:val="nil"/>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55729335,07</w:t>
            </w:r>
          </w:p>
        </w:tc>
        <w:tc>
          <w:tcPr>
            <w:tcW w:w="1660" w:type="dxa"/>
            <w:tcBorders>
              <w:top w:val="nil"/>
              <w:left w:val="nil"/>
              <w:bottom w:val="nil"/>
              <w:right w:val="nil"/>
            </w:tcBorders>
            <w:shd w:val="clear" w:color="auto" w:fill="auto"/>
            <w:vAlign w:val="center"/>
            <w:hideMark/>
          </w:tcPr>
          <w:p w:rsidR="00DA40E6" w:rsidRPr="00DA40E6" w:rsidRDefault="00DA40E6" w:rsidP="00DA40E6">
            <w:pPr>
              <w:jc w:val="center"/>
              <w:rPr>
                <w:color w:val="auto"/>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40422,05</w:t>
            </w:r>
          </w:p>
        </w:tc>
        <w:tc>
          <w:tcPr>
            <w:tcW w:w="1960" w:type="dxa"/>
            <w:tcBorders>
              <w:top w:val="nil"/>
              <w:left w:val="nil"/>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10921367,55</w:t>
            </w:r>
          </w:p>
        </w:tc>
      </w:tr>
      <w:tr w:rsidR="00DA40E6" w:rsidRPr="00DA40E6" w:rsidTr="00DA40E6">
        <w:trPr>
          <w:trHeight w:val="315"/>
        </w:trPr>
        <w:tc>
          <w:tcPr>
            <w:tcW w:w="2000" w:type="dxa"/>
            <w:tcBorders>
              <w:top w:val="nil"/>
              <w:left w:val="nil"/>
              <w:bottom w:val="nil"/>
              <w:right w:val="nil"/>
            </w:tcBorders>
            <w:shd w:val="clear" w:color="auto" w:fill="auto"/>
            <w:vAlign w:val="center"/>
            <w:hideMark/>
          </w:tcPr>
          <w:p w:rsidR="00DA40E6" w:rsidRPr="00DA40E6" w:rsidRDefault="00DA40E6" w:rsidP="00DA40E6">
            <w:pPr>
              <w:jc w:val="center"/>
              <w:rPr>
                <w:color w:val="auto"/>
              </w:rPr>
            </w:pPr>
          </w:p>
        </w:tc>
        <w:tc>
          <w:tcPr>
            <w:tcW w:w="1780" w:type="dxa"/>
            <w:tcBorders>
              <w:top w:val="nil"/>
              <w:left w:val="nil"/>
              <w:bottom w:val="nil"/>
              <w:right w:val="nil"/>
            </w:tcBorders>
            <w:shd w:val="clear" w:color="auto" w:fill="auto"/>
            <w:vAlign w:val="center"/>
            <w:hideMark/>
          </w:tcPr>
          <w:p w:rsidR="00DA40E6" w:rsidRPr="00DA40E6" w:rsidRDefault="00DA40E6" w:rsidP="00DA40E6">
            <w:pPr>
              <w:jc w:val="center"/>
              <w:rPr>
                <w:color w:val="auto"/>
              </w:rPr>
            </w:pPr>
          </w:p>
        </w:tc>
        <w:tc>
          <w:tcPr>
            <w:tcW w:w="1660" w:type="dxa"/>
            <w:tcBorders>
              <w:top w:val="nil"/>
              <w:left w:val="nil"/>
              <w:bottom w:val="nil"/>
              <w:right w:val="nil"/>
            </w:tcBorders>
            <w:shd w:val="clear" w:color="auto" w:fill="auto"/>
            <w:vAlign w:val="center"/>
            <w:hideMark/>
          </w:tcPr>
          <w:p w:rsidR="00DA40E6" w:rsidRPr="00DA40E6" w:rsidRDefault="00DA40E6" w:rsidP="00DA40E6">
            <w:pPr>
              <w:jc w:val="center"/>
              <w:rPr>
                <w:color w:val="auto"/>
              </w:rPr>
            </w:pPr>
          </w:p>
        </w:tc>
        <w:tc>
          <w:tcPr>
            <w:tcW w:w="2020" w:type="dxa"/>
            <w:tcBorders>
              <w:top w:val="nil"/>
              <w:left w:val="nil"/>
              <w:bottom w:val="nil"/>
              <w:right w:val="nil"/>
            </w:tcBorders>
            <w:shd w:val="clear" w:color="auto" w:fill="auto"/>
            <w:vAlign w:val="center"/>
            <w:hideMark/>
          </w:tcPr>
          <w:p w:rsidR="00DA40E6" w:rsidRPr="00DA40E6" w:rsidRDefault="00DA40E6" w:rsidP="00DA40E6">
            <w:pPr>
              <w:jc w:val="center"/>
              <w:rPr>
                <w:color w:val="auto"/>
              </w:rPr>
            </w:pPr>
          </w:p>
        </w:tc>
        <w:tc>
          <w:tcPr>
            <w:tcW w:w="1960" w:type="dxa"/>
            <w:tcBorders>
              <w:top w:val="nil"/>
              <w:left w:val="nil"/>
              <w:bottom w:val="nil"/>
              <w:right w:val="nil"/>
            </w:tcBorders>
            <w:shd w:val="clear" w:color="auto" w:fill="auto"/>
            <w:vAlign w:val="center"/>
            <w:hideMark/>
          </w:tcPr>
          <w:p w:rsidR="00DA40E6" w:rsidRPr="00DA40E6" w:rsidRDefault="00DA40E6" w:rsidP="00DA40E6">
            <w:pPr>
              <w:jc w:val="center"/>
              <w:rPr>
                <w:color w:val="auto"/>
              </w:rPr>
            </w:pPr>
          </w:p>
        </w:tc>
      </w:tr>
      <w:tr w:rsidR="00DA40E6" w:rsidRPr="00DA40E6" w:rsidTr="00DA40E6">
        <w:trPr>
          <w:trHeight w:val="315"/>
        </w:trPr>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Лінія постійних витрат</w:t>
            </w:r>
          </w:p>
        </w:tc>
        <w:tc>
          <w:tcPr>
            <w:tcW w:w="1660" w:type="dxa"/>
            <w:tcBorders>
              <w:top w:val="nil"/>
              <w:left w:val="nil"/>
              <w:bottom w:val="nil"/>
              <w:right w:val="nil"/>
            </w:tcBorders>
            <w:shd w:val="clear" w:color="auto" w:fill="auto"/>
            <w:vAlign w:val="center"/>
            <w:hideMark/>
          </w:tcPr>
          <w:p w:rsidR="00DA40E6" w:rsidRPr="00DA40E6" w:rsidRDefault="00DA40E6" w:rsidP="00DA40E6">
            <w:pPr>
              <w:jc w:val="center"/>
              <w:rPr>
                <w:color w:val="auto"/>
              </w:rPr>
            </w:pPr>
          </w:p>
        </w:tc>
        <w:tc>
          <w:tcPr>
            <w:tcW w:w="39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A40E6" w:rsidRPr="00DA40E6" w:rsidRDefault="00DA40E6" w:rsidP="00DA40E6">
            <w:pPr>
              <w:jc w:val="center"/>
              <w:rPr>
                <w:color w:val="auto"/>
              </w:rPr>
            </w:pPr>
            <w:r w:rsidRPr="00DA40E6">
              <w:rPr>
                <w:color w:val="auto"/>
              </w:rPr>
              <w:t>Лінія витрат (звіт)</w:t>
            </w:r>
          </w:p>
        </w:tc>
      </w:tr>
      <w:tr w:rsidR="00DA40E6" w:rsidRPr="00DA40E6" w:rsidTr="00DA40E6">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0</w:t>
            </w:r>
          </w:p>
        </w:tc>
        <w:tc>
          <w:tcPr>
            <w:tcW w:w="1780" w:type="dxa"/>
            <w:tcBorders>
              <w:top w:val="nil"/>
              <w:left w:val="nil"/>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4374006</w:t>
            </w:r>
          </w:p>
        </w:tc>
        <w:tc>
          <w:tcPr>
            <w:tcW w:w="1660" w:type="dxa"/>
            <w:tcBorders>
              <w:top w:val="nil"/>
              <w:left w:val="nil"/>
              <w:bottom w:val="nil"/>
              <w:right w:val="nil"/>
            </w:tcBorders>
            <w:shd w:val="clear" w:color="auto" w:fill="auto"/>
            <w:vAlign w:val="center"/>
            <w:hideMark/>
          </w:tcPr>
          <w:p w:rsidR="00DA40E6" w:rsidRPr="00DA40E6" w:rsidRDefault="00DA40E6" w:rsidP="00DA40E6">
            <w:pPr>
              <w:jc w:val="center"/>
              <w:rPr>
                <w:color w:val="auto"/>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0</w:t>
            </w:r>
          </w:p>
        </w:tc>
        <w:tc>
          <w:tcPr>
            <w:tcW w:w="1960" w:type="dxa"/>
            <w:tcBorders>
              <w:top w:val="nil"/>
              <w:left w:val="nil"/>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4374006</w:t>
            </w:r>
          </w:p>
        </w:tc>
      </w:tr>
      <w:tr w:rsidR="00DA40E6" w:rsidRPr="00DA40E6" w:rsidTr="00DA40E6">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38458,16</w:t>
            </w:r>
          </w:p>
        </w:tc>
        <w:tc>
          <w:tcPr>
            <w:tcW w:w="1780" w:type="dxa"/>
            <w:tcBorders>
              <w:top w:val="nil"/>
              <w:left w:val="nil"/>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4374006</w:t>
            </w:r>
          </w:p>
        </w:tc>
        <w:tc>
          <w:tcPr>
            <w:tcW w:w="1660" w:type="dxa"/>
            <w:tcBorders>
              <w:top w:val="nil"/>
              <w:left w:val="nil"/>
              <w:bottom w:val="nil"/>
              <w:right w:val="nil"/>
            </w:tcBorders>
            <w:shd w:val="clear" w:color="auto" w:fill="auto"/>
            <w:vAlign w:val="center"/>
            <w:hideMark/>
          </w:tcPr>
          <w:p w:rsidR="00DA40E6" w:rsidRPr="00DA40E6" w:rsidRDefault="00DA40E6" w:rsidP="00DA40E6">
            <w:pPr>
              <w:jc w:val="center"/>
              <w:rPr>
                <w:color w:val="auto"/>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38458,16</w:t>
            </w:r>
          </w:p>
        </w:tc>
        <w:tc>
          <w:tcPr>
            <w:tcW w:w="1960" w:type="dxa"/>
            <w:tcBorders>
              <w:top w:val="nil"/>
              <w:left w:val="nil"/>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38410785,18</w:t>
            </w:r>
          </w:p>
        </w:tc>
      </w:tr>
    </w:tbl>
    <w:p w:rsidR="00E35FAA" w:rsidRPr="00CB2871" w:rsidRDefault="00E35FAA" w:rsidP="00E35FAA">
      <w:pPr>
        <w:rPr>
          <w:bCs/>
          <w:color w:val="auto"/>
          <w:lang w:val="uk-UA" w:eastAsia="uk-UA"/>
        </w:rPr>
      </w:pPr>
    </w:p>
    <w:p w:rsidR="00E35FAA" w:rsidRPr="00CB2871" w:rsidRDefault="00E35FAA" w:rsidP="00E35FAA">
      <w:pPr>
        <w:rPr>
          <w:bCs/>
          <w:color w:val="auto"/>
          <w:lang w:val="uk-UA" w:eastAsia="uk-UA"/>
        </w:rPr>
      </w:pPr>
    </w:p>
    <w:p w:rsidR="00F11A55" w:rsidRPr="00CB2871" w:rsidRDefault="00F11A55" w:rsidP="00A66A4F">
      <w:pPr>
        <w:rPr>
          <w:b/>
          <w:bCs/>
          <w:color w:val="auto"/>
          <w:lang w:val="uk-UA" w:eastAsia="uk-UA"/>
        </w:rPr>
      </w:pPr>
    </w:p>
    <w:p w:rsidR="003F6159" w:rsidRPr="00CB2871" w:rsidRDefault="00AD5DA1" w:rsidP="00A66A4F">
      <w:pPr>
        <w:rPr>
          <w:b/>
          <w:color w:val="auto"/>
          <w:lang w:val="uk-UA" w:eastAsia="uk-UA"/>
        </w:rPr>
      </w:pPr>
      <w:r w:rsidRPr="00CB2871">
        <w:rPr>
          <w:b/>
          <w:noProof/>
          <w:color w:val="auto"/>
          <w:lang w:val="uk-UA" w:eastAsia="uk-UA"/>
        </w:rPr>
        <w:lastRenderedPageBreak/>
        <w:drawing>
          <wp:inline distT="0" distB="0" distL="0" distR="0">
            <wp:extent cx="6560288" cy="3232298"/>
            <wp:effectExtent l="0" t="0" r="0" b="63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F6159" w:rsidRPr="00CB2871" w:rsidRDefault="003F6159" w:rsidP="00A66A4F">
      <w:pPr>
        <w:rPr>
          <w:b/>
          <w:color w:val="auto"/>
          <w:lang w:val="uk-UA" w:eastAsia="uk-UA"/>
        </w:rPr>
      </w:pPr>
    </w:p>
    <w:p w:rsidR="00A85B4D" w:rsidRPr="00CB2871" w:rsidRDefault="006A739C" w:rsidP="00A85B4D">
      <w:pPr>
        <w:rPr>
          <w:color w:val="auto"/>
          <w:lang w:val="uk-UA" w:eastAsia="uk-UA"/>
        </w:rPr>
      </w:pPr>
      <w:r w:rsidRPr="00CB2871">
        <w:rPr>
          <w:color w:val="auto"/>
          <w:lang w:val="uk-UA" w:eastAsia="uk-UA"/>
        </w:rPr>
        <w:t>Виріб</w:t>
      </w:r>
      <w:r w:rsidR="00DA40E6">
        <w:rPr>
          <w:color w:val="auto"/>
          <w:lang w:val="uk-UA" w:eastAsia="uk-UA"/>
        </w:rPr>
        <w:t xml:space="preserve"> К</w:t>
      </w:r>
      <w:r w:rsidR="00A85B4D" w:rsidRPr="00CB2871">
        <w:rPr>
          <w:color w:val="auto"/>
          <w:lang w:val="uk-UA" w:eastAsia="uk-UA"/>
        </w:rPr>
        <w:t>:</w:t>
      </w:r>
    </w:p>
    <w:p w:rsidR="00931764" w:rsidRPr="00D945A1" w:rsidRDefault="006A739C" w:rsidP="00616795">
      <w:pPr>
        <w:rPr>
          <w:color w:val="auto"/>
        </w:rPr>
      </w:pPr>
      <w:r w:rsidRPr="00CB2871">
        <w:rPr>
          <w:color w:val="auto"/>
          <w:lang w:val="uk-UA" w:eastAsia="uk-UA"/>
        </w:rPr>
        <w:t>O</w:t>
      </w:r>
      <w:r w:rsidR="00DA40E6">
        <w:rPr>
          <w:color w:val="auto"/>
          <w:lang w:val="uk-UA" w:eastAsia="uk-UA"/>
        </w:rPr>
        <w:t>К</w:t>
      </w:r>
      <w:r w:rsidR="00A85B4D" w:rsidRPr="00CB2871">
        <w:rPr>
          <w:color w:val="auto"/>
          <w:lang w:val="uk-UA" w:eastAsia="uk-UA"/>
        </w:rPr>
        <w:t>з=</w:t>
      </w:r>
      <w:r w:rsidR="00D945A1" w:rsidRPr="00D945A1">
        <w:rPr>
          <w:color w:val="auto"/>
        </w:rPr>
        <w:t>15932,026*1000/(244,93-99,961)=109899,54</w:t>
      </w:r>
      <w:r w:rsidR="00931764" w:rsidRPr="00CB2871">
        <w:rPr>
          <w:color w:val="auto"/>
          <w:lang w:val="uk-UA" w:eastAsia="uk-UA"/>
        </w:rPr>
        <w:t xml:space="preserve">грн. </w:t>
      </w:r>
    </w:p>
    <w:p w:rsidR="00931764" w:rsidRPr="00D945A1" w:rsidRDefault="006A739C" w:rsidP="00616795">
      <w:pPr>
        <w:rPr>
          <w:color w:val="auto"/>
        </w:rPr>
      </w:pPr>
      <w:r w:rsidRPr="00CB2871">
        <w:rPr>
          <w:color w:val="auto"/>
          <w:lang w:val="uk-UA" w:eastAsia="uk-UA"/>
        </w:rPr>
        <w:t>О</w:t>
      </w:r>
      <w:r w:rsidR="00DA40E6">
        <w:rPr>
          <w:color w:val="auto"/>
          <w:lang w:val="uk-UA" w:eastAsia="uk-UA"/>
        </w:rPr>
        <w:t>К</w:t>
      </w:r>
      <w:r w:rsidR="00A85B4D" w:rsidRPr="00CB2871">
        <w:rPr>
          <w:color w:val="auto"/>
          <w:lang w:val="uk-UA" w:eastAsia="uk-UA"/>
        </w:rPr>
        <w:t>п=</w:t>
      </w:r>
      <w:r w:rsidR="00D945A1" w:rsidRPr="00D945A1">
        <w:rPr>
          <w:color w:val="auto"/>
        </w:rPr>
        <w:t>15932,026*1000/(244,93-107,242)=115711,07</w:t>
      </w:r>
      <w:r w:rsidR="00931764" w:rsidRPr="00CB2871">
        <w:rPr>
          <w:color w:val="auto"/>
          <w:lang w:val="uk-UA" w:eastAsia="uk-UA"/>
        </w:rPr>
        <w:t xml:space="preserve">грн. </w:t>
      </w:r>
    </w:p>
    <w:p w:rsidR="00E35FAA" w:rsidRPr="00CB2871" w:rsidRDefault="00E35FAA" w:rsidP="00E35FAA">
      <w:pPr>
        <w:rPr>
          <w:b/>
          <w:bCs/>
          <w:color w:val="auto"/>
          <w:sz w:val="20"/>
          <w:szCs w:val="20"/>
          <w:lang w:val="uk-UA" w:eastAsia="uk-UA"/>
        </w:rPr>
      </w:pPr>
    </w:p>
    <w:tbl>
      <w:tblPr>
        <w:tblW w:w="9420" w:type="dxa"/>
        <w:tblInd w:w="103" w:type="dxa"/>
        <w:tblLook w:val="04A0" w:firstRow="1" w:lastRow="0" w:firstColumn="1" w:lastColumn="0" w:noHBand="0" w:noVBand="1"/>
      </w:tblPr>
      <w:tblGrid>
        <w:gridCol w:w="2000"/>
        <w:gridCol w:w="1780"/>
        <w:gridCol w:w="1660"/>
        <w:gridCol w:w="2020"/>
        <w:gridCol w:w="1960"/>
      </w:tblGrid>
      <w:tr w:rsidR="00D945A1" w:rsidRPr="00D945A1" w:rsidTr="00D945A1">
        <w:trPr>
          <w:trHeight w:val="315"/>
        </w:trPr>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Лінія реалізації</w:t>
            </w:r>
          </w:p>
        </w:tc>
        <w:tc>
          <w:tcPr>
            <w:tcW w:w="1660" w:type="dxa"/>
            <w:tcBorders>
              <w:top w:val="nil"/>
              <w:left w:val="nil"/>
              <w:bottom w:val="nil"/>
              <w:right w:val="nil"/>
            </w:tcBorders>
            <w:shd w:val="clear" w:color="auto" w:fill="auto"/>
            <w:vAlign w:val="center"/>
            <w:hideMark/>
          </w:tcPr>
          <w:p w:rsidR="00D945A1" w:rsidRPr="00D945A1" w:rsidRDefault="00D945A1" w:rsidP="00D945A1">
            <w:pPr>
              <w:rPr>
                <w:color w:val="auto"/>
              </w:rPr>
            </w:pPr>
          </w:p>
        </w:tc>
        <w:tc>
          <w:tcPr>
            <w:tcW w:w="39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945A1" w:rsidRPr="00D945A1" w:rsidRDefault="00D945A1" w:rsidP="00D945A1">
            <w:pPr>
              <w:jc w:val="center"/>
              <w:rPr>
                <w:color w:val="auto"/>
              </w:rPr>
            </w:pPr>
            <w:r w:rsidRPr="00D945A1">
              <w:rPr>
                <w:color w:val="auto"/>
              </w:rPr>
              <w:t>Лінія витрат (план)</w:t>
            </w:r>
          </w:p>
        </w:tc>
      </w:tr>
      <w:tr w:rsidR="00D945A1" w:rsidRPr="00D945A1" w:rsidTr="00D945A1">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0</w:t>
            </w:r>
          </w:p>
        </w:tc>
        <w:tc>
          <w:tcPr>
            <w:tcW w:w="1780" w:type="dxa"/>
            <w:tcBorders>
              <w:top w:val="nil"/>
              <w:left w:val="nil"/>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0</w:t>
            </w:r>
          </w:p>
        </w:tc>
        <w:tc>
          <w:tcPr>
            <w:tcW w:w="166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0</w:t>
            </w:r>
          </w:p>
        </w:tc>
        <w:tc>
          <w:tcPr>
            <w:tcW w:w="1960" w:type="dxa"/>
            <w:tcBorders>
              <w:top w:val="nil"/>
              <w:left w:val="nil"/>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5339303</w:t>
            </w:r>
          </w:p>
        </w:tc>
      </w:tr>
      <w:tr w:rsidR="00D945A1" w:rsidRPr="00D945A1" w:rsidTr="00D945A1">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139899,54</w:t>
            </w:r>
          </w:p>
        </w:tc>
        <w:tc>
          <w:tcPr>
            <w:tcW w:w="1780" w:type="dxa"/>
            <w:tcBorders>
              <w:top w:val="nil"/>
              <w:left w:val="nil"/>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34265594,33</w:t>
            </w:r>
          </w:p>
        </w:tc>
        <w:tc>
          <w:tcPr>
            <w:tcW w:w="166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135711,07</w:t>
            </w:r>
          </w:p>
        </w:tc>
        <w:tc>
          <w:tcPr>
            <w:tcW w:w="1960" w:type="dxa"/>
            <w:tcBorders>
              <w:top w:val="nil"/>
              <w:left w:val="nil"/>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19893229,57</w:t>
            </w:r>
          </w:p>
        </w:tc>
      </w:tr>
      <w:tr w:rsidR="00D945A1" w:rsidRPr="00D945A1" w:rsidTr="00D945A1">
        <w:trPr>
          <w:trHeight w:val="315"/>
        </w:trPr>
        <w:tc>
          <w:tcPr>
            <w:tcW w:w="200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178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166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202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196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r>
      <w:tr w:rsidR="00D945A1" w:rsidRPr="00D945A1" w:rsidTr="00D945A1">
        <w:trPr>
          <w:trHeight w:val="315"/>
        </w:trPr>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Лінія постійних витрат</w:t>
            </w:r>
          </w:p>
        </w:tc>
        <w:tc>
          <w:tcPr>
            <w:tcW w:w="166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39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945A1" w:rsidRPr="00D945A1" w:rsidRDefault="00D945A1" w:rsidP="00D945A1">
            <w:pPr>
              <w:jc w:val="center"/>
              <w:rPr>
                <w:color w:val="auto"/>
              </w:rPr>
            </w:pPr>
            <w:r w:rsidRPr="00D945A1">
              <w:rPr>
                <w:color w:val="auto"/>
              </w:rPr>
              <w:t>Лінія витрат (звіт)</w:t>
            </w:r>
          </w:p>
        </w:tc>
      </w:tr>
      <w:tr w:rsidR="00D945A1" w:rsidRPr="00D945A1" w:rsidTr="00D945A1">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0</w:t>
            </w:r>
          </w:p>
        </w:tc>
        <w:tc>
          <w:tcPr>
            <w:tcW w:w="1780" w:type="dxa"/>
            <w:tcBorders>
              <w:top w:val="nil"/>
              <w:left w:val="nil"/>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5339303</w:t>
            </w:r>
          </w:p>
        </w:tc>
        <w:tc>
          <w:tcPr>
            <w:tcW w:w="166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0</w:t>
            </w:r>
          </w:p>
        </w:tc>
        <w:tc>
          <w:tcPr>
            <w:tcW w:w="1960" w:type="dxa"/>
            <w:tcBorders>
              <w:top w:val="nil"/>
              <w:left w:val="nil"/>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5339303</w:t>
            </w:r>
          </w:p>
        </w:tc>
      </w:tr>
      <w:tr w:rsidR="00D945A1" w:rsidRPr="00D945A1" w:rsidTr="00D945A1">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129899,54</w:t>
            </w:r>
          </w:p>
        </w:tc>
        <w:tc>
          <w:tcPr>
            <w:tcW w:w="1780" w:type="dxa"/>
            <w:tcBorders>
              <w:top w:val="nil"/>
              <w:left w:val="nil"/>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5339303</w:t>
            </w:r>
          </w:p>
        </w:tc>
        <w:tc>
          <w:tcPr>
            <w:tcW w:w="166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129899,54</w:t>
            </w:r>
          </w:p>
        </w:tc>
        <w:tc>
          <w:tcPr>
            <w:tcW w:w="1960" w:type="dxa"/>
            <w:tcBorders>
              <w:top w:val="nil"/>
              <w:left w:val="nil"/>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12561457,62</w:t>
            </w:r>
          </w:p>
        </w:tc>
      </w:tr>
    </w:tbl>
    <w:p w:rsidR="00A85B4D" w:rsidRPr="00CB2871" w:rsidRDefault="00A85B4D" w:rsidP="00A85B4D">
      <w:pPr>
        <w:rPr>
          <w:color w:val="auto"/>
          <w:sz w:val="20"/>
          <w:szCs w:val="20"/>
          <w:lang w:val="uk-UA" w:eastAsia="uk-UA"/>
        </w:rPr>
      </w:pPr>
    </w:p>
    <w:p w:rsidR="00A85B4D" w:rsidRPr="00CB2871" w:rsidRDefault="00D11E85" w:rsidP="00A85B4D">
      <w:pPr>
        <w:rPr>
          <w:color w:val="auto"/>
          <w:sz w:val="20"/>
          <w:szCs w:val="20"/>
          <w:lang w:val="uk-UA" w:eastAsia="uk-UA"/>
        </w:rPr>
      </w:pPr>
      <w:r w:rsidRPr="00CB2871">
        <w:rPr>
          <w:noProof/>
          <w:color w:val="auto"/>
          <w:sz w:val="20"/>
          <w:szCs w:val="20"/>
          <w:lang w:val="uk-UA" w:eastAsia="uk-UA"/>
        </w:rPr>
        <w:drawing>
          <wp:inline distT="0" distB="0" distL="0" distR="0">
            <wp:extent cx="6347637" cy="3434316"/>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85B4D" w:rsidRPr="00CB2871" w:rsidRDefault="00A85B4D" w:rsidP="00A85B4D">
      <w:pPr>
        <w:rPr>
          <w:color w:val="auto"/>
          <w:sz w:val="20"/>
          <w:szCs w:val="20"/>
          <w:lang w:val="uk-UA" w:eastAsia="uk-UA"/>
        </w:rPr>
      </w:pPr>
    </w:p>
    <w:p w:rsidR="003C5A2F" w:rsidRDefault="003C5A2F" w:rsidP="00D11E85">
      <w:pPr>
        <w:rPr>
          <w:color w:val="auto"/>
          <w:lang w:val="uk-UA" w:eastAsia="uk-UA"/>
        </w:rPr>
      </w:pPr>
    </w:p>
    <w:p w:rsidR="00D11E85" w:rsidRPr="00CB2871" w:rsidRDefault="00E35FAA" w:rsidP="00D11E85">
      <w:pPr>
        <w:rPr>
          <w:color w:val="auto"/>
          <w:lang w:val="uk-UA" w:eastAsia="uk-UA"/>
        </w:rPr>
      </w:pPr>
      <w:r w:rsidRPr="00CB2871">
        <w:rPr>
          <w:color w:val="auto"/>
          <w:lang w:val="uk-UA" w:eastAsia="uk-UA"/>
        </w:rPr>
        <w:lastRenderedPageBreak/>
        <w:t>Виріб</w:t>
      </w:r>
      <w:r w:rsidR="00DA40E6">
        <w:rPr>
          <w:color w:val="auto"/>
          <w:lang w:val="uk-UA" w:eastAsia="uk-UA"/>
        </w:rPr>
        <w:t xml:space="preserve"> Ю</w:t>
      </w:r>
      <w:r w:rsidR="00D11E85" w:rsidRPr="00CB2871">
        <w:rPr>
          <w:color w:val="auto"/>
          <w:lang w:val="uk-UA" w:eastAsia="uk-UA"/>
        </w:rPr>
        <w:t>:</w:t>
      </w:r>
    </w:p>
    <w:p w:rsidR="00931764" w:rsidRPr="00CC64B1" w:rsidRDefault="003F3BD0" w:rsidP="00616795">
      <w:pPr>
        <w:rPr>
          <w:color w:val="auto"/>
          <w:lang w:val="uk-UA"/>
        </w:rPr>
      </w:pPr>
      <w:r w:rsidRPr="00CB2871">
        <w:rPr>
          <w:color w:val="auto"/>
          <w:lang w:val="uk-UA" w:eastAsia="uk-UA"/>
        </w:rPr>
        <w:t>O</w:t>
      </w:r>
      <w:r w:rsidR="00DA40E6">
        <w:rPr>
          <w:color w:val="auto"/>
          <w:lang w:val="uk-UA" w:eastAsia="uk-UA"/>
        </w:rPr>
        <w:t>Ю</w:t>
      </w:r>
      <w:r w:rsidR="00D11E85" w:rsidRPr="00CB2871">
        <w:rPr>
          <w:color w:val="auto"/>
          <w:lang w:val="uk-UA" w:eastAsia="uk-UA"/>
        </w:rPr>
        <w:t>з=</w:t>
      </w:r>
      <w:r w:rsidR="00D945A1" w:rsidRPr="00CC64B1">
        <w:rPr>
          <w:color w:val="auto"/>
          <w:lang w:val="uk-UA"/>
        </w:rPr>
        <w:t>16437,408*1000/(4488,92-1712,676)=5920,74</w:t>
      </w:r>
      <w:r w:rsidR="00931764" w:rsidRPr="00CB2871">
        <w:rPr>
          <w:color w:val="auto"/>
          <w:lang w:val="uk-UA" w:eastAsia="uk-UA"/>
        </w:rPr>
        <w:t xml:space="preserve">грн. </w:t>
      </w:r>
    </w:p>
    <w:p w:rsidR="00931764" w:rsidRPr="00CC64B1" w:rsidRDefault="003F3BD0" w:rsidP="00616795">
      <w:pPr>
        <w:rPr>
          <w:color w:val="auto"/>
          <w:lang w:val="uk-UA"/>
        </w:rPr>
      </w:pPr>
      <w:r w:rsidRPr="00CB2871">
        <w:rPr>
          <w:color w:val="auto"/>
          <w:lang w:val="uk-UA" w:eastAsia="uk-UA"/>
        </w:rPr>
        <w:t>О</w:t>
      </w:r>
      <w:r w:rsidR="00DA40E6">
        <w:rPr>
          <w:color w:val="auto"/>
          <w:lang w:val="uk-UA" w:eastAsia="uk-UA"/>
        </w:rPr>
        <w:t>Ю</w:t>
      </w:r>
      <w:r w:rsidR="005918CD" w:rsidRPr="00CB2871">
        <w:rPr>
          <w:color w:val="auto"/>
          <w:lang w:val="uk-UA" w:eastAsia="uk-UA"/>
        </w:rPr>
        <w:t>п=</w:t>
      </w:r>
      <w:r w:rsidR="00D945A1" w:rsidRPr="00CC64B1">
        <w:rPr>
          <w:color w:val="auto"/>
          <w:lang w:val="uk-UA"/>
        </w:rPr>
        <w:t>16437,408*1000/(4488,92-1876,918)=6293,03</w:t>
      </w:r>
      <w:r w:rsidR="00931764" w:rsidRPr="00CB2871">
        <w:rPr>
          <w:color w:val="auto"/>
          <w:lang w:val="uk-UA" w:eastAsia="uk-UA"/>
        </w:rPr>
        <w:t xml:space="preserve">грн. </w:t>
      </w:r>
    </w:p>
    <w:p w:rsidR="005918CD" w:rsidRPr="00CB2871" w:rsidRDefault="005918CD" w:rsidP="005918CD">
      <w:pPr>
        <w:rPr>
          <w:b/>
          <w:bCs/>
          <w:color w:val="auto"/>
          <w:lang w:val="uk-UA" w:eastAsia="uk-UA"/>
        </w:rPr>
      </w:pPr>
    </w:p>
    <w:tbl>
      <w:tblPr>
        <w:tblW w:w="9420" w:type="dxa"/>
        <w:tblInd w:w="103" w:type="dxa"/>
        <w:tblLook w:val="04A0" w:firstRow="1" w:lastRow="0" w:firstColumn="1" w:lastColumn="0" w:noHBand="0" w:noVBand="1"/>
      </w:tblPr>
      <w:tblGrid>
        <w:gridCol w:w="2000"/>
        <w:gridCol w:w="1780"/>
        <w:gridCol w:w="1660"/>
        <w:gridCol w:w="2020"/>
        <w:gridCol w:w="1960"/>
      </w:tblGrid>
      <w:tr w:rsidR="00D945A1" w:rsidRPr="00D945A1" w:rsidTr="00D945A1">
        <w:trPr>
          <w:trHeight w:val="315"/>
        </w:trPr>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Лінія реалізації</w:t>
            </w:r>
          </w:p>
        </w:tc>
        <w:tc>
          <w:tcPr>
            <w:tcW w:w="1660" w:type="dxa"/>
            <w:tcBorders>
              <w:top w:val="nil"/>
              <w:left w:val="nil"/>
              <w:bottom w:val="nil"/>
              <w:right w:val="nil"/>
            </w:tcBorders>
            <w:shd w:val="clear" w:color="auto" w:fill="auto"/>
            <w:vAlign w:val="center"/>
            <w:hideMark/>
          </w:tcPr>
          <w:p w:rsidR="00D945A1" w:rsidRPr="00D945A1" w:rsidRDefault="00D945A1" w:rsidP="00D945A1">
            <w:pPr>
              <w:rPr>
                <w:color w:val="auto"/>
              </w:rPr>
            </w:pPr>
          </w:p>
        </w:tc>
        <w:tc>
          <w:tcPr>
            <w:tcW w:w="39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945A1" w:rsidRPr="00D945A1" w:rsidRDefault="00D945A1" w:rsidP="00D945A1">
            <w:pPr>
              <w:jc w:val="center"/>
              <w:rPr>
                <w:color w:val="auto"/>
              </w:rPr>
            </w:pPr>
            <w:r w:rsidRPr="00D945A1">
              <w:rPr>
                <w:color w:val="auto"/>
              </w:rPr>
              <w:t>Лінія витрат (план)</w:t>
            </w:r>
          </w:p>
        </w:tc>
      </w:tr>
      <w:tr w:rsidR="00D945A1" w:rsidRPr="00D945A1" w:rsidTr="00D945A1">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0</w:t>
            </w:r>
          </w:p>
        </w:tc>
        <w:tc>
          <w:tcPr>
            <w:tcW w:w="1780" w:type="dxa"/>
            <w:tcBorders>
              <w:top w:val="nil"/>
              <w:left w:val="nil"/>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0</w:t>
            </w:r>
          </w:p>
        </w:tc>
        <w:tc>
          <w:tcPr>
            <w:tcW w:w="166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0</w:t>
            </w:r>
          </w:p>
        </w:tc>
        <w:tc>
          <w:tcPr>
            <w:tcW w:w="1960" w:type="dxa"/>
            <w:tcBorders>
              <w:top w:val="nil"/>
              <w:left w:val="nil"/>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5369469</w:t>
            </w:r>
          </w:p>
        </w:tc>
      </w:tr>
      <w:tr w:rsidR="00D945A1" w:rsidRPr="00D945A1" w:rsidTr="00D945A1">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30920,74</w:t>
            </w:r>
          </w:p>
        </w:tc>
        <w:tc>
          <w:tcPr>
            <w:tcW w:w="1780" w:type="dxa"/>
            <w:tcBorders>
              <w:top w:val="nil"/>
              <w:left w:val="nil"/>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138800728,2</w:t>
            </w:r>
          </w:p>
        </w:tc>
        <w:tc>
          <w:tcPr>
            <w:tcW w:w="166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26293,03</w:t>
            </w:r>
          </w:p>
        </w:tc>
        <w:tc>
          <w:tcPr>
            <w:tcW w:w="1960" w:type="dxa"/>
            <w:tcBorders>
              <w:top w:val="nil"/>
              <w:left w:val="nil"/>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54719330,28</w:t>
            </w:r>
          </w:p>
        </w:tc>
      </w:tr>
      <w:tr w:rsidR="00D945A1" w:rsidRPr="00D945A1" w:rsidTr="00D945A1">
        <w:trPr>
          <w:trHeight w:val="315"/>
        </w:trPr>
        <w:tc>
          <w:tcPr>
            <w:tcW w:w="200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178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166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202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196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r>
      <w:tr w:rsidR="00D945A1" w:rsidRPr="00D945A1" w:rsidTr="00D945A1">
        <w:trPr>
          <w:trHeight w:val="315"/>
        </w:trPr>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Лінія постійних витрат</w:t>
            </w:r>
          </w:p>
        </w:tc>
        <w:tc>
          <w:tcPr>
            <w:tcW w:w="166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39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945A1" w:rsidRPr="00D945A1" w:rsidRDefault="00D945A1" w:rsidP="00D945A1">
            <w:pPr>
              <w:jc w:val="center"/>
              <w:rPr>
                <w:color w:val="auto"/>
              </w:rPr>
            </w:pPr>
            <w:r w:rsidRPr="00D945A1">
              <w:rPr>
                <w:color w:val="auto"/>
              </w:rPr>
              <w:t>Лінія витрат (звіт)</w:t>
            </w:r>
          </w:p>
        </w:tc>
      </w:tr>
      <w:tr w:rsidR="00D945A1" w:rsidRPr="00D945A1" w:rsidTr="00D945A1">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0</w:t>
            </w:r>
          </w:p>
        </w:tc>
        <w:tc>
          <w:tcPr>
            <w:tcW w:w="1780" w:type="dxa"/>
            <w:tcBorders>
              <w:top w:val="nil"/>
              <w:left w:val="nil"/>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5369469</w:t>
            </w:r>
          </w:p>
        </w:tc>
        <w:tc>
          <w:tcPr>
            <w:tcW w:w="166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0</w:t>
            </w:r>
          </w:p>
        </w:tc>
        <w:tc>
          <w:tcPr>
            <w:tcW w:w="1960" w:type="dxa"/>
            <w:tcBorders>
              <w:top w:val="nil"/>
              <w:left w:val="nil"/>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5369469</w:t>
            </w:r>
          </w:p>
        </w:tc>
      </w:tr>
      <w:tr w:rsidR="00D945A1" w:rsidRPr="00D945A1" w:rsidTr="00D945A1">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25920,74</w:t>
            </w:r>
          </w:p>
        </w:tc>
        <w:tc>
          <w:tcPr>
            <w:tcW w:w="1780" w:type="dxa"/>
            <w:tcBorders>
              <w:top w:val="nil"/>
              <w:left w:val="nil"/>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5369469</w:t>
            </w:r>
          </w:p>
        </w:tc>
        <w:tc>
          <w:tcPr>
            <w:tcW w:w="166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25920,74</w:t>
            </w:r>
          </w:p>
        </w:tc>
        <w:tc>
          <w:tcPr>
            <w:tcW w:w="1960" w:type="dxa"/>
            <w:tcBorders>
              <w:top w:val="nil"/>
              <w:left w:val="nil"/>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32048857,22</w:t>
            </w:r>
          </w:p>
        </w:tc>
      </w:tr>
    </w:tbl>
    <w:p w:rsidR="005918CD" w:rsidRPr="00CB2871" w:rsidRDefault="005918CD" w:rsidP="005918CD">
      <w:pPr>
        <w:rPr>
          <w:color w:val="auto"/>
          <w:lang w:val="uk-UA" w:eastAsia="uk-UA"/>
        </w:rPr>
      </w:pPr>
    </w:p>
    <w:p w:rsidR="00D11E85" w:rsidRPr="00CB2871" w:rsidRDefault="005918CD" w:rsidP="00D11E85">
      <w:pPr>
        <w:rPr>
          <w:color w:val="auto"/>
          <w:lang w:val="uk-UA" w:eastAsia="uk-UA"/>
        </w:rPr>
      </w:pPr>
      <w:r w:rsidRPr="00CB2871">
        <w:rPr>
          <w:noProof/>
          <w:color w:val="auto"/>
          <w:lang w:val="uk-UA" w:eastAsia="uk-UA"/>
        </w:rPr>
        <w:drawing>
          <wp:inline distT="0" distB="0" distL="0" distR="0">
            <wp:extent cx="6448425" cy="289560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11E85" w:rsidRPr="00CB2871" w:rsidRDefault="00D11E85" w:rsidP="00D11E85">
      <w:pPr>
        <w:rPr>
          <w:color w:val="auto"/>
          <w:lang w:val="uk-UA" w:eastAsia="uk-UA"/>
        </w:rPr>
      </w:pPr>
    </w:p>
    <w:p w:rsidR="003F6159" w:rsidRPr="00CB2871" w:rsidRDefault="003F6159" w:rsidP="00A66A4F">
      <w:pPr>
        <w:rPr>
          <w:color w:val="auto"/>
          <w:lang w:val="uk-UA" w:eastAsia="uk-UA"/>
        </w:rPr>
      </w:pPr>
    </w:p>
    <w:p w:rsidR="00B44A51" w:rsidRPr="00CB2871" w:rsidRDefault="00120EEC" w:rsidP="005A0B9A">
      <w:pPr>
        <w:pStyle w:val="a7"/>
        <w:spacing w:after="120" w:line="360" w:lineRule="auto"/>
        <w:ind w:left="0" w:right="-165"/>
        <w:rPr>
          <w:rFonts w:ascii="Times New Roman" w:eastAsia="Times New Roman" w:hAnsi="Times New Roman"/>
          <w:sz w:val="24"/>
          <w:szCs w:val="24"/>
        </w:rPr>
      </w:pPr>
      <w:r w:rsidRPr="00CB2871">
        <w:rPr>
          <w:rFonts w:ascii="Times New Roman" w:eastAsia="Times New Roman" w:hAnsi="Times New Roman"/>
          <w:sz w:val="24"/>
          <w:szCs w:val="24"/>
        </w:rPr>
        <w:t xml:space="preserve">Висновок : для всіх товарів ситуація </w:t>
      </w:r>
      <w:r w:rsidR="003F6DD3" w:rsidRPr="00CB2871">
        <w:rPr>
          <w:rFonts w:ascii="Times New Roman" w:eastAsia="Times New Roman" w:hAnsi="Times New Roman"/>
          <w:sz w:val="24"/>
          <w:szCs w:val="24"/>
        </w:rPr>
        <w:t>гірша</w:t>
      </w:r>
      <w:r w:rsidRPr="00CB2871">
        <w:rPr>
          <w:rFonts w:ascii="Times New Roman" w:eastAsia="Times New Roman" w:hAnsi="Times New Roman"/>
          <w:sz w:val="24"/>
          <w:szCs w:val="24"/>
        </w:rPr>
        <w:t xml:space="preserve"> по плану, а ніж по звіту, також з графіку видно, що прибуток по </w:t>
      </w:r>
      <w:r w:rsidR="002B40D2" w:rsidRPr="00CB2871">
        <w:rPr>
          <w:rFonts w:ascii="Times New Roman" w:eastAsia="Times New Roman" w:hAnsi="Times New Roman"/>
          <w:sz w:val="24"/>
          <w:szCs w:val="24"/>
        </w:rPr>
        <w:t xml:space="preserve">звіту </w:t>
      </w:r>
      <w:r w:rsidRPr="00CB2871">
        <w:rPr>
          <w:rFonts w:ascii="Times New Roman" w:eastAsia="Times New Roman" w:hAnsi="Times New Roman"/>
          <w:sz w:val="24"/>
          <w:szCs w:val="24"/>
        </w:rPr>
        <w:t>більший.</w:t>
      </w:r>
    </w:p>
    <w:p w:rsidR="00B44A51" w:rsidRPr="00CB2871" w:rsidRDefault="00B44A51" w:rsidP="005A0B9A">
      <w:pPr>
        <w:pStyle w:val="a7"/>
        <w:spacing w:after="120" w:line="360" w:lineRule="auto"/>
        <w:ind w:left="0" w:right="-165"/>
        <w:rPr>
          <w:rFonts w:ascii="Times New Roman" w:eastAsia="Times New Roman" w:hAnsi="Times New Roman"/>
          <w:b/>
          <w:sz w:val="24"/>
          <w:szCs w:val="24"/>
        </w:rPr>
      </w:pPr>
    </w:p>
    <w:p w:rsidR="00B44A51" w:rsidRPr="00CB2871" w:rsidRDefault="003C5A2F" w:rsidP="00762046">
      <w:pPr>
        <w:pStyle w:val="a7"/>
        <w:ind w:left="0" w:right="-165"/>
        <w:jc w:val="center"/>
        <w:rPr>
          <w:rFonts w:ascii="Times New Roman" w:eastAsia="Times New Roman" w:hAnsi="Times New Roman"/>
          <w:b/>
          <w:sz w:val="24"/>
          <w:szCs w:val="24"/>
        </w:rPr>
      </w:pPr>
      <w:r>
        <w:rPr>
          <w:rFonts w:ascii="Times New Roman" w:eastAsia="Times New Roman" w:hAnsi="Times New Roman"/>
          <w:b/>
          <w:sz w:val="24"/>
          <w:szCs w:val="24"/>
          <w:lang w:val="ru-RU"/>
        </w:rPr>
        <w:t>3</w:t>
      </w:r>
      <w:r w:rsidR="00F17E4D" w:rsidRPr="00CB2871">
        <w:rPr>
          <w:rFonts w:ascii="Times New Roman" w:eastAsia="Times New Roman" w:hAnsi="Times New Roman"/>
          <w:b/>
          <w:sz w:val="24"/>
          <w:szCs w:val="24"/>
        </w:rPr>
        <w:t>.2</w:t>
      </w:r>
      <w:r w:rsidR="00B44A51" w:rsidRPr="00CB2871">
        <w:rPr>
          <w:rFonts w:ascii="Times New Roman" w:eastAsia="Times New Roman" w:hAnsi="Times New Roman"/>
          <w:b/>
          <w:sz w:val="24"/>
          <w:szCs w:val="24"/>
        </w:rPr>
        <w:t>.</w:t>
      </w:r>
      <w:r w:rsidR="00434B9B" w:rsidRPr="00CB2871">
        <w:rPr>
          <w:rFonts w:ascii="Times New Roman" w:hAnsi="Times New Roman"/>
          <w:b/>
          <w:sz w:val="24"/>
          <w:szCs w:val="24"/>
        </w:rPr>
        <w:t xml:space="preserve"> Визначення основних фінансово – економічних показників діяльності підприємства</w:t>
      </w:r>
    </w:p>
    <w:p w:rsidR="00B44A51" w:rsidRPr="00CB2871" w:rsidRDefault="00B44A51" w:rsidP="005A0B9A">
      <w:pPr>
        <w:spacing w:line="360" w:lineRule="auto"/>
        <w:ind w:right="-165"/>
        <w:rPr>
          <w:lang w:val="uk-UA"/>
        </w:rPr>
      </w:pPr>
      <w:r w:rsidRPr="00CB2871">
        <w:rPr>
          <w:lang w:val="uk-UA"/>
        </w:rPr>
        <w:t xml:space="preserve">    Фінансово-економічні показники підприємства- дані, що характеризують різні аспекти господарювання суб'єкта підприємницької діяльності і формуються на підставі як уніфікованих, так і спеціальних галузевих статистичних спостережень, фінансової звітності та адміністративних даних</w:t>
      </w:r>
    </w:p>
    <w:p w:rsidR="00EF3FA3" w:rsidRPr="00CB2871" w:rsidRDefault="00EF3FA3" w:rsidP="00EF3FA3">
      <w:pPr>
        <w:pStyle w:val="a5"/>
        <w:numPr>
          <w:ilvl w:val="0"/>
          <w:numId w:val="27"/>
        </w:numPr>
        <w:ind w:hanging="720"/>
        <w:jc w:val="both"/>
        <w:rPr>
          <w:szCs w:val="24"/>
        </w:rPr>
      </w:pPr>
      <w:r w:rsidRPr="00CB2871">
        <w:rPr>
          <w:szCs w:val="24"/>
        </w:rPr>
        <w:t>Обсяг товарної продукції (</w:t>
      </w:r>
      <w:r w:rsidRPr="00CB2871">
        <w:rPr>
          <w:i/>
          <w:szCs w:val="24"/>
        </w:rPr>
        <w:t>ТП</w:t>
      </w:r>
      <w:r w:rsidRPr="00CB2871">
        <w:rPr>
          <w:szCs w:val="24"/>
        </w:rPr>
        <w:t>) підприємства вплановому і звітному періоді:</w:t>
      </w:r>
    </w:p>
    <w:p w:rsidR="00EF3FA3" w:rsidRPr="00CB2871" w:rsidRDefault="00EF3FA3" w:rsidP="00EF3FA3">
      <w:pPr>
        <w:pStyle w:val="a5"/>
        <w:ind w:firstLine="567"/>
        <w:rPr>
          <w:szCs w:val="24"/>
        </w:rPr>
      </w:pPr>
    </w:p>
    <w:p w:rsidR="00EF3FA3" w:rsidRPr="00CB2871" w:rsidRDefault="00EF3FA3" w:rsidP="00EF3FA3">
      <w:pPr>
        <w:spacing w:line="360" w:lineRule="auto"/>
        <w:ind w:right="-165"/>
        <w:jc w:val="center"/>
        <w:rPr>
          <w:i/>
          <w:lang w:val="uk-UA"/>
        </w:rPr>
      </w:pPr>
      <w:r w:rsidRPr="00CB2871">
        <w:rPr>
          <w:i/>
          <w:lang w:val="uk-UA"/>
        </w:rPr>
        <w:t>ТП = Σ(Ц</w:t>
      </w:r>
      <w:r w:rsidRPr="00CB2871">
        <w:rPr>
          <w:i/>
          <w:vertAlign w:val="subscript"/>
          <w:lang w:val="uk-UA"/>
        </w:rPr>
        <w:t>г і</w:t>
      </w:r>
      <w:r w:rsidRPr="00CB2871">
        <w:rPr>
          <w:i/>
          <w:lang w:val="uk-UA"/>
        </w:rPr>
        <w:t xml:space="preserve"> * О</w:t>
      </w:r>
      <w:r w:rsidRPr="00CB2871">
        <w:rPr>
          <w:i/>
          <w:vertAlign w:val="subscript"/>
          <w:lang w:val="uk-UA"/>
        </w:rPr>
        <w:t>і</w:t>
      </w:r>
      <w:r w:rsidRPr="00CB2871">
        <w:rPr>
          <w:i/>
          <w:lang w:val="uk-UA"/>
        </w:rPr>
        <w:t>)</w:t>
      </w:r>
    </w:p>
    <w:p w:rsidR="00931764" w:rsidRPr="00CC64B1" w:rsidRDefault="00B44A51" w:rsidP="00616795">
      <w:pPr>
        <w:rPr>
          <w:color w:val="auto"/>
          <w:lang w:val="uk-UA"/>
        </w:rPr>
      </w:pPr>
      <w:r w:rsidRPr="00CB2871">
        <w:rPr>
          <w:lang w:val="uk-UA"/>
        </w:rPr>
        <w:t>ТПплан=</w:t>
      </w:r>
      <w:r w:rsidR="00D945A1" w:rsidRPr="00CC64B1">
        <w:rPr>
          <w:color w:val="auto"/>
          <w:lang w:val="uk-UA"/>
        </w:rPr>
        <w:t>1449,09*46870+244,93*311900+4488,92*17910=224709072,5</w:t>
      </w:r>
      <w:r w:rsidR="00931764" w:rsidRPr="00CB2871">
        <w:rPr>
          <w:color w:val="auto"/>
          <w:lang w:val="uk-UA" w:eastAsia="uk-UA"/>
        </w:rPr>
        <w:t xml:space="preserve">грн. </w:t>
      </w:r>
    </w:p>
    <w:p w:rsidR="00931764" w:rsidRPr="00726AB9" w:rsidRDefault="00B44A51" w:rsidP="00616795">
      <w:pPr>
        <w:rPr>
          <w:color w:val="auto"/>
        </w:rPr>
      </w:pPr>
      <w:r w:rsidRPr="00CB2871">
        <w:rPr>
          <w:lang w:val="uk-UA"/>
        </w:rPr>
        <w:t>ТПзвіт=</w:t>
      </w:r>
      <w:r w:rsidR="00D945A1" w:rsidRPr="00D945A1">
        <w:rPr>
          <w:color w:val="auto"/>
        </w:rPr>
        <w:t>1449,09*44940+244,93*286560+4488,92*15970=206997297,8</w:t>
      </w:r>
      <w:r w:rsidR="00931764" w:rsidRPr="00CB2871">
        <w:rPr>
          <w:color w:val="auto"/>
          <w:lang w:val="uk-UA" w:eastAsia="uk-UA"/>
        </w:rPr>
        <w:t xml:space="preserve">грн. </w:t>
      </w:r>
    </w:p>
    <w:p w:rsidR="00EF3FA3" w:rsidRPr="00CB2871" w:rsidRDefault="00EF3FA3" w:rsidP="00EF3FA3">
      <w:pPr>
        <w:rPr>
          <w:color w:val="auto"/>
          <w:lang w:val="uk-UA" w:eastAsia="uk-UA"/>
        </w:rPr>
      </w:pPr>
    </w:p>
    <w:p w:rsidR="00EF3FA3" w:rsidRPr="00CB2871" w:rsidRDefault="00EF3FA3" w:rsidP="00EF3FA3">
      <w:pPr>
        <w:pStyle w:val="a5"/>
        <w:numPr>
          <w:ilvl w:val="0"/>
          <w:numId w:val="27"/>
        </w:numPr>
        <w:ind w:hanging="720"/>
        <w:jc w:val="both"/>
        <w:rPr>
          <w:szCs w:val="24"/>
        </w:rPr>
      </w:pPr>
      <w:r w:rsidRPr="00CB2871">
        <w:rPr>
          <w:szCs w:val="24"/>
        </w:rPr>
        <w:t>Витрати на 1 грн. товарної продукції в плановому і звітному періоді:</w:t>
      </w:r>
    </w:p>
    <w:p w:rsidR="00EF3FA3" w:rsidRPr="00CB2871" w:rsidRDefault="00EF3FA3" w:rsidP="00EF3FA3">
      <w:pPr>
        <w:pStyle w:val="a5"/>
        <w:ind w:firstLine="567"/>
        <w:jc w:val="both"/>
        <w:rPr>
          <w:szCs w:val="24"/>
        </w:rPr>
      </w:pPr>
    </w:p>
    <w:p w:rsidR="00EF3FA3" w:rsidRPr="00CB2871" w:rsidRDefault="00EF3FA3" w:rsidP="00BE008F">
      <w:pPr>
        <w:pStyle w:val="a5"/>
        <w:ind w:firstLine="567"/>
        <w:rPr>
          <w:szCs w:val="24"/>
        </w:rPr>
      </w:pPr>
      <w:r w:rsidRPr="00CB2871">
        <w:rPr>
          <w:i/>
          <w:szCs w:val="24"/>
        </w:rPr>
        <w:t>В</w:t>
      </w:r>
      <w:r w:rsidRPr="00CB2871">
        <w:rPr>
          <w:i/>
          <w:szCs w:val="24"/>
          <w:vertAlign w:val="subscript"/>
        </w:rPr>
        <w:t xml:space="preserve"> 1 грн ТП</w:t>
      </w:r>
      <w:r w:rsidRPr="00CB2871">
        <w:rPr>
          <w:i/>
          <w:szCs w:val="24"/>
        </w:rPr>
        <w:t xml:space="preserve"> = С</w:t>
      </w:r>
      <w:r w:rsidRPr="00CB2871">
        <w:rPr>
          <w:i/>
          <w:szCs w:val="24"/>
          <w:vertAlign w:val="subscript"/>
        </w:rPr>
        <w:t xml:space="preserve">ТП </w:t>
      </w:r>
      <w:r w:rsidRPr="00CB2871">
        <w:rPr>
          <w:i/>
          <w:szCs w:val="24"/>
        </w:rPr>
        <w:t>/ТП,</w:t>
      </w:r>
    </w:p>
    <w:p w:rsidR="00EF3FA3" w:rsidRPr="00CB2871" w:rsidRDefault="00EF3FA3" w:rsidP="00EF3FA3">
      <w:pPr>
        <w:pStyle w:val="a5"/>
        <w:ind w:firstLine="283"/>
        <w:jc w:val="both"/>
        <w:rPr>
          <w:szCs w:val="24"/>
        </w:rPr>
      </w:pPr>
    </w:p>
    <w:p w:rsidR="00EF3FA3" w:rsidRPr="00CB2871" w:rsidRDefault="00EF3FA3" w:rsidP="00EF3FA3">
      <w:pPr>
        <w:pStyle w:val="a5"/>
        <w:ind w:left="567" w:firstLine="709"/>
        <w:jc w:val="both"/>
        <w:rPr>
          <w:szCs w:val="24"/>
        </w:rPr>
      </w:pPr>
      <w:r w:rsidRPr="00CB2871">
        <w:rPr>
          <w:szCs w:val="24"/>
        </w:rPr>
        <w:lastRenderedPageBreak/>
        <w:t xml:space="preserve">де </w:t>
      </w:r>
      <w:r w:rsidRPr="00CB2871">
        <w:rPr>
          <w:i/>
          <w:szCs w:val="24"/>
        </w:rPr>
        <w:t>В</w:t>
      </w:r>
      <w:r w:rsidRPr="00CB2871">
        <w:rPr>
          <w:i/>
          <w:szCs w:val="24"/>
          <w:vertAlign w:val="subscript"/>
        </w:rPr>
        <w:t xml:space="preserve"> 1 грн ТП</w:t>
      </w:r>
      <w:r w:rsidRPr="00CB2871">
        <w:rPr>
          <w:i/>
          <w:szCs w:val="24"/>
        </w:rPr>
        <w:t xml:space="preserve">  - </w:t>
      </w:r>
      <w:r w:rsidRPr="00CB2871">
        <w:rPr>
          <w:szCs w:val="24"/>
        </w:rPr>
        <w:t>витрати на 1 грн. товарної продукції, грн/грн;</w:t>
      </w:r>
    </w:p>
    <w:p w:rsidR="00EF3FA3" w:rsidRPr="00CB2871" w:rsidRDefault="00EF3FA3" w:rsidP="00EF3FA3">
      <w:pPr>
        <w:pStyle w:val="a5"/>
        <w:ind w:left="567" w:firstLine="993"/>
        <w:jc w:val="both"/>
        <w:rPr>
          <w:szCs w:val="24"/>
        </w:rPr>
      </w:pPr>
      <w:r w:rsidRPr="00CB2871">
        <w:rPr>
          <w:i/>
          <w:szCs w:val="24"/>
        </w:rPr>
        <w:t>С</w:t>
      </w:r>
      <w:r w:rsidRPr="00CB2871">
        <w:rPr>
          <w:i/>
          <w:szCs w:val="24"/>
          <w:vertAlign w:val="subscript"/>
        </w:rPr>
        <w:t xml:space="preserve">ТП </w:t>
      </w:r>
      <w:r w:rsidRPr="00CB2871">
        <w:rPr>
          <w:i/>
          <w:szCs w:val="24"/>
        </w:rPr>
        <w:t>–</w:t>
      </w:r>
      <w:r w:rsidRPr="00CB2871">
        <w:rPr>
          <w:szCs w:val="24"/>
        </w:rPr>
        <w:t>повна собівартість товарної продукції, грн;</w:t>
      </w:r>
    </w:p>
    <w:p w:rsidR="00BE008F" w:rsidRPr="00CB2871" w:rsidRDefault="00BE008F" w:rsidP="00BE008F">
      <w:pPr>
        <w:pStyle w:val="a5"/>
        <w:ind w:left="567" w:firstLine="993"/>
        <w:jc w:val="left"/>
        <w:rPr>
          <w:szCs w:val="24"/>
        </w:rPr>
      </w:pPr>
    </w:p>
    <w:p w:rsidR="003F6DD3" w:rsidRPr="00726AB9" w:rsidRDefault="00BE008F" w:rsidP="00616795">
      <w:pPr>
        <w:rPr>
          <w:color w:val="auto"/>
        </w:rPr>
      </w:pPr>
      <w:r w:rsidRPr="00CB2871">
        <w:rPr>
          <w:color w:val="auto"/>
          <w:lang w:val="uk-UA" w:eastAsia="uk-UA"/>
        </w:rPr>
        <w:t>В</w:t>
      </w:r>
      <w:r w:rsidRPr="00CB2871">
        <w:rPr>
          <w:color w:val="auto"/>
          <w:vertAlign w:val="subscript"/>
          <w:lang w:val="uk-UA" w:eastAsia="uk-UA"/>
        </w:rPr>
        <w:t>1</w:t>
      </w:r>
      <w:r w:rsidRPr="00CB2871">
        <w:rPr>
          <w:color w:val="auto"/>
          <w:lang w:val="uk-UA" w:eastAsia="uk-UA"/>
        </w:rPr>
        <w:t>грнТП(пл)=</w:t>
      </w:r>
      <w:r w:rsidR="00D945A1" w:rsidRPr="00D945A1">
        <w:t xml:space="preserve"> </w:t>
      </w:r>
      <w:r w:rsidR="00D945A1" w:rsidRPr="00D945A1">
        <w:rPr>
          <w:color w:val="auto"/>
        </w:rPr>
        <w:t>185732,306*1000/224709072,5=0,8265</w:t>
      </w:r>
      <w:r w:rsidR="003F6DD3" w:rsidRPr="00CB2871">
        <w:rPr>
          <w:bCs/>
          <w:color w:val="auto"/>
          <w:lang w:val="uk-UA" w:eastAsia="uk-UA"/>
        </w:rPr>
        <w:t>грн/грн.</w:t>
      </w:r>
    </w:p>
    <w:p w:rsidR="003F6DD3" w:rsidRPr="00726AB9" w:rsidRDefault="00BE008F" w:rsidP="00616795">
      <w:pPr>
        <w:rPr>
          <w:color w:val="auto"/>
        </w:rPr>
      </w:pPr>
      <w:r w:rsidRPr="00CB2871">
        <w:rPr>
          <w:color w:val="auto"/>
          <w:lang w:val="uk-UA" w:eastAsia="uk-UA"/>
        </w:rPr>
        <w:t>В</w:t>
      </w:r>
      <w:r w:rsidRPr="00CB2871">
        <w:rPr>
          <w:color w:val="auto"/>
          <w:vertAlign w:val="subscript"/>
          <w:lang w:val="uk-UA" w:eastAsia="uk-UA"/>
        </w:rPr>
        <w:t>1</w:t>
      </w:r>
      <w:r w:rsidRPr="00CB2871">
        <w:rPr>
          <w:color w:val="auto"/>
          <w:lang w:val="uk-UA" w:eastAsia="uk-UA"/>
        </w:rPr>
        <w:t>грнТП(зв)=</w:t>
      </w:r>
      <w:r w:rsidR="00D945A1" w:rsidRPr="00D945A1">
        <w:t xml:space="preserve"> </w:t>
      </w:r>
      <w:r w:rsidR="00D945A1" w:rsidRPr="00D945A1">
        <w:rPr>
          <w:color w:val="auto"/>
        </w:rPr>
        <w:t>0,8265-0,8317)*100/0,8265)=-0,629</w:t>
      </w:r>
      <w:r w:rsidR="003F6DD3" w:rsidRPr="00CB2871">
        <w:rPr>
          <w:bCs/>
          <w:color w:val="auto"/>
          <w:lang w:val="uk-UA" w:eastAsia="uk-UA"/>
        </w:rPr>
        <w:t>грн/грн.</w:t>
      </w:r>
    </w:p>
    <w:p w:rsidR="00BE008F" w:rsidRPr="00CB2871" w:rsidRDefault="00BE008F" w:rsidP="00BE008F">
      <w:pPr>
        <w:rPr>
          <w:color w:val="auto"/>
          <w:sz w:val="20"/>
          <w:szCs w:val="20"/>
          <w:lang w:val="uk-UA" w:eastAsia="uk-UA"/>
        </w:rPr>
      </w:pPr>
    </w:p>
    <w:p w:rsidR="00BE008F" w:rsidRPr="00CB2871" w:rsidRDefault="00BE008F" w:rsidP="00BE008F">
      <w:pPr>
        <w:rPr>
          <w:color w:val="auto"/>
          <w:sz w:val="20"/>
          <w:szCs w:val="20"/>
          <w:lang w:val="uk-UA" w:eastAsia="uk-UA"/>
        </w:rPr>
      </w:pPr>
    </w:p>
    <w:p w:rsidR="00BE008F" w:rsidRPr="00CB2871" w:rsidRDefault="00BE008F" w:rsidP="00BE008F">
      <w:pPr>
        <w:pStyle w:val="a5"/>
        <w:numPr>
          <w:ilvl w:val="0"/>
          <w:numId w:val="27"/>
        </w:numPr>
        <w:ind w:hanging="720"/>
        <w:jc w:val="both"/>
      </w:pPr>
      <w:r w:rsidRPr="00CB2871">
        <w:t>Зниження собівартості товарної продукції в звітному періоді порівняно зі плановим:</w:t>
      </w:r>
    </w:p>
    <w:p w:rsidR="00BE008F" w:rsidRPr="00CB2871" w:rsidRDefault="00BE008F" w:rsidP="00BE008F">
      <w:pPr>
        <w:pStyle w:val="a5"/>
        <w:ind w:left="567"/>
        <w:jc w:val="both"/>
      </w:pPr>
    </w:p>
    <w:p w:rsidR="00BE008F" w:rsidRPr="00CB2871" w:rsidRDefault="00BE008F" w:rsidP="00203EBA">
      <w:pPr>
        <w:pStyle w:val="a5"/>
        <w:ind w:left="567"/>
        <w:jc w:val="right"/>
      </w:pPr>
      <w:r w:rsidRPr="00CB2871">
        <w:rPr>
          <w:i/>
        </w:rPr>
        <w:t>ΔС</w:t>
      </w:r>
      <w:r w:rsidRPr="00CB2871">
        <w:rPr>
          <w:i/>
          <w:vertAlign w:val="subscript"/>
        </w:rPr>
        <w:t>ТП</w:t>
      </w:r>
      <w:r w:rsidRPr="00CB2871">
        <w:rPr>
          <w:i/>
        </w:rPr>
        <w:t xml:space="preserve"> = </w:t>
      </w:r>
      <w:r w:rsidRPr="00CB2871">
        <w:t>(</w:t>
      </w:r>
      <w:r w:rsidRPr="00CB2871">
        <w:rPr>
          <w:i/>
        </w:rPr>
        <w:t>В</w:t>
      </w:r>
      <w:r w:rsidRPr="00CB2871">
        <w:rPr>
          <w:i/>
          <w:vertAlign w:val="subscript"/>
        </w:rPr>
        <w:t xml:space="preserve"> 1 грн ТП пл</w:t>
      </w:r>
      <w:r w:rsidRPr="00CB2871">
        <w:rPr>
          <w:i/>
        </w:rPr>
        <w:t xml:space="preserve"> - В</w:t>
      </w:r>
      <w:r w:rsidRPr="00CB2871">
        <w:rPr>
          <w:i/>
          <w:vertAlign w:val="subscript"/>
        </w:rPr>
        <w:t xml:space="preserve"> 1 грн ТП зв</w:t>
      </w:r>
      <w:r w:rsidRPr="00CB2871">
        <w:rPr>
          <w:i/>
        </w:rPr>
        <w:t>) *100/В</w:t>
      </w:r>
      <w:r w:rsidRPr="00CB2871">
        <w:rPr>
          <w:i/>
          <w:vertAlign w:val="subscript"/>
        </w:rPr>
        <w:t xml:space="preserve"> 1 грн ТП пл</w:t>
      </w:r>
      <w:r w:rsidRPr="00CB2871">
        <w:t>,</w:t>
      </w:r>
      <w:r w:rsidRPr="00CB2871">
        <w:tab/>
      </w:r>
      <w:r w:rsidRPr="00CB2871">
        <w:tab/>
      </w:r>
    </w:p>
    <w:p w:rsidR="00BE008F" w:rsidRPr="00CB2871" w:rsidRDefault="00BE008F" w:rsidP="00BE008F">
      <w:pPr>
        <w:pStyle w:val="a5"/>
        <w:ind w:left="1276"/>
        <w:jc w:val="both"/>
      </w:pPr>
      <w:r w:rsidRPr="00CB2871">
        <w:t xml:space="preserve">де </w:t>
      </w:r>
      <w:r w:rsidRPr="00CB2871">
        <w:rPr>
          <w:i/>
        </w:rPr>
        <w:t>ΔС</w:t>
      </w:r>
      <w:r w:rsidRPr="00CB2871">
        <w:rPr>
          <w:i/>
          <w:vertAlign w:val="subscript"/>
        </w:rPr>
        <w:t>ТП</w:t>
      </w:r>
      <w:r w:rsidRPr="00CB2871">
        <w:rPr>
          <w:i/>
        </w:rPr>
        <w:t xml:space="preserve"> - </w:t>
      </w:r>
      <w:r w:rsidRPr="00CB2871">
        <w:t>зниження собівартості товарної продукції, %;</w:t>
      </w:r>
    </w:p>
    <w:p w:rsidR="00BE008F" w:rsidRPr="00CB2871" w:rsidRDefault="00BE008F" w:rsidP="00BE008F">
      <w:pPr>
        <w:pStyle w:val="a5"/>
        <w:ind w:left="1560"/>
        <w:jc w:val="both"/>
      </w:pPr>
      <w:r w:rsidRPr="00CB2871">
        <w:rPr>
          <w:i/>
        </w:rPr>
        <w:t>В</w:t>
      </w:r>
      <w:r w:rsidRPr="00CB2871">
        <w:rPr>
          <w:i/>
          <w:vertAlign w:val="subscript"/>
        </w:rPr>
        <w:t xml:space="preserve"> 1 грн ТП пл</w:t>
      </w:r>
      <w:r w:rsidRPr="00CB2871">
        <w:rPr>
          <w:i/>
        </w:rPr>
        <w:t>, В</w:t>
      </w:r>
      <w:r w:rsidRPr="00CB2871">
        <w:rPr>
          <w:i/>
          <w:vertAlign w:val="subscript"/>
        </w:rPr>
        <w:t xml:space="preserve"> 1 грн ТП зв</w:t>
      </w:r>
      <w:r w:rsidRPr="00CB2871">
        <w:rPr>
          <w:i/>
        </w:rPr>
        <w:t xml:space="preserve"> - </w:t>
      </w:r>
      <w:r w:rsidRPr="00CB2871">
        <w:t>витрати на 1 грн. товарної продукції відповідно в плановому і в звітному періоді, грн/грн.</w:t>
      </w:r>
    </w:p>
    <w:p w:rsidR="003F6DD3" w:rsidRPr="00726AB9" w:rsidRDefault="00F04886" w:rsidP="00616795">
      <w:pPr>
        <w:rPr>
          <w:color w:val="auto"/>
        </w:rPr>
      </w:pPr>
      <w:r w:rsidRPr="00CB2871">
        <w:rPr>
          <w:color w:val="auto"/>
          <w:lang w:val="uk-UA" w:eastAsia="uk-UA"/>
        </w:rPr>
        <w:t>ΔСТП=</w:t>
      </w:r>
      <w:r w:rsidR="00931764" w:rsidRPr="00CB2871">
        <w:rPr>
          <w:color w:val="auto"/>
          <w:lang w:val="uk-UA" w:eastAsia="uk-UA"/>
        </w:rPr>
        <w:t>(</w:t>
      </w:r>
      <w:r w:rsidR="001814BA" w:rsidRPr="001814BA">
        <w:rPr>
          <w:color w:val="auto"/>
        </w:rPr>
        <w:t>0,8092-0,8101)*100/0,8092)=-0,111</w:t>
      </w:r>
      <w:r w:rsidR="003F3BD0" w:rsidRPr="00CB2871">
        <w:rPr>
          <w:color w:val="auto"/>
          <w:lang w:val="uk-UA" w:eastAsia="uk-UA"/>
        </w:rPr>
        <w:t>%</w:t>
      </w:r>
    </w:p>
    <w:p w:rsidR="00B44A51" w:rsidRPr="00CB2871" w:rsidRDefault="00B44A51" w:rsidP="005A0B9A">
      <w:pPr>
        <w:spacing w:line="360" w:lineRule="auto"/>
        <w:ind w:right="-165"/>
        <w:rPr>
          <w:lang w:val="uk-UA"/>
        </w:rPr>
      </w:pPr>
    </w:p>
    <w:p w:rsidR="00F04886" w:rsidRPr="00CB2871" w:rsidRDefault="00F04886" w:rsidP="00F04886">
      <w:pPr>
        <w:numPr>
          <w:ilvl w:val="0"/>
          <w:numId w:val="27"/>
        </w:numPr>
        <w:ind w:hanging="720"/>
        <w:jc w:val="both"/>
        <w:rPr>
          <w:lang w:val="uk-UA"/>
        </w:rPr>
      </w:pPr>
      <w:r w:rsidRPr="00CB2871">
        <w:rPr>
          <w:lang w:val="uk-UA"/>
        </w:rPr>
        <w:t>Економія (перевитрати) від зниження (зростання) собівартості товарної продукції:</w:t>
      </w:r>
    </w:p>
    <w:p w:rsidR="00F04886" w:rsidRPr="00CB2871" w:rsidRDefault="00F04886" w:rsidP="00F04886">
      <w:pPr>
        <w:ind w:left="927"/>
        <w:jc w:val="right"/>
        <w:rPr>
          <w:i/>
          <w:lang w:val="uk-UA"/>
        </w:rPr>
      </w:pPr>
    </w:p>
    <w:p w:rsidR="00F04886" w:rsidRPr="00CB2871" w:rsidRDefault="00F04886" w:rsidP="00710AB3">
      <w:pPr>
        <w:ind w:left="927"/>
        <w:jc w:val="center"/>
        <w:rPr>
          <w:lang w:val="uk-UA"/>
        </w:rPr>
      </w:pPr>
      <w:r w:rsidRPr="00CB2871">
        <w:rPr>
          <w:i/>
          <w:lang w:val="uk-UA"/>
        </w:rPr>
        <w:t>Е</w:t>
      </w:r>
      <w:r w:rsidRPr="00CB2871">
        <w:rPr>
          <w:i/>
          <w:vertAlign w:val="subscript"/>
          <w:lang w:val="uk-UA"/>
        </w:rPr>
        <w:t>с</w:t>
      </w:r>
      <w:r w:rsidRPr="00CB2871">
        <w:rPr>
          <w:i/>
          <w:lang w:val="uk-UA"/>
        </w:rPr>
        <w:t xml:space="preserve"> = С</w:t>
      </w:r>
      <w:r w:rsidRPr="00CB2871">
        <w:rPr>
          <w:i/>
          <w:vertAlign w:val="subscript"/>
          <w:lang w:val="uk-UA"/>
        </w:rPr>
        <w:t>ТП зв</w:t>
      </w:r>
      <w:r w:rsidRPr="00CB2871">
        <w:rPr>
          <w:i/>
          <w:lang w:val="uk-UA"/>
        </w:rPr>
        <w:t xml:space="preserve"> * ΔС</w:t>
      </w:r>
      <w:r w:rsidRPr="00CB2871">
        <w:rPr>
          <w:i/>
          <w:vertAlign w:val="subscript"/>
          <w:lang w:val="uk-UA"/>
        </w:rPr>
        <w:t>ТП</w:t>
      </w:r>
      <w:r w:rsidRPr="00CB2871">
        <w:rPr>
          <w:i/>
          <w:lang w:val="uk-UA"/>
        </w:rPr>
        <w:t xml:space="preserve"> /100,</w:t>
      </w:r>
    </w:p>
    <w:p w:rsidR="00F04886" w:rsidRPr="00CB2871" w:rsidRDefault="00F04886" w:rsidP="00F04886">
      <w:pPr>
        <w:ind w:left="927"/>
        <w:jc w:val="right"/>
        <w:rPr>
          <w:i/>
          <w:lang w:val="uk-UA"/>
        </w:rPr>
      </w:pPr>
    </w:p>
    <w:p w:rsidR="00F04886" w:rsidRPr="00CB2871" w:rsidRDefault="00F04886" w:rsidP="00F04886">
      <w:pPr>
        <w:ind w:left="1276"/>
        <w:jc w:val="both"/>
        <w:rPr>
          <w:lang w:val="uk-UA"/>
        </w:rPr>
      </w:pPr>
      <w:r w:rsidRPr="00CB2871">
        <w:rPr>
          <w:lang w:val="uk-UA"/>
        </w:rPr>
        <w:t xml:space="preserve">де </w:t>
      </w:r>
      <w:r w:rsidRPr="00CB2871">
        <w:rPr>
          <w:i/>
          <w:lang w:val="uk-UA"/>
        </w:rPr>
        <w:t>Е</w:t>
      </w:r>
      <w:r w:rsidRPr="00CB2871">
        <w:rPr>
          <w:i/>
          <w:vertAlign w:val="subscript"/>
          <w:lang w:val="uk-UA"/>
        </w:rPr>
        <w:t>с</w:t>
      </w:r>
      <w:r w:rsidR="00F647C3" w:rsidRPr="00CB2871">
        <w:rPr>
          <w:i/>
          <w:lang w:val="uk-UA"/>
        </w:rPr>
        <w:t>–</w:t>
      </w:r>
      <w:r w:rsidRPr="00CB2871">
        <w:rPr>
          <w:lang w:val="uk-UA"/>
        </w:rPr>
        <w:t>економіявід зниження собівартості„+”(перевитрати„ - ”),грн.</w:t>
      </w:r>
    </w:p>
    <w:p w:rsidR="003F6DD3" w:rsidRPr="00726AB9" w:rsidRDefault="00F04886" w:rsidP="00616795">
      <w:pPr>
        <w:rPr>
          <w:color w:val="auto"/>
        </w:rPr>
      </w:pPr>
      <w:r w:rsidRPr="00CB2871">
        <w:rPr>
          <w:color w:val="auto"/>
          <w:lang w:val="uk-UA" w:eastAsia="uk-UA"/>
        </w:rPr>
        <w:t>Ес=</w:t>
      </w:r>
      <w:r w:rsidR="00D945A1" w:rsidRPr="00D945A1">
        <w:rPr>
          <w:color w:val="auto"/>
        </w:rPr>
        <w:t>172153,256*1000*(-0,629)/100=-1082843,98</w:t>
      </w:r>
      <w:r w:rsidR="00A407E5">
        <w:rPr>
          <w:color w:val="auto"/>
          <w:lang w:val="uk-UA"/>
        </w:rPr>
        <w:t>г</w:t>
      </w:r>
      <w:r w:rsidR="00931764" w:rsidRPr="00CB2871">
        <w:rPr>
          <w:color w:val="auto"/>
          <w:lang w:val="uk-UA" w:eastAsia="uk-UA"/>
        </w:rPr>
        <w:t>рн.</w:t>
      </w:r>
    </w:p>
    <w:p w:rsidR="00F04886" w:rsidRPr="00CB2871" w:rsidRDefault="00F04886" w:rsidP="00F04886">
      <w:pPr>
        <w:rPr>
          <w:color w:val="auto"/>
          <w:sz w:val="20"/>
          <w:szCs w:val="20"/>
          <w:lang w:val="uk-UA" w:eastAsia="uk-UA"/>
        </w:rPr>
      </w:pPr>
    </w:p>
    <w:p w:rsidR="00F04886" w:rsidRPr="00CB2871" w:rsidRDefault="00F04886" w:rsidP="00F04886">
      <w:pPr>
        <w:numPr>
          <w:ilvl w:val="0"/>
          <w:numId w:val="27"/>
        </w:numPr>
        <w:ind w:hanging="720"/>
        <w:jc w:val="both"/>
        <w:rPr>
          <w:lang w:val="uk-UA"/>
        </w:rPr>
      </w:pPr>
      <w:r w:rsidRPr="00CB2871">
        <w:rPr>
          <w:lang w:val="uk-UA"/>
        </w:rPr>
        <w:t>Валовий прибуток підприємства вплановому і звітномуперіоді:</w:t>
      </w:r>
    </w:p>
    <w:p w:rsidR="00F04886" w:rsidRPr="00CB2871" w:rsidRDefault="00F04886" w:rsidP="00F04886">
      <w:pPr>
        <w:ind w:firstLine="720"/>
        <w:jc w:val="right"/>
        <w:rPr>
          <w:i/>
          <w:lang w:val="uk-UA"/>
        </w:rPr>
      </w:pPr>
    </w:p>
    <w:p w:rsidR="00F04886" w:rsidRPr="00CB2871" w:rsidRDefault="00F04886" w:rsidP="00710AB3">
      <w:pPr>
        <w:ind w:firstLine="720"/>
        <w:jc w:val="center"/>
        <w:rPr>
          <w:sz w:val="28"/>
          <w:lang w:val="uk-UA"/>
        </w:rPr>
      </w:pPr>
      <w:r w:rsidRPr="00CB2871">
        <w:rPr>
          <w:i/>
          <w:lang w:val="uk-UA"/>
        </w:rPr>
        <w:t>П</w:t>
      </w:r>
      <w:r w:rsidRPr="00CB2871">
        <w:rPr>
          <w:i/>
          <w:vertAlign w:val="subscript"/>
          <w:lang w:val="uk-UA"/>
        </w:rPr>
        <w:t>в</w:t>
      </w:r>
      <w:r w:rsidRPr="00CB2871">
        <w:rPr>
          <w:i/>
          <w:lang w:val="uk-UA"/>
        </w:rPr>
        <w:t>= ЧД – С</w:t>
      </w:r>
      <w:r w:rsidRPr="00CB2871">
        <w:rPr>
          <w:i/>
          <w:vertAlign w:val="subscript"/>
          <w:lang w:val="uk-UA"/>
        </w:rPr>
        <w:t>РП</w:t>
      </w:r>
      <w:r w:rsidRPr="00CB2871">
        <w:rPr>
          <w:lang w:val="uk-UA"/>
        </w:rPr>
        <w:t>,</w:t>
      </w:r>
    </w:p>
    <w:p w:rsidR="00F04886" w:rsidRPr="00CB2871" w:rsidRDefault="00F04886" w:rsidP="00F04886">
      <w:pPr>
        <w:ind w:left="1276"/>
        <w:rPr>
          <w:lang w:val="uk-UA"/>
        </w:rPr>
      </w:pPr>
      <w:r w:rsidRPr="00CB2871">
        <w:rPr>
          <w:lang w:val="uk-UA"/>
        </w:rPr>
        <w:t xml:space="preserve">де </w:t>
      </w:r>
      <w:r w:rsidRPr="00CB2871">
        <w:rPr>
          <w:i/>
          <w:lang w:val="uk-UA"/>
        </w:rPr>
        <w:t>П</w:t>
      </w:r>
      <w:r w:rsidRPr="00CB2871">
        <w:rPr>
          <w:i/>
          <w:vertAlign w:val="subscript"/>
          <w:lang w:val="uk-UA"/>
        </w:rPr>
        <w:t>в</w:t>
      </w:r>
      <w:r w:rsidRPr="00CB2871">
        <w:rPr>
          <w:lang w:val="uk-UA"/>
        </w:rPr>
        <w:t xml:space="preserve"> – валовий прибуток, грн;</w:t>
      </w:r>
    </w:p>
    <w:p w:rsidR="00F04886" w:rsidRPr="00CB2871" w:rsidRDefault="00F04886" w:rsidP="00F04886">
      <w:pPr>
        <w:ind w:left="1276" w:firstLine="284"/>
        <w:rPr>
          <w:lang w:val="uk-UA"/>
        </w:rPr>
      </w:pPr>
      <w:r w:rsidRPr="00CB2871">
        <w:rPr>
          <w:i/>
          <w:lang w:val="uk-UA"/>
        </w:rPr>
        <w:t>С</w:t>
      </w:r>
      <w:r w:rsidRPr="00CB2871">
        <w:rPr>
          <w:i/>
          <w:vertAlign w:val="subscript"/>
          <w:lang w:val="uk-UA"/>
        </w:rPr>
        <w:t>РП</w:t>
      </w:r>
      <w:r w:rsidRPr="00CB2871">
        <w:rPr>
          <w:lang w:val="uk-UA"/>
        </w:rPr>
        <w:t>- собівартість (виробнича) реалізованої продукції, грн;</w:t>
      </w:r>
    </w:p>
    <w:p w:rsidR="00F04886" w:rsidRPr="00CB2871" w:rsidRDefault="00F04886" w:rsidP="00F04886">
      <w:pPr>
        <w:ind w:left="1560"/>
        <w:rPr>
          <w:lang w:val="uk-UA"/>
        </w:rPr>
      </w:pPr>
      <w:r w:rsidRPr="00CB2871">
        <w:rPr>
          <w:i/>
          <w:lang w:val="uk-UA"/>
        </w:rPr>
        <w:t>ЧД</w:t>
      </w:r>
      <w:r w:rsidRPr="00CB2871">
        <w:rPr>
          <w:lang w:val="uk-UA"/>
        </w:rPr>
        <w:t xml:space="preserve"> – чистий дохід від реалізації продукції, грн:</w:t>
      </w:r>
    </w:p>
    <w:p w:rsidR="00F04886" w:rsidRPr="00CB2871" w:rsidRDefault="00F04886" w:rsidP="00F04886">
      <w:pPr>
        <w:ind w:left="851"/>
        <w:jc w:val="center"/>
        <w:rPr>
          <w:i/>
          <w:lang w:val="uk-UA"/>
        </w:rPr>
      </w:pPr>
    </w:p>
    <w:p w:rsidR="00F04886" w:rsidRPr="00CB2871" w:rsidRDefault="00F04886" w:rsidP="00F04886">
      <w:pPr>
        <w:ind w:left="851"/>
        <w:jc w:val="right"/>
        <w:rPr>
          <w:i/>
          <w:lang w:val="uk-UA"/>
        </w:rPr>
      </w:pPr>
    </w:p>
    <w:p w:rsidR="00F04886" w:rsidRPr="00CB2871" w:rsidRDefault="00F04886" w:rsidP="00822C5C">
      <w:pPr>
        <w:ind w:left="851"/>
        <w:jc w:val="center"/>
        <w:rPr>
          <w:lang w:val="uk-UA"/>
        </w:rPr>
      </w:pPr>
      <w:r w:rsidRPr="00CB2871">
        <w:rPr>
          <w:i/>
          <w:lang w:val="uk-UA"/>
        </w:rPr>
        <w:t>ЧД = Σ(Ц</w:t>
      </w:r>
      <w:r w:rsidRPr="00CB2871">
        <w:rPr>
          <w:i/>
          <w:vertAlign w:val="subscript"/>
          <w:lang w:val="uk-UA"/>
        </w:rPr>
        <w:t>в і</w:t>
      </w:r>
      <w:r w:rsidRPr="00CB2871">
        <w:rPr>
          <w:i/>
          <w:lang w:val="uk-UA"/>
        </w:rPr>
        <w:t>*РП</w:t>
      </w:r>
      <w:r w:rsidRPr="00CB2871">
        <w:rPr>
          <w:i/>
          <w:vertAlign w:val="subscript"/>
          <w:lang w:val="uk-UA"/>
        </w:rPr>
        <w:t>і</w:t>
      </w:r>
      <w:r w:rsidRPr="00CB2871">
        <w:rPr>
          <w:i/>
          <w:lang w:val="uk-UA"/>
        </w:rPr>
        <w:t>) – ПДВ</w:t>
      </w:r>
      <w:r w:rsidRPr="00CB2871">
        <w:rPr>
          <w:lang w:val="uk-UA"/>
        </w:rPr>
        <w:t>,</w:t>
      </w:r>
    </w:p>
    <w:p w:rsidR="00F04886" w:rsidRPr="00CB2871" w:rsidRDefault="00F04886" w:rsidP="00F04886">
      <w:pPr>
        <w:ind w:left="851"/>
        <w:jc w:val="right"/>
        <w:rPr>
          <w:lang w:val="uk-UA"/>
        </w:rPr>
      </w:pPr>
    </w:p>
    <w:p w:rsidR="00F04886" w:rsidRPr="00CB2871" w:rsidRDefault="00F04886" w:rsidP="00F04886">
      <w:pPr>
        <w:pStyle w:val="ae"/>
        <w:ind w:left="1276"/>
        <w:rPr>
          <w:lang w:val="uk-UA"/>
        </w:rPr>
      </w:pPr>
      <w:r w:rsidRPr="00CB2871">
        <w:rPr>
          <w:lang w:val="uk-UA"/>
        </w:rPr>
        <w:t xml:space="preserve">де </w:t>
      </w:r>
      <w:r w:rsidRPr="00CB2871">
        <w:rPr>
          <w:i/>
          <w:lang w:val="uk-UA"/>
        </w:rPr>
        <w:t>Ц</w:t>
      </w:r>
      <w:r w:rsidRPr="00CB2871">
        <w:rPr>
          <w:i/>
          <w:vertAlign w:val="subscript"/>
          <w:lang w:val="uk-UA"/>
        </w:rPr>
        <w:t>в і</w:t>
      </w:r>
      <w:r w:rsidRPr="00CB2871">
        <w:rPr>
          <w:i/>
          <w:lang w:val="uk-UA"/>
        </w:rPr>
        <w:t xml:space="preserve"> – </w:t>
      </w:r>
      <w:r w:rsidR="00A407E5">
        <w:rPr>
          <w:lang w:val="uk-UA"/>
        </w:rPr>
        <w:t xml:space="preserve">відпускна ціна </w:t>
      </w:r>
      <w:r w:rsidRPr="00CB2871">
        <w:rPr>
          <w:lang w:val="uk-UA"/>
        </w:rPr>
        <w:t>одиниціпродукції і-говиду,грн;</w:t>
      </w:r>
    </w:p>
    <w:p w:rsidR="00F04886" w:rsidRPr="00CB2871" w:rsidRDefault="00F04886" w:rsidP="00F04886">
      <w:pPr>
        <w:pStyle w:val="ae"/>
        <w:ind w:left="1560"/>
        <w:rPr>
          <w:lang w:val="uk-UA"/>
        </w:rPr>
      </w:pPr>
      <w:r w:rsidRPr="00CB2871">
        <w:rPr>
          <w:i/>
          <w:lang w:val="uk-UA"/>
        </w:rPr>
        <w:t>РП</w:t>
      </w:r>
      <w:r w:rsidRPr="00CB2871">
        <w:rPr>
          <w:i/>
          <w:vertAlign w:val="subscript"/>
          <w:lang w:val="uk-UA"/>
        </w:rPr>
        <w:t>і</w:t>
      </w:r>
      <w:r w:rsidRPr="00CB2871">
        <w:rPr>
          <w:i/>
          <w:lang w:val="uk-UA"/>
        </w:rPr>
        <w:t xml:space="preserve"> – </w:t>
      </w:r>
      <w:r w:rsidR="00A407E5">
        <w:rPr>
          <w:lang w:val="uk-UA"/>
        </w:rPr>
        <w:t xml:space="preserve">обсяг реалізації </w:t>
      </w:r>
      <w:r w:rsidRPr="00CB2871">
        <w:rPr>
          <w:lang w:val="uk-UA"/>
        </w:rPr>
        <w:t>продукції і-го виду, шт;</w:t>
      </w:r>
    </w:p>
    <w:p w:rsidR="00F04886" w:rsidRPr="00CB2871" w:rsidRDefault="00F04886" w:rsidP="00F04886">
      <w:pPr>
        <w:pStyle w:val="ae"/>
        <w:ind w:left="1276" w:firstLine="284"/>
        <w:rPr>
          <w:lang w:val="uk-UA"/>
        </w:rPr>
      </w:pPr>
      <w:r w:rsidRPr="00CB2871">
        <w:rPr>
          <w:i/>
          <w:lang w:val="uk-UA"/>
        </w:rPr>
        <w:t>ПДВ –</w:t>
      </w:r>
      <w:r w:rsidRPr="00CB2871">
        <w:rPr>
          <w:lang w:val="uk-UA"/>
        </w:rPr>
        <w:t xml:space="preserve"> сума податку на доданувартість, грн.</w:t>
      </w:r>
    </w:p>
    <w:p w:rsidR="003F6DD3" w:rsidRPr="00726AB9" w:rsidRDefault="00D623F3" w:rsidP="00616795">
      <w:pPr>
        <w:rPr>
          <w:color w:val="auto"/>
        </w:rPr>
      </w:pPr>
      <w:r w:rsidRPr="00CB2871">
        <w:rPr>
          <w:color w:val="auto"/>
          <w:lang w:val="uk-UA" w:eastAsia="uk-UA"/>
        </w:rPr>
        <w:t>ЧД(пл)=</w:t>
      </w:r>
      <w:r w:rsidR="00D945A1" w:rsidRPr="00D945A1">
        <w:t xml:space="preserve"> </w:t>
      </w:r>
      <w:r w:rsidR="00D945A1" w:rsidRPr="00D945A1">
        <w:rPr>
          <w:color w:val="auto"/>
        </w:rPr>
        <w:t>1738,91*47,4*1000+293,92*309,14*1000+5386,7*17,71*1000)*0,8)=214948175,84</w:t>
      </w:r>
      <w:r w:rsidR="003F6DD3" w:rsidRPr="00CB2871">
        <w:rPr>
          <w:bCs/>
          <w:color w:val="auto"/>
          <w:lang w:val="uk-UA" w:eastAsia="uk-UA"/>
        </w:rPr>
        <w:t>грн.</w:t>
      </w:r>
    </w:p>
    <w:p w:rsidR="00C95EDC" w:rsidRPr="00726AB9" w:rsidRDefault="00D623F3" w:rsidP="00616795">
      <w:pPr>
        <w:rPr>
          <w:color w:val="auto"/>
        </w:rPr>
      </w:pPr>
      <w:r w:rsidRPr="00CB2871">
        <w:rPr>
          <w:color w:val="auto"/>
          <w:lang w:val="uk-UA" w:eastAsia="uk-UA"/>
        </w:rPr>
        <w:t>ЧД(зв)=</w:t>
      </w:r>
      <w:r w:rsidR="00D945A1" w:rsidRPr="00D945A1">
        <w:t xml:space="preserve"> </w:t>
      </w:r>
      <w:r w:rsidR="00D945A1" w:rsidRPr="00D945A1">
        <w:rPr>
          <w:color w:val="auto"/>
        </w:rPr>
        <w:t>1738,91*44,34*1000+293,92*276,04*1000+5386,7*14,84*1000)*0,8)=190540459,36</w:t>
      </w:r>
      <w:r w:rsidR="00C95EDC" w:rsidRPr="00CB2871">
        <w:rPr>
          <w:bCs/>
          <w:color w:val="auto"/>
          <w:lang w:val="uk-UA" w:eastAsia="uk-UA"/>
        </w:rPr>
        <w:t>грн.</w:t>
      </w:r>
    </w:p>
    <w:p w:rsidR="00C95EDC" w:rsidRPr="00726AB9" w:rsidRDefault="00D623F3" w:rsidP="00616795">
      <w:pPr>
        <w:rPr>
          <w:color w:val="auto"/>
        </w:rPr>
      </w:pPr>
      <w:r w:rsidRPr="00CB2871">
        <w:rPr>
          <w:color w:val="auto"/>
          <w:lang w:val="uk-UA" w:eastAsia="uk-UA"/>
        </w:rPr>
        <w:t>Пв(пл)=</w:t>
      </w:r>
      <w:r w:rsidR="00D945A1" w:rsidRPr="00D945A1">
        <w:t xml:space="preserve"> </w:t>
      </w:r>
      <w:r w:rsidR="00D945A1" w:rsidRPr="00D945A1">
        <w:rPr>
          <w:color w:val="auto"/>
        </w:rPr>
        <w:t>214948175,84-(1216,192*47,4*1000+205,154*309,14*1000+3614,853*17,71*1000)=70963714,46</w:t>
      </w:r>
      <w:r w:rsidR="00C95EDC" w:rsidRPr="00CB2871">
        <w:rPr>
          <w:bCs/>
          <w:color w:val="auto"/>
          <w:lang w:val="uk-UA" w:eastAsia="uk-UA"/>
        </w:rPr>
        <w:t>грн.</w:t>
      </w:r>
    </w:p>
    <w:p w:rsidR="00C95EDC" w:rsidRPr="00726AB9" w:rsidRDefault="00710AB3" w:rsidP="00616795">
      <w:pPr>
        <w:rPr>
          <w:color w:val="auto"/>
        </w:rPr>
      </w:pPr>
      <w:r w:rsidRPr="00CB2871">
        <w:rPr>
          <w:color w:val="auto"/>
          <w:lang w:val="uk-UA" w:eastAsia="uk-UA"/>
        </w:rPr>
        <w:t>Пв(зв)=</w:t>
      </w:r>
      <w:r w:rsidR="00D945A1" w:rsidRPr="00D945A1">
        <w:t xml:space="preserve"> </w:t>
      </w:r>
      <w:r w:rsidR="00D945A1" w:rsidRPr="00D945A1">
        <w:rPr>
          <w:color w:val="auto"/>
        </w:rPr>
        <w:t>190540459,36-(97,33*44,34*1000+18,632*276,04*1000+336,222*14,84*1000)=67667096,48</w:t>
      </w:r>
      <w:r w:rsidR="00C95EDC" w:rsidRPr="00CB2871">
        <w:rPr>
          <w:bCs/>
          <w:color w:val="auto"/>
          <w:lang w:val="uk-UA" w:eastAsia="uk-UA"/>
        </w:rPr>
        <w:t>грн.</w:t>
      </w:r>
    </w:p>
    <w:p w:rsidR="003F6DD3" w:rsidRPr="00CB2871" w:rsidRDefault="003F6DD3" w:rsidP="003F6DD3">
      <w:pPr>
        <w:rPr>
          <w:color w:val="auto"/>
          <w:sz w:val="20"/>
          <w:szCs w:val="20"/>
          <w:lang w:val="uk-UA" w:eastAsia="uk-UA"/>
        </w:rPr>
      </w:pPr>
    </w:p>
    <w:p w:rsidR="00710AB3" w:rsidRPr="00CB2871" w:rsidRDefault="00710AB3" w:rsidP="00710AB3">
      <w:pPr>
        <w:rPr>
          <w:color w:val="auto"/>
          <w:sz w:val="20"/>
          <w:szCs w:val="20"/>
          <w:lang w:val="uk-UA" w:eastAsia="uk-UA"/>
        </w:rPr>
      </w:pPr>
    </w:p>
    <w:p w:rsidR="00710AB3" w:rsidRPr="00CB2871" w:rsidRDefault="00710AB3" w:rsidP="00710AB3">
      <w:pPr>
        <w:pStyle w:val="ae"/>
        <w:numPr>
          <w:ilvl w:val="0"/>
          <w:numId w:val="27"/>
        </w:numPr>
        <w:spacing w:after="0"/>
        <w:ind w:hanging="720"/>
        <w:jc w:val="both"/>
        <w:rPr>
          <w:lang w:val="uk-UA"/>
        </w:rPr>
      </w:pPr>
      <w:r w:rsidRPr="00CB2871">
        <w:rPr>
          <w:lang w:val="uk-UA"/>
        </w:rPr>
        <w:t>Прибутоквідопераційноїдіяльності (операційнийприбуток) в плановому і звітномуперіоді:</w:t>
      </w:r>
    </w:p>
    <w:p w:rsidR="00710AB3" w:rsidRPr="00CB2871" w:rsidRDefault="00710AB3" w:rsidP="00710AB3">
      <w:pPr>
        <w:jc w:val="both"/>
        <w:rPr>
          <w:lang w:val="uk-UA"/>
        </w:rPr>
      </w:pPr>
    </w:p>
    <w:p w:rsidR="00710AB3" w:rsidRPr="00CB2871" w:rsidRDefault="00710AB3" w:rsidP="00F77003">
      <w:pPr>
        <w:jc w:val="center"/>
        <w:rPr>
          <w:lang w:val="uk-UA"/>
        </w:rPr>
      </w:pPr>
      <w:r w:rsidRPr="00CB2871">
        <w:rPr>
          <w:i/>
          <w:lang w:val="uk-UA"/>
        </w:rPr>
        <w:t>П</w:t>
      </w:r>
      <w:r w:rsidRPr="00CB2871">
        <w:rPr>
          <w:i/>
          <w:vertAlign w:val="subscript"/>
          <w:lang w:val="uk-UA"/>
        </w:rPr>
        <w:t xml:space="preserve">о </w:t>
      </w:r>
      <w:r w:rsidRPr="00CB2871">
        <w:rPr>
          <w:i/>
          <w:lang w:val="uk-UA"/>
        </w:rPr>
        <w:t>= П</w:t>
      </w:r>
      <w:r w:rsidRPr="00CB2871">
        <w:rPr>
          <w:i/>
          <w:vertAlign w:val="subscript"/>
          <w:lang w:val="uk-UA"/>
        </w:rPr>
        <w:t>в</w:t>
      </w:r>
      <w:r w:rsidRPr="00CB2871">
        <w:rPr>
          <w:i/>
          <w:lang w:val="uk-UA"/>
        </w:rPr>
        <w:t>–В</w:t>
      </w:r>
      <w:r w:rsidRPr="00CB2871">
        <w:rPr>
          <w:i/>
          <w:vertAlign w:val="subscript"/>
          <w:lang w:val="uk-UA"/>
        </w:rPr>
        <w:t>пзв</w:t>
      </w:r>
      <w:r w:rsidRPr="00CB2871">
        <w:rPr>
          <w:i/>
          <w:lang w:val="uk-UA"/>
        </w:rPr>
        <w:t>,</w:t>
      </w:r>
    </w:p>
    <w:p w:rsidR="00710AB3" w:rsidRPr="00CB2871" w:rsidRDefault="00710AB3" w:rsidP="00710AB3">
      <w:pPr>
        <w:tabs>
          <w:tab w:val="left" w:pos="5448"/>
        </w:tabs>
        <w:ind w:firstLine="567"/>
        <w:rPr>
          <w:lang w:val="uk-UA"/>
        </w:rPr>
      </w:pPr>
    </w:p>
    <w:p w:rsidR="00710AB3" w:rsidRPr="00CB2871" w:rsidRDefault="00710AB3" w:rsidP="00710AB3">
      <w:pPr>
        <w:tabs>
          <w:tab w:val="left" w:pos="5448"/>
        </w:tabs>
        <w:ind w:firstLine="1276"/>
        <w:rPr>
          <w:lang w:val="uk-UA"/>
        </w:rPr>
      </w:pPr>
      <w:r w:rsidRPr="00CB2871">
        <w:rPr>
          <w:lang w:val="uk-UA"/>
        </w:rPr>
        <w:t xml:space="preserve">де </w:t>
      </w:r>
      <w:r w:rsidRPr="00CB2871">
        <w:rPr>
          <w:i/>
          <w:lang w:val="uk-UA"/>
        </w:rPr>
        <w:t>П</w:t>
      </w:r>
      <w:r w:rsidRPr="00CB2871">
        <w:rPr>
          <w:i/>
          <w:vertAlign w:val="subscript"/>
          <w:lang w:val="uk-UA"/>
        </w:rPr>
        <w:t>о</w:t>
      </w:r>
      <w:r w:rsidRPr="00CB2871">
        <w:rPr>
          <w:lang w:val="uk-UA"/>
        </w:rPr>
        <w:t xml:space="preserve"> – операційний прибуток, грн;</w:t>
      </w:r>
    </w:p>
    <w:p w:rsidR="00710AB3" w:rsidRPr="00CB2871" w:rsidRDefault="00710AB3" w:rsidP="00D37514">
      <w:pPr>
        <w:ind w:firstLine="1560"/>
        <w:rPr>
          <w:lang w:val="uk-UA"/>
        </w:rPr>
      </w:pPr>
      <w:r w:rsidRPr="00CB2871">
        <w:rPr>
          <w:i/>
          <w:lang w:val="uk-UA"/>
        </w:rPr>
        <w:t>П</w:t>
      </w:r>
      <w:r w:rsidRPr="00CB2871">
        <w:rPr>
          <w:i/>
          <w:vertAlign w:val="subscript"/>
          <w:lang w:val="uk-UA"/>
        </w:rPr>
        <w:t>в</w:t>
      </w:r>
      <w:r w:rsidRPr="00CB2871">
        <w:rPr>
          <w:lang w:val="uk-UA"/>
        </w:rPr>
        <w:t>–валовий прибуток, грн;</w:t>
      </w:r>
    </w:p>
    <w:p w:rsidR="00710AB3" w:rsidRPr="00CB2871" w:rsidRDefault="00710AB3" w:rsidP="00D37514">
      <w:pPr>
        <w:ind w:firstLine="1560"/>
        <w:rPr>
          <w:lang w:val="uk-UA"/>
        </w:rPr>
      </w:pPr>
      <w:r w:rsidRPr="00CB2871">
        <w:rPr>
          <w:i/>
          <w:lang w:val="uk-UA"/>
        </w:rPr>
        <w:t>В</w:t>
      </w:r>
      <w:r w:rsidRPr="00CB2871">
        <w:rPr>
          <w:i/>
          <w:vertAlign w:val="subscript"/>
          <w:lang w:val="uk-UA"/>
        </w:rPr>
        <w:t>пзв</w:t>
      </w:r>
      <w:r w:rsidRPr="00CB2871">
        <w:rPr>
          <w:lang w:val="uk-UA"/>
        </w:rPr>
        <w:t xml:space="preserve"> – позавиробничі витрати (адміністративні і комерційні), грн.</w:t>
      </w:r>
    </w:p>
    <w:p w:rsidR="00710AB3" w:rsidRPr="00CB2871" w:rsidRDefault="00710AB3" w:rsidP="00710AB3">
      <w:pPr>
        <w:ind w:firstLine="1276"/>
        <w:rPr>
          <w:lang w:val="uk-UA"/>
        </w:rPr>
      </w:pPr>
    </w:p>
    <w:p w:rsidR="00710AB3" w:rsidRPr="00CB2871" w:rsidRDefault="00710AB3" w:rsidP="00710AB3">
      <w:pPr>
        <w:rPr>
          <w:color w:val="auto"/>
          <w:lang w:val="uk-UA" w:eastAsia="uk-UA"/>
        </w:rPr>
      </w:pPr>
    </w:p>
    <w:p w:rsidR="00C95EDC" w:rsidRPr="00726AB9" w:rsidRDefault="00F77003" w:rsidP="00616795">
      <w:pPr>
        <w:rPr>
          <w:color w:val="auto"/>
        </w:rPr>
      </w:pPr>
      <w:r w:rsidRPr="00CB2871">
        <w:rPr>
          <w:color w:val="auto"/>
          <w:lang w:val="uk-UA" w:eastAsia="uk-UA"/>
        </w:rPr>
        <w:t>По(пл)=</w:t>
      </w:r>
      <w:r w:rsidR="00D945A1" w:rsidRPr="00D945A1">
        <w:t xml:space="preserve"> </w:t>
      </w:r>
      <w:r w:rsidR="00D945A1" w:rsidRPr="00D945A1">
        <w:rPr>
          <w:color w:val="auto"/>
        </w:rPr>
        <w:t>70963714,46-(26178,476+15082,778)*1000=29702460,46</w:t>
      </w:r>
      <w:r w:rsidR="00C95EDC" w:rsidRPr="00CB2871">
        <w:rPr>
          <w:bCs/>
          <w:color w:val="auto"/>
          <w:lang w:val="uk-UA" w:eastAsia="uk-UA"/>
        </w:rPr>
        <w:t>грн.</w:t>
      </w:r>
    </w:p>
    <w:p w:rsidR="00C95EDC" w:rsidRPr="00726AB9" w:rsidRDefault="00F77003" w:rsidP="00616795">
      <w:pPr>
        <w:rPr>
          <w:color w:val="auto"/>
        </w:rPr>
      </w:pPr>
      <w:r w:rsidRPr="00CB2871">
        <w:rPr>
          <w:color w:val="auto"/>
          <w:lang w:val="uk-UA" w:eastAsia="uk-UA"/>
        </w:rPr>
        <w:t>По(зв)=</w:t>
      </w:r>
      <w:r w:rsidR="00D945A1" w:rsidRPr="00D945A1">
        <w:t xml:space="preserve"> </w:t>
      </w:r>
      <w:r w:rsidR="00D945A1" w:rsidRPr="00D945A1">
        <w:rPr>
          <w:color w:val="auto"/>
        </w:rPr>
        <w:t>67667096,48-(26178,476+15082,778)*1000=26405842,48</w:t>
      </w:r>
      <w:r w:rsidR="00C95EDC" w:rsidRPr="00CB2871">
        <w:rPr>
          <w:bCs/>
          <w:color w:val="auto"/>
          <w:lang w:val="uk-UA" w:eastAsia="uk-UA"/>
        </w:rPr>
        <w:t>грн.</w:t>
      </w:r>
    </w:p>
    <w:p w:rsidR="00C95EDC" w:rsidRPr="00CB2871" w:rsidRDefault="00C95EDC" w:rsidP="007E410A">
      <w:pPr>
        <w:tabs>
          <w:tab w:val="left" w:pos="1021"/>
        </w:tabs>
        <w:rPr>
          <w:b/>
          <w:bCs/>
          <w:color w:val="auto"/>
          <w:sz w:val="20"/>
          <w:szCs w:val="20"/>
          <w:lang w:val="uk-UA" w:eastAsia="uk-UA"/>
        </w:rPr>
      </w:pPr>
    </w:p>
    <w:p w:rsidR="00C95EDC" w:rsidRPr="00CB2871" w:rsidRDefault="00C95EDC" w:rsidP="00C95EDC">
      <w:pPr>
        <w:rPr>
          <w:b/>
          <w:bCs/>
          <w:color w:val="auto"/>
          <w:sz w:val="20"/>
          <w:szCs w:val="20"/>
          <w:lang w:val="uk-UA" w:eastAsia="uk-UA"/>
        </w:rPr>
      </w:pPr>
    </w:p>
    <w:p w:rsidR="00F77003" w:rsidRPr="00CB2871" w:rsidRDefault="00F77003" w:rsidP="00F77003">
      <w:pPr>
        <w:pStyle w:val="ae"/>
        <w:numPr>
          <w:ilvl w:val="0"/>
          <w:numId w:val="27"/>
        </w:numPr>
        <w:spacing w:after="0"/>
        <w:ind w:hanging="720"/>
        <w:jc w:val="both"/>
        <w:rPr>
          <w:lang w:val="uk-UA"/>
        </w:rPr>
      </w:pPr>
      <w:r w:rsidRPr="00CB2871">
        <w:rPr>
          <w:lang w:val="uk-UA"/>
        </w:rPr>
        <w:t>Базовий прибуток від операційної діяльності підприємства у звітному періоді – прибуток від реалізації обсягу продукції звітного періоду за рівнем витрат планового періоду:</w:t>
      </w:r>
    </w:p>
    <w:p w:rsidR="00F77003" w:rsidRPr="00CB2871" w:rsidRDefault="00F77003" w:rsidP="00F77003">
      <w:pPr>
        <w:pStyle w:val="ae"/>
        <w:ind w:left="927"/>
        <w:rPr>
          <w:lang w:val="uk-UA"/>
        </w:rPr>
      </w:pPr>
    </w:p>
    <w:p w:rsidR="00F77003" w:rsidRPr="00CB2871" w:rsidRDefault="00F77003" w:rsidP="00F77003">
      <w:pPr>
        <w:pStyle w:val="ae"/>
        <w:ind w:left="927"/>
        <w:jc w:val="center"/>
        <w:rPr>
          <w:lang w:val="uk-UA"/>
        </w:rPr>
      </w:pPr>
      <w:r w:rsidRPr="00CB2871">
        <w:rPr>
          <w:i/>
          <w:lang w:val="uk-UA"/>
        </w:rPr>
        <w:t>П</w:t>
      </w:r>
      <w:r w:rsidRPr="00CB2871">
        <w:rPr>
          <w:i/>
          <w:vertAlign w:val="subscript"/>
          <w:lang w:val="uk-UA"/>
        </w:rPr>
        <w:t>о баз</w:t>
      </w:r>
      <w:r w:rsidRPr="00CB2871">
        <w:rPr>
          <w:i/>
          <w:lang w:val="uk-UA"/>
        </w:rPr>
        <w:t xml:space="preserve"> = ЧД</w:t>
      </w:r>
      <w:r w:rsidRPr="00CB2871">
        <w:rPr>
          <w:i/>
          <w:vertAlign w:val="subscript"/>
          <w:lang w:val="uk-UA"/>
        </w:rPr>
        <w:t>зв</w:t>
      </w:r>
      <w:r w:rsidRPr="00CB2871">
        <w:rPr>
          <w:i/>
          <w:lang w:val="uk-UA"/>
        </w:rPr>
        <w:t xml:space="preserve"> * (1 - В</w:t>
      </w:r>
      <w:r w:rsidRPr="00CB2871">
        <w:rPr>
          <w:i/>
          <w:vertAlign w:val="subscript"/>
          <w:lang w:val="uk-UA"/>
        </w:rPr>
        <w:t xml:space="preserve"> 1 грн ТП пл</w:t>
      </w:r>
      <w:r w:rsidRPr="00CB2871">
        <w:rPr>
          <w:i/>
          <w:lang w:val="uk-UA"/>
        </w:rPr>
        <w:t>)</w:t>
      </w:r>
    </w:p>
    <w:p w:rsidR="00F31BB4" w:rsidRPr="007E410A" w:rsidRDefault="003C6823" w:rsidP="007E410A">
      <w:pPr>
        <w:rPr>
          <w:color w:val="auto"/>
        </w:rPr>
      </w:pPr>
      <w:r w:rsidRPr="00CB2871">
        <w:rPr>
          <w:color w:val="auto"/>
          <w:lang w:val="uk-UA" w:eastAsia="uk-UA"/>
        </w:rPr>
        <w:t>Побаз=</w:t>
      </w:r>
      <w:r w:rsidR="00D945A1" w:rsidRPr="00D945A1">
        <w:rPr>
          <w:color w:val="auto"/>
        </w:rPr>
        <w:t>190540459,36*(1-0,8265)=33058769,7</w:t>
      </w:r>
      <w:r w:rsidR="00C95EDC" w:rsidRPr="00CB2871">
        <w:rPr>
          <w:bCs/>
          <w:color w:val="auto"/>
          <w:lang w:val="uk-UA" w:eastAsia="uk-UA"/>
        </w:rPr>
        <w:t>грн.</w:t>
      </w:r>
    </w:p>
    <w:p w:rsidR="003C6823" w:rsidRPr="00CB2871" w:rsidRDefault="003C6823" w:rsidP="003C6823">
      <w:pPr>
        <w:rPr>
          <w:color w:val="auto"/>
          <w:sz w:val="20"/>
          <w:szCs w:val="20"/>
          <w:lang w:val="uk-UA" w:eastAsia="uk-UA"/>
        </w:rPr>
      </w:pPr>
    </w:p>
    <w:p w:rsidR="003C6823" w:rsidRPr="00CB2871" w:rsidRDefault="003C6823" w:rsidP="003C6823">
      <w:pPr>
        <w:pStyle w:val="ae"/>
        <w:numPr>
          <w:ilvl w:val="0"/>
          <w:numId w:val="27"/>
        </w:numPr>
        <w:spacing w:after="0"/>
        <w:ind w:hanging="720"/>
        <w:rPr>
          <w:lang w:val="uk-UA"/>
        </w:rPr>
      </w:pPr>
      <w:r w:rsidRPr="00CB2871">
        <w:rPr>
          <w:lang w:val="uk-UA"/>
        </w:rPr>
        <w:t>Фактичнийприбутоквідопераційноїдіяльностіпідприємствав звітномуперіоді:</w:t>
      </w:r>
    </w:p>
    <w:p w:rsidR="003C6823" w:rsidRPr="00CB2871" w:rsidRDefault="003C6823" w:rsidP="003C6823">
      <w:pPr>
        <w:jc w:val="center"/>
        <w:rPr>
          <w:i/>
          <w:vertAlign w:val="subscript"/>
          <w:lang w:val="uk-UA"/>
        </w:rPr>
      </w:pPr>
      <w:r w:rsidRPr="00CB2871">
        <w:rPr>
          <w:i/>
          <w:lang w:val="uk-UA"/>
        </w:rPr>
        <w:t>П</w:t>
      </w:r>
      <w:r w:rsidRPr="00CB2871">
        <w:rPr>
          <w:i/>
          <w:vertAlign w:val="subscript"/>
          <w:lang w:val="uk-UA"/>
        </w:rPr>
        <w:t>о ф</w:t>
      </w:r>
      <w:r w:rsidRPr="00CB2871">
        <w:rPr>
          <w:i/>
          <w:lang w:val="uk-UA"/>
        </w:rPr>
        <w:t xml:space="preserve"> = П</w:t>
      </w:r>
      <w:r w:rsidRPr="00CB2871">
        <w:rPr>
          <w:i/>
          <w:vertAlign w:val="subscript"/>
          <w:lang w:val="uk-UA"/>
        </w:rPr>
        <w:t>о баз</w:t>
      </w:r>
      <w:r w:rsidRPr="00CB2871">
        <w:rPr>
          <w:i/>
          <w:u w:val="single"/>
          <w:lang w:val="uk-UA"/>
        </w:rPr>
        <w:t>+</w:t>
      </w:r>
      <w:r w:rsidRPr="00CB2871">
        <w:rPr>
          <w:i/>
          <w:lang w:val="uk-UA"/>
        </w:rPr>
        <w:t>Е</w:t>
      </w:r>
      <w:r w:rsidRPr="00CB2871">
        <w:rPr>
          <w:i/>
          <w:vertAlign w:val="subscript"/>
          <w:lang w:val="uk-UA"/>
        </w:rPr>
        <w:t>с</w:t>
      </w:r>
    </w:p>
    <w:p w:rsidR="00C95EDC" w:rsidRPr="00CB2871" w:rsidRDefault="00C95EDC" w:rsidP="003C6823">
      <w:pPr>
        <w:jc w:val="center"/>
        <w:rPr>
          <w:color w:val="auto"/>
          <w:lang w:val="uk-UA" w:eastAsia="uk-UA"/>
        </w:rPr>
      </w:pPr>
    </w:p>
    <w:p w:rsidR="00C95EDC" w:rsidRPr="00726AB9" w:rsidRDefault="003C6823" w:rsidP="00616795">
      <w:pPr>
        <w:rPr>
          <w:color w:val="auto"/>
        </w:rPr>
      </w:pPr>
      <w:r w:rsidRPr="00CB2871">
        <w:rPr>
          <w:color w:val="auto"/>
          <w:lang w:val="uk-UA" w:eastAsia="uk-UA"/>
        </w:rPr>
        <w:t>Поф=</w:t>
      </w:r>
      <w:r w:rsidR="00D945A1" w:rsidRPr="00D945A1">
        <w:rPr>
          <w:color w:val="auto"/>
        </w:rPr>
        <w:t>33058769,7+(-1082843,98)=31975925,72</w:t>
      </w:r>
      <w:r w:rsidR="00C95EDC" w:rsidRPr="00CB2871">
        <w:rPr>
          <w:bCs/>
          <w:color w:val="auto"/>
          <w:lang w:val="uk-UA" w:eastAsia="uk-UA"/>
        </w:rPr>
        <w:t>грн.</w:t>
      </w:r>
    </w:p>
    <w:p w:rsidR="003C6823" w:rsidRPr="00CB2871" w:rsidRDefault="003C6823" w:rsidP="003C6823">
      <w:pPr>
        <w:rPr>
          <w:color w:val="auto"/>
          <w:sz w:val="20"/>
          <w:szCs w:val="20"/>
          <w:lang w:val="uk-UA" w:eastAsia="uk-UA"/>
        </w:rPr>
      </w:pPr>
    </w:p>
    <w:p w:rsidR="003C6823" w:rsidRPr="00CB2871" w:rsidRDefault="003C6823" w:rsidP="003C6823">
      <w:pPr>
        <w:pStyle w:val="ae"/>
        <w:numPr>
          <w:ilvl w:val="0"/>
          <w:numId w:val="27"/>
        </w:numPr>
        <w:spacing w:after="0"/>
        <w:ind w:hanging="720"/>
        <w:jc w:val="both"/>
        <w:rPr>
          <w:lang w:val="uk-UA"/>
        </w:rPr>
      </w:pPr>
      <w:r w:rsidRPr="00CB2871">
        <w:rPr>
          <w:lang w:val="uk-UA"/>
        </w:rPr>
        <w:t>Прибутокпідприємствавід</w:t>
      </w:r>
      <w:r w:rsidR="00C94F9A" w:rsidRPr="00CB2871">
        <w:rPr>
          <w:lang w:val="uk-UA"/>
        </w:rPr>
        <w:t xml:space="preserve"> з</w:t>
      </w:r>
      <w:r w:rsidRPr="00CB2871">
        <w:rPr>
          <w:lang w:val="uk-UA"/>
        </w:rPr>
        <w:t>вичайноїдіяльності до оподаткування в плановому і звітномуперіоді:</w:t>
      </w:r>
    </w:p>
    <w:p w:rsidR="003C6823" w:rsidRPr="00CB2871" w:rsidRDefault="003C6823" w:rsidP="003C6823">
      <w:pPr>
        <w:pStyle w:val="ae"/>
        <w:ind w:left="927"/>
        <w:jc w:val="right"/>
        <w:rPr>
          <w:i/>
          <w:lang w:val="uk-UA"/>
        </w:rPr>
      </w:pPr>
    </w:p>
    <w:p w:rsidR="003C6823" w:rsidRPr="007E410A" w:rsidRDefault="003C6823" w:rsidP="007E410A">
      <w:pPr>
        <w:pStyle w:val="ae"/>
        <w:ind w:left="927"/>
        <w:jc w:val="center"/>
        <w:rPr>
          <w:i/>
          <w:lang w:val="uk-UA"/>
        </w:rPr>
      </w:pPr>
      <w:r w:rsidRPr="00CB2871">
        <w:rPr>
          <w:i/>
          <w:lang w:val="uk-UA"/>
        </w:rPr>
        <w:t>П</w:t>
      </w:r>
      <w:r w:rsidRPr="00CB2871">
        <w:rPr>
          <w:i/>
          <w:vertAlign w:val="subscript"/>
          <w:lang w:val="uk-UA"/>
        </w:rPr>
        <w:t>зд</w:t>
      </w:r>
      <w:r w:rsidRPr="00CB2871">
        <w:rPr>
          <w:i/>
          <w:lang w:val="uk-UA"/>
        </w:rPr>
        <w:t xml:space="preserve"> = П</w:t>
      </w:r>
      <w:r w:rsidRPr="00CB2871">
        <w:rPr>
          <w:i/>
          <w:vertAlign w:val="subscript"/>
          <w:lang w:val="uk-UA"/>
        </w:rPr>
        <w:t>о</w:t>
      </w:r>
      <w:r w:rsidRPr="00CB2871">
        <w:rPr>
          <w:i/>
          <w:lang w:val="uk-UA"/>
        </w:rPr>
        <w:t xml:space="preserve"> + Д</w:t>
      </w:r>
      <w:r w:rsidRPr="00CB2871">
        <w:rPr>
          <w:i/>
          <w:vertAlign w:val="subscript"/>
          <w:lang w:val="uk-UA"/>
        </w:rPr>
        <w:t>ф</w:t>
      </w:r>
      <w:r w:rsidRPr="00CB2871">
        <w:rPr>
          <w:i/>
          <w:lang w:val="uk-UA"/>
        </w:rPr>
        <w:t xml:space="preserve"> + Д</w:t>
      </w:r>
      <w:r w:rsidRPr="00CB2871">
        <w:rPr>
          <w:i/>
          <w:vertAlign w:val="subscript"/>
          <w:lang w:val="uk-UA"/>
        </w:rPr>
        <w:t>і</w:t>
      </w:r>
      <w:r w:rsidRPr="00CB2871">
        <w:rPr>
          <w:i/>
          <w:lang w:val="uk-UA"/>
        </w:rPr>
        <w:t xml:space="preserve"> – В</w:t>
      </w:r>
      <w:r w:rsidRPr="00CB2871">
        <w:rPr>
          <w:i/>
          <w:vertAlign w:val="subscript"/>
          <w:lang w:val="uk-UA"/>
        </w:rPr>
        <w:t>ф</w:t>
      </w:r>
      <w:r w:rsidRPr="00CB2871">
        <w:rPr>
          <w:i/>
          <w:lang w:val="uk-UA"/>
        </w:rPr>
        <w:t xml:space="preserve"> – В</w:t>
      </w:r>
      <w:r w:rsidRPr="00CB2871">
        <w:rPr>
          <w:i/>
          <w:vertAlign w:val="subscript"/>
          <w:lang w:val="uk-UA"/>
        </w:rPr>
        <w:t>і</w:t>
      </w:r>
      <w:r w:rsidRPr="00CB2871">
        <w:rPr>
          <w:lang w:val="uk-UA"/>
        </w:rPr>
        <w:t>,</w:t>
      </w:r>
    </w:p>
    <w:p w:rsidR="003C6823" w:rsidRPr="00CB2871" w:rsidRDefault="003C6823" w:rsidP="003C6823">
      <w:pPr>
        <w:pStyle w:val="ae"/>
        <w:ind w:left="1276"/>
        <w:rPr>
          <w:lang w:val="uk-UA"/>
        </w:rPr>
      </w:pPr>
      <w:r w:rsidRPr="00CB2871">
        <w:rPr>
          <w:lang w:val="uk-UA"/>
        </w:rPr>
        <w:t xml:space="preserve">де </w:t>
      </w:r>
      <w:r w:rsidRPr="00CB2871">
        <w:rPr>
          <w:i/>
          <w:lang w:val="uk-UA"/>
        </w:rPr>
        <w:t>П</w:t>
      </w:r>
      <w:r w:rsidRPr="00CB2871">
        <w:rPr>
          <w:i/>
          <w:vertAlign w:val="subscript"/>
          <w:lang w:val="uk-UA"/>
        </w:rPr>
        <w:t>зд</w:t>
      </w:r>
      <w:r w:rsidR="00764966" w:rsidRPr="00CB2871">
        <w:rPr>
          <w:i/>
          <w:lang w:val="uk-UA"/>
        </w:rPr>
        <w:t>–</w:t>
      </w:r>
      <w:r w:rsidR="00A407E5">
        <w:rPr>
          <w:lang w:val="uk-UA"/>
        </w:rPr>
        <w:t xml:space="preserve">прибуток підприємства </w:t>
      </w:r>
      <w:r w:rsidRPr="00CB2871">
        <w:rPr>
          <w:lang w:val="uk-UA"/>
        </w:rPr>
        <w:t>відзвичайноїдіяльності, грн:</w:t>
      </w:r>
    </w:p>
    <w:p w:rsidR="003C6823" w:rsidRPr="00CB2871" w:rsidRDefault="003C6823" w:rsidP="00B11373">
      <w:pPr>
        <w:pStyle w:val="ae"/>
        <w:ind w:left="927" w:firstLine="633"/>
        <w:rPr>
          <w:lang w:val="uk-UA"/>
        </w:rPr>
      </w:pPr>
      <w:r w:rsidRPr="00CB2871">
        <w:rPr>
          <w:i/>
          <w:lang w:val="uk-UA"/>
        </w:rPr>
        <w:t>Д</w:t>
      </w:r>
      <w:r w:rsidRPr="00CB2871">
        <w:rPr>
          <w:i/>
          <w:vertAlign w:val="subscript"/>
          <w:lang w:val="uk-UA"/>
        </w:rPr>
        <w:t>ф</w:t>
      </w:r>
      <w:r w:rsidRPr="00CB2871">
        <w:rPr>
          <w:i/>
          <w:lang w:val="uk-UA"/>
        </w:rPr>
        <w:t>, Д</w:t>
      </w:r>
      <w:r w:rsidRPr="00CB2871">
        <w:rPr>
          <w:i/>
          <w:vertAlign w:val="subscript"/>
          <w:lang w:val="uk-UA"/>
        </w:rPr>
        <w:t>і</w:t>
      </w:r>
      <w:r w:rsidRPr="00CB2871">
        <w:rPr>
          <w:i/>
          <w:lang w:val="uk-UA"/>
        </w:rPr>
        <w:t>–</w:t>
      </w:r>
      <w:r w:rsidR="00C94F9A" w:rsidRPr="00CB2871">
        <w:rPr>
          <w:lang w:val="uk-UA"/>
        </w:rPr>
        <w:t>дохід</w:t>
      </w:r>
      <w:r w:rsidR="00A407E5">
        <w:rPr>
          <w:lang w:val="uk-UA"/>
        </w:rPr>
        <w:t xml:space="preserve">підприємства від </w:t>
      </w:r>
      <w:r w:rsidRPr="00CB2871">
        <w:rPr>
          <w:lang w:val="uk-UA"/>
        </w:rPr>
        <w:t>фінансової та інвестиційноїдіяльності, грн;</w:t>
      </w:r>
    </w:p>
    <w:p w:rsidR="00B44A51" w:rsidRPr="00CB2871" w:rsidRDefault="003C6823" w:rsidP="00FA77FE">
      <w:pPr>
        <w:spacing w:line="360" w:lineRule="auto"/>
        <w:ind w:left="1560" w:right="-165"/>
        <w:rPr>
          <w:lang w:val="uk-UA"/>
        </w:rPr>
      </w:pPr>
      <w:r w:rsidRPr="00CB2871">
        <w:rPr>
          <w:i/>
          <w:lang w:val="uk-UA"/>
        </w:rPr>
        <w:t>В</w:t>
      </w:r>
      <w:r w:rsidRPr="00CB2871">
        <w:rPr>
          <w:i/>
          <w:vertAlign w:val="subscript"/>
          <w:lang w:val="uk-UA"/>
        </w:rPr>
        <w:t>ф</w:t>
      </w:r>
      <w:r w:rsidRPr="00CB2871">
        <w:rPr>
          <w:lang w:val="uk-UA"/>
        </w:rPr>
        <w:t xml:space="preserve">, </w:t>
      </w:r>
      <w:r w:rsidRPr="00CB2871">
        <w:rPr>
          <w:i/>
          <w:lang w:val="uk-UA"/>
        </w:rPr>
        <w:t>В</w:t>
      </w:r>
      <w:r w:rsidRPr="00CB2871">
        <w:rPr>
          <w:i/>
          <w:vertAlign w:val="subscript"/>
          <w:lang w:val="uk-UA"/>
        </w:rPr>
        <w:t>і</w:t>
      </w:r>
      <w:r w:rsidRPr="00CB2871">
        <w:rPr>
          <w:i/>
          <w:lang w:val="uk-UA"/>
        </w:rPr>
        <w:t xml:space="preserve"> –</w:t>
      </w:r>
      <w:r w:rsidRPr="00CB2871">
        <w:rPr>
          <w:lang w:val="uk-UA"/>
        </w:rPr>
        <w:t xml:space="preserve"> витратифінансової та інвестиційної діяльності, грн..</w:t>
      </w:r>
    </w:p>
    <w:p w:rsidR="00B11373" w:rsidRPr="00726AB9" w:rsidRDefault="00B11373" w:rsidP="00616795">
      <w:pPr>
        <w:rPr>
          <w:color w:val="auto"/>
        </w:rPr>
      </w:pPr>
      <w:r w:rsidRPr="00CB2871">
        <w:rPr>
          <w:color w:val="auto"/>
          <w:lang w:val="uk-UA" w:eastAsia="uk-UA"/>
        </w:rPr>
        <w:t>Пзд(пл)=</w:t>
      </w:r>
      <w:r w:rsidR="00D945A1" w:rsidRPr="00D945A1">
        <w:t xml:space="preserve"> </w:t>
      </w:r>
      <w:r w:rsidR="00D945A1" w:rsidRPr="00D945A1">
        <w:rPr>
          <w:color w:val="auto"/>
        </w:rPr>
        <w:t>29702460,46+(6,8/100)*9408,4*1000+(33,5/100)*5075,3*1000+(2/100)*214948175,84-(21,5/100)*1015,1*1000=36123174,18</w:t>
      </w:r>
      <w:r w:rsidR="00C95EDC" w:rsidRPr="00CB2871">
        <w:rPr>
          <w:bCs/>
          <w:color w:val="auto"/>
          <w:lang w:val="uk-UA" w:eastAsia="uk-UA"/>
        </w:rPr>
        <w:t>грн.</w:t>
      </w:r>
    </w:p>
    <w:p w:rsidR="00C95EDC" w:rsidRPr="00726AB9" w:rsidRDefault="00B11373" w:rsidP="00616795">
      <w:pPr>
        <w:rPr>
          <w:color w:val="auto"/>
        </w:rPr>
      </w:pPr>
      <w:r w:rsidRPr="00CB2871">
        <w:rPr>
          <w:color w:val="auto"/>
          <w:lang w:val="uk-UA" w:eastAsia="uk-UA"/>
        </w:rPr>
        <w:t>Пзд(зв)=</w:t>
      </w:r>
      <w:r w:rsidR="00D945A1" w:rsidRPr="00D945A1">
        <w:t xml:space="preserve"> </w:t>
      </w:r>
      <w:r w:rsidR="00D945A1" w:rsidRPr="00D945A1">
        <w:rPr>
          <w:color w:val="auto"/>
        </w:rPr>
        <w:t>26405842,48+190540459,36*2/100+9408,4*1000*6,8/100+5075,3*1000*33,5/100-1015,1*1000*21,5/100=32338401,87</w:t>
      </w:r>
      <w:r w:rsidR="00C95EDC" w:rsidRPr="00CB2871">
        <w:rPr>
          <w:bCs/>
          <w:color w:val="auto"/>
          <w:lang w:val="uk-UA" w:eastAsia="uk-UA"/>
        </w:rPr>
        <w:t>грн.</w:t>
      </w:r>
    </w:p>
    <w:p w:rsidR="00B11373" w:rsidRPr="00CB2871" w:rsidRDefault="00B11373" w:rsidP="00B11373">
      <w:pPr>
        <w:rPr>
          <w:color w:val="auto"/>
          <w:sz w:val="20"/>
          <w:szCs w:val="20"/>
          <w:lang w:val="uk-UA" w:eastAsia="uk-UA"/>
        </w:rPr>
      </w:pPr>
    </w:p>
    <w:p w:rsidR="00B11373" w:rsidRPr="00CB2871" w:rsidRDefault="00B11373" w:rsidP="00B11373">
      <w:pPr>
        <w:numPr>
          <w:ilvl w:val="0"/>
          <w:numId w:val="27"/>
        </w:numPr>
        <w:ind w:hanging="720"/>
        <w:jc w:val="both"/>
        <w:rPr>
          <w:lang w:val="uk-UA"/>
        </w:rPr>
      </w:pPr>
      <w:r w:rsidRPr="00CB2871">
        <w:rPr>
          <w:lang w:val="uk-UA"/>
        </w:rPr>
        <w:t>Чистий прибуток підприємства (прибуток від звичайної діяльності після оподаткування, оскільки на підприємстві не виникали надзвичайні події)вплановому і звітному періоді:</w:t>
      </w:r>
    </w:p>
    <w:p w:rsidR="00B11373" w:rsidRPr="00CB2871" w:rsidRDefault="00B11373" w:rsidP="00B11373">
      <w:pPr>
        <w:ind w:left="927"/>
        <w:jc w:val="both"/>
        <w:rPr>
          <w:lang w:val="uk-UA"/>
        </w:rPr>
      </w:pPr>
    </w:p>
    <w:p w:rsidR="00B11373" w:rsidRPr="00CB2871" w:rsidRDefault="00B11373" w:rsidP="00B11373">
      <w:pPr>
        <w:ind w:left="720"/>
        <w:jc w:val="center"/>
        <w:rPr>
          <w:lang w:val="uk-UA"/>
        </w:rPr>
      </w:pPr>
      <w:r w:rsidRPr="00CB2871">
        <w:rPr>
          <w:i/>
          <w:lang w:val="uk-UA"/>
        </w:rPr>
        <w:t>П</w:t>
      </w:r>
      <w:r w:rsidRPr="00CB2871">
        <w:rPr>
          <w:i/>
          <w:vertAlign w:val="subscript"/>
          <w:lang w:val="uk-UA"/>
        </w:rPr>
        <w:t>ч</w:t>
      </w:r>
      <w:r w:rsidRPr="00CB2871">
        <w:rPr>
          <w:i/>
          <w:lang w:val="uk-UA"/>
        </w:rPr>
        <w:t xml:space="preserve"> = П</w:t>
      </w:r>
      <w:r w:rsidRPr="00CB2871">
        <w:rPr>
          <w:i/>
          <w:vertAlign w:val="subscript"/>
          <w:lang w:val="uk-UA"/>
        </w:rPr>
        <w:t>зд</w:t>
      </w:r>
      <w:r w:rsidRPr="00CB2871">
        <w:rPr>
          <w:i/>
          <w:lang w:val="uk-UA"/>
        </w:rPr>
        <w:t xml:space="preserve"> - П</w:t>
      </w:r>
      <w:r w:rsidRPr="00CB2871">
        <w:rPr>
          <w:i/>
          <w:vertAlign w:val="subscript"/>
          <w:lang w:val="uk-UA"/>
        </w:rPr>
        <w:t>пр</w:t>
      </w:r>
      <w:r w:rsidRPr="00CB2871">
        <w:rPr>
          <w:vertAlign w:val="subscript"/>
          <w:lang w:val="uk-UA"/>
        </w:rPr>
        <w:t>,</w:t>
      </w:r>
    </w:p>
    <w:p w:rsidR="00B11373" w:rsidRPr="00CB2871" w:rsidRDefault="00B11373" w:rsidP="00B11373">
      <w:pPr>
        <w:ind w:left="1276"/>
        <w:rPr>
          <w:lang w:val="uk-UA"/>
        </w:rPr>
      </w:pPr>
      <w:r w:rsidRPr="00CB2871">
        <w:rPr>
          <w:lang w:val="uk-UA"/>
        </w:rPr>
        <w:t xml:space="preserve">де </w:t>
      </w:r>
      <w:r w:rsidRPr="00CB2871">
        <w:rPr>
          <w:i/>
          <w:lang w:val="uk-UA"/>
        </w:rPr>
        <w:t>П</w:t>
      </w:r>
      <w:r w:rsidRPr="00CB2871">
        <w:rPr>
          <w:i/>
          <w:vertAlign w:val="subscript"/>
          <w:lang w:val="uk-UA"/>
        </w:rPr>
        <w:t>ч</w:t>
      </w:r>
      <w:r w:rsidRPr="00CB2871">
        <w:rPr>
          <w:lang w:val="uk-UA"/>
        </w:rPr>
        <w:t xml:space="preserve"> – чистий прибуток підприємства, грн.;</w:t>
      </w:r>
    </w:p>
    <w:p w:rsidR="00B11373" w:rsidRPr="00CB2871" w:rsidRDefault="00B11373" w:rsidP="00B11373">
      <w:pPr>
        <w:ind w:left="1560"/>
        <w:jc w:val="both"/>
        <w:rPr>
          <w:lang w:val="uk-UA"/>
        </w:rPr>
      </w:pPr>
      <w:r w:rsidRPr="00CB2871">
        <w:rPr>
          <w:i/>
          <w:lang w:val="uk-UA"/>
        </w:rPr>
        <w:t>П</w:t>
      </w:r>
      <w:r w:rsidRPr="00CB2871">
        <w:rPr>
          <w:i/>
          <w:vertAlign w:val="subscript"/>
          <w:lang w:val="uk-UA"/>
        </w:rPr>
        <w:t>пр</w:t>
      </w:r>
      <w:r w:rsidRPr="00CB2871">
        <w:rPr>
          <w:lang w:val="uk-UA"/>
        </w:rPr>
        <w:t xml:space="preserve"> – сума податку на прибуток, грн. (згідно Закону України “Про оподаткуванняприбуткупідприємств” ставка податку на прибуток  становить 25%)</w:t>
      </w:r>
    </w:p>
    <w:p w:rsidR="00B11373" w:rsidRPr="00CB2871" w:rsidRDefault="00B11373" w:rsidP="00B11373">
      <w:pPr>
        <w:rPr>
          <w:color w:val="auto"/>
          <w:lang w:val="uk-UA" w:eastAsia="uk-UA"/>
        </w:rPr>
      </w:pPr>
    </w:p>
    <w:p w:rsidR="00C95EDC" w:rsidRPr="00726AB9" w:rsidRDefault="00B11373" w:rsidP="00616795">
      <w:pPr>
        <w:rPr>
          <w:color w:val="auto"/>
        </w:rPr>
      </w:pPr>
      <w:r w:rsidRPr="00CB2871">
        <w:rPr>
          <w:color w:val="auto"/>
          <w:lang w:val="uk-UA" w:eastAsia="uk-UA"/>
        </w:rPr>
        <w:t>Пч(пл)=</w:t>
      </w:r>
      <w:r w:rsidR="00D945A1" w:rsidRPr="00D945A1">
        <w:t xml:space="preserve"> </w:t>
      </w:r>
      <w:r w:rsidR="00D945A1" w:rsidRPr="00D945A1">
        <w:rPr>
          <w:color w:val="auto"/>
        </w:rPr>
        <w:t>36123174,18*0,75=27092380,64</w:t>
      </w:r>
      <w:r w:rsidR="002634B0" w:rsidRPr="00CB2871">
        <w:rPr>
          <w:color w:val="auto"/>
          <w:lang w:val="uk-UA" w:eastAsia="uk-UA"/>
        </w:rPr>
        <w:t>грн.</w:t>
      </w:r>
    </w:p>
    <w:p w:rsidR="00B11373" w:rsidRPr="007E410A" w:rsidRDefault="00B11373" w:rsidP="007E410A">
      <w:pPr>
        <w:rPr>
          <w:color w:val="auto"/>
        </w:rPr>
      </w:pPr>
      <w:r w:rsidRPr="00CB2871">
        <w:rPr>
          <w:color w:val="auto"/>
          <w:lang w:val="uk-UA" w:eastAsia="uk-UA"/>
        </w:rPr>
        <w:t>Пч(зв)=</w:t>
      </w:r>
      <w:r w:rsidR="00D945A1" w:rsidRPr="00D945A1">
        <w:t xml:space="preserve"> </w:t>
      </w:r>
      <w:r w:rsidR="00D945A1" w:rsidRPr="00D945A1">
        <w:rPr>
          <w:color w:val="auto"/>
        </w:rPr>
        <w:t>32338401,87*0,75=24253801,4</w:t>
      </w:r>
      <w:r w:rsidR="002634B0" w:rsidRPr="00CB2871">
        <w:rPr>
          <w:color w:val="auto"/>
          <w:lang w:val="uk-UA" w:eastAsia="uk-UA"/>
        </w:rPr>
        <w:t>грн.</w:t>
      </w:r>
    </w:p>
    <w:p w:rsidR="00B11373" w:rsidRPr="00CB2871" w:rsidRDefault="00B11373" w:rsidP="00B11373">
      <w:pPr>
        <w:rPr>
          <w:color w:val="auto"/>
          <w:sz w:val="20"/>
          <w:szCs w:val="20"/>
          <w:lang w:val="uk-UA" w:eastAsia="uk-UA"/>
        </w:rPr>
      </w:pPr>
    </w:p>
    <w:p w:rsidR="00B11373" w:rsidRPr="00CB2871" w:rsidRDefault="00B11373" w:rsidP="00B11373">
      <w:pPr>
        <w:pStyle w:val="a5"/>
        <w:numPr>
          <w:ilvl w:val="0"/>
          <w:numId w:val="27"/>
        </w:numPr>
        <w:ind w:hanging="720"/>
        <w:jc w:val="both"/>
      </w:pPr>
      <w:r w:rsidRPr="00CB2871">
        <w:t xml:space="preserve">Прибуток, що залишається у розпорядженні підприємства </w:t>
      </w:r>
      <w:r w:rsidRPr="00CB2871">
        <w:rPr>
          <w:szCs w:val="24"/>
        </w:rPr>
        <w:t>вплановому і звітному періоді:</w:t>
      </w:r>
    </w:p>
    <w:p w:rsidR="00B11373" w:rsidRPr="00CB2871" w:rsidRDefault="00B11373" w:rsidP="00B11373">
      <w:pPr>
        <w:pStyle w:val="a5"/>
        <w:ind w:left="927"/>
        <w:jc w:val="both"/>
      </w:pPr>
    </w:p>
    <w:p w:rsidR="00B11373" w:rsidRPr="00CB2871" w:rsidRDefault="00B11373" w:rsidP="00B11373">
      <w:pPr>
        <w:pStyle w:val="a5"/>
        <w:ind w:left="927"/>
      </w:pPr>
      <w:r w:rsidRPr="00CB2871">
        <w:rPr>
          <w:i/>
        </w:rPr>
        <w:t>П</w:t>
      </w:r>
      <w:r w:rsidRPr="00CB2871">
        <w:rPr>
          <w:i/>
          <w:vertAlign w:val="subscript"/>
        </w:rPr>
        <w:t>з</w:t>
      </w:r>
      <w:r w:rsidRPr="00CB2871">
        <w:rPr>
          <w:i/>
        </w:rPr>
        <w:t xml:space="preserve"> = </w:t>
      </w:r>
      <w:r w:rsidRPr="00CB2871">
        <w:rPr>
          <w:i/>
          <w:szCs w:val="24"/>
        </w:rPr>
        <w:t>П</w:t>
      </w:r>
      <w:r w:rsidRPr="00CB2871">
        <w:rPr>
          <w:i/>
          <w:szCs w:val="24"/>
          <w:vertAlign w:val="subscript"/>
        </w:rPr>
        <w:t>ч</w:t>
      </w:r>
      <w:r w:rsidRPr="00CB2871">
        <w:rPr>
          <w:i/>
          <w:szCs w:val="24"/>
        </w:rPr>
        <w:t xml:space="preserve"> - </w:t>
      </w:r>
      <w:r w:rsidRPr="00CB2871">
        <w:rPr>
          <w:i/>
        </w:rPr>
        <w:t>С</w:t>
      </w:r>
      <w:r w:rsidRPr="00CB2871">
        <w:rPr>
          <w:i/>
          <w:vertAlign w:val="subscript"/>
        </w:rPr>
        <w:t>ш</w:t>
      </w:r>
      <w:r w:rsidRPr="00CB2871">
        <w:rPr>
          <w:i/>
        </w:rPr>
        <w:t xml:space="preserve"> - К</w:t>
      </w:r>
      <w:r w:rsidRPr="00CB2871">
        <w:rPr>
          <w:i/>
          <w:vertAlign w:val="subscript"/>
        </w:rPr>
        <w:t>д</w:t>
      </w:r>
      <w:r w:rsidRPr="00CB2871">
        <w:rPr>
          <w:i/>
        </w:rPr>
        <w:t xml:space="preserve"> ,</w:t>
      </w:r>
    </w:p>
    <w:p w:rsidR="00B11373" w:rsidRPr="00CB2871" w:rsidRDefault="00B11373" w:rsidP="00B11373">
      <w:pPr>
        <w:pStyle w:val="a5"/>
        <w:ind w:firstLine="1276"/>
        <w:jc w:val="both"/>
      </w:pPr>
      <w:r w:rsidRPr="00CB2871">
        <w:t xml:space="preserve">де </w:t>
      </w:r>
      <w:r w:rsidRPr="00CB2871">
        <w:rPr>
          <w:i/>
        </w:rPr>
        <w:t>П</w:t>
      </w:r>
      <w:r w:rsidRPr="00CB2871">
        <w:rPr>
          <w:i/>
          <w:vertAlign w:val="subscript"/>
        </w:rPr>
        <w:t>з</w:t>
      </w:r>
      <w:r w:rsidRPr="00CB2871">
        <w:rPr>
          <w:i/>
        </w:rPr>
        <w:t xml:space="preserve"> - </w:t>
      </w:r>
      <w:r w:rsidRPr="00CB2871">
        <w:t>прибуток, що залишається у розпорядженні підприємства,грн;</w:t>
      </w:r>
    </w:p>
    <w:p w:rsidR="00B11373" w:rsidRPr="00CB2871" w:rsidRDefault="00B11373" w:rsidP="00B11373">
      <w:pPr>
        <w:pStyle w:val="a5"/>
        <w:ind w:left="1560"/>
        <w:jc w:val="both"/>
      </w:pPr>
      <w:r w:rsidRPr="00CB2871">
        <w:rPr>
          <w:i/>
        </w:rPr>
        <w:t>С</w:t>
      </w:r>
      <w:r w:rsidRPr="00CB2871">
        <w:rPr>
          <w:i/>
          <w:vertAlign w:val="subscript"/>
        </w:rPr>
        <w:t>ш</w:t>
      </w:r>
      <w:r w:rsidRPr="00CB2871">
        <w:t xml:space="preserve"> - економічні санкції до підприємства (зокрема, штрафи і пені з платежів до бюджету і до позабюджетних цільових фондів, штрафи за недодержання вимог щодо охорони довкілля, штрафи за порушення умов господарських договорів), грн;</w:t>
      </w:r>
    </w:p>
    <w:p w:rsidR="00982A5D" w:rsidRPr="00CB2871" w:rsidRDefault="00B11373" w:rsidP="0026613F">
      <w:pPr>
        <w:ind w:left="1560"/>
        <w:rPr>
          <w:lang w:val="uk-UA"/>
        </w:rPr>
      </w:pPr>
      <w:r w:rsidRPr="00CB2871">
        <w:rPr>
          <w:i/>
          <w:lang w:val="uk-UA"/>
        </w:rPr>
        <w:t>К</w:t>
      </w:r>
      <w:r w:rsidRPr="00CB2871">
        <w:rPr>
          <w:i/>
          <w:vertAlign w:val="subscript"/>
          <w:lang w:val="uk-UA"/>
        </w:rPr>
        <w:t>д</w:t>
      </w:r>
      <w:r w:rsidRPr="00CB2871">
        <w:rPr>
          <w:i/>
          <w:lang w:val="uk-UA"/>
        </w:rPr>
        <w:t xml:space="preserve"> - </w:t>
      </w:r>
      <w:r w:rsidRPr="00CB2871">
        <w:rPr>
          <w:lang w:val="uk-UA"/>
        </w:rPr>
        <w:t xml:space="preserve">сума довготермінового кредиту, належна до сплати у розрахунковомуперіоді, з </w:t>
      </w:r>
    </w:p>
    <w:p w:rsidR="00B11373" w:rsidRPr="00CB2871" w:rsidRDefault="00B11373" w:rsidP="0026613F">
      <w:pPr>
        <w:ind w:left="1560"/>
        <w:rPr>
          <w:color w:val="auto"/>
          <w:sz w:val="20"/>
          <w:szCs w:val="20"/>
          <w:lang w:val="uk-UA" w:eastAsia="uk-UA"/>
        </w:rPr>
      </w:pPr>
      <w:r w:rsidRPr="00CB2871">
        <w:rPr>
          <w:lang w:val="uk-UA"/>
        </w:rPr>
        <w:t>процентами за користування ним, грн.</w:t>
      </w:r>
    </w:p>
    <w:p w:rsidR="00B11373" w:rsidRPr="00CB2871" w:rsidRDefault="00B11373" w:rsidP="00B11373">
      <w:pPr>
        <w:rPr>
          <w:color w:val="auto"/>
          <w:lang w:val="uk-UA" w:eastAsia="uk-UA"/>
        </w:rPr>
      </w:pPr>
    </w:p>
    <w:p w:rsidR="00C95EDC" w:rsidRPr="00FC0D88" w:rsidRDefault="00982A5D" w:rsidP="00616795">
      <w:pPr>
        <w:rPr>
          <w:color w:val="auto"/>
        </w:rPr>
      </w:pPr>
      <w:r w:rsidRPr="00CB2871">
        <w:rPr>
          <w:color w:val="auto"/>
          <w:lang w:val="uk-UA" w:eastAsia="uk-UA"/>
        </w:rPr>
        <w:t>Пз(пл)=</w:t>
      </w:r>
      <w:r w:rsidR="00D945A1" w:rsidRPr="00D945A1">
        <w:t xml:space="preserve"> </w:t>
      </w:r>
      <w:r w:rsidR="00D945A1" w:rsidRPr="00D945A1">
        <w:rPr>
          <w:color w:val="auto"/>
        </w:rPr>
        <w:t>27092380,64-1,3*214948175,84/100=24298054,35408</w:t>
      </w:r>
      <w:r w:rsidR="00CB7E46">
        <w:rPr>
          <w:color w:val="auto"/>
          <w:lang w:val="uk-UA"/>
        </w:rPr>
        <w:t>г</w:t>
      </w:r>
      <w:r w:rsidR="002634B0" w:rsidRPr="00CB2871">
        <w:rPr>
          <w:color w:val="auto"/>
          <w:lang w:val="uk-UA" w:eastAsia="uk-UA"/>
        </w:rPr>
        <w:t>рн.</w:t>
      </w:r>
    </w:p>
    <w:p w:rsidR="002634B0" w:rsidRPr="00FC0D88" w:rsidRDefault="00982A5D" w:rsidP="00616795">
      <w:pPr>
        <w:rPr>
          <w:color w:val="auto"/>
        </w:rPr>
      </w:pPr>
      <w:r w:rsidRPr="00CB2871">
        <w:rPr>
          <w:color w:val="auto"/>
          <w:lang w:val="uk-UA" w:eastAsia="uk-UA"/>
        </w:rPr>
        <w:t>Пз(зв)=</w:t>
      </w:r>
      <w:r w:rsidR="00D945A1" w:rsidRPr="00D945A1">
        <w:t xml:space="preserve"> </w:t>
      </w:r>
      <w:r w:rsidR="00D945A1" w:rsidRPr="00D945A1">
        <w:rPr>
          <w:color w:val="auto"/>
        </w:rPr>
        <w:t>24253801,4-1,3*190540459,36/100=21776775,42832</w:t>
      </w:r>
      <w:r w:rsidR="002634B0" w:rsidRPr="00CB2871">
        <w:rPr>
          <w:color w:val="auto"/>
          <w:lang w:val="uk-UA" w:eastAsia="uk-UA"/>
        </w:rPr>
        <w:t xml:space="preserve">грн. </w:t>
      </w:r>
    </w:p>
    <w:p w:rsidR="00982A5D" w:rsidRPr="00CB2871" w:rsidRDefault="00982A5D" w:rsidP="00982A5D">
      <w:pPr>
        <w:rPr>
          <w:color w:val="auto"/>
          <w:sz w:val="20"/>
          <w:szCs w:val="20"/>
          <w:lang w:val="uk-UA" w:eastAsia="uk-UA"/>
        </w:rPr>
      </w:pPr>
    </w:p>
    <w:p w:rsidR="006B718A" w:rsidRPr="00CB2871" w:rsidRDefault="006B718A" w:rsidP="005A0B9A">
      <w:pPr>
        <w:spacing w:line="360" w:lineRule="auto"/>
        <w:ind w:right="-165"/>
        <w:rPr>
          <w:lang w:val="uk-UA"/>
        </w:rPr>
      </w:pPr>
      <w:r w:rsidRPr="00CB2871">
        <w:rPr>
          <w:lang w:val="uk-UA"/>
        </w:rPr>
        <w:t xml:space="preserve">Основні </w:t>
      </w:r>
      <w:r w:rsidRPr="00CB2871">
        <w:rPr>
          <w:rFonts w:eastAsia="Calibri"/>
          <w:lang w:val="uk-UA"/>
        </w:rPr>
        <w:t>фінансово-економічні показники діяльності пі</w:t>
      </w:r>
      <w:r w:rsidR="007E410A">
        <w:rPr>
          <w:rFonts w:eastAsia="Calibri"/>
          <w:lang w:val="uk-UA"/>
        </w:rPr>
        <w:t>дприємства записуємо в таблицю 3</w:t>
      </w:r>
      <w:r w:rsidRPr="00CB2871">
        <w:rPr>
          <w:rFonts w:eastAsia="Calibri"/>
          <w:lang w:val="uk-UA"/>
        </w:rPr>
        <w:t>.1.</w:t>
      </w:r>
    </w:p>
    <w:p w:rsidR="005B5620" w:rsidRPr="00CB2871" w:rsidRDefault="005B5620">
      <w:pPr>
        <w:rPr>
          <w:rFonts w:eastAsia="Calibri"/>
          <w:lang w:val="uk-UA"/>
        </w:rPr>
      </w:pPr>
    </w:p>
    <w:p w:rsidR="006B718A" w:rsidRPr="00CB2871" w:rsidRDefault="007E410A" w:rsidP="00203EBA">
      <w:pPr>
        <w:spacing w:line="360" w:lineRule="auto"/>
        <w:ind w:right="-165"/>
        <w:jc w:val="right"/>
        <w:rPr>
          <w:lang w:val="uk-UA"/>
        </w:rPr>
      </w:pPr>
      <w:r>
        <w:rPr>
          <w:rFonts w:eastAsia="Calibri"/>
          <w:lang w:val="uk-UA"/>
        </w:rPr>
        <w:t>Таблиця 3</w:t>
      </w:r>
      <w:r w:rsidR="006B718A" w:rsidRPr="00CB2871">
        <w:rPr>
          <w:rFonts w:eastAsia="Calibri"/>
          <w:lang w:val="uk-UA"/>
        </w:rPr>
        <w:t>.1</w:t>
      </w:r>
    </w:p>
    <w:p w:rsidR="006B718A" w:rsidRPr="00CB2871" w:rsidRDefault="006B718A" w:rsidP="005A0B9A">
      <w:pPr>
        <w:spacing w:line="360" w:lineRule="auto"/>
        <w:ind w:right="-165"/>
        <w:jc w:val="center"/>
        <w:rPr>
          <w:rFonts w:eastAsia="Calibri"/>
          <w:lang w:val="uk-UA"/>
        </w:rPr>
      </w:pPr>
      <w:r w:rsidRPr="00CB2871">
        <w:rPr>
          <w:rFonts w:eastAsia="Calibri"/>
          <w:lang w:val="uk-UA"/>
        </w:rPr>
        <w:t>Основні фінансово-економічні показники діяльності підприємства</w:t>
      </w:r>
    </w:p>
    <w:tbl>
      <w:tblPr>
        <w:tblW w:w="10393" w:type="dxa"/>
        <w:tblInd w:w="103" w:type="dxa"/>
        <w:tblLook w:val="04A0" w:firstRow="1" w:lastRow="0" w:firstColumn="1" w:lastColumn="0" w:noHBand="0" w:noVBand="1"/>
      </w:tblPr>
      <w:tblGrid>
        <w:gridCol w:w="2967"/>
        <w:gridCol w:w="1514"/>
        <w:gridCol w:w="2077"/>
        <w:gridCol w:w="2077"/>
        <w:gridCol w:w="1758"/>
      </w:tblGrid>
      <w:tr w:rsidR="007E410A" w:rsidRPr="00CB2871" w:rsidTr="007E410A">
        <w:trPr>
          <w:trHeight w:val="230"/>
        </w:trPr>
        <w:tc>
          <w:tcPr>
            <w:tcW w:w="2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EBA" w:rsidRPr="00CB2871" w:rsidRDefault="00203EBA" w:rsidP="00096AC8">
            <w:pPr>
              <w:jc w:val="center"/>
              <w:rPr>
                <w:color w:val="auto"/>
                <w:sz w:val="20"/>
                <w:szCs w:val="20"/>
                <w:lang w:val="uk-UA" w:eastAsia="uk-UA"/>
              </w:rPr>
            </w:pPr>
            <w:r w:rsidRPr="00CB2871">
              <w:rPr>
                <w:color w:val="auto"/>
                <w:sz w:val="20"/>
                <w:szCs w:val="20"/>
                <w:lang w:val="uk-UA" w:eastAsia="uk-UA"/>
              </w:rPr>
              <w:t>Показники</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203EBA" w:rsidRPr="00CB2871" w:rsidRDefault="00203EBA" w:rsidP="00096AC8">
            <w:pPr>
              <w:jc w:val="center"/>
              <w:rPr>
                <w:color w:val="auto"/>
                <w:sz w:val="20"/>
                <w:szCs w:val="20"/>
                <w:lang w:val="uk-UA" w:eastAsia="uk-UA"/>
              </w:rPr>
            </w:pPr>
            <w:r w:rsidRPr="00CB2871">
              <w:rPr>
                <w:color w:val="auto"/>
                <w:sz w:val="20"/>
                <w:szCs w:val="20"/>
                <w:lang w:val="uk-UA" w:eastAsia="uk-UA"/>
              </w:rPr>
              <w:t>Од. вимір.</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203EBA" w:rsidRPr="00CB2871" w:rsidRDefault="00203EBA" w:rsidP="00096AC8">
            <w:pPr>
              <w:jc w:val="center"/>
              <w:rPr>
                <w:color w:val="auto"/>
                <w:sz w:val="20"/>
                <w:szCs w:val="20"/>
                <w:lang w:val="uk-UA" w:eastAsia="uk-UA"/>
              </w:rPr>
            </w:pPr>
            <w:r w:rsidRPr="00CB2871">
              <w:rPr>
                <w:color w:val="auto"/>
                <w:sz w:val="20"/>
                <w:szCs w:val="20"/>
                <w:lang w:val="uk-UA" w:eastAsia="uk-UA"/>
              </w:rPr>
              <w:t>План</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203EBA" w:rsidRPr="00CB2871" w:rsidRDefault="00203EBA" w:rsidP="00096AC8">
            <w:pPr>
              <w:jc w:val="center"/>
              <w:rPr>
                <w:color w:val="auto"/>
                <w:sz w:val="20"/>
                <w:szCs w:val="20"/>
                <w:lang w:val="uk-UA" w:eastAsia="uk-UA"/>
              </w:rPr>
            </w:pPr>
            <w:r w:rsidRPr="00CB2871">
              <w:rPr>
                <w:color w:val="auto"/>
                <w:sz w:val="20"/>
                <w:szCs w:val="20"/>
                <w:lang w:val="uk-UA" w:eastAsia="uk-UA"/>
              </w:rPr>
              <w:t>Звіт</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203EBA" w:rsidRPr="00CB2871" w:rsidRDefault="0091743B" w:rsidP="00096AC8">
            <w:pPr>
              <w:jc w:val="center"/>
              <w:rPr>
                <w:color w:val="auto"/>
                <w:sz w:val="20"/>
                <w:szCs w:val="20"/>
                <w:lang w:val="uk-UA" w:eastAsia="uk-UA"/>
              </w:rPr>
            </w:pPr>
            <w:r w:rsidRPr="00CB2871">
              <w:rPr>
                <w:color w:val="auto"/>
                <w:sz w:val="20"/>
                <w:szCs w:val="20"/>
                <w:lang w:val="uk-UA" w:eastAsia="uk-UA"/>
              </w:rPr>
              <w:t>Відхил</w:t>
            </w:r>
            <w:r w:rsidR="00203EBA" w:rsidRPr="00CB2871">
              <w:rPr>
                <w:color w:val="auto"/>
                <w:sz w:val="20"/>
                <w:szCs w:val="20"/>
                <w:lang w:val="uk-UA" w:eastAsia="uk-UA"/>
              </w:rPr>
              <w:t>ення, %</w:t>
            </w:r>
          </w:p>
        </w:tc>
      </w:tr>
      <w:tr w:rsidR="007E410A" w:rsidRPr="00CB2871" w:rsidTr="007E410A">
        <w:trPr>
          <w:trHeight w:val="473"/>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203EBA" w:rsidRPr="00CB2871" w:rsidRDefault="00203EBA" w:rsidP="00096AC8">
            <w:pPr>
              <w:jc w:val="center"/>
              <w:rPr>
                <w:color w:val="auto"/>
                <w:sz w:val="20"/>
                <w:szCs w:val="20"/>
                <w:lang w:val="uk-UA" w:eastAsia="uk-UA"/>
              </w:rPr>
            </w:pPr>
            <w:r w:rsidRPr="00CB2871">
              <w:rPr>
                <w:color w:val="auto"/>
                <w:sz w:val="20"/>
                <w:szCs w:val="20"/>
                <w:lang w:val="uk-UA" w:eastAsia="uk-UA"/>
              </w:rPr>
              <w:t>Собіварт. од. прод.</w:t>
            </w:r>
          </w:p>
        </w:tc>
        <w:tc>
          <w:tcPr>
            <w:tcW w:w="1514" w:type="dxa"/>
            <w:tcBorders>
              <w:top w:val="nil"/>
              <w:left w:val="nil"/>
              <w:bottom w:val="single" w:sz="4" w:space="0" w:color="auto"/>
              <w:right w:val="single" w:sz="4" w:space="0" w:color="auto"/>
            </w:tcBorders>
            <w:shd w:val="clear" w:color="auto" w:fill="auto"/>
            <w:vAlign w:val="center"/>
            <w:hideMark/>
          </w:tcPr>
          <w:p w:rsidR="00203EBA" w:rsidRPr="00CB2871" w:rsidRDefault="00203EBA" w:rsidP="00096AC8">
            <w:pPr>
              <w:jc w:val="center"/>
              <w:rPr>
                <w:color w:val="auto"/>
                <w:sz w:val="20"/>
                <w:szCs w:val="20"/>
                <w:lang w:val="uk-UA" w:eastAsia="uk-UA"/>
              </w:rPr>
            </w:pPr>
            <w:r w:rsidRPr="00CB2871">
              <w:rPr>
                <w:color w:val="auto"/>
                <w:sz w:val="20"/>
                <w:szCs w:val="20"/>
                <w:lang w:val="uk-UA" w:eastAsia="uk-UA"/>
              </w:rPr>
              <w:t>грн/шт</w:t>
            </w:r>
          </w:p>
        </w:tc>
        <w:tc>
          <w:tcPr>
            <w:tcW w:w="2077" w:type="dxa"/>
            <w:tcBorders>
              <w:top w:val="nil"/>
              <w:left w:val="nil"/>
              <w:bottom w:val="single" w:sz="4" w:space="0" w:color="auto"/>
              <w:right w:val="single" w:sz="4" w:space="0" w:color="auto"/>
            </w:tcBorders>
            <w:shd w:val="clear" w:color="auto" w:fill="auto"/>
            <w:vAlign w:val="center"/>
            <w:hideMark/>
          </w:tcPr>
          <w:p w:rsidR="00203EBA" w:rsidRPr="00CB2871" w:rsidRDefault="00203EBA" w:rsidP="00096AC8">
            <w:pPr>
              <w:jc w:val="center"/>
              <w:rPr>
                <w:color w:val="auto"/>
                <w:sz w:val="20"/>
                <w:szCs w:val="20"/>
                <w:lang w:val="uk-UA" w:eastAsia="uk-UA"/>
              </w:rPr>
            </w:pPr>
          </w:p>
        </w:tc>
        <w:tc>
          <w:tcPr>
            <w:tcW w:w="2077" w:type="dxa"/>
            <w:tcBorders>
              <w:top w:val="nil"/>
              <w:left w:val="nil"/>
              <w:bottom w:val="single" w:sz="4" w:space="0" w:color="auto"/>
              <w:right w:val="single" w:sz="4" w:space="0" w:color="auto"/>
            </w:tcBorders>
            <w:shd w:val="clear" w:color="auto" w:fill="auto"/>
            <w:vAlign w:val="center"/>
            <w:hideMark/>
          </w:tcPr>
          <w:p w:rsidR="00203EBA" w:rsidRPr="00CB2871" w:rsidRDefault="00203EBA" w:rsidP="00096AC8">
            <w:pPr>
              <w:jc w:val="center"/>
              <w:rPr>
                <w:color w:val="auto"/>
                <w:sz w:val="20"/>
                <w:szCs w:val="20"/>
                <w:lang w:val="uk-UA" w:eastAsia="uk-UA"/>
              </w:rPr>
            </w:pPr>
          </w:p>
        </w:tc>
        <w:tc>
          <w:tcPr>
            <w:tcW w:w="1758" w:type="dxa"/>
            <w:tcBorders>
              <w:top w:val="nil"/>
              <w:left w:val="nil"/>
              <w:bottom w:val="single" w:sz="4" w:space="0" w:color="auto"/>
              <w:right w:val="single" w:sz="4" w:space="0" w:color="auto"/>
            </w:tcBorders>
            <w:shd w:val="clear" w:color="auto" w:fill="auto"/>
            <w:vAlign w:val="center"/>
            <w:hideMark/>
          </w:tcPr>
          <w:p w:rsidR="00203EBA" w:rsidRPr="00CB2871" w:rsidRDefault="00203EBA" w:rsidP="00096AC8">
            <w:pPr>
              <w:jc w:val="center"/>
              <w:rPr>
                <w:color w:val="auto"/>
                <w:sz w:val="20"/>
                <w:szCs w:val="20"/>
                <w:lang w:val="uk-UA" w:eastAsia="uk-UA"/>
              </w:rPr>
            </w:pPr>
          </w:p>
        </w:tc>
      </w:tr>
      <w:tr w:rsidR="007E410A" w:rsidRPr="00CB2871" w:rsidTr="007E410A">
        <w:trPr>
          <w:trHeight w:val="242"/>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D945A1" w:rsidRDefault="00D945A1">
            <w:pPr>
              <w:jc w:val="center"/>
              <w:rPr>
                <w:sz w:val="20"/>
                <w:szCs w:val="20"/>
              </w:rPr>
            </w:pPr>
            <w:r>
              <w:rPr>
                <w:sz w:val="20"/>
                <w:szCs w:val="20"/>
              </w:rPr>
              <w:t>Т</w:t>
            </w:r>
          </w:p>
        </w:tc>
        <w:tc>
          <w:tcPr>
            <w:tcW w:w="1514" w:type="dxa"/>
            <w:tcBorders>
              <w:top w:val="nil"/>
              <w:left w:val="nil"/>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грн/шт</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1216,192</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1151,295</w:t>
            </w:r>
          </w:p>
        </w:tc>
        <w:tc>
          <w:tcPr>
            <w:tcW w:w="1758"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-5,34</w:t>
            </w:r>
          </w:p>
        </w:tc>
      </w:tr>
      <w:tr w:rsidR="007E410A" w:rsidRPr="00CB2871" w:rsidTr="007E410A">
        <w:trPr>
          <w:trHeight w:val="242"/>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D945A1" w:rsidRDefault="00D945A1">
            <w:pPr>
              <w:jc w:val="center"/>
              <w:rPr>
                <w:sz w:val="20"/>
                <w:szCs w:val="20"/>
              </w:rPr>
            </w:pPr>
            <w:r>
              <w:rPr>
                <w:sz w:val="20"/>
                <w:szCs w:val="20"/>
              </w:rPr>
              <w:t>К</w:t>
            </w:r>
          </w:p>
        </w:tc>
        <w:tc>
          <w:tcPr>
            <w:tcW w:w="1514" w:type="dxa"/>
            <w:tcBorders>
              <w:top w:val="nil"/>
              <w:left w:val="nil"/>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грн/шт</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205,154</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206,53</w:t>
            </w:r>
          </w:p>
        </w:tc>
        <w:tc>
          <w:tcPr>
            <w:tcW w:w="1758"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0,67</w:t>
            </w:r>
          </w:p>
        </w:tc>
      </w:tr>
      <w:tr w:rsidR="007E410A" w:rsidRPr="00CB2871" w:rsidTr="007E410A">
        <w:trPr>
          <w:trHeight w:val="242"/>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D945A1" w:rsidRDefault="00D945A1">
            <w:pPr>
              <w:jc w:val="center"/>
              <w:rPr>
                <w:sz w:val="20"/>
                <w:szCs w:val="20"/>
              </w:rPr>
            </w:pPr>
            <w:r>
              <w:rPr>
                <w:sz w:val="20"/>
                <w:szCs w:val="20"/>
              </w:rPr>
              <w:t>Ю</w:t>
            </w:r>
          </w:p>
        </w:tc>
        <w:tc>
          <w:tcPr>
            <w:tcW w:w="1514" w:type="dxa"/>
            <w:tcBorders>
              <w:top w:val="nil"/>
              <w:left w:val="nil"/>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грн/шт</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3614,853</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3661,731</w:t>
            </w:r>
          </w:p>
        </w:tc>
        <w:tc>
          <w:tcPr>
            <w:tcW w:w="1758"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1,3</w:t>
            </w:r>
          </w:p>
        </w:tc>
      </w:tr>
      <w:tr w:rsidR="007E410A" w:rsidRPr="00CB2871" w:rsidTr="007E410A">
        <w:trPr>
          <w:trHeight w:val="402"/>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Витрати на 1 грн. тов. прод.</w:t>
            </w:r>
          </w:p>
        </w:tc>
        <w:tc>
          <w:tcPr>
            <w:tcW w:w="1514" w:type="dxa"/>
            <w:tcBorders>
              <w:top w:val="nil"/>
              <w:left w:val="nil"/>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грн/шт</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0,8265</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0,8317</w:t>
            </w:r>
          </w:p>
        </w:tc>
        <w:tc>
          <w:tcPr>
            <w:tcW w:w="1758"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0,63</w:t>
            </w:r>
          </w:p>
        </w:tc>
      </w:tr>
      <w:tr w:rsidR="007E410A" w:rsidRPr="00CB2871" w:rsidTr="007E410A">
        <w:trPr>
          <w:trHeight w:val="23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Чистий дохід</w:t>
            </w:r>
          </w:p>
        </w:tc>
        <w:tc>
          <w:tcPr>
            <w:tcW w:w="1514" w:type="dxa"/>
            <w:tcBorders>
              <w:top w:val="nil"/>
              <w:left w:val="nil"/>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тис. грн.</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214948175,8</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190540459,4</w:t>
            </w:r>
          </w:p>
        </w:tc>
        <w:tc>
          <w:tcPr>
            <w:tcW w:w="1758"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-11,36</w:t>
            </w:r>
          </w:p>
        </w:tc>
      </w:tr>
      <w:tr w:rsidR="007E410A" w:rsidRPr="00CB2871" w:rsidTr="007E410A">
        <w:trPr>
          <w:trHeight w:val="402"/>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Собіварт. реаліз. прод.</w:t>
            </w:r>
          </w:p>
        </w:tc>
        <w:tc>
          <w:tcPr>
            <w:tcW w:w="1514" w:type="dxa"/>
            <w:tcBorders>
              <w:top w:val="nil"/>
              <w:left w:val="nil"/>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тис. грн.</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185087855</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162399049,5</w:t>
            </w:r>
          </w:p>
        </w:tc>
        <w:tc>
          <w:tcPr>
            <w:tcW w:w="1758"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-12,26</w:t>
            </w:r>
          </w:p>
        </w:tc>
      </w:tr>
      <w:tr w:rsidR="007E410A" w:rsidRPr="00CB2871" w:rsidTr="007E410A">
        <w:trPr>
          <w:trHeight w:val="23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Валовий прибуток</w:t>
            </w:r>
          </w:p>
        </w:tc>
        <w:tc>
          <w:tcPr>
            <w:tcW w:w="1514" w:type="dxa"/>
            <w:tcBorders>
              <w:top w:val="nil"/>
              <w:left w:val="nil"/>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тис. грн.</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70963714,46</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67667096,48</w:t>
            </w:r>
          </w:p>
        </w:tc>
        <w:tc>
          <w:tcPr>
            <w:tcW w:w="1758"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-4,65</w:t>
            </w:r>
          </w:p>
        </w:tc>
      </w:tr>
      <w:tr w:rsidR="007E410A" w:rsidRPr="00CB2871" w:rsidTr="007E410A">
        <w:trPr>
          <w:trHeight w:val="402"/>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Адміністр. витрати</w:t>
            </w:r>
          </w:p>
        </w:tc>
        <w:tc>
          <w:tcPr>
            <w:tcW w:w="1514" w:type="dxa"/>
            <w:tcBorders>
              <w:top w:val="nil"/>
              <w:left w:val="nil"/>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тис. грн.</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26178476</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26178476</w:t>
            </w:r>
          </w:p>
        </w:tc>
        <w:tc>
          <w:tcPr>
            <w:tcW w:w="1758"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0</w:t>
            </w:r>
          </w:p>
        </w:tc>
      </w:tr>
      <w:tr w:rsidR="007E410A" w:rsidRPr="00CB2871" w:rsidTr="007E410A">
        <w:trPr>
          <w:trHeight w:val="23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Комерц. витрати</w:t>
            </w:r>
          </w:p>
        </w:tc>
        <w:tc>
          <w:tcPr>
            <w:tcW w:w="1514" w:type="dxa"/>
            <w:tcBorders>
              <w:top w:val="nil"/>
              <w:left w:val="nil"/>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тис. грн.</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15082778</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15082778</w:t>
            </w:r>
          </w:p>
        </w:tc>
        <w:tc>
          <w:tcPr>
            <w:tcW w:w="1758"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0</w:t>
            </w:r>
          </w:p>
        </w:tc>
      </w:tr>
      <w:tr w:rsidR="007E410A" w:rsidRPr="00CB2871" w:rsidTr="007E410A">
        <w:trPr>
          <w:trHeight w:val="402"/>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Прибуток від опер. діяльності</w:t>
            </w:r>
          </w:p>
        </w:tc>
        <w:tc>
          <w:tcPr>
            <w:tcW w:w="1514" w:type="dxa"/>
            <w:tcBorders>
              <w:top w:val="nil"/>
              <w:left w:val="nil"/>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тис. грн.</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29702460,46</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26405842,48</w:t>
            </w:r>
          </w:p>
        </w:tc>
        <w:tc>
          <w:tcPr>
            <w:tcW w:w="1758"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-11,1</w:t>
            </w:r>
          </w:p>
        </w:tc>
      </w:tr>
      <w:tr w:rsidR="007E410A" w:rsidRPr="00CB2871" w:rsidTr="007E410A">
        <w:trPr>
          <w:trHeight w:val="598"/>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Прибуток від звич. діяльності до оподат.</w:t>
            </w:r>
          </w:p>
        </w:tc>
        <w:tc>
          <w:tcPr>
            <w:tcW w:w="1514" w:type="dxa"/>
            <w:tcBorders>
              <w:top w:val="nil"/>
              <w:left w:val="nil"/>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тис. грн.</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36123174,18</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32338401,87</w:t>
            </w:r>
          </w:p>
        </w:tc>
        <w:tc>
          <w:tcPr>
            <w:tcW w:w="1758"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-10,48</w:t>
            </w:r>
          </w:p>
        </w:tc>
      </w:tr>
      <w:tr w:rsidR="007E410A" w:rsidRPr="00CB2871" w:rsidTr="007E410A">
        <w:trPr>
          <w:trHeight w:val="23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Чистий прибуток</w:t>
            </w:r>
          </w:p>
        </w:tc>
        <w:tc>
          <w:tcPr>
            <w:tcW w:w="1514" w:type="dxa"/>
            <w:tcBorders>
              <w:top w:val="nil"/>
              <w:left w:val="nil"/>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тис. грн.</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27092380,64</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24253801,4</w:t>
            </w:r>
          </w:p>
        </w:tc>
        <w:tc>
          <w:tcPr>
            <w:tcW w:w="1758"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-10,48</w:t>
            </w:r>
          </w:p>
        </w:tc>
      </w:tr>
      <w:tr w:rsidR="007E410A" w:rsidRPr="00CB2871" w:rsidTr="007E410A">
        <w:trPr>
          <w:trHeight w:val="402"/>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Прибуток в розпор. підприєм.</w:t>
            </w:r>
          </w:p>
        </w:tc>
        <w:tc>
          <w:tcPr>
            <w:tcW w:w="1514" w:type="dxa"/>
            <w:tcBorders>
              <w:top w:val="nil"/>
              <w:left w:val="nil"/>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тис. грн.</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24298054,35</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21776775,43</w:t>
            </w:r>
          </w:p>
        </w:tc>
        <w:tc>
          <w:tcPr>
            <w:tcW w:w="1758"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-10,38</w:t>
            </w:r>
          </w:p>
        </w:tc>
      </w:tr>
    </w:tbl>
    <w:p w:rsidR="006B718A" w:rsidRPr="00CB2871" w:rsidRDefault="006B718A" w:rsidP="005A0B9A">
      <w:pPr>
        <w:ind w:right="-165"/>
        <w:rPr>
          <w:lang w:val="uk-UA"/>
        </w:rPr>
      </w:pPr>
    </w:p>
    <w:p w:rsidR="006B718A" w:rsidRPr="00CB2871" w:rsidRDefault="006B718A" w:rsidP="005A0B9A">
      <w:pPr>
        <w:ind w:right="-165"/>
        <w:rPr>
          <w:lang w:val="uk-UA"/>
        </w:rPr>
      </w:pPr>
    </w:p>
    <w:p w:rsidR="00034E9D" w:rsidRPr="00CB2871" w:rsidRDefault="00034E9D" w:rsidP="005A0B9A">
      <w:pPr>
        <w:spacing w:line="360" w:lineRule="auto"/>
        <w:ind w:right="-165"/>
        <w:rPr>
          <w:lang w:val="uk-UA"/>
        </w:rPr>
      </w:pPr>
      <w:r w:rsidRPr="00CB2871">
        <w:rPr>
          <w:lang w:val="uk-UA"/>
        </w:rPr>
        <w:t>Визначення показників прибутковості :</w:t>
      </w:r>
    </w:p>
    <w:p w:rsidR="008048D0" w:rsidRPr="00CB2871" w:rsidRDefault="008048D0" w:rsidP="008048D0">
      <w:pPr>
        <w:pStyle w:val="a5"/>
        <w:numPr>
          <w:ilvl w:val="0"/>
          <w:numId w:val="27"/>
        </w:numPr>
        <w:ind w:hanging="720"/>
        <w:jc w:val="both"/>
      </w:pPr>
      <w:r w:rsidRPr="00CB2871">
        <w:t>Визначення показників прибутковості:</w:t>
      </w:r>
    </w:p>
    <w:p w:rsidR="008048D0" w:rsidRPr="00CB2871" w:rsidRDefault="008048D0" w:rsidP="008048D0">
      <w:pPr>
        <w:pStyle w:val="a5"/>
        <w:ind w:firstLine="1276"/>
        <w:jc w:val="both"/>
      </w:pPr>
      <w:r w:rsidRPr="00CB2871">
        <w:t>Рентабельність одиниці продукції в звітному періоді:</w:t>
      </w:r>
    </w:p>
    <w:p w:rsidR="008048D0" w:rsidRPr="00CB2871" w:rsidRDefault="008048D0" w:rsidP="008048D0">
      <w:pPr>
        <w:pStyle w:val="a5"/>
        <w:ind w:firstLine="1276"/>
        <w:jc w:val="both"/>
      </w:pPr>
    </w:p>
    <w:p w:rsidR="008048D0" w:rsidRPr="00CB2871" w:rsidRDefault="008048D0" w:rsidP="008048D0">
      <w:pPr>
        <w:pStyle w:val="a5"/>
        <w:ind w:firstLine="1276"/>
      </w:pPr>
      <w:r w:rsidRPr="00CB2871">
        <w:rPr>
          <w:i/>
        </w:rPr>
        <w:t>Р</w:t>
      </w:r>
      <w:r w:rsidRPr="00CB2871">
        <w:rPr>
          <w:i/>
          <w:vertAlign w:val="subscript"/>
        </w:rPr>
        <w:t>ізв</w:t>
      </w:r>
      <w:r w:rsidRPr="00CB2871">
        <w:rPr>
          <w:i/>
        </w:rPr>
        <w:t>= (Ц</w:t>
      </w:r>
      <w:r w:rsidRPr="00CB2871">
        <w:rPr>
          <w:i/>
          <w:vertAlign w:val="subscript"/>
        </w:rPr>
        <w:t>гі</w:t>
      </w:r>
      <w:r w:rsidRPr="00CB2871">
        <w:rPr>
          <w:i/>
        </w:rPr>
        <w:t xml:space="preserve"> – С</w:t>
      </w:r>
      <w:r w:rsidRPr="00CB2871">
        <w:rPr>
          <w:i/>
          <w:vertAlign w:val="subscript"/>
        </w:rPr>
        <w:t>п і зв</w:t>
      </w:r>
      <w:r w:rsidRPr="00CB2871">
        <w:rPr>
          <w:i/>
        </w:rPr>
        <w:t>) *100/ С</w:t>
      </w:r>
      <w:r w:rsidRPr="00CB2871">
        <w:rPr>
          <w:i/>
          <w:vertAlign w:val="subscript"/>
        </w:rPr>
        <w:t>п і зв</w:t>
      </w:r>
      <w:r w:rsidRPr="00CB2871">
        <w:rPr>
          <w:i/>
        </w:rPr>
        <w:t>,</w:t>
      </w:r>
    </w:p>
    <w:p w:rsidR="008048D0" w:rsidRPr="00CB2871" w:rsidRDefault="008048D0" w:rsidP="008048D0">
      <w:pPr>
        <w:pStyle w:val="a5"/>
        <w:ind w:firstLine="283"/>
        <w:jc w:val="both"/>
      </w:pPr>
    </w:p>
    <w:p w:rsidR="008048D0" w:rsidRPr="00CB2871" w:rsidRDefault="008048D0" w:rsidP="008048D0">
      <w:pPr>
        <w:pStyle w:val="a5"/>
        <w:ind w:left="1560" w:hanging="284"/>
        <w:jc w:val="both"/>
      </w:pPr>
      <w:r w:rsidRPr="00CB2871">
        <w:t xml:space="preserve">де </w:t>
      </w:r>
      <w:r w:rsidRPr="00CB2871">
        <w:rPr>
          <w:i/>
        </w:rPr>
        <w:t>Р</w:t>
      </w:r>
      <w:r w:rsidRPr="00CB2871">
        <w:rPr>
          <w:i/>
          <w:vertAlign w:val="subscript"/>
        </w:rPr>
        <w:t>ізв</w:t>
      </w:r>
      <w:r w:rsidRPr="00CB2871">
        <w:rPr>
          <w:i/>
        </w:rPr>
        <w:t>-</w:t>
      </w:r>
      <w:r w:rsidRPr="00CB2871">
        <w:t>рентабельність одиниці продукції і-го виду в звітному періоді, %;</w:t>
      </w:r>
    </w:p>
    <w:p w:rsidR="008048D0" w:rsidRPr="00CB2871" w:rsidRDefault="008048D0" w:rsidP="0026613F">
      <w:pPr>
        <w:spacing w:line="360" w:lineRule="auto"/>
        <w:ind w:left="1560" w:right="-165" w:firstLine="142"/>
        <w:rPr>
          <w:lang w:val="uk-UA"/>
        </w:rPr>
      </w:pPr>
      <w:r w:rsidRPr="00CB2871">
        <w:rPr>
          <w:i/>
          <w:lang w:val="uk-UA"/>
        </w:rPr>
        <w:t>С</w:t>
      </w:r>
      <w:r w:rsidRPr="00CB2871">
        <w:rPr>
          <w:i/>
          <w:vertAlign w:val="subscript"/>
          <w:lang w:val="uk-UA"/>
        </w:rPr>
        <w:t>п і зв</w:t>
      </w:r>
      <w:r w:rsidRPr="00CB2871">
        <w:rPr>
          <w:i/>
          <w:lang w:val="uk-UA"/>
        </w:rPr>
        <w:t xml:space="preserve"> – </w:t>
      </w:r>
      <w:r w:rsidRPr="00CB2871">
        <w:rPr>
          <w:lang w:val="uk-UA"/>
        </w:rPr>
        <w:t>повнасобівартістьодиниціпродукції і-говиду,грн/шт.</w:t>
      </w:r>
    </w:p>
    <w:p w:rsidR="008048D0" w:rsidRPr="00CB2871" w:rsidRDefault="008048D0" w:rsidP="008048D0">
      <w:pPr>
        <w:spacing w:line="360" w:lineRule="auto"/>
        <w:ind w:right="-165" w:hanging="708"/>
        <w:rPr>
          <w:lang w:val="uk-UA"/>
        </w:rPr>
      </w:pPr>
    </w:p>
    <w:p w:rsidR="003B7A71" w:rsidRPr="00DE6F1D" w:rsidRDefault="002634B0" w:rsidP="00616795">
      <w:pPr>
        <w:rPr>
          <w:color w:val="auto"/>
        </w:rPr>
      </w:pPr>
      <w:r w:rsidRPr="00CB2871">
        <w:rPr>
          <w:color w:val="auto"/>
          <w:lang w:val="uk-UA" w:eastAsia="uk-UA"/>
        </w:rPr>
        <w:t>Р</w:t>
      </w:r>
      <w:r w:rsidR="00D945A1">
        <w:rPr>
          <w:color w:val="auto"/>
          <w:lang w:val="uk-UA" w:eastAsia="uk-UA"/>
        </w:rPr>
        <w:t>Т</w:t>
      </w:r>
      <w:r w:rsidR="008048D0" w:rsidRPr="00CB2871">
        <w:rPr>
          <w:color w:val="auto"/>
          <w:lang w:val="uk-UA" w:eastAsia="uk-UA"/>
        </w:rPr>
        <w:t>зв=</w:t>
      </w:r>
      <w:r w:rsidR="003A1AE0" w:rsidRPr="00CB2871">
        <w:rPr>
          <w:color w:val="auto"/>
          <w:lang w:val="uk-UA" w:eastAsia="uk-UA"/>
        </w:rPr>
        <w:t>(</w:t>
      </w:r>
      <w:r w:rsidR="00D945A1" w:rsidRPr="00D945A1">
        <w:rPr>
          <w:color w:val="auto"/>
        </w:rPr>
        <w:t>1449,09-1151,295)*100/1151,295)=25,87</w:t>
      </w:r>
      <w:r w:rsidR="003B7A71" w:rsidRPr="00CB2871">
        <w:rPr>
          <w:color w:val="auto"/>
          <w:lang w:val="uk-UA" w:eastAsia="uk-UA"/>
        </w:rPr>
        <w:t>%</w:t>
      </w:r>
    </w:p>
    <w:p w:rsidR="003B7A71" w:rsidRPr="00DE6F1D" w:rsidRDefault="008048D0" w:rsidP="00616795">
      <w:pPr>
        <w:rPr>
          <w:color w:val="auto"/>
        </w:rPr>
      </w:pPr>
      <w:r w:rsidRPr="00CB2871">
        <w:rPr>
          <w:color w:val="auto"/>
          <w:lang w:val="uk-UA" w:eastAsia="uk-UA"/>
        </w:rPr>
        <w:t>Р</w:t>
      </w:r>
      <w:r w:rsidR="00D945A1">
        <w:rPr>
          <w:color w:val="auto"/>
          <w:lang w:val="uk-UA" w:eastAsia="uk-UA"/>
        </w:rPr>
        <w:t>К</w:t>
      </w:r>
      <w:r w:rsidRPr="00CB2871">
        <w:rPr>
          <w:color w:val="auto"/>
          <w:lang w:val="uk-UA" w:eastAsia="uk-UA"/>
        </w:rPr>
        <w:t>зв=</w:t>
      </w:r>
      <w:r w:rsidR="003A1AE0" w:rsidRPr="00CB2871">
        <w:rPr>
          <w:color w:val="auto"/>
          <w:lang w:val="uk-UA" w:eastAsia="uk-UA"/>
        </w:rPr>
        <w:t>(</w:t>
      </w:r>
      <w:r w:rsidR="00D945A1" w:rsidRPr="00D945A1">
        <w:rPr>
          <w:color w:val="auto"/>
        </w:rPr>
        <w:t>244,93-206,53)*100/206,53)=18,59</w:t>
      </w:r>
      <w:r w:rsidR="003B7A71" w:rsidRPr="00CB2871">
        <w:rPr>
          <w:color w:val="auto"/>
          <w:lang w:val="uk-UA" w:eastAsia="uk-UA"/>
        </w:rPr>
        <w:t>%</w:t>
      </w:r>
    </w:p>
    <w:p w:rsidR="00A652FA" w:rsidRPr="00D945A1" w:rsidRDefault="00A314CA" w:rsidP="00616795">
      <w:pPr>
        <w:rPr>
          <w:color w:val="auto"/>
          <w:lang w:val="uk-UA"/>
        </w:rPr>
      </w:pPr>
      <w:r w:rsidRPr="00CB2871">
        <w:rPr>
          <w:color w:val="auto"/>
          <w:lang w:val="uk-UA" w:eastAsia="uk-UA"/>
        </w:rPr>
        <w:t>Р</w:t>
      </w:r>
      <w:r w:rsidR="00D945A1">
        <w:rPr>
          <w:color w:val="auto"/>
          <w:lang w:val="uk-UA" w:eastAsia="uk-UA"/>
        </w:rPr>
        <w:t>Ю</w:t>
      </w:r>
      <w:r w:rsidR="008048D0" w:rsidRPr="00CB2871">
        <w:rPr>
          <w:color w:val="auto"/>
          <w:lang w:val="uk-UA" w:eastAsia="uk-UA"/>
        </w:rPr>
        <w:t>зв=</w:t>
      </w:r>
      <w:r w:rsidR="003A1AE0" w:rsidRPr="00CB2871">
        <w:rPr>
          <w:color w:val="auto"/>
          <w:lang w:val="uk-UA" w:eastAsia="uk-UA"/>
        </w:rPr>
        <w:t>(</w:t>
      </w:r>
      <w:r w:rsidR="00D945A1" w:rsidRPr="00D945A1">
        <w:rPr>
          <w:color w:val="auto"/>
        </w:rPr>
        <w:t>4488,92-3661,731)*100/3661,731)=22,59</w:t>
      </w:r>
      <w:r w:rsidR="00D945A1">
        <w:rPr>
          <w:color w:val="auto"/>
          <w:lang w:val="uk-UA"/>
        </w:rPr>
        <w:t>%</w:t>
      </w:r>
    </w:p>
    <w:p w:rsidR="00A652FA" w:rsidRPr="00CB2871" w:rsidRDefault="00A652FA" w:rsidP="00A652FA">
      <w:pPr>
        <w:rPr>
          <w:color w:val="auto"/>
          <w:lang w:val="uk-UA"/>
        </w:rPr>
      </w:pPr>
    </w:p>
    <w:p w:rsidR="00AD0027" w:rsidRPr="00CB2871" w:rsidRDefault="00AD0027" w:rsidP="00A652FA">
      <w:pPr>
        <w:rPr>
          <w:lang w:val="uk-UA"/>
        </w:rPr>
      </w:pPr>
      <w:r w:rsidRPr="00CB2871">
        <w:rPr>
          <w:lang w:val="uk-UA"/>
        </w:rPr>
        <w:t>Рентабельність продукції:</w:t>
      </w:r>
    </w:p>
    <w:p w:rsidR="00AD0027" w:rsidRPr="00CB2871" w:rsidRDefault="00AD0027" w:rsidP="00AD0027">
      <w:pPr>
        <w:pStyle w:val="a5"/>
        <w:ind w:left="851" w:firstLine="425"/>
      </w:pPr>
    </w:p>
    <w:p w:rsidR="00AD0027" w:rsidRPr="00CB2871" w:rsidRDefault="00AD0027" w:rsidP="00AD0027">
      <w:pPr>
        <w:pStyle w:val="a5"/>
        <w:ind w:left="851" w:firstLine="425"/>
        <w:rPr>
          <w:i/>
        </w:rPr>
      </w:pPr>
      <w:r w:rsidRPr="00CB2871">
        <w:rPr>
          <w:i/>
        </w:rPr>
        <w:t>Р</w:t>
      </w:r>
      <w:r w:rsidRPr="00CB2871">
        <w:rPr>
          <w:i/>
          <w:vertAlign w:val="subscript"/>
        </w:rPr>
        <w:t>п</w:t>
      </w:r>
      <w:r w:rsidRPr="00CB2871">
        <w:rPr>
          <w:i/>
        </w:rPr>
        <w:t xml:space="preserve"> = П</w:t>
      </w:r>
      <w:r w:rsidRPr="00CB2871">
        <w:rPr>
          <w:i/>
          <w:vertAlign w:val="subscript"/>
        </w:rPr>
        <w:t>о</w:t>
      </w:r>
      <w:r w:rsidRPr="00CB2871">
        <w:rPr>
          <w:i/>
        </w:rPr>
        <w:t xml:space="preserve"> *100/ С</w:t>
      </w:r>
      <w:r w:rsidRPr="00CB2871">
        <w:rPr>
          <w:i/>
          <w:vertAlign w:val="subscript"/>
        </w:rPr>
        <w:t>п РП</w:t>
      </w:r>
      <w:r w:rsidRPr="00CB2871">
        <w:rPr>
          <w:i/>
        </w:rPr>
        <w:t>,</w:t>
      </w:r>
    </w:p>
    <w:p w:rsidR="00AD0027" w:rsidRPr="00CB2871" w:rsidRDefault="00AD0027" w:rsidP="00AD0027">
      <w:pPr>
        <w:pStyle w:val="a5"/>
        <w:ind w:firstLine="1276"/>
        <w:jc w:val="both"/>
      </w:pPr>
      <w:r w:rsidRPr="00CB2871">
        <w:t xml:space="preserve">де </w:t>
      </w:r>
      <w:r w:rsidRPr="00CB2871">
        <w:rPr>
          <w:i/>
        </w:rPr>
        <w:t>Р</w:t>
      </w:r>
      <w:r w:rsidRPr="00CB2871">
        <w:rPr>
          <w:i/>
          <w:vertAlign w:val="subscript"/>
        </w:rPr>
        <w:t>п</w:t>
      </w:r>
      <w:r w:rsidRPr="00CB2871">
        <w:rPr>
          <w:i/>
        </w:rPr>
        <w:t xml:space="preserve">  - </w:t>
      </w:r>
      <w:r w:rsidRPr="00CB2871">
        <w:t>рентабельність товарної продукції, %;</w:t>
      </w:r>
    </w:p>
    <w:p w:rsidR="00AD0027" w:rsidRPr="00CB2871" w:rsidRDefault="00AD0027" w:rsidP="00AD0027">
      <w:pPr>
        <w:pStyle w:val="a5"/>
        <w:ind w:firstLine="1560"/>
        <w:jc w:val="both"/>
      </w:pPr>
      <w:r w:rsidRPr="00CB2871">
        <w:rPr>
          <w:i/>
        </w:rPr>
        <w:t>С</w:t>
      </w:r>
      <w:r w:rsidRPr="00CB2871">
        <w:rPr>
          <w:i/>
          <w:vertAlign w:val="subscript"/>
        </w:rPr>
        <w:t>п РП</w:t>
      </w:r>
      <w:r w:rsidRPr="00CB2871">
        <w:rPr>
          <w:i/>
        </w:rPr>
        <w:t xml:space="preserve"> - </w:t>
      </w:r>
      <w:r w:rsidRPr="00CB2871">
        <w:t>повна собівартість реалізованої продукції, грн.</w:t>
      </w:r>
    </w:p>
    <w:p w:rsidR="003B7A71" w:rsidRPr="000F16AD" w:rsidRDefault="00AD0027" w:rsidP="00D234D5">
      <w:pPr>
        <w:rPr>
          <w:color w:val="auto"/>
        </w:rPr>
      </w:pPr>
      <w:r w:rsidRPr="00CB2871">
        <w:rPr>
          <w:color w:val="auto"/>
          <w:lang w:val="uk-UA" w:eastAsia="uk-UA"/>
        </w:rPr>
        <w:t>Рп(зв)=</w:t>
      </w:r>
      <w:r w:rsidR="00D945A1" w:rsidRPr="00D945A1">
        <w:t xml:space="preserve"> </w:t>
      </w:r>
      <w:r w:rsidR="00D945A1" w:rsidRPr="00D945A1">
        <w:rPr>
          <w:color w:val="auto"/>
        </w:rPr>
        <w:t>26405842,48*100/(1151,295*44,34*1000+206,53*276,04*1000+</w:t>
      </w:r>
      <w:r w:rsidR="00D945A1">
        <w:rPr>
          <w:color w:val="auto"/>
          <w:lang w:val="uk-UA"/>
        </w:rPr>
        <w:t xml:space="preserve"> </w:t>
      </w:r>
      <w:r w:rsidR="00D945A1" w:rsidRPr="00D945A1">
        <w:rPr>
          <w:color w:val="auto"/>
        </w:rPr>
        <w:t>3661,731*14,84*1000)=16,26</w:t>
      </w:r>
      <w:r w:rsidR="003B7A71" w:rsidRPr="00CB2871">
        <w:rPr>
          <w:color w:val="auto"/>
          <w:lang w:val="uk-UA" w:eastAsia="uk-UA"/>
        </w:rPr>
        <w:t>%</w:t>
      </w:r>
    </w:p>
    <w:p w:rsidR="003B7A71" w:rsidRPr="00DE6F1D" w:rsidRDefault="00AD0027" w:rsidP="00D234D5">
      <w:pPr>
        <w:rPr>
          <w:color w:val="auto"/>
        </w:rPr>
      </w:pPr>
      <w:r w:rsidRPr="00CB2871">
        <w:rPr>
          <w:color w:val="auto"/>
          <w:lang w:val="uk-UA" w:eastAsia="uk-UA"/>
        </w:rPr>
        <w:lastRenderedPageBreak/>
        <w:t>Рп(пл)=</w:t>
      </w:r>
      <w:r w:rsidR="00D945A1" w:rsidRPr="00D945A1">
        <w:t xml:space="preserve"> </w:t>
      </w:r>
      <w:r w:rsidR="00D945A1" w:rsidRPr="00D945A1">
        <w:rPr>
          <w:color w:val="auto"/>
        </w:rPr>
        <w:t>29702460,46*100)/(1216,192*47,4*1000+205,154*309,14*1000+</w:t>
      </w:r>
      <w:r w:rsidR="00D945A1">
        <w:rPr>
          <w:color w:val="auto"/>
          <w:lang w:val="uk-UA"/>
        </w:rPr>
        <w:t xml:space="preserve"> </w:t>
      </w:r>
      <w:r w:rsidR="00D945A1" w:rsidRPr="00D945A1">
        <w:rPr>
          <w:color w:val="auto"/>
        </w:rPr>
        <w:t>3614,853*17,71*1000))=16,05</w:t>
      </w:r>
      <w:r w:rsidR="003B7A71" w:rsidRPr="00CB2871">
        <w:rPr>
          <w:color w:val="auto"/>
          <w:lang w:val="uk-UA" w:eastAsia="uk-UA"/>
        </w:rPr>
        <w:t>%</w:t>
      </w:r>
    </w:p>
    <w:p w:rsidR="00AD0027" w:rsidRPr="00CB2871" w:rsidRDefault="00AD0027" w:rsidP="00AD0027">
      <w:pPr>
        <w:pStyle w:val="a5"/>
        <w:ind w:firstLine="1276"/>
        <w:jc w:val="both"/>
      </w:pPr>
      <w:r w:rsidRPr="00CB2871">
        <w:t>Рентабельність виробництва:</w:t>
      </w:r>
    </w:p>
    <w:p w:rsidR="00AD0027" w:rsidRPr="00CB2871" w:rsidRDefault="00AD0027" w:rsidP="00AD0027">
      <w:pPr>
        <w:pStyle w:val="a5"/>
        <w:ind w:firstLine="1276"/>
      </w:pPr>
    </w:p>
    <w:p w:rsidR="00AD0027" w:rsidRPr="00CB2871" w:rsidRDefault="00AD0027" w:rsidP="00AD0027">
      <w:pPr>
        <w:pStyle w:val="a5"/>
        <w:ind w:firstLine="1276"/>
      </w:pPr>
      <w:r w:rsidRPr="00CB2871">
        <w:rPr>
          <w:i/>
          <w:szCs w:val="24"/>
        </w:rPr>
        <w:t>Р</w:t>
      </w:r>
      <w:r w:rsidRPr="00CB2871">
        <w:rPr>
          <w:i/>
          <w:szCs w:val="24"/>
          <w:vertAlign w:val="subscript"/>
        </w:rPr>
        <w:t>в</w:t>
      </w:r>
      <w:r w:rsidRPr="00CB2871">
        <w:rPr>
          <w:i/>
          <w:szCs w:val="24"/>
        </w:rPr>
        <w:t xml:space="preserve"> = П</w:t>
      </w:r>
      <w:r w:rsidRPr="00CB2871">
        <w:rPr>
          <w:i/>
          <w:szCs w:val="24"/>
          <w:vertAlign w:val="subscript"/>
        </w:rPr>
        <w:t>ч</w:t>
      </w:r>
      <w:r w:rsidRPr="00CB2871">
        <w:rPr>
          <w:i/>
          <w:szCs w:val="24"/>
        </w:rPr>
        <w:t>*100/(ОФ</w:t>
      </w:r>
      <w:r w:rsidRPr="00CB2871">
        <w:rPr>
          <w:i/>
          <w:szCs w:val="24"/>
          <w:vertAlign w:val="subscript"/>
        </w:rPr>
        <w:t>сер</w:t>
      </w:r>
      <w:r w:rsidRPr="00CB2871">
        <w:rPr>
          <w:i/>
          <w:szCs w:val="24"/>
        </w:rPr>
        <w:t xml:space="preserve"> + </w:t>
      </w:r>
      <w:r w:rsidRPr="00CB2871">
        <w:rPr>
          <w:i/>
        </w:rPr>
        <w:t>Н</w:t>
      </w:r>
      <w:r w:rsidRPr="00CB2871">
        <w:rPr>
          <w:i/>
          <w:vertAlign w:val="subscript"/>
        </w:rPr>
        <w:t>ОЗ</w:t>
      </w:r>
      <w:r w:rsidRPr="00CB2871">
        <w:rPr>
          <w:i/>
        </w:rPr>
        <w:t>),</w:t>
      </w:r>
    </w:p>
    <w:p w:rsidR="00AD0027" w:rsidRPr="00CB2871" w:rsidRDefault="00AD0027" w:rsidP="00AD0027">
      <w:pPr>
        <w:pStyle w:val="a5"/>
        <w:ind w:firstLine="1276"/>
        <w:jc w:val="both"/>
      </w:pPr>
      <w:r w:rsidRPr="00CB2871">
        <w:t xml:space="preserve">де </w:t>
      </w:r>
      <w:r w:rsidRPr="00CB2871">
        <w:rPr>
          <w:i/>
          <w:szCs w:val="24"/>
        </w:rPr>
        <w:t>Р</w:t>
      </w:r>
      <w:r w:rsidRPr="00CB2871">
        <w:rPr>
          <w:i/>
          <w:szCs w:val="24"/>
          <w:vertAlign w:val="subscript"/>
        </w:rPr>
        <w:t>в</w:t>
      </w:r>
      <w:r w:rsidRPr="00CB2871">
        <w:rPr>
          <w:i/>
          <w:szCs w:val="24"/>
        </w:rPr>
        <w:t xml:space="preserve"> - </w:t>
      </w:r>
      <w:r w:rsidRPr="00CB2871">
        <w:rPr>
          <w:szCs w:val="24"/>
        </w:rPr>
        <w:t>р</w:t>
      </w:r>
      <w:r w:rsidRPr="00CB2871">
        <w:t>ентабельність виробництва, %;</w:t>
      </w:r>
    </w:p>
    <w:p w:rsidR="00AD0027" w:rsidRPr="00CB2871" w:rsidRDefault="00AD0027" w:rsidP="00AD0027">
      <w:pPr>
        <w:pStyle w:val="a5"/>
        <w:ind w:firstLine="1560"/>
        <w:jc w:val="both"/>
        <w:rPr>
          <w:i/>
        </w:rPr>
      </w:pPr>
    </w:p>
    <w:p w:rsidR="00AD0027" w:rsidRPr="00CB2871" w:rsidRDefault="00AD0027" w:rsidP="00AD0027">
      <w:pPr>
        <w:pStyle w:val="a5"/>
        <w:ind w:firstLine="1560"/>
        <w:jc w:val="both"/>
        <w:rPr>
          <w:i/>
        </w:rPr>
      </w:pPr>
    </w:p>
    <w:p w:rsidR="00AD0027" w:rsidRPr="00CB2871" w:rsidRDefault="00AD0027" w:rsidP="00AD0027">
      <w:pPr>
        <w:pStyle w:val="a5"/>
        <w:ind w:firstLine="1560"/>
        <w:jc w:val="both"/>
      </w:pPr>
      <w:r w:rsidRPr="00CB2871">
        <w:rPr>
          <w:i/>
        </w:rPr>
        <w:t>ОФ</w:t>
      </w:r>
      <w:r w:rsidRPr="00CB2871">
        <w:rPr>
          <w:i/>
          <w:vertAlign w:val="subscript"/>
        </w:rPr>
        <w:t>сер</w:t>
      </w:r>
      <w:r w:rsidRPr="00CB2871">
        <w:t xml:space="preserve"> – середньорічна вартість основних виробничих фондів, тис.гр:</w:t>
      </w:r>
    </w:p>
    <w:p w:rsidR="00AD0027" w:rsidRPr="00CB2871" w:rsidRDefault="00AD0027" w:rsidP="00AD0027">
      <w:pPr>
        <w:pStyle w:val="a5"/>
        <w:ind w:firstLine="1560"/>
        <w:jc w:val="both"/>
      </w:pPr>
    </w:p>
    <w:p w:rsidR="00AD0027" w:rsidRPr="00CB2871" w:rsidRDefault="00AD0027" w:rsidP="00AD0027">
      <w:pPr>
        <w:jc w:val="center"/>
        <w:rPr>
          <w:color w:val="auto"/>
          <w:sz w:val="20"/>
          <w:szCs w:val="20"/>
          <w:lang w:val="uk-UA" w:eastAsia="uk-UA"/>
        </w:rPr>
      </w:pPr>
      <w:r w:rsidRPr="00CB2871">
        <w:rPr>
          <w:i/>
          <w:lang w:val="uk-UA"/>
        </w:rPr>
        <w:t>ОФ</w:t>
      </w:r>
      <w:r w:rsidRPr="00CB2871">
        <w:rPr>
          <w:i/>
          <w:vertAlign w:val="subscript"/>
          <w:lang w:val="uk-UA"/>
        </w:rPr>
        <w:t>сер</w:t>
      </w:r>
      <w:r w:rsidRPr="00CB2871">
        <w:rPr>
          <w:i/>
          <w:lang w:val="uk-UA"/>
        </w:rPr>
        <w:t>=В</w:t>
      </w:r>
      <w:r w:rsidRPr="00CB2871">
        <w:rPr>
          <w:i/>
          <w:vertAlign w:val="subscript"/>
          <w:lang w:val="uk-UA"/>
        </w:rPr>
        <w:t>поч</w:t>
      </w:r>
      <w:r w:rsidRPr="00CB2871">
        <w:rPr>
          <w:b/>
          <w:lang w:val="uk-UA"/>
        </w:rPr>
        <w:t xml:space="preserve"> + Σ</w:t>
      </w:r>
      <w:r w:rsidRPr="00CB2871">
        <w:rPr>
          <w:i/>
          <w:lang w:val="uk-UA"/>
        </w:rPr>
        <w:t>В</w:t>
      </w:r>
      <w:r w:rsidRPr="00CB2871">
        <w:rPr>
          <w:i/>
          <w:vertAlign w:val="subscript"/>
          <w:lang w:val="uk-UA"/>
        </w:rPr>
        <w:t>вв</w:t>
      </w:r>
      <w:r w:rsidRPr="00CB2871">
        <w:rPr>
          <w:b/>
          <w:lang w:val="uk-UA"/>
        </w:rPr>
        <w:t xml:space="preserve"> * </w:t>
      </w:r>
      <w:r w:rsidRPr="00CB2871">
        <w:rPr>
          <w:i/>
          <w:lang w:val="uk-UA"/>
        </w:rPr>
        <w:t>t / 12</w:t>
      </w:r>
      <w:r w:rsidRPr="00CB2871">
        <w:rPr>
          <w:b/>
          <w:lang w:val="uk-UA"/>
        </w:rPr>
        <w:t>– Σ</w:t>
      </w:r>
      <w:r w:rsidRPr="00CB2871">
        <w:rPr>
          <w:i/>
          <w:lang w:val="uk-UA"/>
        </w:rPr>
        <w:t>В</w:t>
      </w:r>
      <w:r w:rsidRPr="00CB2871">
        <w:rPr>
          <w:i/>
          <w:vertAlign w:val="subscript"/>
          <w:lang w:val="uk-UA"/>
        </w:rPr>
        <w:t>вив</w:t>
      </w:r>
      <w:r w:rsidRPr="00CB2871">
        <w:rPr>
          <w:i/>
          <w:lang w:val="uk-UA"/>
        </w:rPr>
        <w:t>* t / 12</w:t>
      </w:r>
    </w:p>
    <w:p w:rsidR="00AD0027" w:rsidRPr="00CB2871" w:rsidRDefault="00AD0027" w:rsidP="00AD0027">
      <w:pPr>
        <w:rPr>
          <w:color w:val="auto"/>
          <w:sz w:val="20"/>
          <w:szCs w:val="20"/>
          <w:lang w:val="uk-UA" w:eastAsia="uk-UA"/>
        </w:rPr>
      </w:pPr>
    </w:p>
    <w:p w:rsidR="003B7A71" w:rsidRPr="00DE6F1D" w:rsidRDefault="00AD0027" w:rsidP="00616795">
      <w:pPr>
        <w:rPr>
          <w:color w:val="auto"/>
        </w:rPr>
      </w:pPr>
      <w:r w:rsidRPr="00CB2871">
        <w:rPr>
          <w:color w:val="auto"/>
          <w:lang w:val="uk-UA" w:eastAsia="uk-UA"/>
        </w:rPr>
        <w:t>Рв(пл)=</w:t>
      </w:r>
      <w:r w:rsidR="00D945A1" w:rsidRPr="00D945A1">
        <w:t xml:space="preserve"> </w:t>
      </w:r>
      <w:r w:rsidR="00D945A1" w:rsidRPr="00D945A1">
        <w:rPr>
          <w:color w:val="auto"/>
        </w:rPr>
        <w:t>27092380,64*100/(8881583,333+5075300+6036883,333+</w:t>
      </w:r>
      <w:r w:rsidR="00D945A1">
        <w:rPr>
          <w:color w:val="auto"/>
          <w:lang w:val="uk-UA"/>
        </w:rPr>
        <w:t xml:space="preserve"> </w:t>
      </w:r>
      <w:r w:rsidR="00D945A1" w:rsidRPr="00D945A1">
        <w:rPr>
          <w:color w:val="auto"/>
        </w:rPr>
        <w:t>3351533,333+12858853,760025)=74,83</w:t>
      </w:r>
      <w:r w:rsidR="003B7A71" w:rsidRPr="00CB2871">
        <w:rPr>
          <w:color w:val="auto"/>
          <w:lang w:val="uk-UA" w:eastAsia="uk-UA"/>
        </w:rPr>
        <w:t>%</w:t>
      </w:r>
    </w:p>
    <w:p w:rsidR="003B7A71" w:rsidRPr="00DE6F1D" w:rsidRDefault="00AD0027" w:rsidP="00616795">
      <w:pPr>
        <w:rPr>
          <w:color w:val="auto"/>
        </w:rPr>
      </w:pPr>
      <w:r w:rsidRPr="00CB2871">
        <w:rPr>
          <w:color w:val="auto"/>
          <w:lang w:val="uk-UA" w:eastAsia="uk-UA"/>
        </w:rPr>
        <w:t>Рв(зв)=</w:t>
      </w:r>
      <w:r w:rsidR="00D945A1" w:rsidRPr="00D945A1">
        <w:t xml:space="preserve"> </w:t>
      </w:r>
      <w:r w:rsidR="00D945A1" w:rsidRPr="00D945A1">
        <w:rPr>
          <w:color w:val="auto"/>
        </w:rPr>
        <w:t>24253801,4*100/(9198983,333+5075300+6083966,667+</w:t>
      </w:r>
      <w:r w:rsidR="00D945A1">
        <w:rPr>
          <w:color w:val="auto"/>
          <w:lang w:val="uk-UA"/>
        </w:rPr>
        <w:t xml:space="preserve"> </w:t>
      </w:r>
      <w:r w:rsidR="00D945A1" w:rsidRPr="00D945A1">
        <w:rPr>
          <w:color w:val="auto"/>
        </w:rPr>
        <w:t>3269883,333+12858853,760025)=66,47</w:t>
      </w:r>
      <w:r w:rsidR="00631143" w:rsidRPr="00CB2871">
        <w:rPr>
          <w:color w:val="auto"/>
          <w:lang w:val="uk-UA"/>
        </w:rPr>
        <w:t>%</w:t>
      </w:r>
    </w:p>
    <w:p w:rsidR="00631143" w:rsidRPr="00CB2871" w:rsidRDefault="00631143" w:rsidP="00631143">
      <w:pPr>
        <w:rPr>
          <w:color w:val="auto"/>
          <w:lang w:val="uk-UA"/>
        </w:rPr>
      </w:pPr>
    </w:p>
    <w:p w:rsidR="00664910" w:rsidRPr="00CB2871" w:rsidRDefault="007E410A" w:rsidP="005B5620">
      <w:pPr>
        <w:jc w:val="right"/>
        <w:rPr>
          <w:lang w:val="uk-UA"/>
        </w:rPr>
      </w:pPr>
      <w:r>
        <w:rPr>
          <w:lang w:val="uk-UA"/>
        </w:rPr>
        <w:t>Таблиця 3</w:t>
      </w:r>
      <w:r w:rsidR="00664910" w:rsidRPr="00CB2871">
        <w:rPr>
          <w:lang w:val="uk-UA"/>
        </w:rPr>
        <w:t>.2</w:t>
      </w:r>
    </w:p>
    <w:p w:rsidR="00664910" w:rsidRPr="00CB2871" w:rsidRDefault="00664910" w:rsidP="005A0B9A">
      <w:pPr>
        <w:ind w:right="-165"/>
        <w:jc w:val="center"/>
        <w:rPr>
          <w:lang w:val="uk-UA"/>
        </w:rPr>
      </w:pPr>
      <w:r w:rsidRPr="00CB2871">
        <w:rPr>
          <w:lang w:val="uk-UA"/>
        </w:rPr>
        <w:t>Показники прибутковості підприємства</w:t>
      </w:r>
    </w:p>
    <w:tbl>
      <w:tblPr>
        <w:tblW w:w="10609" w:type="dxa"/>
        <w:tblInd w:w="-601" w:type="dxa"/>
        <w:tblLook w:val="0000" w:firstRow="0" w:lastRow="0" w:firstColumn="0" w:lastColumn="0" w:noHBand="0" w:noVBand="0"/>
      </w:tblPr>
      <w:tblGrid>
        <w:gridCol w:w="3757"/>
        <w:gridCol w:w="1632"/>
        <w:gridCol w:w="1707"/>
        <w:gridCol w:w="1266"/>
        <w:gridCol w:w="2247"/>
      </w:tblGrid>
      <w:tr w:rsidR="00664910" w:rsidRPr="00CB2871" w:rsidTr="00096AC8">
        <w:trPr>
          <w:trHeight w:val="271"/>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910" w:rsidRPr="00CB2871" w:rsidRDefault="00664910" w:rsidP="00096AC8">
            <w:pPr>
              <w:ind w:right="-165"/>
              <w:jc w:val="center"/>
              <w:rPr>
                <w:color w:val="auto"/>
                <w:sz w:val="22"/>
                <w:szCs w:val="22"/>
                <w:lang w:val="uk-UA"/>
              </w:rPr>
            </w:pPr>
            <w:r w:rsidRPr="00CB2871">
              <w:rPr>
                <w:color w:val="auto"/>
                <w:sz w:val="22"/>
                <w:szCs w:val="22"/>
                <w:lang w:val="uk-UA"/>
              </w:rPr>
              <w:t>Показники</w:t>
            </w:r>
          </w:p>
        </w:tc>
        <w:tc>
          <w:tcPr>
            <w:tcW w:w="1632" w:type="dxa"/>
            <w:tcBorders>
              <w:top w:val="single" w:sz="4" w:space="0" w:color="auto"/>
              <w:left w:val="nil"/>
              <w:bottom w:val="single" w:sz="4" w:space="0" w:color="auto"/>
              <w:right w:val="single" w:sz="4" w:space="0" w:color="auto"/>
            </w:tcBorders>
            <w:shd w:val="clear" w:color="auto" w:fill="auto"/>
            <w:noWrap/>
            <w:vAlign w:val="center"/>
          </w:tcPr>
          <w:p w:rsidR="00664910" w:rsidRPr="00CB2871" w:rsidRDefault="00664910" w:rsidP="00096AC8">
            <w:pPr>
              <w:ind w:right="-165"/>
              <w:jc w:val="center"/>
              <w:rPr>
                <w:color w:val="auto"/>
                <w:sz w:val="22"/>
                <w:szCs w:val="22"/>
                <w:lang w:val="uk-UA"/>
              </w:rPr>
            </w:pPr>
            <w:r w:rsidRPr="00CB2871">
              <w:rPr>
                <w:color w:val="auto"/>
                <w:sz w:val="22"/>
                <w:szCs w:val="22"/>
                <w:lang w:val="uk-UA"/>
              </w:rPr>
              <w:t>Од.виміру</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664910" w:rsidRPr="00CB2871" w:rsidRDefault="00664910" w:rsidP="00096AC8">
            <w:pPr>
              <w:ind w:right="-165"/>
              <w:jc w:val="center"/>
              <w:rPr>
                <w:color w:val="auto"/>
                <w:sz w:val="22"/>
                <w:szCs w:val="22"/>
                <w:lang w:val="uk-UA"/>
              </w:rPr>
            </w:pPr>
            <w:r w:rsidRPr="00CB2871">
              <w:rPr>
                <w:color w:val="auto"/>
                <w:sz w:val="22"/>
                <w:szCs w:val="22"/>
                <w:lang w:val="uk-UA"/>
              </w:rPr>
              <w:t>План</w:t>
            </w:r>
          </w:p>
        </w:tc>
        <w:tc>
          <w:tcPr>
            <w:tcW w:w="1266" w:type="dxa"/>
            <w:tcBorders>
              <w:top w:val="single" w:sz="4" w:space="0" w:color="auto"/>
              <w:left w:val="nil"/>
              <w:bottom w:val="single" w:sz="4" w:space="0" w:color="auto"/>
              <w:right w:val="single" w:sz="4" w:space="0" w:color="auto"/>
            </w:tcBorders>
            <w:shd w:val="clear" w:color="auto" w:fill="auto"/>
            <w:noWrap/>
            <w:vAlign w:val="center"/>
          </w:tcPr>
          <w:p w:rsidR="00664910" w:rsidRPr="00CB2871" w:rsidRDefault="00664910" w:rsidP="00096AC8">
            <w:pPr>
              <w:ind w:right="-165"/>
              <w:jc w:val="center"/>
              <w:rPr>
                <w:color w:val="auto"/>
                <w:sz w:val="22"/>
                <w:szCs w:val="22"/>
                <w:lang w:val="uk-UA"/>
              </w:rPr>
            </w:pPr>
            <w:r w:rsidRPr="00CB2871">
              <w:rPr>
                <w:color w:val="auto"/>
                <w:sz w:val="22"/>
                <w:szCs w:val="22"/>
                <w:lang w:val="uk-UA"/>
              </w:rPr>
              <w:t>Звіт</w:t>
            </w:r>
          </w:p>
        </w:tc>
        <w:tc>
          <w:tcPr>
            <w:tcW w:w="2247" w:type="dxa"/>
            <w:tcBorders>
              <w:top w:val="single" w:sz="4" w:space="0" w:color="auto"/>
              <w:left w:val="nil"/>
              <w:bottom w:val="single" w:sz="4" w:space="0" w:color="auto"/>
              <w:right w:val="single" w:sz="4" w:space="0" w:color="auto"/>
            </w:tcBorders>
            <w:shd w:val="clear" w:color="auto" w:fill="auto"/>
            <w:noWrap/>
            <w:vAlign w:val="center"/>
          </w:tcPr>
          <w:p w:rsidR="00664910" w:rsidRPr="00CB2871" w:rsidRDefault="00664910" w:rsidP="00096AC8">
            <w:pPr>
              <w:ind w:right="-165"/>
              <w:jc w:val="center"/>
              <w:rPr>
                <w:color w:val="auto"/>
                <w:sz w:val="22"/>
                <w:szCs w:val="22"/>
                <w:lang w:val="uk-UA"/>
              </w:rPr>
            </w:pPr>
            <w:r w:rsidRPr="00CB2871">
              <w:rPr>
                <w:color w:val="auto"/>
                <w:sz w:val="22"/>
                <w:szCs w:val="22"/>
                <w:lang w:val="uk-UA"/>
              </w:rPr>
              <w:t>Відхилення, %</w:t>
            </w:r>
          </w:p>
        </w:tc>
      </w:tr>
      <w:tr w:rsidR="00664910" w:rsidRPr="00CB2871" w:rsidTr="00096AC8">
        <w:trPr>
          <w:trHeight w:val="271"/>
        </w:trPr>
        <w:tc>
          <w:tcPr>
            <w:tcW w:w="3757" w:type="dxa"/>
            <w:tcBorders>
              <w:top w:val="nil"/>
              <w:left w:val="single" w:sz="4" w:space="0" w:color="auto"/>
              <w:bottom w:val="single" w:sz="4" w:space="0" w:color="auto"/>
              <w:right w:val="single" w:sz="4" w:space="0" w:color="auto"/>
            </w:tcBorders>
            <w:shd w:val="clear" w:color="auto" w:fill="auto"/>
            <w:noWrap/>
            <w:vAlign w:val="center"/>
          </w:tcPr>
          <w:p w:rsidR="00664910" w:rsidRPr="00CB2871" w:rsidRDefault="00664910" w:rsidP="00096AC8">
            <w:pPr>
              <w:ind w:right="-165"/>
              <w:jc w:val="center"/>
              <w:rPr>
                <w:color w:val="auto"/>
                <w:sz w:val="22"/>
                <w:szCs w:val="22"/>
                <w:lang w:val="uk-UA"/>
              </w:rPr>
            </w:pPr>
            <w:r w:rsidRPr="00CB2871">
              <w:rPr>
                <w:color w:val="auto"/>
                <w:sz w:val="22"/>
                <w:szCs w:val="22"/>
                <w:lang w:val="uk-UA"/>
              </w:rPr>
              <w:t>1</w:t>
            </w:r>
          </w:p>
        </w:tc>
        <w:tc>
          <w:tcPr>
            <w:tcW w:w="1632" w:type="dxa"/>
            <w:tcBorders>
              <w:top w:val="nil"/>
              <w:left w:val="nil"/>
              <w:bottom w:val="single" w:sz="4" w:space="0" w:color="auto"/>
              <w:right w:val="single" w:sz="4" w:space="0" w:color="auto"/>
            </w:tcBorders>
            <w:shd w:val="clear" w:color="auto" w:fill="auto"/>
            <w:noWrap/>
            <w:vAlign w:val="center"/>
          </w:tcPr>
          <w:p w:rsidR="00664910" w:rsidRPr="00CB2871" w:rsidRDefault="00664910" w:rsidP="00096AC8">
            <w:pPr>
              <w:ind w:right="-165"/>
              <w:jc w:val="center"/>
              <w:rPr>
                <w:color w:val="auto"/>
                <w:sz w:val="22"/>
                <w:szCs w:val="22"/>
                <w:lang w:val="uk-UA"/>
              </w:rPr>
            </w:pPr>
            <w:r w:rsidRPr="00CB2871">
              <w:rPr>
                <w:color w:val="auto"/>
                <w:sz w:val="22"/>
                <w:szCs w:val="22"/>
                <w:lang w:val="uk-UA"/>
              </w:rPr>
              <w:t>2</w:t>
            </w:r>
          </w:p>
        </w:tc>
        <w:tc>
          <w:tcPr>
            <w:tcW w:w="1707" w:type="dxa"/>
            <w:tcBorders>
              <w:top w:val="nil"/>
              <w:left w:val="nil"/>
              <w:bottom w:val="single" w:sz="4" w:space="0" w:color="auto"/>
              <w:right w:val="single" w:sz="4" w:space="0" w:color="auto"/>
            </w:tcBorders>
            <w:shd w:val="clear" w:color="auto" w:fill="auto"/>
            <w:noWrap/>
            <w:vAlign w:val="center"/>
          </w:tcPr>
          <w:p w:rsidR="00664910" w:rsidRPr="00CB2871" w:rsidRDefault="00664910" w:rsidP="00096AC8">
            <w:pPr>
              <w:ind w:right="-165"/>
              <w:jc w:val="center"/>
              <w:rPr>
                <w:color w:val="auto"/>
                <w:sz w:val="22"/>
                <w:szCs w:val="22"/>
                <w:lang w:val="uk-UA"/>
              </w:rPr>
            </w:pPr>
            <w:r w:rsidRPr="00CB2871">
              <w:rPr>
                <w:color w:val="auto"/>
                <w:sz w:val="22"/>
                <w:szCs w:val="22"/>
                <w:lang w:val="uk-UA"/>
              </w:rPr>
              <w:t>3</w:t>
            </w:r>
          </w:p>
        </w:tc>
        <w:tc>
          <w:tcPr>
            <w:tcW w:w="1266" w:type="dxa"/>
            <w:tcBorders>
              <w:top w:val="nil"/>
              <w:left w:val="nil"/>
              <w:bottom w:val="single" w:sz="4" w:space="0" w:color="auto"/>
              <w:right w:val="single" w:sz="4" w:space="0" w:color="auto"/>
            </w:tcBorders>
            <w:shd w:val="clear" w:color="auto" w:fill="auto"/>
            <w:noWrap/>
            <w:vAlign w:val="center"/>
          </w:tcPr>
          <w:p w:rsidR="00664910" w:rsidRPr="00CB2871" w:rsidRDefault="00664910" w:rsidP="00096AC8">
            <w:pPr>
              <w:ind w:right="-165"/>
              <w:jc w:val="center"/>
              <w:rPr>
                <w:color w:val="auto"/>
                <w:sz w:val="22"/>
                <w:szCs w:val="22"/>
                <w:lang w:val="uk-UA"/>
              </w:rPr>
            </w:pPr>
            <w:r w:rsidRPr="00CB2871">
              <w:rPr>
                <w:color w:val="auto"/>
                <w:sz w:val="22"/>
                <w:szCs w:val="22"/>
                <w:lang w:val="uk-UA"/>
              </w:rPr>
              <w:t>4</w:t>
            </w:r>
          </w:p>
        </w:tc>
        <w:tc>
          <w:tcPr>
            <w:tcW w:w="2247" w:type="dxa"/>
            <w:tcBorders>
              <w:top w:val="nil"/>
              <w:left w:val="nil"/>
              <w:bottom w:val="single" w:sz="4" w:space="0" w:color="auto"/>
              <w:right w:val="single" w:sz="4" w:space="0" w:color="auto"/>
            </w:tcBorders>
            <w:shd w:val="clear" w:color="auto" w:fill="auto"/>
            <w:noWrap/>
            <w:vAlign w:val="center"/>
          </w:tcPr>
          <w:p w:rsidR="00664910" w:rsidRPr="00CB2871" w:rsidRDefault="00664910" w:rsidP="00096AC8">
            <w:pPr>
              <w:ind w:right="-165"/>
              <w:jc w:val="center"/>
              <w:rPr>
                <w:color w:val="auto"/>
                <w:sz w:val="22"/>
                <w:szCs w:val="22"/>
                <w:lang w:val="uk-UA"/>
              </w:rPr>
            </w:pPr>
            <w:r w:rsidRPr="00CB2871">
              <w:rPr>
                <w:color w:val="auto"/>
                <w:sz w:val="22"/>
                <w:szCs w:val="22"/>
                <w:lang w:val="uk-UA"/>
              </w:rPr>
              <w:t>5</w:t>
            </w:r>
          </w:p>
        </w:tc>
      </w:tr>
      <w:tr w:rsidR="00664910" w:rsidRPr="00CB2871" w:rsidTr="008C52F9">
        <w:trPr>
          <w:trHeight w:val="286"/>
        </w:trPr>
        <w:tc>
          <w:tcPr>
            <w:tcW w:w="3757" w:type="dxa"/>
            <w:tcBorders>
              <w:top w:val="nil"/>
              <w:left w:val="single" w:sz="4" w:space="0" w:color="auto"/>
              <w:bottom w:val="single" w:sz="4" w:space="0" w:color="auto"/>
              <w:right w:val="single" w:sz="4" w:space="0" w:color="auto"/>
            </w:tcBorders>
            <w:shd w:val="clear" w:color="auto" w:fill="auto"/>
            <w:vAlign w:val="center"/>
          </w:tcPr>
          <w:p w:rsidR="00664910" w:rsidRPr="00CB2871" w:rsidRDefault="00664910" w:rsidP="00096AC8">
            <w:pPr>
              <w:ind w:right="-165"/>
              <w:jc w:val="center"/>
              <w:rPr>
                <w:color w:val="auto"/>
                <w:sz w:val="22"/>
                <w:szCs w:val="22"/>
                <w:lang w:val="uk-UA"/>
              </w:rPr>
            </w:pPr>
            <w:r w:rsidRPr="00CB2871">
              <w:rPr>
                <w:color w:val="auto"/>
                <w:sz w:val="22"/>
                <w:szCs w:val="22"/>
                <w:lang w:val="uk-UA"/>
              </w:rPr>
              <w:t>1.Рентабельність од. продукції:</w:t>
            </w:r>
          </w:p>
        </w:tc>
        <w:tc>
          <w:tcPr>
            <w:tcW w:w="1632" w:type="dxa"/>
            <w:tcBorders>
              <w:top w:val="nil"/>
              <w:left w:val="nil"/>
              <w:bottom w:val="single" w:sz="4" w:space="0" w:color="auto"/>
              <w:right w:val="single" w:sz="4" w:space="0" w:color="auto"/>
            </w:tcBorders>
            <w:shd w:val="clear" w:color="auto" w:fill="auto"/>
            <w:noWrap/>
            <w:vAlign w:val="center"/>
          </w:tcPr>
          <w:p w:rsidR="00664910" w:rsidRPr="00CB2871" w:rsidRDefault="00664910" w:rsidP="00096AC8">
            <w:pPr>
              <w:ind w:right="-165"/>
              <w:jc w:val="center"/>
              <w:rPr>
                <w:color w:val="auto"/>
                <w:sz w:val="22"/>
                <w:szCs w:val="22"/>
                <w:lang w:val="uk-UA"/>
              </w:rPr>
            </w:pPr>
            <w:r w:rsidRPr="00CB2871">
              <w:rPr>
                <w:color w:val="auto"/>
                <w:sz w:val="22"/>
                <w:szCs w:val="22"/>
                <w:lang w:val="uk-UA"/>
              </w:rPr>
              <w:t>%</w:t>
            </w:r>
          </w:p>
        </w:tc>
        <w:tc>
          <w:tcPr>
            <w:tcW w:w="1707" w:type="dxa"/>
            <w:tcBorders>
              <w:top w:val="nil"/>
              <w:left w:val="nil"/>
              <w:bottom w:val="single" w:sz="4" w:space="0" w:color="auto"/>
              <w:right w:val="single" w:sz="4" w:space="0" w:color="auto"/>
            </w:tcBorders>
            <w:shd w:val="clear" w:color="auto" w:fill="auto"/>
            <w:noWrap/>
            <w:vAlign w:val="center"/>
          </w:tcPr>
          <w:p w:rsidR="00664910" w:rsidRPr="00CB2871" w:rsidRDefault="00664910" w:rsidP="00096AC8">
            <w:pPr>
              <w:ind w:right="-165"/>
              <w:jc w:val="center"/>
              <w:rPr>
                <w:color w:val="auto"/>
                <w:sz w:val="22"/>
                <w:szCs w:val="22"/>
                <w:lang w:val="uk-UA"/>
              </w:rPr>
            </w:pPr>
          </w:p>
        </w:tc>
        <w:tc>
          <w:tcPr>
            <w:tcW w:w="1266" w:type="dxa"/>
            <w:tcBorders>
              <w:top w:val="nil"/>
              <w:left w:val="nil"/>
              <w:bottom w:val="single" w:sz="4" w:space="0" w:color="auto"/>
              <w:right w:val="single" w:sz="4" w:space="0" w:color="auto"/>
            </w:tcBorders>
            <w:shd w:val="clear" w:color="auto" w:fill="auto"/>
            <w:noWrap/>
            <w:vAlign w:val="center"/>
          </w:tcPr>
          <w:p w:rsidR="00664910" w:rsidRPr="00CB2871" w:rsidRDefault="00664910" w:rsidP="00096AC8">
            <w:pPr>
              <w:ind w:right="-165"/>
              <w:jc w:val="center"/>
              <w:rPr>
                <w:color w:val="auto"/>
                <w:sz w:val="22"/>
                <w:szCs w:val="22"/>
                <w:lang w:val="uk-UA"/>
              </w:rPr>
            </w:pPr>
          </w:p>
        </w:tc>
        <w:tc>
          <w:tcPr>
            <w:tcW w:w="2247" w:type="dxa"/>
            <w:tcBorders>
              <w:top w:val="nil"/>
              <w:left w:val="nil"/>
              <w:bottom w:val="single" w:sz="4" w:space="0" w:color="auto"/>
              <w:right w:val="single" w:sz="4" w:space="0" w:color="auto"/>
            </w:tcBorders>
            <w:shd w:val="clear" w:color="auto" w:fill="auto"/>
            <w:noWrap/>
            <w:vAlign w:val="center"/>
          </w:tcPr>
          <w:p w:rsidR="00664910" w:rsidRPr="00CB2871" w:rsidRDefault="00664910" w:rsidP="00096AC8">
            <w:pPr>
              <w:ind w:right="-165"/>
              <w:jc w:val="center"/>
              <w:rPr>
                <w:color w:val="auto"/>
                <w:sz w:val="22"/>
                <w:szCs w:val="22"/>
                <w:lang w:val="uk-UA"/>
              </w:rPr>
            </w:pPr>
          </w:p>
        </w:tc>
      </w:tr>
      <w:tr w:rsidR="00D945A1" w:rsidRPr="00CB2871" w:rsidTr="00510423">
        <w:trPr>
          <w:trHeight w:val="271"/>
        </w:trPr>
        <w:tc>
          <w:tcPr>
            <w:tcW w:w="3757" w:type="dxa"/>
            <w:tcBorders>
              <w:top w:val="nil"/>
              <w:left w:val="single" w:sz="4" w:space="0" w:color="auto"/>
              <w:bottom w:val="single" w:sz="4" w:space="0" w:color="auto"/>
              <w:right w:val="single" w:sz="4" w:space="0" w:color="auto"/>
            </w:tcBorders>
            <w:shd w:val="clear" w:color="auto" w:fill="auto"/>
            <w:noWrap/>
            <w:vAlign w:val="center"/>
          </w:tcPr>
          <w:p w:rsidR="00D945A1" w:rsidRDefault="00D945A1">
            <w:pPr>
              <w:jc w:val="center"/>
              <w:rPr>
                <w:sz w:val="20"/>
                <w:szCs w:val="20"/>
              </w:rPr>
            </w:pPr>
            <w:r>
              <w:rPr>
                <w:sz w:val="20"/>
                <w:szCs w:val="20"/>
              </w:rPr>
              <w:t>Т</w:t>
            </w:r>
          </w:p>
        </w:tc>
        <w:tc>
          <w:tcPr>
            <w:tcW w:w="1632" w:type="dxa"/>
            <w:tcBorders>
              <w:top w:val="nil"/>
              <w:left w:val="nil"/>
              <w:bottom w:val="single" w:sz="4" w:space="0" w:color="auto"/>
              <w:right w:val="single" w:sz="4" w:space="0" w:color="auto"/>
            </w:tcBorders>
            <w:shd w:val="clear" w:color="auto" w:fill="auto"/>
            <w:noWrap/>
            <w:vAlign w:val="center"/>
          </w:tcPr>
          <w:p w:rsidR="00D945A1" w:rsidRPr="00CB2871" w:rsidRDefault="00D945A1" w:rsidP="00096AC8">
            <w:pPr>
              <w:ind w:right="-165"/>
              <w:jc w:val="center"/>
              <w:rPr>
                <w:color w:val="auto"/>
                <w:sz w:val="22"/>
                <w:szCs w:val="22"/>
                <w:lang w:val="uk-UA"/>
              </w:rPr>
            </w:pPr>
            <w:r w:rsidRPr="00CB2871">
              <w:rPr>
                <w:color w:val="auto"/>
                <w:sz w:val="22"/>
                <w:szCs w:val="22"/>
                <w:lang w:val="uk-UA"/>
              </w:rPr>
              <w:t>%</w:t>
            </w:r>
          </w:p>
        </w:tc>
        <w:tc>
          <w:tcPr>
            <w:tcW w:w="1707"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19,15</w:t>
            </w:r>
          </w:p>
        </w:tc>
        <w:tc>
          <w:tcPr>
            <w:tcW w:w="1266"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25,87</w:t>
            </w:r>
          </w:p>
        </w:tc>
        <w:tc>
          <w:tcPr>
            <w:tcW w:w="2247"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35,09</w:t>
            </w:r>
          </w:p>
        </w:tc>
      </w:tr>
      <w:tr w:rsidR="00D945A1" w:rsidRPr="00CB2871" w:rsidTr="00510423">
        <w:trPr>
          <w:trHeight w:val="271"/>
        </w:trPr>
        <w:tc>
          <w:tcPr>
            <w:tcW w:w="3757" w:type="dxa"/>
            <w:tcBorders>
              <w:top w:val="nil"/>
              <w:left w:val="single" w:sz="4" w:space="0" w:color="auto"/>
              <w:bottom w:val="single" w:sz="4" w:space="0" w:color="auto"/>
              <w:right w:val="single" w:sz="4" w:space="0" w:color="auto"/>
            </w:tcBorders>
            <w:shd w:val="clear" w:color="auto" w:fill="auto"/>
            <w:noWrap/>
            <w:vAlign w:val="center"/>
          </w:tcPr>
          <w:p w:rsidR="00D945A1" w:rsidRDefault="00D945A1">
            <w:pPr>
              <w:jc w:val="center"/>
              <w:rPr>
                <w:sz w:val="20"/>
                <w:szCs w:val="20"/>
              </w:rPr>
            </w:pPr>
            <w:r>
              <w:rPr>
                <w:sz w:val="20"/>
                <w:szCs w:val="20"/>
              </w:rPr>
              <w:t>К</w:t>
            </w:r>
          </w:p>
        </w:tc>
        <w:tc>
          <w:tcPr>
            <w:tcW w:w="1632" w:type="dxa"/>
            <w:tcBorders>
              <w:top w:val="nil"/>
              <w:left w:val="nil"/>
              <w:bottom w:val="single" w:sz="4" w:space="0" w:color="auto"/>
              <w:right w:val="single" w:sz="4" w:space="0" w:color="auto"/>
            </w:tcBorders>
            <w:shd w:val="clear" w:color="auto" w:fill="auto"/>
            <w:noWrap/>
            <w:vAlign w:val="center"/>
          </w:tcPr>
          <w:p w:rsidR="00D945A1" w:rsidRPr="00CB2871" w:rsidRDefault="00D945A1" w:rsidP="00096AC8">
            <w:pPr>
              <w:ind w:right="-165"/>
              <w:jc w:val="center"/>
              <w:rPr>
                <w:color w:val="auto"/>
                <w:sz w:val="22"/>
                <w:szCs w:val="22"/>
                <w:lang w:val="uk-UA"/>
              </w:rPr>
            </w:pPr>
            <w:r w:rsidRPr="00CB2871">
              <w:rPr>
                <w:color w:val="auto"/>
                <w:sz w:val="22"/>
                <w:szCs w:val="22"/>
                <w:lang w:val="uk-UA"/>
              </w:rPr>
              <w:t>%</w:t>
            </w:r>
          </w:p>
        </w:tc>
        <w:tc>
          <w:tcPr>
            <w:tcW w:w="1707"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19,39</w:t>
            </w:r>
          </w:p>
        </w:tc>
        <w:tc>
          <w:tcPr>
            <w:tcW w:w="1266"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18,59</w:t>
            </w:r>
          </w:p>
        </w:tc>
        <w:tc>
          <w:tcPr>
            <w:tcW w:w="2247"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-4,13</w:t>
            </w:r>
          </w:p>
        </w:tc>
      </w:tr>
      <w:tr w:rsidR="00D945A1" w:rsidRPr="00CB2871" w:rsidTr="00510423">
        <w:trPr>
          <w:trHeight w:val="271"/>
        </w:trPr>
        <w:tc>
          <w:tcPr>
            <w:tcW w:w="3757" w:type="dxa"/>
            <w:tcBorders>
              <w:top w:val="nil"/>
              <w:left w:val="single" w:sz="4" w:space="0" w:color="auto"/>
              <w:bottom w:val="single" w:sz="4" w:space="0" w:color="auto"/>
              <w:right w:val="single" w:sz="4" w:space="0" w:color="auto"/>
            </w:tcBorders>
            <w:shd w:val="clear" w:color="auto" w:fill="auto"/>
            <w:noWrap/>
            <w:vAlign w:val="center"/>
          </w:tcPr>
          <w:p w:rsidR="00D945A1" w:rsidRDefault="00D945A1">
            <w:pPr>
              <w:jc w:val="center"/>
              <w:rPr>
                <w:sz w:val="20"/>
                <w:szCs w:val="20"/>
              </w:rPr>
            </w:pPr>
            <w:r>
              <w:rPr>
                <w:sz w:val="20"/>
                <w:szCs w:val="20"/>
              </w:rPr>
              <w:t>Ю</w:t>
            </w:r>
          </w:p>
        </w:tc>
        <w:tc>
          <w:tcPr>
            <w:tcW w:w="1632" w:type="dxa"/>
            <w:tcBorders>
              <w:top w:val="nil"/>
              <w:left w:val="nil"/>
              <w:bottom w:val="single" w:sz="4" w:space="0" w:color="auto"/>
              <w:right w:val="single" w:sz="4" w:space="0" w:color="auto"/>
            </w:tcBorders>
            <w:shd w:val="clear" w:color="auto" w:fill="auto"/>
            <w:noWrap/>
            <w:vAlign w:val="center"/>
          </w:tcPr>
          <w:p w:rsidR="00D945A1" w:rsidRPr="00CB2871" w:rsidRDefault="00D945A1" w:rsidP="00096AC8">
            <w:pPr>
              <w:ind w:right="-165"/>
              <w:jc w:val="center"/>
              <w:rPr>
                <w:color w:val="auto"/>
                <w:sz w:val="22"/>
                <w:szCs w:val="22"/>
                <w:lang w:val="uk-UA"/>
              </w:rPr>
            </w:pPr>
            <w:r w:rsidRPr="00CB2871">
              <w:rPr>
                <w:color w:val="auto"/>
                <w:sz w:val="22"/>
                <w:szCs w:val="22"/>
                <w:lang w:val="uk-UA"/>
              </w:rPr>
              <w:t>%</w:t>
            </w:r>
          </w:p>
        </w:tc>
        <w:tc>
          <w:tcPr>
            <w:tcW w:w="1707"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24,18</w:t>
            </w:r>
          </w:p>
        </w:tc>
        <w:tc>
          <w:tcPr>
            <w:tcW w:w="1266"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22,59</w:t>
            </w:r>
          </w:p>
        </w:tc>
        <w:tc>
          <w:tcPr>
            <w:tcW w:w="2247"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-6,58</w:t>
            </w:r>
          </w:p>
        </w:tc>
      </w:tr>
      <w:tr w:rsidR="00D945A1" w:rsidRPr="00CB2871" w:rsidTr="00510423">
        <w:trPr>
          <w:trHeight w:val="125"/>
        </w:trPr>
        <w:tc>
          <w:tcPr>
            <w:tcW w:w="3757" w:type="dxa"/>
            <w:tcBorders>
              <w:top w:val="nil"/>
              <w:left w:val="single" w:sz="4" w:space="0" w:color="auto"/>
              <w:bottom w:val="single" w:sz="4" w:space="0" w:color="auto"/>
              <w:right w:val="single" w:sz="4" w:space="0" w:color="auto"/>
            </w:tcBorders>
            <w:shd w:val="clear" w:color="auto" w:fill="auto"/>
            <w:vAlign w:val="center"/>
          </w:tcPr>
          <w:p w:rsidR="00D945A1" w:rsidRPr="00CB2871" w:rsidRDefault="00D945A1" w:rsidP="00096AC8">
            <w:pPr>
              <w:ind w:right="-165"/>
              <w:jc w:val="center"/>
              <w:rPr>
                <w:color w:val="auto"/>
                <w:sz w:val="22"/>
                <w:szCs w:val="22"/>
                <w:lang w:val="uk-UA"/>
              </w:rPr>
            </w:pPr>
            <w:r w:rsidRPr="00CB2871">
              <w:rPr>
                <w:color w:val="auto"/>
                <w:sz w:val="22"/>
                <w:szCs w:val="22"/>
                <w:lang w:val="uk-UA"/>
              </w:rPr>
              <w:t>2.Рентабельність продукції</w:t>
            </w:r>
          </w:p>
        </w:tc>
        <w:tc>
          <w:tcPr>
            <w:tcW w:w="1632" w:type="dxa"/>
            <w:tcBorders>
              <w:top w:val="nil"/>
              <w:left w:val="nil"/>
              <w:bottom w:val="single" w:sz="4" w:space="0" w:color="auto"/>
              <w:right w:val="single" w:sz="4" w:space="0" w:color="auto"/>
            </w:tcBorders>
            <w:shd w:val="clear" w:color="auto" w:fill="auto"/>
            <w:noWrap/>
            <w:vAlign w:val="center"/>
          </w:tcPr>
          <w:p w:rsidR="00D945A1" w:rsidRPr="00CB2871" w:rsidRDefault="00D945A1" w:rsidP="00096AC8">
            <w:pPr>
              <w:ind w:right="-165"/>
              <w:jc w:val="center"/>
              <w:rPr>
                <w:color w:val="auto"/>
                <w:sz w:val="22"/>
                <w:szCs w:val="22"/>
                <w:lang w:val="uk-UA"/>
              </w:rPr>
            </w:pPr>
            <w:r w:rsidRPr="00CB2871">
              <w:rPr>
                <w:color w:val="auto"/>
                <w:sz w:val="22"/>
                <w:szCs w:val="22"/>
                <w:lang w:val="uk-UA"/>
              </w:rPr>
              <w:t>%</w:t>
            </w:r>
          </w:p>
        </w:tc>
        <w:tc>
          <w:tcPr>
            <w:tcW w:w="1707"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16,05</w:t>
            </w:r>
          </w:p>
        </w:tc>
        <w:tc>
          <w:tcPr>
            <w:tcW w:w="1266"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16,26</w:t>
            </w:r>
          </w:p>
        </w:tc>
        <w:tc>
          <w:tcPr>
            <w:tcW w:w="2247"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1,31</w:t>
            </w:r>
          </w:p>
        </w:tc>
      </w:tr>
      <w:tr w:rsidR="00D945A1" w:rsidRPr="00CB2871" w:rsidTr="00510423">
        <w:trPr>
          <w:trHeight w:val="70"/>
        </w:trPr>
        <w:tc>
          <w:tcPr>
            <w:tcW w:w="3757" w:type="dxa"/>
            <w:tcBorders>
              <w:top w:val="nil"/>
              <w:left w:val="single" w:sz="4" w:space="0" w:color="auto"/>
              <w:bottom w:val="single" w:sz="4" w:space="0" w:color="auto"/>
              <w:right w:val="single" w:sz="4" w:space="0" w:color="auto"/>
            </w:tcBorders>
            <w:shd w:val="clear" w:color="auto" w:fill="auto"/>
            <w:vAlign w:val="center"/>
          </w:tcPr>
          <w:p w:rsidR="00D945A1" w:rsidRPr="00CB2871" w:rsidRDefault="00D945A1" w:rsidP="00096AC8">
            <w:pPr>
              <w:ind w:right="-165"/>
              <w:jc w:val="center"/>
              <w:rPr>
                <w:color w:val="auto"/>
                <w:sz w:val="22"/>
                <w:szCs w:val="22"/>
                <w:lang w:val="uk-UA"/>
              </w:rPr>
            </w:pPr>
            <w:r w:rsidRPr="00CB2871">
              <w:rPr>
                <w:color w:val="auto"/>
                <w:sz w:val="22"/>
                <w:szCs w:val="22"/>
                <w:lang w:val="uk-UA"/>
              </w:rPr>
              <w:t>3.Рентабельність виробництва</w:t>
            </w:r>
          </w:p>
        </w:tc>
        <w:tc>
          <w:tcPr>
            <w:tcW w:w="1632" w:type="dxa"/>
            <w:tcBorders>
              <w:top w:val="nil"/>
              <w:left w:val="nil"/>
              <w:bottom w:val="single" w:sz="4" w:space="0" w:color="auto"/>
              <w:right w:val="single" w:sz="4" w:space="0" w:color="auto"/>
            </w:tcBorders>
            <w:shd w:val="clear" w:color="auto" w:fill="auto"/>
            <w:noWrap/>
            <w:vAlign w:val="center"/>
          </w:tcPr>
          <w:p w:rsidR="00D945A1" w:rsidRPr="00CB2871" w:rsidRDefault="00D945A1" w:rsidP="00096AC8">
            <w:pPr>
              <w:ind w:right="-165"/>
              <w:jc w:val="center"/>
              <w:rPr>
                <w:color w:val="auto"/>
                <w:sz w:val="22"/>
                <w:szCs w:val="22"/>
                <w:lang w:val="uk-UA"/>
              </w:rPr>
            </w:pPr>
            <w:r w:rsidRPr="00CB2871">
              <w:rPr>
                <w:color w:val="auto"/>
                <w:sz w:val="22"/>
                <w:szCs w:val="22"/>
                <w:lang w:val="uk-UA"/>
              </w:rPr>
              <w:t>%</w:t>
            </w:r>
          </w:p>
        </w:tc>
        <w:tc>
          <w:tcPr>
            <w:tcW w:w="1707"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74,83</w:t>
            </w:r>
          </w:p>
        </w:tc>
        <w:tc>
          <w:tcPr>
            <w:tcW w:w="1266"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66,47</w:t>
            </w:r>
          </w:p>
        </w:tc>
        <w:tc>
          <w:tcPr>
            <w:tcW w:w="2247"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-11,17</w:t>
            </w:r>
          </w:p>
        </w:tc>
      </w:tr>
    </w:tbl>
    <w:p w:rsidR="00664910" w:rsidRPr="00CB2871" w:rsidRDefault="00664910" w:rsidP="00AB58A3">
      <w:pPr>
        <w:ind w:left="-709" w:right="-165"/>
        <w:rPr>
          <w:b/>
          <w:lang w:val="uk-UA"/>
        </w:rPr>
      </w:pPr>
    </w:p>
    <w:p w:rsidR="00AB58A3" w:rsidRPr="00CB2871" w:rsidRDefault="00AB58A3" w:rsidP="00AB58A3">
      <w:pPr>
        <w:ind w:left="-709"/>
        <w:rPr>
          <w:rFonts w:eastAsia="Calibri"/>
          <w:lang w:val="uk-UA"/>
        </w:rPr>
      </w:pPr>
      <w:r w:rsidRPr="00CB2871">
        <w:rPr>
          <w:lang w:val="uk-UA"/>
        </w:rPr>
        <w:t xml:space="preserve">   Висновок : для підприємства по звіту чистий прибуток є </w:t>
      </w:r>
      <w:r w:rsidR="00DE6F1D">
        <w:rPr>
          <w:lang w:val="uk-UA"/>
        </w:rPr>
        <w:t>менший</w:t>
      </w:r>
      <w:r w:rsidRPr="00CB2871">
        <w:rPr>
          <w:lang w:val="uk-UA"/>
        </w:rPr>
        <w:t xml:space="preserve"> порівняно з плановим.</w:t>
      </w:r>
    </w:p>
    <w:p w:rsidR="000967A4" w:rsidRPr="00CB2871" w:rsidRDefault="000967A4" w:rsidP="005A0B9A">
      <w:pPr>
        <w:ind w:right="-165"/>
        <w:jc w:val="center"/>
        <w:rPr>
          <w:b/>
          <w:sz w:val="28"/>
          <w:szCs w:val="28"/>
          <w:lang w:val="uk-UA"/>
        </w:rPr>
      </w:pPr>
    </w:p>
    <w:p w:rsidR="000967A4" w:rsidRPr="00CB2871" w:rsidRDefault="007E410A" w:rsidP="005A0B9A">
      <w:pPr>
        <w:spacing w:line="360" w:lineRule="auto"/>
        <w:ind w:right="-165"/>
        <w:jc w:val="center"/>
        <w:rPr>
          <w:b/>
          <w:lang w:val="uk-UA"/>
        </w:rPr>
      </w:pPr>
      <w:r>
        <w:rPr>
          <w:b/>
          <w:lang w:val="uk-UA"/>
        </w:rPr>
        <w:t>3</w:t>
      </w:r>
      <w:r w:rsidR="000967A4" w:rsidRPr="00CB2871">
        <w:rPr>
          <w:b/>
          <w:lang w:val="uk-UA"/>
        </w:rPr>
        <w:t xml:space="preserve">.3 </w:t>
      </w:r>
      <w:r w:rsidR="00434B9B" w:rsidRPr="00CB2871">
        <w:rPr>
          <w:b/>
          <w:lang w:val="uk-UA"/>
        </w:rPr>
        <w:t>Визначенняпоказниківефективностівикористаннятрудових, матеріальних та технічнихресурсів</w:t>
      </w:r>
    </w:p>
    <w:p w:rsidR="00AD0027" w:rsidRPr="00CB2871" w:rsidRDefault="00AD0027" w:rsidP="00AD0027">
      <w:pPr>
        <w:pStyle w:val="a5"/>
        <w:numPr>
          <w:ilvl w:val="0"/>
          <w:numId w:val="27"/>
        </w:numPr>
        <w:ind w:hanging="720"/>
        <w:jc w:val="both"/>
      </w:pPr>
      <w:r w:rsidRPr="00CB2871">
        <w:t>Показники ефективності використання трудових ресурсів:</w:t>
      </w:r>
    </w:p>
    <w:p w:rsidR="00AD0027" w:rsidRPr="00CB2871" w:rsidRDefault="00AD0027" w:rsidP="00AD0027">
      <w:pPr>
        <w:pStyle w:val="a5"/>
        <w:ind w:left="1276"/>
        <w:jc w:val="both"/>
      </w:pPr>
      <w:r w:rsidRPr="00CB2871">
        <w:t>виробіток:</w:t>
      </w:r>
    </w:p>
    <w:p w:rsidR="00AD0027" w:rsidRPr="00CB2871" w:rsidRDefault="00AD0027" w:rsidP="00AD0027">
      <w:pPr>
        <w:pStyle w:val="a5"/>
        <w:ind w:left="851" w:firstLine="425"/>
      </w:pPr>
      <w:r w:rsidRPr="00CB2871">
        <w:rPr>
          <w:i/>
        </w:rPr>
        <w:t>В = ТП / Ч</w:t>
      </w:r>
      <w:r w:rsidRPr="00CB2871">
        <w:rPr>
          <w:i/>
          <w:vertAlign w:val="subscript"/>
        </w:rPr>
        <w:t>ор</w:t>
      </w:r>
      <w:r w:rsidRPr="00CB2871">
        <w:rPr>
          <w:i/>
        </w:rPr>
        <w:t>,</w:t>
      </w:r>
    </w:p>
    <w:p w:rsidR="00AD0027" w:rsidRPr="00CB2871" w:rsidRDefault="00AD0027" w:rsidP="00AD0027">
      <w:pPr>
        <w:pStyle w:val="a5"/>
        <w:jc w:val="both"/>
      </w:pPr>
    </w:p>
    <w:p w:rsidR="00AD0027" w:rsidRPr="00CB2871" w:rsidRDefault="00AD0027" w:rsidP="00AD0027">
      <w:pPr>
        <w:pStyle w:val="a5"/>
        <w:ind w:left="851" w:firstLine="425"/>
        <w:jc w:val="both"/>
        <w:rPr>
          <w:szCs w:val="24"/>
        </w:rPr>
      </w:pPr>
      <w:r w:rsidRPr="00CB2871">
        <w:rPr>
          <w:szCs w:val="24"/>
        </w:rPr>
        <w:t xml:space="preserve">де </w:t>
      </w:r>
      <w:r w:rsidRPr="00CB2871">
        <w:rPr>
          <w:i/>
          <w:szCs w:val="24"/>
        </w:rPr>
        <w:t>В</w:t>
      </w:r>
      <w:r w:rsidRPr="00CB2871">
        <w:rPr>
          <w:szCs w:val="24"/>
        </w:rPr>
        <w:t xml:space="preserve"> – виробіток одного робітника, грн;</w:t>
      </w:r>
    </w:p>
    <w:p w:rsidR="003B7A71" w:rsidRPr="00CB2871" w:rsidRDefault="00AD0027" w:rsidP="00934E43">
      <w:pPr>
        <w:rPr>
          <w:color w:val="auto"/>
        </w:rPr>
      </w:pPr>
      <w:r w:rsidRPr="00CB2871">
        <w:rPr>
          <w:color w:val="auto"/>
          <w:lang w:val="uk-UA" w:eastAsia="uk-UA"/>
        </w:rPr>
        <w:t>В(пл)=</w:t>
      </w:r>
      <w:r w:rsidR="00D945A1" w:rsidRPr="00D945A1">
        <w:t xml:space="preserve"> </w:t>
      </w:r>
      <w:r w:rsidR="00D945A1" w:rsidRPr="00D945A1">
        <w:rPr>
          <w:color w:val="auto"/>
        </w:rPr>
        <w:t>224709072,5/4743=47376,99</w:t>
      </w:r>
      <w:r w:rsidR="003B7A71" w:rsidRPr="00CB2871">
        <w:rPr>
          <w:color w:val="auto"/>
          <w:lang w:val="uk-UA" w:eastAsia="uk-UA"/>
        </w:rPr>
        <w:t xml:space="preserve">грн. </w:t>
      </w:r>
    </w:p>
    <w:p w:rsidR="004276FC" w:rsidRPr="00CB2871" w:rsidRDefault="00AD0027" w:rsidP="00934E43">
      <w:pPr>
        <w:rPr>
          <w:color w:val="auto"/>
        </w:rPr>
      </w:pPr>
      <w:r w:rsidRPr="00CB2871">
        <w:rPr>
          <w:color w:val="auto"/>
          <w:lang w:val="uk-UA" w:eastAsia="uk-UA"/>
        </w:rPr>
        <w:t>В(зв)=</w:t>
      </w:r>
      <w:r w:rsidR="00D945A1" w:rsidRPr="00D945A1">
        <w:t xml:space="preserve"> </w:t>
      </w:r>
      <w:r w:rsidR="00D945A1" w:rsidRPr="00D945A1">
        <w:rPr>
          <w:color w:val="auto"/>
        </w:rPr>
        <w:t>206997297,8/4417=46863,78</w:t>
      </w:r>
      <w:r w:rsidR="004276FC" w:rsidRPr="00CB2871">
        <w:rPr>
          <w:color w:val="auto"/>
          <w:lang w:val="uk-UA" w:eastAsia="uk-UA"/>
        </w:rPr>
        <w:t xml:space="preserve">грн. </w:t>
      </w:r>
    </w:p>
    <w:p w:rsidR="00AD0027" w:rsidRPr="00CB7E46" w:rsidRDefault="00AD0027" w:rsidP="00AD0027">
      <w:pPr>
        <w:rPr>
          <w:color w:val="auto"/>
          <w:sz w:val="20"/>
          <w:szCs w:val="20"/>
          <w:lang w:eastAsia="uk-UA"/>
        </w:rPr>
      </w:pPr>
    </w:p>
    <w:p w:rsidR="00AD0027" w:rsidRPr="00CB2871" w:rsidRDefault="00AD0027" w:rsidP="00AD0027">
      <w:pPr>
        <w:pStyle w:val="a5"/>
        <w:ind w:left="851" w:firstLine="425"/>
        <w:jc w:val="both"/>
      </w:pPr>
      <w:r w:rsidRPr="00CB2871">
        <w:t>трудомісткість:</w:t>
      </w:r>
    </w:p>
    <w:p w:rsidR="00AD0027" w:rsidRPr="00CB2871" w:rsidRDefault="00AD0027" w:rsidP="00AD0027">
      <w:pPr>
        <w:pStyle w:val="a5"/>
        <w:ind w:left="851" w:firstLine="425"/>
      </w:pPr>
      <w:r w:rsidRPr="00CB2871">
        <w:rPr>
          <w:i/>
        </w:rPr>
        <w:t>Т</w:t>
      </w:r>
      <w:r w:rsidRPr="00CB2871">
        <w:rPr>
          <w:i/>
          <w:vertAlign w:val="subscript"/>
        </w:rPr>
        <w:t>пл</w:t>
      </w:r>
      <w:r w:rsidRPr="00CB2871">
        <w:rPr>
          <w:i/>
        </w:rPr>
        <w:t xml:space="preserve"> = Т</w:t>
      </w:r>
      <w:r w:rsidRPr="00CB2871">
        <w:rPr>
          <w:i/>
          <w:vertAlign w:val="subscript"/>
        </w:rPr>
        <w:t>сум</w:t>
      </w:r>
    </w:p>
    <w:p w:rsidR="00AD0027" w:rsidRPr="00CB2871" w:rsidRDefault="00AD0027" w:rsidP="00AD0027">
      <w:pPr>
        <w:pStyle w:val="a5"/>
        <w:ind w:left="851" w:firstLine="425"/>
        <w:rPr>
          <w:i/>
        </w:rPr>
      </w:pPr>
    </w:p>
    <w:p w:rsidR="00AD0027" w:rsidRPr="00CB2871" w:rsidRDefault="00AD0027" w:rsidP="00AD0027">
      <w:pPr>
        <w:pStyle w:val="a5"/>
        <w:ind w:left="851" w:firstLine="425"/>
      </w:pPr>
      <w:r w:rsidRPr="00CB2871">
        <w:rPr>
          <w:i/>
        </w:rPr>
        <w:t>Т</w:t>
      </w:r>
      <w:r w:rsidRPr="00CB2871">
        <w:rPr>
          <w:i/>
          <w:vertAlign w:val="subscript"/>
        </w:rPr>
        <w:t>зв</w:t>
      </w:r>
      <w:r w:rsidRPr="00CB2871">
        <w:rPr>
          <w:i/>
        </w:rPr>
        <w:t xml:space="preserve"> = Т</w:t>
      </w:r>
      <w:r w:rsidRPr="00CB2871">
        <w:rPr>
          <w:i/>
          <w:vertAlign w:val="subscript"/>
        </w:rPr>
        <w:t>пл</w:t>
      </w:r>
      <w:r w:rsidRPr="00CB2871">
        <w:rPr>
          <w:i/>
        </w:rPr>
        <w:t>*</w:t>
      </w:r>
      <w:r w:rsidRPr="00CB2871">
        <w:rPr>
          <w:sz w:val="20"/>
        </w:rPr>
        <w:t>Δ</w:t>
      </w:r>
      <w:r w:rsidRPr="00CB2871">
        <w:rPr>
          <w:i/>
          <w:szCs w:val="24"/>
        </w:rPr>
        <w:t xml:space="preserve">В/(100 </w:t>
      </w:r>
      <w:r w:rsidRPr="00CB2871">
        <w:rPr>
          <w:i/>
          <w:szCs w:val="24"/>
          <w:u w:val="single"/>
        </w:rPr>
        <w:t>+</w:t>
      </w:r>
      <w:r w:rsidRPr="00CB2871">
        <w:rPr>
          <w:sz w:val="20"/>
        </w:rPr>
        <w:t xml:space="preserve"> Δ</w:t>
      </w:r>
      <w:r w:rsidRPr="00CB2871">
        <w:rPr>
          <w:i/>
          <w:szCs w:val="24"/>
        </w:rPr>
        <w:t>В),</w:t>
      </w:r>
    </w:p>
    <w:p w:rsidR="00AD0027" w:rsidRPr="00CB2871" w:rsidRDefault="00AD0027" w:rsidP="00AD0027">
      <w:pPr>
        <w:pStyle w:val="a5"/>
        <w:ind w:left="2552" w:hanging="1276"/>
        <w:jc w:val="both"/>
      </w:pPr>
    </w:p>
    <w:p w:rsidR="00AD0027" w:rsidRPr="00CB2871" w:rsidRDefault="00AD0027" w:rsidP="00AD0027">
      <w:pPr>
        <w:pStyle w:val="a5"/>
        <w:ind w:left="2552" w:hanging="1276"/>
        <w:jc w:val="both"/>
      </w:pPr>
      <w:r w:rsidRPr="00CB2871">
        <w:t xml:space="preserve">де </w:t>
      </w:r>
      <w:r w:rsidRPr="00CB2871">
        <w:rPr>
          <w:i/>
        </w:rPr>
        <w:t>Т</w:t>
      </w:r>
      <w:r w:rsidRPr="00CB2871">
        <w:rPr>
          <w:i/>
          <w:vertAlign w:val="subscript"/>
        </w:rPr>
        <w:t>пл</w:t>
      </w:r>
      <w:r w:rsidRPr="00CB2871">
        <w:rPr>
          <w:i/>
        </w:rPr>
        <w:t>, Т</w:t>
      </w:r>
      <w:r w:rsidRPr="00CB2871">
        <w:rPr>
          <w:i/>
          <w:vertAlign w:val="subscript"/>
        </w:rPr>
        <w:t>зв</w:t>
      </w:r>
      <w:r w:rsidRPr="00CB2871">
        <w:rPr>
          <w:i/>
        </w:rPr>
        <w:t>–</w:t>
      </w:r>
      <w:r w:rsidRPr="00CB2871">
        <w:t>трудоміс</w:t>
      </w:r>
      <w:r w:rsidR="00096AC8" w:rsidRPr="00CB2871">
        <w:t>т</w:t>
      </w:r>
      <w:r w:rsidRPr="00CB2871">
        <w:t>кість виробничої програми відповідно в плановому і в звітному періодах, люд-год;</w:t>
      </w:r>
    </w:p>
    <w:p w:rsidR="00AD0027" w:rsidRPr="00CB2871" w:rsidRDefault="00AD0027" w:rsidP="000F18A3">
      <w:pPr>
        <w:ind w:left="1560"/>
        <w:rPr>
          <w:color w:val="auto"/>
          <w:sz w:val="20"/>
          <w:szCs w:val="20"/>
          <w:lang w:val="uk-UA" w:eastAsia="uk-UA"/>
        </w:rPr>
      </w:pPr>
      <w:r w:rsidRPr="00CB2871">
        <w:rPr>
          <w:lang w:val="uk-UA"/>
        </w:rPr>
        <w:t>Δ</w:t>
      </w:r>
      <w:r w:rsidRPr="00CB2871">
        <w:rPr>
          <w:i/>
          <w:lang w:val="uk-UA"/>
        </w:rPr>
        <w:t>В</w:t>
      </w:r>
      <w:r w:rsidRPr="00CB2871">
        <w:rPr>
          <w:lang w:val="uk-UA"/>
        </w:rPr>
        <w:t xml:space="preserve"> – зміна</w:t>
      </w:r>
      <w:r w:rsidR="00D945A1">
        <w:rPr>
          <w:lang w:val="uk-UA"/>
        </w:rPr>
        <w:t xml:space="preserve"> </w:t>
      </w:r>
      <w:r w:rsidRPr="00CB2871">
        <w:rPr>
          <w:lang w:val="uk-UA"/>
        </w:rPr>
        <w:t>виробітку в звітному</w:t>
      </w:r>
      <w:r w:rsidR="00D945A1">
        <w:rPr>
          <w:lang w:val="uk-UA"/>
        </w:rPr>
        <w:t xml:space="preserve"> </w:t>
      </w:r>
      <w:r w:rsidRPr="00CB2871">
        <w:rPr>
          <w:lang w:val="uk-UA"/>
        </w:rPr>
        <w:t>періоді по відношенню до планового,%;</w:t>
      </w:r>
    </w:p>
    <w:p w:rsidR="00AD0027" w:rsidRPr="00CB2871" w:rsidRDefault="00AD0027" w:rsidP="00AD0027">
      <w:pPr>
        <w:rPr>
          <w:b/>
          <w:color w:val="auto"/>
          <w:sz w:val="20"/>
          <w:szCs w:val="20"/>
          <w:lang w:val="uk-UA" w:eastAsia="uk-UA"/>
        </w:rPr>
      </w:pPr>
    </w:p>
    <w:p w:rsidR="004276FC" w:rsidRPr="00CB2871" w:rsidRDefault="00AD0027" w:rsidP="00934E43">
      <w:pPr>
        <w:rPr>
          <w:color w:val="auto"/>
        </w:rPr>
      </w:pPr>
      <w:r w:rsidRPr="00CB2871">
        <w:rPr>
          <w:color w:val="auto"/>
          <w:lang w:val="uk-UA" w:eastAsia="uk-UA"/>
        </w:rPr>
        <w:t>Т(пл)=</w:t>
      </w:r>
      <w:r w:rsidR="00D945A1" w:rsidRPr="00D945A1">
        <w:t xml:space="preserve"> </w:t>
      </w:r>
      <w:r w:rsidR="00D945A1" w:rsidRPr="00D945A1">
        <w:rPr>
          <w:color w:val="auto"/>
        </w:rPr>
        <w:t>66,76+10,17+153,22=230,15</w:t>
      </w:r>
      <w:r w:rsidR="004276FC" w:rsidRPr="00CB2871">
        <w:rPr>
          <w:color w:val="auto"/>
          <w:lang w:val="uk-UA" w:eastAsia="uk-UA"/>
        </w:rPr>
        <w:t>%</w:t>
      </w:r>
    </w:p>
    <w:p w:rsidR="004276FC" w:rsidRPr="00CB2871" w:rsidRDefault="00186E4C" w:rsidP="00934E43">
      <w:pPr>
        <w:rPr>
          <w:color w:val="auto"/>
        </w:rPr>
      </w:pPr>
      <w:r w:rsidRPr="00CB2871">
        <w:rPr>
          <w:color w:val="auto"/>
          <w:lang w:val="uk-UA" w:eastAsia="uk-UA"/>
        </w:rPr>
        <w:t>Т(зв)=</w:t>
      </w:r>
      <w:r w:rsidR="00D945A1" w:rsidRPr="00D945A1">
        <w:t xml:space="preserve"> </w:t>
      </w:r>
      <w:r w:rsidR="00D945A1" w:rsidRPr="00D945A1">
        <w:rPr>
          <w:color w:val="auto"/>
        </w:rPr>
        <w:t>230,15+(230,15*((-46863,78+47376,99)/47376,99)*100)/(100+((46863,78-47376,99)/47376,99)*100)))=232,67</w:t>
      </w:r>
      <w:r w:rsidR="004276FC" w:rsidRPr="00CB2871">
        <w:rPr>
          <w:color w:val="auto"/>
          <w:lang w:val="uk-UA" w:eastAsia="uk-UA"/>
        </w:rPr>
        <w:t>%</w:t>
      </w:r>
    </w:p>
    <w:p w:rsidR="00186E4C" w:rsidRPr="00CB2871" w:rsidRDefault="00186E4C" w:rsidP="00186E4C">
      <w:pPr>
        <w:rPr>
          <w:color w:val="auto"/>
          <w:sz w:val="20"/>
          <w:szCs w:val="20"/>
          <w:lang w:val="uk-UA" w:eastAsia="uk-UA"/>
        </w:rPr>
      </w:pPr>
    </w:p>
    <w:p w:rsidR="00186E4C" w:rsidRPr="00CB2871" w:rsidRDefault="00186E4C" w:rsidP="00186E4C">
      <w:pPr>
        <w:pStyle w:val="a5"/>
        <w:numPr>
          <w:ilvl w:val="0"/>
          <w:numId w:val="27"/>
        </w:numPr>
        <w:ind w:hanging="720"/>
        <w:jc w:val="both"/>
      </w:pPr>
      <w:r w:rsidRPr="00CB2871">
        <w:lastRenderedPageBreak/>
        <w:t>Показники ефективності використання матеріальних ресурсів:</w:t>
      </w:r>
    </w:p>
    <w:p w:rsidR="00186E4C" w:rsidRPr="00CB2871" w:rsidRDefault="00186E4C" w:rsidP="00186E4C">
      <w:pPr>
        <w:pStyle w:val="a5"/>
        <w:ind w:left="927" w:firstLine="349"/>
        <w:jc w:val="both"/>
      </w:pPr>
      <w:r w:rsidRPr="00CB2871">
        <w:t>матеріаломісткість:</w:t>
      </w:r>
    </w:p>
    <w:p w:rsidR="00186E4C" w:rsidRPr="00CB2871" w:rsidRDefault="00186E4C" w:rsidP="00186E4C">
      <w:pPr>
        <w:pStyle w:val="a5"/>
        <w:ind w:left="927" w:firstLine="349"/>
        <w:jc w:val="both"/>
      </w:pPr>
    </w:p>
    <w:p w:rsidR="00186E4C" w:rsidRPr="00CB2871" w:rsidRDefault="00186E4C" w:rsidP="00186E4C">
      <w:pPr>
        <w:pStyle w:val="a5"/>
        <w:ind w:left="927" w:firstLine="349"/>
      </w:pPr>
      <w:r w:rsidRPr="00CB2871">
        <w:rPr>
          <w:i/>
        </w:rPr>
        <w:t>М</w:t>
      </w:r>
      <w:r w:rsidRPr="00CB2871">
        <w:rPr>
          <w:i/>
          <w:vertAlign w:val="subscript"/>
        </w:rPr>
        <w:t>м</w:t>
      </w:r>
      <w:r w:rsidRPr="00CB2871">
        <w:rPr>
          <w:i/>
        </w:rPr>
        <w:t xml:space="preserve"> = М / ТП,</w:t>
      </w:r>
    </w:p>
    <w:p w:rsidR="00186E4C" w:rsidRPr="00CB2871" w:rsidRDefault="00186E4C" w:rsidP="00186E4C">
      <w:pPr>
        <w:pStyle w:val="a5"/>
        <w:ind w:left="927" w:firstLine="349"/>
        <w:jc w:val="both"/>
      </w:pPr>
      <w:r w:rsidRPr="00CB2871">
        <w:t xml:space="preserve">де </w:t>
      </w:r>
      <w:r w:rsidRPr="00CB2871">
        <w:rPr>
          <w:i/>
        </w:rPr>
        <w:t>М</w:t>
      </w:r>
      <w:r w:rsidRPr="00CB2871">
        <w:rPr>
          <w:i/>
          <w:vertAlign w:val="subscript"/>
        </w:rPr>
        <w:t>м</w:t>
      </w:r>
      <w:r w:rsidRPr="00CB2871">
        <w:rPr>
          <w:i/>
        </w:rPr>
        <w:t>-</w:t>
      </w:r>
      <w:r w:rsidRPr="00CB2871">
        <w:t>матеріаломісткість товарної продукції, грн/грн;</w:t>
      </w:r>
    </w:p>
    <w:p w:rsidR="00186E4C" w:rsidRPr="00CB2871" w:rsidRDefault="00186E4C" w:rsidP="00186E4C">
      <w:pPr>
        <w:pStyle w:val="a5"/>
        <w:ind w:left="2127" w:hanging="567"/>
        <w:jc w:val="both"/>
      </w:pPr>
      <w:r w:rsidRPr="00CB2871">
        <w:rPr>
          <w:i/>
        </w:rPr>
        <w:t>М</w:t>
      </w:r>
      <w:r w:rsidRPr="00CB2871">
        <w:t xml:space="preserve"> – сума матеріальних витрат на виробництво товарної продукції, грн;</w:t>
      </w:r>
    </w:p>
    <w:p w:rsidR="00186E4C" w:rsidRPr="00CB2871" w:rsidRDefault="00186E4C" w:rsidP="00934E43">
      <w:pPr>
        <w:rPr>
          <w:color w:val="auto"/>
        </w:rPr>
      </w:pPr>
      <w:r w:rsidRPr="00CB2871">
        <w:rPr>
          <w:color w:val="auto"/>
          <w:lang w:val="uk-UA" w:eastAsia="uk-UA"/>
        </w:rPr>
        <w:t>Мм(пл)=</w:t>
      </w:r>
      <w:r w:rsidR="003A1AE0" w:rsidRPr="00CB2871">
        <w:rPr>
          <w:lang w:val="uk-UA"/>
        </w:rPr>
        <w:t>(</w:t>
      </w:r>
      <w:r w:rsidR="00D945A1" w:rsidRPr="00D945A1">
        <w:t xml:space="preserve"> </w:t>
      </w:r>
      <w:r w:rsidR="00D945A1" w:rsidRPr="00D945A1">
        <w:rPr>
          <w:color w:val="auto"/>
        </w:rPr>
        <w:t>17514,888+(-1408,945))*1000/224709072,5)=0,0717</w:t>
      </w:r>
      <w:r w:rsidR="00181929" w:rsidRPr="00CB2871">
        <w:rPr>
          <w:bCs/>
          <w:color w:val="auto"/>
          <w:lang w:val="uk-UA" w:eastAsia="uk-UA"/>
        </w:rPr>
        <w:t>грн/грн.</w:t>
      </w:r>
    </w:p>
    <w:p w:rsidR="00186E4C" w:rsidRPr="00CB2871" w:rsidRDefault="00186E4C" w:rsidP="00934E43">
      <w:pPr>
        <w:rPr>
          <w:color w:val="auto"/>
        </w:rPr>
      </w:pPr>
      <w:r w:rsidRPr="00CB2871">
        <w:rPr>
          <w:color w:val="auto"/>
          <w:lang w:val="uk-UA" w:eastAsia="uk-UA"/>
        </w:rPr>
        <w:t>Мм(зв)=</w:t>
      </w:r>
      <w:r w:rsidR="003A1AE0" w:rsidRPr="00CB2871">
        <w:rPr>
          <w:lang w:val="uk-UA"/>
        </w:rPr>
        <w:t>(</w:t>
      </w:r>
      <w:r w:rsidR="00D945A1" w:rsidRPr="00D945A1">
        <w:t xml:space="preserve"> </w:t>
      </w:r>
      <w:r w:rsidR="00D945A1" w:rsidRPr="00D945A1">
        <w:rPr>
          <w:color w:val="auto"/>
        </w:rPr>
        <w:t>15937,297+(-1275,022))*1000/206997297,8)=0,0708</w:t>
      </w:r>
      <w:r w:rsidR="00181929" w:rsidRPr="00CB2871">
        <w:rPr>
          <w:bCs/>
          <w:color w:val="auto"/>
          <w:lang w:val="uk-UA" w:eastAsia="uk-UA"/>
        </w:rPr>
        <w:t>грн/грн.</w:t>
      </w:r>
    </w:p>
    <w:p w:rsidR="00186E4C" w:rsidRPr="00CB2871" w:rsidRDefault="00186E4C" w:rsidP="00186E4C">
      <w:pPr>
        <w:rPr>
          <w:color w:val="auto"/>
          <w:sz w:val="20"/>
          <w:szCs w:val="20"/>
          <w:lang w:val="uk-UA" w:eastAsia="uk-UA"/>
        </w:rPr>
      </w:pPr>
    </w:p>
    <w:p w:rsidR="00181929" w:rsidRPr="00CB2871" w:rsidRDefault="00181929" w:rsidP="00186E4C">
      <w:pPr>
        <w:rPr>
          <w:color w:val="auto"/>
          <w:sz w:val="20"/>
          <w:szCs w:val="20"/>
          <w:lang w:val="uk-UA" w:eastAsia="uk-UA"/>
        </w:rPr>
      </w:pPr>
    </w:p>
    <w:p w:rsidR="00186E4C" w:rsidRPr="00CB2871" w:rsidRDefault="00186E4C" w:rsidP="00186E4C">
      <w:pPr>
        <w:pStyle w:val="a5"/>
        <w:ind w:left="927" w:firstLine="349"/>
        <w:jc w:val="both"/>
      </w:pPr>
      <w:r w:rsidRPr="00CB2871">
        <w:t>матеріаловіддача:</w:t>
      </w:r>
    </w:p>
    <w:p w:rsidR="00186E4C" w:rsidRPr="00CB2871" w:rsidRDefault="00186E4C" w:rsidP="00186E4C">
      <w:pPr>
        <w:pStyle w:val="a5"/>
        <w:ind w:left="927" w:firstLine="349"/>
        <w:rPr>
          <w:i/>
        </w:rPr>
      </w:pPr>
    </w:p>
    <w:p w:rsidR="00186E4C" w:rsidRPr="00CB2871" w:rsidRDefault="00186E4C" w:rsidP="00186E4C">
      <w:pPr>
        <w:pStyle w:val="a5"/>
        <w:ind w:left="927" w:firstLine="349"/>
        <w:rPr>
          <w:i/>
        </w:rPr>
      </w:pPr>
      <w:r w:rsidRPr="00CB2871">
        <w:rPr>
          <w:i/>
        </w:rPr>
        <w:t>М</w:t>
      </w:r>
      <w:r w:rsidRPr="00CB2871">
        <w:rPr>
          <w:i/>
          <w:vertAlign w:val="subscript"/>
        </w:rPr>
        <w:t>в</w:t>
      </w:r>
      <w:r w:rsidRPr="00CB2871">
        <w:rPr>
          <w:i/>
        </w:rPr>
        <w:t xml:space="preserve"> = ТП / М,</w:t>
      </w:r>
    </w:p>
    <w:p w:rsidR="00186E4C" w:rsidRPr="00CB2871" w:rsidRDefault="00186E4C" w:rsidP="00186E4C">
      <w:pPr>
        <w:pStyle w:val="a5"/>
        <w:ind w:left="927" w:firstLine="349"/>
      </w:pPr>
    </w:p>
    <w:p w:rsidR="00186E4C" w:rsidRPr="00CB2871" w:rsidRDefault="00186E4C" w:rsidP="00186E4C">
      <w:pPr>
        <w:pStyle w:val="a5"/>
        <w:ind w:firstLine="1276"/>
        <w:jc w:val="both"/>
      </w:pPr>
      <w:r w:rsidRPr="00CB2871">
        <w:t xml:space="preserve">де </w:t>
      </w:r>
      <w:r w:rsidRPr="00CB2871">
        <w:rPr>
          <w:i/>
        </w:rPr>
        <w:t>М</w:t>
      </w:r>
      <w:r w:rsidRPr="00CB2871">
        <w:rPr>
          <w:i/>
          <w:vertAlign w:val="subscript"/>
        </w:rPr>
        <w:t>в</w:t>
      </w:r>
      <w:r w:rsidRPr="00CB2871">
        <w:t xml:space="preserve"> – матеріаловіддача продукції, грн/грн;</w:t>
      </w:r>
    </w:p>
    <w:p w:rsidR="00186E4C" w:rsidRPr="00CB2871" w:rsidRDefault="00186E4C" w:rsidP="00186E4C">
      <w:pPr>
        <w:rPr>
          <w:color w:val="auto"/>
          <w:sz w:val="20"/>
          <w:szCs w:val="20"/>
          <w:lang w:val="uk-UA" w:eastAsia="uk-UA"/>
        </w:rPr>
      </w:pPr>
    </w:p>
    <w:p w:rsidR="00186E4C" w:rsidRPr="00CB2871" w:rsidRDefault="00186E4C" w:rsidP="00934E43">
      <w:pPr>
        <w:rPr>
          <w:color w:val="auto"/>
        </w:rPr>
      </w:pPr>
      <w:r w:rsidRPr="00CB2871">
        <w:rPr>
          <w:color w:val="auto"/>
          <w:lang w:val="uk-UA" w:eastAsia="uk-UA"/>
        </w:rPr>
        <w:t>Мв(пл)=</w:t>
      </w:r>
      <w:r w:rsidR="00D945A1" w:rsidRPr="00D945A1">
        <w:t xml:space="preserve"> </w:t>
      </w:r>
      <w:r w:rsidR="00D945A1" w:rsidRPr="00D945A1">
        <w:rPr>
          <w:color w:val="auto"/>
        </w:rPr>
        <w:t>1/0,0717=13,95</w:t>
      </w:r>
      <w:r w:rsidR="00181929" w:rsidRPr="00CB2871">
        <w:rPr>
          <w:bCs/>
          <w:color w:val="auto"/>
          <w:lang w:val="uk-UA" w:eastAsia="uk-UA"/>
        </w:rPr>
        <w:t>грн./грн.</w:t>
      </w:r>
    </w:p>
    <w:p w:rsidR="00186E4C" w:rsidRPr="00CB2871" w:rsidRDefault="00186E4C" w:rsidP="00934E43">
      <w:pPr>
        <w:rPr>
          <w:color w:val="auto"/>
        </w:rPr>
      </w:pPr>
      <w:r w:rsidRPr="00CB2871">
        <w:rPr>
          <w:color w:val="auto"/>
          <w:lang w:val="uk-UA" w:eastAsia="uk-UA"/>
        </w:rPr>
        <w:t>Мв(зв)=</w:t>
      </w:r>
      <w:r w:rsidR="00D945A1" w:rsidRPr="00D945A1">
        <w:t xml:space="preserve"> </w:t>
      </w:r>
      <w:r w:rsidR="00D945A1" w:rsidRPr="00D945A1">
        <w:rPr>
          <w:color w:val="auto"/>
        </w:rPr>
        <w:t>1/0,0708=14,12</w:t>
      </w:r>
      <w:r w:rsidR="00181929" w:rsidRPr="00CB2871">
        <w:rPr>
          <w:bCs/>
          <w:color w:val="auto"/>
          <w:lang w:val="uk-UA" w:eastAsia="uk-UA"/>
        </w:rPr>
        <w:t>грн./грн.</w:t>
      </w:r>
    </w:p>
    <w:p w:rsidR="00186E4C" w:rsidRPr="00CB2871" w:rsidRDefault="00186E4C" w:rsidP="00186E4C">
      <w:pPr>
        <w:rPr>
          <w:color w:val="auto"/>
          <w:sz w:val="20"/>
          <w:szCs w:val="20"/>
          <w:lang w:val="uk-UA" w:eastAsia="uk-UA"/>
        </w:rPr>
      </w:pPr>
    </w:p>
    <w:p w:rsidR="00186E4C" w:rsidRPr="00CB2871" w:rsidRDefault="00186E4C" w:rsidP="00186E4C">
      <w:pPr>
        <w:pStyle w:val="a5"/>
        <w:numPr>
          <w:ilvl w:val="0"/>
          <w:numId w:val="27"/>
        </w:numPr>
        <w:ind w:hanging="720"/>
        <w:jc w:val="both"/>
      </w:pPr>
      <w:r w:rsidRPr="00CB2871">
        <w:t>Показники ефективності використання оборотних засобів:</w:t>
      </w:r>
    </w:p>
    <w:p w:rsidR="00186E4C" w:rsidRPr="00CB2871" w:rsidRDefault="004D55EE" w:rsidP="00186E4C">
      <w:pPr>
        <w:pStyle w:val="a5"/>
        <w:ind w:left="1276"/>
        <w:jc w:val="both"/>
      </w:pPr>
      <w:r w:rsidRPr="00CB2871">
        <w:t>коефіціє</w:t>
      </w:r>
      <w:r w:rsidR="00186E4C" w:rsidRPr="00CB2871">
        <w:t>нт обертання:</w:t>
      </w:r>
    </w:p>
    <w:p w:rsidR="00186E4C" w:rsidRPr="00CB2871" w:rsidRDefault="00186E4C" w:rsidP="00186E4C">
      <w:pPr>
        <w:pStyle w:val="a5"/>
        <w:ind w:firstLine="567"/>
        <w:jc w:val="both"/>
      </w:pPr>
    </w:p>
    <w:p w:rsidR="00186E4C" w:rsidRPr="00CB2871" w:rsidRDefault="00186E4C" w:rsidP="00186E4C">
      <w:pPr>
        <w:pStyle w:val="a5"/>
        <w:ind w:firstLine="567"/>
      </w:pPr>
      <w:r w:rsidRPr="00CB2871">
        <w:t>k</w:t>
      </w:r>
      <w:r w:rsidRPr="00CB2871">
        <w:rPr>
          <w:vertAlign w:val="subscript"/>
        </w:rPr>
        <w:t>об</w:t>
      </w:r>
      <w:r w:rsidRPr="00CB2871">
        <w:t xml:space="preserve"> = </w:t>
      </w:r>
      <w:r w:rsidRPr="00CB2871">
        <w:rPr>
          <w:szCs w:val="24"/>
        </w:rPr>
        <w:t>Σ(Ц</w:t>
      </w:r>
      <w:r w:rsidRPr="00CB2871">
        <w:rPr>
          <w:szCs w:val="24"/>
          <w:vertAlign w:val="subscript"/>
        </w:rPr>
        <w:t>г і</w:t>
      </w:r>
      <w:r w:rsidRPr="00CB2871">
        <w:rPr>
          <w:szCs w:val="24"/>
        </w:rPr>
        <w:t>*РП</w:t>
      </w:r>
      <w:r w:rsidRPr="00CB2871">
        <w:rPr>
          <w:szCs w:val="24"/>
          <w:vertAlign w:val="subscript"/>
        </w:rPr>
        <w:t>і</w:t>
      </w:r>
      <w:r w:rsidRPr="00CB2871">
        <w:rPr>
          <w:szCs w:val="24"/>
        </w:rPr>
        <w:t>)/</w:t>
      </w:r>
      <w:r w:rsidRPr="00CB2871">
        <w:t>Н</w:t>
      </w:r>
      <w:r w:rsidRPr="00CB2871">
        <w:rPr>
          <w:vertAlign w:val="subscript"/>
        </w:rPr>
        <w:t>ОЗ</w:t>
      </w:r>
      <w:r w:rsidRPr="00CB2871">
        <w:t>,</w:t>
      </w:r>
    </w:p>
    <w:p w:rsidR="00186E4C" w:rsidRPr="00CB2871" w:rsidRDefault="00186E4C" w:rsidP="00186E4C">
      <w:pPr>
        <w:pStyle w:val="a5"/>
        <w:ind w:firstLine="1276"/>
        <w:jc w:val="both"/>
      </w:pPr>
      <w:r w:rsidRPr="00CB2871">
        <w:t>де k</w:t>
      </w:r>
      <w:r w:rsidRPr="00CB2871">
        <w:rPr>
          <w:vertAlign w:val="subscript"/>
        </w:rPr>
        <w:t>об</w:t>
      </w:r>
      <w:r w:rsidRPr="00CB2871">
        <w:rPr>
          <w:i/>
        </w:rPr>
        <w:t xml:space="preserve"> - </w:t>
      </w:r>
      <w:r w:rsidRPr="00CB2871">
        <w:t>коефіці</w:t>
      </w:r>
      <w:r w:rsidR="000F18A3" w:rsidRPr="00CB2871">
        <w:t>є</w:t>
      </w:r>
      <w:r w:rsidRPr="00CB2871">
        <w:t>нт обертання оборотних засобів, обертів;</w:t>
      </w:r>
    </w:p>
    <w:p w:rsidR="00186E4C" w:rsidRPr="00CB2871" w:rsidRDefault="00186E4C" w:rsidP="00186E4C">
      <w:pPr>
        <w:rPr>
          <w:color w:val="auto"/>
          <w:sz w:val="20"/>
          <w:szCs w:val="20"/>
          <w:lang w:val="uk-UA" w:eastAsia="uk-UA"/>
        </w:rPr>
      </w:pPr>
    </w:p>
    <w:p w:rsidR="00E20B17" w:rsidRPr="00D945A1" w:rsidRDefault="00186E4C" w:rsidP="00152EAB">
      <w:pPr>
        <w:rPr>
          <w:color w:val="auto"/>
          <w:lang w:val="uk-UA"/>
        </w:rPr>
      </w:pPr>
      <w:r w:rsidRPr="00CB2871">
        <w:rPr>
          <w:color w:val="auto"/>
          <w:lang w:val="uk-UA" w:eastAsia="uk-UA"/>
        </w:rPr>
        <w:t>kоб.(пл)=</w:t>
      </w:r>
      <w:r w:rsidR="00D945A1" w:rsidRPr="00D945A1">
        <w:rPr>
          <w:lang w:val="uk-UA"/>
        </w:rPr>
        <w:t xml:space="preserve"> </w:t>
      </w:r>
      <w:r w:rsidR="00D945A1" w:rsidRPr="00D945A1">
        <w:rPr>
          <w:color w:val="auto"/>
          <w:lang w:val="uk-UA"/>
        </w:rPr>
        <w:t>1449,09*47,4*1000+244,93*309,14*1000+</w:t>
      </w:r>
      <w:r w:rsidR="00D945A1">
        <w:rPr>
          <w:color w:val="auto"/>
          <w:lang w:val="uk-UA"/>
        </w:rPr>
        <w:t xml:space="preserve"> </w:t>
      </w:r>
      <w:r w:rsidR="00D945A1" w:rsidRPr="00D945A1">
        <w:rPr>
          <w:color w:val="auto"/>
          <w:lang w:val="uk-UA"/>
        </w:rPr>
        <w:t>4488,92*17,71*1000)/12858853,760025)=17,412</w:t>
      </w:r>
      <w:r w:rsidR="00A3704B" w:rsidRPr="00CB2871">
        <w:rPr>
          <w:bCs/>
          <w:color w:val="auto"/>
          <w:lang w:val="uk-UA" w:eastAsia="uk-UA"/>
        </w:rPr>
        <w:t>обертів</w:t>
      </w:r>
    </w:p>
    <w:p w:rsidR="00E20B17" w:rsidRPr="00A75919" w:rsidRDefault="00E20B17" w:rsidP="00152EAB">
      <w:pPr>
        <w:rPr>
          <w:color w:val="auto"/>
          <w:lang w:val="uk-UA"/>
        </w:rPr>
      </w:pPr>
      <w:r w:rsidRPr="00CB2871">
        <w:rPr>
          <w:color w:val="auto"/>
          <w:lang w:val="uk-UA" w:eastAsia="uk-UA"/>
        </w:rPr>
        <w:t>kоб.(зв)=</w:t>
      </w:r>
      <w:r w:rsidR="00D945A1" w:rsidRPr="00D945A1">
        <w:rPr>
          <w:lang w:val="uk-UA"/>
        </w:rPr>
        <w:t xml:space="preserve"> </w:t>
      </w:r>
      <w:r w:rsidR="00D945A1" w:rsidRPr="00D945A1">
        <w:rPr>
          <w:color w:val="auto"/>
          <w:lang w:val="uk-UA"/>
        </w:rPr>
        <w:t>1449,09*44,34*1000+244,93*276,04*1000+</w:t>
      </w:r>
      <w:r w:rsidR="00D945A1">
        <w:rPr>
          <w:color w:val="auto"/>
          <w:lang w:val="uk-UA"/>
        </w:rPr>
        <w:t xml:space="preserve"> </w:t>
      </w:r>
      <w:r w:rsidR="00D945A1" w:rsidRPr="00D945A1">
        <w:rPr>
          <w:color w:val="auto"/>
          <w:lang w:val="uk-UA"/>
        </w:rPr>
        <w:t>4488,92*14,84*1000)/12858853,760025)=15,435</w:t>
      </w:r>
      <w:r w:rsidR="00A3704B" w:rsidRPr="00CB2871">
        <w:rPr>
          <w:bCs/>
          <w:color w:val="auto"/>
          <w:lang w:val="uk-UA" w:eastAsia="uk-UA"/>
        </w:rPr>
        <w:t>обертів</w:t>
      </w:r>
    </w:p>
    <w:p w:rsidR="00E20B17" w:rsidRPr="00CB2871" w:rsidRDefault="00E20B17" w:rsidP="00E20B17">
      <w:pPr>
        <w:rPr>
          <w:color w:val="auto"/>
          <w:sz w:val="20"/>
          <w:szCs w:val="20"/>
          <w:lang w:val="uk-UA" w:eastAsia="uk-UA"/>
        </w:rPr>
      </w:pPr>
    </w:p>
    <w:p w:rsidR="00E20B17" w:rsidRPr="00CB2871" w:rsidRDefault="00E20B17" w:rsidP="00E20B17">
      <w:pPr>
        <w:pStyle w:val="a5"/>
        <w:ind w:firstLine="1276"/>
        <w:jc w:val="both"/>
      </w:pPr>
      <w:r w:rsidRPr="00CB2871">
        <w:t>коефіцієнт завантаження:</w:t>
      </w:r>
    </w:p>
    <w:p w:rsidR="00E20B17" w:rsidRPr="00CB2871" w:rsidRDefault="00E20B17" w:rsidP="00E20B17">
      <w:pPr>
        <w:pStyle w:val="a5"/>
        <w:ind w:firstLine="1276"/>
        <w:rPr>
          <w:i/>
        </w:rPr>
      </w:pPr>
    </w:p>
    <w:p w:rsidR="00E20B17" w:rsidRPr="00CB2871" w:rsidRDefault="00E20B17" w:rsidP="00E20B17">
      <w:pPr>
        <w:pStyle w:val="a5"/>
        <w:ind w:firstLine="1276"/>
      </w:pPr>
      <w:r w:rsidRPr="00CB2871">
        <w:t>k</w:t>
      </w:r>
      <w:r w:rsidRPr="00CB2871">
        <w:rPr>
          <w:vertAlign w:val="subscript"/>
        </w:rPr>
        <w:t>з</w:t>
      </w:r>
      <w:r w:rsidRPr="00CB2871">
        <w:t xml:space="preserve"> = Н</w:t>
      </w:r>
      <w:r w:rsidRPr="00CB2871">
        <w:rPr>
          <w:vertAlign w:val="subscript"/>
        </w:rPr>
        <w:t xml:space="preserve">ОЗ </w:t>
      </w:r>
      <w:r w:rsidRPr="00CB2871">
        <w:t>/</w:t>
      </w:r>
      <w:r w:rsidRPr="00CB2871">
        <w:rPr>
          <w:szCs w:val="24"/>
        </w:rPr>
        <w:t>Σ(Ц</w:t>
      </w:r>
      <w:r w:rsidRPr="00CB2871">
        <w:rPr>
          <w:szCs w:val="24"/>
          <w:vertAlign w:val="subscript"/>
        </w:rPr>
        <w:t>гі</w:t>
      </w:r>
      <w:r w:rsidRPr="00CB2871">
        <w:rPr>
          <w:szCs w:val="24"/>
        </w:rPr>
        <w:t>*РП</w:t>
      </w:r>
      <w:r w:rsidRPr="00CB2871">
        <w:rPr>
          <w:szCs w:val="24"/>
          <w:vertAlign w:val="subscript"/>
        </w:rPr>
        <w:t>і</w:t>
      </w:r>
      <w:r w:rsidRPr="00CB2871">
        <w:rPr>
          <w:szCs w:val="24"/>
        </w:rPr>
        <w:t>),</w:t>
      </w:r>
    </w:p>
    <w:p w:rsidR="00E20B17" w:rsidRPr="00CB2871" w:rsidRDefault="00E20B17" w:rsidP="00E20B17">
      <w:pPr>
        <w:pStyle w:val="a5"/>
        <w:ind w:firstLine="1276"/>
        <w:jc w:val="both"/>
      </w:pPr>
      <w:r w:rsidRPr="00CB2871">
        <w:t>де k</w:t>
      </w:r>
      <w:r w:rsidRPr="00CB2871">
        <w:rPr>
          <w:vertAlign w:val="subscript"/>
        </w:rPr>
        <w:t>з</w:t>
      </w:r>
      <w:r w:rsidRPr="00CB2871">
        <w:rPr>
          <w:i/>
        </w:rPr>
        <w:t xml:space="preserve"> - </w:t>
      </w:r>
      <w:r w:rsidRPr="00CB2871">
        <w:t>коефіцієнт завантаження реалізованої продукції, грн/грн;</w:t>
      </w:r>
    </w:p>
    <w:p w:rsidR="00E20B17" w:rsidRPr="00CB2871" w:rsidRDefault="00E20B17" w:rsidP="00E20B17">
      <w:pPr>
        <w:rPr>
          <w:color w:val="auto"/>
          <w:sz w:val="20"/>
          <w:szCs w:val="20"/>
          <w:lang w:val="uk-UA" w:eastAsia="uk-UA"/>
        </w:rPr>
      </w:pPr>
    </w:p>
    <w:p w:rsidR="00E20B17" w:rsidRPr="00CC64B1" w:rsidRDefault="00E20B17" w:rsidP="00934E43">
      <w:pPr>
        <w:rPr>
          <w:color w:val="auto"/>
          <w:lang w:val="uk-UA"/>
        </w:rPr>
      </w:pPr>
      <w:r w:rsidRPr="00CB2871">
        <w:rPr>
          <w:color w:val="auto"/>
          <w:lang w:val="uk-UA" w:eastAsia="uk-UA"/>
        </w:rPr>
        <w:t>kзав.(пл)=</w:t>
      </w:r>
      <w:r w:rsidR="00D945A1" w:rsidRPr="00CC64B1">
        <w:rPr>
          <w:lang w:val="uk-UA"/>
        </w:rPr>
        <w:t xml:space="preserve"> </w:t>
      </w:r>
      <w:r w:rsidR="00D945A1" w:rsidRPr="00CC64B1">
        <w:rPr>
          <w:color w:val="auto"/>
          <w:lang w:val="uk-UA"/>
        </w:rPr>
        <w:t>1/17,412=0,0574</w:t>
      </w:r>
      <w:r w:rsidR="00A3704B" w:rsidRPr="00CB2871">
        <w:rPr>
          <w:bCs/>
          <w:color w:val="auto"/>
          <w:lang w:val="uk-UA" w:eastAsia="uk-UA"/>
        </w:rPr>
        <w:t>грн./грн.</w:t>
      </w:r>
    </w:p>
    <w:p w:rsidR="00E20B17" w:rsidRPr="00CC64B1" w:rsidRDefault="00E20B17" w:rsidP="00934E43">
      <w:pPr>
        <w:rPr>
          <w:color w:val="auto"/>
          <w:lang w:val="uk-UA"/>
        </w:rPr>
      </w:pPr>
      <w:r w:rsidRPr="00CB2871">
        <w:rPr>
          <w:color w:val="auto"/>
          <w:lang w:val="uk-UA" w:eastAsia="uk-UA"/>
        </w:rPr>
        <w:t>kзав.(зв)=</w:t>
      </w:r>
      <w:r w:rsidR="00D945A1" w:rsidRPr="00CC64B1">
        <w:rPr>
          <w:lang w:val="uk-UA"/>
        </w:rPr>
        <w:t xml:space="preserve"> </w:t>
      </w:r>
      <w:r w:rsidR="00D945A1" w:rsidRPr="00CC64B1">
        <w:rPr>
          <w:color w:val="auto"/>
          <w:lang w:val="uk-UA"/>
        </w:rPr>
        <w:t>1/15,435=0,0648</w:t>
      </w:r>
      <w:r w:rsidR="00A3704B" w:rsidRPr="00CB2871">
        <w:rPr>
          <w:bCs/>
          <w:color w:val="auto"/>
          <w:lang w:val="uk-UA" w:eastAsia="uk-UA"/>
        </w:rPr>
        <w:t>грн./грн.</w:t>
      </w:r>
    </w:p>
    <w:p w:rsidR="00E20B17" w:rsidRPr="00CB2871" w:rsidRDefault="00E20B17" w:rsidP="00E20B17">
      <w:pPr>
        <w:rPr>
          <w:color w:val="auto"/>
          <w:sz w:val="20"/>
          <w:szCs w:val="20"/>
          <w:lang w:val="uk-UA" w:eastAsia="uk-UA"/>
        </w:rPr>
      </w:pPr>
    </w:p>
    <w:p w:rsidR="00E20B17" w:rsidRPr="00CB2871" w:rsidRDefault="00E20B17" w:rsidP="00E20B17">
      <w:pPr>
        <w:pStyle w:val="a5"/>
        <w:ind w:firstLine="1276"/>
        <w:jc w:val="both"/>
      </w:pPr>
      <w:r w:rsidRPr="00CB2871">
        <w:t>тривалість оберту:</w:t>
      </w:r>
    </w:p>
    <w:p w:rsidR="00E20B17" w:rsidRPr="00CB2871" w:rsidRDefault="00E20B17" w:rsidP="00E20B17">
      <w:pPr>
        <w:pStyle w:val="a5"/>
        <w:ind w:firstLine="567"/>
        <w:jc w:val="both"/>
      </w:pPr>
    </w:p>
    <w:p w:rsidR="00E20B17" w:rsidRPr="00CB2871" w:rsidRDefault="00E20B17" w:rsidP="00E20B17">
      <w:pPr>
        <w:pStyle w:val="a5"/>
        <w:ind w:firstLine="567"/>
      </w:pPr>
      <w:r w:rsidRPr="00CB2871">
        <w:t>Т</w:t>
      </w:r>
      <w:r w:rsidRPr="00CB2871">
        <w:rPr>
          <w:vertAlign w:val="subscript"/>
        </w:rPr>
        <w:t>об</w:t>
      </w:r>
      <w:r w:rsidRPr="00CB2871">
        <w:t xml:space="preserve"> = 360 /k</w:t>
      </w:r>
      <w:r w:rsidRPr="00CB2871">
        <w:rPr>
          <w:vertAlign w:val="subscript"/>
        </w:rPr>
        <w:t>об</w:t>
      </w:r>
      <w:r w:rsidRPr="00CB2871">
        <w:t>,</w:t>
      </w:r>
    </w:p>
    <w:p w:rsidR="00E20B17" w:rsidRPr="00CB2871" w:rsidRDefault="00E20B17" w:rsidP="00E20B17">
      <w:pPr>
        <w:pStyle w:val="a5"/>
        <w:ind w:firstLine="1276"/>
        <w:jc w:val="both"/>
      </w:pPr>
    </w:p>
    <w:p w:rsidR="00E20B17" w:rsidRPr="00CB2871" w:rsidRDefault="00E20B17" w:rsidP="00E20B17">
      <w:pPr>
        <w:pStyle w:val="a5"/>
        <w:ind w:firstLine="1276"/>
        <w:jc w:val="both"/>
      </w:pPr>
      <w:r w:rsidRPr="00CB2871">
        <w:t>де Т</w:t>
      </w:r>
      <w:r w:rsidRPr="00CB2871">
        <w:rPr>
          <w:vertAlign w:val="subscript"/>
        </w:rPr>
        <w:t>об</w:t>
      </w:r>
      <w:r w:rsidRPr="00CB2871">
        <w:rPr>
          <w:i/>
        </w:rPr>
        <w:t>–</w:t>
      </w:r>
      <w:r w:rsidRPr="00CB2871">
        <w:t>тривалість одного оберту оборотних засобів,дн;</w:t>
      </w:r>
    </w:p>
    <w:p w:rsidR="00E20B17" w:rsidRPr="00CB2871" w:rsidRDefault="00E20B17" w:rsidP="00E20B17">
      <w:pPr>
        <w:rPr>
          <w:color w:val="auto"/>
          <w:sz w:val="20"/>
          <w:szCs w:val="20"/>
          <w:lang w:val="uk-UA" w:eastAsia="uk-UA"/>
        </w:rPr>
      </w:pPr>
    </w:p>
    <w:p w:rsidR="00E20B17" w:rsidRPr="00CB2871" w:rsidRDefault="00E20B17" w:rsidP="00934E43">
      <w:pPr>
        <w:rPr>
          <w:color w:val="auto"/>
        </w:rPr>
      </w:pPr>
      <w:r w:rsidRPr="00CB2871">
        <w:rPr>
          <w:color w:val="auto"/>
          <w:lang w:val="uk-UA" w:eastAsia="uk-UA"/>
        </w:rPr>
        <w:t>Тоб(пл)=</w:t>
      </w:r>
      <w:r w:rsidR="00D945A1" w:rsidRPr="00D945A1">
        <w:t xml:space="preserve"> </w:t>
      </w:r>
      <w:r w:rsidR="00D945A1" w:rsidRPr="00D945A1">
        <w:rPr>
          <w:color w:val="auto"/>
        </w:rPr>
        <w:t>360/17,412=20,68</w:t>
      </w:r>
      <w:r w:rsidR="00A3704B" w:rsidRPr="00CB2871">
        <w:rPr>
          <w:bCs/>
          <w:color w:val="auto"/>
          <w:lang w:val="uk-UA" w:eastAsia="uk-UA"/>
        </w:rPr>
        <w:t>дн.</w:t>
      </w:r>
    </w:p>
    <w:p w:rsidR="00E20B17" w:rsidRPr="00CB2871" w:rsidRDefault="00E20B17" w:rsidP="00934E43">
      <w:pPr>
        <w:rPr>
          <w:color w:val="auto"/>
        </w:rPr>
      </w:pPr>
      <w:r w:rsidRPr="00CB2871">
        <w:rPr>
          <w:color w:val="auto"/>
          <w:lang w:val="uk-UA" w:eastAsia="uk-UA"/>
        </w:rPr>
        <w:t>Тоб(зв)=</w:t>
      </w:r>
      <w:r w:rsidR="00D945A1" w:rsidRPr="00D945A1">
        <w:t xml:space="preserve"> </w:t>
      </w:r>
      <w:r w:rsidR="00D945A1" w:rsidRPr="00D945A1">
        <w:rPr>
          <w:color w:val="auto"/>
        </w:rPr>
        <w:t>360/15,435=23,32</w:t>
      </w:r>
      <w:r w:rsidR="00A3704B" w:rsidRPr="00CB2871">
        <w:rPr>
          <w:bCs/>
          <w:color w:val="auto"/>
          <w:lang w:val="uk-UA" w:eastAsia="uk-UA"/>
        </w:rPr>
        <w:t>дн.</w:t>
      </w:r>
    </w:p>
    <w:p w:rsidR="00E20B17" w:rsidRPr="00CB2871" w:rsidRDefault="00E20B17" w:rsidP="00E20B17">
      <w:pPr>
        <w:rPr>
          <w:color w:val="auto"/>
          <w:sz w:val="20"/>
          <w:szCs w:val="20"/>
          <w:lang w:val="uk-UA" w:eastAsia="uk-UA"/>
        </w:rPr>
      </w:pPr>
    </w:p>
    <w:p w:rsidR="00E20B17" w:rsidRPr="00CB2871" w:rsidRDefault="00E20B17" w:rsidP="00E20B17">
      <w:pPr>
        <w:pStyle w:val="a5"/>
        <w:numPr>
          <w:ilvl w:val="0"/>
          <w:numId w:val="27"/>
        </w:numPr>
        <w:ind w:hanging="720"/>
        <w:jc w:val="both"/>
      </w:pPr>
      <w:r w:rsidRPr="00CB2871">
        <w:t>показники ефективності використання активної частини основних виробничих фондів:</w:t>
      </w:r>
    </w:p>
    <w:p w:rsidR="00373C1C" w:rsidRPr="00CB2871" w:rsidRDefault="00373C1C" w:rsidP="00E20B17">
      <w:pPr>
        <w:pStyle w:val="a5"/>
        <w:ind w:left="1276"/>
        <w:jc w:val="both"/>
        <w:rPr>
          <w:i/>
        </w:rPr>
      </w:pPr>
    </w:p>
    <w:p w:rsidR="00E20B17" w:rsidRPr="00CB2871" w:rsidRDefault="00E20B17" w:rsidP="00E20B17">
      <w:pPr>
        <w:pStyle w:val="a5"/>
        <w:ind w:left="1276"/>
        <w:jc w:val="both"/>
      </w:pPr>
      <w:r w:rsidRPr="00CB2871">
        <w:t>фондовіддача:</w:t>
      </w:r>
    </w:p>
    <w:p w:rsidR="00E20B17" w:rsidRPr="00CB2871" w:rsidRDefault="00E20B17" w:rsidP="00E20B17">
      <w:pPr>
        <w:pStyle w:val="a5"/>
        <w:ind w:left="1276"/>
        <w:jc w:val="right"/>
        <w:rPr>
          <w:i/>
        </w:rPr>
      </w:pPr>
    </w:p>
    <w:p w:rsidR="00E20B17" w:rsidRPr="00CB2871" w:rsidRDefault="00E20B17" w:rsidP="00E20B17">
      <w:pPr>
        <w:pStyle w:val="a5"/>
        <w:ind w:left="1276"/>
      </w:pPr>
      <w:r w:rsidRPr="00CB2871">
        <w:t>Ф</w:t>
      </w:r>
      <w:r w:rsidRPr="00CB2871">
        <w:rPr>
          <w:vertAlign w:val="subscript"/>
        </w:rPr>
        <w:t>в</w:t>
      </w:r>
      <w:r w:rsidRPr="00CB2871">
        <w:t xml:space="preserve"> = ТП / ОФ</w:t>
      </w:r>
      <w:r w:rsidRPr="00CB2871">
        <w:rPr>
          <w:vertAlign w:val="subscript"/>
        </w:rPr>
        <w:t>а сер</w:t>
      </w:r>
      <w:r w:rsidRPr="00CB2871">
        <w:t>,</w:t>
      </w:r>
    </w:p>
    <w:p w:rsidR="00E20B17" w:rsidRPr="00CB2871" w:rsidRDefault="00E20B17" w:rsidP="00E20B17">
      <w:pPr>
        <w:pStyle w:val="a5"/>
        <w:ind w:left="2410" w:hanging="1134"/>
        <w:jc w:val="both"/>
      </w:pPr>
    </w:p>
    <w:p w:rsidR="00E20B17" w:rsidRPr="00CB2871" w:rsidRDefault="00E20B17" w:rsidP="00E20B17">
      <w:pPr>
        <w:pStyle w:val="a5"/>
        <w:ind w:left="2410" w:hanging="1134"/>
        <w:jc w:val="both"/>
      </w:pPr>
      <w:r w:rsidRPr="00CB2871">
        <w:t>де Ф</w:t>
      </w:r>
      <w:r w:rsidRPr="00CB2871">
        <w:rPr>
          <w:vertAlign w:val="subscript"/>
        </w:rPr>
        <w:t>в</w:t>
      </w:r>
      <w:r w:rsidRPr="00CB2871">
        <w:rPr>
          <w:i/>
        </w:rPr>
        <w:t>–</w:t>
      </w:r>
      <w:r w:rsidRPr="00CB2871">
        <w:t>фондовіддача активної частини основних виробничих фондів, грн/грн;</w:t>
      </w:r>
    </w:p>
    <w:p w:rsidR="00E20B17" w:rsidRPr="00CB2871" w:rsidRDefault="00E20B17" w:rsidP="00E20B17">
      <w:pPr>
        <w:pStyle w:val="a5"/>
        <w:ind w:left="2410" w:hanging="709"/>
        <w:jc w:val="both"/>
      </w:pPr>
      <w:r w:rsidRPr="00CB2871">
        <w:lastRenderedPageBreak/>
        <w:t>ОФ</w:t>
      </w:r>
      <w:r w:rsidRPr="00CB2871">
        <w:rPr>
          <w:vertAlign w:val="subscript"/>
        </w:rPr>
        <w:t>а сер</w:t>
      </w:r>
      <w:r w:rsidRPr="00CB2871">
        <w:rPr>
          <w:i/>
        </w:rPr>
        <w:t xml:space="preserve"> – </w:t>
      </w:r>
      <w:r w:rsidRPr="00CB2871">
        <w:t>середньорічна вартістьактивної частини основних виробничих фондів (розраховується з врахуванням лише вартості 3 і 4 груп основних виробничих фондів);</w:t>
      </w:r>
    </w:p>
    <w:p w:rsidR="00A350E0" w:rsidRDefault="00A350E0" w:rsidP="00934E43">
      <w:pPr>
        <w:rPr>
          <w:color w:val="auto"/>
          <w:lang w:val="uk-UA" w:eastAsia="uk-UA"/>
        </w:rPr>
      </w:pPr>
    </w:p>
    <w:p w:rsidR="004276FC" w:rsidRPr="00F962FE" w:rsidRDefault="00E20B17" w:rsidP="00934E43">
      <w:pPr>
        <w:rPr>
          <w:color w:val="auto"/>
        </w:rPr>
      </w:pPr>
      <w:r w:rsidRPr="00CB2871">
        <w:rPr>
          <w:color w:val="auto"/>
          <w:lang w:val="uk-UA" w:eastAsia="uk-UA"/>
        </w:rPr>
        <w:t>Фа сер(пл)=</w:t>
      </w:r>
      <w:r w:rsidR="00D945A1" w:rsidRPr="00D945A1">
        <w:t xml:space="preserve"> </w:t>
      </w:r>
      <w:r w:rsidR="00D945A1" w:rsidRPr="00D945A1">
        <w:rPr>
          <w:color w:val="auto"/>
        </w:rPr>
        <w:t>6036883,333+3351533,333=9388416,666</w:t>
      </w:r>
      <w:r w:rsidR="004276FC" w:rsidRPr="00CB2871">
        <w:rPr>
          <w:color w:val="auto"/>
          <w:lang w:val="uk-UA" w:eastAsia="uk-UA"/>
        </w:rPr>
        <w:t>грн.</w:t>
      </w:r>
    </w:p>
    <w:p w:rsidR="00E20B17" w:rsidRPr="00F962FE" w:rsidRDefault="00E20B17" w:rsidP="00934E43">
      <w:pPr>
        <w:rPr>
          <w:color w:val="auto"/>
        </w:rPr>
      </w:pPr>
      <w:r w:rsidRPr="00CB2871">
        <w:rPr>
          <w:color w:val="auto"/>
          <w:lang w:val="uk-UA" w:eastAsia="uk-UA"/>
        </w:rPr>
        <w:t>Фв(пл)=</w:t>
      </w:r>
      <w:r w:rsidR="00D945A1" w:rsidRPr="00D945A1">
        <w:t xml:space="preserve"> </w:t>
      </w:r>
      <w:r w:rsidR="00D945A1" w:rsidRPr="00D945A1">
        <w:rPr>
          <w:color w:val="auto"/>
        </w:rPr>
        <w:t>224709072,5/9388416,666=23,9347</w:t>
      </w:r>
      <w:r w:rsidR="00A3704B" w:rsidRPr="00CB2871">
        <w:rPr>
          <w:bCs/>
          <w:color w:val="auto"/>
          <w:lang w:val="uk-UA" w:eastAsia="uk-UA"/>
        </w:rPr>
        <w:t>грн./грн.</w:t>
      </w:r>
    </w:p>
    <w:p w:rsidR="004276FC" w:rsidRPr="00F962FE" w:rsidRDefault="00E20B17" w:rsidP="00934E43">
      <w:pPr>
        <w:rPr>
          <w:color w:val="auto"/>
        </w:rPr>
      </w:pPr>
      <w:r w:rsidRPr="00CB2871">
        <w:rPr>
          <w:color w:val="auto"/>
          <w:lang w:val="uk-UA" w:eastAsia="uk-UA"/>
        </w:rPr>
        <w:t>Фа сер(зв)=</w:t>
      </w:r>
      <w:r w:rsidR="00D945A1" w:rsidRPr="00D945A1">
        <w:t xml:space="preserve"> </w:t>
      </w:r>
      <w:r w:rsidR="00D945A1" w:rsidRPr="00D945A1">
        <w:rPr>
          <w:color w:val="auto"/>
        </w:rPr>
        <w:t>6083966,667+3269883,333=9353850</w:t>
      </w:r>
      <w:r w:rsidR="00DA444E" w:rsidRPr="00CB2871">
        <w:rPr>
          <w:color w:val="auto"/>
          <w:lang w:val="uk-UA"/>
        </w:rPr>
        <w:t>г</w:t>
      </w:r>
      <w:r w:rsidR="004276FC" w:rsidRPr="00CB2871">
        <w:rPr>
          <w:color w:val="auto"/>
          <w:lang w:val="uk-UA" w:eastAsia="uk-UA"/>
        </w:rPr>
        <w:t xml:space="preserve">рн. </w:t>
      </w:r>
    </w:p>
    <w:p w:rsidR="00E20B17" w:rsidRPr="00F962FE" w:rsidRDefault="00E20B17" w:rsidP="00934E43">
      <w:pPr>
        <w:rPr>
          <w:color w:val="auto"/>
        </w:rPr>
      </w:pPr>
      <w:r w:rsidRPr="00CB2871">
        <w:rPr>
          <w:color w:val="auto"/>
          <w:lang w:val="uk-UA" w:eastAsia="uk-UA"/>
        </w:rPr>
        <w:t>Фв(зв)=</w:t>
      </w:r>
      <w:r w:rsidR="00D945A1" w:rsidRPr="00D945A1">
        <w:t xml:space="preserve"> </w:t>
      </w:r>
      <w:r w:rsidR="00D945A1" w:rsidRPr="00D945A1">
        <w:rPr>
          <w:color w:val="auto"/>
        </w:rPr>
        <w:t>206997297,8/9353850=22,1296</w:t>
      </w:r>
      <w:r w:rsidR="00A3704B" w:rsidRPr="00CB2871">
        <w:rPr>
          <w:bCs/>
          <w:color w:val="auto"/>
          <w:lang w:val="uk-UA" w:eastAsia="uk-UA"/>
        </w:rPr>
        <w:t>грн./грн.</w:t>
      </w:r>
    </w:p>
    <w:p w:rsidR="00E20B17" w:rsidRPr="00CB2871" w:rsidRDefault="00E20B17" w:rsidP="00E20B17">
      <w:pPr>
        <w:rPr>
          <w:color w:val="auto"/>
          <w:sz w:val="20"/>
          <w:szCs w:val="20"/>
          <w:lang w:val="uk-UA" w:eastAsia="uk-UA"/>
        </w:rPr>
      </w:pPr>
    </w:p>
    <w:p w:rsidR="00E20B17" w:rsidRPr="00CB2871" w:rsidRDefault="00E20B17" w:rsidP="00E20B17">
      <w:pPr>
        <w:pStyle w:val="a5"/>
        <w:ind w:firstLine="1276"/>
        <w:jc w:val="both"/>
      </w:pPr>
      <w:r w:rsidRPr="00CB2871">
        <w:t>фондомісткість:</w:t>
      </w:r>
    </w:p>
    <w:p w:rsidR="00E20B17" w:rsidRPr="00CB2871" w:rsidRDefault="00E20B17" w:rsidP="00E20B17">
      <w:pPr>
        <w:pStyle w:val="a5"/>
        <w:ind w:firstLine="1276"/>
      </w:pPr>
      <w:r w:rsidRPr="00CB2871">
        <w:t>Ф</w:t>
      </w:r>
      <w:r w:rsidRPr="00CB2871">
        <w:rPr>
          <w:vertAlign w:val="subscript"/>
        </w:rPr>
        <w:t>м</w:t>
      </w:r>
      <w:r w:rsidRPr="00CB2871">
        <w:t xml:space="preserve"> = ОФ</w:t>
      </w:r>
      <w:r w:rsidRPr="00CB2871">
        <w:rPr>
          <w:vertAlign w:val="subscript"/>
        </w:rPr>
        <w:t xml:space="preserve">а сер </w:t>
      </w:r>
      <w:r w:rsidRPr="00CB2871">
        <w:t>/ ТП,</w:t>
      </w:r>
    </w:p>
    <w:p w:rsidR="00E20B17" w:rsidRPr="00CB2871" w:rsidRDefault="00E20B17" w:rsidP="00E20B17">
      <w:pPr>
        <w:pStyle w:val="a5"/>
        <w:ind w:firstLine="1276"/>
        <w:jc w:val="both"/>
        <w:rPr>
          <w:i/>
        </w:rPr>
      </w:pPr>
    </w:p>
    <w:p w:rsidR="00E20B17" w:rsidRPr="00CB2871" w:rsidRDefault="00E20B17" w:rsidP="00E20B17">
      <w:pPr>
        <w:pStyle w:val="a5"/>
        <w:ind w:firstLine="1276"/>
        <w:jc w:val="both"/>
      </w:pPr>
      <w:r w:rsidRPr="00CB2871">
        <w:t>де Ф</w:t>
      </w:r>
      <w:r w:rsidRPr="00CB2871">
        <w:rPr>
          <w:vertAlign w:val="subscript"/>
        </w:rPr>
        <w:t>м</w:t>
      </w:r>
      <w:r w:rsidRPr="00CB2871">
        <w:t xml:space="preserve"> – фондомісткість товарної продукції, грн/грн;</w:t>
      </w:r>
    </w:p>
    <w:p w:rsidR="00E20B17" w:rsidRPr="00CB2871" w:rsidRDefault="00E20B17" w:rsidP="00E20B17">
      <w:pPr>
        <w:rPr>
          <w:color w:val="auto"/>
          <w:sz w:val="20"/>
          <w:szCs w:val="20"/>
          <w:lang w:val="uk-UA" w:eastAsia="uk-UA"/>
        </w:rPr>
      </w:pPr>
    </w:p>
    <w:p w:rsidR="00E20B17" w:rsidRPr="00F962FE" w:rsidRDefault="00E20B17" w:rsidP="00934E43">
      <w:pPr>
        <w:rPr>
          <w:color w:val="auto"/>
        </w:rPr>
      </w:pPr>
      <w:r w:rsidRPr="00CB2871">
        <w:rPr>
          <w:color w:val="auto"/>
          <w:lang w:val="uk-UA" w:eastAsia="uk-UA"/>
        </w:rPr>
        <w:t>Фм(</w:t>
      </w:r>
      <w:r w:rsidR="001B4037">
        <w:rPr>
          <w:color w:val="auto"/>
          <w:lang w:val="uk-UA" w:eastAsia="uk-UA"/>
        </w:rPr>
        <w:t>пл.)=</w:t>
      </w:r>
      <w:r w:rsidR="00D945A1" w:rsidRPr="00D945A1">
        <w:t xml:space="preserve"> </w:t>
      </w:r>
      <w:r w:rsidR="00D945A1" w:rsidRPr="00D945A1">
        <w:rPr>
          <w:color w:val="auto"/>
        </w:rPr>
        <w:t>1/23,9347=0,0418</w:t>
      </w:r>
      <w:r w:rsidR="00181929" w:rsidRPr="00CB2871">
        <w:rPr>
          <w:bCs/>
          <w:color w:val="auto"/>
          <w:lang w:val="uk-UA" w:eastAsia="uk-UA"/>
        </w:rPr>
        <w:t>грн./грн.</w:t>
      </w:r>
    </w:p>
    <w:p w:rsidR="003D78BC" w:rsidRPr="00F962FE" w:rsidRDefault="003D78BC" w:rsidP="00934E43">
      <w:pPr>
        <w:rPr>
          <w:color w:val="auto"/>
        </w:rPr>
      </w:pPr>
      <w:r w:rsidRPr="00CB2871">
        <w:rPr>
          <w:color w:val="auto"/>
          <w:lang w:val="uk-UA" w:eastAsia="uk-UA"/>
        </w:rPr>
        <w:t>Фм(зв)=</w:t>
      </w:r>
      <w:r w:rsidR="00D945A1" w:rsidRPr="00D945A1">
        <w:t xml:space="preserve"> </w:t>
      </w:r>
      <w:r w:rsidR="00D945A1" w:rsidRPr="00D945A1">
        <w:rPr>
          <w:color w:val="auto"/>
        </w:rPr>
        <w:t>1/22,1296=0,0452</w:t>
      </w:r>
      <w:r w:rsidR="00A3704B" w:rsidRPr="00CB2871">
        <w:rPr>
          <w:bCs/>
          <w:color w:val="auto"/>
          <w:lang w:val="uk-UA" w:eastAsia="uk-UA"/>
        </w:rPr>
        <w:t>грн./грн.</w:t>
      </w:r>
    </w:p>
    <w:p w:rsidR="003D78BC" w:rsidRPr="00CB2871" w:rsidRDefault="003D78BC" w:rsidP="003D78BC">
      <w:pPr>
        <w:rPr>
          <w:color w:val="auto"/>
          <w:sz w:val="20"/>
          <w:szCs w:val="20"/>
          <w:lang w:val="uk-UA" w:eastAsia="uk-UA"/>
        </w:rPr>
      </w:pPr>
    </w:p>
    <w:p w:rsidR="003D78BC" w:rsidRPr="00CB2871" w:rsidRDefault="003D78BC" w:rsidP="003D78BC">
      <w:pPr>
        <w:pStyle w:val="a5"/>
        <w:ind w:firstLine="1276"/>
        <w:jc w:val="both"/>
      </w:pPr>
      <w:r w:rsidRPr="00CB2871">
        <w:t>фондоозброєність:</w:t>
      </w:r>
    </w:p>
    <w:p w:rsidR="003D78BC" w:rsidRPr="00CB2871" w:rsidRDefault="003D78BC" w:rsidP="003D78BC">
      <w:pPr>
        <w:pStyle w:val="a5"/>
        <w:ind w:firstLine="1276"/>
        <w:jc w:val="both"/>
        <w:rPr>
          <w:i/>
        </w:rPr>
      </w:pPr>
    </w:p>
    <w:p w:rsidR="003D78BC" w:rsidRPr="00CB2871" w:rsidRDefault="003D78BC" w:rsidP="003D78BC">
      <w:pPr>
        <w:pStyle w:val="a5"/>
        <w:ind w:firstLine="1276"/>
      </w:pPr>
      <w:r w:rsidRPr="00CB2871">
        <w:t>Ф</w:t>
      </w:r>
      <w:r w:rsidRPr="00CB2871">
        <w:rPr>
          <w:vertAlign w:val="subscript"/>
        </w:rPr>
        <w:t>о</w:t>
      </w:r>
      <w:r w:rsidRPr="00CB2871">
        <w:t xml:space="preserve"> = ОФ</w:t>
      </w:r>
      <w:r w:rsidRPr="00CB2871">
        <w:rPr>
          <w:vertAlign w:val="subscript"/>
        </w:rPr>
        <w:t xml:space="preserve">а сер </w:t>
      </w:r>
      <w:r w:rsidRPr="00CB2871">
        <w:t>/ Ч</w:t>
      </w:r>
      <w:r w:rsidRPr="00CB2871">
        <w:rPr>
          <w:vertAlign w:val="subscript"/>
        </w:rPr>
        <w:t>ор</w:t>
      </w:r>
      <w:r w:rsidRPr="00CB2871">
        <w:t>,</w:t>
      </w:r>
    </w:p>
    <w:p w:rsidR="003D78BC" w:rsidRPr="00CB2871" w:rsidRDefault="003D78BC" w:rsidP="003D78BC">
      <w:pPr>
        <w:pStyle w:val="a5"/>
        <w:ind w:firstLine="1276"/>
        <w:jc w:val="both"/>
      </w:pPr>
      <w:r w:rsidRPr="00CB2871">
        <w:t>де Ф</w:t>
      </w:r>
      <w:r w:rsidRPr="00CB2871">
        <w:rPr>
          <w:vertAlign w:val="subscript"/>
        </w:rPr>
        <w:t>о</w:t>
      </w:r>
      <w:r w:rsidRPr="00CB2871">
        <w:rPr>
          <w:i/>
        </w:rPr>
        <w:t xml:space="preserve"> – </w:t>
      </w:r>
      <w:r w:rsidRPr="00CB2871">
        <w:t>фондоозброєність праціосновних робітників, грн/люд.</w:t>
      </w:r>
    </w:p>
    <w:p w:rsidR="003D78BC" w:rsidRPr="00CB2871" w:rsidRDefault="003D78BC" w:rsidP="003D78BC">
      <w:pPr>
        <w:rPr>
          <w:color w:val="auto"/>
          <w:lang w:val="uk-UA" w:eastAsia="uk-UA"/>
        </w:rPr>
      </w:pPr>
    </w:p>
    <w:p w:rsidR="003D78BC" w:rsidRPr="00F962FE" w:rsidRDefault="003D78BC" w:rsidP="00934E43">
      <w:pPr>
        <w:rPr>
          <w:color w:val="auto"/>
        </w:rPr>
      </w:pPr>
      <w:r w:rsidRPr="00CB2871">
        <w:rPr>
          <w:color w:val="auto"/>
          <w:lang w:val="uk-UA" w:eastAsia="uk-UA"/>
        </w:rPr>
        <w:t>Фо(пл)=</w:t>
      </w:r>
      <w:r w:rsidR="00D945A1" w:rsidRPr="00D945A1">
        <w:t xml:space="preserve"> </w:t>
      </w:r>
      <w:r w:rsidR="00D945A1" w:rsidRPr="00D945A1">
        <w:rPr>
          <w:color w:val="auto"/>
        </w:rPr>
        <w:t>9388416,666/4743=1979,43</w:t>
      </w:r>
      <w:r w:rsidRPr="00CB2871">
        <w:rPr>
          <w:bCs/>
          <w:color w:val="auto"/>
          <w:lang w:val="uk-UA" w:eastAsia="uk-UA"/>
        </w:rPr>
        <w:t>грн./люд.</w:t>
      </w:r>
    </w:p>
    <w:p w:rsidR="00361747" w:rsidRPr="00F962FE" w:rsidRDefault="003D78BC" w:rsidP="00934E43">
      <w:pPr>
        <w:rPr>
          <w:color w:val="auto"/>
        </w:rPr>
      </w:pPr>
      <w:r w:rsidRPr="00CB2871">
        <w:rPr>
          <w:color w:val="auto"/>
          <w:lang w:val="uk-UA" w:eastAsia="uk-UA"/>
        </w:rPr>
        <w:t>Фо(зв)=</w:t>
      </w:r>
      <w:r w:rsidR="00D945A1" w:rsidRPr="00D945A1">
        <w:t xml:space="preserve"> </w:t>
      </w:r>
      <w:r w:rsidR="00D945A1" w:rsidRPr="00D945A1">
        <w:rPr>
          <w:color w:val="auto"/>
        </w:rPr>
        <w:t>9353850/4417=2117,69</w:t>
      </w:r>
      <w:r w:rsidRPr="00CB2871">
        <w:rPr>
          <w:bCs/>
          <w:color w:val="auto"/>
          <w:lang w:val="uk-UA" w:eastAsia="uk-UA"/>
        </w:rPr>
        <w:t>грн./люд.</w:t>
      </w:r>
    </w:p>
    <w:p w:rsidR="000967A4" w:rsidRPr="00CB2871" w:rsidRDefault="007E410A" w:rsidP="005A0B9A">
      <w:pPr>
        <w:ind w:right="-165"/>
        <w:jc w:val="right"/>
        <w:rPr>
          <w:lang w:val="uk-UA"/>
        </w:rPr>
      </w:pPr>
      <w:r>
        <w:rPr>
          <w:lang w:val="uk-UA"/>
        </w:rPr>
        <w:t>Таблиця 3</w:t>
      </w:r>
      <w:r w:rsidR="000967A4" w:rsidRPr="00CB2871">
        <w:rPr>
          <w:lang w:val="uk-UA"/>
        </w:rPr>
        <w:t>.3</w:t>
      </w:r>
    </w:p>
    <w:p w:rsidR="000967A4" w:rsidRPr="00CB2871" w:rsidRDefault="000967A4" w:rsidP="005A0B9A">
      <w:pPr>
        <w:ind w:right="-165"/>
        <w:jc w:val="center"/>
        <w:rPr>
          <w:lang w:val="uk-UA"/>
        </w:rPr>
      </w:pPr>
      <w:r w:rsidRPr="00CB2871">
        <w:rPr>
          <w:lang w:val="uk-UA"/>
        </w:rPr>
        <w:t>Показники використання ресурсного потенціалу підприємства</w:t>
      </w:r>
    </w:p>
    <w:tbl>
      <w:tblPr>
        <w:tblW w:w="10113" w:type="dxa"/>
        <w:tblInd w:w="93" w:type="dxa"/>
        <w:tblLook w:val="0000" w:firstRow="0" w:lastRow="0" w:firstColumn="0" w:lastColumn="0" w:noHBand="0" w:noVBand="0"/>
      </w:tblPr>
      <w:tblGrid>
        <w:gridCol w:w="3795"/>
        <w:gridCol w:w="1440"/>
        <w:gridCol w:w="1421"/>
        <w:gridCol w:w="1686"/>
        <w:gridCol w:w="1771"/>
      </w:tblGrid>
      <w:tr w:rsidR="000967A4" w:rsidRPr="00CB2871">
        <w:trPr>
          <w:trHeight w:val="256"/>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67A4" w:rsidRPr="00CB2871" w:rsidRDefault="000967A4" w:rsidP="005A0B9A">
            <w:pPr>
              <w:ind w:right="-165"/>
              <w:rPr>
                <w:color w:val="auto"/>
                <w:sz w:val="20"/>
                <w:szCs w:val="20"/>
                <w:lang w:val="uk-UA"/>
              </w:rPr>
            </w:pPr>
            <w:r w:rsidRPr="00CB2871">
              <w:rPr>
                <w:color w:val="auto"/>
                <w:sz w:val="20"/>
                <w:szCs w:val="20"/>
                <w:lang w:val="uk-UA"/>
              </w:rPr>
              <w:t>Показники</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0967A4" w:rsidRPr="00CB2871" w:rsidRDefault="000967A4" w:rsidP="005A0B9A">
            <w:pPr>
              <w:ind w:right="-165"/>
              <w:rPr>
                <w:color w:val="auto"/>
                <w:sz w:val="20"/>
                <w:szCs w:val="20"/>
                <w:lang w:val="uk-UA"/>
              </w:rPr>
            </w:pPr>
            <w:r w:rsidRPr="00CB2871">
              <w:rPr>
                <w:color w:val="auto"/>
                <w:sz w:val="20"/>
                <w:szCs w:val="20"/>
                <w:lang w:val="uk-UA"/>
              </w:rPr>
              <w:t>Од. виміру</w:t>
            </w: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0967A4" w:rsidRPr="00CB2871" w:rsidRDefault="000967A4" w:rsidP="005A0B9A">
            <w:pPr>
              <w:ind w:right="-165"/>
              <w:jc w:val="center"/>
              <w:rPr>
                <w:color w:val="auto"/>
                <w:sz w:val="20"/>
                <w:szCs w:val="20"/>
                <w:lang w:val="uk-UA"/>
              </w:rPr>
            </w:pPr>
            <w:r w:rsidRPr="00CB2871">
              <w:rPr>
                <w:color w:val="auto"/>
                <w:sz w:val="20"/>
                <w:szCs w:val="20"/>
                <w:lang w:val="uk-UA"/>
              </w:rPr>
              <w:t>План</w:t>
            </w:r>
          </w:p>
        </w:tc>
        <w:tc>
          <w:tcPr>
            <w:tcW w:w="1686" w:type="dxa"/>
            <w:tcBorders>
              <w:top w:val="single" w:sz="4" w:space="0" w:color="auto"/>
              <w:left w:val="nil"/>
              <w:bottom w:val="single" w:sz="4" w:space="0" w:color="auto"/>
              <w:right w:val="single" w:sz="4" w:space="0" w:color="auto"/>
            </w:tcBorders>
            <w:shd w:val="clear" w:color="auto" w:fill="auto"/>
            <w:noWrap/>
            <w:vAlign w:val="bottom"/>
          </w:tcPr>
          <w:p w:rsidR="000967A4" w:rsidRPr="00CB2871" w:rsidRDefault="000967A4" w:rsidP="005A0B9A">
            <w:pPr>
              <w:ind w:right="-165"/>
              <w:jc w:val="center"/>
              <w:rPr>
                <w:color w:val="auto"/>
                <w:sz w:val="20"/>
                <w:szCs w:val="20"/>
                <w:lang w:val="uk-UA"/>
              </w:rPr>
            </w:pPr>
            <w:r w:rsidRPr="00CB2871">
              <w:rPr>
                <w:color w:val="auto"/>
                <w:sz w:val="20"/>
                <w:szCs w:val="20"/>
                <w:lang w:val="uk-UA"/>
              </w:rPr>
              <w:t>Звіт</w:t>
            </w:r>
          </w:p>
        </w:tc>
        <w:tc>
          <w:tcPr>
            <w:tcW w:w="1771" w:type="dxa"/>
            <w:tcBorders>
              <w:top w:val="single" w:sz="4" w:space="0" w:color="auto"/>
              <w:left w:val="nil"/>
              <w:bottom w:val="single" w:sz="4" w:space="0" w:color="auto"/>
              <w:right w:val="single" w:sz="4" w:space="0" w:color="auto"/>
            </w:tcBorders>
            <w:shd w:val="clear" w:color="auto" w:fill="auto"/>
            <w:noWrap/>
            <w:vAlign w:val="bottom"/>
          </w:tcPr>
          <w:p w:rsidR="000967A4" w:rsidRPr="00CB2871" w:rsidRDefault="000967A4" w:rsidP="005A0B9A">
            <w:pPr>
              <w:ind w:right="-165"/>
              <w:jc w:val="center"/>
              <w:rPr>
                <w:color w:val="auto"/>
                <w:sz w:val="20"/>
                <w:szCs w:val="20"/>
                <w:lang w:val="uk-UA"/>
              </w:rPr>
            </w:pPr>
            <w:r w:rsidRPr="00CB2871">
              <w:rPr>
                <w:color w:val="auto"/>
                <w:sz w:val="20"/>
                <w:szCs w:val="20"/>
                <w:lang w:val="uk-UA"/>
              </w:rPr>
              <w:t>Відхилення, %</w:t>
            </w:r>
          </w:p>
        </w:tc>
      </w:tr>
      <w:tr w:rsidR="00D945A1" w:rsidRPr="00CB2871" w:rsidTr="00A41845">
        <w:trPr>
          <w:trHeight w:val="256"/>
        </w:trPr>
        <w:tc>
          <w:tcPr>
            <w:tcW w:w="3795" w:type="dxa"/>
            <w:tcBorders>
              <w:top w:val="nil"/>
              <w:left w:val="single" w:sz="4" w:space="0" w:color="auto"/>
              <w:bottom w:val="single" w:sz="4" w:space="0" w:color="auto"/>
              <w:right w:val="single" w:sz="4" w:space="0" w:color="auto"/>
            </w:tcBorders>
            <w:shd w:val="clear" w:color="auto" w:fill="auto"/>
            <w:noWrap/>
            <w:vAlign w:val="bottom"/>
          </w:tcPr>
          <w:p w:rsidR="00D945A1" w:rsidRPr="00CB2871" w:rsidRDefault="00D945A1" w:rsidP="005A0B9A">
            <w:pPr>
              <w:ind w:right="-165"/>
              <w:rPr>
                <w:color w:val="auto"/>
                <w:sz w:val="20"/>
                <w:szCs w:val="20"/>
                <w:lang w:val="uk-UA"/>
              </w:rPr>
            </w:pPr>
            <w:r w:rsidRPr="00CB2871">
              <w:rPr>
                <w:color w:val="auto"/>
                <w:sz w:val="20"/>
                <w:szCs w:val="20"/>
                <w:lang w:val="uk-UA"/>
              </w:rPr>
              <w:t>1.Виробіток</w:t>
            </w:r>
          </w:p>
        </w:tc>
        <w:tc>
          <w:tcPr>
            <w:tcW w:w="1440" w:type="dxa"/>
            <w:tcBorders>
              <w:top w:val="nil"/>
              <w:left w:val="nil"/>
              <w:bottom w:val="single" w:sz="4" w:space="0" w:color="auto"/>
              <w:right w:val="single" w:sz="4" w:space="0" w:color="auto"/>
            </w:tcBorders>
            <w:shd w:val="clear" w:color="auto" w:fill="auto"/>
            <w:noWrap/>
            <w:vAlign w:val="bottom"/>
          </w:tcPr>
          <w:p w:rsidR="00D945A1" w:rsidRPr="00CB2871" w:rsidRDefault="00D945A1" w:rsidP="00A3704B">
            <w:pPr>
              <w:jc w:val="center"/>
              <w:rPr>
                <w:sz w:val="20"/>
                <w:szCs w:val="20"/>
                <w:lang w:val="uk-UA"/>
              </w:rPr>
            </w:pPr>
            <w:r w:rsidRPr="00CB2871">
              <w:rPr>
                <w:sz w:val="20"/>
                <w:szCs w:val="20"/>
                <w:lang w:val="uk-UA"/>
              </w:rPr>
              <w:t>грн</w:t>
            </w:r>
          </w:p>
        </w:tc>
        <w:tc>
          <w:tcPr>
            <w:tcW w:w="142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47376,99</w:t>
            </w:r>
          </w:p>
        </w:tc>
        <w:tc>
          <w:tcPr>
            <w:tcW w:w="1686"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46863,78</w:t>
            </w:r>
          </w:p>
        </w:tc>
        <w:tc>
          <w:tcPr>
            <w:tcW w:w="177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-1,08</w:t>
            </w:r>
          </w:p>
        </w:tc>
      </w:tr>
      <w:tr w:rsidR="00D945A1" w:rsidRPr="00CB2871" w:rsidTr="00A41845">
        <w:trPr>
          <w:trHeight w:val="215"/>
        </w:trPr>
        <w:tc>
          <w:tcPr>
            <w:tcW w:w="3795" w:type="dxa"/>
            <w:tcBorders>
              <w:top w:val="nil"/>
              <w:left w:val="single" w:sz="4" w:space="0" w:color="auto"/>
              <w:bottom w:val="single" w:sz="4" w:space="0" w:color="auto"/>
              <w:right w:val="single" w:sz="4" w:space="0" w:color="auto"/>
            </w:tcBorders>
            <w:shd w:val="clear" w:color="auto" w:fill="auto"/>
            <w:vAlign w:val="bottom"/>
          </w:tcPr>
          <w:p w:rsidR="00D945A1" w:rsidRPr="00CB2871" w:rsidRDefault="00D945A1" w:rsidP="005A0B9A">
            <w:pPr>
              <w:ind w:right="-165"/>
              <w:rPr>
                <w:color w:val="auto"/>
                <w:sz w:val="20"/>
                <w:szCs w:val="20"/>
                <w:lang w:val="uk-UA"/>
              </w:rPr>
            </w:pPr>
            <w:r w:rsidRPr="00CB2871">
              <w:rPr>
                <w:color w:val="auto"/>
                <w:sz w:val="20"/>
                <w:szCs w:val="20"/>
                <w:lang w:val="uk-UA"/>
              </w:rPr>
              <w:t>2.Трудомісткість продукції</w:t>
            </w:r>
          </w:p>
        </w:tc>
        <w:tc>
          <w:tcPr>
            <w:tcW w:w="1440" w:type="dxa"/>
            <w:tcBorders>
              <w:top w:val="nil"/>
              <w:left w:val="nil"/>
              <w:bottom w:val="single" w:sz="4" w:space="0" w:color="auto"/>
              <w:right w:val="single" w:sz="4" w:space="0" w:color="auto"/>
            </w:tcBorders>
            <w:shd w:val="clear" w:color="auto" w:fill="auto"/>
            <w:noWrap/>
            <w:vAlign w:val="bottom"/>
          </w:tcPr>
          <w:p w:rsidR="00D945A1" w:rsidRPr="00CB2871" w:rsidRDefault="00D945A1" w:rsidP="00A3704B">
            <w:pPr>
              <w:jc w:val="center"/>
              <w:rPr>
                <w:sz w:val="20"/>
                <w:szCs w:val="20"/>
                <w:lang w:val="uk-UA"/>
              </w:rPr>
            </w:pPr>
            <w:r w:rsidRPr="00CB2871">
              <w:rPr>
                <w:sz w:val="20"/>
                <w:szCs w:val="20"/>
                <w:lang w:val="uk-UA"/>
              </w:rPr>
              <w:t>люд-год</w:t>
            </w:r>
          </w:p>
        </w:tc>
        <w:tc>
          <w:tcPr>
            <w:tcW w:w="142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230,15</w:t>
            </w:r>
          </w:p>
        </w:tc>
        <w:tc>
          <w:tcPr>
            <w:tcW w:w="1686"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232,67</w:t>
            </w:r>
          </w:p>
        </w:tc>
        <w:tc>
          <w:tcPr>
            <w:tcW w:w="177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1,09</w:t>
            </w:r>
          </w:p>
        </w:tc>
      </w:tr>
      <w:tr w:rsidR="00D945A1" w:rsidRPr="00CB2871" w:rsidTr="00A41845">
        <w:trPr>
          <w:trHeight w:val="144"/>
        </w:trPr>
        <w:tc>
          <w:tcPr>
            <w:tcW w:w="3795" w:type="dxa"/>
            <w:tcBorders>
              <w:top w:val="nil"/>
              <w:left w:val="single" w:sz="4" w:space="0" w:color="auto"/>
              <w:bottom w:val="single" w:sz="4" w:space="0" w:color="auto"/>
              <w:right w:val="single" w:sz="4" w:space="0" w:color="auto"/>
            </w:tcBorders>
            <w:shd w:val="clear" w:color="auto" w:fill="auto"/>
            <w:vAlign w:val="bottom"/>
          </w:tcPr>
          <w:p w:rsidR="00D945A1" w:rsidRPr="00CB2871" w:rsidRDefault="00D945A1" w:rsidP="005A0B9A">
            <w:pPr>
              <w:ind w:right="-165"/>
              <w:rPr>
                <w:color w:val="auto"/>
                <w:sz w:val="20"/>
                <w:szCs w:val="20"/>
                <w:lang w:val="uk-UA"/>
              </w:rPr>
            </w:pPr>
            <w:r w:rsidRPr="00CB2871">
              <w:rPr>
                <w:color w:val="auto"/>
                <w:sz w:val="20"/>
                <w:szCs w:val="20"/>
                <w:lang w:val="uk-UA"/>
              </w:rPr>
              <w:t>3.Матеріаломісткість продукції</w:t>
            </w:r>
          </w:p>
        </w:tc>
        <w:tc>
          <w:tcPr>
            <w:tcW w:w="1440" w:type="dxa"/>
            <w:tcBorders>
              <w:top w:val="nil"/>
              <w:left w:val="nil"/>
              <w:bottom w:val="single" w:sz="4" w:space="0" w:color="auto"/>
              <w:right w:val="single" w:sz="4" w:space="0" w:color="auto"/>
            </w:tcBorders>
            <w:shd w:val="clear" w:color="auto" w:fill="auto"/>
            <w:noWrap/>
            <w:vAlign w:val="bottom"/>
          </w:tcPr>
          <w:p w:rsidR="00D945A1" w:rsidRPr="00CB2871" w:rsidRDefault="00D945A1" w:rsidP="00A3704B">
            <w:pPr>
              <w:jc w:val="center"/>
              <w:rPr>
                <w:sz w:val="20"/>
                <w:szCs w:val="20"/>
                <w:lang w:val="uk-UA"/>
              </w:rPr>
            </w:pPr>
            <w:r w:rsidRPr="00CB2871">
              <w:rPr>
                <w:sz w:val="20"/>
                <w:szCs w:val="20"/>
                <w:lang w:val="uk-UA"/>
              </w:rPr>
              <w:t>грн./грн.</w:t>
            </w:r>
          </w:p>
        </w:tc>
        <w:tc>
          <w:tcPr>
            <w:tcW w:w="142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0,0717</w:t>
            </w:r>
          </w:p>
        </w:tc>
        <w:tc>
          <w:tcPr>
            <w:tcW w:w="1686"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0,0708</w:t>
            </w:r>
          </w:p>
        </w:tc>
        <w:tc>
          <w:tcPr>
            <w:tcW w:w="177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-1,26</w:t>
            </w:r>
          </w:p>
        </w:tc>
      </w:tr>
      <w:tr w:rsidR="00D945A1" w:rsidRPr="00CB2871" w:rsidTr="00A41845">
        <w:trPr>
          <w:trHeight w:val="85"/>
        </w:trPr>
        <w:tc>
          <w:tcPr>
            <w:tcW w:w="3795" w:type="dxa"/>
            <w:tcBorders>
              <w:top w:val="nil"/>
              <w:left w:val="single" w:sz="4" w:space="0" w:color="auto"/>
              <w:bottom w:val="single" w:sz="4" w:space="0" w:color="auto"/>
              <w:right w:val="single" w:sz="4" w:space="0" w:color="auto"/>
            </w:tcBorders>
            <w:shd w:val="clear" w:color="auto" w:fill="auto"/>
            <w:vAlign w:val="bottom"/>
          </w:tcPr>
          <w:p w:rsidR="00D945A1" w:rsidRPr="00CB2871" w:rsidRDefault="00D945A1" w:rsidP="005A0B9A">
            <w:pPr>
              <w:ind w:right="-165"/>
              <w:rPr>
                <w:color w:val="auto"/>
                <w:sz w:val="20"/>
                <w:szCs w:val="20"/>
                <w:lang w:val="uk-UA"/>
              </w:rPr>
            </w:pPr>
            <w:r w:rsidRPr="00CB2871">
              <w:rPr>
                <w:color w:val="auto"/>
                <w:sz w:val="20"/>
                <w:szCs w:val="20"/>
                <w:lang w:val="uk-UA"/>
              </w:rPr>
              <w:t>4.Матеріаловіддача виробництва</w:t>
            </w:r>
          </w:p>
        </w:tc>
        <w:tc>
          <w:tcPr>
            <w:tcW w:w="1440" w:type="dxa"/>
            <w:tcBorders>
              <w:top w:val="nil"/>
              <w:left w:val="nil"/>
              <w:bottom w:val="single" w:sz="4" w:space="0" w:color="auto"/>
              <w:right w:val="single" w:sz="4" w:space="0" w:color="auto"/>
            </w:tcBorders>
            <w:shd w:val="clear" w:color="auto" w:fill="auto"/>
            <w:noWrap/>
            <w:vAlign w:val="bottom"/>
          </w:tcPr>
          <w:p w:rsidR="00D945A1" w:rsidRPr="00CB2871" w:rsidRDefault="00D945A1" w:rsidP="00A3704B">
            <w:pPr>
              <w:jc w:val="center"/>
              <w:rPr>
                <w:sz w:val="20"/>
                <w:szCs w:val="20"/>
                <w:lang w:val="uk-UA"/>
              </w:rPr>
            </w:pPr>
            <w:r w:rsidRPr="00CB2871">
              <w:rPr>
                <w:sz w:val="20"/>
                <w:szCs w:val="20"/>
                <w:lang w:val="uk-UA"/>
              </w:rPr>
              <w:t>грн./грн.</w:t>
            </w:r>
          </w:p>
        </w:tc>
        <w:tc>
          <w:tcPr>
            <w:tcW w:w="142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13,95</w:t>
            </w:r>
          </w:p>
        </w:tc>
        <w:tc>
          <w:tcPr>
            <w:tcW w:w="1686"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14,12</w:t>
            </w:r>
          </w:p>
        </w:tc>
        <w:tc>
          <w:tcPr>
            <w:tcW w:w="177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1,22</w:t>
            </w:r>
          </w:p>
        </w:tc>
      </w:tr>
      <w:tr w:rsidR="00D945A1" w:rsidRPr="00CB2871" w:rsidTr="00A41845">
        <w:trPr>
          <w:trHeight w:val="208"/>
        </w:trPr>
        <w:tc>
          <w:tcPr>
            <w:tcW w:w="3795" w:type="dxa"/>
            <w:tcBorders>
              <w:top w:val="nil"/>
              <w:left w:val="single" w:sz="4" w:space="0" w:color="auto"/>
              <w:bottom w:val="single" w:sz="4" w:space="0" w:color="auto"/>
              <w:right w:val="single" w:sz="4" w:space="0" w:color="auto"/>
            </w:tcBorders>
            <w:shd w:val="clear" w:color="auto" w:fill="auto"/>
            <w:vAlign w:val="bottom"/>
          </w:tcPr>
          <w:p w:rsidR="00D945A1" w:rsidRPr="00CB2871" w:rsidRDefault="00D945A1" w:rsidP="005A0B9A">
            <w:pPr>
              <w:ind w:right="-165"/>
              <w:rPr>
                <w:color w:val="auto"/>
                <w:sz w:val="20"/>
                <w:szCs w:val="20"/>
                <w:lang w:val="uk-UA"/>
              </w:rPr>
            </w:pPr>
            <w:r w:rsidRPr="00CB2871">
              <w:rPr>
                <w:color w:val="auto"/>
                <w:sz w:val="20"/>
                <w:szCs w:val="20"/>
                <w:lang w:val="uk-UA"/>
              </w:rPr>
              <w:t>5.Коефіцієнт обертання оборотних засобів</w:t>
            </w:r>
          </w:p>
        </w:tc>
        <w:tc>
          <w:tcPr>
            <w:tcW w:w="1440" w:type="dxa"/>
            <w:tcBorders>
              <w:top w:val="nil"/>
              <w:left w:val="nil"/>
              <w:bottom w:val="single" w:sz="4" w:space="0" w:color="auto"/>
              <w:right w:val="single" w:sz="4" w:space="0" w:color="auto"/>
            </w:tcBorders>
            <w:shd w:val="clear" w:color="auto" w:fill="auto"/>
            <w:noWrap/>
            <w:vAlign w:val="bottom"/>
          </w:tcPr>
          <w:p w:rsidR="00D945A1" w:rsidRPr="00CB2871" w:rsidRDefault="00D945A1" w:rsidP="00A3704B">
            <w:pPr>
              <w:jc w:val="center"/>
              <w:rPr>
                <w:sz w:val="20"/>
                <w:szCs w:val="20"/>
                <w:lang w:val="uk-UA"/>
              </w:rPr>
            </w:pPr>
            <w:r w:rsidRPr="00CB2871">
              <w:rPr>
                <w:sz w:val="20"/>
                <w:szCs w:val="20"/>
                <w:lang w:val="uk-UA"/>
              </w:rPr>
              <w:t>оберти</w:t>
            </w:r>
          </w:p>
        </w:tc>
        <w:tc>
          <w:tcPr>
            <w:tcW w:w="142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17,412</w:t>
            </w:r>
          </w:p>
        </w:tc>
        <w:tc>
          <w:tcPr>
            <w:tcW w:w="1686"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15,435</w:t>
            </w:r>
          </w:p>
        </w:tc>
        <w:tc>
          <w:tcPr>
            <w:tcW w:w="177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-11,35</w:t>
            </w:r>
          </w:p>
        </w:tc>
      </w:tr>
      <w:tr w:rsidR="00D945A1" w:rsidRPr="00CB2871" w:rsidTr="00A41845">
        <w:trPr>
          <w:trHeight w:val="91"/>
        </w:trPr>
        <w:tc>
          <w:tcPr>
            <w:tcW w:w="3795" w:type="dxa"/>
            <w:tcBorders>
              <w:top w:val="nil"/>
              <w:left w:val="single" w:sz="4" w:space="0" w:color="auto"/>
              <w:bottom w:val="single" w:sz="4" w:space="0" w:color="auto"/>
              <w:right w:val="single" w:sz="4" w:space="0" w:color="auto"/>
            </w:tcBorders>
            <w:shd w:val="clear" w:color="auto" w:fill="auto"/>
            <w:vAlign w:val="bottom"/>
          </w:tcPr>
          <w:p w:rsidR="00D945A1" w:rsidRPr="00CB2871" w:rsidRDefault="00D945A1" w:rsidP="005A0B9A">
            <w:pPr>
              <w:ind w:right="-165"/>
              <w:rPr>
                <w:color w:val="auto"/>
                <w:sz w:val="20"/>
                <w:szCs w:val="20"/>
                <w:lang w:val="uk-UA"/>
              </w:rPr>
            </w:pPr>
            <w:r w:rsidRPr="00CB2871">
              <w:rPr>
                <w:color w:val="auto"/>
                <w:sz w:val="20"/>
                <w:szCs w:val="20"/>
                <w:lang w:val="uk-UA"/>
              </w:rPr>
              <w:t>6.Коефіцієнт завантаження</w:t>
            </w:r>
          </w:p>
        </w:tc>
        <w:tc>
          <w:tcPr>
            <w:tcW w:w="1440" w:type="dxa"/>
            <w:tcBorders>
              <w:top w:val="nil"/>
              <w:left w:val="nil"/>
              <w:bottom w:val="single" w:sz="4" w:space="0" w:color="auto"/>
              <w:right w:val="single" w:sz="4" w:space="0" w:color="auto"/>
            </w:tcBorders>
            <w:shd w:val="clear" w:color="auto" w:fill="auto"/>
            <w:noWrap/>
            <w:vAlign w:val="bottom"/>
          </w:tcPr>
          <w:p w:rsidR="00D945A1" w:rsidRPr="00CB2871" w:rsidRDefault="00D945A1" w:rsidP="00A3704B">
            <w:pPr>
              <w:jc w:val="center"/>
              <w:rPr>
                <w:sz w:val="20"/>
                <w:szCs w:val="20"/>
                <w:lang w:val="uk-UA"/>
              </w:rPr>
            </w:pPr>
            <w:r w:rsidRPr="00CB2871">
              <w:rPr>
                <w:sz w:val="20"/>
                <w:szCs w:val="20"/>
                <w:lang w:val="uk-UA"/>
              </w:rPr>
              <w:t>грн./грн.</w:t>
            </w:r>
          </w:p>
        </w:tc>
        <w:tc>
          <w:tcPr>
            <w:tcW w:w="142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0,0574</w:t>
            </w:r>
          </w:p>
        </w:tc>
        <w:tc>
          <w:tcPr>
            <w:tcW w:w="1686"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0,0648</w:t>
            </w:r>
          </w:p>
        </w:tc>
        <w:tc>
          <w:tcPr>
            <w:tcW w:w="177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12,89</w:t>
            </w:r>
          </w:p>
        </w:tc>
      </w:tr>
      <w:tr w:rsidR="00D945A1" w:rsidRPr="00CB2871" w:rsidTr="00A41845">
        <w:trPr>
          <w:trHeight w:val="214"/>
        </w:trPr>
        <w:tc>
          <w:tcPr>
            <w:tcW w:w="3795" w:type="dxa"/>
            <w:tcBorders>
              <w:top w:val="nil"/>
              <w:left w:val="single" w:sz="4" w:space="0" w:color="auto"/>
              <w:bottom w:val="single" w:sz="4" w:space="0" w:color="auto"/>
              <w:right w:val="single" w:sz="4" w:space="0" w:color="auto"/>
            </w:tcBorders>
            <w:shd w:val="clear" w:color="auto" w:fill="auto"/>
            <w:vAlign w:val="bottom"/>
          </w:tcPr>
          <w:p w:rsidR="00D945A1" w:rsidRPr="00CB2871" w:rsidRDefault="00D945A1" w:rsidP="005A0B9A">
            <w:pPr>
              <w:ind w:right="-165"/>
              <w:rPr>
                <w:color w:val="auto"/>
                <w:sz w:val="20"/>
                <w:szCs w:val="20"/>
                <w:lang w:val="uk-UA"/>
              </w:rPr>
            </w:pPr>
            <w:r w:rsidRPr="00CB2871">
              <w:rPr>
                <w:color w:val="auto"/>
                <w:sz w:val="20"/>
                <w:szCs w:val="20"/>
                <w:lang w:val="uk-UA"/>
              </w:rPr>
              <w:t>7.Тривалість оберту</w:t>
            </w:r>
          </w:p>
        </w:tc>
        <w:tc>
          <w:tcPr>
            <w:tcW w:w="1440" w:type="dxa"/>
            <w:tcBorders>
              <w:top w:val="nil"/>
              <w:left w:val="nil"/>
              <w:bottom w:val="single" w:sz="4" w:space="0" w:color="auto"/>
              <w:right w:val="single" w:sz="4" w:space="0" w:color="auto"/>
            </w:tcBorders>
            <w:shd w:val="clear" w:color="auto" w:fill="auto"/>
            <w:noWrap/>
            <w:vAlign w:val="bottom"/>
          </w:tcPr>
          <w:p w:rsidR="00D945A1" w:rsidRPr="00CB2871" w:rsidRDefault="00D945A1" w:rsidP="00A3704B">
            <w:pPr>
              <w:jc w:val="center"/>
              <w:rPr>
                <w:sz w:val="20"/>
                <w:szCs w:val="20"/>
                <w:lang w:val="uk-UA"/>
              </w:rPr>
            </w:pPr>
            <w:r w:rsidRPr="00CB2871">
              <w:rPr>
                <w:sz w:val="20"/>
                <w:szCs w:val="20"/>
                <w:lang w:val="uk-UA"/>
              </w:rPr>
              <w:t>дні</w:t>
            </w:r>
          </w:p>
        </w:tc>
        <w:tc>
          <w:tcPr>
            <w:tcW w:w="142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20,68</w:t>
            </w:r>
          </w:p>
        </w:tc>
        <w:tc>
          <w:tcPr>
            <w:tcW w:w="1686"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23,32</w:t>
            </w:r>
          </w:p>
        </w:tc>
        <w:tc>
          <w:tcPr>
            <w:tcW w:w="177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12,77</w:t>
            </w:r>
          </w:p>
        </w:tc>
      </w:tr>
      <w:tr w:rsidR="00D945A1" w:rsidRPr="00CB2871" w:rsidTr="00A41845">
        <w:trPr>
          <w:trHeight w:val="141"/>
        </w:trPr>
        <w:tc>
          <w:tcPr>
            <w:tcW w:w="3795" w:type="dxa"/>
            <w:tcBorders>
              <w:top w:val="nil"/>
              <w:left w:val="single" w:sz="4" w:space="0" w:color="auto"/>
              <w:bottom w:val="single" w:sz="4" w:space="0" w:color="auto"/>
              <w:right w:val="single" w:sz="4" w:space="0" w:color="auto"/>
            </w:tcBorders>
            <w:shd w:val="clear" w:color="auto" w:fill="auto"/>
            <w:vAlign w:val="bottom"/>
          </w:tcPr>
          <w:p w:rsidR="00D945A1" w:rsidRPr="00CB2871" w:rsidRDefault="00D945A1" w:rsidP="005A0B9A">
            <w:pPr>
              <w:ind w:right="-165"/>
              <w:rPr>
                <w:color w:val="auto"/>
                <w:sz w:val="20"/>
                <w:szCs w:val="20"/>
                <w:lang w:val="uk-UA"/>
              </w:rPr>
            </w:pPr>
            <w:r w:rsidRPr="00CB2871">
              <w:rPr>
                <w:color w:val="auto"/>
                <w:sz w:val="20"/>
                <w:szCs w:val="20"/>
                <w:lang w:val="uk-UA"/>
              </w:rPr>
              <w:t>8.Фондовіддача</w:t>
            </w:r>
          </w:p>
        </w:tc>
        <w:tc>
          <w:tcPr>
            <w:tcW w:w="1440" w:type="dxa"/>
            <w:tcBorders>
              <w:top w:val="nil"/>
              <w:left w:val="nil"/>
              <w:bottom w:val="single" w:sz="4" w:space="0" w:color="auto"/>
              <w:right w:val="single" w:sz="4" w:space="0" w:color="auto"/>
            </w:tcBorders>
            <w:shd w:val="clear" w:color="auto" w:fill="auto"/>
            <w:noWrap/>
            <w:vAlign w:val="bottom"/>
          </w:tcPr>
          <w:p w:rsidR="00D945A1" w:rsidRPr="00CB2871" w:rsidRDefault="00D945A1" w:rsidP="00A3704B">
            <w:pPr>
              <w:jc w:val="center"/>
              <w:rPr>
                <w:sz w:val="20"/>
                <w:szCs w:val="20"/>
                <w:lang w:val="uk-UA"/>
              </w:rPr>
            </w:pPr>
            <w:r w:rsidRPr="00CB2871">
              <w:rPr>
                <w:sz w:val="20"/>
                <w:szCs w:val="20"/>
                <w:lang w:val="uk-UA"/>
              </w:rPr>
              <w:t>грн./грн.</w:t>
            </w:r>
          </w:p>
        </w:tc>
        <w:tc>
          <w:tcPr>
            <w:tcW w:w="142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23,9347</w:t>
            </w:r>
          </w:p>
        </w:tc>
        <w:tc>
          <w:tcPr>
            <w:tcW w:w="1686"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22,1296</w:t>
            </w:r>
          </w:p>
        </w:tc>
        <w:tc>
          <w:tcPr>
            <w:tcW w:w="177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-7,54</w:t>
            </w:r>
          </w:p>
        </w:tc>
      </w:tr>
      <w:tr w:rsidR="00D945A1" w:rsidRPr="00CB2871" w:rsidTr="00A41845">
        <w:trPr>
          <w:trHeight w:val="264"/>
        </w:trPr>
        <w:tc>
          <w:tcPr>
            <w:tcW w:w="3795" w:type="dxa"/>
            <w:tcBorders>
              <w:top w:val="nil"/>
              <w:left w:val="single" w:sz="4" w:space="0" w:color="auto"/>
              <w:bottom w:val="single" w:sz="4" w:space="0" w:color="auto"/>
              <w:right w:val="single" w:sz="4" w:space="0" w:color="auto"/>
            </w:tcBorders>
            <w:shd w:val="clear" w:color="auto" w:fill="auto"/>
            <w:vAlign w:val="bottom"/>
          </w:tcPr>
          <w:p w:rsidR="00D945A1" w:rsidRPr="00CB2871" w:rsidRDefault="00D945A1" w:rsidP="005A0B9A">
            <w:pPr>
              <w:ind w:right="-165"/>
              <w:rPr>
                <w:color w:val="auto"/>
                <w:sz w:val="20"/>
                <w:szCs w:val="20"/>
                <w:lang w:val="uk-UA"/>
              </w:rPr>
            </w:pPr>
            <w:r w:rsidRPr="00CB2871">
              <w:rPr>
                <w:color w:val="auto"/>
                <w:sz w:val="20"/>
                <w:szCs w:val="20"/>
                <w:lang w:val="uk-UA"/>
              </w:rPr>
              <w:t>9.Фондомісткість виробництва</w:t>
            </w:r>
          </w:p>
        </w:tc>
        <w:tc>
          <w:tcPr>
            <w:tcW w:w="1440" w:type="dxa"/>
            <w:tcBorders>
              <w:top w:val="nil"/>
              <w:left w:val="nil"/>
              <w:bottom w:val="single" w:sz="4" w:space="0" w:color="auto"/>
              <w:right w:val="single" w:sz="4" w:space="0" w:color="auto"/>
            </w:tcBorders>
            <w:shd w:val="clear" w:color="auto" w:fill="auto"/>
            <w:noWrap/>
            <w:vAlign w:val="bottom"/>
          </w:tcPr>
          <w:p w:rsidR="00D945A1" w:rsidRPr="00CB2871" w:rsidRDefault="00D945A1" w:rsidP="00A3704B">
            <w:pPr>
              <w:jc w:val="center"/>
              <w:rPr>
                <w:sz w:val="20"/>
                <w:szCs w:val="20"/>
                <w:lang w:val="uk-UA"/>
              </w:rPr>
            </w:pPr>
            <w:r w:rsidRPr="00CB2871">
              <w:rPr>
                <w:sz w:val="20"/>
                <w:szCs w:val="20"/>
                <w:lang w:val="uk-UA"/>
              </w:rPr>
              <w:t>грн./грн.</w:t>
            </w:r>
          </w:p>
        </w:tc>
        <w:tc>
          <w:tcPr>
            <w:tcW w:w="142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0,0418</w:t>
            </w:r>
          </w:p>
        </w:tc>
        <w:tc>
          <w:tcPr>
            <w:tcW w:w="1686"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0,0452</w:t>
            </w:r>
          </w:p>
        </w:tc>
        <w:tc>
          <w:tcPr>
            <w:tcW w:w="177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8,13</w:t>
            </w:r>
          </w:p>
        </w:tc>
      </w:tr>
      <w:tr w:rsidR="00D945A1" w:rsidRPr="00CB2871" w:rsidTr="00A41845">
        <w:trPr>
          <w:trHeight w:val="70"/>
        </w:trPr>
        <w:tc>
          <w:tcPr>
            <w:tcW w:w="3795" w:type="dxa"/>
            <w:tcBorders>
              <w:top w:val="nil"/>
              <w:left w:val="single" w:sz="4" w:space="0" w:color="auto"/>
              <w:bottom w:val="single" w:sz="4" w:space="0" w:color="auto"/>
              <w:right w:val="single" w:sz="4" w:space="0" w:color="auto"/>
            </w:tcBorders>
            <w:shd w:val="clear" w:color="auto" w:fill="auto"/>
            <w:vAlign w:val="bottom"/>
          </w:tcPr>
          <w:p w:rsidR="00D945A1" w:rsidRPr="00CB2871" w:rsidRDefault="00D945A1" w:rsidP="005A0B9A">
            <w:pPr>
              <w:ind w:right="-165"/>
              <w:rPr>
                <w:color w:val="auto"/>
                <w:sz w:val="20"/>
                <w:szCs w:val="20"/>
                <w:lang w:val="uk-UA"/>
              </w:rPr>
            </w:pPr>
            <w:r w:rsidRPr="00CB2871">
              <w:rPr>
                <w:color w:val="auto"/>
                <w:sz w:val="20"/>
                <w:szCs w:val="20"/>
                <w:lang w:val="uk-UA"/>
              </w:rPr>
              <w:t>10.Фондоозброєність праці</w:t>
            </w:r>
          </w:p>
        </w:tc>
        <w:tc>
          <w:tcPr>
            <w:tcW w:w="1440" w:type="dxa"/>
            <w:tcBorders>
              <w:top w:val="nil"/>
              <w:left w:val="nil"/>
              <w:bottom w:val="single" w:sz="4" w:space="0" w:color="auto"/>
              <w:right w:val="single" w:sz="4" w:space="0" w:color="auto"/>
            </w:tcBorders>
            <w:shd w:val="clear" w:color="auto" w:fill="auto"/>
            <w:noWrap/>
            <w:vAlign w:val="bottom"/>
          </w:tcPr>
          <w:p w:rsidR="00D945A1" w:rsidRPr="00CB2871" w:rsidRDefault="00D945A1" w:rsidP="00A3704B">
            <w:pPr>
              <w:jc w:val="center"/>
              <w:rPr>
                <w:sz w:val="20"/>
                <w:szCs w:val="20"/>
                <w:lang w:val="uk-UA"/>
              </w:rPr>
            </w:pPr>
            <w:r w:rsidRPr="00CB2871">
              <w:rPr>
                <w:sz w:val="20"/>
                <w:szCs w:val="20"/>
                <w:lang w:val="uk-UA"/>
              </w:rPr>
              <w:t>грн./люд.</w:t>
            </w:r>
          </w:p>
        </w:tc>
        <w:tc>
          <w:tcPr>
            <w:tcW w:w="142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1979,43</w:t>
            </w:r>
          </w:p>
        </w:tc>
        <w:tc>
          <w:tcPr>
            <w:tcW w:w="1686"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2117,69</w:t>
            </w:r>
          </w:p>
        </w:tc>
        <w:tc>
          <w:tcPr>
            <w:tcW w:w="177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6,98</w:t>
            </w:r>
          </w:p>
        </w:tc>
      </w:tr>
    </w:tbl>
    <w:p w:rsidR="000967A4" w:rsidRPr="00CB2871" w:rsidRDefault="000967A4" w:rsidP="005A0B9A">
      <w:pPr>
        <w:ind w:right="-165"/>
        <w:rPr>
          <w:lang w:val="uk-UA"/>
        </w:rPr>
      </w:pPr>
    </w:p>
    <w:p w:rsidR="0004545A" w:rsidRPr="00CB2871" w:rsidRDefault="0004545A" w:rsidP="005A0B9A">
      <w:pPr>
        <w:pStyle w:val="a7"/>
        <w:spacing w:line="360" w:lineRule="auto"/>
        <w:ind w:left="0" w:right="-165"/>
        <w:rPr>
          <w:rFonts w:ascii="Times New Roman" w:eastAsia="Times New Roman" w:hAnsi="Times New Roman"/>
          <w:sz w:val="24"/>
          <w:szCs w:val="24"/>
        </w:rPr>
      </w:pPr>
      <w:r w:rsidRPr="00CB2871">
        <w:rPr>
          <w:rFonts w:ascii="Times New Roman" w:eastAsia="Times New Roman" w:hAnsi="Times New Roman"/>
          <w:sz w:val="24"/>
          <w:szCs w:val="24"/>
        </w:rPr>
        <w:t xml:space="preserve">    Висновок : у звітному році для підприємства позитивним є збільшення</w:t>
      </w:r>
      <w:r w:rsidR="008C52F9">
        <w:rPr>
          <w:rFonts w:ascii="Times New Roman" w:eastAsia="Times New Roman" w:hAnsi="Times New Roman"/>
          <w:sz w:val="24"/>
          <w:szCs w:val="24"/>
        </w:rPr>
        <w:t xml:space="preserve"> трудомісткості продукції</w:t>
      </w:r>
      <w:r w:rsidR="00C974ED">
        <w:rPr>
          <w:rFonts w:ascii="Times New Roman" w:eastAsia="Times New Roman" w:hAnsi="Times New Roman"/>
          <w:sz w:val="24"/>
          <w:szCs w:val="24"/>
        </w:rPr>
        <w:t>, матеріаловіддачі виробництва,</w:t>
      </w:r>
      <w:r w:rsidR="00D945A1">
        <w:rPr>
          <w:rFonts w:ascii="Times New Roman" w:eastAsia="Times New Roman" w:hAnsi="Times New Roman"/>
          <w:sz w:val="24"/>
          <w:szCs w:val="24"/>
        </w:rPr>
        <w:t xml:space="preserve"> </w:t>
      </w:r>
      <w:r w:rsidR="00806CB0" w:rsidRPr="00CB2871">
        <w:rPr>
          <w:rFonts w:ascii="Times New Roman" w:eastAsia="Times New Roman" w:hAnsi="Times New Roman"/>
          <w:sz w:val="24"/>
          <w:szCs w:val="24"/>
        </w:rPr>
        <w:t xml:space="preserve">коефіцієнт </w:t>
      </w:r>
      <w:r w:rsidR="007744EF">
        <w:rPr>
          <w:rFonts w:ascii="Times New Roman" w:eastAsia="Times New Roman" w:hAnsi="Times New Roman"/>
          <w:sz w:val="24"/>
          <w:szCs w:val="24"/>
        </w:rPr>
        <w:t>завантаження</w:t>
      </w:r>
      <w:r w:rsidR="0076582F">
        <w:rPr>
          <w:rFonts w:ascii="Times New Roman" w:eastAsia="Times New Roman" w:hAnsi="Times New Roman"/>
          <w:sz w:val="24"/>
          <w:szCs w:val="24"/>
        </w:rPr>
        <w:t xml:space="preserve">, </w:t>
      </w:r>
      <w:r w:rsidR="007744EF">
        <w:rPr>
          <w:rFonts w:ascii="Times New Roman" w:eastAsia="Times New Roman" w:hAnsi="Times New Roman"/>
          <w:sz w:val="24"/>
          <w:szCs w:val="24"/>
        </w:rPr>
        <w:t xml:space="preserve">тривалість оберту, </w:t>
      </w:r>
      <w:r w:rsidR="00596F5B">
        <w:rPr>
          <w:rFonts w:ascii="Times New Roman" w:eastAsia="Times New Roman" w:hAnsi="Times New Roman"/>
          <w:sz w:val="24"/>
          <w:szCs w:val="24"/>
        </w:rPr>
        <w:t>фондо</w:t>
      </w:r>
      <w:r w:rsidR="00F0591D">
        <w:rPr>
          <w:rFonts w:ascii="Times New Roman" w:eastAsia="Times New Roman" w:hAnsi="Times New Roman"/>
          <w:sz w:val="24"/>
          <w:szCs w:val="24"/>
        </w:rPr>
        <w:t>місткість виробництва</w:t>
      </w:r>
      <w:r w:rsidR="00BC11F5" w:rsidRPr="00CB2871">
        <w:rPr>
          <w:rFonts w:ascii="Times New Roman" w:eastAsia="Times New Roman" w:hAnsi="Times New Roman"/>
          <w:sz w:val="24"/>
          <w:szCs w:val="24"/>
        </w:rPr>
        <w:t xml:space="preserve"> і</w:t>
      </w:r>
      <w:r w:rsidR="00D945A1">
        <w:rPr>
          <w:rFonts w:ascii="Times New Roman" w:eastAsia="Times New Roman" w:hAnsi="Times New Roman"/>
          <w:sz w:val="24"/>
          <w:szCs w:val="24"/>
        </w:rPr>
        <w:t xml:space="preserve"> </w:t>
      </w:r>
      <w:r w:rsidR="00BC11F5" w:rsidRPr="00CB2871">
        <w:rPr>
          <w:rFonts w:ascii="Times New Roman" w:eastAsia="Times New Roman" w:hAnsi="Times New Roman"/>
          <w:sz w:val="24"/>
          <w:szCs w:val="24"/>
        </w:rPr>
        <w:t>фондо</w:t>
      </w:r>
      <w:r w:rsidR="0076582F">
        <w:rPr>
          <w:rFonts w:ascii="Times New Roman" w:eastAsia="Times New Roman" w:hAnsi="Times New Roman"/>
          <w:sz w:val="24"/>
          <w:szCs w:val="24"/>
        </w:rPr>
        <w:t>озброєності праці</w:t>
      </w:r>
      <w:r w:rsidR="00BC11F5" w:rsidRPr="00CB2871">
        <w:rPr>
          <w:rFonts w:ascii="Times New Roman" w:eastAsia="Times New Roman" w:hAnsi="Times New Roman"/>
          <w:sz w:val="24"/>
          <w:szCs w:val="24"/>
        </w:rPr>
        <w:t>.</w:t>
      </w:r>
    </w:p>
    <w:p w:rsidR="00EB0A57" w:rsidRPr="00CB2871" w:rsidRDefault="00EB0A57">
      <w:pPr>
        <w:rPr>
          <w:b/>
          <w:sz w:val="28"/>
          <w:szCs w:val="28"/>
          <w:lang w:val="uk-UA"/>
        </w:rPr>
      </w:pPr>
      <w:r w:rsidRPr="00CB2871">
        <w:rPr>
          <w:b/>
          <w:sz w:val="28"/>
          <w:szCs w:val="28"/>
          <w:lang w:val="uk-UA"/>
        </w:rPr>
        <w:br w:type="page"/>
      </w:r>
    </w:p>
    <w:p w:rsidR="00204033" w:rsidRPr="00CB2871" w:rsidRDefault="007E410A" w:rsidP="005A0B9A">
      <w:pPr>
        <w:spacing w:line="360" w:lineRule="auto"/>
        <w:ind w:right="-165"/>
        <w:jc w:val="center"/>
        <w:rPr>
          <w:b/>
          <w:sz w:val="28"/>
          <w:szCs w:val="28"/>
          <w:lang w:val="uk-UA"/>
        </w:rPr>
      </w:pPr>
      <w:r>
        <w:rPr>
          <w:b/>
          <w:sz w:val="28"/>
          <w:szCs w:val="28"/>
          <w:lang w:val="uk-UA"/>
        </w:rPr>
        <w:lastRenderedPageBreak/>
        <w:t>РОЗДІЛ 4</w:t>
      </w:r>
    </w:p>
    <w:p w:rsidR="00204033" w:rsidRPr="00CB2871" w:rsidRDefault="007E410A" w:rsidP="006B715F">
      <w:pPr>
        <w:spacing w:line="360" w:lineRule="auto"/>
        <w:ind w:right="-165"/>
        <w:jc w:val="center"/>
        <w:rPr>
          <w:b/>
          <w:lang w:val="uk-UA"/>
        </w:rPr>
      </w:pPr>
      <w:r>
        <w:rPr>
          <w:b/>
          <w:lang w:val="uk-UA"/>
        </w:rPr>
        <w:t>4</w:t>
      </w:r>
      <w:r w:rsidR="00204033" w:rsidRPr="00CB2871">
        <w:rPr>
          <w:b/>
          <w:lang w:val="uk-UA"/>
        </w:rPr>
        <w:t xml:space="preserve">.1.Визначення показників ефективності інвестицій у проекти розвитку </w:t>
      </w:r>
      <w:r w:rsidR="002820D4" w:rsidRPr="00CB2871">
        <w:rPr>
          <w:b/>
          <w:lang w:val="uk-UA"/>
        </w:rPr>
        <w:t>підприємства</w:t>
      </w:r>
      <w:r w:rsidR="00204033" w:rsidRPr="00CB2871">
        <w:rPr>
          <w:b/>
          <w:lang w:val="uk-UA"/>
        </w:rPr>
        <w:t xml:space="preserve"> в наступному році</w:t>
      </w:r>
    </w:p>
    <w:p w:rsidR="00204033" w:rsidRPr="00CB2871" w:rsidRDefault="002820D4" w:rsidP="005A0B9A">
      <w:pPr>
        <w:spacing w:line="360" w:lineRule="auto"/>
        <w:ind w:right="-165"/>
        <w:jc w:val="both"/>
        <w:rPr>
          <w:lang w:val="uk-UA"/>
        </w:rPr>
      </w:pPr>
      <w:r w:rsidRPr="00CB2871">
        <w:rPr>
          <w:lang w:val="uk-UA"/>
        </w:rPr>
        <w:t>Інвестиції-</w:t>
      </w:r>
      <w:r w:rsidR="00F92E01" w:rsidRPr="00CB2871">
        <w:rPr>
          <w:lang w:val="uk-UA"/>
        </w:rPr>
        <w:t>всі види майнових та інтелектуальних цінностей,що вкладаються в об’єкти підприємницької та інших видів діяльності,в результаті якої створюється прибуток (дохід) або досягається соціальний ефект.</w:t>
      </w:r>
    </w:p>
    <w:p w:rsidR="00361747" w:rsidRPr="00CB2871" w:rsidRDefault="00797020" w:rsidP="00361747">
      <w:pPr>
        <w:pStyle w:val="a5"/>
        <w:ind w:firstLine="567"/>
        <w:jc w:val="both"/>
      </w:pPr>
      <w:r>
        <w:rPr>
          <w:noProof/>
        </w:rPr>
        <w:pict>
          <v:shape id="_x0000_s1032" type="#_x0000_t75" style="position:absolute;left:0;text-align:left;margin-left:213.1pt;margin-top:15.1pt;width:66pt;height:37pt;z-index:251660288" o:allowincell="f">
            <v:imagedata r:id="rId34" o:title=""/>
            <w10:wrap type="topAndBottom"/>
          </v:shape>
          <o:OLEObject Type="Embed" ProgID="Equation.3" ShapeID="_x0000_s1032" DrawAspect="Content" ObjectID="_1424700636" r:id="rId35"/>
        </w:pict>
      </w:r>
      <w:r w:rsidR="00361747" w:rsidRPr="00CB2871">
        <w:t>Період окупності інвестицій:</w:t>
      </w:r>
    </w:p>
    <w:p w:rsidR="00361747" w:rsidRPr="00CB2871" w:rsidRDefault="00361747" w:rsidP="00361747">
      <w:pPr>
        <w:pStyle w:val="a5"/>
        <w:jc w:val="both"/>
      </w:pPr>
      <w:r w:rsidRPr="00CB2871">
        <w:t>де Ток - період окупності інвестицій за проектом,роки;</w:t>
      </w:r>
    </w:p>
    <w:p w:rsidR="00361747" w:rsidRPr="00CB2871" w:rsidRDefault="00361747" w:rsidP="00361747">
      <w:pPr>
        <w:pStyle w:val="a5"/>
        <w:ind w:left="426" w:hanging="142"/>
        <w:jc w:val="both"/>
      </w:pPr>
      <w:r w:rsidRPr="00CB2871">
        <w:t>Іп – інвестиції у проект, грн;</w:t>
      </w:r>
    </w:p>
    <w:p w:rsidR="00361747" w:rsidRPr="00CB2871" w:rsidRDefault="00361747" w:rsidP="00361747">
      <w:pPr>
        <w:spacing w:line="360" w:lineRule="auto"/>
        <w:ind w:right="-165"/>
        <w:rPr>
          <w:lang w:val="uk-UA"/>
        </w:rPr>
      </w:pPr>
      <w:r w:rsidRPr="00CB2871">
        <w:rPr>
          <w:lang w:val="uk-UA"/>
        </w:rPr>
        <w:t>ГПсер– середньорічна сума грошового потоку відреалізації проекту за час йогоексплуатації (віддачі), грн.</w:t>
      </w:r>
    </w:p>
    <w:p w:rsidR="00361747" w:rsidRPr="00CB2871" w:rsidRDefault="00361747" w:rsidP="00361747">
      <w:pPr>
        <w:rPr>
          <w:bCs/>
          <w:iCs/>
          <w:color w:val="auto"/>
          <w:lang w:val="uk-UA" w:eastAsia="uk-UA"/>
        </w:rPr>
      </w:pPr>
      <w:r w:rsidRPr="00CB2871">
        <w:rPr>
          <w:bCs/>
          <w:iCs/>
          <w:color w:val="auto"/>
          <w:lang w:val="uk-UA" w:eastAsia="uk-UA"/>
        </w:rPr>
        <w:t>Перший проект:</w:t>
      </w:r>
    </w:p>
    <w:p w:rsidR="00361747" w:rsidRPr="003F4656" w:rsidRDefault="00361747" w:rsidP="00361747">
      <w:pPr>
        <w:rPr>
          <w:color w:val="auto"/>
        </w:rPr>
      </w:pPr>
      <w:r w:rsidRPr="00CB2871">
        <w:rPr>
          <w:color w:val="auto"/>
          <w:lang w:val="uk-UA" w:eastAsia="uk-UA"/>
        </w:rPr>
        <w:t>Ток=</w:t>
      </w:r>
      <w:r w:rsidR="000E1BBB" w:rsidRPr="000E1BBB">
        <w:rPr>
          <w:color w:val="auto"/>
        </w:rPr>
        <w:t>1711,5*1000/(4513441,16/5,4)=2,1</w:t>
      </w:r>
      <w:r w:rsidR="006A54AA" w:rsidRPr="00CB2871">
        <w:rPr>
          <w:color w:val="auto"/>
          <w:lang w:val="uk-UA" w:eastAsia="uk-UA"/>
        </w:rPr>
        <w:t>р</w:t>
      </w:r>
      <w:r w:rsidR="002D1365" w:rsidRPr="00CB2871">
        <w:rPr>
          <w:color w:val="auto"/>
          <w:lang w:val="uk-UA" w:eastAsia="uk-UA"/>
        </w:rPr>
        <w:t>о</w:t>
      </w:r>
      <w:r w:rsidR="006A54AA" w:rsidRPr="00CB2871">
        <w:rPr>
          <w:color w:val="auto"/>
          <w:lang w:val="uk-UA" w:eastAsia="uk-UA"/>
        </w:rPr>
        <w:t>к</w:t>
      </w:r>
      <w:r w:rsidR="002D07F6">
        <w:rPr>
          <w:color w:val="auto"/>
          <w:lang w:val="uk-UA" w:eastAsia="uk-UA"/>
        </w:rPr>
        <w:t>и</w:t>
      </w:r>
    </w:p>
    <w:p w:rsidR="00361747" w:rsidRPr="00CB2871" w:rsidRDefault="00361747" w:rsidP="00361747">
      <w:pPr>
        <w:rPr>
          <w:bCs/>
          <w:iCs/>
          <w:color w:val="auto"/>
          <w:lang w:val="uk-UA" w:eastAsia="uk-UA"/>
        </w:rPr>
      </w:pPr>
    </w:p>
    <w:p w:rsidR="00361747" w:rsidRPr="00CB2871" w:rsidRDefault="00361747" w:rsidP="00361747">
      <w:pPr>
        <w:rPr>
          <w:bCs/>
          <w:iCs/>
          <w:color w:val="auto"/>
          <w:lang w:val="uk-UA" w:eastAsia="uk-UA"/>
        </w:rPr>
      </w:pPr>
      <w:r w:rsidRPr="00CB2871">
        <w:rPr>
          <w:bCs/>
          <w:iCs/>
          <w:color w:val="auto"/>
          <w:lang w:val="uk-UA" w:eastAsia="uk-UA"/>
        </w:rPr>
        <w:t>Другий проект:</w:t>
      </w:r>
    </w:p>
    <w:p w:rsidR="00361747" w:rsidRPr="003F4656" w:rsidRDefault="00361747" w:rsidP="00361747">
      <w:pPr>
        <w:rPr>
          <w:color w:val="auto"/>
        </w:rPr>
      </w:pPr>
      <w:r w:rsidRPr="00CB2871">
        <w:rPr>
          <w:color w:val="auto"/>
          <w:lang w:val="uk-UA" w:eastAsia="uk-UA"/>
        </w:rPr>
        <w:t>Ток=</w:t>
      </w:r>
      <w:r w:rsidR="000E1BBB" w:rsidRPr="000E1BBB">
        <w:rPr>
          <w:color w:val="auto"/>
        </w:rPr>
        <w:t>1711,5*1000/(7364627,944/4,2)=1,5</w:t>
      </w:r>
      <w:r w:rsidRPr="00CB2871">
        <w:rPr>
          <w:bCs/>
          <w:color w:val="auto"/>
          <w:lang w:val="uk-UA" w:eastAsia="uk-UA"/>
        </w:rPr>
        <w:t>р</w:t>
      </w:r>
      <w:r w:rsidR="00934E43" w:rsidRPr="00CB2871">
        <w:rPr>
          <w:bCs/>
          <w:color w:val="auto"/>
          <w:lang w:val="uk-UA" w:eastAsia="uk-UA"/>
        </w:rPr>
        <w:t>о</w:t>
      </w:r>
      <w:r w:rsidRPr="00CB2871">
        <w:rPr>
          <w:bCs/>
          <w:color w:val="auto"/>
          <w:lang w:val="uk-UA" w:eastAsia="uk-UA"/>
        </w:rPr>
        <w:t>к</w:t>
      </w:r>
      <w:r w:rsidR="0076582F">
        <w:rPr>
          <w:bCs/>
          <w:color w:val="auto"/>
          <w:lang w:val="uk-UA" w:eastAsia="uk-UA"/>
        </w:rPr>
        <w:t>и</w:t>
      </w:r>
    </w:p>
    <w:p w:rsidR="00361747" w:rsidRPr="00CB2871" w:rsidRDefault="008C52F9" w:rsidP="008C52F9">
      <w:pPr>
        <w:tabs>
          <w:tab w:val="left" w:pos="4203"/>
        </w:tabs>
        <w:rPr>
          <w:color w:val="auto"/>
          <w:lang w:val="uk-UA" w:eastAsia="uk-UA"/>
        </w:rPr>
      </w:pPr>
      <w:r>
        <w:rPr>
          <w:color w:val="auto"/>
          <w:lang w:val="uk-UA" w:eastAsia="uk-UA"/>
        </w:rPr>
        <w:tab/>
      </w:r>
    </w:p>
    <w:p w:rsidR="00361747" w:rsidRPr="00CB2871" w:rsidRDefault="00361747" w:rsidP="00361747">
      <w:pPr>
        <w:rPr>
          <w:bCs/>
          <w:iCs/>
          <w:color w:val="auto"/>
          <w:lang w:val="uk-UA" w:eastAsia="uk-UA"/>
        </w:rPr>
      </w:pPr>
      <w:r w:rsidRPr="00CB2871">
        <w:rPr>
          <w:bCs/>
          <w:iCs/>
          <w:color w:val="auto"/>
          <w:lang w:val="uk-UA" w:eastAsia="uk-UA"/>
        </w:rPr>
        <w:t>Третій проект:</w:t>
      </w:r>
    </w:p>
    <w:p w:rsidR="00361747" w:rsidRPr="003F4656" w:rsidRDefault="00361747" w:rsidP="00361747">
      <w:pPr>
        <w:rPr>
          <w:color w:val="auto"/>
        </w:rPr>
      </w:pPr>
      <w:r w:rsidRPr="00CB2871">
        <w:rPr>
          <w:color w:val="auto"/>
          <w:lang w:val="uk-UA" w:eastAsia="uk-UA"/>
        </w:rPr>
        <w:t>Ток=</w:t>
      </w:r>
      <w:r w:rsidR="000E1BBB" w:rsidRPr="000E1BBB">
        <w:rPr>
          <w:color w:val="auto"/>
        </w:rPr>
        <w:t>1311,2*1000/(5784979,167/3,6)=0,9</w:t>
      </w:r>
      <w:r w:rsidR="00CA7BEC" w:rsidRPr="00CB2871">
        <w:rPr>
          <w:bCs/>
          <w:color w:val="auto"/>
          <w:lang w:val="uk-UA" w:eastAsia="uk-UA"/>
        </w:rPr>
        <w:t>р</w:t>
      </w:r>
      <w:r w:rsidR="0076582F">
        <w:rPr>
          <w:bCs/>
          <w:color w:val="auto"/>
          <w:lang w:val="uk-UA" w:eastAsia="uk-UA"/>
        </w:rPr>
        <w:t>о</w:t>
      </w:r>
      <w:r w:rsidR="00CA7BEC" w:rsidRPr="00CB2871">
        <w:rPr>
          <w:bCs/>
          <w:color w:val="auto"/>
          <w:lang w:val="uk-UA" w:eastAsia="uk-UA"/>
        </w:rPr>
        <w:t>к</w:t>
      </w:r>
      <w:r w:rsidR="00EF58A7">
        <w:rPr>
          <w:bCs/>
          <w:color w:val="auto"/>
          <w:lang w:val="uk-UA" w:eastAsia="uk-UA"/>
        </w:rPr>
        <w:t>и</w:t>
      </w:r>
    </w:p>
    <w:p w:rsidR="00361747" w:rsidRPr="00CB2871" w:rsidRDefault="00361747" w:rsidP="00361747">
      <w:pPr>
        <w:rPr>
          <w:color w:val="auto"/>
          <w:sz w:val="20"/>
          <w:szCs w:val="20"/>
          <w:lang w:val="uk-UA" w:eastAsia="uk-UA"/>
        </w:rPr>
      </w:pPr>
    </w:p>
    <w:p w:rsidR="00361747" w:rsidRPr="00CB2871" w:rsidRDefault="00797020" w:rsidP="00361747">
      <w:pPr>
        <w:pStyle w:val="a5"/>
        <w:ind w:firstLine="567"/>
        <w:jc w:val="both"/>
      </w:pPr>
      <w:r>
        <w:rPr>
          <w:noProof/>
        </w:rPr>
        <w:pict>
          <v:shape id="_x0000_s1033" type="#_x0000_t75" style="position:absolute;left:0;text-align:left;margin-left:71.1pt;margin-top:40.1pt;width:344.05pt;height:38.1pt;z-index:251662336" o:allowincell="f">
            <v:imagedata r:id="rId36" o:title=""/>
            <w10:wrap type="topAndBottom"/>
          </v:shape>
          <o:OLEObject Type="Embed" ProgID="Equation.3" ShapeID="_x0000_s1033" DrawAspect="Content" ObjectID="_1424700637" r:id="rId37"/>
        </w:pict>
      </w:r>
      <w:r w:rsidR="00361747" w:rsidRPr="00CB2871">
        <w:t>Сумарний приведений грошовий потік визначається дисконтуванням грошових потоків за роками:</w:t>
      </w:r>
    </w:p>
    <w:p w:rsidR="00361747" w:rsidRPr="00CB2871" w:rsidRDefault="00361747" w:rsidP="00361747">
      <w:pPr>
        <w:pStyle w:val="a5"/>
        <w:ind w:firstLine="283"/>
        <w:jc w:val="both"/>
      </w:pPr>
    </w:p>
    <w:p w:rsidR="00361747" w:rsidRPr="00CB2871" w:rsidRDefault="00361747" w:rsidP="00361747">
      <w:pPr>
        <w:pStyle w:val="a5"/>
        <w:ind w:firstLine="283"/>
        <w:jc w:val="both"/>
      </w:pPr>
      <w:r w:rsidRPr="00CB2871">
        <w:t>де ГП</w:t>
      </w:r>
      <w:r w:rsidRPr="00CB2871">
        <w:rPr>
          <w:vertAlign w:val="subscript"/>
        </w:rPr>
        <w:t>k</w:t>
      </w:r>
      <w:r w:rsidRPr="00CB2871">
        <w:t xml:space="preserve"> - сума грошового потоку в роціk, грн;</w:t>
      </w:r>
    </w:p>
    <w:p w:rsidR="00361747" w:rsidRPr="00CB2871" w:rsidRDefault="00361747" w:rsidP="00361747">
      <w:pPr>
        <w:pStyle w:val="a5"/>
        <w:ind w:firstLine="567"/>
        <w:jc w:val="both"/>
      </w:pPr>
      <w:r w:rsidRPr="00CB2871">
        <w:t>і – норма дисконту;</w:t>
      </w:r>
    </w:p>
    <w:p w:rsidR="00361747" w:rsidRPr="00CB2871" w:rsidRDefault="00361747" w:rsidP="00361747">
      <w:pPr>
        <w:pStyle w:val="a5"/>
        <w:ind w:firstLine="567"/>
        <w:jc w:val="both"/>
      </w:pPr>
      <w:r w:rsidRPr="00CB2871">
        <w:t>n - кількість років періоду приведення;</w:t>
      </w:r>
    </w:p>
    <w:p w:rsidR="00361747" w:rsidRPr="00CB2871" w:rsidRDefault="00361747" w:rsidP="00361747">
      <w:pPr>
        <w:pStyle w:val="a5"/>
        <w:ind w:firstLine="567"/>
        <w:jc w:val="both"/>
      </w:pPr>
      <w:r w:rsidRPr="00CB2871">
        <w:t>k - номер року (1,…,n).</w:t>
      </w:r>
    </w:p>
    <w:p w:rsidR="00361747" w:rsidRPr="00CB2871" w:rsidRDefault="00361747" w:rsidP="00361747">
      <w:pPr>
        <w:rPr>
          <w:color w:val="auto"/>
          <w:lang w:val="uk-UA" w:eastAsia="uk-UA"/>
        </w:rPr>
      </w:pPr>
    </w:p>
    <w:p w:rsidR="00361747" w:rsidRPr="00CB2871" w:rsidRDefault="00361747" w:rsidP="00361747">
      <w:pPr>
        <w:rPr>
          <w:bCs/>
          <w:iCs/>
          <w:color w:val="auto"/>
          <w:lang w:val="uk-UA" w:eastAsia="uk-UA"/>
        </w:rPr>
      </w:pPr>
      <w:r w:rsidRPr="00CB2871">
        <w:rPr>
          <w:bCs/>
          <w:iCs/>
          <w:color w:val="auto"/>
          <w:lang w:val="uk-UA" w:eastAsia="uk-UA"/>
        </w:rPr>
        <w:t>Перший проект:</w:t>
      </w:r>
    </w:p>
    <w:p w:rsidR="00F833A4" w:rsidRPr="003F4656" w:rsidRDefault="00361747" w:rsidP="00934E43">
      <w:pPr>
        <w:rPr>
          <w:color w:val="auto"/>
        </w:rPr>
      </w:pPr>
      <w:r w:rsidRPr="00CB2871">
        <w:rPr>
          <w:color w:val="auto"/>
          <w:lang w:val="uk-UA" w:eastAsia="uk-UA"/>
        </w:rPr>
        <w:t>ГПпр.сум=</w:t>
      </w:r>
      <w:r w:rsidR="000E1BBB" w:rsidRPr="000E1BBB">
        <w:rPr>
          <w:color w:val="auto"/>
        </w:rPr>
        <w:t>1444499,32/((1+0,2)</w:t>
      </w:r>
      <w:r w:rsidR="000E1BBB" w:rsidRPr="000E1BBB">
        <w:rPr>
          <w:color w:val="auto"/>
          <w:vertAlign w:val="superscript"/>
        </w:rPr>
        <w:t>1</w:t>
      </w:r>
      <w:r w:rsidR="000E1BBB" w:rsidRPr="000E1BBB">
        <w:rPr>
          <w:color w:val="auto"/>
        </w:rPr>
        <w:t>)+1444499,32/((1+0,2)</w:t>
      </w:r>
      <w:r w:rsidR="000E1BBB" w:rsidRPr="000E1BBB">
        <w:rPr>
          <w:color w:val="auto"/>
          <w:vertAlign w:val="superscript"/>
        </w:rPr>
        <w:t>2</w:t>
      </w:r>
      <w:r w:rsidR="000E1BBB" w:rsidRPr="000E1BBB">
        <w:rPr>
          <w:color w:val="auto"/>
        </w:rPr>
        <w:t>)+1444499,32/((1+0,2)</w:t>
      </w:r>
      <w:r w:rsidR="000E1BBB" w:rsidRPr="000E1BBB">
        <w:rPr>
          <w:color w:val="auto"/>
          <w:vertAlign w:val="superscript"/>
        </w:rPr>
        <w:t>3</w:t>
      </w:r>
      <w:r w:rsidR="000E1BBB" w:rsidRPr="000E1BBB">
        <w:rPr>
          <w:color w:val="auto"/>
        </w:rPr>
        <w:t>)+</w:t>
      </w:r>
      <w:r w:rsidR="000E1BBB">
        <w:rPr>
          <w:color w:val="auto"/>
          <w:lang w:val="uk-UA"/>
        </w:rPr>
        <w:t xml:space="preserve"> </w:t>
      </w:r>
      <w:r w:rsidR="000E1BBB" w:rsidRPr="000E1BBB">
        <w:rPr>
          <w:color w:val="auto"/>
        </w:rPr>
        <w:t>1444499,32/((1+0,2)</w:t>
      </w:r>
      <w:r w:rsidR="000E1BBB" w:rsidRPr="000E1BBB">
        <w:rPr>
          <w:color w:val="auto"/>
          <w:vertAlign w:val="superscript"/>
        </w:rPr>
        <w:t>4</w:t>
      </w:r>
      <w:r w:rsidR="000E1BBB" w:rsidRPr="000E1BBB">
        <w:rPr>
          <w:color w:val="auto"/>
        </w:rPr>
        <w:t>)+1444499,32/((1+0,2)</w:t>
      </w:r>
      <w:r w:rsidR="000E1BBB" w:rsidRPr="000E1BBB">
        <w:rPr>
          <w:color w:val="auto"/>
          <w:vertAlign w:val="superscript"/>
        </w:rPr>
        <w:t>5</w:t>
      </w:r>
      <w:r w:rsidR="000E1BBB" w:rsidRPr="000E1BBB">
        <w:rPr>
          <w:color w:val="auto"/>
        </w:rPr>
        <w:t>)</w:t>
      </w:r>
      <w:r w:rsidR="000E1BBB">
        <w:rPr>
          <w:color w:val="auto"/>
          <w:lang w:val="uk-UA"/>
        </w:rPr>
        <w:t>+</w:t>
      </w:r>
      <w:r w:rsidR="000E1BBB" w:rsidRPr="000E1BBB">
        <w:rPr>
          <w:color w:val="auto"/>
        </w:rPr>
        <w:t>1444499,32/((1+0,2)</w:t>
      </w:r>
      <w:r w:rsidR="000E1BBB" w:rsidRPr="000E1BBB">
        <w:rPr>
          <w:color w:val="auto"/>
          <w:vertAlign w:val="superscript"/>
          <w:lang w:val="uk-UA"/>
        </w:rPr>
        <w:t>6</w:t>
      </w:r>
      <w:r w:rsidR="000E1BBB" w:rsidRPr="000E1BBB">
        <w:rPr>
          <w:color w:val="auto"/>
        </w:rPr>
        <w:t>)</w:t>
      </w:r>
      <w:r w:rsidR="000E1BBB">
        <w:rPr>
          <w:color w:val="auto"/>
          <w:lang w:val="uk-UA"/>
        </w:rPr>
        <w:t>*4/10</w:t>
      </w:r>
      <w:r w:rsidR="000E1BBB" w:rsidRPr="000E1BBB">
        <w:rPr>
          <w:color w:val="auto"/>
        </w:rPr>
        <w:t>=4513441,16</w:t>
      </w:r>
      <w:r w:rsidR="00F833A4" w:rsidRPr="00CB2871">
        <w:rPr>
          <w:color w:val="auto"/>
          <w:lang w:val="uk-UA" w:eastAsia="uk-UA"/>
        </w:rPr>
        <w:t>грн.</w:t>
      </w:r>
    </w:p>
    <w:p w:rsidR="00361747" w:rsidRPr="00CB2871" w:rsidRDefault="00361747" w:rsidP="00361747">
      <w:pPr>
        <w:rPr>
          <w:bCs/>
          <w:color w:val="auto"/>
          <w:lang w:val="uk-UA" w:eastAsia="uk-UA"/>
        </w:rPr>
      </w:pPr>
    </w:p>
    <w:p w:rsidR="00361747" w:rsidRPr="00CB2871" w:rsidRDefault="00361747" w:rsidP="00361747">
      <w:pPr>
        <w:rPr>
          <w:bCs/>
          <w:iCs/>
          <w:color w:val="auto"/>
          <w:lang w:val="uk-UA" w:eastAsia="uk-UA"/>
        </w:rPr>
      </w:pPr>
      <w:r w:rsidRPr="00CB2871">
        <w:rPr>
          <w:bCs/>
          <w:iCs/>
          <w:color w:val="auto"/>
          <w:lang w:val="uk-UA" w:eastAsia="uk-UA"/>
        </w:rPr>
        <w:t>Другий проект:</w:t>
      </w:r>
    </w:p>
    <w:p w:rsidR="00F833A4" w:rsidRPr="003F4656" w:rsidRDefault="00361747" w:rsidP="00C1579F">
      <w:pPr>
        <w:rPr>
          <w:color w:val="auto"/>
        </w:rPr>
      </w:pPr>
      <w:r w:rsidRPr="00CB2871">
        <w:rPr>
          <w:color w:val="auto"/>
          <w:lang w:val="uk-UA" w:eastAsia="uk-UA"/>
        </w:rPr>
        <w:t>ГПпр.сум=</w:t>
      </w:r>
      <w:r w:rsidR="000E1BBB" w:rsidRPr="000E1BBB">
        <w:rPr>
          <w:color w:val="auto"/>
        </w:rPr>
        <w:t>2759207,27/((1+0,2)</w:t>
      </w:r>
      <w:r w:rsidR="000E1BBB" w:rsidRPr="002F6D09">
        <w:rPr>
          <w:color w:val="auto"/>
          <w:vertAlign w:val="superscript"/>
        </w:rPr>
        <w:t>1</w:t>
      </w:r>
      <w:r w:rsidR="000E1BBB" w:rsidRPr="000E1BBB">
        <w:rPr>
          <w:color w:val="auto"/>
        </w:rPr>
        <w:t>)+2759207,27/((1+0,2)</w:t>
      </w:r>
      <w:r w:rsidR="000E1BBB" w:rsidRPr="002F6D09">
        <w:rPr>
          <w:color w:val="auto"/>
          <w:vertAlign w:val="superscript"/>
        </w:rPr>
        <w:t>2</w:t>
      </w:r>
      <w:r w:rsidR="000E1BBB" w:rsidRPr="000E1BBB">
        <w:rPr>
          <w:color w:val="auto"/>
        </w:rPr>
        <w:t>)+2759207,27/((1+0,2)</w:t>
      </w:r>
      <w:r w:rsidR="000E1BBB" w:rsidRPr="002F6D09">
        <w:rPr>
          <w:color w:val="auto"/>
          <w:vertAlign w:val="superscript"/>
        </w:rPr>
        <w:t>3</w:t>
      </w:r>
      <w:r w:rsidR="000E1BBB" w:rsidRPr="000E1BBB">
        <w:rPr>
          <w:color w:val="auto"/>
        </w:rPr>
        <w:t>)+</w:t>
      </w:r>
      <w:r w:rsidR="000E1BBB">
        <w:rPr>
          <w:color w:val="auto"/>
          <w:lang w:val="uk-UA"/>
        </w:rPr>
        <w:t xml:space="preserve"> </w:t>
      </w:r>
      <w:r w:rsidR="000E1BBB" w:rsidRPr="000E1BBB">
        <w:rPr>
          <w:color w:val="auto"/>
        </w:rPr>
        <w:t>2759207,27/((1+0,2)</w:t>
      </w:r>
      <w:r w:rsidR="000E1BBB" w:rsidRPr="002F6D09">
        <w:rPr>
          <w:color w:val="auto"/>
          <w:vertAlign w:val="superscript"/>
        </w:rPr>
        <w:t>4</w:t>
      </w:r>
      <w:r w:rsidR="000E1BBB" w:rsidRPr="000E1BBB">
        <w:rPr>
          <w:color w:val="auto"/>
        </w:rPr>
        <w:t>)+2759207,27/((1+0,2)</w:t>
      </w:r>
      <w:r w:rsidR="000E1BBB" w:rsidRPr="002F6D09">
        <w:rPr>
          <w:color w:val="auto"/>
          <w:vertAlign w:val="superscript"/>
        </w:rPr>
        <w:t>5</w:t>
      </w:r>
      <w:r w:rsidR="000E1BBB" w:rsidRPr="000E1BBB">
        <w:rPr>
          <w:color w:val="auto"/>
        </w:rPr>
        <w:t>)</w:t>
      </w:r>
      <w:r w:rsidR="000E1BBB">
        <w:rPr>
          <w:color w:val="auto"/>
          <w:lang w:val="uk-UA"/>
        </w:rPr>
        <w:t>*2/10</w:t>
      </w:r>
      <w:r w:rsidR="000E1BBB" w:rsidRPr="000E1BBB">
        <w:rPr>
          <w:color w:val="auto"/>
        </w:rPr>
        <w:t>=7364627,944</w:t>
      </w:r>
      <w:r w:rsidR="000E1BBB">
        <w:rPr>
          <w:color w:val="auto"/>
          <w:lang w:val="uk-UA"/>
        </w:rPr>
        <w:t>г</w:t>
      </w:r>
      <w:r w:rsidR="00F833A4" w:rsidRPr="00CB2871">
        <w:rPr>
          <w:color w:val="auto"/>
          <w:lang w:val="uk-UA" w:eastAsia="uk-UA"/>
        </w:rPr>
        <w:t>рн.</w:t>
      </w:r>
    </w:p>
    <w:p w:rsidR="00361747" w:rsidRPr="00CB2871" w:rsidRDefault="00361747" w:rsidP="00361747">
      <w:pPr>
        <w:rPr>
          <w:color w:val="auto"/>
          <w:lang w:val="uk-UA" w:eastAsia="uk-UA"/>
        </w:rPr>
      </w:pPr>
    </w:p>
    <w:p w:rsidR="00361747" w:rsidRPr="00CB2871" w:rsidRDefault="00361747" w:rsidP="00361747">
      <w:pPr>
        <w:rPr>
          <w:bCs/>
          <w:iCs/>
          <w:color w:val="auto"/>
          <w:lang w:val="uk-UA" w:eastAsia="uk-UA"/>
        </w:rPr>
      </w:pPr>
      <w:r w:rsidRPr="00CB2871">
        <w:rPr>
          <w:bCs/>
          <w:iCs/>
          <w:color w:val="auto"/>
          <w:lang w:val="uk-UA" w:eastAsia="uk-UA"/>
        </w:rPr>
        <w:t>Третій проект:</w:t>
      </w:r>
    </w:p>
    <w:p w:rsidR="00F833A4" w:rsidRPr="003F4656" w:rsidRDefault="00EC5AE9" w:rsidP="00C1579F">
      <w:pPr>
        <w:rPr>
          <w:color w:val="auto"/>
        </w:rPr>
      </w:pPr>
      <w:r w:rsidRPr="00CB2871">
        <w:rPr>
          <w:color w:val="auto"/>
          <w:lang w:val="uk-UA" w:eastAsia="uk-UA"/>
        </w:rPr>
        <w:t>ГПпр.сум=</w:t>
      </w:r>
      <w:r w:rsidR="000E1BBB" w:rsidRPr="000E1BBB">
        <w:rPr>
          <w:color w:val="auto"/>
        </w:rPr>
        <w:t>2414600/((1+0,2)</w:t>
      </w:r>
      <w:r w:rsidR="000E1BBB" w:rsidRPr="002F6D09">
        <w:rPr>
          <w:color w:val="auto"/>
          <w:vertAlign w:val="superscript"/>
        </w:rPr>
        <w:t>1</w:t>
      </w:r>
      <w:r w:rsidR="000E1BBB" w:rsidRPr="000E1BBB">
        <w:rPr>
          <w:color w:val="auto"/>
        </w:rPr>
        <w:t>)+2414600/((1+0,2)</w:t>
      </w:r>
      <w:r w:rsidR="000E1BBB" w:rsidRPr="002F6D09">
        <w:rPr>
          <w:color w:val="auto"/>
          <w:vertAlign w:val="superscript"/>
        </w:rPr>
        <w:t>2</w:t>
      </w:r>
      <w:r w:rsidR="000E1BBB" w:rsidRPr="000E1BBB">
        <w:rPr>
          <w:color w:val="auto"/>
        </w:rPr>
        <w:t>)+2414600/((1+0,2)</w:t>
      </w:r>
      <w:r w:rsidR="000E1BBB" w:rsidRPr="002F6D09">
        <w:rPr>
          <w:color w:val="auto"/>
          <w:vertAlign w:val="superscript"/>
        </w:rPr>
        <w:t>3</w:t>
      </w:r>
      <w:r w:rsidR="000E1BBB" w:rsidRPr="000E1BBB">
        <w:rPr>
          <w:color w:val="auto"/>
        </w:rPr>
        <w:t>)+</w:t>
      </w:r>
      <w:r w:rsidR="000E1BBB">
        <w:rPr>
          <w:color w:val="auto"/>
          <w:lang w:val="uk-UA"/>
        </w:rPr>
        <w:t xml:space="preserve"> </w:t>
      </w:r>
      <w:r w:rsidR="000E1BBB" w:rsidRPr="000E1BBB">
        <w:rPr>
          <w:color w:val="auto"/>
        </w:rPr>
        <w:t>24146</w:t>
      </w:r>
      <w:r w:rsidR="000E1BBB">
        <w:rPr>
          <w:color w:val="auto"/>
        </w:rPr>
        <w:t>00/((1+0,2)</w:t>
      </w:r>
      <w:r w:rsidR="000E1BBB" w:rsidRPr="002F6D09">
        <w:rPr>
          <w:color w:val="auto"/>
          <w:vertAlign w:val="superscript"/>
        </w:rPr>
        <w:t>4</w:t>
      </w:r>
      <w:r w:rsidR="000E1BBB">
        <w:rPr>
          <w:color w:val="auto"/>
        </w:rPr>
        <w:t>)</w:t>
      </w:r>
      <w:r w:rsidR="000E1BBB">
        <w:rPr>
          <w:color w:val="auto"/>
          <w:lang w:val="uk-UA"/>
        </w:rPr>
        <w:t>*6/10</w:t>
      </w:r>
      <w:r w:rsidR="000E1BBB" w:rsidRPr="000E1BBB">
        <w:rPr>
          <w:color w:val="auto"/>
        </w:rPr>
        <w:t>=5784979,167</w:t>
      </w:r>
      <w:r w:rsidR="00F833A4" w:rsidRPr="00CB2871">
        <w:rPr>
          <w:color w:val="auto"/>
          <w:lang w:val="uk-UA" w:eastAsia="uk-UA"/>
        </w:rPr>
        <w:t>грн.</w:t>
      </w:r>
    </w:p>
    <w:p w:rsidR="00F833A4" w:rsidRPr="00CB2871" w:rsidRDefault="00F833A4" w:rsidP="00F833A4">
      <w:pPr>
        <w:rPr>
          <w:color w:val="auto"/>
          <w:sz w:val="20"/>
          <w:szCs w:val="20"/>
          <w:lang w:val="uk-UA" w:eastAsia="uk-UA"/>
        </w:rPr>
      </w:pPr>
    </w:p>
    <w:p w:rsidR="00EC5AE9" w:rsidRPr="00CB2871" w:rsidRDefault="00EC5AE9" w:rsidP="00EC5AE9">
      <w:pPr>
        <w:rPr>
          <w:b/>
          <w:bCs/>
          <w:color w:val="auto"/>
          <w:sz w:val="20"/>
          <w:szCs w:val="20"/>
          <w:lang w:val="uk-UA" w:eastAsia="uk-UA"/>
        </w:rPr>
      </w:pPr>
    </w:p>
    <w:p w:rsidR="00EC5AE9" w:rsidRPr="00CB2871" w:rsidRDefault="00797020" w:rsidP="00EC5AE9">
      <w:pPr>
        <w:pStyle w:val="a5"/>
        <w:ind w:firstLine="567"/>
        <w:jc w:val="both"/>
      </w:pPr>
      <w:r>
        <w:rPr>
          <w:noProof/>
        </w:rPr>
        <w:pict>
          <v:shape id="_x0000_s1034" type="#_x0000_t75" style="position:absolute;left:0;text-align:left;margin-left:227.3pt;margin-top:29.2pt;width:69pt;height:21.3pt;z-index:251664384" o:allowincell="f">
            <v:imagedata r:id="rId38" o:title=""/>
            <w10:wrap type="topAndBottom"/>
          </v:shape>
          <o:OLEObject Type="Embed" ProgID="Equation.3" ShapeID="_x0000_s1034" DrawAspect="Content" ObjectID="_1424700638" r:id="rId39"/>
        </w:pict>
      </w:r>
      <w:r w:rsidR="00EC5AE9" w:rsidRPr="00CB2871">
        <w:t>Величину річного грошового потоку знаходять як:</w:t>
      </w:r>
    </w:p>
    <w:p w:rsidR="00EC5AE9" w:rsidRPr="00CB2871" w:rsidRDefault="00EC5AE9" w:rsidP="00EC5AE9">
      <w:pPr>
        <w:pStyle w:val="a5"/>
        <w:ind w:firstLine="283"/>
        <w:jc w:val="both"/>
      </w:pPr>
    </w:p>
    <w:p w:rsidR="00EC5AE9" w:rsidRPr="00CB2871" w:rsidRDefault="00EC5AE9" w:rsidP="00EC5AE9">
      <w:pPr>
        <w:pStyle w:val="a5"/>
        <w:ind w:firstLine="567"/>
        <w:jc w:val="both"/>
      </w:pPr>
    </w:p>
    <w:p w:rsidR="00EC5AE9" w:rsidRPr="00CB2871" w:rsidRDefault="00EC5AE9" w:rsidP="00EC5AE9">
      <w:pPr>
        <w:pStyle w:val="a5"/>
        <w:ind w:firstLine="567"/>
        <w:jc w:val="both"/>
      </w:pPr>
      <w:r w:rsidRPr="00CB2871">
        <w:t>де ГП – сума грошового потоку за рік, грн;</w:t>
      </w:r>
    </w:p>
    <w:p w:rsidR="00EC5AE9" w:rsidRPr="00CB2871" w:rsidRDefault="00EC5AE9" w:rsidP="00EC5AE9">
      <w:pPr>
        <w:pStyle w:val="a5"/>
        <w:ind w:firstLine="851"/>
        <w:jc w:val="both"/>
      </w:pPr>
      <w:r w:rsidRPr="00CB2871">
        <w:t>А – річна сума амортизаційних відрахувань, грн</w:t>
      </w:r>
    </w:p>
    <w:p w:rsidR="00EC5AE9" w:rsidRPr="00CB2871" w:rsidRDefault="00EC5AE9" w:rsidP="00EC5AE9">
      <w:pPr>
        <w:rPr>
          <w:bCs/>
          <w:iCs/>
          <w:color w:val="auto"/>
          <w:lang w:val="uk-UA" w:eastAsia="uk-UA"/>
        </w:rPr>
      </w:pPr>
      <w:r w:rsidRPr="00CB2871">
        <w:rPr>
          <w:bCs/>
          <w:iCs/>
          <w:color w:val="auto"/>
          <w:lang w:val="uk-UA" w:eastAsia="uk-UA"/>
        </w:rPr>
        <w:t>Перший проект:</w:t>
      </w:r>
    </w:p>
    <w:p w:rsidR="00767BA6" w:rsidRPr="006E26EB" w:rsidRDefault="00767BA6" w:rsidP="00934E43">
      <w:pPr>
        <w:rPr>
          <w:color w:val="auto"/>
        </w:rPr>
      </w:pPr>
      <w:r w:rsidRPr="00CB2871">
        <w:rPr>
          <w:color w:val="auto"/>
          <w:lang w:val="uk-UA" w:eastAsia="uk-UA"/>
        </w:rPr>
        <w:t>Пч=(</w:t>
      </w:r>
      <w:r w:rsidR="002F6D09" w:rsidRPr="002F6D09">
        <w:rPr>
          <w:color w:val="auto"/>
        </w:rPr>
        <w:t>2,5-1,8)*2158,7*1000*0,75)=1133317,5</w:t>
      </w:r>
      <w:r w:rsidRPr="00CB2871">
        <w:rPr>
          <w:color w:val="auto"/>
          <w:lang w:val="uk-UA" w:eastAsia="uk-UA"/>
        </w:rPr>
        <w:t>грн</w:t>
      </w:r>
    </w:p>
    <w:p w:rsidR="00767BA6" w:rsidRPr="006E26EB" w:rsidRDefault="00767BA6" w:rsidP="00934E43">
      <w:pPr>
        <w:rPr>
          <w:color w:val="auto"/>
        </w:rPr>
      </w:pPr>
      <w:r w:rsidRPr="00CB2871">
        <w:rPr>
          <w:color w:val="auto"/>
          <w:lang w:val="uk-UA" w:eastAsia="uk-UA"/>
        </w:rPr>
        <w:t>А=</w:t>
      </w:r>
      <w:r w:rsidR="00AC6339" w:rsidRPr="00CB2871">
        <w:rPr>
          <w:color w:val="auto"/>
          <w:lang w:val="uk-UA" w:eastAsia="uk-UA"/>
        </w:rPr>
        <w:t>(</w:t>
      </w:r>
      <w:r w:rsidR="002F6D09" w:rsidRPr="002F6D09">
        <w:rPr>
          <w:color w:val="auto"/>
        </w:rPr>
        <w:t>1711,5*1000/1,1)*(5*4/100))=311181,82</w:t>
      </w:r>
      <w:r w:rsidR="0036701E">
        <w:rPr>
          <w:color w:val="auto"/>
          <w:lang w:val="uk-UA"/>
        </w:rPr>
        <w:t>г</w:t>
      </w:r>
      <w:r w:rsidRPr="00CB2871">
        <w:rPr>
          <w:color w:val="auto"/>
          <w:lang w:val="uk-UA" w:eastAsia="uk-UA"/>
        </w:rPr>
        <w:t>рн</w:t>
      </w:r>
    </w:p>
    <w:p w:rsidR="00F833A4" w:rsidRPr="006E26EB" w:rsidRDefault="00EC5AE9" w:rsidP="00934E43">
      <w:pPr>
        <w:rPr>
          <w:color w:val="auto"/>
        </w:rPr>
      </w:pPr>
      <w:r w:rsidRPr="00CB2871">
        <w:rPr>
          <w:color w:val="auto"/>
          <w:lang w:val="uk-UA" w:eastAsia="uk-UA"/>
        </w:rPr>
        <w:t>ГП=</w:t>
      </w:r>
      <w:r w:rsidR="002F6D09" w:rsidRPr="002F6D09">
        <w:rPr>
          <w:color w:val="auto"/>
        </w:rPr>
        <w:t>1133317,5+311181,82=1444499,32</w:t>
      </w:r>
      <w:r w:rsidR="00F833A4" w:rsidRPr="00CB2871">
        <w:rPr>
          <w:color w:val="auto"/>
          <w:lang w:val="uk-UA" w:eastAsia="uk-UA"/>
        </w:rPr>
        <w:t xml:space="preserve">грн. </w:t>
      </w:r>
    </w:p>
    <w:p w:rsidR="00EC5AE9" w:rsidRPr="00CB2871" w:rsidRDefault="00EC5AE9" w:rsidP="00EC5AE9">
      <w:pPr>
        <w:rPr>
          <w:color w:val="auto"/>
          <w:lang w:val="uk-UA" w:eastAsia="uk-UA"/>
        </w:rPr>
      </w:pPr>
    </w:p>
    <w:p w:rsidR="00EC5AE9" w:rsidRPr="00CB2871" w:rsidRDefault="00EC5AE9" w:rsidP="00EC5AE9">
      <w:pPr>
        <w:rPr>
          <w:bCs/>
          <w:iCs/>
          <w:color w:val="auto"/>
          <w:lang w:val="uk-UA" w:eastAsia="uk-UA"/>
        </w:rPr>
      </w:pPr>
      <w:r w:rsidRPr="00CB2871">
        <w:rPr>
          <w:bCs/>
          <w:iCs/>
          <w:color w:val="auto"/>
          <w:lang w:val="uk-UA" w:eastAsia="uk-UA"/>
        </w:rPr>
        <w:t>Другий проект:</w:t>
      </w:r>
    </w:p>
    <w:p w:rsidR="00767BA6" w:rsidRPr="006E26EB" w:rsidRDefault="00767BA6" w:rsidP="00934E43">
      <w:pPr>
        <w:rPr>
          <w:color w:val="auto"/>
        </w:rPr>
      </w:pPr>
      <w:r w:rsidRPr="00CB2871">
        <w:rPr>
          <w:color w:val="auto"/>
          <w:lang w:val="uk-UA" w:eastAsia="uk-UA"/>
        </w:rPr>
        <w:t>Пч=(</w:t>
      </w:r>
      <w:r w:rsidR="002F6D09" w:rsidRPr="002F6D09">
        <w:rPr>
          <w:color w:val="auto"/>
        </w:rPr>
        <w:t>8,6-7)*1922,4*1000*0,75)=2306880</w:t>
      </w:r>
      <w:r w:rsidRPr="00CB2871">
        <w:rPr>
          <w:color w:val="auto"/>
          <w:lang w:val="uk-UA" w:eastAsia="uk-UA"/>
        </w:rPr>
        <w:t>грн</w:t>
      </w:r>
    </w:p>
    <w:p w:rsidR="00767BA6" w:rsidRPr="006E26EB" w:rsidRDefault="00767BA6" w:rsidP="00934E43">
      <w:pPr>
        <w:rPr>
          <w:color w:val="auto"/>
        </w:rPr>
      </w:pPr>
      <w:r w:rsidRPr="00CB2871">
        <w:rPr>
          <w:color w:val="auto"/>
          <w:lang w:val="uk-UA" w:eastAsia="uk-UA"/>
        </w:rPr>
        <w:t>А=</w:t>
      </w:r>
      <w:r w:rsidR="00AC6339" w:rsidRPr="00CB2871">
        <w:rPr>
          <w:color w:val="auto"/>
          <w:lang w:val="uk-UA" w:eastAsia="uk-UA"/>
        </w:rPr>
        <w:t>(</w:t>
      </w:r>
      <w:r w:rsidR="002F6D09" w:rsidRPr="002F6D09">
        <w:rPr>
          <w:color w:val="auto"/>
        </w:rPr>
        <w:t>2487,8*1000/1,1)*(5/100))=452327,27</w:t>
      </w:r>
      <w:r w:rsidRPr="00CB2871">
        <w:rPr>
          <w:color w:val="auto"/>
          <w:lang w:val="uk-UA" w:eastAsia="uk-UA"/>
        </w:rPr>
        <w:t>грн</w:t>
      </w:r>
    </w:p>
    <w:p w:rsidR="00F833A4" w:rsidRPr="006E26EB" w:rsidRDefault="00EC5AE9" w:rsidP="00934E43">
      <w:pPr>
        <w:rPr>
          <w:color w:val="auto"/>
        </w:rPr>
      </w:pPr>
      <w:r w:rsidRPr="00CB2871">
        <w:rPr>
          <w:color w:val="auto"/>
          <w:lang w:val="uk-UA" w:eastAsia="uk-UA"/>
        </w:rPr>
        <w:t>ГП=</w:t>
      </w:r>
      <w:r w:rsidR="002F6D09" w:rsidRPr="002F6D09">
        <w:rPr>
          <w:color w:val="auto"/>
        </w:rPr>
        <w:t>2306880+452327,27=2759207,27</w:t>
      </w:r>
      <w:r w:rsidR="00F833A4" w:rsidRPr="00CB2871">
        <w:rPr>
          <w:color w:val="auto"/>
          <w:lang w:val="uk-UA" w:eastAsia="uk-UA"/>
        </w:rPr>
        <w:t xml:space="preserve">грн. </w:t>
      </w:r>
    </w:p>
    <w:p w:rsidR="00EC5AE9" w:rsidRPr="00CB2871" w:rsidRDefault="00EC5AE9" w:rsidP="00EC5AE9">
      <w:pPr>
        <w:rPr>
          <w:color w:val="auto"/>
          <w:lang w:val="uk-UA" w:eastAsia="uk-UA"/>
        </w:rPr>
      </w:pPr>
    </w:p>
    <w:p w:rsidR="00EC5AE9" w:rsidRPr="00CB2871" w:rsidRDefault="00EC5AE9" w:rsidP="00EC5AE9">
      <w:pPr>
        <w:rPr>
          <w:bCs/>
          <w:iCs/>
          <w:color w:val="auto"/>
          <w:lang w:val="uk-UA" w:eastAsia="uk-UA"/>
        </w:rPr>
      </w:pPr>
      <w:r w:rsidRPr="00CB2871">
        <w:rPr>
          <w:bCs/>
          <w:iCs/>
          <w:color w:val="auto"/>
          <w:lang w:val="uk-UA" w:eastAsia="uk-UA"/>
        </w:rPr>
        <w:t>Третій проект:</w:t>
      </w:r>
    </w:p>
    <w:p w:rsidR="00767BA6" w:rsidRPr="006E26EB" w:rsidRDefault="00767BA6" w:rsidP="00934E43">
      <w:pPr>
        <w:rPr>
          <w:color w:val="auto"/>
        </w:rPr>
      </w:pPr>
      <w:r w:rsidRPr="00CB2871">
        <w:rPr>
          <w:color w:val="auto"/>
          <w:lang w:val="uk-UA" w:eastAsia="uk-UA"/>
        </w:rPr>
        <w:t>Пч=(</w:t>
      </w:r>
      <w:r w:rsidR="002F6D09" w:rsidRPr="002F6D09">
        <w:rPr>
          <w:color w:val="auto"/>
        </w:rPr>
        <w:t>60,4-48,4)*241,8*1000*0,75)=2176200</w:t>
      </w:r>
      <w:r w:rsidRPr="00CB2871">
        <w:rPr>
          <w:color w:val="auto"/>
          <w:lang w:val="uk-UA" w:eastAsia="uk-UA"/>
        </w:rPr>
        <w:t>грн</w:t>
      </w:r>
    </w:p>
    <w:p w:rsidR="00767BA6" w:rsidRPr="006E26EB" w:rsidRDefault="00767BA6" w:rsidP="00934E43">
      <w:pPr>
        <w:rPr>
          <w:color w:val="auto"/>
        </w:rPr>
      </w:pPr>
      <w:r w:rsidRPr="00CB2871">
        <w:rPr>
          <w:color w:val="auto"/>
          <w:lang w:val="uk-UA" w:eastAsia="uk-UA"/>
        </w:rPr>
        <w:t>А=</w:t>
      </w:r>
      <w:r w:rsidR="00AC6339" w:rsidRPr="00CB2871">
        <w:rPr>
          <w:color w:val="auto"/>
          <w:lang w:val="uk-UA" w:eastAsia="uk-UA"/>
        </w:rPr>
        <w:t>(</w:t>
      </w:r>
      <w:r w:rsidR="002F6D09" w:rsidRPr="002F6D09">
        <w:rPr>
          <w:color w:val="auto"/>
        </w:rPr>
        <w:t>1311,2*1000/1,1)*(5*4/100))=238400</w:t>
      </w:r>
      <w:r w:rsidRPr="00CB2871">
        <w:rPr>
          <w:color w:val="auto"/>
          <w:lang w:val="uk-UA" w:eastAsia="uk-UA"/>
        </w:rPr>
        <w:t>грн</w:t>
      </w:r>
    </w:p>
    <w:p w:rsidR="00F833A4" w:rsidRPr="006E26EB" w:rsidRDefault="00EC5AE9" w:rsidP="00934E43">
      <w:pPr>
        <w:rPr>
          <w:color w:val="auto"/>
        </w:rPr>
      </w:pPr>
      <w:r w:rsidRPr="00CB2871">
        <w:rPr>
          <w:color w:val="auto"/>
          <w:lang w:val="uk-UA" w:eastAsia="uk-UA"/>
        </w:rPr>
        <w:t>ГП=</w:t>
      </w:r>
      <w:r w:rsidR="002F6D09" w:rsidRPr="002F6D09">
        <w:rPr>
          <w:color w:val="auto"/>
        </w:rPr>
        <w:t>2176200+238400=2414600</w:t>
      </w:r>
      <w:r w:rsidR="00F833A4" w:rsidRPr="00CB2871">
        <w:rPr>
          <w:color w:val="auto"/>
          <w:lang w:val="uk-UA" w:eastAsia="uk-UA"/>
        </w:rPr>
        <w:t xml:space="preserve">грн. </w:t>
      </w:r>
    </w:p>
    <w:p w:rsidR="00EC5AE9" w:rsidRPr="00CB2871" w:rsidRDefault="00EC5AE9" w:rsidP="00EC5AE9">
      <w:pPr>
        <w:pStyle w:val="a5"/>
        <w:ind w:firstLine="567"/>
        <w:jc w:val="both"/>
      </w:pPr>
      <w:r w:rsidRPr="00CB2871">
        <w:t>Індекс дохідності:</w:t>
      </w:r>
    </w:p>
    <w:p w:rsidR="00EC5AE9" w:rsidRPr="00CB2871" w:rsidRDefault="00797020" w:rsidP="00EC5AE9">
      <w:pPr>
        <w:pStyle w:val="a5"/>
        <w:ind w:left="283"/>
        <w:jc w:val="both"/>
      </w:pPr>
      <w:r>
        <w:rPr>
          <w:noProof/>
        </w:rPr>
        <w:pict>
          <v:shape id="_x0000_s1035" type="#_x0000_t75" style="position:absolute;left:0;text-align:left;margin-left:227.3pt;margin-top:19.2pt;width:78.1pt;height:42.6pt;z-index:251666432" o:allowincell="f">
            <v:imagedata r:id="rId40" o:title=""/>
            <w10:wrap type="topAndBottom"/>
          </v:shape>
          <o:OLEObject Type="Embed" ProgID="Equation.3" ShapeID="_x0000_s1035" DrawAspect="Content" ObjectID="_1424700639" r:id="rId41"/>
        </w:pict>
      </w:r>
    </w:p>
    <w:p w:rsidR="00EC5AE9" w:rsidRPr="00CB2871" w:rsidRDefault="00EC5AE9" w:rsidP="00EC5AE9">
      <w:pPr>
        <w:pStyle w:val="a5"/>
        <w:ind w:left="283"/>
        <w:jc w:val="both"/>
        <w:rPr>
          <w:szCs w:val="24"/>
        </w:rPr>
      </w:pPr>
      <w:r w:rsidRPr="00CB2871">
        <w:rPr>
          <w:szCs w:val="24"/>
        </w:rPr>
        <w:t>де ІД – індекс дохідності.</w:t>
      </w:r>
    </w:p>
    <w:p w:rsidR="00EC5AE9" w:rsidRPr="00CB2871" w:rsidRDefault="00EC5AE9" w:rsidP="00EC5AE9">
      <w:pPr>
        <w:rPr>
          <w:color w:val="auto"/>
          <w:lang w:val="uk-UA" w:eastAsia="uk-UA"/>
        </w:rPr>
      </w:pPr>
    </w:p>
    <w:p w:rsidR="00EC5AE9" w:rsidRPr="00CB2871" w:rsidRDefault="00EC5AE9" w:rsidP="00EC5AE9">
      <w:pPr>
        <w:rPr>
          <w:color w:val="auto"/>
          <w:lang w:val="uk-UA" w:eastAsia="uk-UA"/>
        </w:rPr>
      </w:pPr>
    </w:p>
    <w:p w:rsidR="00EC5AE9" w:rsidRPr="00CB2871" w:rsidRDefault="00EC5AE9" w:rsidP="00EC5AE9">
      <w:pPr>
        <w:rPr>
          <w:bCs/>
          <w:iCs/>
          <w:color w:val="auto"/>
          <w:lang w:val="uk-UA" w:eastAsia="uk-UA"/>
        </w:rPr>
      </w:pPr>
      <w:r w:rsidRPr="00CB2871">
        <w:rPr>
          <w:bCs/>
          <w:iCs/>
          <w:color w:val="auto"/>
          <w:lang w:val="uk-UA" w:eastAsia="uk-UA"/>
        </w:rPr>
        <w:t>Перший проект:</w:t>
      </w:r>
    </w:p>
    <w:p w:rsidR="002F6D09" w:rsidRPr="002F6D09" w:rsidRDefault="002E0123" w:rsidP="002F6D09">
      <w:pPr>
        <w:rPr>
          <w:color w:val="auto"/>
        </w:rPr>
      </w:pPr>
      <w:r w:rsidRPr="00CB2871">
        <w:rPr>
          <w:color w:val="auto"/>
          <w:lang w:val="uk-UA" w:eastAsia="uk-UA"/>
        </w:rPr>
        <w:t>ІД=</w:t>
      </w:r>
      <w:r w:rsidR="002F6D09" w:rsidRPr="002F6D09">
        <w:rPr>
          <w:color w:val="auto"/>
        </w:rPr>
        <w:t>4513441,16/(1711,5*1000)=2,637</w:t>
      </w:r>
    </w:p>
    <w:p w:rsidR="002D07F6" w:rsidRDefault="002D07F6" w:rsidP="002E0123">
      <w:pPr>
        <w:rPr>
          <w:bCs/>
          <w:iCs/>
          <w:color w:val="auto"/>
          <w:lang w:val="uk-UA" w:eastAsia="uk-UA"/>
        </w:rPr>
      </w:pPr>
    </w:p>
    <w:p w:rsidR="002E0123" w:rsidRPr="00CB2871" w:rsidRDefault="002E0123" w:rsidP="002E0123">
      <w:pPr>
        <w:rPr>
          <w:bCs/>
          <w:iCs/>
          <w:color w:val="auto"/>
          <w:lang w:val="uk-UA" w:eastAsia="uk-UA"/>
        </w:rPr>
      </w:pPr>
      <w:r w:rsidRPr="00CB2871">
        <w:rPr>
          <w:bCs/>
          <w:iCs/>
          <w:color w:val="auto"/>
          <w:lang w:val="uk-UA" w:eastAsia="uk-UA"/>
        </w:rPr>
        <w:t>Другий проект:</w:t>
      </w:r>
    </w:p>
    <w:p w:rsidR="002F6D09" w:rsidRPr="002F6D09" w:rsidRDefault="002E0123" w:rsidP="002F6D09">
      <w:pPr>
        <w:rPr>
          <w:color w:val="auto"/>
        </w:rPr>
      </w:pPr>
      <w:r w:rsidRPr="00CB2871">
        <w:rPr>
          <w:color w:val="auto"/>
          <w:lang w:val="uk-UA" w:eastAsia="uk-UA"/>
        </w:rPr>
        <w:t>ІД=</w:t>
      </w:r>
      <w:r w:rsidR="002F6D09" w:rsidRPr="002F6D09">
        <w:rPr>
          <w:color w:val="auto"/>
        </w:rPr>
        <w:t>7364627,944/(2487,8*1000)=2,96</w:t>
      </w:r>
    </w:p>
    <w:p w:rsidR="00F1256A" w:rsidRDefault="00F1256A" w:rsidP="002E0123">
      <w:pPr>
        <w:rPr>
          <w:bCs/>
          <w:iCs/>
          <w:color w:val="auto"/>
          <w:lang w:val="uk-UA" w:eastAsia="uk-UA"/>
        </w:rPr>
      </w:pPr>
    </w:p>
    <w:p w:rsidR="002E0123" w:rsidRPr="00CB2871" w:rsidRDefault="002E0123" w:rsidP="002E0123">
      <w:pPr>
        <w:rPr>
          <w:bCs/>
          <w:iCs/>
          <w:color w:val="auto"/>
          <w:lang w:val="uk-UA" w:eastAsia="uk-UA"/>
        </w:rPr>
      </w:pPr>
      <w:r w:rsidRPr="00CB2871">
        <w:rPr>
          <w:bCs/>
          <w:iCs/>
          <w:color w:val="auto"/>
          <w:lang w:val="uk-UA" w:eastAsia="uk-UA"/>
        </w:rPr>
        <w:t>Третій проект:</w:t>
      </w:r>
    </w:p>
    <w:p w:rsidR="002F6D09" w:rsidRPr="002F6D09" w:rsidRDefault="002E0123" w:rsidP="002F6D09">
      <w:pPr>
        <w:rPr>
          <w:color w:val="auto"/>
        </w:rPr>
      </w:pPr>
      <w:r w:rsidRPr="00CB2871">
        <w:rPr>
          <w:color w:val="auto"/>
          <w:lang w:val="uk-UA" w:eastAsia="uk-UA"/>
        </w:rPr>
        <w:t>ІД=</w:t>
      </w:r>
      <w:r w:rsidR="002F6D09" w:rsidRPr="002F6D09">
        <w:rPr>
          <w:color w:val="auto"/>
        </w:rPr>
        <w:t>5784979,167/(1311,2*1000)=4,412</w:t>
      </w:r>
    </w:p>
    <w:p w:rsidR="002E0123" w:rsidRPr="00CB2871" w:rsidRDefault="002E0123" w:rsidP="002E0123">
      <w:pPr>
        <w:rPr>
          <w:color w:val="auto"/>
          <w:sz w:val="20"/>
          <w:szCs w:val="20"/>
          <w:lang w:val="uk-UA" w:eastAsia="uk-UA"/>
        </w:rPr>
      </w:pPr>
    </w:p>
    <w:p w:rsidR="002E0123" w:rsidRPr="00CB2871" w:rsidRDefault="002E0123" w:rsidP="002E0123">
      <w:pPr>
        <w:pStyle w:val="a5"/>
        <w:ind w:firstLine="567"/>
        <w:jc w:val="both"/>
      </w:pPr>
      <w:r w:rsidRPr="00CB2871">
        <w:t>Чиста теперішня вартість:</w:t>
      </w:r>
    </w:p>
    <w:p w:rsidR="002E0123" w:rsidRPr="00CB2871" w:rsidRDefault="00797020" w:rsidP="002E0123">
      <w:pPr>
        <w:pStyle w:val="a5"/>
        <w:ind w:firstLine="283"/>
        <w:jc w:val="both"/>
      </w:pPr>
      <w:r>
        <w:rPr>
          <w:noProof/>
        </w:rPr>
        <w:pict>
          <v:shape id="_x0000_s1042" type="#_x0000_t75" style="position:absolute;left:0;text-align:left;margin-left:213.1pt;margin-top:22.1pt;width:102.2pt;height:21.3pt;z-index:251668480" o:allowincell="f">
            <v:imagedata r:id="rId42" o:title=""/>
            <w10:wrap type="topAndBottom"/>
          </v:shape>
          <o:OLEObject Type="Embed" ProgID="Equation.3" ShapeID="_x0000_s1042" DrawAspect="Content" ObjectID="_1424700640" r:id="rId43"/>
        </w:pict>
      </w:r>
    </w:p>
    <w:p w:rsidR="002E0123" w:rsidRPr="00CB2871" w:rsidRDefault="002E0123" w:rsidP="002E0123">
      <w:pPr>
        <w:pStyle w:val="a5"/>
        <w:ind w:firstLine="283"/>
        <w:jc w:val="both"/>
      </w:pPr>
      <w:r w:rsidRPr="00CB2871">
        <w:t>де ЧТВ – чиста теперішня вартість, грн.</w:t>
      </w:r>
    </w:p>
    <w:p w:rsidR="002E0123" w:rsidRPr="00CB2871" w:rsidRDefault="002E0123" w:rsidP="002E0123">
      <w:pPr>
        <w:rPr>
          <w:bCs/>
          <w:iCs/>
          <w:color w:val="auto"/>
          <w:lang w:val="uk-UA" w:eastAsia="uk-UA"/>
        </w:rPr>
      </w:pPr>
      <w:r w:rsidRPr="00CB2871">
        <w:rPr>
          <w:bCs/>
          <w:iCs/>
          <w:color w:val="auto"/>
          <w:lang w:val="uk-UA" w:eastAsia="uk-UA"/>
        </w:rPr>
        <w:t>Перший проект:</w:t>
      </w:r>
    </w:p>
    <w:p w:rsidR="00016F0B" w:rsidRPr="00C35AE0" w:rsidRDefault="002E0123" w:rsidP="00934E43">
      <w:pPr>
        <w:rPr>
          <w:color w:val="auto"/>
        </w:rPr>
      </w:pPr>
      <w:r w:rsidRPr="00CB2871">
        <w:rPr>
          <w:color w:val="auto"/>
          <w:lang w:val="uk-UA" w:eastAsia="uk-UA"/>
        </w:rPr>
        <w:t>ЧТВ=</w:t>
      </w:r>
      <w:r w:rsidR="002F6D09" w:rsidRPr="002F6D09">
        <w:rPr>
          <w:color w:val="auto"/>
        </w:rPr>
        <w:t>4513441,16-1711,5*1000=2801941,16</w:t>
      </w:r>
      <w:r w:rsidR="00016F0B" w:rsidRPr="00CB2871">
        <w:rPr>
          <w:color w:val="auto"/>
          <w:lang w:val="uk-UA" w:eastAsia="uk-UA"/>
        </w:rPr>
        <w:t>грн.</w:t>
      </w:r>
    </w:p>
    <w:p w:rsidR="002E0123" w:rsidRPr="00CB2871" w:rsidRDefault="002E0123" w:rsidP="002E0123">
      <w:pPr>
        <w:rPr>
          <w:bCs/>
          <w:color w:val="auto"/>
          <w:lang w:val="uk-UA" w:eastAsia="uk-UA"/>
        </w:rPr>
      </w:pPr>
    </w:p>
    <w:p w:rsidR="00FA07A9" w:rsidRPr="00CB2871" w:rsidRDefault="00FA07A9" w:rsidP="00FA07A9">
      <w:pPr>
        <w:rPr>
          <w:bCs/>
          <w:iCs/>
          <w:color w:val="auto"/>
          <w:lang w:val="uk-UA" w:eastAsia="uk-UA"/>
        </w:rPr>
      </w:pPr>
      <w:r w:rsidRPr="00CB2871">
        <w:rPr>
          <w:bCs/>
          <w:iCs/>
          <w:color w:val="auto"/>
          <w:lang w:val="uk-UA" w:eastAsia="uk-UA"/>
        </w:rPr>
        <w:t>Другий проект:</w:t>
      </w:r>
    </w:p>
    <w:p w:rsidR="00016F0B" w:rsidRPr="00C35AE0" w:rsidRDefault="00FA07A9" w:rsidP="00934E43">
      <w:pPr>
        <w:rPr>
          <w:color w:val="auto"/>
        </w:rPr>
      </w:pPr>
      <w:r w:rsidRPr="00CB2871">
        <w:rPr>
          <w:color w:val="auto"/>
          <w:lang w:val="uk-UA" w:eastAsia="uk-UA"/>
        </w:rPr>
        <w:t>ЧТВ=</w:t>
      </w:r>
      <w:r w:rsidR="002F6D09" w:rsidRPr="002F6D09">
        <w:rPr>
          <w:color w:val="auto"/>
        </w:rPr>
        <w:t>7364627,944-2487,8*1000=4876827,94</w:t>
      </w:r>
      <w:r w:rsidR="00016F0B" w:rsidRPr="00CB2871">
        <w:rPr>
          <w:color w:val="auto"/>
          <w:lang w:val="uk-UA" w:eastAsia="uk-UA"/>
        </w:rPr>
        <w:t>грн.</w:t>
      </w:r>
    </w:p>
    <w:p w:rsidR="00FA07A9" w:rsidRPr="00CB2871" w:rsidRDefault="00FA07A9" w:rsidP="00FA07A9">
      <w:pPr>
        <w:rPr>
          <w:color w:val="auto"/>
          <w:lang w:val="uk-UA" w:eastAsia="uk-UA"/>
        </w:rPr>
      </w:pPr>
    </w:p>
    <w:p w:rsidR="00FA07A9" w:rsidRPr="00CB2871" w:rsidRDefault="00FA07A9" w:rsidP="00FA07A9">
      <w:pPr>
        <w:rPr>
          <w:bCs/>
          <w:iCs/>
          <w:color w:val="auto"/>
          <w:lang w:val="uk-UA" w:eastAsia="uk-UA"/>
        </w:rPr>
      </w:pPr>
      <w:r w:rsidRPr="00CB2871">
        <w:rPr>
          <w:bCs/>
          <w:iCs/>
          <w:color w:val="auto"/>
          <w:lang w:val="uk-UA" w:eastAsia="uk-UA"/>
        </w:rPr>
        <w:t>Третій проект:</w:t>
      </w:r>
    </w:p>
    <w:p w:rsidR="00016F0B" w:rsidRPr="002F6D09" w:rsidRDefault="00FA07A9" w:rsidP="00934E43">
      <w:pPr>
        <w:rPr>
          <w:color w:val="auto"/>
          <w:lang w:val="uk-UA"/>
        </w:rPr>
      </w:pPr>
      <w:r w:rsidRPr="00CB2871">
        <w:rPr>
          <w:color w:val="auto"/>
          <w:lang w:val="uk-UA" w:eastAsia="uk-UA"/>
        </w:rPr>
        <w:t>ЧТВ=</w:t>
      </w:r>
      <w:r w:rsidR="002F6D09" w:rsidRPr="002F6D09">
        <w:rPr>
          <w:color w:val="auto"/>
          <w:lang w:val="uk-UA"/>
        </w:rPr>
        <w:t>5784979,167-1311,2*1000=4473779,17</w:t>
      </w:r>
      <w:r w:rsidR="00DA444E" w:rsidRPr="00CB2871">
        <w:rPr>
          <w:color w:val="auto"/>
          <w:lang w:val="uk-UA"/>
        </w:rPr>
        <w:t>г</w:t>
      </w:r>
      <w:r w:rsidR="00016F0B" w:rsidRPr="00CB2871">
        <w:rPr>
          <w:color w:val="auto"/>
          <w:lang w:val="uk-UA" w:eastAsia="uk-UA"/>
        </w:rPr>
        <w:t xml:space="preserve">рн. </w:t>
      </w:r>
    </w:p>
    <w:p w:rsidR="00FA07A9" w:rsidRPr="00CB2871" w:rsidRDefault="00FA07A9" w:rsidP="00FA07A9">
      <w:pPr>
        <w:rPr>
          <w:color w:val="auto"/>
          <w:sz w:val="20"/>
          <w:szCs w:val="20"/>
          <w:lang w:val="uk-UA" w:eastAsia="uk-UA"/>
        </w:rPr>
      </w:pPr>
    </w:p>
    <w:p w:rsidR="00FA07A9" w:rsidRPr="00CB2871" w:rsidRDefault="00FA07A9" w:rsidP="00FA07A9">
      <w:pPr>
        <w:rPr>
          <w:color w:val="auto"/>
          <w:sz w:val="20"/>
          <w:szCs w:val="20"/>
          <w:lang w:val="uk-UA" w:eastAsia="uk-UA"/>
        </w:rPr>
      </w:pPr>
    </w:p>
    <w:p w:rsidR="0084061A" w:rsidRPr="00EF58A7" w:rsidRDefault="002B7425" w:rsidP="004A6D6E">
      <w:pPr>
        <w:jc w:val="both"/>
        <w:rPr>
          <w:lang w:val="uk-UA"/>
        </w:rPr>
      </w:pPr>
      <w:r w:rsidRPr="00CB2871">
        <w:rPr>
          <w:lang w:val="uk-UA"/>
        </w:rPr>
        <w:t>Висновок:</w:t>
      </w:r>
      <w:r w:rsidR="004C4B53" w:rsidRPr="00CB2871">
        <w:rPr>
          <w:lang w:val="uk-UA"/>
        </w:rPr>
        <w:t>доцільно обрати про</w:t>
      </w:r>
      <w:r w:rsidR="00863F88" w:rsidRPr="00CB2871">
        <w:rPr>
          <w:lang w:val="uk-UA"/>
        </w:rPr>
        <w:t>ект №</w:t>
      </w:r>
      <w:r w:rsidR="00446A83">
        <w:rPr>
          <w:lang w:val="uk-UA"/>
        </w:rPr>
        <w:t>3</w:t>
      </w:r>
      <w:r w:rsidR="004C4B53" w:rsidRPr="00CB2871">
        <w:rPr>
          <w:lang w:val="uk-UA"/>
        </w:rPr>
        <w:t xml:space="preserve">, </w:t>
      </w:r>
      <w:r w:rsidR="002F6D09">
        <w:rPr>
          <w:lang w:val="uk-UA"/>
        </w:rPr>
        <w:t xml:space="preserve">оскільки </w:t>
      </w:r>
      <w:r w:rsidR="002F6D09" w:rsidRPr="002F6D09">
        <w:rPr>
          <w:lang w:val="uk-UA"/>
        </w:rPr>
        <w:t>чиста теперішня вартість</w:t>
      </w:r>
      <w:r w:rsidR="002F6D09">
        <w:rPr>
          <w:lang w:val="uk-UA"/>
        </w:rPr>
        <w:t xml:space="preserve"> найбільша, т</w:t>
      </w:r>
      <w:r w:rsidR="00A10D73">
        <w:rPr>
          <w:lang w:val="uk-UA"/>
        </w:rPr>
        <w:t>ермін окупності найменший</w:t>
      </w:r>
      <w:r w:rsidR="002F6D09">
        <w:rPr>
          <w:lang w:val="uk-UA"/>
        </w:rPr>
        <w:t xml:space="preserve"> </w:t>
      </w:r>
      <w:r w:rsidR="00001E11" w:rsidRPr="00CB2871">
        <w:rPr>
          <w:lang w:val="uk-UA"/>
        </w:rPr>
        <w:t xml:space="preserve">і </w:t>
      </w:r>
      <w:r w:rsidR="00D074EB" w:rsidRPr="00CB2871">
        <w:rPr>
          <w:lang w:val="uk-UA"/>
        </w:rPr>
        <w:t xml:space="preserve">індекс дохідності </w:t>
      </w:r>
      <w:r w:rsidR="00C60BAD" w:rsidRPr="00CB2871">
        <w:rPr>
          <w:lang w:val="uk-UA"/>
        </w:rPr>
        <w:t>най</w:t>
      </w:r>
      <w:r w:rsidR="00D074EB" w:rsidRPr="00CB2871">
        <w:rPr>
          <w:lang w:val="uk-UA"/>
        </w:rPr>
        <w:t>більший</w:t>
      </w:r>
      <w:r w:rsidR="002F6D09">
        <w:rPr>
          <w:lang w:val="uk-UA"/>
        </w:rPr>
        <w:t xml:space="preserve"> </w:t>
      </w:r>
      <w:r w:rsidR="00C60BAD" w:rsidRPr="00CB2871">
        <w:rPr>
          <w:lang w:val="uk-UA"/>
        </w:rPr>
        <w:t xml:space="preserve">з поміж усіх </w:t>
      </w:r>
      <w:r w:rsidR="00D074EB" w:rsidRPr="00CB2871">
        <w:rPr>
          <w:lang w:val="uk-UA"/>
        </w:rPr>
        <w:t>проект</w:t>
      </w:r>
      <w:r w:rsidR="00C60BAD" w:rsidRPr="00CB2871">
        <w:rPr>
          <w:lang w:val="uk-UA"/>
        </w:rPr>
        <w:t>ів</w:t>
      </w:r>
      <w:r w:rsidR="004C4B53" w:rsidRPr="00CB2871">
        <w:rPr>
          <w:lang w:val="uk-UA"/>
        </w:rPr>
        <w:t>. Для цього проекту потрібні</w:t>
      </w:r>
      <w:r w:rsidR="002F6D09">
        <w:rPr>
          <w:lang w:val="uk-UA"/>
        </w:rPr>
        <w:t xml:space="preserve"> </w:t>
      </w:r>
      <w:r w:rsidR="004C4B53" w:rsidRPr="00CB2871">
        <w:rPr>
          <w:lang w:val="uk-UA"/>
        </w:rPr>
        <w:t>інвестиції в розмірі</w:t>
      </w:r>
      <w:r w:rsidR="002F6D09">
        <w:rPr>
          <w:lang w:val="uk-UA"/>
        </w:rPr>
        <w:t xml:space="preserve"> 1311,2</w:t>
      </w:r>
      <w:r w:rsidR="00D074EB" w:rsidRPr="00CB2871">
        <w:rPr>
          <w:lang w:val="uk-UA"/>
        </w:rPr>
        <w:t>тис.грн.</w:t>
      </w:r>
    </w:p>
    <w:p w:rsidR="0093262F" w:rsidRPr="00CB2871" w:rsidRDefault="0093262F">
      <w:pPr>
        <w:rPr>
          <w:rFonts w:eastAsia="Calibri"/>
          <w:b/>
          <w:color w:val="auto"/>
          <w:lang w:val="uk-UA" w:eastAsia="en-US"/>
        </w:rPr>
      </w:pPr>
      <w:r w:rsidRPr="00CB2871">
        <w:rPr>
          <w:b/>
          <w:lang w:val="uk-UA"/>
        </w:rPr>
        <w:br w:type="page"/>
      </w:r>
    </w:p>
    <w:p w:rsidR="00B01B5A" w:rsidRPr="00CB2871" w:rsidRDefault="007E410A" w:rsidP="00B01B5A">
      <w:pPr>
        <w:pStyle w:val="a7"/>
        <w:spacing w:line="360" w:lineRule="auto"/>
        <w:ind w:left="0" w:right="-165"/>
        <w:jc w:val="center"/>
        <w:rPr>
          <w:rFonts w:ascii="Times New Roman" w:hAnsi="Times New Roman"/>
          <w:b/>
          <w:sz w:val="24"/>
          <w:szCs w:val="24"/>
        </w:rPr>
      </w:pPr>
      <w:r>
        <w:rPr>
          <w:rFonts w:ascii="Times New Roman" w:hAnsi="Times New Roman"/>
          <w:b/>
          <w:sz w:val="24"/>
          <w:szCs w:val="24"/>
          <w:lang w:val="ru-RU"/>
        </w:rPr>
        <w:lastRenderedPageBreak/>
        <w:t>4</w:t>
      </w:r>
      <w:r w:rsidR="00B01B5A" w:rsidRPr="00CB2871">
        <w:rPr>
          <w:rFonts w:ascii="Times New Roman" w:hAnsi="Times New Roman"/>
          <w:b/>
          <w:sz w:val="24"/>
          <w:szCs w:val="24"/>
        </w:rPr>
        <w:t>.2. Очікувані показники діяльності підприємства в наступному році</w:t>
      </w:r>
    </w:p>
    <w:p w:rsidR="00B01B5A" w:rsidRPr="00CB2871" w:rsidRDefault="00B01B5A" w:rsidP="00B01B5A">
      <w:pPr>
        <w:spacing w:line="360" w:lineRule="auto"/>
        <w:ind w:right="-165"/>
        <w:rPr>
          <w:lang w:val="uk-UA"/>
        </w:rPr>
      </w:pPr>
      <w:r w:rsidRPr="00CB2871">
        <w:rPr>
          <w:lang w:val="uk-UA"/>
        </w:rPr>
        <w:t xml:space="preserve">   Під час розрахунку очікуваних показників діяльності підприємства  в наступному році (за умов реалізації ефективнішого з розглянутих проектів його розвитку) враховують звітні показники діяльності в звітному періоді і показники проекту розвитку підприємства.</w:t>
      </w:r>
    </w:p>
    <w:p w:rsidR="00B01B5A" w:rsidRPr="00CB2871" w:rsidRDefault="00B01B5A" w:rsidP="00B01B5A">
      <w:pPr>
        <w:spacing w:line="360" w:lineRule="auto"/>
        <w:ind w:right="-165"/>
        <w:rPr>
          <w:lang w:val="uk-UA"/>
        </w:rPr>
      </w:pPr>
      <w:r w:rsidRPr="00CB2871">
        <w:rPr>
          <w:lang w:val="uk-UA"/>
        </w:rPr>
        <w:t xml:space="preserve">     Очікувані показники діяльності підприємства в насту</w:t>
      </w:r>
      <w:r w:rsidR="007E410A">
        <w:rPr>
          <w:lang w:val="uk-UA"/>
        </w:rPr>
        <w:t>пному році записуємо в таблицю 4</w:t>
      </w:r>
      <w:r w:rsidRPr="00CB2871">
        <w:rPr>
          <w:lang w:val="uk-UA"/>
        </w:rPr>
        <w:t>.1.</w:t>
      </w:r>
    </w:p>
    <w:p w:rsidR="00B01B5A" w:rsidRPr="00CB2871" w:rsidRDefault="007E410A" w:rsidP="00B01B5A">
      <w:pPr>
        <w:tabs>
          <w:tab w:val="left" w:pos="7635"/>
        </w:tabs>
        <w:spacing w:line="360" w:lineRule="auto"/>
        <w:ind w:right="-165"/>
        <w:jc w:val="right"/>
        <w:rPr>
          <w:lang w:val="uk-UA"/>
        </w:rPr>
      </w:pPr>
      <w:r>
        <w:rPr>
          <w:lang w:val="uk-UA"/>
        </w:rPr>
        <w:t>Таблиця 4</w:t>
      </w:r>
      <w:r w:rsidR="00B01B5A" w:rsidRPr="00CB2871">
        <w:rPr>
          <w:lang w:val="uk-UA"/>
        </w:rPr>
        <w:t>.1</w:t>
      </w:r>
    </w:p>
    <w:p w:rsidR="00B01B5A" w:rsidRPr="00CB2871" w:rsidRDefault="00B01B5A" w:rsidP="00B01B5A">
      <w:pPr>
        <w:ind w:right="-165"/>
        <w:rPr>
          <w:lang w:val="uk-UA"/>
        </w:rPr>
      </w:pPr>
      <w:r w:rsidRPr="00CB2871">
        <w:rPr>
          <w:lang w:val="uk-UA"/>
        </w:rPr>
        <w:t>Основні фінансово-економічні показники діяльності підприємства в наступному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1331"/>
        <w:gridCol w:w="1665"/>
        <w:gridCol w:w="1932"/>
        <w:gridCol w:w="2073"/>
      </w:tblGrid>
      <w:tr w:rsidR="00B01B5A" w:rsidRPr="00CB2871" w:rsidTr="00207F7E">
        <w:trPr>
          <w:trHeight w:val="360"/>
        </w:trPr>
        <w:tc>
          <w:tcPr>
            <w:tcW w:w="2463" w:type="dxa"/>
            <w:vMerge w:val="restart"/>
            <w:shd w:val="clear" w:color="auto" w:fill="auto"/>
          </w:tcPr>
          <w:p w:rsidR="00B01B5A" w:rsidRPr="00CB2871" w:rsidRDefault="00B01B5A" w:rsidP="00207F7E">
            <w:pPr>
              <w:ind w:right="-165"/>
              <w:rPr>
                <w:lang w:val="uk-UA"/>
              </w:rPr>
            </w:pPr>
            <w:r w:rsidRPr="00CB2871">
              <w:rPr>
                <w:lang w:val="uk-UA"/>
              </w:rPr>
              <w:t xml:space="preserve">Період </w:t>
            </w:r>
          </w:p>
        </w:tc>
        <w:tc>
          <w:tcPr>
            <w:tcW w:w="1331" w:type="dxa"/>
            <w:vMerge w:val="restart"/>
            <w:shd w:val="clear" w:color="auto" w:fill="auto"/>
          </w:tcPr>
          <w:p w:rsidR="00B01B5A" w:rsidRPr="00CB2871" w:rsidRDefault="00B01B5A" w:rsidP="00207F7E">
            <w:pPr>
              <w:ind w:right="-165"/>
              <w:rPr>
                <w:lang w:val="uk-UA"/>
              </w:rPr>
            </w:pPr>
            <w:r w:rsidRPr="00CB2871">
              <w:rPr>
                <w:lang w:val="uk-UA"/>
              </w:rPr>
              <w:t>Одиниця виміру</w:t>
            </w:r>
          </w:p>
        </w:tc>
        <w:tc>
          <w:tcPr>
            <w:tcW w:w="3597" w:type="dxa"/>
            <w:gridSpan w:val="2"/>
            <w:shd w:val="clear" w:color="auto" w:fill="auto"/>
          </w:tcPr>
          <w:p w:rsidR="00B01B5A" w:rsidRPr="00CB2871" w:rsidRDefault="00B01B5A" w:rsidP="00207F7E">
            <w:pPr>
              <w:ind w:right="-165"/>
              <w:rPr>
                <w:lang w:val="uk-UA"/>
              </w:rPr>
            </w:pPr>
            <w:r w:rsidRPr="00CB2871">
              <w:rPr>
                <w:lang w:val="uk-UA"/>
              </w:rPr>
              <w:t xml:space="preserve">                     Період </w:t>
            </w:r>
          </w:p>
        </w:tc>
        <w:tc>
          <w:tcPr>
            <w:tcW w:w="2073" w:type="dxa"/>
            <w:vMerge w:val="restart"/>
            <w:shd w:val="clear" w:color="auto" w:fill="auto"/>
          </w:tcPr>
          <w:p w:rsidR="00B01B5A" w:rsidRPr="00CB2871" w:rsidRDefault="00B01B5A" w:rsidP="00207F7E">
            <w:pPr>
              <w:ind w:right="-165"/>
              <w:rPr>
                <w:lang w:val="uk-UA"/>
              </w:rPr>
            </w:pPr>
            <w:r w:rsidRPr="00CB2871">
              <w:rPr>
                <w:lang w:val="uk-UA"/>
              </w:rPr>
              <w:t>Відхилення , %</w:t>
            </w:r>
          </w:p>
        </w:tc>
      </w:tr>
      <w:tr w:rsidR="00B01B5A" w:rsidRPr="00CB2871" w:rsidTr="00207F7E">
        <w:trPr>
          <w:trHeight w:val="332"/>
        </w:trPr>
        <w:tc>
          <w:tcPr>
            <w:tcW w:w="2463" w:type="dxa"/>
            <w:vMerge/>
            <w:shd w:val="clear" w:color="auto" w:fill="auto"/>
          </w:tcPr>
          <w:p w:rsidR="00B01B5A" w:rsidRPr="00CB2871" w:rsidRDefault="00B01B5A" w:rsidP="00207F7E">
            <w:pPr>
              <w:ind w:right="-165"/>
              <w:rPr>
                <w:lang w:val="uk-UA"/>
              </w:rPr>
            </w:pPr>
          </w:p>
        </w:tc>
        <w:tc>
          <w:tcPr>
            <w:tcW w:w="1331" w:type="dxa"/>
            <w:vMerge/>
            <w:shd w:val="clear" w:color="auto" w:fill="auto"/>
          </w:tcPr>
          <w:p w:rsidR="00B01B5A" w:rsidRPr="00CB2871" w:rsidRDefault="00B01B5A" w:rsidP="00207F7E">
            <w:pPr>
              <w:ind w:right="-165"/>
              <w:rPr>
                <w:lang w:val="uk-UA"/>
              </w:rPr>
            </w:pPr>
          </w:p>
        </w:tc>
        <w:tc>
          <w:tcPr>
            <w:tcW w:w="1665" w:type="dxa"/>
            <w:shd w:val="clear" w:color="auto" w:fill="auto"/>
          </w:tcPr>
          <w:p w:rsidR="00B01B5A" w:rsidRPr="00CB2871" w:rsidRDefault="00B01B5A" w:rsidP="00207F7E">
            <w:pPr>
              <w:ind w:right="-165"/>
              <w:rPr>
                <w:lang w:val="uk-UA"/>
              </w:rPr>
            </w:pPr>
            <w:r w:rsidRPr="00CB2871">
              <w:rPr>
                <w:lang w:val="uk-UA"/>
              </w:rPr>
              <w:t>Звітний</w:t>
            </w:r>
          </w:p>
        </w:tc>
        <w:tc>
          <w:tcPr>
            <w:tcW w:w="1932" w:type="dxa"/>
            <w:shd w:val="clear" w:color="auto" w:fill="auto"/>
          </w:tcPr>
          <w:p w:rsidR="00B01B5A" w:rsidRPr="00CB2871" w:rsidRDefault="00B01B5A" w:rsidP="00207F7E">
            <w:pPr>
              <w:ind w:right="-165"/>
              <w:rPr>
                <w:lang w:val="uk-UA"/>
              </w:rPr>
            </w:pPr>
            <w:r w:rsidRPr="00CB2871">
              <w:rPr>
                <w:lang w:val="uk-UA"/>
              </w:rPr>
              <w:t xml:space="preserve">Очікуваний </w:t>
            </w:r>
          </w:p>
        </w:tc>
        <w:tc>
          <w:tcPr>
            <w:tcW w:w="2073" w:type="dxa"/>
            <w:vMerge/>
            <w:shd w:val="clear" w:color="auto" w:fill="auto"/>
          </w:tcPr>
          <w:p w:rsidR="00B01B5A" w:rsidRPr="00CB2871" w:rsidRDefault="00B01B5A" w:rsidP="00207F7E">
            <w:pPr>
              <w:ind w:right="-165"/>
              <w:rPr>
                <w:lang w:val="uk-UA"/>
              </w:rPr>
            </w:pPr>
          </w:p>
        </w:tc>
      </w:tr>
      <w:tr w:rsidR="002F6D09" w:rsidRPr="00CB2871" w:rsidTr="00207F7E">
        <w:tc>
          <w:tcPr>
            <w:tcW w:w="2463" w:type="dxa"/>
            <w:shd w:val="clear" w:color="auto" w:fill="auto"/>
          </w:tcPr>
          <w:p w:rsidR="002F6D09" w:rsidRPr="00CB2871" w:rsidRDefault="002F6D09" w:rsidP="00207F7E">
            <w:pPr>
              <w:ind w:right="-165"/>
              <w:rPr>
                <w:lang w:val="uk-UA"/>
              </w:rPr>
            </w:pPr>
            <w:r w:rsidRPr="00CB2871">
              <w:rPr>
                <w:lang w:val="uk-UA"/>
              </w:rPr>
              <w:t>Товарна продукція</w:t>
            </w:r>
          </w:p>
        </w:tc>
        <w:tc>
          <w:tcPr>
            <w:tcW w:w="1331" w:type="dxa"/>
            <w:shd w:val="clear" w:color="auto" w:fill="auto"/>
          </w:tcPr>
          <w:p w:rsidR="002F6D09" w:rsidRPr="00CB2871" w:rsidRDefault="002F6D09" w:rsidP="00207F7E">
            <w:pPr>
              <w:ind w:right="-165"/>
              <w:rPr>
                <w:lang w:val="uk-UA"/>
              </w:rPr>
            </w:pPr>
            <w:r w:rsidRPr="00CB2871">
              <w:rPr>
                <w:lang w:val="uk-UA"/>
              </w:rPr>
              <w:t>тис. грн.</w:t>
            </w:r>
          </w:p>
        </w:tc>
        <w:tc>
          <w:tcPr>
            <w:tcW w:w="1665" w:type="dxa"/>
            <w:shd w:val="clear" w:color="auto" w:fill="auto"/>
            <w:vAlign w:val="center"/>
          </w:tcPr>
          <w:p w:rsidR="002F6D09" w:rsidRDefault="002F6D09">
            <w:pPr>
              <w:jc w:val="center"/>
            </w:pPr>
            <w:r>
              <w:t>206997,2978</w:t>
            </w:r>
          </w:p>
        </w:tc>
        <w:tc>
          <w:tcPr>
            <w:tcW w:w="1932" w:type="dxa"/>
            <w:shd w:val="clear" w:color="auto" w:fill="auto"/>
            <w:vAlign w:val="center"/>
          </w:tcPr>
          <w:p w:rsidR="002F6D09" w:rsidRDefault="002F6D09">
            <w:pPr>
              <w:jc w:val="center"/>
            </w:pPr>
            <w:r>
              <w:t>220433,6402</w:t>
            </w:r>
          </w:p>
        </w:tc>
        <w:tc>
          <w:tcPr>
            <w:tcW w:w="2073" w:type="dxa"/>
            <w:shd w:val="clear" w:color="auto" w:fill="auto"/>
            <w:vAlign w:val="center"/>
          </w:tcPr>
          <w:p w:rsidR="002F6D09" w:rsidRDefault="002F6D09">
            <w:pPr>
              <w:jc w:val="center"/>
            </w:pPr>
            <w:r>
              <w:t>6,49</w:t>
            </w:r>
          </w:p>
        </w:tc>
      </w:tr>
      <w:tr w:rsidR="002F6D09" w:rsidRPr="00CB2871" w:rsidTr="00207F7E">
        <w:tc>
          <w:tcPr>
            <w:tcW w:w="2463" w:type="dxa"/>
            <w:shd w:val="clear" w:color="auto" w:fill="auto"/>
          </w:tcPr>
          <w:p w:rsidR="002F6D09" w:rsidRPr="00CB2871" w:rsidRDefault="002F6D09" w:rsidP="00207F7E">
            <w:pPr>
              <w:ind w:right="-165"/>
              <w:rPr>
                <w:lang w:val="uk-UA"/>
              </w:rPr>
            </w:pPr>
            <w:r w:rsidRPr="00CB2871">
              <w:rPr>
                <w:lang w:val="uk-UA"/>
              </w:rPr>
              <w:t>Виторг від РП</w:t>
            </w:r>
          </w:p>
        </w:tc>
        <w:tc>
          <w:tcPr>
            <w:tcW w:w="1331" w:type="dxa"/>
            <w:shd w:val="clear" w:color="auto" w:fill="auto"/>
          </w:tcPr>
          <w:p w:rsidR="002F6D09" w:rsidRPr="00CB2871" w:rsidRDefault="002F6D09" w:rsidP="00207F7E">
            <w:pPr>
              <w:ind w:right="-165"/>
              <w:rPr>
                <w:lang w:val="uk-UA"/>
              </w:rPr>
            </w:pPr>
            <w:r w:rsidRPr="00CB2871">
              <w:rPr>
                <w:lang w:val="uk-UA"/>
              </w:rPr>
              <w:t>тис. грн.</w:t>
            </w:r>
          </w:p>
        </w:tc>
        <w:tc>
          <w:tcPr>
            <w:tcW w:w="1665" w:type="dxa"/>
            <w:shd w:val="clear" w:color="auto" w:fill="auto"/>
            <w:vAlign w:val="center"/>
          </w:tcPr>
          <w:p w:rsidR="002F6D09" w:rsidRDefault="002F6D09">
            <w:pPr>
              <w:jc w:val="center"/>
            </w:pPr>
            <w:r>
              <w:t>198478,701</w:t>
            </w:r>
          </w:p>
        </w:tc>
        <w:tc>
          <w:tcPr>
            <w:tcW w:w="1932" w:type="dxa"/>
            <w:shd w:val="clear" w:color="auto" w:fill="auto"/>
            <w:vAlign w:val="center"/>
          </w:tcPr>
          <w:p w:rsidR="002F6D09" w:rsidRDefault="002F6D09">
            <w:pPr>
              <w:jc w:val="center"/>
            </w:pPr>
            <w:r>
              <w:t>220433,6402</w:t>
            </w:r>
          </w:p>
        </w:tc>
        <w:tc>
          <w:tcPr>
            <w:tcW w:w="2073" w:type="dxa"/>
            <w:shd w:val="clear" w:color="auto" w:fill="auto"/>
            <w:vAlign w:val="center"/>
          </w:tcPr>
          <w:p w:rsidR="002F6D09" w:rsidRDefault="002F6D09">
            <w:pPr>
              <w:jc w:val="center"/>
            </w:pPr>
            <w:r>
              <w:t>11,06</w:t>
            </w:r>
          </w:p>
        </w:tc>
      </w:tr>
      <w:tr w:rsidR="002F6D09" w:rsidRPr="00CB2871" w:rsidTr="00207F7E">
        <w:tc>
          <w:tcPr>
            <w:tcW w:w="2463" w:type="dxa"/>
            <w:shd w:val="clear" w:color="auto" w:fill="auto"/>
          </w:tcPr>
          <w:p w:rsidR="002F6D09" w:rsidRPr="00CB2871" w:rsidRDefault="002F6D09" w:rsidP="00207F7E">
            <w:pPr>
              <w:ind w:right="-165"/>
              <w:rPr>
                <w:lang w:val="uk-UA"/>
              </w:rPr>
            </w:pPr>
            <w:r w:rsidRPr="00CB2871">
              <w:rPr>
                <w:lang w:val="uk-UA"/>
              </w:rPr>
              <w:t>Собівартість РП</w:t>
            </w:r>
          </w:p>
        </w:tc>
        <w:tc>
          <w:tcPr>
            <w:tcW w:w="1331" w:type="dxa"/>
            <w:shd w:val="clear" w:color="auto" w:fill="auto"/>
          </w:tcPr>
          <w:p w:rsidR="002F6D09" w:rsidRPr="00CB2871" w:rsidRDefault="002F6D09" w:rsidP="00207F7E">
            <w:pPr>
              <w:ind w:right="-165"/>
              <w:rPr>
                <w:lang w:val="uk-UA"/>
              </w:rPr>
            </w:pPr>
            <w:r w:rsidRPr="00CB2871">
              <w:rPr>
                <w:lang w:val="uk-UA"/>
              </w:rPr>
              <w:t>тис. грн.</w:t>
            </w:r>
          </w:p>
        </w:tc>
        <w:tc>
          <w:tcPr>
            <w:tcW w:w="1665" w:type="dxa"/>
            <w:shd w:val="clear" w:color="auto" w:fill="auto"/>
            <w:vAlign w:val="center"/>
          </w:tcPr>
          <w:p w:rsidR="002F6D09" w:rsidRDefault="002F6D09">
            <w:pPr>
              <w:jc w:val="center"/>
            </w:pPr>
            <w:r>
              <w:t>162399,05</w:t>
            </w:r>
          </w:p>
        </w:tc>
        <w:tc>
          <w:tcPr>
            <w:tcW w:w="1932" w:type="dxa"/>
            <w:shd w:val="clear" w:color="auto" w:fill="auto"/>
            <w:vAlign w:val="center"/>
          </w:tcPr>
          <w:p w:rsidR="002F6D09" w:rsidRDefault="002F6D09">
            <w:pPr>
              <w:jc w:val="center"/>
            </w:pPr>
            <w:r>
              <w:t>174102,1695</w:t>
            </w:r>
          </w:p>
        </w:tc>
        <w:tc>
          <w:tcPr>
            <w:tcW w:w="2073" w:type="dxa"/>
            <w:shd w:val="clear" w:color="auto" w:fill="auto"/>
            <w:vAlign w:val="center"/>
          </w:tcPr>
          <w:p w:rsidR="002F6D09" w:rsidRDefault="002F6D09">
            <w:pPr>
              <w:jc w:val="center"/>
            </w:pPr>
            <w:r>
              <w:t>7,21</w:t>
            </w:r>
          </w:p>
        </w:tc>
      </w:tr>
      <w:tr w:rsidR="002F6D09" w:rsidRPr="00CB2871" w:rsidTr="00207F7E">
        <w:tc>
          <w:tcPr>
            <w:tcW w:w="2463" w:type="dxa"/>
            <w:shd w:val="clear" w:color="auto" w:fill="auto"/>
          </w:tcPr>
          <w:p w:rsidR="002F6D09" w:rsidRPr="00CB2871" w:rsidRDefault="002F6D09" w:rsidP="00207F7E">
            <w:pPr>
              <w:ind w:right="-165"/>
              <w:rPr>
                <w:lang w:val="uk-UA"/>
              </w:rPr>
            </w:pPr>
            <w:r w:rsidRPr="00CB2871">
              <w:rPr>
                <w:lang w:val="uk-UA"/>
              </w:rPr>
              <w:t>Валовий прбуток</w:t>
            </w:r>
          </w:p>
        </w:tc>
        <w:tc>
          <w:tcPr>
            <w:tcW w:w="1331" w:type="dxa"/>
            <w:shd w:val="clear" w:color="auto" w:fill="auto"/>
          </w:tcPr>
          <w:p w:rsidR="002F6D09" w:rsidRPr="00CB2871" w:rsidRDefault="002F6D09" w:rsidP="00207F7E">
            <w:pPr>
              <w:ind w:right="-165"/>
              <w:rPr>
                <w:lang w:val="uk-UA"/>
              </w:rPr>
            </w:pPr>
            <w:r w:rsidRPr="00CB2871">
              <w:rPr>
                <w:lang w:val="uk-UA"/>
              </w:rPr>
              <w:t>тис. грн.</w:t>
            </w:r>
          </w:p>
        </w:tc>
        <w:tc>
          <w:tcPr>
            <w:tcW w:w="1665" w:type="dxa"/>
            <w:shd w:val="clear" w:color="auto" w:fill="auto"/>
            <w:vAlign w:val="center"/>
          </w:tcPr>
          <w:p w:rsidR="002F6D09" w:rsidRDefault="002F6D09">
            <w:pPr>
              <w:jc w:val="center"/>
            </w:pPr>
            <w:r>
              <w:t>67667,0965</w:t>
            </w:r>
          </w:p>
        </w:tc>
        <w:tc>
          <w:tcPr>
            <w:tcW w:w="1932" w:type="dxa"/>
            <w:shd w:val="clear" w:color="auto" w:fill="auto"/>
            <w:vAlign w:val="center"/>
          </w:tcPr>
          <w:p w:rsidR="002F6D09" w:rsidRDefault="002F6D09">
            <w:pPr>
              <w:jc w:val="center"/>
            </w:pPr>
            <w:r>
              <w:t>67649,3</w:t>
            </w:r>
          </w:p>
        </w:tc>
        <w:tc>
          <w:tcPr>
            <w:tcW w:w="2073" w:type="dxa"/>
            <w:shd w:val="clear" w:color="auto" w:fill="auto"/>
            <w:vAlign w:val="center"/>
          </w:tcPr>
          <w:p w:rsidR="002F6D09" w:rsidRDefault="002F6D09">
            <w:pPr>
              <w:jc w:val="center"/>
            </w:pPr>
            <w:r>
              <w:t>-0,03</w:t>
            </w:r>
          </w:p>
        </w:tc>
      </w:tr>
      <w:tr w:rsidR="002F6D09" w:rsidRPr="00CB2871" w:rsidTr="00207F7E">
        <w:tc>
          <w:tcPr>
            <w:tcW w:w="2463" w:type="dxa"/>
            <w:shd w:val="clear" w:color="auto" w:fill="auto"/>
          </w:tcPr>
          <w:p w:rsidR="002F6D09" w:rsidRPr="00CB2871" w:rsidRDefault="002F6D09" w:rsidP="00207F7E">
            <w:pPr>
              <w:ind w:right="-165"/>
              <w:rPr>
                <w:lang w:val="uk-UA"/>
              </w:rPr>
            </w:pPr>
            <w:r w:rsidRPr="00CB2871">
              <w:rPr>
                <w:lang w:val="uk-UA"/>
              </w:rPr>
              <w:t>Адміністративні витрати</w:t>
            </w:r>
          </w:p>
        </w:tc>
        <w:tc>
          <w:tcPr>
            <w:tcW w:w="1331" w:type="dxa"/>
            <w:shd w:val="clear" w:color="auto" w:fill="auto"/>
          </w:tcPr>
          <w:p w:rsidR="002F6D09" w:rsidRPr="00CB2871" w:rsidRDefault="002F6D09" w:rsidP="00207F7E">
            <w:pPr>
              <w:ind w:right="-165"/>
              <w:rPr>
                <w:lang w:val="uk-UA"/>
              </w:rPr>
            </w:pPr>
            <w:r w:rsidRPr="00CB2871">
              <w:rPr>
                <w:lang w:val="uk-UA"/>
              </w:rPr>
              <w:t>тис. грн.</w:t>
            </w:r>
          </w:p>
        </w:tc>
        <w:tc>
          <w:tcPr>
            <w:tcW w:w="1665" w:type="dxa"/>
            <w:shd w:val="clear" w:color="auto" w:fill="auto"/>
            <w:vAlign w:val="center"/>
          </w:tcPr>
          <w:p w:rsidR="002F6D09" w:rsidRDefault="002F6D09">
            <w:pPr>
              <w:jc w:val="center"/>
            </w:pPr>
            <w:r>
              <w:t>26178,476</w:t>
            </w:r>
          </w:p>
        </w:tc>
        <w:tc>
          <w:tcPr>
            <w:tcW w:w="1932" w:type="dxa"/>
            <w:shd w:val="clear" w:color="auto" w:fill="auto"/>
            <w:vAlign w:val="center"/>
          </w:tcPr>
          <w:p w:rsidR="002F6D09" w:rsidRDefault="002F6D09">
            <w:pPr>
              <w:jc w:val="center"/>
            </w:pPr>
            <w:r>
              <w:t>26178,476</w:t>
            </w:r>
          </w:p>
        </w:tc>
        <w:tc>
          <w:tcPr>
            <w:tcW w:w="2073" w:type="dxa"/>
            <w:shd w:val="clear" w:color="auto" w:fill="auto"/>
            <w:vAlign w:val="center"/>
          </w:tcPr>
          <w:p w:rsidR="002F6D09" w:rsidRDefault="002F6D09">
            <w:pPr>
              <w:jc w:val="center"/>
            </w:pPr>
            <w:r>
              <w:t>0</w:t>
            </w:r>
          </w:p>
        </w:tc>
      </w:tr>
      <w:tr w:rsidR="002F6D09" w:rsidRPr="00CB2871" w:rsidTr="00207F7E">
        <w:tc>
          <w:tcPr>
            <w:tcW w:w="2463" w:type="dxa"/>
            <w:shd w:val="clear" w:color="auto" w:fill="auto"/>
          </w:tcPr>
          <w:p w:rsidR="002F6D09" w:rsidRPr="00CB2871" w:rsidRDefault="002F6D09" w:rsidP="00207F7E">
            <w:pPr>
              <w:ind w:right="-165"/>
              <w:rPr>
                <w:lang w:val="uk-UA"/>
              </w:rPr>
            </w:pPr>
            <w:r w:rsidRPr="00CB2871">
              <w:rPr>
                <w:lang w:val="uk-UA"/>
              </w:rPr>
              <w:t>Комерційні витрати</w:t>
            </w:r>
          </w:p>
        </w:tc>
        <w:tc>
          <w:tcPr>
            <w:tcW w:w="1331" w:type="dxa"/>
            <w:shd w:val="clear" w:color="auto" w:fill="auto"/>
          </w:tcPr>
          <w:p w:rsidR="002F6D09" w:rsidRPr="00CB2871" w:rsidRDefault="002F6D09" w:rsidP="00207F7E">
            <w:pPr>
              <w:ind w:right="-165"/>
              <w:rPr>
                <w:lang w:val="uk-UA"/>
              </w:rPr>
            </w:pPr>
            <w:r w:rsidRPr="00CB2871">
              <w:rPr>
                <w:lang w:val="uk-UA"/>
              </w:rPr>
              <w:t>тис. грн.</w:t>
            </w:r>
          </w:p>
        </w:tc>
        <w:tc>
          <w:tcPr>
            <w:tcW w:w="1665" w:type="dxa"/>
            <w:shd w:val="clear" w:color="auto" w:fill="auto"/>
            <w:vAlign w:val="center"/>
          </w:tcPr>
          <w:p w:rsidR="002F6D09" w:rsidRDefault="002F6D09">
            <w:pPr>
              <w:jc w:val="center"/>
            </w:pPr>
            <w:r>
              <w:t>15082,778</w:t>
            </w:r>
          </w:p>
        </w:tc>
        <w:tc>
          <w:tcPr>
            <w:tcW w:w="1932" w:type="dxa"/>
            <w:shd w:val="clear" w:color="auto" w:fill="auto"/>
            <w:vAlign w:val="center"/>
          </w:tcPr>
          <w:p w:rsidR="002F6D09" w:rsidRDefault="002F6D09">
            <w:pPr>
              <w:jc w:val="center"/>
            </w:pPr>
            <w:r>
              <w:t>15082,778</w:t>
            </w:r>
          </w:p>
        </w:tc>
        <w:tc>
          <w:tcPr>
            <w:tcW w:w="2073" w:type="dxa"/>
            <w:shd w:val="clear" w:color="auto" w:fill="auto"/>
            <w:vAlign w:val="center"/>
          </w:tcPr>
          <w:p w:rsidR="002F6D09" w:rsidRDefault="002F6D09">
            <w:pPr>
              <w:jc w:val="center"/>
            </w:pPr>
            <w:r>
              <w:t>0</w:t>
            </w:r>
          </w:p>
        </w:tc>
      </w:tr>
      <w:tr w:rsidR="002F6D09" w:rsidRPr="00CB2871" w:rsidTr="00207F7E">
        <w:tc>
          <w:tcPr>
            <w:tcW w:w="2463" w:type="dxa"/>
            <w:shd w:val="clear" w:color="auto" w:fill="auto"/>
          </w:tcPr>
          <w:p w:rsidR="002F6D09" w:rsidRPr="00CB2871" w:rsidRDefault="002F6D09" w:rsidP="00207F7E">
            <w:pPr>
              <w:ind w:right="-165"/>
              <w:rPr>
                <w:lang w:val="uk-UA"/>
              </w:rPr>
            </w:pPr>
            <w:r w:rsidRPr="00CB2871">
              <w:rPr>
                <w:lang w:val="uk-UA"/>
              </w:rPr>
              <w:t>Прибуток від операц.діял.</w:t>
            </w:r>
          </w:p>
        </w:tc>
        <w:tc>
          <w:tcPr>
            <w:tcW w:w="1331" w:type="dxa"/>
            <w:shd w:val="clear" w:color="auto" w:fill="auto"/>
          </w:tcPr>
          <w:p w:rsidR="002F6D09" w:rsidRPr="00CB2871" w:rsidRDefault="002F6D09" w:rsidP="00207F7E">
            <w:pPr>
              <w:ind w:right="-165"/>
              <w:rPr>
                <w:lang w:val="uk-UA"/>
              </w:rPr>
            </w:pPr>
            <w:r w:rsidRPr="00CB2871">
              <w:rPr>
                <w:lang w:val="uk-UA"/>
              </w:rPr>
              <w:t>тис. грн.</w:t>
            </w:r>
          </w:p>
        </w:tc>
        <w:tc>
          <w:tcPr>
            <w:tcW w:w="1665" w:type="dxa"/>
            <w:shd w:val="clear" w:color="auto" w:fill="auto"/>
            <w:vAlign w:val="center"/>
          </w:tcPr>
          <w:p w:rsidR="002F6D09" w:rsidRDefault="002F6D09">
            <w:pPr>
              <w:jc w:val="center"/>
            </w:pPr>
            <w:r>
              <w:t>26405,8425</w:t>
            </w:r>
          </w:p>
        </w:tc>
        <w:tc>
          <w:tcPr>
            <w:tcW w:w="1932" w:type="dxa"/>
            <w:shd w:val="clear" w:color="auto" w:fill="auto"/>
            <w:vAlign w:val="center"/>
          </w:tcPr>
          <w:p w:rsidR="002F6D09" w:rsidRDefault="002F6D09">
            <w:pPr>
              <w:jc w:val="center"/>
            </w:pPr>
            <w:r>
              <w:t>26388,046</w:t>
            </w:r>
          </w:p>
        </w:tc>
        <w:tc>
          <w:tcPr>
            <w:tcW w:w="2073" w:type="dxa"/>
            <w:shd w:val="clear" w:color="auto" w:fill="auto"/>
            <w:vAlign w:val="center"/>
          </w:tcPr>
          <w:p w:rsidR="002F6D09" w:rsidRDefault="002F6D09">
            <w:pPr>
              <w:jc w:val="center"/>
            </w:pPr>
            <w:r>
              <w:t>-0,07</w:t>
            </w:r>
          </w:p>
        </w:tc>
      </w:tr>
      <w:tr w:rsidR="002F6D09" w:rsidRPr="00CB2871" w:rsidTr="00207F7E">
        <w:tc>
          <w:tcPr>
            <w:tcW w:w="2463" w:type="dxa"/>
            <w:shd w:val="clear" w:color="auto" w:fill="auto"/>
          </w:tcPr>
          <w:p w:rsidR="002F6D09" w:rsidRPr="00CB2871" w:rsidRDefault="002F6D09" w:rsidP="00207F7E">
            <w:pPr>
              <w:ind w:right="-165"/>
              <w:rPr>
                <w:lang w:val="uk-UA"/>
              </w:rPr>
            </w:pPr>
            <w:r w:rsidRPr="00CB2871">
              <w:rPr>
                <w:lang w:val="uk-UA"/>
              </w:rPr>
              <w:t>Прибуток від звичайної діяльності до оподаткув.</w:t>
            </w:r>
          </w:p>
        </w:tc>
        <w:tc>
          <w:tcPr>
            <w:tcW w:w="1331" w:type="dxa"/>
            <w:shd w:val="clear" w:color="auto" w:fill="auto"/>
          </w:tcPr>
          <w:p w:rsidR="002F6D09" w:rsidRPr="00CB2871" w:rsidRDefault="002F6D09" w:rsidP="00207F7E">
            <w:pPr>
              <w:ind w:right="-165"/>
              <w:rPr>
                <w:lang w:val="uk-UA"/>
              </w:rPr>
            </w:pPr>
            <w:r w:rsidRPr="00CB2871">
              <w:rPr>
                <w:lang w:val="uk-UA"/>
              </w:rPr>
              <w:t>тис. грн.</w:t>
            </w:r>
          </w:p>
        </w:tc>
        <w:tc>
          <w:tcPr>
            <w:tcW w:w="1665" w:type="dxa"/>
            <w:shd w:val="clear" w:color="auto" w:fill="auto"/>
            <w:vAlign w:val="center"/>
          </w:tcPr>
          <w:p w:rsidR="002F6D09" w:rsidRDefault="002F6D09">
            <w:pPr>
              <w:jc w:val="center"/>
            </w:pPr>
            <w:r>
              <w:t>32338,4019</w:t>
            </w:r>
          </w:p>
        </w:tc>
        <w:tc>
          <w:tcPr>
            <w:tcW w:w="1932" w:type="dxa"/>
            <w:shd w:val="clear" w:color="auto" w:fill="auto"/>
            <w:vAlign w:val="center"/>
          </w:tcPr>
          <w:p w:rsidR="002F6D09" w:rsidRDefault="002F6D09">
            <w:pPr>
              <w:jc w:val="center"/>
            </w:pPr>
            <w:r>
              <w:t>32989,235</w:t>
            </w:r>
          </w:p>
        </w:tc>
        <w:tc>
          <w:tcPr>
            <w:tcW w:w="2073" w:type="dxa"/>
            <w:shd w:val="clear" w:color="auto" w:fill="auto"/>
            <w:vAlign w:val="center"/>
          </w:tcPr>
          <w:p w:rsidR="002F6D09" w:rsidRDefault="002F6D09">
            <w:pPr>
              <w:jc w:val="center"/>
            </w:pPr>
            <w:r>
              <w:t>2,01</w:t>
            </w:r>
          </w:p>
        </w:tc>
      </w:tr>
      <w:tr w:rsidR="002F6D09" w:rsidRPr="00CB2871" w:rsidTr="00207F7E">
        <w:tc>
          <w:tcPr>
            <w:tcW w:w="2463" w:type="dxa"/>
            <w:shd w:val="clear" w:color="auto" w:fill="auto"/>
          </w:tcPr>
          <w:p w:rsidR="002F6D09" w:rsidRPr="00CB2871" w:rsidRDefault="002F6D09" w:rsidP="00207F7E">
            <w:pPr>
              <w:ind w:right="-165"/>
              <w:rPr>
                <w:lang w:val="uk-UA"/>
              </w:rPr>
            </w:pPr>
            <w:r w:rsidRPr="00CB2871">
              <w:rPr>
                <w:lang w:val="uk-UA"/>
              </w:rPr>
              <w:t xml:space="preserve">Чистий прибуток </w:t>
            </w:r>
          </w:p>
        </w:tc>
        <w:tc>
          <w:tcPr>
            <w:tcW w:w="1331" w:type="dxa"/>
            <w:shd w:val="clear" w:color="auto" w:fill="auto"/>
          </w:tcPr>
          <w:p w:rsidR="002F6D09" w:rsidRPr="00CB2871" w:rsidRDefault="002F6D09" w:rsidP="00207F7E">
            <w:pPr>
              <w:ind w:right="-165"/>
              <w:rPr>
                <w:lang w:val="uk-UA"/>
              </w:rPr>
            </w:pPr>
            <w:r w:rsidRPr="00CB2871">
              <w:rPr>
                <w:lang w:val="uk-UA"/>
              </w:rPr>
              <w:t>тис. грн.</w:t>
            </w:r>
          </w:p>
        </w:tc>
        <w:tc>
          <w:tcPr>
            <w:tcW w:w="1665" w:type="dxa"/>
            <w:shd w:val="clear" w:color="auto" w:fill="auto"/>
            <w:vAlign w:val="center"/>
          </w:tcPr>
          <w:p w:rsidR="002F6D09" w:rsidRDefault="002F6D09">
            <w:pPr>
              <w:jc w:val="center"/>
            </w:pPr>
            <w:r>
              <w:t>24253,8014</w:t>
            </w:r>
          </w:p>
        </w:tc>
        <w:tc>
          <w:tcPr>
            <w:tcW w:w="1932" w:type="dxa"/>
            <w:shd w:val="clear" w:color="auto" w:fill="auto"/>
            <w:vAlign w:val="center"/>
          </w:tcPr>
          <w:p w:rsidR="002F6D09" w:rsidRDefault="002F6D09">
            <w:pPr>
              <w:jc w:val="center"/>
            </w:pPr>
            <w:r>
              <w:t>24362,6391</w:t>
            </w:r>
          </w:p>
        </w:tc>
        <w:tc>
          <w:tcPr>
            <w:tcW w:w="2073" w:type="dxa"/>
            <w:shd w:val="clear" w:color="auto" w:fill="auto"/>
            <w:vAlign w:val="center"/>
          </w:tcPr>
          <w:p w:rsidR="002F6D09" w:rsidRDefault="002F6D09">
            <w:pPr>
              <w:jc w:val="center"/>
            </w:pPr>
            <w:r>
              <w:t>0,45</w:t>
            </w:r>
          </w:p>
        </w:tc>
      </w:tr>
      <w:tr w:rsidR="002F6D09" w:rsidRPr="00CB2871" w:rsidTr="00207F7E">
        <w:tc>
          <w:tcPr>
            <w:tcW w:w="2463" w:type="dxa"/>
            <w:shd w:val="clear" w:color="auto" w:fill="auto"/>
          </w:tcPr>
          <w:p w:rsidR="002F6D09" w:rsidRPr="00CB2871" w:rsidRDefault="002F6D09" w:rsidP="00207F7E">
            <w:pPr>
              <w:ind w:right="-165"/>
              <w:rPr>
                <w:lang w:val="uk-UA"/>
              </w:rPr>
            </w:pPr>
            <w:r w:rsidRPr="00CB2871">
              <w:rPr>
                <w:lang w:val="uk-UA"/>
              </w:rPr>
              <w:t xml:space="preserve">Рентабельність продукції </w:t>
            </w:r>
          </w:p>
        </w:tc>
        <w:tc>
          <w:tcPr>
            <w:tcW w:w="1331" w:type="dxa"/>
            <w:shd w:val="clear" w:color="auto" w:fill="auto"/>
          </w:tcPr>
          <w:p w:rsidR="002F6D09" w:rsidRPr="00CB2871" w:rsidRDefault="002F6D09" w:rsidP="00207F7E">
            <w:pPr>
              <w:ind w:right="-165"/>
              <w:rPr>
                <w:lang w:val="uk-UA"/>
              </w:rPr>
            </w:pPr>
            <w:r w:rsidRPr="00CB2871">
              <w:rPr>
                <w:lang w:val="uk-UA"/>
              </w:rPr>
              <w:t>%</w:t>
            </w:r>
          </w:p>
        </w:tc>
        <w:tc>
          <w:tcPr>
            <w:tcW w:w="1665" w:type="dxa"/>
            <w:shd w:val="clear" w:color="auto" w:fill="auto"/>
            <w:vAlign w:val="center"/>
          </w:tcPr>
          <w:p w:rsidR="002F6D09" w:rsidRDefault="002F6D09">
            <w:pPr>
              <w:jc w:val="center"/>
            </w:pPr>
            <w:r>
              <w:t>16,26</w:t>
            </w:r>
          </w:p>
        </w:tc>
        <w:tc>
          <w:tcPr>
            <w:tcW w:w="1932" w:type="dxa"/>
            <w:shd w:val="clear" w:color="auto" w:fill="auto"/>
            <w:vAlign w:val="center"/>
          </w:tcPr>
          <w:p w:rsidR="002F6D09" w:rsidRDefault="002F6D09">
            <w:pPr>
              <w:jc w:val="center"/>
            </w:pPr>
            <w:r>
              <w:t>15,5582</w:t>
            </w:r>
          </w:p>
        </w:tc>
        <w:tc>
          <w:tcPr>
            <w:tcW w:w="2073" w:type="dxa"/>
            <w:shd w:val="clear" w:color="auto" w:fill="auto"/>
            <w:vAlign w:val="center"/>
          </w:tcPr>
          <w:p w:rsidR="002F6D09" w:rsidRDefault="002F6D09">
            <w:pPr>
              <w:jc w:val="center"/>
            </w:pPr>
            <w:r>
              <w:t>-4,32</w:t>
            </w:r>
          </w:p>
        </w:tc>
      </w:tr>
      <w:tr w:rsidR="002F6D09" w:rsidRPr="00CB2871" w:rsidTr="00207F7E">
        <w:tc>
          <w:tcPr>
            <w:tcW w:w="2463" w:type="dxa"/>
            <w:shd w:val="clear" w:color="auto" w:fill="auto"/>
          </w:tcPr>
          <w:p w:rsidR="002F6D09" w:rsidRPr="00CB2871" w:rsidRDefault="002F6D09" w:rsidP="00207F7E">
            <w:pPr>
              <w:ind w:right="-165"/>
              <w:rPr>
                <w:lang w:val="uk-UA"/>
              </w:rPr>
            </w:pPr>
            <w:r w:rsidRPr="00CB2871">
              <w:rPr>
                <w:lang w:val="uk-UA"/>
              </w:rPr>
              <w:t>Рентабельність вироб.</w:t>
            </w:r>
          </w:p>
        </w:tc>
        <w:tc>
          <w:tcPr>
            <w:tcW w:w="1331" w:type="dxa"/>
            <w:shd w:val="clear" w:color="auto" w:fill="auto"/>
          </w:tcPr>
          <w:p w:rsidR="002F6D09" w:rsidRPr="00CB2871" w:rsidRDefault="002F6D09" w:rsidP="00207F7E">
            <w:pPr>
              <w:ind w:right="-165"/>
              <w:rPr>
                <w:lang w:val="uk-UA"/>
              </w:rPr>
            </w:pPr>
            <w:r w:rsidRPr="00CB2871">
              <w:rPr>
                <w:lang w:val="uk-UA"/>
              </w:rPr>
              <w:t>%</w:t>
            </w:r>
          </w:p>
        </w:tc>
        <w:tc>
          <w:tcPr>
            <w:tcW w:w="1665" w:type="dxa"/>
            <w:shd w:val="clear" w:color="auto" w:fill="auto"/>
            <w:vAlign w:val="center"/>
          </w:tcPr>
          <w:p w:rsidR="002F6D09" w:rsidRDefault="002F6D09">
            <w:pPr>
              <w:jc w:val="center"/>
            </w:pPr>
            <w:r>
              <w:t>66,47</w:t>
            </w:r>
          </w:p>
        </w:tc>
        <w:tc>
          <w:tcPr>
            <w:tcW w:w="1932" w:type="dxa"/>
            <w:shd w:val="clear" w:color="auto" w:fill="auto"/>
            <w:vAlign w:val="center"/>
          </w:tcPr>
          <w:p w:rsidR="002F6D09" w:rsidRDefault="002F6D09">
            <w:pPr>
              <w:jc w:val="center"/>
            </w:pPr>
            <w:r>
              <w:t>66,7708</w:t>
            </w:r>
          </w:p>
        </w:tc>
        <w:tc>
          <w:tcPr>
            <w:tcW w:w="2073" w:type="dxa"/>
            <w:shd w:val="clear" w:color="auto" w:fill="auto"/>
            <w:vAlign w:val="center"/>
          </w:tcPr>
          <w:p w:rsidR="002F6D09" w:rsidRDefault="002F6D09">
            <w:pPr>
              <w:jc w:val="center"/>
            </w:pPr>
            <w:r>
              <w:t>0,45</w:t>
            </w:r>
          </w:p>
        </w:tc>
      </w:tr>
    </w:tbl>
    <w:p w:rsidR="00BA1A64" w:rsidRDefault="00BA1A64" w:rsidP="00FA414F">
      <w:pPr>
        <w:rPr>
          <w:color w:val="auto"/>
          <w:lang w:val="uk-UA" w:eastAsia="uk-UA"/>
        </w:rPr>
      </w:pPr>
    </w:p>
    <w:p w:rsidR="00B01B5A" w:rsidRPr="00C35AE0" w:rsidRDefault="00B01B5A" w:rsidP="00FA414F">
      <w:pPr>
        <w:rPr>
          <w:color w:val="auto"/>
        </w:rPr>
      </w:pPr>
      <w:r w:rsidRPr="00CB2871">
        <w:rPr>
          <w:color w:val="auto"/>
          <w:lang w:val="uk-UA" w:eastAsia="uk-UA"/>
        </w:rPr>
        <w:t>1.Обсяг виробництва продукції=</w:t>
      </w:r>
      <w:r w:rsidR="002F6D09" w:rsidRPr="002F6D09">
        <w:rPr>
          <w:color w:val="auto"/>
        </w:rPr>
        <w:t>206997297,8/1000+241,8*60,4*(0,8+(0,12))=220433,6402</w:t>
      </w:r>
      <w:r w:rsidRPr="00CB2871">
        <w:rPr>
          <w:bCs/>
          <w:color w:val="auto"/>
          <w:lang w:val="uk-UA" w:eastAsia="uk-UA"/>
        </w:rPr>
        <w:t>тис.грн.</w:t>
      </w:r>
    </w:p>
    <w:p w:rsidR="00B01B5A" w:rsidRPr="00CB2871" w:rsidRDefault="00B01B5A" w:rsidP="00B01B5A">
      <w:pPr>
        <w:rPr>
          <w:color w:val="auto"/>
          <w:lang w:val="uk-UA" w:eastAsia="uk-UA"/>
        </w:rPr>
      </w:pPr>
    </w:p>
    <w:p w:rsidR="00B01B5A" w:rsidRPr="002F6D09" w:rsidRDefault="00B01B5A" w:rsidP="00D47530">
      <w:pPr>
        <w:rPr>
          <w:color w:val="auto"/>
          <w:lang w:val="uk-UA"/>
        </w:rPr>
      </w:pPr>
      <w:r w:rsidRPr="00CB2871">
        <w:rPr>
          <w:color w:val="auto"/>
          <w:lang w:val="uk-UA" w:eastAsia="uk-UA"/>
        </w:rPr>
        <w:t>2.Обсяг реалізації продукції=</w:t>
      </w:r>
      <w:r w:rsidR="002F6D09" w:rsidRPr="002F6D09">
        <w:rPr>
          <w:color w:val="auto"/>
          <w:lang w:val="uk-UA"/>
        </w:rPr>
        <w:t>220433,6402</w:t>
      </w:r>
      <w:r w:rsidRPr="00CB2871">
        <w:rPr>
          <w:bCs/>
          <w:color w:val="auto"/>
          <w:lang w:val="uk-UA" w:eastAsia="uk-UA"/>
        </w:rPr>
        <w:t>тис.грн.</w:t>
      </w:r>
    </w:p>
    <w:p w:rsidR="00B01B5A" w:rsidRPr="00CB2871" w:rsidRDefault="00B01B5A" w:rsidP="00B01B5A">
      <w:pPr>
        <w:rPr>
          <w:color w:val="auto"/>
          <w:lang w:val="uk-UA" w:eastAsia="uk-UA"/>
        </w:rPr>
      </w:pPr>
    </w:p>
    <w:p w:rsidR="00C60BAD" w:rsidRPr="00C35AE0" w:rsidRDefault="00B01B5A" w:rsidP="00FA414F">
      <w:pPr>
        <w:rPr>
          <w:color w:val="auto"/>
        </w:rPr>
      </w:pPr>
      <w:r w:rsidRPr="00CB2871">
        <w:rPr>
          <w:color w:val="auto"/>
          <w:lang w:val="uk-UA" w:eastAsia="uk-UA"/>
        </w:rPr>
        <w:t>3.Собівартість реалізованої продукції=</w:t>
      </w:r>
      <w:r w:rsidR="002F6D09" w:rsidRPr="002F6D09">
        <w:rPr>
          <w:color w:val="auto"/>
        </w:rPr>
        <w:t>162399,04954+241,8*48,4=174102,1695</w:t>
      </w:r>
      <w:r w:rsidR="00C60BAD" w:rsidRPr="00CB2871">
        <w:rPr>
          <w:color w:val="auto"/>
          <w:lang w:val="uk-UA"/>
        </w:rPr>
        <w:t>тис.грн.</w:t>
      </w:r>
    </w:p>
    <w:p w:rsidR="00C60BAD" w:rsidRPr="00CB2871" w:rsidRDefault="00C60BAD" w:rsidP="00C60BAD">
      <w:pPr>
        <w:rPr>
          <w:color w:val="auto"/>
          <w:lang w:val="uk-UA"/>
        </w:rPr>
      </w:pPr>
    </w:p>
    <w:p w:rsidR="00B01B5A" w:rsidRPr="00C35AE0" w:rsidRDefault="00B01B5A" w:rsidP="00464232">
      <w:pPr>
        <w:rPr>
          <w:color w:val="auto"/>
        </w:rPr>
      </w:pPr>
      <w:r w:rsidRPr="00CB2871">
        <w:rPr>
          <w:color w:val="auto"/>
          <w:lang w:val="uk-UA" w:eastAsia="uk-UA"/>
        </w:rPr>
        <w:t>4.Валовий прибуток=</w:t>
      </w:r>
      <w:r w:rsidR="002F6D09" w:rsidRPr="002F6D09">
        <w:rPr>
          <w:color w:val="auto"/>
        </w:rPr>
        <w:t>67667,0965+(241,8*(0,8+(0,12))*60,4)*0,8-241,8*(0,8+(0,12))*48,4=67649,3</w:t>
      </w:r>
      <w:r w:rsidRPr="00CB2871">
        <w:rPr>
          <w:bCs/>
          <w:lang w:val="uk-UA" w:eastAsia="uk-UA"/>
        </w:rPr>
        <w:t>тис.грн.</w:t>
      </w:r>
    </w:p>
    <w:p w:rsidR="00B01B5A" w:rsidRPr="00CB2871" w:rsidRDefault="00B01B5A" w:rsidP="00B01B5A">
      <w:pPr>
        <w:rPr>
          <w:color w:val="auto"/>
          <w:lang w:val="uk-UA" w:eastAsia="uk-UA"/>
        </w:rPr>
      </w:pPr>
    </w:p>
    <w:p w:rsidR="00D47530" w:rsidRPr="00C35AE0" w:rsidRDefault="00B01B5A" w:rsidP="00D47530">
      <w:pPr>
        <w:rPr>
          <w:color w:val="auto"/>
        </w:rPr>
      </w:pPr>
      <w:r w:rsidRPr="00CB2871">
        <w:rPr>
          <w:color w:val="auto"/>
          <w:lang w:val="uk-UA" w:eastAsia="uk-UA"/>
        </w:rPr>
        <w:t>5.Адміністративані витрати</w:t>
      </w:r>
      <w:r w:rsidR="00DA444E" w:rsidRPr="00CB2871">
        <w:rPr>
          <w:color w:val="auto"/>
          <w:lang w:val="uk-UA" w:eastAsia="uk-UA"/>
        </w:rPr>
        <w:t>=</w:t>
      </w:r>
      <w:r w:rsidR="002F6D09" w:rsidRPr="002F6D09">
        <w:rPr>
          <w:color w:val="auto"/>
        </w:rPr>
        <w:t>26178,476</w:t>
      </w:r>
      <w:r w:rsidRPr="00CB2871">
        <w:rPr>
          <w:bCs/>
          <w:color w:val="auto"/>
          <w:lang w:val="uk-UA" w:eastAsia="uk-UA"/>
        </w:rPr>
        <w:t>тис.грн.</w:t>
      </w:r>
    </w:p>
    <w:p w:rsidR="00B01B5A" w:rsidRPr="00CB2871" w:rsidRDefault="00B01B5A" w:rsidP="00B01B5A">
      <w:pPr>
        <w:rPr>
          <w:color w:val="auto"/>
          <w:lang w:val="uk-UA" w:eastAsia="uk-UA"/>
        </w:rPr>
      </w:pPr>
    </w:p>
    <w:p w:rsidR="00B01B5A" w:rsidRPr="00CC64B1" w:rsidRDefault="00B01B5A" w:rsidP="009844C6">
      <w:pPr>
        <w:rPr>
          <w:color w:val="auto"/>
          <w:lang w:val="uk-UA"/>
        </w:rPr>
      </w:pPr>
      <w:r w:rsidRPr="00CB2871">
        <w:rPr>
          <w:color w:val="auto"/>
          <w:lang w:val="uk-UA" w:eastAsia="uk-UA"/>
        </w:rPr>
        <w:t>6.Комерційні витрати=</w:t>
      </w:r>
      <w:r w:rsidR="002F6D09" w:rsidRPr="00CC64B1">
        <w:rPr>
          <w:color w:val="auto"/>
          <w:lang w:val="uk-UA"/>
        </w:rPr>
        <w:t>15082,778</w:t>
      </w:r>
      <w:r w:rsidRPr="00CB2871">
        <w:rPr>
          <w:bCs/>
          <w:color w:val="auto"/>
          <w:lang w:val="uk-UA" w:eastAsia="uk-UA"/>
        </w:rPr>
        <w:t>тис.грн.</w:t>
      </w:r>
    </w:p>
    <w:p w:rsidR="00B01B5A" w:rsidRPr="00CB2871" w:rsidRDefault="00B01B5A" w:rsidP="00B01B5A">
      <w:pPr>
        <w:rPr>
          <w:color w:val="auto"/>
          <w:lang w:val="uk-UA" w:eastAsia="uk-UA"/>
        </w:rPr>
      </w:pPr>
    </w:p>
    <w:p w:rsidR="00B01B5A" w:rsidRPr="00CC64B1" w:rsidRDefault="00B01B5A" w:rsidP="00FA414F">
      <w:pPr>
        <w:rPr>
          <w:color w:val="auto"/>
          <w:lang w:val="uk-UA"/>
        </w:rPr>
      </w:pPr>
      <w:r w:rsidRPr="00CB2871">
        <w:rPr>
          <w:color w:val="auto"/>
          <w:lang w:val="uk-UA" w:eastAsia="uk-UA"/>
        </w:rPr>
        <w:t>7.Прибуток від операційної діяльності=</w:t>
      </w:r>
      <w:r w:rsidR="002F6D09" w:rsidRPr="00CC64B1">
        <w:rPr>
          <w:color w:val="auto"/>
          <w:lang w:val="uk-UA"/>
        </w:rPr>
        <w:t>67454,8635-(26178,476+15082,778)=26388,046</w:t>
      </w:r>
      <w:r w:rsidRPr="00CB2871">
        <w:rPr>
          <w:bCs/>
          <w:color w:val="auto"/>
          <w:lang w:val="uk-UA" w:eastAsia="uk-UA"/>
        </w:rPr>
        <w:t>тис.грн.</w:t>
      </w:r>
    </w:p>
    <w:p w:rsidR="00B01B5A" w:rsidRPr="00CB2871" w:rsidRDefault="00B01B5A" w:rsidP="00B01B5A">
      <w:pPr>
        <w:rPr>
          <w:color w:val="auto"/>
          <w:lang w:val="uk-UA" w:eastAsia="uk-UA"/>
        </w:rPr>
      </w:pPr>
    </w:p>
    <w:p w:rsidR="00B01B5A" w:rsidRPr="00C35AE0" w:rsidRDefault="00B01B5A" w:rsidP="00464232">
      <w:pPr>
        <w:rPr>
          <w:color w:val="auto"/>
        </w:rPr>
      </w:pPr>
      <w:r w:rsidRPr="00CB2871">
        <w:rPr>
          <w:color w:val="auto"/>
          <w:lang w:val="uk-UA" w:eastAsia="uk-UA"/>
        </w:rPr>
        <w:t>8.Прибуток від звичайної діяльності до оподаткування=</w:t>
      </w:r>
      <w:r w:rsidR="002F6D09" w:rsidRPr="002F6D09">
        <w:rPr>
          <w:color w:val="auto"/>
        </w:rPr>
        <w:t>32338,4019+60,4*241,8*(0,8+(0,044))*0,8*(6,6/100)=32989,235</w:t>
      </w:r>
      <w:r w:rsidRPr="00CB2871">
        <w:rPr>
          <w:bCs/>
          <w:color w:val="auto"/>
          <w:lang w:val="uk-UA" w:eastAsia="uk-UA"/>
        </w:rPr>
        <w:t>тис.грн</w:t>
      </w:r>
    </w:p>
    <w:p w:rsidR="00B01B5A" w:rsidRPr="00CB2871" w:rsidRDefault="00B01B5A" w:rsidP="00B01B5A">
      <w:pPr>
        <w:rPr>
          <w:color w:val="auto"/>
          <w:lang w:val="uk-UA" w:eastAsia="uk-UA"/>
        </w:rPr>
      </w:pPr>
    </w:p>
    <w:p w:rsidR="00B01B5A" w:rsidRPr="00C35AE0" w:rsidRDefault="00B01B5A" w:rsidP="00FA414F">
      <w:pPr>
        <w:rPr>
          <w:color w:val="auto"/>
        </w:rPr>
      </w:pPr>
      <w:r w:rsidRPr="00CB2871">
        <w:rPr>
          <w:color w:val="auto"/>
          <w:lang w:val="uk-UA" w:eastAsia="uk-UA"/>
        </w:rPr>
        <w:t>9.Чистий прибуток=</w:t>
      </w:r>
      <w:r w:rsidR="002F6D09" w:rsidRPr="002F6D09">
        <w:rPr>
          <w:color w:val="auto"/>
        </w:rPr>
        <w:t>32483,5188*0,75=24362,6391</w:t>
      </w:r>
      <w:r w:rsidRPr="00CB2871">
        <w:rPr>
          <w:bCs/>
          <w:color w:val="auto"/>
          <w:lang w:val="uk-UA" w:eastAsia="uk-UA"/>
        </w:rPr>
        <w:t>тис.грн.</w:t>
      </w:r>
    </w:p>
    <w:p w:rsidR="00B01B5A" w:rsidRPr="00CB2871" w:rsidRDefault="00B01B5A" w:rsidP="00B01B5A">
      <w:pPr>
        <w:rPr>
          <w:color w:val="auto"/>
          <w:lang w:val="uk-UA" w:eastAsia="uk-UA"/>
        </w:rPr>
      </w:pPr>
    </w:p>
    <w:p w:rsidR="00B01B5A" w:rsidRPr="00C35AE0" w:rsidRDefault="00B01B5A" w:rsidP="00464232">
      <w:pPr>
        <w:rPr>
          <w:color w:val="auto"/>
        </w:rPr>
      </w:pPr>
      <w:r w:rsidRPr="00CB2871">
        <w:rPr>
          <w:color w:val="auto"/>
          <w:lang w:val="uk-UA" w:eastAsia="uk-UA"/>
        </w:rPr>
        <w:t>10.Рентабельність продукції=</w:t>
      </w:r>
      <w:r w:rsidR="002F6D09" w:rsidRPr="002F6D09">
        <w:rPr>
          <w:color w:val="auto"/>
        </w:rPr>
        <w:t>26803,0433*100/(241,8*(0,8+(0,044))*48,4+</w:t>
      </w:r>
      <w:r w:rsidR="002F6D09">
        <w:rPr>
          <w:color w:val="auto"/>
          <w:lang w:val="uk-UA"/>
        </w:rPr>
        <w:t xml:space="preserve"> </w:t>
      </w:r>
      <w:r w:rsidR="002F6D09" w:rsidRPr="002F6D09">
        <w:rPr>
          <w:color w:val="auto"/>
        </w:rPr>
        <w:t>44,34*1151,295+276,04*206,53+14,84*3661,731)=15,5582</w:t>
      </w:r>
      <w:r w:rsidRPr="00CB2871">
        <w:rPr>
          <w:bCs/>
          <w:lang w:val="uk-UA" w:eastAsia="uk-UA"/>
        </w:rPr>
        <w:t>%</w:t>
      </w:r>
    </w:p>
    <w:p w:rsidR="00464232" w:rsidRPr="00CB2871" w:rsidRDefault="00464232" w:rsidP="00FA414F">
      <w:pPr>
        <w:rPr>
          <w:color w:val="auto"/>
          <w:lang w:val="uk-UA" w:eastAsia="uk-UA"/>
        </w:rPr>
      </w:pPr>
    </w:p>
    <w:p w:rsidR="00B01B5A" w:rsidRPr="00C35AE0" w:rsidRDefault="00B01B5A" w:rsidP="00FA414F">
      <w:pPr>
        <w:rPr>
          <w:color w:val="auto"/>
        </w:rPr>
      </w:pPr>
      <w:r w:rsidRPr="00CB2871">
        <w:rPr>
          <w:color w:val="auto"/>
          <w:lang w:val="uk-UA" w:eastAsia="uk-UA"/>
        </w:rPr>
        <w:lastRenderedPageBreak/>
        <w:t>11.Рентабельність виробництва=</w:t>
      </w:r>
      <w:r w:rsidR="002F6D09" w:rsidRPr="002F6D09">
        <w:rPr>
          <w:color w:val="auto"/>
        </w:rPr>
        <w:t>24362,6391*100/((9198983,333+5075300+</w:t>
      </w:r>
      <w:r w:rsidR="002F6D09">
        <w:rPr>
          <w:color w:val="auto"/>
          <w:lang w:val="uk-UA"/>
        </w:rPr>
        <w:t xml:space="preserve"> </w:t>
      </w:r>
      <w:r w:rsidR="002F6D09" w:rsidRPr="002F6D09">
        <w:rPr>
          <w:color w:val="auto"/>
        </w:rPr>
        <w:t>6083966,667+3269883,333+12858853,760025)/1000)=66,7708</w:t>
      </w:r>
      <w:r w:rsidRPr="00CB2871">
        <w:rPr>
          <w:lang w:val="uk-UA" w:eastAsia="uk-UA"/>
        </w:rPr>
        <w:t>%</w:t>
      </w:r>
    </w:p>
    <w:p w:rsidR="00617B1C" w:rsidRPr="00CB2871" w:rsidRDefault="00617B1C" w:rsidP="00B01B5A">
      <w:pPr>
        <w:spacing w:line="360" w:lineRule="auto"/>
        <w:ind w:right="-165"/>
        <w:rPr>
          <w:lang w:val="uk-UA"/>
        </w:rPr>
      </w:pPr>
    </w:p>
    <w:p w:rsidR="00B01B5A" w:rsidRPr="00CB2871" w:rsidRDefault="00B01B5A" w:rsidP="00B01B5A">
      <w:pPr>
        <w:spacing w:line="360" w:lineRule="auto"/>
        <w:ind w:right="-165"/>
        <w:rPr>
          <w:lang w:val="uk-UA"/>
        </w:rPr>
      </w:pPr>
      <w:r w:rsidRPr="00CB2871">
        <w:rPr>
          <w:lang w:val="uk-UA"/>
        </w:rPr>
        <w:t xml:space="preserve">Очікувані показники ефективності використання ресурсного </w:t>
      </w:r>
      <w:r w:rsidR="007E410A">
        <w:rPr>
          <w:lang w:val="uk-UA"/>
        </w:rPr>
        <w:t>потенціалу записуємо в таблицю 4</w:t>
      </w:r>
      <w:r w:rsidRPr="00CB2871">
        <w:rPr>
          <w:lang w:val="uk-UA"/>
        </w:rPr>
        <w:t>.2.</w:t>
      </w:r>
    </w:p>
    <w:p w:rsidR="00B01B5A" w:rsidRPr="00CB2871" w:rsidRDefault="007E410A" w:rsidP="007E410A">
      <w:pPr>
        <w:tabs>
          <w:tab w:val="left" w:pos="7425"/>
        </w:tabs>
        <w:ind w:right="-165"/>
        <w:jc w:val="right"/>
        <w:rPr>
          <w:lang w:val="uk-UA"/>
        </w:rPr>
      </w:pPr>
      <w:r>
        <w:rPr>
          <w:lang w:val="uk-UA"/>
        </w:rPr>
        <w:tab/>
        <w:t>Таблиця 4</w:t>
      </w:r>
      <w:r w:rsidR="00B01B5A" w:rsidRPr="00CB2871">
        <w:rPr>
          <w:lang w:val="uk-UA"/>
        </w:rPr>
        <w:t>.2</w:t>
      </w:r>
    </w:p>
    <w:p w:rsidR="00B01B5A" w:rsidRPr="00CB2871" w:rsidRDefault="00B01B5A" w:rsidP="00B01B5A">
      <w:pPr>
        <w:ind w:right="-165" w:firstLine="708"/>
        <w:rPr>
          <w:lang w:val="uk-UA"/>
        </w:rPr>
      </w:pPr>
      <w:r w:rsidRPr="00CB2871">
        <w:rPr>
          <w:lang w:val="uk-UA"/>
        </w:rPr>
        <w:t>Очікувані показники ефективності використання ресурсного потенціалу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1331"/>
        <w:gridCol w:w="1725"/>
        <w:gridCol w:w="2244"/>
        <w:gridCol w:w="1984"/>
      </w:tblGrid>
      <w:tr w:rsidR="00B01B5A" w:rsidRPr="00CB2871" w:rsidTr="00207F7E">
        <w:trPr>
          <w:trHeight w:val="300"/>
        </w:trPr>
        <w:tc>
          <w:tcPr>
            <w:tcW w:w="2463" w:type="dxa"/>
            <w:vMerge w:val="restart"/>
            <w:shd w:val="clear" w:color="auto" w:fill="auto"/>
          </w:tcPr>
          <w:p w:rsidR="00B01B5A" w:rsidRPr="00CB2871" w:rsidRDefault="00B01B5A" w:rsidP="00207F7E">
            <w:pPr>
              <w:ind w:right="-165"/>
              <w:rPr>
                <w:sz w:val="22"/>
                <w:szCs w:val="22"/>
                <w:lang w:val="uk-UA"/>
              </w:rPr>
            </w:pPr>
            <w:r w:rsidRPr="00CB2871">
              <w:rPr>
                <w:sz w:val="22"/>
                <w:szCs w:val="22"/>
                <w:lang w:val="uk-UA"/>
              </w:rPr>
              <w:t xml:space="preserve">Показники </w:t>
            </w:r>
          </w:p>
        </w:tc>
        <w:tc>
          <w:tcPr>
            <w:tcW w:w="1331" w:type="dxa"/>
            <w:vMerge w:val="restart"/>
            <w:shd w:val="clear" w:color="auto" w:fill="auto"/>
          </w:tcPr>
          <w:p w:rsidR="00B01B5A" w:rsidRPr="00CB2871" w:rsidRDefault="00B01B5A" w:rsidP="00207F7E">
            <w:pPr>
              <w:ind w:right="-165"/>
              <w:rPr>
                <w:sz w:val="22"/>
                <w:szCs w:val="22"/>
                <w:lang w:val="uk-UA"/>
              </w:rPr>
            </w:pPr>
            <w:r w:rsidRPr="00CB2871">
              <w:rPr>
                <w:sz w:val="22"/>
                <w:szCs w:val="22"/>
                <w:lang w:val="uk-UA"/>
              </w:rPr>
              <w:t>Одиниці виміру</w:t>
            </w:r>
          </w:p>
        </w:tc>
        <w:tc>
          <w:tcPr>
            <w:tcW w:w="3969" w:type="dxa"/>
            <w:gridSpan w:val="2"/>
            <w:shd w:val="clear" w:color="auto" w:fill="auto"/>
          </w:tcPr>
          <w:p w:rsidR="00B01B5A" w:rsidRPr="00CB2871" w:rsidRDefault="00B01B5A" w:rsidP="00207F7E">
            <w:pPr>
              <w:ind w:right="-165"/>
              <w:rPr>
                <w:sz w:val="22"/>
                <w:szCs w:val="22"/>
                <w:lang w:val="uk-UA"/>
              </w:rPr>
            </w:pPr>
            <w:r w:rsidRPr="00CB2871">
              <w:rPr>
                <w:sz w:val="22"/>
                <w:szCs w:val="22"/>
                <w:lang w:val="uk-UA"/>
              </w:rPr>
              <w:t xml:space="preserve">                Період </w:t>
            </w:r>
          </w:p>
        </w:tc>
        <w:tc>
          <w:tcPr>
            <w:tcW w:w="1984" w:type="dxa"/>
            <w:vMerge w:val="restart"/>
            <w:shd w:val="clear" w:color="auto" w:fill="auto"/>
          </w:tcPr>
          <w:p w:rsidR="00B01B5A" w:rsidRPr="00CB2871" w:rsidRDefault="00B01B5A" w:rsidP="00207F7E">
            <w:pPr>
              <w:ind w:right="-165"/>
              <w:rPr>
                <w:sz w:val="22"/>
                <w:szCs w:val="22"/>
                <w:lang w:val="uk-UA"/>
              </w:rPr>
            </w:pPr>
            <w:r w:rsidRPr="00CB2871">
              <w:rPr>
                <w:sz w:val="22"/>
                <w:szCs w:val="22"/>
                <w:lang w:val="uk-UA"/>
              </w:rPr>
              <w:t>Відхилення ,%</w:t>
            </w:r>
          </w:p>
        </w:tc>
      </w:tr>
      <w:tr w:rsidR="00B01B5A" w:rsidRPr="00CB2871" w:rsidTr="00207F7E">
        <w:trPr>
          <w:trHeight w:val="214"/>
        </w:trPr>
        <w:tc>
          <w:tcPr>
            <w:tcW w:w="2463" w:type="dxa"/>
            <w:vMerge/>
            <w:shd w:val="clear" w:color="auto" w:fill="auto"/>
          </w:tcPr>
          <w:p w:rsidR="00B01B5A" w:rsidRPr="00CB2871" w:rsidRDefault="00B01B5A" w:rsidP="00207F7E">
            <w:pPr>
              <w:ind w:right="-165"/>
              <w:rPr>
                <w:sz w:val="22"/>
                <w:szCs w:val="22"/>
                <w:lang w:val="uk-UA"/>
              </w:rPr>
            </w:pPr>
          </w:p>
        </w:tc>
        <w:tc>
          <w:tcPr>
            <w:tcW w:w="1331" w:type="dxa"/>
            <w:vMerge/>
            <w:shd w:val="clear" w:color="auto" w:fill="auto"/>
          </w:tcPr>
          <w:p w:rsidR="00B01B5A" w:rsidRPr="00CB2871" w:rsidRDefault="00B01B5A" w:rsidP="00207F7E">
            <w:pPr>
              <w:ind w:right="-165"/>
              <w:rPr>
                <w:sz w:val="22"/>
                <w:szCs w:val="22"/>
                <w:lang w:val="uk-UA"/>
              </w:rPr>
            </w:pPr>
          </w:p>
        </w:tc>
        <w:tc>
          <w:tcPr>
            <w:tcW w:w="1725" w:type="dxa"/>
            <w:shd w:val="clear" w:color="auto" w:fill="auto"/>
          </w:tcPr>
          <w:p w:rsidR="00B01B5A" w:rsidRPr="00CB2871" w:rsidRDefault="00B01B5A" w:rsidP="00207F7E">
            <w:pPr>
              <w:ind w:right="-165"/>
              <w:rPr>
                <w:sz w:val="22"/>
                <w:szCs w:val="22"/>
                <w:lang w:val="uk-UA"/>
              </w:rPr>
            </w:pPr>
            <w:r w:rsidRPr="00CB2871">
              <w:rPr>
                <w:sz w:val="22"/>
                <w:szCs w:val="22"/>
                <w:lang w:val="uk-UA"/>
              </w:rPr>
              <w:t xml:space="preserve">Звітний </w:t>
            </w:r>
          </w:p>
        </w:tc>
        <w:tc>
          <w:tcPr>
            <w:tcW w:w="2244" w:type="dxa"/>
            <w:shd w:val="clear" w:color="auto" w:fill="auto"/>
          </w:tcPr>
          <w:p w:rsidR="00B01B5A" w:rsidRPr="00CB2871" w:rsidRDefault="00B01B5A" w:rsidP="00207F7E">
            <w:pPr>
              <w:ind w:right="-165"/>
              <w:rPr>
                <w:sz w:val="22"/>
                <w:szCs w:val="22"/>
                <w:lang w:val="uk-UA"/>
              </w:rPr>
            </w:pPr>
            <w:r w:rsidRPr="00CB2871">
              <w:rPr>
                <w:sz w:val="22"/>
                <w:szCs w:val="22"/>
                <w:lang w:val="uk-UA"/>
              </w:rPr>
              <w:t xml:space="preserve">Очікуваний </w:t>
            </w:r>
          </w:p>
        </w:tc>
        <w:tc>
          <w:tcPr>
            <w:tcW w:w="1984" w:type="dxa"/>
            <w:vMerge/>
            <w:shd w:val="clear" w:color="auto" w:fill="auto"/>
          </w:tcPr>
          <w:p w:rsidR="00B01B5A" w:rsidRPr="00CB2871" w:rsidRDefault="00B01B5A" w:rsidP="00207F7E">
            <w:pPr>
              <w:ind w:right="-165"/>
              <w:rPr>
                <w:sz w:val="22"/>
                <w:szCs w:val="22"/>
                <w:lang w:val="uk-UA"/>
              </w:rPr>
            </w:pPr>
          </w:p>
        </w:tc>
      </w:tr>
      <w:tr w:rsidR="002F6D09" w:rsidRPr="00CB2871" w:rsidTr="00180B1D">
        <w:tc>
          <w:tcPr>
            <w:tcW w:w="2463" w:type="dxa"/>
            <w:shd w:val="clear" w:color="auto" w:fill="auto"/>
          </w:tcPr>
          <w:p w:rsidR="002F6D09" w:rsidRPr="00CB2871" w:rsidRDefault="002F6D09" w:rsidP="00207F7E">
            <w:pPr>
              <w:ind w:right="-165"/>
              <w:rPr>
                <w:sz w:val="22"/>
                <w:szCs w:val="22"/>
                <w:lang w:val="uk-UA"/>
              </w:rPr>
            </w:pPr>
            <w:r w:rsidRPr="00CB2871">
              <w:rPr>
                <w:sz w:val="22"/>
                <w:szCs w:val="22"/>
                <w:lang w:val="uk-UA"/>
              </w:rPr>
              <w:t>1.Виробіток</w:t>
            </w:r>
          </w:p>
        </w:tc>
        <w:tc>
          <w:tcPr>
            <w:tcW w:w="1331" w:type="dxa"/>
            <w:shd w:val="clear" w:color="auto" w:fill="auto"/>
          </w:tcPr>
          <w:p w:rsidR="002F6D09" w:rsidRPr="00CB2871" w:rsidRDefault="002F6D09" w:rsidP="00207F7E">
            <w:pPr>
              <w:ind w:right="-165"/>
              <w:rPr>
                <w:sz w:val="22"/>
                <w:szCs w:val="22"/>
                <w:lang w:val="uk-UA"/>
              </w:rPr>
            </w:pPr>
            <w:r w:rsidRPr="00CB2871">
              <w:rPr>
                <w:sz w:val="22"/>
                <w:szCs w:val="22"/>
                <w:lang w:val="uk-UA"/>
              </w:rPr>
              <w:t>грн.</w:t>
            </w:r>
          </w:p>
        </w:tc>
        <w:tc>
          <w:tcPr>
            <w:tcW w:w="1725" w:type="dxa"/>
            <w:shd w:val="clear" w:color="auto" w:fill="auto"/>
            <w:vAlign w:val="center"/>
          </w:tcPr>
          <w:p w:rsidR="002F6D09" w:rsidRDefault="002F6D09">
            <w:pPr>
              <w:jc w:val="center"/>
            </w:pPr>
            <w:r>
              <w:t>46863,78</w:t>
            </w:r>
          </w:p>
        </w:tc>
        <w:tc>
          <w:tcPr>
            <w:tcW w:w="2244" w:type="dxa"/>
            <w:shd w:val="clear" w:color="auto" w:fill="auto"/>
            <w:vAlign w:val="center"/>
          </w:tcPr>
          <w:p w:rsidR="002F6D09" w:rsidRDefault="002F6D09">
            <w:pPr>
              <w:jc w:val="center"/>
            </w:pPr>
            <w:r>
              <w:t>49459,2161</w:t>
            </w:r>
          </w:p>
        </w:tc>
        <w:tc>
          <w:tcPr>
            <w:tcW w:w="1984" w:type="dxa"/>
            <w:shd w:val="clear" w:color="auto" w:fill="auto"/>
            <w:vAlign w:val="center"/>
          </w:tcPr>
          <w:p w:rsidR="002F6D09" w:rsidRDefault="002F6D09">
            <w:pPr>
              <w:jc w:val="center"/>
            </w:pPr>
            <w:r>
              <w:t>5,54</w:t>
            </w:r>
          </w:p>
        </w:tc>
      </w:tr>
      <w:tr w:rsidR="002F6D09" w:rsidRPr="00CB2871" w:rsidTr="00180B1D">
        <w:tc>
          <w:tcPr>
            <w:tcW w:w="2463" w:type="dxa"/>
            <w:shd w:val="clear" w:color="auto" w:fill="auto"/>
          </w:tcPr>
          <w:p w:rsidR="002F6D09" w:rsidRPr="00CB2871" w:rsidRDefault="002F6D09" w:rsidP="00207F7E">
            <w:pPr>
              <w:ind w:right="-165"/>
              <w:rPr>
                <w:sz w:val="22"/>
                <w:szCs w:val="22"/>
                <w:lang w:val="uk-UA"/>
              </w:rPr>
            </w:pPr>
            <w:r w:rsidRPr="00CB2871">
              <w:rPr>
                <w:sz w:val="22"/>
                <w:szCs w:val="22"/>
                <w:lang w:val="uk-UA"/>
              </w:rPr>
              <w:t>2.Коефіцієнт обертання</w:t>
            </w:r>
          </w:p>
        </w:tc>
        <w:tc>
          <w:tcPr>
            <w:tcW w:w="1331" w:type="dxa"/>
            <w:shd w:val="clear" w:color="auto" w:fill="auto"/>
          </w:tcPr>
          <w:p w:rsidR="002F6D09" w:rsidRPr="00CB2871" w:rsidRDefault="002F6D09" w:rsidP="00207F7E">
            <w:pPr>
              <w:ind w:right="-165"/>
              <w:rPr>
                <w:sz w:val="22"/>
                <w:szCs w:val="22"/>
                <w:lang w:val="uk-UA"/>
              </w:rPr>
            </w:pPr>
            <w:r w:rsidRPr="00CB2871">
              <w:rPr>
                <w:sz w:val="22"/>
                <w:szCs w:val="22"/>
                <w:lang w:val="uk-UA"/>
              </w:rPr>
              <w:t xml:space="preserve">оберти </w:t>
            </w:r>
          </w:p>
        </w:tc>
        <w:tc>
          <w:tcPr>
            <w:tcW w:w="1725" w:type="dxa"/>
            <w:shd w:val="clear" w:color="auto" w:fill="auto"/>
            <w:vAlign w:val="center"/>
          </w:tcPr>
          <w:p w:rsidR="002F6D09" w:rsidRDefault="002F6D09">
            <w:pPr>
              <w:jc w:val="center"/>
            </w:pPr>
            <w:r>
              <w:t>15,435</w:t>
            </w:r>
          </w:p>
        </w:tc>
        <w:tc>
          <w:tcPr>
            <w:tcW w:w="2244" w:type="dxa"/>
            <w:shd w:val="clear" w:color="auto" w:fill="auto"/>
            <w:vAlign w:val="center"/>
          </w:tcPr>
          <w:p w:rsidR="002F6D09" w:rsidRDefault="002F6D09">
            <w:pPr>
              <w:jc w:val="center"/>
            </w:pPr>
            <w:r>
              <w:t>16,3938</w:t>
            </w:r>
          </w:p>
        </w:tc>
        <w:tc>
          <w:tcPr>
            <w:tcW w:w="1984" w:type="dxa"/>
            <w:shd w:val="clear" w:color="auto" w:fill="auto"/>
            <w:vAlign w:val="center"/>
          </w:tcPr>
          <w:p w:rsidR="002F6D09" w:rsidRDefault="002F6D09">
            <w:pPr>
              <w:jc w:val="center"/>
            </w:pPr>
            <w:r>
              <w:t>6,21</w:t>
            </w:r>
          </w:p>
        </w:tc>
      </w:tr>
      <w:tr w:rsidR="002F6D09" w:rsidRPr="00CB2871" w:rsidTr="00180B1D">
        <w:tc>
          <w:tcPr>
            <w:tcW w:w="2463" w:type="dxa"/>
            <w:shd w:val="clear" w:color="auto" w:fill="auto"/>
          </w:tcPr>
          <w:p w:rsidR="002F6D09" w:rsidRPr="00CB2871" w:rsidRDefault="002F6D09" w:rsidP="00207F7E">
            <w:pPr>
              <w:ind w:right="-165"/>
              <w:rPr>
                <w:sz w:val="22"/>
                <w:szCs w:val="22"/>
                <w:lang w:val="uk-UA"/>
              </w:rPr>
            </w:pPr>
            <w:r w:rsidRPr="00CB2871">
              <w:rPr>
                <w:sz w:val="22"/>
                <w:szCs w:val="22"/>
                <w:lang w:val="uk-UA"/>
              </w:rPr>
              <w:t>3.Коефіцієнт завантаження</w:t>
            </w:r>
          </w:p>
        </w:tc>
        <w:tc>
          <w:tcPr>
            <w:tcW w:w="1331" w:type="dxa"/>
            <w:shd w:val="clear" w:color="auto" w:fill="auto"/>
          </w:tcPr>
          <w:p w:rsidR="002F6D09" w:rsidRPr="00CB2871" w:rsidRDefault="002F6D09" w:rsidP="00207F7E">
            <w:pPr>
              <w:ind w:right="-165"/>
              <w:rPr>
                <w:sz w:val="22"/>
                <w:szCs w:val="22"/>
                <w:lang w:val="uk-UA"/>
              </w:rPr>
            </w:pPr>
            <w:r w:rsidRPr="00CB2871">
              <w:rPr>
                <w:sz w:val="22"/>
                <w:szCs w:val="22"/>
                <w:lang w:val="uk-UA"/>
              </w:rPr>
              <w:t>грн./грн.</w:t>
            </w:r>
          </w:p>
        </w:tc>
        <w:tc>
          <w:tcPr>
            <w:tcW w:w="1725" w:type="dxa"/>
            <w:shd w:val="clear" w:color="auto" w:fill="auto"/>
            <w:vAlign w:val="center"/>
          </w:tcPr>
          <w:p w:rsidR="002F6D09" w:rsidRDefault="002F6D09">
            <w:pPr>
              <w:jc w:val="center"/>
            </w:pPr>
            <w:r>
              <w:t>0,0648</w:t>
            </w:r>
          </w:p>
        </w:tc>
        <w:tc>
          <w:tcPr>
            <w:tcW w:w="2244" w:type="dxa"/>
            <w:shd w:val="clear" w:color="auto" w:fill="auto"/>
            <w:vAlign w:val="center"/>
          </w:tcPr>
          <w:p w:rsidR="002F6D09" w:rsidRDefault="002F6D09">
            <w:pPr>
              <w:jc w:val="center"/>
            </w:pPr>
            <w:r>
              <w:t>0,0605</w:t>
            </w:r>
          </w:p>
        </w:tc>
        <w:tc>
          <w:tcPr>
            <w:tcW w:w="1984" w:type="dxa"/>
            <w:shd w:val="clear" w:color="auto" w:fill="auto"/>
            <w:vAlign w:val="center"/>
          </w:tcPr>
          <w:p w:rsidR="002F6D09" w:rsidRDefault="002F6D09">
            <w:pPr>
              <w:jc w:val="center"/>
            </w:pPr>
            <w:r>
              <w:t>-6,64</w:t>
            </w:r>
          </w:p>
        </w:tc>
      </w:tr>
      <w:tr w:rsidR="002F6D09" w:rsidRPr="00CB2871" w:rsidTr="00180B1D">
        <w:tc>
          <w:tcPr>
            <w:tcW w:w="2463" w:type="dxa"/>
            <w:shd w:val="clear" w:color="auto" w:fill="auto"/>
          </w:tcPr>
          <w:p w:rsidR="002F6D09" w:rsidRPr="00CB2871" w:rsidRDefault="002F6D09" w:rsidP="00207F7E">
            <w:pPr>
              <w:ind w:right="-165"/>
              <w:rPr>
                <w:sz w:val="22"/>
                <w:szCs w:val="22"/>
                <w:lang w:val="uk-UA"/>
              </w:rPr>
            </w:pPr>
            <w:r w:rsidRPr="00CB2871">
              <w:rPr>
                <w:sz w:val="22"/>
                <w:szCs w:val="22"/>
                <w:lang w:val="uk-UA"/>
              </w:rPr>
              <w:t>4.Тривалість оберту</w:t>
            </w:r>
          </w:p>
        </w:tc>
        <w:tc>
          <w:tcPr>
            <w:tcW w:w="1331" w:type="dxa"/>
            <w:shd w:val="clear" w:color="auto" w:fill="auto"/>
          </w:tcPr>
          <w:p w:rsidR="002F6D09" w:rsidRPr="00CB2871" w:rsidRDefault="002F6D09" w:rsidP="00207F7E">
            <w:pPr>
              <w:ind w:right="-165"/>
              <w:rPr>
                <w:sz w:val="22"/>
                <w:szCs w:val="22"/>
                <w:lang w:val="uk-UA"/>
              </w:rPr>
            </w:pPr>
            <w:r w:rsidRPr="00CB2871">
              <w:rPr>
                <w:sz w:val="22"/>
                <w:szCs w:val="22"/>
                <w:lang w:val="uk-UA"/>
              </w:rPr>
              <w:t>дні</w:t>
            </w:r>
          </w:p>
        </w:tc>
        <w:tc>
          <w:tcPr>
            <w:tcW w:w="1725" w:type="dxa"/>
            <w:shd w:val="clear" w:color="auto" w:fill="auto"/>
            <w:vAlign w:val="center"/>
          </w:tcPr>
          <w:p w:rsidR="002F6D09" w:rsidRDefault="002F6D09">
            <w:pPr>
              <w:jc w:val="center"/>
            </w:pPr>
            <w:r>
              <w:t>23,3236</w:t>
            </w:r>
          </w:p>
        </w:tc>
        <w:tc>
          <w:tcPr>
            <w:tcW w:w="2244" w:type="dxa"/>
            <w:shd w:val="clear" w:color="auto" w:fill="auto"/>
            <w:vAlign w:val="center"/>
          </w:tcPr>
          <w:p w:rsidR="002F6D09" w:rsidRDefault="002F6D09">
            <w:pPr>
              <w:jc w:val="center"/>
            </w:pPr>
            <w:r>
              <w:t>21,9595</w:t>
            </w:r>
          </w:p>
        </w:tc>
        <w:tc>
          <w:tcPr>
            <w:tcW w:w="1984" w:type="dxa"/>
            <w:shd w:val="clear" w:color="auto" w:fill="auto"/>
            <w:vAlign w:val="center"/>
          </w:tcPr>
          <w:p w:rsidR="002F6D09" w:rsidRDefault="002F6D09">
            <w:pPr>
              <w:jc w:val="center"/>
            </w:pPr>
            <w:r>
              <w:t>-5,85</w:t>
            </w:r>
          </w:p>
        </w:tc>
      </w:tr>
      <w:tr w:rsidR="002F6D09" w:rsidRPr="00CB2871" w:rsidTr="00180B1D">
        <w:tc>
          <w:tcPr>
            <w:tcW w:w="2463" w:type="dxa"/>
            <w:shd w:val="clear" w:color="auto" w:fill="auto"/>
          </w:tcPr>
          <w:p w:rsidR="002F6D09" w:rsidRPr="00CB2871" w:rsidRDefault="002F6D09" w:rsidP="00207F7E">
            <w:pPr>
              <w:ind w:right="-165"/>
              <w:rPr>
                <w:sz w:val="22"/>
                <w:szCs w:val="22"/>
                <w:lang w:val="uk-UA"/>
              </w:rPr>
            </w:pPr>
            <w:r w:rsidRPr="00CB2871">
              <w:rPr>
                <w:sz w:val="22"/>
                <w:szCs w:val="22"/>
                <w:lang w:val="uk-UA"/>
              </w:rPr>
              <w:t>5.Фондовіддача</w:t>
            </w:r>
          </w:p>
        </w:tc>
        <w:tc>
          <w:tcPr>
            <w:tcW w:w="1331" w:type="dxa"/>
            <w:shd w:val="clear" w:color="auto" w:fill="auto"/>
          </w:tcPr>
          <w:p w:rsidR="002F6D09" w:rsidRPr="00CB2871" w:rsidRDefault="002F6D09" w:rsidP="00207F7E">
            <w:pPr>
              <w:ind w:right="-165"/>
              <w:rPr>
                <w:sz w:val="22"/>
                <w:szCs w:val="22"/>
                <w:lang w:val="uk-UA"/>
              </w:rPr>
            </w:pPr>
            <w:r w:rsidRPr="00CB2871">
              <w:rPr>
                <w:sz w:val="22"/>
                <w:szCs w:val="22"/>
                <w:lang w:val="uk-UA"/>
              </w:rPr>
              <w:t>грн./грн.</w:t>
            </w:r>
          </w:p>
        </w:tc>
        <w:tc>
          <w:tcPr>
            <w:tcW w:w="1725" w:type="dxa"/>
            <w:shd w:val="clear" w:color="auto" w:fill="auto"/>
            <w:vAlign w:val="center"/>
          </w:tcPr>
          <w:p w:rsidR="002F6D09" w:rsidRDefault="002F6D09">
            <w:pPr>
              <w:jc w:val="center"/>
            </w:pPr>
            <w:r>
              <w:t>22,1296</w:t>
            </w:r>
          </w:p>
        </w:tc>
        <w:tc>
          <w:tcPr>
            <w:tcW w:w="2244" w:type="dxa"/>
            <w:shd w:val="clear" w:color="auto" w:fill="auto"/>
            <w:vAlign w:val="center"/>
          </w:tcPr>
          <w:p w:rsidR="002F6D09" w:rsidRDefault="002F6D09">
            <w:pPr>
              <w:jc w:val="center"/>
            </w:pPr>
            <w:r>
              <w:t>23,4474</w:t>
            </w:r>
          </w:p>
        </w:tc>
        <w:tc>
          <w:tcPr>
            <w:tcW w:w="1984" w:type="dxa"/>
            <w:shd w:val="clear" w:color="auto" w:fill="auto"/>
            <w:vAlign w:val="center"/>
          </w:tcPr>
          <w:p w:rsidR="002F6D09" w:rsidRDefault="002F6D09">
            <w:pPr>
              <w:jc w:val="center"/>
            </w:pPr>
            <w:r>
              <w:t>5,95</w:t>
            </w:r>
          </w:p>
        </w:tc>
      </w:tr>
      <w:tr w:rsidR="002F6D09" w:rsidRPr="00CB2871" w:rsidTr="00180B1D">
        <w:tc>
          <w:tcPr>
            <w:tcW w:w="2463" w:type="dxa"/>
            <w:shd w:val="clear" w:color="auto" w:fill="auto"/>
          </w:tcPr>
          <w:p w:rsidR="002F6D09" w:rsidRPr="00CB2871" w:rsidRDefault="002F6D09" w:rsidP="00207F7E">
            <w:pPr>
              <w:ind w:right="-165"/>
              <w:rPr>
                <w:sz w:val="22"/>
                <w:szCs w:val="22"/>
                <w:lang w:val="uk-UA"/>
              </w:rPr>
            </w:pPr>
            <w:r w:rsidRPr="00CB2871">
              <w:rPr>
                <w:sz w:val="22"/>
                <w:szCs w:val="22"/>
                <w:lang w:val="uk-UA"/>
              </w:rPr>
              <w:t>6.Фондомісткість</w:t>
            </w:r>
          </w:p>
        </w:tc>
        <w:tc>
          <w:tcPr>
            <w:tcW w:w="1331" w:type="dxa"/>
            <w:shd w:val="clear" w:color="auto" w:fill="auto"/>
          </w:tcPr>
          <w:p w:rsidR="002F6D09" w:rsidRPr="00CB2871" w:rsidRDefault="002F6D09" w:rsidP="00207F7E">
            <w:pPr>
              <w:ind w:right="-165"/>
              <w:rPr>
                <w:sz w:val="22"/>
                <w:szCs w:val="22"/>
                <w:lang w:val="uk-UA"/>
              </w:rPr>
            </w:pPr>
            <w:r w:rsidRPr="00CB2871">
              <w:rPr>
                <w:sz w:val="22"/>
                <w:szCs w:val="22"/>
                <w:lang w:val="uk-UA"/>
              </w:rPr>
              <w:t>грн./грн.</w:t>
            </w:r>
          </w:p>
        </w:tc>
        <w:tc>
          <w:tcPr>
            <w:tcW w:w="1725" w:type="dxa"/>
            <w:shd w:val="clear" w:color="auto" w:fill="auto"/>
            <w:vAlign w:val="center"/>
          </w:tcPr>
          <w:p w:rsidR="002F6D09" w:rsidRDefault="002F6D09">
            <w:pPr>
              <w:jc w:val="center"/>
            </w:pPr>
            <w:r>
              <w:t>0,0452</w:t>
            </w:r>
          </w:p>
        </w:tc>
        <w:tc>
          <w:tcPr>
            <w:tcW w:w="2244" w:type="dxa"/>
            <w:shd w:val="clear" w:color="auto" w:fill="auto"/>
            <w:vAlign w:val="center"/>
          </w:tcPr>
          <w:p w:rsidR="002F6D09" w:rsidRDefault="002F6D09">
            <w:pPr>
              <w:jc w:val="center"/>
            </w:pPr>
            <w:r>
              <w:t>0,0426</w:t>
            </w:r>
          </w:p>
        </w:tc>
        <w:tc>
          <w:tcPr>
            <w:tcW w:w="1984" w:type="dxa"/>
            <w:shd w:val="clear" w:color="auto" w:fill="auto"/>
            <w:vAlign w:val="center"/>
          </w:tcPr>
          <w:p w:rsidR="002F6D09" w:rsidRDefault="002F6D09">
            <w:pPr>
              <w:jc w:val="center"/>
            </w:pPr>
            <w:r>
              <w:t>-5,75</w:t>
            </w:r>
          </w:p>
        </w:tc>
      </w:tr>
      <w:tr w:rsidR="002F6D09" w:rsidRPr="00CB2871" w:rsidTr="00180B1D">
        <w:tc>
          <w:tcPr>
            <w:tcW w:w="2463" w:type="dxa"/>
            <w:shd w:val="clear" w:color="auto" w:fill="auto"/>
          </w:tcPr>
          <w:p w:rsidR="002F6D09" w:rsidRPr="00CB2871" w:rsidRDefault="002F6D09" w:rsidP="00207F7E">
            <w:pPr>
              <w:ind w:right="-165"/>
              <w:rPr>
                <w:sz w:val="22"/>
                <w:szCs w:val="22"/>
                <w:lang w:val="uk-UA"/>
              </w:rPr>
            </w:pPr>
            <w:r w:rsidRPr="00CB2871">
              <w:rPr>
                <w:sz w:val="22"/>
                <w:szCs w:val="22"/>
                <w:lang w:val="uk-UA"/>
              </w:rPr>
              <w:t>7.Фондорзброєність</w:t>
            </w:r>
          </w:p>
        </w:tc>
        <w:tc>
          <w:tcPr>
            <w:tcW w:w="1331" w:type="dxa"/>
            <w:shd w:val="clear" w:color="auto" w:fill="auto"/>
          </w:tcPr>
          <w:p w:rsidR="002F6D09" w:rsidRPr="00CB2871" w:rsidRDefault="002F6D09" w:rsidP="00207F7E">
            <w:pPr>
              <w:ind w:right="-165"/>
              <w:rPr>
                <w:sz w:val="22"/>
                <w:szCs w:val="22"/>
                <w:lang w:val="uk-UA"/>
              </w:rPr>
            </w:pPr>
            <w:r w:rsidRPr="00CB2871">
              <w:rPr>
                <w:sz w:val="22"/>
                <w:szCs w:val="22"/>
                <w:lang w:val="uk-UA"/>
              </w:rPr>
              <w:t>грн./люд.</w:t>
            </w:r>
          </w:p>
        </w:tc>
        <w:tc>
          <w:tcPr>
            <w:tcW w:w="1725" w:type="dxa"/>
            <w:shd w:val="clear" w:color="auto" w:fill="auto"/>
            <w:vAlign w:val="center"/>
          </w:tcPr>
          <w:p w:rsidR="002F6D09" w:rsidRDefault="002F6D09">
            <w:pPr>
              <w:jc w:val="center"/>
            </w:pPr>
            <w:r>
              <w:t>2117,69</w:t>
            </w:r>
          </w:p>
        </w:tc>
        <w:tc>
          <w:tcPr>
            <w:tcW w:w="2244" w:type="dxa"/>
            <w:shd w:val="clear" w:color="auto" w:fill="auto"/>
            <w:vAlign w:val="center"/>
          </w:tcPr>
          <w:p w:rsidR="002F6D09" w:rsidRDefault="002F6D09">
            <w:pPr>
              <w:jc w:val="center"/>
            </w:pPr>
            <w:r>
              <w:t>2087,6799</w:t>
            </w:r>
          </w:p>
        </w:tc>
        <w:tc>
          <w:tcPr>
            <w:tcW w:w="1984" w:type="dxa"/>
            <w:shd w:val="clear" w:color="auto" w:fill="auto"/>
            <w:vAlign w:val="center"/>
          </w:tcPr>
          <w:p w:rsidR="002F6D09" w:rsidRDefault="002F6D09">
            <w:pPr>
              <w:jc w:val="center"/>
            </w:pPr>
            <w:r>
              <w:t>-1,42</w:t>
            </w:r>
          </w:p>
        </w:tc>
      </w:tr>
    </w:tbl>
    <w:p w:rsidR="00B01B5A" w:rsidRPr="00CB2871" w:rsidRDefault="00B01B5A" w:rsidP="00B01B5A">
      <w:pPr>
        <w:ind w:right="-165" w:firstLine="708"/>
        <w:rPr>
          <w:lang w:val="uk-UA"/>
        </w:rPr>
      </w:pPr>
    </w:p>
    <w:p w:rsidR="00B01B5A" w:rsidRPr="00C35AE0" w:rsidRDefault="00B01B5A" w:rsidP="00FA414F">
      <w:pPr>
        <w:rPr>
          <w:color w:val="auto"/>
        </w:rPr>
      </w:pPr>
      <w:r w:rsidRPr="00CB2871">
        <w:rPr>
          <w:color w:val="auto"/>
          <w:lang w:val="uk-UA" w:eastAsia="uk-UA"/>
        </w:rPr>
        <w:t>1. Виробіток=</w:t>
      </w:r>
      <w:r w:rsidR="002F6D09" w:rsidRPr="002F6D09">
        <w:rPr>
          <w:color w:val="auto"/>
        </w:rPr>
        <w:t>206997297,8+241,8*1000*60,4)/(63,5+4417))=49459,2161</w:t>
      </w:r>
      <w:r w:rsidRPr="00CB2871">
        <w:rPr>
          <w:bCs/>
          <w:color w:val="auto"/>
          <w:lang w:val="uk-UA" w:eastAsia="uk-UA"/>
        </w:rPr>
        <w:t>грн.</w:t>
      </w:r>
    </w:p>
    <w:p w:rsidR="00B01B5A" w:rsidRPr="00CB2871" w:rsidRDefault="00B01B5A" w:rsidP="00B01B5A">
      <w:pPr>
        <w:rPr>
          <w:color w:val="auto"/>
          <w:lang w:val="uk-UA" w:eastAsia="uk-UA"/>
        </w:rPr>
      </w:pPr>
    </w:p>
    <w:p w:rsidR="00B01B5A" w:rsidRPr="00C35AE0" w:rsidRDefault="00B01B5A" w:rsidP="00464232">
      <w:pPr>
        <w:rPr>
          <w:color w:val="auto"/>
        </w:rPr>
      </w:pPr>
      <w:r w:rsidRPr="00CB2871">
        <w:rPr>
          <w:color w:val="auto"/>
          <w:lang w:val="uk-UA" w:eastAsia="uk-UA"/>
        </w:rPr>
        <w:t>2. Коефіціент обертання обігових коштів=</w:t>
      </w:r>
      <w:r w:rsidR="002F6D09" w:rsidRPr="002F6D09">
        <w:rPr>
          <w:color w:val="auto"/>
        </w:rPr>
        <w:t>1449,09*44,34*1000+244,93*276,04*1000+</w:t>
      </w:r>
      <w:r w:rsidR="002F6D09">
        <w:rPr>
          <w:color w:val="auto"/>
          <w:lang w:val="uk-UA"/>
        </w:rPr>
        <w:t xml:space="preserve"> </w:t>
      </w:r>
      <w:r w:rsidR="002F6D09" w:rsidRPr="002F6D09">
        <w:rPr>
          <w:color w:val="auto"/>
        </w:rPr>
        <w:t>4488,92*14,84*1000+241,8*1000*(0,8+(0,044))*60,4)/12858853,760025)=16,3938</w:t>
      </w:r>
      <w:r w:rsidRPr="00CB2871">
        <w:rPr>
          <w:bCs/>
          <w:lang w:val="uk-UA" w:eastAsia="uk-UA"/>
        </w:rPr>
        <w:t>оберти</w:t>
      </w:r>
    </w:p>
    <w:p w:rsidR="00B01B5A" w:rsidRPr="00CB2871" w:rsidRDefault="00B01B5A" w:rsidP="00B01B5A">
      <w:pPr>
        <w:rPr>
          <w:color w:val="auto"/>
          <w:lang w:val="uk-UA" w:eastAsia="uk-UA"/>
        </w:rPr>
      </w:pPr>
    </w:p>
    <w:p w:rsidR="00B01B5A" w:rsidRPr="002F6D09" w:rsidRDefault="00B01B5A" w:rsidP="00FA414F">
      <w:pPr>
        <w:rPr>
          <w:color w:val="auto"/>
          <w:lang w:val="uk-UA"/>
        </w:rPr>
      </w:pPr>
      <w:r w:rsidRPr="00CB2871">
        <w:rPr>
          <w:color w:val="auto"/>
          <w:lang w:val="uk-UA" w:eastAsia="uk-UA"/>
        </w:rPr>
        <w:t>3. Коефіцієнт завантаження=</w:t>
      </w:r>
      <w:r w:rsidR="002F6D09" w:rsidRPr="002F6D09">
        <w:rPr>
          <w:color w:val="auto"/>
          <w:lang w:val="uk-UA"/>
        </w:rPr>
        <w:t>1/16,3938=0,0605</w:t>
      </w:r>
      <w:r w:rsidR="001A619D" w:rsidRPr="00CB2871">
        <w:rPr>
          <w:bCs/>
          <w:color w:val="auto"/>
          <w:lang w:val="uk-UA" w:eastAsia="uk-UA"/>
        </w:rPr>
        <w:t>грн./грн.</w:t>
      </w:r>
    </w:p>
    <w:p w:rsidR="00B01B5A" w:rsidRPr="00CB2871" w:rsidRDefault="00B01B5A" w:rsidP="00B01B5A">
      <w:pPr>
        <w:rPr>
          <w:color w:val="auto"/>
          <w:lang w:val="uk-UA" w:eastAsia="uk-UA"/>
        </w:rPr>
      </w:pPr>
    </w:p>
    <w:p w:rsidR="00B01B5A" w:rsidRPr="002F6D09" w:rsidRDefault="00B01B5A" w:rsidP="00FA414F">
      <w:pPr>
        <w:rPr>
          <w:color w:val="auto"/>
        </w:rPr>
      </w:pPr>
      <w:r w:rsidRPr="00CB2871">
        <w:rPr>
          <w:color w:val="auto"/>
          <w:lang w:val="uk-UA" w:eastAsia="uk-UA"/>
        </w:rPr>
        <w:t>4. Тривалість оберту=</w:t>
      </w:r>
      <w:r w:rsidR="002F6D09" w:rsidRPr="002F6D09">
        <w:rPr>
          <w:color w:val="auto"/>
        </w:rPr>
        <w:t>360/16,3938=21,9595</w:t>
      </w:r>
      <w:r w:rsidRPr="00CB2871">
        <w:rPr>
          <w:bCs/>
          <w:color w:val="auto"/>
          <w:lang w:val="uk-UA" w:eastAsia="uk-UA"/>
        </w:rPr>
        <w:t>дні</w:t>
      </w:r>
    </w:p>
    <w:p w:rsidR="00B01B5A" w:rsidRPr="00CB2871" w:rsidRDefault="00B01B5A" w:rsidP="00B01B5A">
      <w:pPr>
        <w:rPr>
          <w:color w:val="auto"/>
          <w:lang w:val="uk-UA" w:eastAsia="uk-UA"/>
        </w:rPr>
      </w:pPr>
    </w:p>
    <w:p w:rsidR="00B01B5A" w:rsidRPr="002F6D09" w:rsidRDefault="00B01B5A" w:rsidP="00FA414F">
      <w:pPr>
        <w:rPr>
          <w:color w:val="auto"/>
        </w:rPr>
      </w:pPr>
      <w:r w:rsidRPr="00CB2871">
        <w:rPr>
          <w:color w:val="auto"/>
          <w:lang w:val="uk-UA" w:eastAsia="uk-UA"/>
        </w:rPr>
        <w:t>5. Фондовіддача=</w:t>
      </w:r>
      <w:r w:rsidR="002F6D09" w:rsidRPr="002F6D09">
        <w:rPr>
          <w:color w:val="auto"/>
        </w:rPr>
        <w:t>22,1296+241,8*1000*(0,8+(0,044))*60,4/9353850=23,4474</w:t>
      </w:r>
      <w:r w:rsidRPr="00CB2871">
        <w:rPr>
          <w:bCs/>
          <w:color w:val="auto"/>
          <w:lang w:val="uk-UA" w:eastAsia="uk-UA"/>
        </w:rPr>
        <w:t>грн./грн.</w:t>
      </w:r>
    </w:p>
    <w:p w:rsidR="00B01B5A" w:rsidRPr="00CB2871" w:rsidRDefault="00B01B5A" w:rsidP="00B01B5A">
      <w:pPr>
        <w:rPr>
          <w:color w:val="auto"/>
          <w:lang w:val="uk-UA" w:eastAsia="uk-UA"/>
        </w:rPr>
      </w:pPr>
    </w:p>
    <w:p w:rsidR="00B01B5A" w:rsidRPr="002F6D09" w:rsidRDefault="00B01B5A" w:rsidP="00FA414F">
      <w:pPr>
        <w:rPr>
          <w:color w:val="auto"/>
          <w:lang w:val="uk-UA"/>
        </w:rPr>
      </w:pPr>
      <w:r w:rsidRPr="00CB2871">
        <w:rPr>
          <w:color w:val="auto"/>
          <w:lang w:val="uk-UA" w:eastAsia="uk-UA"/>
        </w:rPr>
        <w:t>6. Фондомісткість виробництва=</w:t>
      </w:r>
      <w:r w:rsidR="002F6D09" w:rsidRPr="002F6D09">
        <w:rPr>
          <w:color w:val="auto"/>
          <w:lang w:val="uk-UA"/>
        </w:rPr>
        <w:t>1/23,4474=0,0426</w:t>
      </w:r>
      <w:r w:rsidRPr="00CB2871">
        <w:rPr>
          <w:bCs/>
          <w:color w:val="auto"/>
          <w:lang w:val="uk-UA" w:eastAsia="uk-UA"/>
        </w:rPr>
        <w:t>грн./грн.</w:t>
      </w:r>
    </w:p>
    <w:p w:rsidR="00B01B5A" w:rsidRPr="00CB2871" w:rsidRDefault="00B01B5A" w:rsidP="00B01B5A">
      <w:pPr>
        <w:rPr>
          <w:color w:val="auto"/>
          <w:lang w:val="uk-UA" w:eastAsia="uk-UA"/>
        </w:rPr>
      </w:pPr>
    </w:p>
    <w:p w:rsidR="00B01B5A" w:rsidRPr="00F1256A" w:rsidRDefault="00B01B5A" w:rsidP="00FA414F">
      <w:pPr>
        <w:rPr>
          <w:color w:val="auto"/>
          <w:lang w:val="uk-UA"/>
        </w:rPr>
      </w:pPr>
      <w:r w:rsidRPr="00CB2871">
        <w:rPr>
          <w:color w:val="auto"/>
          <w:lang w:val="uk-UA" w:eastAsia="uk-UA"/>
        </w:rPr>
        <w:t>7. Фондоозброєність праці=</w:t>
      </w:r>
      <w:r w:rsidR="002F6D09" w:rsidRPr="002F6D09">
        <w:rPr>
          <w:color w:val="auto"/>
          <w:lang w:val="uk-UA"/>
        </w:rPr>
        <w:t>9353850/(63,5+4417)=2087,6799</w:t>
      </w:r>
      <w:r w:rsidRPr="00CB2871">
        <w:rPr>
          <w:bCs/>
          <w:color w:val="auto"/>
          <w:lang w:val="uk-UA" w:eastAsia="uk-UA"/>
        </w:rPr>
        <w:t>грн./люд.</w:t>
      </w:r>
    </w:p>
    <w:p w:rsidR="00B01B5A" w:rsidRPr="00CB2871" w:rsidRDefault="00B01B5A" w:rsidP="00B01B5A">
      <w:pPr>
        <w:rPr>
          <w:color w:val="auto"/>
          <w:sz w:val="20"/>
          <w:szCs w:val="20"/>
          <w:lang w:val="uk-UA" w:eastAsia="uk-UA"/>
        </w:rPr>
      </w:pPr>
    </w:p>
    <w:p w:rsidR="00B01B5A" w:rsidRPr="00CB2871" w:rsidRDefault="00B01B5A" w:rsidP="00B01B5A">
      <w:pPr>
        <w:rPr>
          <w:color w:val="auto"/>
          <w:sz w:val="20"/>
          <w:szCs w:val="20"/>
          <w:lang w:val="uk-UA" w:eastAsia="uk-UA"/>
        </w:rPr>
      </w:pPr>
    </w:p>
    <w:p w:rsidR="00B01B5A" w:rsidRPr="00CB2871" w:rsidRDefault="00B01B5A" w:rsidP="00B01B5A">
      <w:pPr>
        <w:spacing w:line="360" w:lineRule="auto"/>
        <w:ind w:right="-165"/>
        <w:rPr>
          <w:lang w:val="uk-UA"/>
        </w:rPr>
      </w:pPr>
      <w:r w:rsidRPr="00CB2871">
        <w:rPr>
          <w:lang w:val="uk-UA"/>
        </w:rPr>
        <w:t xml:space="preserve"> Висновок : в результаті реалізації  проекту №</w:t>
      </w:r>
      <w:r w:rsidR="00446A83">
        <w:rPr>
          <w:lang w:val="uk-UA"/>
        </w:rPr>
        <w:t>3</w:t>
      </w:r>
      <w:r w:rsidRPr="00CB2871">
        <w:rPr>
          <w:lang w:val="uk-UA"/>
        </w:rPr>
        <w:t xml:space="preserve">, підприємство покращило такі показники: обсяг виробництва, </w:t>
      </w:r>
      <w:r w:rsidR="009844C6" w:rsidRPr="00CB2871">
        <w:rPr>
          <w:lang w:val="uk-UA"/>
        </w:rPr>
        <w:t xml:space="preserve">обсяг реалізації, </w:t>
      </w:r>
      <w:r w:rsidR="008E4E92" w:rsidRPr="00CB2871">
        <w:rPr>
          <w:lang w:val="uk-UA"/>
        </w:rPr>
        <w:t xml:space="preserve">валовий прибуток, прибуток від операційної діяльності, </w:t>
      </w:r>
      <w:r w:rsidRPr="00CB2871">
        <w:rPr>
          <w:lang w:val="uk-UA"/>
        </w:rPr>
        <w:t>прибуток від звичайної діяльності до оподаткування, чистий прибуток, рентабельність виробництва, а також коефіцієнт обертання обігових коштів і фондовіддача.</w:t>
      </w:r>
    </w:p>
    <w:p w:rsidR="00121734" w:rsidRPr="00CB2871" w:rsidRDefault="00121734" w:rsidP="004A6D6E">
      <w:pPr>
        <w:jc w:val="both"/>
        <w:rPr>
          <w:lang w:val="uk-UA"/>
        </w:rPr>
      </w:pPr>
    </w:p>
    <w:p w:rsidR="00863F88" w:rsidRPr="00CB2871" w:rsidRDefault="00863F88" w:rsidP="004A6D6E">
      <w:pPr>
        <w:jc w:val="both"/>
        <w:rPr>
          <w:lang w:val="uk-UA"/>
        </w:rPr>
      </w:pPr>
    </w:p>
    <w:p w:rsidR="00863F88" w:rsidRPr="00CB2871" w:rsidRDefault="00863F88" w:rsidP="004A6D6E">
      <w:pPr>
        <w:jc w:val="both"/>
        <w:rPr>
          <w:lang w:val="uk-UA"/>
        </w:rPr>
      </w:pPr>
    </w:p>
    <w:p w:rsidR="00716594" w:rsidRPr="00CB2871" w:rsidRDefault="00716594" w:rsidP="004A6D6E">
      <w:pPr>
        <w:jc w:val="both"/>
        <w:rPr>
          <w:lang w:val="uk-UA"/>
        </w:rPr>
      </w:pPr>
    </w:p>
    <w:p w:rsidR="00716594" w:rsidRPr="00CB2871" w:rsidRDefault="00716594" w:rsidP="004A6D6E">
      <w:pPr>
        <w:jc w:val="both"/>
        <w:rPr>
          <w:lang w:val="uk-UA"/>
        </w:rPr>
      </w:pPr>
    </w:p>
    <w:p w:rsidR="00716594" w:rsidRPr="00CB2871" w:rsidRDefault="00716594" w:rsidP="004A6D6E">
      <w:pPr>
        <w:jc w:val="both"/>
        <w:rPr>
          <w:lang w:val="uk-UA"/>
        </w:rPr>
      </w:pPr>
    </w:p>
    <w:p w:rsidR="00716594" w:rsidRPr="00CB2871" w:rsidRDefault="00716594" w:rsidP="004A6D6E">
      <w:pPr>
        <w:jc w:val="both"/>
        <w:rPr>
          <w:lang w:val="uk-UA"/>
        </w:rPr>
      </w:pPr>
    </w:p>
    <w:p w:rsidR="00716594" w:rsidRPr="00CB2871" w:rsidRDefault="00716594" w:rsidP="004A6D6E">
      <w:pPr>
        <w:jc w:val="both"/>
        <w:rPr>
          <w:lang w:val="uk-UA"/>
        </w:rPr>
      </w:pPr>
    </w:p>
    <w:p w:rsidR="00716594" w:rsidRPr="00CB2871" w:rsidRDefault="00716594" w:rsidP="004A6D6E">
      <w:pPr>
        <w:jc w:val="both"/>
        <w:rPr>
          <w:lang w:val="uk-UA"/>
        </w:rPr>
      </w:pPr>
    </w:p>
    <w:p w:rsidR="00716594" w:rsidRPr="00CB2871" w:rsidRDefault="00716594" w:rsidP="004A6D6E">
      <w:pPr>
        <w:jc w:val="both"/>
        <w:rPr>
          <w:lang w:val="uk-UA"/>
        </w:rPr>
      </w:pPr>
    </w:p>
    <w:p w:rsidR="00716594" w:rsidRPr="00CB2871" w:rsidRDefault="00716594" w:rsidP="004A6D6E">
      <w:pPr>
        <w:jc w:val="both"/>
        <w:rPr>
          <w:lang w:val="uk-UA"/>
        </w:rPr>
      </w:pPr>
    </w:p>
    <w:p w:rsidR="00716594" w:rsidRPr="00CB2871" w:rsidRDefault="00716594" w:rsidP="004A6D6E">
      <w:pPr>
        <w:jc w:val="both"/>
        <w:rPr>
          <w:lang w:val="uk-UA"/>
        </w:rPr>
      </w:pPr>
    </w:p>
    <w:p w:rsidR="00716594" w:rsidRPr="00CB2871" w:rsidRDefault="00716594" w:rsidP="004A6D6E">
      <w:pPr>
        <w:jc w:val="both"/>
        <w:rPr>
          <w:lang w:val="uk-UA"/>
        </w:rPr>
      </w:pPr>
    </w:p>
    <w:p w:rsidR="00716594" w:rsidRPr="00CB2871" w:rsidRDefault="00716594" w:rsidP="004A6D6E">
      <w:pPr>
        <w:jc w:val="both"/>
        <w:rPr>
          <w:lang w:val="uk-UA"/>
        </w:rPr>
      </w:pPr>
    </w:p>
    <w:p w:rsidR="00244780" w:rsidRPr="00CB2871" w:rsidRDefault="00A52D48" w:rsidP="00CC64B1">
      <w:pPr>
        <w:spacing w:line="360" w:lineRule="auto"/>
        <w:ind w:right="-165"/>
        <w:jc w:val="center"/>
        <w:rPr>
          <w:sz w:val="40"/>
          <w:szCs w:val="40"/>
          <w:lang w:val="uk-UA"/>
        </w:rPr>
      </w:pPr>
      <w:r w:rsidRPr="00CB2871">
        <w:rPr>
          <w:sz w:val="40"/>
          <w:szCs w:val="40"/>
          <w:lang w:val="uk-UA"/>
        </w:rPr>
        <w:lastRenderedPageBreak/>
        <w:t>Висновки</w:t>
      </w:r>
    </w:p>
    <w:p w:rsidR="00A52D48" w:rsidRPr="00CB2871" w:rsidRDefault="00A52D48" w:rsidP="00120236">
      <w:pPr>
        <w:rPr>
          <w:b/>
          <w:lang w:val="uk-UA"/>
        </w:rPr>
      </w:pPr>
    </w:p>
    <w:p w:rsidR="00E6057E" w:rsidRPr="00AA7AB2" w:rsidRDefault="0062214D" w:rsidP="00E6057E">
      <w:pPr>
        <w:spacing w:line="360" w:lineRule="auto"/>
        <w:ind w:left="-284" w:right="-165" w:firstLine="284"/>
        <w:rPr>
          <w:sz w:val="28"/>
          <w:szCs w:val="28"/>
          <w:lang w:val="uk-UA"/>
        </w:rPr>
      </w:pPr>
      <w:r w:rsidRPr="00CB2871">
        <w:rPr>
          <w:sz w:val="28"/>
          <w:szCs w:val="28"/>
          <w:lang w:val="uk-UA"/>
        </w:rPr>
        <w:t xml:space="preserve">Отже, </w:t>
      </w:r>
      <w:r w:rsidR="00E6057E" w:rsidRPr="00CB2871">
        <w:rPr>
          <w:sz w:val="28"/>
          <w:szCs w:val="28"/>
          <w:lang w:val="uk-UA"/>
        </w:rPr>
        <w:t xml:space="preserve">виконання завдань по обсягу реалізації </w:t>
      </w:r>
      <w:r w:rsidR="007A6DF7">
        <w:rPr>
          <w:sz w:val="28"/>
          <w:szCs w:val="28"/>
          <w:lang w:val="uk-UA"/>
        </w:rPr>
        <w:t>недо</w:t>
      </w:r>
      <w:r w:rsidR="007A6DF7" w:rsidRPr="00CB2871">
        <w:rPr>
          <w:sz w:val="28"/>
          <w:szCs w:val="28"/>
          <w:lang w:val="uk-UA"/>
        </w:rPr>
        <w:t>виконане</w:t>
      </w:r>
      <w:r w:rsidR="00677B65">
        <w:rPr>
          <w:sz w:val="28"/>
          <w:szCs w:val="28"/>
          <w:lang w:val="uk-UA"/>
        </w:rPr>
        <w:t xml:space="preserve"> для </w:t>
      </w:r>
      <w:r w:rsidR="00A10D73">
        <w:rPr>
          <w:sz w:val="28"/>
          <w:szCs w:val="28"/>
          <w:lang w:val="uk-UA"/>
        </w:rPr>
        <w:t>всіх</w:t>
      </w:r>
      <w:r w:rsidR="007A6DF7">
        <w:rPr>
          <w:sz w:val="28"/>
          <w:szCs w:val="28"/>
          <w:lang w:val="uk-UA"/>
        </w:rPr>
        <w:t xml:space="preserve"> вироб</w:t>
      </w:r>
      <w:r w:rsidR="00A10D73">
        <w:rPr>
          <w:sz w:val="28"/>
          <w:szCs w:val="28"/>
          <w:lang w:val="uk-UA"/>
        </w:rPr>
        <w:t>ів</w:t>
      </w:r>
      <w:r w:rsidR="00425A9F" w:rsidRPr="00CB2871">
        <w:rPr>
          <w:sz w:val="28"/>
          <w:szCs w:val="28"/>
          <w:lang w:val="uk-UA"/>
        </w:rPr>
        <w:t xml:space="preserve">. Недовиконання обсягів реалізації для </w:t>
      </w:r>
      <w:r w:rsidR="00A10D73">
        <w:rPr>
          <w:sz w:val="28"/>
          <w:szCs w:val="28"/>
          <w:lang w:val="uk-UA"/>
        </w:rPr>
        <w:t>всіх</w:t>
      </w:r>
      <w:r w:rsidR="00425A9F" w:rsidRPr="00CB2871">
        <w:rPr>
          <w:sz w:val="28"/>
          <w:szCs w:val="28"/>
          <w:lang w:val="uk-UA"/>
        </w:rPr>
        <w:t>вироб</w:t>
      </w:r>
      <w:r w:rsidR="00A10D73">
        <w:rPr>
          <w:sz w:val="28"/>
          <w:szCs w:val="28"/>
          <w:lang w:val="uk-UA"/>
        </w:rPr>
        <w:t>ів</w:t>
      </w:r>
      <w:r w:rsidR="00425A9F" w:rsidRPr="00CB2871">
        <w:rPr>
          <w:sz w:val="28"/>
          <w:szCs w:val="28"/>
          <w:lang w:val="uk-UA"/>
        </w:rPr>
        <w:t xml:space="preserve"> пов’язано з тим, що різниця між </w:t>
      </w:r>
      <w:r w:rsidR="00425A9F" w:rsidRPr="00AA7AB2">
        <w:rPr>
          <w:sz w:val="28"/>
          <w:szCs w:val="28"/>
          <w:lang w:val="uk-UA"/>
        </w:rPr>
        <w:t>залишками готової продукції на початок і кінець року для виробу є недостатньо від`ємною для того, щоб збільшити звітні обсяги реалізації порівняно з плановими.</w:t>
      </w:r>
    </w:p>
    <w:p w:rsidR="008C328D" w:rsidRPr="00AA7AB2" w:rsidRDefault="008C328D" w:rsidP="00E6057E">
      <w:pPr>
        <w:spacing w:line="360" w:lineRule="auto"/>
        <w:ind w:left="-284" w:right="-165" w:firstLine="284"/>
        <w:rPr>
          <w:sz w:val="28"/>
          <w:szCs w:val="28"/>
          <w:lang w:val="uk-UA"/>
        </w:rPr>
      </w:pPr>
      <w:r w:rsidRPr="00AA7AB2">
        <w:rPr>
          <w:sz w:val="28"/>
          <w:szCs w:val="28"/>
          <w:lang w:val="uk-UA"/>
        </w:rPr>
        <w:t xml:space="preserve">Чисельність основних виробничих робітників по </w:t>
      </w:r>
      <w:r w:rsidR="00AA7AB2" w:rsidRPr="00AA7AB2">
        <w:rPr>
          <w:sz w:val="28"/>
          <w:szCs w:val="28"/>
          <w:lang w:val="uk-UA"/>
        </w:rPr>
        <w:t xml:space="preserve">звіту зменшилася тому, що річні обсяги виробництва для третього виду продукції по звіту менша від обсягів виробництва по плану. Чисельність всіх робітників у звітному році є менша на </w:t>
      </w:r>
      <w:r w:rsidR="002F6D09">
        <w:rPr>
          <w:sz w:val="28"/>
          <w:szCs w:val="28"/>
          <w:lang w:val="uk-UA"/>
        </w:rPr>
        <w:t>498</w:t>
      </w:r>
      <w:r w:rsidR="00AA7AB2" w:rsidRPr="00AA7AB2">
        <w:rPr>
          <w:sz w:val="28"/>
          <w:szCs w:val="28"/>
          <w:lang w:val="uk-UA"/>
        </w:rPr>
        <w:t>осіб. Це пов’язано з тим що чисельність загальна звітна менша від планової.</w:t>
      </w:r>
    </w:p>
    <w:p w:rsidR="0041765C" w:rsidRPr="002F6D09" w:rsidRDefault="0062214D" w:rsidP="006A6FCA">
      <w:pPr>
        <w:spacing w:line="360" w:lineRule="auto"/>
        <w:ind w:left="-284" w:right="-165" w:firstLine="284"/>
        <w:jc w:val="both"/>
        <w:rPr>
          <w:rFonts w:ascii="Calibri" w:hAnsi="Calibri"/>
          <w:sz w:val="28"/>
          <w:szCs w:val="28"/>
          <w:lang w:val="uk-UA"/>
        </w:rPr>
      </w:pPr>
      <w:r w:rsidRPr="00AA7AB2">
        <w:rPr>
          <w:sz w:val="28"/>
          <w:szCs w:val="28"/>
          <w:lang w:val="uk-UA"/>
        </w:rPr>
        <w:t>У</w:t>
      </w:r>
      <w:r w:rsidR="00FA414F" w:rsidRPr="00AA7AB2">
        <w:rPr>
          <w:sz w:val="28"/>
          <w:szCs w:val="28"/>
          <w:lang w:val="uk-UA"/>
        </w:rPr>
        <w:t xml:space="preserve"> плановому році фонд заробітної плати основних виробничих робітників більший від звітного. Фонд </w:t>
      </w:r>
      <w:r w:rsidR="00FA414F" w:rsidRPr="002F6D09">
        <w:rPr>
          <w:sz w:val="28"/>
          <w:szCs w:val="28"/>
          <w:lang w:val="uk-UA"/>
        </w:rPr>
        <w:t xml:space="preserve">зарплати всіх працівників по звіту є </w:t>
      </w:r>
      <w:r w:rsidR="007A6DF7" w:rsidRPr="002F6D09">
        <w:rPr>
          <w:sz w:val="28"/>
          <w:szCs w:val="28"/>
          <w:lang w:val="uk-UA"/>
        </w:rPr>
        <w:t>меншим</w:t>
      </w:r>
      <w:r w:rsidR="00FA414F" w:rsidRPr="002F6D09">
        <w:rPr>
          <w:sz w:val="28"/>
          <w:szCs w:val="28"/>
          <w:lang w:val="uk-UA"/>
        </w:rPr>
        <w:t xml:space="preserve"> ніж по плану. Середня зарплата одного працівника за місяць є меншою у звітному році.</w:t>
      </w:r>
    </w:p>
    <w:p w:rsidR="0041765C" w:rsidRPr="002F6D09" w:rsidRDefault="0062214D" w:rsidP="00A6236C">
      <w:pPr>
        <w:spacing w:line="360" w:lineRule="auto"/>
        <w:ind w:left="-284" w:right="-165" w:firstLine="284"/>
        <w:jc w:val="both"/>
        <w:rPr>
          <w:sz w:val="28"/>
          <w:szCs w:val="28"/>
          <w:lang w:val="uk-UA"/>
        </w:rPr>
      </w:pPr>
      <w:r w:rsidRPr="002F6D09">
        <w:rPr>
          <w:sz w:val="28"/>
          <w:szCs w:val="28"/>
          <w:lang w:val="uk-UA"/>
        </w:rPr>
        <w:t>У</w:t>
      </w:r>
      <w:r w:rsidR="0041765C" w:rsidRPr="002F6D09">
        <w:rPr>
          <w:sz w:val="28"/>
          <w:szCs w:val="28"/>
          <w:lang w:val="uk-UA"/>
        </w:rPr>
        <w:t xml:space="preserve"> звітному періоді амортизаційні витрати за рік є </w:t>
      </w:r>
      <w:r w:rsidR="00C974ED" w:rsidRPr="002F6D09">
        <w:rPr>
          <w:sz w:val="28"/>
          <w:szCs w:val="28"/>
          <w:lang w:val="uk-UA"/>
        </w:rPr>
        <w:t>мен</w:t>
      </w:r>
      <w:r w:rsidR="00AA7AB2" w:rsidRPr="002F6D09">
        <w:rPr>
          <w:sz w:val="28"/>
          <w:szCs w:val="28"/>
          <w:lang w:val="uk-UA"/>
        </w:rPr>
        <w:t>шими</w:t>
      </w:r>
      <w:r w:rsidR="002F6D09" w:rsidRPr="002F6D09">
        <w:rPr>
          <w:sz w:val="28"/>
          <w:szCs w:val="28"/>
          <w:lang w:val="uk-UA"/>
        </w:rPr>
        <w:t xml:space="preserve"> </w:t>
      </w:r>
      <w:r w:rsidR="0041765C" w:rsidRPr="002F6D09">
        <w:rPr>
          <w:sz w:val="28"/>
          <w:szCs w:val="28"/>
          <w:lang w:val="uk-UA"/>
        </w:rPr>
        <w:t>порівняно з плановим, це пов’язано із введенням та вибуттям основних фондів по плану і по звіту.</w:t>
      </w:r>
    </w:p>
    <w:p w:rsidR="00A6236C" w:rsidRPr="002F6D09" w:rsidRDefault="00E6057E" w:rsidP="00A6236C">
      <w:pPr>
        <w:tabs>
          <w:tab w:val="left" w:pos="1185"/>
        </w:tabs>
        <w:spacing w:line="360" w:lineRule="auto"/>
        <w:ind w:left="-284" w:right="-165" w:firstLine="284"/>
        <w:rPr>
          <w:sz w:val="28"/>
          <w:szCs w:val="28"/>
          <w:lang w:val="uk-UA"/>
        </w:rPr>
      </w:pPr>
      <w:r w:rsidRPr="002F6D09">
        <w:rPr>
          <w:sz w:val="28"/>
          <w:szCs w:val="28"/>
          <w:lang w:val="uk-UA"/>
        </w:rPr>
        <w:t xml:space="preserve">Більша сума витрат на </w:t>
      </w:r>
      <w:r w:rsidR="002F6D09" w:rsidRPr="002F6D09">
        <w:rPr>
          <w:sz w:val="28"/>
          <w:szCs w:val="28"/>
          <w:lang w:val="uk-UA"/>
        </w:rPr>
        <w:t>виробництво продукції є по плану. Це зв’язано з тим, що в звітному періоді зменшилися всі витрати. У загальній сумі витрат найбільшу частину займають матеріальні витрати, найменшу -</w:t>
      </w:r>
      <w:r w:rsidR="002F6D09">
        <w:rPr>
          <w:sz w:val="28"/>
          <w:szCs w:val="28"/>
          <w:lang w:val="uk-UA"/>
        </w:rPr>
        <w:t xml:space="preserve"> </w:t>
      </w:r>
      <w:r w:rsidR="002F6D09" w:rsidRPr="002F6D09">
        <w:rPr>
          <w:sz w:val="28"/>
          <w:szCs w:val="28"/>
          <w:lang w:val="uk-UA"/>
        </w:rPr>
        <w:t>амортизація у звітному періоді.</w:t>
      </w:r>
      <w:r w:rsidR="002F6D09">
        <w:rPr>
          <w:sz w:val="28"/>
          <w:szCs w:val="28"/>
          <w:lang w:val="uk-UA"/>
        </w:rPr>
        <w:t xml:space="preserve"> </w:t>
      </w:r>
      <w:r w:rsidR="002F6D09" w:rsidRPr="002F6D09">
        <w:rPr>
          <w:sz w:val="28"/>
          <w:szCs w:val="28"/>
          <w:lang w:val="uk-UA"/>
        </w:rPr>
        <w:t>По звіту частка матеріальних витрат</w:t>
      </w:r>
      <w:r w:rsidR="002F6D09">
        <w:rPr>
          <w:sz w:val="28"/>
          <w:szCs w:val="28"/>
          <w:lang w:val="uk-UA"/>
        </w:rPr>
        <w:t xml:space="preserve"> </w:t>
      </w:r>
      <w:r w:rsidR="002F6D09" w:rsidRPr="002F6D09">
        <w:rPr>
          <w:sz w:val="28"/>
          <w:szCs w:val="28"/>
          <w:lang w:val="uk-UA"/>
        </w:rPr>
        <w:t>зросла,а частка на витрати</w:t>
      </w:r>
      <w:r w:rsidR="002F6D09">
        <w:rPr>
          <w:sz w:val="28"/>
          <w:szCs w:val="28"/>
          <w:lang w:val="uk-UA"/>
        </w:rPr>
        <w:t xml:space="preserve"> </w:t>
      </w:r>
      <w:r w:rsidR="002F6D09" w:rsidRPr="002F6D09">
        <w:rPr>
          <w:sz w:val="28"/>
          <w:szCs w:val="28"/>
          <w:lang w:val="uk-UA"/>
        </w:rPr>
        <w:t>на оплату праці зменшилася.</w:t>
      </w:r>
    </w:p>
    <w:p w:rsidR="007A6DF7" w:rsidRPr="00C974ED" w:rsidRDefault="00F013A5" w:rsidP="00705253">
      <w:pPr>
        <w:spacing w:line="360" w:lineRule="auto"/>
        <w:ind w:left="-284" w:firstLine="284"/>
        <w:rPr>
          <w:color w:val="auto"/>
          <w:sz w:val="28"/>
          <w:szCs w:val="28"/>
          <w:lang w:val="uk-UA"/>
        </w:rPr>
      </w:pPr>
      <w:r w:rsidRPr="002F6D09">
        <w:rPr>
          <w:sz w:val="28"/>
          <w:szCs w:val="28"/>
          <w:lang w:val="uk-UA"/>
        </w:rPr>
        <w:t xml:space="preserve">Виробнича собівартість по </w:t>
      </w:r>
      <w:r w:rsidR="00AA7AB2" w:rsidRPr="002F6D09">
        <w:rPr>
          <w:sz w:val="28"/>
          <w:szCs w:val="28"/>
          <w:lang w:val="uk-UA"/>
        </w:rPr>
        <w:t xml:space="preserve">звіту </w:t>
      </w:r>
      <w:r w:rsidR="00C974ED" w:rsidRPr="002F6D09">
        <w:rPr>
          <w:sz w:val="28"/>
          <w:szCs w:val="28"/>
          <w:lang w:val="uk-UA"/>
        </w:rPr>
        <w:t xml:space="preserve">зменшилася на </w:t>
      </w:r>
      <w:r w:rsidR="002F6D09">
        <w:rPr>
          <w:sz w:val="28"/>
          <w:szCs w:val="28"/>
          <w:lang w:val="uk-UA"/>
        </w:rPr>
        <w:t>13579,05</w:t>
      </w:r>
      <w:r w:rsidR="00C974ED" w:rsidRPr="002F6D09">
        <w:rPr>
          <w:color w:val="auto"/>
          <w:sz w:val="28"/>
          <w:szCs w:val="28"/>
          <w:lang w:val="uk-UA"/>
        </w:rPr>
        <w:t>тис.</w:t>
      </w:r>
      <w:r w:rsidR="00C974ED" w:rsidRPr="002F6D09">
        <w:rPr>
          <w:sz w:val="28"/>
          <w:szCs w:val="28"/>
          <w:lang w:val="uk-UA"/>
        </w:rPr>
        <w:t>грн порівняно з плановою тому, що зменшилися змінні-накладні витрати по звіту. Повна собівартість по звіту також зменшилася порівняно з плановою на</w:t>
      </w:r>
      <w:r w:rsidR="00C974ED" w:rsidRPr="00C974ED">
        <w:rPr>
          <w:sz w:val="28"/>
          <w:szCs w:val="28"/>
          <w:lang w:val="uk-UA"/>
        </w:rPr>
        <w:t xml:space="preserve"> </w:t>
      </w:r>
      <w:r w:rsidR="002F6D09">
        <w:rPr>
          <w:sz w:val="28"/>
          <w:szCs w:val="28"/>
          <w:lang w:val="uk-UA"/>
        </w:rPr>
        <w:t>13579,05</w:t>
      </w:r>
      <w:r w:rsidR="00C974ED" w:rsidRPr="00C974ED">
        <w:rPr>
          <w:sz w:val="28"/>
          <w:szCs w:val="28"/>
          <w:lang w:val="uk-UA"/>
        </w:rPr>
        <w:t>тис.грн. , це пов’язано із зменшенням виробничої собівартості. Собівартість реалізованої продукції повна по звіту зменшилася, це пов’язано з зменшенням обсягів реалізації продукції по звіту.</w:t>
      </w:r>
    </w:p>
    <w:p w:rsidR="0041765C" w:rsidRPr="002F1F26" w:rsidRDefault="0062214D" w:rsidP="00705253">
      <w:pPr>
        <w:spacing w:line="360" w:lineRule="auto"/>
        <w:ind w:left="-284" w:right="-165" w:firstLine="284"/>
        <w:jc w:val="both"/>
        <w:rPr>
          <w:sz w:val="28"/>
          <w:szCs w:val="28"/>
          <w:lang w:val="uk-UA"/>
        </w:rPr>
      </w:pPr>
      <w:r w:rsidRPr="00C974ED">
        <w:rPr>
          <w:sz w:val="28"/>
          <w:szCs w:val="28"/>
          <w:lang w:val="uk-UA"/>
        </w:rPr>
        <w:t>Н</w:t>
      </w:r>
      <w:r w:rsidR="0041765C" w:rsidRPr="00C974ED">
        <w:rPr>
          <w:sz w:val="28"/>
          <w:szCs w:val="28"/>
          <w:lang w:val="uk-UA"/>
        </w:rPr>
        <w:t>айбільша величина оборотнихкоштівміститься в нормативі</w:t>
      </w:r>
      <w:r w:rsidR="00FA77FE" w:rsidRPr="00C974ED">
        <w:rPr>
          <w:sz w:val="28"/>
          <w:szCs w:val="28"/>
          <w:lang w:val="uk-UA"/>
        </w:rPr>
        <w:t xml:space="preserve"> власних оборотних </w:t>
      </w:r>
      <w:r w:rsidR="0041765C" w:rsidRPr="00C974ED">
        <w:rPr>
          <w:sz w:val="28"/>
          <w:szCs w:val="28"/>
          <w:lang w:val="uk-UA"/>
        </w:rPr>
        <w:t>засобів у виробничих запасах. Найменша</w:t>
      </w:r>
      <w:r w:rsidR="0041765C" w:rsidRPr="002F1F26">
        <w:rPr>
          <w:sz w:val="28"/>
          <w:szCs w:val="28"/>
          <w:lang w:val="uk-UA"/>
        </w:rPr>
        <w:t xml:space="preserve"> величина оборотних</w:t>
      </w:r>
      <w:r w:rsidR="002F6D09">
        <w:rPr>
          <w:sz w:val="28"/>
          <w:szCs w:val="28"/>
          <w:lang w:val="uk-UA"/>
        </w:rPr>
        <w:t xml:space="preserve"> </w:t>
      </w:r>
      <w:r w:rsidR="0041765C" w:rsidRPr="002F1F26">
        <w:rPr>
          <w:sz w:val="28"/>
          <w:szCs w:val="28"/>
          <w:lang w:val="uk-UA"/>
        </w:rPr>
        <w:t>засобів</w:t>
      </w:r>
      <w:r w:rsidR="002F6D09">
        <w:rPr>
          <w:sz w:val="28"/>
          <w:szCs w:val="28"/>
          <w:lang w:val="uk-UA"/>
        </w:rPr>
        <w:t xml:space="preserve"> </w:t>
      </w:r>
      <w:r w:rsidR="0041765C" w:rsidRPr="002F1F26">
        <w:rPr>
          <w:sz w:val="28"/>
          <w:szCs w:val="28"/>
          <w:lang w:val="uk-UA"/>
        </w:rPr>
        <w:t>міститься в нормативі</w:t>
      </w:r>
      <w:r w:rsidR="002F6D09">
        <w:rPr>
          <w:sz w:val="28"/>
          <w:szCs w:val="28"/>
          <w:lang w:val="uk-UA"/>
        </w:rPr>
        <w:t xml:space="preserve"> </w:t>
      </w:r>
      <w:r w:rsidR="0041765C" w:rsidRPr="002F1F26">
        <w:rPr>
          <w:sz w:val="28"/>
          <w:szCs w:val="28"/>
          <w:lang w:val="uk-UA"/>
        </w:rPr>
        <w:t>оборотних</w:t>
      </w:r>
      <w:r w:rsidR="002F6D09">
        <w:rPr>
          <w:sz w:val="28"/>
          <w:szCs w:val="28"/>
          <w:lang w:val="uk-UA"/>
        </w:rPr>
        <w:t xml:space="preserve"> </w:t>
      </w:r>
      <w:r w:rsidR="0041765C" w:rsidRPr="002F1F26">
        <w:rPr>
          <w:sz w:val="28"/>
          <w:szCs w:val="28"/>
          <w:lang w:val="uk-UA"/>
        </w:rPr>
        <w:t>засобів у виробничих.</w:t>
      </w:r>
    </w:p>
    <w:p w:rsidR="0041765C" w:rsidRPr="0017353C" w:rsidRDefault="0062214D" w:rsidP="006A6FCA">
      <w:pPr>
        <w:spacing w:line="360" w:lineRule="auto"/>
        <w:ind w:left="-284" w:firstLine="284"/>
        <w:jc w:val="both"/>
        <w:rPr>
          <w:sz w:val="28"/>
          <w:szCs w:val="28"/>
          <w:lang w:val="uk-UA"/>
        </w:rPr>
      </w:pPr>
      <w:r w:rsidRPr="002F1F26">
        <w:rPr>
          <w:sz w:val="28"/>
          <w:szCs w:val="28"/>
          <w:lang w:val="uk-UA"/>
        </w:rPr>
        <w:t>Д</w:t>
      </w:r>
      <w:r w:rsidR="0071496D" w:rsidRPr="002F1F26">
        <w:rPr>
          <w:sz w:val="28"/>
          <w:szCs w:val="28"/>
          <w:lang w:val="uk-UA"/>
        </w:rPr>
        <w:t>л</w:t>
      </w:r>
      <w:r w:rsidR="0071496D" w:rsidRPr="00AA7AB2">
        <w:rPr>
          <w:sz w:val="28"/>
          <w:szCs w:val="28"/>
          <w:lang w:val="uk-UA"/>
        </w:rPr>
        <w:t xml:space="preserve">я </w:t>
      </w:r>
      <w:r w:rsidR="0071496D" w:rsidRPr="0017353C">
        <w:rPr>
          <w:sz w:val="28"/>
          <w:szCs w:val="28"/>
          <w:lang w:val="uk-UA"/>
        </w:rPr>
        <w:t xml:space="preserve">підприємства по звіту чистий прибуток є </w:t>
      </w:r>
      <w:r w:rsidR="007A6DF7" w:rsidRPr="0017353C">
        <w:rPr>
          <w:sz w:val="28"/>
          <w:szCs w:val="28"/>
          <w:lang w:val="uk-UA"/>
        </w:rPr>
        <w:t>меншим</w:t>
      </w:r>
      <w:r w:rsidR="0071496D" w:rsidRPr="0017353C">
        <w:rPr>
          <w:sz w:val="28"/>
          <w:szCs w:val="28"/>
          <w:lang w:val="uk-UA"/>
        </w:rPr>
        <w:t xml:space="preserve"> порівняно з плановим.</w:t>
      </w:r>
    </w:p>
    <w:p w:rsidR="008C328D" w:rsidRPr="00B806B2" w:rsidRDefault="00E6057E" w:rsidP="007A6DF7">
      <w:pPr>
        <w:pStyle w:val="a7"/>
        <w:spacing w:after="0" w:line="360" w:lineRule="auto"/>
        <w:ind w:left="-284" w:right="-165" w:firstLine="284"/>
        <w:rPr>
          <w:rFonts w:ascii="Times New Roman" w:eastAsia="Times New Roman" w:hAnsi="Times New Roman"/>
          <w:sz w:val="28"/>
          <w:szCs w:val="28"/>
        </w:rPr>
      </w:pPr>
      <w:r w:rsidRPr="0017353C">
        <w:rPr>
          <w:rFonts w:ascii="Times New Roman" w:eastAsia="Times New Roman" w:hAnsi="Times New Roman"/>
          <w:sz w:val="28"/>
          <w:szCs w:val="28"/>
        </w:rPr>
        <w:t xml:space="preserve">У звітному році </w:t>
      </w:r>
      <w:r w:rsidR="007A6DF7" w:rsidRPr="00B806B2">
        <w:rPr>
          <w:rFonts w:ascii="Times New Roman" w:eastAsia="Times New Roman" w:hAnsi="Times New Roman"/>
          <w:sz w:val="28"/>
          <w:szCs w:val="28"/>
        </w:rPr>
        <w:t xml:space="preserve">для підприємства </w:t>
      </w:r>
      <w:r w:rsidR="00B806B2" w:rsidRPr="00B806B2">
        <w:rPr>
          <w:rFonts w:ascii="Times New Roman" w:eastAsia="Times New Roman" w:hAnsi="Times New Roman"/>
          <w:sz w:val="28"/>
          <w:szCs w:val="28"/>
        </w:rPr>
        <w:t>позитивним є збільшення трудомісткості продукції, матеріаловіддачі виробництва, коефіцієнт завантаження, тривалість оберту, фондомісткість виробництва і фондоозброєності праці.</w:t>
      </w:r>
    </w:p>
    <w:p w:rsidR="002B283E" w:rsidRPr="002F6D09" w:rsidRDefault="0062214D" w:rsidP="007A6DF7">
      <w:pPr>
        <w:spacing w:line="360" w:lineRule="auto"/>
        <w:ind w:left="-284" w:firstLine="284"/>
        <w:jc w:val="both"/>
        <w:rPr>
          <w:sz w:val="28"/>
          <w:szCs w:val="28"/>
          <w:lang w:val="uk-UA"/>
        </w:rPr>
      </w:pPr>
      <w:r w:rsidRPr="00B806B2">
        <w:rPr>
          <w:sz w:val="28"/>
          <w:szCs w:val="28"/>
          <w:lang w:val="uk-UA"/>
        </w:rPr>
        <w:lastRenderedPageBreak/>
        <w:t>У</w:t>
      </w:r>
      <w:r w:rsidR="002F6D09">
        <w:rPr>
          <w:sz w:val="28"/>
          <w:szCs w:val="28"/>
          <w:lang w:val="uk-UA"/>
        </w:rPr>
        <w:t xml:space="preserve"> </w:t>
      </w:r>
      <w:r w:rsidR="00A84EDB" w:rsidRPr="002F6D09">
        <w:rPr>
          <w:sz w:val="28"/>
          <w:szCs w:val="28"/>
          <w:lang w:val="uk-UA"/>
        </w:rPr>
        <w:t xml:space="preserve">наступному періоді </w:t>
      </w:r>
      <w:r w:rsidR="00346EA2" w:rsidRPr="002F6D09">
        <w:rPr>
          <w:sz w:val="28"/>
          <w:szCs w:val="28"/>
          <w:lang w:val="uk-UA"/>
        </w:rPr>
        <w:t xml:space="preserve">доцільно </w:t>
      </w:r>
      <w:r w:rsidR="00677B65" w:rsidRPr="002F6D09">
        <w:rPr>
          <w:sz w:val="28"/>
          <w:szCs w:val="28"/>
          <w:lang w:val="uk-UA"/>
        </w:rPr>
        <w:t xml:space="preserve">обрати </w:t>
      </w:r>
      <w:r w:rsidR="00B806B2" w:rsidRPr="002F6D09">
        <w:rPr>
          <w:sz w:val="28"/>
          <w:szCs w:val="28"/>
          <w:lang w:val="uk-UA"/>
        </w:rPr>
        <w:t xml:space="preserve">проект №3, </w:t>
      </w:r>
      <w:r w:rsidR="002F6D09" w:rsidRPr="002F6D09">
        <w:rPr>
          <w:sz w:val="28"/>
          <w:szCs w:val="28"/>
          <w:lang w:val="uk-UA"/>
        </w:rPr>
        <w:t>оскільки чиста теперішня вартість найбільша, термін окупності найменший і індекс дохідності найбільший з поміж усіх проектів. Для цього проекту потрібні інвестиції в розмірі 1311,2тис.грн.</w:t>
      </w:r>
    </w:p>
    <w:p w:rsidR="00FA77FE" w:rsidRPr="00CB2871" w:rsidRDefault="0062214D" w:rsidP="002B283E">
      <w:pPr>
        <w:spacing w:line="360" w:lineRule="auto"/>
        <w:ind w:left="-284" w:firstLine="284"/>
        <w:jc w:val="both"/>
        <w:rPr>
          <w:sz w:val="28"/>
          <w:szCs w:val="28"/>
          <w:lang w:val="uk-UA" w:eastAsia="uk-UA"/>
        </w:rPr>
      </w:pPr>
      <w:r w:rsidRPr="002F6D09">
        <w:rPr>
          <w:sz w:val="28"/>
          <w:szCs w:val="28"/>
          <w:lang w:val="uk-UA"/>
        </w:rPr>
        <w:t>В</w:t>
      </w:r>
      <w:r w:rsidR="00FA414F" w:rsidRPr="002F6D09">
        <w:rPr>
          <w:sz w:val="28"/>
          <w:szCs w:val="28"/>
          <w:lang w:val="uk-UA"/>
        </w:rPr>
        <w:t xml:space="preserve"> результаті реалізації  проекту №</w:t>
      </w:r>
      <w:r w:rsidR="002F1F26" w:rsidRPr="002F6D09">
        <w:rPr>
          <w:sz w:val="28"/>
          <w:szCs w:val="28"/>
          <w:lang w:val="uk-UA"/>
        </w:rPr>
        <w:t>3</w:t>
      </w:r>
      <w:r w:rsidR="00FA414F" w:rsidRPr="002F6D09">
        <w:rPr>
          <w:sz w:val="28"/>
          <w:szCs w:val="28"/>
          <w:lang w:val="uk-UA"/>
        </w:rPr>
        <w:t>, підприємство покращило такі показники: обсяг виробництва, обсяг реалізації, валовий</w:t>
      </w:r>
      <w:r w:rsidR="00FA414F" w:rsidRPr="00B806B2">
        <w:rPr>
          <w:sz w:val="28"/>
          <w:szCs w:val="28"/>
          <w:lang w:val="uk-UA"/>
        </w:rPr>
        <w:t xml:space="preserve"> прибуток</w:t>
      </w:r>
      <w:r w:rsidR="00FA414F" w:rsidRPr="0017353C">
        <w:rPr>
          <w:sz w:val="28"/>
          <w:szCs w:val="28"/>
          <w:lang w:val="uk-UA"/>
        </w:rPr>
        <w:t>, прибуток від операційної діяльності, прибуток від звичайної діяльності до оподаткування, чистий прибуток, рентабельність виробництва, а також коефіцієнт обертання обігових коштів</w:t>
      </w:r>
      <w:r w:rsidR="00FA414F" w:rsidRPr="00CB2871">
        <w:rPr>
          <w:sz w:val="28"/>
          <w:szCs w:val="28"/>
          <w:lang w:val="uk-UA"/>
        </w:rPr>
        <w:t xml:space="preserve"> і фондовіддача.</w:t>
      </w:r>
    </w:p>
    <w:p w:rsidR="00695A51" w:rsidRPr="00CB2871" w:rsidRDefault="00695A51" w:rsidP="006A6FCA">
      <w:pPr>
        <w:spacing w:line="360" w:lineRule="auto"/>
        <w:ind w:left="-284" w:firstLine="284"/>
        <w:jc w:val="both"/>
        <w:rPr>
          <w:sz w:val="28"/>
          <w:szCs w:val="28"/>
          <w:lang w:val="uk-UA"/>
        </w:rPr>
      </w:pPr>
    </w:p>
    <w:p w:rsidR="0062214D" w:rsidRPr="00CB2871" w:rsidRDefault="0062214D">
      <w:pPr>
        <w:rPr>
          <w:b/>
          <w:lang w:val="uk-UA"/>
        </w:rPr>
      </w:pPr>
      <w:r w:rsidRPr="00CB2871">
        <w:rPr>
          <w:b/>
          <w:lang w:val="uk-UA"/>
        </w:rPr>
        <w:br w:type="page"/>
      </w:r>
    </w:p>
    <w:p w:rsidR="00244780" w:rsidRPr="00CB2871" w:rsidRDefault="00244780" w:rsidP="00244780">
      <w:pPr>
        <w:jc w:val="center"/>
        <w:rPr>
          <w:b/>
          <w:lang w:val="uk-UA"/>
        </w:rPr>
      </w:pPr>
      <w:r w:rsidRPr="00CB2871">
        <w:rPr>
          <w:b/>
          <w:lang w:val="uk-UA"/>
        </w:rPr>
        <w:lastRenderedPageBreak/>
        <w:t>СПИСОК ВИКОРИСТАНОЇ ЛІТЕРАТУРИ</w:t>
      </w:r>
    </w:p>
    <w:p w:rsidR="00244780" w:rsidRPr="00CB2871" w:rsidRDefault="00244780" w:rsidP="00244780">
      <w:pPr>
        <w:jc w:val="center"/>
        <w:rPr>
          <w:lang w:val="uk-UA"/>
        </w:rPr>
      </w:pPr>
    </w:p>
    <w:p w:rsidR="00244780" w:rsidRPr="00CB2871" w:rsidRDefault="00244780" w:rsidP="00244780">
      <w:pPr>
        <w:numPr>
          <w:ilvl w:val="0"/>
          <w:numId w:val="28"/>
        </w:numPr>
        <w:jc w:val="both"/>
        <w:rPr>
          <w:lang w:val="uk-UA"/>
        </w:rPr>
      </w:pPr>
      <w:r w:rsidRPr="00CB2871">
        <w:rPr>
          <w:lang w:val="uk-UA"/>
        </w:rPr>
        <w:t>Економіка виробничо-господарської діяльності підприємства: Методичні вказівки до виконання курсової роботи / Укл.: В.І. Довженко, Л.І. Ріжко, І.В. Павлішевський, А.Р. Стояновський, О.Я. Загорецька – Львів, 2006.</w:t>
      </w:r>
    </w:p>
    <w:p w:rsidR="00244780" w:rsidRPr="00CB2871" w:rsidRDefault="00244780" w:rsidP="00244780">
      <w:pPr>
        <w:ind w:left="720" w:hanging="720"/>
        <w:jc w:val="both"/>
        <w:rPr>
          <w:lang w:val="uk-UA"/>
        </w:rPr>
      </w:pPr>
      <w:r w:rsidRPr="00CB2871">
        <w:rPr>
          <w:lang w:val="uk-UA"/>
        </w:rPr>
        <w:t xml:space="preserve">      2. Економіка підприємства О. П. Крайник  Є. С. Барвінська. Навчальний посібник/ За редакцією О.П.</w:t>
      </w:r>
      <w:r w:rsidRPr="00CB2871">
        <w:rPr>
          <w:lang w:val="uk-UA"/>
        </w:rPr>
        <w:t> </w:t>
      </w:r>
      <w:r w:rsidRPr="00CB2871">
        <w:rPr>
          <w:lang w:val="uk-UA"/>
        </w:rPr>
        <w:t>Крайник. — 2-ге вид. оновлене і доповнене — Львів: „Інтелект-Захід“,  2005. – 296 с.</w:t>
      </w:r>
    </w:p>
    <w:p w:rsidR="00087BFA" w:rsidRPr="00CB2871" w:rsidRDefault="00087BFA" w:rsidP="00244780">
      <w:pPr>
        <w:ind w:left="720" w:hanging="720"/>
        <w:jc w:val="both"/>
        <w:rPr>
          <w:lang w:val="uk-UA"/>
        </w:rPr>
      </w:pPr>
      <w:r w:rsidRPr="00CB2871">
        <w:rPr>
          <w:lang w:val="uk-UA"/>
        </w:rPr>
        <w:t xml:space="preserve">      3. Економіка та управління підприємством: Навч. посібник.- Серія «дистанційне навчання».- №33.- Львів: Вид-во НУ «Львівська політехніка», 2005. – 136 с.</w:t>
      </w:r>
    </w:p>
    <w:p w:rsidR="00244780" w:rsidRPr="00CB2871" w:rsidRDefault="00244780" w:rsidP="00244780">
      <w:pPr>
        <w:jc w:val="both"/>
        <w:rPr>
          <w:lang w:val="uk-UA"/>
        </w:rPr>
      </w:pPr>
    </w:p>
    <w:p w:rsidR="00244780" w:rsidRPr="00CB2871" w:rsidRDefault="00244780" w:rsidP="005A0B9A">
      <w:pPr>
        <w:spacing w:line="360" w:lineRule="auto"/>
        <w:ind w:right="-165"/>
        <w:jc w:val="both"/>
        <w:rPr>
          <w:sz w:val="28"/>
          <w:szCs w:val="28"/>
          <w:lang w:val="uk-UA"/>
        </w:rPr>
      </w:pPr>
    </w:p>
    <w:p w:rsidR="00244780" w:rsidRPr="00CB2871" w:rsidRDefault="00244780" w:rsidP="005A0B9A">
      <w:pPr>
        <w:spacing w:line="360" w:lineRule="auto"/>
        <w:ind w:right="-165"/>
        <w:jc w:val="both"/>
        <w:rPr>
          <w:sz w:val="28"/>
          <w:szCs w:val="28"/>
          <w:lang w:val="uk-UA"/>
        </w:rPr>
      </w:pPr>
    </w:p>
    <w:p w:rsidR="00244780" w:rsidRPr="00CB2871" w:rsidRDefault="00244780" w:rsidP="005A0B9A">
      <w:pPr>
        <w:spacing w:line="360" w:lineRule="auto"/>
        <w:ind w:right="-165"/>
        <w:jc w:val="both"/>
        <w:rPr>
          <w:sz w:val="28"/>
          <w:szCs w:val="28"/>
          <w:lang w:val="uk-UA"/>
        </w:rPr>
      </w:pPr>
    </w:p>
    <w:p w:rsidR="00244780" w:rsidRPr="00CB2871" w:rsidRDefault="00244780" w:rsidP="005A0B9A">
      <w:pPr>
        <w:spacing w:line="360" w:lineRule="auto"/>
        <w:ind w:right="-165"/>
        <w:jc w:val="both"/>
        <w:rPr>
          <w:sz w:val="28"/>
          <w:szCs w:val="28"/>
          <w:lang w:val="uk-UA"/>
        </w:rPr>
      </w:pPr>
    </w:p>
    <w:p w:rsidR="00244780" w:rsidRPr="00CB2871" w:rsidRDefault="00244780" w:rsidP="005A0B9A">
      <w:pPr>
        <w:spacing w:line="360" w:lineRule="auto"/>
        <w:ind w:right="-165"/>
        <w:jc w:val="both"/>
        <w:rPr>
          <w:sz w:val="28"/>
          <w:szCs w:val="28"/>
          <w:lang w:val="uk-UA"/>
        </w:rPr>
      </w:pPr>
    </w:p>
    <w:p w:rsidR="00244780" w:rsidRPr="00CB2871" w:rsidRDefault="00244780" w:rsidP="005A0B9A">
      <w:pPr>
        <w:spacing w:line="360" w:lineRule="auto"/>
        <w:ind w:right="-165"/>
        <w:jc w:val="both"/>
        <w:rPr>
          <w:sz w:val="28"/>
          <w:szCs w:val="28"/>
          <w:lang w:val="uk-UA"/>
        </w:rPr>
      </w:pPr>
    </w:p>
    <w:p w:rsidR="00244780" w:rsidRPr="00CB2871" w:rsidRDefault="00244780" w:rsidP="005A0B9A">
      <w:pPr>
        <w:spacing w:line="360" w:lineRule="auto"/>
        <w:ind w:right="-165"/>
        <w:jc w:val="both"/>
        <w:rPr>
          <w:sz w:val="28"/>
          <w:szCs w:val="28"/>
          <w:lang w:val="uk-UA"/>
        </w:rPr>
      </w:pPr>
    </w:p>
    <w:p w:rsidR="00244780" w:rsidRPr="00CB2871" w:rsidRDefault="00244780" w:rsidP="005A0B9A">
      <w:pPr>
        <w:spacing w:line="360" w:lineRule="auto"/>
        <w:ind w:right="-165"/>
        <w:jc w:val="both"/>
        <w:rPr>
          <w:sz w:val="28"/>
          <w:szCs w:val="28"/>
          <w:lang w:val="uk-UA"/>
        </w:rPr>
      </w:pPr>
    </w:p>
    <w:p w:rsidR="00244780" w:rsidRPr="00CB2871" w:rsidRDefault="00244780" w:rsidP="005A0B9A">
      <w:pPr>
        <w:spacing w:line="360" w:lineRule="auto"/>
        <w:ind w:right="-165"/>
        <w:jc w:val="both"/>
        <w:rPr>
          <w:sz w:val="28"/>
          <w:szCs w:val="28"/>
          <w:lang w:val="uk-UA"/>
        </w:rPr>
      </w:pPr>
    </w:p>
    <w:p w:rsidR="00244780" w:rsidRPr="00CB2871" w:rsidRDefault="00244780" w:rsidP="005A0B9A">
      <w:pPr>
        <w:spacing w:line="360" w:lineRule="auto"/>
        <w:ind w:right="-165"/>
        <w:jc w:val="both"/>
        <w:rPr>
          <w:sz w:val="28"/>
          <w:szCs w:val="28"/>
          <w:lang w:val="uk-UA"/>
        </w:rPr>
      </w:pPr>
    </w:p>
    <w:p w:rsidR="00244780" w:rsidRPr="00CB2871" w:rsidRDefault="00244780" w:rsidP="005A0B9A">
      <w:pPr>
        <w:spacing w:line="360" w:lineRule="auto"/>
        <w:ind w:right="-165"/>
        <w:jc w:val="both"/>
        <w:rPr>
          <w:sz w:val="28"/>
          <w:szCs w:val="28"/>
          <w:lang w:val="uk-UA"/>
        </w:rPr>
      </w:pPr>
    </w:p>
    <w:p w:rsidR="00244780" w:rsidRPr="00CB2871" w:rsidRDefault="00244780" w:rsidP="005A0B9A">
      <w:pPr>
        <w:spacing w:line="360" w:lineRule="auto"/>
        <w:ind w:right="-165"/>
        <w:jc w:val="both"/>
        <w:rPr>
          <w:sz w:val="28"/>
          <w:szCs w:val="28"/>
          <w:lang w:val="uk-UA"/>
        </w:rPr>
      </w:pPr>
    </w:p>
    <w:p w:rsidR="00244780" w:rsidRPr="00CB2871" w:rsidRDefault="00244780" w:rsidP="005A0B9A">
      <w:pPr>
        <w:spacing w:line="360" w:lineRule="auto"/>
        <w:ind w:right="-165"/>
        <w:jc w:val="both"/>
        <w:rPr>
          <w:sz w:val="28"/>
          <w:szCs w:val="28"/>
          <w:lang w:val="uk-UA"/>
        </w:rPr>
      </w:pPr>
    </w:p>
    <w:p w:rsidR="00244780" w:rsidRPr="00CB2871" w:rsidRDefault="00244780" w:rsidP="005A0B9A">
      <w:pPr>
        <w:spacing w:line="360" w:lineRule="auto"/>
        <w:ind w:right="-165"/>
        <w:jc w:val="both"/>
        <w:rPr>
          <w:sz w:val="28"/>
          <w:szCs w:val="28"/>
          <w:lang w:val="uk-UA"/>
        </w:rPr>
      </w:pPr>
    </w:p>
    <w:p w:rsidR="00244780" w:rsidRPr="00CB2871" w:rsidRDefault="00244780" w:rsidP="005A0B9A">
      <w:pPr>
        <w:spacing w:line="360" w:lineRule="auto"/>
        <w:ind w:right="-165"/>
        <w:jc w:val="both"/>
        <w:rPr>
          <w:sz w:val="28"/>
          <w:szCs w:val="28"/>
          <w:lang w:val="uk-UA"/>
        </w:rPr>
      </w:pPr>
    </w:p>
    <w:p w:rsidR="00244780" w:rsidRPr="00CB2871" w:rsidRDefault="00244780" w:rsidP="005A0B9A">
      <w:pPr>
        <w:spacing w:line="360" w:lineRule="auto"/>
        <w:ind w:right="-165"/>
        <w:jc w:val="both"/>
        <w:rPr>
          <w:sz w:val="28"/>
          <w:szCs w:val="28"/>
          <w:lang w:val="uk-UA"/>
        </w:rPr>
      </w:pPr>
    </w:p>
    <w:p w:rsidR="00C656D0" w:rsidRPr="00CB2871" w:rsidRDefault="00C656D0" w:rsidP="005A0B9A">
      <w:pPr>
        <w:spacing w:line="360" w:lineRule="auto"/>
        <w:ind w:right="-165"/>
        <w:jc w:val="both"/>
        <w:rPr>
          <w:sz w:val="28"/>
          <w:szCs w:val="28"/>
          <w:lang w:val="uk-UA"/>
        </w:rPr>
      </w:pPr>
    </w:p>
    <w:p w:rsidR="00C656D0" w:rsidRPr="00CB2871" w:rsidRDefault="00C656D0" w:rsidP="005A0B9A">
      <w:pPr>
        <w:spacing w:line="360" w:lineRule="auto"/>
        <w:ind w:right="-165"/>
        <w:jc w:val="both"/>
        <w:rPr>
          <w:sz w:val="28"/>
          <w:szCs w:val="28"/>
          <w:lang w:val="uk-UA"/>
        </w:rPr>
      </w:pPr>
    </w:p>
    <w:p w:rsidR="00C656D0" w:rsidRPr="00CB2871" w:rsidRDefault="00C656D0" w:rsidP="005A0B9A">
      <w:pPr>
        <w:spacing w:line="360" w:lineRule="auto"/>
        <w:ind w:right="-165"/>
        <w:jc w:val="both"/>
        <w:rPr>
          <w:sz w:val="28"/>
          <w:szCs w:val="28"/>
          <w:lang w:val="uk-UA"/>
        </w:rPr>
      </w:pPr>
    </w:p>
    <w:p w:rsidR="00C656D0" w:rsidRPr="00CB2871" w:rsidRDefault="00C656D0" w:rsidP="005A0B9A">
      <w:pPr>
        <w:spacing w:line="360" w:lineRule="auto"/>
        <w:ind w:right="-165"/>
        <w:jc w:val="both"/>
        <w:rPr>
          <w:sz w:val="28"/>
          <w:szCs w:val="28"/>
          <w:lang w:val="uk-UA"/>
        </w:rPr>
      </w:pPr>
    </w:p>
    <w:sectPr w:rsidR="00C656D0" w:rsidRPr="00CB2871" w:rsidSect="00434B9B">
      <w:pgSz w:w="11906" w:h="16838"/>
      <w:pgMar w:top="235" w:right="566" w:bottom="426"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797" w:rsidRDefault="00977797" w:rsidP="004F5886">
      <w:r>
        <w:separator/>
      </w:r>
    </w:p>
  </w:endnote>
  <w:endnote w:type="continuationSeparator" w:id="0">
    <w:p w:rsidR="00977797" w:rsidRDefault="00977797" w:rsidP="004F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020" w:rsidRDefault="0079702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748759"/>
    </w:sdtPr>
    <w:sdtEndPr/>
    <w:sdtContent>
      <w:p w:rsidR="009D507D" w:rsidRDefault="009D507D">
        <w:pPr>
          <w:pStyle w:val="ac"/>
          <w:jc w:val="right"/>
        </w:pPr>
        <w:r>
          <w:fldChar w:fldCharType="begin"/>
        </w:r>
        <w:r>
          <w:instrText>PAGE   \* MERGEFORMAT</w:instrText>
        </w:r>
        <w:r>
          <w:fldChar w:fldCharType="separate"/>
        </w:r>
        <w:r w:rsidR="00797020">
          <w:rPr>
            <w:noProof/>
          </w:rPr>
          <w:t>2</w:t>
        </w:r>
        <w:r>
          <w:rPr>
            <w:noProof/>
          </w:rPr>
          <w:fldChar w:fldCharType="end"/>
        </w:r>
      </w:p>
    </w:sdtContent>
  </w:sdt>
  <w:p w:rsidR="009D507D" w:rsidRDefault="009D507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020" w:rsidRDefault="0079702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797" w:rsidRDefault="00977797" w:rsidP="004F5886">
      <w:r>
        <w:separator/>
      </w:r>
    </w:p>
  </w:footnote>
  <w:footnote w:type="continuationSeparator" w:id="0">
    <w:p w:rsidR="00977797" w:rsidRDefault="00977797" w:rsidP="004F5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020" w:rsidRDefault="0079702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7D" w:rsidRPr="00797020" w:rsidRDefault="00797020" w:rsidP="00797020">
    <w:pPr>
      <w:pStyle w:val="aa"/>
      <w:jc w:val="center"/>
      <w:rPr>
        <w:rFonts w:ascii="Tahoma" w:hAnsi="Tahoma"/>
        <w:b/>
        <w:color w:val="B3B3B3"/>
        <w:sz w:val="14"/>
      </w:rPr>
    </w:pPr>
    <w:hyperlink r:id="rId1" w:history="1">
      <w:r w:rsidRPr="00797020">
        <w:rPr>
          <w:rStyle w:val="af1"/>
          <w:rFonts w:ascii="Tahoma" w:hAnsi="Tahoma"/>
          <w:b/>
          <w:color w:val="B3B3B3"/>
          <w:sz w:val="14"/>
        </w:rPr>
        <w:t>http://antibotan.com/</w:t>
      </w:r>
    </w:hyperlink>
    <w:r w:rsidRPr="00797020">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816912961"/>
      <w:showingPlcHdr/>
    </w:sdtPr>
    <w:sdtEndPr/>
    <w:sdtContent>
      <w:p w:rsidR="009D507D" w:rsidRDefault="00797020">
        <w:pPr>
          <w:pStyle w:val="aa"/>
          <w:jc w:val="center"/>
        </w:pPr>
      </w:p>
    </w:sdtContent>
  </w:sdt>
  <w:p w:rsidR="009D507D" w:rsidRDefault="009D507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830"/>
    <w:multiLevelType w:val="hybridMultilevel"/>
    <w:tmpl w:val="3A4E160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680B96"/>
    <w:multiLevelType w:val="hybridMultilevel"/>
    <w:tmpl w:val="5F20BB56"/>
    <w:lvl w:ilvl="0" w:tplc="04190001">
      <w:start w:val="1"/>
      <w:numFmt w:val="bullet"/>
      <w:lvlText w:val=""/>
      <w:lvlJc w:val="left"/>
      <w:pPr>
        <w:tabs>
          <w:tab w:val="num" w:pos="1362"/>
        </w:tabs>
        <w:ind w:left="1362" w:hanging="360"/>
      </w:pPr>
      <w:rPr>
        <w:rFonts w:ascii="Symbol" w:hAnsi="Symbol" w:hint="default"/>
      </w:rPr>
    </w:lvl>
    <w:lvl w:ilvl="1" w:tplc="04190003" w:tentative="1">
      <w:start w:val="1"/>
      <w:numFmt w:val="bullet"/>
      <w:lvlText w:val="o"/>
      <w:lvlJc w:val="left"/>
      <w:pPr>
        <w:tabs>
          <w:tab w:val="num" w:pos="2082"/>
        </w:tabs>
        <w:ind w:left="2082" w:hanging="360"/>
      </w:pPr>
      <w:rPr>
        <w:rFonts w:ascii="Courier New" w:hAnsi="Courier New" w:hint="default"/>
      </w:rPr>
    </w:lvl>
    <w:lvl w:ilvl="2" w:tplc="04190005" w:tentative="1">
      <w:start w:val="1"/>
      <w:numFmt w:val="bullet"/>
      <w:lvlText w:val=""/>
      <w:lvlJc w:val="left"/>
      <w:pPr>
        <w:tabs>
          <w:tab w:val="num" w:pos="2802"/>
        </w:tabs>
        <w:ind w:left="2802" w:hanging="360"/>
      </w:pPr>
      <w:rPr>
        <w:rFonts w:ascii="Wingdings" w:hAnsi="Wingdings" w:hint="default"/>
      </w:rPr>
    </w:lvl>
    <w:lvl w:ilvl="3" w:tplc="04190001" w:tentative="1">
      <w:start w:val="1"/>
      <w:numFmt w:val="bullet"/>
      <w:lvlText w:val=""/>
      <w:lvlJc w:val="left"/>
      <w:pPr>
        <w:tabs>
          <w:tab w:val="num" w:pos="3522"/>
        </w:tabs>
        <w:ind w:left="3522" w:hanging="360"/>
      </w:pPr>
      <w:rPr>
        <w:rFonts w:ascii="Symbol" w:hAnsi="Symbol" w:hint="default"/>
      </w:rPr>
    </w:lvl>
    <w:lvl w:ilvl="4" w:tplc="04190003" w:tentative="1">
      <w:start w:val="1"/>
      <w:numFmt w:val="bullet"/>
      <w:lvlText w:val="o"/>
      <w:lvlJc w:val="left"/>
      <w:pPr>
        <w:tabs>
          <w:tab w:val="num" w:pos="4242"/>
        </w:tabs>
        <w:ind w:left="4242" w:hanging="360"/>
      </w:pPr>
      <w:rPr>
        <w:rFonts w:ascii="Courier New" w:hAnsi="Courier New" w:hint="default"/>
      </w:rPr>
    </w:lvl>
    <w:lvl w:ilvl="5" w:tplc="04190005" w:tentative="1">
      <w:start w:val="1"/>
      <w:numFmt w:val="bullet"/>
      <w:lvlText w:val=""/>
      <w:lvlJc w:val="left"/>
      <w:pPr>
        <w:tabs>
          <w:tab w:val="num" w:pos="4962"/>
        </w:tabs>
        <w:ind w:left="4962" w:hanging="360"/>
      </w:pPr>
      <w:rPr>
        <w:rFonts w:ascii="Wingdings" w:hAnsi="Wingdings" w:hint="default"/>
      </w:rPr>
    </w:lvl>
    <w:lvl w:ilvl="6" w:tplc="04190001" w:tentative="1">
      <w:start w:val="1"/>
      <w:numFmt w:val="bullet"/>
      <w:lvlText w:val=""/>
      <w:lvlJc w:val="left"/>
      <w:pPr>
        <w:tabs>
          <w:tab w:val="num" w:pos="5682"/>
        </w:tabs>
        <w:ind w:left="5682" w:hanging="360"/>
      </w:pPr>
      <w:rPr>
        <w:rFonts w:ascii="Symbol" w:hAnsi="Symbol" w:hint="default"/>
      </w:rPr>
    </w:lvl>
    <w:lvl w:ilvl="7" w:tplc="04190003" w:tentative="1">
      <w:start w:val="1"/>
      <w:numFmt w:val="bullet"/>
      <w:lvlText w:val="o"/>
      <w:lvlJc w:val="left"/>
      <w:pPr>
        <w:tabs>
          <w:tab w:val="num" w:pos="6402"/>
        </w:tabs>
        <w:ind w:left="6402" w:hanging="360"/>
      </w:pPr>
      <w:rPr>
        <w:rFonts w:ascii="Courier New" w:hAnsi="Courier New" w:hint="default"/>
      </w:rPr>
    </w:lvl>
    <w:lvl w:ilvl="8" w:tplc="04190005" w:tentative="1">
      <w:start w:val="1"/>
      <w:numFmt w:val="bullet"/>
      <w:lvlText w:val=""/>
      <w:lvlJc w:val="left"/>
      <w:pPr>
        <w:tabs>
          <w:tab w:val="num" w:pos="7122"/>
        </w:tabs>
        <w:ind w:left="7122" w:hanging="360"/>
      </w:pPr>
      <w:rPr>
        <w:rFonts w:ascii="Wingdings" w:hAnsi="Wingdings" w:hint="default"/>
      </w:rPr>
    </w:lvl>
  </w:abstractNum>
  <w:abstractNum w:abstractNumId="2">
    <w:nsid w:val="0BB01826"/>
    <w:multiLevelType w:val="hybridMultilevel"/>
    <w:tmpl w:val="63960A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EC372EF"/>
    <w:multiLevelType w:val="multilevel"/>
    <w:tmpl w:val="039E1D90"/>
    <w:lvl w:ilvl="0">
      <w:start w:val="2"/>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F2812F2"/>
    <w:multiLevelType w:val="hybridMultilevel"/>
    <w:tmpl w:val="95787FC0"/>
    <w:lvl w:ilvl="0" w:tplc="D72AE75E">
      <w:start w:val="1"/>
      <w:numFmt w:val="decimal"/>
      <w:lvlText w:val="%1)"/>
      <w:lvlJc w:val="left"/>
      <w:pPr>
        <w:ind w:left="720" w:hanging="360"/>
      </w:pPr>
      <w:rPr>
        <w:rFonts w:ascii="Calibri" w:eastAsia="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F716AA"/>
    <w:multiLevelType w:val="multilevel"/>
    <w:tmpl w:val="3F6207E0"/>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26EC6451"/>
    <w:multiLevelType w:val="hybridMultilevel"/>
    <w:tmpl w:val="40CE9D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4E4AF1"/>
    <w:multiLevelType w:val="hybridMultilevel"/>
    <w:tmpl w:val="1FC048F6"/>
    <w:lvl w:ilvl="0" w:tplc="2FB6BFC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FF57CD"/>
    <w:multiLevelType w:val="hybridMultilevel"/>
    <w:tmpl w:val="BBA2E748"/>
    <w:lvl w:ilvl="0" w:tplc="44FA9508">
      <w:start w:val="1"/>
      <w:numFmt w:val="decimal"/>
      <w:lvlText w:val="(%1)"/>
      <w:lvlJc w:val="left"/>
      <w:pPr>
        <w:tabs>
          <w:tab w:val="num" w:pos="750"/>
        </w:tabs>
        <w:ind w:left="750" w:hanging="3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3C39279F"/>
    <w:multiLevelType w:val="hybridMultilevel"/>
    <w:tmpl w:val="1C2880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D354FD0"/>
    <w:multiLevelType w:val="hybridMultilevel"/>
    <w:tmpl w:val="23EEB1A0"/>
    <w:lvl w:ilvl="0" w:tplc="04190011">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EFD3C80"/>
    <w:multiLevelType w:val="hybridMultilevel"/>
    <w:tmpl w:val="83105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4A3D88"/>
    <w:multiLevelType w:val="hybridMultilevel"/>
    <w:tmpl w:val="9670F664"/>
    <w:lvl w:ilvl="0" w:tplc="0B900AF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FD0530A"/>
    <w:multiLevelType w:val="hybridMultilevel"/>
    <w:tmpl w:val="3A4E160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26C6BE0"/>
    <w:multiLevelType w:val="multilevel"/>
    <w:tmpl w:val="366AE03A"/>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4B46863"/>
    <w:multiLevelType w:val="hybridMultilevel"/>
    <w:tmpl w:val="E0DE283C"/>
    <w:lvl w:ilvl="0" w:tplc="04190001">
      <w:start w:val="1"/>
      <w:numFmt w:val="bullet"/>
      <w:lvlText w:val=""/>
      <w:lvlJc w:val="left"/>
      <w:pPr>
        <w:tabs>
          <w:tab w:val="num" w:pos="1287"/>
        </w:tabs>
        <w:ind w:left="1287" w:hanging="360"/>
      </w:pPr>
      <w:rPr>
        <w:rFonts w:ascii="Symbol" w:hAnsi="Symbol" w:hint="default"/>
      </w:rPr>
    </w:lvl>
    <w:lvl w:ilvl="1" w:tplc="9EDE51B6">
      <w:start w:val="2"/>
      <w:numFmt w:val="bullet"/>
      <w:lvlText w:val="-"/>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456C010E"/>
    <w:multiLevelType w:val="hybridMultilevel"/>
    <w:tmpl w:val="5A90D26C"/>
    <w:lvl w:ilvl="0" w:tplc="28FCBB64">
      <w:start w:val="1"/>
      <w:numFmt w:val="decimal"/>
      <w:lvlText w:val="(%1)"/>
      <w:lvlJc w:val="left"/>
      <w:pPr>
        <w:tabs>
          <w:tab w:val="num" w:pos="750"/>
        </w:tabs>
        <w:ind w:left="750" w:hanging="3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45B614CE"/>
    <w:multiLevelType w:val="hybridMultilevel"/>
    <w:tmpl w:val="FB1628A4"/>
    <w:lvl w:ilvl="0" w:tplc="78CA4CD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4601567C"/>
    <w:multiLevelType w:val="hybridMultilevel"/>
    <w:tmpl w:val="23748EB6"/>
    <w:lvl w:ilvl="0" w:tplc="81D68D0A">
      <w:start w:val="1"/>
      <w:numFmt w:val="decimal"/>
      <w:lvlText w:val="(%1)"/>
      <w:lvlJc w:val="left"/>
      <w:pPr>
        <w:tabs>
          <w:tab w:val="num" w:pos="750"/>
        </w:tabs>
        <w:ind w:left="750" w:hanging="3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46CA7DA5"/>
    <w:multiLevelType w:val="hybridMultilevel"/>
    <w:tmpl w:val="9670F664"/>
    <w:lvl w:ilvl="0" w:tplc="0B900AF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7007CE3"/>
    <w:multiLevelType w:val="hybridMultilevel"/>
    <w:tmpl w:val="3A4E160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D840E7F"/>
    <w:multiLevelType w:val="hybridMultilevel"/>
    <w:tmpl w:val="3A4E160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E0E3663"/>
    <w:multiLevelType w:val="hybridMultilevel"/>
    <w:tmpl w:val="3A4E160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4020DD0"/>
    <w:multiLevelType w:val="hybridMultilevel"/>
    <w:tmpl w:val="3A4E160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40A472A"/>
    <w:multiLevelType w:val="hybridMultilevel"/>
    <w:tmpl w:val="1EFAB0E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5C6D0AE2"/>
    <w:multiLevelType w:val="multilevel"/>
    <w:tmpl w:val="1DAC9B6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6">
    <w:nsid w:val="61664E0A"/>
    <w:multiLevelType w:val="hybridMultilevel"/>
    <w:tmpl w:val="485206F6"/>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49C7A06"/>
    <w:multiLevelType w:val="multilevel"/>
    <w:tmpl w:val="159C4F7E"/>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8">
    <w:nsid w:val="699676F6"/>
    <w:multiLevelType w:val="hybridMultilevel"/>
    <w:tmpl w:val="3A4E160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FFD1E19"/>
    <w:multiLevelType w:val="hybridMultilevel"/>
    <w:tmpl w:val="9670F664"/>
    <w:lvl w:ilvl="0" w:tplc="0B900AF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6904D74"/>
    <w:multiLevelType w:val="hybridMultilevel"/>
    <w:tmpl w:val="366AE03A"/>
    <w:lvl w:ilvl="0" w:tplc="28FCBB64">
      <w:start w:val="1"/>
      <w:numFmt w:val="decimal"/>
      <w:lvlText w:val="(%1)"/>
      <w:lvlJc w:val="left"/>
      <w:pPr>
        <w:tabs>
          <w:tab w:val="num" w:pos="750"/>
        </w:tabs>
        <w:ind w:left="750" w:hanging="3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nsid w:val="7BD57424"/>
    <w:multiLevelType w:val="multilevel"/>
    <w:tmpl w:val="366AE03A"/>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981DA3"/>
    <w:multiLevelType w:val="multilevel"/>
    <w:tmpl w:val="5A90D26C"/>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8"/>
  </w:num>
  <w:num w:numId="3">
    <w:abstractNumId w:val="16"/>
  </w:num>
  <w:num w:numId="4">
    <w:abstractNumId w:val="32"/>
  </w:num>
  <w:num w:numId="5">
    <w:abstractNumId w:val="30"/>
  </w:num>
  <w:num w:numId="6">
    <w:abstractNumId w:val="31"/>
  </w:num>
  <w:num w:numId="7">
    <w:abstractNumId w:val="14"/>
  </w:num>
  <w:num w:numId="8">
    <w:abstractNumId w:val="17"/>
  </w:num>
  <w:num w:numId="9">
    <w:abstractNumId w:val="23"/>
  </w:num>
  <w:num w:numId="10">
    <w:abstractNumId w:val="4"/>
  </w:num>
  <w:num w:numId="11">
    <w:abstractNumId w:val="19"/>
  </w:num>
  <w:num w:numId="12">
    <w:abstractNumId w:val="12"/>
  </w:num>
  <w:num w:numId="13">
    <w:abstractNumId w:val="29"/>
  </w:num>
  <w:num w:numId="14">
    <w:abstractNumId w:val="25"/>
  </w:num>
  <w:num w:numId="15">
    <w:abstractNumId w:val="2"/>
  </w:num>
  <w:num w:numId="16">
    <w:abstractNumId w:val="3"/>
  </w:num>
  <w:num w:numId="17">
    <w:abstractNumId w:val="27"/>
  </w:num>
  <w:num w:numId="18">
    <w:abstractNumId w:val="5"/>
  </w:num>
  <w:num w:numId="19">
    <w:abstractNumId w:val="0"/>
  </w:num>
  <w:num w:numId="20">
    <w:abstractNumId w:val="20"/>
  </w:num>
  <w:num w:numId="21">
    <w:abstractNumId w:val="22"/>
  </w:num>
  <w:num w:numId="22">
    <w:abstractNumId w:val="21"/>
  </w:num>
  <w:num w:numId="23">
    <w:abstractNumId w:val="28"/>
  </w:num>
  <w:num w:numId="24">
    <w:abstractNumId w:val="13"/>
  </w:num>
  <w:num w:numId="25">
    <w:abstractNumId w:val="24"/>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E1CF1"/>
    <w:rsid w:val="00001E11"/>
    <w:rsid w:val="000059EF"/>
    <w:rsid w:val="0001630A"/>
    <w:rsid w:val="00016F0B"/>
    <w:rsid w:val="000245CF"/>
    <w:rsid w:val="00025F3C"/>
    <w:rsid w:val="00034E9D"/>
    <w:rsid w:val="00035DE4"/>
    <w:rsid w:val="00041FE5"/>
    <w:rsid w:val="0004545A"/>
    <w:rsid w:val="00045728"/>
    <w:rsid w:val="00056F73"/>
    <w:rsid w:val="0006029A"/>
    <w:rsid w:val="00075E99"/>
    <w:rsid w:val="00076AC5"/>
    <w:rsid w:val="00077A97"/>
    <w:rsid w:val="00077EFD"/>
    <w:rsid w:val="00085C3C"/>
    <w:rsid w:val="00087BFA"/>
    <w:rsid w:val="00095CED"/>
    <w:rsid w:val="000967A4"/>
    <w:rsid w:val="00096AC8"/>
    <w:rsid w:val="000A32C0"/>
    <w:rsid w:val="000A41E3"/>
    <w:rsid w:val="000A44E7"/>
    <w:rsid w:val="000A55BA"/>
    <w:rsid w:val="000B05F4"/>
    <w:rsid w:val="000B40A7"/>
    <w:rsid w:val="000B6005"/>
    <w:rsid w:val="000C089F"/>
    <w:rsid w:val="000C2258"/>
    <w:rsid w:val="000C22B0"/>
    <w:rsid w:val="000C4CDF"/>
    <w:rsid w:val="000C78A7"/>
    <w:rsid w:val="000D0106"/>
    <w:rsid w:val="000E1BBB"/>
    <w:rsid w:val="000E32D8"/>
    <w:rsid w:val="000E5DBF"/>
    <w:rsid w:val="000F16AD"/>
    <w:rsid w:val="000F18A3"/>
    <w:rsid w:val="000F5437"/>
    <w:rsid w:val="000F5DD7"/>
    <w:rsid w:val="000F62CB"/>
    <w:rsid w:val="000F6EA5"/>
    <w:rsid w:val="0010193F"/>
    <w:rsid w:val="00102D4E"/>
    <w:rsid w:val="001067F3"/>
    <w:rsid w:val="001110F1"/>
    <w:rsid w:val="001112E9"/>
    <w:rsid w:val="00112605"/>
    <w:rsid w:val="001126D9"/>
    <w:rsid w:val="00113384"/>
    <w:rsid w:val="001141D7"/>
    <w:rsid w:val="00114DA1"/>
    <w:rsid w:val="00120236"/>
    <w:rsid w:val="00120CB0"/>
    <w:rsid w:val="00120EEC"/>
    <w:rsid w:val="00121734"/>
    <w:rsid w:val="00133D07"/>
    <w:rsid w:val="0013685B"/>
    <w:rsid w:val="00136F67"/>
    <w:rsid w:val="00137CF1"/>
    <w:rsid w:val="001402A7"/>
    <w:rsid w:val="0014498C"/>
    <w:rsid w:val="00144CF7"/>
    <w:rsid w:val="00144D45"/>
    <w:rsid w:val="001502E5"/>
    <w:rsid w:val="00151BAC"/>
    <w:rsid w:val="00152EAB"/>
    <w:rsid w:val="00153B8A"/>
    <w:rsid w:val="00161DC9"/>
    <w:rsid w:val="00162540"/>
    <w:rsid w:val="0017353C"/>
    <w:rsid w:val="00177B59"/>
    <w:rsid w:val="00180B1D"/>
    <w:rsid w:val="001814BA"/>
    <w:rsid w:val="00181929"/>
    <w:rsid w:val="00183324"/>
    <w:rsid w:val="001861A6"/>
    <w:rsid w:val="00186B6C"/>
    <w:rsid w:val="00186E4C"/>
    <w:rsid w:val="001903A9"/>
    <w:rsid w:val="00192470"/>
    <w:rsid w:val="00194C16"/>
    <w:rsid w:val="001969B4"/>
    <w:rsid w:val="00196F7A"/>
    <w:rsid w:val="001A069A"/>
    <w:rsid w:val="001A299E"/>
    <w:rsid w:val="001A5AE1"/>
    <w:rsid w:val="001A619D"/>
    <w:rsid w:val="001B2841"/>
    <w:rsid w:val="001B4037"/>
    <w:rsid w:val="001B44B7"/>
    <w:rsid w:val="001C06E8"/>
    <w:rsid w:val="001C2A82"/>
    <w:rsid w:val="001C39D9"/>
    <w:rsid w:val="001C56D7"/>
    <w:rsid w:val="001C71C4"/>
    <w:rsid w:val="001C7C1C"/>
    <w:rsid w:val="001D3BB1"/>
    <w:rsid w:val="001E2E08"/>
    <w:rsid w:val="001E4F3C"/>
    <w:rsid w:val="001E6E28"/>
    <w:rsid w:val="001E7B70"/>
    <w:rsid w:val="001F3C5C"/>
    <w:rsid w:val="001F680F"/>
    <w:rsid w:val="001F7EB9"/>
    <w:rsid w:val="00200E3C"/>
    <w:rsid w:val="00201052"/>
    <w:rsid w:val="00201581"/>
    <w:rsid w:val="00203EBA"/>
    <w:rsid w:val="00204033"/>
    <w:rsid w:val="002045FF"/>
    <w:rsid w:val="00207526"/>
    <w:rsid w:val="00207F7E"/>
    <w:rsid w:val="00211CC2"/>
    <w:rsid w:val="002132FA"/>
    <w:rsid w:val="00217030"/>
    <w:rsid w:val="0022003C"/>
    <w:rsid w:val="00220BCB"/>
    <w:rsid w:val="00234231"/>
    <w:rsid w:val="00235EE7"/>
    <w:rsid w:val="002374A0"/>
    <w:rsid w:val="00242A49"/>
    <w:rsid w:val="00244780"/>
    <w:rsid w:val="002468D0"/>
    <w:rsid w:val="00246E74"/>
    <w:rsid w:val="00247F33"/>
    <w:rsid w:val="00252142"/>
    <w:rsid w:val="00252B0E"/>
    <w:rsid w:val="002603EA"/>
    <w:rsid w:val="0026145F"/>
    <w:rsid w:val="0026266F"/>
    <w:rsid w:val="002634B0"/>
    <w:rsid w:val="00266037"/>
    <w:rsid w:val="0026613F"/>
    <w:rsid w:val="0027519B"/>
    <w:rsid w:val="00281C8E"/>
    <w:rsid w:val="002820D4"/>
    <w:rsid w:val="00282323"/>
    <w:rsid w:val="0028384C"/>
    <w:rsid w:val="0028424C"/>
    <w:rsid w:val="002859AC"/>
    <w:rsid w:val="0028660C"/>
    <w:rsid w:val="00287503"/>
    <w:rsid w:val="00293C97"/>
    <w:rsid w:val="00293CCD"/>
    <w:rsid w:val="00296EF7"/>
    <w:rsid w:val="002A0528"/>
    <w:rsid w:val="002A3097"/>
    <w:rsid w:val="002A400D"/>
    <w:rsid w:val="002A5424"/>
    <w:rsid w:val="002A5C0A"/>
    <w:rsid w:val="002A766D"/>
    <w:rsid w:val="002B2805"/>
    <w:rsid w:val="002B283E"/>
    <w:rsid w:val="002B379F"/>
    <w:rsid w:val="002B40D2"/>
    <w:rsid w:val="002B7425"/>
    <w:rsid w:val="002C25D3"/>
    <w:rsid w:val="002C53AE"/>
    <w:rsid w:val="002C726B"/>
    <w:rsid w:val="002D07F6"/>
    <w:rsid w:val="002D1365"/>
    <w:rsid w:val="002D5B53"/>
    <w:rsid w:val="002E0123"/>
    <w:rsid w:val="002E0307"/>
    <w:rsid w:val="002E10CE"/>
    <w:rsid w:val="002E333C"/>
    <w:rsid w:val="002F1F26"/>
    <w:rsid w:val="002F6D09"/>
    <w:rsid w:val="00310785"/>
    <w:rsid w:val="00312F23"/>
    <w:rsid w:val="003200CB"/>
    <w:rsid w:val="0032176D"/>
    <w:rsid w:val="00324B77"/>
    <w:rsid w:val="00334485"/>
    <w:rsid w:val="0033619A"/>
    <w:rsid w:val="00337D34"/>
    <w:rsid w:val="00337D94"/>
    <w:rsid w:val="0034499C"/>
    <w:rsid w:val="00344BC3"/>
    <w:rsid w:val="00346EA2"/>
    <w:rsid w:val="0034780B"/>
    <w:rsid w:val="0035271D"/>
    <w:rsid w:val="00361747"/>
    <w:rsid w:val="003623CE"/>
    <w:rsid w:val="00363CA1"/>
    <w:rsid w:val="00363F11"/>
    <w:rsid w:val="0036701E"/>
    <w:rsid w:val="00373B7D"/>
    <w:rsid w:val="00373C1C"/>
    <w:rsid w:val="003745DD"/>
    <w:rsid w:val="00376222"/>
    <w:rsid w:val="003776CA"/>
    <w:rsid w:val="003804C6"/>
    <w:rsid w:val="0038595D"/>
    <w:rsid w:val="003946CF"/>
    <w:rsid w:val="00396976"/>
    <w:rsid w:val="003A02E2"/>
    <w:rsid w:val="003A1AE0"/>
    <w:rsid w:val="003A1B62"/>
    <w:rsid w:val="003A32FE"/>
    <w:rsid w:val="003A7104"/>
    <w:rsid w:val="003B07D0"/>
    <w:rsid w:val="003B11DE"/>
    <w:rsid w:val="003B45EB"/>
    <w:rsid w:val="003B4E73"/>
    <w:rsid w:val="003B6ADC"/>
    <w:rsid w:val="003B6DE1"/>
    <w:rsid w:val="003B7A71"/>
    <w:rsid w:val="003C2358"/>
    <w:rsid w:val="003C5782"/>
    <w:rsid w:val="003C5A2F"/>
    <w:rsid w:val="003C6823"/>
    <w:rsid w:val="003C6C4D"/>
    <w:rsid w:val="003D0ECE"/>
    <w:rsid w:val="003D10DA"/>
    <w:rsid w:val="003D3763"/>
    <w:rsid w:val="003D4E78"/>
    <w:rsid w:val="003D78BC"/>
    <w:rsid w:val="003D7A38"/>
    <w:rsid w:val="003E4C05"/>
    <w:rsid w:val="003E6362"/>
    <w:rsid w:val="003E6C4B"/>
    <w:rsid w:val="003F3BD0"/>
    <w:rsid w:val="003F4656"/>
    <w:rsid w:val="003F4FD6"/>
    <w:rsid w:val="003F6159"/>
    <w:rsid w:val="003F6DD3"/>
    <w:rsid w:val="003F78E6"/>
    <w:rsid w:val="00402BE0"/>
    <w:rsid w:val="004041FE"/>
    <w:rsid w:val="00404C9B"/>
    <w:rsid w:val="00404E80"/>
    <w:rsid w:val="0040528D"/>
    <w:rsid w:val="0041483A"/>
    <w:rsid w:val="0041765C"/>
    <w:rsid w:val="00425A9F"/>
    <w:rsid w:val="004276FC"/>
    <w:rsid w:val="00432C20"/>
    <w:rsid w:val="00432E5A"/>
    <w:rsid w:val="00433CF3"/>
    <w:rsid w:val="00434B9B"/>
    <w:rsid w:val="004379EE"/>
    <w:rsid w:val="00440880"/>
    <w:rsid w:val="00440CF9"/>
    <w:rsid w:val="00446A83"/>
    <w:rsid w:val="0045266C"/>
    <w:rsid w:val="00455EBA"/>
    <w:rsid w:val="00456DCC"/>
    <w:rsid w:val="0046210B"/>
    <w:rsid w:val="00462DC0"/>
    <w:rsid w:val="00464232"/>
    <w:rsid w:val="004651C3"/>
    <w:rsid w:val="00473E67"/>
    <w:rsid w:val="004754BB"/>
    <w:rsid w:val="00475B13"/>
    <w:rsid w:val="00475F7C"/>
    <w:rsid w:val="0048367F"/>
    <w:rsid w:val="00487BEB"/>
    <w:rsid w:val="00492319"/>
    <w:rsid w:val="00492652"/>
    <w:rsid w:val="004A24C2"/>
    <w:rsid w:val="004A3068"/>
    <w:rsid w:val="004A6D6E"/>
    <w:rsid w:val="004B098C"/>
    <w:rsid w:val="004C2542"/>
    <w:rsid w:val="004C4B53"/>
    <w:rsid w:val="004C6706"/>
    <w:rsid w:val="004D55EE"/>
    <w:rsid w:val="004D56A1"/>
    <w:rsid w:val="004E0C7D"/>
    <w:rsid w:val="004E62FA"/>
    <w:rsid w:val="004F1379"/>
    <w:rsid w:val="004F5886"/>
    <w:rsid w:val="004F6B91"/>
    <w:rsid w:val="005045BD"/>
    <w:rsid w:val="00510423"/>
    <w:rsid w:val="0051172D"/>
    <w:rsid w:val="00513178"/>
    <w:rsid w:val="00513BDA"/>
    <w:rsid w:val="00523F91"/>
    <w:rsid w:val="00531AEE"/>
    <w:rsid w:val="005324C1"/>
    <w:rsid w:val="00536089"/>
    <w:rsid w:val="00537A62"/>
    <w:rsid w:val="005470CA"/>
    <w:rsid w:val="005571BE"/>
    <w:rsid w:val="00560292"/>
    <w:rsid w:val="005607BC"/>
    <w:rsid w:val="005644A8"/>
    <w:rsid w:val="005648DF"/>
    <w:rsid w:val="005732F2"/>
    <w:rsid w:val="005735C0"/>
    <w:rsid w:val="00584815"/>
    <w:rsid w:val="005872A0"/>
    <w:rsid w:val="00591258"/>
    <w:rsid w:val="005918CD"/>
    <w:rsid w:val="00592E7E"/>
    <w:rsid w:val="00593290"/>
    <w:rsid w:val="005947D6"/>
    <w:rsid w:val="00596F5B"/>
    <w:rsid w:val="005A0B9A"/>
    <w:rsid w:val="005A49D8"/>
    <w:rsid w:val="005A533B"/>
    <w:rsid w:val="005B5620"/>
    <w:rsid w:val="005C71E0"/>
    <w:rsid w:val="005D5BC4"/>
    <w:rsid w:val="005D7C01"/>
    <w:rsid w:val="005E0883"/>
    <w:rsid w:val="005E21B1"/>
    <w:rsid w:val="005E4E1A"/>
    <w:rsid w:val="005F05FA"/>
    <w:rsid w:val="005F1A62"/>
    <w:rsid w:val="005F3F18"/>
    <w:rsid w:val="005F44AC"/>
    <w:rsid w:val="005F4844"/>
    <w:rsid w:val="006024CA"/>
    <w:rsid w:val="00602CAD"/>
    <w:rsid w:val="00604F24"/>
    <w:rsid w:val="00605B0A"/>
    <w:rsid w:val="0060622D"/>
    <w:rsid w:val="00616795"/>
    <w:rsid w:val="00617B1C"/>
    <w:rsid w:val="00620127"/>
    <w:rsid w:val="0062214D"/>
    <w:rsid w:val="0062763C"/>
    <w:rsid w:val="00631143"/>
    <w:rsid w:val="00632FFF"/>
    <w:rsid w:val="0063508B"/>
    <w:rsid w:val="00640008"/>
    <w:rsid w:val="006401CC"/>
    <w:rsid w:val="00642A6E"/>
    <w:rsid w:val="00642ACB"/>
    <w:rsid w:val="00644CB8"/>
    <w:rsid w:val="00652515"/>
    <w:rsid w:val="00662F62"/>
    <w:rsid w:val="00664910"/>
    <w:rsid w:val="00672E94"/>
    <w:rsid w:val="006749BE"/>
    <w:rsid w:val="00675989"/>
    <w:rsid w:val="0067629C"/>
    <w:rsid w:val="006768B5"/>
    <w:rsid w:val="00677B65"/>
    <w:rsid w:val="0068406A"/>
    <w:rsid w:val="006874E2"/>
    <w:rsid w:val="006875E6"/>
    <w:rsid w:val="006906F4"/>
    <w:rsid w:val="00691727"/>
    <w:rsid w:val="00692702"/>
    <w:rsid w:val="006935CC"/>
    <w:rsid w:val="00694C1A"/>
    <w:rsid w:val="00695A51"/>
    <w:rsid w:val="006A0A4E"/>
    <w:rsid w:val="006A0A76"/>
    <w:rsid w:val="006A4F2E"/>
    <w:rsid w:val="006A54AA"/>
    <w:rsid w:val="006A6FCA"/>
    <w:rsid w:val="006A739C"/>
    <w:rsid w:val="006B3120"/>
    <w:rsid w:val="006B50D2"/>
    <w:rsid w:val="006B60BE"/>
    <w:rsid w:val="006B6586"/>
    <w:rsid w:val="006B715F"/>
    <w:rsid w:val="006B718A"/>
    <w:rsid w:val="006C27B7"/>
    <w:rsid w:val="006C483B"/>
    <w:rsid w:val="006C497E"/>
    <w:rsid w:val="006C509D"/>
    <w:rsid w:val="006D15A2"/>
    <w:rsid w:val="006D410B"/>
    <w:rsid w:val="006D6D0B"/>
    <w:rsid w:val="006E0C6F"/>
    <w:rsid w:val="006E0F71"/>
    <w:rsid w:val="006E26EB"/>
    <w:rsid w:val="006E3E5A"/>
    <w:rsid w:val="006E6E77"/>
    <w:rsid w:val="006E7212"/>
    <w:rsid w:val="006F2559"/>
    <w:rsid w:val="007000EF"/>
    <w:rsid w:val="00701EBC"/>
    <w:rsid w:val="0070295B"/>
    <w:rsid w:val="00705253"/>
    <w:rsid w:val="00707861"/>
    <w:rsid w:val="00710AB3"/>
    <w:rsid w:val="00711DB4"/>
    <w:rsid w:val="00711EBD"/>
    <w:rsid w:val="007127A0"/>
    <w:rsid w:val="00712D64"/>
    <w:rsid w:val="007146D7"/>
    <w:rsid w:val="0071496D"/>
    <w:rsid w:val="00716594"/>
    <w:rsid w:val="00717B7E"/>
    <w:rsid w:val="00722A5E"/>
    <w:rsid w:val="007238AE"/>
    <w:rsid w:val="00726AB9"/>
    <w:rsid w:val="0073227F"/>
    <w:rsid w:val="00732B01"/>
    <w:rsid w:val="007336DD"/>
    <w:rsid w:val="00734AC0"/>
    <w:rsid w:val="007354ED"/>
    <w:rsid w:val="00741AAA"/>
    <w:rsid w:val="007426F8"/>
    <w:rsid w:val="00743012"/>
    <w:rsid w:val="0074382C"/>
    <w:rsid w:val="007446F0"/>
    <w:rsid w:val="00744F26"/>
    <w:rsid w:val="00745F86"/>
    <w:rsid w:val="00746BA3"/>
    <w:rsid w:val="00747AA0"/>
    <w:rsid w:val="00762046"/>
    <w:rsid w:val="00764966"/>
    <w:rsid w:val="00764E1E"/>
    <w:rsid w:val="0076582F"/>
    <w:rsid w:val="00767BA6"/>
    <w:rsid w:val="0077282C"/>
    <w:rsid w:val="00772C9F"/>
    <w:rsid w:val="007744EF"/>
    <w:rsid w:val="007766FA"/>
    <w:rsid w:val="00776911"/>
    <w:rsid w:val="00781D4A"/>
    <w:rsid w:val="007917BA"/>
    <w:rsid w:val="00791BC0"/>
    <w:rsid w:val="00792E8F"/>
    <w:rsid w:val="0079608F"/>
    <w:rsid w:val="00796A47"/>
    <w:rsid w:val="00797020"/>
    <w:rsid w:val="007A3973"/>
    <w:rsid w:val="007A513B"/>
    <w:rsid w:val="007A6DF7"/>
    <w:rsid w:val="007B0930"/>
    <w:rsid w:val="007B2FB9"/>
    <w:rsid w:val="007B728D"/>
    <w:rsid w:val="007C44C3"/>
    <w:rsid w:val="007D0465"/>
    <w:rsid w:val="007D1670"/>
    <w:rsid w:val="007D5A87"/>
    <w:rsid w:val="007D7D2D"/>
    <w:rsid w:val="007E30BD"/>
    <w:rsid w:val="007E410A"/>
    <w:rsid w:val="007E4174"/>
    <w:rsid w:val="007F0D57"/>
    <w:rsid w:val="007F1CA0"/>
    <w:rsid w:val="007F319C"/>
    <w:rsid w:val="007F520F"/>
    <w:rsid w:val="007F61C2"/>
    <w:rsid w:val="008048D0"/>
    <w:rsid w:val="00806CB0"/>
    <w:rsid w:val="0080769E"/>
    <w:rsid w:val="00812C59"/>
    <w:rsid w:val="00815A85"/>
    <w:rsid w:val="00815E7F"/>
    <w:rsid w:val="00821B29"/>
    <w:rsid w:val="00822C5C"/>
    <w:rsid w:val="00824386"/>
    <w:rsid w:val="008249CF"/>
    <w:rsid w:val="00825F6B"/>
    <w:rsid w:val="0083008C"/>
    <w:rsid w:val="008377F1"/>
    <w:rsid w:val="0084061A"/>
    <w:rsid w:val="008505E3"/>
    <w:rsid w:val="0085596D"/>
    <w:rsid w:val="00863F88"/>
    <w:rsid w:val="00864437"/>
    <w:rsid w:val="0087005A"/>
    <w:rsid w:val="008732FF"/>
    <w:rsid w:val="00873F4F"/>
    <w:rsid w:val="008745EB"/>
    <w:rsid w:val="00875316"/>
    <w:rsid w:val="008856F1"/>
    <w:rsid w:val="008A3250"/>
    <w:rsid w:val="008A439B"/>
    <w:rsid w:val="008B574C"/>
    <w:rsid w:val="008C328D"/>
    <w:rsid w:val="008C42F6"/>
    <w:rsid w:val="008C46C7"/>
    <w:rsid w:val="008C52F9"/>
    <w:rsid w:val="008C5DE1"/>
    <w:rsid w:val="008C6D1B"/>
    <w:rsid w:val="008D0DE9"/>
    <w:rsid w:val="008E002A"/>
    <w:rsid w:val="008E4E92"/>
    <w:rsid w:val="008E71E6"/>
    <w:rsid w:val="008E73E9"/>
    <w:rsid w:val="008F13FD"/>
    <w:rsid w:val="008F64C9"/>
    <w:rsid w:val="0090215D"/>
    <w:rsid w:val="009045EC"/>
    <w:rsid w:val="0090497E"/>
    <w:rsid w:val="00904E93"/>
    <w:rsid w:val="00907293"/>
    <w:rsid w:val="00910FBA"/>
    <w:rsid w:val="0091110F"/>
    <w:rsid w:val="0091246B"/>
    <w:rsid w:val="009136DB"/>
    <w:rsid w:val="00914E22"/>
    <w:rsid w:val="00915553"/>
    <w:rsid w:val="0091743B"/>
    <w:rsid w:val="00920D6E"/>
    <w:rsid w:val="009240C6"/>
    <w:rsid w:val="00924F13"/>
    <w:rsid w:val="00927114"/>
    <w:rsid w:val="00931764"/>
    <w:rsid w:val="00931849"/>
    <w:rsid w:val="0093262F"/>
    <w:rsid w:val="00933322"/>
    <w:rsid w:val="00933394"/>
    <w:rsid w:val="00934E43"/>
    <w:rsid w:val="00936794"/>
    <w:rsid w:val="0094795A"/>
    <w:rsid w:val="009518A9"/>
    <w:rsid w:val="00954D60"/>
    <w:rsid w:val="0095611E"/>
    <w:rsid w:val="00956708"/>
    <w:rsid w:val="00961C1B"/>
    <w:rsid w:val="00970995"/>
    <w:rsid w:val="00972D3F"/>
    <w:rsid w:val="00976549"/>
    <w:rsid w:val="009765EE"/>
    <w:rsid w:val="00977797"/>
    <w:rsid w:val="00982A5D"/>
    <w:rsid w:val="009844C6"/>
    <w:rsid w:val="009862A2"/>
    <w:rsid w:val="0098722F"/>
    <w:rsid w:val="0099015F"/>
    <w:rsid w:val="009913CE"/>
    <w:rsid w:val="0099175E"/>
    <w:rsid w:val="00991AE9"/>
    <w:rsid w:val="009928BA"/>
    <w:rsid w:val="00994044"/>
    <w:rsid w:val="009A0FB5"/>
    <w:rsid w:val="009A134D"/>
    <w:rsid w:val="009A2D97"/>
    <w:rsid w:val="009A4488"/>
    <w:rsid w:val="009A5438"/>
    <w:rsid w:val="009A645A"/>
    <w:rsid w:val="009B1913"/>
    <w:rsid w:val="009B25C8"/>
    <w:rsid w:val="009B7545"/>
    <w:rsid w:val="009B7FAD"/>
    <w:rsid w:val="009C0ECF"/>
    <w:rsid w:val="009C1176"/>
    <w:rsid w:val="009C1E40"/>
    <w:rsid w:val="009C4764"/>
    <w:rsid w:val="009D507D"/>
    <w:rsid w:val="009E001A"/>
    <w:rsid w:val="009E12DF"/>
    <w:rsid w:val="009E35DC"/>
    <w:rsid w:val="009F04C1"/>
    <w:rsid w:val="009F48E8"/>
    <w:rsid w:val="009F4D7F"/>
    <w:rsid w:val="009F6257"/>
    <w:rsid w:val="00A01255"/>
    <w:rsid w:val="00A020C5"/>
    <w:rsid w:val="00A04E5C"/>
    <w:rsid w:val="00A10D73"/>
    <w:rsid w:val="00A11E82"/>
    <w:rsid w:val="00A12CFB"/>
    <w:rsid w:val="00A17898"/>
    <w:rsid w:val="00A265A1"/>
    <w:rsid w:val="00A26AC0"/>
    <w:rsid w:val="00A2709B"/>
    <w:rsid w:val="00A314CA"/>
    <w:rsid w:val="00A350E0"/>
    <w:rsid w:val="00A3567C"/>
    <w:rsid w:val="00A3704B"/>
    <w:rsid w:val="00A37473"/>
    <w:rsid w:val="00A407E5"/>
    <w:rsid w:val="00A41845"/>
    <w:rsid w:val="00A478F7"/>
    <w:rsid w:val="00A52D48"/>
    <w:rsid w:val="00A6236C"/>
    <w:rsid w:val="00A652FA"/>
    <w:rsid w:val="00A66A4F"/>
    <w:rsid w:val="00A67665"/>
    <w:rsid w:val="00A708F4"/>
    <w:rsid w:val="00A72665"/>
    <w:rsid w:val="00A72709"/>
    <w:rsid w:val="00A73111"/>
    <w:rsid w:val="00A74D32"/>
    <w:rsid w:val="00A75919"/>
    <w:rsid w:val="00A7703E"/>
    <w:rsid w:val="00A83EEA"/>
    <w:rsid w:val="00A84EDB"/>
    <w:rsid w:val="00A85B4D"/>
    <w:rsid w:val="00A87F5D"/>
    <w:rsid w:val="00A94087"/>
    <w:rsid w:val="00AA5BAD"/>
    <w:rsid w:val="00AA7AB2"/>
    <w:rsid w:val="00AB4163"/>
    <w:rsid w:val="00AB58A3"/>
    <w:rsid w:val="00AB6B30"/>
    <w:rsid w:val="00AC09BC"/>
    <w:rsid w:val="00AC0BD6"/>
    <w:rsid w:val="00AC0EB8"/>
    <w:rsid w:val="00AC5B17"/>
    <w:rsid w:val="00AC6339"/>
    <w:rsid w:val="00AD0027"/>
    <w:rsid w:val="00AD0090"/>
    <w:rsid w:val="00AD0252"/>
    <w:rsid w:val="00AD1373"/>
    <w:rsid w:val="00AD5112"/>
    <w:rsid w:val="00AD5CF0"/>
    <w:rsid w:val="00AD5DA1"/>
    <w:rsid w:val="00AE3EF5"/>
    <w:rsid w:val="00AE63F1"/>
    <w:rsid w:val="00AF1832"/>
    <w:rsid w:val="00AF35D2"/>
    <w:rsid w:val="00AF541A"/>
    <w:rsid w:val="00B01B5A"/>
    <w:rsid w:val="00B0418F"/>
    <w:rsid w:val="00B10154"/>
    <w:rsid w:val="00B1046E"/>
    <w:rsid w:val="00B107DD"/>
    <w:rsid w:val="00B10D82"/>
    <w:rsid w:val="00B11255"/>
    <w:rsid w:val="00B11373"/>
    <w:rsid w:val="00B12701"/>
    <w:rsid w:val="00B13C85"/>
    <w:rsid w:val="00B14211"/>
    <w:rsid w:val="00B2101C"/>
    <w:rsid w:val="00B21606"/>
    <w:rsid w:val="00B222B4"/>
    <w:rsid w:val="00B25C07"/>
    <w:rsid w:val="00B27C25"/>
    <w:rsid w:val="00B34AA7"/>
    <w:rsid w:val="00B40D2F"/>
    <w:rsid w:val="00B4371E"/>
    <w:rsid w:val="00B43D37"/>
    <w:rsid w:val="00B44A51"/>
    <w:rsid w:val="00B45045"/>
    <w:rsid w:val="00B47466"/>
    <w:rsid w:val="00B53781"/>
    <w:rsid w:val="00B5505C"/>
    <w:rsid w:val="00B55301"/>
    <w:rsid w:val="00B5565D"/>
    <w:rsid w:val="00B5595C"/>
    <w:rsid w:val="00B656FA"/>
    <w:rsid w:val="00B718A4"/>
    <w:rsid w:val="00B72A83"/>
    <w:rsid w:val="00B75142"/>
    <w:rsid w:val="00B806B2"/>
    <w:rsid w:val="00B916FF"/>
    <w:rsid w:val="00B933A0"/>
    <w:rsid w:val="00B93904"/>
    <w:rsid w:val="00B93E9C"/>
    <w:rsid w:val="00B97011"/>
    <w:rsid w:val="00B979AE"/>
    <w:rsid w:val="00BA1A64"/>
    <w:rsid w:val="00BA1C89"/>
    <w:rsid w:val="00BA38CC"/>
    <w:rsid w:val="00BA5ADB"/>
    <w:rsid w:val="00BA5EA3"/>
    <w:rsid w:val="00BA6AC6"/>
    <w:rsid w:val="00BB0369"/>
    <w:rsid w:val="00BB0B50"/>
    <w:rsid w:val="00BB5682"/>
    <w:rsid w:val="00BB5A9A"/>
    <w:rsid w:val="00BB5C69"/>
    <w:rsid w:val="00BB6D6A"/>
    <w:rsid w:val="00BC0E35"/>
    <w:rsid w:val="00BC11F5"/>
    <w:rsid w:val="00BC1267"/>
    <w:rsid w:val="00BC1540"/>
    <w:rsid w:val="00BC5B92"/>
    <w:rsid w:val="00BC641D"/>
    <w:rsid w:val="00BD0D15"/>
    <w:rsid w:val="00BD2BF7"/>
    <w:rsid w:val="00BD653C"/>
    <w:rsid w:val="00BD79E3"/>
    <w:rsid w:val="00BE008F"/>
    <w:rsid w:val="00BE0209"/>
    <w:rsid w:val="00BE128E"/>
    <w:rsid w:val="00BE15B3"/>
    <w:rsid w:val="00BE1983"/>
    <w:rsid w:val="00BF4AE0"/>
    <w:rsid w:val="00C0406A"/>
    <w:rsid w:val="00C1579F"/>
    <w:rsid w:val="00C2360B"/>
    <w:rsid w:val="00C252EC"/>
    <w:rsid w:val="00C2608F"/>
    <w:rsid w:val="00C303A9"/>
    <w:rsid w:val="00C321BF"/>
    <w:rsid w:val="00C35A25"/>
    <w:rsid w:val="00C35AE0"/>
    <w:rsid w:val="00C5072F"/>
    <w:rsid w:val="00C5228B"/>
    <w:rsid w:val="00C52C34"/>
    <w:rsid w:val="00C56C72"/>
    <w:rsid w:val="00C60BAD"/>
    <w:rsid w:val="00C612A6"/>
    <w:rsid w:val="00C6160E"/>
    <w:rsid w:val="00C64816"/>
    <w:rsid w:val="00C656D0"/>
    <w:rsid w:val="00C716F4"/>
    <w:rsid w:val="00C7489F"/>
    <w:rsid w:val="00C74ADE"/>
    <w:rsid w:val="00C831FD"/>
    <w:rsid w:val="00C83AF5"/>
    <w:rsid w:val="00C84E12"/>
    <w:rsid w:val="00C92934"/>
    <w:rsid w:val="00C92A45"/>
    <w:rsid w:val="00C94C5F"/>
    <w:rsid w:val="00C94F9A"/>
    <w:rsid w:val="00C95EDC"/>
    <w:rsid w:val="00C973C5"/>
    <w:rsid w:val="00C974ED"/>
    <w:rsid w:val="00CA771D"/>
    <w:rsid w:val="00CA7BEC"/>
    <w:rsid w:val="00CB16DF"/>
    <w:rsid w:val="00CB26E1"/>
    <w:rsid w:val="00CB2871"/>
    <w:rsid w:val="00CB3509"/>
    <w:rsid w:val="00CB3D99"/>
    <w:rsid w:val="00CB63E5"/>
    <w:rsid w:val="00CB64F9"/>
    <w:rsid w:val="00CB7E46"/>
    <w:rsid w:val="00CC4A43"/>
    <w:rsid w:val="00CC51F6"/>
    <w:rsid w:val="00CC64B1"/>
    <w:rsid w:val="00CC6D41"/>
    <w:rsid w:val="00CC7B74"/>
    <w:rsid w:val="00CD0476"/>
    <w:rsid w:val="00CD5DAC"/>
    <w:rsid w:val="00CE0679"/>
    <w:rsid w:val="00CE1F78"/>
    <w:rsid w:val="00CE24A2"/>
    <w:rsid w:val="00CE24AF"/>
    <w:rsid w:val="00CE64F8"/>
    <w:rsid w:val="00CF0141"/>
    <w:rsid w:val="00CF1A89"/>
    <w:rsid w:val="00CF5210"/>
    <w:rsid w:val="00D02173"/>
    <w:rsid w:val="00D03D84"/>
    <w:rsid w:val="00D04AA8"/>
    <w:rsid w:val="00D05B33"/>
    <w:rsid w:val="00D05F45"/>
    <w:rsid w:val="00D06364"/>
    <w:rsid w:val="00D074EB"/>
    <w:rsid w:val="00D10AF5"/>
    <w:rsid w:val="00D11E85"/>
    <w:rsid w:val="00D1706B"/>
    <w:rsid w:val="00D17E18"/>
    <w:rsid w:val="00D21942"/>
    <w:rsid w:val="00D22BDB"/>
    <w:rsid w:val="00D234D5"/>
    <w:rsid w:val="00D26BC5"/>
    <w:rsid w:val="00D27A3B"/>
    <w:rsid w:val="00D3034B"/>
    <w:rsid w:val="00D30451"/>
    <w:rsid w:val="00D30DFF"/>
    <w:rsid w:val="00D30FCF"/>
    <w:rsid w:val="00D33FDC"/>
    <w:rsid w:val="00D3458F"/>
    <w:rsid w:val="00D37514"/>
    <w:rsid w:val="00D4102F"/>
    <w:rsid w:val="00D42A30"/>
    <w:rsid w:val="00D44FD3"/>
    <w:rsid w:val="00D452BC"/>
    <w:rsid w:val="00D47530"/>
    <w:rsid w:val="00D518F3"/>
    <w:rsid w:val="00D5297B"/>
    <w:rsid w:val="00D55BFB"/>
    <w:rsid w:val="00D60EED"/>
    <w:rsid w:val="00D623F3"/>
    <w:rsid w:val="00D66D1A"/>
    <w:rsid w:val="00D75DA6"/>
    <w:rsid w:val="00D85B5A"/>
    <w:rsid w:val="00D87F08"/>
    <w:rsid w:val="00D92344"/>
    <w:rsid w:val="00D945A1"/>
    <w:rsid w:val="00D95B72"/>
    <w:rsid w:val="00D96DA2"/>
    <w:rsid w:val="00D97583"/>
    <w:rsid w:val="00D97FA9"/>
    <w:rsid w:val="00DA120E"/>
    <w:rsid w:val="00DA1B67"/>
    <w:rsid w:val="00DA40E6"/>
    <w:rsid w:val="00DA444E"/>
    <w:rsid w:val="00DA51C0"/>
    <w:rsid w:val="00DB5585"/>
    <w:rsid w:val="00DB698D"/>
    <w:rsid w:val="00DC0357"/>
    <w:rsid w:val="00DC10DD"/>
    <w:rsid w:val="00DC4CFE"/>
    <w:rsid w:val="00DD3378"/>
    <w:rsid w:val="00DD455B"/>
    <w:rsid w:val="00DD61D8"/>
    <w:rsid w:val="00DE051E"/>
    <w:rsid w:val="00DE09D8"/>
    <w:rsid w:val="00DE0CCC"/>
    <w:rsid w:val="00DE1CF1"/>
    <w:rsid w:val="00DE2DBD"/>
    <w:rsid w:val="00DE5605"/>
    <w:rsid w:val="00DE6B5D"/>
    <w:rsid w:val="00DE6F1D"/>
    <w:rsid w:val="00DE770E"/>
    <w:rsid w:val="00DF68AD"/>
    <w:rsid w:val="00E05823"/>
    <w:rsid w:val="00E10265"/>
    <w:rsid w:val="00E1087A"/>
    <w:rsid w:val="00E14C52"/>
    <w:rsid w:val="00E20B17"/>
    <w:rsid w:val="00E24692"/>
    <w:rsid w:val="00E24737"/>
    <w:rsid w:val="00E26891"/>
    <w:rsid w:val="00E31FF0"/>
    <w:rsid w:val="00E33A35"/>
    <w:rsid w:val="00E35E6A"/>
    <w:rsid w:val="00E35FAA"/>
    <w:rsid w:val="00E37CF5"/>
    <w:rsid w:val="00E43721"/>
    <w:rsid w:val="00E4529C"/>
    <w:rsid w:val="00E4697F"/>
    <w:rsid w:val="00E46C82"/>
    <w:rsid w:val="00E47603"/>
    <w:rsid w:val="00E50E78"/>
    <w:rsid w:val="00E523F3"/>
    <w:rsid w:val="00E5257E"/>
    <w:rsid w:val="00E54BB4"/>
    <w:rsid w:val="00E556A2"/>
    <w:rsid w:val="00E55B95"/>
    <w:rsid w:val="00E6057E"/>
    <w:rsid w:val="00E60B32"/>
    <w:rsid w:val="00E6207D"/>
    <w:rsid w:val="00E6287E"/>
    <w:rsid w:val="00E63274"/>
    <w:rsid w:val="00E702A0"/>
    <w:rsid w:val="00E7297D"/>
    <w:rsid w:val="00E73C9C"/>
    <w:rsid w:val="00E74E84"/>
    <w:rsid w:val="00E767C0"/>
    <w:rsid w:val="00E83AFB"/>
    <w:rsid w:val="00E84BA3"/>
    <w:rsid w:val="00E85CE7"/>
    <w:rsid w:val="00E9000A"/>
    <w:rsid w:val="00E90A57"/>
    <w:rsid w:val="00E9273F"/>
    <w:rsid w:val="00EA43EA"/>
    <w:rsid w:val="00EA6B88"/>
    <w:rsid w:val="00EA7E87"/>
    <w:rsid w:val="00EB0390"/>
    <w:rsid w:val="00EB0A57"/>
    <w:rsid w:val="00EB1506"/>
    <w:rsid w:val="00EB5625"/>
    <w:rsid w:val="00EB76BE"/>
    <w:rsid w:val="00EC5AE9"/>
    <w:rsid w:val="00EC5D04"/>
    <w:rsid w:val="00ED29B6"/>
    <w:rsid w:val="00ED385A"/>
    <w:rsid w:val="00EE19FD"/>
    <w:rsid w:val="00EE7FEA"/>
    <w:rsid w:val="00EF0454"/>
    <w:rsid w:val="00EF3FA3"/>
    <w:rsid w:val="00EF58A7"/>
    <w:rsid w:val="00F013A5"/>
    <w:rsid w:val="00F01495"/>
    <w:rsid w:val="00F04886"/>
    <w:rsid w:val="00F0591D"/>
    <w:rsid w:val="00F05F36"/>
    <w:rsid w:val="00F11A55"/>
    <w:rsid w:val="00F1256A"/>
    <w:rsid w:val="00F14AB7"/>
    <w:rsid w:val="00F14F48"/>
    <w:rsid w:val="00F15FFD"/>
    <w:rsid w:val="00F17E4D"/>
    <w:rsid w:val="00F22768"/>
    <w:rsid w:val="00F25CF6"/>
    <w:rsid w:val="00F269B2"/>
    <w:rsid w:val="00F31BB4"/>
    <w:rsid w:val="00F37404"/>
    <w:rsid w:val="00F4190A"/>
    <w:rsid w:val="00F5001F"/>
    <w:rsid w:val="00F51E73"/>
    <w:rsid w:val="00F52352"/>
    <w:rsid w:val="00F56D43"/>
    <w:rsid w:val="00F61184"/>
    <w:rsid w:val="00F62720"/>
    <w:rsid w:val="00F62ACA"/>
    <w:rsid w:val="00F6434F"/>
    <w:rsid w:val="00F647C3"/>
    <w:rsid w:val="00F65BDE"/>
    <w:rsid w:val="00F65EE2"/>
    <w:rsid w:val="00F663E6"/>
    <w:rsid w:val="00F67C95"/>
    <w:rsid w:val="00F7026B"/>
    <w:rsid w:val="00F7206F"/>
    <w:rsid w:val="00F72E87"/>
    <w:rsid w:val="00F7529F"/>
    <w:rsid w:val="00F75C21"/>
    <w:rsid w:val="00F77003"/>
    <w:rsid w:val="00F77BC3"/>
    <w:rsid w:val="00F80E7D"/>
    <w:rsid w:val="00F833A4"/>
    <w:rsid w:val="00F90EAF"/>
    <w:rsid w:val="00F91F7B"/>
    <w:rsid w:val="00F92E01"/>
    <w:rsid w:val="00F92FA7"/>
    <w:rsid w:val="00F94476"/>
    <w:rsid w:val="00F94A28"/>
    <w:rsid w:val="00F962FE"/>
    <w:rsid w:val="00FA07A9"/>
    <w:rsid w:val="00FA414F"/>
    <w:rsid w:val="00FA77FE"/>
    <w:rsid w:val="00FB5071"/>
    <w:rsid w:val="00FB5A12"/>
    <w:rsid w:val="00FC0284"/>
    <w:rsid w:val="00FC0D88"/>
    <w:rsid w:val="00FC3583"/>
    <w:rsid w:val="00FC37E1"/>
    <w:rsid w:val="00FD0690"/>
    <w:rsid w:val="00FD1515"/>
    <w:rsid w:val="00FD394C"/>
    <w:rsid w:val="00FD562C"/>
    <w:rsid w:val="00FE19E7"/>
    <w:rsid w:val="00FE2682"/>
    <w:rsid w:val="00FE7B39"/>
    <w:rsid w:val="00FF07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CF1"/>
    <w:rPr>
      <w:color w:val="000000"/>
      <w:sz w:val="24"/>
      <w:szCs w:val="24"/>
      <w:lang w:val="ru-RU" w:eastAsia="ru-RU"/>
    </w:rPr>
  </w:style>
  <w:style w:type="paragraph" w:styleId="1">
    <w:name w:val="heading 1"/>
    <w:basedOn w:val="a"/>
    <w:next w:val="a"/>
    <w:link w:val="10"/>
    <w:qFormat/>
    <w:rsid w:val="009D507D"/>
    <w:pPr>
      <w:keepNext/>
      <w:ind w:left="2160" w:firstLine="720"/>
      <w:jc w:val="both"/>
      <w:outlineLvl w:val="0"/>
    </w:pPr>
    <w:rPr>
      <w:b/>
      <w:color w:val="auto"/>
      <w:sz w:val="20"/>
      <w:szCs w:val="20"/>
      <w:lang w:val="uk-UA"/>
    </w:rPr>
  </w:style>
  <w:style w:type="paragraph" w:styleId="2">
    <w:name w:val="heading 2"/>
    <w:basedOn w:val="a"/>
    <w:next w:val="a"/>
    <w:link w:val="20"/>
    <w:qFormat/>
    <w:rsid w:val="009D507D"/>
    <w:pPr>
      <w:keepNext/>
      <w:jc w:val="both"/>
      <w:outlineLvl w:val="1"/>
    </w:pPr>
    <w:rPr>
      <w:color w:val="auto"/>
      <w:szCs w:val="20"/>
      <w:lang w:val="uk-UA"/>
    </w:rPr>
  </w:style>
  <w:style w:type="paragraph" w:styleId="3">
    <w:name w:val="heading 3"/>
    <w:basedOn w:val="a"/>
    <w:next w:val="a"/>
    <w:link w:val="30"/>
    <w:qFormat/>
    <w:rsid w:val="009D507D"/>
    <w:pPr>
      <w:keepNext/>
      <w:jc w:val="right"/>
      <w:outlineLvl w:val="2"/>
    </w:pPr>
    <w:rPr>
      <w:color w:val="auto"/>
      <w:szCs w:val="20"/>
      <w:lang w:val="uk-UA"/>
    </w:rPr>
  </w:style>
  <w:style w:type="paragraph" w:styleId="4">
    <w:name w:val="heading 4"/>
    <w:basedOn w:val="a"/>
    <w:next w:val="a"/>
    <w:link w:val="40"/>
    <w:qFormat/>
    <w:rsid w:val="009D507D"/>
    <w:pPr>
      <w:keepNext/>
      <w:jc w:val="center"/>
      <w:outlineLvl w:val="3"/>
    </w:pPr>
    <w:rPr>
      <w:color w:val="auto"/>
      <w:szCs w:val="20"/>
      <w:lang w:val="uk-UA"/>
    </w:rPr>
  </w:style>
  <w:style w:type="paragraph" w:styleId="5">
    <w:name w:val="heading 5"/>
    <w:basedOn w:val="a"/>
    <w:next w:val="a"/>
    <w:link w:val="50"/>
    <w:qFormat/>
    <w:rsid w:val="009D507D"/>
    <w:pPr>
      <w:keepNext/>
      <w:jc w:val="center"/>
      <w:outlineLvl w:val="4"/>
    </w:pPr>
    <w:rPr>
      <w:b/>
      <w:color w:val="auto"/>
      <w:sz w:val="16"/>
      <w:szCs w:val="20"/>
      <w:lang w:val="uk-UA"/>
    </w:rPr>
  </w:style>
  <w:style w:type="paragraph" w:styleId="6">
    <w:name w:val="heading 6"/>
    <w:basedOn w:val="a"/>
    <w:next w:val="a"/>
    <w:link w:val="60"/>
    <w:qFormat/>
    <w:rsid w:val="009D507D"/>
    <w:pPr>
      <w:keepNext/>
      <w:ind w:firstLine="720"/>
      <w:jc w:val="right"/>
      <w:outlineLvl w:val="5"/>
    </w:pPr>
    <w:rPr>
      <w:color w:val="auto"/>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1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basedOn w:val="a0"/>
    <w:rsid w:val="00DE1CF1"/>
  </w:style>
  <w:style w:type="paragraph" w:styleId="a5">
    <w:name w:val="Body Text Indent"/>
    <w:basedOn w:val="a"/>
    <w:link w:val="a6"/>
    <w:rsid w:val="00DE1CF1"/>
    <w:pPr>
      <w:jc w:val="center"/>
    </w:pPr>
    <w:rPr>
      <w:color w:val="auto"/>
      <w:szCs w:val="20"/>
      <w:lang w:val="uk-UA"/>
    </w:rPr>
  </w:style>
  <w:style w:type="paragraph" w:styleId="a7">
    <w:name w:val="List Paragraph"/>
    <w:basedOn w:val="a"/>
    <w:uiPriority w:val="34"/>
    <w:qFormat/>
    <w:rsid w:val="00F6434F"/>
    <w:pPr>
      <w:spacing w:after="200" w:line="276" w:lineRule="auto"/>
      <w:ind w:left="720"/>
      <w:contextualSpacing/>
      <w:jc w:val="both"/>
    </w:pPr>
    <w:rPr>
      <w:rFonts w:ascii="Calibri" w:eastAsia="Calibri" w:hAnsi="Calibri"/>
      <w:color w:val="auto"/>
      <w:sz w:val="22"/>
      <w:szCs w:val="22"/>
      <w:lang w:val="uk-UA" w:eastAsia="en-US"/>
    </w:rPr>
  </w:style>
  <w:style w:type="paragraph" w:styleId="a8">
    <w:name w:val="Balloon Text"/>
    <w:basedOn w:val="a"/>
    <w:link w:val="a9"/>
    <w:rsid w:val="00EC5D04"/>
    <w:rPr>
      <w:rFonts w:ascii="Tahoma" w:hAnsi="Tahoma"/>
      <w:sz w:val="16"/>
      <w:szCs w:val="16"/>
    </w:rPr>
  </w:style>
  <w:style w:type="character" w:customStyle="1" w:styleId="a9">
    <w:name w:val="Текст у виносці Знак"/>
    <w:link w:val="a8"/>
    <w:rsid w:val="00EC5D04"/>
    <w:rPr>
      <w:rFonts w:ascii="Tahoma" w:hAnsi="Tahoma" w:cs="Tahoma"/>
      <w:color w:val="000000"/>
      <w:sz w:val="16"/>
      <w:szCs w:val="16"/>
    </w:rPr>
  </w:style>
  <w:style w:type="paragraph" w:styleId="aa">
    <w:name w:val="header"/>
    <w:basedOn w:val="a"/>
    <w:link w:val="ab"/>
    <w:rsid w:val="004F5886"/>
    <w:pPr>
      <w:tabs>
        <w:tab w:val="center" w:pos="4819"/>
        <w:tab w:val="right" w:pos="9639"/>
      </w:tabs>
    </w:pPr>
  </w:style>
  <w:style w:type="character" w:customStyle="1" w:styleId="ab">
    <w:name w:val="Верхній колонтитул Знак"/>
    <w:basedOn w:val="a0"/>
    <w:link w:val="aa"/>
    <w:rsid w:val="004F5886"/>
    <w:rPr>
      <w:color w:val="000000"/>
      <w:sz w:val="24"/>
      <w:szCs w:val="24"/>
      <w:lang w:val="ru-RU" w:eastAsia="ru-RU"/>
    </w:rPr>
  </w:style>
  <w:style w:type="paragraph" w:styleId="ac">
    <w:name w:val="footer"/>
    <w:basedOn w:val="a"/>
    <w:link w:val="ad"/>
    <w:rsid w:val="004F5886"/>
    <w:pPr>
      <w:tabs>
        <w:tab w:val="center" w:pos="4819"/>
        <w:tab w:val="right" w:pos="9639"/>
      </w:tabs>
    </w:pPr>
  </w:style>
  <w:style w:type="character" w:customStyle="1" w:styleId="ad">
    <w:name w:val="Нижній колонтитул Знак"/>
    <w:basedOn w:val="a0"/>
    <w:link w:val="ac"/>
    <w:rsid w:val="004F5886"/>
    <w:rPr>
      <w:color w:val="000000"/>
      <w:sz w:val="24"/>
      <w:szCs w:val="24"/>
      <w:lang w:val="ru-RU" w:eastAsia="ru-RU"/>
    </w:rPr>
  </w:style>
  <w:style w:type="character" w:customStyle="1" w:styleId="a6">
    <w:name w:val="Основний текст з відступом Знак"/>
    <w:basedOn w:val="a0"/>
    <w:link w:val="a5"/>
    <w:rsid w:val="006A4F2E"/>
    <w:rPr>
      <w:sz w:val="24"/>
      <w:lang w:eastAsia="ru-RU"/>
    </w:rPr>
  </w:style>
  <w:style w:type="paragraph" w:styleId="ae">
    <w:name w:val="Body Text"/>
    <w:basedOn w:val="a"/>
    <w:link w:val="af"/>
    <w:rsid w:val="00F04886"/>
    <w:pPr>
      <w:spacing w:after="120"/>
    </w:pPr>
  </w:style>
  <w:style w:type="character" w:customStyle="1" w:styleId="af">
    <w:name w:val="Основний текст Знак"/>
    <w:basedOn w:val="a0"/>
    <w:link w:val="ae"/>
    <w:rsid w:val="00F04886"/>
    <w:rPr>
      <w:color w:val="000000"/>
      <w:sz w:val="24"/>
      <w:szCs w:val="24"/>
      <w:lang w:val="ru-RU" w:eastAsia="ru-RU"/>
    </w:rPr>
  </w:style>
  <w:style w:type="character" w:customStyle="1" w:styleId="10">
    <w:name w:val="Заголовок 1 Знак"/>
    <w:basedOn w:val="a0"/>
    <w:link w:val="1"/>
    <w:rsid w:val="009D507D"/>
    <w:rPr>
      <w:b/>
      <w:lang w:eastAsia="ru-RU"/>
    </w:rPr>
  </w:style>
  <w:style w:type="character" w:customStyle="1" w:styleId="20">
    <w:name w:val="Заголовок 2 Знак"/>
    <w:basedOn w:val="a0"/>
    <w:link w:val="2"/>
    <w:rsid w:val="009D507D"/>
    <w:rPr>
      <w:sz w:val="24"/>
      <w:lang w:eastAsia="ru-RU"/>
    </w:rPr>
  </w:style>
  <w:style w:type="character" w:customStyle="1" w:styleId="30">
    <w:name w:val="Заголовок 3 Знак"/>
    <w:basedOn w:val="a0"/>
    <w:link w:val="3"/>
    <w:rsid w:val="009D507D"/>
    <w:rPr>
      <w:sz w:val="24"/>
      <w:lang w:eastAsia="ru-RU"/>
    </w:rPr>
  </w:style>
  <w:style w:type="character" w:customStyle="1" w:styleId="40">
    <w:name w:val="Заголовок 4 Знак"/>
    <w:basedOn w:val="a0"/>
    <w:link w:val="4"/>
    <w:rsid w:val="009D507D"/>
    <w:rPr>
      <w:sz w:val="24"/>
      <w:lang w:eastAsia="ru-RU"/>
    </w:rPr>
  </w:style>
  <w:style w:type="character" w:customStyle="1" w:styleId="50">
    <w:name w:val="Заголовок 5 Знак"/>
    <w:basedOn w:val="a0"/>
    <w:link w:val="5"/>
    <w:rsid w:val="009D507D"/>
    <w:rPr>
      <w:b/>
      <w:sz w:val="16"/>
      <w:lang w:eastAsia="ru-RU"/>
    </w:rPr>
  </w:style>
  <w:style w:type="character" w:customStyle="1" w:styleId="60">
    <w:name w:val="Заголовок 6 Знак"/>
    <w:basedOn w:val="a0"/>
    <w:link w:val="6"/>
    <w:rsid w:val="009D507D"/>
    <w:rPr>
      <w:sz w:val="24"/>
      <w:lang w:eastAsia="ru-RU"/>
    </w:rPr>
  </w:style>
  <w:style w:type="paragraph" w:styleId="21">
    <w:name w:val="Body Text Indent 2"/>
    <w:basedOn w:val="a"/>
    <w:link w:val="22"/>
    <w:rsid w:val="009D507D"/>
    <w:pPr>
      <w:ind w:firstLine="720"/>
      <w:jc w:val="both"/>
    </w:pPr>
    <w:rPr>
      <w:color w:val="auto"/>
      <w:sz w:val="16"/>
      <w:szCs w:val="20"/>
      <w:lang w:val="uk-UA"/>
    </w:rPr>
  </w:style>
  <w:style w:type="character" w:customStyle="1" w:styleId="22">
    <w:name w:val="Основний текст з відступом 2 Знак"/>
    <w:basedOn w:val="a0"/>
    <w:link w:val="21"/>
    <w:rsid w:val="009D507D"/>
    <w:rPr>
      <w:sz w:val="16"/>
      <w:lang w:eastAsia="ru-RU"/>
    </w:rPr>
  </w:style>
  <w:style w:type="paragraph" w:styleId="31">
    <w:name w:val="Body Text Indent 3"/>
    <w:basedOn w:val="a"/>
    <w:link w:val="32"/>
    <w:rsid w:val="009D507D"/>
    <w:pPr>
      <w:ind w:firstLine="720"/>
    </w:pPr>
    <w:rPr>
      <w:color w:val="auto"/>
      <w:sz w:val="16"/>
      <w:szCs w:val="20"/>
      <w:lang w:val="uk-UA"/>
    </w:rPr>
  </w:style>
  <w:style w:type="character" w:customStyle="1" w:styleId="32">
    <w:name w:val="Основний текст з відступом 3 Знак"/>
    <w:basedOn w:val="a0"/>
    <w:link w:val="31"/>
    <w:rsid w:val="009D507D"/>
    <w:rPr>
      <w:sz w:val="16"/>
      <w:lang w:eastAsia="ru-RU"/>
    </w:rPr>
  </w:style>
  <w:style w:type="paragraph" w:styleId="af0">
    <w:name w:val="caption"/>
    <w:basedOn w:val="a"/>
    <w:qFormat/>
    <w:rsid w:val="009D507D"/>
    <w:pPr>
      <w:jc w:val="center"/>
    </w:pPr>
    <w:rPr>
      <w:b/>
      <w:color w:val="auto"/>
      <w:szCs w:val="20"/>
      <w:lang w:val="uk-UA"/>
    </w:rPr>
  </w:style>
  <w:style w:type="character" w:styleId="af1">
    <w:name w:val="Hyperlink"/>
    <w:basedOn w:val="a0"/>
    <w:rsid w:val="007970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CF1"/>
    <w:rPr>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1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basedOn w:val="a0"/>
    <w:rsid w:val="00DE1CF1"/>
  </w:style>
  <w:style w:type="paragraph" w:styleId="a5">
    <w:name w:val="Body Text Indent"/>
    <w:basedOn w:val="a"/>
    <w:link w:val="a6"/>
    <w:rsid w:val="00DE1CF1"/>
    <w:pPr>
      <w:jc w:val="center"/>
    </w:pPr>
    <w:rPr>
      <w:color w:val="auto"/>
      <w:szCs w:val="20"/>
      <w:lang w:val="uk-UA"/>
    </w:rPr>
  </w:style>
  <w:style w:type="paragraph" w:styleId="a7">
    <w:name w:val="List Paragraph"/>
    <w:basedOn w:val="a"/>
    <w:uiPriority w:val="34"/>
    <w:qFormat/>
    <w:rsid w:val="00F6434F"/>
    <w:pPr>
      <w:spacing w:after="200" w:line="276" w:lineRule="auto"/>
      <w:ind w:left="720"/>
      <w:contextualSpacing/>
      <w:jc w:val="both"/>
    </w:pPr>
    <w:rPr>
      <w:rFonts w:ascii="Calibri" w:eastAsia="Calibri" w:hAnsi="Calibri"/>
      <w:color w:val="auto"/>
      <w:sz w:val="22"/>
      <w:szCs w:val="22"/>
      <w:lang w:val="uk-UA" w:eastAsia="en-US"/>
    </w:rPr>
  </w:style>
  <w:style w:type="paragraph" w:styleId="a8">
    <w:name w:val="Balloon Text"/>
    <w:basedOn w:val="a"/>
    <w:link w:val="a9"/>
    <w:rsid w:val="00EC5D04"/>
    <w:rPr>
      <w:rFonts w:ascii="Tahoma" w:hAnsi="Tahoma"/>
      <w:sz w:val="16"/>
      <w:szCs w:val="16"/>
    </w:rPr>
  </w:style>
  <w:style w:type="character" w:customStyle="1" w:styleId="a9">
    <w:name w:val="Текст выноски Знак"/>
    <w:link w:val="a8"/>
    <w:rsid w:val="00EC5D04"/>
    <w:rPr>
      <w:rFonts w:ascii="Tahoma" w:hAnsi="Tahoma" w:cs="Tahoma"/>
      <w:color w:val="000000"/>
      <w:sz w:val="16"/>
      <w:szCs w:val="16"/>
    </w:rPr>
  </w:style>
  <w:style w:type="paragraph" w:styleId="aa">
    <w:name w:val="header"/>
    <w:basedOn w:val="a"/>
    <w:link w:val="ab"/>
    <w:uiPriority w:val="99"/>
    <w:rsid w:val="004F5886"/>
    <w:pPr>
      <w:tabs>
        <w:tab w:val="center" w:pos="4819"/>
        <w:tab w:val="right" w:pos="9639"/>
      </w:tabs>
    </w:pPr>
  </w:style>
  <w:style w:type="character" w:customStyle="1" w:styleId="ab">
    <w:name w:val="Верхний колонтитул Знак"/>
    <w:basedOn w:val="a0"/>
    <w:link w:val="aa"/>
    <w:uiPriority w:val="99"/>
    <w:rsid w:val="004F5886"/>
    <w:rPr>
      <w:color w:val="000000"/>
      <w:sz w:val="24"/>
      <w:szCs w:val="24"/>
      <w:lang w:val="ru-RU" w:eastAsia="ru-RU"/>
    </w:rPr>
  </w:style>
  <w:style w:type="paragraph" w:styleId="ac">
    <w:name w:val="footer"/>
    <w:basedOn w:val="a"/>
    <w:link w:val="ad"/>
    <w:uiPriority w:val="99"/>
    <w:rsid w:val="004F5886"/>
    <w:pPr>
      <w:tabs>
        <w:tab w:val="center" w:pos="4819"/>
        <w:tab w:val="right" w:pos="9639"/>
      </w:tabs>
    </w:pPr>
  </w:style>
  <w:style w:type="character" w:customStyle="1" w:styleId="ad">
    <w:name w:val="Нижний колонтитул Знак"/>
    <w:basedOn w:val="a0"/>
    <w:link w:val="ac"/>
    <w:uiPriority w:val="99"/>
    <w:rsid w:val="004F5886"/>
    <w:rPr>
      <w:color w:val="000000"/>
      <w:sz w:val="24"/>
      <w:szCs w:val="24"/>
      <w:lang w:val="ru-RU" w:eastAsia="ru-RU"/>
    </w:rPr>
  </w:style>
  <w:style w:type="character" w:customStyle="1" w:styleId="a6">
    <w:name w:val="Основной текст с отступом Знак"/>
    <w:basedOn w:val="a0"/>
    <w:link w:val="a5"/>
    <w:rsid w:val="006A4F2E"/>
    <w:rPr>
      <w:sz w:val="24"/>
      <w:lang w:eastAsia="ru-RU"/>
    </w:rPr>
  </w:style>
  <w:style w:type="paragraph" w:styleId="ae">
    <w:name w:val="Body Text"/>
    <w:basedOn w:val="a"/>
    <w:link w:val="af"/>
    <w:rsid w:val="00F04886"/>
    <w:pPr>
      <w:spacing w:after="120"/>
    </w:pPr>
  </w:style>
  <w:style w:type="character" w:customStyle="1" w:styleId="af">
    <w:name w:val="Основной текст Знак"/>
    <w:basedOn w:val="a0"/>
    <w:link w:val="ae"/>
    <w:rsid w:val="00F04886"/>
    <w:rPr>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34">
      <w:bodyDiv w:val="1"/>
      <w:marLeft w:val="0"/>
      <w:marRight w:val="0"/>
      <w:marTop w:val="0"/>
      <w:marBottom w:val="0"/>
      <w:divBdr>
        <w:top w:val="none" w:sz="0" w:space="0" w:color="auto"/>
        <w:left w:val="none" w:sz="0" w:space="0" w:color="auto"/>
        <w:bottom w:val="none" w:sz="0" w:space="0" w:color="auto"/>
        <w:right w:val="none" w:sz="0" w:space="0" w:color="auto"/>
      </w:divBdr>
    </w:div>
    <w:div w:id="1589074">
      <w:bodyDiv w:val="1"/>
      <w:marLeft w:val="0"/>
      <w:marRight w:val="0"/>
      <w:marTop w:val="0"/>
      <w:marBottom w:val="0"/>
      <w:divBdr>
        <w:top w:val="none" w:sz="0" w:space="0" w:color="auto"/>
        <w:left w:val="none" w:sz="0" w:space="0" w:color="auto"/>
        <w:bottom w:val="none" w:sz="0" w:space="0" w:color="auto"/>
        <w:right w:val="none" w:sz="0" w:space="0" w:color="auto"/>
      </w:divBdr>
    </w:div>
    <w:div w:id="1669438">
      <w:bodyDiv w:val="1"/>
      <w:marLeft w:val="0"/>
      <w:marRight w:val="0"/>
      <w:marTop w:val="0"/>
      <w:marBottom w:val="0"/>
      <w:divBdr>
        <w:top w:val="none" w:sz="0" w:space="0" w:color="auto"/>
        <w:left w:val="none" w:sz="0" w:space="0" w:color="auto"/>
        <w:bottom w:val="none" w:sz="0" w:space="0" w:color="auto"/>
        <w:right w:val="none" w:sz="0" w:space="0" w:color="auto"/>
      </w:divBdr>
    </w:div>
    <w:div w:id="2243098">
      <w:bodyDiv w:val="1"/>
      <w:marLeft w:val="0"/>
      <w:marRight w:val="0"/>
      <w:marTop w:val="0"/>
      <w:marBottom w:val="0"/>
      <w:divBdr>
        <w:top w:val="none" w:sz="0" w:space="0" w:color="auto"/>
        <w:left w:val="none" w:sz="0" w:space="0" w:color="auto"/>
        <w:bottom w:val="none" w:sz="0" w:space="0" w:color="auto"/>
        <w:right w:val="none" w:sz="0" w:space="0" w:color="auto"/>
      </w:divBdr>
    </w:div>
    <w:div w:id="2633721">
      <w:bodyDiv w:val="1"/>
      <w:marLeft w:val="0"/>
      <w:marRight w:val="0"/>
      <w:marTop w:val="0"/>
      <w:marBottom w:val="0"/>
      <w:divBdr>
        <w:top w:val="none" w:sz="0" w:space="0" w:color="auto"/>
        <w:left w:val="none" w:sz="0" w:space="0" w:color="auto"/>
        <w:bottom w:val="none" w:sz="0" w:space="0" w:color="auto"/>
        <w:right w:val="none" w:sz="0" w:space="0" w:color="auto"/>
      </w:divBdr>
    </w:div>
    <w:div w:id="2897963">
      <w:bodyDiv w:val="1"/>
      <w:marLeft w:val="0"/>
      <w:marRight w:val="0"/>
      <w:marTop w:val="0"/>
      <w:marBottom w:val="0"/>
      <w:divBdr>
        <w:top w:val="none" w:sz="0" w:space="0" w:color="auto"/>
        <w:left w:val="none" w:sz="0" w:space="0" w:color="auto"/>
        <w:bottom w:val="none" w:sz="0" w:space="0" w:color="auto"/>
        <w:right w:val="none" w:sz="0" w:space="0" w:color="auto"/>
      </w:divBdr>
    </w:div>
    <w:div w:id="3636587">
      <w:bodyDiv w:val="1"/>
      <w:marLeft w:val="0"/>
      <w:marRight w:val="0"/>
      <w:marTop w:val="0"/>
      <w:marBottom w:val="0"/>
      <w:divBdr>
        <w:top w:val="none" w:sz="0" w:space="0" w:color="auto"/>
        <w:left w:val="none" w:sz="0" w:space="0" w:color="auto"/>
        <w:bottom w:val="none" w:sz="0" w:space="0" w:color="auto"/>
        <w:right w:val="none" w:sz="0" w:space="0" w:color="auto"/>
      </w:divBdr>
    </w:div>
    <w:div w:id="4019720">
      <w:bodyDiv w:val="1"/>
      <w:marLeft w:val="0"/>
      <w:marRight w:val="0"/>
      <w:marTop w:val="0"/>
      <w:marBottom w:val="0"/>
      <w:divBdr>
        <w:top w:val="none" w:sz="0" w:space="0" w:color="auto"/>
        <w:left w:val="none" w:sz="0" w:space="0" w:color="auto"/>
        <w:bottom w:val="none" w:sz="0" w:space="0" w:color="auto"/>
        <w:right w:val="none" w:sz="0" w:space="0" w:color="auto"/>
      </w:divBdr>
    </w:div>
    <w:div w:id="4479717">
      <w:bodyDiv w:val="1"/>
      <w:marLeft w:val="0"/>
      <w:marRight w:val="0"/>
      <w:marTop w:val="0"/>
      <w:marBottom w:val="0"/>
      <w:divBdr>
        <w:top w:val="none" w:sz="0" w:space="0" w:color="auto"/>
        <w:left w:val="none" w:sz="0" w:space="0" w:color="auto"/>
        <w:bottom w:val="none" w:sz="0" w:space="0" w:color="auto"/>
        <w:right w:val="none" w:sz="0" w:space="0" w:color="auto"/>
      </w:divBdr>
    </w:div>
    <w:div w:id="4675163">
      <w:bodyDiv w:val="1"/>
      <w:marLeft w:val="0"/>
      <w:marRight w:val="0"/>
      <w:marTop w:val="0"/>
      <w:marBottom w:val="0"/>
      <w:divBdr>
        <w:top w:val="none" w:sz="0" w:space="0" w:color="auto"/>
        <w:left w:val="none" w:sz="0" w:space="0" w:color="auto"/>
        <w:bottom w:val="none" w:sz="0" w:space="0" w:color="auto"/>
        <w:right w:val="none" w:sz="0" w:space="0" w:color="auto"/>
      </w:divBdr>
    </w:div>
    <w:div w:id="5180889">
      <w:bodyDiv w:val="1"/>
      <w:marLeft w:val="0"/>
      <w:marRight w:val="0"/>
      <w:marTop w:val="0"/>
      <w:marBottom w:val="0"/>
      <w:divBdr>
        <w:top w:val="none" w:sz="0" w:space="0" w:color="auto"/>
        <w:left w:val="none" w:sz="0" w:space="0" w:color="auto"/>
        <w:bottom w:val="none" w:sz="0" w:space="0" w:color="auto"/>
        <w:right w:val="none" w:sz="0" w:space="0" w:color="auto"/>
      </w:divBdr>
    </w:div>
    <w:div w:id="5442552">
      <w:bodyDiv w:val="1"/>
      <w:marLeft w:val="0"/>
      <w:marRight w:val="0"/>
      <w:marTop w:val="0"/>
      <w:marBottom w:val="0"/>
      <w:divBdr>
        <w:top w:val="none" w:sz="0" w:space="0" w:color="auto"/>
        <w:left w:val="none" w:sz="0" w:space="0" w:color="auto"/>
        <w:bottom w:val="none" w:sz="0" w:space="0" w:color="auto"/>
        <w:right w:val="none" w:sz="0" w:space="0" w:color="auto"/>
      </w:divBdr>
    </w:div>
    <w:div w:id="5833706">
      <w:bodyDiv w:val="1"/>
      <w:marLeft w:val="0"/>
      <w:marRight w:val="0"/>
      <w:marTop w:val="0"/>
      <w:marBottom w:val="0"/>
      <w:divBdr>
        <w:top w:val="none" w:sz="0" w:space="0" w:color="auto"/>
        <w:left w:val="none" w:sz="0" w:space="0" w:color="auto"/>
        <w:bottom w:val="none" w:sz="0" w:space="0" w:color="auto"/>
        <w:right w:val="none" w:sz="0" w:space="0" w:color="auto"/>
      </w:divBdr>
    </w:div>
    <w:div w:id="6252063">
      <w:bodyDiv w:val="1"/>
      <w:marLeft w:val="0"/>
      <w:marRight w:val="0"/>
      <w:marTop w:val="0"/>
      <w:marBottom w:val="0"/>
      <w:divBdr>
        <w:top w:val="none" w:sz="0" w:space="0" w:color="auto"/>
        <w:left w:val="none" w:sz="0" w:space="0" w:color="auto"/>
        <w:bottom w:val="none" w:sz="0" w:space="0" w:color="auto"/>
        <w:right w:val="none" w:sz="0" w:space="0" w:color="auto"/>
      </w:divBdr>
    </w:div>
    <w:div w:id="6367293">
      <w:bodyDiv w:val="1"/>
      <w:marLeft w:val="0"/>
      <w:marRight w:val="0"/>
      <w:marTop w:val="0"/>
      <w:marBottom w:val="0"/>
      <w:divBdr>
        <w:top w:val="none" w:sz="0" w:space="0" w:color="auto"/>
        <w:left w:val="none" w:sz="0" w:space="0" w:color="auto"/>
        <w:bottom w:val="none" w:sz="0" w:space="0" w:color="auto"/>
        <w:right w:val="none" w:sz="0" w:space="0" w:color="auto"/>
      </w:divBdr>
    </w:div>
    <w:div w:id="6755858">
      <w:bodyDiv w:val="1"/>
      <w:marLeft w:val="0"/>
      <w:marRight w:val="0"/>
      <w:marTop w:val="0"/>
      <w:marBottom w:val="0"/>
      <w:divBdr>
        <w:top w:val="none" w:sz="0" w:space="0" w:color="auto"/>
        <w:left w:val="none" w:sz="0" w:space="0" w:color="auto"/>
        <w:bottom w:val="none" w:sz="0" w:space="0" w:color="auto"/>
        <w:right w:val="none" w:sz="0" w:space="0" w:color="auto"/>
      </w:divBdr>
    </w:div>
    <w:div w:id="7367819">
      <w:bodyDiv w:val="1"/>
      <w:marLeft w:val="0"/>
      <w:marRight w:val="0"/>
      <w:marTop w:val="0"/>
      <w:marBottom w:val="0"/>
      <w:divBdr>
        <w:top w:val="none" w:sz="0" w:space="0" w:color="auto"/>
        <w:left w:val="none" w:sz="0" w:space="0" w:color="auto"/>
        <w:bottom w:val="none" w:sz="0" w:space="0" w:color="auto"/>
        <w:right w:val="none" w:sz="0" w:space="0" w:color="auto"/>
      </w:divBdr>
    </w:div>
    <w:div w:id="7485225">
      <w:bodyDiv w:val="1"/>
      <w:marLeft w:val="0"/>
      <w:marRight w:val="0"/>
      <w:marTop w:val="0"/>
      <w:marBottom w:val="0"/>
      <w:divBdr>
        <w:top w:val="none" w:sz="0" w:space="0" w:color="auto"/>
        <w:left w:val="none" w:sz="0" w:space="0" w:color="auto"/>
        <w:bottom w:val="none" w:sz="0" w:space="0" w:color="auto"/>
        <w:right w:val="none" w:sz="0" w:space="0" w:color="auto"/>
      </w:divBdr>
    </w:div>
    <w:div w:id="8333836">
      <w:bodyDiv w:val="1"/>
      <w:marLeft w:val="0"/>
      <w:marRight w:val="0"/>
      <w:marTop w:val="0"/>
      <w:marBottom w:val="0"/>
      <w:divBdr>
        <w:top w:val="none" w:sz="0" w:space="0" w:color="auto"/>
        <w:left w:val="none" w:sz="0" w:space="0" w:color="auto"/>
        <w:bottom w:val="none" w:sz="0" w:space="0" w:color="auto"/>
        <w:right w:val="none" w:sz="0" w:space="0" w:color="auto"/>
      </w:divBdr>
    </w:div>
    <w:div w:id="8801570">
      <w:bodyDiv w:val="1"/>
      <w:marLeft w:val="0"/>
      <w:marRight w:val="0"/>
      <w:marTop w:val="0"/>
      <w:marBottom w:val="0"/>
      <w:divBdr>
        <w:top w:val="none" w:sz="0" w:space="0" w:color="auto"/>
        <w:left w:val="none" w:sz="0" w:space="0" w:color="auto"/>
        <w:bottom w:val="none" w:sz="0" w:space="0" w:color="auto"/>
        <w:right w:val="none" w:sz="0" w:space="0" w:color="auto"/>
      </w:divBdr>
    </w:div>
    <w:div w:id="8873613">
      <w:bodyDiv w:val="1"/>
      <w:marLeft w:val="0"/>
      <w:marRight w:val="0"/>
      <w:marTop w:val="0"/>
      <w:marBottom w:val="0"/>
      <w:divBdr>
        <w:top w:val="none" w:sz="0" w:space="0" w:color="auto"/>
        <w:left w:val="none" w:sz="0" w:space="0" w:color="auto"/>
        <w:bottom w:val="none" w:sz="0" w:space="0" w:color="auto"/>
        <w:right w:val="none" w:sz="0" w:space="0" w:color="auto"/>
      </w:divBdr>
    </w:div>
    <w:div w:id="9066967">
      <w:bodyDiv w:val="1"/>
      <w:marLeft w:val="0"/>
      <w:marRight w:val="0"/>
      <w:marTop w:val="0"/>
      <w:marBottom w:val="0"/>
      <w:divBdr>
        <w:top w:val="none" w:sz="0" w:space="0" w:color="auto"/>
        <w:left w:val="none" w:sz="0" w:space="0" w:color="auto"/>
        <w:bottom w:val="none" w:sz="0" w:space="0" w:color="auto"/>
        <w:right w:val="none" w:sz="0" w:space="0" w:color="auto"/>
      </w:divBdr>
    </w:div>
    <w:div w:id="9454737">
      <w:bodyDiv w:val="1"/>
      <w:marLeft w:val="0"/>
      <w:marRight w:val="0"/>
      <w:marTop w:val="0"/>
      <w:marBottom w:val="0"/>
      <w:divBdr>
        <w:top w:val="none" w:sz="0" w:space="0" w:color="auto"/>
        <w:left w:val="none" w:sz="0" w:space="0" w:color="auto"/>
        <w:bottom w:val="none" w:sz="0" w:space="0" w:color="auto"/>
        <w:right w:val="none" w:sz="0" w:space="0" w:color="auto"/>
      </w:divBdr>
    </w:div>
    <w:div w:id="9457796">
      <w:bodyDiv w:val="1"/>
      <w:marLeft w:val="0"/>
      <w:marRight w:val="0"/>
      <w:marTop w:val="0"/>
      <w:marBottom w:val="0"/>
      <w:divBdr>
        <w:top w:val="none" w:sz="0" w:space="0" w:color="auto"/>
        <w:left w:val="none" w:sz="0" w:space="0" w:color="auto"/>
        <w:bottom w:val="none" w:sz="0" w:space="0" w:color="auto"/>
        <w:right w:val="none" w:sz="0" w:space="0" w:color="auto"/>
      </w:divBdr>
    </w:div>
    <w:div w:id="9568865">
      <w:bodyDiv w:val="1"/>
      <w:marLeft w:val="0"/>
      <w:marRight w:val="0"/>
      <w:marTop w:val="0"/>
      <w:marBottom w:val="0"/>
      <w:divBdr>
        <w:top w:val="none" w:sz="0" w:space="0" w:color="auto"/>
        <w:left w:val="none" w:sz="0" w:space="0" w:color="auto"/>
        <w:bottom w:val="none" w:sz="0" w:space="0" w:color="auto"/>
        <w:right w:val="none" w:sz="0" w:space="0" w:color="auto"/>
      </w:divBdr>
    </w:div>
    <w:div w:id="9993028">
      <w:bodyDiv w:val="1"/>
      <w:marLeft w:val="0"/>
      <w:marRight w:val="0"/>
      <w:marTop w:val="0"/>
      <w:marBottom w:val="0"/>
      <w:divBdr>
        <w:top w:val="none" w:sz="0" w:space="0" w:color="auto"/>
        <w:left w:val="none" w:sz="0" w:space="0" w:color="auto"/>
        <w:bottom w:val="none" w:sz="0" w:space="0" w:color="auto"/>
        <w:right w:val="none" w:sz="0" w:space="0" w:color="auto"/>
      </w:divBdr>
    </w:div>
    <w:div w:id="10109944">
      <w:bodyDiv w:val="1"/>
      <w:marLeft w:val="0"/>
      <w:marRight w:val="0"/>
      <w:marTop w:val="0"/>
      <w:marBottom w:val="0"/>
      <w:divBdr>
        <w:top w:val="none" w:sz="0" w:space="0" w:color="auto"/>
        <w:left w:val="none" w:sz="0" w:space="0" w:color="auto"/>
        <w:bottom w:val="none" w:sz="0" w:space="0" w:color="auto"/>
        <w:right w:val="none" w:sz="0" w:space="0" w:color="auto"/>
      </w:divBdr>
    </w:div>
    <w:div w:id="10424466">
      <w:bodyDiv w:val="1"/>
      <w:marLeft w:val="0"/>
      <w:marRight w:val="0"/>
      <w:marTop w:val="0"/>
      <w:marBottom w:val="0"/>
      <w:divBdr>
        <w:top w:val="none" w:sz="0" w:space="0" w:color="auto"/>
        <w:left w:val="none" w:sz="0" w:space="0" w:color="auto"/>
        <w:bottom w:val="none" w:sz="0" w:space="0" w:color="auto"/>
        <w:right w:val="none" w:sz="0" w:space="0" w:color="auto"/>
      </w:divBdr>
    </w:div>
    <w:div w:id="10575112">
      <w:bodyDiv w:val="1"/>
      <w:marLeft w:val="0"/>
      <w:marRight w:val="0"/>
      <w:marTop w:val="0"/>
      <w:marBottom w:val="0"/>
      <w:divBdr>
        <w:top w:val="none" w:sz="0" w:space="0" w:color="auto"/>
        <w:left w:val="none" w:sz="0" w:space="0" w:color="auto"/>
        <w:bottom w:val="none" w:sz="0" w:space="0" w:color="auto"/>
        <w:right w:val="none" w:sz="0" w:space="0" w:color="auto"/>
      </w:divBdr>
    </w:div>
    <w:div w:id="11076312">
      <w:bodyDiv w:val="1"/>
      <w:marLeft w:val="0"/>
      <w:marRight w:val="0"/>
      <w:marTop w:val="0"/>
      <w:marBottom w:val="0"/>
      <w:divBdr>
        <w:top w:val="none" w:sz="0" w:space="0" w:color="auto"/>
        <w:left w:val="none" w:sz="0" w:space="0" w:color="auto"/>
        <w:bottom w:val="none" w:sz="0" w:space="0" w:color="auto"/>
        <w:right w:val="none" w:sz="0" w:space="0" w:color="auto"/>
      </w:divBdr>
    </w:div>
    <w:div w:id="11611338">
      <w:bodyDiv w:val="1"/>
      <w:marLeft w:val="0"/>
      <w:marRight w:val="0"/>
      <w:marTop w:val="0"/>
      <w:marBottom w:val="0"/>
      <w:divBdr>
        <w:top w:val="none" w:sz="0" w:space="0" w:color="auto"/>
        <w:left w:val="none" w:sz="0" w:space="0" w:color="auto"/>
        <w:bottom w:val="none" w:sz="0" w:space="0" w:color="auto"/>
        <w:right w:val="none" w:sz="0" w:space="0" w:color="auto"/>
      </w:divBdr>
    </w:div>
    <w:div w:id="12614408">
      <w:bodyDiv w:val="1"/>
      <w:marLeft w:val="0"/>
      <w:marRight w:val="0"/>
      <w:marTop w:val="0"/>
      <w:marBottom w:val="0"/>
      <w:divBdr>
        <w:top w:val="none" w:sz="0" w:space="0" w:color="auto"/>
        <w:left w:val="none" w:sz="0" w:space="0" w:color="auto"/>
        <w:bottom w:val="none" w:sz="0" w:space="0" w:color="auto"/>
        <w:right w:val="none" w:sz="0" w:space="0" w:color="auto"/>
      </w:divBdr>
    </w:div>
    <w:div w:id="12735499">
      <w:bodyDiv w:val="1"/>
      <w:marLeft w:val="0"/>
      <w:marRight w:val="0"/>
      <w:marTop w:val="0"/>
      <w:marBottom w:val="0"/>
      <w:divBdr>
        <w:top w:val="none" w:sz="0" w:space="0" w:color="auto"/>
        <w:left w:val="none" w:sz="0" w:space="0" w:color="auto"/>
        <w:bottom w:val="none" w:sz="0" w:space="0" w:color="auto"/>
        <w:right w:val="none" w:sz="0" w:space="0" w:color="auto"/>
      </w:divBdr>
    </w:div>
    <w:div w:id="13852543">
      <w:bodyDiv w:val="1"/>
      <w:marLeft w:val="0"/>
      <w:marRight w:val="0"/>
      <w:marTop w:val="0"/>
      <w:marBottom w:val="0"/>
      <w:divBdr>
        <w:top w:val="none" w:sz="0" w:space="0" w:color="auto"/>
        <w:left w:val="none" w:sz="0" w:space="0" w:color="auto"/>
        <w:bottom w:val="none" w:sz="0" w:space="0" w:color="auto"/>
        <w:right w:val="none" w:sz="0" w:space="0" w:color="auto"/>
      </w:divBdr>
    </w:div>
    <w:div w:id="13969268">
      <w:bodyDiv w:val="1"/>
      <w:marLeft w:val="0"/>
      <w:marRight w:val="0"/>
      <w:marTop w:val="0"/>
      <w:marBottom w:val="0"/>
      <w:divBdr>
        <w:top w:val="none" w:sz="0" w:space="0" w:color="auto"/>
        <w:left w:val="none" w:sz="0" w:space="0" w:color="auto"/>
        <w:bottom w:val="none" w:sz="0" w:space="0" w:color="auto"/>
        <w:right w:val="none" w:sz="0" w:space="0" w:color="auto"/>
      </w:divBdr>
    </w:div>
    <w:div w:id="14113076">
      <w:bodyDiv w:val="1"/>
      <w:marLeft w:val="0"/>
      <w:marRight w:val="0"/>
      <w:marTop w:val="0"/>
      <w:marBottom w:val="0"/>
      <w:divBdr>
        <w:top w:val="none" w:sz="0" w:space="0" w:color="auto"/>
        <w:left w:val="none" w:sz="0" w:space="0" w:color="auto"/>
        <w:bottom w:val="none" w:sz="0" w:space="0" w:color="auto"/>
        <w:right w:val="none" w:sz="0" w:space="0" w:color="auto"/>
      </w:divBdr>
    </w:div>
    <w:div w:id="14232864">
      <w:bodyDiv w:val="1"/>
      <w:marLeft w:val="0"/>
      <w:marRight w:val="0"/>
      <w:marTop w:val="0"/>
      <w:marBottom w:val="0"/>
      <w:divBdr>
        <w:top w:val="none" w:sz="0" w:space="0" w:color="auto"/>
        <w:left w:val="none" w:sz="0" w:space="0" w:color="auto"/>
        <w:bottom w:val="none" w:sz="0" w:space="0" w:color="auto"/>
        <w:right w:val="none" w:sz="0" w:space="0" w:color="auto"/>
      </w:divBdr>
    </w:div>
    <w:div w:id="14312054">
      <w:bodyDiv w:val="1"/>
      <w:marLeft w:val="0"/>
      <w:marRight w:val="0"/>
      <w:marTop w:val="0"/>
      <w:marBottom w:val="0"/>
      <w:divBdr>
        <w:top w:val="none" w:sz="0" w:space="0" w:color="auto"/>
        <w:left w:val="none" w:sz="0" w:space="0" w:color="auto"/>
        <w:bottom w:val="none" w:sz="0" w:space="0" w:color="auto"/>
        <w:right w:val="none" w:sz="0" w:space="0" w:color="auto"/>
      </w:divBdr>
    </w:div>
    <w:div w:id="15276923">
      <w:bodyDiv w:val="1"/>
      <w:marLeft w:val="0"/>
      <w:marRight w:val="0"/>
      <w:marTop w:val="0"/>
      <w:marBottom w:val="0"/>
      <w:divBdr>
        <w:top w:val="none" w:sz="0" w:space="0" w:color="auto"/>
        <w:left w:val="none" w:sz="0" w:space="0" w:color="auto"/>
        <w:bottom w:val="none" w:sz="0" w:space="0" w:color="auto"/>
        <w:right w:val="none" w:sz="0" w:space="0" w:color="auto"/>
      </w:divBdr>
    </w:div>
    <w:div w:id="15422997">
      <w:bodyDiv w:val="1"/>
      <w:marLeft w:val="0"/>
      <w:marRight w:val="0"/>
      <w:marTop w:val="0"/>
      <w:marBottom w:val="0"/>
      <w:divBdr>
        <w:top w:val="none" w:sz="0" w:space="0" w:color="auto"/>
        <w:left w:val="none" w:sz="0" w:space="0" w:color="auto"/>
        <w:bottom w:val="none" w:sz="0" w:space="0" w:color="auto"/>
        <w:right w:val="none" w:sz="0" w:space="0" w:color="auto"/>
      </w:divBdr>
    </w:div>
    <w:div w:id="15470408">
      <w:bodyDiv w:val="1"/>
      <w:marLeft w:val="0"/>
      <w:marRight w:val="0"/>
      <w:marTop w:val="0"/>
      <w:marBottom w:val="0"/>
      <w:divBdr>
        <w:top w:val="none" w:sz="0" w:space="0" w:color="auto"/>
        <w:left w:val="none" w:sz="0" w:space="0" w:color="auto"/>
        <w:bottom w:val="none" w:sz="0" w:space="0" w:color="auto"/>
        <w:right w:val="none" w:sz="0" w:space="0" w:color="auto"/>
      </w:divBdr>
    </w:div>
    <w:div w:id="15617680">
      <w:bodyDiv w:val="1"/>
      <w:marLeft w:val="0"/>
      <w:marRight w:val="0"/>
      <w:marTop w:val="0"/>
      <w:marBottom w:val="0"/>
      <w:divBdr>
        <w:top w:val="none" w:sz="0" w:space="0" w:color="auto"/>
        <w:left w:val="none" w:sz="0" w:space="0" w:color="auto"/>
        <w:bottom w:val="none" w:sz="0" w:space="0" w:color="auto"/>
        <w:right w:val="none" w:sz="0" w:space="0" w:color="auto"/>
      </w:divBdr>
    </w:div>
    <w:div w:id="15812008">
      <w:bodyDiv w:val="1"/>
      <w:marLeft w:val="0"/>
      <w:marRight w:val="0"/>
      <w:marTop w:val="0"/>
      <w:marBottom w:val="0"/>
      <w:divBdr>
        <w:top w:val="none" w:sz="0" w:space="0" w:color="auto"/>
        <w:left w:val="none" w:sz="0" w:space="0" w:color="auto"/>
        <w:bottom w:val="none" w:sz="0" w:space="0" w:color="auto"/>
        <w:right w:val="none" w:sz="0" w:space="0" w:color="auto"/>
      </w:divBdr>
    </w:div>
    <w:div w:id="16127659">
      <w:bodyDiv w:val="1"/>
      <w:marLeft w:val="0"/>
      <w:marRight w:val="0"/>
      <w:marTop w:val="0"/>
      <w:marBottom w:val="0"/>
      <w:divBdr>
        <w:top w:val="none" w:sz="0" w:space="0" w:color="auto"/>
        <w:left w:val="none" w:sz="0" w:space="0" w:color="auto"/>
        <w:bottom w:val="none" w:sz="0" w:space="0" w:color="auto"/>
        <w:right w:val="none" w:sz="0" w:space="0" w:color="auto"/>
      </w:divBdr>
    </w:div>
    <w:div w:id="17389632">
      <w:bodyDiv w:val="1"/>
      <w:marLeft w:val="0"/>
      <w:marRight w:val="0"/>
      <w:marTop w:val="0"/>
      <w:marBottom w:val="0"/>
      <w:divBdr>
        <w:top w:val="none" w:sz="0" w:space="0" w:color="auto"/>
        <w:left w:val="none" w:sz="0" w:space="0" w:color="auto"/>
        <w:bottom w:val="none" w:sz="0" w:space="0" w:color="auto"/>
        <w:right w:val="none" w:sz="0" w:space="0" w:color="auto"/>
      </w:divBdr>
    </w:div>
    <w:div w:id="17511730">
      <w:bodyDiv w:val="1"/>
      <w:marLeft w:val="0"/>
      <w:marRight w:val="0"/>
      <w:marTop w:val="0"/>
      <w:marBottom w:val="0"/>
      <w:divBdr>
        <w:top w:val="none" w:sz="0" w:space="0" w:color="auto"/>
        <w:left w:val="none" w:sz="0" w:space="0" w:color="auto"/>
        <w:bottom w:val="none" w:sz="0" w:space="0" w:color="auto"/>
        <w:right w:val="none" w:sz="0" w:space="0" w:color="auto"/>
      </w:divBdr>
    </w:div>
    <w:div w:id="17703962">
      <w:bodyDiv w:val="1"/>
      <w:marLeft w:val="0"/>
      <w:marRight w:val="0"/>
      <w:marTop w:val="0"/>
      <w:marBottom w:val="0"/>
      <w:divBdr>
        <w:top w:val="none" w:sz="0" w:space="0" w:color="auto"/>
        <w:left w:val="none" w:sz="0" w:space="0" w:color="auto"/>
        <w:bottom w:val="none" w:sz="0" w:space="0" w:color="auto"/>
        <w:right w:val="none" w:sz="0" w:space="0" w:color="auto"/>
      </w:divBdr>
    </w:div>
    <w:div w:id="18052873">
      <w:bodyDiv w:val="1"/>
      <w:marLeft w:val="0"/>
      <w:marRight w:val="0"/>
      <w:marTop w:val="0"/>
      <w:marBottom w:val="0"/>
      <w:divBdr>
        <w:top w:val="none" w:sz="0" w:space="0" w:color="auto"/>
        <w:left w:val="none" w:sz="0" w:space="0" w:color="auto"/>
        <w:bottom w:val="none" w:sz="0" w:space="0" w:color="auto"/>
        <w:right w:val="none" w:sz="0" w:space="0" w:color="auto"/>
      </w:divBdr>
    </w:div>
    <w:div w:id="18162957">
      <w:bodyDiv w:val="1"/>
      <w:marLeft w:val="0"/>
      <w:marRight w:val="0"/>
      <w:marTop w:val="0"/>
      <w:marBottom w:val="0"/>
      <w:divBdr>
        <w:top w:val="none" w:sz="0" w:space="0" w:color="auto"/>
        <w:left w:val="none" w:sz="0" w:space="0" w:color="auto"/>
        <w:bottom w:val="none" w:sz="0" w:space="0" w:color="auto"/>
        <w:right w:val="none" w:sz="0" w:space="0" w:color="auto"/>
      </w:divBdr>
    </w:div>
    <w:div w:id="18287505">
      <w:bodyDiv w:val="1"/>
      <w:marLeft w:val="0"/>
      <w:marRight w:val="0"/>
      <w:marTop w:val="0"/>
      <w:marBottom w:val="0"/>
      <w:divBdr>
        <w:top w:val="none" w:sz="0" w:space="0" w:color="auto"/>
        <w:left w:val="none" w:sz="0" w:space="0" w:color="auto"/>
        <w:bottom w:val="none" w:sz="0" w:space="0" w:color="auto"/>
        <w:right w:val="none" w:sz="0" w:space="0" w:color="auto"/>
      </w:divBdr>
    </w:div>
    <w:div w:id="18747539">
      <w:bodyDiv w:val="1"/>
      <w:marLeft w:val="0"/>
      <w:marRight w:val="0"/>
      <w:marTop w:val="0"/>
      <w:marBottom w:val="0"/>
      <w:divBdr>
        <w:top w:val="none" w:sz="0" w:space="0" w:color="auto"/>
        <w:left w:val="none" w:sz="0" w:space="0" w:color="auto"/>
        <w:bottom w:val="none" w:sz="0" w:space="0" w:color="auto"/>
        <w:right w:val="none" w:sz="0" w:space="0" w:color="auto"/>
      </w:divBdr>
    </w:div>
    <w:div w:id="18816520">
      <w:bodyDiv w:val="1"/>
      <w:marLeft w:val="0"/>
      <w:marRight w:val="0"/>
      <w:marTop w:val="0"/>
      <w:marBottom w:val="0"/>
      <w:divBdr>
        <w:top w:val="none" w:sz="0" w:space="0" w:color="auto"/>
        <w:left w:val="none" w:sz="0" w:space="0" w:color="auto"/>
        <w:bottom w:val="none" w:sz="0" w:space="0" w:color="auto"/>
        <w:right w:val="none" w:sz="0" w:space="0" w:color="auto"/>
      </w:divBdr>
    </w:div>
    <w:div w:id="18817880">
      <w:bodyDiv w:val="1"/>
      <w:marLeft w:val="0"/>
      <w:marRight w:val="0"/>
      <w:marTop w:val="0"/>
      <w:marBottom w:val="0"/>
      <w:divBdr>
        <w:top w:val="none" w:sz="0" w:space="0" w:color="auto"/>
        <w:left w:val="none" w:sz="0" w:space="0" w:color="auto"/>
        <w:bottom w:val="none" w:sz="0" w:space="0" w:color="auto"/>
        <w:right w:val="none" w:sz="0" w:space="0" w:color="auto"/>
      </w:divBdr>
    </w:div>
    <w:div w:id="19016282">
      <w:bodyDiv w:val="1"/>
      <w:marLeft w:val="0"/>
      <w:marRight w:val="0"/>
      <w:marTop w:val="0"/>
      <w:marBottom w:val="0"/>
      <w:divBdr>
        <w:top w:val="none" w:sz="0" w:space="0" w:color="auto"/>
        <w:left w:val="none" w:sz="0" w:space="0" w:color="auto"/>
        <w:bottom w:val="none" w:sz="0" w:space="0" w:color="auto"/>
        <w:right w:val="none" w:sz="0" w:space="0" w:color="auto"/>
      </w:divBdr>
    </w:div>
    <w:div w:id="19284219">
      <w:bodyDiv w:val="1"/>
      <w:marLeft w:val="0"/>
      <w:marRight w:val="0"/>
      <w:marTop w:val="0"/>
      <w:marBottom w:val="0"/>
      <w:divBdr>
        <w:top w:val="none" w:sz="0" w:space="0" w:color="auto"/>
        <w:left w:val="none" w:sz="0" w:space="0" w:color="auto"/>
        <w:bottom w:val="none" w:sz="0" w:space="0" w:color="auto"/>
        <w:right w:val="none" w:sz="0" w:space="0" w:color="auto"/>
      </w:divBdr>
    </w:div>
    <w:div w:id="19286256">
      <w:bodyDiv w:val="1"/>
      <w:marLeft w:val="0"/>
      <w:marRight w:val="0"/>
      <w:marTop w:val="0"/>
      <w:marBottom w:val="0"/>
      <w:divBdr>
        <w:top w:val="none" w:sz="0" w:space="0" w:color="auto"/>
        <w:left w:val="none" w:sz="0" w:space="0" w:color="auto"/>
        <w:bottom w:val="none" w:sz="0" w:space="0" w:color="auto"/>
        <w:right w:val="none" w:sz="0" w:space="0" w:color="auto"/>
      </w:divBdr>
    </w:div>
    <w:div w:id="21251315">
      <w:bodyDiv w:val="1"/>
      <w:marLeft w:val="0"/>
      <w:marRight w:val="0"/>
      <w:marTop w:val="0"/>
      <w:marBottom w:val="0"/>
      <w:divBdr>
        <w:top w:val="none" w:sz="0" w:space="0" w:color="auto"/>
        <w:left w:val="none" w:sz="0" w:space="0" w:color="auto"/>
        <w:bottom w:val="none" w:sz="0" w:space="0" w:color="auto"/>
        <w:right w:val="none" w:sz="0" w:space="0" w:color="auto"/>
      </w:divBdr>
    </w:div>
    <w:div w:id="21901280">
      <w:bodyDiv w:val="1"/>
      <w:marLeft w:val="0"/>
      <w:marRight w:val="0"/>
      <w:marTop w:val="0"/>
      <w:marBottom w:val="0"/>
      <w:divBdr>
        <w:top w:val="none" w:sz="0" w:space="0" w:color="auto"/>
        <w:left w:val="none" w:sz="0" w:space="0" w:color="auto"/>
        <w:bottom w:val="none" w:sz="0" w:space="0" w:color="auto"/>
        <w:right w:val="none" w:sz="0" w:space="0" w:color="auto"/>
      </w:divBdr>
    </w:div>
    <w:div w:id="22169188">
      <w:bodyDiv w:val="1"/>
      <w:marLeft w:val="0"/>
      <w:marRight w:val="0"/>
      <w:marTop w:val="0"/>
      <w:marBottom w:val="0"/>
      <w:divBdr>
        <w:top w:val="none" w:sz="0" w:space="0" w:color="auto"/>
        <w:left w:val="none" w:sz="0" w:space="0" w:color="auto"/>
        <w:bottom w:val="none" w:sz="0" w:space="0" w:color="auto"/>
        <w:right w:val="none" w:sz="0" w:space="0" w:color="auto"/>
      </w:divBdr>
    </w:div>
    <w:div w:id="22751032">
      <w:bodyDiv w:val="1"/>
      <w:marLeft w:val="0"/>
      <w:marRight w:val="0"/>
      <w:marTop w:val="0"/>
      <w:marBottom w:val="0"/>
      <w:divBdr>
        <w:top w:val="none" w:sz="0" w:space="0" w:color="auto"/>
        <w:left w:val="none" w:sz="0" w:space="0" w:color="auto"/>
        <w:bottom w:val="none" w:sz="0" w:space="0" w:color="auto"/>
        <w:right w:val="none" w:sz="0" w:space="0" w:color="auto"/>
      </w:divBdr>
    </w:div>
    <w:div w:id="22753008">
      <w:bodyDiv w:val="1"/>
      <w:marLeft w:val="0"/>
      <w:marRight w:val="0"/>
      <w:marTop w:val="0"/>
      <w:marBottom w:val="0"/>
      <w:divBdr>
        <w:top w:val="none" w:sz="0" w:space="0" w:color="auto"/>
        <w:left w:val="none" w:sz="0" w:space="0" w:color="auto"/>
        <w:bottom w:val="none" w:sz="0" w:space="0" w:color="auto"/>
        <w:right w:val="none" w:sz="0" w:space="0" w:color="auto"/>
      </w:divBdr>
    </w:div>
    <w:div w:id="22827144">
      <w:bodyDiv w:val="1"/>
      <w:marLeft w:val="0"/>
      <w:marRight w:val="0"/>
      <w:marTop w:val="0"/>
      <w:marBottom w:val="0"/>
      <w:divBdr>
        <w:top w:val="none" w:sz="0" w:space="0" w:color="auto"/>
        <w:left w:val="none" w:sz="0" w:space="0" w:color="auto"/>
        <w:bottom w:val="none" w:sz="0" w:space="0" w:color="auto"/>
        <w:right w:val="none" w:sz="0" w:space="0" w:color="auto"/>
      </w:divBdr>
    </w:div>
    <w:div w:id="23291658">
      <w:bodyDiv w:val="1"/>
      <w:marLeft w:val="0"/>
      <w:marRight w:val="0"/>
      <w:marTop w:val="0"/>
      <w:marBottom w:val="0"/>
      <w:divBdr>
        <w:top w:val="none" w:sz="0" w:space="0" w:color="auto"/>
        <w:left w:val="none" w:sz="0" w:space="0" w:color="auto"/>
        <w:bottom w:val="none" w:sz="0" w:space="0" w:color="auto"/>
        <w:right w:val="none" w:sz="0" w:space="0" w:color="auto"/>
      </w:divBdr>
    </w:div>
    <w:div w:id="23481983">
      <w:bodyDiv w:val="1"/>
      <w:marLeft w:val="0"/>
      <w:marRight w:val="0"/>
      <w:marTop w:val="0"/>
      <w:marBottom w:val="0"/>
      <w:divBdr>
        <w:top w:val="none" w:sz="0" w:space="0" w:color="auto"/>
        <w:left w:val="none" w:sz="0" w:space="0" w:color="auto"/>
        <w:bottom w:val="none" w:sz="0" w:space="0" w:color="auto"/>
        <w:right w:val="none" w:sz="0" w:space="0" w:color="auto"/>
      </w:divBdr>
    </w:div>
    <w:div w:id="23748777">
      <w:bodyDiv w:val="1"/>
      <w:marLeft w:val="0"/>
      <w:marRight w:val="0"/>
      <w:marTop w:val="0"/>
      <w:marBottom w:val="0"/>
      <w:divBdr>
        <w:top w:val="none" w:sz="0" w:space="0" w:color="auto"/>
        <w:left w:val="none" w:sz="0" w:space="0" w:color="auto"/>
        <w:bottom w:val="none" w:sz="0" w:space="0" w:color="auto"/>
        <w:right w:val="none" w:sz="0" w:space="0" w:color="auto"/>
      </w:divBdr>
    </w:div>
    <w:div w:id="24256489">
      <w:bodyDiv w:val="1"/>
      <w:marLeft w:val="0"/>
      <w:marRight w:val="0"/>
      <w:marTop w:val="0"/>
      <w:marBottom w:val="0"/>
      <w:divBdr>
        <w:top w:val="none" w:sz="0" w:space="0" w:color="auto"/>
        <w:left w:val="none" w:sz="0" w:space="0" w:color="auto"/>
        <w:bottom w:val="none" w:sz="0" w:space="0" w:color="auto"/>
        <w:right w:val="none" w:sz="0" w:space="0" w:color="auto"/>
      </w:divBdr>
    </w:div>
    <w:div w:id="24257685">
      <w:bodyDiv w:val="1"/>
      <w:marLeft w:val="0"/>
      <w:marRight w:val="0"/>
      <w:marTop w:val="0"/>
      <w:marBottom w:val="0"/>
      <w:divBdr>
        <w:top w:val="none" w:sz="0" w:space="0" w:color="auto"/>
        <w:left w:val="none" w:sz="0" w:space="0" w:color="auto"/>
        <w:bottom w:val="none" w:sz="0" w:space="0" w:color="auto"/>
        <w:right w:val="none" w:sz="0" w:space="0" w:color="auto"/>
      </w:divBdr>
    </w:div>
    <w:div w:id="24327834">
      <w:bodyDiv w:val="1"/>
      <w:marLeft w:val="0"/>
      <w:marRight w:val="0"/>
      <w:marTop w:val="0"/>
      <w:marBottom w:val="0"/>
      <w:divBdr>
        <w:top w:val="none" w:sz="0" w:space="0" w:color="auto"/>
        <w:left w:val="none" w:sz="0" w:space="0" w:color="auto"/>
        <w:bottom w:val="none" w:sz="0" w:space="0" w:color="auto"/>
        <w:right w:val="none" w:sz="0" w:space="0" w:color="auto"/>
      </w:divBdr>
    </w:div>
    <w:div w:id="24336917">
      <w:bodyDiv w:val="1"/>
      <w:marLeft w:val="0"/>
      <w:marRight w:val="0"/>
      <w:marTop w:val="0"/>
      <w:marBottom w:val="0"/>
      <w:divBdr>
        <w:top w:val="none" w:sz="0" w:space="0" w:color="auto"/>
        <w:left w:val="none" w:sz="0" w:space="0" w:color="auto"/>
        <w:bottom w:val="none" w:sz="0" w:space="0" w:color="auto"/>
        <w:right w:val="none" w:sz="0" w:space="0" w:color="auto"/>
      </w:divBdr>
    </w:div>
    <w:div w:id="24839809">
      <w:bodyDiv w:val="1"/>
      <w:marLeft w:val="0"/>
      <w:marRight w:val="0"/>
      <w:marTop w:val="0"/>
      <w:marBottom w:val="0"/>
      <w:divBdr>
        <w:top w:val="none" w:sz="0" w:space="0" w:color="auto"/>
        <w:left w:val="none" w:sz="0" w:space="0" w:color="auto"/>
        <w:bottom w:val="none" w:sz="0" w:space="0" w:color="auto"/>
        <w:right w:val="none" w:sz="0" w:space="0" w:color="auto"/>
      </w:divBdr>
    </w:div>
    <w:div w:id="24909473">
      <w:bodyDiv w:val="1"/>
      <w:marLeft w:val="0"/>
      <w:marRight w:val="0"/>
      <w:marTop w:val="0"/>
      <w:marBottom w:val="0"/>
      <w:divBdr>
        <w:top w:val="none" w:sz="0" w:space="0" w:color="auto"/>
        <w:left w:val="none" w:sz="0" w:space="0" w:color="auto"/>
        <w:bottom w:val="none" w:sz="0" w:space="0" w:color="auto"/>
        <w:right w:val="none" w:sz="0" w:space="0" w:color="auto"/>
      </w:divBdr>
    </w:div>
    <w:div w:id="25252227">
      <w:bodyDiv w:val="1"/>
      <w:marLeft w:val="0"/>
      <w:marRight w:val="0"/>
      <w:marTop w:val="0"/>
      <w:marBottom w:val="0"/>
      <w:divBdr>
        <w:top w:val="none" w:sz="0" w:space="0" w:color="auto"/>
        <w:left w:val="none" w:sz="0" w:space="0" w:color="auto"/>
        <w:bottom w:val="none" w:sz="0" w:space="0" w:color="auto"/>
        <w:right w:val="none" w:sz="0" w:space="0" w:color="auto"/>
      </w:divBdr>
    </w:div>
    <w:div w:id="25447501">
      <w:bodyDiv w:val="1"/>
      <w:marLeft w:val="0"/>
      <w:marRight w:val="0"/>
      <w:marTop w:val="0"/>
      <w:marBottom w:val="0"/>
      <w:divBdr>
        <w:top w:val="none" w:sz="0" w:space="0" w:color="auto"/>
        <w:left w:val="none" w:sz="0" w:space="0" w:color="auto"/>
        <w:bottom w:val="none" w:sz="0" w:space="0" w:color="auto"/>
        <w:right w:val="none" w:sz="0" w:space="0" w:color="auto"/>
      </w:divBdr>
    </w:div>
    <w:div w:id="25642565">
      <w:bodyDiv w:val="1"/>
      <w:marLeft w:val="0"/>
      <w:marRight w:val="0"/>
      <w:marTop w:val="0"/>
      <w:marBottom w:val="0"/>
      <w:divBdr>
        <w:top w:val="none" w:sz="0" w:space="0" w:color="auto"/>
        <w:left w:val="none" w:sz="0" w:space="0" w:color="auto"/>
        <w:bottom w:val="none" w:sz="0" w:space="0" w:color="auto"/>
        <w:right w:val="none" w:sz="0" w:space="0" w:color="auto"/>
      </w:divBdr>
    </w:div>
    <w:div w:id="26416586">
      <w:bodyDiv w:val="1"/>
      <w:marLeft w:val="0"/>
      <w:marRight w:val="0"/>
      <w:marTop w:val="0"/>
      <w:marBottom w:val="0"/>
      <w:divBdr>
        <w:top w:val="none" w:sz="0" w:space="0" w:color="auto"/>
        <w:left w:val="none" w:sz="0" w:space="0" w:color="auto"/>
        <w:bottom w:val="none" w:sz="0" w:space="0" w:color="auto"/>
        <w:right w:val="none" w:sz="0" w:space="0" w:color="auto"/>
      </w:divBdr>
    </w:div>
    <w:div w:id="26562283">
      <w:bodyDiv w:val="1"/>
      <w:marLeft w:val="0"/>
      <w:marRight w:val="0"/>
      <w:marTop w:val="0"/>
      <w:marBottom w:val="0"/>
      <w:divBdr>
        <w:top w:val="none" w:sz="0" w:space="0" w:color="auto"/>
        <w:left w:val="none" w:sz="0" w:space="0" w:color="auto"/>
        <w:bottom w:val="none" w:sz="0" w:space="0" w:color="auto"/>
        <w:right w:val="none" w:sz="0" w:space="0" w:color="auto"/>
      </w:divBdr>
    </w:div>
    <w:div w:id="27997113">
      <w:bodyDiv w:val="1"/>
      <w:marLeft w:val="0"/>
      <w:marRight w:val="0"/>
      <w:marTop w:val="0"/>
      <w:marBottom w:val="0"/>
      <w:divBdr>
        <w:top w:val="none" w:sz="0" w:space="0" w:color="auto"/>
        <w:left w:val="none" w:sz="0" w:space="0" w:color="auto"/>
        <w:bottom w:val="none" w:sz="0" w:space="0" w:color="auto"/>
        <w:right w:val="none" w:sz="0" w:space="0" w:color="auto"/>
      </w:divBdr>
    </w:div>
    <w:div w:id="28456256">
      <w:bodyDiv w:val="1"/>
      <w:marLeft w:val="0"/>
      <w:marRight w:val="0"/>
      <w:marTop w:val="0"/>
      <w:marBottom w:val="0"/>
      <w:divBdr>
        <w:top w:val="none" w:sz="0" w:space="0" w:color="auto"/>
        <w:left w:val="none" w:sz="0" w:space="0" w:color="auto"/>
        <w:bottom w:val="none" w:sz="0" w:space="0" w:color="auto"/>
        <w:right w:val="none" w:sz="0" w:space="0" w:color="auto"/>
      </w:divBdr>
    </w:div>
    <w:div w:id="28801368">
      <w:bodyDiv w:val="1"/>
      <w:marLeft w:val="0"/>
      <w:marRight w:val="0"/>
      <w:marTop w:val="0"/>
      <w:marBottom w:val="0"/>
      <w:divBdr>
        <w:top w:val="none" w:sz="0" w:space="0" w:color="auto"/>
        <w:left w:val="none" w:sz="0" w:space="0" w:color="auto"/>
        <w:bottom w:val="none" w:sz="0" w:space="0" w:color="auto"/>
        <w:right w:val="none" w:sz="0" w:space="0" w:color="auto"/>
      </w:divBdr>
    </w:div>
    <w:div w:id="29453376">
      <w:bodyDiv w:val="1"/>
      <w:marLeft w:val="0"/>
      <w:marRight w:val="0"/>
      <w:marTop w:val="0"/>
      <w:marBottom w:val="0"/>
      <w:divBdr>
        <w:top w:val="none" w:sz="0" w:space="0" w:color="auto"/>
        <w:left w:val="none" w:sz="0" w:space="0" w:color="auto"/>
        <w:bottom w:val="none" w:sz="0" w:space="0" w:color="auto"/>
        <w:right w:val="none" w:sz="0" w:space="0" w:color="auto"/>
      </w:divBdr>
    </w:div>
    <w:div w:id="30107601">
      <w:bodyDiv w:val="1"/>
      <w:marLeft w:val="0"/>
      <w:marRight w:val="0"/>
      <w:marTop w:val="0"/>
      <w:marBottom w:val="0"/>
      <w:divBdr>
        <w:top w:val="none" w:sz="0" w:space="0" w:color="auto"/>
        <w:left w:val="none" w:sz="0" w:space="0" w:color="auto"/>
        <w:bottom w:val="none" w:sz="0" w:space="0" w:color="auto"/>
        <w:right w:val="none" w:sz="0" w:space="0" w:color="auto"/>
      </w:divBdr>
    </w:div>
    <w:div w:id="30308608">
      <w:bodyDiv w:val="1"/>
      <w:marLeft w:val="0"/>
      <w:marRight w:val="0"/>
      <w:marTop w:val="0"/>
      <w:marBottom w:val="0"/>
      <w:divBdr>
        <w:top w:val="none" w:sz="0" w:space="0" w:color="auto"/>
        <w:left w:val="none" w:sz="0" w:space="0" w:color="auto"/>
        <w:bottom w:val="none" w:sz="0" w:space="0" w:color="auto"/>
        <w:right w:val="none" w:sz="0" w:space="0" w:color="auto"/>
      </w:divBdr>
    </w:div>
    <w:div w:id="30497040">
      <w:bodyDiv w:val="1"/>
      <w:marLeft w:val="0"/>
      <w:marRight w:val="0"/>
      <w:marTop w:val="0"/>
      <w:marBottom w:val="0"/>
      <w:divBdr>
        <w:top w:val="none" w:sz="0" w:space="0" w:color="auto"/>
        <w:left w:val="none" w:sz="0" w:space="0" w:color="auto"/>
        <w:bottom w:val="none" w:sz="0" w:space="0" w:color="auto"/>
        <w:right w:val="none" w:sz="0" w:space="0" w:color="auto"/>
      </w:divBdr>
    </w:div>
    <w:div w:id="30617641">
      <w:bodyDiv w:val="1"/>
      <w:marLeft w:val="0"/>
      <w:marRight w:val="0"/>
      <w:marTop w:val="0"/>
      <w:marBottom w:val="0"/>
      <w:divBdr>
        <w:top w:val="none" w:sz="0" w:space="0" w:color="auto"/>
        <w:left w:val="none" w:sz="0" w:space="0" w:color="auto"/>
        <w:bottom w:val="none" w:sz="0" w:space="0" w:color="auto"/>
        <w:right w:val="none" w:sz="0" w:space="0" w:color="auto"/>
      </w:divBdr>
    </w:div>
    <w:div w:id="30767638">
      <w:bodyDiv w:val="1"/>
      <w:marLeft w:val="0"/>
      <w:marRight w:val="0"/>
      <w:marTop w:val="0"/>
      <w:marBottom w:val="0"/>
      <w:divBdr>
        <w:top w:val="none" w:sz="0" w:space="0" w:color="auto"/>
        <w:left w:val="none" w:sz="0" w:space="0" w:color="auto"/>
        <w:bottom w:val="none" w:sz="0" w:space="0" w:color="auto"/>
        <w:right w:val="none" w:sz="0" w:space="0" w:color="auto"/>
      </w:divBdr>
    </w:div>
    <w:div w:id="31004311">
      <w:bodyDiv w:val="1"/>
      <w:marLeft w:val="0"/>
      <w:marRight w:val="0"/>
      <w:marTop w:val="0"/>
      <w:marBottom w:val="0"/>
      <w:divBdr>
        <w:top w:val="none" w:sz="0" w:space="0" w:color="auto"/>
        <w:left w:val="none" w:sz="0" w:space="0" w:color="auto"/>
        <w:bottom w:val="none" w:sz="0" w:space="0" w:color="auto"/>
        <w:right w:val="none" w:sz="0" w:space="0" w:color="auto"/>
      </w:divBdr>
    </w:div>
    <w:div w:id="31150062">
      <w:bodyDiv w:val="1"/>
      <w:marLeft w:val="0"/>
      <w:marRight w:val="0"/>
      <w:marTop w:val="0"/>
      <w:marBottom w:val="0"/>
      <w:divBdr>
        <w:top w:val="none" w:sz="0" w:space="0" w:color="auto"/>
        <w:left w:val="none" w:sz="0" w:space="0" w:color="auto"/>
        <w:bottom w:val="none" w:sz="0" w:space="0" w:color="auto"/>
        <w:right w:val="none" w:sz="0" w:space="0" w:color="auto"/>
      </w:divBdr>
    </w:div>
    <w:div w:id="31225432">
      <w:bodyDiv w:val="1"/>
      <w:marLeft w:val="0"/>
      <w:marRight w:val="0"/>
      <w:marTop w:val="0"/>
      <w:marBottom w:val="0"/>
      <w:divBdr>
        <w:top w:val="none" w:sz="0" w:space="0" w:color="auto"/>
        <w:left w:val="none" w:sz="0" w:space="0" w:color="auto"/>
        <w:bottom w:val="none" w:sz="0" w:space="0" w:color="auto"/>
        <w:right w:val="none" w:sz="0" w:space="0" w:color="auto"/>
      </w:divBdr>
    </w:div>
    <w:div w:id="31272712">
      <w:bodyDiv w:val="1"/>
      <w:marLeft w:val="0"/>
      <w:marRight w:val="0"/>
      <w:marTop w:val="0"/>
      <w:marBottom w:val="0"/>
      <w:divBdr>
        <w:top w:val="none" w:sz="0" w:space="0" w:color="auto"/>
        <w:left w:val="none" w:sz="0" w:space="0" w:color="auto"/>
        <w:bottom w:val="none" w:sz="0" w:space="0" w:color="auto"/>
        <w:right w:val="none" w:sz="0" w:space="0" w:color="auto"/>
      </w:divBdr>
    </w:div>
    <w:div w:id="31660299">
      <w:bodyDiv w:val="1"/>
      <w:marLeft w:val="0"/>
      <w:marRight w:val="0"/>
      <w:marTop w:val="0"/>
      <w:marBottom w:val="0"/>
      <w:divBdr>
        <w:top w:val="none" w:sz="0" w:space="0" w:color="auto"/>
        <w:left w:val="none" w:sz="0" w:space="0" w:color="auto"/>
        <w:bottom w:val="none" w:sz="0" w:space="0" w:color="auto"/>
        <w:right w:val="none" w:sz="0" w:space="0" w:color="auto"/>
      </w:divBdr>
    </w:div>
    <w:div w:id="32115531">
      <w:bodyDiv w:val="1"/>
      <w:marLeft w:val="0"/>
      <w:marRight w:val="0"/>
      <w:marTop w:val="0"/>
      <w:marBottom w:val="0"/>
      <w:divBdr>
        <w:top w:val="none" w:sz="0" w:space="0" w:color="auto"/>
        <w:left w:val="none" w:sz="0" w:space="0" w:color="auto"/>
        <w:bottom w:val="none" w:sz="0" w:space="0" w:color="auto"/>
        <w:right w:val="none" w:sz="0" w:space="0" w:color="auto"/>
      </w:divBdr>
    </w:div>
    <w:div w:id="32265990">
      <w:bodyDiv w:val="1"/>
      <w:marLeft w:val="0"/>
      <w:marRight w:val="0"/>
      <w:marTop w:val="0"/>
      <w:marBottom w:val="0"/>
      <w:divBdr>
        <w:top w:val="none" w:sz="0" w:space="0" w:color="auto"/>
        <w:left w:val="none" w:sz="0" w:space="0" w:color="auto"/>
        <w:bottom w:val="none" w:sz="0" w:space="0" w:color="auto"/>
        <w:right w:val="none" w:sz="0" w:space="0" w:color="auto"/>
      </w:divBdr>
    </w:div>
    <w:div w:id="32583000">
      <w:bodyDiv w:val="1"/>
      <w:marLeft w:val="0"/>
      <w:marRight w:val="0"/>
      <w:marTop w:val="0"/>
      <w:marBottom w:val="0"/>
      <w:divBdr>
        <w:top w:val="none" w:sz="0" w:space="0" w:color="auto"/>
        <w:left w:val="none" w:sz="0" w:space="0" w:color="auto"/>
        <w:bottom w:val="none" w:sz="0" w:space="0" w:color="auto"/>
        <w:right w:val="none" w:sz="0" w:space="0" w:color="auto"/>
      </w:divBdr>
    </w:div>
    <w:div w:id="33622717">
      <w:bodyDiv w:val="1"/>
      <w:marLeft w:val="0"/>
      <w:marRight w:val="0"/>
      <w:marTop w:val="0"/>
      <w:marBottom w:val="0"/>
      <w:divBdr>
        <w:top w:val="none" w:sz="0" w:space="0" w:color="auto"/>
        <w:left w:val="none" w:sz="0" w:space="0" w:color="auto"/>
        <w:bottom w:val="none" w:sz="0" w:space="0" w:color="auto"/>
        <w:right w:val="none" w:sz="0" w:space="0" w:color="auto"/>
      </w:divBdr>
    </w:div>
    <w:div w:id="33894268">
      <w:bodyDiv w:val="1"/>
      <w:marLeft w:val="0"/>
      <w:marRight w:val="0"/>
      <w:marTop w:val="0"/>
      <w:marBottom w:val="0"/>
      <w:divBdr>
        <w:top w:val="none" w:sz="0" w:space="0" w:color="auto"/>
        <w:left w:val="none" w:sz="0" w:space="0" w:color="auto"/>
        <w:bottom w:val="none" w:sz="0" w:space="0" w:color="auto"/>
        <w:right w:val="none" w:sz="0" w:space="0" w:color="auto"/>
      </w:divBdr>
    </w:div>
    <w:div w:id="33896383">
      <w:bodyDiv w:val="1"/>
      <w:marLeft w:val="0"/>
      <w:marRight w:val="0"/>
      <w:marTop w:val="0"/>
      <w:marBottom w:val="0"/>
      <w:divBdr>
        <w:top w:val="none" w:sz="0" w:space="0" w:color="auto"/>
        <w:left w:val="none" w:sz="0" w:space="0" w:color="auto"/>
        <w:bottom w:val="none" w:sz="0" w:space="0" w:color="auto"/>
        <w:right w:val="none" w:sz="0" w:space="0" w:color="auto"/>
      </w:divBdr>
    </w:div>
    <w:div w:id="34156397">
      <w:bodyDiv w:val="1"/>
      <w:marLeft w:val="0"/>
      <w:marRight w:val="0"/>
      <w:marTop w:val="0"/>
      <w:marBottom w:val="0"/>
      <w:divBdr>
        <w:top w:val="none" w:sz="0" w:space="0" w:color="auto"/>
        <w:left w:val="none" w:sz="0" w:space="0" w:color="auto"/>
        <w:bottom w:val="none" w:sz="0" w:space="0" w:color="auto"/>
        <w:right w:val="none" w:sz="0" w:space="0" w:color="auto"/>
      </w:divBdr>
    </w:div>
    <w:div w:id="34430323">
      <w:bodyDiv w:val="1"/>
      <w:marLeft w:val="0"/>
      <w:marRight w:val="0"/>
      <w:marTop w:val="0"/>
      <w:marBottom w:val="0"/>
      <w:divBdr>
        <w:top w:val="none" w:sz="0" w:space="0" w:color="auto"/>
        <w:left w:val="none" w:sz="0" w:space="0" w:color="auto"/>
        <w:bottom w:val="none" w:sz="0" w:space="0" w:color="auto"/>
        <w:right w:val="none" w:sz="0" w:space="0" w:color="auto"/>
      </w:divBdr>
    </w:div>
    <w:div w:id="34741639">
      <w:bodyDiv w:val="1"/>
      <w:marLeft w:val="0"/>
      <w:marRight w:val="0"/>
      <w:marTop w:val="0"/>
      <w:marBottom w:val="0"/>
      <w:divBdr>
        <w:top w:val="none" w:sz="0" w:space="0" w:color="auto"/>
        <w:left w:val="none" w:sz="0" w:space="0" w:color="auto"/>
        <w:bottom w:val="none" w:sz="0" w:space="0" w:color="auto"/>
        <w:right w:val="none" w:sz="0" w:space="0" w:color="auto"/>
      </w:divBdr>
    </w:div>
    <w:div w:id="34815491">
      <w:bodyDiv w:val="1"/>
      <w:marLeft w:val="0"/>
      <w:marRight w:val="0"/>
      <w:marTop w:val="0"/>
      <w:marBottom w:val="0"/>
      <w:divBdr>
        <w:top w:val="none" w:sz="0" w:space="0" w:color="auto"/>
        <w:left w:val="none" w:sz="0" w:space="0" w:color="auto"/>
        <w:bottom w:val="none" w:sz="0" w:space="0" w:color="auto"/>
        <w:right w:val="none" w:sz="0" w:space="0" w:color="auto"/>
      </w:divBdr>
    </w:div>
    <w:div w:id="34818453">
      <w:bodyDiv w:val="1"/>
      <w:marLeft w:val="0"/>
      <w:marRight w:val="0"/>
      <w:marTop w:val="0"/>
      <w:marBottom w:val="0"/>
      <w:divBdr>
        <w:top w:val="none" w:sz="0" w:space="0" w:color="auto"/>
        <w:left w:val="none" w:sz="0" w:space="0" w:color="auto"/>
        <w:bottom w:val="none" w:sz="0" w:space="0" w:color="auto"/>
        <w:right w:val="none" w:sz="0" w:space="0" w:color="auto"/>
      </w:divBdr>
    </w:div>
    <w:div w:id="35395103">
      <w:bodyDiv w:val="1"/>
      <w:marLeft w:val="0"/>
      <w:marRight w:val="0"/>
      <w:marTop w:val="0"/>
      <w:marBottom w:val="0"/>
      <w:divBdr>
        <w:top w:val="none" w:sz="0" w:space="0" w:color="auto"/>
        <w:left w:val="none" w:sz="0" w:space="0" w:color="auto"/>
        <w:bottom w:val="none" w:sz="0" w:space="0" w:color="auto"/>
        <w:right w:val="none" w:sz="0" w:space="0" w:color="auto"/>
      </w:divBdr>
    </w:div>
    <w:div w:id="35547404">
      <w:bodyDiv w:val="1"/>
      <w:marLeft w:val="0"/>
      <w:marRight w:val="0"/>
      <w:marTop w:val="0"/>
      <w:marBottom w:val="0"/>
      <w:divBdr>
        <w:top w:val="none" w:sz="0" w:space="0" w:color="auto"/>
        <w:left w:val="none" w:sz="0" w:space="0" w:color="auto"/>
        <w:bottom w:val="none" w:sz="0" w:space="0" w:color="auto"/>
        <w:right w:val="none" w:sz="0" w:space="0" w:color="auto"/>
      </w:divBdr>
    </w:div>
    <w:div w:id="36126551">
      <w:bodyDiv w:val="1"/>
      <w:marLeft w:val="0"/>
      <w:marRight w:val="0"/>
      <w:marTop w:val="0"/>
      <w:marBottom w:val="0"/>
      <w:divBdr>
        <w:top w:val="none" w:sz="0" w:space="0" w:color="auto"/>
        <w:left w:val="none" w:sz="0" w:space="0" w:color="auto"/>
        <w:bottom w:val="none" w:sz="0" w:space="0" w:color="auto"/>
        <w:right w:val="none" w:sz="0" w:space="0" w:color="auto"/>
      </w:divBdr>
    </w:div>
    <w:div w:id="36515451">
      <w:bodyDiv w:val="1"/>
      <w:marLeft w:val="0"/>
      <w:marRight w:val="0"/>
      <w:marTop w:val="0"/>
      <w:marBottom w:val="0"/>
      <w:divBdr>
        <w:top w:val="none" w:sz="0" w:space="0" w:color="auto"/>
        <w:left w:val="none" w:sz="0" w:space="0" w:color="auto"/>
        <w:bottom w:val="none" w:sz="0" w:space="0" w:color="auto"/>
        <w:right w:val="none" w:sz="0" w:space="0" w:color="auto"/>
      </w:divBdr>
    </w:div>
    <w:div w:id="36660457">
      <w:bodyDiv w:val="1"/>
      <w:marLeft w:val="0"/>
      <w:marRight w:val="0"/>
      <w:marTop w:val="0"/>
      <w:marBottom w:val="0"/>
      <w:divBdr>
        <w:top w:val="none" w:sz="0" w:space="0" w:color="auto"/>
        <w:left w:val="none" w:sz="0" w:space="0" w:color="auto"/>
        <w:bottom w:val="none" w:sz="0" w:space="0" w:color="auto"/>
        <w:right w:val="none" w:sz="0" w:space="0" w:color="auto"/>
      </w:divBdr>
    </w:div>
    <w:div w:id="39012670">
      <w:bodyDiv w:val="1"/>
      <w:marLeft w:val="0"/>
      <w:marRight w:val="0"/>
      <w:marTop w:val="0"/>
      <w:marBottom w:val="0"/>
      <w:divBdr>
        <w:top w:val="none" w:sz="0" w:space="0" w:color="auto"/>
        <w:left w:val="none" w:sz="0" w:space="0" w:color="auto"/>
        <w:bottom w:val="none" w:sz="0" w:space="0" w:color="auto"/>
        <w:right w:val="none" w:sz="0" w:space="0" w:color="auto"/>
      </w:divBdr>
    </w:div>
    <w:div w:id="39256663">
      <w:bodyDiv w:val="1"/>
      <w:marLeft w:val="0"/>
      <w:marRight w:val="0"/>
      <w:marTop w:val="0"/>
      <w:marBottom w:val="0"/>
      <w:divBdr>
        <w:top w:val="none" w:sz="0" w:space="0" w:color="auto"/>
        <w:left w:val="none" w:sz="0" w:space="0" w:color="auto"/>
        <w:bottom w:val="none" w:sz="0" w:space="0" w:color="auto"/>
        <w:right w:val="none" w:sz="0" w:space="0" w:color="auto"/>
      </w:divBdr>
    </w:div>
    <w:div w:id="39327438">
      <w:bodyDiv w:val="1"/>
      <w:marLeft w:val="0"/>
      <w:marRight w:val="0"/>
      <w:marTop w:val="0"/>
      <w:marBottom w:val="0"/>
      <w:divBdr>
        <w:top w:val="none" w:sz="0" w:space="0" w:color="auto"/>
        <w:left w:val="none" w:sz="0" w:space="0" w:color="auto"/>
        <w:bottom w:val="none" w:sz="0" w:space="0" w:color="auto"/>
        <w:right w:val="none" w:sz="0" w:space="0" w:color="auto"/>
      </w:divBdr>
    </w:div>
    <w:div w:id="39747556">
      <w:bodyDiv w:val="1"/>
      <w:marLeft w:val="0"/>
      <w:marRight w:val="0"/>
      <w:marTop w:val="0"/>
      <w:marBottom w:val="0"/>
      <w:divBdr>
        <w:top w:val="none" w:sz="0" w:space="0" w:color="auto"/>
        <w:left w:val="none" w:sz="0" w:space="0" w:color="auto"/>
        <w:bottom w:val="none" w:sz="0" w:space="0" w:color="auto"/>
        <w:right w:val="none" w:sz="0" w:space="0" w:color="auto"/>
      </w:divBdr>
    </w:div>
    <w:div w:id="40056012">
      <w:bodyDiv w:val="1"/>
      <w:marLeft w:val="0"/>
      <w:marRight w:val="0"/>
      <w:marTop w:val="0"/>
      <w:marBottom w:val="0"/>
      <w:divBdr>
        <w:top w:val="none" w:sz="0" w:space="0" w:color="auto"/>
        <w:left w:val="none" w:sz="0" w:space="0" w:color="auto"/>
        <w:bottom w:val="none" w:sz="0" w:space="0" w:color="auto"/>
        <w:right w:val="none" w:sz="0" w:space="0" w:color="auto"/>
      </w:divBdr>
    </w:div>
    <w:div w:id="40519805">
      <w:bodyDiv w:val="1"/>
      <w:marLeft w:val="0"/>
      <w:marRight w:val="0"/>
      <w:marTop w:val="0"/>
      <w:marBottom w:val="0"/>
      <w:divBdr>
        <w:top w:val="none" w:sz="0" w:space="0" w:color="auto"/>
        <w:left w:val="none" w:sz="0" w:space="0" w:color="auto"/>
        <w:bottom w:val="none" w:sz="0" w:space="0" w:color="auto"/>
        <w:right w:val="none" w:sz="0" w:space="0" w:color="auto"/>
      </w:divBdr>
    </w:div>
    <w:div w:id="41682497">
      <w:bodyDiv w:val="1"/>
      <w:marLeft w:val="0"/>
      <w:marRight w:val="0"/>
      <w:marTop w:val="0"/>
      <w:marBottom w:val="0"/>
      <w:divBdr>
        <w:top w:val="none" w:sz="0" w:space="0" w:color="auto"/>
        <w:left w:val="none" w:sz="0" w:space="0" w:color="auto"/>
        <w:bottom w:val="none" w:sz="0" w:space="0" w:color="auto"/>
        <w:right w:val="none" w:sz="0" w:space="0" w:color="auto"/>
      </w:divBdr>
    </w:div>
    <w:div w:id="41710981">
      <w:bodyDiv w:val="1"/>
      <w:marLeft w:val="0"/>
      <w:marRight w:val="0"/>
      <w:marTop w:val="0"/>
      <w:marBottom w:val="0"/>
      <w:divBdr>
        <w:top w:val="none" w:sz="0" w:space="0" w:color="auto"/>
        <w:left w:val="none" w:sz="0" w:space="0" w:color="auto"/>
        <w:bottom w:val="none" w:sz="0" w:space="0" w:color="auto"/>
        <w:right w:val="none" w:sz="0" w:space="0" w:color="auto"/>
      </w:divBdr>
    </w:div>
    <w:div w:id="42750285">
      <w:bodyDiv w:val="1"/>
      <w:marLeft w:val="0"/>
      <w:marRight w:val="0"/>
      <w:marTop w:val="0"/>
      <w:marBottom w:val="0"/>
      <w:divBdr>
        <w:top w:val="none" w:sz="0" w:space="0" w:color="auto"/>
        <w:left w:val="none" w:sz="0" w:space="0" w:color="auto"/>
        <w:bottom w:val="none" w:sz="0" w:space="0" w:color="auto"/>
        <w:right w:val="none" w:sz="0" w:space="0" w:color="auto"/>
      </w:divBdr>
    </w:div>
    <w:div w:id="42869691">
      <w:bodyDiv w:val="1"/>
      <w:marLeft w:val="0"/>
      <w:marRight w:val="0"/>
      <w:marTop w:val="0"/>
      <w:marBottom w:val="0"/>
      <w:divBdr>
        <w:top w:val="none" w:sz="0" w:space="0" w:color="auto"/>
        <w:left w:val="none" w:sz="0" w:space="0" w:color="auto"/>
        <w:bottom w:val="none" w:sz="0" w:space="0" w:color="auto"/>
        <w:right w:val="none" w:sz="0" w:space="0" w:color="auto"/>
      </w:divBdr>
    </w:div>
    <w:div w:id="43991727">
      <w:bodyDiv w:val="1"/>
      <w:marLeft w:val="0"/>
      <w:marRight w:val="0"/>
      <w:marTop w:val="0"/>
      <w:marBottom w:val="0"/>
      <w:divBdr>
        <w:top w:val="none" w:sz="0" w:space="0" w:color="auto"/>
        <w:left w:val="none" w:sz="0" w:space="0" w:color="auto"/>
        <w:bottom w:val="none" w:sz="0" w:space="0" w:color="auto"/>
        <w:right w:val="none" w:sz="0" w:space="0" w:color="auto"/>
      </w:divBdr>
    </w:div>
    <w:div w:id="44257620">
      <w:bodyDiv w:val="1"/>
      <w:marLeft w:val="0"/>
      <w:marRight w:val="0"/>
      <w:marTop w:val="0"/>
      <w:marBottom w:val="0"/>
      <w:divBdr>
        <w:top w:val="none" w:sz="0" w:space="0" w:color="auto"/>
        <w:left w:val="none" w:sz="0" w:space="0" w:color="auto"/>
        <w:bottom w:val="none" w:sz="0" w:space="0" w:color="auto"/>
        <w:right w:val="none" w:sz="0" w:space="0" w:color="auto"/>
      </w:divBdr>
    </w:div>
    <w:div w:id="44454367">
      <w:bodyDiv w:val="1"/>
      <w:marLeft w:val="0"/>
      <w:marRight w:val="0"/>
      <w:marTop w:val="0"/>
      <w:marBottom w:val="0"/>
      <w:divBdr>
        <w:top w:val="none" w:sz="0" w:space="0" w:color="auto"/>
        <w:left w:val="none" w:sz="0" w:space="0" w:color="auto"/>
        <w:bottom w:val="none" w:sz="0" w:space="0" w:color="auto"/>
        <w:right w:val="none" w:sz="0" w:space="0" w:color="auto"/>
      </w:divBdr>
    </w:div>
    <w:div w:id="44716967">
      <w:bodyDiv w:val="1"/>
      <w:marLeft w:val="0"/>
      <w:marRight w:val="0"/>
      <w:marTop w:val="0"/>
      <w:marBottom w:val="0"/>
      <w:divBdr>
        <w:top w:val="none" w:sz="0" w:space="0" w:color="auto"/>
        <w:left w:val="none" w:sz="0" w:space="0" w:color="auto"/>
        <w:bottom w:val="none" w:sz="0" w:space="0" w:color="auto"/>
        <w:right w:val="none" w:sz="0" w:space="0" w:color="auto"/>
      </w:divBdr>
    </w:div>
    <w:div w:id="44835419">
      <w:bodyDiv w:val="1"/>
      <w:marLeft w:val="0"/>
      <w:marRight w:val="0"/>
      <w:marTop w:val="0"/>
      <w:marBottom w:val="0"/>
      <w:divBdr>
        <w:top w:val="none" w:sz="0" w:space="0" w:color="auto"/>
        <w:left w:val="none" w:sz="0" w:space="0" w:color="auto"/>
        <w:bottom w:val="none" w:sz="0" w:space="0" w:color="auto"/>
        <w:right w:val="none" w:sz="0" w:space="0" w:color="auto"/>
      </w:divBdr>
    </w:div>
    <w:div w:id="44917617">
      <w:bodyDiv w:val="1"/>
      <w:marLeft w:val="0"/>
      <w:marRight w:val="0"/>
      <w:marTop w:val="0"/>
      <w:marBottom w:val="0"/>
      <w:divBdr>
        <w:top w:val="none" w:sz="0" w:space="0" w:color="auto"/>
        <w:left w:val="none" w:sz="0" w:space="0" w:color="auto"/>
        <w:bottom w:val="none" w:sz="0" w:space="0" w:color="auto"/>
        <w:right w:val="none" w:sz="0" w:space="0" w:color="auto"/>
      </w:divBdr>
    </w:div>
    <w:div w:id="45154837">
      <w:bodyDiv w:val="1"/>
      <w:marLeft w:val="0"/>
      <w:marRight w:val="0"/>
      <w:marTop w:val="0"/>
      <w:marBottom w:val="0"/>
      <w:divBdr>
        <w:top w:val="none" w:sz="0" w:space="0" w:color="auto"/>
        <w:left w:val="none" w:sz="0" w:space="0" w:color="auto"/>
        <w:bottom w:val="none" w:sz="0" w:space="0" w:color="auto"/>
        <w:right w:val="none" w:sz="0" w:space="0" w:color="auto"/>
      </w:divBdr>
    </w:div>
    <w:div w:id="45374704">
      <w:bodyDiv w:val="1"/>
      <w:marLeft w:val="0"/>
      <w:marRight w:val="0"/>
      <w:marTop w:val="0"/>
      <w:marBottom w:val="0"/>
      <w:divBdr>
        <w:top w:val="none" w:sz="0" w:space="0" w:color="auto"/>
        <w:left w:val="none" w:sz="0" w:space="0" w:color="auto"/>
        <w:bottom w:val="none" w:sz="0" w:space="0" w:color="auto"/>
        <w:right w:val="none" w:sz="0" w:space="0" w:color="auto"/>
      </w:divBdr>
    </w:div>
    <w:div w:id="45567982">
      <w:bodyDiv w:val="1"/>
      <w:marLeft w:val="0"/>
      <w:marRight w:val="0"/>
      <w:marTop w:val="0"/>
      <w:marBottom w:val="0"/>
      <w:divBdr>
        <w:top w:val="none" w:sz="0" w:space="0" w:color="auto"/>
        <w:left w:val="none" w:sz="0" w:space="0" w:color="auto"/>
        <w:bottom w:val="none" w:sz="0" w:space="0" w:color="auto"/>
        <w:right w:val="none" w:sz="0" w:space="0" w:color="auto"/>
      </w:divBdr>
    </w:div>
    <w:div w:id="45683741">
      <w:bodyDiv w:val="1"/>
      <w:marLeft w:val="0"/>
      <w:marRight w:val="0"/>
      <w:marTop w:val="0"/>
      <w:marBottom w:val="0"/>
      <w:divBdr>
        <w:top w:val="none" w:sz="0" w:space="0" w:color="auto"/>
        <w:left w:val="none" w:sz="0" w:space="0" w:color="auto"/>
        <w:bottom w:val="none" w:sz="0" w:space="0" w:color="auto"/>
        <w:right w:val="none" w:sz="0" w:space="0" w:color="auto"/>
      </w:divBdr>
    </w:div>
    <w:div w:id="45763656">
      <w:bodyDiv w:val="1"/>
      <w:marLeft w:val="0"/>
      <w:marRight w:val="0"/>
      <w:marTop w:val="0"/>
      <w:marBottom w:val="0"/>
      <w:divBdr>
        <w:top w:val="none" w:sz="0" w:space="0" w:color="auto"/>
        <w:left w:val="none" w:sz="0" w:space="0" w:color="auto"/>
        <w:bottom w:val="none" w:sz="0" w:space="0" w:color="auto"/>
        <w:right w:val="none" w:sz="0" w:space="0" w:color="auto"/>
      </w:divBdr>
    </w:div>
    <w:div w:id="46609990">
      <w:bodyDiv w:val="1"/>
      <w:marLeft w:val="0"/>
      <w:marRight w:val="0"/>
      <w:marTop w:val="0"/>
      <w:marBottom w:val="0"/>
      <w:divBdr>
        <w:top w:val="none" w:sz="0" w:space="0" w:color="auto"/>
        <w:left w:val="none" w:sz="0" w:space="0" w:color="auto"/>
        <w:bottom w:val="none" w:sz="0" w:space="0" w:color="auto"/>
        <w:right w:val="none" w:sz="0" w:space="0" w:color="auto"/>
      </w:divBdr>
    </w:div>
    <w:div w:id="46682748">
      <w:bodyDiv w:val="1"/>
      <w:marLeft w:val="0"/>
      <w:marRight w:val="0"/>
      <w:marTop w:val="0"/>
      <w:marBottom w:val="0"/>
      <w:divBdr>
        <w:top w:val="none" w:sz="0" w:space="0" w:color="auto"/>
        <w:left w:val="none" w:sz="0" w:space="0" w:color="auto"/>
        <w:bottom w:val="none" w:sz="0" w:space="0" w:color="auto"/>
        <w:right w:val="none" w:sz="0" w:space="0" w:color="auto"/>
      </w:divBdr>
    </w:div>
    <w:div w:id="47151143">
      <w:bodyDiv w:val="1"/>
      <w:marLeft w:val="0"/>
      <w:marRight w:val="0"/>
      <w:marTop w:val="0"/>
      <w:marBottom w:val="0"/>
      <w:divBdr>
        <w:top w:val="none" w:sz="0" w:space="0" w:color="auto"/>
        <w:left w:val="none" w:sz="0" w:space="0" w:color="auto"/>
        <w:bottom w:val="none" w:sz="0" w:space="0" w:color="auto"/>
        <w:right w:val="none" w:sz="0" w:space="0" w:color="auto"/>
      </w:divBdr>
    </w:div>
    <w:div w:id="47190427">
      <w:bodyDiv w:val="1"/>
      <w:marLeft w:val="0"/>
      <w:marRight w:val="0"/>
      <w:marTop w:val="0"/>
      <w:marBottom w:val="0"/>
      <w:divBdr>
        <w:top w:val="none" w:sz="0" w:space="0" w:color="auto"/>
        <w:left w:val="none" w:sz="0" w:space="0" w:color="auto"/>
        <w:bottom w:val="none" w:sz="0" w:space="0" w:color="auto"/>
        <w:right w:val="none" w:sz="0" w:space="0" w:color="auto"/>
      </w:divBdr>
    </w:div>
    <w:div w:id="47262130">
      <w:bodyDiv w:val="1"/>
      <w:marLeft w:val="0"/>
      <w:marRight w:val="0"/>
      <w:marTop w:val="0"/>
      <w:marBottom w:val="0"/>
      <w:divBdr>
        <w:top w:val="none" w:sz="0" w:space="0" w:color="auto"/>
        <w:left w:val="none" w:sz="0" w:space="0" w:color="auto"/>
        <w:bottom w:val="none" w:sz="0" w:space="0" w:color="auto"/>
        <w:right w:val="none" w:sz="0" w:space="0" w:color="auto"/>
      </w:divBdr>
    </w:div>
    <w:div w:id="47266147">
      <w:bodyDiv w:val="1"/>
      <w:marLeft w:val="0"/>
      <w:marRight w:val="0"/>
      <w:marTop w:val="0"/>
      <w:marBottom w:val="0"/>
      <w:divBdr>
        <w:top w:val="none" w:sz="0" w:space="0" w:color="auto"/>
        <w:left w:val="none" w:sz="0" w:space="0" w:color="auto"/>
        <w:bottom w:val="none" w:sz="0" w:space="0" w:color="auto"/>
        <w:right w:val="none" w:sz="0" w:space="0" w:color="auto"/>
      </w:divBdr>
    </w:div>
    <w:div w:id="47386014">
      <w:bodyDiv w:val="1"/>
      <w:marLeft w:val="0"/>
      <w:marRight w:val="0"/>
      <w:marTop w:val="0"/>
      <w:marBottom w:val="0"/>
      <w:divBdr>
        <w:top w:val="none" w:sz="0" w:space="0" w:color="auto"/>
        <w:left w:val="none" w:sz="0" w:space="0" w:color="auto"/>
        <w:bottom w:val="none" w:sz="0" w:space="0" w:color="auto"/>
        <w:right w:val="none" w:sz="0" w:space="0" w:color="auto"/>
      </w:divBdr>
    </w:div>
    <w:div w:id="47536717">
      <w:bodyDiv w:val="1"/>
      <w:marLeft w:val="0"/>
      <w:marRight w:val="0"/>
      <w:marTop w:val="0"/>
      <w:marBottom w:val="0"/>
      <w:divBdr>
        <w:top w:val="none" w:sz="0" w:space="0" w:color="auto"/>
        <w:left w:val="none" w:sz="0" w:space="0" w:color="auto"/>
        <w:bottom w:val="none" w:sz="0" w:space="0" w:color="auto"/>
        <w:right w:val="none" w:sz="0" w:space="0" w:color="auto"/>
      </w:divBdr>
    </w:div>
    <w:div w:id="48699647">
      <w:bodyDiv w:val="1"/>
      <w:marLeft w:val="0"/>
      <w:marRight w:val="0"/>
      <w:marTop w:val="0"/>
      <w:marBottom w:val="0"/>
      <w:divBdr>
        <w:top w:val="none" w:sz="0" w:space="0" w:color="auto"/>
        <w:left w:val="none" w:sz="0" w:space="0" w:color="auto"/>
        <w:bottom w:val="none" w:sz="0" w:space="0" w:color="auto"/>
        <w:right w:val="none" w:sz="0" w:space="0" w:color="auto"/>
      </w:divBdr>
    </w:div>
    <w:div w:id="48891088">
      <w:bodyDiv w:val="1"/>
      <w:marLeft w:val="0"/>
      <w:marRight w:val="0"/>
      <w:marTop w:val="0"/>
      <w:marBottom w:val="0"/>
      <w:divBdr>
        <w:top w:val="none" w:sz="0" w:space="0" w:color="auto"/>
        <w:left w:val="none" w:sz="0" w:space="0" w:color="auto"/>
        <w:bottom w:val="none" w:sz="0" w:space="0" w:color="auto"/>
        <w:right w:val="none" w:sz="0" w:space="0" w:color="auto"/>
      </w:divBdr>
    </w:div>
    <w:div w:id="48920336">
      <w:bodyDiv w:val="1"/>
      <w:marLeft w:val="0"/>
      <w:marRight w:val="0"/>
      <w:marTop w:val="0"/>
      <w:marBottom w:val="0"/>
      <w:divBdr>
        <w:top w:val="none" w:sz="0" w:space="0" w:color="auto"/>
        <w:left w:val="none" w:sz="0" w:space="0" w:color="auto"/>
        <w:bottom w:val="none" w:sz="0" w:space="0" w:color="auto"/>
        <w:right w:val="none" w:sz="0" w:space="0" w:color="auto"/>
      </w:divBdr>
    </w:div>
    <w:div w:id="48962981">
      <w:bodyDiv w:val="1"/>
      <w:marLeft w:val="0"/>
      <w:marRight w:val="0"/>
      <w:marTop w:val="0"/>
      <w:marBottom w:val="0"/>
      <w:divBdr>
        <w:top w:val="none" w:sz="0" w:space="0" w:color="auto"/>
        <w:left w:val="none" w:sz="0" w:space="0" w:color="auto"/>
        <w:bottom w:val="none" w:sz="0" w:space="0" w:color="auto"/>
        <w:right w:val="none" w:sz="0" w:space="0" w:color="auto"/>
      </w:divBdr>
    </w:div>
    <w:div w:id="49113250">
      <w:bodyDiv w:val="1"/>
      <w:marLeft w:val="0"/>
      <w:marRight w:val="0"/>
      <w:marTop w:val="0"/>
      <w:marBottom w:val="0"/>
      <w:divBdr>
        <w:top w:val="none" w:sz="0" w:space="0" w:color="auto"/>
        <w:left w:val="none" w:sz="0" w:space="0" w:color="auto"/>
        <w:bottom w:val="none" w:sz="0" w:space="0" w:color="auto"/>
        <w:right w:val="none" w:sz="0" w:space="0" w:color="auto"/>
      </w:divBdr>
    </w:div>
    <w:div w:id="49233676">
      <w:bodyDiv w:val="1"/>
      <w:marLeft w:val="0"/>
      <w:marRight w:val="0"/>
      <w:marTop w:val="0"/>
      <w:marBottom w:val="0"/>
      <w:divBdr>
        <w:top w:val="none" w:sz="0" w:space="0" w:color="auto"/>
        <w:left w:val="none" w:sz="0" w:space="0" w:color="auto"/>
        <w:bottom w:val="none" w:sz="0" w:space="0" w:color="auto"/>
        <w:right w:val="none" w:sz="0" w:space="0" w:color="auto"/>
      </w:divBdr>
    </w:div>
    <w:div w:id="49812903">
      <w:bodyDiv w:val="1"/>
      <w:marLeft w:val="0"/>
      <w:marRight w:val="0"/>
      <w:marTop w:val="0"/>
      <w:marBottom w:val="0"/>
      <w:divBdr>
        <w:top w:val="none" w:sz="0" w:space="0" w:color="auto"/>
        <w:left w:val="none" w:sz="0" w:space="0" w:color="auto"/>
        <w:bottom w:val="none" w:sz="0" w:space="0" w:color="auto"/>
        <w:right w:val="none" w:sz="0" w:space="0" w:color="auto"/>
      </w:divBdr>
    </w:div>
    <w:div w:id="50272910">
      <w:bodyDiv w:val="1"/>
      <w:marLeft w:val="0"/>
      <w:marRight w:val="0"/>
      <w:marTop w:val="0"/>
      <w:marBottom w:val="0"/>
      <w:divBdr>
        <w:top w:val="none" w:sz="0" w:space="0" w:color="auto"/>
        <w:left w:val="none" w:sz="0" w:space="0" w:color="auto"/>
        <w:bottom w:val="none" w:sz="0" w:space="0" w:color="auto"/>
        <w:right w:val="none" w:sz="0" w:space="0" w:color="auto"/>
      </w:divBdr>
    </w:div>
    <w:div w:id="50345122">
      <w:bodyDiv w:val="1"/>
      <w:marLeft w:val="0"/>
      <w:marRight w:val="0"/>
      <w:marTop w:val="0"/>
      <w:marBottom w:val="0"/>
      <w:divBdr>
        <w:top w:val="none" w:sz="0" w:space="0" w:color="auto"/>
        <w:left w:val="none" w:sz="0" w:space="0" w:color="auto"/>
        <w:bottom w:val="none" w:sz="0" w:space="0" w:color="auto"/>
        <w:right w:val="none" w:sz="0" w:space="0" w:color="auto"/>
      </w:divBdr>
    </w:div>
    <w:div w:id="51006298">
      <w:bodyDiv w:val="1"/>
      <w:marLeft w:val="0"/>
      <w:marRight w:val="0"/>
      <w:marTop w:val="0"/>
      <w:marBottom w:val="0"/>
      <w:divBdr>
        <w:top w:val="none" w:sz="0" w:space="0" w:color="auto"/>
        <w:left w:val="none" w:sz="0" w:space="0" w:color="auto"/>
        <w:bottom w:val="none" w:sz="0" w:space="0" w:color="auto"/>
        <w:right w:val="none" w:sz="0" w:space="0" w:color="auto"/>
      </w:divBdr>
    </w:div>
    <w:div w:id="51589393">
      <w:bodyDiv w:val="1"/>
      <w:marLeft w:val="0"/>
      <w:marRight w:val="0"/>
      <w:marTop w:val="0"/>
      <w:marBottom w:val="0"/>
      <w:divBdr>
        <w:top w:val="none" w:sz="0" w:space="0" w:color="auto"/>
        <w:left w:val="none" w:sz="0" w:space="0" w:color="auto"/>
        <w:bottom w:val="none" w:sz="0" w:space="0" w:color="auto"/>
        <w:right w:val="none" w:sz="0" w:space="0" w:color="auto"/>
      </w:divBdr>
    </w:div>
    <w:div w:id="51661634">
      <w:bodyDiv w:val="1"/>
      <w:marLeft w:val="0"/>
      <w:marRight w:val="0"/>
      <w:marTop w:val="0"/>
      <w:marBottom w:val="0"/>
      <w:divBdr>
        <w:top w:val="none" w:sz="0" w:space="0" w:color="auto"/>
        <w:left w:val="none" w:sz="0" w:space="0" w:color="auto"/>
        <w:bottom w:val="none" w:sz="0" w:space="0" w:color="auto"/>
        <w:right w:val="none" w:sz="0" w:space="0" w:color="auto"/>
      </w:divBdr>
    </w:div>
    <w:div w:id="52126525">
      <w:bodyDiv w:val="1"/>
      <w:marLeft w:val="0"/>
      <w:marRight w:val="0"/>
      <w:marTop w:val="0"/>
      <w:marBottom w:val="0"/>
      <w:divBdr>
        <w:top w:val="none" w:sz="0" w:space="0" w:color="auto"/>
        <w:left w:val="none" w:sz="0" w:space="0" w:color="auto"/>
        <w:bottom w:val="none" w:sz="0" w:space="0" w:color="auto"/>
        <w:right w:val="none" w:sz="0" w:space="0" w:color="auto"/>
      </w:divBdr>
    </w:div>
    <w:div w:id="52508398">
      <w:bodyDiv w:val="1"/>
      <w:marLeft w:val="0"/>
      <w:marRight w:val="0"/>
      <w:marTop w:val="0"/>
      <w:marBottom w:val="0"/>
      <w:divBdr>
        <w:top w:val="none" w:sz="0" w:space="0" w:color="auto"/>
        <w:left w:val="none" w:sz="0" w:space="0" w:color="auto"/>
        <w:bottom w:val="none" w:sz="0" w:space="0" w:color="auto"/>
        <w:right w:val="none" w:sz="0" w:space="0" w:color="auto"/>
      </w:divBdr>
    </w:div>
    <w:div w:id="53041624">
      <w:bodyDiv w:val="1"/>
      <w:marLeft w:val="0"/>
      <w:marRight w:val="0"/>
      <w:marTop w:val="0"/>
      <w:marBottom w:val="0"/>
      <w:divBdr>
        <w:top w:val="none" w:sz="0" w:space="0" w:color="auto"/>
        <w:left w:val="none" w:sz="0" w:space="0" w:color="auto"/>
        <w:bottom w:val="none" w:sz="0" w:space="0" w:color="auto"/>
        <w:right w:val="none" w:sz="0" w:space="0" w:color="auto"/>
      </w:divBdr>
    </w:div>
    <w:div w:id="53087103">
      <w:bodyDiv w:val="1"/>
      <w:marLeft w:val="0"/>
      <w:marRight w:val="0"/>
      <w:marTop w:val="0"/>
      <w:marBottom w:val="0"/>
      <w:divBdr>
        <w:top w:val="none" w:sz="0" w:space="0" w:color="auto"/>
        <w:left w:val="none" w:sz="0" w:space="0" w:color="auto"/>
        <w:bottom w:val="none" w:sz="0" w:space="0" w:color="auto"/>
        <w:right w:val="none" w:sz="0" w:space="0" w:color="auto"/>
      </w:divBdr>
    </w:div>
    <w:div w:id="53629484">
      <w:bodyDiv w:val="1"/>
      <w:marLeft w:val="0"/>
      <w:marRight w:val="0"/>
      <w:marTop w:val="0"/>
      <w:marBottom w:val="0"/>
      <w:divBdr>
        <w:top w:val="none" w:sz="0" w:space="0" w:color="auto"/>
        <w:left w:val="none" w:sz="0" w:space="0" w:color="auto"/>
        <w:bottom w:val="none" w:sz="0" w:space="0" w:color="auto"/>
        <w:right w:val="none" w:sz="0" w:space="0" w:color="auto"/>
      </w:divBdr>
    </w:div>
    <w:div w:id="54208796">
      <w:bodyDiv w:val="1"/>
      <w:marLeft w:val="0"/>
      <w:marRight w:val="0"/>
      <w:marTop w:val="0"/>
      <w:marBottom w:val="0"/>
      <w:divBdr>
        <w:top w:val="none" w:sz="0" w:space="0" w:color="auto"/>
        <w:left w:val="none" w:sz="0" w:space="0" w:color="auto"/>
        <w:bottom w:val="none" w:sz="0" w:space="0" w:color="auto"/>
        <w:right w:val="none" w:sz="0" w:space="0" w:color="auto"/>
      </w:divBdr>
    </w:div>
    <w:div w:id="54400289">
      <w:bodyDiv w:val="1"/>
      <w:marLeft w:val="0"/>
      <w:marRight w:val="0"/>
      <w:marTop w:val="0"/>
      <w:marBottom w:val="0"/>
      <w:divBdr>
        <w:top w:val="none" w:sz="0" w:space="0" w:color="auto"/>
        <w:left w:val="none" w:sz="0" w:space="0" w:color="auto"/>
        <w:bottom w:val="none" w:sz="0" w:space="0" w:color="auto"/>
        <w:right w:val="none" w:sz="0" w:space="0" w:color="auto"/>
      </w:divBdr>
    </w:div>
    <w:div w:id="54743775">
      <w:bodyDiv w:val="1"/>
      <w:marLeft w:val="0"/>
      <w:marRight w:val="0"/>
      <w:marTop w:val="0"/>
      <w:marBottom w:val="0"/>
      <w:divBdr>
        <w:top w:val="none" w:sz="0" w:space="0" w:color="auto"/>
        <w:left w:val="none" w:sz="0" w:space="0" w:color="auto"/>
        <w:bottom w:val="none" w:sz="0" w:space="0" w:color="auto"/>
        <w:right w:val="none" w:sz="0" w:space="0" w:color="auto"/>
      </w:divBdr>
    </w:div>
    <w:div w:id="54862890">
      <w:bodyDiv w:val="1"/>
      <w:marLeft w:val="0"/>
      <w:marRight w:val="0"/>
      <w:marTop w:val="0"/>
      <w:marBottom w:val="0"/>
      <w:divBdr>
        <w:top w:val="none" w:sz="0" w:space="0" w:color="auto"/>
        <w:left w:val="none" w:sz="0" w:space="0" w:color="auto"/>
        <w:bottom w:val="none" w:sz="0" w:space="0" w:color="auto"/>
        <w:right w:val="none" w:sz="0" w:space="0" w:color="auto"/>
      </w:divBdr>
    </w:div>
    <w:div w:id="55323993">
      <w:bodyDiv w:val="1"/>
      <w:marLeft w:val="0"/>
      <w:marRight w:val="0"/>
      <w:marTop w:val="0"/>
      <w:marBottom w:val="0"/>
      <w:divBdr>
        <w:top w:val="none" w:sz="0" w:space="0" w:color="auto"/>
        <w:left w:val="none" w:sz="0" w:space="0" w:color="auto"/>
        <w:bottom w:val="none" w:sz="0" w:space="0" w:color="auto"/>
        <w:right w:val="none" w:sz="0" w:space="0" w:color="auto"/>
      </w:divBdr>
    </w:div>
    <w:div w:id="55670708">
      <w:bodyDiv w:val="1"/>
      <w:marLeft w:val="0"/>
      <w:marRight w:val="0"/>
      <w:marTop w:val="0"/>
      <w:marBottom w:val="0"/>
      <w:divBdr>
        <w:top w:val="none" w:sz="0" w:space="0" w:color="auto"/>
        <w:left w:val="none" w:sz="0" w:space="0" w:color="auto"/>
        <w:bottom w:val="none" w:sz="0" w:space="0" w:color="auto"/>
        <w:right w:val="none" w:sz="0" w:space="0" w:color="auto"/>
      </w:divBdr>
    </w:div>
    <w:div w:id="55905704">
      <w:bodyDiv w:val="1"/>
      <w:marLeft w:val="0"/>
      <w:marRight w:val="0"/>
      <w:marTop w:val="0"/>
      <w:marBottom w:val="0"/>
      <w:divBdr>
        <w:top w:val="none" w:sz="0" w:space="0" w:color="auto"/>
        <w:left w:val="none" w:sz="0" w:space="0" w:color="auto"/>
        <w:bottom w:val="none" w:sz="0" w:space="0" w:color="auto"/>
        <w:right w:val="none" w:sz="0" w:space="0" w:color="auto"/>
      </w:divBdr>
    </w:div>
    <w:div w:id="55933958">
      <w:bodyDiv w:val="1"/>
      <w:marLeft w:val="0"/>
      <w:marRight w:val="0"/>
      <w:marTop w:val="0"/>
      <w:marBottom w:val="0"/>
      <w:divBdr>
        <w:top w:val="none" w:sz="0" w:space="0" w:color="auto"/>
        <w:left w:val="none" w:sz="0" w:space="0" w:color="auto"/>
        <w:bottom w:val="none" w:sz="0" w:space="0" w:color="auto"/>
        <w:right w:val="none" w:sz="0" w:space="0" w:color="auto"/>
      </w:divBdr>
    </w:div>
    <w:div w:id="56169567">
      <w:bodyDiv w:val="1"/>
      <w:marLeft w:val="0"/>
      <w:marRight w:val="0"/>
      <w:marTop w:val="0"/>
      <w:marBottom w:val="0"/>
      <w:divBdr>
        <w:top w:val="none" w:sz="0" w:space="0" w:color="auto"/>
        <w:left w:val="none" w:sz="0" w:space="0" w:color="auto"/>
        <w:bottom w:val="none" w:sz="0" w:space="0" w:color="auto"/>
        <w:right w:val="none" w:sz="0" w:space="0" w:color="auto"/>
      </w:divBdr>
    </w:div>
    <w:div w:id="56828520">
      <w:bodyDiv w:val="1"/>
      <w:marLeft w:val="0"/>
      <w:marRight w:val="0"/>
      <w:marTop w:val="0"/>
      <w:marBottom w:val="0"/>
      <w:divBdr>
        <w:top w:val="none" w:sz="0" w:space="0" w:color="auto"/>
        <w:left w:val="none" w:sz="0" w:space="0" w:color="auto"/>
        <w:bottom w:val="none" w:sz="0" w:space="0" w:color="auto"/>
        <w:right w:val="none" w:sz="0" w:space="0" w:color="auto"/>
      </w:divBdr>
    </w:div>
    <w:div w:id="56980821">
      <w:bodyDiv w:val="1"/>
      <w:marLeft w:val="0"/>
      <w:marRight w:val="0"/>
      <w:marTop w:val="0"/>
      <w:marBottom w:val="0"/>
      <w:divBdr>
        <w:top w:val="none" w:sz="0" w:space="0" w:color="auto"/>
        <w:left w:val="none" w:sz="0" w:space="0" w:color="auto"/>
        <w:bottom w:val="none" w:sz="0" w:space="0" w:color="auto"/>
        <w:right w:val="none" w:sz="0" w:space="0" w:color="auto"/>
      </w:divBdr>
    </w:div>
    <w:div w:id="57166543">
      <w:bodyDiv w:val="1"/>
      <w:marLeft w:val="0"/>
      <w:marRight w:val="0"/>
      <w:marTop w:val="0"/>
      <w:marBottom w:val="0"/>
      <w:divBdr>
        <w:top w:val="none" w:sz="0" w:space="0" w:color="auto"/>
        <w:left w:val="none" w:sz="0" w:space="0" w:color="auto"/>
        <w:bottom w:val="none" w:sz="0" w:space="0" w:color="auto"/>
        <w:right w:val="none" w:sz="0" w:space="0" w:color="auto"/>
      </w:divBdr>
    </w:div>
    <w:div w:id="57290792">
      <w:bodyDiv w:val="1"/>
      <w:marLeft w:val="0"/>
      <w:marRight w:val="0"/>
      <w:marTop w:val="0"/>
      <w:marBottom w:val="0"/>
      <w:divBdr>
        <w:top w:val="none" w:sz="0" w:space="0" w:color="auto"/>
        <w:left w:val="none" w:sz="0" w:space="0" w:color="auto"/>
        <w:bottom w:val="none" w:sz="0" w:space="0" w:color="auto"/>
        <w:right w:val="none" w:sz="0" w:space="0" w:color="auto"/>
      </w:divBdr>
    </w:div>
    <w:div w:id="57290936">
      <w:bodyDiv w:val="1"/>
      <w:marLeft w:val="0"/>
      <w:marRight w:val="0"/>
      <w:marTop w:val="0"/>
      <w:marBottom w:val="0"/>
      <w:divBdr>
        <w:top w:val="none" w:sz="0" w:space="0" w:color="auto"/>
        <w:left w:val="none" w:sz="0" w:space="0" w:color="auto"/>
        <w:bottom w:val="none" w:sz="0" w:space="0" w:color="auto"/>
        <w:right w:val="none" w:sz="0" w:space="0" w:color="auto"/>
      </w:divBdr>
    </w:div>
    <w:div w:id="57553907">
      <w:bodyDiv w:val="1"/>
      <w:marLeft w:val="0"/>
      <w:marRight w:val="0"/>
      <w:marTop w:val="0"/>
      <w:marBottom w:val="0"/>
      <w:divBdr>
        <w:top w:val="none" w:sz="0" w:space="0" w:color="auto"/>
        <w:left w:val="none" w:sz="0" w:space="0" w:color="auto"/>
        <w:bottom w:val="none" w:sz="0" w:space="0" w:color="auto"/>
        <w:right w:val="none" w:sz="0" w:space="0" w:color="auto"/>
      </w:divBdr>
    </w:div>
    <w:div w:id="58330870">
      <w:bodyDiv w:val="1"/>
      <w:marLeft w:val="0"/>
      <w:marRight w:val="0"/>
      <w:marTop w:val="0"/>
      <w:marBottom w:val="0"/>
      <w:divBdr>
        <w:top w:val="none" w:sz="0" w:space="0" w:color="auto"/>
        <w:left w:val="none" w:sz="0" w:space="0" w:color="auto"/>
        <w:bottom w:val="none" w:sz="0" w:space="0" w:color="auto"/>
        <w:right w:val="none" w:sz="0" w:space="0" w:color="auto"/>
      </w:divBdr>
    </w:div>
    <w:div w:id="58788480">
      <w:bodyDiv w:val="1"/>
      <w:marLeft w:val="0"/>
      <w:marRight w:val="0"/>
      <w:marTop w:val="0"/>
      <w:marBottom w:val="0"/>
      <w:divBdr>
        <w:top w:val="none" w:sz="0" w:space="0" w:color="auto"/>
        <w:left w:val="none" w:sz="0" w:space="0" w:color="auto"/>
        <w:bottom w:val="none" w:sz="0" w:space="0" w:color="auto"/>
        <w:right w:val="none" w:sz="0" w:space="0" w:color="auto"/>
      </w:divBdr>
    </w:div>
    <w:div w:id="58796449">
      <w:bodyDiv w:val="1"/>
      <w:marLeft w:val="0"/>
      <w:marRight w:val="0"/>
      <w:marTop w:val="0"/>
      <w:marBottom w:val="0"/>
      <w:divBdr>
        <w:top w:val="none" w:sz="0" w:space="0" w:color="auto"/>
        <w:left w:val="none" w:sz="0" w:space="0" w:color="auto"/>
        <w:bottom w:val="none" w:sz="0" w:space="0" w:color="auto"/>
        <w:right w:val="none" w:sz="0" w:space="0" w:color="auto"/>
      </w:divBdr>
    </w:div>
    <w:div w:id="59061099">
      <w:bodyDiv w:val="1"/>
      <w:marLeft w:val="0"/>
      <w:marRight w:val="0"/>
      <w:marTop w:val="0"/>
      <w:marBottom w:val="0"/>
      <w:divBdr>
        <w:top w:val="none" w:sz="0" w:space="0" w:color="auto"/>
        <w:left w:val="none" w:sz="0" w:space="0" w:color="auto"/>
        <w:bottom w:val="none" w:sz="0" w:space="0" w:color="auto"/>
        <w:right w:val="none" w:sz="0" w:space="0" w:color="auto"/>
      </w:divBdr>
    </w:div>
    <w:div w:id="59670520">
      <w:bodyDiv w:val="1"/>
      <w:marLeft w:val="0"/>
      <w:marRight w:val="0"/>
      <w:marTop w:val="0"/>
      <w:marBottom w:val="0"/>
      <w:divBdr>
        <w:top w:val="none" w:sz="0" w:space="0" w:color="auto"/>
        <w:left w:val="none" w:sz="0" w:space="0" w:color="auto"/>
        <w:bottom w:val="none" w:sz="0" w:space="0" w:color="auto"/>
        <w:right w:val="none" w:sz="0" w:space="0" w:color="auto"/>
      </w:divBdr>
    </w:div>
    <w:div w:id="59986057">
      <w:bodyDiv w:val="1"/>
      <w:marLeft w:val="0"/>
      <w:marRight w:val="0"/>
      <w:marTop w:val="0"/>
      <w:marBottom w:val="0"/>
      <w:divBdr>
        <w:top w:val="none" w:sz="0" w:space="0" w:color="auto"/>
        <w:left w:val="none" w:sz="0" w:space="0" w:color="auto"/>
        <w:bottom w:val="none" w:sz="0" w:space="0" w:color="auto"/>
        <w:right w:val="none" w:sz="0" w:space="0" w:color="auto"/>
      </w:divBdr>
    </w:div>
    <w:div w:id="60175678">
      <w:bodyDiv w:val="1"/>
      <w:marLeft w:val="0"/>
      <w:marRight w:val="0"/>
      <w:marTop w:val="0"/>
      <w:marBottom w:val="0"/>
      <w:divBdr>
        <w:top w:val="none" w:sz="0" w:space="0" w:color="auto"/>
        <w:left w:val="none" w:sz="0" w:space="0" w:color="auto"/>
        <w:bottom w:val="none" w:sz="0" w:space="0" w:color="auto"/>
        <w:right w:val="none" w:sz="0" w:space="0" w:color="auto"/>
      </w:divBdr>
    </w:div>
    <w:div w:id="60182266">
      <w:bodyDiv w:val="1"/>
      <w:marLeft w:val="0"/>
      <w:marRight w:val="0"/>
      <w:marTop w:val="0"/>
      <w:marBottom w:val="0"/>
      <w:divBdr>
        <w:top w:val="none" w:sz="0" w:space="0" w:color="auto"/>
        <w:left w:val="none" w:sz="0" w:space="0" w:color="auto"/>
        <w:bottom w:val="none" w:sz="0" w:space="0" w:color="auto"/>
        <w:right w:val="none" w:sz="0" w:space="0" w:color="auto"/>
      </w:divBdr>
    </w:div>
    <w:div w:id="60637923">
      <w:bodyDiv w:val="1"/>
      <w:marLeft w:val="0"/>
      <w:marRight w:val="0"/>
      <w:marTop w:val="0"/>
      <w:marBottom w:val="0"/>
      <w:divBdr>
        <w:top w:val="none" w:sz="0" w:space="0" w:color="auto"/>
        <w:left w:val="none" w:sz="0" w:space="0" w:color="auto"/>
        <w:bottom w:val="none" w:sz="0" w:space="0" w:color="auto"/>
        <w:right w:val="none" w:sz="0" w:space="0" w:color="auto"/>
      </w:divBdr>
    </w:div>
    <w:div w:id="60829805">
      <w:bodyDiv w:val="1"/>
      <w:marLeft w:val="0"/>
      <w:marRight w:val="0"/>
      <w:marTop w:val="0"/>
      <w:marBottom w:val="0"/>
      <w:divBdr>
        <w:top w:val="none" w:sz="0" w:space="0" w:color="auto"/>
        <w:left w:val="none" w:sz="0" w:space="0" w:color="auto"/>
        <w:bottom w:val="none" w:sz="0" w:space="0" w:color="auto"/>
        <w:right w:val="none" w:sz="0" w:space="0" w:color="auto"/>
      </w:divBdr>
    </w:div>
    <w:div w:id="62264873">
      <w:bodyDiv w:val="1"/>
      <w:marLeft w:val="0"/>
      <w:marRight w:val="0"/>
      <w:marTop w:val="0"/>
      <w:marBottom w:val="0"/>
      <w:divBdr>
        <w:top w:val="none" w:sz="0" w:space="0" w:color="auto"/>
        <w:left w:val="none" w:sz="0" w:space="0" w:color="auto"/>
        <w:bottom w:val="none" w:sz="0" w:space="0" w:color="auto"/>
        <w:right w:val="none" w:sz="0" w:space="0" w:color="auto"/>
      </w:divBdr>
    </w:div>
    <w:div w:id="62801202">
      <w:bodyDiv w:val="1"/>
      <w:marLeft w:val="0"/>
      <w:marRight w:val="0"/>
      <w:marTop w:val="0"/>
      <w:marBottom w:val="0"/>
      <w:divBdr>
        <w:top w:val="none" w:sz="0" w:space="0" w:color="auto"/>
        <w:left w:val="none" w:sz="0" w:space="0" w:color="auto"/>
        <w:bottom w:val="none" w:sz="0" w:space="0" w:color="auto"/>
        <w:right w:val="none" w:sz="0" w:space="0" w:color="auto"/>
      </w:divBdr>
    </w:div>
    <w:div w:id="62995444">
      <w:bodyDiv w:val="1"/>
      <w:marLeft w:val="0"/>
      <w:marRight w:val="0"/>
      <w:marTop w:val="0"/>
      <w:marBottom w:val="0"/>
      <w:divBdr>
        <w:top w:val="none" w:sz="0" w:space="0" w:color="auto"/>
        <w:left w:val="none" w:sz="0" w:space="0" w:color="auto"/>
        <w:bottom w:val="none" w:sz="0" w:space="0" w:color="auto"/>
        <w:right w:val="none" w:sz="0" w:space="0" w:color="auto"/>
      </w:divBdr>
    </w:div>
    <w:div w:id="63264703">
      <w:bodyDiv w:val="1"/>
      <w:marLeft w:val="0"/>
      <w:marRight w:val="0"/>
      <w:marTop w:val="0"/>
      <w:marBottom w:val="0"/>
      <w:divBdr>
        <w:top w:val="none" w:sz="0" w:space="0" w:color="auto"/>
        <w:left w:val="none" w:sz="0" w:space="0" w:color="auto"/>
        <w:bottom w:val="none" w:sz="0" w:space="0" w:color="auto"/>
        <w:right w:val="none" w:sz="0" w:space="0" w:color="auto"/>
      </w:divBdr>
    </w:div>
    <w:div w:id="63727573">
      <w:bodyDiv w:val="1"/>
      <w:marLeft w:val="0"/>
      <w:marRight w:val="0"/>
      <w:marTop w:val="0"/>
      <w:marBottom w:val="0"/>
      <w:divBdr>
        <w:top w:val="none" w:sz="0" w:space="0" w:color="auto"/>
        <w:left w:val="none" w:sz="0" w:space="0" w:color="auto"/>
        <w:bottom w:val="none" w:sz="0" w:space="0" w:color="auto"/>
        <w:right w:val="none" w:sz="0" w:space="0" w:color="auto"/>
      </w:divBdr>
    </w:div>
    <w:div w:id="64449620">
      <w:bodyDiv w:val="1"/>
      <w:marLeft w:val="0"/>
      <w:marRight w:val="0"/>
      <w:marTop w:val="0"/>
      <w:marBottom w:val="0"/>
      <w:divBdr>
        <w:top w:val="none" w:sz="0" w:space="0" w:color="auto"/>
        <w:left w:val="none" w:sz="0" w:space="0" w:color="auto"/>
        <w:bottom w:val="none" w:sz="0" w:space="0" w:color="auto"/>
        <w:right w:val="none" w:sz="0" w:space="0" w:color="auto"/>
      </w:divBdr>
    </w:div>
    <w:div w:id="64453497">
      <w:bodyDiv w:val="1"/>
      <w:marLeft w:val="0"/>
      <w:marRight w:val="0"/>
      <w:marTop w:val="0"/>
      <w:marBottom w:val="0"/>
      <w:divBdr>
        <w:top w:val="none" w:sz="0" w:space="0" w:color="auto"/>
        <w:left w:val="none" w:sz="0" w:space="0" w:color="auto"/>
        <w:bottom w:val="none" w:sz="0" w:space="0" w:color="auto"/>
        <w:right w:val="none" w:sz="0" w:space="0" w:color="auto"/>
      </w:divBdr>
    </w:div>
    <w:div w:id="64962568">
      <w:bodyDiv w:val="1"/>
      <w:marLeft w:val="0"/>
      <w:marRight w:val="0"/>
      <w:marTop w:val="0"/>
      <w:marBottom w:val="0"/>
      <w:divBdr>
        <w:top w:val="none" w:sz="0" w:space="0" w:color="auto"/>
        <w:left w:val="none" w:sz="0" w:space="0" w:color="auto"/>
        <w:bottom w:val="none" w:sz="0" w:space="0" w:color="auto"/>
        <w:right w:val="none" w:sz="0" w:space="0" w:color="auto"/>
      </w:divBdr>
    </w:div>
    <w:div w:id="65079155">
      <w:bodyDiv w:val="1"/>
      <w:marLeft w:val="0"/>
      <w:marRight w:val="0"/>
      <w:marTop w:val="0"/>
      <w:marBottom w:val="0"/>
      <w:divBdr>
        <w:top w:val="none" w:sz="0" w:space="0" w:color="auto"/>
        <w:left w:val="none" w:sz="0" w:space="0" w:color="auto"/>
        <w:bottom w:val="none" w:sz="0" w:space="0" w:color="auto"/>
        <w:right w:val="none" w:sz="0" w:space="0" w:color="auto"/>
      </w:divBdr>
    </w:div>
    <w:div w:id="65222575">
      <w:bodyDiv w:val="1"/>
      <w:marLeft w:val="0"/>
      <w:marRight w:val="0"/>
      <w:marTop w:val="0"/>
      <w:marBottom w:val="0"/>
      <w:divBdr>
        <w:top w:val="none" w:sz="0" w:space="0" w:color="auto"/>
        <w:left w:val="none" w:sz="0" w:space="0" w:color="auto"/>
        <w:bottom w:val="none" w:sz="0" w:space="0" w:color="auto"/>
        <w:right w:val="none" w:sz="0" w:space="0" w:color="auto"/>
      </w:divBdr>
    </w:div>
    <w:div w:id="65618139">
      <w:bodyDiv w:val="1"/>
      <w:marLeft w:val="0"/>
      <w:marRight w:val="0"/>
      <w:marTop w:val="0"/>
      <w:marBottom w:val="0"/>
      <w:divBdr>
        <w:top w:val="none" w:sz="0" w:space="0" w:color="auto"/>
        <w:left w:val="none" w:sz="0" w:space="0" w:color="auto"/>
        <w:bottom w:val="none" w:sz="0" w:space="0" w:color="auto"/>
        <w:right w:val="none" w:sz="0" w:space="0" w:color="auto"/>
      </w:divBdr>
    </w:div>
    <w:div w:id="65878253">
      <w:bodyDiv w:val="1"/>
      <w:marLeft w:val="0"/>
      <w:marRight w:val="0"/>
      <w:marTop w:val="0"/>
      <w:marBottom w:val="0"/>
      <w:divBdr>
        <w:top w:val="none" w:sz="0" w:space="0" w:color="auto"/>
        <w:left w:val="none" w:sz="0" w:space="0" w:color="auto"/>
        <w:bottom w:val="none" w:sz="0" w:space="0" w:color="auto"/>
        <w:right w:val="none" w:sz="0" w:space="0" w:color="auto"/>
      </w:divBdr>
    </w:div>
    <w:div w:id="66415706">
      <w:bodyDiv w:val="1"/>
      <w:marLeft w:val="0"/>
      <w:marRight w:val="0"/>
      <w:marTop w:val="0"/>
      <w:marBottom w:val="0"/>
      <w:divBdr>
        <w:top w:val="none" w:sz="0" w:space="0" w:color="auto"/>
        <w:left w:val="none" w:sz="0" w:space="0" w:color="auto"/>
        <w:bottom w:val="none" w:sz="0" w:space="0" w:color="auto"/>
        <w:right w:val="none" w:sz="0" w:space="0" w:color="auto"/>
      </w:divBdr>
    </w:div>
    <w:div w:id="67384078">
      <w:bodyDiv w:val="1"/>
      <w:marLeft w:val="0"/>
      <w:marRight w:val="0"/>
      <w:marTop w:val="0"/>
      <w:marBottom w:val="0"/>
      <w:divBdr>
        <w:top w:val="none" w:sz="0" w:space="0" w:color="auto"/>
        <w:left w:val="none" w:sz="0" w:space="0" w:color="auto"/>
        <w:bottom w:val="none" w:sz="0" w:space="0" w:color="auto"/>
        <w:right w:val="none" w:sz="0" w:space="0" w:color="auto"/>
      </w:divBdr>
    </w:div>
    <w:div w:id="67774783">
      <w:bodyDiv w:val="1"/>
      <w:marLeft w:val="0"/>
      <w:marRight w:val="0"/>
      <w:marTop w:val="0"/>
      <w:marBottom w:val="0"/>
      <w:divBdr>
        <w:top w:val="none" w:sz="0" w:space="0" w:color="auto"/>
        <w:left w:val="none" w:sz="0" w:space="0" w:color="auto"/>
        <w:bottom w:val="none" w:sz="0" w:space="0" w:color="auto"/>
        <w:right w:val="none" w:sz="0" w:space="0" w:color="auto"/>
      </w:divBdr>
    </w:div>
    <w:div w:id="69540922">
      <w:bodyDiv w:val="1"/>
      <w:marLeft w:val="0"/>
      <w:marRight w:val="0"/>
      <w:marTop w:val="0"/>
      <w:marBottom w:val="0"/>
      <w:divBdr>
        <w:top w:val="none" w:sz="0" w:space="0" w:color="auto"/>
        <w:left w:val="none" w:sz="0" w:space="0" w:color="auto"/>
        <w:bottom w:val="none" w:sz="0" w:space="0" w:color="auto"/>
        <w:right w:val="none" w:sz="0" w:space="0" w:color="auto"/>
      </w:divBdr>
    </w:div>
    <w:div w:id="69548215">
      <w:bodyDiv w:val="1"/>
      <w:marLeft w:val="0"/>
      <w:marRight w:val="0"/>
      <w:marTop w:val="0"/>
      <w:marBottom w:val="0"/>
      <w:divBdr>
        <w:top w:val="none" w:sz="0" w:space="0" w:color="auto"/>
        <w:left w:val="none" w:sz="0" w:space="0" w:color="auto"/>
        <w:bottom w:val="none" w:sz="0" w:space="0" w:color="auto"/>
        <w:right w:val="none" w:sz="0" w:space="0" w:color="auto"/>
      </w:divBdr>
    </w:div>
    <w:div w:id="69742139">
      <w:bodyDiv w:val="1"/>
      <w:marLeft w:val="0"/>
      <w:marRight w:val="0"/>
      <w:marTop w:val="0"/>
      <w:marBottom w:val="0"/>
      <w:divBdr>
        <w:top w:val="none" w:sz="0" w:space="0" w:color="auto"/>
        <w:left w:val="none" w:sz="0" w:space="0" w:color="auto"/>
        <w:bottom w:val="none" w:sz="0" w:space="0" w:color="auto"/>
        <w:right w:val="none" w:sz="0" w:space="0" w:color="auto"/>
      </w:divBdr>
    </w:div>
    <w:div w:id="70394171">
      <w:bodyDiv w:val="1"/>
      <w:marLeft w:val="0"/>
      <w:marRight w:val="0"/>
      <w:marTop w:val="0"/>
      <w:marBottom w:val="0"/>
      <w:divBdr>
        <w:top w:val="none" w:sz="0" w:space="0" w:color="auto"/>
        <w:left w:val="none" w:sz="0" w:space="0" w:color="auto"/>
        <w:bottom w:val="none" w:sz="0" w:space="0" w:color="auto"/>
        <w:right w:val="none" w:sz="0" w:space="0" w:color="auto"/>
      </w:divBdr>
    </w:div>
    <w:div w:id="70466237">
      <w:bodyDiv w:val="1"/>
      <w:marLeft w:val="0"/>
      <w:marRight w:val="0"/>
      <w:marTop w:val="0"/>
      <w:marBottom w:val="0"/>
      <w:divBdr>
        <w:top w:val="none" w:sz="0" w:space="0" w:color="auto"/>
        <w:left w:val="none" w:sz="0" w:space="0" w:color="auto"/>
        <w:bottom w:val="none" w:sz="0" w:space="0" w:color="auto"/>
        <w:right w:val="none" w:sz="0" w:space="0" w:color="auto"/>
      </w:divBdr>
    </w:div>
    <w:div w:id="70469106">
      <w:bodyDiv w:val="1"/>
      <w:marLeft w:val="0"/>
      <w:marRight w:val="0"/>
      <w:marTop w:val="0"/>
      <w:marBottom w:val="0"/>
      <w:divBdr>
        <w:top w:val="none" w:sz="0" w:space="0" w:color="auto"/>
        <w:left w:val="none" w:sz="0" w:space="0" w:color="auto"/>
        <w:bottom w:val="none" w:sz="0" w:space="0" w:color="auto"/>
        <w:right w:val="none" w:sz="0" w:space="0" w:color="auto"/>
      </w:divBdr>
    </w:div>
    <w:div w:id="71778640">
      <w:bodyDiv w:val="1"/>
      <w:marLeft w:val="0"/>
      <w:marRight w:val="0"/>
      <w:marTop w:val="0"/>
      <w:marBottom w:val="0"/>
      <w:divBdr>
        <w:top w:val="none" w:sz="0" w:space="0" w:color="auto"/>
        <w:left w:val="none" w:sz="0" w:space="0" w:color="auto"/>
        <w:bottom w:val="none" w:sz="0" w:space="0" w:color="auto"/>
        <w:right w:val="none" w:sz="0" w:space="0" w:color="auto"/>
      </w:divBdr>
    </w:div>
    <w:div w:id="72551480">
      <w:bodyDiv w:val="1"/>
      <w:marLeft w:val="0"/>
      <w:marRight w:val="0"/>
      <w:marTop w:val="0"/>
      <w:marBottom w:val="0"/>
      <w:divBdr>
        <w:top w:val="none" w:sz="0" w:space="0" w:color="auto"/>
        <w:left w:val="none" w:sz="0" w:space="0" w:color="auto"/>
        <w:bottom w:val="none" w:sz="0" w:space="0" w:color="auto"/>
        <w:right w:val="none" w:sz="0" w:space="0" w:color="auto"/>
      </w:divBdr>
    </w:div>
    <w:div w:id="72555410">
      <w:bodyDiv w:val="1"/>
      <w:marLeft w:val="0"/>
      <w:marRight w:val="0"/>
      <w:marTop w:val="0"/>
      <w:marBottom w:val="0"/>
      <w:divBdr>
        <w:top w:val="none" w:sz="0" w:space="0" w:color="auto"/>
        <w:left w:val="none" w:sz="0" w:space="0" w:color="auto"/>
        <w:bottom w:val="none" w:sz="0" w:space="0" w:color="auto"/>
        <w:right w:val="none" w:sz="0" w:space="0" w:color="auto"/>
      </w:divBdr>
    </w:div>
    <w:div w:id="72702109">
      <w:bodyDiv w:val="1"/>
      <w:marLeft w:val="0"/>
      <w:marRight w:val="0"/>
      <w:marTop w:val="0"/>
      <w:marBottom w:val="0"/>
      <w:divBdr>
        <w:top w:val="none" w:sz="0" w:space="0" w:color="auto"/>
        <w:left w:val="none" w:sz="0" w:space="0" w:color="auto"/>
        <w:bottom w:val="none" w:sz="0" w:space="0" w:color="auto"/>
        <w:right w:val="none" w:sz="0" w:space="0" w:color="auto"/>
      </w:divBdr>
    </w:div>
    <w:div w:id="73087709">
      <w:bodyDiv w:val="1"/>
      <w:marLeft w:val="0"/>
      <w:marRight w:val="0"/>
      <w:marTop w:val="0"/>
      <w:marBottom w:val="0"/>
      <w:divBdr>
        <w:top w:val="none" w:sz="0" w:space="0" w:color="auto"/>
        <w:left w:val="none" w:sz="0" w:space="0" w:color="auto"/>
        <w:bottom w:val="none" w:sz="0" w:space="0" w:color="auto"/>
        <w:right w:val="none" w:sz="0" w:space="0" w:color="auto"/>
      </w:divBdr>
    </w:div>
    <w:div w:id="73550878">
      <w:bodyDiv w:val="1"/>
      <w:marLeft w:val="0"/>
      <w:marRight w:val="0"/>
      <w:marTop w:val="0"/>
      <w:marBottom w:val="0"/>
      <w:divBdr>
        <w:top w:val="none" w:sz="0" w:space="0" w:color="auto"/>
        <w:left w:val="none" w:sz="0" w:space="0" w:color="auto"/>
        <w:bottom w:val="none" w:sz="0" w:space="0" w:color="auto"/>
        <w:right w:val="none" w:sz="0" w:space="0" w:color="auto"/>
      </w:divBdr>
    </w:div>
    <w:div w:id="74330223">
      <w:bodyDiv w:val="1"/>
      <w:marLeft w:val="0"/>
      <w:marRight w:val="0"/>
      <w:marTop w:val="0"/>
      <w:marBottom w:val="0"/>
      <w:divBdr>
        <w:top w:val="none" w:sz="0" w:space="0" w:color="auto"/>
        <w:left w:val="none" w:sz="0" w:space="0" w:color="auto"/>
        <w:bottom w:val="none" w:sz="0" w:space="0" w:color="auto"/>
        <w:right w:val="none" w:sz="0" w:space="0" w:color="auto"/>
      </w:divBdr>
    </w:div>
    <w:div w:id="74672289">
      <w:bodyDiv w:val="1"/>
      <w:marLeft w:val="0"/>
      <w:marRight w:val="0"/>
      <w:marTop w:val="0"/>
      <w:marBottom w:val="0"/>
      <w:divBdr>
        <w:top w:val="none" w:sz="0" w:space="0" w:color="auto"/>
        <w:left w:val="none" w:sz="0" w:space="0" w:color="auto"/>
        <w:bottom w:val="none" w:sz="0" w:space="0" w:color="auto"/>
        <w:right w:val="none" w:sz="0" w:space="0" w:color="auto"/>
      </w:divBdr>
    </w:div>
    <w:div w:id="75366403">
      <w:bodyDiv w:val="1"/>
      <w:marLeft w:val="0"/>
      <w:marRight w:val="0"/>
      <w:marTop w:val="0"/>
      <w:marBottom w:val="0"/>
      <w:divBdr>
        <w:top w:val="none" w:sz="0" w:space="0" w:color="auto"/>
        <w:left w:val="none" w:sz="0" w:space="0" w:color="auto"/>
        <w:bottom w:val="none" w:sz="0" w:space="0" w:color="auto"/>
        <w:right w:val="none" w:sz="0" w:space="0" w:color="auto"/>
      </w:divBdr>
    </w:div>
    <w:div w:id="75594462">
      <w:bodyDiv w:val="1"/>
      <w:marLeft w:val="0"/>
      <w:marRight w:val="0"/>
      <w:marTop w:val="0"/>
      <w:marBottom w:val="0"/>
      <w:divBdr>
        <w:top w:val="none" w:sz="0" w:space="0" w:color="auto"/>
        <w:left w:val="none" w:sz="0" w:space="0" w:color="auto"/>
        <w:bottom w:val="none" w:sz="0" w:space="0" w:color="auto"/>
        <w:right w:val="none" w:sz="0" w:space="0" w:color="auto"/>
      </w:divBdr>
    </w:div>
    <w:div w:id="75636311">
      <w:bodyDiv w:val="1"/>
      <w:marLeft w:val="0"/>
      <w:marRight w:val="0"/>
      <w:marTop w:val="0"/>
      <w:marBottom w:val="0"/>
      <w:divBdr>
        <w:top w:val="none" w:sz="0" w:space="0" w:color="auto"/>
        <w:left w:val="none" w:sz="0" w:space="0" w:color="auto"/>
        <w:bottom w:val="none" w:sz="0" w:space="0" w:color="auto"/>
        <w:right w:val="none" w:sz="0" w:space="0" w:color="auto"/>
      </w:divBdr>
    </w:div>
    <w:div w:id="75636640">
      <w:bodyDiv w:val="1"/>
      <w:marLeft w:val="0"/>
      <w:marRight w:val="0"/>
      <w:marTop w:val="0"/>
      <w:marBottom w:val="0"/>
      <w:divBdr>
        <w:top w:val="none" w:sz="0" w:space="0" w:color="auto"/>
        <w:left w:val="none" w:sz="0" w:space="0" w:color="auto"/>
        <w:bottom w:val="none" w:sz="0" w:space="0" w:color="auto"/>
        <w:right w:val="none" w:sz="0" w:space="0" w:color="auto"/>
      </w:divBdr>
    </w:div>
    <w:div w:id="75785636">
      <w:bodyDiv w:val="1"/>
      <w:marLeft w:val="0"/>
      <w:marRight w:val="0"/>
      <w:marTop w:val="0"/>
      <w:marBottom w:val="0"/>
      <w:divBdr>
        <w:top w:val="none" w:sz="0" w:space="0" w:color="auto"/>
        <w:left w:val="none" w:sz="0" w:space="0" w:color="auto"/>
        <w:bottom w:val="none" w:sz="0" w:space="0" w:color="auto"/>
        <w:right w:val="none" w:sz="0" w:space="0" w:color="auto"/>
      </w:divBdr>
    </w:div>
    <w:div w:id="76563932">
      <w:bodyDiv w:val="1"/>
      <w:marLeft w:val="0"/>
      <w:marRight w:val="0"/>
      <w:marTop w:val="0"/>
      <w:marBottom w:val="0"/>
      <w:divBdr>
        <w:top w:val="none" w:sz="0" w:space="0" w:color="auto"/>
        <w:left w:val="none" w:sz="0" w:space="0" w:color="auto"/>
        <w:bottom w:val="none" w:sz="0" w:space="0" w:color="auto"/>
        <w:right w:val="none" w:sz="0" w:space="0" w:color="auto"/>
      </w:divBdr>
    </w:div>
    <w:div w:id="76678359">
      <w:bodyDiv w:val="1"/>
      <w:marLeft w:val="0"/>
      <w:marRight w:val="0"/>
      <w:marTop w:val="0"/>
      <w:marBottom w:val="0"/>
      <w:divBdr>
        <w:top w:val="none" w:sz="0" w:space="0" w:color="auto"/>
        <w:left w:val="none" w:sz="0" w:space="0" w:color="auto"/>
        <w:bottom w:val="none" w:sz="0" w:space="0" w:color="auto"/>
        <w:right w:val="none" w:sz="0" w:space="0" w:color="auto"/>
      </w:divBdr>
    </w:div>
    <w:div w:id="76708195">
      <w:bodyDiv w:val="1"/>
      <w:marLeft w:val="0"/>
      <w:marRight w:val="0"/>
      <w:marTop w:val="0"/>
      <w:marBottom w:val="0"/>
      <w:divBdr>
        <w:top w:val="none" w:sz="0" w:space="0" w:color="auto"/>
        <w:left w:val="none" w:sz="0" w:space="0" w:color="auto"/>
        <w:bottom w:val="none" w:sz="0" w:space="0" w:color="auto"/>
        <w:right w:val="none" w:sz="0" w:space="0" w:color="auto"/>
      </w:divBdr>
    </w:div>
    <w:div w:id="77137705">
      <w:bodyDiv w:val="1"/>
      <w:marLeft w:val="0"/>
      <w:marRight w:val="0"/>
      <w:marTop w:val="0"/>
      <w:marBottom w:val="0"/>
      <w:divBdr>
        <w:top w:val="none" w:sz="0" w:space="0" w:color="auto"/>
        <w:left w:val="none" w:sz="0" w:space="0" w:color="auto"/>
        <w:bottom w:val="none" w:sz="0" w:space="0" w:color="auto"/>
        <w:right w:val="none" w:sz="0" w:space="0" w:color="auto"/>
      </w:divBdr>
    </w:div>
    <w:div w:id="77286761">
      <w:bodyDiv w:val="1"/>
      <w:marLeft w:val="0"/>
      <w:marRight w:val="0"/>
      <w:marTop w:val="0"/>
      <w:marBottom w:val="0"/>
      <w:divBdr>
        <w:top w:val="none" w:sz="0" w:space="0" w:color="auto"/>
        <w:left w:val="none" w:sz="0" w:space="0" w:color="auto"/>
        <w:bottom w:val="none" w:sz="0" w:space="0" w:color="auto"/>
        <w:right w:val="none" w:sz="0" w:space="0" w:color="auto"/>
      </w:divBdr>
    </w:div>
    <w:div w:id="78068376">
      <w:bodyDiv w:val="1"/>
      <w:marLeft w:val="0"/>
      <w:marRight w:val="0"/>
      <w:marTop w:val="0"/>
      <w:marBottom w:val="0"/>
      <w:divBdr>
        <w:top w:val="none" w:sz="0" w:space="0" w:color="auto"/>
        <w:left w:val="none" w:sz="0" w:space="0" w:color="auto"/>
        <w:bottom w:val="none" w:sz="0" w:space="0" w:color="auto"/>
        <w:right w:val="none" w:sz="0" w:space="0" w:color="auto"/>
      </w:divBdr>
    </w:div>
    <w:div w:id="78142591">
      <w:bodyDiv w:val="1"/>
      <w:marLeft w:val="0"/>
      <w:marRight w:val="0"/>
      <w:marTop w:val="0"/>
      <w:marBottom w:val="0"/>
      <w:divBdr>
        <w:top w:val="none" w:sz="0" w:space="0" w:color="auto"/>
        <w:left w:val="none" w:sz="0" w:space="0" w:color="auto"/>
        <w:bottom w:val="none" w:sz="0" w:space="0" w:color="auto"/>
        <w:right w:val="none" w:sz="0" w:space="0" w:color="auto"/>
      </w:divBdr>
    </w:div>
    <w:div w:id="78252826">
      <w:bodyDiv w:val="1"/>
      <w:marLeft w:val="0"/>
      <w:marRight w:val="0"/>
      <w:marTop w:val="0"/>
      <w:marBottom w:val="0"/>
      <w:divBdr>
        <w:top w:val="none" w:sz="0" w:space="0" w:color="auto"/>
        <w:left w:val="none" w:sz="0" w:space="0" w:color="auto"/>
        <w:bottom w:val="none" w:sz="0" w:space="0" w:color="auto"/>
        <w:right w:val="none" w:sz="0" w:space="0" w:color="auto"/>
      </w:divBdr>
    </w:div>
    <w:div w:id="78256189">
      <w:bodyDiv w:val="1"/>
      <w:marLeft w:val="0"/>
      <w:marRight w:val="0"/>
      <w:marTop w:val="0"/>
      <w:marBottom w:val="0"/>
      <w:divBdr>
        <w:top w:val="none" w:sz="0" w:space="0" w:color="auto"/>
        <w:left w:val="none" w:sz="0" w:space="0" w:color="auto"/>
        <w:bottom w:val="none" w:sz="0" w:space="0" w:color="auto"/>
        <w:right w:val="none" w:sz="0" w:space="0" w:color="auto"/>
      </w:divBdr>
    </w:div>
    <w:div w:id="78912184">
      <w:bodyDiv w:val="1"/>
      <w:marLeft w:val="0"/>
      <w:marRight w:val="0"/>
      <w:marTop w:val="0"/>
      <w:marBottom w:val="0"/>
      <w:divBdr>
        <w:top w:val="none" w:sz="0" w:space="0" w:color="auto"/>
        <w:left w:val="none" w:sz="0" w:space="0" w:color="auto"/>
        <w:bottom w:val="none" w:sz="0" w:space="0" w:color="auto"/>
        <w:right w:val="none" w:sz="0" w:space="0" w:color="auto"/>
      </w:divBdr>
    </w:div>
    <w:div w:id="79184481">
      <w:bodyDiv w:val="1"/>
      <w:marLeft w:val="0"/>
      <w:marRight w:val="0"/>
      <w:marTop w:val="0"/>
      <w:marBottom w:val="0"/>
      <w:divBdr>
        <w:top w:val="none" w:sz="0" w:space="0" w:color="auto"/>
        <w:left w:val="none" w:sz="0" w:space="0" w:color="auto"/>
        <w:bottom w:val="none" w:sz="0" w:space="0" w:color="auto"/>
        <w:right w:val="none" w:sz="0" w:space="0" w:color="auto"/>
      </w:divBdr>
    </w:div>
    <w:div w:id="80109772">
      <w:bodyDiv w:val="1"/>
      <w:marLeft w:val="0"/>
      <w:marRight w:val="0"/>
      <w:marTop w:val="0"/>
      <w:marBottom w:val="0"/>
      <w:divBdr>
        <w:top w:val="none" w:sz="0" w:space="0" w:color="auto"/>
        <w:left w:val="none" w:sz="0" w:space="0" w:color="auto"/>
        <w:bottom w:val="none" w:sz="0" w:space="0" w:color="auto"/>
        <w:right w:val="none" w:sz="0" w:space="0" w:color="auto"/>
      </w:divBdr>
    </w:div>
    <w:div w:id="80223964">
      <w:bodyDiv w:val="1"/>
      <w:marLeft w:val="0"/>
      <w:marRight w:val="0"/>
      <w:marTop w:val="0"/>
      <w:marBottom w:val="0"/>
      <w:divBdr>
        <w:top w:val="none" w:sz="0" w:space="0" w:color="auto"/>
        <w:left w:val="none" w:sz="0" w:space="0" w:color="auto"/>
        <w:bottom w:val="none" w:sz="0" w:space="0" w:color="auto"/>
        <w:right w:val="none" w:sz="0" w:space="0" w:color="auto"/>
      </w:divBdr>
    </w:div>
    <w:div w:id="80375073">
      <w:bodyDiv w:val="1"/>
      <w:marLeft w:val="0"/>
      <w:marRight w:val="0"/>
      <w:marTop w:val="0"/>
      <w:marBottom w:val="0"/>
      <w:divBdr>
        <w:top w:val="none" w:sz="0" w:space="0" w:color="auto"/>
        <w:left w:val="none" w:sz="0" w:space="0" w:color="auto"/>
        <w:bottom w:val="none" w:sz="0" w:space="0" w:color="auto"/>
        <w:right w:val="none" w:sz="0" w:space="0" w:color="auto"/>
      </w:divBdr>
    </w:div>
    <w:div w:id="80491878">
      <w:bodyDiv w:val="1"/>
      <w:marLeft w:val="0"/>
      <w:marRight w:val="0"/>
      <w:marTop w:val="0"/>
      <w:marBottom w:val="0"/>
      <w:divBdr>
        <w:top w:val="none" w:sz="0" w:space="0" w:color="auto"/>
        <w:left w:val="none" w:sz="0" w:space="0" w:color="auto"/>
        <w:bottom w:val="none" w:sz="0" w:space="0" w:color="auto"/>
        <w:right w:val="none" w:sz="0" w:space="0" w:color="auto"/>
      </w:divBdr>
    </w:div>
    <w:div w:id="80614495">
      <w:bodyDiv w:val="1"/>
      <w:marLeft w:val="0"/>
      <w:marRight w:val="0"/>
      <w:marTop w:val="0"/>
      <w:marBottom w:val="0"/>
      <w:divBdr>
        <w:top w:val="none" w:sz="0" w:space="0" w:color="auto"/>
        <w:left w:val="none" w:sz="0" w:space="0" w:color="auto"/>
        <w:bottom w:val="none" w:sz="0" w:space="0" w:color="auto"/>
        <w:right w:val="none" w:sz="0" w:space="0" w:color="auto"/>
      </w:divBdr>
    </w:div>
    <w:div w:id="80758654">
      <w:bodyDiv w:val="1"/>
      <w:marLeft w:val="0"/>
      <w:marRight w:val="0"/>
      <w:marTop w:val="0"/>
      <w:marBottom w:val="0"/>
      <w:divBdr>
        <w:top w:val="none" w:sz="0" w:space="0" w:color="auto"/>
        <w:left w:val="none" w:sz="0" w:space="0" w:color="auto"/>
        <w:bottom w:val="none" w:sz="0" w:space="0" w:color="auto"/>
        <w:right w:val="none" w:sz="0" w:space="0" w:color="auto"/>
      </w:divBdr>
    </w:div>
    <w:div w:id="81339652">
      <w:bodyDiv w:val="1"/>
      <w:marLeft w:val="0"/>
      <w:marRight w:val="0"/>
      <w:marTop w:val="0"/>
      <w:marBottom w:val="0"/>
      <w:divBdr>
        <w:top w:val="none" w:sz="0" w:space="0" w:color="auto"/>
        <w:left w:val="none" w:sz="0" w:space="0" w:color="auto"/>
        <w:bottom w:val="none" w:sz="0" w:space="0" w:color="auto"/>
        <w:right w:val="none" w:sz="0" w:space="0" w:color="auto"/>
      </w:divBdr>
    </w:div>
    <w:div w:id="81461325">
      <w:bodyDiv w:val="1"/>
      <w:marLeft w:val="0"/>
      <w:marRight w:val="0"/>
      <w:marTop w:val="0"/>
      <w:marBottom w:val="0"/>
      <w:divBdr>
        <w:top w:val="none" w:sz="0" w:space="0" w:color="auto"/>
        <w:left w:val="none" w:sz="0" w:space="0" w:color="auto"/>
        <w:bottom w:val="none" w:sz="0" w:space="0" w:color="auto"/>
        <w:right w:val="none" w:sz="0" w:space="0" w:color="auto"/>
      </w:divBdr>
    </w:div>
    <w:div w:id="81609255">
      <w:bodyDiv w:val="1"/>
      <w:marLeft w:val="0"/>
      <w:marRight w:val="0"/>
      <w:marTop w:val="0"/>
      <w:marBottom w:val="0"/>
      <w:divBdr>
        <w:top w:val="none" w:sz="0" w:space="0" w:color="auto"/>
        <w:left w:val="none" w:sz="0" w:space="0" w:color="auto"/>
        <w:bottom w:val="none" w:sz="0" w:space="0" w:color="auto"/>
        <w:right w:val="none" w:sz="0" w:space="0" w:color="auto"/>
      </w:divBdr>
    </w:div>
    <w:div w:id="81609281">
      <w:bodyDiv w:val="1"/>
      <w:marLeft w:val="0"/>
      <w:marRight w:val="0"/>
      <w:marTop w:val="0"/>
      <w:marBottom w:val="0"/>
      <w:divBdr>
        <w:top w:val="none" w:sz="0" w:space="0" w:color="auto"/>
        <w:left w:val="none" w:sz="0" w:space="0" w:color="auto"/>
        <w:bottom w:val="none" w:sz="0" w:space="0" w:color="auto"/>
        <w:right w:val="none" w:sz="0" w:space="0" w:color="auto"/>
      </w:divBdr>
    </w:div>
    <w:div w:id="81797807">
      <w:bodyDiv w:val="1"/>
      <w:marLeft w:val="0"/>
      <w:marRight w:val="0"/>
      <w:marTop w:val="0"/>
      <w:marBottom w:val="0"/>
      <w:divBdr>
        <w:top w:val="none" w:sz="0" w:space="0" w:color="auto"/>
        <w:left w:val="none" w:sz="0" w:space="0" w:color="auto"/>
        <w:bottom w:val="none" w:sz="0" w:space="0" w:color="auto"/>
        <w:right w:val="none" w:sz="0" w:space="0" w:color="auto"/>
      </w:divBdr>
    </w:div>
    <w:div w:id="82072340">
      <w:bodyDiv w:val="1"/>
      <w:marLeft w:val="0"/>
      <w:marRight w:val="0"/>
      <w:marTop w:val="0"/>
      <w:marBottom w:val="0"/>
      <w:divBdr>
        <w:top w:val="none" w:sz="0" w:space="0" w:color="auto"/>
        <w:left w:val="none" w:sz="0" w:space="0" w:color="auto"/>
        <w:bottom w:val="none" w:sz="0" w:space="0" w:color="auto"/>
        <w:right w:val="none" w:sz="0" w:space="0" w:color="auto"/>
      </w:divBdr>
    </w:div>
    <w:div w:id="82186998">
      <w:bodyDiv w:val="1"/>
      <w:marLeft w:val="0"/>
      <w:marRight w:val="0"/>
      <w:marTop w:val="0"/>
      <w:marBottom w:val="0"/>
      <w:divBdr>
        <w:top w:val="none" w:sz="0" w:space="0" w:color="auto"/>
        <w:left w:val="none" w:sz="0" w:space="0" w:color="auto"/>
        <w:bottom w:val="none" w:sz="0" w:space="0" w:color="auto"/>
        <w:right w:val="none" w:sz="0" w:space="0" w:color="auto"/>
      </w:divBdr>
    </w:div>
    <w:div w:id="82187255">
      <w:bodyDiv w:val="1"/>
      <w:marLeft w:val="0"/>
      <w:marRight w:val="0"/>
      <w:marTop w:val="0"/>
      <w:marBottom w:val="0"/>
      <w:divBdr>
        <w:top w:val="none" w:sz="0" w:space="0" w:color="auto"/>
        <w:left w:val="none" w:sz="0" w:space="0" w:color="auto"/>
        <w:bottom w:val="none" w:sz="0" w:space="0" w:color="auto"/>
        <w:right w:val="none" w:sz="0" w:space="0" w:color="auto"/>
      </w:divBdr>
    </w:div>
    <w:div w:id="82262392">
      <w:bodyDiv w:val="1"/>
      <w:marLeft w:val="0"/>
      <w:marRight w:val="0"/>
      <w:marTop w:val="0"/>
      <w:marBottom w:val="0"/>
      <w:divBdr>
        <w:top w:val="none" w:sz="0" w:space="0" w:color="auto"/>
        <w:left w:val="none" w:sz="0" w:space="0" w:color="auto"/>
        <w:bottom w:val="none" w:sz="0" w:space="0" w:color="auto"/>
        <w:right w:val="none" w:sz="0" w:space="0" w:color="auto"/>
      </w:divBdr>
    </w:div>
    <w:div w:id="82384704">
      <w:bodyDiv w:val="1"/>
      <w:marLeft w:val="0"/>
      <w:marRight w:val="0"/>
      <w:marTop w:val="0"/>
      <w:marBottom w:val="0"/>
      <w:divBdr>
        <w:top w:val="none" w:sz="0" w:space="0" w:color="auto"/>
        <w:left w:val="none" w:sz="0" w:space="0" w:color="auto"/>
        <w:bottom w:val="none" w:sz="0" w:space="0" w:color="auto"/>
        <w:right w:val="none" w:sz="0" w:space="0" w:color="auto"/>
      </w:divBdr>
    </w:div>
    <w:div w:id="82411127">
      <w:bodyDiv w:val="1"/>
      <w:marLeft w:val="0"/>
      <w:marRight w:val="0"/>
      <w:marTop w:val="0"/>
      <w:marBottom w:val="0"/>
      <w:divBdr>
        <w:top w:val="none" w:sz="0" w:space="0" w:color="auto"/>
        <w:left w:val="none" w:sz="0" w:space="0" w:color="auto"/>
        <w:bottom w:val="none" w:sz="0" w:space="0" w:color="auto"/>
        <w:right w:val="none" w:sz="0" w:space="0" w:color="auto"/>
      </w:divBdr>
    </w:div>
    <w:div w:id="82580588">
      <w:bodyDiv w:val="1"/>
      <w:marLeft w:val="0"/>
      <w:marRight w:val="0"/>
      <w:marTop w:val="0"/>
      <w:marBottom w:val="0"/>
      <w:divBdr>
        <w:top w:val="none" w:sz="0" w:space="0" w:color="auto"/>
        <w:left w:val="none" w:sz="0" w:space="0" w:color="auto"/>
        <w:bottom w:val="none" w:sz="0" w:space="0" w:color="auto"/>
        <w:right w:val="none" w:sz="0" w:space="0" w:color="auto"/>
      </w:divBdr>
    </w:div>
    <w:div w:id="82725449">
      <w:bodyDiv w:val="1"/>
      <w:marLeft w:val="0"/>
      <w:marRight w:val="0"/>
      <w:marTop w:val="0"/>
      <w:marBottom w:val="0"/>
      <w:divBdr>
        <w:top w:val="none" w:sz="0" w:space="0" w:color="auto"/>
        <w:left w:val="none" w:sz="0" w:space="0" w:color="auto"/>
        <w:bottom w:val="none" w:sz="0" w:space="0" w:color="auto"/>
        <w:right w:val="none" w:sz="0" w:space="0" w:color="auto"/>
      </w:divBdr>
    </w:div>
    <w:div w:id="82727872">
      <w:bodyDiv w:val="1"/>
      <w:marLeft w:val="0"/>
      <w:marRight w:val="0"/>
      <w:marTop w:val="0"/>
      <w:marBottom w:val="0"/>
      <w:divBdr>
        <w:top w:val="none" w:sz="0" w:space="0" w:color="auto"/>
        <w:left w:val="none" w:sz="0" w:space="0" w:color="auto"/>
        <w:bottom w:val="none" w:sz="0" w:space="0" w:color="auto"/>
        <w:right w:val="none" w:sz="0" w:space="0" w:color="auto"/>
      </w:divBdr>
    </w:div>
    <w:div w:id="83037838">
      <w:bodyDiv w:val="1"/>
      <w:marLeft w:val="0"/>
      <w:marRight w:val="0"/>
      <w:marTop w:val="0"/>
      <w:marBottom w:val="0"/>
      <w:divBdr>
        <w:top w:val="none" w:sz="0" w:space="0" w:color="auto"/>
        <w:left w:val="none" w:sz="0" w:space="0" w:color="auto"/>
        <w:bottom w:val="none" w:sz="0" w:space="0" w:color="auto"/>
        <w:right w:val="none" w:sz="0" w:space="0" w:color="auto"/>
      </w:divBdr>
    </w:div>
    <w:div w:id="83962172">
      <w:bodyDiv w:val="1"/>
      <w:marLeft w:val="0"/>
      <w:marRight w:val="0"/>
      <w:marTop w:val="0"/>
      <w:marBottom w:val="0"/>
      <w:divBdr>
        <w:top w:val="none" w:sz="0" w:space="0" w:color="auto"/>
        <w:left w:val="none" w:sz="0" w:space="0" w:color="auto"/>
        <w:bottom w:val="none" w:sz="0" w:space="0" w:color="auto"/>
        <w:right w:val="none" w:sz="0" w:space="0" w:color="auto"/>
      </w:divBdr>
    </w:div>
    <w:div w:id="84764806">
      <w:bodyDiv w:val="1"/>
      <w:marLeft w:val="0"/>
      <w:marRight w:val="0"/>
      <w:marTop w:val="0"/>
      <w:marBottom w:val="0"/>
      <w:divBdr>
        <w:top w:val="none" w:sz="0" w:space="0" w:color="auto"/>
        <w:left w:val="none" w:sz="0" w:space="0" w:color="auto"/>
        <w:bottom w:val="none" w:sz="0" w:space="0" w:color="auto"/>
        <w:right w:val="none" w:sz="0" w:space="0" w:color="auto"/>
      </w:divBdr>
    </w:div>
    <w:div w:id="85343783">
      <w:bodyDiv w:val="1"/>
      <w:marLeft w:val="0"/>
      <w:marRight w:val="0"/>
      <w:marTop w:val="0"/>
      <w:marBottom w:val="0"/>
      <w:divBdr>
        <w:top w:val="none" w:sz="0" w:space="0" w:color="auto"/>
        <w:left w:val="none" w:sz="0" w:space="0" w:color="auto"/>
        <w:bottom w:val="none" w:sz="0" w:space="0" w:color="auto"/>
        <w:right w:val="none" w:sz="0" w:space="0" w:color="auto"/>
      </w:divBdr>
    </w:div>
    <w:div w:id="85806519">
      <w:bodyDiv w:val="1"/>
      <w:marLeft w:val="0"/>
      <w:marRight w:val="0"/>
      <w:marTop w:val="0"/>
      <w:marBottom w:val="0"/>
      <w:divBdr>
        <w:top w:val="none" w:sz="0" w:space="0" w:color="auto"/>
        <w:left w:val="none" w:sz="0" w:space="0" w:color="auto"/>
        <w:bottom w:val="none" w:sz="0" w:space="0" w:color="auto"/>
        <w:right w:val="none" w:sz="0" w:space="0" w:color="auto"/>
      </w:divBdr>
    </w:div>
    <w:div w:id="86004204">
      <w:bodyDiv w:val="1"/>
      <w:marLeft w:val="0"/>
      <w:marRight w:val="0"/>
      <w:marTop w:val="0"/>
      <w:marBottom w:val="0"/>
      <w:divBdr>
        <w:top w:val="none" w:sz="0" w:space="0" w:color="auto"/>
        <w:left w:val="none" w:sz="0" w:space="0" w:color="auto"/>
        <w:bottom w:val="none" w:sz="0" w:space="0" w:color="auto"/>
        <w:right w:val="none" w:sz="0" w:space="0" w:color="auto"/>
      </w:divBdr>
    </w:div>
    <w:div w:id="86006639">
      <w:bodyDiv w:val="1"/>
      <w:marLeft w:val="0"/>
      <w:marRight w:val="0"/>
      <w:marTop w:val="0"/>
      <w:marBottom w:val="0"/>
      <w:divBdr>
        <w:top w:val="none" w:sz="0" w:space="0" w:color="auto"/>
        <w:left w:val="none" w:sz="0" w:space="0" w:color="auto"/>
        <w:bottom w:val="none" w:sz="0" w:space="0" w:color="auto"/>
        <w:right w:val="none" w:sz="0" w:space="0" w:color="auto"/>
      </w:divBdr>
    </w:div>
    <w:div w:id="86120022">
      <w:bodyDiv w:val="1"/>
      <w:marLeft w:val="0"/>
      <w:marRight w:val="0"/>
      <w:marTop w:val="0"/>
      <w:marBottom w:val="0"/>
      <w:divBdr>
        <w:top w:val="none" w:sz="0" w:space="0" w:color="auto"/>
        <w:left w:val="none" w:sz="0" w:space="0" w:color="auto"/>
        <w:bottom w:val="none" w:sz="0" w:space="0" w:color="auto"/>
        <w:right w:val="none" w:sz="0" w:space="0" w:color="auto"/>
      </w:divBdr>
    </w:div>
    <w:div w:id="86123500">
      <w:bodyDiv w:val="1"/>
      <w:marLeft w:val="0"/>
      <w:marRight w:val="0"/>
      <w:marTop w:val="0"/>
      <w:marBottom w:val="0"/>
      <w:divBdr>
        <w:top w:val="none" w:sz="0" w:space="0" w:color="auto"/>
        <w:left w:val="none" w:sz="0" w:space="0" w:color="auto"/>
        <w:bottom w:val="none" w:sz="0" w:space="0" w:color="auto"/>
        <w:right w:val="none" w:sz="0" w:space="0" w:color="auto"/>
      </w:divBdr>
    </w:div>
    <w:div w:id="86660667">
      <w:bodyDiv w:val="1"/>
      <w:marLeft w:val="0"/>
      <w:marRight w:val="0"/>
      <w:marTop w:val="0"/>
      <w:marBottom w:val="0"/>
      <w:divBdr>
        <w:top w:val="none" w:sz="0" w:space="0" w:color="auto"/>
        <w:left w:val="none" w:sz="0" w:space="0" w:color="auto"/>
        <w:bottom w:val="none" w:sz="0" w:space="0" w:color="auto"/>
        <w:right w:val="none" w:sz="0" w:space="0" w:color="auto"/>
      </w:divBdr>
    </w:div>
    <w:div w:id="87237752">
      <w:bodyDiv w:val="1"/>
      <w:marLeft w:val="0"/>
      <w:marRight w:val="0"/>
      <w:marTop w:val="0"/>
      <w:marBottom w:val="0"/>
      <w:divBdr>
        <w:top w:val="none" w:sz="0" w:space="0" w:color="auto"/>
        <w:left w:val="none" w:sz="0" w:space="0" w:color="auto"/>
        <w:bottom w:val="none" w:sz="0" w:space="0" w:color="auto"/>
        <w:right w:val="none" w:sz="0" w:space="0" w:color="auto"/>
      </w:divBdr>
    </w:div>
    <w:div w:id="87622330">
      <w:bodyDiv w:val="1"/>
      <w:marLeft w:val="0"/>
      <w:marRight w:val="0"/>
      <w:marTop w:val="0"/>
      <w:marBottom w:val="0"/>
      <w:divBdr>
        <w:top w:val="none" w:sz="0" w:space="0" w:color="auto"/>
        <w:left w:val="none" w:sz="0" w:space="0" w:color="auto"/>
        <w:bottom w:val="none" w:sz="0" w:space="0" w:color="auto"/>
        <w:right w:val="none" w:sz="0" w:space="0" w:color="auto"/>
      </w:divBdr>
    </w:div>
    <w:div w:id="87895784">
      <w:bodyDiv w:val="1"/>
      <w:marLeft w:val="0"/>
      <w:marRight w:val="0"/>
      <w:marTop w:val="0"/>
      <w:marBottom w:val="0"/>
      <w:divBdr>
        <w:top w:val="none" w:sz="0" w:space="0" w:color="auto"/>
        <w:left w:val="none" w:sz="0" w:space="0" w:color="auto"/>
        <w:bottom w:val="none" w:sz="0" w:space="0" w:color="auto"/>
        <w:right w:val="none" w:sz="0" w:space="0" w:color="auto"/>
      </w:divBdr>
    </w:div>
    <w:div w:id="88234432">
      <w:bodyDiv w:val="1"/>
      <w:marLeft w:val="0"/>
      <w:marRight w:val="0"/>
      <w:marTop w:val="0"/>
      <w:marBottom w:val="0"/>
      <w:divBdr>
        <w:top w:val="none" w:sz="0" w:space="0" w:color="auto"/>
        <w:left w:val="none" w:sz="0" w:space="0" w:color="auto"/>
        <w:bottom w:val="none" w:sz="0" w:space="0" w:color="auto"/>
        <w:right w:val="none" w:sz="0" w:space="0" w:color="auto"/>
      </w:divBdr>
    </w:div>
    <w:div w:id="88622040">
      <w:bodyDiv w:val="1"/>
      <w:marLeft w:val="0"/>
      <w:marRight w:val="0"/>
      <w:marTop w:val="0"/>
      <w:marBottom w:val="0"/>
      <w:divBdr>
        <w:top w:val="none" w:sz="0" w:space="0" w:color="auto"/>
        <w:left w:val="none" w:sz="0" w:space="0" w:color="auto"/>
        <w:bottom w:val="none" w:sz="0" w:space="0" w:color="auto"/>
        <w:right w:val="none" w:sz="0" w:space="0" w:color="auto"/>
      </w:divBdr>
    </w:div>
    <w:div w:id="90051943">
      <w:bodyDiv w:val="1"/>
      <w:marLeft w:val="0"/>
      <w:marRight w:val="0"/>
      <w:marTop w:val="0"/>
      <w:marBottom w:val="0"/>
      <w:divBdr>
        <w:top w:val="none" w:sz="0" w:space="0" w:color="auto"/>
        <w:left w:val="none" w:sz="0" w:space="0" w:color="auto"/>
        <w:bottom w:val="none" w:sz="0" w:space="0" w:color="auto"/>
        <w:right w:val="none" w:sz="0" w:space="0" w:color="auto"/>
      </w:divBdr>
    </w:div>
    <w:div w:id="90198265">
      <w:bodyDiv w:val="1"/>
      <w:marLeft w:val="0"/>
      <w:marRight w:val="0"/>
      <w:marTop w:val="0"/>
      <w:marBottom w:val="0"/>
      <w:divBdr>
        <w:top w:val="none" w:sz="0" w:space="0" w:color="auto"/>
        <w:left w:val="none" w:sz="0" w:space="0" w:color="auto"/>
        <w:bottom w:val="none" w:sz="0" w:space="0" w:color="auto"/>
        <w:right w:val="none" w:sz="0" w:space="0" w:color="auto"/>
      </w:divBdr>
    </w:div>
    <w:div w:id="90589355">
      <w:bodyDiv w:val="1"/>
      <w:marLeft w:val="0"/>
      <w:marRight w:val="0"/>
      <w:marTop w:val="0"/>
      <w:marBottom w:val="0"/>
      <w:divBdr>
        <w:top w:val="none" w:sz="0" w:space="0" w:color="auto"/>
        <w:left w:val="none" w:sz="0" w:space="0" w:color="auto"/>
        <w:bottom w:val="none" w:sz="0" w:space="0" w:color="auto"/>
        <w:right w:val="none" w:sz="0" w:space="0" w:color="auto"/>
      </w:divBdr>
    </w:div>
    <w:div w:id="90711917">
      <w:bodyDiv w:val="1"/>
      <w:marLeft w:val="0"/>
      <w:marRight w:val="0"/>
      <w:marTop w:val="0"/>
      <w:marBottom w:val="0"/>
      <w:divBdr>
        <w:top w:val="none" w:sz="0" w:space="0" w:color="auto"/>
        <w:left w:val="none" w:sz="0" w:space="0" w:color="auto"/>
        <w:bottom w:val="none" w:sz="0" w:space="0" w:color="auto"/>
        <w:right w:val="none" w:sz="0" w:space="0" w:color="auto"/>
      </w:divBdr>
    </w:div>
    <w:div w:id="91174466">
      <w:bodyDiv w:val="1"/>
      <w:marLeft w:val="0"/>
      <w:marRight w:val="0"/>
      <w:marTop w:val="0"/>
      <w:marBottom w:val="0"/>
      <w:divBdr>
        <w:top w:val="none" w:sz="0" w:space="0" w:color="auto"/>
        <w:left w:val="none" w:sz="0" w:space="0" w:color="auto"/>
        <w:bottom w:val="none" w:sz="0" w:space="0" w:color="auto"/>
        <w:right w:val="none" w:sz="0" w:space="0" w:color="auto"/>
      </w:divBdr>
    </w:div>
    <w:div w:id="91778914">
      <w:bodyDiv w:val="1"/>
      <w:marLeft w:val="0"/>
      <w:marRight w:val="0"/>
      <w:marTop w:val="0"/>
      <w:marBottom w:val="0"/>
      <w:divBdr>
        <w:top w:val="none" w:sz="0" w:space="0" w:color="auto"/>
        <w:left w:val="none" w:sz="0" w:space="0" w:color="auto"/>
        <w:bottom w:val="none" w:sz="0" w:space="0" w:color="auto"/>
        <w:right w:val="none" w:sz="0" w:space="0" w:color="auto"/>
      </w:divBdr>
    </w:div>
    <w:div w:id="92670652">
      <w:bodyDiv w:val="1"/>
      <w:marLeft w:val="0"/>
      <w:marRight w:val="0"/>
      <w:marTop w:val="0"/>
      <w:marBottom w:val="0"/>
      <w:divBdr>
        <w:top w:val="none" w:sz="0" w:space="0" w:color="auto"/>
        <w:left w:val="none" w:sz="0" w:space="0" w:color="auto"/>
        <w:bottom w:val="none" w:sz="0" w:space="0" w:color="auto"/>
        <w:right w:val="none" w:sz="0" w:space="0" w:color="auto"/>
      </w:divBdr>
    </w:div>
    <w:div w:id="94448123">
      <w:bodyDiv w:val="1"/>
      <w:marLeft w:val="0"/>
      <w:marRight w:val="0"/>
      <w:marTop w:val="0"/>
      <w:marBottom w:val="0"/>
      <w:divBdr>
        <w:top w:val="none" w:sz="0" w:space="0" w:color="auto"/>
        <w:left w:val="none" w:sz="0" w:space="0" w:color="auto"/>
        <w:bottom w:val="none" w:sz="0" w:space="0" w:color="auto"/>
        <w:right w:val="none" w:sz="0" w:space="0" w:color="auto"/>
      </w:divBdr>
    </w:div>
    <w:div w:id="94448883">
      <w:bodyDiv w:val="1"/>
      <w:marLeft w:val="0"/>
      <w:marRight w:val="0"/>
      <w:marTop w:val="0"/>
      <w:marBottom w:val="0"/>
      <w:divBdr>
        <w:top w:val="none" w:sz="0" w:space="0" w:color="auto"/>
        <w:left w:val="none" w:sz="0" w:space="0" w:color="auto"/>
        <w:bottom w:val="none" w:sz="0" w:space="0" w:color="auto"/>
        <w:right w:val="none" w:sz="0" w:space="0" w:color="auto"/>
      </w:divBdr>
    </w:div>
    <w:div w:id="94637509">
      <w:bodyDiv w:val="1"/>
      <w:marLeft w:val="0"/>
      <w:marRight w:val="0"/>
      <w:marTop w:val="0"/>
      <w:marBottom w:val="0"/>
      <w:divBdr>
        <w:top w:val="none" w:sz="0" w:space="0" w:color="auto"/>
        <w:left w:val="none" w:sz="0" w:space="0" w:color="auto"/>
        <w:bottom w:val="none" w:sz="0" w:space="0" w:color="auto"/>
        <w:right w:val="none" w:sz="0" w:space="0" w:color="auto"/>
      </w:divBdr>
    </w:div>
    <w:div w:id="95096322">
      <w:bodyDiv w:val="1"/>
      <w:marLeft w:val="0"/>
      <w:marRight w:val="0"/>
      <w:marTop w:val="0"/>
      <w:marBottom w:val="0"/>
      <w:divBdr>
        <w:top w:val="none" w:sz="0" w:space="0" w:color="auto"/>
        <w:left w:val="none" w:sz="0" w:space="0" w:color="auto"/>
        <w:bottom w:val="none" w:sz="0" w:space="0" w:color="auto"/>
        <w:right w:val="none" w:sz="0" w:space="0" w:color="auto"/>
      </w:divBdr>
    </w:div>
    <w:div w:id="95713543">
      <w:bodyDiv w:val="1"/>
      <w:marLeft w:val="0"/>
      <w:marRight w:val="0"/>
      <w:marTop w:val="0"/>
      <w:marBottom w:val="0"/>
      <w:divBdr>
        <w:top w:val="none" w:sz="0" w:space="0" w:color="auto"/>
        <w:left w:val="none" w:sz="0" w:space="0" w:color="auto"/>
        <w:bottom w:val="none" w:sz="0" w:space="0" w:color="auto"/>
        <w:right w:val="none" w:sz="0" w:space="0" w:color="auto"/>
      </w:divBdr>
    </w:div>
    <w:div w:id="96141732">
      <w:bodyDiv w:val="1"/>
      <w:marLeft w:val="0"/>
      <w:marRight w:val="0"/>
      <w:marTop w:val="0"/>
      <w:marBottom w:val="0"/>
      <w:divBdr>
        <w:top w:val="none" w:sz="0" w:space="0" w:color="auto"/>
        <w:left w:val="none" w:sz="0" w:space="0" w:color="auto"/>
        <w:bottom w:val="none" w:sz="0" w:space="0" w:color="auto"/>
        <w:right w:val="none" w:sz="0" w:space="0" w:color="auto"/>
      </w:divBdr>
    </w:div>
    <w:div w:id="96754262">
      <w:bodyDiv w:val="1"/>
      <w:marLeft w:val="0"/>
      <w:marRight w:val="0"/>
      <w:marTop w:val="0"/>
      <w:marBottom w:val="0"/>
      <w:divBdr>
        <w:top w:val="none" w:sz="0" w:space="0" w:color="auto"/>
        <w:left w:val="none" w:sz="0" w:space="0" w:color="auto"/>
        <w:bottom w:val="none" w:sz="0" w:space="0" w:color="auto"/>
        <w:right w:val="none" w:sz="0" w:space="0" w:color="auto"/>
      </w:divBdr>
    </w:div>
    <w:div w:id="97140474">
      <w:bodyDiv w:val="1"/>
      <w:marLeft w:val="0"/>
      <w:marRight w:val="0"/>
      <w:marTop w:val="0"/>
      <w:marBottom w:val="0"/>
      <w:divBdr>
        <w:top w:val="none" w:sz="0" w:space="0" w:color="auto"/>
        <w:left w:val="none" w:sz="0" w:space="0" w:color="auto"/>
        <w:bottom w:val="none" w:sz="0" w:space="0" w:color="auto"/>
        <w:right w:val="none" w:sz="0" w:space="0" w:color="auto"/>
      </w:divBdr>
    </w:div>
    <w:div w:id="97259691">
      <w:bodyDiv w:val="1"/>
      <w:marLeft w:val="0"/>
      <w:marRight w:val="0"/>
      <w:marTop w:val="0"/>
      <w:marBottom w:val="0"/>
      <w:divBdr>
        <w:top w:val="none" w:sz="0" w:space="0" w:color="auto"/>
        <w:left w:val="none" w:sz="0" w:space="0" w:color="auto"/>
        <w:bottom w:val="none" w:sz="0" w:space="0" w:color="auto"/>
        <w:right w:val="none" w:sz="0" w:space="0" w:color="auto"/>
      </w:divBdr>
    </w:div>
    <w:div w:id="97607015">
      <w:bodyDiv w:val="1"/>
      <w:marLeft w:val="0"/>
      <w:marRight w:val="0"/>
      <w:marTop w:val="0"/>
      <w:marBottom w:val="0"/>
      <w:divBdr>
        <w:top w:val="none" w:sz="0" w:space="0" w:color="auto"/>
        <w:left w:val="none" w:sz="0" w:space="0" w:color="auto"/>
        <w:bottom w:val="none" w:sz="0" w:space="0" w:color="auto"/>
        <w:right w:val="none" w:sz="0" w:space="0" w:color="auto"/>
      </w:divBdr>
    </w:div>
    <w:div w:id="97919802">
      <w:bodyDiv w:val="1"/>
      <w:marLeft w:val="0"/>
      <w:marRight w:val="0"/>
      <w:marTop w:val="0"/>
      <w:marBottom w:val="0"/>
      <w:divBdr>
        <w:top w:val="none" w:sz="0" w:space="0" w:color="auto"/>
        <w:left w:val="none" w:sz="0" w:space="0" w:color="auto"/>
        <w:bottom w:val="none" w:sz="0" w:space="0" w:color="auto"/>
        <w:right w:val="none" w:sz="0" w:space="0" w:color="auto"/>
      </w:divBdr>
    </w:div>
    <w:div w:id="98185999">
      <w:bodyDiv w:val="1"/>
      <w:marLeft w:val="0"/>
      <w:marRight w:val="0"/>
      <w:marTop w:val="0"/>
      <w:marBottom w:val="0"/>
      <w:divBdr>
        <w:top w:val="none" w:sz="0" w:space="0" w:color="auto"/>
        <w:left w:val="none" w:sz="0" w:space="0" w:color="auto"/>
        <w:bottom w:val="none" w:sz="0" w:space="0" w:color="auto"/>
        <w:right w:val="none" w:sz="0" w:space="0" w:color="auto"/>
      </w:divBdr>
    </w:div>
    <w:div w:id="98306683">
      <w:bodyDiv w:val="1"/>
      <w:marLeft w:val="0"/>
      <w:marRight w:val="0"/>
      <w:marTop w:val="0"/>
      <w:marBottom w:val="0"/>
      <w:divBdr>
        <w:top w:val="none" w:sz="0" w:space="0" w:color="auto"/>
        <w:left w:val="none" w:sz="0" w:space="0" w:color="auto"/>
        <w:bottom w:val="none" w:sz="0" w:space="0" w:color="auto"/>
        <w:right w:val="none" w:sz="0" w:space="0" w:color="auto"/>
      </w:divBdr>
    </w:div>
    <w:div w:id="98453355">
      <w:bodyDiv w:val="1"/>
      <w:marLeft w:val="0"/>
      <w:marRight w:val="0"/>
      <w:marTop w:val="0"/>
      <w:marBottom w:val="0"/>
      <w:divBdr>
        <w:top w:val="none" w:sz="0" w:space="0" w:color="auto"/>
        <w:left w:val="none" w:sz="0" w:space="0" w:color="auto"/>
        <w:bottom w:val="none" w:sz="0" w:space="0" w:color="auto"/>
        <w:right w:val="none" w:sz="0" w:space="0" w:color="auto"/>
      </w:divBdr>
    </w:div>
    <w:div w:id="98650594">
      <w:bodyDiv w:val="1"/>
      <w:marLeft w:val="0"/>
      <w:marRight w:val="0"/>
      <w:marTop w:val="0"/>
      <w:marBottom w:val="0"/>
      <w:divBdr>
        <w:top w:val="none" w:sz="0" w:space="0" w:color="auto"/>
        <w:left w:val="none" w:sz="0" w:space="0" w:color="auto"/>
        <w:bottom w:val="none" w:sz="0" w:space="0" w:color="auto"/>
        <w:right w:val="none" w:sz="0" w:space="0" w:color="auto"/>
      </w:divBdr>
    </w:div>
    <w:div w:id="99297038">
      <w:bodyDiv w:val="1"/>
      <w:marLeft w:val="0"/>
      <w:marRight w:val="0"/>
      <w:marTop w:val="0"/>
      <w:marBottom w:val="0"/>
      <w:divBdr>
        <w:top w:val="none" w:sz="0" w:space="0" w:color="auto"/>
        <w:left w:val="none" w:sz="0" w:space="0" w:color="auto"/>
        <w:bottom w:val="none" w:sz="0" w:space="0" w:color="auto"/>
        <w:right w:val="none" w:sz="0" w:space="0" w:color="auto"/>
      </w:divBdr>
    </w:div>
    <w:div w:id="99498812">
      <w:bodyDiv w:val="1"/>
      <w:marLeft w:val="0"/>
      <w:marRight w:val="0"/>
      <w:marTop w:val="0"/>
      <w:marBottom w:val="0"/>
      <w:divBdr>
        <w:top w:val="none" w:sz="0" w:space="0" w:color="auto"/>
        <w:left w:val="none" w:sz="0" w:space="0" w:color="auto"/>
        <w:bottom w:val="none" w:sz="0" w:space="0" w:color="auto"/>
        <w:right w:val="none" w:sz="0" w:space="0" w:color="auto"/>
      </w:divBdr>
    </w:div>
    <w:div w:id="100952399">
      <w:bodyDiv w:val="1"/>
      <w:marLeft w:val="0"/>
      <w:marRight w:val="0"/>
      <w:marTop w:val="0"/>
      <w:marBottom w:val="0"/>
      <w:divBdr>
        <w:top w:val="none" w:sz="0" w:space="0" w:color="auto"/>
        <w:left w:val="none" w:sz="0" w:space="0" w:color="auto"/>
        <w:bottom w:val="none" w:sz="0" w:space="0" w:color="auto"/>
        <w:right w:val="none" w:sz="0" w:space="0" w:color="auto"/>
      </w:divBdr>
    </w:div>
    <w:div w:id="101338030">
      <w:bodyDiv w:val="1"/>
      <w:marLeft w:val="0"/>
      <w:marRight w:val="0"/>
      <w:marTop w:val="0"/>
      <w:marBottom w:val="0"/>
      <w:divBdr>
        <w:top w:val="none" w:sz="0" w:space="0" w:color="auto"/>
        <w:left w:val="none" w:sz="0" w:space="0" w:color="auto"/>
        <w:bottom w:val="none" w:sz="0" w:space="0" w:color="auto"/>
        <w:right w:val="none" w:sz="0" w:space="0" w:color="auto"/>
      </w:divBdr>
    </w:div>
    <w:div w:id="101339431">
      <w:bodyDiv w:val="1"/>
      <w:marLeft w:val="0"/>
      <w:marRight w:val="0"/>
      <w:marTop w:val="0"/>
      <w:marBottom w:val="0"/>
      <w:divBdr>
        <w:top w:val="none" w:sz="0" w:space="0" w:color="auto"/>
        <w:left w:val="none" w:sz="0" w:space="0" w:color="auto"/>
        <w:bottom w:val="none" w:sz="0" w:space="0" w:color="auto"/>
        <w:right w:val="none" w:sz="0" w:space="0" w:color="auto"/>
      </w:divBdr>
    </w:div>
    <w:div w:id="101655897">
      <w:bodyDiv w:val="1"/>
      <w:marLeft w:val="0"/>
      <w:marRight w:val="0"/>
      <w:marTop w:val="0"/>
      <w:marBottom w:val="0"/>
      <w:divBdr>
        <w:top w:val="none" w:sz="0" w:space="0" w:color="auto"/>
        <w:left w:val="none" w:sz="0" w:space="0" w:color="auto"/>
        <w:bottom w:val="none" w:sz="0" w:space="0" w:color="auto"/>
        <w:right w:val="none" w:sz="0" w:space="0" w:color="auto"/>
      </w:divBdr>
    </w:div>
    <w:div w:id="102268679">
      <w:bodyDiv w:val="1"/>
      <w:marLeft w:val="0"/>
      <w:marRight w:val="0"/>
      <w:marTop w:val="0"/>
      <w:marBottom w:val="0"/>
      <w:divBdr>
        <w:top w:val="none" w:sz="0" w:space="0" w:color="auto"/>
        <w:left w:val="none" w:sz="0" w:space="0" w:color="auto"/>
        <w:bottom w:val="none" w:sz="0" w:space="0" w:color="auto"/>
        <w:right w:val="none" w:sz="0" w:space="0" w:color="auto"/>
      </w:divBdr>
    </w:div>
    <w:div w:id="103619636">
      <w:bodyDiv w:val="1"/>
      <w:marLeft w:val="0"/>
      <w:marRight w:val="0"/>
      <w:marTop w:val="0"/>
      <w:marBottom w:val="0"/>
      <w:divBdr>
        <w:top w:val="none" w:sz="0" w:space="0" w:color="auto"/>
        <w:left w:val="none" w:sz="0" w:space="0" w:color="auto"/>
        <w:bottom w:val="none" w:sz="0" w:space="0" w:color="auto"/>
        <w:right w:val="none" w:sz="0" w:space="0" w:color="auto"/>
      </w:divBdr>
    </w:div>
    <w:div w:id="103885424">
      <w:bodyDiv w:val="1"/>
      <w:marLeft w:val="0"/>
      <w:marRight w:val="0"/>
      <w:marTop w:val="0"/>
      <w:marBottom w:val="0"/>
      <w:divBdr>
        <w:top w:val="none" w:sz="0" w:space="0" w:color="auto"/>
        <w:left w:val="none" w:sz="0" w:space="0" w:color="auto"/>
        <w:bottom w:val="none" w:sz="0" w:space="0" w:color="auto"/>
        <w:right w:val="none" w:sz="0" w:space="0" w:color="auto"/>
      </w:divBdr>
    </w:div>
    <w:div w:id="104815231">
      <w:bodyDiv w:val="1"/>
      <w:marLeft w:val="0"/>
      <w:marRight w:val="0"/>
      <w:marTop w:val="0"/>
      <w:marBottom w:val="0"/>
      <w:divBdr>
        <w:top w:val="none" w:sz="0" w:space="0" w:color="auto"/>
        <w:left w:val="none" w:sz="0" w:space="0" w:color="auto"/>
        <w:bottom w:val="none" w:sz="0" w:space="0" w:color="auto"/>
        <w:right w:val="none" w:sz="0" w:space="0" w:color="auto"/>
      </w:divBdr>
    </w:div>
    <w:div w:id="104933607">
      <w:bodyDiv w:val="1"/>
      <w:marLeft w:val="0"/>
      <w:marRight w:val="0"/>
      <w:marTop w:val="0"/>
      <w:marBottom w:val="0"/>
      <w:divBdr>
        <w:top w:val="none" w:sz="0" w:space="0" w:color="auto"/>
        <w:left w:val="none" w:sz="0" w:space="0" w:color="auto"/>
        <w:bottom w:val="none" w:sz="0" w:space="0" w:color="auto"/>
        <w:right w:val="none" w:sz="0" w:space="0" w:color="auto"/>
      </w:divBdr>
    </w:div>
    <w:div w:id="105198381">
      <w:bodyDiv w:val="1"/>
      <w:marLeft w:val="0"/>
      <w:marRight w:val="0"/>
      <w:marTop w:val="0"/>
      <w:marBottom w:val="0"/>
      <w:divBdr>
        <w:top w:val="none" w:sz="0" w:space="0" w:color="auto"/>
        <w:left w:val="none" w:sz="0" w:space="0" w:color="auto"/>
        <w:bottom w:val="none" w:sz="0" w:space="0" w:color="auto"/>
        <w:right w:val="none" w:sz="0" w:space="0" w:color="auto"/>
      </w:divBdr>
    </w:div>
    <w:div w:id="105273771">
      <w:bodyDiv w:val="1"/>
      <w:marLeft w:val="0"/>
      <w:marRight w:val="0"/>
      <w:marTop w:val="0"/>
      <w:marBottom w:val="0"/>
      <w:divBdr>
        <w:top w:val="none" w:sz="0" w:space="0" w:color="auto"/>
        <w:left w:val="none" w:sz="0" w:space="0" w:color="auto"/>
        <w:bottom w:val="none" w:sz="0" w:space="0" w:color="auto"/>
        <w:right w:val="none" w:sz="0" w:space="0" w:color="auto"/>
      </w:divBdr>
    </w:div>
    <w:div w:id="105588126">
      <w:bodyDiv w:val="1"/>
      <w:marLeft w:val="0"/>
      <w:marRight w:val="0"/>
      <w:marTop w:val="0"/>
      <w:marBottom w:val="0"/>
      <w:divBdr>
        <w:top w:val="none" w:sz="0" w:space="0" w:color="auto"/>
        <w:left w:val="none" w:sz="0" w:space="0" w:color="auto"/>
        <w:bottom w:val="none" w:sz="0" w:space="0" w:color="auto"/>
        <w:right w:val="none" w:sz="0" w:space="0" w:color="auto"/>
      </w:divBdr>
    </w:div>
    <w:div w:id="105662729">
      <w:bodyDiv w:val="1"/>
      <w:marLeft w:val="0"/>
      <w:marRight w:val="0"/>
      <w:marTop w:val="0"/>
      <w:marBottom w:val="0"/>
      <w:divBdr>
        <w:top w:val="none" w:sz="0" w:space="0" w:color="auto"/>
        <w:left w:val="none" w:sz="0" w:space="0" w:color="auto"/>
        <w:bottom w:val="none" w:sz="0" w:space="0" w:color="auto"/>
        <w:right w:val="none" w:sz="0" w:space="0" w:color="auto"/>
      </w:divBdr>
    </w:div>
    <w:div w:id="105933236">
      <w:bodyDiv w:val="1"/>
      <w:marLeft w:val="0"/>
      <w:marRight w:val="0"/>
      <w:marTop w:val="0"/>
      <w:marBottom w:val="0"/>
      <w:divBdr>
        <w:top w:val="none" w:sz="0" w:space="0" w:color="auto"/>
        <w:left w:val="none" w:sz="0" w:space="0" w:color="auto"/>
        <w:bottom w:val="none" w:sz="0" w:space="0" w:color="auto"/>
        <w:right w:val="none" w:sz="0" w:space="0" w:color="auto"/>
      </w:divBdr>
    </w:div>
    <w:div w:id="106195964">
      <w:bodyDiv w:val="1"/>
      <w:marLeft w:val="0"/>
      <w:marRight w:val="0"/>
      <w:marTop w:val="0"/>
      <w:marBottom w:val="0"/>
      <w:divBdr>
        <w:top w:val="none" w:sz="0" w:space="0" w:color="auto"/>
        <w:left w:val="none" w:sz="0" w:space="0" w:color="auto"/>
        <w:bottom w:val="none" w:sz="0" w:space="0" w:color="auto"/>
        <w:right w:val="none" w:sz="0" w:space="0" w:color="auto"/>
      </w:divBdr>
    </w:div>
    <w:div w:id="106461980">
      <w:bodyDiv w:val="1"/>
      <w:marLeft w:val="0"/>
      <w:marRight w:val="0"/>
      <w:marTop w:val="0"/>
      <w:marBottom w:val="0"/>
      <w:divBdr>
        <w:top w:val="none" w:sz="0" w:space="0" w:color="auto"/>
        <w:left w:val="none" w:sz="0" w:space="0" w:color="auto"/>
        <w:bottom w:val="none" w:sz="0" w:space="0" w:color="auto"/>
        <w:right w:val="none" w:sz="0" w:space="0" w:color="auto"/>
      </w:divBdr>
    </w:div>
    <w:div w:id="106512508">
      <w:bodyDiv w:val="1"/>
      <w:marLeft w:val="0"/>
      <w:marRight w:val="0"/>
      <w:marTop w:val="0"/>
      <w:marBottom w:val="0"/>
      <w:divBdr>
        <w:top w:val="none" w:sz="0" w:space="0" w:color="auto"/>
        <w:left w:val="none" w:sz="0" w:space="0" w:color="auto"/>
        <w:bottom w:val="none" w:sz="0" w:space="0" w:color="auto"/>
        <w:right w:val="none" w:sz="0" w:space="0" w:color="auto"/>
      </w:divBdr>
    </w:div>
    <w:div w:id="106975682">
      <w:bodyDiv w:val="1"/>
      <w:marLeft w:val="0"/>
      <w:marRight w:val="0"/>
      <w:marTop w:val="0"/>
      <w:marBottom w:val="0"/>
      <w:divBdr>
        <w:top w:val="none" w:sz="0" w:space="0" w:color="auto"/>
        <w:left w:val="none" w:sz="0" w:space="0" w:color="auto"/>
        <w:bottom w:val="none" w:sz="0" w:space="0" w:color="auto"/>
        <w:right w:val="none" w:sz="0" w:space="0" w:color="auto"/>
      </w:divBdr>
    </w:div>
    <w:div w:id="107092825">
      <w:bodyDiv w:val="1"/>
      <w:marLeft w:val="0"/>
      <w:marRight w:val="0"/>
      <w:marTop w:val="0"/>
      <w:marBottom w:val="0"/>
      <w:divBdr>
        <w:top w:val="none" w:sz="0" w:space="0" w:color="auto"/>
        <w:left w:val="none" w:sz="0" w:space="0" w:color="auto"/>
        <w:bottom w:val="none" w:sz="0" w:space="0" w:color="auto"/>
        <w:right w:val="none" w:sz="0" w:space="0" w:color="auto"/>
      </w:divBdr>
    </w:div>
    <w:div w:id="107239826">
      <w:bodyDiv w:val="1"/>
      <w:marLeft w:val="0"/>
      <w:marRight w:val="0"/>
      <w:marTop w:val="0"/>
      <w:marBottom w:val="0"/>
      <w:divBdr>
        <w:top w:val="none" w:sz="0" w:space="0" w:color="auto"/>
        <w:left w:val="none" w:sz="0" w:space="0" w:color="auto"/>
        <w:bottom w:val="none" w:sz="0" w:space="0" w:color="auto"/>
        <w:right w:val="none" w:sz="0" w:space="0" w:color="auto"/>
      </w:divBdr>
    </w:div>
    <w:div w:id="107507431">
      <w:bodyDiv w:val="1"/>
      <w:marLeft w:val="0"/>
      <w:marRight w:val="0"/>
      <w:marTop w:val="0"/>
      <w:marBottom w:val="0"/>
      <w:divBdr>
        <w:top w:val="none" w:sz="0" w:space="0" w:color="auto"/>
        <w:left w:val="none" w:sz="0" w:space="0" w:color="auto"/>
        <w:bottom w:val="none" w:sz="0" w:space="0" w:color="auto"/>
        <w:right w:val="none" w:sz="0" w:space="0" w:color="auto"/>
      </w:divBdr>
    </w:div>
    <w:div w:id="107746255">
      <w:bodyDiv w:val="1"/>
      <w:marLeft w:val="0"/>
      <w:marRight w:val="0"/>
      <w:marTop w:val="0"/>
      <w:marBottom w:val="0"/>
      <w:divBdr>
        <w:top w:val="none" w:sz="0" w:space="0" w:color="auto"/>
        <w:left w:val="none" w:sz="0" w:space="0" w:color="auto"/>
        <w:bottom w:val="none" w:sz="0" w:space="0" w:color="auto"/>
        <w:right w:val="none" w:sz="0" w:space="0" w:color="auto"/>
      </w:divBdr>
    </w:div>
    <w:div w:id="108479621">
      <w:bodyDiv w:val="1"/>
      <w:marLeft w:val="0"/>
      <w:marRight w:val="0"/>
      <w:marTop w:val="0"/>
      <w:marBottom w:val="0"/>
      <w:divBdr>
        <w:top w:val="none" w:sz="0" w:space="0" w:color="auto"/>
        <w:left w:val="none" w:sz="0" w:space="0" w:color="auto"/>
        <w:bottom w:val="none" w:sz="0" w:space="0" w:color="auto"/>
        <w:right w:val="none" w:sz="0" w:space="0" w:color="auto"/>
      </w:divBdr>
    </w:div>
    <w:div w:id="108621260">
      <w:bodyDiv w:val="1"/>
      <w:marLeft w:val="0"/>
      <w:marRight w:val="0"/>
      <w:marTop w:val="0"/>
      <w:marBottom w:val="0"/>
      <w:divBdr>
        <w:top w:val="none" w:sz="0" w:space="0" w:color="auto"/>
        <w:left w:val="none" w:sz="0" w:space="0" w:color="auto"/>
        <w:bottom w:val="none" w:sz="0" w:space="0" w:color="auto"/>
        <w:right w:val="none" w:sz="0" w:space="0" w:color="auto"/>
      </w:divBdr>
    </w:div>
    <w:div w:id="108667254">
      <w:bodyDiv w:val="1"/>
      <w:marLeft w:val="0"/>
      <w:marRight w:val="0"/>
      <w:marTop w:val="0"/>
      <w:marBottom w:val="0"/>
      <w:divBdr>
        <w:top w:val="none" w:sz="0" w:space="0" w:color="auto"/>
        <w:left w:val="none" w:sz="0" w:space="0" w:color="auto"/>
        <w:bottom w:val="none" w:sz="0" w:space="0" w:color="auto"/>
        <w:right w:val="none" w:sz="0" w:space="0" w:color="auto"/>
      </w:divBdr>
    </w:div>
    <w:div w:id="108858853">
      <w:bodyDiv w:val="1"/>
      <w:marLeft w:val="0"/>
      <w:marRight w:val="0"/>
      <w:marTop w:val="0"/>
      <w:marBottom w:val="0"/>
      <w:divBdr>
        <w:top w:val="none" w:sz="0" w:space="0" w:color="auto"/>
        <w:left w:val="none" w:sz="0" w:space="0" w:color="auto"/>
        <w:bottom w:val="none" w:sz="0" w:space="0" w:color="auto"/>
        <w:right w:val="none" w:sz="0" w:space="0" w:color="auto"/>
      </w:divBdr>
    </w:div>
    <w:div w:id="109469663">
      <w:bodyDiv w:val="1"/>
      <w:marLeft w:val="0"/>
      <w:marRight w:val="0"/>
      <w:marTop w:val="0"/>
      <w:marBottom w:val="0"/>
      <w:divBdr>
        <w:top w:val="none" w:sz="0" w:space="0" w:color="auto"/>
        <w:left w:val="none" w:sz="0" w:space="0" w:color="auto"/>
        <w:bottom w:val="none" w:sz="0" w:space="0" w:color="auto"/>
        <w:right w:val="none" w:sz="0" w:space="0" w:color="auto"/>
      </w:divBdr>
    </w:div>
    <w:div w:id="109906337">
      <w:bodyDiv w:val="1"/>
      <w:marLeft w:val="0"/>
      <w:marRight w:val="0"/>
      <w:marTop w:val="0"/>
      <w:marBottom w:val="0"/>
      <w:divBdr>
        <w:top w:val="none" w:sz="0" w:space="0" w:color="auto"/>
        <w:left w:val="none" w:sz="0" w:space="0" w:color="auto"/>
        <w:bottom w:val="none" w:sz="0" w:space="0" w:color="auto"/>
        <w:right w:val="none" w:sz="0" w:space="0" w:color="auto"/>
      </w:divBdr>
    </w:div>
    <w:div w:id="110167561">
      <w:bodyDiv w:val="1"/>
      <w:marLeft w:val="0"/>
      <w:marRight w:val="0"/>
      <w:marTop w:val="0"/>
      <w:marBottom w:val="0"/>
      <w:divBdr>
        <w:top w:val="none" w:sz="0" w:space="0" w:color="auto"/>
        <w:left w:val="none" w:sz="0" w:space="0" w:color="auto"/>
        <w:bottom w:val="none" w:sz="0" w:space="0" w:color="auto"/>
        <w:right w:val="none" w:sz="0" w:space="0" w:color="auto"/>
      </w:divBdr>
    </w:div>
    <w:div w:id="110562477">
      <w:bodyDiv w:val="1"/>
      <w:marLeft w:val="0"/>
      <w:marRight w:val="0"/>
      <w:marTop w:val="0"/>
      <w:marBottom w:val="0"/>
      <w:divBdr>
        <w:top w:val="none" w:sz="0" w:space="0" w:color="auto"/>
        <w:left w:val="none" w:sz="0" w:space="0" w:color="auto"/>
        <w:bottom w:val="none" w:sz="0" w:space="0" w:color="auto"/>
        <w:right w:val="none" w:sz="0" w:space="0" w:color="auto"/>
      </w:divBdr>
    </w:div>
    <w:div w:id="111096336">
      <w:bodyDiv w:val="1"/>
      <w:marLeft w:val="0"/>
      <w:marRight w:val="0"/>
      <w:marTop w:val="0"/>
      <w:marBottom w:val="0"/>
      <w:divBdr>
        <w:top w:val="none" w:sz="0" w:space="0" w:color="auto"/>
        <w:left w:val="none" w:sz="0" w:space="0" w:color="auto"/>
        <w:bottom w:val="none" w:sz="0" w:space="0" w:color="auto"/>
        <w:right w:val="none" w:sz="0" w:space="0" w:color="auto"/>
      </w:divBdr>
    </w:div>
    <w:div w:id="111754116">
      <w:bodyDiv w:val="1"/>
      <w:marLeft w:val="0"/>
      <w:marRight w:val="0"/>
      <w:marTop w:val="0"/>
      <w:marBottom w:val="0"/>
      <w:divBdr>
        <w:top w:val="none" w:sz="0" w:space="0" w:color="auto"/>
        <w:left w:val="none" w:sz="0" w:space="0" w:color="auto"/>
        <w:bottom w:val="none" w:sz="0" w:space="0" w:color="auto"/>
        <w:right w:val="none" w:sz="0" w:space="0" w:color="auto"/>
      </w:divBdr>
    </w:div>
    <w:div w:id="112097566">
      <w:bodyDiv w:val="1"/>
      <w:marLeft w:val="0"/>
      <w:marRight w:val="0"/>
      <w:marTop w:val="0"/>
      <w:marBottom w:val="0"/>
      <w:divBdr>
        <w:top w:val="none" w:sz="0" w:space="0" w:color="auto"/>
        <w:left w:val="none" w:sz="0" w:space="0" w:color="auto"/>
        <w:bottom w:val="none" w:sz="0" w:space="0" w:color="auto"/>
        <w:right w:val="none" w:sz="0" w:space="0" w:color="auto"/>
      </w:divBdr>
    </w:div>
    <w:div w:id="112135165">
      <w:bodyDiv w:val="1"/>
      <w:marLeft w:val="0"/>
      <w:marRight w:val="0"/>
      <w:marTop w:val="0"/>
      <w:marBottom w:val="0"/>
      <w:divBdr>
        <w:top w:val="none" w:sz="0" w:space="0" w:color="auto"/>
        <w:left w:val="none" w:sz="0" w:space="0" w:color="auto"/>
        <w:bottom w:val="none" w:sz="0" w:space="0" w:color="auto"/>
        <w:right w:val="none" w:sz="0" w:space="0" w:color="auto"/>
      </w:divBdr>
    </w:div>
    <w:div w:id="112595511">
      <w:bodyDiv w:val="1"/>
      <w:marLeft w:val="0"/>
      <w:marRight w:val="0"/>
      <w:marTop w:val="0"/>
      <w:marBottom w:val="0"/>
      <w:divBdr>
        <w:top w:val="none" w:sz="0" w:space="0" w:color="auto"/>
        <w:left w:val="none" w:sz="0" w:space="0" w:color="auto"/>
        <w:bottom w:val="none" w:sz="0" w:space="0" w:color="auto"/>
        <w:right w:val="none" w:sz="0" w:space="0" w:color="auto"/>
      </w:divBdr>
    </w:div>
    <w:div w:id="112595803">
      <w:bodyDiv w:val="1"/>
      <w:marLeft w:val="0"/>
      <w:marRight w:val="0"/>
      <w:marTop w:val="0"/>
      <w:marBottom w:val="0"/>
      <w:divBdr>
        <w:top w:val="none" w:sz="0" w:space="0" w:color="auto"/>
        <w:left w:val="none" w:sz="0" w:space="0" w:color="auto"/>
        <w:bottom w:val="none" w:sz="0" w:space="0" w:color="auto"/>
        <w:right w:val="none" w:sz="0" w:space="0" w:color="auto"/>
      </w:divBdr>
    </w:div>
    <w:div w:id="112868856">
      <w:bodyDiv w:val="1"/>
      <w:marLeft w:val="0"/>
      <w:marRight w:val="0"/>
      <w:marTop w:val="0"/>
      <w:marBottom w:val="0"/>
      <w:divBdr>
        <w:top w:val="none" w:sz="0" w:space="0" w:color="auto"/>
        <w:left w:val="none" w:sz="0" w:space="0" w:color="auto"/>
        <w:bottom w:val="none" w:sz="0" w:space="0" w:color="auto"/>
        <w:right w:val="none" w:sz="0" w:space="0" w:color="auto"/>
      </w:divBdr>
    </w:div>
    <w:div w:id="113718025">
      <w:bodyDiv w:val="1"/>
      <w:marLeft w:val="0"/>
      <w:marRight w:val="0"/>
      <w:marTop w:val="0"/>
      <w:marBottom w:val="0"/>
      <w:divBdr>
        <w:top w:val="none" w:sz="0" w:space="0" w:color="auto"/>
        <w:left w:val="none" w:sz="0" w:space="0" w:color="auto"/>
        <w:bottom w:val="none" w:sz="0" w:space="0" w:color="auto"/>
        <w:right w:val="none" w:sz="0" w:space="0" w:color="auto"/>
      </w:divBdr>
    </w:div>
    <w:div w:id="114495213">
      <w:bodyDiv w:val="1"/>
      <w:marLeft w:val="0"/>
      <w:marRight w:val="0"/>
      <w:marTop w:val="0"/>
      <w:marBottom w:val="0"/>
      <w:divBdr>
        <w:top w:val="none" w:sz="0" w:space="0" w:color="auto"/>
        <w:left w:val="none" w:sz="0" w:space="0" w:color="auto"/>
        <w:bottom w:val="none" w:sz="0" w:space="0" w:color="auto"/>
        <w:right w:val="none" w:sz="0" w:space="0" w:color="auto"/>
      </w:divBdr>
    </w:div>
    <w:div w:id="114953429">
      <w:bodyDiv w:val="1"/>
      <w:marLeft w:val="0"/>
      <w:marRight w:val="0"/>
      <w:marTop w:val="0"/>
      <w:marBottom w:val="0"/>
      <w:divBdr>
        <w:top w:val="none" w:sz="0" w:space="0" w:color="auto"/>
        <w:left w:val="none" w:sz="0" w:space="0" w:color="auto"/>
        <w:bottom w:val="none" w:sz="0" w:space="0" w:color="auto"/>
        <w:right w:val="none" w:sz="0" w:space="0" w:color="auto"/>
      </w:divBdr>
    </w:div>
    <w:div w:id="115105753">
      <w:bodyDiv w:val="1"/>
      <w:marLeft w:val="0"/>
      <w:marRight w:val="0"/>
      <w:marTop w:val="0"/>
      <w:marBottom w:val="0"/>
      <w:divBdr>
        <w:top w:val="none" w:sz="0" w:space="0" w:color="auto"/>
        <w:left w:val="none" w:sz="0" w:space="0" w:color="auto"/>
        <w:bottom w:val="none" w:sz="0" w:space="0" w:color="auto"/>
        <w:right w:val="none" w:sz="0" w:space="0" w:color="auto"/>
      </w:divBdr>
    </w:div>
    <w:div w:id="115802879">
      <w:bodyDiv w:val="1"/>
      <w:marLeft w:val="0"/>
      <w:marRight w:val="0"/>
      <w:marTop w:val="0"/>
      <w:marBottom w:val="0"/>
      <w:divBdr>
        <w:top w:val="none" w:sz="0" w:space="0" w:color="auto"/>
        <w:left w:val="none" w:sz="0" w:space="0" w:color="auto"/>
        <w:bottom w:val="none" w:sz="0" w:space="0" w:color="auto"/>
        <w:right w:val="none" w:sz="0" w:space="0" w:color="auto"/>
      </w:divBdr>
    </w:div>
    <w:div w:id="116224166">
      <w:bodyDiv w:val="1"/>
      <w:marLeft w:val="0"/>
      <w:marRight w:val="0"/>
      <w:marTop w:val="0"/>
      <w:marBottom w:val="0"/>
      <w:divBdr>
        <w:top w:val="none" w:sz="0" w:space="0" w:color="auto"/>
        <w:left w:val="none" w:sz="0" w:space="0" w:color="auto"/>
        <w:bottom w:val="none" w:sz="0" w:space="0" w:color="auto"/>
        <w:right w:val="none" w:sz="0" w:space="0" w:color="auto"/>
      </w:divBdr>
    </w:div>
    <w:div w:id="116265361">
      <w:bodyDiv w:val="1"/>
      <w:marLeft w:val="0"/>
      <w:marRight w:val="0"/>
      <w:marTop w:val="0"/>
      <w:marBottom w:val="0"/>
      <w:divBdr>
        <w:top w:val="none" w:sz="0" w:space="0" w:color="auto"/>
        <w:left w:val="none" w:sz="0" w:space="0" w:color="auto"/>
        <w:bottom w:val="none" w:sz="0" w:space="0" w:color="auto"/>
        <w:right w:val="none" w:sz="0" w:space="0" w:color="auto"/>
      </w:divBdr>
    </w:div>
    <w:div w:id="117142226">
      <w:bodyDiv w:val="1"/>
      <w:marLeft w:val="0"/>
      <w:marRight w:val="0"/>
      <w:marTop w:val="0"/>
      <w:marBottom w:val="0"/>
      <w:divBdr>
        <w:top w:val="none" w:sz="0" w:space="0" w:color="auto"/>
        <w:left w:val="none" w:sz="0" w:space="0" w:color="auto"/>
        <w:bottom w:val="none" w:sz="0" w:space="0" w:color="auto"/>
        <w:right w:val="none" w:sz="0" w:space="0" w:color="auto"/>
      </w:divBdr>
    </w:div>
    <w:div w:id="117264266">
      <w:bodyDiv w:val="1"/>
      <w:marLeft w:val="0"/>
      <w:marRight w:val="0"/>
      <w:marTop w:val="0"/>
      <w:marBottom w:val="0"/>
      <w:divBdr>
        <w:top w:val="none" w:sz="0" w:space="0" w:color="auto"/>
        <w:left w:val="none" w:sz="0" w:space="0" w:color="auto"/>
        <w:bottom w:val="none" w:sz="0" w:space="0" w:color="auto"/>
        <w:right w:val="none" w:sz="0" w:space="0" w:color="auto"/>
      </w:divBdr>
    </w:div>
    <w:div w:id="117376590">
      <w:bodyDiv w:val="1"/>
      <w:marLeft w:val="0"/>
      <w:marRight w:val="0"/>
      <w:marTop w:val="0"/>
      <w:marBottom w:val="0"/>
      <w:divBdr>
        <w:top w:val="none" w:sz="0" w:space="0" w:color="auto"/>
        <w:left w:val="none" w:sz="0" w:space="0" w:color="auto"/>
        <w:bottom w:val="none" w:sz="0" w:space="0" w:color="auto"/>
        <w:right w:val="none" w:sz="0" w:space="0" w:color="auto"/>
      </w:divBdr>
    </w:div>
    <w:div w:id="117459151">
      <w:bodyDiv w:val="1"/>
      <w:marLeft w:val="0"/>
      <w:marRight w:val="0"/>
      <w:marTop w:val="0"/>
      <w:marBottom w:val="0"/>
      <w:divBdr>
        <w:top w:val="none" w:sz="0" w:space="0" w:color="auto"/>
        <w:left w:val="none" w:sz="0" w:space="0" w:color="auto"/>
        <w:bottom w:val="none" w:sz="0" w:space="0" w:color="auto"/>
        <w:right w:val="none" w:sz="0" w:space="0" w:color="auto"/>
      </w:divBdr>
    </w:div>
    <w:div w:id="118299539">
      <w:bodyDiv w:val="1"/>
      <w:marLeft w:val="0"/>
      <w:marRight w:val="0"/>
      <w:marTop w:val="0"/>
      <w:marBottom w:val="0"/>
      <w:divBdr>
        <w:top w:val="none" w:sz="0" w:space="0" w:color="auto"/>
        <w:left w:val="none" w:sz="0" w:space="0" w:color="auto"/>
        <w:bottom w:val="none" w:sz="0" w:space="0" w:color="auto"/>
        <w:right w:val="none" w:sz="0" w:space="0" w:color="auto"/>
      </w:divBdr>
    </w:div>
    <w:div w:id="118453042">
      <w:bodyDiv w:val="1"/>
      <w:marLeft w:val="0"/>
      <w:marRight w:val="0"/>
      <w:marTop w:val="0"/>
      <w:marBottom w:val="0"/>
      <w:divBdr>
        <w:top w:val="none" w:sz="0" w:space="0" w:color="auto"/>
        <w:left w:val="none" w:sz="0" w:space="0" w:color="auto"/>
        <w:bottom w:val="none" w:sz="0" w:space="0" w:color="auto"/>
        <w:right w:val="none" w:sz="0" w:space="0" w:color="auto"/>
      </w:divBdr>
    </w:div>
    <w:div w:id="118652340">
      <w:bodyDiv w:val="1"/>
      <w:marLeft w:val="0"/>
      <w:marRight w:val="0"/>
      <w:marTop w:val="0"/>
      <w:marBottom w:val="0"/>
      <w:divBdr>
        <w:top w:val="none" w:sz="0" w:space="0" w:color="auto"/>
        <w:left w:val="none" w:sz="0" w:space="0" w:color="auto"/>
        <w:bottom w:val="none" w:sz="0" w:space="0" w:color="auto"/>
        <w:right w:val="none" w:sz="0" w:space="0" w:color="auto"/>
      </w:divBdr>
    </w:div>
    <w:div w:id="118885207">
      <w:bodyDiv w:val="1"/>
      <w:marLeft w:val="0"/>
      <w:marRight w:val="0"/>
      <w:marTop w:val="0"/>
      <w:marBottom w:val="0"/>
      <w:divBdr>
        <w:top w:val="none" w:sz="0" w:space="0" w:color="auto"/>
        <w:left w:val="none" w:sz="0" w:space="0" w:color="auto"/>
        <w:bottom w:val="none" w:sz="0" w:space="0" w:color="auto"/>
        <w:right w:val="none" w:sz="0" w:space="0" w:color="auto"/>
      </w:divBdr>
    </w:div>
    <w:div w:id="118961906">
      <w:bodyDiv w:val="1"/>
      <w:marLeft w:val="0"/>
      <w:marRight w:val="0"/>
      <w:marTop w:val="0"/>
      <w:marBottom w:val="0"/>
      <w:divBdr>
        <w:top w:val="none" w:sz="0" w:space="0" w:color="auto"/>
        <w:left w:val="none" w:sz="0" w:space="0" w:color="auto"/>
        <w:bottom w:val="none" w:sz="0" w:space="0" w:color="auto"/>
        <w:right w:val="none" w:sz="0" w:space="0" w:color="auto"/>
      </w:divBdr>
    </w:div>
    <w:div w:id="119232701">
      <w:bodyDiv w:val="1"/>
      <w:marLeft w:val="0"/>
      <w:marRight w:val="0"/>
      <w:marTop w:val="0"/>
      <w:marBottom w:val="0"/>
      <w:divBdr>
        <w:top w:val="none" w:sz="0" w:space="0" w:color="auto"/>
        <w:left w:val="none" w:sz="0" w:space="0" w:color="auto"/>
        <w:bottom w:val="none" w:sz="0" w:space="0" w:color="auto"/>
        <w:right w:val="none" w:sz="0" w:space="0" w:color="auto"/>
      </w:divBdr>
    </w:div>
    <w:div w:id="119542817">
      <w:bodyDiv w:val="1"/>
      <w:marLeft w:val="0"/>
      <w:marRight w:val="0"/>
      <w:marTop w:val="0"/>
      <w:marBottom w:val="0"/>
      <w:divBdr>
        <w:top w:val="none" w:sz="0" w:space="0" w:color="auto"/>
        <w:left w:val="none" w:sz="0" w:space="0" w:color="auto"/>
        <w:bottom w:val="none" w:sz="0" w:space="0" w:color="auto"/>
        <w:right w:val="none" w:sz="0" w:space="0" w:color="auto"/>
      </w:divBdr>
    </w:div>
    <w:div w:id="120999743">
      <w:bodyDiv w:val="1"/>
      <w:marLeft w:val="0"/>
      <w:marRight w:val="0"/>
      <w:marTop w:val="0"/>
      <w:marBottom w:val="0"/>
      <w:divBdr>
        <w:top w:val="none" w:sz="0" w:space="0" w:color="auto"/>
        <w:left w:val="none" w:sz="0" w:space="0" w:color="auto"/>
        <w:bottom w:val="none" w:sz="0" w:space="0" w:color="auto"/>
        <w:right w:val="none" w:sz="0" w:space="0" w:color="auto"/>
      </w:divBdr>
    </w:div>
    <w:div w:id="121001329">
      <w:bodyDiv w:val="1"/>
      <w:marLeft w:val="0"/>
      <w:marRight w:val="0"/>
      <w:marTop w:val="0"/>
      <w:marBottom w:val="0"/>
      <w:divBdr>
        <w:top w:val="none" w:sz="0" w:space="0" w:color="auto"/>
        <w:left w:val="none" w:sz="0" w:space="0" w:color="auto"/>
        <w:bottom w:val="none" w:sz="0" w:space="0" w:color="auto"/>
        <w:right w:val="none" w:sz="0" w:space="0" w:color="auto"/>
      </w:divBdr>
    </w:div>
    <w:div w:id="121004813">
      <w:bodyDiv w:val="1"/>
      <w:marLeft w:val="0"/>
      <w:marRight w:val="0"/>
      <w:marTop w:val="0"/>
      <w:marBottom w:val="0"/>
      <w:divBdr>
        <w:top w:val="none" w:sz="0" w:space="0" w:color="auto"/>
        <w:left w:val="none" w:sz="0" w:space="0" w:color="auto"/>
        <w:bottom w:val="none" w:sz="0" w:space="0" w:color="auto"/>
        <w:right w:val="none" w:sz="0" w:space="0" w:color="auto"/>
      </w:divBdr>
    </w:div>
    <w:div w:id="121190539">
      <w:bodyDiv w:val="1"/>
      <w:marLeft w:val="0"/>
      <w:marRight w:val="0"/>
      <w:marTop w:val="0"/>
      <w:marBottom w:val="0"/>
      <w:divBdr>
        <w:top w:val="none" w:sz="0" w:space="0" w:color="auto"/>
        <w:left w:val="none" w:sz="0" w:space="0" w:color="auto"/>
        <w:bottom w:val="none" w:sz="0" w:space="0" w:color="auto"/>
        <w:right w:val="none" w:sz="0" w:space="0" w:color="auto"/>
      </w:divBdr>
    </w:div>
    <w:div w:id="121584995">
      <w:bodyDiv w:val="1"/>
      <w:marLeft w:val="0"/>
      <w:marRight w:val="0"/>
      <w:marTop w:val="0"/>
      <w:marBottom w:val="0"/>
      <w:divBdr>
        <w:top w:val="none" w:sz="0" w:space="0" w:color="auto"/>
        <w:left w:val="none" w:sz="0" w:space="0" w:color="auto"/>
        <w:bottom w:val="none" w:sz="0" w:space="0" w:color="auto"/>
        <w:right w:val="none" w:sz="0" w:space="0" w:color="auto"/>
      </w:divBdr>
    </w:div>
    <w:div w:id="121654696">
      <w:bodyDiv w:val="1"/>
      <w:marLeft w:val="0"/>
      <w:marRight w:val="0"/>
      <w:marTop w:val="0"/>
      <w:marBottom w:val="0"/>
      <w:divBdr>
        <w:top w:val="none" w:sz="0" w:space="0" w:color="auto"/>
        <w:left w:val="none" w:sz="0" w:space="0" w:color="auto"/>
        <w:bottom w:val="none" w:sz="0" w:space="0" w:color="auto"/>
        <w:right w:val="none" w:sz="0" w:space="0" w:color="auto"/>
      </w:divBdr>
    </w:div>
    <w:div w:id="122115282">
      <w:bodyDiv w:val="1"/>
      <w:marLeft w:val="0"/>
      <w:marRight w:val="0"/>
      <w:marTop w:val="0"/>
      <w:marBottom w:val="0"/>
      <w:divBdr>
        <w:top w:val="none" w:sz="0" w:space="0" w:color="auto"/>
        <w:left w:val="none" w:sz="0" w:space="0" w:color="auto"/>
        <w:bottom w:val="none" w:sz="0" w:space="0" w:color="auto"/>
        <w:right w:val="none" w:sz="0" w:space="0" w:color="auto"/>
      </w:divBdr>
    </w:div>
    <w:div w:id="123233915">
      <w:bodyDiv w:val="1"/>
      <w:marLeft w:val="0"/>
      <w:marRight w:val="0"/>
      <w:marTop w:val="0"/>
      <w:marBottom w:val="0"/>
      <w:divBdr>
        <w:top w:val="none" w:sz="0" w:space="0" w:color="auto"/>
        <w:left w:val="none" w:sz="0" w:space="0" w:color="auto"/>
        <w:bottom w:val="none" w:sz="0" w:space="0" w:color="auto"/>
        <w:right w:val="none" w:sz="0" w:space="0" w:color="auto"/>
      </w:divBdr>
    </w:div>
    <w:div w:id="124130934">
      <w:bodyDiv w:val="1"/>
      <w:marLeft w:val="0"/>
      <w:marRight w:val="0"/>
      <w:marTop w:val="0"/>
      <w:marBottom w:val="0"/>
      <w:divBdr>
        <w:top w:val="none" w:sz="0" w:space="0" w:color="auto"/>
        <w:left w:val="none" w:sz="0" w:space="0" w:color="auto"/>
        <w:bottom w:val="none" w:sz="0" w:space="0" w:color="auto"/>
        <w:right w:val="none" w:sz="0" w:space="0" w:color="auto"/>
      </w:divBdr>
    </w:div>
    <w:div w:id="124155629">
      <w:bodyDiv w:val="1"/>
      <w:marLeft w:val="0"/>
      <w:marRight w:val="0"/>
      <w:marTop w:val="0"/>
      <w:marBottom w:val="0"/>
      <w:divBdr>
        <w:top w:val="none" w:sz="0" w:space="0" w:color="auto"/>
        <w:left w:val="none" w:sz="0" w:space="0" w:color="auto"/>
        <w:bottom w:val="none" w:sz="0" w:space="0" w:color="auto"/>
        <w:right w:val="none" w:sz="0" w:space="0" w:color="auto"/>
      </w:divBdr>
    </w:div>
    <w:div w:id="124349083">
      <w:bodyDiv w:val="1"/>
      <w:marLeft w:val="0"/>
      <w:marRight w:val="0"/>
      <w:marTop w:val="0"/>
      <w:marBottom w:val="0"/>
      <w:divBdr>
        <w:top w:val="none" w:sz="0" w:space="0" w:color="auto"/>
        <w:left w:val="none" w:sz="0" w:space="0" w:color="auto"/>
        <w:bottom w:val="none" w:sz="0" w:space="0" w:color="auto"/>
        <w:right w:val="none" w:sz="0" w:space="0" w:color="auto"/>
      </w:divBdr>
    </w:div>
    <w:div w:id="124349098">
      <w:bodyDiv w:val="1"/>
      <w:marLeft w:val="0"/>
      <w:marRight w:val="0"/>
      <w:marTop w:val="0"/>
      <w:marBottom w:val="0"/>
      <w:divBdr>
        <w:top w:val="none" w:sz="0" w:space="0" w:color="auto"/>
        <w:left w:val="none" w:sz="0" w:space="0" w:color="auto"/>
        <w:bottom w:val="none" w:sz="0" w:space="0" w:color="auto"/>
        <w:right w:val="none" w:sz="0" w:space="0" w:color="auto"/>
      </w:divBdr>
    </w:div>
    <w:div w:id="124782420">
      <w:bodyDiv w:val="1"/>
      <w:marLeft w:val="0"/>
      <w:marRight w:val="0"/>
      <w:marTop w:val="0"/>
      <w:marBottom w:val="0"/>
      <w:divBdr>
        <w:top w:val="none" w:sz="0" w:space="0" w:color="auto"/>
        <w:left w:val="none" w:sz="0" w:space="0" w:color="auto"/>
        <w:bottom w:val="none" w:sz="0" w:space="0" w:color="auto"/>
        <w:right w:val="none" w:sz="0" w:space="0" w:color="auto"/>
      </w:divBdr>
    </w:div>
    <w:div w:id="124934134">
      <w:bodyDiv w:val="1"/>
      <w:marLeft w:val="0"/>
      <w:marRight w:val="0"/>
      <w:marTop w:val="0"/>
      <w:marBottom w:val="0"/>
      <w:divBdr>
        <w:top w:val="none" w:sz="0" w:space="0" w:color="auto"/>
        <w:left w:val="none" w:sz="0" w:space="0" w:color="auto"/>
        <w:bottom w:val="none" w:sz="0" w:space="0" w:color="auto"/>
        <w:right w:val="none" w:sz="0" w:space="0" w:color="auto"/>
      </w:divBdr>
    </w:div>
    <w:div w:id="125197540">
      <w:bodyDiv w:val="1"/>
      <w:marLeft w:val="0"/>
      <w:marRight w:val="0"/>
      <w:marTop w:val="0"/>
      <w:marBottom w:val="0"/>
      <w:divBdr>
        <w:top w:val="none" w:sz="0" w:space="0" w:color="auto"/>
        <w:left w:val="none" w:sz="0" w:space="0" w:color="auto"/>
        <w:bottom w:val="none" w:sz="0" w:space="0" w:color="auto"/>
        <w:right w:val="none" w:sz="0" w:space="0" w:color="auto"/>
      </w:divBdr>
    </w:div>
    <w:div w:id="125204659">
      <w:bodyDiv w:val="1"/>
      <w:marLeft w:val="0"/>
      <w:marRight w:val="0"/>
      <w:marTop w:val="0"/>
      <w:marBottom w:val="0"/>
      <w:divBdr>
        <w:top w:val="none" w:sz="0" w:space="0" w:color="auto"/>
        <w:left w:val="none" w:sz="0" w:space="0" w:color="auto"/>
        <w:bottom w:val="none" w:sz="0" w:space="0" w:color="auto"/>
        <w:right w:val="none" w:sz="0" w:space="0" w:color="auto"/>
      </w:divBdr>
    </w:div>
    <w:div w:id="125246623">
      <w:bodyDiv w:val="1"/>
      <w:marLeft w:val="0"/>
      <w:marRight w:val="0"/>
      <w:marTop w:val="0"/>
      <w:marBottom w:val="0"/>
      <w:divBdr>
        <w:top w:val="none" w:sz="0" w:space="0" w:color="auto"/>
        <w:left w:val="none" w:sz="0" w:space="0" w:color="auto"/>
        <w:bottom w:val="none" w:sz="0" w:space="0" w:color="auto"/>
        <w:right w:val="none" w:sz="0" w:space="0" w:color="auto"/>
      </w:divBdr>
    </w:div>
    <w:div w:id="125394364">
      <w:bodyDiv w:val="1"/>
      <w:marLeft w:val="0"/>
      <w:marRight w:val="0"/>
      <w:marTop w:val="0"/>
      <w:marBottom w:val="0"/>
      <w:divBdr>
        <w:top w:val="none" w:sz="0" w:space="0" w:color="auto"/>
        <w:left w:val="none" w:sz="0" w:space="0" w:color="auto"/>
        <w:bottom w:val="none" w:sz="0" w:space="0" w:color="auto"/>
        <w:right w:val="none" w:sz="0" w:space="0" w:color="auto"/>
      </w:divBdr>
    </w:div>
    <w:div w:id="126092846">
      <w:bodyDiv w:val="1"/>
      <w:marLeft w:val="0"/>
      <w:marRight w:val="0"/>
      <w:marTop w:val="0"/>
      <w:marBottom w:val="0"/>
      <w:divBdr>
        <w:top w:val="none" w:sz="0" w:space="0" w:color="auto"/>
        <w:left w:val="none" w:sz="0" w:space="0" w:color="auto"/>
        <w:bottom w:val="none" w:sz="0" w:space="0" w:color="auto"/>
        <w:right w:val="none" w:sz="0" w:space="0" w:color="auto"/>
      </w:divBdr>
    </w:div>
    <w:div w:id="127674901">
      <w:bodyDiv w:val="1"/>
      <w:marLeft w:val="0"/>
      <w:marRight w:val="0"/>
      <w:marTop w:val="0"/>
      <w:marBottom w:val="0"/>
      <w:divBdr>
        <w:top w:val="none" w:sz="0" w:space="0" w:color="auto"/>
        <w:left w:val="none" w:sz="0" w:space="0" w:color="auto"/>
        <w:bottom w:val="none" w:sz="0" w:space="0" w:color="auto"/>
        <w:right w:val="none" w:sz="0" w:space="0" w:color="auto"/>
      </w:divBdr>
    </w:div>
    <w:div w:id="128128558">
      <w:bodyDiv w:val="1"/>
      <w:marLeft w:val="0"/>
      <w:marRight w:val="0"/>
      <w:marTop w:val="0"/>
      <w:marBottom w:val="0"/>
      <w:divBdr>
        <w:top w:val="none" w:sz="0" w:space="0" w:color="auto"/>
        <w:left w:val="none" w:sz="0" w:space="0" w:color="auto"/>
        <w:bottom w:val="none" w:sz="0" w:space="0" w:color="auto"/>
        <w:right w:val="none" w:sz="0" w:space="0" w:color="auto"/>
      </w:divBdr>
    </w:div>
    <w:div w:id="128673533">
      <w:bodyDiv w:val="1"/>
      <w:marLeft w:val="0"/>
      <w:marRight w:val="0"/>
      <w:marTop w:val="0"/>
      <w:marBottom w:val="0"/>
      <w:divBdr>
        <w:top w:val="none" w:sz="0" w:space="0" w:color="auto"/>
        <w:left w:val="none" w:sz="0" w:space="0" w:color="auto"/>
        <w:bottom w:val="none" w:sz="0" w:space="0" w:color="auto"/>
        <w:right w:val="none" w:sz="0" w:space="0" w:color="auto"/>
      </w:divBdr>
    </w:div>
    <w:div w:id="128982022">
      <w:bodyDiv w:val="1"/>
      <w:marLeft w:val="0"/>
      <w:marRight w:val="0"/>
      <w:marTop w:val="0"/>
      <w:marBottom w:val="0"/>
      <w:divBdr>
        <w:top w:val="none" w:sz="0" w:space="0" w:color="auto"/>
        <w:left w:val="none" w:sz="0" w:space="0" w:color="auto"/>
        <w:bottom w:val="none" w:sz="0" w:space="0" w:color="auto"/>
        <w:right w:val="none" w:sz="0" w:space="0" w:color="auto"/>
      </w:divBdr>
    </w:div>
    <w:div w:id="129055453">
      <w:bodyDiv w:val="1"/>
      <w:marLeft w:val="0"/>
      <w:marRight w:val="0"/>
      <w:marTop w:val="0"/>
      <w:marBottom w:val="0"/>
      <w:divBdr>
        <w:top w:val="none" w:sz="0" w:space="0" w:color="auto"/>
        <w:left w:val="none" w:sz="0" w:space="0" w:color="auto"/>
        <w:bottom w:val="none" w:sz="0" w:space="0" w:color="auto"/>
        <w:right w:val="none" w:sz="0" w:space="0" w:color="auto"/>
      </w:divBdr>
    </w:div>
    <w:div w:id="129061819">
      <w:bodyDiv w:val="1"/>
      <w:marLeft w:val="0"/>
      <w:marRight w:val="0"/>
      <w:marTop w:val="0"/>
      <w:marBottom w:val="0"/>
      <w:divBdr>
        <w:top w:val="none" w:sz="0" w:space="0" w:color="auto"/>
        <w:left w:val="none" w:sz="0" w:space="0" w:color="auto"/>
        <w:bottom w:val="none" w:sz="0" w:space="0" w:color="auto"/>
        <w:right w:val="none" w:sz="0" w:space="0" w:color="auto"/>
      </w:divBdr>
    </w:div>
    <w:div w:id="129368623">
      <w:bodyDiv w:val="1"/>
      <w:marLeft w:val="0"/>
      <w:marRight w:val="0"/>
      <w:marTop w:val="0"/>
      <w:marBottom w:val="0"/>
      <w:divBdr>
        <w:top w:val="none" w:sz="0" w:space="0" w:color="auto"/>
        <w:left w:val="none" w:sz="0" w:space="0" w:color="auto"/>
        <w:bottom w:val="none" w:sz="0" w:space="0" w:color="auto"/>
        <w:right w:val="none" w:sz="0" w:space="0" w:color="auto"/>
      </w:divBdr>
    </w:div>
    <w:div w:id="129978984">
      <w:bodyDiv w:val="1"/>
      <w:marLeft w:val="0"/>
      <w:marRight w:val="0"/>
      <w:marTop w:val="0"/>
      <w:marBottom w:val="0"/>
      <w:divBdr>
        <w:top w:val="none" w:sz="0" w:space="0" w:color="auto"/>
        <w:left w:val="none" w:sz="0" w:space="0" w:color="auto"/>
        <w:bottom w:val="none" w:sz="0" w:space="0" w:color="auto"/>
        <w:right w:val="none" w:sz="0" w:space="0" w:color="auto"/>
      </w:divBdr>
    </w:div>
    <w:div w:id="130095464">
      <w:bodyDiv w:val="1"/>
      <w:marLeft w:val="0"/>
      <w:marRight w:val="0"/>
      <w:marTop w:val="0"/>
      <w:marBottom w:val="0"/>
      <w:divBdr>
        <w:top w:val="none" w:sz="0" w:space="0" w:color="auto"/>
        <w:left w:val="none" w:sz="0" w:space="0" w:color="auto"/>
        <w:bottom w:val="none" w:sz="0" w:space="0" w:color="auto"/>
        <w:right w:val="none" w:sz="0" w:space="0" w:color="auto"/>
      </w:divBdr>
    </w:div>
    <w:div w:id="130680634">
      <w:bodyDiv w:val="1"/>
      <w:marLeft w:val="0"/>
      <w:marRight w:val="0"/>
      <w:marTop w:val="0"/>
      <w:marBottom w:val="0"/>
      <w:divBdr>
        <w:top w:val="none" w:sz="0" w:space="0" w:color="auto"/>
        <w:left w:val="none" w:sz="0" w:space="0" w:color="auto"/>
        <w:bottom w:val="none" w:sz="0" w:space="0" w:color="auto"/>
        <w:right w:val="none" w:sz="0" w:space="0" w:color="auto"/>
      </w:divBdr>
    </w:div>
    <w:div w:id="131137800">
      <w:bodyDiv w:val="1"/>
      <w:marLeft w:val="0"/>
      <w:marRight w:val="0"/>
      <w:marTop w:val="0"/>
      <w:marBottom w:val="0"/>
      <w:divBdr>
        <w:top w:val="none" w:sz="0" w:space="0" w:color="auto"/>
        <w:left w:val="none" w:sz="0" w:space="0" w:color="auto"/>
        <w:bottom w:val="none" w:sz="0" w:space="0" w:color="auto"/>
        <w:right w:val="none" w:sz="0" w:space="0" w:color="auto"/>
      </w:divBdr>
    </w:div>
    <w:div w:id="131990567">
      <w:bodyDiv w:val="1"/>
      <w:marLeft w:val="0"/>
      <w:marRight w:val="0"/>
      <w:marTop w:val="0"/>
      <w:marBottom w:val="0"/>
      <w:divBdr>
        <w:top w:val="none" w:sz="0" w:space="0" w:color="auto"/>
        <w:left w:val="none" w:sz="0" w:space="0" w:color="auto"/>
        <w:bottom w:val="none" w:sz="0" w:space="0" w:color="auto"/>
        <w:right w:val="none" w:sz="0" w:space="0" w:color="auto"/>
      </w:divBdr>
    </w:div>
    <w:div w:id="132914242">
      <w:bodyDiv w:val="1"/>
      <w:marLeft w:val="0"/>
      <w:marRight w:val="0"/>
      <w:marTop w:val="0"/>
      <w:marBottom w:val="0"/>
      <w:divBdr>
        <w:top w:val="none" w:sz="0" w:space="0" w:color="auto"/>
        <w:left w:val="none" w:sz="0" w:space="0" w:color="auto"/>
        <w:bottom w:val="none" w:sz="0" w:space="0" w:color="auto"/>
        <w:right w:val="none" w:sz="0" w:space="0" w:color="auto"/>
      </w:divBdr>
    </w:div>
    <w:div w:id="133179148">
      <w:bodyDiv w:val="1"/>
      <w:marLeft w:val="0"/>
      <w:marRight w:val="0"/>
      <w:marTop w:val="0"/>
      <w:marBottom w:val="0"/>
      <w:divBdr>
        <w:top w:val="none" w:sz="0" w:space="0" w:color="auto"/>
        <w:left w:val="none" w:sz="0" w:space="0" w:color="auto"/>
        <w:bottom w:val="none" w:sz="0" w:space="0" w:color="auto"/>
        <w:right w:val="none" w:sz="0" w:space="0" w:color="auto"/>
      </w:divBdr>
    </w:div>
    <w:div w:id="133182526">
      <w:bodyDiv w:val="1"/>
      <w:marLeft w:val="0"/>
      <w:marRight w:val="0"/>
      <w:marTop w:val="0"/>
      <w:marBottom w:val="0"/>
      <w:divBdr>
        <w:top w:val="none" w:sz="0" w:space="0" w:color="auto"/>
        <w:left w:val="none" w:sz="0" w:space="0" w:color="auto"/>
        <w:bottom w:val="none" w:sz="0" w:space="0" w:color="auto"/>
        <w:right w:val="none" w:sz="0" w:space="0" w:color="auto"/>
      </w:divBdr>
    </w:div>
    <w:div w:id="133304918">
      <w:bodyDiv w:val="1"/>
      <w:marLeft w:val="0"/>
      <w:marRight w:val="0"/>
      <w:marTop w:val="0"/>
      <w:marBottom w:val="0"/>
      <w:divBdr>
        <w:top w:val="none" w:sz="0" w:space="0" w:color="auto"/>
        <w:left w:val="none" w:sz="0" w:space="0" w:color="auto"/>
        <w:bottom w:val="none" w:sz="0" w:space="0" w:color="auto"/>
        <w:right w:val="none" w:sz="0" w:space="0" w:color="auto"/>
      </w:divBdr>
    </w:div>
    <w:div w:id="134152619">
      <w:bodyDiv w:val="1"/>
      <w:marLeft w:val="0"/>
      <w:marRight w:val="0"/>
      <w:marTop w:val="0"/>
      <w:marBottom w:val="0"/>
      <w:divBdr>
        <w:top w:val="none" w:sz="0" w:space="0" w:color="auto"/>
        <w:left w:val="none" w:sz="0" w:space="0" w:color="auto"/>
        <w:bottom w:val="none" w:sz="0" w:space="0" w:color="auto"/>
        <w:right w:val="none" w:sz="0" w:space="0" w:color="auto"/>
      </w:divBdr>
    </w:div>
    <w:div w:id="134686231">
      <w:bodyDiv w:val="1"/>
      <w:marLeft w:val="0"/>
      <w:marRight w:val="0"/>
      <w:marTop w:val="0"/>
      <w:marBottom w:val="0"/>
      <w:divBdr>
        <w:top w:val="none" w:sz="0" w:space="0" w:color="auto"/>
        <w:left w:val="none" w:sz="0" w:space="0" w:color="auto"/>
        <w:bottom w:val="none" w:sz="0" w:space="0" w:color="auto"/>
        <w:right w:val="none" w:sz="0" w:space="0" w:color="auto"/>
      </w:divBdr>
    </w:div>
    <w:div w:id="134833531">
      <w:bodyDiv w:val="1"/>
      <w:marLeft w:val="0"/>
      <w:marRight w:val="0"/>
      <w:marTop w:val="0"/>
      <w:marBottom w:val="0"/>
      <w:divBdr>
        <w:top w:val="none" w:sz="0" w:space="0" w:color="auto"/>
        <w:left w:val="none" w:sz="0" w:space="0" w:color="auto"/>
        <w:bottom w:val="none" w:sz="0" w:space="0" w:color="auto"/>
        <w:right w:val="none" w:sz="0" w:space="0" w:color="auto"/>
      </w:divBdr>
    </w:div>
    <w:div w:id="135026705">
      <w:bodyDiv w:val="1"/>
      <w:marLeft w:val="0"/>
      <w:marRight w:val="0"/>
      <w:marTop w:val="0"/>
      <w:marBottom w:val="0"/>
      <w:divBdr>
        <w:top w:val="none" w:sz="0" w:space="0" w:color="auto"/>
        <w:left w:val="none" w:sz="0" w:space="0" w:color="auto"/>
        <w:bottom w:val="none" w:sz="0" w:space="0" w:color="auto"/>
        <w:right w:val="none" w:sz="0" w:space="0" w:color="auto"/>
      </w:divBdr>
    </w:div>
    <w:div w:id="135034006">
      <w:bodyDiv w:val="1"/>
      <w:marLeft w:val="0"/>
      <w:marRight w:val="0"/>
      <w:marTop w:val="0"/>
      <w:marBottom w:val="0"/>
      <w:divBdr>
        <w:top w:val="none" w:sz="0" w:space="0" w:color="auto"/>
        <w:left w:val="none" w:sz="0" w:space="0" w:color="auto"/>
        <w:bottom w:val="none" w:sz="0" w:space="0" w:color="auto"/>
        <w:right w:val="none" w:sz="0" w:space="0" w:color="auto"/>
      </w:divBdr>
    </w:div>
    <w:div w:id="135146883">
      <w:bodyDiv w:val="1"/>
      <w:marLeft w:val="0"/>
      <w:marRight w:val="0"/>
      <w:marTop w:val="0"/>
      <w:marBottom w:val="0"/>
      <w:divBdr>
        <w:top w:val="none" w:sz="0" w:space="0" w:color="auto"/>
        <w:left w:val="none" w:sz="0" w:space="0" w:color="auto"/>
        <w:bottom w:val="none" w:sz="0" w:space="0" w:color="auto"/>
        <w:right w:val="none" w:sz="0" w:space="0" w:color="auto"/>
      </w:divBdr>
    </w:div>
    <w:div w:id="135415292">
      <w:bodyDiv w:val="1"/>
      <w:marLeft w:val="0"/>
      <w:marRight w:val="0"/>
      <w:marTop w:val="0"/>
      <w:marBottom w:val="0"/>
      <w:divBdr>
        <w:top w:val="none" w:sz="0" w:space="0" w:color="auto"/>
        <w:left w:val="none" w:sz="0" w:space="0" w:color="auto"/>
        <w:bottom w:val="none" w:sz="0" w:space="0" w:color="auto"/>
        <w:right w:val="none" w:sz="0" w:space="0" w:color="auto"/>
      </w:divBdr>
    </w:div>
    <w:div w:id="135949579">
      <w:bodyDiv w:val="1"/>
      <w:marLeft w:val="0"/>
      <w:marRight w:val="0"/>
      <w:marTop w:val="0"/>
      <w:marBottom w:val="0"/>
      <w:divBdr>
        <w:top w:val="none" w:sz="0" w:space="0" w:color="auto"/>
        <w:left w:val="none" w:sz="0" w:space="0" w:color="auto"/>
        <w:bottom w:val="none" w:sz="0" w:space="0" w:color="auto"/>
        <w:right w:val="none" w:sz="0" w:space="0" w:color="auto"/>
      </w:divBdr>
    </w:div>
    <w:div w:id="136731594">
      <w:bodyDiv w:val="1"/>
      <w:marLeft w:val="0"/>
      <w:marRight w:val="0"/>
      <w:marTop w:val="0"/>
      <w:marBottom w:val="0"/>
      <w:divBdr>
        <w:top w:val="none" w:sz="0" w:space="0" w:color="auto"/>
        <w:left w:val="none" w:sz="0" w:space="0" w:color="auto"/>
        <w:bottom w:val="none" w:sz="0" w:space="0" w:color="auto"/>
        <w:right w:val="none" w:sz="0" w:space="0" w:color="auto"/>
      </w:divBdr>
    </w:div>
    <w:div w:id="137454097">
      <w:bodyDiv w:val="1"/>
      <w:marLeft w:val="0"/>
      <w:marRight w:val="0"/>
      <w:marTop w:val="0"/>
      <w:marBottom w:val="0"/>
      <w:divBdr>
        <w:top w:val="none" w:sz="0" w:space="0" w:color="auto"/>
        <w:left w:val="none" w:sz="0" w:space="0" w:color="auto"/>
        <w:bottom w:val="none" w:sz="0" w:space="0" w:color="auto"/>
        <w:right w:val="none" w:sz="0" w:space="0" w:color="auto"/>
      </w:divBdr>
    </w:div>
    <w:div w:id="138041482">
      <w:bodyDiv w:val="1"/>
      <w:marLeft w:val="0"/>
      <w:marRight w:val="0"/>
      <w:marTop w:val="0"/>
      <w:marBottom w:val="0"/>
      <w:divBdr>
        <w:top w:val="none" w:sz="0" w:space="0" w:color="auto"/>
        <w:left w:val="none" w:sz="0" w:space="0" w:color="auto"/>
        <w:bottom w:val="none" w:sz="0" w:space="0" w:color="auto"/>
        <w:right w:val="none" w:sz="0" w:space="0" w:color="auto"/>
      </w:divBdr>
    </w:div>
    <w:div w:id="138958708">
      <w:bodyDiv w:val="1"/>
      <w:marLeft w:val="0"/>
      <w:marRight w:val="0"/>
      <w:marTop w:val="0"/>
      <w:marBottom w:val="0"/>
      <w:divBdr>
        <w:top w:val="none" w:sz="0" w:space="0" w:color="auto"/>
        <w:left w:val="none" w:sz="0" w:space="0" w:color="auto"/>
        <w:bottom w:val="none" w:sz="0" w:space="0" w:color="auto"/>
        <w:right w:val="none" w:sz="0" w:space="0" w:color="auto"/>
      </w:divBdr>
    </w:div>
    <w:div w:id="139350197">
      <w:bodyDiv w:val="1"/>
      <w:marLeft w:val="0"/>
      <w:marRight w:val="0"/>
      <w:marTop w:val="0"/>
      <w:marBottom w:val="0"/>
      <w:divBdr>
        <w:top w:val="none" w:sz="0" w:space="0" w:color="auto"/>
        <w:left w:val="none" w:sz="0" w:space="0" w:color="auto"/>
        <w:bottom w:val="none" w:sz="0" w:space="0" w:color="auto"/>
        <w:right w:val="none" w:sz="0" w:space="0" w:color="auto"/>
      </w:divBdr>
    </w:div>
    <w:div w:id="139422106">
      <w:bodyDiv w:val="1"/>
      <w:marLeft w:val="0"/>
      <w:marRight w:val="0"/>
      <w:marTop w:val="0"/>
      <w:marBottom w:val="0"/>
      <w:divBdr>
        <w:top w:val="none" w:sz="0" w:space="0" w:color="auto"/>
        <w:left w:val="none" w:sz="0" w:space="0" w:color="auto"/>
        <w:bottom w:val="none" w:sz="0" w:space="0" w:color="auto"/>
        <w:right w:val="none" w:sz="0" w:space="0" w:color="auto"/>
      </w:divBdr>
    </w:div>
    <w:div w:id="139465766">
      <w:bodyDiv w:val="1"/>
      <w:marLeft w:val="0"/>
      <w:marRight w:val="0"/>
      <w:marTop w:val="0"/>
      <w:marBottom w:val="0"/>
      <w:divBdr>
        <w:top w:val="none" w:sz="0" w:space="0" w:color="auto"/>
        <w:left w:val="none" w:sz="0" w:space="0" w:color="auto"/>
        <w:bottom w:val="none" w:sz="0" w:space="0" w:color="auto"/>
        <w:right w:val="none" w:sz="0" w:space="0" w:color="auto"/>
      </w:divBdr>
    </w:div>
    <w:div w:id="139688090">
      <w:bodyDiv w:val="1"/>
      <w:marLeft w:val="0"/>
      <w:marRight w:val="0"/>
      <w:marTop w:val="0"/>
      <w:marBottom w:val="0"/>
      <w:divBdr>
        <w:top w:val="none" w:sz="0" w:space="0" w:color="auto"/>
        <w:left w:val="none" w:sz="0" w:space="0" w:color="auto"/>
        <w:bottom w:val="none" w:sz="0" w:space="0" w:color="auto"/>
        <w:right w:val="none" w:sz="0" w:space="0" w:color="auto"/>
      </w:divBdr>
    </w:div>
    <w:div w:id="139733648">
      <w:bodyDiv w:val="1"/>
      <w:marLeft w:val="0"/>
      <w:marRight w:val="0"/>
      <w:marTop w:val="0"/>
      <w:marBottom w:val="0"/>
      <w:divBdr>
        <w:top w:val="none" w:sz="0" w:space="0" w:color="auto"/>
        <w:left w:val="none" w:sz="0" w:space="0" w:color="auto"/>
        <w:bottom w:val="none" w:sz="0" w:space="0" w:color="auto"/>
        <w:right w:val="none" w:sz="0" w:space="0" w:color="auto"/>
      </w:divBdr>
    </w:div>
    <w:div w:id="139808322">
      <w:bodyDiv w:val="1"/>
      <w:marLeft w:val="0"/>
      <w:marRight w:val="0"/>
      <w:marTop w:val="0"/>
      <w:marBottom w:val="0"/>
      <w:divBdr>
        <w:top w:val="none" w:sz="0" w:space="0" w:color="auto"/>
        <w:left w:val="none" w:sz="0" w:space="0" w:color="auto"/>
        <w:bottom w:val="none" w:sz="0" w:space="0" w:color="auto"/>
        <w:right w:val="none" w:sz="0" w:space="0" w:color="auto"/>
      </w:divBdr>
    </w:div>
    <w:div w:id="139809271">
      <w:bodyDiv w:val="1"/>
      <w:marLeft w:val="0"/>
      <w:marRight w:val="0"/>
      <w:marTop w:val="0"/>
      <w:marBottom w:val="0"/>
      <w:divBdr>
        <w:top w:val="none" w:sz="0" w:space="0" w:color="auto"/>
        <w:left w:val="none" w:sz="0" w:space="0" w:color="auto"/>
        <w:bottom w:val="none" w:sz="0" w:space="0" w:color="auto"/>
        <w:right w:val="none" w:sz="0" w:space="0" w:color="auto"/>
      </w:divBdr>
    </w:div>
    <w:div w:id="139932259">
      <w:bodyDiv w:val="1"/>
      <w:marLeft w:val="0"/>
      <w:marRight w:val="0"/>
      <w:marTop w:val="0"/>
      <w:marBottom w:val="0"/>
      <w:divBdr>
        <w:top w:val="none" w:sz="0" w:space="0" w:color="auto"/>
        <w:left w:val="none" w:sz="0" w:space="0" w:color="auto"/>
        <w:bottom w:val="none" w:sz="0" w:space="0" w:color="auto"/>
        <w:right w:val="none" w:sz="0" w:space="0" w:color="auto"/>
      </w:divBdr>
    </w:div>
    <w:div w:id="140001334">
      <w:bodyDiv w:val="1"/>
      <w:marLeft w:val="0"/>
      <w:marRight w:val="0"/>
      <w:marTop w:val="0"/>
      <w:marBottom w:val="0"/>
      <w:divBdr>
        <w:top w:val="none" w:sz="0" w:space="0" w:color="auto"/>
        <w:left w:val="none" w:sz="0" w:space="0" w:color="auto"/>
        <w:bottom w:val="none" w:sz="0" w:space="0" w:color="auto"/>
        <w:right w:val="none" w:sz="0" w:space="0" w:color="auto"/>
      </w:divBdr>
    </w:div>
    <w:div w:id="140196050">
      <w:bodyDiv w:val="1"/>
      <w:marLeft w:val="0"/>
      <w:marRight w:val="0"/>
      <w:marTop w:val="0"/>
      <w:marBottom w:val="0"/>
      <w:divBdr>
        <w:top w:val="none" w:sz="0" w:space="0" w:color="auto"/>
        <w:left w:val="none" w:sz="0" w:space="0" w:color="auto"/>
        <w:bottom w:val="none" w:sz="0" w:space="0" w:color="auto"/>
        <w:right w:val="none" w:sz="0" w:space="0" w:color="auto"/>
      </w:divBdr>
    </w:div>
    <w:div w:id="140271122">
      <w:bodyDiv w:val="1"/>
      <w:marLeft w:val="0"/>
      <w:marRight w:val="0"/>
      <w:marTop w:val="0"/>
      <w:marBottom w:val="0"/>
      <w:divBdr>
        <w:top w:val="none" w:sz="0" w:space="0" w:color="auto"/>
        <w:left w:val="none" w:sz="0" w:space="0" w:color="auto"/>
        <w:bottom w:val="none" w:sz="0" w:space="0" w:color="auto"/>
        <w:right w:val="none" w:sz="0" w:space="0" w:color="auto"/>
      </w:divBdr>
    </w:div>
    <w:div w:id="140386410">
      <w:bodyDiv w:val="1"/>
      <w:marLeft w:val="0"/>
      <w:marRight w:val="0"/>
      <w:marTop w:val="0"/>
      <w:marBottom w:val="0"/>
      <w:divBdr>
        <w:top w:val="none" w:sz="0" w:space="0" w:color="auto"/>
        <w:left w:val="none" w:sz="0" w:space="0" w:color="auto"/>
        <w:bottom w:val="none" w:sz="0" w:space="0" w:color="auto"/>
        <w:right w:val="none" w:sz="0" w:space="0" w:color="auto"/>
      </w:divBdr>
    </w:div>
    <w:div w:id="140779271">
      <w:bodyDiv w:val="1"/>
      <w:marLeft w:val="0"/>
      <w:marRight w:val="0"/>
      <w:marTop w:val="0"/>
      <w:marBottom w:val="0"/>
      <w:divBdr>
        <w:top w:val="none" w:sz="0" w:space="0" w:color="auto"/>
        <w:left w:val="none" w:sz="0" w:space="0" w:color="auto"/>
        <w:bottom w:val="none" w:sz="0" w:space="0" w:color="auto"/>
        <w:right w:val="none" w:sz="0" w:space="0" w:color="auto"/>
      </w:divBdr>
    </w:div>
    <w:div w:id="140927254">
      <w:bodyDiv w:val="1"/>
      <w:marLeft w:val="0"/>
      <w:marRight w:val="0"/>
      <w:marTop w:val="0"/>
      <w:marBottom w:val="0"/>
      <w:divBdr>
        <w:top w:val="none" w:sz="0" w:space="0" w:color="auto"/>
        <w:left w:val="none" w:sz="0" w:space="0" w:color="auto"/>
        <w:bottom w:val="none" w:sz="0" w:space="0" w:color="auto"/>
        <w:right w:val="none" w:sz="0" w:space="0" w:color="auto"/>
      </w:divBdr>
    </w:div>
    <w:div w:id="141047236">
      <w:bodyDiv w:val="1"/>
      <w:marLeft w:val="0"/>
      <w:marRight w:val="0"/>
      <w:marTop w:val="0"/>
      <w:marBottom w:val="0"/>
      <w:divBdr>
        <w:top w:val="none" w:sz="0" w:space="0" w:color="auto"/>
        <w:left w:val="none" w:sz="0" w:space="0" w:color="auto"/>
        <w:bottom w:val="none" w:sz="0" w:space="0" w:color="auto"/>
        <w:right w:val="none" w:sz="0" w:space="0" w:color="auto"/>
      </w:divBdr>
    </w:div>
    <w:div w:id="141819909">
      <w:bodyDiv w:val="1"/>
      <w:marLeft w:val="0"/>
      <w:marRight w:val="0"/>
      <w:marTop w:val="0"/>
      <w:marBottom w:val="0"/>
      <w:divBdr>
        <w:top w:val="none" w:sz="0" w:space="0" w:color="auto"/>
        <w:left w:val="none" w:sz="0" w:space="0" w:color="auto"/>
        <w:bottom w:val="none" w:sz="0" w:space="0" w:color="auto"/>
        <w:right w:val="none" w:sz="0" w:space="0" w:color="auto"/>
      </w:divBdr>
    </w:div>
    <w:div w:id="142090745">
      <w:bodyDiv w:val="1"/>
      <w:marLeft w:val="0"/>
      <w:marRight w:val="0"/>
      <w:marTop w:val="0"/>
      <w:marBottom w:val="0"/>
      <w:divBdr>
        <w:top w:val="none" w:sz="0" w:space="0" w:color="auto"/>
        <w:left w:val="none" w:sz="0" w:space="0" w:color="auto"/>
        <w:bottom w:val="none" w:sz="0" w:space="0" w:color="auto"/>
        <w:right w:val="none" w:sz="0" w:space="0" w:color="auto"/>
      </w:divBdr>
    </w:div>
    <w:div w:id="142282968">
      <w:bodyDiv w:val="1"/>
      <w:marLeft w:val="0"/>
      <w:marRight w:val="0"/>
      <w:marTop w:val="0"/>
      <w:marBottom w:val="0"/>
      <w:divBdr>
        <w:top w:val="none" w:sz="0" w:space="0" w:color="auto"/>
        <w:left w:val="none" w:sz="0" w:space="0" w:color="auto"/>
        <w:bottom w:val="none" w:sz="0" w:space="0" w:color="auto"/>
        <w:right w:val="none" w:sz="0" w:space="0" w:color="auto"/>
      </w:divBdr>
    </w:div>
    <w:div w:id="142815544">
      <w:bodyDiv w:val="1"/>
      <w:marLeft w:val="0"/>
      <w:marRight w:val="0"/>
      <w:marTop w:val="0"/>
      <w:marBottom w:val="0"/>
      <w:divBdr>
        <w:top w:val="none" w:sz="0" w:space="0" w:color="auto"/>
        <w:left w:val="none" w:sz="0" w:space="0" w:color="auto"/>
        <w:bottom w:val="none" w:sz="0" w:space="0" w:color="auto"/>
        <w:right w:val="none" w:sz="0" w:space="0" w:color="auto"/>
      </w:divBdr>
    </w:div>
    <w:div w:id="143006769">
      <w:bodyDiv w:val="1"/>
      <w:marLeft w:val="0"/>
      <w:marRight w:val="0"/>
      <w:marTop w:val="0"/>
      <w:marBottom w:val="0"/>
      <w:divBdr>
        <w:top w:val="none" w:sz="0" w:space="0" w:color="auto"/>
        <w:left w:val="none" w:sz="0" w:space="0" w:color="auto"/>
        <w:bottom w:val="none" w:sz="0" w:space="0" w:color="auto"/>
        <w:right w:val="none" w:sz="0" w:space="0" w:color="auto"/>
      </w:divBdr>
    </w:div>
    <w:div w:id="143400256">
      <w:bodyDiv w:val="1"/>
      <w:marLeft w:val="0"/>
      <w:marRight w:val="0"/>
      <w:marTop w:val="0"/>
      <w:marBottom w:val="0"/>
      <w:divBdr>
        <w:top w:val="none" w:sz="0" w:space="0" w:color="auto"/>
        <w:left w:val="none" w:sz="0" w:space="0" w:color="auto"/>
        <w:bottom w:val="none" w:sz="0" w:space="0" w:color="auto"/>
        <w:right w:val="none" w:sz="0" w:space="0" w:color="auto"/>
      </w:divBdr>
    </w:div>
    <w:div w:id="143666440">
      <w:bodyDiv w:val="1"/>
      <w:marLeft w:val="0"/>
      <w:marRight w:val="0"/>
      <w:marTop w:val="0"/>
      <w:marBottom w:val="0"/>
      <w:divBdr>
        <w:top w:val="none" w:sz="0" w:space="0" w:color="auto"/>
        <w:left w:val="none" w:sz="0" w:space="0" w:color="auto"/>
        <w:bottom w:val="none" w:sz="0" w:space="0" w:color="auto"/>
        <w:right w:val="none" w:sz="0" w:space="0" w:color="auto"/>
      </w:divBdr>
    </w:div>
    <w:div w:id="144325185">
      <w:bodyDiv w:val="1"/>
      <w:marLeft w:val="0"/>
      <w:marRight w:val="0"/>
      <w:marTop w:val="0"/>
      <w:marBottom w:val="0"/>
      <w:divBdr>
        <w:top w:val="none" w:sz="0" w:space="0" w:color="auto"/>
        <w:left w:val="none" w:sz="0" w:space="0" w:color="auto"/>
        <w:bottom w:val="none" w:sz="0" w:space="0" w:color="auto"/>
        <w:right w:val="none" w:sz="0" w:space="0" w:color="auto"/>
      </w:divBdr>
    </w:div>
    <w:div w:id="144394794">
      <w:bodyDiv w:val="1"/>
      <w:marLeft w:val="0"/>
      <w:marRight w:val="0"/>
      <w:marTop w:val="0"/>
      <w:marBottom w:val="0"/>
      <w:divBdr>
        <w:top w:val="none" w:sz="0" w:space="0" w:color="auto"/>
        <w:left w:val="none" w:sz="0" w:space="0" w:color="auto"/>
        <w:bottom w:val="none" w:sz="0" w:space="0" w:color="auto"/>
        <w:right w:val="none" w:sz="0" w:space="0" w:color="auto"/>
      </w:divBdr>
    </w:div>
    <w:div w:id="144399547">
      <w:bodyDiv w:val="1"/>
      <w:marLeft w:val="0"/>
      <w:marRight w:val="0"/>
      <w:marTop w:val="0"/>
      <w:marBottom w:val="0"/>
      <w:divBdr>
        <w:top w:val="none" w:sz="0" w:space="0" w:color="auto"/>
        <w:left w:val="none" w:sz="0" w:space="0" w:color="auto"/>
        <w:bottom w:val="none" w:sz="0" w:space="0" w:color="auto"/>
        <w:right w:val="none" w:sz="0" w:space="0" w:color="auto"/>
      </w:divBdr>
    </w:div>
    <w:div w:id="144931112">
      <w:bodyDiv w:val="1"/>
      <w:marLeft w:val="0"/>
      <w:marRight w:val="0"/>
      <w:marTop w:val="0"/>
      <w:marBottom w:val="0"/>
      <w:divBdr>
        <w:top w:val="none" w:sz="0" w:space="0" w:color="auto"/>
        <w:left w:val="none" w:sz="0" w:space="0" w:color="auto"/>
        <w:bottom w:val="none" w:sz="0" w:space="0" w:color="auto"/>
        <w:right w:val="none" w:sz="0" w:space="0" w:color="auto"/>
      </w:divBdr>
    </w:div>
    <w:div w:id="145586257">
      <w:bodyDiv w:val="1"/>
      <w:marLeft w:val="0"/>
      <w:marRight w:val="0"/>
      <w:marTop w:val="0"/>
      <w:marBottom w:val="0"/>
      <w:divBdr>
        <w:top w:val="none" w:sz="0" w:space="0" w:color="auto"/>
        <w:left w:val="none" w:sz="0" w:space="0" w:color="auto"/>
        <w:bottom w:val="none" w:sz="0" w:space="0" w:color="auto"/>
        <w:right w:val="none" w:sz="0" w:space="0" w:color="auto"/>
      </w:divBdr>
    </w:div>
    <w:div w:id="145708312">
      <w:bodyDiv w:val="1"/>
      <w:marLeft w:val="0"/>
      <w:marRight w:val="0"/>
      <w:marTop w:val="0"/>
      <w:marBottom w:val="0"/>
      <w:divBdr>
        <w:top w:val="none" w:sz="0" w:space="0" w:color="auto"/>
        <w:left w:val="none" w:sz="0" w:space="0" w:color="auto"/>
        <w:bottom w:val="none" w:sz="0" w:space="0" w:color="auto"/>
        <w:right w:val="none" w:sz="0" w:space="0" w:color="auto"/>
      </w:divBdr>
    </w:div>
    <w:div w:id="146240167">
      <w:bodyDiv w:val="1"/>
      <w:marLeft w:val="0"/>
      <w:marRight w:val="0"/>
      <w:marTop w:val="0"/>
      <w:marBottom w:val="0"/>
      <w:divBdr>
        <w:top w:val="none" w:sz="0" w:space="0" w:color="auto"/>
        <w:left w:val="none" w:sz="0" w:space="0" w:color="auto"/>
        <w:bottom w:val="none" w:sz="0" w:space="0" w:color="auto"/>
        <w:right w:val="none" w:sz="0" w:space="0" w:color="auto"/>
      </w:divBdr>
    </w:div>
    <w:div w:id="146630458">
      <w:bodyDiv w:val="1"/>
      <w:marLeft w:val="0"/>
      <w:marRight w:val="0"/>
      <w:marTop w:val="0"/>
      <w:marBottom w:val="0"/>
      <w:divBdr>
        <w:top w:val="none" w:sz="0" w:space="0" w:color="auto"/>
        <w:left w:val="none" w:sz="0" w:space="0" w:color="auto"/>
        <w:bottom w:val="none" w:sz="0" w:space="0" w:color="auto"/>
        <w:right w:val="none" w:sz="0" w:space="0" w:color="auto"/>
      </w:divBdr>
    </w:div>
    <w:div w:id="146823001">
      <w:bodyDiv w:val="1"/>
      <w:marLeft w:val="0"/>
      <w:marRight w:val="0"/>
      <w:marTop w:val="0"/>
      <w:marBottom w:val="0"/>
      <w:divBdr>
        <w:top w:val="none" w:sz="0" w:space="0" w:color="auto"/>
        <w:left w:val="none" w:sz="0" w:space="0" w:color="auto"/>
        <w:bottom w:val="none" w:sz="0" w:space="0" w:color="auto"/>
        <w:right w:val="none" w:sz="0" w:space="0" w:color="auto"/>
      </w:divBdr>
    </w:div>
    <w:div w:id="147284831">
      <w:bodyDiv w:val="1"/>
      <w:marLeft w:val="0"/>
      <w:marRight w:val="0"/>
      <w:marTop w:val="0"/>
      <w:marBottom w:val="0"/>
      <w:divBdr>
        <w:top w:val="none" w:sz="0" w:space="0" w:color="auto"/>
        <w:left w:val="none" w:sz="0" w:space="0" w:color="auto"/>
        <w:bottom w:val="none" w:sz="0" w:space="0" w:color="auto"/>
        <w:right w:val="none" w:sz="0" w:space="0" w:color="auto"/>
      </w:divBdr>
    </w:div>
    <w:div w:id="147527487">
      <w:bodyDiv w:val="1"/>
      <w:marLeft w:val="0"/>
      <w:marRight w:val="0"/>
      <w:marTop w:val="0"/>
      <w:marBottom w:val="0"/>
      <w:divBdr>
        <w:top w:val="none" w:sz="0" w:space="0" w:color="auto"/>
        <w:left w:val="none" w:sz="0" w:space="0" w:color="auto"/>
        <w:bottom w:val="none" w:sz="0" w:space="0" w:color="auto"/>
        <w:right w:val="none" w:sz="0" w:space="0" w:color="auto"/>
      </w:divBdr>
    </w:div>
    <w:div w:id="147745779">
      <w:bodyDiv w:val="1"/>
      <w:marLeft w:val="0"/>
      <w:marRight w:val="0"/>
      <w:marTop w:val="0"/>
      <w:marBottom w:val="0"/>
      <w:divBdr>
        <w:top w:val="none" w:sz="0" w:space="0" w:color="auto"/>
        <w:left w:val="none" w:sz="0" w:space="0" w:color="auto"/>
        <w:bottom w:val="none" w:sz="0" w:space="0" w:color="auto"/>
        <w:right w:val="none" w:sz="0" w:space="0" w:color="auto"/>
      </w:divBdr>
    </w:div>
    <w:div w:id="147748306">
      <w:bodyDiv w:val="1"/>
      <w:marLeft w:val="0"/>
      <w:marRight w:val="0"/>
      <w:marTop w:val="0"/>
      <w:marBottom w:val="0"/>
      <w:divBdr>
        <w:top w:val="none" w:sz="0" w:space="0" w:color="auto"/>
        <w:left w:val="none" w:sz="0" w:space="0" w:color="auto"/>
        <w:bottom w:val="none" w:sz="0" w:space="0" w:color="auto"/>
        <w:right w:val="none" w:sz="0" w:space="0" w:color="auto"/>
      </w:divBdr>
    </w:div>
    <w:div w:id="147793959">
      <w:bodyDiv w:val="1"/>
      <w:marLeft w:val="0"/>
      <w:marRight w:val="0"/>
      <w:marTop w:val="0"/>
      <w:marBottom w:val="0"/>
      <w:divBdr>
        <w:top w:val="none" w:sz="0" w:space="0" w:color="auto"/>
        <w:left w:val="none" w:sz="0" w:space="0" w:color="auto"/>
        <w:bottom w:val="none" w:sz="0" w:space="0" w:color="auto"/>
        <w:right w:val="none" w:sz="0" w:space="0" w:color="auto"/>
      </w:divBdr>
    </w:div>
    <w:div w:id="147795464">
      <w:bodyDiv w:val="1"/>
      <w:marLeft w:val="0"/>
      <w:marRight w:val="0"/>
      <w:marTop w:val="0"/>
      <w:marBottom w:val="0"/>
      <w:divBdr>
        <w:top w:val="none" w:sz="0" w:space="0" w:color="auto"/>
        <w:left w:val="none" w:sz="0" w:space="0" w:color="auto"/>
        <w:bottom w:val="none" w:sz="0" w:space="0" w:color="auto"/>
        <w:right w:val="none" w:sz="0" w:space="0" w:color="auto"/>
      </w:divBdr>
    </w:div>
    <w:div w:id="148131704">
      <w:bodyDiv w:val="1"/>
      <w:marLeft w:val="0"/>
      <w:marRight w:val="0"/>
      <w:marTop w:val="0"/>
      <w:marBottom w:val="0"/>
      <w:divBdr>
        <w:top w:val="none" w:sz="0" w:space="0" w:color="auto"/>
        <w:left w:val="none" w:sz="0" w:space="0" w:color="auto"/>
        <w:bottom w:val="none" w:sz="0" w:space="0" w:color="auto"/>
        <w:right w:val="none" w:sz="0" w:space="0" w:color="auto"/>
      </w:divBdr>
    </w:div>
    <w:div w:id="148181419">
      <w:bodyDiv w:val="1"/>
      <w:marLeft w:val="0"/>
      <w:marRight w:val="0"/>
      <w:marTop w:val="0"/>
      <w:marBottom w:val="0"/>
      <w:divBdr>
        <w:top w:val="none" w:sz="0" w:space="0" w:color="auto"/>
        <w:left w:val="none" w:sz="0" w:space="0" w:color="auto"/>
        <w:bottom w:val="none" w:sz="0" w:space="0" w:color="auto"/>
        <w:right w:val="none" w:sz="0" w:space="0" w:color="auto"/>
      </w:divBdr>
    </w:div>
    <w:div w:id="148182128">
      <w:bodyDiv w:val="1"/>
      <w:marLeft w:val="0"/>
      <w:marRight w:val="0"/>
      <w:marTop w:val="0"/>
      <w:marBottom w:val="0"/>
      <w:divBdr>
        <w:top w:val="none" w:sz="0" w:space="0" w:color="auto"/>
        <w:left w:val="none" w:sz="0" w:space="0" w:color="auto"/>
        <w:bottom w:val="none" w:sz="0" w:space="0" w:color="auto"/>
        <w:right w:val="none" w:sz="0" w:space="0" w:color="auto"/>
      </w:divBdr>
    </w:div>
    <w:div w:id="148209157">
      <w:bodyDiv w:val="1"/>
      <w:marLeft w:val="0"/>
      <w:marRight w:val="0"/>
      <w:marTop w:val="0"/>
      <w:marBottom w:val="0"/>
      <w:divBdr>
        <w:top w:val="none" w:sz="0" w:space="0" w:color="auto"/>
        <w:left w:val="none" w:sz="0" w:space="0" w:color="auto"/>
        <w:bottom w:val="none" w:sz="0" w:space="0" w:color="auto"/>
        <w:right w:val="none" w:sz="0" w:space="0" w:color="auto"/>
      </w:divBdr>
    </w:div>
    <w:div w:id="148403790">
      <w:bodyDiv w:val="1"/>
      <w:marLeft w:val="0"/>
      <w:marRight w:val="0"/>
      <w:marTop w:val="0"/>
      <w:marBottom w:val="0"/>
      <w:divBdr>
        <w:top w:val="none" w:sz="0" w:space="0" w:color="auto"/>
        <w:left w:val="none" w:sz="0" w:space="0" w:color="auto"/>
        <w:bottom w:val="none" w:sz="0" w:space="0" w:color="auto"/>
        <w:right w:val="none" w:sz="0" w:space="0" w:color="auto"/>
      </w:divBdr>
    </w:div>
    <w:div w:id="148520799">
      <w:bodyDiv w:val="1"/>
      <w:marLeft w:val="0"/>
      <w:marRight w:val="0"/>
      <w:marTop w:val="0"/>
      <w:marBottom w:val="0"/>
      <w:divBdr>
        <w:top w:val="none" w:sz="0" w:space="0" w:color="auto"/>
        <w:left w:val="none" w:sz="0" w:space="0" w:color="auto"/>
        <w:bottom w:val="none" w:sz="0" w:space="0" w:color="auto"/>
        <w:right w:val="none" w:sz="0" w:space="0" w:color="auto"/>
      </w:divBdr>
    </w:div>
    <w:div w:id="148789812">
      <w:bodyDiv w:val="1"/>
      <w:marLeft w:val="0"/>
      <w:marRight w:val="0"/>
      <w:marTop w:val="0"/>
      <w:marBottom w:val="0"/>
      <w:divBdr>
        <w:top w:val="none" w:sz="0" w:space="0" w:color="auto"/>
        <w:left w:val="none" w:sz="0" w:space="0" w:color="auto"/>
        <w:bottom w:val="none" w:sz="0" w:space="0" w:color="auto"/>
        <w:right w:val="none" w:sz="0" w:space="0" w:color="auto"/>
      </w:divBdr>
    </w:div>
    <w:div w:id="148907574">
      <w:bodyDiv w:val="1"/>
      <w:marLeft w:val="0"/>
      <w:marRight w:val="0"/>
      <w:marTop w:val="0"/>
      <w:marBottom w:val="0"/>
      <w:divBdr>
        <w:top w:val="none" w:sz="0" w:space="0" w:color="auto"/>
        <w:left w:val="none" w:sz="0" w:space="0" w:color="auto"/>
        <w:bottom w:val="none" w:sz="0" w:space="0" w:color="auto"/>
        <w:right w:val="none" w:sz="0" w:space="0" w:color="auto"/>
      </w:divBdr>
    </w:div>
    <w:div w:id="148979152">
      <w:bodyDiv w:val="1"/>
      <w:marLeft w:val="0"/>
      <w:marRight w:val="0"/>
      <w:marTop w:val="0"/>
      <w:marBottom w:val="0"/>
      <w:divBdr>
        <w:top w:val="none" w:sz="0" w:space="0" w:color="auto"/>
        <w:left w:val="none" w:sz="0" w:space="0" w:color="auto"/>
        <w:bottom w:val="none" w:sz="0" w:space="0" w:color="auto"/>
        <w:right w:val="none" w:sz="0" w:space="0" w:color="auto"/>
      </w:divBdr>
    </w:div>
    <w:div w:id="149059580">
      <w:bodyDiv w:val="1"/>
      <w:marLeft w:val="0"/>
      <w:marRight w:val="0"/>
      <w:marTop w:val="0"/>
      <w:marBottom w:val="0"/>
      <w:divBdr>
        <w:top w:val="none" w:sz="0" w:space="0" w:color="auto"/>
        <w:left w:val="none" w:sz="0" w:space="0" w:color="auto"/>
        <w:bottom w:val="none" w:sz="0" w:space="0" w:color="auto"/>
        <w:right w:val="none" w:sz="0" w:space="0" w:color="auto"/>
      </w:divBdr>
    </w:div>
    <w:div w:id="149174456">
      <w:bodyDiv w:val="1"/>
      <w:marLeft w:val="0"/>
      <w:marRight w:val="0"/>
      <w:marTop w:val="0"/>
      <w:marBottom w:val="0"/>
      <w:divBdr>
        <w:top w:val="none" w:sz="0" w:space="0" w:color="auto"/>
        <w:left w:val="none" w:sz="0" w:space="0" w:color="auto"/>
        <w:bottom w:val="none" w:sz="0" w:space="0" w:color="auto"/>
        <w:right w:val="none" w:sz="0" w:space="0" w:color="auto"/>
      </w:divBdr>
    </w:div>
    <w:div w:id="149175208">
      <w:bodyDiv w:val="1"/>
      <w:marLeft w:val="0"/>
      <w:marRight w:val="0"/>
      <w:marTop w:val="0"/>
      <w:marBottom w:val="0"/>
      <w:divBdr>
        <w:top w:val="none" w:sz="0" w:space="0" w:color="auto"/>
        <w:left w:val="none" w:sz="0" w:space="0" w:color="auto"/>
        <w:bottom w:val="none" w:sz="0" w:space="0" w:color="auto"/>
        <w:right w:val="none" w:sz="0" w:space="0" w:color="auto"/>
      </w:divBdr>
    </w:div>
    <w:div w:id="149567016">
      <w:bodyDiv w:val="1"/>
      <w:marLeft w:val="0"/>
      <w:marRight w:val="0"/>
      <w:marTop w:val="0"/>
      <w:marBottom w:val="0"/>
      <w:divBdr>
        <w:top w:val="none" w:sz="0" w:space="0" w:color="auto"/>
        <w:left w:val="none" w:sz="0" w:space="0" w:color="auto"/>
        <w:bottom w:val="none" w:sz="0" w:space="0" w:color="auto"/>
        <w:right w:val="none" w:sz="0" w:space="0" w:color="auto"/>
      </w:divBdr>
    </w:div>
    <w:div w:id="149713748">
      <w:bodyDiv w:val="1"/>
      <w:marLeft w:val="0"/>
      <w:marRight w:val="0"/>
      <w:marTop w:val="0"/>
      <w:marBottom w:val="0"/>
      <w:divBdr>
        <w:top w:val="none" w:sz="0" w:space="0" w:color="auto"/>
        <w:left w:val="none" w:sz="0" w:space="0" w:color="auto"/>
        <w:bottom w:val="none" w:sz="0" w:space="0" w:color="auto"/>
        <w:right w:val="none" w:sz="0" w:space="0" w:color="auto"/>
      </w:divBdr>
    </w:div>
    <w:div w:id="150560890">
      <w:bodyDiv w:val="1"/>
      <w:marLeft w:val="0"/>
      <w:marRight w:val="0"/>
      <w:marTop w:val="0"/>
      <w:marBottom w:val="0"/>
      <w:divBdr>
        <w:top w:val="none" w:sz="0" w:space="0" w:color="auto"/>
        <w:left w:val="none" w:sz="0" w:space="0" w:color="auto"/>
        <w:bottom w:val="none" w:sz="0" w:space="0" w:color="auto"/>
        <w:right w:val="none" w:sz="0" w:space="0" w:color="auto"/>
      </w:divBdr>
    </w:div>
    <w:div w:id="151070178">
      <w:bodyDiv w:val="1"/>
      <w:marLeft w:val="0"/>
      <w:marRight w:val="0"/>
      <w:marTop w:val="0"/>
      <w:marBottom w:val="0"/>
      <w:divBdr>
        <w:top w:val="none" w:sz="0" w:space="0" w:color="auto"/>
        <w:left w:val="none" w:sz="0" w:space="0" w:color="auto"/>
        <w:bottom w:val="none" w:sz="0" w:space="0" w:color="auto"/>
        <w:right w:val="none" w:sz="0" w:space="0" w:color="auto"/>
      </w:divBdr>
    </w:div>
    <w:div w:id="151455343">
      <w:bodyDiv w:val="1"/>
      <w:marLeft w:val="0"/>
      <w:marRight w:val="0"/>
      <w:marTop w:val="0"/>
      <w:marBottom w:val="0"/>
      <w:divBdr>
        <w:top w:val="none" w:sz="0" w:space="0" w:color="auto"/>
        <w:left w:val="none" w:sz="0" w:space="0" w:color="auto"/>
        <w:bottom w:val="none" w:sz="0" w:space="0" w:color="auto"/>
        <w:right w:val="none" w:sz="0" w:space="0" w:color="auto"/>
      </w:divBdr>
    </w:div>
    <w:div w:id="152531758">
      <w:bodyDiv w:val="1"/>
      <w:marLeft w:val="0"/>
      <w:marRight w:val="0"/>
      <w:marTop w:val="0"/>
      <w:marBottom w:val="0"/>
      <w:divBdr>
        <w:top w:val="none" w:sz="0" w:space="0" w:color="auto"/>
        <w:left w:val="none" w:sz="0" w:space="0" w:color="auto"/>
        <w:bottom w:val="none" w:sz="0" w:space="0" w:color="auto"/>
        <w:right w:val="none" w:sz="0" w:space="0" w:color="auto"/>
      </w:divBdr>
    </w:div>
    <w:div w:id="152570605">
      <w:bodyDiv w:val="1"/>
      <w:marLeft w:val="0"/>
      <w:marRight w:val="0"/>
      <w:marTop w:val="0"/>
      <w:marBottom w:val="0"/>
      <w:divBdr>
        <w:top w:val="none" w:sz="0" w:space="0" w:color="auto"/>
        <w:left w:val="none" w:sz="0" w:space="0" w:color="auto"/>
        <w:bottom w:val="none" w:sz="0" w:space="0" w:color="auto"/>
        <w:right w:val="none" w:sz="0" w:space="0" w:color="auto"/>
      </w:divBdr>
    </w:div>
    <w:div w:id="152962782">
      <w:bodyDiv w:val="1"/>
      <w:marLeft w:val="0"/>
      <w:marRight w:val="0"/>
      <w:marTop w:val="0"/>
      <w:marBottom w:val="0"/>
      <w:divBdr>
        <w:top w:val="none" w:sz="0" w:space="0" w:color="auto"/>
        <w:left w:val="none" w:sz="0" w:space="0" w:color="auto"/>
        <w:bottom w:val="none" w:sz="0" w:space="0" w:color="auto"/>
        <w:right w:val="none" w:sz="0" w:space="0" w:color="auto"/>
      </w:divBdr>
    </w:div>
    <w:div w:id="153106955">
      <w:bodyDiv w:val="1"/>
      <w:marLeft w:val="0"/>
      <w:marRight w:val="0"/>
      <w:marTop w:val="0"/>
      <w:marBottom w:val="0"/>
      <w:divBdr>
        <w:top w:val="none" w:sz="0" w:space="0" w:color="auto"/>
        <w:left w:val="none" w:sz="0" w:space="0" w:color="auto"/>
        <w:bottom w:val="none" w:sz="0" w:space="0" w:color="auto"/>
        <w:right w:val="none" w:sz="0" w:space="0" w:color="auto"/>
      </w:divBdr>
    </w:div>
    <w:div w:id="153424544">
      <w:bodyDiv w:val="1"/>
      <w:marLeft w:val="0"/>
      <w:marRight w:val="0"/>
      <w:marTop w:val="0"/>
      <w:marBottom w:val="0"/>
      <w:divBdr>
        <w:top w:val="none" w:sz="0" w:space="0" w:color="auto"/>
        <w:left w:val="none" w:sz="0" w:space="0" w:color="auto"/>
        <w:bottom w:val="none" w:sz="0" w:space="0" w:color="auto"/>
        <w:right w:val="none" w:sz="0" w:space="0" w:color="auto"/>
      </w:divBdr>
    </w:div>
    <w:div w:id="153448666">
      <w:bodyDiv w:val="1"/>
      <w:marLeft w:val="0"/>
      <w:marRight w:val="0"/>
      <w:marTop w:val="0"/>
      <w:marBottom w:val="0"/>
      <w:divBdr>
        <w:top w:val="none" w:sz="0" w:space="0" w:color="auto"/>
        <w:left w:val="none" w:sz="0" w:space="0" w:color="auto"/>
        <w:bottom w:val="none" w:sz="0" w:space="0" w:color="auto"/>
        <w:right w:val="none" w:sz="0" w:space="0" w:color="auto"/>
      </w:divBdr>
    </w:div>
    <w:div w:id="153450420">
      <w:bodyDiv w:val="1"/>
      <w:marLeft w:val="0"/>
      <w:marRight w:val="0"/>
      <w:marTop w:val="0"/>
      <w:marBottom w:val="0"/>
      <w:divBdr>
        <w:top w:val="none" w:sz="0" w:space="0" w:color="auto"/>
        <w:left w:val="none" w:sz="0" w:space="0" w:color="auto"/>
        <w:bottom w:val="none" w:sz="0" w:space="0" w:color="auto"/>
        <w:right w:val="none" w:sz="0" w:space="0" w:color="auto"/>
      </w:divBdr>
    </w:div>
    <w:div w:id="154152083">
      <w:bodyDiv w:val="1"/>
      <w:marLeft w:val="0"/>
      <w:marRight w:val="0"/>
      <w:marTop w:val="0"/>
      <w:marBottom w:val="0"/>
      <w:divBdr>
        <w:top w:val="none" w:sz="0" w:space="0" w:color="auto"/>
        <w:left w:val="none" w:sz="0" w:space="0" w:color="auto"/>
        <w:bottom w:val="none" w:sz="0" w:space="0" w:color="auto"/>
        <w:right w:val="none" w:sz="0" w:space="0" w:color="auto"/>
      </w:divBdr>
    </w:div>
    <w:div w:id="154154937">
      <w:bodyDiv w:val="1"/>
      <w:marLeft w:val="0"/>
      <w:marRight w:val="0"/>
      <w:marTop w:val="0"/>
      <w:marBottom w:val="0"/>
      <w:divBdr>
        <w:top w:val="none" w:sz="0" w:space="0" w:color="auto"/>
        <w:left w:val="none" w:sz="0" w:space="0" w:color="auto"/>
        <w:bottom w:val="none" w:sz="0" w:space="0" w:color="auto"/>
        <w:right w:val="none" w:sz="0" w:space="0" w:color="auto"/>
      </w:divBdr>
    </w:div>
    <w:div w:id="154539391">
      <w:bodyDiv w:val="1"/>
      <w:marLeft w:val="0"/>
      <w:marRight w:val="0"/>
      <w:marTop w:val="0"/>
      <w:marBottom w:val="0"/>
      <w:divBdr>
        <w:top w:val="none" w:sz="0" w:space="0" w:color="auto"/>
        <w:left w:val="none" w:sz="0" w:space="0" w:color="auto"/>
        <w:bottom w:val="none" w:sz="0" w:space="0" w:color="auto"/>
        <w:right w:val="none" w:sz="0" w:space="0" w:color="auto"/>
      </w:divBdr>
    </w:div>
    <w:div w:id="154566143">
      <w:bodyDiv w:val="1"/>
      <w:marLeft w:val="0"/>
      <w:marRight w:val="0"/>
      <w:marTop w:val="0"/>
      <w:marBottom w:val="0"/>
      <w:divBdr>
        <w:top w:val="none" w:sz="0" w:space="0" w:color="auto"/>
        <w:left w:val="none" w:sz="0" w:space="0" w:color="auto"/>
        <w:bottom w:val="none" w:sz="0" w:space="0" w:color="auto"/>
        <w:right w:val="none" w:sz="0" w:space="0" w:color="auto"/>
      </w:divBdr>
    </w:div>
    <w:div w:id="155194654">
      <w:bodyDiv w:val="1"/>
      <w:marLeft w:val="0"/>
      <w:marRight w:val="0"/>
      <w:marTop w:val="0"/>
      <w:marBottom w:val="0"/>
      <w:divBdr>
        <w:top w:val="none" w:sz="0" w:space="0" w:color="auto"/>
        <w:left w:val="none" w:sz="0" w:space="0" w:color="auto"/>
        <w:bottom w:val="none" w:sz="0" w:space="0" w:color="auto"/>
        <w:right w:val="none" w:sz="0" w:space="0" w:color="auto"/>
      </w:divBdr>
    </w:div>
    <w:div w:id="155852169">
      <w:bodyDiv w:val="1"/>
      <w:marLeft w:val="0"/>
      <w:marRight w:val="0"/>
      <w:marTop w:val="0"/>
      <w:marBottom w:val="0"/>
      <w:divBdr>
        <w:top w:val="none" w:sz="0" w:space="0" w:color="auto"/>
        <w:left w:val="none" w:sz="0" w:space="0" w:color="auto"/>
        <w:bottom w:val="none" w:sz="0" w:space="0" w:color="auto"/>
        <w:right w:val="none" w:sz="0" w:space="0" w:color="auto"/>
      </w:divBdr>
    </w:div>
    <w:div w:id="155994540">
      <w:bodyDiv w:val="1"/>
      <w:marLeft w:val="0"/>
      <w:marRight w:val="0"/>
      <w:marTop w:val="0"/>
      <w:marBottom w:val="0"/>
      <w:divBdr>
        <w:top w:val="none" w:sz="0" w:space="0" w:color="auto"/>
        <w:left w:val="none" w:sz="0" w:space="0" w:color="auto"/>
        <w:bottom w:val="none" w:sz="0" w:space="0" w:color="auto"/>
        <w:right w:val="none" w:sz="0" w:space="0" w:color="auto"/>
      </w:divBdr>
    </w:div>
    <w:div w:id="155995388">
      <w:bodyDiv w:val="1"/>
      <w:marLeft w:val="0"/>
      <w:marRight w:val="0"/>
      <w:marTop w:val="0"/>
      <w:marBottom w:val="0"/>
      <w:divBdr>
        <w:top w:val="none" w:sz="0" w:space="0" w:color="auto"/>
        <w:left w:val="none" w:sz="0" w:space="0" w:color="auto"/>
        <w:bottom w:val="none" w:sz="0" w:space="0" w:color="auto"/>
        <w:right w:val="none" w:sz="0" w:space="0" w:color="auto"/>
      </w:divBdr>
    </w:div>
    <w:div w:id="156961000">
      <w:bodyDiv w:val="1"/>
      <w:marLeft w:val="0"/>
      <w:marRight w:val="0"/>
      <w:marTop w:val="0"/>
      <w:marBottom w:val="0"/>
      <w:divBdr>
        <w:top w:val="none" w:sz="0" w:space="0" w:color="auto"/>
        <w:left w:val="none" w:sz="0" w:space="0" w:color="auto"/>
        <w:bottom w:val="none" w:sz="0" w:space="0" w:color="auto"/>
        <w:right w:val="none" w:sz="0" w:space="0" w:color="auto"/>
      </w:divBdr>
    </w:div>
    <w:div w:id="157036343">
      <w:bodyDiv w:val="1"/>
      <w:marLeft w:val="0"/>
      <w:marRight w:val="0"/>
      <w:marTop w:val="0"/>
      <w:marBottom w:val="0"/>
      <w:divBdr>
        <w:top w:val="none" w:sz="0" w:space="0" w:color="auto"/>
        <w:left w:val="none" w:sz="0" w:space="0" w:color="auto"/>
        <w:bottom w:val="none" w:sz="0" w:space="0" w:color="auto"/>
        <w:right w:val="none" w:sz="0" w:space="0" w:color="auto"/>
      </w:divBdr>
    </w:div>
    <w:div w:id="157118452">
      <w:bodyDiv w:val="1"/>
      <w:marLeft w:val="0"/>
      <w:marRight w:val="0"/>
      <w:marTop w:val="0"/>
      <w:marBottom w:val="0"/>
      <w:divBdr>
        <w:top w:val="none" w:sz="0" w:space="0" w:color="auto"/>
        <w:left w:val="none" w:sz="0" w:space="0" w:color="auto"/>
        <w:bottom w:val="none" w:sz="0" w:space="0" w:color="auto"/>
        <w:right w:val="none" w:sz="0" w:space="0" w:color="auto"/>
      </w:divBdr>
    </w:div>
    <w:div w:id="157160301">
      <w:bodyDiv w:val="1"/>
      <w:marLeft w:val="0"/>
      <w:marRight w:val="0"/>
      <w:marTop w:val="0"/>
      <w:marBottom w:val="0"/>
      <w:divBdr>
        <w:top w:val="none" w:sz="0" w:space="0" w:color="auto"/>
        <w:left w:val="none" w:sz="0" w:space="0" w:color="auto"/>
        <w:bottom w:val="none" w:sz="0" w:space="0" w:color="auto"/>
        <w:right w:val="none" w:sz="0" w:space="0" w:color="auto"/>
      </w:divBdr>
    </w:div>
    <w:div w:id="157353056">
      <w:bodyDiv w:val="1"/>
      <w:marLeft w:val="0"/>
      <w:marRight w:val="0"/>
      <w:marTop w:val="0"/>
      <w:marBottom w:val="0"/>
      <w:divBdr>
        <w:top w:val="none" w:sz="0" w:space="0" w:color="auto"/>
        <w:left w:val="none" w:sz="0" w:space="0" w:color="auto"/>
        <w:bottom w:val="none" w:sz="0" w:space="0" w:color="auto"/>
        <w:right w:val="none" w:sz="0" w:space="0" w:color="auto"/>
      </w:divBdr>
    </w:div>
    <w:div w:id="157383167">
      <w:bodyDiv w:val="1"/>
      <w:marLeft w:val="0"/>
      <w:marRight w:val="0"/>
      <w:marTop w:val="0"/>
      <w:marBottom w:val="0"/>
      <w:divBdr>
        <w:top w:val="none" w:sz="0" w:space="0" w:color="auto"/>
        <w:left w:val="none" w:sz="0" w:space="0" w:color="auto"/>
        <w:bottom w:val="none" w:sz="0" w:space="0" w:color="auto"/>
        <w:right w:val="none" w:sz="0" w:space="0" w:color="auto"/>
      </w:divBdr>
    </w:div>
    <w:div w:id="157578232">
      <w:bodyDiv w:val="1"/>
      <w:marLeft w:val="0"/>
      <w:marRight w:val="0"/>
      <w:marTop w:val="0"/>
      <w:marBottom w:val="0"/>
      <w:divBdr>
        <w:top w:val="none" w:sz="0" w:space="0" w:color="auto"/>
        <w:left w:val="none" w:sz="0" w:space="0" w:color="auto"/>
        <w:bottom w:val="none" w:sz="0" w:space="0" w:color="auto"/>
        <w:right w:val="none" w:sz="0" w:space="0" w:color="auto"/>
      </w:divBdr>
    </w:div>
    <w:div w:id="157623953">
      <w:bodyDiv w:val="1"/>
      <w:marLeft w:val="0"/>
      <w:marRight w:val="0"/>
      <w:marTop w:val="0"/>
      <w:marBottom w:val="0"/>
      <w:divBdr>
        <w:top w:val="none" w:sz="0" w:space="0" w:color="auto"/>
        <w:left w:val="none" w:sz="0" w:space="0" w:color="auto"/>
        <w:bottom w:val="none" w:sz="0" w:space="0" w:color="auto"/>
        <w:right w:val="none" w:sz="0" w:space="0" w:color="auto"/>
      </w:divBdr>
    </w:div>
    <w:div w:id="158620898">
      <w:bodyDiv w:val="1"/>
      <w:marLeft w:val="0"/>
      <w:marRight w:val="0"/>
      <w:marTop w:val="0"/>
      <w:marBottom w:val="0"/>
      <w:divBdr>
        <w:top w:val="none" w:sz="0" w:space="0" w:color="auto"/>
        <w:left w:val="none" w:sz="0" w:space="0" w:color="auto"/>
        <w:bottom w:val="none" w:sz="0" w:space="0" w:color="auto"/>
        <w:right w:val="none" w:sz="0" w:space="0" w:color="auto"/>
      </w:divBdr>
    </w:div>
    <w:div w:id="158741845">
      <w:bodyDiv w:val="1"/>
      <w:marLeft w:val="0"/>
      <w:marRight w:val="0"/>
      <w:marTop w:val="0"/>
      <w:marBottom w:val="0"/>
      <w:divBdr>
        <w:top w:val="none" w:sz="0" w:space="0" w:color="auto"/>
        <w:left w:val="none" w:sz="0" w:space="0" w:color="auto"/>
        <w:bottom w:val="none" w:sz="0" w:space="0" w:color="auto"/>
        <w:right w:val="none" w:sz="0" w:space="0" w:color="auto"/>
      </w:divBdr>
    </w:div>
    <w:div w:id="158812672">
      <w:bodyDiv w:val="1"/>
      <w:marLeft w:val="0"/>
      <w:marRight w:val="0"/>
      <w:marTop w:val="0"/>
      <w:marBottom w:val="0"/>
      <w:divBdr>
        <w:top w:val="none" w:sz="0" w:space="0" w:color="auto"/>
        <w:left w:val="none" w:sz="0" w:space="0" w:color="auto"/>
        <w:bottom w:val="none" w:sz="0" w:space="0" w:color="auto"/>
        <w:right w:val="none" w:sz="0" w:space="0" w:color="auto"/>
      </w:divBdr>
    </w:div>
    <w:div w:id="158889187">
      <w:bodyDiv w:val="1"/>
      <w:marLeft w:val="0"/>
      <w:marRight w:val="0"/>
      <w:marTop w:val="0"/>
      <w:marBottom w:val="0"/>
      <w:divBdr>
        <w:top w:val="none" w:sz="0" w:space="0" w:color="auto"/>
        <w:left w:val="none" w:sz="0" w:space="0" w:color="auto"/>
        <w:bottom w:val="none" w:sz="0" w:space="0" w:color="auto"/>
        <w:right w:val="none" w:sz="0" w:space="0" w:color="auto"/>
      </w:divBdr>
    </w:div>
    <w:div w:id="159195258">
      <w:bodyDiv w:val="1"/>
      <w:marLeft w:val="0"/>
      <w:marRight w:val="0"/>
      <w:marTop w:val="0"/>
      <w:marBottom w:val="0"/>
      <w:divBdr>
        <w:top w:val="none" w:sz="0" w:space="0" w:color="auto"/>
        <w:left w:val="none" w:sz="0" w:space="0" w:color="auto"/>
        <w:bottom w:val="none" w:sz="0" w:space="0" w:color="auto"/>
        <w:right w:val="none" w:sz="0" w:space="0" w:color="auto"/>
      </w:divBdr>
    </w:div>
    <w:div w:id="159275196">
      <w:bodyDiv w:val="1"/>
      <w:marLeft w:val="0"/>
      <w:marRight w:val="0"/>
      <w:marTop w:val="0"/>
      <w:marBottom w:val="0"/>
      <w:divBdr>
        <w:top w:val="none" w:sz="0" w:space="0" w:color="auto"/>
        <w:left w:val="none" w:sz="0" w:space="0" w:color="auto"/>
        <w:bottom w:val="none" w:sz="0" w:space="0" w:color="auto"/>
        <w:right w:val="none" w:sz="0" w:space="0" w:color="auto"/>
      </w:divBdr>
    </w:div>
    <w:div w:id="159346430">
      <w:bodyDiv w:val="1"/>
      <w:marLeft w:val="0"/>
      <w:marRight w:val="0"/>
      <w:marTop w:val="0"/>
      <w:marBottom w:val="0"/>
      <w:divBdr>
        <w:top w:val="none" w:sz="0" w:space="0" w:color="auto"/>
        <w:left w:val="none" w:sz="0" w:space="0" w:color="auto"/>
        <w:bottom w:val="none" w:sz="0" w:space="0" w:color="auto"/>
        <w:right w:val="none" w:sz="0" w:space="0" w:color="auto"/>
      </w:divBdr>
    </w:div>
    <w:div w:id="159855785">
      <w:bodyDiv w:val="1"/>
      <w:marLeft w:val="0"/>
      <w:marRight w:val="0"/>
      <w:marTop w:val="0"/>
      <w:marBottom w:val="0"/>
      <w:divBdr>
        <w:top w:val="none" w:sz="0" w:space="0" w:color="auto"/>
        <w:left w:val="none" w:sz="0" w:space="0" w:color="auto"/>
        <w:bottom w:val="none" w:sz="0" w:space="0" w:color="auto"/>
        <w:right w:val="none" w:sz="0" w:space="0" w:color="auto"/>
      </w:divBdr>
    </w:div>
    <w:div w:id="159926952">
      <w:bodyDiv w:val="1"/>
      <w:marLeft w:val="0"/>
      <w:marRight w:val="0"/>
      <w:marTop w:val="0"/>
      <w:marBottom w:val="0"/>
      <w:divBdr>
        <w:top w:val="none" w:sz="0" w:space="0" w:color="auto"/>
        <w:left w:val="none" w:sz="0" w:space="0" w:color="auto"/>
        <w:bottom w:val="none" w:sz="0" w:space="0" w:color="auto"/>
        <w:right w:val="none" w:sz="0" w:space="0" w:color="auto"/>
      </w:divBdr>
    </w:div>
    <w:div w:id="159933635">
      <w:bodyDiv w:val="1"/>
      <w:marLeft w:val="0"/>
      <w:marRight w:val="0"/>
      <w:marTop w:val="0"/>
      <w:marBottom w:val="0"/>
      <w:divBdr>
        <w:top w:val="none" w:sz="0" w:space="0" w:color="auto"/>
        <w:left w:val="none" w:sz="0" w:space="0" w:color="auto"/>
        <w:bottom w:val="none" w:sz="0" w:space="0" w:color="auto"/>
        <w:right w:val="none" w:sz="0" w:space="0" w:color="auto"/>
      </w:divBdr>
    </w:div>
    <w:div w:id="160003682">
      <w:bodyDiv w:val="1"/>
      <w:marLeft w:val="0"/>
      <w:marRight w:val="0"/>
      <w:marTop w:val="0"/>
      <w:marBottom w:val="0"/>
      <w:divBdr>
        <w:top w:val="none" w:sz="0" w:space="0" w:color="auto"/>
        <w:left w:val="none" w:sz="0" w:space="0" w:color="auto"/>
        <w:bottom w:val="none" w:sz="0" w:space="0" w:color="auto"/>
        <w:right w:val="none" w:sz="0" w:space="0" w:color="auto"/>
      </w:divBdr>
    </w:div>
    <w:div w:id="160315251">
      <w:bodyDiv w:val="1"/>
      <w:marLeft w:val="0"/>
      <w:marRight w:val="0"/>
      <w:marTop w:val="0"/>
      <w:marBottom w:val="0"/>
      <w:divBdr>
        <w:top w:val="none" w:sz="0" w:space="0" w:color="auto"/>
        <w:left w:val="none" w:sz="0" w:space="0" w:color="auto"/>
        <w:bottom w:val="none" w:sz="0" w:space="0" w:color="auto"/>
        <w:right w:val="none" w:sz="0" w:space="0" w:color="auto"/>
      </w:divBdr>
    </w:div>
    <w:div w:id="160388191">
      <w:bodyDiv w:val="1"/>
      <w:marLeft w:val="0"/>
      <w:marRight w:val="0"/>
      <w:marTop w:val="0"/>
      <w:marBottom w:val="0"/>
      <w:divBdr>
        <w:top w:val="none" w:sz="0" w:space="0" w:color="auto"/>
        <w:left w:val="none" w:sz="0" w:space="0" w:color="auto"/>
        <w:bottom w:val="none" w:sz="0" w:space="0" w:color="auto"/>
        <w:right w:val="none" w:sz="0" w:space="0" w:color="auto"/>
      </w:divBdr>
    </w:div>
    <w:div w:id="160852684">
      <w:bodyDiv w:val="1"/>
      <w:marLeft w:val="0"/>
      <w:marRight w:val="0"/>
      <w:marTop w:val="0"/>
      <w:marBottom w:val="0"/>
      <w:divBdr>
        <w:top w:val="none" w:sz="0" w:space="0" w:color="auto"/>
        <w:left w:val="none" w:sz="0" w:space="0" w:color="auto"/>
        <w:bottom w:val="none" w:sz="0" w:space="0" w:color="auto"/>
        <w:right w:val="none" w:sz="0" w:space="0" w:color="auto"/>
      </w:divBdr>
    </w:div>
    <w:div w:id="161359634">
      <w:bodyDiv w:val="1"/>
      <w:marLeft w:val="0"/>
      <w:marRight w:val="0"/>
      <w:marTop w:val="0"/>
      <w:marBottom w:val="0"/>
      <w:divBdr>
        <w:top w:val="none" w:sz="0" w:space="0" w:color="auto"/>
        <w:left w:val="none" w:sz="0" w:space="0" w:color="auto"/>
        <w:bottom w:val="none" w:sz="0" w:space="0" w:color="auto"/>
        <w:right w:val="none" w:sz="0" w:space="0" w:color="auto"/>
      </w:divBdr>
    </w:div>
    <w:div w:id="161898748">
      <w:bodyDiv w:val="1"/>
      <w:marLeft w:val="0"/>
      <w:marRight w:val="0"/>
      <w:marTop w:val="0"/>
      <w:marBottom w:val="0"/>
      <w:divBdr>
        <w:top w:val="none" w:sz="0" w:space="0" w:color="auto"/>
        <w:left w:val="none" w:sz="0" w:space="0" w:color="auto"/>
        <w:bottom w:val="none" w:sz="0" w:space="0" w:color="auto"/>
        <w:right w:val="none" w:sz="0" w:space="0" w:color="auto"/>
      </w:divBdr>
    </w:div>
    <w:div w:id="162161506">
      <w:bodyDiv w:val="1"/>
      <w:marLeft w:val="0"/>
      <w:marRight w:val="0"/>
      <w:marTop w:val="0"/>
      <w:marBottom w:val="0"/>
      <w:divBdr>
        <w:top w:val="none" w:sz="0" w:space="0" w:color="auto"/>
        <w:left w:val="none" w:sz="0" w:space="0" w:color="auto"/>
        <w:bottom w:val="none" w:sz="0" w:space="0" w:color="auto"/>
        <w:right w:val="none" w:sz="0" w:space="0" w:color="auto"/>
      </w:divBdr>
    </w:div>
    <w:div w:id="163665976">
      <w:bodyDiv w:val="1"/>
      <w:marLeft w:val="0"/>
      <w:marRight w:val="0"/>
      <w:marTop w:val="0"/>
      <w:marBottom w:val="0"/>
      <w:divBdr>
        <w:top w:val="none" w:sz="0" w:space="0" w:color="auto"/>
        <w:left w:val="none" w:sz="0" w:space="0" w:color="auto"/>
        <w:bottom w:val="none" w:sz="0" w:space="0" w:color="auto"/>
        <w:right w:val="none" w:sz="0" w:space="0" w:color="auto"/>
      </w:divBdr>
    </w:div>
    <w:div w:id="163784540">
      <w:bodyDiv w:val="1"/>
      <w:marLeft w:val="0"/>
      <w:marRight w:val="0"/>
      <w:marTop w:val="0"/>
      <w:marBottom w:val="0"/>
      <w:divBdr>
        <w:top w:val="none" w:sz="0" w:space="0" w:color="auto"/>
        <w:left w:val="none" w:sz="0" w:space="0" w:color="auto"/>
        <w:bottom w:val="none" w:sz="0" w:space="0" w:color="auto"/>
        <w:right w:val="none" w:sz="0" w:space="0" w:color="auto"/>
      </w:divBdr>
    </w:div>
    <w:div w:id="164055560">
      <w:bodyDiv w:val="1"/>
      <w:marLeft w:val="0"/>
      <w:marRight w:val="0"/>
      <w:marTop w:val="0"/>
      <w:marBottom w:val="0"/>
      <w:divBdr>
        <w:top w:val="none" w:sz="0" w:space="0" w:color="auto"/>
        <w:left w:val="none" w:sz="0" w:space="0" w:color="auto"/>
        <w:bottom w:val="none" w:sz="0" w:space="0" w:color="auto"/>
        <w:right w:val="none" w:sz="0" w:space="0" w:color="auto"/>
      </w:divBdr>
    </w:div>
    <w:div w:id="164444600">
      <w:bodyDiv w:val="1"/>
      <w:marLeft w:val="0"/>
      <w:marRight w:val="0"/>
      <w:marTop w:val="0"/>
      <w:marBottom w:val="0"/>
      <w:divBdr>
        <w:top w:val="none" w:sz="0" w:space="0" w:color="auto"/>
        <w:left w:val="none" w:sz="0" w:space="0" w:color="auto"/>
        <w:bottom w:val="none" w:sz="0" w:space="0" w:color="auto"/>
        <w:right w:val="none" w:sz="0" w:space="0" w:color="auto"/>
      </w:divBdr>
    </w:div>
    <w:div w:id="166335427">
      <w:bodyDiv w:val="1"/>
      <w:marLeft w:val="0"/>
      <w:marRight w:val="0"/>
      <w:marTop w:val="0"/>
      <w:marBottom w:val="0"/>
      <w:divBdr>
        <w:top w:val="none" w:sz="0" w:space="0" w:color="auto"/>
        <w:left w:val="none" w:sz="0" w:space="0" w:color="auto"/>
        <w:bottom w:val="none" w:sz="0" w:space="0" w:color="auto"/>
        <w:right w:val="none" w:sz="0" w:space="0" w:color="auto"/>
      </w:divBdr>
    </w:div>
    <w:div w:id="166405882">
      <w:bodyDiv w:val="1"/>
      <w:marLeft w:val="0"/>
      <w:marRight w:val="0"/>
      <w:marTop w:val="0"/>
      <w:marBottom w:val="0"/>
      <w:divBdr>
        <w:top w:val="none" w:sz="0" w:space="0" w:color="auto"/>
        <w:left w:val="none" w:sz="0" w:space="0" w:color="auto"/>
        <w:bottom w:val="none" w:sz="0" w:space="0" w:color="auto"/>
        <w:right w:val="none" w:sz="0" w:space="0" w:color="auto"/>
      </w:divBdr>
    </w:div>
    <w:div w:id="166528840">
      <w:bodyDiv w:val="1"/>
      <w:marLeft w:val="0"/>
      <w:marRight w:val="0"/>
      <w:marTop w:val="0"/>
      <w:marBottom w:val="0"/>
      <w:divBdr>
        <w:top w:val="none" w:sz="0" w:space="0" w:color="auto"/>
        <w:left w:val="none" w:sz="0" w:space="0" w:color="auto"/>
        <w:bottom w:val="none" w:sz="0" w:space="0" w:color="auto"/>
        <w:right w:val="none" w:sz="0" w:space="0" w:color="auto"/>
      </w:divBdr>
    </w:div>
    <w:div w:id="166603465">
      <w:bodyDiv w:val="1"/>
      <w:marLeft w:val="0"/>
      <w:marRight w:val="0"/>
      <w:marTop w:val="0"/>
      <w:marBottom w:val="0"/>
      <w:divBdr>
        <w:top w:val="none" w:sz="0" w:space="0" w:color="auto"/>
        <w:left w:val="none" w:sz="0" w:space="0" w:color="auto"/>
        <w:bottom w:val="none" w:sz="0" w:space="0" w:color="auto"/>
        <w:right w:val="none" w:sz="0" w:space="0" w:color="auto"/>
      </w:divBdr>
    </w:div>
    <w:div w:id="166865932">
      <w:bodyDiv w:val="1"/>
      <w:marLeft w:val="0"/>
      <w:marRight w:val="0"/>
      <w:marTop w:val="0"/>
      <w:marBottom w:val="0"/>
      <w:divBdr>
        <w:top w:val="none" w:sz="0" w:space="0" w:color="auto"/>
        <w:left w:val="none" w:sz="0" w:space="0" w:color="auto"/>
        <w:bottom w:val="none" w:sz="0" w:space="0" w:color="auto"/>
        <w:right w:val="none" w:sz="0" w:space="0" w:color="auto"/>
      </w:divBdr>
    </w:div>
    <w:div w:id="167405385">
      <w:bodyDiv w:val="1"/>
      <w:marLeft w:val="0"/>
      <w:marRight w:val="0"/>
      <w:marTop w:val="0"/>
      <w:marBottom w:val="0"/>
      <w:divBdr>
        <w:top w:val="none" w:sz="0" w:space="0" w:color="auto"/>
        <w:left w:val="none" w:sz="0" w:space="0" w:color="auto"/>
        <w:bottom w:val="none" w:sz="0" w:space="0" w:color="auto"/>
        <w:right w:val="none" w:sz="0" w:space="0" w:color="auto"/>
      </w:divBdr>
    </w:div>
    <w:div w:id="169412035">
      <w:bodyDiv w:val="1"/>
      <w:marLeft w:val="0"/>
      <w:marRight w:val="0"/>
      <w:marTop w:val="0"/>
      <w:marBottom w:val="0"/>
      <w:divBdr>
        <w:top w:val="none" w:sz="0" w:space="0" w:color="auto"/>
        <w:left w:val="none" w:sz="0" w:space="0" w:color="auto"/>
        <w:bottom w:val="none" w:sz="0" w:space="0" w:color="auto"/>
        <w:right w:val="none" w:sz="0" w:space="0" w:color="auto"/>
      </w:divBdr>
    </w:div>
    <w:div w:id="169488017">
      <w:bodyDiv w:val="1"/>
      <w:marLeft w:val="0"/>
      <w:marRight w:val="0"/>
      <w:marTop w:val="0"/>
      <w:marBottom w:val="0"/>
      <w:divBdr>
        <w:top w:val="none" w:sz="0" w:space="0" w:color="auto"/>
        <w:left w:val="none" w:sz="0" w:space="0" w:color="auto"/>
        <w:bottom w:val="none" w:sz="0" w:space="0" w:color="auto"/>
        <w:right w:val="none" w:sz="0" w:space="0" w:color="auto"/>
      </w:divBdr>
    </w:div>
    <w:div w:id="169949187">
      <w:bodyDiv w:val="1"/>
      <w:marLeft w:val="0"/>
      <w:marRight w:val="0"/>
      <w:marTop w:val="0"/>
      <w:marBottom w:val="0"/>
      <w:divBdr>
        <w:top w:val="none" w:sz="0" w:space="0" w:color="auto"/>
        <w:left w:val="none" w:sz="0" w:space="0" w:color="auto"/>
        <w:bottom w:val="none" w:sz="0" w:space="0" w:color="auto"/>
        <w:right w:val="none" w:sz="0" w:space="0" w:color="auto"/>
      </w:divBdr>
    </w:div>
    <w:div w:id="170949306">
      <w:bodyDiv w:val="1"/>
      <w:marLeft w:val="0"/>
      <w:marRight w:val="0"/>
      <w:marTop w:val="0"/>
      <w:marBottom w:val="0"/>
      <w:divBdr>
        <w:top w:val="none" w:sz="0" w:space="0" w:color="auto"/>
        <w:left w:val="none" w:sz="0" w:space="0" w:color="auto"/>
        <w:bottom w:val="none" w:sz="0" w:space="0" w:color="auto"/>
        <w:right w:val="none" w:sz="0" w:space="0" w:color="auto"/>
      </w:divBdr>
    </w:div>
    <w:div w:id="171651858">
      <w:bodyDiv w:val="1"/>
      <w:marLeft w:val="0"/>
      <w:marRight w:val="0"/>
      <w:marTop w:val="0"/>
      <w:marBottom w:val="0"/>
      <w:divBdr>
        <w:top w:val="none" w:sz="0" w:space="0" w:color="auto"/>
        <w:left w:val="none" w:sz="0" w:space="0" w:color="auto"/>
        <w:bottom w:val="none" w:sz="0" w:space="0" w:color="auto"/>
        <w:right w:val="none" w:sz="0" w:space="0" w:color="auto"/>
      </w:divBdr>
    </w:div>
    <w:div w:id="171845762">
      <w:bodyDiv w:val="1"/>
      <w:marLeft w:val="0"/>
      <w:marRight w:val="0"/>
      <w:marTop w:val="0"/>
      <w:marBottom w:val="0"/>
      <w:divBdr>
        <w:top w:val="none" w:sz="0" w:space="0" w:color="auto"/>
        <w:left w:val="none" w:sz="0" w:space="0" w:color="auto"/>
        <w:bottom w:val="none" w:sz="0" w:space="0" w:color="auto"/>
        <w:right w:val="none" w:sz="0" w:space="0" w:color="auto"/>
      </w:divBdr>
    </w:div>
    <w:div w:id="172183823">
      <w:bodyDiv w:val="1"/>
      <w:marLeft w:val="0"/>
      <w:marRight w:val="0"/>
      <w:marTop w:val="0"/>
      <w:marBottom w:val="0"/>
      <w:divBdr>
        <w:top w:val="none" w:sz="0" w:space="0" w:color="auto"/>
        <w:left w:val="none" w:sz="0" w:space="0" w:color="auto"/>
        <w:bottom w:val="none" w:sz="0" w:space="0" w:color="auto"/>
        <w:right w:val="none" w:sz="0" w:space="0" w:color="auto"/>
      </w:divBdr>
    </w:div>
    <w:div w:id="172191877">
      <w:bodyDiv w:val="1"/>
      <w:marLeft w:val="0"/>
      <w:marRight w:val="0"/>
      <w:marTop w:val="0"/>
      <w:marBottom w:val="0"/>
      <w:divBdr>
        <w:top w:val="none" w:sz="0" w:space="0" w:color="auto"/>
        <w:left w:val="none" w:sz="0" w:space="0" w:color="auto"/>
        <w:bottom w:val="none" w:sz="0" w:space="0" w:color="auto"/>
        <w:right w:val="none" w:sz="0" w:space="0" w:color="auto"/>
      </w:divBdr>
    </w:div>
    <w:div w:id="172771195">
      <w:bodyDiv w:val="1"/>
      <w:marLeft w:val="0"/>
      <w:marRight w:val="0"/>
      <w:marTop w:val="0"/>
      <w:marBottom w:val="0"/>
      <w:divBdr>
        <w:top w:val="none" w:sz="0" w:space="0" w:color="auto"/>
        <w:left w:val="none" w:sz="0" w:space="0" w:color="auto"/>
        <w:bottom w:val="none" w:sz="0" w:space="0" w:color="auto"/>
        <w:right w:val="none" w:sz="0" w:space="0" w:color="auto"/>
      </w:divBdr>
    </w:div>
    <w:div w:id="173350614">
      <w:bodyDiv w:val="1"/>
      <w:marLeft w:val="0"/>
      <w:marRight w:val="0"/>
      <w:marTop w:val="0"/>
      <w:marBottom w:val="0"/>
      <w:divBdr>
        <w:top w:val="none" w:sz="0" w:space="0" w:color="auto"/>
        <w:left w:val="none" w:sz="0" w:space="0" w:color="auto"/>
        <w:bottom w:val="none" w:sz="0" w:space="0" w:color="auto"/>
        <w:right w:val="none" w:sz="0" w:space="0" w:color="auto"/>
      </w:divBdr>
    </w:div>
    <w:div w:id="173421334">
      <w:bodyDiv w:val="1"/>
      <w:marLeft w:val="0"/>
      <w:marRight w:val="0"/>
      <w:marTop w:val="0"/>
      <w:marBottom w:val="0"/>
      <w:divBdr>
        <w:top w:val="none" w:sz="0" w:space="0" w:color="auto"/>
        <w:left w:val="none" w:sz="0" w:space="0" w:color="auto"/>
        <w:bottom w:val="none" w:sz="0" w:space="0" w:color="auto"/>
        <w:right w:val="none" w:sz="0" w:space="0" w:color="auto"/>
      </w:divBdr>
    </w:div>
    <w:div w:id="173805124">
      <w:bodyDiv w:val="1"/>
      <w:marLeft w:val="0"/>
      <w:marRight w:val="0"/>
      <w:marTop w:val="0"/>
      <w:marBottom w:val="0"/>
      <w:divBdr>
        <w:top w:val="none" w:sz="0" w:space="0" w:color="auto"/>
        <w:left w:val="none" w:sz="0" w:space="0" w:color="auto"/>
        <w:bottom w:val="none" w:sz="0" w:space="0" w:color="auto"/>
        <w:right w:val="none" w:sz="0" w:space="0" w:color="auto"/>
      </w:divBdr>
    </w:div>
    <w:div w:id="174030249">
      <w:bodyDiv w:val="1"/>
      <w:marLeft w:val="0"/>
      <w:marRight w:val="0"/>
      <w:marTop w:val="0"/>
      <w:marBottom w:val="0"/>
      <w:divBdr>
        <w:top w:val="none" w:sz="0" w:space="0" w:color="auto"/>
        <w:left w:val="none" w:sz="0" w:space="0" w:color="auto"/>
        <w:bottom w:val="none" w:sz="0" w:space="0" w:color="auto"/>
        <w:right w:val="none" w:sz="0" w:space="0" w:color="auto"/>
      </w:divBdr>
    </w:div>
    <w:div w:id="174655463">
      <w:bodyDiv w:val="1"/>
      <w:marLeft w:val="0"/>
      <w:marRight w:val="0"/>
      <w:marTop w:val="0"/>
      <w:marBottom w:val="0"/>
      <w:divBdr>
        <w:top w:val="none" w:sz="0" w:space="0" w:color="auto"/>
        <w:left w:val="none" w:sz="0" w:space="0" w:color="auto"/>
        <w:bottom w:val="none" w:sz="0" w:space="0" w:color="auto"/>
        <w:right w:val="none" w:sz="0" w:space="0" w:color="auto"/>
      </w:divBdr>
    </w:div>
    <w:div w:id="175769973">
      <w:bodyDiv w:val="1"/>
      <w:marLeft w:val="0"/>
      <w:marRight w:val="0"/>
      <w:marTop w:val="0"/>
      <w:marBottom w:val="0"/>
      <w:divBdr>
        <w:top w:val="none" w:sz="0" w:space="0" w:color="auto"/>
        <w:left w:val="none" w:sz="0" w:space="0" w:color="auto"/>
        <w:bottom w:val="none" w:sz="0" w:space="0" w:color="auto"/>
        <w:right w:val="none" w:sz="0" w:space="0" w:color="auto"/>
      </w:divBdr>
    </w:div>
    <w:div w:id="177962004">
      <w:bodyDiv w:val="1"/>
      <w:marLeft w:val="0"/>
      <w:marRight w:val="0"/>
      <w:marTop w:val="0"/>
      <w:marBottom w:val="0"/>
      <w:divBdr>
        <w:top w:val="none" w:sz="0" w:space="0" w:color="auto"/>
        <w:left w:val="none" w:sz="0" w:space="0" w:color="auto"/>
        <w:bottom w:val="none" w:sz="0" w:space="0" w:color="auto"/>
        <w:right w:val="none" w:sz="0" w:space="0" w:color="auto"/>
      </w:divBdr>
    </w:div>
    <w:div w:id="178011266">
      <w:bodyDiv w:val="1"/>
      <w:marLeft w:val="0"/>
      <w:marRight w:val="0"/>
      <w:marTop w:val="0"/>
      <w:marBottom w:val="0"/>
      <w:divBdr>
        <w:top w:val="none" w:sz="0" w:space="0" w:color="auto"/>
        <w:left w:val="none" w:sz="0" w:space="0" w:color="auto"/>
        <w:bottom w:val="none" w:sz="0" w:space="0" w:color="auto"/>
        <w:right w:val="none" w:sz="0" w:space="0" w:color="auto"/>
      </w:divBdr>
    </w:div>
    <w:div w:id="178545986">
      <w:bodyDiv w:val="1"/>
      <w:marLeft w:val="0"/>
      <w:marRight w:val="0"/>
      <w:marTop w:val="0"/>
      <w:marBottom w:val="0"/>
      <w:divBdr>
        <w:top w:val="none" w:sz="0" w:space="0" w:color="auto"/>
        <w:left w:val="none" w:sz="0" w:space="0" w:color="auto"/>
        <w:bottom w:val="none" w:sz="0" w:space="0" w:color="auto"/>
        <w:right w:val="none" w:sz="0" w:space="0" w:color="auto"/>
      </w:divBdr>
    </w:div>
    <w:div w:id="178933506">
      <w:bodyDiv w:val="1"/>
      <w:marLeft w:val="0"/>
      <w:marRight w:val="0"/>
      <w:marTop w:val="0"/>
      <w:marBottom w:val="0"/>
      <w:divBdr>
        <w:top w:val="none" w:sz="0" w:space="0" w:color="auto"/>
        <w:left w:val="none" w:sz="0" w:space="0" w:color="auto"/>
        <w:bottom w:val="none" w:sz="0" w:space="0" w:color="auto"/>
        <w:right w:val="none" w:sz="0" w:space="0" w:color="auto"/>
      </w:divBdr>
    </w:div>
    <w:div w:id="179510983">
      <w:bodyDiv w:val="1"/>
      <w:marLeft w:val="0"/>
      <w:marRight w:val="0"/>
      <w:marTop w:val="0"/>
      <w:marBottom w:val="0"/>
      <w:divBdr>
        <w:top w:val="none" w:sz="0" w:space="0" w:color="auto"/>
        <w:left w:val="none" w:sz="0" w:space="0" w:color="auto"/>
        <w:bottom w:val="none" w:sz="0" w:space="0" w:color="auto"/>
        <w:right w:val="none" w:sz="0" w:space="0" w:color="auto"/>
      </w:divBdr>
    </w:div>
    <w:div w:id="179665491">
      <w:bodyDiv w:val="1"/>
      <w:marLeft w:val="0"/>
      <w:marRight w:val="0"/>
      <w:marTop w:val="0"/>
      <w:marBottom w:val="0"/>
      <w:divBdr>
        <w:top w:val="none" w:sz="0" w:space="0" w:color="auto"/>
        <w:left w:val="none" w:sz="0" w:space="0" w:color="auto"/>
        <w:bottom w:val="none" w:sz="0" w:space="0" w:color="auto"/>
        <w:right w:val="none" w:sz="0" w:space="0" w:color="auto"/>
      </w:divBdr>
    </w:div>
    <w:div w:id="179701727">
      <w:bodyDiv w:val="1"/>
      <w:marLeft w:val="0"/>
      <w:marRight w:val="0"/>
      <w:marTop w:val="0"/>
      <w:marBottom w:val="0"/>
      <w:divBdr>
        <w:top w:val="none" w:sz="0" w:space="0" w:color="auto"/>
        <w:left w:val="none" w:sz="0" w:space="0" w:color="auto"/>
        <w:bottom w:val="none" w:sz="0" w:space="0" w:color="auto"/>
        <w:right w:val="none" w:sz="0" w:space="0" w:color="auto"/>
      </w:divBdr>
    </w:div>
    <w:div w:id="180515877">
      <w:bodyDiv w:val="1"/>
      <w:marLeft w:val="0"/>
      <w:marRight w:val="0"/>
      <w:marTop w:val="0"/>
      <w:marBottom w:val="0"/>
      <w:divBdr>
        <w:top w:val="none" w:sz="0" w:space="0" w:color="auto"/>
        <w:left w:val="none" w:sz="0" w:space="0" w:color="auto"/>
        <w:bottom w:val="none" w:sz="0" w:space="0" w:color="auto"/>
        <w:right w:val="none" w:sz="0" w:space="0" w:color="auto"/>
      </w:divBdr>
    </w:div>
    <w:div w:id="180894755">
      <w:bodyDiv w:val="1"/>
      <w:marLeft w:val="0"/>
      <w:marRight w:val="0"/>
      <w:marTop w:val="0"/>
      <w:marBottom w:val="0"/>
      <w:divBdr>
        <w:top w:val="none" w:sz="0" w:space="0" w:color="auto"/>
        <w:left w:val="none" w:sz="0" w:space="0" w:color="auto"/>
        <w:bottom w:val="none" w:sz="0" w:space="0" w:color="auto"/>
        <w:right w:val="none" w:sz="0" w:space="0" w:color="auto"/>
      </w:divBdr>
    </w:div>
    <w:div w:id="181474390">
      <w:bodyDiv w:val="1"/>
      <w:marLeft w:val="0"/>
      <w:marRight w:val="0"/>
      <w:marTop w:val="0"/>
      <w:marBottom w:val="0"/>
      <w:divBdr>
        <w:top w:val="none" w:sz="0" w:space="0" w:color="auto"/>
        <w:left w:val="none" w:sz="0" w:space="0" w:color="auto"/>
        <w:bottom w:val="none" w:sz="0" w:space="0" w:color="auto"/>
        <w:right w:val="none" w:sz="0" w:space="0" w:color="auto"/>
      </w:divBdr>
    </w:div>
    <w:div w:id="182204740">
      <w:bodyDiv w:val="1"/>
      <w:marLeft w:val="0"/>
      <w:marRight w:val="0"/>
      <w:marTop w:val="0"/>
      <w:marBottom w:val="0"/>
      <w:divBdr>
        <w:top w:val="none" w:sz="0" w:space="0" w:color="auto"/>
        <w:left w:val="none" w:sz="0" w:space="0" w:color="auto"/>
        <w:bottom w:val="none" w:sz="0" w:space="0" w:color="auto"/>
        <w:right w:val="none" w:sz="0" w:space="0" w:color="auto"/>
      </w:divBdr>
    </w:div>
    <w:div w:id="182593026">
      <w:bodyDiv w:val="1"/>
      <w:marLeft w:val="0"/>
      <w:marRight w:val="0"/>
      <w:marTop w:val="0"/>
      <w:marBottom w:val="0"/>
      <w:divBdr>
        <w:top w:val="none" w:sz="0" w:space="0" w:color="auto"/>
        <w:left w:val="none" w:sz="0" w:space="0" w:color="auto"/>
        <w:bottom w:val="none" w:sz="0" w:space="0" w:color="auto"/>
        <w:right w:val="none" w:sz="0" w:space="0" w:color="auto"/>
      </w:divBdr>
    </w:div>
    <w:div w:id="182864172">
      <w:bodyDiv w:val="1"/>
      <w:marLeft w:val="0"/>
      <w:marRight w:val="0"/>
      <w:marTop w:val="0"/>
      <w:marBottom w:val="0"/>
      <w:divBdr>
        <w:top w:val="none" w:sz="0" w:space="0" w:color="auto"/>
        <w:left w:val="none" w:sz="0" w:space="0" w:color="auto"/>
        <w:bottom w:val="none" w:sz="0" w:space="0" w:color="auto"/>
        <w:right w:val="none" w:sz="0" w:space="0" w:color="auto"/>
      </w:divBdr>
    </w:div>
    <w:div w:id="182868349">
      <w:bodyDiv w:val="1"/>
      <w:marLeft w:val="0"/>
      <w:marRight w:val="0"/>
      <w:marTop w:val="0"/>
      <w:marBottom w:val="0"/>
      <w:divBdr>
        <w:top w:val="none" w:sz="0" w:space="0" w:color="auto"/>
        <w:left w:val="none" w:sz="0" w:space="0" w:color="auto"/>
        <w:bottom w:val="none" w:sz="0" w:space="0" w:color="auto"/>
        <w:right w:val="none" w:sz="0" w:space="0" w:color="auto"/>
      </w:divBdr>
    </w:div>
    <w:div w:id="183253405">
      <w:bodyDiv w:val="1"/>
      <w:marLeft w:val="0"/>
      <w:marRight w:val="0"/>
      <w:marTop w:val="0"/>
      <w:marBottom w:val="0"/>
      <w:divBdr>
        <w:top w:val="none" w:sz="0" w:space="0" w:color="auto"/>
        <w:left w:val="none" w:sz="0" w:space="0" w:color="auto"/>
        <w:bottom w:val="none" w:sz="0" w:space="0" w:color="auto"/>
        <w:right w:val="none" w:sz="0" w:space="0" w:color="auto"/>
      </w:divBdr>
    </w:div>
    <w:div w:id="183522486">
      <w:bodyDiv w:val="1"/>
      <w:marLeft w:val="0"/>
      <w:marRight w:val="0"/>
      <w:marTop w:val="0"/>
      <w:marBottom w:val="0"/>
      <w:divBdr>
        <w:top w:val="none" w:sz="0" w:space="0" w:color="auto"/>
        <w:left w:val="none" w:sz="0" w:space="0" w:color="auto"/>
        <w:bottom w:val="none" w:sz="0" w:space="0" w:color="auto"/>
        <w:right w:val="none" w:sz="0" w:space="0" w:color="auto"/>
      </w:divBdr>
    </w:div>
    <w:div w:id="183635932">
      <w:bodyDiv w:val="1"/>
      <w:marLeft w:val="0"/>
      <w:marRight w:val="0"/>
      <w:marTop w:val="0"/>
      <w:marBottom w:val="0"/>
      <w:divBdr>
        <w:top w:val="none" w:sz="0" w:space="0" w:color="auto"/>
        <w:left w:val="none" w:sz="0" w:space="0" w:color="auto"/>
        <w:bottom w:val="none" w:sz="0" w:space="0" w:color="auto"/>
        <w:right w:val="none" w:sz="0" w:space="0" w:color="auto"/>
      </w:divBdr>
    </w:div>
    <w:div w:id="183784553">
      <w:bodyDiv w:val="1"/>
      <w:marLeft w:val="0"/>
      <w:marRight w:val="0"/>
      <w:marTop w:val="0"/>
      <w:marBottom w:val="0"/>
      <w:divBdr>
        <w:top w:val="none" w:sz="0" w:space="0" w:color="auto"/>
        <w:left w:val="none" w:sz="0" w:space="0" w:color="auto"/>
        <w:bottom w:val="none" w:sz="0" w:space="0" w:color="auto"/>
        <w:right w:val="none" w:sz="0" w:space="0" w:color="auto"/>
      </w:divBdr>
    </w:div>
    <w:div w:id="184172850">
      <w:bodyDiv w:val="1"/>
      <w:marLeft w:val="0"/>
      <w:marRight w:val="0"/>
      <w:marTop w:val="0"/>
      <w:marBottom w:val="0"/>
      <w:divBdr>
        <w:top w:val="none" w:sz="0" w:space="0" w:color="auto"/>
        <w:left w:val="none" w:sz="0" w:space="0" w:color="auto"/>
        <w:bottom w:val="none" w:sz="0" w:space="0" w:color="auto"/>
        <w:right w:val="none" w:sz="0" w:space="0" w:color="auto"/>
      </w:divBdr>
    </w:div>
    <w:div w:id="184370073">
      <w:bodyDiv w:val="1"/>
      <w:marLeft w:val="0"/>
      <w:marRight w:val="0"/>
      <w:marTop w:val="0"/>
      <w:marBottom w:val="0"/>
      <w:divBdr>
        <w:top w:val="none" w:sz="0" w:space="0" w:color="auto"/>
        <w:left w:val="none" w:sz="0" w:space="0" w:color="auto"/>
        <w:bottom w:val="none" w:sz="0" w:space="0" w:color="auto"/>
        <w:right w:val="none" w:sz="0" w:space="0" w:color="auto"/>
      </w:divBdr>
    </w:div>
    <w:div w:id="184489732">
      <w:bodyDiv w:val="1"/>
      <w:marLeft w:val="0"/>
      <w:marRight w:val="0"/>
      <w:marTop w:val="0"/>
      <w:marBottom w:val="0"/>
      <w:divBdr>
        <w:top w:val="none" w:sz="0" w:space="0" w:color="auto"/>
        <w:left w:val="none" w:sz="0" w:space="0" w:color="auto"/>
        <w:bottom w:val="none" w:sz="0" w:space="0" w:color="auto"/>
        <w:right w:val="none" w:sz="0" w:space="0" w:color="auto"/>
      </w:divBdr>
    </w:div>
    <w:div w:id="184516257">
      <w:bodyDiv w:val="1"/>
      <w:marLeft w:val="0"/>
      <w:marRight w:val="0"/>
      <w:marTop w:val="0"/>
      <w:marBottom w:val="0"/>
      <w:divBdr>
        <w:top w:val="none" w:sz="0" w:space="0" w:color="auto"/>
        <w:left w:val="none" w:sz="0" w:space="0" w:color="auto"/>
        <w:bottom w:val="none" w:sz="0" w:space="0" w:color="auto"/>
        <w:right w:val="none" w:sz="0" w:space="0" w:color="auto"/>
      </w:divBdr>
    </w:div>
    <w:div w:id="184566311">
      <w:bodyDiv w:val="1"/>
      <w:marLeft w:val="0"/>
      <w:marRight w:val="0"/>
      <w:marTop w:val="0"/>
      <w:marBottom w:val="0"/>
      <w:divBdr>
        <w:top w:val="none" w:sz="0" w:space="0" w:color="auto"/>
        <w:left w:val="none" w:sz="0" w:space="0" w:color="auto"/>
        <w:bottom w:val="none" w:sz="0" w:space="0" w:color="auto"/>
        <w:right w:val="none" w:sz="0" w:space="0" w:color="auto"/>
      </w:divBdr>
    </w:div>
    <w:div w:id="184825687">
      <w:bodyDiv w:val="1"/>
      <w:marLeft w:val="0"/>
      <w:marRight w:val="0"/>
      <w:marTop w:val="0"/>
      <w:marBottom w:val="0"/>
      <w:divBdr>
        <w:top w:val="none" w:sz="0" w:space="0" w:color="auto"/>
        <w:left w:val="none" w:sz="0" w:space="0" w:color="auto"/>
        <w:bottom w:val="none" w:sz="0" w:space="0" w:color="auto"/>
        <w:right w:val="none" w:sz="0" w:space="0" w:color="auto"/>
      </w:divBdr>
    </w:div>
    <w:div w:id="185564406">
      <w:bodyDiv w:val="1"/>
      <w:marLeft w:val="0"/>
      <w:marRight w:val="0"/>
      <w:marTop w:val="0"/>
      <w:marBottom w:val="0"/>
      <w:divBdr>
        <w:top w:val="none" w:sz="0" w:space="0" w:color="auto"/>
        <w:left w:val="none" w:sz="0" w:space="0" w:color="auto"/>
        <w:bottom w:val="none" w:sz="0" w:space="0" w:color="auto"/>
        <w:right w:val="none" w:sz="0" w:space="0" w:color="auto"/>
      </w:divBdr>
    </w:div>
    <w:div w:id="186257432">
      <w:bodyDiv w:val="1"/>
      <w:marLeft w:val="0"/>
      <w:marRight w:val="0"/>
      <w:marTop w:val="0"/>
      <w:marBottom w:val="0"/>
      <w:divBdr>
        <w:top w:val="none" w:sz="0" w:space="0" w:color="auto"/>
        <w:left w:val="none" w:sz="0" w:space="0" w:color="auto"/>
        <w:bottom w:val="none" w:sz="0" w:space="0" w:color="auto"/>
        <w:right w:val="none" w:sz="0" w:space="0" w:color="auto"/>
      </w:divBdr>
    </w:div>
    <w:div w:id="186721335">
      <w:bodyDiv w:val="1"/>
      <w:marLeft w:val="0"/>
      <w:marRight w:val="0"/>
      <w:marTop w:val="0"/>
      <w:marBottom w:val="0"/>
      <w:divBdr>
        <w:top w:val="none" w:sz="0" w:space="0" w:color="auto"/>
        <w:left w:val="none" w:sz="0" w:space="0" w:color="auto"/>
        <w:bottom w:val="none" w:sz="0" w:space="0" w:color="auto"/>
        <w:right w:val="none" w:sz="0" w:space="0" w:color="auto"/>
      </w:divBdr>
    </w:div>
    <w:div w:id="187067334">
      <w:bodyDiv w:val="1"/>
      <w:marLeft w:val="0"/>
      <w:marRight w:val="0"/>
      <w:marTop w:val="0"/>
      <w:marBottom w:val="0"/>
      <w:divBdr>
        <w:top w:val="none" w:sz="0" w:space="0" w:color="auto"/>
        <w:left w:val="none" w:sz="0" w:space="0" w:color="auto"/>
        <w:bottom w:val="none" w:sz="0" w:space="0" w:color="auto"/>
        <w:right w:val="none" w:sz="0" w:space="0" w:color="auto"/>
      </w:divBdr>
    </w:div>
    <w:div w:id="187454223">
      <w:bodyDiv w:val="1"/>
      <w:marLeft w:val="0"/>
      <w:marRight w:val="0"/>
      <w:marTop w:val="0"/>
      <w:marBottom w:val="0"/>
      <w:divBdr>
        <w:top w:val="none" w:sz="0" w:space="0" w:color="auto"/>
        <w:left w:val="none" w:sz="0" w:space="0" w:color="auto"/>
        <w:bottom w:val="none" w:sz="0" w:space="0" w:color="auto"/>
        <w:right w:val="none" w:sz="0" w:space="0" w:color="auto"/>
      </w:divBdr>
    </w:div>
    <w:div w:id="187530720">
      <w:bodyDiv w:val="1"/>
      <w:marLeft w:val="0"/>
      <w:marRight w:val="0"/>
      <w:marTop w:val="0"/>
      <w:marBottom w:val="0"/>
      <w:divBdr>
        <w:top w:val="none" w:sz="0" w:space="0" w:color="auto"/>
        <w:left w:val="none" w:sz="0" w:space="0" w:color="auto"/>
        <w:bottom w:val="none" w:sz="0" w:space="0" w:color="auto"/>
        <w:right w:val="none" w:sz="0" w:space="0" w:color="auto"/>
      </w:divBdr>
    </w:div>
    <w:div w:id="187916801">
      <w:bodyDiv w:val="1"/>
      <w:marLeft w:val="0"/>
      <w:marRight w:val="0"/>
      <w:marTop w:val="0"/>
      <w:marBottom w:val="0"/>
      <w:divBdr>
        <w:top w:val="none" w:sz="0" w:space="0" w:color="auto"/>
        <w:left w:val="none" w:sz="0" w:space="0" w:color="auto"/>
        <w:bottom w:val="none" w:sz="0" w:space="0" w:color="auto"/>
        <w:right w:val="none" w:sz="0" w:space="0" w:color="auto"/>
      </w:divBdr>
    </w:div>
    <w:div w:id="188378041">
      <w:bodyDiv w:val="1"/>
      <w:marLeft w:val="0"/>
      <w:marRight w:val="0"/>
      <w:marTop w:val="0"/>
      <w:marBottom w:val="0"/>
      <w:divBdr>
        <w:top w:val="none" w:sz="0" w:space="0" w:color="auto"/>
        <w:left w:val="none" w:sz="0" w:space="0" w:color="auto"/>
        <w:bottom w:val="none" w:sz="0" w:space="0" w:color="auto"/>
        <w:right w:val="none" w:sz="0" w:space="0" w:color="auto"/>
      </w:divBdr>
    </w:div>
    <w:div w:id="189227783">
      <w:bodyDiv w:val="1"/>
      <w:marLeft w:val="0"/>
      <w:marRight w:val="0"/>
      <w:marTop w:val="0"/>
      <w:marBottom w:val="0"/>
      <w:divBdr>
        <w:top w:val="none" w:sz="0" w:space="0" w:color="auto"/>
        <w:left w:val="none" w:sz="0" w:space="0" w:color="auto"/>
        <w:bottom w:val="none" w:sz="0" w:space="0" w:color="auto"/>
        <w:right w:val="none" w:sz="0" w:space="0" w:color="auto"/>
      </w:divBdr>
    </w:div>
    <w:div w:id="190267957">
      <w:bodyDiv w:val="1"/>
      <w:marLeft w:val="0"/>
      <w:marRight w:val="0"/>
      <w:marTop w:val="0"/>
      <w:marBottom w:val="0"/>
      <w:divBdr>
        <w:top w:val="none" w:sz="0" w:space="0" w:color="auto"/>
        <w:left w:val="none" w:sz="0" w:space="0" w:color="auto"/>
        <w:bottom w:val="none" w:sz="0" w:space="0" w:color="auto"/>
        <w:right w:val="none" w:sz="0" w:space="0" w:color="auto"/>
      </w:divBdr>
    </w:div>
    <w:div w:id="190455700">
      <w:bodyDiv w:val="1"/>
      <w:marLeft w:val="0"/>
      <w:marRight w:val="0"/>
      <w:marTop w:val="0"/>
      <w:marBottom w:val="0"/>
      <w:divBdr>
        <w:top w:val="none" w:sz="0" w:space="0" w:color="auto"/>
        <w:left w:val="none" w:sz="0" w:space="0" w:color="auto"/>
        <w:bottom w:val="none" w:sz="0" w:space="0" w:color="auto"/>
        <w:right w:val="none" w:sz="0" w:space="0" w:color="auto"/>
      </w:divBdr>
    </w:div>
    <w:div w:id="190729264">
      <w:bodyDiv w:val="1"/>
      <w:marLeft w:val="0"/>
      <w:marRight w:val="0"/>
      <w:marTop w:val="0"/>
      <w:marBottom w:val="0"/>
      <w:divBdr>
        <w:top w:val="none" w:sz="0" w:space="0" w:color="auto"/>
        <w:left w:val="none" w:sz="0" w:space="0" w:color="auto"/>
        <w:bottom w:val="none" w:sz="0" w:space="0" w:color="auto"/>
        <w:right w:val="none" w:sz="0" w:space="0" w:color="auto"/>
      </w:divBdr>
    </w:div>
    <w:div w:id="190921116">
      <w:bodyDiv w:val="1"/>
      <w:marLeft w:val="0"/>
      <w:marRight w:val="0"/>
      <w:marTop w:val="0"/>
      <w:marBottom w:val="0"/>
      <w:divBdr>
        <w:top w:val="none" w:sz="0" w:space="0" w:color="auto"/>
        <w:left w:val="none" w:sz="0" w:space="0" w:color="auto"/>
        <w:bottom w:val="none" w:sz="0" w:space="0" w:color="auto"/>
        <w:right w:val="none" w:sz="0" w:space="0" w:color="auto"/>
      </w:divBdr>
    </w:div>
    <w:div w:id="190923963">
      <w:bodyDiv w:val="1"/>
      <w:marLeft w:val="0"/>
      <w:marRight w:val="0"/>
      <w:marTop w:val="0"/>
      <w:marBottom w:val="0"/>
      <w:divBdr>
        <w:top w:val="none" w:sz="0" w:space="0" w:color="auto"/>
        <w:left w:val="none" w:sz="0" w:space="0" w:color="auto"/>
        <w:bottom w:val="none" w:sz="0" w:space="0" w:color="auto"/>
        <w:right w:val="none" w:sz="0" w:space="0" w:color="auto"/>
      </w:divBdr>
    </w:div>
    <w:div w:id="190993475">
      <w:bodyDiv w:val="1"/>
      <w:marLeft w:val="0"/>
      <w:marRight w:val="0"/>
      <w:marTop w:val="0"/>
      <w:marBottom w:val="0"/>
      <w:divBdr>
        <w:top w:val="none" w:sz="0" w:space="0" w:color="auto"/>
        <w:left w:val="none" w:sz="0" w:space="0" w:color="auto"/>
        <w:bottom w:val="none" w:sz="0" w:space="0" w:color="auto"/>
        <w:right w:val="none" w:sz="0" w:space="0" w:color="auto"/>
      </w:divBdr>
    </w:div>
    <w:div w:id="191697607">
      <w:bodyDiv w:val="1"/>
      <w:marLeft w:val="0"/>
      <w:marRight w:val="0"/>
      <w:marTop w:val="0"/>
      <w:marBottom w:val="0"/>
      <w:divBdr>
        <w:top w:val="none" w:sz="0" w:space="0" w:color="auto"/>
        <w:left w:val="none" w:sz="0" w:space="0" w:color="auto"/>
        <w:bottom w:val="none" w:sz="0" w:space="0" w:color="auto"/>
        <w:right w:val="none" w:sz="0" w:space="0" w:color="auto"/>
      </w:divBdr>
    </w:div>
    <w:div w:id="192618776">
      <w:bodyDiv w:val="1"/>
      <w:marLeft w:val="0"/>
      <w:marRight w:val="0"/>
      <w:marTop w:val="0"/>
      <w:marBottom w:val="0"/>
      <w:divBdr>
        <w:top w:val="none" w:sz="0" w:space="0" w:color="auto"/>
        <w:left w:val="none" w:sz="0" w:space="0" w:color="auto"/>
        <w:bottom w:val="none" w:sz="0" w:space="0" w:color="auto"/>
        <w:right w:val="none" w:sz="0" w:space="0" w:color="auto"/>
      </w:divBdr>
    </w:div>
    <w:div w:id="192891731">
      <w:bodyDiv w:val="1"/>
      <w:marLeft w:val="0"/>
      <w:marRight w:val="0"/>
      <w:marTop w:val="0"/>
      <w:marBottom w:val="0"/>
      <w:divBdr>
        <w:top w:val="none" w:sz="0" w:space="0" w:color="auto"/>
        <w:left w:val="none" w:sz="0" w:space="0" w:color="auto"/>
        <w:bottom w:val="none" w:sz="0" w:space="0" w:color="auto"/>
        <w:right w:val="none" w:sz="0" w:space="0" w:color="auto"/>
      </w:divBdr>
    </w:div>
    <w:div w:id="193005001">
      <w:bodyDiv w:val="1"/>
      <w:marLeft w:val="0"/>
      <w:marRight w:val="0"/>
      <w:marTop w:val="0"/>
      <w:marBottom w:val="0"/>
      <w:divBdr>
        <w:top w:val="none" w:sz="0" w:space="0" w:color="auto"/>
        <w:left w:val="none" w:sz="0" w:space="0" w:color="auto"/>
        <w:bottom w:val="none" w:sz="0" w:space="0" w:color="auto"/>
        <w:right w:val="none" w:sz="0" w:space="0" w:color="auto"/>
      </w:divBdr>
    </w:div>
    <w:div w:id="194005230">
      <w:bodyDiv w:val="1"/>
      <w:marLeft w:val="0"/>
      <w:marRight w:val="0"/>
      <w:marTop w:val="0"/>
      <w:marBottom w:val="0"/>
      <w:divBdr>
        <w:top w:val="none" w:sz="0" w:space="0" w:color="auto"/>
        <w:left w:val="none" w:sz="0" w:space="0" w:color="auto"/>
        <w:bottom w:val="none" w:sz="0" w:space="0" w:color="auto"/>
        <w:right w:val="none" w:sz="0" w:space="0" w:color="auto"/>
      </w:divBdr>
    </w:div>
    <w:div w:id="194197517">
      <w:bodyDiv w:val="1"/>
      <w:marLeft w:val="0"/>
      <w:marRight w:val="0"/>
      <w:marTop w:val="0"/>
      <w:marBottom w:val="0"/>
      <w:divBdr>
        <w:top w:val="none" w:sz="0" w:space="0" w:color="auto"/>
        <w:left w:val="none" w:sz="0" w:space="0" w:color="auto"/>
        <w:bottom w:val="none" w:sz="0" w:space="0" w:color="auto"/>
        <w:right w:val="none" w:sz="0" w:space="0" w:color="auto"/>
      </w:divBdr>
    </w:div>
    <w:div w:id="194586096">
      <w:bodyDiv w:val="1"/>
      <w:marLeft w:val="0"/>
      <w:marRight w:val="0"/>
      <w:marTop w:val="0"/>
      <w:marBottom w:val="0"/>
      <w:divBdr>
        <w:top w:val="none" w:sz="0" w:space="0" w:color="auto"/>
        <w:left w:val="none" w:sz="0" w:space="0" w:color="auto"/>
        <w:bottom w:val="none" w:sz="0" w:space="0" w:color="auto"/>
        <w:right w:val="none" w:sz="0" w:space="0" w:color="auto"/>
      </w:divBdr>
    </w:div>
    <w:div w:id="194853103">
      <w:bodyDiv w:val="1"/>
      <w:marLeft w:val="0"/>
      <w:marRight w:val="0"/>
      <w:marTop w:val="0"/>
      <w:marBottom w:val="0"/>
      <w:divBdr>
        <w:top w:val="none" w:sz="0" w:space="0" w:color="auto"/>
        <w:left w:val="none" w:sz="0" w:space="0" w:color="auto"/>
        <w:bottom w:val="none" w:sz="0" w:space="0" w:color="auto"/>
        <w:right w:val="none" w:sz="0" w:space="0" w:color="auto"/>
      </w:divBdr>
    </w:div>
    <w:div w:id="195311105">
      <w:bodyDiv w:val="1"/>
      <w:marLeft w:val="0"/>
      <w:marRight w:val="0"/>
      <w:marTop w:val="0"/>
      <w:marBottom w:val="0"/>
      <w:divBdr>
        <w:top w:val="none" w:sz="0" w:space="0" w:color="auto"/>
        <w:left w:val="none" w:sz="0" w:space="0" w:color="auto"/>
        <w:bottom w:val="none" w:sz="0" w:space="0" w:color="auto"/>
        <w:right w:val="none" w:sz="0" w:space="0" w:color="auto"/>
      </w:divBdr>
    </w:div>
    <w:div w:id="196356534">
      <w:bodyDiv w:val="1"/>
      <w:marLeft w:val="0"/>
      <w:marRight w:val="0"/>
      <w:marTop w:val="0"/>
      <w:marBottom w:val="0"/>
      <w:divBdr>
        <w:top w:val="none" w:sz="0" w:space="0" w:color="auto"/>
        <w:left w:val="none" w:sz="0" w:space="0" w:color="auto"/>
        <w:bottom w:val="none" w:sz="0" w:space="0" w:color="auto"/>
        <w:right w:val="none" w:sz="0" w:space="0" w:color="auto"/>
      </w:divBdr>
    </w:div>
    <w:div w:id="196698306">
      <w:bodyDiv w:val="1"/>
      <w:marLeft w:val="0"/>
      <w:marRight w:val="0"/>
      <w:marTop w:val="0"/>
      <w:marBottom w:val="0"/>
      <w:divBdr>
        <w:top w:val="none" w:sz="0" w:space="0" w:color="auto"/>
        <w:left w:val="none" w:sz="0" w:space="0" w:color="auto"/>
        <w:bottom w:val="none" w:sz="0" w:space="0" w:color="auto"/>
        <w:right w:val="none" w:sz="0" w:space="0" w:color="auto"/>
      </w:divBdr>
    </w:div>
    <w:div w:id="196895308">
      <w:bodyDiv w:val="1"/>
      <w:marLeft w:val="0"/>
      <w:marRight w:val="0"/>
      <w:marTop w:val="0"/>
      <w:marBottom w:val="0"/>
      <w:divBdr>
        <w:top w:val="none" w:sz="0" w:space="0" w:color="auto"/>
        <w:left w:val="none" w:sz="0" w:space="0" w:color="auto"/>
        <w:bottom w:val="none" w:sz="0" w:space="0" w:color="auto"/>
        <w:right w:val="none" w:sz="0" w:space="0" w:color="auto"/>
      </w:divBdr>
    </w:div>
    <w:div w:id="197550928">
      <w:bodyDiv w:val="1"/>
      <w:marLeft w:val="0"/>
      <w:marRight w:val="0"/>
      <w:marTop w:val="0"/>
      <w:marBottom w:val="0"/>
      <w:divBdr>
        <w:top w:val="none" w:sz="0" w:space="0" w:color="auto"/>
        <w:left w:val="none" w:sz="0" w:space="0" w:color="auto"/>
        <w:bottom w:val="none" w:sz="0" w:space="0" w:color="auto"/>
        <w:right w:val="none" w:sz="0" w:space="0" w:color="auto"/>
      </w:divBdr>
    </w:div>
    <w:div w:id="197592567">
      <w:bodyDiv w:val="1"/>
      <w:marLeft w:val="0"/>
      <w:marRight w:val="0"/>
      <w:marTop w:val="0"/>
      <w:marBottom w:val="0"/>
      <w:divBdr>
        <w:top w:val="none" w:sz="0" w:space="0" w:color="auto"/>
        <w:left w:val="none" w:sz="0" w:space="0" w:color="auto"/>
        <w:bottom w:val="none" w:sz="0" w:space="0" w:color="auto"/>
        <w:right w:val="none" w:sz="0" w:space="0" w:color="auto"/>
      </w:divBdr>
    </w:div>
    <w:div w:id="197862756">
      <w:bodyDiv w:val="1"/>
      <w:marLeft w:val="0"/>
      <w:marRight w:val="0"/>
      <w:marTop w:val="0"/>
      <w:marBottom w:val="0"/>
      <w:divBdr>
        <w:top w:val="none" w:sz="0" w:space="0" w:color="auto"/>
        <w:left w:val="none" w:sz="0" w:space="0" w:color="auto"/>
        <w:bottom w:val="none" w:sz="0" w:space="0" w:color="auto"/>
        <w:right w:val="none" w:sz="0" w:space="0" w:color="auto"/>
      </w:divBdr>
    </w:div>
    <w:div w:id="197935648">
      <w:bodyDiv w:val="1"/>
      <w:marLeft w:val="0"/>
      <w:marRight w:val="0"/>
      <w:marTop w:val="0"/>
      <w:marBottom w:val="0"/>
      <w:divBdr>
        <w:top w:val="none" w:sz="0" w:space="0" w:color="auto"/>
        <w:left w:val="none" w:sz="0" w:space="0" w:color="auto"/>
        <w:bottom w:val="none" w:sz="0" w:space="0" w:color="auto"/>
        <w:right w:val="none" w:sz="0" w:space="0" w:color="auto"/>
      </w:divBdr>
    </w:div>
    <w:div w:id="198129343">
      <w:bodyDiv w:val="1"/>
      <w:marLeft w:val="0"/>
      <w:marRight w:val="0"/>
      <w:marTop w:val="0"/>
      <w:marBottom w:val="0"/>
      <w:divBdr>
        <w:top w:val="none" w:sz="0" w:space="0" w:color="auto"/>
        <w:left w:val="none" w:sz="0" w:space="0" w:color="auto"/>
        <w:bottom w:val="none" w:sz="0" w:space="0" w:color="auto"/>
        <w:right w:val="none" w:sz="0" w:space="0" w:color="auto"/>
      </w:divBdr>
    </w:div>
    <w:div w:id="198517717">
      <w:bodyDiv w:val="1"/>
      <w:marLeft w:val="0"/>
      <w:marRight w:val="0"/>
      <w:marTop w:val="0"/>
      <w:marBottom w:val="0"/>
      <w:divBdr>
        <w:top w:val="none" w:sz="0" w:space="0" w:color="auto"/>
        <w:left w:val="none" w:sz="0" w:space="0" w:color="auto"/>
        <w:bottom w:val="none" w:sz="0" w:space="0" w:color="auto"/>
        <w:right w:val="none" w:sz="0" w:space="0" w:color="auto"/>
      </w:divBdr>
    </w:div>
    <w:div w:id="198519053">
      <w:bodyDiv w:val="1"/>
      <w:marLeft w:val="0"/>
      <w:marRight w:val="0"/>
      <w:marTop w:val="0"/>
      <w:marBottom w:val="0"/>
      <w:divBdr>
        <w:top w:val="none" w:sz="0" w:space="0" w:color="auto"/>
        <w:left w:val="none" w:sz="0" w:space="0" w:color="auto"/>
        <w:bottom w:val="none" w:sz="0" w:space="0" w:color="auto"/>
        <w:right w:val="none" w:sz="0" w:space="0" w:color="auto"/>
      </w:divBdr>
    </w:div>
    <w:div w:id="199166216">
      <w:bodyDiv w:val="1"/>
      <w:marLeft w:val="0"/>
      <w:marRight w:val="0"/>
      <w:marTop w:val="0"/>
      <w:marBottom w:val="0"/>
      <w:divBdr>
        <w:top w:val="none" w:sz="0" w:space="0" w:color="auto"/>
        <w:left w:val="none" w:sz="0" w:space="0" w:color="auto"/>
        <w:bottom w:val="none" w:sz="0" w:space="0" w:color="auto"/>
        <w:right w:val="none" w:sz="0" w:space="0" w:color="auto"/>
      </w:divBdr>
    </w:div>
    <w:div w:id="199588738">
      <w:bodyDiv w:val="1"/>
      <w:marLeft w:val="0"/>
      <w:marRight w:val="0"/>
      <w:marTop w:val="0"/>
      <w:marBottom w:val="0"/>
      <w:divBdr>
        <w:top w:val="none" w:sz="0" w:space="0" w:color="auto"/>
        <w:left w:val="none" w:sz="0" w:space="0" w:color="auto"/>
        <w:bottom w:val="none" w:sz="0" w:space="0" w:color="auto"/>
        <w:right w:val="none" w:sz="0" w:space="0" w:color="auto"/>
      </w:divBdr>
    </w:div>
    <w:div w:id="199824875">
      <w:bodyDiv w:val="1"/>
      <w:marLeft w:val="0"/>
      <w:marRight w:val="0"/>
      <w:marTop w:val="0"/>
      <w:marBottom w:val="0"/>
      <w:divBdr>
        <w:top w:val="none" w:sz="0" w:space="0" w:color="auto"/>
        <w:left w:val="none" w:sz="0" w:space="0" w:color="auto"/>
        <w:bottom w:val="none" w:sz="0" w:space="0" w:color="auto"/>
        <w:right w:val="none" w:sz="0" w:space="0" w:color="auto"/>
      </w:divBdr>
    </w:div>
    <w:div w:id="199972618">
      <w:bodyDiv w:val="1"/>
      <w:marLeft w:val="0"/>
      <w:marRight w:val="0"/>
      <w:marTop w:val="0"/>
      <w:marBottom w:val="0"/>
      <w:divBdr>
        <w:top w:val="none" w:sz="0" w:space="0" w:color="auto"/>
        <w:left w:val="none" w:sz="0" w:space="0" w:color="auto"/>
        <w:bottom w:val="none" w:sz="0" w:space="0" w:color="auto"/>
        <w:right w:val="none" w:sz="0" w:space="0" w:color="auto"/>
      </w:divBdr>
    </w:div>
    <w:div w:id="201525273">
      <w:bodyDiv w:val="1"/>
      <w:marLeft w:val="0"/>
      <w:marRight w:val="0"/>
      <w:marTop w:val="0"/>
      <w:marBottom w:val="0"/>
      <w:divBdr>
        <w:top w:val="none" w:sz="0" w:space="0" w:color="auto"/>
        <w:left w:val="none" w:sz="0" w:space="0" w:color="auto"/>
        <w:bottom w:val="none" w:sz="0" w:space="0" w:color="auto"/>
        <w:right w:val="none" w:sz="0" w:space="0" w:color="auto"/>
      </w:divBdr>
    </w:div>
    <w:div w:id="201746966">
      <w:bodyDiv w:val="1"/>
      <w:marLeft w:val="0"/>
      <w:marRight w:val="0"/>
      <w:marTop w:val="0"/>
      <w:marBottom w:val="0"/>
      <w:divBdr>
        <w:top w:val="none" w:sz="0" w:space="0" w:color="auto"/>
        <w:left w:val="none" w:sz="0" w:space="0" w:color="auto"/>
        <w:bottom w:val="none" w:sz="0" w:space="0" w:color="auto"/>
        <w:right w:val="none" w:sz="0" w:space="0" w:color="auto"/>
      </w:divBdr>
    </w:div>
    <w:div w:id="203174534">
      <w:bodyDiv w:val="1"/>
      <w:marLeft w:val="0"/>
      <w:marRight w:val="0"/>
      <w:marTop w:val="0"/>
      <w:marBottom w:val="0"/>
      <w:divBdr>
        <w:top w:val="none" w:sz="0" w:space="0" w:color="auto"/>
        <w:left w:val="none" w:sz="0" w:space="0" w:color="auto"/>
        <w:bottom w:val="none" w:sz="0" w:space="0" w:color="auto"/>
        <w:right w:val="none" w:sz="0" w:space="0" w:color="auto"/>
      </w:divBdr>
    </w:div>
    <w:div w:id="203905872">
      <w:bodyDiv w:val="1"/>
      <w:marLeft w:val="0"/>
      <w:marRight w:val="0"/>
      <w:marTop w:val="0"/>
      <w:marBottom w:val="0"/>
      <w:divBdr>
        <w:top w:val="none" w:sz="0" w:space="0" w:color="auto"/>
        <w:left w:val="none" w:sz="0" w:space="0" w:color="auto"/>
        <w:bottom w:val="none" w:sz="0" w:space="0" w:color="auto"/>
        <w:right w:val="none" w:sz="0" w:space="0" w:color="auto"/>
      </w:divBdr>
    </w:div>
    <w:div w:id="204218305">
      <w:bodyDiv w:val="1"/>
      <w:marLeft w:val="0"/>
      <w:marRight w:val="0"/>
      <w:marTop w:val="0"/>
      <w:marBottom w:val="0"/>
      <w:divBdr>
        <w:top w:val="none" w:sz="0" w:space="0" w:color="auto"/>
        <w:left w:val="none" w:sz="0" w:space="0" w:color="auto"/>
        <w:bottom w:val="none" w:sz="0" w:space="0" w:color="auto"/>
        <w:right w:val="none" w:sz="0" w:space="0" w:color="auto"/>
      </w:divBdr>
    </w:div>
    <w:div w:id="204218539">
      <w:bodyDiv w:val="1"/>
      <w:marLeft w:val="0"/>
      <w:marRight w:val="0"/>
      <w:marTop w:val="0"/>
      <w:marBottom w:val="0"/>
      <w:divBdr>
        <w:top w:val="none" w:sz="0" w:space="0" w:color="auto"/>
        <w:left w:val="none" w:sz="0" w:space="0" w:color="auto"/>
        <w:bottom w:val="none" w:sz="0" w:space="0" w:color="auto"/>
        <w:right w:val="none" w:sz="0" w:space="0" w:color="auto"/>
      </w:divBdr>
    </w:div>
    <w:div w:id="204366397">
      <w:bodyDiv w:val="1"/>
      <w:marLeft w:val="0"/>
      <w:marRight w:val="0"/>
      <w:marTop w:val="0"/>
      <w:marBottom w:val="0"/>
      <w:divBdr>
        <w:top w:val="none" w:sz="0" w:space="0" w:color="auto"/>
        <w:left w:val="none" w:sz="0" w:space="0" w:color="auto"/>
        <w:bottom w:val="none" w:sz="0" w:space="0" w:color="auto"/>
        <w:right w:val="none" w:sz="0" w:space="0" w:color="auto"/>
      </w:divBdr>
    </w:div>
    <w:div w:id="204681786">
      <w:bodyDiv w:val="1"/>
      <w:marLeft w:val="0"/>
      <w:marRight w:val="0"/>
      <w:marTop w:val="0"/>
      <w:marBottom w:val="0"/>
      <w:divBdr>
        <w:top w:val="none" w:sz="0" w:space="0" w:color="auto"/>
        <w:left w:val="none" w:sz="0" w:space="0" w:color="auto"/>
        <w:bottom w:val="none" w:sz="0" w:space="0" w:color="auto"/>
        <w:right w:val="none" w:sz="0" w:space="0" w:color="auto"/>
      </w:divBdr>
    </w:div>
    <w:div w:id="204947896">
      <w:bodyDiv w:val="1"/>
      <w:marLeft w:val="0"/>
      <w:marRight w:val="0"/>
      <w:marTop w:val="0"/>
      <w:marBottom w:val="0"/>
      <w:divBdr>
        <w:top w:val="none" w:sz="0" w:space="0" w:color="auto"/>
        <w:left w:val="none" w:sz="0" w:space="0" w:color="auto"/>
        <w:bottom w:val="none" w:sz="0" w:space="0" w:color="auto"/>
        <w:right w:val="none" w:sz="0" w:space="0" w:color="auto"/>
      </w:divBdr>
    </w:div>
    <w:div w:id="205140687">
      <w:bodyDiv w:val="1"/>
      <w:marLeft w:val="0"/>
      <w:marRight w:val="0"/>
      <w:marTop w:val="0"/>
      <w:marBottom w:val="0"/>
      <w:divBdr>
        <w:top w:val="none" w:sz="0" w:space="0" w:color="auto"/>
        <w:left w:val="none" w:sz="0" w:space="0" w:color="auto"/>
        <w:bottom w:val="none" w:sz="0" w:space="0" w:color="auto"/>
        <w:right w:val="none" w:sz="0" w:space="0" w:color="auto"/>
      </w:divBdr>
    </w:div>
    <w:div w:id="205147604">
      <w:bodyDiv w:val="1"/>
      <w:marLeft w:val="0"/>
      <w:marRight w:val="0"/>
      <w:marTop w:val="0"/>
      <w:marBottom w:val="0"/>
      <w:divBdr>
        <w:top w:val="none" w:sz="0" w:space="0" w:color="auto"/>
        <w:left w:val="none" w:sz="0" w:space="0" w:color="auto"/>
        <w:bottom w:val="none" w:sz="0" w:space="0" w:color="auto"/>
        <w:right w:val="none" w:sz="0" w:space="0" w:color="auto"/>
      </w:divBdr>
    </w:div>
    <w:div w:id="205221596">
      <w:bodyDiv w:val="1"/>
      <w:marLeft w:val="0"/>
      <w:marRight w:val="0"/>
      <w:marTop w:val="0"/>
      <w:marBottom w:val="0"/>
      <w:divBdr>
        <w:top w:val="none" w:sz="0" w:space="0" w:color="auto"/>
        <w:left w:val="none" w:sz="0" w:space="0" w:color="auto"/>
        <w:bottom w:val="none" w:sz="0" w:space="0" w:color="auto"/>
        <w:right w:val="none" w:sz="0" w:space="0" w:color="auto"/>
      </w:divBdr>
    </w:div>
    <w:div w:id="205916605">
      <w:bodyDiv w:val="1"/>
      <w:marLeft w:val="0"/>
      <w:marRight w:val="0"/>
      <w:marTop w:val="0"/>
      <w:marBottom w:val="0"/>
      <w:divBdr>
        <w:top w:val="none" w:sz="0" w:space="0" w:color="auto"/>
        <w:left w:val="none" w:sz="0" w:space="0" w:color="auto"/>
        <w:bottom w:val="none" w:sz="0" w:space="0" w:color="auto"/>
        <w:right w:val="none" w:sz="0" w:space="0" w:color="auto"/>
      </w:divBdr>
    </w:div>
    <w:div w:id="206139044">
      <w:bodyDiv w:val="1"/>
      <w:marLeft w:val="0"/>
      <w:marRight w:val="0"/>
      <w:marTop w:val="0"/>
      <w:marBottom w:val="0"/>
      <w:divBdr>
        <w:top w:val="none" w:sz="0" w:space="0" w:color="auto"/>
        <w:left w:val="none" w:sz="0" w:space="0" w:color="auto"/>
        <w:bottom w:val="none" w:sz="0" w:space="0" w:color="auto"/>
        <w:right w:val="none" w:sz="0" w:space="0" w:color="auto"/>
      </w:divBdr>
    </w:div>
    <w:div w:id="206383407">
      <w:bodyDiv w:val="1"/>
      <w:marLeft w:val="0"/>
      <w:marRight w:val="0"/>
      <w:marTop w:val="0"/>
      <w:marBottom w:val="0"/>
      <w:divBdr>
        <w:top w:val="none" w:sz="0" w:space="0" w:color="auto"/>
        <w:left w:val="none" w:sz="0" w:space="0" w:color="auto"/>
        <w:bottom w:val="none" w:sz="0" w:space="0" w:color="auto"/>
        <w:right w:val="none" w:sz="0" w:space="0" w:color="auto"/>
      </w:divBdr>
    </w:div>
    <w:div w:id="206649016">
      <w:bodyDiv w:val="1"/>
      <w:marLeft w:val="0"/>
      <w:marRight w:val="0"/>
      <w:marTop w:val="0"/>
      <w:marBottom w:val="0"/>
      <w:divBdr>
        <w:top w:val="none" w:sz="0" w:space="0" w:color="auto"/>
        <w:left w:val="none" w:sz="0" w:space="0" w:color="auto"/>
        <w:bottom w:val="none" w:sz="0" w:space="0" w:color="auto"/>
        <w:right w:val="none" w:sz="0" w:space="0" w:color="auto"/>
      </w:divBdr>
    </w:div>
    <w:div w:id="206796221">
      <w:bodyDiv w:val="1"/>
      <w:marLeft w:val="0"/>
      <w:marRight w:val="0"/>
      <w:marTop w:val="0"/>
      <w:marBottom w:val="0"/>
      <w:divBdr>
        <w:top w:val="none" w:sz="0" w:space="0" w:color="auto"/>
        <w:left w:val="none" w:sz="0" w:space="0" w:color="auto"/>
        <w:bottom w:val="none" w:sz="0" w:space="0" w:color="auto"/>
        <w:right w:val="none" w:sz="0" w:space="0" w:color="auto"/>
      </w:divBdr>
    </w:div>
    <w:div w:id="207685784">
      <w:bodyDiv w:val="1"/>
      <w:marLeft w:val="0"/>
      <w:marRight w:val="0"/>
      <w:marTop w:val="0"/>
      <w:marBottom w:val="0"/>
      <w:divBdr>
        <w:top w:val="none" w:sz="0" w:space="0" w:color="auto"/>
        <w:left w:val="none" w:sz="0" w:space="0" w:color="auto"/>
        <w:bottom w:val="none" w:sz="0" w:space="0" w:color="auto"/>
        <w:right w:val="none" w:sz="0" w:space="0" w:color="auto"/>
      </w:divBdr>
    </w:div>
    <w:div w:id="207686254">
      <w:bodyDiv w:val="1"/>
      <w:marLeft w:val="0"/>
      <w:marRight w:val="0"/>
      <w:marTop w:val="0"/>
      <w:marBottom w:val="0"/>
      <w:divBdr>
        <w:top w:val="none" w:sz="0" w:space="0" w:color="auto"/>
        <w:left w:val="none" w:sz="0" w:space="0" w:color="auto"/>
        <w:bottom w:val="none" w:sz="0" w:space="0" w:color="auto"/>
        <w:right w:val="none" w:sz="0" w:space="0" w:color="auto"/>
      </w:divBdr>
    </w:div>
    <w:div w:id="207953823">
      <w:bodyDiv w:val="1"/>
      <w:marLeft w:val="0"/>
      <w:marRight w:val="0"/>
      <w:marTop w:val="0"/>
      <w:marBottom w:val="0"/>
      <w:divBdr>
        <w:top w:val="none" w:sz="0" w:space="0" w:color="auto"/>
        <w:left w:val="none" w:sz="0" w:space="0" w:color="auto"/>
        <w:bottom w:val="none" w:sz="0" w:space="0" w:color="auto"/>
        <w:right w:val="none" w:sz="0" w:space="0" w:color="auto"/>
      </w:divBdr>
    </w:div>
    <w:div w:id="208618010">
      <w:bodyDiv w:val="1"/>
      <w:marLeft w:val="0"/>
      <w:marRight w:val="0"/>
      <w:marTop w:val="0"/>
      <w:marBottom w:val="0"/>
      <w:divBdr>
        <w:top w:val="none" w:sz="0" w:space="0" w:color="auto"/>
        <w:left w:val="none" w:sz="0" w:space="0" w:color="auto"/>
        <w:bottom w:val="none" w:sz="0" w:space="0" w:color="auto"/>
        <w:right w:val="none" w:sz="0" w:space="0" w:color="auto"/>
      </w:divBdr>
    </w:div>
    <w:div w:id="209847466">
      <w:bodyDiv w:val="1"/>
      <w:marLeft w:val="0"/>
      <w:marRight w:val="0"/>
      <w:marTop w:val="0"/>
      <w:marBottom w:val="0"/>
      <w:divBdr>
        <w:top w:val="none" w:sz="0" w:space="0" w:color="auto"/>
        <w:left w:val="none" w:sz="0" w:space="0" w:color="auto"/>
        <w:bottom w:val="none" w:sz="0" w:space="0" w:color="auto"/>
        <w:right w:val="none" w:sz="0" w:space="0" w:color="auto"/>
      </w:divBdr>
    </w:div>
    <w:div w:id="210188608">
      <w:bodyDiv w:val="1"/>
      <w:marLeft w:val="0"/>
      <w:marRight w:val="0"/>
      <w:marTop w:val="0"/>
      <w:marBottom w:val="0"/>
      <w:divBdr>
        <w:top w:val="none" w:sz="0" w:space="0" w:color="auto"/>
        <w:left w:val="none" w:sz="0" w:space="0" w:color="auto"/>
        <w:bottom w:val="none" w:sz="0" w:space="0" w:color="auto"/>
        <w:right w:val="none" w:sz="0" w:space="0" w:color="auto"/>
      </w:divBdr>
    </w:div>
    <w:div w:id="210389905">
      <w:bodyDiv w:val="1"/>
      <w:marLeft w:val="0"/>
      <w:marRight w:val="0"/>
      <w:marTop w:val="0"/>
      <w:marBottom w:val="0"/>
      <w:divBdr>
        <w:top w:val="none" w:sz="0" w:space="0" w:color="auto"/>
        <w:left w:val="none" w:sz="0" w:space="0" w:color="auto"/>
        <w:bottom w:val="none" w:sz="0" w:space="0" w:color="auto"/>
        <w:right w:val="none" w:sz="0" w:space="0" w:color="auto"/>
      </w:divBdr>
    </w:div>
    <w:div w:id="210463011">
      <w:bodyDiv w:val="1"/>
      <w:marLeft w:val="0"/>
      <w:marRight w:val="0"/>
      <w:marTop w:val="0"/>
      <w:marBottom w:val="0"/>
      <w:divBdr>
        <w:top w:val="none" w:sz="0" w:space="0" w:color="auto"/>
        <w:left w:val="none" w:sz="0" w:space="0" w:color="auto"/>
        <w:bottom w:val="none" w:sz="0" w:space="0" w:color="auto"/>
        <w:right w:val="none" w:sz="0" w:space="0" w:color="auto"/>
      </w:divBdr>
    </w:div>
    <w:div w:id="210730031">
      <w:bodyDiv w:val="1"/>
      <w:marLeft w:val="0"/>
      <w:marRight w:val="0"/>
      <w:marTop w:val="0"/>
      <w:marBottom w:val="0"/>
      <w:divBdr>
        <w:top w:val="none" w:sz="0" w:space="0" w:color="auto"/>
        <w:left w:val="none" w:sz="0" w:space="0" w:color="auto"/>
        <w:bottom w:val="none" w:sz="0" w:space="0" w:color="auto"/>
        <w:right w:val="none" w:sz="0" w:space="0" w:color="auto"/>
      </w:divBdr>
    </w:div>
    <w:div w:id="211237679">
      <w:bodyDiv w:val="1"/>
      <w:marLeft w:val="0"/>
      <w:marRight w:val="0"/>
      <w:marTop w:val="0"/>
      <w:marBottom w:val="0"/>
      <w:divBdr>
        <w:top w:val="none" w:sz="0" w:space="0" w:color="auto"/>
        <w:left w:val="none" w:sz="0" w:space="0" w:color="auto"/>
        <w:bottom w:val="none" w:sz="0" w:space="0" w:color="auto"/>
        <w:right w:val="none" w:sz="0" w:space="0" w:color="auto"/>
      </w:divBdr>
    </w:div>
    <w:div w:id="211310945">
      <w:bodyDiv w:val="1"/>
      <w:marLeft w:val="0"/>
      <w:marRight w:val="0"/>
      <w:marTop w:val="0"/>
      <w:marBottom w:val="0"/>
      <w:divBdr>
        <w:top w:val="none" w:sz="0" w:space="0" w:color="auto"/>
        <w:left w:val="none" w:sz="0" w:space="0" w:color="auto"/>
        <w:bottom w:val="none" w:sz="0" w:space="0" w:color="auto"/>
        <w:right w:val="none" w:sz="0" w:space="0" w:color="auto"/>
      </w:divBdr>
    </w:div>
    <w:div w:id="211311307">
      <w:bodyDiv w:val="1"/>
      <w:marLeft w:val="0"/>
      <w:marRight w:val="0"/>
      <w:marTop w:val="0"/>
      <w:marBottom w:val="0"/>
      <w:divBdr>
        <w:top w:val="none" w:sz="0" w:space="0" w:color="auto"/>
        <w:left w:val="none" w:sz="0" w:space="0" w:color="auto"/>
        <w:bottom w:val="none" w:sz="0" w:space="0" w:color="auto"/>
        <w:right w:val="none" w:sz="0" w:space="0" w:color="auto"/>
      </w:divBdr>
    </w:div>
    <w:div w:id="211574523">
      <w:bodyDiv w:val="1"/>
      <w:marLeft w:val="0"/>
      <w:marRight w:val="0"/>
      <w:marTop w:val="0"/>
      <w:marBottom w:val="0"/>
      <w:divBdr>
        <w:top w:val="none" w:sz="0" w:space="0" w:color="auto"/>
        <w:left w:val="none" w:sz="0" w:space="0" w:color="auto"/>
        <w:bottom w:val="none" w:sz="0" w:space="0" w:color="auto"/>
        <w:right w:val="none" w:sz="0" w:space="0" w:color="auto"/>
      </w:divBdr>
    </w:div>
    <w:div w:id="211816850">
      <w:bodyDiv w:val="1"/>
      <w:marLeft w:val="0"/>
      <w:marRight w:val="0"/>
      <w:marTop w:val="0"/>
      <w:marBottom w:val="0"/>
      <w:divBdr>
        <w:top w:val="none" w:sz="0" w:space="0" w:color="auto"/>
        <w:left w:val="none" w:sz="0" w:space="0" w:color="auto"/>
        <w:bottom w:val="none" w:sz="0" w:space="0" w:color="auto"/>
        <w:right w:val="none" w:sz="0" w:space="0" w:color="auto"/>
      </w:divBdr>
    </w:div>
    <w:div w:id="211886611">
      <w:bodyDiv w:val="1"/>
      <w:marLeft w:val="0"/>
      <w:marRight w:val="0"/>
      <w:marTop w:val="0"/>
      <w:marBottom w:val="0"/>
      <w:divBdr>
        <w:top w:val="none" w:sz="0" w:space="0" w:color="auto"/>
        <w:left w:val="none" w:sz="0" w:space="0" w:color="auto"/>
        <w:bottom w:val="none" w:sz="0" w:space="0" w:color="auto"/>
        <w:right w:val="none" w:sz="0" w:space="0" w:color="auto"/>
      </w:divBdr>
    </w:div>
    <w:div w:id="212542745">
      <w:bodyDiv w:val="1"/>
      <w:marLeft w:val="0"/>
      <w:marRight w:val="0"/>
      <w:marTop w:val="0"/>
      <w:marBottom w:val="0"/>
      <w:divBdr>
        <w:top w:val="none" w:sz="0" w:space="0" w:color="auto"/>
        <w:left w:val="none" w:sz="0" w:space="0" w:color="auto"/>
        <w:bottom w:val="none" w:sz="0" w:space="0" w:color="auto"/>
        <w:right w:val="none" w:sz="0" w:space="0" w:color="auto"/>
      </w:divBdr>
    </w:div>
    <w:div w:id="212545647">
      <w:bodyDiv w:val="1"/>
      <w:marLeft w:val="0"/>
      <w:marRight w:val="0"/>
      <w:marTop w:val="0"/>
      <w:marBottom w:val="0"/>
      <w:divBdr>
        <w:top w:val="none" w:sz="0" w:space="0" w:color="auto"/>
        <w:left w:val="none" w:sz="0" w:space="0" w:color="auto"/>
        <w:bottom w:val="none" w:sz="0" w:space="0" w:color="auto"/>
        <w:right w:val="none" w:sz="0" w:space="0" w:color="auto"/>
      </w:divBdr>
    </w:div>
    <w:div w:id="212817939">
      <w:bodyDiv w:val="1"/>
      <w:marLeft w:val="0"/>
      <w:marRight w:val="0"/>
      <w:marTop w:val="0"/>
      <w:marBottom w:val="0"/>
      <w:divBdr>
        <w:top w:val="none" w:sz="0" w:space="0" w:color="auto"/>
        <w:left w:val="none" w:sz="0" w:space="0" w:color="auto"/>
        <w:bottom w:val="none" w:sz="0" w:space="0" w:color="auto"/>
        <w:right w:val="none" w:sz="0" w:space="0" w:color="auto"/>
      </w:divBdr>
    </w:div>
    <w:div w:id="213002711">
      <w:bodyDiv w:val="1"/>
      <w:marLeft w:val="0"/>
      <w:marRight w:val="0"/>
      <w:marTop w:val="0"/>
      <w:marBottom w:val="0"/>
      <w:divBdr>
        <w:top w:val="none" w:sz="0" w:space="0" w:color="auto"/>
        <w:left w:val="none" w:sz="0" w:space="0" w:color="auto"/>
        <w:bottom w:val="none" w:sz="0" w:space="0" w:color="auto"/>
        <w:right w:val="none" w:sz="0" w:space="0" w:color="auto"/>
      </w:divBdr>
    </w:div>
    <w:div w:id="213657501">
      <w:bodyDiv w:val="1"/>
      <w:marLeft w:val="0"/>
      <w:marRight w:val="0"/>
      <w:marTop w:val="0"/>
      <w:marBottom w:val="0"/>
      <w:divBdr>
        <w:top w:val="none" w:sz="0" w:space="0" w:color="auto"/>
        <w:left w:val="none" w:sz="0" w:space="0" w:color="auto"/>
        <w:bottom w:val="none" w:sz="0" w:space="0" w:color="auto"/>
        <w:right w:val="none" w:sz="0" w:space="0" w:color="auto"/>
      </w:divBdr>
    </w:div>
    <w:div w:id="213933731">
      <w:bodyDiv w:val="1"/>
      <w:marLeft w:val="0"/>
      <w:marRight w:val="0"/>
      <w:marTop w:val="0"/>
      <w:marBottom w:val="0"/>
      <w:divBdr>
        <w:top w:val="none" w:sz="0" w:space="0" w:color="auto"/>
        <w:left w:val="none" w:sz="0" w:space="0" w:color="auto"/>
        <w:bottom w:val="none" w:sz="0" w:space="0" w:color="auto"/>
        <w:right w:val="none" w:sz="0" w:space="0" w:color="auto"/>
      </w:divBdr>
    </w:div>
    <w:div w:id="214857626">
      <w:bodyDiv w:val="1"/>
      <w:marLeft w:val="0"/>
      <w:marRight w:val="0"/>
      <w:marTop w:val="0"/>
      <w:marBottom w:val="0"/>
      <w:divBdr>
        <w:top w:val="none" w:sz="0" w:space="0" w:color="auto"/>
        <w:left w:val="none" w:sz="0" w:space="0" w:color="auto"/>
        <w:bottom w:val="none" w:sz="0" w:space="0" w:color="auto"/>
        <w:right w:val="none" w:sz="0" w:space="0" w:color="auto"/>
      </w:divBdr>
    </w:div>
    <w:div w:id="214900361">
      <w:bodyDiv w:val="1"/>
      <w:marLeft w:val="0"/>
      <w:marRight w:val="0"/>
      <w:marTop w:val="0"/>
      <w:marBottom w:val="0"/>
      <w:divBdr>
        <w:top w:val="none" w:sz="0" w:space="0" w:color="auto"/>
        <w:left w:val="none" w:sz="0" w:space="0" w:color="auto"/>
        <w:bottom w:val="none" w:sz="0" w:space="0" w:color="auto"/>
        <w:right w:val="none" w:sz="0" w:space="0" w:color="auto"/>
      </w:divBdr>
    </w:div>
    <w:div w:id="215286995">
      <w:bodyDiv w:val="1"/>
      <w:marLeft w:val="0"/>
      <w:marRight w:val="0"/>
      <w:marTop w:val="0"/>
      <w:marBottom w:val="0"/>
      <w:divBdr>
        <w:top w:val="none" w:sz="0" w:space="0" w:color="auto"/>
        <w:left w:val="none" w:sz="0" w:space="0" w:color="auto"/>
        <w:bottom w:val="none" w:sz="0" w:space="0" w:color="auto"/>
        <w:right w:val="none" w:sz="0" w:space="0" w:color="auto"/>
      </w:divBdr>
    </w:div>
    <w:div w:id="215552209">
      <w:bodyDiv w:val="1"/>
      <w:marLeft w:val="0"/>
      <w:marRight w:val="0"/>
      <w:marTop w:val="0"/>
      <w:marBottom w:val="0"/>
      <w:divBdr>
        <w:top w:val="none" w:sz="0" w:space="0" w:color="auto"/>
        <w:left w:val="none" w:sz="0" w:space="0" w:color="auto"/>
        <w:bottom w:val="none" w:sz="0" w:space="0" w:color="auto"/>
        <w:right w:val="none" w:sz="0" w:space="0" w:color="auto"/>
      </w:divBdr>
    </w:div>
    <w:div w:id="215750399">
      <w:bodyDiv w:val="1"/>
      <w:marLeft w:val="0"/>
      <w:marRight w:val="0"/>
      <w:marTop w:val="0"/>
      <w:marBottom w:val="0"/>
      <w:divBdr>
        <w:top w:val="none" w:sz="0" w:space="0" w:color="auto"/>
        <w:left w:val="none" w:sz="0" w:space="0" w:color="auto"/>
        <w:bottom w:val="none" w:sz="0" w:space="0" w:color="auto"/>
        <w:right w:val="none" w:sz="0" w:space="0" w:color="auto"/>
      </w:divBdr>
    </w:div>
    <w:div w:id="215896394">
      <w:bodyDiv w:val="1"/>
      <w:marLeft w:val="0"/>
      <w:marRight w:val="0"/>
      <w:marTop w:val="0"/>
      <w:marBottom w:val="0"/>
      <w:divBdr>
        <w:top w:val="none" w:sz="0" w:space="0" w:color="auto"/>
        <w:left w:val="none" w:sz="0" w:space="0" w:color="auto"/>
        <w:bottom w:val="none" w:sz="0" w:space="0" w:color="auto"/>
        <w:right w:val="none" w:sz="0" w:space="0" w:color="auto"/>
      </w:divBdr>
    </w:div>
    <w:div w:id="216822346">
      <w:bodyDiv w:val="1"/>
      <w:marLeft w:val="0"/>
      <w:marRight w:val="0"/>
      <w:marTop w:val="0"/>
      <w:marBottom w:val="0"/>
      <w:divBdr>
        <w:top w:val="none" w:sz="0" w:space="0" w:color="auto"/>
        <w:left w:val="none" w:sz="0" w:space="0" w:color="auto"/>
        <w:bottom w:val="none" w:sz="0" w:space="0" w:color="auto"/>
        <w:right w:val="none" w:sz="0" w:space="0" w:color="auto"/>
      </w:divBdr>
    </w:div>
    <w:div w:id="217862260">
      <w:bodyDiv w:val="1"/>
      <w:marLeft w:val="0"/>
      <w:marRight w:val="0"/>
      <w:marTop w:val="0"/>
      <w:marBottom w:val="0"/>
      <w:divBdr>
        <w:top w:val="none" w:sz="0" w:space="0" w:color="auto"/>
        <w:left w:val="none" w:sz="0" w:space="0" w:color="auto"/>
        <w:bottom w:val="none" w:sz="0" w:space="0" w:color="auto"/>
        <w:right w:val="none" w:sz="0" w:space="0" w:color="auto"/>
      </w:divBdr>
    </w:div>
    <w:div w:id="218514707">
      <w:bodyDiv w:val="1"/>
      <w:marLeft w:val="0"/>
      <w:marRight w:val="0"/>
      <w:marTop w:val="0"/>
      <w:marBottom w:val="0"/>
      <w:divBdr>
        <w:top w:val="none" w:sz="0" w:space="0" w:color="auto"/>
        <w:left w:val="none" w:sz="0" w:space="0" w:color="auto"/>
        <w:bottom w:val="none" w:sz="0" w:space="0" w:color="auto"/>
        <w:right w:val="none" w:sz="0" w:space="0" w:color="auto"/>
      </w:divBdr>
    </w:div>
    <w:div w:id="218829912">
      <w:bodyDiv w:val="1"/>
      <w:marLeft w:val="0"/>
      <w:marRight w:val="0"/>
      <w:marTop w:val="0"/>
      <w:marBottom w:val="0"/>
      <w:divBdr>
        <w:top w:val="none" w:sz="0" w:space="0" w:color="auto"/>
        <w:left w:val="none" w:sz="0" w:space="0" w:color="auto"/>
        <w:bottom w:val="none" w:sz="0" w:space="0" w:color="auto"/>
        <w:right w:val="none" w:sz="0" w:space="0" w:color="auto"/>
      </w:divBdr>
    </w:div>
    <w:div w:id="218902720">
      <w:bodyDiv w:val="1"/>
      <w:marLeft w:val="0"/>
      <w:marRight w:val="0"/>
      <w:marTop w:val="0"/>
      <w:marBottom w:val="0"/>
      <w:divBdr>
        <w:top w:val="none" w:sz="0" w:space="0" w:color="auto"/>
        <w:left w:val="none" w:sz="0" w:space="0" w:color="auto"/>
        <w:bottom w:val="none" w:sz="0" w:space="0" w:color="auto"/>
        <w:right w:val="none" w:sz="0" w:space="0" w:color="auto"/>
      </w:divBdr>
    </w:div>
    <w:div w:id="219754861">
      <w:bodyDiv w:val="1"/>
      <w:marLeft w:val="0"/>
      <w:marRight w:val="0"/>
      <w:marTop w:val="0"/>
      <w:marBottom w:val="0"/>
      <w:divBdr>
        <w:top w:val="none" w:sz="0" w:space="0" w:color="auto"/>
        <w:left w:val="none" w:sz="0" w:space="0" w:color="auto"/>
        <w:bottom w:val="none" w:sz="0" w:space="0" w:color="auto"/>
        <w:right w:val="none" w:sz="0" w:space="0" w:color="auto"/>
      </w:divBdr>
    </w:div>
    <w:div w:id="219904106">
      <w:bodyDiv w:val="1"/>
      <w:marLeft w:val="0"/>
      <w:marRight w:val="0"/>
      <w:marTop w:val="0"/>
      <w:marBottom w:val="0"/>
      <w:divBdr>
        <w:top w:val="none" w:sz="0" w:space="0" w:color="auto"/>
        <w:left w:val="none" w:sz="0" w:space="0" w:color="auto"/>
        <w:bottom w:val="none" w:sz="0" w:space="0" w:color="auto"/>
        <w:right w:val="none" w:sz="0" w:space="0" w:color="auto"/>
      </w:divBdr>
    </w:div>
    <w:div w:id="220792036">
      <w:bodyDiv w:val="1"/>
      <w:marLeft w:val="0"/>
      <w:marRight w:val="0"/>
      <w:marTop w:val="0"/>
      <w:marBottom w:val="0"/>
      <w:divBdr>
        <w:top w:val="none" w:sz="0" w:space="0" w:color="auto"/>
        <w:left w:val="none" w:sz="0" w:space="0" w:color="auto"/>
        <w:bottom w:val="none" w:sz="0" w:space="0" w:color="auto"/>
        <w:right w:val="none" w:sz="0" w:space="0" w:color="auto"/>
      </w:divBdr>
    </w:div>
    <w:div w:id="220991742">
      <w:bodyDiv w:val="1"/>
      <w:marLeft w:val="0"/>
      <w:marRight w:val="0"/>
      <w:marTop w:val="0"/>
      <w:marBottom w:val="0"/>
      <w:divBdr>
        <w:top w:val="none" w:sz="0" w:space="0" w:color="auto"/>
        <w:left w:val="none" w:sz="0" w:space="0" w:color="auto"/>
        <w:bottom w:val="none" w:sz="0" w:space="0" w:color="auto"/>
        <w:right w:val="none" w:sz="0" w:space="0" w:color="auto"/>
      </w:divBdr>
    </w:div>
    <w:div w:id="221215394">
      <w:bodyDiv w:val="1"/>
      <w:marLeft w:val="0"/>
      <w:marRight w:val="0"/>
      <w:marTop w:val="0"/>
      <w:marBottom w:val="0"/>
      <w:divBdr>
        <w:top w:val="none" w:sz="0" w:space="0" w:color="auto"/>
        <w:left w:val="none" w:sz="0" w:space="0" w:color="auto"/>
        <w:bottom w:val="none" w:sz="0" w:space="0" w:color="auto"/>
        <w:right w:val="none" w:sz="0" w:space="0" w:color="auto"/>
      </w:divBdr>
    </w:div>
    <w:div w:id="221329958">
      <w:bodyDiv w:val="1"/>
      <w:marLeft w:val="0"/>
      <w:marRight w:val="0"/>
      <w:marTop w:val="0"/>
      <w:marBottom w:val="0"/>
      <w:divBdr>
        <w:top w:val="none" w:sz="0" w:space="0" w:color="auto"/>
        <w:left w:val="none" w:sz="0" w:space="0" w:color="auto"/>
        <w:bottom w:val="none" w:sz="0" w:space="0" w:color="auto"/>
        <w:right w:val="none" w:sz="0" w:space="0" w:color="auto"/>
      </w:divBdr>
    </w:div>
    <w:div w:id="221405198">
      <w:bodyDiv w:val="1"/>
      <w:marLeft w:val="0"/>
      <w:marRight w:val="0"/>
      <w:marTop w:val="0"/>
      <w:marBottom w:val="0"/>
      <w:divBdr>
        <w:top w:val="none" w:sz="0" w:space="0" w:color="auto"/>
        <w:left w:val="none" w:sz="0" w:space="0" w:color="auto"/>
        <w:bottom w:val="none" w:sz="0" w:space="0" w:color="auto"/>
        <w:right w:val="none" w:sz="0" w:space="0" w:color="auto"/>
      </w:divBdr>
    </w:div>
    <w:div w:id="221452985">
      <w:bodyDiv w:val="1"/>
      <w:marLeft w:val="0"/>
      <w:marRight w:val="0"/>
      <w:marTop w:val="0"/>
      <w:marBottom w:val="0"/>
      <w:divBdr>
        <w:top w:val="none" w:sz="0" w:space="0" w:color="auto"/>
        <w:left w:val="none" w:sz="0" w:space="0" w:color="auto"/>
        <w:bottom w:val="none" w:sz="0" w:space="0" w:color="auto"/>
        <w:right w:val="none" w:sz="0" w:space="0" w:color="auto"/>
      </w:divBdr>
    </w:div>
    <w:div w:id="222061232">
      <w:bodyDiv w:val="1"/>
      <w:marLeft w:val="0"/>
      <w:marRight w:val="0"/>
      <w:marTop w:val="0"/>
      <w:marBottom w:val="0"/>
      <w:divBdr>
        <w:top w:val="none" w:sz="0" w:space="0" w:color="auto"/>
        <w:left w:val="none" w:sz="0" w:space="0" w:color="auto"/>
        <w:bottom w:val="none" w:sz="0" w:space="0" w:color="auto"/>
        <w:right w:val="none" w:sz="0" w:space="0" w:color="auto"/>
      </w:divBdr>
    </w:div>
    <w:div w:id="222256897">
      <w:bodyDiv w:val="1"/>
      <w:marLeft w:val="0"/>
      <w:marRight w:val="0"/>
      <w:marTop w:val="0"/>
      <w:marBottom w:val="0"/>
      <w:divBdr>
        <w:top w:val="none" w:sz="0" w:space="0" w:color="auto"/>
        <w:left w:val="none" w:sz="0" w:space="0" w:color="auto"/>
        <w:bottom w:val="none" w:sz="0" w:space="0" w:color="auto"/>
        <w:right w:val="none" w:sz="0" w:space="0" w:color="auto"/>
      </w:divBdr>
    </w:div>
    <w:div w:id="222327214">
      <w:bodyDiv w:val="1"/>
      <w:marLeft w:val="0"/>
      <w:marRight w:val="0"/>
      <w:marTop w:val="0"/>
      <w:marBottom w:val="0"/>
      <w:divBdr>
        <w:top w:val="none" w:sz="0" w:space="0" w:color="auto"/>
        <w:left w:val="none" w:sz="0" w:space="0" w:color="auto"/>
        <w:bottom w:val="none" w:sz="0" w:space="0" w:color="auto"/>
        <w:right w:val="none" w:sz="0" w:space="0" w:color="auto"/>
      </w:divBdr>
    </w:div>
    <w:div w:id="222522344">
      <w:bodyDiv w:val="1"/>
      <w:marLeft w:val="0"/>
      <w:marRight w:val="0"/>
      <w:marTop w:val="0"/>
      <w:marBottom w:val="0"/>
      <w:divBdr>
        <w:top w:val="none" w:sz="0" w:space="0" w:color="auto"/>
        <w:left w:val="none" w:sz="0" w:space="0" w:color="auto"/>
        <w:bottom w:val="none" w:sz="0" w:space="0" w:color="auto"/>
        <w:right w:val="none" w:sz="0" w:space="0" w:color="auto"/>
      </w:divBdr>
    </w:div>
    <w:div w:id="222759481">
      <w:bodyDiv w:val="1"/>
      <w:marLeft w:val="0"/>
      <w:marRight w:val="0"/>
      <w:marTop w:val="0"/>
      <w:marBottom w:val="0"/>
      <w:divBdr>
        <w:top w:val="none" w:sz="0" w:space="0" w:color="auto"/>
        <w:left w:val="none" w:sz="0" w:space="0" w:color="auto"/>
        <w:bottom w:val="none" w:sz="0" w:space="0" w:color="auto"/>
        <w:right w:val="none" w:sz="0" w:space="0" w:color="auto"/>
      </w:divBdr>
    </w:div>
    <w:div w:id="223029719">
      <w:bodyDiv w:val="1"/>
      <w:marLeft w:val="0"/>
      <w:marRight w:val="0"/>
      <w:marTop w:val="0"/>
      <w:marBottom w:val="0"/>
      <w:divBdr>
        <w:top w:val="none" w:sz="0" w:space="0" w:color="auto"/>
        <w:left w:val="none" w:sz="0" w:space="0" w:color="auto"/>
        <w:bottom w:val="none" w:sz="0" w:space="0" w:color="auto"/>
        <w:right w:val="none" w:sz="0" w:space="0" w:color="auto"/>
      </w:divBdr>
    </w:div>
    <w:div w:id="223371735">
      <w:bodyDiv w:val="1"/>
      <w:marLeft w:val="0"/>
      <w:marRight w:val="0"/>
      <w:marTop w:val="0"/>
      <w:marBottom w:val="0"/>
      <w:divBdr>
        <w:top w:val="none" w:sz="0" w:space="0" w:color="auto"/>
        <w:left w:val="none" w:sz="0" w:space="0" w:color="auto"/>
        <w:bottom w:val="none" w:sz="0" w:space="0" w:color="auto"/>
        <w:right w:val="none" w:sz="0" w:space="0" w:color="auto"/>
      </w:divBdr>
    </w:div>
    <w:div w:id="223487733">
      <w:bodyDiv w:val="1"/>
      <w:marLeft w:val="0"/>
      <w:marRight w:val="0"/>
      <w:marTop w:val="0"/>
      <w:marBottom w:val="0"/>
      <w:divBdr>
        <w:top w:val="none" w:sz="0" w:space="0" w:color="auto"/>
        <w:left w:val="none" w:sz="0" w:space="0" w:color="auto"/>
        <w:bottom w:val="none" w:sz="0" w:space="0" w:color="auto"/>
        <w:right w:val="none" w:sz="0" w:space="0" w:color="auto"/>
      </w:divBdr>
    </w:div>
    <w:div w:id="223760375">
      <w:bodyDiv w:val="1"/>
      <w:marLeft w:val="0"/>
      <w:marRight w:val="0"/>
      <w:marTop w:val="0"/>
      <w:marBottom w:val="0"/>
      <w:divBdr>
        <w:top w:val="none" w:sz="0" w:space="0" w:color="auto"/>
        <w:left w:val="none" w:sz="0" w:space="0" w:color="auto"/>
        <w:bottom w:val="none" w:sz="0" w:space="0" w:color="auto"/>
        <w:right w:val="none" w:sz="0" w:space="0" w:color="auto"/>
      </w:divBdr>
    </w:div>
    <w:div w:id="223957738">
      <w:bodyDiv w:val="1"/>
      <w:marLeft w:val="0"/>
      <w:marRight w:val="0"/>
      <w:marTop w:val="0"/>
      <w:marBottom w:val="0"/>
      <w:divBdr>
        <w:top w:val="none" w:sz="0" w:space="0" w:color="auto"/>
        <w:left w:val="none" w:sz="0" w:space="0" w:color="auto"/>
        <w:bottom w:val="none" w:sz="0" w:space="0" w:color="auto"/>
        <w:right w:val="none" w:sz="0" w:space="0" w:color="auto"/>
      </w:divBdr>
    </w:div>
    <w:div w:id="224999538">
      <w:bodyDiv w:val="1"/>
      <w:marLeft w:val="0"/>
      <w:marRight w:val="0"/>
      <w:marTop w:val="0"/>
      <w:marBottom w:val="0"/>
      <w:divBdr>
        <w:top w:val="none" w:sz="0" w:space="0" w:color="auto"/>
        <w:left w:val="none" w:sz="0" w:space="0" w:color="auto"/>
        <w:bottom w:val="none" w:sz="0" w:space="0" w:color="auto"/>
        <w:right w:val="none" w:sz="0" w:space="0" w:color="auto"/>
      </w:divBdr>
    </w:div>
    <w:div w:id="225527662">
      <w:bodyDiv w:val="1"/>
      <w:marLeft w:val="0"/>
      <w:marRight w:val="0"/>
      <w:marTop w:val="0"/>
      <w:marBottom w:val="0"/>
      <w:divBdr>
        <w:top w:val="none" w:sz="0" w:space="0" w:color="auto"/>
        <w:left w:val="none" w:sz="0" w:space="0" w:color="auto"/>
        <w:bottom w:val="none" w:sz="0" w:space="0" w:color="auto"/>
        <w:right w:val="none" w:sz="0" w:space="0" w:color="auto"/>
      </w:divBdr>
    </w:div>
    <w:div w:id="225537249">
      <w:bodyDiv w:val="1"/>
      <w:marLeft w:val="0"/>
      <w:marRight w:val="0"/>
      <w:marTop w:val="0"/>
      <w:marBottom w:val="0"/>
      <w:divBdr>
        <w:top w:val="none" w:sz="0" w:space="0" w:color="auto"/>
        <w:left w:val="none" w:sz="0" w:space="0" w:color="auto"/>
        <w:bottom w:val="none" w:sz="0" w:space="0" w:color="auto"/>
        <w:right w:val="none" w:sz="0" w:space="0" w:color="auto"/>
      </w:divBdr>
    </w:div>
    <w:div w:id="225800787">
      <w:bodyDiv w:val="1"/>
      <w:marLeft w:val="0"/>
      <w:marRight w:val="0"/>
      <w:marTop w:val="0"/>
      <w:marBottom w:val="0"/>
      <w:divBdr>
        <w:top w:val="none" w:sz="0" w:space="0" w:color="auto"/>
        <w:left w:val="none" w:sz="0" w:space="0" w:color="auto"/>
        <w:bottom w:val="none" w:sz="0" w:space="0" w:color="auto"/>
        <w:right w:val="none" w:sz="0" w:space="0" w:color="auto"/>
      </w:divBdr>
    </w:div>
    <w:div w:id="226109681">
      <w:bodyDiv w:val="1"/>
      <w:marLeft w:val="0"/>
      <w:marRight w:val="0"/>
      <w:marTop w:val="0"/>
      <w:marBottom w:val="0"/>
      <w:divBdr>
        <w:top w:val="none" w:sz="0" w:space="0" w:color="auto"/>
        <w:left w:val="none" w:sz="0" w:space="0" w:color="auto"/>
        <w:bottom w:val="none" w:sz="0" w:space="0" w:color="auto"/>
        <w:right w:val="none" w:sz="0" w:space="0" w:color="auto"/>
      </w:divBdr>
    </w:div>
    <w:div w:id="226649946">
      <w:bodyDiv w:val="1"/>
      <w:marLeft w:val="0"/>
      <w:marRight w:val="0"/>
      <w:marTop w:val="0"/>
      <w:marBottom w:val="0"/>
      <w:divBdr>
        <w:top w:val="none" w:sz="0" w:space="0" w:color="auto"/>
        <w:left w:val="none" w:sz="0" w:space="0" w:color="auto"/>
        <w:bottom w:val="none" w:sz="0" w:space="0" w:color="auto"/>
        <w:right w:val="none" w:sz="0" w:space="0" w:color="auto"/>
      </w:divBdr>
    </w:div>
    <w:div w:id="227083025">
      <w:bodyDiv w:val="1"/>
      <w:marLeft w:val="0"/>
      <w:marRight w:val="0"/>
      <w:marTop w:val="0"/>
      <w:marBottom w:val="0"/>
      <w:divBdr>
        <w:top w:val="none" w:sz="0" w:space="0" w:color="auto"/>
        <w:left w:val="none" w:sz="0" w:space="0" w:color="auto"/>
        <w:bottom w:val="none" w:sz="0" w:space="0" w:color="auto"/>
        <w:right w:val="none" w:sz="0" w:space="0" w:color="auto"/>
      </w:divBdr>
    </w:div>
    <w:div w:id="227764693">
      <w:bodyDiv w:val="1"/>
      <w:marLeft w:val="0"/>
      <w:marRight w:val="0"/>
      <w:marTop w:val="0"/>
      <w:marBottom w:val="0"/>
      <w:divBdr>
        <w:top w:val="none" w:sz="0" w:space="0" w:color="auto"/>
        <w:left w:val="none" w:sz="0" w:space="0" w:color="auto"/>
        <w:bottom w:val="none" w:sz="0" w:space="0" w:color="auto"/>
        <w:right w:val="none" w:sz="0" w:space="0" w:color="auto"/>
      </w:divBdr>
    </w:div>
    <w:div w:id="228198965">
      <w:bodyDiv w:val="1"/>
      <w:marLeft w:val="0"/>
      <w:marRight w:val="0"/>
      <w:marTop w:val="0"/>
      <w:marBottom w:val="0"/>
      <w:divBdr>
        <w:top w:val="none" w:sz="0" w:space="0" w:color="auto"/>
        <w:left w:val="none" w:sz="0" w:space="0" w:color="auto"/>
        <w:bottom w:val="none" w:sz="0" w:space="0" w:color="auto"/>
        <w:right w:val="none" w:sz="0" w:space="0" w:color="auto"/>
      </w:divBdr>
    </w:div>
    <w:div w:id="228463904">
      <w:bodyDiv w:val="1"/>
      <w:marLeft w:val="0"/>
      <w:marRight w:val="0"/>
      <w:marTop w:val="0"/>
      <w:marBottom w:val="0"/>
      <w:divBdr>
        <w:top w:val="none" w:sz="0" w:space="0" w:color="auto"/>
        <w:left w:val="none" w:sz="0" w:space="0" w:color="auto"/>
        <w:bottom w:val="none" w:sz="0" w:space="0" w:color="auto"/>
        <w:right w:val="none" w:sz="0" w:space="0" w:color="auto"/>
      </w:divBdr>
    </w:div>
    <w:div w:id="228855627">
      <w:bodyDiv w:val="1"/>
      <w:marLeft w:val="0"/>
      <w:marRight w:val="0"/>
      <w:marTop w:val="0"/>
      <w:marBottom w:val="0"/>
      <w:divBdr>
        <w:top w:val="none" w:sz="0" w:space="0" w:color="auto"/>
        <w:left w:val="none" w:sz="0" w:space="0" w:color="auto"/>
        <w:bottom w:val="none" w:sz="0" w:space="0" w:color="auto"/>
        <w:right w:val="none" w:sz="0" w:space="0" w:color="auto"/>
      </w:divBdr>
    </w:div>
    <w:div w:id="229510664">
      <w:bodyDiv w:val="1"/>
      <w:marLeft w:val="0"/>
      <w:marRight w:val="0"/>
      <w:marTop w:val="0"/>
      <w:marBottom w:val="0"/>
      <w:divBdr>
        <w:top w:val="none" w:sz="0" w:space="0" w:color="auto"/>
        <w:left w:val="none" w:sz="0" w:space="0" w:color="auto"/>
        <w:bottom w:val="none" w:sz="0" w:space="0" w:color="auto"/>
        <w:right w:val="none" w:sz="0" w:space="0" w:color="auto"/>
      </w:divBdr>
    </w:div>
    <w:div w:id="229921400">
      <w:bodyDiv w:val="1"/>
      <w:marLeft w:val="0"/>
      <w:marRight w:val="0"/>
      <w:marTop w:val="0"/>
      <w:marBottom w:val="0"/>
      <w:divBdr>
        <w:top w:val="none" w:sz="0" w:space="0" w:color="auto"/>
        <w:left w:val="none" w:sz="0" w:space="0" w:color="auto"/>
        <w:bottom w:val="none" w:sz="0" w:space="0" w:color="auto"/>
        <w:right w:val="none" w:sz="0" w:space="0" w:color="auto"/>
      </w:divBdr>
    </w:div>
    <w:div w:id="230309538">
      <w:bodyDiv w:val="1"/>
      <w:marLeft w:val="0"/>
      <w:marRight w:val="0"/>
      <w:marTop w:val="0"/>
      <w:marBottom w:val="0"/>
      <w:divBdr>
        <w:top w:val="none" w:sz="0" w:space="0" w:color="auto"/>
        <w:left w:val="none" w:sz="0" w:space="0" w:color="auto"/>
        <w:bottom w:val="none" w:sz="0" w:space="0" w:color="auto"/>
        <w:right w:val="none" w:sz="0" w:space="0" w:color="auto"/>
      </w:divBdr>
    </w:div>
    <w:div w:id="231545246">
      <w:bodyDiv w:val="1"/>
      <w:marLeft w:val="0"/>
      <w:marRight w:val="0"/>
      <w:marTop w:val="0"/>
      <w:marBottom w:val="0"/>
      <w:divBdr>
        <w:top w:val="none" w:sz="0" w:space="0" w:color="auto"/>
        <w:left w:val="none" w:sz="0" w:space="0" w:color="auto"/>
        <w:bottom w:val="none" w:sz="0" w:space="0" w:color="auto"/>
        <w:right w:val="none" w:sz="0" w:space="0" w:color="auto"/>
      </w:divBdr>
    </w:div>
    <w:div w:id="231546795">
      <w:bodyDiv w:val="1"/>
      <w:marLeft w:val="0"/>
      <w:marRight w:val="0"/>
      <w:marTop w:val="0"/>
      <w:marBottom w:val="0"/>
      <w:divBdr>
        <w:top w:val="none" w:sz="0" w:space="0" w:color="auto"/>
        <w:left w:val="none" w:sz="0" w:space="0" w:color="auto"/>
        <w:bottom w:val="none" w:sz="0" w:space="0" w:color="auto"/>
        <w:right w:val="none" w:sz="0" w:space="0" w:color="auto"/>
      </w:divBdr>
    </w:div>
    <w:div w:id="231622611">
      <w:bodyDiv w:val="1"/>
      <w:marLeft w:val="0"/>
      <w:marRight w:val="0"/>
      <w:marTop w:val="0"/>
      <w:marBottom w:val="0"/>
      <w:divBdr>
        <w:top w:val="none" w:sz="0" w:space="0" w:color="auto"/>
        <w:left w:val="none" w:sz="0" w:space="0" w:color="auto"/>
        <w:bottom w:val="none" w:sz="0" w:space="0" w:color="auto"/>
        <w:right w:val="none" w:sz="0" w:space="0" w:color="auto"/>
      </w:divBdr>
    </w:div>
    <w:div w:id="231700169">
      <w:bodyDiv w:val="1"/>
      <w:marLeft w:val="0"/>
      <w:marRight w:val="0"/>
      <w:marTop w:val="0"/>
      <w:marBottom w:val="0"/>
      <w:divBdr>
        <w:top w:val="none" w:sz="0" w:space="0" w:color="auto"/>
        <w:left w:val="none" w:sz="0" w:space="0" w:color="auto"/>
        <w:bottom w:val="none" w:sz="0" w:space="0" w:color="auto"/>
        <w:right w:val="none" w:sz="0" w:space="0" w:color="auto"/>
      </w:divBdr>
    </w:div>
    <w:div w:id="231819915">
      <w:bodyDiv w:val="1"/>
      <w:marLeft w:val="0"/>
      <w:marRight w:val="0"/>
      <w:marTop w:val="0"/>
      <w:marBottom w:val="0"/>
      <w:divBdr>
        <w:top w:val="none" w:sz="0" w:space="0" w:color="auto"/>
        <w:left w:val="none" w:sz="0" w:space="0" w:color="auto"/>
        <w:bottom w:val="none" w:sz="0" w:space="0" w:color="auto"/>
        <w:right w:val="none" w:sz="0" w:space="0" w:color="auto"/>
      </w:divBdr>
    </w:div>
    <w:div w:id="233199228">
      <w:bodyDiv w:val="1"/>
      <w:marLeft w:val="0"/>
      <w:marRight w:val="0"/>
      <w:marTop w:val="0"/>
      <w:marBottom w:val="0"/>
      <w:divBdr>
        <w:top w:val="none" w:sz="0" w:space="0" w:color="auto"/>
        <w:left w:val="none" w:sz="0" w:space="0" w:color="auto"/>
        <w:bottom w:val="none" w:sz="0" w:space="0" w:color="auto"/>
        <w:right w:val="none" w:sz="0" w:space="0" w:color="auto"/>
      </w:divBdr>
    </w:div>
    <w:div w:id="234322287">
      <w:bodyDiv w:val="1"/>
      <w:marLeft w:val="0"/>
      <w:marRight w:val="0"/>
      <w:marTop w:val="0"/>
      <w:marBottom w:val="0"/>
      <w:divBdr>
        <w:top w:val="none" w:sz="0" w:space="0" w:color="auto"/>
        <w:left w:val="none" w:sz="0" w:space="0" w:color="auto"/>
        <w:bottom w:val="none" w:sz="0" w:space="0" w:color="auto"/>
        <w:right w:val="none" w:sz="0" w:space="0" w:color="auto"/>
      </w:divBdr>
    </w:div>
    <w:div w:id="235552327">
      <w:bodyDiv w:val="1"/>
      <w:marLeft w:val="0"/>
      <w:marRight w:val="0"/>
      <w:marTop w:val="0"/>
      <w:marBottom w:val="0"/>
      <w:divBdr>
        <w:top w:val="none" w:sz="0" w:space="0" w:color="auto"/>
        <w:left w:val="none" w:sz="0" w:space="0" w:color="auto"/>
        <w:bottom w:val="none" w:sz="0" w:space="0" w:color="auto"/>
        <w:right w:val="none" w:sz="0" w:space="0" w:color="auto"/>
      </w:divBdr>
    </w:div>
    <w:div w:id="235558261">
      <w:bodyDiv w:val="1"/>
      <w:marLeft w:val="0"/>
      <w:marRight w:val="0"/>
      <w:marTop w:val="0"/>
      <w:marBottom w:val="0"/>
      <w:divBdr>
        <w:top w:val="none" w:sz="0" w:space="0" w:color="auto"/>
        <w:left w:val="none" w:sz="0" w:space="0" w:color="auto"/>
        <w:bottom w:val="none" w:sz="0" w:space="0" w:color="auto"/>
        <w:right w:val="none" w:sz="0" w:space="0" w:color="auto"/>
      </w:divBdr>
    </w:div>
    <w:div w:id="236286545">
      <w:bodyDiv w:val="1"/>
      <w:marLeft w:val="0"/>
      <w:marRight w:val="0"/>
      <w:marTop w:val="0"/>
      <w:marBottom w:val="0"/>
      <w:divBdr>
        <w:top w:val="none" w:sz="0" w:space="0" w:color="auto"/>
        <w:left w:val="none" w:sz="0" w:space="0" w:color="auto"/>
        <w:bottom w:val="none" w:sz="0" w:space="0" w:color="auto"/>
        <w:right w:val="none" w:sz="0" w:space="0" w:color="auto"/>
      </w:divBdr>
    </w:div>
    <w:div w:id="236599498">
      <w:bodyDiv w:val="1"/>
      <w:marLeft w:val="0"/>
      <w:marRight w:val="0"/>
      <w:marTop w:val="0"/>
      <w:marBottom w:val="0"/>
      <w:divBdr>
        <w:top w:val="none" w:sz="0" w:space="0" w:color="auto"/>
        <w:left w:val="none" w:sz="0" w:space="0" w:color="auto"/>
        <w:bottom w:val="none" w:sz="0" w:space="0" w:color="auto"/>
        <w:right w:val="none" w:sz="0" w:space="0" w:color="auto"/>
      </w:divBdr>
    </w:div>
    <w:div w:id="236671580">
      <w:bodyDiv w:val="1"/>
      <w:marLeft w:val="0"/>
      <w:marRight w:val="0"/>
      <w:marTop w:val="0"/>
      <w:marBottom w:val="0"/>
      <w:divBdr>
        <w:top w:val="none" w:sz="0" w:space="0" w:color="auto"/>
        <w:left w:val="none" w:sz="0" w:space="0" w:color="auto"/>
        <w:bottom w:val="none" w:sz="0" w:space="0" w:color="auto"/>
        <w:right w:val="none" w:sz="0" w:space="0" w:color="auto"/>
      </w:divBdr>
    </w:div>
    <w:div w:id="238250225">
      <w:bodyDiv w:val="1"/>
      <w:marLeft w:val="0"/>
      <w:marRight w:val="0"/>
      <w:marTop w:val="0"/>
      <w:marBottom w:val="0"/>
      <w:divBdr>
        <w:top w:val="none" w:sz="0" w:space="0" w:color="auto"/>
        <w:left w:val="none" w:sz="0" w:space="0" w:color="auto"/>
        <w:bottom w:val="none" w:sz="0" w:space="0" w:color="auto"/>
        <w:right w:val="none" w:sz="0" w:space="0" w:color="auto"/>
      </w:divBdr>
    </w:div>
    <w:div w:id="238289028">
      <w:bodyDiv w:val="1"/>
      <w:marLeft w:val="0"/>
      <w:marRight w:val="0"/>
      <w:marTop w:val="0"/>
      <w:marBottom w:val="0"/>
      <w:divBdr>
        <w:top w:val="none" w:sz="0" w:space="0" w:color="auto"/>
        <w:left w:val="none" w:sz="0" w:space="0" w:color="auto"/>
        <w:bottom w:val="none" w:sz="0" w:space="0" w:color="auto"/>
        <w:right w:val="none" w:sz="0" w:space="0" w:color="auto"/>
      </w:divBdr>
    </w:div>
    <w:div w:id="238634413">
      <w:bodyDiv w:val="1"/>
      <w:marLeft w:val="0"/>
      <w:marRight w:val="0"/>
      <w:marTop w:val="0"/>
      <w:marBottom w:val="0"/>
      <w:divBdr>
        <w:top w:val="none" w:sz="0" w:space="0" w:color="auto"/>
        <w:left w:val="none" w:sz="0" w:space="0" w:color="auto"/>
        <w:bottom w:val="none" w:sz="0" w:space="0" w:color="auto"/>
        <w:right w:val="none" w:sz="0" w:space="0" w:color="auto"/>
      </w:divBdr>
    </w:div>
    <w:div w:id="238756663">
      <w:bodyDiv w:val="1"/>
      <w:marLeft w:val="0"/>
      <w:marRight w:val="0"/>
      <w:marTop w:val="0"/>
      <w:marBottom w:val="0"/>
      <w:divBdr>
        <w:top w:val="none" w:sz="0" w:space="0" w:color="auto"/>
        <w:left w:val="none" w:sz="0" w:space="0" w:color="auto"/>
        <w:bottom w:val="none" w:sz="0" w:space="0" w:color="auto"/>
        <w:right w:val="none" w:sz="0" w:space="0" w:color="auto"/>
      </w:divBdr>
    </w:div>
    <w:div w:id="238904342">
      <w:bodyDiv w:val="1"/>
      <w:marLeft w:val="0"/>
      <w:marRight w:val="0"/>
      <w:marTop w:val="0"/>
      <w:marBottom w:val="0"/>
      <w:divBdr>
        <w:top w:val="none" w:sz="0" w:space="0" w:color="auto"/>
        <w:left w:val="none" w:sz="0" w:space="0" w:color="auto"/>
        <w:bottom w:val="none" w:sz="0" w:space="0" w:color="auto"/>
        <w:right w:val="none" w:sz="0" w:space="0" w:color="auto"/>
      </w:divBdr>
    </w:div>
    <w:div w:id="239170985">
      <w:bodyDiv w:val="1"/>
      <w:marLeft w:val="0"/>
      <w:marRight w:val="0"/>
      <w:marTop w:val="0"/>
      <w:marBottom w:val="0"/>
      <w:divBdr>
        <w:top w:val="none" w:sz="0" w:space="0" w:color="auto"/>
        <w:left w:val="none" w:sz="0" w:space="0" w:color="auto"/>
        <w:bottom w:val="none" w:sz="0" w:space="0" w:color="auto"/>
        <w:right w:val="none" w:sz="0" w:space="0" w:color="auto"/>
      </w:divBdr>
    </w:div>
    <w:div w:id="239412401">
      <w:bodyDiv w:val="1"/>
      <w:marLeft w:val="0"/>
      <w:marRight w:val="0"/>
      <w:marTop w:val="0"/>
      <w:marBottom w:val="0"/>
      <w:divBdr>
        <w:top w:val="none" w:sz="0" w:space="0" w:color="auto"/>
        <w:left w:val="none" w:sz="0" w:space="0" w:color="auto"/>
        <w:bottom w:val="none" w:sz="0" w:space="0" w:color="auto"/>
        <w:right w:val="none" w:sz="0" w:space="0" w:color="auto"/>
      </w:divBdr>
    </w:div>
    <w:div w:id="239562834">
      <w:bodyDiv w:val="1"/>
      <w:marLeft w:val="0"/>
      <w:marRight w:val="0"/>
      <w:marTop w:val="0"/>
      <w:marBottom w:val="0"/>
      <w:divBdr>
        <w:top w:val="none" w:sz="0" w:space="0" w:color="auto"/>
        <w:left w:val="none" w:sz="0" w:space="0" w:color="auto"/>
        <w:bottom w:val="none" w:sz="0" w:space="0" w:color="auto"/>
        <w:right w:val="none" w:sz="0" w:space="0" w:color="auto"/>
      </w:divBdr>
    </w:div>
    <w:div w:id="239750834">
      <w:bodyDiv w:val="1"/>
      <w:marLeft w:val="0"/>
      <w:marRight w:val="0"/>
      <w:marTop w:val="0"/>
      <w:marBottom w:val="0"/>
      <w:divBdr>
        <w:top w:val="none" w:sz="0" w:space="0" w:color="auto"/>
        <w:left w:val="none" w:sz="0" w:space="0" w:color="auto"/>
        <w:bottom w:val="none" w:sz="0" w:space="0" w:color="auto"/>
        <w:right w:val="none" w:sz="0" w:space="0" w:color="auto"/>
      </w:divBdr>
    </w:div>
    <w:div w:id="239759593">
      <w:bodyDiv w:val="1"/>
      <w:marLeft w:val="0"/>
      <w:marRight w:val="0"/>
      <w:marTop w:val="0"/>
      <w:marBottom w:val="0"/>
      <w:divBdr>
        <w:top w:val="none" w:sz="0" w:space="0" w:color="auto"/>
        <w:left w:val="none" w:sz="0" w:space="0" w:color="auto"/>
        <w:bottom w:val="none" w:sz="0" w:space="0" w:color="auto"/>
        <w:right w:val="none" w:sz="0" w:space="0" w:color="auto"/>
      </w:divBdr>
    </w:div>
    <w:div w:id="239869088">
      <w:bodyDiv w:val="1"/>
      <w:marLeft w:val="0"/>
      <w:marRight w:val="0"/>
      <w:marTop w:val="0"/>
      <w:marBottom w:val="0"/>
      <w:divBdr>
        <w:top w:val="none" w:sz="0" w:space="0" w:color="auto"/>
        <w:left w:val="none" w:sz="0" w:space="0" w:color="auto"/>
        <w:bottom w:val="none" w:sz="0" w:space="0" w:color="auto"/>
        <w:right w:val="none" w:sz="0" w:space="0" w:color="auto"/>
      </w:divBdr>
    </w:div>
    <w:div w:id="239946144">
      <w:bodyDiv w:val="1"/>
      <w:marLeft w:val="0"/>
      <w:marRight w:val="0"/>
      <w:marTop w:val="0"/>
      <w:marBottom w:val="0"/>
      <w:divBdr>
        <w:top w:val="none" w:sz="0" w:space="0" w:color="auto"/>
        <w:left w:val="none" w:sz="0" w:space="0" w:color="auto"/>
        <w:bottom w:val="none" w:sz="0" w:space="0" w:color="auto"/>
        <w:right w:val="none" w:sz="0" w:space="0" w:color="auto"/>
      </w:divBdr>
    </w:div>
    <w:div w:id="240069752">
      <w:bodyDiv w:val="1"/>
      <w:marLeft w:val="0"/>
      <w:marRight w:val="0"/>
      <w:marTop w:val="0"/>
      <w:marBottom w:val="0"/>
      <w:divBdr>
        <w:top w:val="none" w:sz="0" w:space="0" w:color="auto"/>
        <w:left w:val="none" w:sz="0" w:space="0" w:color="auto"/>
        <w:bottom w:val="none" w:sz="0" w:space="0" w:color="auto"/>
        <w:right w:val="none" w:sz="0" w:space="0" w:color="auto"/>
      </w:divBdr>
    </w:div>
    <w:div w:id="240455676">
      <w:bodyDiv w:val="1"/>
      <w:marLeft w:val="0"/>
      <w:marRight w:val="0"/>
      <w:marTop w:val="0"/>
      <w:marBottom w:val="0"/>
      <w:divBdr>
        <w:top w:val="none" w:sz="0" w:space="0" w:color="auto"/>
        <w:left w:val="none" w:sz="0" w:space="0" w:color="auto"/>
        <w:bottom w:val="none" w:sz="0" w:space="0" w:color="auto"/>
        <w:right w:val="none" w:sz="0" w:space="0" w:color="auto"/>
      </w:divBdr>
    </w:div>
    <w:div w:id="241180652">
      <w:bodyDiv w:val="1"/>
      <w:marLeft w:val="0"/>
      <w:marRight w:val="0"/>
      <w:marTop w:val="0"/>
      <w:marBottom w:val="0"/>
      <w:divBdr>
        <w:top w:val="none" w:sz="0" w:space="0" w:color="auto"/>
        <w:left w:val="none" w:sz="0" w:space="0" w:color="auto"/>
        <w:bottom w:val="none" w:sz="0" w:space="0" w:color="auto"/>
        <w:right w:val="none" w:sz="0" w:space="0" w:color="auto"/>
      </w:divBdr>
    </w:div>
    <w:div w:id="241763072">
      <w:bodyDiv w:val="1"/>
      <w:marLeft w:val="0"/>
      <w:marRight w:val="0"/>
      <w:marTop w:val="0"/>
      <w:marBottom w:val="0"/>
      <w:divBdr>
        <w:top w:val="none" w:sz="0" w:space="0" w:color="auto"/>
        <w:left w:val="none" w:sz="0" w:space="0" w:color="auto"/>
        <w:bottom w:val="none" w:sz="0" w:space="0" w:color="auto"/>
        <w:right w:val="none" w:sz="0" w:space="0" w:color="auto"/>
      </w:divBdr>
    </w:div>
    <w:div w:id="241840599">
      <w:bodyDiv w:val="1"/>
      <w:marLeft w:val="0"/>
      <w:marRight w:val="0"/>
      <w:marTop w:val="0"/>
      <w:marBottom w:val="0"/>
      <w:divBdr>
        <w:top w:val="none" w:sz="0" w:space="0" w:color="auto"/>
        <w:left w:val="none" w:sz="0" w:space="0" w:color="auto"/>
        <w:bottom w:val="none" w:sz="0" w:space="0" w:color="auto"/>
        <w:right w:val="none" w:sz="0" w:space="0" w:color="auto"/>
      </w:divBdr>
    </w:div>
    <w:div w:id="242109039">
      <w:bodyDiv w:val="1"/>
      <w:marLeft w:val="0"/>
      <w:marRight w:val="0"/>
      <w:marTop w:val="0"/>
      <w:marBottom w:val="0"/>
      <w:divBdr>
        <w:top w:val="none" w:sz="0" w:space="0" w:color="auto"/>
        <w:left w:val="none" w:sz="0" w:space="0" w:color="auto"/>
        <w:bottom w:val="none" w:sz="0" w:space="0" w:color="auto"/>
        <w:right w:val="none" w:sz="0" w:space="0" w:color="auto"/>
      </w:divBdr>
    </w:div>
    <w:div w:id="242181853">
      <w:bodyDiv w:val="1"/>
      <w:marLeft w:val="0"/>
      <w:marRight w:val="0"/>
      <w:marTop w:val="0"/>
      <w:marBottom w:val="0"/>
      <w:divBdr>
        <w:top w:val="none" w:sz="0" w:space="0" w:color="auto"/>
        <w:left w:val="none" w:sz="0" w:space="0" w:color="auto"/>
        <w:bottom w:val="none" w:sz="0" w:space="0" w:color="auto"/>
        <w:right w:val="none" w:sz="0" w:space="0" w:color="auto"/>
      </w:divBdr>
    </w:div>
    <w:div w:id="242303422">
      <w:bodyDiv w:val="1"/>
      <w:marLeft w:val="0"/>
      <w:marRight w:val="0"/>
      <w:marTop w:val="0"/>
      <w:marBottom w:val="0"/>
      <w:divBdr>
        <w:top w:val="none" w:sz="0" w:space="0" w:color="auto"/>
        <w:left w:val="none" w:sz="0" w:space="0" w:color="auto"/>
        <w:bottom w:val="none" w:sz="0" w:space="0" w:color="auto"/>
        <w:right w:val="none" w:sz="0" w:space="0" w:color="auto"/>
      </w:divBdr>
    </w:div>
    <w:div w:id="242422142">
      <w:bodyDiv w:val="1"/>
      <w:marLeft w:val="0"/>
      <w:marRight w:val="0"/>
      <w:marTop w:val="0"/>
      <w:marBottom w:val="0"/>
      <w:divBdr>
        <w:top w:val="none" w:sz="0" w:space="0" w:color="auto"/>
        <w:left w:val="none" w:sz="0" w:space="0" w:color="auto"/>
        <w:bottom w:val="none" w:sz="0" w:space="0" w:color="auto"/>
        <w:right w:val="none" w:sz="0" w:space="0" w:color="auto"/>
      </w:divBdr>
    </w:div>
    <w:div w:id="242422473">
      <w:bodyDiv w:val="1"/>
      <w:marLeft w:val="0"/>
      <w:marRight w:val="0"/>
      <w:marTop w:val="0"/>
      <w:marBottom w:val="0"/>
      <w:divBdr>
        <w:top w:val="none" w:sz="0" w:space="0" w:color="auto"/>
        <w:left w:val="none" w:sz="0" w:space="0" w:color="auto"/>
        <w:bottom w:val="none" w:sz="0" w:space="0" w:color="auto"/>
        <w:right w:val="none" w:sz="0" w:space="0" w:color="auto"/>
      </w:divBdr>
    </w:div>
    <w:div w:id="243270536">
      <w:bodyDiv w:val="1"/>
      <w:marLeft w:val="0"/>
      <w:marRight w:val="0"/>
      <w:marTop w:val="0"/>
      <w:marBottom w:val="0"/>
      <w:divBdr>
        <w:top w:val="none" w:sz="0" w:space="0" w:color="auto"/>
        <w:left w:val="none" w:sz="0" w:space="0" w:color="auto"/>
        <w:bottom w:val="none" w:sz="0" w:space="0" w:color="auto"/>
        <w:right w:val="none" w:sz="0" w:space="0" w:color="auto"/>
      </w:divBdr>
    </w:div>
    <w:div w:id="243415085">
      <w:bodyDiv w:val="1"/>
      <w:marLeft w:val="0"/>
      <w:marRight w:val="0"/>
      <w:marTop w:val="0"/>
      <w:marBottom w:val="0"/>
      <w:divBdr>
        <w:top w:val="none" w:sz="0" w:space="0" w:color="auto"/>
        <w:left w:val="none" w:sz="0" w:space="0" w:color="auto"/>
        <w:bottom w:val="none" w:sz="0" w:space="0" w:color="auto"/>
        <w:right w:val="none" w:sz="0" w:space="0" w:color="auto"/>
      </w:divBdr>
    </w:div>
    <w:div w:id="243492928">
      <w:bodyDiv w:val="1"/>
      <w:marLeft w:val="0"/>
      <w:marRight w:val="0"/>
      <w:marTop w:val="0"/>
      <w:marBottom w:val="0"/>
      <w:divBdr>
        <w:top w:val="none" w:sz="0" w:space="0" w:color="auto"/>
        <w:left w:val="none" w:sz="0" w:space="0" w:color="auto"/>
        <w:bottom w:val="none" w:sz="0" w:space="0" w:color="auto"/>
        <w:right w:val="none" w:sz="0" w:space="0" w:color="auto"/>
      </w:divBdr>
    </w:div>
    <w:div w:id="243539884">
      <w:bodyDiv w:val="1"/>
      <w:marLeft w:val="0"/>
      <w:marRight w:val="0"/>
      <w:marTop w:val="0"/>
      <w:marBottom w:val="0"/>
      <w:divBdr>
        <w:top w:val="none" w:sz="0" w:space="0" w:color="auto"/>
        <w:left w:val="none" w:sz="0" w:space="0" w:color="auto"/>
        <w:bottom w:val="none" w:sz="0" w:space="0" w:color="auto"/>
        <w:right w:val="none" w:sz="0" w:space="0" w:color="auto"/>
      </w:divBdr>
    </w:div>
    <w:div w:id="243878733">
      <w:bodyDiv w:val="1"/>
      <w:marLeft w:val="0"/>
      <w:marRight w:val="0"/>
      <w:marTop w:val="0"/>
      <w:marBottom w:val="0"/>
      <w:divBdr>
        <w:top w:val="none" w:sz="0" w:space="0" w:color="auto"/>
        <w:left w:val="none" w:sz="0" w:space="0" w:color="auto"/>
        <w:bottom w:val="none" w:sz="0" w:space="0" w:color="auto"/>
        <w:right w:val="none" w:sz="0" w:space="0" w:color="auto"/>
      </w:divBdr>
    </w:div>
    <w:div w:id="244917658">
      <w:bodyDiv w:val="1"/>
      <w:marLeft w:val="0"/>
      <w:marRight w:val="0"/>
      <w:marTop w:val="0"/>
      <w:marBottom w:val="0"/>
      <w:divBdr>
        <w:top w:val="none" w:sz="0" w:space="0" w:color="auto"/>
        <w:left w:val="none" w:sz="0" w:space="0" w:color="auto"/>
        <w:bottom w:val="none" w:sz="0" w:space="0" w:color="auto"/>
        <w:right w:val="none" w:sz="0" w:space="0" w:color="auto"/>
      </w:divBdr>
    </w:div>
    <w:div w:id="245649806">
      <w:bodyDiv w:val="1"/>
      <w:marLeft w:val="0"/>
      <w:marRight w:val="0"/>
      <w:marTop w:val="0"/>
      <w:marBottom w:val="0"/>
      <w:divBdr>
        <w:top w:val="none" w:sz="0" w:space="0" w:color="auto"/>
        <w:left w:val="none" w:sz="0" w:space="0" w:color="auto"/>
        <w:bottom w:val="none" w:sz="0" w:space="0" w:color="auto"/>
        <w:right w:val="none" w:sz="0" w:space="0" w:color="auto"/>
      </w:divBdr>
    </w:div>
    <w:div w:id="246185104">
      <w:bodyDiv w:val="1"/>
      <w:marLeft w:val="0"/>
      <w:marRight w:val="0"/>
      <w:marTop w:val="0"/>
      <w:marBottom w:val="0"/>
      <w:divBdr>
        <w:top w:val="none" w:sz="0" w:space="0" w:color="auto"/>
        <w:left w:val="none" w:sz="0" w:space="0" w:color="auto"/>
        <w:bottom w:val="none" w:sz="0" w:space="0" w:color="auto"/>
        <w:right w:val="none" w:sz="0" w:space="0" w:color="auto"/>
      </w:divBdr>
    </w:div>
    <w:div w:id="246309427">
      <w:bodyDiv w:val="1"/>
      <w:marLeft w:val="0"/>
      <w:marRight w:val="0"/>
      <w:marTop w:val="0"/>
      <w:marBottom w:val="0"/>
      <w:divBdr>
        <w:top w:val="none" w:sz="0" w:space="0" w:color="auto"/>
        <w:left w:val="none" w:sz="0" w:space="0" w:color="auto"/>
        <w:bottom w:val="none" w:sz="0" w:space="0" w:color="auto"/>
        <w:right w:val="none" w:sz="0" w:space="0" w:color="auto"/>
      </w:divBdr>
    </w:div>
    <w:div w:id="246885137">
      <w:bodyDiv w:val="1"/>
      <w:marLeft w:val="0"/>
      <w:marRight w:val="0"/>
      <w:marTop w:val="0"/>
      <w:marBottom w:val="0"/>
      <w:divBdr>
        <w:top w:val="none" w:sz="0" w:space="0" w:color="auto"/>
        <w:left w:val="none" w:sz="0" w:space="0" w:color="auto"/>
        <w:bottom w:val="none" w:sz="0" w:space="0" w:color="auto"/>
        <w:right w:val="none" w:sz="0" w:space="0" w:color="auto"/>
      </w:divBdr>
    </w:div>
    <w:div w:id="247154654">
      <w:bodyDiv w:val="1"/>
      <w:marLeft w:val="0"/>
      <w:marRight w:val="0"/>
      <w:marTop w:val="0"/>
      <w:marBottom w:val="0"/>
      <w:divBdr>
        <w:top w:val="none" w:sz="0" w:space="0" w:color="auto"/>
        <w:left w:val="none" w:sz="0" w:space="0" w:color="auto"/>
        <w:bottom w:val="none" w:sz="0" w:space="0" w:color="auto"/>
        <w:right w:val="none" w:sz="0" w:space="0" w:color="auto"/>
      </w:divBdr>
    </w:div>
    <w:div w:id="247421537">
      <w:bodyDiv w:val="1"/>
      <w:marLeft w:val="0"/>
      <w:marRight w:val="0"/>
      <w:marTop w:val="0"/>
      <w:marBottom w:val="0"/>
      <w:divBdr>
        <w:top w:val="none" w:sz="0" w:space="0" w:color="auto"/>
        <w:left w:val="none" w:sz="0" w:space="0" w:color="auto"/>
        <w:bottom w:val="none" w:sz="0" w:space="0" w:color="auto"/>
        <w:right w:val="none" w:sz="0" w:space="0" w:color="auto"/>
      </w:divBdr>
    </w:div>
    <w:div w:id="248316421">
      <w:bodyDiv w:val="1"/>
      <w:marLeft w:val="0"/>
      <w:marRight w:val="0"/>
      <w:marTop w:val="0"/>
      <w:marBottom w:val="0"/>
      <w:divBdr>
        <w:top w:val="none" w:sz="0" w:space="0" w:color="auto"/>
        <w:left w:val="none" w:sz="0" w:space="0" w:color="auto"/>
        <w:bottom w:val="none" w:sz="0" w:space="0" w:color="auto"/>
        <w:right w:val="none" w:sz="0" w:space="0" w:color="auto"/>
      </w:divBdr>
    </w:div>
    <w:div w:id="248585248">
      <w:bodyDiv w:val="1"/>
      <w:marLeft w:val="0"/>
      <w:marRight w:val="0"/>
      <w:marTop w:val="0"/>
      <w:marBottom w:val="0"/>
      <w:divBdr>
        <w:top w:val="none" w:sz="0" w:space="0" w:color="auto"/>
        <w:left w:val="none" w:sz="0" w:space="0" w:color="auto"/>
        <w:bottom w:val="none" w:sz="0" w:space="0" w:color="auto"/>
        <w:right w:val="none" w:sz="0" w:space="0" w:color="auto"/>
      </w:divBdr>
    </w:div>
    <w:div w:id="248927521">
      <w:bodyDiv w:val="1"/>
      <w:marLeft w:val="0"/>
      <w:marRight w:val="0"/>
      <w:marTop w:val="0"/>
      <w:marBottom w:val="0"/>
      <w:divBdr>
        <w:top w:val="none" w:sz="0" w:space="0" w:color="auto"/>
        <w:left w:val="none" w:sz="0" w:space="0" w:color="auto"/>
        <w:bottom w:val="none" w:sz="0" w:space="0" w:color="auto"/>
        <w:right w:val="none" w:sz="0" w:space="0" w:color="auto"/>
      </w:divBdr>
    </w:div>
    <w:div w:id="249048287">
      <w:bodyDiv w:val="1"/>
      <w:marLeft w:val="0"/>
      <w:marRight w:val="0"/>
      <w:marTop w:val="0"/>
      <w:marBottom w:val="0"/>
      <w:divBdr>
        <w:top w:val="none" w:sz="0" w:space="0" w:color="auto"/>
        <w:left w:val="none" w:sz="0" w:space="0" w:color="auto"/>
        <w:bottom w:val="none" w:sz="0" w:space="0" w:color="auto"/>
        <w:right w:val="none" w:sz="0" w:space="0" w:color="auto"/>
      </w:divBdr>
    </w:div>
    <w:div w:id="249655479">
      <w:bodyDiv w:val="1"/>
      <w:marLeft w:val="0"/>
      <w:marRight w:val="0"/>
      <w:marTop w:val="0"/>
      <w:marBottom w:val="0"/>
      <w:divBdr>
        <w:top w:val="none" w:sz="0" w:space="0" w:color="auto"/>
        <w:left w:val="none" w:sz="0" w:space="0" w:color="auto"/>
        <w:bottom w:val="none" w:sz="0" w:space="0" w:color="auto"/>
        <w:right w:val="none" w:sz="0" w:space="0" w:color="auto"/>
      </w:divBdr>
    </w:div>
    <w:div w:id="250042029">
      <w:bodyDiv w:val="1"/>
      <w:marLeft w:val="0"/>
      <w:marRight w:val="0"/>
      <w:marTop w:val="0"/>
      <w:marBottom w:val="0"/>
      <w:divBdr>
        <w:top w:val="none" w:sz="0" w:space="0" w:color="auto"/>
        <w:left w:val="none" w:sz="0" w:space="0" w:color="auto"/>
        <w:bottom w:val="none" w:sz="0" w:space="0" w:color="auto"/>
        <w:right w:val="none" w:sz="0" w:space="0" w:color="auto"/>
      </w:divBdr>
    </w:div>
    <w:div w:id="250042636">
      <w:bodyDiv w:val="1"/>
      <w:marLeft w:val="0"/>
      <w:marRight w:val="0"/>
      <w:marTop w:val="0"/>
      <w:marBottom w:val="0"/>
      <w:divBdr>
        <w:top w:val="none" w:sz="0" w:space="0" w:color="auto"/>
        <w:left w:val="none" w:sz="0" w:space="0" w:color="auto"/>
        <w:bottom w:val="none" w:sz="0" w:space="0" w:color="auto"/>
        <w:right w:val="none" w:sz="0" w:space="0" w:color="auto"/>
      </w:divBdr>
    </w:div>
    <w:div w:id="251358385">
      <w:bodyDiv w:val="1"/>
      <w:marLeft w:val="0"/>
      <w:marRight w:val="0"/>
      <w:marTop w:val="0"/>
      <w:marBottom w:val="0"/>
      <w:divBdr>
        <w:top w:val="none" w:sz="0" w:space="0" w:color="auto"/>
        <w:left w:val="none" w:sz="0" w:space="0" w:color="auto"/>
        <w:bottom w:val="none" w:sz="0" w:space="0" w:color="auto"/>
        <w:right w:val="none" w:sz="0" w:space="0" w:color="auto"/>
      </w:divBdr>
    </w:div>
    <w:div w:id="251479161">
      <w:bodyDiv w:val="1"/>
      <w:marLeft w:val="0"/>
      <w:marRight w:val="0"/>
      <w:marTop w:val="0"/>
      <w:marBottom w:val="0"/>
      <w:divBdr>
        <w:top w:val="none" w:sz="0" w:space="0" w:color="auto"/>
        <w:left w:val="none" w:sz="0" w:space="0" w:color="auto"/>
        <w:bottom w:val="none" w:sz="0" w:space="0" w:color="auto"/>
        <w:right w:val="none" w:sz="0" w:space="0" w:color="auto"/>
      </w:divBdr>
    </w:div>
    <w:div w:id="251816697">
      <w:bodyDiv w:val="1"/>
      <w:marLeft w:val="0"/>
      <w:marRight w:val="0"/>
      <w:marTop w:val="0"/>
      <w:marBottom w:val="0"/>
      <w:divBdr>
        <w:top w:val="none" w:sz="0" w:space="0" w:color="auto"/>
        <w:left w:val="none" w:sz="0" w:space="0" w:color="auto"/>
        <w:bottom w:val="none" w:sz="0" w:space="0" w:color="auto"/>
        <w:right w:val="none" w:sz="0" w:space="0" w:color="auto"/>
      </w:divBdr>
    </w:div>
    <w:div w:id="252131321">
      <w:bodyDiv w:val="1"/>
      <w:marLeft w:val="0"/>
      <w:marRight w:val="0"/>
      <w:marTop w:val="0"/>
      <w:marBottom w:val="0"/>
      <w:divBdr>
        <w:top w:val="none" w:sz="0" w:space="0" w:color="auto"/>
        <w:left w:val="none" w:sz="0" w:space="0" w:color="auto"/>
        <w:bottom w:val="none" w:sz="0" w:space="0" w:color="auto"/>
        <w:right w:val="none" w:sz="0" w:space="0" w:color="auto"/>
      </w:divBdr>
    </w:div>
    <w:div w:id="252132919">
      <w:bodyDiv w:val="1"/>
      <w:marLeft w:val="0"/>
      <w:marRight w:val="0"/>
      <w:marTop w:val="0"/>
      <w:marBottom w:val="0"/>
      <w:divBdr>
        <w:top w:val="none" w:sz="0" w:space="0" w:color="auto"/>
        <w:left w:val="none" w:sz="0" w:space="0" w:color="auto"/>
        <w:bottom w:val="none" w:sz="0" w:space="0" w:color="auto"/>
        <w:right w:val="none" w:sz="0" w:space="0" w:color="auto"/>
      </w:divBdr>
    </w:div>
    <w:div w:id="252277607">
      <w:bodyDiv w:val="1"/>
      <w:marLeft w:val="0"/>
      <w:marRight w:val="0"/>
      <w:marTop w:val="0"/>
      <w:marBottom w:val="0"/>
      <w:divBdr>
        <w:top w:val="none" w:sz="0" w:space="0" w:color="auto"/>
        <w:left w:val="none" w:sz="0" w:space="0" w:color="auto"/>
        <w:bottom w:val="none" w:sz="0" w:space="0" w:color="auto"/>
        <w:right w:val="none" w:sz="0" w:space="0" w:color="auto"/>
      </w:divBdr>
    </w:div>
    <w:div w:id="252855996">
      <w:bodyDiv w:val="1"/>
      <w:marLeft w:val="0"/>
      <w:marRight w:val="0"/>
      <w:marTop w:val="0"/>
      <w:marBottom w:val="0"/>
      <w:divBdr>
        <w:top w:val="none" w:sz="0" w:space="0" w:color="auto"/>
        <w:left w:val="none" w:sz="0" w:space="0" w:color="auto"/>
        <w:bottom w:val="none" w:sz="0" w:space="0" w:color="auto"/>
        <w:right w:val="none" w:sz="0" w:space="0" w:color="auto"/>
      </w:divBdr>
    </w:div>
    <w:div w:id="253363266">
      <w:bodyDiv w:val="1"/>
      <w:marLeft w:val="0"/>
      <w:marRight w:val="0"/>
      <w:marTop w:val="0"/>
      <w:marBottom w:val="0"/>
      <w:divBdr>
        <w:top w:val="none" w:sz="0" w:space="0" w:color="auto"/>
        <w:left w:val="none" w:sz="0" w:space="0" w:color="auto"/>
        <w:bottom w:val="none" w:sz="0" w:space="0" w:color="auto"/>
        <w:right w:val="none" w:sz="0" w:space="0" w:color="auto"/>
      </w:divBdr>
    </w:div>
    <w:div w:id="253709017">
      <w:bodyDiv w:val="1"/>
      <w:marLeft w:val="0"/>
      <w:marRight w:val="0"/>
      <w:marTop w:val="0"/>
      <w:marBottom w:val="0"/>
      <w:divBdr>
        <w:top w:val="none" w:sz="0" w:space="0" w:color="auto"/>
        <w:left w:val="none" w:sz="0" w:space="0" w:color="auto"/>
        <w:bottom w:val="none" w:sz="0" w:space="0" w:color="auto"/>
        <w:right w:val="none" w:sz="0" w:space="0" w:color="auto"/>
      </w:divBdr>
    </w:div>
    <w:div w:id="254945172">
      <w:bodyDiv w:val="1"/>
      <w:marLeft w:val="0"/>
      <w:marRight w:val="0"/>
      <w:marTop w:val="0"/>
      <w:marBottom w:val="0"/>
      <w:divBdr>
        <w:top w:val="none" w:sz="0" w:space="0" w:color="auto"/>
        <w:left w:val="none" w:sz="0" w:space="0" w:color="auto"/>
        <w:bottom w:val="none" w:sz="0" w:space="0" w:color="auto"/>
        <w:right w:val="none" w:sz="0" w:space="0" w:color="auto"/>
      </w:divBdr>
    </w:div>
    <w:div w:id="255016376">
      <w:bodyDiv w:val="1"/>
      <w:marLeft w:val="0"/>
      <w:marRight w:val="0"/>
      <w:marTop w:val="0"/>
      <w:marBottom w:val="0"/>
      <w:divBdr>
        <w:top w:val="none" w:sz="0" w:space="0" w:color="auto"/>
        <w:left w:val="none" w:sz="0" w:space="0" w:color="auto"/>
        <w:bottom w:val="none" w:sz="0" w:space="0" w:color="auto"/>
        <w:right w:val="none" w:sz="0" w:space="0" w:color="auto"/>
      </w:divBdr>
    </w:div>
    <w:div w:id="255135705">
      <w:bodyDiv w:val="1"/>
      <w:marLeft w:val="0"/>
      <w:marRight w:val="0"/>
      <w:marTop w:val="0"/>
      <w:marBottom w:val="0"/>
      <w:divBdr>
        <w:top w:val="none" w:sz="0" w:space="0" w:color="auto"/>
        <w:left w:val="none" w:sz="0" w:space="0" w:color="auto"/>
        <w:bottom w:val="none" w:sz="0" w:space="0" w:color="auto"/>
        <w:right w:val="none" w:sz="0" w:space="0" w:color="auto"/>
      </w:divBdr>
    </w:div>
    <w:div w:id="255211039">
      <w:bodyDiv w:val="1"/>
      <w:marLeft w:val="0"/>
      <w:marRight w:val="0"/>
      <w:marTop w:val="0"/>
      <w:marBottom w:val="0"/>
      <w:divBdr>
        <w:top w:val="none" w:sz="0" w:space="0" w:color="auto"/>
        <w:left w:val="none" w:sz="0" w:space="0" w:color="auto"/>
        <w:bottom w:val="none" w:sz="0" w:space="0" w:color="auto"/>
        <w:right w:val="none" w:sz="0" w:space="0" w:color="auto"/>
      </w:divBdr>
    </w:div>
    <w:div w:id="255285140">
      <w:bodyDiv w:val="1"/>
      <w:marLeft w:val="0"/>
      <w:marRight w:val="0"/>
      <w:marTop w:val="0"/>
      <w:marBottom w:val="0"/>
      <w:divBdr>
        <w:top w:val="none" w:sz="0" w:space="0" w:color="auto"/>
        <w:left w:val="none" w:sz="0" w:space="0" w:color="auto"/>
        <w:bottom w:val="none" w:sz="0" w:space="0" w:color="auto"/>
        <w:right w:val="none" w:sz="0" w:space="0" w:color="auto"/>
      </w:divBdr>
    </w:div>
    <w:div w:id="255528203">
      <w:bodyDiv w:val="1"/>
      <w:marLeft w:val="0"/>
      <w:marRight w:val="0"/>
      <w:marTop w:val="0"/>
      <w:marBottom w:val="0"/>
      <w:divBdr>
        <w:top w:val="none" w:sz="0" w:space="0" w:color="auto"/>
        <w:left w:val="none" w:sz="0" w:space="0" w:color="auto"/>
        <w:bottom w:val="none" w:sz="0" w:space="0" w:color="auto"/>
        <w:right w:val="none" w:sz="0" w:space="0" w:color="auto"/>
      </w:divBdr>
    </w:div>
    <w:div w:id="255749701">
      <w:bodyDiv w:val="1"/>
      <w:marLeft w:val="0"/>
      <w:marRight w:val="0"/>
      <w:marTop w:val="0"/>
      <w:marBottom w:val="0"/>
      <w:divBdr>
        <w:top w:val="none" w:sz="0" w:space="0" w:color="auto"/>
        <w:left w:val="none" w:sz="0" w:space="0" w:color="auto"/>
        <w:bottom w:val="none" w:sz="0" w:space="0" w:color="auto"/>
        <w:right w:val="none" w:sz="0" w:space="0" w:color="auto"/>
      </w:divBdr>
    </w:div>
    <w:div w:id="256210271">
      <w:bodyDiv w:val="1"/>
      <w:marLeft w:val="0"/>
      <w:marRight w:val="0"/>
      <w:marTop w:val="0"/>
      <w:marBottom w:val="0"/>
      <w:divBdr>
        <w:top w:val="none" w:sz="0" w:space="0" w:color="auto"/>
        <w:left w:val="none" w:sz="0" w:space="0" w:color="auto"/>
        <w:bottom w:val="none" w:sz="0" w:space="0" w:color="auto"/>
        <w:right w:val="none" w:sz="0" w:space="0" w:color="auto"/>
      </w:divBdr>
    </w:div>
    <w:div w:id="256520553">
      <w:bodyDiv w:val="1"/>
      <w:marLeft w:val="0"/>
      <w:marRight w:val="0"/>
      <w:marTop w:val="0"/>
      <w:marBottom w:val="0"/>
      <w:divBdr>
        <w:top w:val="none" w:sz="0" w:space="0" w:color="auto"/>
        <w:left w:val="none" w:sz="0" w:space="0" w:color="auto"/>
        <w:bottom w:val="none" w:sz="0" w:space="0" w:color="auto"/>
        <w:right w:val="none" w:sz="0" w:space="0" w:color="auto"/>
      </w:divBdr>
    </w:div>
    <w:div w:id="256594573">
      <w:bodyDiv w:val="1"/>
      <w:marLeft w:val="0"/>
      <w:marRight w:val="0"/>
      <w:marTop w:val="0"/>
      <w:marBottom w:val="0"/>
      <w:divBdr>
        <w:top w:val="none" w:sz="0" w:space="0" w:color="auto"/>
        <w:left w:val="none" w:sz="0" w:space="0" w:color="auto"/>
        <w:bottom w:val="none" w:sz="0" w:space="0" w:color="auto"/>
        <w:right w:val="none" w:sz="0" w:space="0" w:color="auto"/>
      </w:divBdr>
    </w:div>
    <w:div w:id="256715346">
      <w:bodyDiv w:val="1"/>
      <w:marLeft w:val="0"/>
      <w:marRight w:val="0"/>
      <w:marTop w:val="0"/>
      <w:marBottom w:val="0"/>
      <w:divBdr>
        <w:top w:val="none" w:sz="0" w:space="0" w:color="auto"/>
        <w:left w:val="none" w:sz="0" w:space="0" w:color="auto"/>
        <w:bottom w:val="none" w:sz="0" w:space="0" w:color="auto"/>
        <w:right w:val="none" w:sz="0" w:space="0" w:color="auto"/>
      </w:divBdr>
    </w:div>
    <w:div w:id="256795906">
      <w:bodyDiv w:val="1"/>
      <w:marLeft w:val="0"/>
      <w:marRight w:val="0"/>
      <w:marTop w:val="0"/>
      <w:marBottom w:val="0"/>
      <w:divBdr>
        <w:top w:val="none" w:sz="0" w:space="0" w:color="auto"/>
        <w:left w:val="none" w:sz="0" w:space="0" w:color="auto"/>
        <w:bottom w:val="none" w:sz="0" w:space="0" w:color="auto"/>
        <w:right w:val="none" w:sz="0" w:space="0" w:color="auto"/>
      </w:divBdr>
    </w:div>
    <w:div w:id="256908847">
      <w:bodyDiv w:val="1"/>
      <w:marLeft w:val="0"/>
      <w:marRight w:val="0"/>
      <w:marTop w:val="0"/>
      <w:marBottom w:val="0"/>
      <w:divBdr>
        <w:top w:val="none" w:sz="0" w:space="0" w:color="auto"/>
        <w:left w:val="none" w:sz="0" w:space="0" w:color="auto"/>
        <w:bottom w:val="none" w:sz="0" w:space="0" w:color="auto"/>
        <w:right w:val="none" w:sz="0" w:space="0" w:color="auto"/>
      </w:divBdr>
    </w:div>
    <w:div w:id="257756502">
      <w:bodyDiv w:val="1"/>
      <w:marLeft w:val="0"/>
      <w:marRight w:val="0"/>
      <w:marTop w:val="0"/>
      <w:marBottom w:val="0"/>
      <w:divBdr>
        <w:top w:val="none" w:sz="0" w:space="0" w:color="auto"/>
        <w:left w:val="none" w:sz="0" w:space="0" w:color="auto"/>
        <w:bottom w:val="none" w:sz="0" w:space="0" w:color="auto"/>
        <w:right w:val="none" w:sz="0" w:space="0" w:color="auto"/>
      </w:divBdr>
    </w:div>
    <w:div w:id="258106199">
      <w:bodyDiv w:val="1"/>
      <w:marLeft w:val="0"/>
      <w:marRight w:val="0"/>
      <w:marTop w:val="0"/>
      <w:marBottom w:val="0"/>
      <w:divBdr>
        <w:top w:val="none" w:sz="0" w:space="0" w:color="auto"/>
        <w:left w:val="none" w:sz="0" w:space="0" w:color="auto"/>
        <w:bottom w:val="none" w:sz="0" w:space="0" w:color="auto"/>
        <w:right w:val="none" w:sz="0" w:space="0" w:color="auto"/>
      </w:divBdr>
    </w:div>
    <w:div w:id="258568323">
      <w:bodyDiv w:val="1"/>
      <w:marLeft w:val="0"/>
      <w:marRight w:val="0"/>
      <w:marTop w:val="0"/>
      <w:marBottom w:val="0"/>
      <w:divBdr>
        <w:top w:val="none" w:sz="0" w:space="0" w:color="auto"/>
        <w:left w:val="none" w:sz="0" w:space="0" w:color="auto"/>
        <w:bottom w:val="none" w:sz="0" w:space="0" w:color="auto"/>
        <w:right w:val="none" w:sz="0" w:space="0" w:color="auto"/>
      </w:divBdr>
    </w:div>
    <w:div w:id="259073801">
      <w:bodyDiv w:val="1"/>
      <w:marLeft w:val="0"/>
      <w:marRight w:val="0"/>
      <w:marTop w:val="0"/>
      <w:marBottom w:val="0"/>
      <w:divBdr>
        <w:top w:val="none" w:sz="0" w:space="0" w:color="auto"/>
        <w:left w:val="none" w:sz="0" w:space="0" w:color="auto"/>
        <w:bottom w:val="none" w:sz="0" w:space="0" w:color="auto"/>
        <w:right w:val="none" w:sz="0" w:space="0" w:color="auto"/>
      </w:divBdr>
    </w:div>
    <w:div w:id="260113875">
      <w:bodyDiv w:val="1"/>
      <w:marLeft w:val="0"/>
      <w:marRight w:val="0"/>
      <w:marTop w:val="0"/>
      <w:marBottom w:val="0"/>
      <w:divBdr>
        <w:top w:val="none" w:sz="0" w:space="0" w:color="auto"/>
        <w:left w:val="none" w:sz="0" w:space="0" w:color="auto"/>
        <w:bottom w:val="none" w:sz="0" w:space="0" w:color="auto"/>
        <w:right w:val="none" w:sz="0" w:space="0" w:color="auto"/>
      </w:divBdr>
    </w:div>
    <w:div w:id="260186602">
      <w:bodyDiv w:val="1"/>
      <w:marLeft w:val="0"/>
      <w:marRight w:val="0"/>
      <w:marTop w:val="0"/>
      <w:marBottom w:val="0"/>
      <w:divBdr>
        <w:top w:val="none" w:sz="0" w:space="0" w:color="auto"/>
        <w:left w:val="none" w:sz="0" w:space="0" w:color="auto"/>
        <w:bottom w:val="none" w:sz="0" w:space="0" w:color="auto"/>
        <w:right w:val="none" w:sz="0" w:space="0" w:color="auto"/>
      </w:divBdr>
    </w:div>
    <w:div w:id="260380102">
      <w:bodyDiv w:val="1"/>
      <w:marLeft w:val="0"/>
      <w:marRight w:val="0"/>
      <w:marTop w:val="0"/>
      <w:marBottom w:val="0"/>
      <w:divBdr>
        <w:top w:val="none" w:sz="0" w:space="0" w:color="auto"/>
        <w:left w:val="none" w:sz="0" w:space="0" w:color="auto"/>
        <w:bottom w:val="none" w:sz="0" w:space="0" w:color="auto"/>
        <w:right w:val="none" w:sz="0" w:space="0" w:color="auto"/>
      </w:divBdr>
    </w:div>
    <w:div w:id="260770119">
      <w:bodyDiv w:val="1"/>
      <w:marLeft w:val="0"/>
      <w:marRight w:val="0"/>
      <w:marTop w:val="0"/>
      <w:marBottom w:val="0"/>
      <w:divBdr>
        <w:top w:val="none" w:sz="0" w:space="0" w:color="auto"/>
        <w:left w:val="none" w:sz="0" w:space="0" w:color="auto"/>
        <w:bottom w:val="none" w:sz="0" w:space="0" w:color="auto"/>
        <w:right w:val="none" w:sz="0" w:space="0" w:color="auto"/>
      </w:divBdr>
    </w:div>
    <w:div w:id="260840308">
      <w:bodyDiv w:val="1"/>
      <w:marLeft w:val="0"/>
      <w:marRight w:val="0"/>
      <w:marTop w:val="0"/>
      <w:marBottom w:val="0"/>
      <w:divBdr>
        <w:top w:val="none" w:sz="0" w:space="0" w:color="auto"/>
        <w:left w:val="none" w:sz="0" w:space="0" w:color="auto"/>
        <w:bottom w:val="none" w:sz="0" w:space="0" w:color="auto"/>
        <w:right w:val="none" w:sz="0" w:space="0" w:color="auto"/>
      </w:divBdr>
    </w:div>
    <w:div w:id="261768883">
      <w:bodyDiv w:val="1"/>
      <w:marLeft w:val="0"/>
      <w:marRight w:val="0"/>
      <w:marTop w:val="0"/>
      <w:marBottom w:val="0"/>
      <w:divBdr>
        <w:top w:val="none" w:sz="0" w:space="0" w:color="auto"/>
        <w:left w:val="none" w:sz="0" w:space="0" w:color="auto"/>
        <w:bottom w:val="none" w:sz="0" w:space="0" w:color="auto"/>
        <w:right w:val="none" w:sz="0" w:space="0" w:color="auto"/>
      </w:divBdr>
    </w:div>
    <w:div w:id="261836326">
      <w:bodyDiv w:val="1"/>
      <w:marLeft w:val="0"/>
      <w:marRight w:val="0"/>
      <w:marTop w:val="0"/>
      <w:marBottom w:val="0"/>
      <w:divBdr>
        <w:top w:val="none" w:sz="0" w:space="0" w:color="auto"/>
        <w:left w:val="none" w:sz="0" w:space="0" w:color="auto"/>
        <w:bottom w:val="none" w:sz="0" w:space="0" w:color="auto"/>
        <w:right w:val="none" w:sz="0" w:space="0" w:color="auto"/>
      </w:divBdr>
    </w:div>
    <w:div w:id="261954846">
      <w:bodyDiv w:val="1"/>
      <w:marLeft w:val="0"/>
      <w:marRight w:val="0"/>
      <w:marTop w:val="0"/>
      <w:marBottom w:val="0"/>
      <w:divBdr>
        <w:top w:val="none" w:sz="0" w:space="0" w:color="auto"/>
        <w:left w:val="none" w:sz="0" w:space="0" w:color="auto"/>
        <w:bottom w:val="none" w:sz="0" w:space="0" w:color="auto"/>
        <w:right w:val="none" w:sz="0" w:space="0" w:color="auto"/>
      </w:divBdr>
    </w:div>
    <w:div w:id="262765352">
      <w:bodyDiv w:val="1"/>
      <w:marLeft w:val="0"/>
      <w:marRight w:val="0"/>
      <w:marTop w:val="0"/>
      <w:marBottom w:val="0"/>
      <w:divBdr>
        <w:top w:val="none" w:sz="0" w:space="0" w:color="auto"/>
        <w:left w:val="none" w:sz="0" w:space="0" w:color="auto"/>
        <w:bottom w:val="none" w:sz="0" w:space="0" w:color="auto"/>
        <w:right w:val="none" w:sz="0" w:space="0" w:color="auto"/>
      </w:divBdr>
    </w:div>
    <w:div w:id="263807110">
      <w:bodyDiv w:val="1"/>
      <w:marLeft w:val="0"/>
      <w:marRight w:val="0"/>
      <w:marTop w:val="0"/>
      <w:marBottom w:val="0"/>
      <w:divBdr>
        <w:top w:val="none" w:sz="0" w:space="0" w:color="auto"/>
        <w:left w:val="none" w:sz="0" w:space="0" w:color="auto"/>
        <w:bottom w:val="none" w:sz="0" w:space="0" w:color="auto"/>
        <w:right w:val="none" w:sz="0" w:space="0" w:color="auto"/>
      </w:divBdr>
    </w:div>
    <w:div w:id="264700785">
      <w:bodyDiv w:val="1"/>
      <w:marLeft w:val="0"/>
      <w:marRight w:val="0"/>
      <w:marTop w:val="0"/>
      <w:marBottom w:val="0"/>
      <w:divBdr>
        <w:top w:val="none" w:sz="0" w:space="0" w:color="auto"/>
        <w:left w:val="none" w:sz="0" w:space="0" w:color="auto"/>
        <w:bottom w:val="none" w:sz="0" w:space="0" w:color="auto"/>
        <w:right w:val="none" w:sz="0" w:space="0" w:color="auto"/>
      </w:divBdr>
    </w:div>
    <w:div w:id="265771098">
      <w:bodyDiv w:val="1"/>
      <w:marLeft w:val="0"/>
      <w:marRight w:val="0"/>
      <w:marTop w:val="0"/>
      <w:marBottom w:val="0"/>
      <w:divBdr>
        <w:top w:val="none" w:sz="0" w:space="0" w:color="auto"/>
        <w:left w:val="none" w:sz="0" w:space="0" w:color="auto"/>
        <w:bottom w:val="none" w:sz="0" w:space="0" w:color="auto"/>
        <w:right w:val="none" w:sz="0" w:space="0" w:color="auto"/>
      </w:divBdr>
    </w:div>
    <w:div w:id="265892238">
      <w:bodyDiv w:val="1"/>
      <w:marLeft w:val="0"/>
      <w:marRight w:val="0"/>
      <w:marTop w:val="0"/>
      <w:marBottom w:val="0"/>
      <w:divBdr>
        <w:top w:val="none" w:sz="0" w:space="0" w:color="auto"/>
        <w:left w:val="none" w:sz="0" w:space="0" w:color="auto"/>
        <w:bottom w:val="none" w:sz="0" w:space="0" w:color="auto"/>
        <w:right w:val="none" w:sz="0" w:space="0" w:color="auto"/>
      </w:divBdr>
    </w:div>
    <w:div w:id="266432589">
      <w:bodyDiv w:val="1"/>
      <w:marLeft w:val="0"/>
      <w:marRight w:val="0"/>
      <w:marTop w:val="0"/>
      <w:marBottom w:val="0"/>
      <w:divBdr>
        <w:top w:val="none" w:sz="0" w:space="0" w:color="auto"/>
        <w:left w:val="none" w:sz="0" w:space="0" w:color="auto"/>
        <w:bottom w:val="none" w:sz="0" w:space="0" w:color="auto"/>
        <w:right w:val="none" w:sz="0" w:space="0" w:color="auto"/>
      </w:divBdr>
    </w:div>
    <w:div w:id="267126613">
      <w:bodyDiv w:val="1"/>
      <w:marLeft w:val="0"/>
      <w:marRight w:val="0"/>
      <w:marTop w:val="0"/>
      <w:marBottom w:val="0"/>
      <w:divBdr>
        <w:top w:val="none" w:sz="0" w:space="0" w:color="auto"/>
        <w:left w:val="none" w:sz="0" w:space="0" w:color="auto"/>
        <w:bottom w:val="none" w:sz="0" w:space="0" w:color="auto"/>
        <w:right w:val="none" w:sz="0" w:space="0" w:color="auto"/>
      </w:divBdr>
    </w:div>
    <w:div w:id="267129553">
      <w:bodyDiv w:val="1"/>
      <w:marLeft w:val="0"/>
      <w:marRight w:val="0"/>
      <w:marTop w:val="0"/>
      <w:marBottom w:val="0"/>
      <w:divBdr>
        <w:top w:val="none" w:sz="0" w:space="0" w:color="auto"/>
        <w:left w:val="none" w:sz="0" w:space="0" w:color="auto"/>
        <w:bottom w:val="none" w:sz="0" w:space="0" w:color="auto"/>
        <w:right w:val="none" w:sz="0" w:space="0" w:color="auto"/>
      </w:divBdr>
    </w:div>
    <w:div w:id="267322100">
      <w:bodyDiv w:val="1"/>
      <w:marLeft w:val="0"/>
      <w:marRight w:val="0"/>
      <w:marTop w:val="0"/>
      <w:marBottom w:val="0"/>
      <w:divBdr>
        <w:top w:val="none" w:sz="0" w:space="0" w:color="auto"/>
        <w:left w:val="none" w:sz="0" w:space="0" w:color="auto"/>
        <w:bottom w:val="none" w:sz="0" w:space="0" w:color="auto"/>
        <w:right w:val="none" w:sz="0" w:space="0" w:color="auto"/>
      </w:divBdr>
    </w:div>
    <w:div w:id="268395598">
      <w:bodyDiv w:val="1"/>
      <w:marLeft w:val="0"/>
      <w:marRight w:val="0"/>
      <w:marTop w:val="0"/>
      <w:marBottom w:val="0"/>
      <w:divBdr>
        <w:top w:val="none" w:sz="0" w:space="0" w:color="auto"/>
        <w:left w:val="none" w:sz="0" w:space="0" w:color="auto"/>
        <w:bottom w:val="none" w:sz="0" w:space="0" w:color="auto"/>
        <w:right w:val="none" w:sz="0" w:space="0" w:color="auto"/>
      </w:divBdr>
    </w:div>
    <w:div w:id="268439940">
      <w:bodyDiv w:val="1"/>
      <w:marLeft w:val="0"/>
      <w:marRight w:val="0"/>
      <w:marTop w:val="0"/>
      <w:marBottom w:val="0"/>
      <w:divBdr>
        <w:top w:val="none" w:sz="0" w:space="0" w:color="auto"/>
        <w:left w:val="none" w:sz="0" w:space="0" w:color="auto"/>
        <w:bottom w:val="none" w:sz="0" w:space="0" w:color="auto"/>
        <w:right w:val="none" w:sz="0" w:space="0" w:color="auto"/>
      </w:divBdr>
    </w:div>
    <w:div w:id="268510413">
      <w:bodyDiv w:val="1"/>
      <w:marLeft w:val="0"/>
      <w:marRight w:val="0"/>
      <w:marTop w:val="0"/>
      <w:marBottom w:val="0"/>
      <w:divBdr>
        <w:top w:val="none" w:sz="0" w:space="0" w:color="auto"/>
        <w:left w:val="none" w:sz="0" w:space="0" w:color="auto"/>
        <w:bottom w:val="none" w:sz="0" w:space="0" w:color="auto"/>
        <w:right w:val="none" w:sz="0" w:space="0" w:color="auto"/>
      </w:divBdr>
    </w:div>
    <w:div w:id="268782382">
      <w:bodyDiv w:val="1"/>
      <w:marLeft w:val="0"/>
      <w:marRight w:val="0"/>
      <w:marTop w:val="0"/>
      <w:marBottom w:val="0"/>
      <w:divBdr>
        <w:top w:val="none" w:sz="0" w:space="0" w:color="auto"/>
        <w:left w:val="none" w:sz="0" w:space="0" w:color="auto"/>
        <w:bottom w:val="none" w:sz="0" w:space="0" w:color="auto"/>
        <w:right w:val="none" w:sz="0" w:space="0" w:color="auto"/>
      </w:divBdr>
    </w:div>
    <w:div w:id="268894587">
      <w:bodyDiv w:val="1"/>
      <w:marLeft w:val="0"/>
      <w:marRight w:val="0"/>
      <w:marTop w:val="0"/>
      <w:marBottom w:val="0"/>
      <w:divBdr>
        <w:top w:val="none" w:sz="0" w:space="0" w:color="auto"/>
        <w:left w:val="none" w:sz="0" w:space="0" w:color="auto"/>
        <w:bottom w:val="none" w:sz="0" w:space="0" w:color="auto"/>
        <w:right w:val="none" w:sz="0" w:space="0" w:color="auto"/>
      </w:divBdr>
    </w:div>
    <w:div w:id="269165644">
      <w:bodyDiv w:val="1"/>
      <w:marLeft w:val="0"/>
      <w:marRight w:val="0"/>
      <w:marTop w:val="0"/>
      <w:marBottom w:val="0"/>
      <w:divBdr>
        <w:top w:val="none" w:sz="0" w:space="0" w:color="auto"/>
        <w:left w:val="none" w:sz="0" w:space="0" w:color="auto"/>
        <w:bottom w:val="none" w:sz="0" w:space="0" w:color="auto"/>
        <w:right w:val="none" w:sz="0" w:space="0" w:color="auto"/>
      </w:divBdr>
    </w:div>
    <w:div w:id="269315311">
      <w:bodyDiv w:val="1"/>
      <w:marLeft w:val="0"/>
      <w:marRight w:val="0"/>
      <w:marTop w:val="0"/>
      <w:marBottom w:val="0"/>
      <w:divBdr>
        <w:top w:val="none" w:sz="0" w:space="0" w:color="auto"/>
        <w:left w:val="none" w:sz="0" w:space="0" w:color="auto"/>
        <w:bottom w:val="none" w:sz="0" w:space="0" w:color="auto"/>
        <w:right w:val="none" w:sz="0" w:space="0" w:color="auto"/>
      </w:divBdr>
    </w:div>
    <w:div w:id="269433813">
      <w:bodyDiv w:val="1"/>
      <w:marLeft w:val="0"/>
      <w:marRight w:val="0"/>
      <w:marTop w:val="0"/>
      <w:marBottom w:val="0"/>
      <w:divBdr>
        <w:top w:val="none" w:sz="0" w:space="0" w:color="auto"/>
        <w:left w:val="none" w:sz="0" w:space="0" w:color="auto"/>
        <w:bottom w:val="none" w:sz="0" w:space="0" w:color="auto"/>
        <w:right w:val="none" w:sz="0" w:space="0" w:color="auto"/>
      </w:divBdr>
    </w:div>
    <w:div w:id="269895719">
      <w:bodyDiv w:val="1"/>
      <w:marLeft w:val="0"/>
      <w:marRight w:val="0"/>
      <w:marTop w:val="0"/>
      <w:marBottom w:val="0"/>
      <w:divBdr>
        <w:top w:val="none" w:sz="0" w:space="0" w:color="auto"/>
        <w:left w:val="none" w:sz="0" w:space="0" w:color="auto"/>
        <w:bottom w:val="none" w:sz="0" w:space="0" w:color="auto"/>
        <w:right w:val="none" w:sz="0" w:space="0" w:color="auto"/>
      </w:divBdr>
    </w:div>
    <w:div w:id="269900597">
      <w:bodyDiv w:val="1"/>
      <w:marLeft w:val="0"/>
      <w:marRight w:val="0"/>
      <w:marTop w:val="0"/>
      <w:marBottom w:val="0"/>
      <w:divBdr>
        <w:top w:val="none" w:sz="0" w:space="0" w:color="auto"/>
        <w:left w:val="none" w:sz="0" w:space="0" w:color="auto"/>
        <w:bottom w:val="none" w:sz="0" w:space="0" w:color="auto"/>
        <w:right w:val="none" w:sz="0" w:space="0" w:color="auto"/>
      </w:divBdr>
    </w:div>
    <w:div w:id="270017247">
      <w:bodyDiv w:val="1"/>
      <w:marLeft w:val="0"/>
      <w:marRight w:val="0"/>
      <w:marTop w:val="0"/>
      <w:marBottom w:val="0"/>
      <w:divBdr>
        <w:top w:val="none" w:sz="0" w:space="0" w:color="auto"/>
        <w:left w:val="none" w:sz="0" w:space="0" w:color="auto"/>
        <w:bottom w:val="none" w:sz="0" w:space="0" w:color="auto"/>
        <w:right w:val="none" w:sz="0" w:space="0" w:color="auto"/>
      </w:divBdr>
    </w:div>
    <w:div w:id="270017777">
      <w:bodyDiv w:val="1"/>
      <w:marLeft w:val="0"/>
      <w:marRight w:val="0"/>
      <w:marTop w:val="0"/>
      <w:marBottom w:val="0"/>
      <w:divBdr>
        <w:top w:val="none" w:sz="0" w:space="0" w:color="auto"/>
        <w:left w:val="none" w:sz="0" w:space="0" w:color="auto"/>
        <w:bottom w:val="none" w:sz="0" w:space="0" w:color="auto"/>
        <w:right w:val="none" w:sz="0" w:space="0" w:color="auto"/>
      </w:divBdr>
    </w:div>
    <w:div w:id="270019157">
      <w:bodyDiv w:val="1"/>
      <w:marLeft w:val="0"/>
      <w:marRight w:val="0"/>
      <w:marTop w:val="0"/>
      <w:marBottom w:val="0"/>
      <w:divBdr>
        <w:top w:val="none" w:sz="0" w:space="0" w:color="auto"/>
        <w:left w:val="none" w:sz="0" w:space="0" w:color="auto"/>
        <w:bottom w:val="none" w:sz="0" w:space="0" w:color="auto"/>
        <w:right w:val="none" w:sz="0" w:space="0" w:color="auto"/>
      </w:divBdr>
    </w:div>
    <w:div w:id="270168082">
      <w:bodyDiv w:val="1"/>
      <w:marLeft w:val="0"/>
      <w:marRight w:val="0"/>
      <w:marTop w:val="0"/>
      <w:marBottom w:val="0"/>
      <w:divBdr>
        <w:top w:val="none" w:sz="0" w:space="0" w:color="auto"/>
        <w:left w:val="none" w:sz="0" w:space="0" w:color="auto"/>
        <w:bottom w:val="none" w:sz="0" w:space="0" w:color="auto"/>
        <w:right w:val="none" w:sz="0" w:space="0" w:color="auto"/>
      </w:divBdr>
    </w:div>
    <w:div w:id="270211598">
      <w:bodyDiv w:val="1"/>
      <w:marLeft w:val="0"/>
      <w:marRight w:val="0"/>
      <w:marTop w:val="0"/>
      <w:marBottom w:val="0"/>
      <w:divBdr>
        <w:top w:val="none" w:sz="0" w:space="0" w:color="auto"/>
        <w:left w:val="none" w:sz="0" w:space="0" w:color="auto"/>
        <w:bottom w:val="none" w:sz="0" w:space="0" w:color="auto"/>
        <w:right w:val="none" w:sz="0" w:space="0" w:color="auto"/>
      </w:divBdr>
    </w:div>
    <w:div w:id="270550746">
      <w:bodyDiv w:val="1"/>
      <w:marLeft w:val="0"/>
      <w:marRight w:val="0"/>
      <w:marTop w:val="0"/>
      <w:marBottom w:val="0"/>
      <w:divBdr>
        <w:top w:val="none" w:sz="0" w:space="0" w:color="auto"/>
        <w:left w:val="none" w:sz="0" w:space="0" w:color="auto"/>
        <w:bottom w:val="none" w:sz="0" w:space="0" w:color="auto"/>
        <w:right w:val="none" w:sz="0" w:space="0" w:color="auto"/>
      </w:divBdr>
    </w:div>
    <w:div w:id="270939852">
      <w:bodyDiv w:val="1"/>
      <w:marLeft w:val="0"/>
      <w:marRight w:val="0"/>
      <w:marTop w:val="0"/>
      <w:marBottom w:val="0"/>
      <w:divBdr>
        <w:top w:val="none" w:sz="0" w:space="0" w:color="auto"/>
        <w:left w:val="none" w:sz="0" w:space="0" w:color="auto"/>
        <w:bottom w:val="none" w:sz="0" w:space="0" w:color="auto"/>
        <w:right w:val="none" w:sz="0" w:space="0" w:color="auto"/>
      </w:divBdr>
    </w:div>
    <w:div w:id="271058010">
      <w:bodyDiv w:val="1"/>
      <w:marLeft w:val="0"/>
      <w:marRight w:val="0"/>
      <w:marTop w:val="0"/>
      <w:marBottom w:val="0"/>
      <w:divBdr>
        <w:top w:val="none" w:sz="0" w:space="0" w:color="auto"/>
        <w:left w:val="none" w:sz="0" w:space="0" w:color="auto"/>
        <w:bottom w:val="none" w:sz="0" w:space="0" w:color="auto"/>
        <w:right w:val="none" w:sz="0" w:space="0" w:color="auto"/>
      </w:divBdr>
    </w:div>
    <w:div w:id="271087541">
      <w:bodyDiv w:val="1"/>
      <w:marLeft w:val="0"/>
      <w:marRight w:val="0"/>
      <w:marTop w:val="0"/>
      <w:marBottom w:val="0"/>
      <w:divBdr>
        <w:top w:val="none" w:sz="0" w:space="0" w:color="auto"/>
        <w:left w:val="none" w:sz="0" w:space="0" w:color="auto"/>
        <w:bottom w:val="none" w:sz="0" w:space="0" w:color="auto"/>
        <w:right w:val="none" w:sz="0" w:space="0" w:color="auto"/>
      </w:divBdr>
    </w:div>
    <w:div w:id="271208558">
      <w:bodyDiv w:val="1"/>
      <w:marLeft w:val="0"/>
      <w:marRight w:val="0"/>
      <w:marTop w:val="0"/>
      <w:marBottom w:val="0"/>
      <w:divBdr>
        <w:top w:val="none" w:sz="0" w:space="0" w:color="auto"/>
        <w:left w:val="none" w:sz="0" w:space="0" w:color="auto"/>
        <w:bottom w:val="none" w:sz="0" w:space="0" w:color="auto"/>
        <w:right w:val="none" w:sz="0" w:space="0" w:color="auto"/>
      </w:divBdr>
    </w:div>
    <w:div w:id="271591137">
      <w:bodyDiv w:val="1"/>
      <w:marLeft w:val="0"/>
      <w:marRight w:val="0"/>
      <w:marTop w:val="0"/>
      <w:marBottom w:val="0"/>
      <w:divBdr>
        <w:top w:val="none" w:sz="0" w:space="0" w:color="auto"/>
        <w:left w:val="none" w:sz="0" w:space="0" w:color="auto"/>
        <w:bottom w:val="none" w:sz="0" w:space="0" w:color="auto"/>
        <w:right w:val="none" w:sz="0" w:space="0" w:color="auto"/>
      </w:divBdr>
    </w:div>
    <w:div w:id="271742977">
      <w:bodyDiv w:val="1"/>
      <w:marLeft w:val="0"/>
      <w:marRight w:val="0"/>
      <w:marTop w:val="0"/>
      <w:marBottom w:val="0"/>
      <w:divBdr>
        <w:top w:val="none" w:sz="0" w:space="0" w:color="auto"/>
        <w:left w:val="none" w:sz="0" w:space="0" w:color="auto"/>
        <w:bottom w:val="none" w:sz="0" w:space="0" w:color="auto"/>
        <w:right w:val="none" w:sz="0" w:space="0" w:color="auto"/>
      </w:divBdr>
    </w:div>
    <w:div w:id="272707875">
      <w:bodyDiv w:val="1"/>
      <w:marLeft w:val="0"/>
      <w:marRight w:val="0"/>
      <w:marTop w:val="0"/>
      <w:marBottom w:val="0"/>
      <w:divBdr>
        <w:top w:val="none" w:sz="0" w:space="0" w:color="auto"/>
        <w:left w:val="none" w:sz="0" w:space="0" w:color="auto"/>
        <w:bottom w:val="none" w:sz="0" w:space="0" w:color="auto"/>
        <w:right w:val="none" w:sz="0" w:space="0" w:color="auto"/>
      </w:divBdr>
    </w:div>
    <w:div w:id="272978690">
      <w:bodyDiv w:val="1"/>
      <w:marLeft w:val="0"/>
      <w:marRight w:val="0"/>
      <w:marTop w:val="0"/>
      <w:marBottom w:val="0"/>
      <w:divBdr>
        <w:top w:val="none" w:sz="0" w:space="0" w:color="auto"/>
        <w:left w:val="none" w:sz="0" w:space="0" w:color="auto"/>
        <w:bottom w:val="none" w:sz="0" w:space="0" w:color="auto"/>
        <w:right w:val="none" w:sz="0" w:space="0" w:color="auto"/>
      </w:divBdr>
    </w:div>
    <w:div w:id="274213025">
      <w:bodyDiv w:val="1"/>
      <w:marLeft w:val="0"/>
      <w:marRight w:val="0"/>
      <w:marTop w:val="0"/>
      <w:marBottom w:val="0"/>
      <w:divBdr>
        <w:top w:val="none" w:sz="0" w:space="0" w:color="auto"/>
        <w:left w:val="none" w:sz="0" w:space="0" w:color="auto"/>
        <w:bottom w:val="none" w:sz="0" w:space="0" w:color="auto"/>
        <w:right w:val="none" w:sz="0" w:space="0" w:color="auto"/>
      </w:divBdr>
    </w:div>
    <w:div w:id="274411480">
      <w:bodyDiv w:val="1"/>
      <w:marLeft w:val="0"/>
      <w:marRight w:val="0"/>
      <w:marTop w:val="0"/>
      <w:marBottom w:val="0"/>
      <w:divBdr>
        <w:top w:val="none" w:sz="0" w:space="0" w:color="auto"/>
        <w:left w:val="none" w:sz="0" w:space="0" w:color="auto"/>
        <w:bottom w:val="none" w:sz="0" w:space="0" w:color="auto"/>
        <w:right w:val="none" w:sz="0" w:space="0" w:color="auto"/>
      </w:divBdr>
    </w:div>
    <w:div w:id="274947558">
      <w:bodyDiv w:val="1"/>
      <w:marLeft w:val="0"/>
      <w:marRight w:val="0"/>
      <w:marTop w:val="0"/>
      <w:marBottom w:val="0"/>
      <w:divBdr>
        <w:top w:val="none" w:sz="0" w:space="0" w:color="auto"/>
        <w:left w:val="none" w:sz="0" w:space="0" w:color="auto"/>
        <w:bottom w:val="none" w:sz="0" w:space="0" w:color="auto"/>
        <w:right w:val="none" w:sz="0" w:space="0" w:color="auto"/>
      </w:divBdr>
    </w:div>
    <w:div w:id="275603254">
      <w:bodyDiv w:val="1"/>
      <w:marLeft w:val="0"/>
      <w:marRight w:val="0"/>
      <w:marTop w:val="0"/>
      <w:marBottom w:val="0"/>
      <w:divBdr>
        <w:top w:val="none" w:sz="0" w:space="0" w:color="auto"/>
        <w:left w:val="none" w:sz="0" w:space="0" w:color="auto"/>
        <w:bottom w:val="none" w:sz="0" w:space="0" w:color="auto"/>
        <w:right w:val="none" w:sz="0" w:space="0" w:color="auto"/>
      </w:divBdr>
    </w:div>
    <w:div w:id="275603508">
      <w:bodyDiv w:val="1"/>
      <w:marLeft w:val="0"/>
      <w:marRight w:val="0"/>
      <w:marTop w:val="0"/>
      <w:marBottom w:val="0"/>
      <w:divBdr>
        <w:top w:val="none" w:sz="0" w:space="0" w:color="auto"/>
        <w:left w:val="none" w:sz="0" w:space="0" w:color="auto"/>
        <w:bottom w:val="none" w:sz="0" w:space="0" w:color="auto"/>
        <w:right w:val="none" w:sz="0" w:space="0" w:color="auto"/>
      </w:divBdr>
    </w:div>
    <w:div w:id="276644401">
      <w:bodyDiv w:val="1"/>
      <w:marLeft w:val="0"/>
      <w:marRight w:val="0"/>
      <w:marTop w:val="0"/>
      <w:marBottom w:val="0"/>
      <w:divBdr>
        <w:top w:val="none" w:sz="0" w:space="0" w:color="auto"/>
        <w:left w:val="none" w:sz="0" w:space="0" w:color="auto"/>
        <w:bottom w:val="none" w:sz="0" w:space="0" w:color="auto"/>
        <w:right w:val="none" w:sz="0" w:space="0" w:color="auto"/>
      </w:divBdr>
    </w:div>
    <w:div w:id="276647874">
      <w:bodyDiv w:val="1"/>
      <w:marLeft w:val="0"/>
      <w:marRight w:val="0"/>
      <w:marTop w:val="0"/>
      <w:marBottom w:val="0"/>
      <w:divBdr>
        <w:top w:val="none" w:sz="0" w:space="0" w:color="auto"/>
        <w:left w:val="none" w:sz="0" w:space="0" w:color="auto"/>
        <w:bottom w:val="none" w:sz="0" w:space="0" w:color="auto"/>
        <w:right w:val="none" w:sz="0" w:space="0" w:color="auto"/>
      </w:divBdr>
    </w:div>
    <w:div w:id="276916908">
      <w:bodyDiv w:val="1"/>
      <w:marLeft w:val="0"/>
      <w:marRight w:val="0"/>
      <w:marTop w:val="0"/>
      <w:marBottom w:val="0"/>
      <w:divBdr>
        <w:top w:val="none" w:sz="0" w:space="0" w:color="auto"/>
        <w:left w:val="none" w:sz="0" w:space="0" w:color="auto"/>
        <w:bottom w:val="none" w:sz="0" w:space="0" w:color="auto"/>
        <w:right w:val="none" w:sz="0" w:space="0" w:color="auto"/>
      </w:divBdr>
    </w:div>
    <w:div w:id="277377596">
      <w:bodyDiv w:val="1"/>
      <w:marLeft w:val="0"/>
      <w:marRight w:val="0"/>
      <w:marTop w:val="0"/>
      <w:marBottom w:val="0"/>
      <w:divBdr>
        <w:top w:val="none" w:sz="0" w:space="0" w:color="auto"/>
        <w:left w:val="none" w:sz="0" w:space="0" w:color="auto"/>
        <w:bottom w:val="none" w:sz="0" w:space="0" w:color="auto"/>
        <w:right w:val="none" w:sz="0" w:space="0" w:color="auto"/>
      </w:divBdr>
    </w:div>
    <w:div w:id="277680885">
      <w:bodyDiv w:val="1"/>
      <w:marLeft w:val="0"/>
      <w:marRight w:val="0"/>
      <w:marTop w:val="0"/>
      <w:marBottom w:val="0"/>
      <w:divBdr>
        <w:top w:val="none" w:sz="0" w:space="0" w:color="auto"/>
        <w:left w:val="none" w:sz="0" w:space="0" w:color="auto"/>
        <w:bottom w:val="none" w:sz="0" w:space="0" w:color="auto"/>
        <w:right w:val="none" w:sz="0" w:space="0" w:color="auto"/>
      </w:divBdr>
    </w:div>
    <w:div w:id="278533871">
      <w:bodyDiv w:val="1"/>
      <w:marLeft w:val="0"/>
      <w:marRight w:val="0"/>
      <w:marTop w:val="0"/>
      <w:marBottom w:val="0"/>
      <w:divBdr>
        <w:top w:val="none" w:sz="0" w:space="0" w:color="auto"/>
        <w:left w:val="none" w:sz="0" w:space="0" w:color="auto"/>
        <w:bottom w:val="none" w:sz="0" w:space="0" w:color="auto"/>
        <w:right w:val="none" w:sz="0" w:space="0" w:color="auto"/>
      </w:divBdr>
    </w:div>
    <w:div w:id="278613244">
      <w:bodyDiv w:val="1"/>
      <w:marLeft w:val="0"/>
      <w:marRight w:val="0"/>
      <w:marTop w:val="0"/>
      <w:marBottom w:val="0"/>
      <w:divBdr>
        <w:top w:val="none" w:sz="0" w:space="0" w:color="auto"/>
        <w:left w:val="none" w:sz="0" w:space="0" w:color="auto"/>
        <w:bottom w:val="none" w:sz="0" w:space="0" w:color="auto"/>
        <w:right w:val="none" w:sz="0" w:space="0" w:color="auto"/>
      </w:divBdr>
    </w:div>
    <w:div w:id="278921833">
      <w:bodyDiv w:val="1"/>
      <w:marLeft w:val="0"/>
      <w:marRight w:val="0"/>
      <w:marTop w:val="0"/>
      <w:marBottom w:val="0"/>
      <w:divBdr>
        <w:top w:val="none" w:sz="0" w:space="0" w:color="auto"/>
        <w:left w:val="none" w:sz="0" w:space="0" w:color="auto"/>
        <w:bottom w:val="none" w:sz="0" w:space="0" w:color="auto"/>
        <w:right w:val="none" w:sz="0" w:space="0" w:color="auto"/>
      </w:divBdr>
    </w:div>
    <w:div w:id="279071428">
      <w:bodyDiv w:val="1"/>
      <w:marLeft w:val="0"/>
      <w:marRight w:val="0"/>
      <w:marTop w:val="0"/>
      <w:marBottom w:val="0"/>
      <w:divBdr>
        <w:top w:val="none" w:sz="0" w:space="0" w:color="auto"/>
        <w:left w:val="none" w:sz="0" w:space="0" w:color="auto"/>
        <w:bottom w:val="none" w:sz="0" w:space="0" w:color="auto"/>
        <w:right w:val="none" w:sz="0" w:space="0" w:color="auto"/>
      </w:divBdr>
    </w:div>
    <w:div w:id="279383589">
      <w:bodyDiv w:val="1"/>
      <w:marLeft w:val="0"/>
      <w:marRight w:val="0"/>
      <w:marTop w:val="0"/>
      <w:marBottom w:val="0"/>
      <w:divBdr>
        <w:top w:val="none" w:sz="0" w:space="0" w:color="auto"/>
        <w:left w:val="none" w:sz="0" w:space="0" w:color="auto"/>
        <w:bottom w:val="none" w:sz="0" w:space="0" w:color="auto"/>
        <w:right w:val="none" w:sz="0" w:space="0" w:color="auto"/>
      </w:divBdr>
    </w:div>
    <w:div w:id="279997887">
      <w:bodyDiv w:val="1"/>
      <w:marLeft w:val="0"/>
      <w:marRight w:val="0"/>
      <w:marTop w:val="0"/>
      <w:marBottom w:val="0"/>
      <w:divBdr>
        <w:top w:val="none" w:sz="0" w:space="0" w:color="auto"/>
        <w:left w:val="none" w:sz="0" w:space="0" w:color="auto"/>
        <w:bottom w:val="none" w:sz="0" w:space="0" w:color="auto"/>
        <w:right w:val="none" w:sz="0" w:space="0" w:color="auto"/>
      </w:divBdr>
    </w:div>
    <w:div w:id="280113366">
      <w:bodyDiv w:val="1"/>
      <w:marLeft w:val="0"/>
      <w:marRight w:val="0"/>
      <w:marTop w:val="0"/>
      <w:marBottom w:val="0"/>
      <w:divBdr>
        <w:top w:val="none" w:sz="0" w:space="0" w:color="auto"/>
        <w:left w:val="none" w:sz="0" w:space="0" w:color="auto"/>
        <w:bottom w:val="none" w:sz="0" w:space="0" w:color="auto"/>
        <w:right w:val="none" w:sz="0" w:space="0" w:color="auto"/>
      </w:divBdr>
    </w:div>
    <w:div w:id="280232796">
      <w:bodyDiv w:val="1"/>
      <w:marLeft w:val="0"/>
      <w:marRight w:val="0"/>
      <w:marTop w:val="0"/>
      <w:marBottom w:val="0"/>
      <w:divBdr>
        <w:top w:val="none" w:sz="0" w:space="0" w:color="auto"/>
        <w:left w:val="none" w:sz="0" w:space="0" w:color="auto"/>
        <w:bottom w:val="none" w:sz="0" w:space="0" w:color="auto"/>
        <w:right w:val="none" w:sz="0" w:space="0" w:color="auto"/>
      </w:divBdr>
    </w:div>
    <w:div w:id="280385225">
      <w:bodyDiv w:val="1"/>
      <w:marLeft w:val="0"/>
      <w:marRight w:val="0"/>
      <w:marTop w:val="0"/>
      <w:marBottom w:val="0"/>
      <w:divBdr>
        <w:top w:val="none" w:sz="0" w:space="0" w:color="auto"/>
        <w:left w:val="none" w:sz="0" w:space="0" w:color="auto"/>
        <w:bottom w:val="none" w:sz="0" w:space="0" w:color="auto"/>
        <w:right w:val="none" w:sz="0" w:space="0" w:color="auto"/>
      </w:divBdr>
    </w:div>
    <w:div w:id="281233009">
      <w:bodyDiv w:val="1"/>
      <w:marLeft w:val="0"/>
      <w:marRight w:val="0"/>
      <w:marTop w:val="0"/>
      <w:marBottom w:val="0"/>
      <w:divBdr>
        <w:top w:val="none" w:sz="0" w:space="0" w:color="auto"/>
        <w:left w:val="none" w:sz="0" w:space="0" w:color="auto"/>
        <w:bottom w:val="none" w:sz="0" w:space="0" w:color="auto"/>
        <w:right w:val="none" w:sz="0" w:space="0" w:color="auto"/>
      </w:divBdr>
    </w:div>
    <w:div w:id="281302610">
      <w:bodyDiv w:val="1"/>
      <w:marLeft w:val="0"/>
      <w:marRight w:val="0"/>
      <w:marTop w:val="0"/>
      <w:marBottom w:val="0"/>
      <w:divBdr>
        <w:top w:val="none" w:sz="0" w:space="0" w:color="auto"/>
        <w:left w:val="none" w:sz="0" w:space="0" w:color="auto"/>
        <w:bottom w:val="none" w:sz="0" w:space="0" w:color="auto"/>
        <w:right w:val="none" w:sz="0" w:space="0" w:color="auto"/>
      </w:divBdr>
    </w:div>
    <w:div w:id="281501909">
      <w:bodyDiv w:val="1"/>
      <w:marLeft w:val="0"/>
      <w:marRight w:val="0"/>
      <w:marTop w:val="0"/>
      <w:marBottom w:val="0"/>
      <w:divBdr>
        <w:top w:val="none" w:sz="0" w:space="0" w:color="auto"/>
        <w:left w:val="none" w:sz="0" w:space="0" w:color="auto"/>
        <w:bottom w:val="none" w:sz="0" w:space="0" w:color="auto"/>
        <w:right w:val="none" w:sz="0" w:space="0" w:color="auto"/>
      </w:divBdr>
    </w:div>
    <w:div w:id="281569964">
      <w:bodyDiv w:val="1"/>
      <w:marLeft w:val="0"/>
      <w:marRight w:val="0"/>
      <w:marTop w:val="0"/>
      <w:marBottom w:val="0"/>
      <w:divBdr>
        <w:top w:val="none" w:sz="0" w:space="0" w:color="auto"/>
        <w:left w:val="none" w:sz="0" w:space="0" w:color="auto"/>
        <w:bottom w:val="none" w:sz="0" w:space="0" w:color="auto"/>
        <w:right w:val="none" w:sz="0" w:space="0" w:color="auto"/>
      </w:divBdr>
    </w:div>
    <w:div w:id="281570098">
      <w:bodyDiv w:val="1"/>
      <w:marLeft w:val="0"/>
      <w:marRight w:val="0"/>
      <w:marTop w:val="0"/>
      <w:marBottom w:val="0"/>
      <w:divBdr>
        <w:top w:val="none" w:sz="0" w:space="0" w:color="auto"/>
        <w:left w:val="none" w:sz="0" w:space="0" w:color="auto"/>
        <w:bottom w:val="none" w:sz="0" w:space="0" w:color="auto"/>
        <w:right w:val="none" w:sz="0" w:space="0" w:color="auto"/>
      </w:divBdr>
    </w:div>
    <w:div w:id="282612614">
      <w:bodyDiv w:val="1"/>
      <w:marLeft w:val="0"/>
      <w:marRight w:val="0"/>
      <w:marTop w:val="0"/>
      <w:marBottom w:val="0"/>
      <w:divBdr>
        <w:top w:val="none" w:sz="0" w:space="0" w:color="auto"/>
        <w:left w:val="none" w:sz="0" w:space="0" w:color="auto"/>
        <w:bottom w:val="none" w:sz="0" w:space="0" w:color="auto"/>
        <w:right w:val="none" w:sz="0" w:space="0" w:color="auto"/>
      </w:divBdr>
    </w:div>
    <w:div w:id="282619254">
      <w:bodyDiv w:val="1"/>
      <w:marLeft w:val="0"/>
      <w:marRight w:val="0"/>
      <w:marTop w:val="0"/>
      <w:marBottom w:val="0"/>
      <w:divBdr>
        <w:top w:val="none" w:sz="0" w:space="0" w:color="auto"/>
        <w:left w:val="none" w:sz="0" w:space="0" w:color="auto"/>
        <w:bottom w:val="none" w:sz="0" w:space="0" w:color="auto"/>
        <w:right w:val="none" w:sz="0" w:space="0" w:color="auto"/>
      </w:divBdr>
    </w:div>
    <w:div w:id="283120179">
      <w:bodyDiv w:val="1"/>
      <w:marLeft w:val="0"/>
      <w:marRight w:val="0"/>
      <w:marTop w:val="0"/>
      <w:marBottom w:val="0"/>
      <w:divBdr>
        <w:top w:val="none" w:sz="0" w:space="0" w:color="auto"/>
        <w:left w:val="none" w:sz="0" w:space="0" w:color="auto"/>
        <w:bottom w:val="none" w:sz="0" w:space="0" w:color="auto"/>
        <w:right w:val="none" w:sz="0" w:space="0" w:color="auto"/>
      </w:divBdr>
    </w:div>
    <w:div w:id="283849316">
      <w:bodyDiv w:val="1"/>
      <w:marLeft w:val="0"/>
      <w:marRight w:val="0"/>
      <w:marTop w:val="0"/>
      <w:marBottom w:val="0"/>
      <w:divBdr>
        <w:top w:val="none" w:sz="0" w:space="0" w:color="auto"/>
        <w:left w:val="none" w:sz="0" w:space="0" w:color="auto"/>
        <w:bottom w:val="none" w:sz="0" w:space="0" w:color="auto"/>
        <w:right w:val="none" w:sz="0" w:space="0" w:color="auto"/>
      </w:divBdr>
    </w:div>
    <w:div w:id="283925172">
      <w:bodyDiv w:val="1"/>
      <w:marLeft w:val="0"/>
      <w:marRight w:val="0"/>
      <w:marTop w:val="0"/>
      <w:marBottom w:val="0"/>
      <w:divBdr>
        <w:top w:val="none" w:sz="0" w:space="0" w:color="auto"/>
        <w:left w:val="none" w:sz="0" w:space="0" w:color="auto"/>
        <w:bottom w:val="none" w:sz="0" w:space="0" w:color="auto"/>
        <w:right w:val="none" w:sz="0" w:space="0" w:color="auto"/>
      </w:divBdr>
    </w:div>
    <w:div w:id="284848985">
      <w:bodyDiv w:val="1"/>
      <w:marLeft w:val="0"/>
      <w:marRight w:val="0"/>
      <w:marTop w:val="0"/>
      <w:marBottom w:val="0"/>
      <w:divBdr>
        <w:top w:val="none" w:sz="0" w:space="0" w:color="auto"/>
        <w:left w:val="none" w:sz="0" w:space="0" w:color="auto"/>
        <w:bottom w:val="none" w:sz="0" w:space="0" w:color="auto"/>
        <w:right w:val="none" w:sz="0" w:space="0" w:color="auto"/>
      </w:divBdr>
    </w:div>
    <w:div w:id="285815188">
      <w:bodyDiv w:val="1"/>
      <w:marLeft w:val="0"/>
      <w:marRight w:val="0"/>
      <w:marTop w:val="0"/>
      <w:marBottom w:val="0"/>
      <w:divBdr>
        <w:top w:val="none" w:sz="0" w:space="0" w:color="auto"/>
        <w:left w:val="none" w:sz="0" w:space="0" w:color="auto"/>
        <w:bottom w:val="none" w:sz="0" w:space="0" w:color="auto"/>
        <w:right w:val="none" w:sz="0" w:space="0" w:color="auto"/>
      </w:divBdr>
    </w:div>
    <w:div w:id="285890034">
      <w:bodyDiv w:val="1"/>
      <w:marLeft w:val="0"/>
      <w:marRight w:val="0"/>
      <w:marTop w:val="0"/>
      <w:marBottom w:val="0"/>
      <w:divBdr>
        <w:top w:val="none" w:sz="0" w:space="0" w:color="auto"/>
        <w:left w:val="none" w:sz="0" w:space="0" w:color="auto"/>
        <w:bottom w:val="none" w:sz="0" w:space="0" w:color="auto"/>
        <w:right w:val="none" w:sz="0" w:space="0" w:color="auto"/>
      </w:divBdr>
    </w:div>
    <w:div w:id="285965197">
      <w:bodyDiv w:val="1"/>
      <w:marLeft w:val="0"/>
      <w:marRight w:val="0"/>
      <w:marTop w:val="0"/>
      <w:marBottom w:val="0"/>
      <w:divBdr>
        <w:top w:val="none" w:sz="0" w:space="0" w:color="auto"/>
        <w:left w:val="none" w:sz="0" w:space="0" w:color="auto"/>
        <w:bottom w:val="none" w:sz="0" w:space="0" w:color="auto"/>
        <w:right w:val="none" w:sz="0" w:space="0" w:color="auto"/>
      </w:divBdr>
    </w:div>
    <w:div w:id="286549469">
      <w:bodyDiv w:val="1"/>
      <w:marLeft w:val="0"/>
      <w:marRight w:val="0"/>
      <w:marTop w:val="0"/>
      <w:marBottom w:val="0"/>
      <w:divBdr>
        <w:top w:val="none" w:sz="0" w:space="0" w:color="auto"/>
        <w:left w:val="none" w:sz="0" w:space="0" w:color="auto"/>
        <w:bottom w:val="none" w:sz="0" w:space="0" w:color="auto"/>
        <w:right w:val="none" w:sz="0" w:space="0" w:color="auto"/>
      </w:divBdr>
    </w:div>
    <w:div w:id="286667333">
      <w:bodyDiv w:val="1"/>
      <w:marLeft w:val="0"/>
      <w:marRight w:val="0"/>
      <w:marTop w:val="0"/>
      <w:marBottom w:val="0"/>
      <w:divBdr>
        <w:top w:val="none" w:sz="0" w:space="0" w:color="auto"/>
        <w:left w:val="none" w:sz="0" w:space="0" w:color="auto"/>
        <w:bottom w:val="none" w:sz="0" w:space="0" w:color="auto"/>
        <w:right w:val="none" w:sz="0" w:space="0" w:color="auto"/>
      </w:divBdr>
    </w:div>
    <w:div w:id="286932389">
      <w:bodyDiv w:val="1"/>
      <w:marLeft w:val="0"/>
      <w:marRight w:val="0"/>
      <w:marTop w:val="0"/>
      <w:marBottom w:val="0"/>
      <w:divBdr>
        <w:top w:val="none" w:sz="0" w:space="0" w:color="auto"/>
        <w:left w:val="none" w:sz="0" w:space="0" w:color="auto"/>
        <w:bottom w:val="none" w:sz="0" w:space="0" w:color="auto"/>
        <w:right w:val="none" w:sz="0" w:space="0" w:color="auto"/>
      </w:divBdr>
    </w:div>
    <w:div w:id="286934348">
      <w:bodyDiv w:val="1"/>
      <w:marLeft w:val="0"/>
      <w:marRight w:val="0"/>
      <w:marTop w:val="0"/>
      <w:marBottom w:val="0"/>
      <w:divBdr>
        <w:top w:val="none" w:sz="0" w:space="0" w:color="auto"/>
        <w:left w:val="none" w:sz="0" w:space="0" w:color="auto"/>
        <w:bottom w:val="none" w:sz="0" w:space="0" w:color="auto"/>
        <w:right w:val="none" w:sz="0" w:space="0" w:color="auto"/>
      </w:divBdr>
    </w:div>
    <w:div w:id="286935104">
      <w:bodyDiv w:val="1"/>
      <w:marLeft w:val="0"/>
      <w:marRight w:val="0"/>
      <w:marTop w:val="0"/>
      <w:marBottom w:val="0"/>
      <w:divBdr>
        <w:top w:val="none" w:sz="0" w:space="0" w:color="auto"/>
        <w:left w:val="none" w:sz="0" w:space="0" w:color="auto"/>
        <w:bottom w:val="none" w:sz="0" w:space="0" w:color="auto"/>
        <w:right w:val="none" w:sz="0" w:space="0" w:color="auto"/>
      </w:divBdr>
    </w:div>
    <w:div w:id="287048166">
      <w:bodyDiv w:val="1"/>
      <w:marLeft w:val="0"/>
      <w:marRight w:val="0"/>
      <w:marTop w:val="0"/>
      <w:marBottom w:val="0"/>
      <w:divBdr>
        <w:top w:val="none" w:sz="0" w:space="0" w:color="auto"/>
        <w:left w:val="none" w:sz="0" w:space="0" w:color="auto"/>
        <w:bottom w:val="none" w:sz="0" w:space="0" w:color="auto"/>
        <w:right w:val="none" w:sz="0" w:space="0" w:color="auto"/>
      </w:divBdr>
    </w:div>
    <w:div w:id="287472682">
      <w:bodyDiv w:val="1"/>
      <w:marLeft w:val="0"/>
      <w:marRight w:val="0"/>
      <w:marTop w:val="0"/>
      <w:marBottom w:val="0"/>
      <w:divBdr>
        <w:top w:val="none" w:sz="0" w:space="0" w:color="auto"/>
        <w:left w:val="none" w:sz="0" w:space="0" w:color="auto"/>
        <w:bottom w:val="none" w:sz="0" w:space="0" w:color="auto"/>
        <w:right w:val="none" w:sz="0" w:space="0" w:color="auto"/>
      </w:divBdr>
    </w:div>
    <w:div w:id="287514172">
      <w:bodyDiv w:val="1"/>
      <w:marLeft w:val="0"/>
      <w:marRight w:val="0"/>
      <w:marTop w:val="0"/>
      <w:marBottom w:val="0"/>
      <w:divBdr>
        <w:top w:val="none" w:sz="0" w:space="0" w:color="auto"/>
        <w:left w:val="none" w:sz="0" w:space="0" w:color="auto"/>
        <w:bottom w:val="none" w:sz="0" w:space="0" w:color="auto"/>
        <w:right w:val="none" w:sz="0" w:space="0" w:color="auto"/>
      </w:divBdr>
    </w:div>
    <w:div w:id="287856076">
      <w:bodyDiv w:val="1"/>
      <w:marLeft w:val="0"/>
      <w:marRight w:val="0"/>
      <w:marTop w:val="0"/>
      <w:marBottom w:val="0"/>
      <w:divBdr>
        <w:top w:val="none" w:sz="0" w:space="0" w:color="auto"/>
        <w:left w:val="none" w:sz="0" w:space="0" w:color="auto"/>
        <w:bottom w:val="none" w:sz="0" w:space="0" w:color="auto"/>
        <w:right w:val="none" w:sz="0" w:space="0" w:color="auto"/>
      </w:divBdr>
    </w:div>
    <w:div w:id="288634993">
      <w:bodyDiv w:val="1"/>
      <w:marLeft w:val="0"/>
      <w:marRight w:val="0"/>
      <w:marTop w:val="0"/>
      <w:marBottom w:val="0"/>
      <w:divBdr>
        <w:top w:val="none" w:sz="0" w:space="0" w:color="auto"/>
        <w:left w:val="none" w:sz="0" w:space="0" w:color="auto"/>
        <w:bottom w:val="none" w:sz="0" w:space="0" w:color="auto"/>
        <w:right w:val="none" w:sz="0" w:space="0" w:color="auto"/>
      </w:divBdr>
    </w:div>
    <w:div w:id="289630406">
      <w:bodyDiv w:val="1"/>
      <w:marLeft w:val="0"/>
      <w:marRight w:val="0"/>
      <w:marTop w:val="0"/>
      <w:marBottom w:val="0"/>
      <w:divBdr>
        <w:top w:val="none" w:sz="0" w:space="0" w:color="auto"/>
        <w:left w:val="none" w:sz="0" w:space="0" w:color="auto"/>
        <w:bottom w:val="none" w:sz="0" w:space="0" w:color="auto"/>
        <w:right w:val="none" w:sz="0" w:space="0" w:color="auto"/>
      </w:divBdr>
    </w:div>
    <w:div w:id="289631968">
      <w:bodyDiv w:val="1"/>
      <w:marLeft w:val="0"/>
      <w:marRight w:val="0"/>
      <w:marTop w:val="0"/>
      <w:marBottom w:val="0"/>
      <w:divBdr>
        <w:top w:val="none" w:sz="0" w:space="0" w:color="auto"/>
        <w:left w:val="none" w:sz="0" w:space="0" w:color="auto"/>
        <w:bottom w:val="none" w:sz="0" w:space="0" w:color="auto"/>
        <w:right w:val="none" w:sz="0" w:space="0" w:color="auto"/>
      </w:divBdr>
    </w:div>
    <w:div w:id="289749490">
      <w:bodyDiv w:val="1"/>
      <w:marLeft w:val="0"/>
      <w:marRight w:val="0"/>
      <w:marTop w:val="0"/>
      <w:marBottom w:val="0"/>
      <w:divBdr>
        <w:top w:val="none" w:sz="0" w:space="0" w:color="auto"/>
        <w:left w:val="none" w:sz="0" w:space="0" w:color="auto"/>
        <w:bottom w:val="none" w:sz="0" w:space="0" w:color="auto"/>
        <w:right w:val="none" w:sz="0" w:space="0" w:color="auto"/>
      </w:divBdr>
    </w:div>
    <w:div w:id="289939775">
      <w:bodyDiv w:val="1"/>
      <w:marLeft w:val="0"/>
      <w:marRight w:val="0"/>
      <w:marTop w:val="0"/>
      <w:marBottom w:val="0"/>
      <w:divBdr>
        <w:top w:val="none" w:sz="0" w:space="0" w:color="auto"/>
        <w:left w:val="none" w:sz="0" w:space="0" w:color="auto"/>
        <w:bottom w:val="none" w:sz="0" w:space="0" w:color="auto"/>
        <w:right w:val="none" w:sz="0" w:space="0" w:color="auto"/>
      </w:divBdr>
    </w:div>
    <w:div w:id="290330519">
      <w:bodyDiv w:val="1"/>
      <w:marLeft w:val="0"/>
      <w:marRight w:val="0"/>
      <w:marTop w:val="0"/>
      <w:marBottom w:val="0"/>
      <w:divBdr>
        <w:top w:val="none" w:sz="0" w:space="0" w:color="auto"/>
        <w:left w:val="none" w:sz="0" w:space="0" w:color="auto"/>
        <w:bottom w:val="none" w:sz="0" w:space="0" w:color="auto"/>
        <w:right w:val="none" w:sz="0" w:space="0" w:color="auto"/>
      </w:divBdr>
    </w:div>
    <w:div w:id="291138738">
      <w:bodyDiv w:val="1"/>
      <w:marLeft w:val="0"/>
      <w:marRight w:val="0"/>
      <w:marTop w:val="0"/>
      <w:marBottom w:val="0"/>
      <w:divBdr>
        <w:top w:val="none" w:sz="0" w:space="0" w:color="auto"/>
        <w:left w:val="none" w:sz="0" w:space="0" w:color="auto"/>
        <w:bottom w:val="none" w:sz="0" w:space="0" w:color="auto"/>
        <w:right w:val="none" w:sz="0" w:space="0" w:color="auto"/>
      </w:divBdr>
    </w:div>
    <w:div w:id="291252296">
      <w:bodyDiv w:val="1"/>
      <w:marLeft w:val="0"/>
      <w:marRight w:val="0"/>
      <w:marTop w:val="0"/>
      <w:marBottom w:val="0"/>
      <w:divBdr>
        <w:top w:val="none" w:sz="0" w:space="0" w:color="auto"/>
        <w:left w:val="none" w:sz="0" w:space="0" w:color="auto"/>
        <w:bottom w:val="none" w:sz="0" w:space="0" w:color="auto"/>
        <w:right w:val="none" w:sz="0" w:space="0" w:color="auto"/>
      </w:divBdr>
    </w:div>
    <w:div w:id="291861766">
      <w:bodyDiv w:val="1"/>
      <w:marLeft w:val="0"/>
      <w:marRight w:val="0"/>
      <w:marTop w:val="0"/>
      <w:marBottom w:val="0"/>
      <w:divBdr>
        <w:top w:val="none" w:sz="0" w:space="0" w:color="auto"/>
        <w:left w:val="none" w:sz="0" w:space="0" w:color="auto"/>
        <w:bottom w:val="none" w:sz="0" w:space="0" w:color="auto"/>
        <w:right w:val="none" w:sz="0" w:space="0" w:color="auto"/>
      </w:divBdr>
    </w:div>
    <w:div w:id="292100374">
      <w:bodyDiv w:val="1"/>
      <w:marLeft w:val="0"/>
      <w:marRight w:val="0"/>
      <w:marTop w:val="0"/>
      <w:marBottom w:val="0"/>
      <w:divBdr>
        <w:top w:val="none" w:sz="0" w:space="0" w:color="auto"/>
        <w:left w:val="none" w:sz="0" w:space="0" w:color="auto"/>
        <w:bottom w:val="none" w:sz="0" w:space="0" w:color="auto"/>
        <w:right w:val="none" w:sz="0" w:space="0" w:color="auto"/>
      </w:divBdr>
    </w:div>
    <w:div w:id="292488253">
      <w:bodyDiv w:val="1"/>
      <w:marLeft w:val="0"/>
      <w:marRight w:val="0"/>
      <w:marTop w:val="0"/>
      <w:marBottom w:val="0"/>
      <w:divBdr>
        <w:top w:val="none" w:sz="0" w:space="0" w:color="auto"/>
        <w:left w:val="none" w:sz="0" w:space="0" w:color="auto"/>
        <w:bottom w:val="none" w:sz="0" w:space="0" w:color="auto"/>
        <w:right w:val="none" w:sz="0" w:space="0" w:color="auto"/>
      </w:divBdr>
    </w:div>
    <w:div w:id="293340624">
      <w:bodyDiv w:val="1"/>
      <w:marLeft w:val="0"/>
      <w:marRight w:val="0"/>
      <w:marTop w:val="0"/>
      <w:marBottom w:val="0"/>
      <w:divBdr>
        <w:top w:val="none" w:sz="0" w:space="0" w:color="auto"/>
        <w:left w:val="none" w:sz="0" w:space="0" w:color="auto"/>
        <w:bottom w:val="none" w:sz="0" w:space="0" w:color="auto"/>
        <w:right w:val="none" w:sz="0" w:space="0" w:color="auto"/>
      </w:divBdr>
    </w:div>
    <w:div w:id="293368985">
      <w:bodyDiv w:val="1"/>
      <w:marLeft w:val="0"/>
      <w:marRight w:val="0"/>
      <w:marTop w:val="0"/>
      <w:marBottom w:val="0"/>
      <w:divBdr>
        <w:top w:val="none" w:sz="0" w:space="0" w:color="auto"/>
        <w:left w:val="none" w:sz="0" w:space="0" w:color="auto"/>
        <w:bottom w:val="none" w:sz="0" w:space="0" w:color="auto"/>
        <w:right w:val="none" w:sz="0" w:space="0" w:color="auto"/>
      </w:divBdr>
    </w:div>
    <w:div w:id="293754944">
      <w:bodyDiv w:val="1"/>
      <w:marLeft w:val="0"/>
      <w:marRight w:val="0"/>
      <w:marTop w:val="0"/>
      <w:marBottom w:val="0"/>
      <w:divBdr>
        <w:top w:val="none" w:sz="0" w:space="0" w:color="auto"/>
        <w:left w:val="none" w:sz="0" w:space="0" w:color="auto"/>
        <w:bottom w:val="none" w:sz="0" w:space="0" w:color="auto"/>
        <w:right w:val="none" w:sz="0" w:space="0" w:color="auto"/>
      </w:divBdr>
    </w:div>
    <w:div w:id="294063330">
      <w:bodyDiv w:val="1"/>
      <w:marLeft w:val="0"/>
      <w:marRight w:val="0"/>
      <w:marTop w:val="0"/>
      <w:marBottom w:val="0"/>
      <w:divBdr>
        <w:top w:val="none" w:sz="0" w:space="0" w:color="auto"/>
        <w:left w:val="none" w:sz="0" w:space="0" w:color="auto"/>
        <w:bottom w:val="none" w:sz="0" w:space="0" w:color="auto"/>
        <w:right w:val="none" w:sz="0" w:space="0" w:color="auto"/>
      </w:divBdr>
    </w:div>
    <w:div w:id="294144331">
      <w:bodyDiv w:val="1"/>
      <w:marLeft w:val="0"/>
      <w:marRight w:val="0"/>
      <w:marTop w:val="0"/>
      <w:marBottom w:val="0"/>
      <w:divBdr>
        <w:top w:val="none" w:sz="0" w:space="0" w:color="auto"/>
        <w:left w:val="none" w:sz="0" w:space="0" w:color="auto"/>
        <w:bottom w:val="none" w:sz="0" w:space="0" w:color="auto"/>
        <w:right w:val="none" w:sz="0" w:space="0" w:color="auto"/>
      </w:divBdr>
    </w:div>
    <w:div w:id="294720723">
      <w:bodyDiv w:val="1"/>
      <w:marLeft w:val="0"/>
      <w:marRight w:val="0"/>
      <w:marTop w:val="0"/>
      <w:marBottom w:val="0"/>
      <w:divBdr>
        <w:top w:val="none" w:sz="0" w:space="0" w:color="auto"/>
        <w:left w:val="none" w:sz="0" w:space="0" w:color="auto"/>
        <w:bottom w:val="none" w:sz="0" w:space="0" w:color="auto"/>
        <w:right w:val="none" w:sz="0" w:space="0" w:color="auto"/>
      </w:divBdr>
    </w:div>
    <w:div w:id="295068262">
      <w:bodyDiv w:val="1"/>
      <w:marLeft w:val="0"/>
      <w:marRight w:val="0"/>
      <w:marTop w:val="0"/>
      <w:marBottom w:val="0"/>
      <w:divBdr>
        <w:top w:val="none" w:sz="0" w:space="0" w:color="auto"/>
        <w:left w:val="none" w:sz="0" w:space="0" w:color="auto"/>
        <w:bottom w:val="none" w:sz="0" w:space="0" w:color="auto"/>
        <w:right w:val="none" w:sz="0" w:space="0" w:color="auto"/>
      </w:divBdr>
    </w:div>
    <w:div w:id="295526230">
      <w:bodyDiv w:val="1"/>
      <w:marLeft w:val="0"/>
      <w:marRight w:val="0"/>
      <w:marTop w:val="0"/>
      <w:marBottom w:val="0"/>
      <w:divBdr>
        <w:top w:val="none" w:sz="0" w:space="0" w:color="auto"/>
        <w:left w:val="none" w:sz="0" w:space="0" w:color="auto"/>
        <w:bottom w:val="none" w:sz="0" w:space="0" w:color="auto"/>
        <w:right w:val="none" w:sz="0" w:space="0" w:color="auto"/>
      </w:divBdr>
    </w:div>
    <w:div w:id="295836387">
      <w:bodyDiv w:val="1"/>
      <w:marLeft w:val="0"/>
      <w:marRight w:val="0"/>
      <w:marTop w:val="0"/>
      <w:marBottom w:val="0"/>
      <w:divBdr>
        <w:top w:val="none" w:sz="0" w:space="0" w:color="auto"/>
        <w:left w:val="none" w:sz="0" w:space="0" w:color="auto"/>
        <w:bottom w:val="none" w:sz="0" w:space="0" w:color="auto"/>
        <w:right w:val="none" w:sz="0" w:space="0" w:color="auto"/>
      </w:divBdr>
    </w:div>
    <w:div w:id="296184968">
      <w:bodyDiv w:val="1"/>
      <w:marLeft w:val="0"/>
      <w:marRight w:val="0"/>
      <w:marTop w:val="0"/>
      <w:marBottom w:val="0"/>
      <w:divBdr>
        <w:top w:val="none" w:sz="0" w:space="0" w:color="auto"/>
        <w:left w:val="none" w:sz="0" w:space="0" w:color="auto"/>
        <w:bottom w:val="none" w:sz="0" w:space="0" w:color="auto"/>
        <w:right w:val="none" w:sz="0" w:space="0" w:color="auto"/>
      </w:divBdr>
    </w:div>
    <w:div w:id="296228398">
      <w:bodyDiv w:val="1"/>
      <w:marLeft w:val="0"/>
      <w:marRight w:val="0"/>
      <w:marTop w:val="0"/>
      <w:marBottom w:val="0"/>
      <w:divBdr>
        <w:top w:val="none" w:sz="0" w:space="0" w:color="auto"/>
        <w:left w:val="none" w:sz="0" w:space="0" w:color="auto"/>
        <w:bottom w:val="none" w:sz="0" w:space="0" w:color="auto"/>
        <w:right w:val="none" w:sz="0" w:space="0" w:color="auto"/>
      </w:divBdr>
    </w:div>
    <w:div w:id="296646374">
      <w:bodyDiv w:val="1"/>
      <w:marLeft w:val="0"/>
      <w:marRight w:val="0"/>
      <w:marTop w:val="0"/>
      <w:marBottom w:val="0"/>
      <w:divBdr>
        <w:top w:val="none" w:sz="0" w:space="0" w:color="auto"/>
        <w:left w:val="none" w:sz="0" w:space="0" w:color="auto"/>
        <w:bottom w:val="none" w:sz="0" w:space="0" w:color="auto"/>
        <w:right w:val="none" w:sz="0" w:space="0" w:color="auto"/>
      </w:divBdr>
    </w:div>
    <w:div w:id="296839359">
      <w:bodyDiv w:val="1"/>
      <w:marLeft w:val="0"/>
      <w:marRight w:val="0"/>
      <w:marTop w:val="0"/>
      <w:marBottom w:val="0"/>
      <w:divBdr>
        <w:top w:val="none" w:sz="0" w:space="0" w:color="auto"/>
        <w:left w:val="none" w:sz="0" w:space="0" w:color="auto"/>
        <w:bottom w:val="none" w:sz="0" w:space="0" w:color="auto"/>
        <w:right w:val="none" w:sz="0" w:space="0" w:color="auto"/>
      </w:divBdr>
    </w:div>
    <w:div w:id="297148774">
      <w:bodyDiv w:val="1"/>
      <w:marLeft w:val="0"/>
      <w:marRight w:val="0"/>
      <w:marTop w:val="0"/>
      <w:marBottom w:val="0"/>
      <w:divBdr>
        <w:top w:val="none" w:sz="0" w:space="0" w:color="auto"/>
        <w:left w:val="none" w:sz="0" w:space="0" w:color="auto"/>
        <w:bottom w:val="none" w:sz="0" w:space="0" w:color="auto"/>
        <w:right w:val="none" w:sz="0" w:space="0" w:color="auto"/>
      </w:divBdr>
    </w:div>
    <w:div w:id="297418886">
      <w:bodyDiv w:val="1"/>
      <w:marLeft w:val="0"/>
      <w:marRight w:val="0"/>
      <w:marTop w:val="0"/>
      <w:marBottom w:val="0"/>
      <w:divBdr>
        <w:top w:val="none" w:sz="0" w:space="0" w:color="auto"/>
        <w:left w:val="none" w:sz="0" w:space="0" w:color="auto"/>
        <w:bottom w:val="none" w:sz="0" w:space="0" w:color="auto"/>
        <w:right w:val="none" w:sz="0" w:space="0" w:color="auto"/>
      </w:divBdr>
    </w:div>
    <w:div w:id="297496948">
      <w:bodyDiv w:val="1"/>
      <w:marLeft w:val="0"/>
      <w:marRight w:val="0"/>
      <w:marTop w:val="0"/>
      <w:marBottom w:val="0"/>
      <w:divBdr>
        <w:top w:val="none" w:sz="0" w:space="0" w:color="auto"/>
        <w:left w:val="none" w:sz="0" w:space="0" w:color="auto"/>
        <w:bottom w:val="none" w:sz="0" w:space="0" w:color="auto"/>
        <w:right w:val="none" w:sz="0" w:space="0" w:color="auto"/>
      </w:divBdr>
    </w:div>
    <w:div w:id="297497689">
      <w:bodyDiv w:val="1"/>
      <w:marLeft w:val="0"/>
      <w:marRight w:val="0"/>
      <w:marTop w:val="0"/>
      <w:marBottom w:val="0"/>
      <w:divBdr>
        <w:top w:val="none" w:sz="0" w:space="0" w:color="auto"/>
        <w:left w:val="none" w:sz="0" w:space="0" w:color="auto"/>
        <w:bottom w:val="none" w:sz="0" w:space="0" w:color="auto"/>
        <w:right w:val="none" w:sz="0" w:space="0" w:color="auto"/>
      </w:divBdr>
    </w:div>
    <w:div w:id="297536764">
      <w:bodyDiv w:val="1"/>
      <w:marLeft w:val="0"/>
      <w:marRight w:val="0"/>
      <w:marTop w:val="0"/>
      <w:marBottom w:val="0"/>
      <w:divBdr>
        <w:top w:val="none" w:sz="0" w:space="0" w:color="auto"/>
        <w:left w:val="none" w:sz="0" w:space="0" w:color="auto"/>
        <w:bottom w:val="none" w:sz="0" w:space="0" w:color="auto"/>
        <w:right w:val="none" w:sz="0" w:space="0" w:color="auto"/>
      </w:divBdr>
    </w:div>
    <w:div w:id="297953457">
      <w:bodyDiv w:val="1"/>
      <w:marLeft w:val="0"/>
      <w:marRight w:val="0"/>
      <w:marTop w:val="0"/>
      <w:marBottom w:val="0"/>
      <w:divBdr>
        <w:top w:val="none" w:sz="0" w:space="0" w:color="auto"/>
        <w:left w:val="none" w:sz="0" w:space="0" w:color="auto"/>
        <w:bottom w:val="none" w:sz="0" w:space="0" w:color="auto"/>
        <w:right w:val="none" w:sz="0" w:space="0" w:color="auto"/>
      </w:divBdr>
    </w:div>
    <w:div w:id="298146954">
      <w:bodyDiv w:val="1"/>
      <w:marLeft w:val="0"/>
      <w:marRight w:val="0"/>
      <w:marTop w:val="0"/>
      <w:marBottom w:val="0"/>
      <w:divBdr>
        <w:top w:val="none" w:sz="0" w:space="0" w:color="auto"/>
        <w:left w:val="none" w:sz="0" w:space="0" w:color="auto"/>
        <w:bottom w:val="none" w:sz="0" w:space="0" w:color="auto"/>
        <w:right w:val="none" w:sz="0" w:space="0" w:color="auto"/>
      </w:divBdr>
    </w:div>
    <w:div w:id="298267055">
      <w:bodyDiv w:val="1"/>
      <w:marLeft w:val="0"/>
      <w:marRight w:val="0"/>
      <w:marTop w:val="0"/>
      <w:marBottom w:val="0"/>
      <w:divBdr>
        <w:top w:val="none" w:sz="0" w:space="0" w:color="auto"/>
        <w:left w:val="none" w:sz="0" w:space="0" w:color="auto"/>
        <w:bottom w:val="none" w:sz="0" w:space="0" w:color="auto"/>
        <w:right w:val="none" w:sz="0" w:space="0" w:color="auto"/>
      </w:divBdr>
    </w:div>
    <w:div w:id="298340140">
      <w:bodyDiv w:val="1"/>
      <w:marLeft w:val="0"/>
      <w:marRight w:val="0"/>
      <w:marTop w:val="0"/>
      <w:marBottom w:val="0"/>
      <w:divBdr>
        <w:top w:val="none" w:sz="0" w:space="0" w:color="auto"/>
        <w:left w:val="none" w:sz="0" w:space="0" w:color="auto"/>
        <w:bottom w:val="none" w:sz="0" w:space="0" w:color="auto"/>
        <w:right w:val="none" w:sz="0" w:space="0" w:color="auto"/>
      </w:divBdr>
    </w:div>
    <w:div w:id="298649230">
      <w:bodyDiv w:val="1"/>
      <w:marLeft w:val="0"/>
      <w:marRight w:val="0"/>
      <w:marTop w:val="0"/>
      <w:marBottom w:val="0"/>
      <w:divBdr>
        <w:top w:val="none" w:sz="0" w:space="0" w:color="auto"/>
        <w:left w:val="none" w:sz="0" w:space="0" w:color="auto"/>
        <w:bottom w:val="none" w:sz="0" w:space="0" w:color="auto"/>
        <w:right w:val="none" w:sz="0" w:space="0" w:color="auto"/>
      </w:divBdr>
    </w:div>
    <w:div w:id="298802882">
      <w:bodyDiv w:val="1"/>
      <w:marLeft w:val="0"/>
      <w:marRight w:val="0"/>
      <w:marTop w:val="0"/>
      <w:marBottom w:val="0"/>
      <w:divBdr>
        <w:top w:val="none" w:sz="0" w:space="0" w:color="auto"/>
        <w:left w:val="none" w:sz="0" w:space="0" w:color="auto"/>
        <w:bottom w:val="none" w:sz="0" w:space="0" w:color="auto"/>
        <w:right w:val="none" w:sz="0" w:space="0" w:color="auto"/>
      </w:divBdr>
    </w:div>
    <w:div w:id="298925136">
      <w:bodyDiv w:val="1"/>
      <w:marLeft w:val="0"/>
      <w:marRight w:val="0"/>
      <w:marTop w:val="0"/>
      <w:marBottom w:val="0"/>
      <w:divBdr>
        <w:top w:val="none" w:sz="0" w:space="0" w:color="auto"/>
        <w:left w:val="none" w:sz="0" w:space="0" w:color="auto"/>
        <w:bottom w:val="none" w:sz="0" w:space="0" w:color="auto"/>
        <w:right w:val="none" w:sz="0" w:space="0" w:color="auto"/>
      </w:divBdr>
    </w:div>
    <w:div w:id="298998651">
      <w:bodyDiv w:val="1"/>
      <w:marLeft w:val="0"/>
      <w:marRight w:val="0"/>
      <w:marTop w:val="0"/>
      <w:marBottom w:val="0"/>
      <w:divBdr>
        <w:top w:val="none" w:sz="0" w:space="0" w:color="auto"/>
        <w:left w:val="none" w:sz="0" w:space="0" w:color="auto"/>
        <w:bottom w:val="none" w:sz="0" w:space="0" w:color="auto"/>
        <w:right w:val="none" w:sz="0" w:space="0" w:color="auto"/>
      </w:divBdr>
    </w:div>
    <w:div w:id="299456900">
      <w:bodyDiv w:val="1"/>
      <w:marLeft w:val="0"/>
      <w:marRight w:val="0"/>
      <w:marTop w:val="0"/>
      <w:marBottom w:val="0"/>
      <w:divBdr>
        <w:top w:val="none" w:sz="0" w:space="0" w:color="auto"/>
        <w:left w:val="none" w:sz="0" w:space="0" w:color="auto"/>
        <w:bottom w:val="none" w:sz="0" w:space="0" w:color="auto"/>
        <w:right w:val="none" w:sz="0" w:space="0" w:color="auto"/>
      </w:divBdr>
    </w:div>
    <w:div w:id="299461242">
      <w:bodyDiv w:val="1"/>
      <w:marLeft w:val="0"/>
      <w:marRight w:val="0"/>
      <w:marTop w:val="0"/>
      <w:marBottom w:val="0"/>
      <w:divBdr>
        <w:top w:val="none" w:sz="0" w:space="0" w:color="auto"/>
        <w:left w:val="none" w:sz="0" w:space="0" w:color="auto"/>
        <w:bottom w:val="none" w:sz="0" w:space="0" w:color="auto"/>
        <w:right w:val="none" w:sz="0" w:space="0" w:color="auto"/>
      </w:divBdr>
    </w:div>
    <w:div w:id="300037578">
      <w:bodyDiv w:val="1"/>
      <w:marLeft w:val="0"/>
      <w:marRight w:val="0"/>
      <w:marTop w:val="0"/>
      <w:marBottom w:val="0"/>
      <w:divBdr>
        <w:top w:val="none" w:sz="0" w:space="0" w:color="auto"/>
        <w:left w:val="none" w:sz="0" w:space="0" w:color="auto"/>
        <w:bottom w:val="none" w:sz="0" w:space="0" w:color="auto"/>
        <w:right w:val="none" w:sz="0" w:space="0" w:color="auto"/>
      </w:divBdr>
    </w:div>
    <w:div w:id="300119327">
      <w:bodyDiv w:val="1"/>
      <w:marLeft w:val="0"/>
      <w:marRight w:val="0"/>
      <w:marTop w:val="0"/>
      <w:marBottom w:val="0"/>
      <w:divBdr>
        <w:top w:val="none" w:sz="0" w:space="0" w:color="auto"/>
        <w:left w:val="none" w:sz="0" w:space="0" w:color="auto"/>
        <w:bottom w:val="none" w:sz="0" w:space="0" w:color="auto"/>
        <w:right w:val="none" w:sz="0" w:space="0" w:color="auto"/>
      </w:divBdr>
    </w:div>
    <w:div w:id="300617547">
      <w:bodyDiv w:val="1"/>
      <w:marLeft w:val="0"/>
      <w:marRight w:val="0"/>
      <w:marTop w:val="0"/>
      <w:marBottom w:val="0"/>
      <w:divBdr>
        <w:top w:val="none" w:sz="0" w:space="0" w:color="auto"/>
        <w:left w:val="none" w:sz="0" w:space="0" w:color="auto"/>
        <w:bottom w:val="none" w:sz="0" w:space="0" w:color="auto"/>
        <w:right w:val="none" w:sz="0" w:space="0" w:color="auto"/>
      </w:divBdr>
    </w:div>
    <w:div w:id="301010940">
      <w:bodyDiv w:val="1"/>
      <w:marLeft w:val="0"/>
      <w:marRight w:val="0"/>
      <w:marTop w:val="0"/>
      <w:marBottom w:val="0"/>
      <w:divBdr>
        <w:top w:val="none" w:sz="0" w:space="0" w:color="auto"/>
        <w:left w:val="none" w:sz="0" w:space="0" w:color="auto"/>
        <w:bottom w:val="none" w:sz="0" w:space="0" w:color="auto"/>
        <w:right w:val="none" w:sz="0" w:space="0" w:color="auto"/>
      </w:divBdr>
    </w:div>
    <w:div w:id="301472848">
      <w:bodyDiv w:val="1"/>
      <w:marLeft w:val="0"/>
      <w:marRight w:val="0"/>
      <w:marTop w:val="0"/>
      <w:marBottom w:val="0"/>
      <w:divBdr>
        <w:top w:val="none" w:sz="0" w:space="0" w:color="auto"/>
        <w:left w:val="none" w:sz="0" w:space="0" w:color="auto"/>
        <w:bottom w:val="none" w:sz="0" w:space="0" w:color="auto"/>
        <w:right w:val="none" w:sz="0" w:space="0" w:color="auto"/>
      </w:divBdr>
    </w:div>
    <w:div w:id="301618608">
      <w:bodyDiv w:val="1"/>
      <w:marLeft w:val="0"/>
      <w:marRight w:val="0"/>
      <w:marTop w:val="0"/>
      <w:marBottom w:val="0"/>
      <w:divBdr>
        <w:top w:val="none" w:sz="0" w:space="0" w:color="auto"/>
        <w:left w:val="none" w:sz="0" w:space="0" w:color="auto"/>
        <w:bottom w:val="none" w:sz="0" w:space="0" w:color="auto"/>
        <w:right w:val="none" w:sz="0" w:space="0" w:color="auto"/>
      </w:divBdr>
    </w:div>
    <w:div w:id="302349860">
      <w:bodyDiv w:val="1"/>
      <w:marLeft w:val="0"/>
      <w:marRight w:val="0"/>
      <w:marTop w:val="0"/>
      <w:marBottom w:val="0"/>
      <w:divBdr>
        <w:top w:val="none" w:sz="0" w:space="0" w:color="auto"/>
        <w:left w:val="none" w:sz="0" w:space="0" w:color="auto"/>
        <w:bottom w:val="none" w:sz="0" w:space="0" w:color="auto"/>
        <w:right w:val="none" w:sz="0" w:space="0" w:color="auto"/>
      </w:divBdr>
    </w:div>
    <w:div w:id="302515035">
      <w:bodyDiv w:val="1"/>
      <w:marLeft w:val="0"/>
      <w:marRight w:val="0"/>
      <w:marTop w:val="0"/>
      <w:marBottom w:val="0"/>
      <w:divBdr>
        <w:top w:val="none" w:sz="0" w:space="0" w:color="auto"/>
        <w:left w:val="none" w:sz="0" w:space="0" w:color="auto"/>
        <w:bottom w:val="none" w:sz="0" w:space="0" w:color="auto"/>
        <w:right w:val="none" w:sz="0" w:space="0" w:color="auto"/>
      </w:divBdr>
    </w:div>
    <w:div w:id="303236183">
      <w:bodyDiv w:val="1"/>
      <w:marLeft w:val="0"/>
      <w:marRight w:val="0"/>
      <w:marTop w:val="0"/>
      <w:marBottom w:val="0"/>
      <w:divBdr>
        <w:top w:val="none" w:sz="0" w:space="0" w:color="auto"/>
        <w:left w:val="none" w:sz="0" w:space="0" w:color="auto"/>
        <w:bottom w:val="none" w:sz="0" w:space="0" w:color="auto"/>
        <w:right w:val="none" w:sz="0" w:space="0" w:color="auto"/>
      </w:divBdr>
    </w:div>
    <w:div w:id="303393870">
      <w:bodyDiv w:val="1"/>
      <w:marLeft w:val="0"/>
      <w:marRight w:val="0"/>
      <w:marTop w:val="0"/>
      <w:marBottom w:val="0"/>
      <w:divBdr>
        <w:top w:val="none" w:sz="0" w:space="0" w:color="auto"/>
        <w:left w:val="none" w:sz="0" w:space="0" w:color="auto"/>
        <w:bottom w:val="none" w:sz="0" w:space="0" w:color="auto"/>
        <w:right w:val="none" w:sz="0" w:space="0" w:color="auto"/>
      </w:divBdr>
    </w:div>
    <w:div w:id="303435098">
      <w:bodyDiv w:val="1"/>
      <w:marLeft w:val="0"/>
      <w:marRight w:val="0"/>
      <w:marTop w:val="0"/>
      <w:marBottom w:val="0"/>
      <w:divBdr>
        <w:top w:val="none" w:sz="0" w:space="0" w:color="auto"/>
        <w:left w:val="none" w:sz="0" w:space="0" w:color="auto"/>
        <w:bottom w:val="none" w:sz="0" w:space="0" w:color="auto"/>
        <w:right w:val="none" w:sz="0" w:space="0" w:color="auto"/>
      </w:divBdr>
    </w:div>
    <w:div w:id="303706652">
      <w:bodyDiv w:val="1"/>
      <w:marLeft w:val="0"/>
      <w:marRight w:val="0"/>
      <w:marTop w:val="0"/>
      <w:marBottom w:val="0"/>
      <w:divBdr>
        <w:top w:val="none" w:sz="0" w:space="0" w:color="auto"/>
        <w:left w:val="none" w:sz="0" w:space="0" w:color="auto"/>
        <w:bottom w:val="none" w:sz="0" w:space="0" w:color="auto"/>
        <w:right w:val="none" w:sz="0" w:space="0" w:color="auto"/>
      </w:divBdr>
    </w:div>
    <w:div w:id="304050711">
      <w:bodyDiv w:val="1"/>
      <w:marLeft w:val="0"/>
      <w:marRight w:val="0"/>
      <w:marTop w:val="0"/>
      <w:marBottom w:val="0"/>
      <w:divBdr>
        <w:top w:val="none" w:sz="0" w:space="0" w:color="auto"/>
        <w:left w:val="none" w:sz="0" w:space="0" w:color="auto"/>
        <w:bottom w:val="none" w:sz="0" w:space="0" w:color="auto"/>
        <w:right w:val="none" w:sz="0" w:space="0" w:color="auto"/>
      </w:divBdr>
    </w:div>
    <w:div w:id="304355500">
      <w:bodyDiv w:val="1"/>
      <w:marLeft w:val="0"/>
      <w:marRight w:val="0"/>
      <w:marTop w:val="0"/>
      <w:marBottom w:val="0"/>
      <w:divBdr>
        <w:top w:val="none" w:sz="0" w:space="0" w:color="auto"/>
        <w:left w:val="none" w:sz="0" w:space="0" w:color="auto"/>
        <w:bottom w:val="none" w:sz="0" w:space="0" w:color="auto"/>
        <w:right w:val="none" w:sz="0" w:space="0" w:color="auto"/>
      </w:divBdr>
    </w:div>
    <w:div w:id="304774562">
      <w:bodyDiv w:val="1"/>
      <w:marLeft w:val="0"/>
      <w:marRight w:val="0"/>
      <w:marTop w:val="0"/>
      <w:marBottom w:val="0"/>
      <w:divBdr>
        <w:top w:val="none" w:sz="0" w:space="0" w:color="auto"/>
        <w:left w:val="none" w:sz="0" w:space="0" w:color="auto"/>
        <w:bottom w:val="none" w:sz="0" w:space="0" w:color="auto"/>
        <w:right w:val="none" w:sz="0" w:space="0" w:color="auto"/>
      </w:divBdr>
    </w:div>
    <w:div w:id="305160302">
      <w:bodyDiv w:val="1"/>
      <w:marLeft w:val="0"/>
      <w:marRight w:val="0"/>
      <w:marTop w:val="0"/>
      <w:marBottom w:val="0"/>
      <w:divBdr>
        <w:top w:val="none" w:sz="0" w:space="0" w:color="auto"/>
        <w:left w:val="none" w:sz="0" w:space="0" w:color="auto"/>
        <w:bottom w:val="none" w:sz="0" w:space="0" w:color="auto"/>
        <w:right w:val="none" w:sz="0" w:space="0" w:color="auto"/>
      </w:divBdr>
    </w:div>
    <w:div w:id="305163210">
      <w:bodyDiv w:val="1"/>
      <w:marLeft w:val="0"/>
      <w:marRight w:val="0"/>
      <w:marTop w:val="0"/>
      <w:marBottom w:val="0"/>
      <w:divBdr>
        <w:top w:val="none" w:sz="0" w:space="0" w:color="auto"/>
        <w:left w:val="none" w:sz="0" w:space="0" w:color="auto"/>
        <w:bottom w:val="none" w:sz="0" w:space="0" w:color="auto"/>
        <w:right w:val="none" w:sz="0" w:space="0" w:color="auto"/>
      </w:divBdr>
    </w:div>
    <w:div w:id="305400317">
      <w:bodyDiv w:val="1"/>
      <w:marLeft w:val="0"/>
      <w:marRight w:val="0"/>
      <w:marTop w:val="0"/>
      <w:marBottom w:val="0"/>
      <w:divBdr>
        <w:top w:val="none" w:sz="0" w:space="0" w:color="auto"/>
        <w:left w:val="none" w:sz="0" w:space="0" w:color="auto"/>
        <w:bottom w:val="none" w:sz="0" w:space="0" w:color="auto"/>
        <w:right w:val="none" w:sz="0" w:space="0" w:color="auto"/>
      </w:divBdr>
    </w:div>
    <w:div w:id="306325447">
      <w:bodyDiv w:val="1"/>
      <w:marLeft w:val="0"/>
      <w:marRight w:val="0"/>
      <w:marTop w:val="0"/>
      <w:marBottom w:val="0"/>
      <w:divBdr>
        <w:top w:val="none" w:sz="0" w:space="0" w:color="auto"/>
        <w:left w:val="none" w:sz="0" w:space="0" w:color="auto"/>
        <w:bottom w:val="none" w:sz="0" w:space="0" w:color="auto"/>
        <w:right w:val="none" w:sz="0" w:space="0" w:color="auto"/>
      </w:divBdr>
    </w:div>
    <w:div w:id="307126257">
      <w:bodyDiv w:val="1"/>
      <w:marLeft w:val="0"/>
      <w:marRight w:val="0"/>
      <w:marTop w:val="0"/>
      <w:marBottom w:val="0"/>
      <w:divBdr>
        <w:top w:val="none" w:sz="0" w:space="0" w:color="auto"/>
        <w:left w:val="none" w:sz="0" w:space="0" w:color="auto"/>
        <w:bottom w:val="none" w:sz="0" w:space="0" w:color="auto"/>
        <w:right w:val="none" w:sz="0" w:space="0" w:color="auto"/>
      </w:divBdr>
    </w:div>
    <w:div w:id="308094931">
      <w:bodyDiv w:val="1"/>
      <w:marLeft w:val="0"/>
      <w:marRight w:val="0"/>
      <w:marTop w:val="0"/>
      <w:marBottom w:val="0"/>
      <w:divBdr>
        <w:top w:val="none" w:sz="0" w:space="0" w:color="auto"/>
        <w:left w:val="none" w:sz="0" w:space="0" w:color="auto"/>
        <w:bottom w:val="none" w:sz="0" w:space="0" w:color="auto"/>
        <w:right w:val="none" w:sz="0" w:space="0" w:color="auto"/>
      </w:divBdr>
    </w:div>
    <w:div w:id="308218662">
      <w:bodyDiv w:val="1"/>
      <w:marLeft w:val="0"/>
      <w:marRight w:val="0"/>
      <w:marTop w:val="0"/>
      <w:marBottom w:val="0"/>
      <w:divBdr>
        <w:top w:val="none" w:sz="0" w:space="0" w:color="auto"/>
        <w:left w:val="none" w:sz="0" w:space="0" w:color="auto"/>
        <w:bottom w:val="none" w:sz="0" w:space="0" w:color="auto"/>
        <w:right w:val="none" w:sz="0" w:space="0" w:color="auto"/>
      </w:divBdr>
    </w:div>
    <w:div w:id="308242339">
      <w:bodyDiv w:val="1"/>
      <w:marLeft w:val="0"/>
      <w:marRight w:val="0"/>
      <w:marTop w:val="0"/>
      <w:marBottom w:val="0"/>
      <w:divBdr>
        <w:top w:val="none" w:sz="0" w:space="0" w:color="auto"/>
        <w:left w:val="none" w:sz="0" w:space="0" w:color="auto"/>
        <w:bottom w:val="none" w:sz="0" w:space="0" w:color="auto"/>
        <w:right w:val="none" w:sz="0" w:space="0" w:color="auto"/>
      </w:divBdr>
    </w:div>
    <w:div w:id="309290989">
      <w:bodyDiv w:val="1"/>
      <w:marLeft w:val="0"/>
      <w:marRight w:val="0"/>
      <w:marTop w:val="0"/>
      <w:marBottom w:val="0"/>
      <w:divBdr>
        <w:top w:val="none" w:sz="0" w:space="0" w:color="auto"/>
        <w:left w:val="none" w:sz="0" w:space="0" w:color="auto"/>
        <w:bottom w:val="none" w:sz="0" w:space="0" w:color="auto"/>
        <w:right w:val="none" w:sz="0" w:space="0" w:color="auto"/>
      </w:divBdr>
    </w:div>
    <w:div w:id="309336429">
      <w:bodyDiv w:val="1"/>
      <w:marLeft w:val="0"/>
      <w:marRight w:val="0"/>
      <w:marTop w:val="0"/>
      <w:marBottom w:val="0"/>
      <w:divBdr>
        <w:top w:val="none" w:sz="0" w:space="0" w:color="auto"/>
        <w:left w:val="none" w:sz="0" w:space="0" w:color="auto"/>
        <w:bottom w:val="none" w:sz="0" w:space="0" w:color="auto"/>
        <w:right w:val="none" w:sz="0" w:space="0" w:color="auto"/>
      </w:divBdr>
    </w:div>
    <w:div w:id="309411335">
      <w:bodyDiv w:val="1"/>
      <w:marLeft w:val="0"/>
      <w:marRight w:val="0"/>
      <w:marTop w:val="0"/>
      <w:marBottom w:val="0"/>
      <w:divBdr>
        <w:top w:val="none" w:sz="0" w:space="0" w:color="auto"/>
        <w:left w:val="none" w:sz="0" w:space="0" w:color="auto"/>
        <w:bottom w:val="none" w:sz="0" w:space="0" w:color="auto"/>
        <w:right w:val="none" w:sz="0" w:space="0" w:color="auto"/>
      </w:divBdr>
    </w:div>
    <w:div w:id="309595594">
      <w:bodyDiv w:val="1"/>
      <w:marLeft w:val="0"/>
      <w:marRight w:val="0"/>
      <w:marTop w:val="0"/>
      <w:marBottom w:val="0"/>
      <w:divBdr>
        <w:top w:val="none" w:sz="0" w:space="0" w:color="auto"/>
        <w:left w:val="none" w:sz="0" w:space="0" w:color="auto"/>
        <w:bottom w:val="none" w:sz="0" w:space="0" w:color="auto"/>
        <w:right w:val="none" w:sz="0" w:space="0" w:color="auto"/>
      </w:divBdr>
    </w:div>
    <w:div w:id="310135612">
      <w:bodyDiv w:val="1"/>
      <w:marLeft w:val="0"/>
      <w:marRight w:val="0"/>
      <w:marTop w:val="0"/>
      <w:marBottom w:val="0"/>
      <w:divBdr>
        <w:top w:val="none" w:sz="0" w:space="0" w:color="auto"/>
        <w:left w:val="none" w:sz="0" w:space="0" w:color="auto"/>
        <w:bottom w:val="none" w:sz="0" w:space="0" w:color="auto"/>
        <w:right w:val="none" w:sz="0" w:space="0" w:color="auto"/>
      </w:divBdr>
    </w:div>
    <w:div w:id="310254428">
      <w:bodyDiv w:val="1"/>
      <w:marLeft w:val="0"/>
      <w:marRight w:val="0"/>
      <w:marTop w:val="0"/>
      <w:marBottom w:val="0"/>
      <w:divBdr>
        <w:top w:val="none" w:sz="0" w:space="0" w:color="auto"/>
        <w:left w:val="none" w:sz="0" w:space="0" w:color="auto"/>
        <w:bottom w:val="none" w:sz="0" w:space="0" w:color="auto"/>
        <w:right w:val="none" w:sz="0" w:space="0" w:color="auto"/>
      </w:divBdr>
    </w:div>
    <w:div w:id="310405678">
      <w:bodyDiv w:val="1"/>
      <w:marLeft w:val="0"/>
      <w:marRight w:val="0"/>
      <w:marTop w:val="0"/>
      <w:marBottom w:val="0"/>
      <w:divBdr>
        <w:top w:val="none" w:sz="0" w:space="0" w:color="auto"/>
        <w:left w:val="none" w:sz="0" w:space="0" w:color="auto"/>
        <w:bottom w:val="none" w:sz="0" w:space="0" w:color="auto"/>
        <w:right w:val="none" w:sz="0" w:space="0" w:color="auto"/>
      </w:divBdr>
    </w:div>
    <w:div w:id="312486883">
      <w:bodyDiv w:val="1"/>
      <w:marLeft w:val="0"/>
      <w:marRight w:val="0"/>
      <w:marTop w:val="0"/>
      <w:marBottom w:val="0"/>
      <w:divBdr>
        <w:top w:val="none" w:sz="0" w:space="0" w:color="auto"/>
        <w:left w:val="none" w:sz="0" w:space="0" w:color="auto"/>
        <w:bottom w:val="none" w:sz="0" w:space="0" w:color="auto"/>
        <w:right w:val="none" w:sz="0" w:space="0" w:color="auto"/>
      </w:divBdr>
    </w:div>
    <w:div w:id="312490466">
      <w:bodyDiv w:val="1"/>
      <w:marLeft w:val="0"/>
      <w:marRight w:val="0"/>
      <w:marTop w:val="0"/>
      <w:marBottom w:val="0"/>
      <w:divBdr>
        <w:top w:val="none" w:sz="0" w:space="0" w:color="auto"/>
        <w:left w:val="none" w:sz="0" w:space="0" w:color="auto"/>
        <w:bottom w:val="none" w:sz="0" w:space="0" w:color="auto"/>
        <w:right w:val="none" w:sz="0" w:space="0" w:color="auto"/>
      </w:divBdr>
    </w:div>
    <w:div w:id="312760215">
      <w:bodyDiv w:val="1"/>
      <w:marLeft w:val="0"/>
      <w:marRight w:val="0"/>
      <w:marTop w:val="0"/>
      <w:marBottom w:val="0"/>
      <w:divBdr>
        <w:top w:val="none" w:sz="0" w:space="0" w:color="auto"/>
        <w:left w:val="none" w:sz="0" w:space="0" w:color="auto"/>
        <w:bottom w:val="none" w:sz="0" w:space="0" w:color="auto"/>
        <w:right w:val="none" w:sz="0" w:space="0" w:color="auto"/>
      </w:divBdr>
    </w:div>
    <w:div w:id="314728953">
      <w:bodyDiv w:val="1"/>
      <w:marLeft w:val="0"/>
      <w:marRight w:val="0"/>
      <w:marTop w:val="0"/>
      <w:marBottom w:val="0"/>
      <w:divBdr>
        <w:top w:val="none" w:sz="0" w:space="0" w:color="auto"/>
        <w:left w:val="none" w:sz="0" w:space="0" w:color="auto"/>
        <w:bottom w:val="none" w:sz="0" w:space="0" w:color="auto"/>
        <w:right w:val="none" w:sz="0" w:space="0" w:color="auto"/>
      </w:divBdr>
    </w:div>
    <w:div w:id="315575176">
      <w:bodyDiv w:val="1"/>
      <w:marLeft w:val="0"/>
      <w:marRight w:val="0"/>
      <w:marTop w:val="0"/>
      <w:marBottom w:val="0"/>
      <w:divBdr>
        <w:top w:val="none" w:sz="0" w:space="0" w:color="auto"/>
        <w:left w:val="none" w:sz="0" w:space="0" w:color="auto"/>
        <w:bottom w:val="none" w:sz="0" w:space="0" w:color="auto"/>
        <w:right w:val="none" w:sz="0" w:space="0" w:color="auto"/>
      </w:divBdr>
    </w:div>
    <w:div w:id="315762991">
      <w:bodyDiv w:val="1"/>
      <w:marLeft w:val="0"/>
      <w:marRight w:val="0"/>
      <w:marTop w:val="0"/>
      <w:marBottom w:val="0"/>
      <w:divBdr>
        <w:top w:val="none" w:sz="0" w:space="0" w:color="auto"/>
        <w:left w:val="none" w:sz="0" w:space="0" w:color="auto"/>
        <w:bottom w:val="none" w:sz="0" w:space="0" w:color="auto"/>
        <w:right w:val="none" w:sz="0" w:space="0" w:color="auto"/>
      </w:divBdr>
    </w:div>
    <w:div w:id="315962824">
      <w:bodyDiv w:val="1"/>
      <w:marLeft w:val="0"/>
      <w:marRight w:val="0"/>
      <w:marTop w:val="0"/>
      <w:marBottom w:val="0"/>
      <w:divBdr>
        <w:top w:val="none" w:sz="0" w:space="0" w:color="auto"/>
        <w:left w:val="none" w:sz="0" w:space="0" w:color="auto"/>
        <w:bottom w:val="none" w:sz="0" w:space="0" w:color="auto"/>
        <w:right w:val="none" w:sz="0" w:space="0" w:color="auto"/>
      </w:divBdr>
    </w:div>
    <w:div w:id="316033119">
      <w:bodyDiv w:val="1"/>
      <w:marLeft w:val="0"/>
      <w:marRight w:val="0"/>
      <w:marTop w:val="0"/>
      <w:marBottom w:val="0"/>
      <w:divBdr>
        <w:top w:val="none" w:sz="0" w:space="0" w:color="auto"/>
        <w:left w:val="none" w:sz="0" w:space="0" w:color="auto"/>
        <w:bottom w:val="none" w:sz="0" w:space="0" w:color="auto"/>
        <w:right w:val="none" w:sz="0" w:space="0" w:color="auto"/>
      </w:divBdr>
    </w:div>
    <w:div w:id="316232422">
      <w:bodyDiv w:val="1"/>
      <w:marLeft w:val="0"/>
      <w:marRight w:val="0"/>
      <w:marTop w:val="0"/>
      <w:marBottom w:val="0"/>
      <w:divBdr>
        <w:top w:val="none" w:sz="0" w:space="0" w:color="auto"/>
        <w:left w:val="none" w:sz="0" w:space="0" w:color="auto"/>
        <w:bottom w:val="none" w:sz="0" w:space="0" w:color="auto"/>
        <w:right w:val="none" w:sz="0" w:space="0" w:color="auto"/>
      </w:divBdr>
    </w:div>
    <w:div w:id="316693891">
      <w:bodyDiv w:val="1"/>
      <w:marLeft w:val="0"/>
      <w:marRight w:val="0"/>
      <w:marTop w:val="0"/>
      <w:marBottom w:val="0"/>
      <w:divBdr>
        <w:top w:val="none" w:sz="0" w:space="0" w:color="auto"/>
        <w:left w:val="none" w:sz="0" w:space="0" w:color="auto"/>
        <w:bottom w:val="none" w:sz="0" w:space="0" w:color="auto"/>
        <w:right w:val="none" w:sz="0" w:space="0" w:color="auto"/>
      </w:divBdr>
    </w:div>
    <w:div w:id="316764196">
      <w:bodyDiv w:val="1"/>
      <w:marLeft w:val="0"/>
      <w:marRight w:val="0"/>
      <w:marTop w:val="0"/>
      <w:marBottom w:val="0"/>
      <w:divBdr>
        <w:top w:val="none" w:sz="0" w:space="0" w:color="auto"/>
        <w:left w:val="none" w:sz="0" w:space="0" w:color="auto"/>
        <w:bottom w:val="none" w:sz="0" w:space="0" w:color="auto"/>
        <w:right w:val="none" w:sz="0" w:space="0" w:color="auto"/>
      </w:divBdr>
    </w:div>
    <w:div w:id="316766342">
      <w:bodyDiv w:val="1"/>
      <w:marLeft w:val="0"/>
      <w:marRight w:val="0"/>
      <w:marTop w:val="0"/>
      <w:marBottom w:val="0"/>
      <w:divBdr>
        <w:top w:val="none" w:sz="0" w:space="0" w:color="auto"/>
        <w:left w:val="none" w:sz="0" w:space="0" w:color="auto"/>
        <w:bottom w:val="none" w:sz="0" w:space="0" w:color="auto"/>
        <w:right w:val="none" w:sz="0" w:space="0" w:color="auto"/>
      </w:divBdr>
    </w:div>
    <w:div w:id="317658700">
      <w:bodyDiv w:val="1"/>
      <w:marLeft w:val="0"/>
      <w:marRight w:val="0"/>
      <w:marTop w:val="0"/>
      <w:marBottom w:val="0"/>
      <w:divBdr>
        <w:top w:val="none" w:sz="0" w:space="0" w:color="auto"/>
        <w:left w:val="none" w:sz="0" w:space="0" w:color="auto"/>
        <w:bottom w:val="none" w:sz="0" w:space="0" w:color="auto"/>
        <w:right w:val="none" w:sz="0" w:space="0" w:color="auto"/>
      </w:divBdr>
    </w:div>
    <w:div w:id="317728519">
      <w:bodyDiv w:val="1"/>
      <w:marLeft w:val="0"/>
      <w:marRight w:val="0"/>
      <w:marTop w:val="0"/>
      <w:marBottom w:val="0"/>
      <w:divBdr>
        <w:top w:val="none" w:sz="0" w:space="0" w:color="auto"/>
        <w:left w:val="none" w:sz="0" w:space="0" w:color="auto"/>
        <w:bottom w:val="none" w:sz="0" w:space="0" w:color="auto"/>
        <w:right w:val="none" w:sz="0" w:space="0" w:color="auto"/>
      </w:divBdr>
    </w:div>
    <w:div w:id="317809853">
      <w:bodyDiv w:val="1"/>
      <w:marLeft w:val="0"/>
      <w:marRight w:val="0"/>
      <w:marTop w:val="0"/>
      <w:marBottom w:val="0"/>
      <w:divBdr>
        <w:top w:val="none" w:sz="0" w:space="0" w:color="auto"/>
        <w:left w:val="none" w:sz="0" w:space="0" w:color="auto"/>
        <w:bottom w:val="none" w:sz="0" w:space="0" w:color="auto"/>
        <w:right w:val="none" w:sz="0" w:space="0" w:color="auto"/>
      </w:divBdr>
    </w:div>
    <w:div w:id="318264640">
      <w:bodyDiv w:val="1"/>
      <w:marLeft w:val="0"/>
      <w:marRight w:val="0"/>
      <w:marTop w:val="0"/>
      <w:marBottom w:val="0"/>
      <w:divBdr>
        <w:top w:val="none" w:sz="0" w:space="0" w:color="auto"/>
        <w:left w:val="none" w:sz="0" w:space="0" w:color="auto"/>
        <w:bottom w:val="none" w:sz="0" w:space="0" w:color="auto"/>
        <w:right w:val="none" w:sz="0" w:space="0" w:color="auto"/>
      </w:divBdr>
    </w:div>
    <w:div w:id="319234241">
      <w:bodyDiv w:val="1"/>
      <w:marLeft w:val="0"/>
      <w:marRight w:val="0"/>
      <w:marTop w:val="0"/>
      <w:marBottom w:val="0"/>
      <w:divBdr>
        <w:top w:val="none" w:sz="0" w:space="0" w:color="auto"/>
        <w:left w:val="none" w:sz="0" w:space="0" w:color="auto"/>
        <w:bottom w:val="none" w:sz="0" w:space="0" w:color="auto"/>
        <w:right w:val="none" w:sz="0" w:space="0" w:color="auto"/>
      </w:divBdr>
    </w:div>
    <w:div w:id="319965724">
      <w:bodyDiv w:val="1"/>
      <w:marLeft w:val="0"/>
      <w:marRight w:val="0"/>
      <w:marTop w:val="0"/>
      <w:marBottom w:val="0"/>
      <w:divBdr>
        <w:top w:val="none" w:sz="0" w:space="0" w:color="auto"/>
        <w:left w:val="none" w:sz="0" w:space="0" w:color="auto"/>
        <w:bottom w:val="none" w:sz="0" w:space="0" w:color="auto"/>
        <w:right w:val="none" w:sz="0" w:space="0" w:color="auto"/>
      </w:divBdr>
    </w:div>
    <w:div w:id="320012665">
      <w:bodyDiv w:val="1"/>
      <w:marLeft w:val="0"/>
      <w:marRight w:val="0"/>
      <w:marTop w:val="0"/>
      <w:marBottom w:val="0"/>
      <w:divBdr>
        <w:top w:val="none" w:sz="0" w:space="0" w:color="auto"/>
        <w:left w:val="none" w:sz="0" w:space="0" w:color="auto"/>
        <w:bottom w:val="none" w:sz="0" w:space="0" w:color="auto"/>
        <w:right w:val="none" w:sz="0" w:space="0" w:color="auto"/>
      </w:divBdr>
    </w:div>
    <w:div w:id="320429897">
      <w:bodyDiv w:val="1"/>
      <w:marLeft w:val="0"/>
      <w:marRight w:val="0"/>
      <w:marTop w:val="0"/>
      <w:marBottom w:val="0"/>
      <w:divBdr>
        <w:top w:val="none" w:sz="0" w:space="0" w:color="auto"/>
        <w:left w:val="none" w:sz="0" w:space="0" w:color="auto"/>
        <w:bottom w:val="none" w:sz="0" w:space="0" w:color="auto"/>
        <w:right w:val="none" w:sz="0" w:space="0" w:color="auto"/>
      </w:divBdr>
    </w:div>
    <w:div w:id="320500088">
      <w:bodyDiv w:val="1"/>
      <w:marLeft w:val="0"/>
      <w:marRight w:val="0"/>
      <w:marTop w:val="0"/>
      <w:marBottom w:val="0"/>
      <w:divBdr>
        <w:top w:val="none" w:sz="0" w:space="0" w:color="auto"/>
        <w:left w:val="none" w:sz="0" w:space="0" w:color="auto"/>
        <w:bottom w:val="none" w:sz="0" w:space="0" w:color="auto"/>
        <w:right w:val="none" w:sz="0" w:space="0" w:color="auto"/>
      </w:divBdr>
    </w:div>
    <w:div w:id="320546875">
      <w:bodyDiv w:val="1"/>
      <w:marLeft w:val="0"/>
      <w:marRight w:val="0"/>
      <w:marTop w:val="0"/>
      <w:marBottom w:val="0"/>
      <w:divBdr>
        <w:top w:val="none" w:sz="0" w:space="0" w:color="auto"/>
        <w:left w:val="none" w:sz="0" w:space="0" w:color="auto"/>
        <w:bottom w:val="none" w:sz="0" w:space="0" w:color="auto"/>
        <w:right w:val="none" w:sz="0" w:space="0" w:color="auto"/>
      </w:divBdr>
    </w:div>
    <w:div w:id="320692578">
      <w:bodyDiv w:val="1"/>
      <w:marLeft w:val="0"/>
      <w:marRight w:val="0"/>
      <w:marTop w:val="0"/>
      <w:marBottom w:val="0"/>
      <w:divBdr>
        <w:top w:val="none" w:sz="0" w:space="0" w:color="auto"/>
        <w:left w:val="none" w:sz="0" w:space="0" w:color="auto"/>
        <w:bottom w:val="none" w:sz="0" w:space="0" w:color="auto"/>
        <w:right w:val="none" w:sz="0" w:space="0" w:color="auto"/>
      </w:divBdr>
    </w:div>
    <w:div w:id="321156972">
      <w:bodyDiv w:val="1"/>
      <w:marLeft w:val="0"/>
      <w:marRight w:val="0"/>
      <w:marTop w:val="0"/>
      <w:marBottom w:val="0"/>
      <w:divBdr>
        <w:top w:val="none" w:sz="0" w:space="0" w:color="auto"/>
        <w:left w:val="none" w:sz="0" w:space="0" w:color="auto"/>
        <w:bottom w:val="none" w:sz="0" w:space="0" w:color="auto"/>
        <w:right w:val="none" w:sz="0" w:space="0" w:color="auto"/>
      </w:divBdr>
    </w:div>
    <w:div w:id="321205072">
      <w:bodyDiv w:val="1"/>
      <w:marLeft w:val="0"/>
      <w:marRight w:val="0"/>
      <w:marTop w:val="0"/>
      <w:marBottom w:val="0"/>
      <w:divBdr>
        <w:top w:val="none" w:sz="0" w:space="0" w:color="auto"/>
        <w:left w:val="none" w:sz="0" w:space="0" w:color="auto"/>
        <w:bottom w:val="none" w:sz="0" w:space="0" w:color="auto"/>
        <w:right w:val="none" w:sz="0" w:space="0" w:color="auto"/>
      </w:divBdr>
    </w:div>
    <w:div w:id="321465639">
      <w:bodyDiv w:val="1"/>
      <w:marLeft w:val="0"/>
      <w:marRight w:val="0"/>
      <w:marTop w:val="0"/>
      <w:marBottom w:val="0"/>
      <w:divBdr>
        <w:top w:val="none" w:sz="0" w:space="0" w:color="auto"/>
        <w:left w:val="none" w:sz="0" w:space="0" w:color="auto"/>
        <w:bottom w:val="none" w:sz="0" w:space="0" w:color="auto"/>
        <w:right w:val="none" w:sz="0" w:space="0" w:color="auto"/>
      </w:divBdr>
    </w:div>
    <w:div w:id="321616605">
      <w:bodyDiv w:val="1"/>
      <w:marLeft w:val="0"/>
      <w:marRight w:val="0"/>
      <w:marTop w:val="0"/>
      <w:marBottom w:val="0"/>
      <w:divBdr>
        <w:top w:val="none" w:sz="0" w:space="0" w:color="auto"/>
        <w:left w:val="none" w:sz="0" w:space="0" w:color="auto"/>
        <w:bottom w:val="none" w:sz="0" w:space="0" w:color="auto"/>
        <w:right w:val="none" w:sz="0" w:space="0" w:color="auto"/>
      </w:divBdr>
    </w:div>
    <w:div w:id="322317951">
      <w:bodyDiv w:val="1"/>
      <w:marLeft w:val="0"/>
      <w:marRight w:val="0"/>
      <w:marTop w:val="0"/>
      <w:marBottom w:val="0"/>
      <w:divBdr>
        <w:top w:val="none" w:sz="0" w:space="0" w:color="auto"/>
        <w:left w:val="none" w:sz="0" w:space="0" w:color="auto"/>
        <w:bottom w:val="none" w:sz="0" w:space="0" w:color="auto"/>
        <w:right w:val="none" w:sz="0" w:space="0" w:color="auto"/>
      </w:divBdr>
    </w:div>
    <w:div w:id="322584253">
      <w:bodyDiv w:val="1"/>
      <w:marLeft w:val="0"/>
      <w:marRight w:val="0"/>
      <w:marTop w:val="0"/>
      <w:marBottom w:val="0"/>
      <w:divBdr>
        <w:top w:val="none" w:sz="0" w:space="0" w:color="auto"/>
        <w:left w:val="none" w:sz="0" w:space="0" w:color="auto"/>
        <w:bottom w:val="none" w:sz="0" w:space="0" w:color="auto"/>
        <w:right w:val="none" w:sz="0" w:space="0" w:color="auto"/>
      </w:divBdr>
    </w:div>
    <w:div w:id="323165802">
      <w:bodyDiv w:val="1"/>
      <w:marLeft w:val="0"/>
      <w:marRight w:val="0"/>
      <w:marTop w:val="0"/>
      <w:marBottom w:val="0"/>
      <w:divBdr>
        <w:top w:val="none" w:sz="0" w:space="0" w:color="auto"/>
        <w:left w:val="none" w:sz="0" w:space="0" w:color="auto"/>
        <w:bottom w:val="none" w:sz="0" w:space="0" w:color="auto"/>
        <w:right w:val="none" w:sz="0" w:space="0" w:color="auto"/>
      </w:divBdr>
    </w:div>
    <w:div w:id="323316680">
      <w:bodyDiv w:val="1"/>
      <w:marLeft w:val="0"/>
      <w:marRight w:val="0"/>
      <w:marTop w:val="0"/>
      <w:marBottom w:val="0"/>
      <w:divBdr>
        <w:top w:val="none" w:sz="0" w:space="0" w:color="auto"/>
        <w:left w:val="none" w:sz="0" w:space="0" w:color="auto"/>
        <w:bottom w:val="none" w:sz="0" w:space="0" w:color="auto"/>
        <w:right w:val="none" w:sz="0" w:space="0" w:color="auto"/>
      </w:divBdr>
    </w:div>
    <w:div w:id="323553110">
      <w:bodyDiv w:val="1"/>
      <w:marLeft w:val="0"/>
      <w:marRight w:val="0"/>
      <w:marTop w:val="0"/>
      <w:marBottom w:val="0"/>
      <w:divBdr>
        <w:top w:val="none" w:sz="0" w:space="0" w:color="auto"/>
        <w:left w:val="none" w:sz="0" w:space="0" w:color="auto"/>
        <w:bottom w:val="none" w:sz="0" w:space="0" w:color="auto"/>
        <w:right w:val="none" w:sz="0" w:space="0" w:color="auto"/>
      </w:divBdr>
    </w:div>
    <w:div w:id="324093881">
      <w:bodyDiv w:val="1"/>
      <w:marLeft w:val="0"/>
      <w:marRight w:val="0"/>
      <w:marTop w:val="0"/>
      <w:marBottom w:val="0"/>
      <w:divBdr>
        <w:top w:val="none" w:sz="0" w:space="0" w:color="auto"/>
        <w:left w:val="none" w:sz="0" w:space="0" w:color="auto"/>
        <w:bottom w:val="none" w:sz="0" w:space="0" w:color="auto"/>
        <w:right w:val="none" w:sz="0" w:space="0" w:color="auto"/>
      </w:divBdr>
    </w:div>
    <w:div w:id="324285788">
      <w:bodyDiv w:val="1"/>
      <w:marLeft w:val="0"/>
      <w:marRight w:val="0"/>
      <w:marTop w:val="0"/>
      <w:marBottom w:val="0"/>
      <w:divBdr>
        <w:top w:val="none" w:sz="0" w:space="0" w:color="auto"/>
        <w:left w:val="none" w:sz="0" w:space="0" w:color="auto"/>
        <w:bottom w:val="none" w:sz="0" w:space="0" w:color="auto"/>
        <w:right w:val="none" w:sz="0" w:space="0" w:color="auto"/>
      </w:divBdr>
    </w:div>
    <w:div w:id="324359416">
      <w:bodyDiv w:val="1"/>
      <w:marLeft w:val="0"/>
      <w:marRight w:val="0"/>
      <w:marTop w:val="0"/>
      <w:marBottom w:val="0"/>
      <w:divBdr>
        <w:top w:val="none" w:sz="0" w:space="0" w:color="auto"/>
        <w:left w:val="none" w:sz="0" w:space="0" w:color="auto"/>
        <w:bottom w:val="none" w:sz="0" w:space="0" w:color="auto"/>
        <w:right w:val="none" w:sz="0" w:space="0" w:color="auto"/>
      </w:divBdr>
    </w:div>
    <w:div w:id="324407089">
      <w:bodyDiv w:val="1"/>
      <w:marLeft w:val="0"/>
      <w:marRight w:val="0"/>
      <w:marTop w:val="0"/>
      <w:marBottom w:val="0"/>
      <w:divBdr>
        <w:top w:val="none" w:sz="0" w:space="0" w:color="auto"/>
        <w:left w:val="none" w:sz="0" w:space="0" w:color="auto"/>
        <w:bottom w:val="none" w:sz="0" w:space="0" w:color="auto"/>
        <w:right w:val="none" w:sz="0" w:space="0" w:color="auto"/>
      </w:divBdr>
    </w:div>
    <w:div w:id="325667859">
      <w:bodyDiv w:val="1"/>
      <w:marLeft w:val="0"/>
      <w:marRight w:val="0"/>
      <w:marTop w:val="0"/>
      <w:marBottom w:val="0"/>
      <w:divBdr>
        <w:top w:val="none" w:sz="0" w:space="0" w:color="auto"/>
        <w:left w:val="none" w:sz="0" w:space="0" w:color="auto"/>
        <w:bottom w:val="none" w:sz="0" w:space="0" w:color="auto"/>
        <w:right w:val="none" w:sz="0" w:space="0" w:color="auto"/>
      </w:divBdr>
    </w:div>
    <w:div w:id="326326259">
      <w:bodyDiv w:val="1"/>
      <w:marLeft w:val="0"/>
      <w:marRight w:val="0"/>
      <w:marTop w:val="0"/>
      <w:marBottom w:val="0"/>
      <w:divBdr>
        <w:top w:val="none" w:sz="0" w:space="0" w:color="auto"/>
        <w:left w:val="none" w:sz="0" w:space="0" w:color="auto"/>
        <w:bottom w:val="none" w:sz="0" w:space="0" w:color="auto"/>
        <w:right w:val="none" w:sz="0" w:space="0" w:color="auto"/>
      </w:divBdr>
    </w:div>
    <w:div w:id="326370674">
      <w:bodyDiv w:val="1"/>
      <w:marLeft w:val="0"/>
      <w:marRight w:val="0"/>
      <w:marTop w:val="0"/>
      <w:marBottom w:val="0"/>
      <w:divBdr>
        <w:top w:val="none" w:sz="0" w:space="0" w:color="auto"/>
        <w:left w:val="none" w:sz="0" w:space="0" w:color="auto"/>
        <w:bottom w:val="none" w:sz="0" w:space="0" w:color="auto"/>
        <w:right w:val="none" w:sz="0" w:space="0" w:color="auto"/>
      </w:divBdr>
    </w:div>
    <w:div w:id="326907010">
      <w:bodyDiv w:val="1"/>
      <w:marLeft w:val="0"/>
      <w:marRight w:val="0"/>
      <w:marTop w:val="0"/>
      <w:marBottom w:val="0"/>
      <w:divBdr>
        <w:top w:val="none" w:sz="0" w:space="0" w:color="auto"/>
        <w:left w:val="none" w:sz="0" w:space="0" w:color="auto"/>
        <w:bottom w:val="none" w:sz="0" w:space="0" w:color="auto"/>
        <w:right w:val="none" w:sz="0" w:space="0" w:color="auto"/>
      </w:divBdr>
    </w:div>
    <w:div w:id="326982080">
      <w:bodyDiv w:val="1"/>
      <w:marLeft w:val="0"/>
      <w:marRight w:val="0"/>
      <w:marTop w:val="0"/>
      <w:marBottom w:val="0"/>
      <w:divBdr>
        <w:top w:val="none" w:sz="0" w:space="0" w:color="auto"/>
        <w:left w:val="none" w:sz="0" w:space="0" w:color="auto"/>
        <w:bottom w:val="none" w:sz="0" w:space="0" w:color="auto"/>
        <w:right w:val="none" w:sz="0" w:space="0" w:color="auto"/>
      </w:divBdr>
    </w:div>
    <w:div w:id="327293878">
      <w:bodyDiv w:val="1"/>
      <w:marLeft w:val="0"/>
      <w:marRight w:val="0"/>
      <w:marTop w:val="0"/>
      <w:marBottom w:val="0"/>
      <w:divBdr>
        <w:top w:val="none" w:sz="0" w:space="0" w:color="auto"/>
        <w:left w:val="none" w:sz="0" w:space="0" w:color="auto"/>
        <w:bottom w:val="none" w:sz="0" w:space="0" w:color="auto"/>
        <w:right w:val="none" w:sz="0" w:space="0" w:color="auto"/>
      </w:divBdr>
    </w:div>
    <w:div w:id="327487547">
      <w:bodyDiv w:val="1"/>
      <w:marLeft w:val="0"/>
      <w:marRight w:val="0"/>
      <w:marTop w:val="0"/>
      <w:marBottom w:val="0"/>
      <w:divBdr>
        <w:top w:val="none" w:sz="0" w:space="0" w:color="auto"/>
        <w:left w:val="none" w:sz="0" w:space="0" w:color="auto"/>
        <w:bottom w:val="none" w:sz="0" w:space="0" w:color="auto"/>
        <w:right w:val="none" w:sz="0" w:space="0" w:color="auto"/>
      </w:divBdr>
    </w:div>
    <w:div w:id="327709182">
      <w:bodyDiv w:val="1"/>
      <w:marLeft w:val="0"/>
      <w:marRight w:val="0"/>
      <w:marTop w:val="0"/>
      <w:marBottom w:val="0"/>
      <w:divBdr>
        <w:top w:val="none" w:sz="0" w:space="0" w:color="auto"/>
        <w:left w:val="none" w:sz="0" w:space="0" w:color="auto"/>
        <w:bottom w:val="none" w:sz="0" w:space="0" w:color="auto"/>
        <w:right w:val="none" w:sz="0" w:space="0" w:color="auto"/>
      </w:divBdr>
    </w:div>
    <w:div w:id="328025074">
      <w:bodyDiv w:val="1"/>
      <w:marLeft w:val="0"/>
      <w:marRight w:val="0"/>
      <w:marTop w:val="0"/>
      <w:marBottom w:val="0"/>
      <w:divBdr>
        <w:top w:val="none" w:sz="0" w:space="0" w:color="auto"/>
        <w:left w:val="none" w:sz="0" w:space="0" w:color="auto"/>
        <w:bottom w:val="none" w:sz="0" w:space="0" w:color="auto"/>
        <w:right w:val="none" w:sz="0" w:space="0" w:color="auto"/>
      </w:divBdr>
    </w:div>
    <w:div w:id="328795766">
      <w:bodyDiv w:val="1"/>
      <w:marLeft w:val="0"/>
      <w:marRight w:val="0"/>
      <w:marTop w:val="0"/>
      <w:marBottom w:val="0"/>
      <w:divBdr>
        <w:top w:val="none" w:sz="0" w:space="0" w:color="auto"/>
        <w:left w:val="none" w:sz="0" w:space="0" w:color="auto"/>
        <w:bottom w:val="none" w:sz="0" w:space="0" w:color="auto"/>
        <w:right w:val="none" w:sz="0" w:space="0" w:color="auto"/>
      </w:divBdr>
    </w:div>
    <w:div w:id="328796568">
      <w:bodyDiv w:val="1"/>
      <w:marLeft w:val="0"/>
      <w:marRight w:val="0"/>
      <w:marTop w:val="0"/>
      <w:marBottom w:val="0"/>
      <w:divBdr>
        <w:top w:val="none" w:sz="0" w:space="0" w:color="auto"/>
        <w:left w:val="none" w:sz="0" w:space="0" w:color="auto"/>
        <w:bottom w:val="none" w:sz="0" w:space="0" w:color="auto"/>
        <w:right w:val="none" w:sz="0" w:space="0" w:color="auto"/>
      </w:divBdr>
    </w:div>
    <w:div w:id="329211372">
      <w:bodyDiv w:val="1"/>
      <w:marLeft w:val="0"/>
      <w:marRight w:val="0"/>
      <w:marTop w:val="0"/>
      <w:marBottom w:val="0"/>
      <w:divBdr>
        <w:top w:val="none" w:sz="0" w:space="0" w:color="auto"/>
        <w:left w:val="none" w:sz="0" w:space="0" w:color="auto"/>
        <w:bottom w:val="none" w:sz="0" w:space="0" w:color="auto"/>
        <w:right w:val="none" w:sz="0" w:space="0" w:color="auto"/>
      </w:divBdr>
    </w:div>
    <w:div w:id="329215257">
      <w:bodyDiv w:val="1"/>
      <w:marLeft w:val="0"/>
      <w:marRight w:val="0"/>
      <w:marTop w:val="0"/>
      <w:marBottom w:val="0"/>
      <w:divBdr>
        <w:top w:val="none" w:sz="0" w:space="0" w:color="auto"/>
        <w:left w:val="none" w:sz="0" w:space="0" w:color="auto"/>
        <w:bottom w:val="none" w:sz="0" w:space="0" w:color="auto"/>
        <w:right w:val="none" w:sz="0" w:space="0" w:color="auto"/>
      </w:divBdr>
    </w:div>
    <w:div w:id="330184721">
      <w:bodyDiv w:val="1"/>
      <w:marLeft w:val="0"/>
      <w:marRight w:val="0"/>
      <w:marTop w:val="0"/>
      <w:marBottom w:val="0"/>
      <w:divBdr>
        <w:top w:val="none" w:sz="0" w:space="0" w:color="auto"/>
        <w:left w:val="none" w:sz="0" w:space="0" w:color="auto"/>
        <w:bottom w:val="none" w:sz="0" w:space="0" w:color="auto"/>
        <w:right w:val="none" w:sz="0" w:space="0" w:color="auto"/>
      </w:divBdr>
    </w:div>
    <w:div w:id="330451764">
      <w:bodyDiv w:val="1"/>
      <w:marLeft w:val="0"/>
      <w:marRight w:val="0"/>
      <w:marTop w:val="0"/>
      <w:marBottom w:val="0"/>
      <w:divBdr>
        <w:top w:val="none" w:sz="0" w:space="0" w:color="auto"/>
        <w:left w:val="none" w:sz="0" w:space="0" w:color="auto"/>
        <w:bottom w:val="none" w:sz="0" w:space="0" w:color="auto"/>
        <w:right w:val="none" w:sz="0" w:space="0" w:color="auto"/>
      </w:divBdr>
    </w:div>
    <w:div w:id="330572843">
      <w:bodyDiv w:val="1"/>
      <w:marLeft w:val="0"/>
      <w:marRight w:val="0"/>
      <w:marTop w:val="0"/>
      <w:marBottom w:val="0"/>
      <w:divBdr>
        <w:top w:val="none" w:sz="0" w:space="0" w:color="auto"/>
        <w:left w:val="none" w:sz="0" w:space="0" w:color="auto"/>
        <w:bottom w:val="none" w:sz="0" w:space="0" w:color="auto"/>
        <w:right w:val="none" w:sz="0" w:space="0" w:color="auto"/>
      </w:divBdr>
    </w:div>
    <w:div w:id="330721343">
      <w:bodyDiv w:val="1"/>
      <w:marLeft w:val="0"/>
      <w:marRight w:val="0"/>
      <w:marTop w:val="0"/>
      <w:marBottom w:val="0"/>
      <w:divBdr>
        <w:top w:val="none" w:sz="0" w:space="0" w:color="auto"/>
        <w:left w:val="none" w:sz="0" w:space="0" w:color="auto"/>
        <w:bottom w:val="none" w:sz="0" w:space="0" w:color="auto"/>
        <w:right w:val="none" w:sz="0" w:space="0" w:color="auto"/>
      </w:divBdr>
    </w:div>
    <w:div w:id="331106518">
      <w:bodyDiv w:val="1"/>
      <w:marLeft w:val="0"/>
      <w:marRight w:val="0"/>
      <w:marTop w:val="0"/>
      <w:marBottom w:val="0"/>
      <w:divBdr>
        <w:top w:val="none" w:sz="0" w:space="0" w:color="auto"/>
        <w:left w:val="none" w:sz="0" w:space="0" w:color="auto"/>
        <w:bottom w:val="none" w:sz="0" w:space="0" w:color="auto"/>
        <w:right w:val="none" w:sz="0" w:space="0" w:color="auto"/>
      </w:divBdr>
    </w:div>
    <w:div w:id="331689785">
      <w:bodyDiv w:val="1"/>
      <w:marLeft w:val="0"/>
      <w:marRight w:val="0"/>
      <w:marTop w:val="0"/>
      <w:marBottom w:val="0"/>
      <w:divBdr>
        <w:top w:val="none" w:sz="0" w:space="0" w:color="auto"/>
        <w:left w:val="none" w:sz="0" w:space="0" w:color="auto"/>
        <w:bottom w:val="none" w:sz="0" w:space="0" w:color="auto"/>
        <w:right w:val="none" w:sz="0" w:space="0" w:color="auto"/>
      </w:divBdr>
    </w:div>
    <w:div w:id="332341725">
      <w:bodyDiv w:val="1"/>
      <w:marLeft w:val="0"/>
      <w:marRight w:val="0"/>
      <w:marTop w:val="0"/>
      <w:marBottom w:val="0"/>
      <w:divBdr>
        <w:top w:val="none" w:sz="0" w:space="0" w:color="auto"/>
        <w:left w:val="none" w:sz="0" w:space="0" w:color="auto"/>
        <w:bottom w:val="none" w:sz="0" w:space="0" w:color="auto"/>
        <w:right w:val="none" w:sz="0" w:space="0" w:color="auto"/>
      </w:divBdr>
    </w:div>
    <w:div w:id="332412732">
      <w:bodyDiv w:val="1"/>
      <w:marLeft w:val="0"/>
      <w:marRight w:val="0"/>
      <w:marTop w:val="0"/>
      <w:marBottom w:val="0"/>
      <w:divBdr>
        <w:top w:val="none" w:sz="0" w:space="0" w:color="auto"/>
        <w:left w:val="none" w:sz="0" w:space="0" w:color="auto"/>
        <w:bottom w:val="none" w:sz="0" w:space="0" w:color="auto"/>
        <w:right w:val="none" w:sz="0" w:space="0" w:color="auto"/>
      </w:divBdr>
    </w:div>
    <w:div w:id="332416160">
      <w:bodyDiv w:val="1"/>
      <w:marLeft w:val="0"/>
      <w:marRight w:val="0"/>
      <w:marTop w:val="0"/>
      <w:marBottom w:val="0"/>
      <w:divBdr>
        <w:top w:val="none" w:sz="0" w:space="0" w:color="auto"/>
        <w:left w:val="none" w:sz="0" w:space="0" w:color="auto"/>
        <w:bottom w:val="none" w:sz="0" w:space="0" w:color="auto"/>
        <w:right w:val="none" w:sz="0" w:space="0" w:color="auto"/>
      </w:divBdr>
    </w:div>
    <w:div w:id="332496010">
      <w:bodyDiv w:val="1"/>
      <w:marLeft w:val="0"/>
      <w:marRight w:val="0"/>
      <w:marTop w:val="0"/>
      <w:marBottom w:val="0"/>
      <w:divBdr>
        <w:top w:val="none" w:sz="0" w:space="0" w:color="auto"/>
        <w:left w:val="none" w:sz="0" w:space="0" w:color="auto"/>
        <w:bottom w:val="none" w:sz="0" w:space="0" w:color="auto"/>
        <w:right w:val="none" w:sz="0" w:space="0" w:color="auto"/>
      </w:divBdr>
    </w:div>
    <w:div w:id="333264155">
      <w:bodyDiv w:val="1"/>
      <w:marLeft w:val="0"/>
      <w:marRight w:val="0"/>
      <w:marTop w:val="0"/>
      <w:marBottom w:val="0"/>
      <w:divBdr>
        <w:top w:val="none" w:sz="0" w:space="0" w:color="auto"/>
        <w:left w:val="none" w:sz="0" w:space="0" w:color="auto"/>
        <w:bottom w:val="none" w:sz="0" w:space="0" w:color="auto"/>
        <w:right w:val="none" w:sz="0" w:space="0" w:color="auto"/>
      </w:divBdr>
    </w:div>
    <w:div w:id="333800025">
      <w:bodyDiv w:val="1"/>
      <w:marLeft w:val="0"/>
      <w:marRight w:val="0"/>
      <w:marTop w:val="0"/>
      <w:marBottom w:val="0"/>
      <w:divBdr>
        <w:top w:val="none" w:sz="0" w:space="0" w:color="auto"/>
        <w:left w:val="none" w:sz="0" w:space="0" w:color="auto"/>
        <w:bottom w:val="none" w:sz="0" w:space="0" w:color="auto"/>
        <w:right w:val="none" w:sz="0" w:space="0" w:color="auto"/>
      </w:divBdr>
    </w:div>
    <w:div w:id="334189969">
      <w:bodyDiv w:val="1"/>
      <w:marLeft w:val="0"/>
      <w:marRight w:val="0"/>
      <w:marTop w:val="0"/>
      <w:marBottom w:val="0"/>
      <w:divBdr>
        <w:top w:val="none" w:sz="0" w:space="0" w:color="auto"/>
        <w:left w:val="none" w:sz="0" w:space="0" w:color="auto"/>
        <w:bottom w:val="none" w:sz="0" w:space="0" w:color="auto"/>
        <w:right w:val="none" w:sz="0" w:space="0" w:color="auto"/>
      </w:divBdr>
    </w:div>
    <w:div w:id="334455308">
      <w:bodyDiv w:val="1"/>
      <w:marLeft w:val="0"/>
      <w:marRight w:val="0"/>
      <w:marTop w:val="0"/>
      <w:marBottom w:val="0"/>
      <w:divBdr>
        <w:top w:val="none" w:sz="0" w:space="0" w:color="auto"/>
        <w:left w:val="none" w:sz="0" w:space="0" w:color="auto"/>
        <w:bottom w:val="none" w:sz="0" w:space="0" w:color="auto"/>
        <w:right w:val="none" w:sz="0" w:space="0" w:color="auto"/>
      </w:divBdr>
    </w:div>
    <w:div w:id="334459493">
      <w:bodyDiv w:val="1"/>
      <w:marLeft w:val="0"/>
      <w:marRight w:val="0"/>
      <w:marTop w:val="0"/>
      <w:marBottom w:val="0"/>
      <w:divBdr>
        <w:top w:val="none" w:sz="0" w:space="0" w:color="auto"/>
        <w:left w:val="none" w:sz="0" w:space="0" w:color="auto"/>
        <w:bottom w:val="none" w:sz="0" w:space="0" w:color="auto"/>
        <w:right w:val="none" w:sz="0" w:space="0" w:color="auto"/>
      </w:divBdr>
    </w:div>
    <w:div w:id="334497862">
      <w:bodyDiv w:val="1"/>
      <w:marLeft w:val="0"/>
      <w:marRight w:val="0"/>
      <w:marTop w:val="0"/>
      <w:marBottom w:val="0"/>
      <w:divBdr>
        <w:top w:val="none" w:sz="0" w:space="0" w:color="auto"/>
        <w:left w:val="none" w:sz="0" w:space="0" w:color="auto"/>
        <w:bottom w:val="none" w:sz="0" w:space="0" w:color="auto"/>
        <w:right w:val="none" w:sz="0" w:space="0" w:color="auto"/>
      </w:divBdr>
    </w:div>
    <w:div w:id="334845296">
      <w:bodyDiv w:val="1"/>
      <w:marLeft w:val="0"/>
      <w:marRight w:val="0"/>
      <w:marTop w:val="0"/>
      <w:marBottom w:val="0"/>
      <w:divBdr>
        <w:top w:val="none" w:sz="0" w:space="0" w:color="auto"/>
        <w:left w:val="none" w:sz="0" w:space="0" w:color="auto"/>
        <w:bottom w:val="none" w:sz="0" w:space="0" w:color="auto"/>
        <w:right w:val="none" w:sz="0" w:space="0" w:color="auto"/>
      </w:divBdr>
    </w:div>
    <w:div w:id="335303004">
      <w:bodyDiv w:val="1"/>
      <w:marLeft w:val="0"/>
      <w:marRight w:val="0"/>
      <w:marTop w:val="0"/>
      <w:marBottom w:val="0"/>
      <w:divBdr>
        <w:top w:val="none" w:sz="0" w:space="0" w:color="auto"/>
        <w:left w:val="none" w:sz="0" w:space="0" w:color="auto"/>
        <w:bottom w:val="none" w:sz="0" w:space="0" w:color="auto"/>
        <w:right w:val="none" w:sz="0" w:space="0" w:color="auto"/>
      </w:divBdr>
    </w:div>
    <w:div w:id="335618415">
      <w:bodyDiv w:val="1"/>
      <w:marLeft w:val="0"/>
      <w:marRight w:val="0"/>
      <w:marTop w:val="0"/>
      <w:marBottom w:val="0"/>
      <w:divBdr>
        <w:top w:val="none" w:sz="0" w:space="0" w:color="auto"/>
        <w:left w:val="none" w:sz="0" w:space="0" w:color="auto"/>
        <w:bottom w:val="none" w:sz="0" w:space="0" w:color="auto"/>
        <w:right w:val="none" w:sz="0" w:space="0" w:color="auto"/>
      </w:divBdr>
    </w:div>
    <w:div w:id="336009038">
      <w:bodyDiv w:val="1"/>
      <w:marLeft w:val="0"/>
      <w:marRight w:val="0"/>
      <w:marTop w:val="0"/>
      <w:marBottom w:val="0"/>
      <w:divBdr>
        <w:top w:val="none" w:sz="0" w:space="0" w:color="auto"/>
        <w:left w:val="none" w:sz="0" w:space="0" w:color="auto"/>
        <w:bottom w:val="none" w:sz="0" w:space="0" w:color="auto"/>
        <w:right w:val="none" w:sz="0" w:space="0" w:color="auto"/>
      </w:divBdr>
    </w:div>
    <w:div w:id="336232346">
      <w:bodyDiv w:val="1"/>
      <w:marLeft w:val="0"/>
      <w:marRight w:val="0"/>
      <w:marTop w:val="0"/>
      <w:marBottom w:val="0"/>
      <w:divBdr>
        <w:top w:val="none" w:sz="0" w:space="0" w:color="auto"/>
        <w:left w:val="none" w:sz="0" w:space="0" w:color="auto"/>
        <w:bottom w:val="none" w:sz="0" w:space="0" w:color="auto"/>
        <w:right w:val="none" w:sz="0" w:space="0" w:color="auto"/>
      </w:divBdr>
    </w:div>
    <w:div w:id="337123185">
      <w:bodyDiv w:val="1"/>
      <w:marLeft w:val="0"/>
      <w:marRight w:val="0"/>
      <w:marTop w:val="0"/>
      <w:marBottom w:val="0"/>
      <w:divBdr>
        <w:top w:val="none" w:sz="0" w:space="0" w:color="auto"/>
        <w:left w:val="none" w:sz="0" w:space="0" w:color="auto"/>
        <w:bottom w:val="none" w:sz="0" w:space="0" w:color="auto"/>
        <w:right w:val="none" w:sz="0" w:space="0" w:color="auto"/>
      </w:divBdr>
    </w:div>
    <w:div w:id="337928715">
      <w:bodyDiv w:val="1"/>
      <w:marLeft w:val="0"/>
      <w:marRight w:val="0"/>
      <w:marTop w:val="0"/>
      <w:marBottom w:val="0"/>
      <w:divBdr>
        <w:top w:val="none" w:sz="0" w:space="0" w:color="auto"/>
        <w:left w:val="none" w:sz="0" w:space="0" w:color="auto"/>
        <w:bottom w:val="none" w:sz="0" w:space="0" w:color="auto"/>
        <w:right w:val="none" w:sz="0" w:space="0" w:color="auto"/>
      </w:divBdr>
    </w:div>
    <w:div w:id="338118282">
      <w:bodyDiv w:val="1"/>
      <w:marLeft w:val="0"/>
      <w:marRight w:val="0"/>
      <w:marTop w:val="0"/>
      <w:marBottom w:val="0"/>
      <w:divBdr>
        <w:top w:val="none" w:sz="0" w:space="0" w:color="auto"/>
        <w:left w:val="none" w:sz="0" w:space="0" w:color="auto"/>
        <w:bottom w:val="none" w:sz="0" w:space="0" w:color="auto"/>
        <w:right w:val="none" w:sz="0" w:space="0" w:color="auto"/>
      </w:divBdr>
    </w:div>
    <w:div w:id="338388518">
      <w:bodyDiv w:val="1"/>
      <w:marLeft w:val="0"/>
      <w:marRight w:val="0"/>
      <w:marTop w:val="0"/>
      <w:marBottom w:val="0"/>
      <w:divBdr>
        <w:top w:val="none" w:sz="0" w:space="0" w:color="auto"/>
        <w:left w:val="none" w:sz="0" w:space="0" w:color="auto"/>
        <w:bottom w:val="none" w:sz="0" w:space="0" w:color="auto"/>
        <w:right w:val="none" w:sz="0" w:space="0" w:color="auto"/>
      </w:divBdr>
    </w:div>
    <w:div w:id="338431059">
      <w:bodyDiv w:val="1"/>
      <w:marLeft w:val="0"/>
      <w:marRight w:val="0"/>
      <w:marTop w:val="0"/>
      <w:marBottom w:val="0"/>
      <w:divBdr>
        <w:top w:val="none" w:sz="0" w:space="0" w:color="auto"/>
        <w:left w:val="none" w:sz="0" w:space="0" w:color="auto"/>
        <w:bottom w:val="none" w:sz="0" w:space="0" w:color="auto"/>
        <w:right w:val="none" w:sz="0" w:space="0" w:color="auto"/>
      </w:divBdr>
    </w:div>
    <w:div w:id="338432496">
      <w:bodyDiv w:val="1"/>
      <w:marLeft w:val="0"/>
      <w:marRight w:val="0"/>
      <w:marTop w:val="0"/>
      <w:marBottom w:val="0"/>
      <w:divBdr>
        <w:top w:val="none" w:sz="0" w:space="0" w:color="auto"/>
        <w:left w:val="none" w:sz="0" w:space="0" w:color="auto"/>
        <w:bottom w:val="none" w:sz="0" w:space="0" w:color="auto"/>
        <w:right w:val="none" w:sz="0" w:space="0" w:color="auto"/>
      </w:divBdr>
    </w:div>
    <w:div w:id="339280244">
      <w:bodyDiv w:val="1"/>
      <w:marLeft w:val="0"/>
      <w:marRight w:val="0"/>
      <w:marTop w:val="0"/>
      <w:marBottom w:val="0"/>
      <w:divBdr>
        <w:top w:val="none" w:sz="0" w:space="0" w:color="auto"/>
        <w:left w:val="none" w:sz="0" w:space="0" w:color="auto"/>
        <w:bottom w:val="none" w:sz="0" w:space="0" w:color="auto"/>
        <w:right w:val="none" w:sz="0" w:space="0" w:color="auto"/>
      </w:divBdr>
    </w:div>
    <w:div w:id="339430066">
      <w:bodyDiv w:val="1"/>
      <w:marLeft w:val="0"/>
      <w:marRight w:val="0"/>
      <w:marTop w:val="0"/>
      <w:marBottom w:val="0"/>
      <w:divBdr>
        <w:top w:val="none" w:sz="0" w:space="0" w:color="auto"/>
        <w:left w:val="none" w:sz="0" w:space="0" w:color="auto"/>
        <w:bottom w:val="none" w:sz="0" w:space="0" w:color="auto"/>
        <w:right w:val="none" w:sz="0" w:space="0" w:color="auto"/>
      </w:divBdr>
    </w:div>
    <w:div w:id="339509133">
      <w:bodyDiv w:val="1"/>
      <w:marLeft w:val="0"/>
      <w:marRight w:val="0"/>
      <w:marTop w:val="0"/>
      <w:marBottom w:val="0"/>
      <w:divBdr>
        <w:top w:val="none" w:sz="0" w:space="0" w:color="auto"/>
        <w:left w:val="none" w:sz="0" w:space="0" w:color="auto"/>
        <w:bottom w:val="none" w:sz="0" w:space="0" w:color="auto"/>
        <w:right w:val="none" w:sz="0" w:space="0" w:color="auto"/>
      </w:divBdr>
    </w:div>
    <w:div w:id="339550650">
      <w:bodyDiv w:val="1"/>
      <w:marLeft w:val="0"/>
      <w:marRight w:val="0"/>
      <w:marTop w:val="0"/>
      <w:marBottom w:val="0"/>
      <w:divBdr>
        <w:top w:val="none" w:sz="0" w:space="0" w:color="auto"/>
        <w:left w:val="none" w:sz="0" w:space="0" w:color="auto"/>
        <w:bottom w:val="none" w:sz="0" w:space="0" w:color="auto"/>
        <w:right w:val="none" w:sz="0" w:space="0" w:color="auto"/>
      </w:divBdr>
    </w:div>
    <w:div w:id="339624487">
      <w:bodyDiv w:val="1"/>
      <w:marLeft w:val="0"/>
      <w:marRight w:val="0"/>
      <w:marTop w:val="0"/>
      <w:marBottom w:val="0"/>
      <w:divBdr>
        <w:top w:val="none" w:sz="0" w:space="0" w:color="auto"/>
        <w:left w:val="none" w:sz="0" w:space="0" w:color="auto"/>
        <w:bottom w:val="none" w:sz="0" w:space="0" w:color="auto"/>
        <w:right w:val="none" w:sz="0" w:space="0" w:color="auto"/>
      </w:divBdr>
    </w:div>
    <w:div w:id="340814294">
      <w:bodyDiv w:val="1"/>
      <w:marLeft w:val="0"/>
      <w:marRight w:val="0"/>
      <w:marTop w:val="0"/>
      <w:marBottom w:val="0"/>
      <w:divBdr>
        <w:top w:val="none" w:sz="0" w:space="0" w:color="auto"/>
        <w:left w:val="none" w:sz="0" w:space="0" w:color="auto"/>
        <w:bottom w:val="none" w:sz="0" w:space="0" w:color="auto"/>
        <w:right w:val="none" w:sz="0" w:space="0" w:color="auto"/>
      </w:divBdr>
    </w:div>
    <w:div w:id="340814997">
      <w:bodyDiv w:val="1"/>
      <w:marLeft w:val="0"/>
      <w:marRight w:val="0"/>
      <w:marTop w:val="0"/>
      <w:marBottom w:val="0"/>
      <w:divBdr>
        <w:top w:val="none" w:sz="0" w:space="0" w:color="auto"/>
        <w:left w:val="none" w:sz="0" w:space="0" w:color="auto"/>
        <w:bottom w:val="none" w:sz="0" w:space="0" w:color="auto"/>
        <w:right w:val="none" w:sz="0" w:space="0" w:color="auto"/>
      </w:divBdr>
    </w:div>
    <w:div w:id="343216487">
      <w:bodyDiv w:val="1"/>
      <w:marLeft w:val="0"/>
      <w:marRight w:val="0"/>
      <w:marTop w:val="0"/>
      <w:marBottom w:val="0"/>
      <w:divBdr>
        <w:top w:val="none" w:sz="0" w:space="0" w:color="auto"/>
        <w:left w:val="none" w:sz="0" w:space="0" w:color="auto"/>
        <w:bottom w:val="none" w:sz="0" w:space="0" w:color="auto"/>
        <w:right w:val="none" w:sz="0" w:space="0" w:color="auto"/>
      </w:divBdr>
    </w:div>
    <w:div w:id="344019545">
      <w:bodyDiv w:val="1"/>
      <w:marLeft w:val="0"/>
      <w:marRight w:val="0"/>
      <w:marTop w:val="0"/>
      <w:marBottom w:val="0"/>
      <w:divBdr>
        <w:top w:val="none" w:sz="0" w:space="0" w:color="auto"/>
        <w:left w:val="none" w:sz="0" w:space="0" w:color="auto"/>
        <w:bottom w:val="none" w:sz="0" w:space="0" w:color="auto"/>
        <w:right w:val="none" w:sz="0" w:space="0" w:color="auto"/>
      </w:divBdr>
    </w:div>
    <w:div w:id="345597675">
      <w:bodyDiv w:val="1"/>
      <w:marLeft w:val="0"/>
      <w:marRight w:val="0"/>
      <w:marTop w:val="0"/>
      <w:marBottom w:val="0"/>
      <w:divBdr>
        <w:top w:val="none" w:sz="0" w:space="0" w:color="auto"/>
        <w:left w:val="none" w:sz="0" w:space="0" w:color="auto"/>
        <w:bottom w:val="none" w:sz="0" w:space="0" w:color="auto"/>
        <w:right w:val="none" w:sz="0" w:space="0" w:color="auto"/>
      </w:divBdr>
    </w:div>
    <w:div w:id="345641315">
      <w:bodyDiv w:val="1"/>
      <w:marLeft w:val="0"/>
      <w:marRight w:val="0"/>
      <w:marTop w:val="0"/>
      <w:marBottom w:val="0"/>
      <w:divBdr>
        <w:top w:val="none" w:sz="0" w:space="0" w:color="auto"/>
        <w:left w:val="none" w:sz="0" w:space="0" w:color="auto"/>
        <w:bottom w:val="none" w:sz="0" w:space="0" w:color="auto"/>
        <w:right w:val="none" w:sz="0" w:space="0" w:color="auto"/>
      </w:divBdr>
    </w:div>
    <w:div w:id="345710539">
      <w:bodyDiv w:val="1"/>
      <w:marLeft w:val="0"/>
      <w:marRight w:val="0"/>
      <w:marTop w:val="0"/>
      <w:marBottom w:val="0"/>
      <w:divBdr>
        <w:top w:val="none" w:sz="0" w:space="0" w:color="auto"/>
        <w:left w:val="none" w:sz="0" w:space="0" w:color="auto"/>
        <w:bottom w:val="none" w:sz="0" w:space="0" w:color="auto"/>
        <w:right w:val="none" w:sz="0" w:space="0" w:color="auto"/>
      </w:divBdr>
    </w:div>
    <w:div w:id="345910438">
      <w:bodyDiv w:val="1"/>
      <w:marLeft w:val="0"/>
      <w:marRight w:val="0"/>
      <w:marTop w:val="0"/>
      <w:marBottom w:val="0"/>
      <w:divBdr>
        <w:top w:val="none" w:sz="0" w:space="0" w:color="auto"/>
        <w:left w:val="none" w:sz="0" w:space="0" w:color="auto"/>
        <w:bottom w:val="none" w:sz="0" w:space="0" w:color="auto"/>
        <w:right w:val="none" w:sz="0" w:space="0" w:color="auto"/>
      </w:divBdr>
    </w:div>
    <w:div w:id="346758471">
      <w:bodyDiv w:val="1"/>
      <w:marLeft w:val="0"/>
      <w:marRight w:val="0"/>
      <w:marTop w:val="0"/>
      <w:marBottom w:val="0"/>
      <w:divBdr>
        <w:top w:val="none" w:sz="0" w:space="0" w:color="auto"/>
        <w:left w:val="none" w:sz="0" w:space="0" w:color="auto"/>
        <w:bottom w:val="none" w:sz="0" w:space="0" w:color="auto"/>
        <w:right w:val="none" w:sz="0" w:space="0" w:color="auto"/>
      </w:divBdr>
    </w:div>
    <w:div w:id="347879009">
      <w:bodyDiv w:val="1"/>
      <w:marLeft w:val="0"/>
      <w:marRight w:val="0"/>
      <w:marTop w:val="0"/>
      <w:marBottom w:val="0"/>
      <w:divBdr>
        <w:top w:val="none" w:sz="0" w:space="0" w:color="auto"/>
        <w:left w:val="none" w:sz="0" w:space="0" w:color="auto"/>
        <w:bottom w:val="none" w:sz="0" w:space="0" w:color="auto"/>
        <w:right w:val="none" w:sz="0" w:space="0" w:color="auto"/>
      </w:divBdr>
    </w:div>
    <w:div w:id="347996285">
      <w:bodyDiv w:val="1"/>
      <w:marLeft w:val="0"/>
      <w:marRight w:val="0"/>
      <w:marTop w:val="0"/>
      <w:marBottom w:val="0"/>
      <w:divBdr>
        <w:top w:val="none" w:sz="0" w:space="0" w:color="auto"/>
        <w:left w:val="none" w:sz="0" w:space="0" w:color="auto"/>
        <w:bottom w:val="none" w:sz="0" w:space="0" w:color="auto"/>
        <w:right w:val="none" w:sz="0" w:space="0" w:color="auto"/>
      </w:divBdr>
    </w:div>
    <w:div w:id="348023715">
      <w:bodyDiv w:val="1"/>
      <w:marLeft w:val="0"/>
      <w:marRight w:val="0"/>
      <w:marTop w:val="0"/>
      <w:marBottom w:val="0"/>
      <w:divBdr>
        <w:top w:val="none" w:sz="0" w:space="0" w:color="auto"/>
        <w:left w:val="none" w:sz="0" w:space="0" w:color="auto"/>
        <w:bottom w:val="none" w:sz="0" w:space="0" w:color="auto"/>
        <w:right w:val="none" w:sz="0" w:space="0" w:color="auto"/>
      </w:divBdr>
    </w:div>
    <w:div w:id="349457296">
      <w:bodyDiv w:val="1"/>
      <w:marLeft w:val="0"/>
      <w:marRight w:val="0"/>
      <w:marTop w:val="0"/>
      <w:marBottom w:val="0"/>
      <w:divBdr>
        <w:top w:val="none" w:sz="0" w:space="0" w:color="auto"/>
        <w:left w:val="none" w:sz="0" w:space="0" w:color="auto"/>
        <w:bottom w:val="none" w:sz="0" w:space="0" w:color="auto"/>
        <w:right w:val="none" w:sz="0" w:space="0" w:color="auto"/>
      </w:divBdr>
    </w:div>
    <w:div w:id="349527453">
      <w:bodyDiv w:val="1"/>
      <w:marLeft w:val="0"/>
      <w:marRight w:val="0"/>
      <w:marTop w:val="0"/>
      <w:marBottom w:val="0"/>
      <w:divBdr>
        <w:top w:val="none" w:sz="0" w:space="0" w:color="auto"/>
        <w:left w:val="none" w:sz="0" w:space="0" w:color="auto"/>
        <w:bottom w:val="none" w:sz="0" w:space="0" w:color="auto"/>
        <w:right w:val="none" w:sz="0" w:space="0" w:color="auto"/>
      </w:divBdr>
    </w:div>
    <w:div w:id="349991066">
      <w:bodyDiv w:val="1"/>
      <w:marLeft w:val="0"/>
      <w:marRight w:val="0"/>
      <w:marTop w:val="0"/>
      <w:marBottom w:val="0"/>
      <w:divBdr>
        <w:top w:val="none" w:sz="0" w:space="0" w:color="auto"/>
        <w:left w:val="none" w:sz="0" w:space="0" w:color="auto"/>
        <w:bottom w:val="none" w:sz="0" w:space="0" w:color="auto"/>
        <w:right w:val="none" w:sz="0" w:space="0" w:color="auto"/>
      </w:divBdr>
    </w:div>
    <w:div w:id="349991126">
      <w:bodyDiv w:val="1"/>
      <w:marLeft w:val="0"/>
      <w:marRight w:val="0"/>
      <w:marTop w:val="0"/>
      <w:marBottom w:val="0"/>
      <w:divBdr>
        <w:top w:val="none" w:sz="0" w:space="0" w:color="auto"/>
        <w:left w:val="none" w:sz="0" w:space="0" w:color="auto"/>
        <w:bottom w:val="none" w:sz="0" w:space="0" w:color="auto"/>
        <w:right w:val="none" w:sz="0" w:space="0" w:color="auto"/>
      </w:divBdr>
    </w:div>
    <w:div w:id="350256819">
      <w:bodyDiv w:val="1"/>
      <w:marLeft w:val="0"/>
      <w:marRight w:val="0"/>
      <w:marTop w:val="0"/>
      <w:marBottom w:val="0"/>
      <w:divBdr>
        <w:top w:val="none" w:sz="0" w:space="0" w:color="auto"/>
        <w:left w:val="none" w:sz="0" w:space="0" w:color="auto"/>
        <w:bottom w:val="none" w:sz="0" w:space="0" w:color="auto"/>
        <w:right w:val="none" w:sz="0" w:space="0" w:color="auto"/>
      </w:divBdr>
    </w:div>
    <w:div w:id="350421951">
      <w:bodyDiv w:val="1"/>
      <w:marLeft w:val="0"/>
      <w:marRight w:val="0"/>
      <w:marTop w:val="0"/>
      <w:marBottom w:val="0"/>
      <w:divBdr>
        <w:top w:val="none" w:sz="0" w:space="0" w:color="auto"/>
        <w:left w:val="none" w:sz="0" w:space="0" w:color="auto"/>
        <w:bottom w:val="none" w:sz="0" w:space="0" w:color="auto"/>
        <w:right w:val="none" w:sz="0" w:space="0" w:color="auto"/>
      </w:divBdr>
    </w:div>
    <w:div w:id="351154936">
      <w:bodyDiv w:val="1"/>
      <w:marLeft w:val="0"/>
      <w:marRight w:val="0"/>
      <w:marTop w:val="0"/>
      <w:marBottom w:val="0"/>
      <w:divBdr>
        <w:top w:val="none" w:sz="0" w:space="0" w:color="auto"/>
        <w:left w:val="none" w:sz="0" w:space="0" w:color="auto"/>
        <w:bottom w:val="none" w:sz="0" w:space="0" w:color="auto"/>
        <w:right w:val="none" w:sz="0" w:space="0" w:color="auto"/>
      </w:divBdr>
    </w:div>
    <w:div w:id="351802371">
      <w:bodyDiv w:val="1"/>
      <w:marLeft w:val="0"/>
      <w:marRight w:val="0"/>
      <w:marTop w:val="0"/>
      <w:marBottom w:val="0"/>
      <w:divBdr>
        <w:top w:val="none" w:sz="0" w:space="0" w:color="auto"/>
        <w:left w:val="none" w:sz="0" w:space="0" w:color="auto"/>
        <w:bottom w:val="none" w:sz="0" w:space="0" w:color="auto"/>
        <w:right w:val="none" w:sz="0" w:space="0" w:color="auto"/>
      </w:divBdr>
    </w:div>
    <w:div w:id="351882697">
      <w:bodyDiv w:val="1"/>
      <w:marLeft w:val="0"/>
      <w:marRight w:val="0"/>
      <w:marTop w:val="0"/>
      <w:marBottom w:val="0"/>
      <w:divBdr>
        <w:top w:val="none" w:sz="0" w:space="0" w:color="auto"/>
        <w:left w:val="none" w:sz="0" w:space="0" w:color="auto"/>
        <w:bottom w:val="none" w:sz="0" w:space="0" w:color="auto"/>
        <w:right w:val="none" w:sz="0" w:space="0" w:color="auto"/>
      </w:divBdr>
    </w:div>
    <w:div w:id="352538188">
      <w:bodyDiv w:val="1"/>
      <w:marLeft w:val="0"/>
      <w:marRight w:val="0"/>
      <w:marTop w:val="0"/>
      <w:marBottom w:val="0"/>
      <w:divBdr>
        <w:top w:val="none" w:sz="0" w:space="0" w:color="auto"/>
        <w:left w:val="none" w:sz="0" w:space="0" w:color="auto"/>
        <w:bottom w:val="none" w:sz="0" w:space="0" w:color="auto"/>
        <w:right w:val="none" w:sz="0" w:space="0" w:color="auto"/>
      </w:divBdr>
    </w:div>
    <w:div w:id="352658014">
      <w:bodyDiv w:val="1"/>
      <w:marLeft w:val="0"/>
      <w:marRight w:val="0"/>
      <w:marTop w:val="0"/>
      <w:marBottom w:val="0"/>
      <w:divBdr>
        <w:top w:val="none" w:sz="0" w:space="0" w:color="auto"/>
        <w:left w:val="none" w:sz="0" w:space="0" w:color="auto"/>
        <w:bottom w:val="none" w:sz="0" w:space="0" w:color="auto"/>
        <w:right w:val="none" w:sz="0" w:space="0" w:color="auto"/>
      </w:divBdr>
    </w:div>
    <w:div w:id="352802439">
      <w:bodyDiv w:val="1"/>
      <w:marLeft w:val="0"/>
      <w:marRight w:val="0"/>
      <w:marTop w:val="0"/>
      <w:marBottom w:val="0"/>
      <w:divBdr>
        <w:top w:val="none" w:sz="0" w:space="0" w:color="auto"/>
        <w:left w:val="none" w:sz="0" w:space="0" w:color="auto"/>
        <w:bottom w:val="none" w:sz="0" w:space="0" w:color="auto"/>
        <w:right w:val="none" w:sz="0" w:space="0" w:color="auto"/>
      </w:divBdr>
    </w:div>
    <w:div w:id="353196726">
      <w:bodyDiv w:val="1"/>
      <w:marLeft w:val="0"/>
      <w:marRight w:val="0"/>
      <w:marTop w:val="0"/>
      <w:marBottom w:val="0"/>
      <w:divBdr>
        <w:top w:val="none" w:sz="0" w:space="0" w:color="auto"/>
        <w:left w:val="none" w:sz="0" w:space="0" w:color="auto"/>
        <w:bottom w:val="none" w:sz="0" w:space="0" w:color="auto"/>
        <w:right w:val="none" w:sz="0" w:space="0" w:color="auto"/>
      </w:divBdr>
    </w:div>
    <w:div w:id="353271758">
      <w:bodyDiv w:val="1"/>
      <w:marLeft w:val="0"/>
      <w:marRight w:val="0"/>
      <w:marTop w:val="0"/>
      <w:marBottom w:val="0"/>
      <w:divBdr>
        <w:top w:val="none" w:sz="0" w:space="0" w:color="auto"/>
        <w:left w:val="none" w:sz="0" w:space="0" w:color="auto"/>
        <w:bottom w:val="none" w:sz="0" w:space="0" w:color="auto"/>
        <w:right w:val="none" w:sz="0" w:space="0" w:color="auto"/>
      </w:divBdr>
    </w:div>
    <w:div w:id="353724804">
      <w:bodyDiv w:val="1"/>
      <w:marLeft w:val="0"/>
      <w:marRight w:val="0"/>
      <w:marTop w:val="0"/>
      <w:marBottom w:val="0"/>
      <w:divBdr>
        <w:top w:val="none" w:sz="0" w:space="0" w:color="auto"/>
        <w:left w:val="none" w:sz="0" w:space="0" w:color="auto"/>
        <w:bottom w:val="none" w:sz="0" w:space="0" w:color="auto"/>
        <w:right w:val="none" w:sz="0" w:space="0" w:color="auto"/>
      </w:divBdr>
    </w:div>
    <w:div w:id="353729300">
      <w:bodyDiv w:val="1"/>
      <w:marLeft w:val="0"/>
      <w:marRight w:val="0"/>
      <w:marTop w:val="0"/>
      <w:marBottom w:val="0"/>
      <w:divBdr>
        <w:top w:val="none" w:sz="0" w:space="0" w:color="auto"/>
        <w:left w:val="none" w:sz="0" w:space="0" w:color="auto"/>
        <w:bottom w:val="none" w:sz="0" w:space="0" w:color="auto"/>
        <w:right w:val="none" w:sz="0" w:space="0" w:color="auto"/>
      </w:divBdr>
    </w:div>
    <w:div w:id="353847122">
      <w:bodyDiv w:val="1"/>
      <w:marLeft w:val="0"/>
      <w:marRight w:val="0"/>
      <w:marTop w:val="0"/>
      <w:marBottom w:val="0"/>
      <w:divBdr>
        <w:top w:val="none" w:sz="0" w:space="0" w:color="auto"/>
        <w:left w:val="none" w:sz="0" w:space="0" w:color="auto"/>
        <w:bottom w:val="none" w:sz="0" w:space="0" w:color="auto"/>
        <w:right w:val="none" w:sz="0" w:space="0" w:color="auto"/>
      </w:divBdr>
    </w:div>
    <w:div w:id="355469315">
      <w:bodyDiv w:val="1"/>
      <w:marLeft w:val="0"/>
      <w:marRight w:val="0"/>
      <w:marTop w:val="0"/>
      <w:marBottom w:val="0"/>
      <w:divBdr>
        <w:top w:val="none" w:sz="0" w:space="0" w:color="auto"/>
        <w:left w:val="none" w:sz="0" w:space="0" w:color="auto"/>
        <w:bottom w:val="none" w:sz="0" w:space="0" w:color="auto"/>
        <w:right w:val="none" w:sz="0" w:space="0" w:color="auto"/>
      </w:divBdr>
    </w:div>
    <w:div w:id="355617932">
      <w:bodyDiv w:val="1"/>
      <w:marLeft w:val="0"/>
      <w:marRight w:val="0"/>
      <w:marTop w:val="0"/>
      <w:marBottom w:val="0"/>
      <w:divBdr>
        <w:top w:val="none" w:sz="0" w:space="0" w:color="auto"/>
        <w:left w:val="none" w:sz="0" w:space="0" w:color="auto"/>
        <w:bottom w:val="none" w:sz="0" w:space="0" w:color="auto"/>
        <w:right w:val="none" w:sz="0" w:space="0" w:color="auto"/>
      </w:divBdr>
    </w:div>
    <w:div w:id="355621579">
      <w:bodyDiv w:val="1"/>
      <w:marLeft w:val="0"/>
      <w:marRight w:val="0"/>
      <w:marTop w:val="0"/>
      <w:marBottom w:val="0"/>
      <w:divBdr>
        <w:top w:val="none" w:sz="0" w:space="0" w:color="auto"/>
        <w:left w:val="none" w:sz="0" w:space="0" w:color="auto"/>
        <w:bottom w:val="none" w:sz="0" w:space="0" w:color="auto"/>
        <w:right w:val="none" w:sz="0" w:space="0" w:color="auto"/>
      </w:divBdr>
    </w:div>
    <w:div w:id="355808708">
      <w:bodyDiv w:val="1"/>
      <w:marLeft w:val="0"/>
      <w:marRight w:val="0"/>
      <w:marTop w:val="0"/>
      <w:marBottom w:val="0"/>
      <w:divBdr>
        <w:top w:val="none" w:sz="0" w:space="0" w:color="auto"/>
        <w:left w:val="none" w:sz="0" w:space="0" w:color="auto"/>
        <w:bottom w:val="none" w:sz="0" w:space="0" w:color="auto"/>
        <w:right w:val="none" w:sz="0" w:space="0" w:color="auto"/>
      </w:divBdr>
    </w:div>
    <w:div w:id="357316634">
      <w:bodyDiv w:val="1"/>
      <w:marLeft w:val="0"/>
      <w:marRight w:val="0"/>
      <w:marTop w:val="0"/>
      <w:marBottom w:val="0"/>
      <w:divBdr>
        <w:top w:val="none" w:sz="0" w:space="0" w:color="auto"/>
        <w:left w:val="none" w:sz="0" w:space="0" w:color="auto"/>
        <w:bottom w:val="none" w:sz="0" w:space="0" w:color="auto"/>
        <w:right w:val="none" w:sz="0" w:space="0" w:color="auto"/>
      </w:divBdr>
    </w:div>
    <w:div w:id="357856483">
      <w:bodyDiv w:val="1"/>
      <w:marLeft w:val="0"/>
      <w:marRight w:val="0"/>
      <w:marTop w:val="0"/>
      <w:marBottom w:val="0"/>
      <w:divBdr>
        <w:top w:val="none" w:sz="0" w:space="0" w:color="auto"/>
        <w:left w:val="none" w:sz="0" w:space="0" w:color="auto"/>
        <w:bottom w:val="none" w:sz="0" w:space="0" w:color="auto"/>
        <w:right w:val="none" w:sz="0" w:space="0" w:color="auto"/>
      </w:divBdr>
    </w:div>
    <w:div w:id="359017007">
      <w:bodyDiv w:val="1"/>
      <w:marLeft w:val="0"/>
      <w:marRight w:val="0"/>
      <w:marTop w:val="0"/>
      <w:marBottom w:val="0"/>
      <w:divBdr>
        <w:top w:val="none" w:sz="0" w:space="0" w:color="auto"/>
        <w:left w:val="none" w:sz="0" w:space="0" w:color="auto"/>
        <w:bottom w:val="none" w:sz="0" w:space="0" w:color="auto"/>
        <w:right w:val="none" w:sz="0" w:space="0" w:color="auto"/>
      </w:divBdr>
    </w:div>
    <w:div w:id="359474578">
      <w:bodyDiv w:val="1"/>
      <w:marLeft w:val="0"/>
      <w:marRight w:val="0"/>
      <w:marTop w:val="0"/>
      <w:marBottom w:val="0"/>
      <w:divBdr>
        <w:top w:val="none" w:sz="0" w:space="0" w:color="auto"/>
        <w:left w:val="none" w:sz="0" w:space="0" w:color="auto"/>
        <w:bottom w:val="none" w:sz="0" w:space="0" w:color="auto"/>
        <w:right w:val="none" w:sz="0" w:space="0" w:color="auto"/>
      </w:divBdr>
    </w:div>
    <w:div w:id="359597032">
      <w:bodyDiv w:val="1"/>
      <w:marLeft w:val="0"/>
      <w:marRight w:val="0"/>
      <w:marTop w:val="0"/>
      <w:marBottom w:val="0"/>
      <w:divBdr>
        <w:top w:val="none" w:sz="0" w:space="0" w:color="auto"/>
        <w:left w:val="none" w:sz="0" w:space="0" w:color="auto"/>
        <w:bottom w:val="none" w:sz="0" w:space="0" w:color="auto"/>
        <w:right w:val="none" w:sz="0" w:space="0" w:color="auto"/>
      </w:divBdr>
    </w:div>
    <w:div w:id="359867084">
      <w:bodyDiv w:val="1"/>
      <w:marLeft w:val="0"/>
      <w:marRight w:val="0"/>
      <w:marTop w:val="0"/>
      <w:marBottom w:val="0"/>
      <w:divBdr>
        <w:top w:val="none" w:sz="0" w:space="0" w:color="auto"/>
        <w:left w:val="none" w:sz="0" w:space="0" w:color="auto"/>
        <w:bottom w:val="none" w:sz="0" w:space="0" w:color="auto"/>
        <w:right w:val="none" w:sz="0" w:space="0" w:color="auto"/>
      </w:divBdr>
    </w:div>
    <w:div w:id="360279798">
      <w:bodyDiv w:val="1"/>
      <w:marLeft w:val="0"/>
      <w:marRight w:val="0"/>
      <w:marTop w:val="0"/>
      <w:marBottom w:val="0"/>
      <w:divBdr>
        <w:top w:val="none" w:sz="0" w:space="0" w:color="auto"/>
        <w:left w:val="none" w:sz="0" w:space="0" w:color="auto"/>
        <w:bottom w:val="none" w:sz="0" w:space="0" w:color="auto"/>
        <w:right w:val="none" w:sz="0" w:space="0" w:color="auto"/>
      </w:divBdr>
    </w:div>
    <w:div w:id="360590422">
      <w:bodyDiv w:val="1"/>
      <w:marLeft w:val="0"/>
      <w:marRight w:val="0"/>
      <w:marTop w:val="0"/>
      <w:marBottom w:val="0"/>
      <w:divBdr>
        <w:top w:val="none" w:sz="0" w:space="0" w:color="auto"/>
        <w:left w:val="none" w:sz="0" w:space="0" w:color="auto"/>
        <w:bottom w:val="none" w:sz="0" w:space="0" w:color="auto"/>
        <w:right w:val="none" w:sz="0" w:space="0" w:color="auto"/>
      </w:divBdr>
    </w:div>
    <w:div w:id="360934102">
      <w:bodyDiv w:val="1"/>
      <w:marLeft w:val="0"/>
      <w:marRight w:val="0"/>
      <w:marTop w:val="0"/>
      <w:marBottom w:val="0"/>
      <w:divBdr>
        <w:top w:val="none" w:sz="0" w:space="0" w:color="auto"/>
        <w:left w:val="none" w:sz="0" w:space="0" w:color="auto"/>
        <w:bottom w:val="none" w:sz="0" w:space="0" w:color="auto"/>
        <w:right w:val="none" w:sz="0" w:space="0" w:color="auto"/>
      </w:divBdr>
    </w:div>
    <w:div w:id="361056241">
      <w:bodyDiv w:val="1"/>
      <w:marLeft w:val="0"/>
      <w:marRight w:val="0"/>
      <w:marTop w:val="0"/>
      <w:marBottom w:val="0"/>
      <w:divBdr>
        <w:top w:val="none" w:sz="0" w:space="0" w:color="auto"/>
        <w:left w:val="none" w:sz="0" w:space="0" w:color="auto"/>
        <w:bottom w:val="none" w:sz="0" w:space="0" w:color="auto"/>
        <w:right w:val="none" w:sz="0" w:space="0" w:color="auto"/>
      </w:divBdr>
    </w:div>
    <w:div w:id="361786284">
      <w:bodyDiv w:val="1"/>
      <w:marLeft w:val="0"/>
      <w:marRight w:val="0"/>
      <w:marTop w:val="0"/>
      <w:marBottom w:val="0"/>
      <w:divBdr>
        <w:top w:val="none" w:sz="0" w:space="0" w:color="auto"/>
        <w:left w:val="none" w:sz="0" w:space="0" w:color="auto"/>
        <w:bottom w:val="none" w:sz="0" w:space="0" w:color="auto"/>
        <w:right w:val="none" w:sz="0" w:space="0" w:color="auto"/>
      </w:divBdr>
    </w:div>
    <w:div w:id="362364056">
      <w:bodyDiv w:val="1"/>
      <w:marLeft w:val="0"/>
      <w:marRight w:val="0"/>
      <w:marTop w:val="0"/>
      <w:marBottom w:val="0"/>
      <w:divBdr>
        <w:top w:val="none" w:sz="0" w:space="0" w:color="auto"/>
        <w:left w:val="none" w:sz="0" w:space="0" w:color="auto"/>
        <w:bottom w:val="none" w:sz="0" w:space="0" w:color="auto"/>
        <w:right w:val="none" w:sz="0" w:space="0" w:color="auto"/>
      </w:divBdr>
    </w:div>
    <w:div w:id="362437166">
      <w:bodyDiv w:val="1"/>
      <w:marLeft w:val="0"/>
      <w:marRight w:val="0"/>
      <w:marTop w:val="0"/>
      <w:marBottom w:val="0"/>
      <w:divBdr>
        <w:top w:val="none" w:sz="0" w:space="0" w:color="auto"/>
        <w:left w:val="none" w:sz="0" w:space="0" w:color="auto"/>
        <w:bottom w:val="none" w:sz="0" w:space="0" w:color="auto"/>
        <w:right w:val="none" w:sz="0" w:space="0" w:color="auto"/>
      </w:divBdr>
    </w:div>
    <w:div w:id="362561619">
      <w:bodyDiv w:val="1"/>
      <w:marLeft w:val="0"/>
      <w:marRight w:val="0"/>
      <w:marTop w:val="0"/>
      <w:marBottom w:val="0"/>
      <w:divBdr>
        <w:top w:val="none" w:sz="0" w:space="0" w:color="auto"/>
        <w:left w:val="none" w:sz="0" w:space="0" w:color="auto"/>
        <w:bottom w:val="none" w:sz="0" w:space="0" w:color="auto"/>
        <w:right w:val="none" w:sz="0" w:space="0" w:color="auto"/>
      </w:divBdr>
    </w:div>
    <w:div w:id="362751926">
      <w:bodyDiv w:val="1"/>
      <w:marLeft w:val="0"/>
      <w:marRight w:val="0"/>
      <w:marTop w:val="0"/>
      <w:marBottom w:val="0"/>
      <w:divBdr>
        <w:top w:val="none" w:sz="0" w:space="0" w:color="auto"/>
        <w:left w:val="none" w:sz="0" w:space="0" w:color="auto"/>
        <w:bottom w:val="none" w:sz="0" w:space="0" w:color="auto"/>
        <w:right w:val="none" w:sz="0" w:space="0" w:color="auto"/>
      </w:divBdr>
    </w:div>
    <w:div w:id="362754750">
      <w:bodyDiv w:val="1"/>
      <w:marLeft w:val="0"/>
      <w:marRight w:val="0"/>
      <w:marTop w:val="0"/>
      <w:marBottom w:val="0"/>
      <w:divBdr>
        <w:top w:val="none" w:sz="0" w:space="0" w:color="auto"/>
        <w:left w:val="none" w:sz="0" w:space="0" w:color="auto"/>
        <w:bottom w:val="none" w:sz="0" w:space="0" w:color="auto"/>
        <w:right w:val="none" w:sz="0" w:space="0" w:color="auto"/>
      </w:divBdr>
    </w:div>
    <w:div w:id="362828323">
      <w:bodyDiv w:val="1"/>
      <w:marLeft w:val="0"/>
      <w:marRight w:val="0"/>
      <w:marTop w:val="0"/>
      <w:marBottom w:val="0"/>
      <w:divBdr>
        <w:top w:val="none" w:sz="0" w:space="0" w:color="auto"/>
        <w:left w:val="none" w:sz="0" w:space="0" w:color="auto"/>
        <w:bottom w:val="none" w:sz="0" w:space="0" w:color="auto"/>
        <w:right w:val="none" w:sz="0" w:space="0" w:color="auto"/>
      </w:divBdr>
    </w:div>
    <w:div w:id="363141561">
      <w:bodyDiv w:val="1"/>
      <w:marLeft w:val="0"/>
      <w:marRight w:val="0"/>
      <w:marTop w:val="0"/>
      <w:marBottom w:val="0"/>
      <w:divBdr>
        <w:top w:val="none" w:sz="0" w:space="0" w:color="auto"/>
        <w:left w:val="none" w:sz="0" w:space="0" w:color="auto"/>
        <w:bottom w:val="none" w:sz="0" w:space="0" w:color="auto"/>
        <w:right w:val="none" w:sz="0" w:space="0" w:color="auto"/>
      </w:divBdr>
    </w:div>
    <w:div w:id="363216498">
      <w:bodyDiv w:val="1"/>
      <w:marLeft w:val="0"/>
      <w:marRight w:val="0"/>
      <w:marTop w:val="0"/>
      <w:marBottom w:val="0"/>
      <w:divBdr>
        <w:top w:val="none" w:sz="0" w:space="0" w:color="auto"/>
        <w:left w:val="none" w:sz="0" w:space="0" w:color="auto"/>
        <w:bottom w:val="none" w:sz="0" w:space="0" w:color="auto"/>
        <w:right w:val="none" w:sz="0" w:space="0" w:color="auto"/>
      </w:divBdr>
    </w:div>
    <w:div w:id="363674647">
      <w:bodyDiv w:val="1"/>
      <w:marLeft w:val="0"/>
      <w:marRight w:val="0"/>
      <w:marTop w:val="0"/>
      <w:marBottom w:val="0"/>
      <w:divBdr>
        <w:top w:val="none" w:sz="0" w:space="0" w:color="auto"/>
        <w:left w:val="none" w:sz="0" w:space="0" w:color="auto"/>
        <w:bottom w:val="none" w:sz="0" w:space="0" w:color="auto"/>
        <w:right w:val="none" w:sz="0" w:space="0" w:color="auto"/>
      </w:divBdr>
    </w:div>
    <w:div w:id="363866061">
      <w:bodyDiv w:val="1"/>
      <w:marLeft w:val="0"/>
      <w:marRight w:val="0"/>
      <w:marTop w:val="0"/>
      <w:marBottom w:val="0"/>
      <w:divBdr>
        <w:top w:val="none" w:sz="0" w:space="0" w:color="auto"/>
        <w:left w:val="none" w:sz="0" w:space="0" w:color="auto"/>
        <w:bottom w:val="none" w:sz="0" w:space="0" w:color="auto"/>
        <w:right w:val="none" w:sz="0" w:space="0" w:color="auto"/>
      </w:divBdr>
    </w:div>
    <w:div w:id="363947580">
      <w:bodyDiv w:val="1"/>
      <w:marLeft w:val="0"/>
      <w:marRight w:val="0"/>
      <w:marTop w:val="0"/>
      <w:marBottom w:val="0"/>
      <w:divBdr>
        <w:top w:val="none" w:sz="0" w:space="0" w:color="auto"/>
        <w:left w:val="none" w:sz="0" w:space="0" w:color="auto"/>
        <w:bottom w:val="none" w:sz="0" w:space="0" w:color="auto"/>
        <w:right w:val="none" w:sz="0" w:space="0" w:color="auto"/>
      </w:divBdr>
    </w:div>
    <w:div w:id="364604354">
      <w:bodyDiv w:val="1"/>
      <w:marLeft w:val="0"/>
      <w:marRight w:val="0"/>
      <w:marTop w:val="0"/>
      <w:marBottom w:val="0"/>
      <w:divBdr>
        <w:top w:val="none" w:sz="0" w:space="0" w:color="auto"/>
        <w:left w:val="none" w:sz="0" w:space="0" w:color="auto"/>
        <w:bottom w:val="none" w:sz="0" w:space="0" w:color="auto"/>
        <w:right w:val="none" w:sz="0" w:space="0" w:color="auto"/>
      </w:divBdr>
    </w:div>
    <w:div w:id="365453439">
      <w:bodyDiv w:val="1"/>
      <w:marLeft w:val="0"/>
      <w:marRight w:val="0"/>
      <w:marTop w:val="0"/>
      <w:marBottom w:val="0"/>
      <w:divBdr>
        <w:top w:val="none" w:sz="0" w:space="0" w:color="auto"/>
        <w:left w:val="none" w:sz="0" w:space="0" w:color="auto"/>
        <w:bottom w:val="none" w:sz="0" w:space="0" w:color="auto"/>
        <w:right w:val="none" w:sz="0" w:space="0" w:color="auto"/>
      </w:divBdr>
    </w:div>
    <w:div w:id="365758150">
      <w:bodyDiv w:val="1"/>
      <w:marLeft w:val="0"/>
      <w:marRight w:val="0"/>
      <w:marTop w:val="0"/>
      <w:marBottom w:val="0"/>
      <w:divBdr>
        <w:top w:val="none" w:sz="0" w:space="0" w:color="auto"/>
        <w:left w:val="none" w:sz="0" w:space="0" w:color="auto"/>
        <w:bottom w:val="none" w:sz="0" w:space="0" w:color="auto"/>
        <w:right w:val="none" w:sz="0" w:space="0" w:color="auto"/>
      </w:divBdr>
    </w:div>
    <w:div w:id="365761337">
      <w:bodyDiv w:val="1"/>
      <w:marLeft w:val="0"/>
      <w:marRight w:val="0"/>
      <w:marTop w:val="0"/>
      <w:marBottom w:val="0"/>
      <w:divBdr>
        <w:top w:val="none" w:sz="0" w:space="0" w:color="auto"/>
        <w:left w:val="none" w:sz="0" w:space="0" w:color="auto"/>
        <w:bottom w:val="none" w:sz="0" w:space="0" w:color="auto"/>
        <w:right w:val="none" w:sz="0" w:space="0" w:color="auto"/>
      </w:divBdr>
    </w:div>
    <w:div w:id="366180057">
      <w:bodyDiv w:val="1"/>
      <w:marLeft w:val="0"/>
      <w:marRight w:val="0"/>
      <w:marTop w:val="0"/>
      <w:marBottom w:val="0"/>
      <w:divBdr>
        <w:top w:val="none" w:sz="0" w:space="0" w:color="auto"/>
        <w:left w:val="none" w:sz="0" w:space="0" w:color="auto"/>
        <w:bottom w:val="none" w:sz="0" w:space="0" w:color="auto"/>
        <w:right w:val="none" w:sz="0" w:space="0" w:color="auto"/>
      </w:divBdr>
    </w:div>
    <w:div w:id="366224629">
      <w:bodyDiv w:val="1"/>
      <w:marLeft w:val="0"/>
      <w:marRight w:val="0"/>
      <w:marTop w:val="0"/>
      <w:marBottom w:val="0"/>
      <w:divBdr>
        <w:top w:val="none" w:sz="0" w:space="0" w:color="auto"/>
        <w:left w:val="none" w:sz="0" w:space="0" w:color="auto"/>
        <w:bottom w:val="none" w:sz="0" w:space="0" w:color="auto"/>
        <w:right w:val="none" w:sz="0" w:space="0" w:color="auto"/>
      </w:divBdr>
    </w:div>
    <w:div w:id="366757283">
      <w:bodyDiv w:val="1"/>
      <w:marLeft w:val="0"/>
      <w:marRight w:val="0"/>
      <w:marTop w:val="0"/>
      <w:marBottom w:val="0"/>
      <w:divBdr>
        <w:top w:val="none" w:sz="0" w:space="0" w:color="auto"/>
        <w:left w:val="none" w:sz="0" w:space="0" w:color="auto"/>
        <w:bottom w:val="none" w:sz="0" w:space="0" w:color="auto"/>
        <w:right w:val="none" w:sz="0" w:space="0" w:color="auto"/>
      </w:divBdr>
    </w:div>
    <w:div w:id="366831435">
      <w:bodyDiv w:val="1"/>
      <w:marLeft w:val="0"/>
      <w:marRight w:val="0"/>
      <w:marTop w:val="0"/>
      <w:marBottom w:val="0"/>
      <w:divBdr>
        <w:top w:val="none" w:sz="0" w:space="0" w:color="auto"/>
        <w:left w:val="none" w:sz="0" w:space="0" w:color="auto"/>
        <w:bottom w:val="none" w:sz="0" w:space="0" w:color="auto"/>
        <w:right w:val="none" w:sz="0" w:space="0" w:color="auto"/>
      </w:divBdr>
    </w:div>
    <w:div w:id="367067728">
      <w:bodyDiv w:val="1"/>
      <w:marLeft w:val="0"/>
      <w:marRight w:val="0"/>
      <w:marTop w:val="0"/>
      <w:marBottom w:val="0"/>
      <w:divBdr>
        <w:top w:val="none" w:sz="0" w:space="0" w:color="auto"/>
        <w:left w:val="none" w:sz="0" w:space="0" w:color="auto"/>
        <w:bottom w:val="none" w:sz="0" w:space="0" w:color="auto"/>
        <w:right w:val="none" w:sz="0" w:space="0" w:color="auto"/>
      </w:divBdr>
    </w:div>
    <w:div w:id="367264218">
      <w:bodyDiv w:val="1"/>
      <w:marLeft w:val="0"/>
      <w:marRight w:val="0"/>
      <w:marTop w:val="0"/>
      <w:marBottom w:val="0"/>
      <w:divBdr>
        <w:top w:val="none" w:sz="0" w:space="0" w:color="auto"/>
        <w:left w:val="none" w:sz="0" w:space="0" w:color="auto"/>
        <w:bottom w:val="none" w:sz="0" w:space="0" w:color="auto"/>
        <w:right w:val="none" w:sz="0" w:space="0" w:color="auto"/>
      </w:divBdr>
    </w:div>
    <w:div w:id="367800544">
      <w:bodyDiv w:val="1"/>
      <w:marLeft w:val="0"/>
      <w:marRight w:val="0"/>
      <w:marTop w:val="0"/>
      <w:marBottom w:val="0"/>
      <w:divBdr>
        <w:top w:val="none" w:sz="0" w:space="0" w:color="auto"/>
        <w:left w:val="none" w:sz="0" w:space="0" w:color="auto"/>
        <w:bottom w:val="none" w:sz="0" w:space="0" w:color="auto"/>
        <w:right w:val="none" w:sz="0" w:space="0" w:color="auto"/>
      </w:divBdr>
    </w:div>
    <w:div w:id="368453690">
      <w:bodyDiv w:val="1"/>
      <w:marLeft w:val="0"/>
      <w:marRight w:val="0"/>
      <w:marTop w:val="0"/>
      <w:marBottom w:val="0"/>
      <w:divBdr>
        <w:top w:val="none" w:sz="0" w:space="0" w:color="auto"/>
        <w:left w:val="none" w:sz="0" w:space="0" w:color="auto"/>
        <w:bottom w:val="none" w:sz="0" w:space="0" w:color="auto"/>
        <w:right w:val="none" w:sz="0" w:space="0" w:color="auto"/>
      </w:divBdr>
    </w:div>
    <w:div w:id="368648390">
      <w:bodyDiv w:val="1"/>
      <w:marLeft w:val="0"/>
      <w:marRight w:val="0"/>
      <w:marTop w:val="0"/>
      <w:marBottom w:val="0"/>
      <w:divBdr>
        <w:top w:val="none" w:sz="0" w:space="0" w:color="auto"/>
        <w:left w:val="none" w:sz="0" w:space="0" w:color="auto"/>
        <w:bottom w:val="none" w:sz="0" w:space="0" w:color="auto"/>
        <w:right w:val="none" w:sz="0" w:space="0" w:color="auto"/>
      </w:divBdr>
    </w:div>
    <w:div w:id="368920812">
      <w:bodyDiv w:val="1"/>
      <w:marLeft w:val="0"/>
      <w:marRight w:val="0"/>
      <w:marTop w:val="0"/>
      <w:marBottom w:val="0"/>
      <w:divBdr>
        <w:top w:val="none" w:sz="0" w:space="0" w:color="auto"/>
        <w:left w:val="none" w:sz="0" w:space="0" w:color="auto"/>
        <w:bottom w:val="none" w:sz="0" w:space="0" w:color="auto"/>
        <w:right w:val="none" w:sz="0" w:space="0" w:color="auto"/>
      </w:divBdr>
    </w:div>
    <w:div w:id="369039580">
      <w:bodyDiv w:val="1"/>
      <w:marLeft w:val="0"/>
      <w:marRight w:val="0"/>
      <w:marTop w:val="0"/>
      <w:marBottom w:val="0"/>
      <w:divBdr>
        <w:top w:val="none" w:sz="0" w:space="0" w:color="auto"/>
        <w:left w:val="none" w:sz="0" w:space="0" w:color="auto"/>
        <w:bottom w:val="none" w:sz="0" w:space="0" w:color="auto"/>
        <w:right w:val="none" w:sz="0" w:space="0" w:color="auto"/>
      </w:divBdr>
    </w:div>
    <w:div w:id="369184905">
      <w:bodyDiv w:val="1"/>
      <w:marLeft w:val="0"/>
      <w:marRight w:val="0"/>
      <w:marTop w:val="0"/>
      <w:marBottom w:val="0"/>
      <w:divBdr>
        <w:top w:val="none" w:sz="0" w:space="0" w:color="auto"/>
        <w:left w:val="none" w:sz="0" w:space="0" w:color="auto"/>
        <w:bottom w:val="none" w:sz="0" w:space="0" w:color="auto"/>
        <w:right w:val="none" w:sz="0" w:space="0" w:color="auto"/>
      </w:divBdr>
    </w:div>
    <w:div w:id="369961767">
      <w:bodyDiv w:val="1"/>
      <w:marLeft w:val="0"/>
      <w:marRight w:val="0"/>
      <w:marTop w:val="0"/>
      <w:marBottom w:val="0"/>
      <w:divBdr>
        <w:top w:val="none" w:sz="0" w:space="0" w:color="auto"/>
        <w:left w:val="none" w:sz="0" w:space="0" w:color="auto"/>
        <w:bottom w:val="none" w:sz="0" w:space="0" w:color="auto"/>
        <w:right w:val="none" w:sz="0" w:space="0" w:color="auto"/>
      </w:divBdr>
    </w:div>
    <w:div w:id="370690820">
      <w:bodyDiv w:val="1"/>
      <w:marLeft w:val="0"/>
      <w:marRight w:val="0"/>
      <w:marTop w:val="0"/>
      <w:marBottom w:val="0"/>
      <w:divBdr>
        <w:top w:val="none" w:sz="0" w:space="0" w:color="auto"/>
        <w:left w:val="none" w:sz="0" w:space="0" w:color="auto"/>
        <w:bottom w:val="none" w:sz="0" w:space="0" w:color="auto"/>
        <w:right w:val="none" w:sz="0" w:space="0" w:color="auto"/>
      </w:divBdr>
    </w:div>
    <w:div w:id="371157592">
      <w:bodyDiv w:val="1"/>
      <w:marLeft w:val="0"/>
      <w:marRight w:val="0"/>
      <w:marTop w:val="0"/>
      <w:marBottom w:val="0"/>
      <w:divBdr>
        <w:top w:val="none" w:sz="0" w:space="0" w:color="auto"/>
        <w:left w:val="none" w:sz="0" w:space="0" w:color="auto"/>
        <w:bottom w:val="none" w:sz="0" w:space="0" w:color="auto"/>
        <w:right w:val="none" w:sz="0" w:space="0" w:color="auto"/>
      </w:divBdr>
    </w:div>
    <w:div w:id="371468658">
      <w:bodyDiv w:val="1"/>
      <w:marLeft w:val="0"/>
      <w:marRight w:val="0"/>
      <w:marTop w:val="0"/>
      <w:marBottom w:val="0"/>
      <w:divBdr>
        <w:top w:val="none" w:sz="0" w:space="0" w:color="auto"/>
        <w:left w:val="none" w:sz="0" w:space="0" w:color="auto"/>
        <w:bottom w:val="none" w:sz="0" w:space="0" w:color="auto"/>
        <w:right w:val="none" w:sz="0" w:space="0" w:color="auto"/>
      </w:divBdr>
    </w:div>
    <w:div w:id="371998703">
      <w:bodyDiv w:val="1"/>
      <w:marLeft w:val="0"/>
      <w:marRight w:val="0"/>
      <w:marTop w:val="0"/>
      <w:marBottom w:val="0"/>
      <w:divBdr>
        <w:top w:val="none" w:sz="0" w:space="0" w:color="auto"/>
        <w:left w:val="none" w:sz="0" w:space="0" w:color="auto"/>
        <w:bottom w:val="none" w:sz="0" w:space="0" w:color="auto"/>
        <w:right w:val="none" w:sz="0" w:space="0" w:color="auto"/>
      </w:divBdr>
    </w:div>
    <w:div w:id="373383114">
      <w:bodyDiv w:val="1"/>
      <w:marLeft w:val="0"/>
      <w:marRight w:val="0"/>
      <w:marTop w:val="0"/>
      <w:marBottom w:val="0"/>
      <w:divBdr>
        <w:top w:val="none" w:sz="0" w:space="0" w:color="auto"/>
        <w:left w:val="none" w:sz="0" w:space="0" w:color="auto"/>
        <w:bottom w:val="none" w:sz="0" w:space="0" w:color="auto"/>
        <w:right w:val="none" w:sz="0" w:space="0" w:color="auto"/>
      </w:divBdr>
    </w:div>
    <w:div w:id="373425880">
      <w:bodyDiv w:val="1"/>
      <w:marLeft w:val="0"/>
      <w:marRight w:val="0"/>
      <w:marTop w:val="0"/>
      <w:marBottom w:val="0"/>
      <w:divBdr>
        <w:top w:val="none" w:sz="0" w:space="0" w:color="auto"/>
        <w:left w:val="none" w:sz="0" w:space="0" w:color="auto"/>
        <w:bottom w:val="none" w:sz="0" w:space="0" w:color="auto"/>
        <w:right w:val="none" w:sz="0" w:space="0" w:color="auto"/>
      </w:divBdr>
    </w:div>
    <w:div w:id="373820733">
      <w:bodyDiv w:val="1"/>
      <w:marLeft w:val="0"/>
      <w:marRight w:val="0"/>
      <w:marTop w:val="0"/>
      <w:marBottom w:val="0"/>
      <w:divBdr>
        <w:top w:val="none" w:sz="0" w:space="0" w:color="auto"/>
        <w:left w:val="none" w:sz="0" w:space="0" w:color="auto"/>
        <w:bottom w:val="none" w:sz="0" w:space="0" w:color="auto"/>
        <w:right w:val="none" w:sz="0" w:space="0" w:color="auto"/>
      </w:divBdr>
    </w:div>
    <w:div w:id="373849069">
      <w:bodyDiv w:val="1"/>
      <w:marLeft w:val="0"/>
      <w:marRight w:val="0"/>
      <w:marTop w:val="0"/>
      <w:marBottom w:val="0"/>
      <w:divBdr>
        <w:top w:val="none" w:sz="0" w:space="0" w:color="auto"/>
        <w:left w:val="none" w:sz="0" w:space="0" w:color="auto"/>
        <w:bottom w:val="none" w:sz="0" w:space="0" w:color="auto"/>
        <w:right w:val="none" w:sz="0" w:space="0" w:color="auto"/>
      </w:divBdr>
    </w:div>
    <w:div w:id="373965010">
      <w:bodyDiv w:val="1"/>
      <w:marLeft w:val="0"/>
      <w:marRight w:val="0"/>
      <w:marTop w:val="0"/>
      <w:marBottom w:val="0"/>
      <w:divBdr>
        <w:top w:val="none" w:sz="0" w:space="0" w:color="auto"/>
        <w:left w:val="none" w:sz="0" w:space="0" w:color="auto"/>
        <w:bottom w:val="none" w:sz="0" w:space="0" w:color="auto"/>
        <w:right w:val="none" w:sz="0" w:space="0" w:color="auto"/>
      </w:divBdr>
    </w:div>
    <w:div w:id="374236809">
      <w:bodyDiv w:val="1"/>
      <w:marLeft w:val="0"/>
      <w:marRight w:val="0"/>
      <w:marTop w:val="0"/>
      <w:marBottom w:val="0"/>
      <w:divBdr>
        <w:top w:val="none" w:sz="0" w:space="0" w:color="auto"/>
        <w:left w:val="none" w:sz="0" w:space="0" w:color="auto"/>
        <w:bottom w:val="none" w:sz="0" w:space="0" w:color="auto"/>
        <w:right w:val="none" w:sz="0" w:space="0" w:color="auto"/>
      </w:divBdr>
    </w:div>
    <w:div w:id="374280617">
      <w:bodyDiv w:val="1"/>
      <w:marLeft w:val="0"/>
      <w:marRight w:val="0"/>
      <w:marTop w:val="0"/>
      <w:marBottom w:val="0"/>
      <w:divBdr>
        <w:top w:val="none" w:sz="0" w:space="0" w:color="auto"/>
        <w:left w:val="none" w:sz="0" w:space="0" w:color="auto"/>
        <w:bottom w:val="none" w:sz="0" w:space="0" w:color="auto"/>
        <w:right w:val="none" w:sz="0" w:space="0" w:color="auto"/>
      </w:divBdr>
    </w:div>
    <w:div w:id="374429632">
      <w:bodyDiv w:val="1"/>
      <w:marLeft w:val="0"/>
      <w:marRight w:val="0"/>
      <w:marTop w:val="0"/>
      <w:marBottom w:val="0"/>
      <w:divBdr>
        <w:top w:val="none" w:sz="0" w:space="0" w:color="auto"/>
        <w:left w:val="none" w:sz="0" w:space="0" w:color="auto"/>
        <w:bottom w:val="none" w:sz="0" w:space="0" w:color="auto"/>
        <w:right w:val="none" w:sz="0" w:space="0" w:color="auto"/>
      </w:divBdr>
    </w:div>
    <w:div w:id="374669723">
      <w:bodyDiv w:val="1"/>
      <w:marLeft w:val="0"/>
      <w:marRight w:val="0"/>
      <w:marTop w:val="0"/>
      <w:marBottom w:val="0"/>
      <w:divBdr>
        <w:top w:val="none" w:sz="0" w:space="0" w:color="auto"/>
        <w:left w:val="none" w:sz="0" w:space="0" w:color="auto"/>
        <w:bottom w:val="none" w:sz="0" w:space="0" w:color="auto"/>
        <w:right w:val="none" w:sz="0" w:space="0" w:color="auto"/>
      </w:divBdr>
    </w:div>
    <w:div w:id="375007871">
      <w:bodyDiv w:val="1"/>
      <w:marLeft w:val="0"/>
      <w:marRight w:val="0"/>
      <w:marTop w:val="0"/>
      <w:marBottom w:val="0"/>
      <w:divBdr>
        <w:top w:val="none" w:sz="0" w:space="0" w:color="auto"/>
        <w:left w:val="none" w:sz="0" w:space="0" w:color="auto"/>
        <w:bottom w:val="none" w:sz="0" w:space="0" w:color="auto"/>
        <w:right w:val="none" w:sz="0" w:space="0" w:color="auto"/>
      </w:divBdr>
    </w:div>
    <w:div w:id="375201121">
      <w:bodyDiv w:val="1"/>
      <w:marLeft w:val="0"/>
      <w:marRight w:val="0"/>
      <w:marTop w:val="0"/>
      <w:marBottom w:val="0"/>
      <w:divBdr>
        <w:top w:val="none" w:sz="0" w:space="0" w:color="auto"/>
        <w:left w:val="none" w:sz="0" w:space="0" w:color="auto"/>
        <w:bottom w:val="none" w:sz="0" w:space="0" w:color="auto"/>
        <w:right w:val="none" w:sz="0" w:space="0" w:color="auto"/>
      </w:divBdr>
    </w:div>
    <w:div w:id="375592694">
      <w:bodyDiv w:val="1"/>
      <w:marLeft w:val="0"/>
      <w:marRight w:val="0"/>
      <w:marTop w:val="0"/>
      <w:marBottom w:val="0"/>
      <w:divBdr>
        <w:top w:val="none" w:sz="0" w:space="0" w:color="auto"/>
        <w:left w:val="none" w:sz="0" w:space="0" w:color="auto"/>
        <w:bottom w:val="none" w:sz="0" w:space="0" w:color="auto"/>
        <w:right w:val="none" w:sz="0" w:space="0" w:color="auto"/>
      </w:divBdr>
    </w:div>
    <w:div w:id="375666171">
      <w:bodyDiv w:val="1"/>
      <w:marLeft w:val="0"/>
      <w:marRight w:val="0"/>
      <w:marTop w:val="0"/>
      <w:marBottom w:val="0"/>
      <w:divBdr>
        <w:top w:val="none" w:sz="0" w:space="0" w:color="auto"/>
        <w:left w:val="none" w:sz="0" w:space="0" w:color="auto"/>
        <w:bottom w:val="none" w:sz="0" w:space="0" w:color="auto"/>
        <w:right w:val="none" w:sz="0" w:space="0" w:color="auto"/>
      </w:divBdr>
    </w:div>
    <w:div w:id="375860015">
      <w:bodyDiv w:val="1"/>
      <w:marLeft w:val="0"/>
      <w:marRight w:val="0"/>
      <w:marTop w:val="0"/>
      <w:marBottom w:val="0"/>
      <w:divBdr>
        <w:top w:val="none" w:sz="0" w:space="0" w:color="auto"/>
        <w:left w:val="none" w:sz="0" w:space="0" w:color="auto"/>
        <w:bottom w:val="none" w:sz="0" w:space="0" w:color="auto"/>
        <w:right w:val="none" w:sz="0" w:space="0" w:color="auto"/>
      </w:divBdr>
    </w:div>
    <w:div w:id="376009221">
      <w:bodyDiv w:val="1"/>
      <w:marLeft w:val="0"/>
      <w:marRight w:val="0"/>
      <w:marTop w:val="0"/>
      <w:marBottom w:val="0"/>
      <w:divBdr>
        <w:top w:val="none" w:sz="0" w:space="0" w:color="auto"/>
        <w:left w:val="none" w:sz="0" w:space="0" w:color="auto"/>
        <w:bottom w:val="none" w:sz="0" w:space="0" w:color="auto"/>
        <w:right w:val="none" w:sz="0" w:space="0" w:color="auto"/>
      </w:divBdr>
    </w:div>
    <w:div w:id="376591046">
      <w:bodyDiv w:val="1"/>
      <w:marLeft w:val="0"/>
      <w:marRight w:val="0"/>
      <w:marTop w:val="0"/>
      <w:marBottom w:val="0"/>
      <w:divBdr>
        <w:top w:val="none" w:sz="0" w:space="0" w:color="auto"/>
        <w:left w:val="none" w:sz="0" w:space="0" w:color="auto"/>
        <w:bottom w:val="none" w:sz="0" w:space="0" w:color="auto"/>
        <w:right w:val="none" w:sz="0" w:space="0" w:color="auto"/>
      </w:divBdr>
    </w:div>
    <w:div w:id="376662149">
      <w:bodyDiv w:val="1"/>
      <w:marLeft w:val="0"/>
      <w:marRight w:val="0"/>
      <w:marTop w:val="0"/>
      <w:marBottom w:val="0"/>
      <w:divBdr>
        <w:top w:val="none" w:sz="0" w:space="0" w:color="auto"/>
        <w:left w:val="none" w:sz="0" w:space="0" w:color="auto"/>
        <w:bottom w:val="none" w:sz="0" w:space="0" w:color="auto"/>
        <w:right w:val="none" w:sz="0" w:space="0" w:color="auto"/>
      </w:divBdr>
    </w:div>
    <w:div w:id="377054245">
      <w:bodyDiv w:val="1"/>
      <w:marLeft w:val="0"/>
      <w:marRight w:val="0"/>
      <w:marTop w:val="0"/>
      <w:marBottom w:val="0"/>
      <w:divBdr>
        <w:top w:val="none" w:sz="0" w:space="0" w:color="auto"/>
        <w:left w:val="none" w:sz="0" w:space="0" w:color="auto"/>
        <w:bottom w:val="none" w:sz="0" w:space="0" w:color="auto"/>
        <w:right w:val="none" w:sz="0" w:space="0" w:color="auto"/>
      </w:divBdr>
    </w:div>
    <w:div w:id="377167591">
      <w:bodyDiv w:val="1"/>
      <w:marLeft w:val="0"/>
      <w:marRight w:val="0"/>
      <w:marTop w:val="0"/>
      <w:marBottom w:val="0"/>
      <w:divBdr>
        <w:top w:val="none" w:sz="0" w:space="0" w:color="auto"/>
        <w:left w:val="none" w:sz="0" w:space="0" w:color="auto"/>
        <w:bottom w:val="none" w:sz="0" w:space="0" w:color="auto"/>
        <w:right w:val="none" w:sz="0" w:space="0" w:color="auto"/>
      </w:divBdr>
    </w:div>
    <w:div w:id="377434988">
      <w:bodyDiv w:val="1"/>
      <w:marLeft w:val="0"/>
      <w:marRight w:val="0"/>
      <w:marTop w:val="0"/>
      <w:marBottom w:val="0"/>
      <w:divBdr>
        <w:top w:val="none" w:sz="0" w:space="0" w:color="auto"/>
        <w:left w:val="none" w:sz="0" w:space="0" w:color="auto"/>
        <w:bottom w:val="none" w:sz="0" w:space="0" w:color="auto"/>
        <w:right w:val="none" w:sz="0" w:space="0" w:color="auto"/>
      </w:divBdr>
    </w:div>
    <w:div w:id="377706225">
      <w:bodyDiv w:val="1"/>
      <w:marLeft w:val="0"/>
      <w:marRight w:val="0"/>
      <w:marTop w:val="0"/>
      <w:marBottom w:val="0"/>
      <w:divBdr>
        <w:top w:val="none" w:sz="0" w:space="0" w:color="auto"/>
        <w:left w:val="none" w:sz="0" w:space="0" w:color="auto"/>
        <w:bottom w:val="none" w:sz="0" w:space="0" w:color="auto"/>
        <w:right w:val="none" w:sz="0" w:space="0" w:color="auto"/>
      </w:divBdr>
    </w:div>
    <w:div w:id="377824044">
      <w:bodyDiv w:val="1"/>
      <w:marLeft w:val="0"/>
      <w:marRight w:val="0"/>
      <w:marTop w:val="0"/>
      <w:marBottom w:val="0"/>
      <w:divBdr>
        <w:top w:val="none" w:sz="0" w:space="0" w:color="auto"/>
        <w:left w:val="none" w:sz="0" w:space="0" w:color="auto"/>
        <w:bottom w:val="none" w:sz="0" w:space="0" w:color="auto"/>
        <w:right w:val="none" w:sz="0" w:space="0" w:color="auto"/>
      </w:divBdr>
    </w:div>
    <w:div w:id="378096732">
      <w:bodyDiv w:val="1"/>
      <w:marLeft w:val="0"/>
      <w:marRight w:val="0"/>
      <w:marTop w:val="0"/>
      <w:marBottom w:val="0"/>
      <w:divBdr>
        <w:top w:val="none" w:sz="0" w:space="0" w:color="auto"/>
        <w:left w:val="none" w:sz="0" w:space="0" w:color="auto"/>
        <w:bottom w:val="none" w:sz="0" w:space="0" w:color="auto"/>
        <w:right w:val="none" w:sz="0" w:space="0" w:color="auto"/>
      </w:divBdr>
    </w:div>
    <w:div w:id="378668689">
      <w:bodyDiv w:val="1"/>
      <w:marLeft w:val="0"/>
      <w:marRight w:val="0"/>
      <w:marTop w:val="0"/>
      <w:marBottom w:val="0"/>
      <w:divBdr>
        <w:top w:val="none" w:sz="0" w:space="0" w:color="auto"/>
        <w:left w:val="none" w:sz="0" w:space="0" w:color="auto"/>
        <w:bottom w:val="none" w:sz="0" w:space="0" w:color="auto"/>
        <w:right w:val="none" w:sz="0" w:space="0" w:color="auto"/>
      </w:divBdr>
    </w:div>
    <w:div w:id="379012061">
      <w:bodyDiv w:val="1"/>
      <w:marLeft w:val="0"/>
      <w:marRight w:val="0"/>
      <w:marTop w:val="0"/>
      <w:marBottom w:val="0"/>
      <w:divBdr>
        <w:top w:val="none" w:sz="0" w:space="0" w:color="auto"/>
        <w:left w:val="none" w:sz="0" w:space="0" w:color="auto"/>
        <w:bottom w:val="none" w:sz="0" w:space="0" w:color="auto"/>
        <w:right w:val="none" w:sz="0" w:space="0" w:color="auto"/>
      </w:divBdr>
    </w:div>
    <w:div w:id="379860551">
      <w:bodyDiv w:val="1"/>
      <w:marLeft w:val="0"/>
      <w:marRight w:val="0"/>
      <w:marTop w:val="0"/>
      <w:marBottom w:val="0"/>
      <w:divBdr>
        <w:top w:val="none" w:sz="0" w:space="0" w:color="auto"/>
        <w:left w:val="none" w:sz="0" w:space="0" w:color="auto"/>
        <w:bottom w:val="none" w:sz="0" w:space="0" w:color="auto"/>
        <w:right w:val="none" w:sz="0" w:space="0" w:color="auto"/>
      </w:divBdr>
    </w:div>
    <w:div w:id="380249523">
      <w:bodyDiv w:val="1"/>
      <w:marLeft w:val="0"/>
      <w:marRight w:val="0"/>
      <w:marTop w:val="0"/>
      <w:marBottom w:val="0"/>
      <w:divBdr>
        <w:top w:val="none" w:sz="0" w:space="0" w:color="auto"/>
        <w:left w:val="none" w:sz="0" w:space="0" w:color="auto"/>
        <w:bottom w:val="none" w:sz="0" w:space="0" w:color="auto"/>
        <w:right w:val="none" w:sz="0" w:space="0" w:color="auto"/>
      </w:divBdr>
    </w:div>
    <w:div w:id="380252568">
      <w:bodyDiv w:val="1"/>
      <w:marLeft w:val="0"/>
      <w:marRight w:val="0"/>
      <w:marTop w:val="0"/>
      <w:marBottom w:val="0"/>
      <w:divBdr>
        <w:top w:val="none" w:sz="0" w:space="0" w:color="auto"/>
        <w:left w:val="none" w:sz="0" w:space="0" w:color="auto"/>
        <w:bottom w:val="none" w:sz="0" w:space="0" w:color="auto"/>
        <w:right w:val="none" w:sz="0" w:space="0" w:color="auto"/>
      </w:divBdr>
    </w:div>
    <w:div w:id="380441419">
      <w:bodyDiv w:val="1"/>
      <w:marLeft w:val="0"/>
      <w:marRight w:val="0"/>
      <w:marTop w:val="0"/>
      <w:marBottom w:val="0"/>
      <w:divBdr>
        <w:top w:val="none" w:sz="0" w:space="0" w:color="auto"/>
        <w:left w:val="none" w:sz="0" w:space="0" w:color="auto"/>
        <w:bottom w:val="none" w:sz="0" w:space="0" w:color="auto"/>
        <w:right w:val="none" w:sz="0" w:space="0" w:color="auto"/>
      </w:divBdr>
    </w:div>
    <w:div w:id="380642514">
      <w:bodyDiv w:val="1"/>
      <w:marLeft w:val="0"/>
      <w:marRight w:val="0"/>
      <w:marTop w:val="0"/>
      <w:marBottom w:val="0"/>
      <w:divBdr>
        <w:top w:val="none" w:sz="0" w:space="0" w:color="auto"/>
        <w:left w:val="none" w:sz="0" w:space="0" w:color="auto"/>
        <w:bottom w:val="none" w:sz="0" w:space="0" w:color="auto"/>
        <w:right w:val="none" w:sz="0" w:space="0" w:color="auto"/>
      </w:divBdr>
    </w:div>
    <w:div w:id="381365354">
      <w:bodyDiv w:val="1"/>
      <w:marLeft w:val="0"/>
      <w:marRight w:val="0"/>
      <w:marTop w:val="0"/>
      <w:marBottom w:val="0"/>
      <w:divBdr>
        <w:top w:val="none" w:sz="0" w:space="0" w:color="auto"/>
        <w:left w:val="none" w:sz="0" w:space="0" w:color="auto"/>
        <w:bottom w:val="none" w:sz="0" w:space="0" w:color="auto"/>
        <w:right w:val="none" w:sz="0" w:space="0" w:color="auto"/>
      </w:divBdr>
    </w:div>
    <w:div w:id="381371976">
      <w:bodyDiv w:val="1"/>
      <w:marLeft w:val="0"/>
      <w:marRight w:val="0"/>
      <w:marTop w:val="0"/>
      <w:marBottom w:val="0"/>
      <w:divBdr>
        <w:top w:val="none" w:sz="0" w:space="0" w:color="auto"/>
        <w:left w:val="none" w:sz="0" w:space="0" w:color="auto"/>
        <w:bottom w:val="none" w:sz="0" w:space="0" w:color="auto"/>
        <w:right w:val="none" w:sz="0" w:space="0" w:color="auto"/>
      </w:divBdr>
    </w:div>
    <w:div w:id="381557189">
      <w:bodyDiv w:val="1"/>
      <w:marLeft w:val="0"/>
      <w:marRight w:val="0"/>
      <w:marTop w:val="0"/>
      <w:marBottom w:val="0"/>
      <w:divBdr>
        <w:top w:val="none" w:sz="0" w:space="0" w:color="auto"/>
        <w:left w:val="none" w:sz="0" w:space="0" w:color="auto"/>
        <w:bottom w:val="none" w:sz="0" w:space="0" w:color="auto"/>
        <w:right w:val="none" w:sz="0" w:space="0" w:color="auto"/>
      </w:divBdr>
    </w:div>
    <w:div w:id="382142938">
      <w:bodyDiv w:val="1"/>
      <w:marLeft w:val="0"/>
      <w:marRight w:val="0"/>
      <w:marTop w:val="0"/>
      <w:marBottom w:val="0"/>
      <w:divBdr>
        <w:top w:val="none" w:sz="0" w:space="0" w:color="auto"/>
        <w:left w:val="none" w:sz="0" w:space="0" w:color="auto"/>
        <w:bottom w:val="none" w:sz="0" w:space="0" w:color="auto"/>
        <w:right w:val="none" w:sz="0" w:space="0" w:color="auto"/>
      </w:divBdr>
    </w:div>
    <w:div w:id="382338948">
      <w:bodyDiv w:val="1"/>
      <w:marLeft w:val="0"/>
      <w:marRight w:val="0"/>
      <w:marTop w:val="0"/>
      <w:marBottom w:val="0"/>
      <w:divBdr>
        <w:top w:val="none" w:sz="0" w:space="0" w:color="auto"/>
        <w:left w:val="none" w:sz="0" w:space="0" w:color="auto"/>
        <w:bottom w:val="none" w:sz="0" w:space="0" w:color="auto"/>
        <w:right w:val="none" w:sz="0" w:space="0" w:color="auto"/>
      </w:divBdr>
    </w:div>
    <w:div w:id="382410994">
      <w:bodyDiv w:val="1"/>
      <w:marLeft w:val="0"/>
      <w:marRight w:val="0"/>
      <w:marTop w:val="0"/>
      <w:marBottom w:val="0"/>
      <w:divBdr>
        <w:top w:val="none" w:sz="0" w:space="0" w:color="auto"/>
        <w:left w:val="none" w:sz="0" w:space="0" w:color="auto"/>
        <w:bottom w:val="none" w:sz="0" w:space="0" w:color="auto"/>
        <w:right w:val="none" w:sz="0" w:space="0" w:color="auto"/>
      </w:divBdr>
    </w:div>
    <w:div w:id="382797520">
      <w:bodyDiv w:val="1"/>
      <w:marLeft w:val="0"/>
      <w:marRight w:val="0"/>
      <w:marTop w:val="0"/>
      <w:marBottom w:val="0"/>
      <w:divBdr>
        <w:top w:val="none" w:sz="0" w:space="0" w:color="auto"/>
        <w:left w:val="none" w:sz="0" w:space="0" w:color="auto"/>
        <w:bottom w:val="none" w:sz="0" w:space="0" w:color="auto"/>
        <w:right w:val="none" w:sz="0" w:space="0" w:color="auto"/>
      </w:divBdr>
    </w:div>
    <w:div w:id="382951101">
      <w:bodyDiv w:val="1"/>
      <w:marLeft w:val="0"/>
      <w:marRight w:val="0"/>
      <w:marTop w:val="0"/>
      <w:marBottom w:val="0"/>
      <w:divBdr>
        <w:top w:val="none" w:sz="0" w:space="0" w:color="auto"/>
        <w:left w:val="none" w:sz="0" w:space="0" w:color="auto"/>
        <w:bottom w:val="none" w:sz="0" w:space="0" w:color="auto"/>
        <w:right w:val="none" w:sz="0" w:space="0" w:color="auto"/>
      </w:divBdr>
    </w:div>
    <w:div w:id="383066470">
      <w:bodyDiv w:val="1"/>
      <w:marLeft w:val="0"/>
      <w:marRight w:val="0"/>
      <w:marTop w:val="0"/>
      <w:marBottom w:val="0"/>
      <w:divBdr>
        <w:top w:val="none" w:sz="0" w:space="0" w:color="auto"/>
        <w:left w:val="none" w:sz="0" w:space="0" w:color="auto"/>
        <w:bottom w:val="none" w:sz="0" w:space="0" w:color="auto"/>
        <w:right w:val="none" w:sz="0" w:space="0" w:color="auto"/>
      </w:divBdr>
    </w:div>
    <w:div w:id="383412098">
      <w:bodyDiv w:val="1"/>
      <w:marLeft w:val="0"/>
      <w:marRight w:val="0"/>
      <w:marTop w:val="0"/>
      <w:marBottom w:val="0"/>
      <w:divBdr>
        <w:top w:val="none" w:sz="0" w:space="0" w:color="auto"/>
        <w:left w:val="none" w:sz="0" w:space="0" w:color="auto"/>
        <w:bottom w:val="none" w:sz="0" w:space="0" w:color="auto"/>
        <w:right w:val="none" w:sz="0" w:space="0" w:color="auto"/>
      </w:divBdr>
    </w:div>
    <w:div w:id="383598875">
      <w:bodyDiv w:val="1"/>
      <w:marLeft w:val="0"/>
      <w:marRight w:val="0"/>
      <w:marTop w:val="0"/>
      <w:marBottom w:val="0"/>
      <w:divBdr>
        <w:top w:val="none" w:sz="0" w:space="0" w:color="auto"/>
        <w:left w:val="none" w:sz="0" w:space="0" w:color="auto"/>
        <w:bottom w:val="none" w:sz="0" w:space="0" w:color="auto"/>
        <w:right w:val="none" w:sz="0" w:space="0" w:color="auto"/>
      </w:divBdr>
    </w:div>
    <w:div w:id="383648141">
      <w:bodyDiv w:val="1"/>
      <w:marLeft w:val="0"/>
      <w:marRight w:val="0"/>
      <w:marTop w:val="0"/>
      <w:marBottom w:val="0"/>
      <w:divBdr>
        <w:top w:val="none" w:sz="0" w:space="0" w:color="auto"/>
        <w:left w:val="none" w:sz="0" w:space="0" w:color="auto"/>
        <w:bottom w:val="none" w:sz="0" w:space="0" w:color="auto"/>
        <w:right w:val="none" w:sz="0" w:space="0" w:color="auto"/>
      </w:divBdr>
    </w:div>
    <w:div w:id="383869008">
      <w:bodyDiv w:val="1"/>
      <w:marLeft w:val="0"/>
      <w:marRight w:val="0"/>
      <w:marTop w:val="0"/>
      <w:marBottom w:val="0"/>
      <w:divBdr>
        <w:top w:val="none" w:sz="0" w:space="0" w:color="auto"/>
        <w:left w:val="none" w:sz="0" w:space="0" w:color="auto"/>
        <w:bottom w:val="none" w:sz="0" w:space="0" w:color="auto"/>
        <w:right w:val="none" w:sz="0" w:space="0" w:color="auto"/>
      </w:divBdr>
    </w:div>
    <w:div w:id="383874690">
      <w:bodyDiv w:val="1"/>
      <w:marLeft w:val="0"/>
      <w:marRight w:val="0"/>
      <w:marTop w:val="0"/>
      <w:marBottom w:val="0"/>
      <w:divBdr>
        <w:top w:val="none" w:sz="0" w:space="0" w:color="auto"/>
        <w:left w:val="none" w:sz="0" w:space="0" w:color="auto"/>
        <w:bottom w:val="none" w:sz="0" w:space="0" w:color="auto"/>
        <w:right w:val="none" w:sz="0" w:space="0" w:color="auto"/>
      </w:divBdr>
    </w:div>
    <w:div w:id="383875647">
      <w:bodyDiv w:val="1"/>
      <w:marLeft w:val="0"/>
      <w:marRight w:val="0"/>
      <w:marTop w:val="0"/>
      <w:marBottom w:val="0"/>
      <w:divBdr>
        <w:top w:val="none" w:sz="0" w:space="0" w:color="auto"/>
        <w:left w:val="none" w:sz="0" w:space="0" w:color="auto"/>
        <w:bottom w:val="none" w:sz="0" w:space="0" w:color="auto"/>
        <w:right w:val="none" w:sz="0" w:space="0" w:color="auto"/>
      </w:divBdr>
    </w:div>
    <w:div w:id="384135725">
      <w:bodyDiv w:val="1"/>
      <w:marLeft w:val="0"/>
      <w:marRight w:val="0"/>
      <w:marTop w:val="0"/>
      <w:marBottom w:val="0"/>
      <w:divBdr>
        <w:top w:val="none" w:sz="0" w:space="0" w:color="auto"/>
        <w:left w:val="none" w:sz="0" w:space="0" w:color="auto"/>
        <w:bottom w:val="none" w:sz="0" w:space="0" w:color="auto"/>
        <w:right w:val="none" w:sz="0" w:space="0" w:color="auto"/>
      </w:divBdr>
    </w:div>
    <w:div w:id="384716443">
      <w:bodyDiv w:val="1"/>
      <w:marLeft w:val="0"/>
      <w:marRight w:val="0"/>
      <w:marTop w:val="0"/>
      <w:marBottom w:val="0"/>
      <w:divBdr>
        <w:top w:val="none" w:sz="0" w:space="0" w:color="auto"/>
        <w:left w:val="none" w:sz="0" w:space="0" w:color="auto"/>
        <w:bottom w:val="none" w:sz="0" w:space="0" w:color="auto"/>
        <w:right w:val="none" w:sz="0" w:space="0" w:color="auto"/>
      </w:divBdr>
    </w:div>
    <w:div w:id="384988880">
      <w:bodyDiv w:val="1"/>
      <w:marLeft w:val="0"/>
      <w:marRight w:val="0"/>
      <w:marTop w:val="0"/>
      <w:marBottom w:val="0"/>
      <w:divBdr>
        <w:top w:val="none" w:sz="0" w:space="0" w:color="auto"/>
        <w:left w:val="none" w:sz="0" w:space="0" w:color="auto"/>
        <w:bottom w:val="none" w:sz="0" w:space="0" w:color="auto"/>
        <w:right w:val="none" w:sz="0" w:space="0" w:color="auto"/>
      </w:divBdr>
    </w:div>
    <w:div w:id="385379799">
      <w:bodyDiv w:val="1"/>
      <w:marLeft w:val="0"/>
      <w:marRight w:val="0"/>
      <w:marTop w:val="0"/>
      <w:marBottom w:val="0"/>
      <w:divBdr>
        <w:top w:val="none" w:sz="0" w:space="0" w:color="auto"/>
        <w:left w:val="none" w:sz="0" w:space="0" w:color="auto"/>
        <w:bottom w:val="none" w:sz="0" w:space="0" w:color="auto"/>
        <w:right w:val="none" w:sz="0" w:space="0" w:color="auto"/>
      </w:divBdr>
    </w:div>
    <w:div w:id="385493477">
      <w:bodyDiv w:val="1"/>
      <w:marLeft w:val="0"/>
      <w:marRight w:val="0"/>
      <w:marTop w:val="0"/>
      <w:marBottom w:val="0"/>
      <w:divBdr>
        <w:top w:val="none" w:sz="0" w:space="0" w:color="auto"/>
        <w:left w:val="none" w:sz="0" w:space="0" w:color="auto"/>
        <w:bottom w:val="none" w:sz="0" w:space="0" w:color="auto"/>
        <w:right w:val="none" w:sz="0" w:space="0" w:color="auto"/>
      </w:divBdr>
    </w:div>
    <w:div w:id="386614677">
      <w:bodyDiv w:val="1"/>
      <w:marLeft w:val="0"/>
      <w:marRight w:val="0"/>
      <w:marTop w:val="0"/>
      <w:marBottom w:val="0"/>
      <w:divBdr>
        <w:top w:val="none" w:sz="0" w:space="0" w:color="auto"/>
        <w:left w:val="none" w:sz="0" w:space="0" w:color="auto"/>
        <w:bottom w:val="none" w:sz="0" w:space="0" w:color="auto"/>
        <w:right w:val="none" w:sz="0" w:space="0" w:color="auto"/>
      </w:divBdr>
    </w:div>
    <w:div w:id="387261970">
      <w:bodyDiv w:val="1"/>
      <w:marLeft w:val="0"/>
      <w:marRight w:val="0"/>
      <w:marTop w:val="0"/>
      <w:marBottom w:val="0"/>
      <w:divBdr>
        <w:top w:val="none" w:sz="0" w:space="0" w:color="auto"/>
        <w:left w:val="none" w:sz="0" w:space="0" w:color="auto"/>
        <w:bottom w:val="none" w:sz="0" w:space="0" w:color="auto"/>
        <w:right w:val="none" w:sz="0" w:space="0" w:color="auto"/>
      </w:divBdr>
    </w:div>
    <w:div w:id="387345963">
      <w:bodyDiv w:val="1"/>
      <w:marLeft w:val="0"/>
      <w:marRight w:val="0"/>
      <w:marTop w:val="0"/>
      <w:marBottom w:val="0"/>
      <w:divBdr>
        <w:top w:val="none" w:sz="0" w:space="0" w:color="auto"/>
        <w:left w:val="none" w:sz="0" w:space="0" w:color="auto"/>
        <w:bottom w:val="none" w:sz="0" w:space="0" w:color="auto"/>
        <w:right w:val="none" w:sz="0" w:space="0" w:color="auto"/>
      </w:divBdr>
    </w:div>
    <w:div w:id="387388419">
      <w:bodyDiv w:val="1"/>
      <w:marLeft w:val="0"/>
      <w:marRight w:val="0"/>
      <w:marTop w:val="0"/>
      <w:marBottom w:val="0"/>
      <w:divBdr>
        <w:top w:val="none" w:sz="0" w:space="0" w:color="auto"/>
        <w:left w:val="none" w:sz="0" w:space="0" w:color="auto"/>
        <w:bottom w:val="none" w:sz="0" w:space="0" w:color="auto"/>
        <w:right w:val="none" w:sz="0" w:space="0" w:color="auto"/>
      </w:divBdr>
    </w:div>
    <w:div w:id="387996290">
      <w:bodyDiv w:val="1"/>
      <w:marLeft w:val="0"/>
      <w:marRight w:val="0"/>
      <w:marTop w:val="0"/>
      <w:marBottom w:val="0"/>
      <w:divBdr>
        <w:top w:val="none" w:sz="0" w:space="0" w:color="auto"/>
        <w:left w:val="none" w:sz="0" w:space="0" w:color="auto"/>
        <w:bottom w:val="none" w:sz="0" w:space="0" w:color="auto"/>
        <w:right w:val="none" w:sz="0" w:space="0" w:color="auto"/>
      </w:divBdr>
    </w:div>
    <w:div w:id="388694534">
      <w:bodyDiv w:val="1"/>
      <w:marLeft w:val="0"/>
      <w:marRight w:val="0"/>
      <w:marTop w:val="0"/>
      <w:marBottom w:val="0"/>
      <w:divBdr>
        <w:top w:val="none" w:sz="0" w:space="0" w:color="auto"/>
        <w:left w:val="none" w:sz="0" w:space="0" w:color="auto"/>
        <w:bottom w:val="none" w:sz="0" w:space="0" w:color="auto"/>
        <w:right w:val="none" w:sz="0" w:space="0" w:color="auto"/>
      </w:divBdr>
    </w:div>
    <w:div w:id="388769886">
      <w:bodyDiv w:val="1"/>
      <w:marLeft w:val="0"/>
      <w:marRight w:val="0"/>
      <w:marTop w:val="0"/>
      <w:marBottom w:val="0"/>
      <w:divBdr>
        <w:top w:val="none" w:sz="0" w:space="0" w:color="auto"/>
        <w:left w:val="none" w:sz="0" w:space="0" w:color="auto"/>
        <w:bottom w:val="none" w:sz="0" w:space="0" w:color="auto"/>
        <w:right w:val="none" w:sz="0" w:space="0" w:color="auto"/>
      </w:divBdr>
    </w:div>
    <w:div w:id="388770074">
      <w:bodyDiv w:val="1"/>
      <w:marLeft w:val="0"/>
      <w:marRight w:val="0"/>
      <w:marTop w:val="0"/>
      <w:marBottom w:val="0"/>
      <w:divBdr>
        <w:top w:val="none" w:sz="0" w:space="0" w:color="auto"/>
        <w:left w:val="none" w:sz="0" w:space="0" w:color="auto"/>
        <w:bottom w:val="none" w:sz="0" w:space="0" w:color="auto"/>
        <w:right w:val="none" w:sz="0" w:space="0" w:color="auto"/>
      </w:divBdr>
    </w:div>
    <w:div w:id="388961506">
      <w:bodyDiv w:val="1"/>
      <w:marLeft w:val="0"/>
      <w:marRight w:val="0"/>
      <w:marTop w:val="0"/>
      <w:marBottom w:val="0"/>
      <w:divBdr>
        <w:top w:val="none" w:sz="0" w:space="0" w:color="auto"/>
        <w:left w:val="none" w:sz="0" w:space="0" w:color="auto"/>
        <w:bottom w:val="none" w:sz="0" w:space="0" w:color="auto"/>
        <w:right w:val="none" w:sz="0" w:space="0" w:color="auto"/>
      </w:divBdr>
    </w:div>
    <w:div w:id="389351940">
      <w:bodyDiv w:val="1"/>
      <w:marLeft w:val="0"/>
      <w:marRight w:val="0"/>
      <w:marTop w:val="0"/>
      <w:marBottom w:val="0"/>
      <w:divBdr>
        <w:top w:val="none" w:sz="0" w:space="0" w:color="auto"/>
        <w:left w:val="none" w:sz="0" w:space="0" w:color="auto"/>
        <w:bottom w:val="none" w:sz="0" w:space="0" w:color="auto"/>
        <w:right w:val="none" w:sz="0" w:space="0" w:color="auto"/>
      </w:divBdr>
    </w:div>
    <w:div w:id="389421424">
      <w:bodyDiv w:val="1"/>
      <w:marLeft w:val="0"/>
      <w:marRight w:val="0"/>
      <w:marTop w:val="0"/>
      <w:marBottom w:val="0"/>
      <w:divBdr>
        <w:top w:val="none" w:sz="0" w:space="0" w:color="auto"/>
        <w:left w:val="none" w:sz="0" w:space="0" w:color="auto"/>
        <w:bottom w:val="none" w:sz="0" w:space="0" w:color="auto"/>
        <w:right w:val="none" w:sz="0" w:space="0" w:color="auto"/>
      </w:divBdr>
    </w:div>
    <w:div w:id="389769985">
      <w:bodyDiv w:val="1"/>
      <w:marLeft w:val="0"/>
      <w:marRight w:val="0"/>
      <w:marTop w:val="0"/>
      <w:marBottom w:val="0"/>
      <w:divBdr>
        <w:top w:val="none" w:sz="0" w:space="0" w:color="auto"/>
        <w:left w:val="none" w:sz="0" w:space="0" w:color="auto"/>
        <w:bottom w:val="none" w:sz="0" w:space="0" w:color="auto"/>
        <w:right w:val="none" w:sz="0" w:space="0" w:color="auto"/>
      </w:divBdr>
    </w:div>
    <w:div w:id="389814834">
      <w:bodyDiv w:val="1"/>
      <w:marLeft w:val="0"/>
      <w:marRight w:val="0"/>
      <w:marTop w:val="0"/>
      <w:marBottom w:val="0"/>
      <w:divBdr>
        <w:top w:val="none" w:sz="0" w:space="0" w:color="auto"/>
        <w:left w:val="none" w:sz="0" w:space="0" w:color="auto"/>
        <w:bottom w:val="none" w:sz="0" w:space="0" w:color="auto"/>
        <w:right w:val="none" w:sz="0" w:space="0" w:color="auto"/>
      </w:divBdr>
    </w:div>
    <w:div w:id="390463756">
      <w:bodyDiv w:val="1"/>
      <w:marLeft w:val="0"/>
      <w:marRight w:val="0"/>
      <w:marTop w:val="0"/>
      <w:marBottom w:val="0"/>
      <w:divBdr>
        <w:top w:val="none" w:sz="0" w:space="0" w:color="auto"/>
        <w:left w:val="none" w:sz="0" w:space="0" w:color="auto"/>
        <w:bottom w:val="none" w:sz="0" w:space="0" w:color="auto"/>
        <w:right w:val="none" w:sz="0" w:space="0" w:color="auto"/>
      </w:divBdr>
    </w:div>
    <w:div w:id="390886613">
      <w:bodyDiv w:val="1"/>
      <w:marLeft w:val="0"/>
      <w:marRight w:val="0"/>
      <w:marTop w:val="0"/>
      <w:marBottom w:val="0"/>
      <w:divBdr>
        <w:top w:val="none" w:sz="0" w:space="0" w:color="auto"/>
        <w:left w:val="none" w:sz="0" w:space="0" w:color="auto"/>
        <w:bottom w:val="none" w:sz="0" w:space="0" w:color="auto"/>
        <w:right w:val="none" w:sz="0" w:space="0" w:color="auto"/>
      </w:divBdr>
    </w:div>
    <w:div w:id="391125887">
      <w:bodyDiv w:val="1"/>
      <w:marLeft w:val="0"/>
      <w:marRight w:val="0"/>
      <w:marTop w:val="0"/>
      <w:marBottom w:val="0"/>
      <w:divBdr>
        <w:top w:val="none" w:sz="0" w:space="0" w:color="auto"/>
        <w:left w:val="none" w:sz="0" w:space="0" w:color="auto"/>
        <w:bottom w:val="none" w:sz="0" w:space="0" w:color="auto"/>
        <w:right w:val="none" w:sz="0" w:space="0" w:color="auto"/>
      </w:divBdr>
    </w:div>
    <w:div w:id="391318385">
      <w:bodyDiv w:val="1"/>
      <w:marLeft w:val="0"/>
      <w:marRight w:val="0"/>
      <w:marTop w:val="0"/>
      <w:marBottom w:val="0"/>
      <w:divBdr>
        <w:top w:val="none" w:sz="0" w:space="0" w:color="auto"/>
        <w:left w:val="none" w:sz="0" w:space="0" w:color="auto"/>
        <w:bottom w:val="none" w:sz="0" w:space="0" w:color="auto"/>
        <w:right w:val="none" w:sz="0" w:space="0" w:color="auto"/>
      </w:divBdr>
    </w:div>
    <w:div w:id="392244219">
      <w:bodyDiv w:val="1"/>
      <w:marLeft w:val="0"/>
      <w:marRight w:val="0"/>
      <w:marTop w:val="0"/>
      <w:marBottom w:val="0"/>
      <w:divBdr>
        <w:top w:val="none" w:sz="0" w:space="0" w:color="auto"/>
        <w:left w:val="none" w:sz="0" w:space="0" w:color="auto"/>
        <w:bottom w:val="none" w:sz="0" w:space="0" w:color="auto"/>
        <w:right w:val="none" w:sz="0" w:space="0" w:color="auto"/>
      </w:divBdr>
    </w:div>
    <w:div w:id="393159722">
      <w:bodyDiv w:val="1"/>
      <w:marLeft w:val="0"/>
      <w:marRight w:val="0"/>
      <w:marTop w:val="0"/>
      <w:marBottom w:val="0"/>
      <w:divBdr>
        <w:top w:val="none" w:sz="0" w:space="0" w:color="auto"/>
        <w:left w:val="none" w:sz="0" w:space="0" w:color="auto"/>
        <w:bottom w:val="none" w:sz="0" w:space="0" w:color="auto"/>
        <w:right w:val="none" w:sz="0" w:space="0" w:color="auto"/>
      </w:divBdr>
    </w:div>
    <w:div w:id="393237557">
      <w:bodyDiv w:val="1"/>
      <w:marLeft w:val="0"/>
      <w:marRight w:val="0"/>
      <w:marTop w:val="0"/>
      <w:marBottom w:val="0"/>
      <w:divBdr>
        <w:top w:val="none" w:sz="0" w:space="0" w:color="auto"/>
        <w:left w:val="none" w:sz="0" w:space="0" w:color="auto"/>
        <w:bottom w:val="none" w:sz="0" w:space="0" w:color="auto"/>
        <w:right w:val="none" w:sz="0" w:space="0" w:color="auto"/>
      </w:divBdr>
    </w:div>
    <w:div w:id="393241355">
      <w:bodyDiv w:val="1"/>
      <w:marLeft w:val="0"/>
      <w:marRight w:val="0"/>
      <w:marTop w:val="0"/>
      <w:marBottom w:val="0"/>
      <w:divBdr>
        <w:top w:val="none" w:sz="0" w:space="0" w:color="auto"/>
        <w:left w:val="none" w:sz="0" w:space="0" w:color="auto"/>
        <w:bottom w:val="none" w:sz="0" w:space="0" w:color="auto"/>
        <w:right w:val="none" w:sz="0" w:space="0" w:color="auto"/>
      </w:divBdr>
    </w:div>
    <w:div w:id="393627490">
      <w:bodyDiv w:val="1"/>
      <w:marLeft w:val="0"/>
      <w:marRight w:val="0"/>
      <w:marTop w:val="0"/>
      <w:marBottom w:val="0"/>
      <w:divBdr>
        <w:top w:val="none" w:sz="0" w:space="0" w:color="auto"/>
        <w:left w:val="none" w:sz="0" w:space="0" w:color="auto"/>
        <w:bottom w:val="none" w:sz="0" w:space="0" w:color="auto"/>
        <w:right w:val="none" w:sz="0" w:space="0" w:color="auto"/>
      </w:divBdr>
    </w:div>
    <w:div w:id="394741035">
      <w:bodyDiv w:val="1"/>
      <w:marLeft w:val="0"/>
      <w:marRight w:val="0"/>
      <w:marTop w:val="0"/>
      <w:marBottom w:val="0"/>
      <w:divBdr>
        <w:top w:val="none" w:sz="0" w:space="0" w:color="auto"/>
        <w:left w:val="none" w:sz="0" w:space="0" w:color="auto"/>
        <w:bottom w:val="none" w:sz="0" w:space="0" w:color="auto"/>
        <w:right w:val="none" w:sz="0" w:space="0" w:color="auto"/>
      </w:divBdr>
    </w:div>
    <w:div w:id="394857795">
      <w:bodyDiv w:val="1"/>
      <w:marLeft w:val="0"/>
      <w:marRight w:val="0"/>
      <w:marTop w:val="0"/>
      <w:marBottom w:val="0"/>
      <w:divBdr>
        <w:top w:val="none" w:sz="0" w:space="0" w:color="auto"/>
        <w:left w:val="none" w:sz="0" w:space="0" w:color="auto"/>
        <w:bottom w:val="none" w:sz="0" w:space="0" w:color="auto"/>
        <w:right w:val="none" w:sz="0" w:space="0" w:color="auto"/>
      </w:divBdr>
    </w:div>
    <w:div w:id="395013983">
      <w:bodyDiv w:val="1"/>
      <w:marLeft w:val="0"/>
      <w:marRight w:val="0"/>
      <w:marTop w:val="0"/>
      <w:marBottom w:val="0"/>
      <w:divBdr>
        <w:top w:val="none" w:sz="0" w:space="0" w:color="auto"/>
        <w:left w:val="none" w:sz="0" w:space="0" w:color="auto"/>
        <w:bottom w:val="none" w:sz="0" w:space="0" w:color="auto"/>
        <w:right w:val="none" w:sz="0" w:space="0" w:color="auto"/>
      </w:divBdr>
    </w:div>
    <w:div w:id="395668151">
      <w:bodyDiv w:val="1"/>
      <w:marLeft w:val="0"/>
      <w:marRight w:val="0"/>
      <w:marTop w:val="0"/>
      <w:marBottom w:val="0"/>
      <w:divBdr>
        <w:top w:val="none" w:sz="0" w:space="0" w:color="auto"/>
        <w:left w:val="none" w:sz="0" w:space="0" w:color="auto"/>
        <w:bottom w:val="none" w:sz="0" w:space="0" w:color="auto"/>
        <w:right w:val="none" w:sz="0" w:space="0" w:color="auto"/>
      </w:divBdr>
    </w:div>
    <w:div w:id="396320498">
      <w:bodyDiv w:val="1"/>
      <w:marLeft w:val="0"/>
      <w:marRight w:val="0"/>
      <w:marTop w:val="0"/>
      <w:marBottom w:val="0"/>
      <w:divBdr>
        <w:top w:val="none" w:sz="0" w:space="0" w:color="auto"/>
        <w:left w:val="none" w:sz="0" w:space="0" w:color="auto"/>
        <w:bottom w:val="none" w:sz="0" w:space="0" w:color="auto"/>
        <w:right w:val="none" w:sz="0" w:space="0" w:color="auto"/>
      </w:divBdr>
    </w:div>
    <w:div w:id="396363102">
      <w:bodyDiv w:val="1"/>
      <w:marLeft w:val="0"/>
      <w:marRight w:val="0"/>
      <w:marTop w:val="0"/>
      <w:marBottom w:val="0"/>
      <w:divBdr>
        <w:top w:val="none" w:sz="0" w:space="0" w:color="auto"/>
        <w:left w:val="none" w:sz="0" w:space="0" w:color="auto"/>
        <w:bottom w:val="none" w:sz="0" w:space="0" w:color="auto"/>
        <w:right w:val="none" w:sz="0" w:space="0" w:color="auto"/>
      </w:divBdr>
    </w:div>
    <w:div w:id="396703961">
      <w:bodyDiv w:val="1"/>
      <w:marLeft w:val="0"/>
      <w:marRight w:val="0"/>
      <w:marTop w:val="0"/>
      <w:marBottom w:val="0"/>
      <w:divBdr>
        <w:top w:val="none" w:sz="0" w:space="0" w:color="auto"/>
        <w:left w:val="none" w:sz="0" w:space="0" w:color="auto"/>
        <w:bottom w:val="none" w:sz="0" w:space="0" w:color="auto"/>
        <w:right w:val="none" w:sz="0" w:space="0" w:color="auto"/>
      </w:divBdr>
    </w:div>
    <w:div w:id="397094993">
      <w:bodyDiv w:val="1"/>
      <w:marLeft w:val="0"/>
      <w:marRight w:val="0"/>
      <w:marTop w:val="0"/>
      <w:marBottom w:val="0"/>
      <w:divBdr>
        <w:top w:val="none" w:sz="0" w:space="0" w:color="auto"/>
        <w:left w:val="none" w:sz="0" w:space="0" w:color="auto"/>
        <w:bottom w:val="none" w:sz="0" w:space="0" w:color="auto"/>
        <w:right w:val="none" w:sz="0" w:space="0" w:color="auto"/>
      </w:divBdr>
    </w:div>
    <w:div w:id="397096137">
      <w:bodyDiv w:val="1"/>
      <w:marLeft w:val="0"/>
      <w:marRight w:val="0"/>
      <w:marTop w:val="0"/>
      <w:marBottom w:val="0"/>
      <w:divBdr>
        <w:top w:val="none" w:sz="0" w:space="0" w:color="auto"/>
        <w:left w:val="none" w:sz="0" w:space="0" w:color="auto"/>
        <w:bottom w:val="none" w:sz="0" w:space="0" w:color="auto"/>
        <w:right w:val="none" w:sz="0" w:space="0" w:color="auto"/>
      </w:divBdr>
    </w:div>
    <w:div w:id="397434249">
      <w:bodyDiv w:val="1"/>
      <w:marLeft w:val="0"/>
      <w:marRight w:val="0"/>
      <w:marTop w:val="0"/>
      <w:marBottom w:val="0"/>
      <w:divBdr>
        <w:top w:val="none" w:sz="0" w:space="0" w:color="auto"/>
        <w:left w:val="none" w:sz="0" w:space="0" w:color="auto"/>
        <w:bottom w:val="none" w:sz="0" w:space="0" w:color="auto"/>
        <w:right w:val="none" w:sz="0" w:space="0" w:color="auto"/>
      </w:divBdr>
    </w:div>
    <w:div w:id="397560692">
      <w:bodyDiv w:val="1"/>
      <w:marLeft w:val="0"/>
      <w:marRight w:val="0"/>
      <w:marTop w:val="0"/>
      <w:marBottom w:val="0"/>
      <w:divBdr>
        <w:top w:val="none" w:sz="0" w:space="0" w:color="auto"/>
        <w:left w:val="none" w:sz="0" w:space="0" w:color="auto"/>
        <w:bottom w:val="none" w:sz="0" w:space="0" w:color="auto"/>
        <w:right w:val="none" w:sz="0" w:space="0" w:color="auto"/>
      </w:divBdr>
    </w:div>
    <w:div w:id="398672651">
      <w:bodyDiv w:val="1"/>
      <w:marLeft w:val="0"/>
      <w:marRight w:val="0"/>
      <w:marTop w:val="0"/>
      <w:marBottom w:val="0"/>
      <w:divBdr>
        <w:top w:val="none" w:sz="0" w:space="0" w:color="auto"/>
        <w:left w:val="none" w:sz="0" w:space="0" w:color="auto"/>
        <w:bottom w:val="none" w:sz="0" w:space="0" w:color="auto"/>
        <w:right w:val="none" w:sz="0" w:space="0" w:color="auto"/>
      </w:divBdr>
    </w:div>
    <w:div w:id="398676696">
      <w:bodyDiv w:val="1"/>
      <w:marLeft w:val="0"/>
      <w:marRight w:val="0"/>
      <w:marTop w:val="0"/>
      <w:marBottom w:val="0"/>
      <w:divBdr>
        <w:top w:val="none" w:sz="0" w:space="0" w:color="auto"/>
        <w:left w:val="none" w:sz="0" w:space="0" w:color="auto"/>
        <w:bottom w:val="none" w:sz="0" w:space="0" w:color="auto"/>
        <w:right w:val="none" w:sz="0" w:space="0" w:color="auto"/>
      </w:divBdr>
    </w:div>
    <w:div w:id="398678065">
      <w:bodyDiv w:val="1"/>
      <w:marLeft w:val="0"/>
      <w:marRight w:val="0"/>
      <w:marTop w:val="0"/>
      <w:marBottom w:val="0"/>
      <w:divBdr>
        <w:top w:val="none" w:sz="0" w:space="0" w:color="auto"/>
        <w:left w:val="none" w:sz="0" w:space="0" w:color="auto"/>
        <w:bottom w:val="none" w:sz="0" w:space="0" w:color="auto"/>
        <w:right w:val="none" w:sz="0" w:space="0" w:color="auto"/>
      </w:divBdr>
    </w:div>
    <w:div w:id="399835852">
      <w:bodyDiv w:val="1"/>
      <w:marLeft w:val="0"/>
      <w:marRight w:val="0"/>
      <w:marTop w:val="0"/>
      <w:marBottom w:val="0"/>
      <w:divBdr>
        <w:top w:val="none" w:sz="0" w:space="0" w:color="auto"/>
        <w:left w:val="none" w:sz="0" w:space="0" w:color="auto"/>
        <w:bottom w:val="none" w:sz="0" w:space="0" w:color="auto"/>
        <w:right w:val="none" w:sz="0" w:space="0" w:color="auto"/>
      </w:divBdr>
    </w:div>
    <w:div w:id="400519489">
      <w:bodyDiv w:val="1"/>
      <w:marLeft w:val="0"/>
      <w:marRight w:val="0"/>
      <w:marTop w:val="0"/>
      <w:marBottom w:val="0"/>
      <w:divBdr>
        <w:top w:val="none" w:sz="0" w:space="0" w:color="auto"/>
        <w:left w:val="none" w:sz="0" w:space="0" w:color="auto"/>
        <w:bottom w:val="none" w:sz="0" w:space="0" w:color="auto"/>
        <w:right w:val="none" w:sz="0" w:space="0" w:color="auto"/>
      </w:divBdr>
    </w:div>
    <w:div w:id="400638263">
      <w:bodyDiv w:val="1"/>
      <w:marLeft w:val="0"/>
      <w:marRight w:val="0"/>
      <w:marTop w:val="0"/>
      <w:marBottom w:val="0"/>
      <w:divBdr>
        <w:top w:val="none" w:sz="0" w:space="0" w:color="auto"/>
        <w:left w:val="none" w:sz="0" w:space="0" w:color="auto"/>
        <w:bottom w:val="none" w:sz="0" w:space="0" w:color="auto"/>
        <w:right w:val="none" w:sz="0" w:space="0" w:color="auto"/>
      </w:divBdr>
    </w:div>
    <w:div w:id="400952619">
      <w:bodyDiv w:val="1"/>
      <w:marLeft w:val="0"/>
      <w:marRight w:val="0"/>
      <w:marTop w:val="0"/>
      <w:marBottom w:val="0"/>
      <w:divBdr>
        <w:top w:val="none" w:sz="0" w:space="0" w:color="auto"/>
        <w:left w:val="none" w:sz="0" w:space="0" w:color="auto"/>
        <w:bottom w:val="none" w:sz="0" w:space="0" w:color="auto"/>
        <w:right w:val="none" w:sz="0" w:space="0" w:color="auto"/>
      </w:divBdr>
    </w:div>
    <w:div w:id="401221729">
      <w:bodyDiv w:val="1"/>
      <w:marLeft w:val="0"/>
      <w:marRight w:val="0"/>
      <w:marTop w:val="0"/>
      <w:marBottom w:val="0"/>
      <w:divBdr>
        <w:top w:val="none" w:sz="0" w:space="0" w:color="auto"/>
        <w:left w:val="none" w:sz="0" w:space="0" w:color="auto"/>
        <w:bottom w:val="none" w:sz="0" w:space="0" w:color="auto"/>
        <w:right w:val="none" w:sz="0" w:space="0" w:color="auto"/>
      </w:divBdr>
    </w:div>
    <w:div w:id="402409413">
      <w:bodyDiv w:val="1"/>
      <w:marLeft w:val="0"/>
      <w:marRight w:val="0"/>
      <w:marTop w:val="0"/>
      <w:marBottom w:val="0"/>
      <w:divBdr>
        <w:top w:val="none" w:sz="0" w:space="0" w:color="auto"/>
        <w:left w:val="none" w:sz="0" w:space="0" w:color="auto"/>
        <w:bottom w:val="none" w:sz="0" w:space="0" w:color="auto"/>
        <w:right w:val="none" w:sz="0" w:space="0" w:color="auto"/>
      </w:divBdr>
    </w:div>
    <w:div w:id="402534499">
      <w:bodyDiv w:val="1"/>
      <w:marLeft w:val="0"/>
      <w:marRight w:val="0"/>
      <w:marTop w:val="0"/>
      <w:marBottom w:val="0"/>
      <w:divBdr>
        <w:top w:val="none" w:sz="0" w:space="0" w:color="auto"/>
        <w:left w:val="none" w:sz="0" w:space="0" w:color="auto"/>
        <w:bottom w:val="none" w:sz="0" w:space="0" w:color="auto"/>
        <w:right w:val="none" w:sz="0" w:space="0" w:color="auto"/>
      </w:divBdr>
    </w:div>
    <w:div w:id="402604188">
      <w:bodyDiv w:val="1"/>
      <w:marLeft w:val="0"/>
      <w:marRight w:val="0"/>
      <w:marTop w:val="0"/>
      <w:marBottom w:val="0"/>
      <w:divBdr>
        <w:top w:val="none" w:sz="0" w:space="0" w:color="auto"/>
        <w:left w:val="none" w:sz="0" w:space="0" w:color="auto"/>
        <w:bottom w:val="none" w:sz="0" w:space="0" w:color="auto"/>
        <w:right w:val="none" w:sz="0" w:space="0" w:color="auto"/>
      </w:divBdr>
    </w:div>
    <w:div w:id="403066010">
      <w:bodyDiv w:val="1"/>
      <w:marLeft w:val="0"/>
      <w:marRight w:val="0"/>
      <w:marTop w:val="0"/>
      <w:marBottom w:val="0"/>
      <w:divBdr>
        <w:top w:val="none" w:sz="0" w:space="0" w:color="auto"/>
        <w:left w:val="none" w:sz="0" w:space="0" w:color="auto"/>
        <w:bottom w:val="none" w:sz="0" w:space="0" w:color="auto"/>
        <w:right w:val="none" w:sz="0" w:space="0" w:color="auto"/>
      </w:divBdr>
    </w:div>
    <w:div w:id="403648722">
      <w:bodyDiv w:val="1"/>
      <w:marLeft w:val="0"/>
      <w:marRight w:val="0"/>
      <w:marTop w:val="0"/>
      <w:marBottom w:val="0"/>
      <w:divBdr>
        <w:top w:val="none" w:sz="0" w:space="0" w:color="auto"/>
        <w:left w:val="none" w:sz="0" w:space="0" w:color="auto"/>
        <w:bottom w:val="none" w:sz="0" w:space="0" w:color="auto"/>
        <w:right w:val="none" w:sz="0" w:space="0" w:color="auto"/>
      </w:divBdr>
    </w:div>
    <w:div w:id="403915051">
      <w:bodyDiv w:val="1"/>
      <w:marLeft w:val="0"/>
      <w:marRight w:val="0"/>
      <w:marTop w:val="0"/>
      <w:marBottom w:val="0"/>
      <w:divBdr>
        <w:top w:val="none" w:sz="0" w:space="0" w:color="auto"/>
        <w:left w:val="none" w:sz="0" w:space="0" w:color="auto"/>
        <w:bottom w:val="none" w:sz="0" w:space="0" w:color="auto"/>
        <w:right w:val="none" w:sz="0" w:space="0" w:color="auto"/>
      </w:divBdr>
    </w:div>
    <w:div w:id="404114144">
      <w:bodyDiv w:val="1"/>
      <w:marLeft w:val="0"/>
      <w:marRight w:val="0"/>
      <w:marTop w:val="0"/>
      <w:marBottom w:val="0"/>
      <w:divBdr>
        <w:top w:val="none" w:sz="0" w:space="0" w:color="auto"/>
        <w:left w:val="none" w:sz="0" w:space="0" w:color="auto"/>
        <w:bottom w:val="none" w:sz="0" w:space="0" w:color="auto"/>
        <w:right w:val="none" w:sz="0" w:space="0" w:color="auto"/>
      </w:divBdr>
    </w:div>
    <w:div w:id="404382962">
      <w:bodyDiv w:val="1"/>
      <w:marLeft w:val="0"/>
      <w:marRight w:val="0"/>
      <w:marTop w:val="0"/>
      <w:marBottom w:val="0"/>
      <w:divBdr>
        <w:top w:val="none" w:sz="0" w:space="0" w:color="auto"/>
        <w:left w:val="none" w:sz="0" w:space="0" w:color="auto"/>
        <w:bottom w:val="none" w:sz="0" w:space="0" w:color="auto"/>
        <w:right w:val="none" w:sz="0" w:space="0" w:color="auto"/>
      </w:divBdr>
    </w:div>
    <w:div w:id="404572754">
      <w:bodyDiv w:val="1"/>
      <w:marLeft w:val="0"/>
      <w:marRight w:val="0"/>
      <w:marTop w:val="0"/>
      <w:marBottom w:val="0"/>
      <w:divBdr>
        <w:top w:val="none" w:sz="0" w:space="0" w:color="auto"/>
        <w:left w:val="none" w:sz="0" w:space="0" w:color="auto"/>
        <w:bottom w:val="none" w:sz="0" w:space="0" w:color="auto"/>
        <w:right w:val="none" w:sz="0" w:space="0" w:color="auto"/>
      </w:divBdr>
    </w:div>
    <w:div w:id="404647924">
      <w:bodyDiv w:val="1"/>
      <w:marLeft w:val="0"/>
      <w:marRight w:val="0"/>
      <w:marTop w:val="0"/>
      <w:marBottom w:val="0"/>
      <w:divBdr>
        <w:top w:val="none" w:sz="0" w:space="0" w:color="auto"/>
        <w:left w:val="none" w:sz="0" w:space="0" w:color="auto"/>
        <w:bottom w:val="none" w:sz="0" w:space="0" w:color="auto"/>
        <w:right w:val="none" w:sz="0" w:space="0" w:color="auto"/>
      </w:divBdr>
    </w:div>
    <w:div w:id="404688048">
      <w:bodyDiv w:val="1"/>
      <w:marLeft w:val="0"/>
      <w:marRight w:val="0"/>
      <w:marTop w:val="0"/>
      <w:marBottom w:val="0"/>
      <w:divBdr>
        <w:top w:val="none" w:sz="0" w:space="0" w:color="auto"/>
        <w:left w:val="none" w:sz="0" w:space="0" w:color="auto"/>
        <w:bottom w:val="none" w:sz="0" w:space="0" w:color="auto"/>
        <w:right w:val="none" w:sz="0" w:space="0" w:color="auto"/>
      </w:divBdr>
    </w:div>
    <w:div w:id="404693595">
      <w:bodyDiv w:val="1"/>
      <w:marLeft w:val="0"/>
      <w:marRight w:val="0"/>
      <w:marTop w:val="0"/>
      <w:marBottom w:val="0"/>
      <w:divBdr>
        <w:top w:val="none" w:sz="0" w:space="0" w:color="auto"/>
        <w:left w:val="none" w:sz="0" w:space="0" w:color="auto"/>
        <w:bottom w:val="none" w:sz="0" w:space="0" w:color="auto"/>
        <w:right w:val="none" w:sz="0" w:space="0" w:color="auto"/>
      </w:divBdr>
    </w:div>
    <w:div w:id="404762954">
      <w:bodyDiv w:val="1"/>
      <w:marLeft w:val="0"/>
      <w:marRight w:val="0"/>
      <w:marTop w:val="0"/>
      <w:marBottom w:val="0"/>
      <w:divBdr>
        <w:top w:val="none" w:sz="0" w:space="0" w:color="auto"/>
        <w:left w:val="none" w:sz="0" w:space="0" w:color="auto"/>
        <w:bottom w:val="none" w:sz="0" w:space="0" w:color="auto"/>
        <w:right w:val="none" w:sz="0" w:space="0" w:color="auto"/>
      </w:divBdr>
    </w:div>
    <w:div w:id="405541542">
      <w:bodyDiv w:val="1"/>
      <w:marLeft w:val="0"/>
      <w:marRight w:val="0"/>
      <w:marTop w:val="0"/>
      <w:marBottom w:val="0"/>
      <w:divBdr>
        <w:top w:val="none" w:sz="0" w:space="0" w:color="auto"/>
        <w:left w:val="none" w:sz="0" w:space="0" w:color="auto"/>
        <w:bottom w:val="none" w:sz="0" w:space="0" w:color="auto"/>
        <w:right w:val="none" w:sz="0" w:space="0" w:color="auto"/>
      </w:divBdr>
    </w:div>
    <w:div w:id="405883495">
      <w:bodyDiv w:val="1"/>
      <w:marLeft w:val="0"/>
      <w:marRight w:val="0"/>
      <w:marTop w:val="0"/>
      <w:marBottom w:val="0"/>
      <w:divBdr>
        <w:top w:val="none" w:sz="0" w:space="0" w:color="auto"/>
        <w:left w:val="none" w:sz="0" w:space="0" w:color="auto"/>
        <w:bottom w:val="none" w:sz="0" w:space="0" w:color="auto"/>
        <w:right w:val="none" w:sz="0" w:space="0" w:color="auto"/>
      </w:divBdr>
    </w:div>
    <w:div w:id="406152433">
      <w:bodyDiv w:val="1"/>
      <w:marLeft w:val="0"/>
      <w:marRight w:val="0"/>
      <w:marTop w:val="0"/>
      <w:marBottom w:val="0"/>
      <w:divBdr>
        <w:top w:val="none" w:sz="0" w:space="0" w:color="auto"/>
        <w:left w:val="none" w:sz="0" w:space="0" w:color="auto"/>
        <w:bottom w:val="none" w:sz="0" w:space="0" w:color="auto"/>
        <w:right w:val="none" w:sz="0" w:space="0" w:color="auto"/>
      </w:divBdr>
    </w:div>
    <w:div w:id="406419115">
      <w:bodyDiv w:val="1"/>
      <w:marLeft w:val="0"/>
      <w:marRight w:val="0"/>
      <w:marTop w:val="0"/>
      <w:marBottom w:val="0"/>
      <w:divBdr>
        <w:top w:val="none" w:sz="0" w:space="0" w:color="auto"/>
        <w:left w:val="none" w:sz="0" w:space="0" w:color="auto"/>
        <w:bottom w:val="none" w:sz="0" w:space="0" w:color="auto"/>
        <w:right w:val="none" w:sz="0" w:space="0" w:color="auto"/>
      </w:divBdr>
    </w:div>
    <w:div w:id="406852940">
      <w:bodyDiv w:val="1"/>
      <w:marLeft w:val="0"/>
      <w:marRight w:val="0"/>
      <w:marTop w:val="0"/>
      <w:marBottom w:val="0"/>
      <w:divBdr>
        <w:top w:val="none" w:sz="0" w:space="0" w:color="auto"/>
        <w:left w:val="none" w:sz="0" w:space="0" w:color="auto"/>
        <w:bottom w:val="none" w:sz="0" w:space="0" w:color="auto"/>
        <w:right w:val="none" w:sz="0" w:space="0" w:color="auto"/>
      </w:divBdr>
    </w:div>
    <w:div w:id="407507586">
      <w:bodyDiv w:val="1"/>
      <w:marLeft w:val="0"/>
      <w:marRight w:val="0"/>
      <w:marTop w:val="0"/>
      <w:marBottom w:val="0"/>
      <w:divBdr>
        <w:top w:val="none" w:sz="0" w:space="0" w:color="auto"/>
        <w:left w:val="none" w:sz="0" w:space="0" w:color="auto"/>
        <w:bottom w:val="none" w:sz="0" w:space="0" w:color="auto"/>
        <w:right w:val="none" w:sz="0" w:space="0" w:color="auto"/>
      </w:divBdr>
    </w:div>
    <w:div w:id="408624454">
      <w:bodyDiv w:val="1"/>
      <w:marLeft w:val="0"/>
      <w:marRight w:val="0"/>
      <w:marTop w:val="0"/>
      <w:marBottom w:val="0"/>
      <w:divBdr>
        <w:top w:val="none" w:sz="0" w:space="0" w:color="auto"/>
        <w:left w:val="none" w:sz="0" w:space="0" w:color="auto"/>
        <w:bottom w:val="none" w:sz="0" w:space="0" w:color="auto"/>
        <w:right w:val="none" w:sz="0" w:space="0" w:color="auto"/>
      </w:divBdr>
    </w:div>
    <w:div w:id="409157544">
      <w:bodyDiv w:val="1"/>
      <w:marLeft w:val="0"/>
      <w:marRight w:val="0"/>
      <w:marTop w:val="0"/>
      <w:marBottom w:val="0"/>
      <w:divBdr>
        <w:top w:val="none" w:sz="0" w:space="0" w:color="auto"/>
        <w:left w:val="none" w:sz="0" w:space="0" w:color="auto"/>
        <w:bottom w:val="none" w:sz="0" w:space="0" w:color="auto"/>
        <w:right w:val="none" w:sz="0" w:space="0" w:color="auto"/>
      </w:divBdr>
    </w:div>
    <w:div w:id="409885113">
      <w:bodyDiv w:val="1"/>
      <w:marLeft w:val="0"/>
      <w:marRight w:val="0"/>
      <w:marTop w:val="0"/>
      <w:marBottom w:val="0"/>
      <w:divBdr>
        <w:top w:val="none" w:sz="0" w:space="0" w:color="auto"/>
        <w:left w:val="none" w:sz="0" w:space="0" w:color="auto"/>
        <w:bottom w:val="none" w:sz="0" w:space="0" w:color="auto"/>
        <w:right w:val="none" w:sz="0" w:space="0" w:color="auto"/>
      </w:divBdr>
    </w:div>
    <w:div w:id="409889148">
      <w:bodyDiv w:val="1"/>
      <w:marLeft w:val="0"/>
      <w:marRight w:val="0"/>
      <w:marTop w:val="0"/>
      <w:marBottom w:val="0"/>
      <w:divBdr>
        <w:top w:val="none" w:sz="0" w:space="0" w:color="auto"/>
        <w:left w:val="none" w:sz="0" w:space="0" w:color="auto"/>
        <w:bottom w:val="none" w:sz="0" w:space="0" w:color="auto"/>
        <w:right w:val="none" w:sz="0" w:space="0" w:color="auto"/>
      </w:divBdr>
    </w:div>
    <w:div w:id="410389948">
      <w:bodyDiv w:val="1"/>
      <w:marLeft w:val="0"/>
      <w:marRight w:val="0"/>
      <w:marTop w:val="0"/>
      <w:marBottom w:val="0"/>
      <w:divBdr>
        <w:top w:val="none" w:sz="0" w:space="0" w:color="auto"/>
        <w:left w:val="none" w:sz="0" w:space="0" w:color="auto"/>
        <w:bottom w:val="none" w:sz="0" w:space="0" w:color="auto"/>
        <w:right w:val="none" w:sz="0" w:space="0" w:color="auto"/>
      </w:divBdr>
    </w:div>
    <w:div w:id="410664339">
      <w:bodyDiv w:val="1"/>
      <w:marLeft w:val="0"/>
      <w:marRight w:val="0"/>
      <w:marTop w:val="0"/>
      <w:marBottom w:val="0"/>
      <w:divBdr>
        <w:top w:val="none" w:sz="0" w:space="0" w:color="auto"/>
        <w:left w:val="none" w:sz="0" w:space="0" w:color="auto"/>
        <w:bottom w:val="none" w:sz="0" w:space="0" w:color="auto"/>
        <w:right w:val="none" w:sz="0" w:space="0" w:color="auto"/>
      </w:divBdr>
    </w:div>
    <w:div w:id="410736052">
      <w:bodyDiv w:val="1"/>
      <w:marLeft w:val="0"/>
      <w:marRight w:val="0"/>
      <w:marTop w:val="0"/>
      <w:marBottom w:val="0"/>
      <w:divBdr>
        <w:top w:val="none" w:sz="0" w:space="0" w:color="auto"/>
        <w:left w:val="none" w:sz="0" w:space="0" w:color="auto"/>
        <w:bottom w:val="none" w:sz="0" w:space="0" w:color="auto"/>
        <w:right w:val="none" w:sz="0" w:space="0" w:color="auto"/>
      </w:divBdr>
    </w:div>
    <w:div w:id="411435438">
      <w:bodyDiv w:val="1"/>
      <w:marLeft w:val="0"/>
      <w:marRight w:val="0"/>
      <w:marTop w:val="0"/>
      <w:marBottom w:val="0"/>
      <w:divBdr>
        <w:top w:val="none" w:sz="0" w:space="0" w:color="auto"/>
        <w:left w:val="none" w:sz="0" w:space="0" w:color="auto"/>
        <w:bottom w:val="none" w:sz="0" w:space="0" w:color="auto"/>
        <w:right w:val="none" w:sz="0" w:space="0" w:color="auto"/>
      </w:divBdr>
    </w:div>
    <w:div w:id="411584666">
      <w:bodyDiv w:val="1"/>
      <w:marLeft w:val="0"/>
      <w:marRight w:val="0"/>
      <w:marTop w:val="0"/>
      <w:marBottom w:val="0"/>
      <w:divBdr>
        <w:top w:val="none" w:sz="0" w:space="0" w:color="auto"/>
        <w:left w:val="none" w:sz="0" w:space="0" w:color="auto"/>
        <w:bottom w:val="none" w:sz="0" w:space="0" w:color="auto"/>
        <w:right w:val="none" w:sz="0" w:space="0" w:color="auto"/>
      </w:divBdr>
    </w:div>
    <w:div w:id="411662612">
      <w:bodyDiv w:val="1"/>
      <w:marLeft w:val="0"/>
      <w:marRight w:val="0"/>
      <w:marTop w:val="0"/>
      <w:marBottom w:val="0"/>
      <w:divBdr>
        <w:top w:val="none" w:sz="0" w:space="0" w:color="auto"/>
        <w:left w:val="none" w:sz="0" w:space="0" w:color="auto"/>
        <w:bottom w:val="none" w:sz="0" w:space="0" w:color="auto"/>
        <w:right w:val="none" w:sz="0" w:space="0" w:color="auto"/>
      </w:divBdr>
    </w:div>
    <w:div w:id="412050888">
      <w:bodyDiv w:val="1"/>
      <w:marLeft w:val="0"/>
      <w:marRight w:val="0"/>
      <w:marTop w:val="0"/>
      <w:marBottom w:val="0"/>
      <w:divBdr>
        <w:top w:val="none" w:sz="0" w:space="0" w:color="auto"/>
        <w:left w:val="none" w:sz="0" w:space="0" w:color="auto"/>
        <w:bottom w:val="none" w:sz="0" w:space="0" w:color="auto"/>
        <w:right w:val="none" w:sz="0" w:space="0" w:color="auto"/>
      </w:divBdr>
    </w:div>
    <w:div w:id="412434589">
      <w:bodyDiv w:val="1"/>
      <w:marLeft w:val="0"/>
      <w:marRight w:val="0"/>
      <w:marTop w:val="0"/>
      <w:marBottom w:val="0"/>
      <w:divBdr>
        <w:top w:val="none" w:sz="0" w:space="0" w:color="auto"/>
        <w:left w:val="none" w:sz="0" w:space="0" w:color="auto"/>
        <w:bottom w:val="none" w:sz="0" w:space="0" w:color="auto"/>
        <w:right w:val="none" w:sz="0" w:space="0" w:color="auto"/>
      </w:divBdr>
    </w:div>
    <w:div w:id="413091178">
      <w:bodyDiv w:val="1"/>
      <w:marLeft w:val="0"/>
      <w:marRight w:val="0"/>
      <w:marTop w:val="0"/>
      <w:marBottom w:val="0"/>
      <w:divBdr>
        <w:top w:val="none" w:sz="0" w:space="0" w:color="auto"/>
        <w:left w:val="none" w:sz="0" w:space="0" w:color="auto"/>
        <w:bottom w:val="none" w:sz="0" w:space="0" w:color="auto"/>
        <w:right w:val="none" w:sz="0" w:space="0" w:color="auto"/>
      </w:divBdr>
    </w:div>
    <w:div w:id="413671463">
      <w:bodyDiv w:val="1"/>
      <w:marLeft w:val="0"/>
      <w:marRight w:val="0"/>
      <w:marTop w:val="0"/>
      <w:marBottom w:val="0"/>
      <w:divBdr>
        <w:top w:val="none" w:sz="0" w:space="0" w:color="auto"/>
        <w:left w:val="none" w:sz="0" w:space="0" w:color="auto"/>
        <w:bottom w:val="none" w:sz="0" w:space="0" w:color="auto"/>
        <w:right w:val="none" w:sz="0" w:space="0" w:color="auto"/>
      </w:divBdr>
    </w:div>
    <w:div w:id="413672009">
      <w:bodyDiv w:val="1"/>
      <w:marLeft w:val="0"/>
      <w:marRight w:val="0"/>
      <w:marTop w:val="0"/>
      <w:marBottom w:val="0"/>
      <w:divBdr>
        <w:top w:val="none" w:sz="0" w:space="0" w:color="auto"/>
        <w:left w:val="none" w:sz="0" w:space="0" w:color="auto"/>
        <w:bottom w:val="none" w:sz="0" w:space="0" w:color="auto"/>
        <w:right w:val="none" w:sz="0" w:space="0" w:color="auto"/>
      </w:divBdr>
    </w:div>
    <w:div w:id="415129411">
      <w:bodyDiv w:val="1"/>
      <w:marLeft w:val="0"/>
      <w:marRight w:val="0"/>
      <w:marTop w:val="0"/>
      <w:marBottom w:val="0"/>
      <w:divBdr>
        <w:top w:val="none" w:sz="0" w:space="0" w:color="auto"/>
        <w:left w:val="none" w:sz="0" w:space="0" w:color="auto"/>
        <w:bottom w:val="none" w:sz="0" w:space="0" w:color="auto"/>
        <w:right w:val="none" w:sz="0" w:space="0" w:color="auto"/>
      </w:divBdr>
    </w:div>
    <w:div w:id="415783993">
      <w:bodyDiv w:val="1"/>
      <w:marLeft w:val="0"/>
      <w:marRight w:val="0"/>
      <w:marTop w:val="0"/>
      <w:marBottom w:val="0"/>
      <w:divBdr>
        <w:top w:val="none" w:sz="0" w:space="0" w:color="auto"/>
        <w:left w:val="none" w:sz="0" w:space="0" w:color="auto"/>
        <w:bottom w:val="none" w:sz="0" w:space="0" w:color="auto"/>
        <w:right w:val="none" w:sz="0" w:space="0" w:color="auto"/>
      </w:divBdr>
    </w:div>
    <w:div w:id="415899850">
      <w:bodyDiv w:val="1"/>
      <w:marLeft w:val="0"/>
      <w:marRight w:val="0"/>
      <w:marTop w:val="0"/>
      <w:marBottom w:val="0"/>
      <w:divBdr>
        <w:top w:val="none" w:sz="0" w:space="0" w:color="auto"/>
        <w:left w:val="none" w:sz="0" w:space="0" w:color="auto"/>
        <w:bottom w:val="none" w:sz="0" w:space="0" w:color="auto"/>
        <w:right w:val="none" w:sz="0" w:space="0" w:color="auto"/>
      </w:divBdr>
    </w:div>
    <w:div w:id="415979409">
      <w:bodyDiv w:val="1"/>
      <w:marLeft w:val="0"/>
      <w:marRight w:val="0"/>
      <w:marTop w:val="0"/>
      <w:marBottom w:val="0"/>
      <w:divBdr>
        <w:top w:val="none" w:sz="0" w:space="0" w:color="auto"/>
        <w:left w:val="none" w:sz="0" w:space="0" w:color="auto"/>
        <w:bottom w:val="none" w:sz="0" w:space="0" w:color="auto"/>
        <w:right w:val="none" w:sz="0" w:space="0" w:color="auto"/>
      </w:divBdr>
    </w:div>
    <w:div w:id="416288671">
      <w:bodyDiv w:val="1"/>
      <w:marLeft w:val="0"/>
      <w:marRight w:val="0"/>
      <w:marTop w:val="0"/>
      <w:marBottom w:val="0"/>
      <w:divBdr>
        <w:top w:val="none" w:sz="0" w:space="0" w:color="auto"/>
        <w:left w:val="none" w:sz="0" w:space="0" w:color="auto"/>
        <w:bottom w:val="none" w:sz="0" w:space="0" w:color="auto"/>
        <w:right w:val="none" w:sz="0" w:space="0" w:color="auto"/>
      </w:divBdr>
    </w:div>
    <w:div w:id="416364937">
      <w:bodyDiv w:val="1"/>
      <w:marLeft w:val="0"/>
      <w:marRight w:val="0"/>
      <w:marTop w:val="0"/>
      <w:marBottom w:val="0"/>
      <w:divBdr>
        <w:top w:val="none" w:sz="0" w:space="0" w:color="auto"/>
        <w:left w:val="none" w:sz="0" w:space="0" w:color="auto"/>
        <w:bottom w:val="none" w:sz="0" w:space="0" w:color="auto"/>
        <w:right w:val="none" w:sz="0" w:space="0" w:color="auto"/>
      </w:divBdr>
    </w:div>
    <w:div w:id="417142803">
      <w:bodyDiv w:val="1"/>
      <w:marLeft w:val="0"/>
      <w:marRight w:val="0"/>
      <w:marTop w:val="0"/>
      <w:marBottom w:val="0"/>
      <w:divBdr>
        <w:top w:val="none" w:sz="0" w:space="0" w:color="auto"/>
        <w:left w:val="none" w:sz="0" w:space="0" w:color="auto"/>
        <w:bottom w:val="none" w:sz="0" w:space="0" w:color="auto"/>
        <w:right w:val="none" w:sz="0" w:space="0" w:color="auto"/>
      </w:divBdr>
    </w:div>
    <w:div w:id="417218371">
      <w:bodyDiv w:val="1"/>
      <w:marLeft w:val="0"/>
      <w:marRight w:val="0"/>
      <w:marTop w:val="0"/>
      <w:marBottom w:val="0"/>
      <w:divBdr>
        <w:top w:val="none" w:sz="0" w:space="0" w:color="auto"/>
        <w:left w:val="none" w:sz="0" w:space="0" w:color="auto"/>
        <w:bottom w:val="none" w:sz="0" w:space="0" w:color="auto"/>
        <w:right w:val="none" w:sz="0" w:space="0" w:color="auto"/>
      </w:divBdr>
    </w:div>
    <w:div w:id="417333263">
      <w:bodyDiv w:val="1"/>
      <w:marLeft w:val="0"/>
      <w:marRight w:val="0"/>
      <w:marTop w:val="0"/>
      <w:marBottom w:val="0"/>
      <w:divBdr>
        <w:top w:val="none" w:sz="0" w:space="0" w:color="auto"/>
        <w:left w:val="none" w:sz="0" w:space="0" w:color="auto"/>
        <w:bottom w:val="none" w:sz="0" w:space="0" w:color="auto"/>
        <w:right w:val="none" w:sz="0" w:space="0" w:color="auto"/>
      </w:divBdr>
    </w:div>
    <w:div w:id="418061444">
      <w:bodyDiv w:val="1"/>
      <w:marLeft w:val="0"/>
      <w:marRight w:val="0"/>
      <w:marTop w:val="0"/>
      <w:marBottom w:val="0"/>
      <w:divBdr>
        <w:top w:val="none" w:sz="0" w:space="0" w:color="auto"/>
        <w:left w:val="none" w:sz="0" w:space="0" w:color="auto"/>
        <w:bottom w:val="none" w:sz="0" w:space="0" w:color="auto"/>
        <w:right w:val="none" w:sz="0" w:space="0" w:color="auto"/>
      </w:divBdr>
    </w:div>
    <w:div w:id="418139624">
      <w:bodyDiv w:val="1"/>
      <w:marLeft w:val="0"/>
      <w:marRight w:val="0"/>
      <w:marTop w:val="0"/>
      <w:marBottom w:val="0"/>
      <w:divBdr>
        <w:top w:val="none" w:sz="0" w:space="0" w:color="auto"/>
        <w:left w:val="none" w:sz="0" w:space="0" w:color="auto"/>
        <w:bottom w:val="none" w:sz="0" w:space="0" w:color="auto"/>
        <w:right w:val="none" w:sz="0" w:space="0" w:color="auto"/>
      </w:divBdr>
    </w:div>
    <w:div w:id="418140044">
      <w:bodyDiv w:val="1"/>
      <w:marLeft w:val="0"/>
      <w:marRight w:val="0"/>
      <w:marTop w:val="0"/>
      <w:marBottom w:val="0"/>
      <w:divBdr>
        <w:top w:val="none" w:sz="0" w:space="0" w:color="auto"/>
        <w:left w:val="none" w:sz="0" w:space="0" w:color="auto"/>
        <w:bottom w:val="none" w:sz="0" w:space="0" w:color="auto"/>
        <w:right w:val="none" w:sz="0" w:space="0" w:color="auto"/>
      </w:divBdr>
    </w:div>
    <w:div w:id="418211820">
      <w:bodyDiv w:val="1"/>
      <w:marLeft w:val="0"/>
      <w:marRight w:val="0"/>
      <w:marTop w:val="0"/>
      <w:marBottom w:val="0"/>
      <w:divBdr>
        <w:top w:val="none" w:sz="0" w:space="0" w:color="auto"/>
        <w:left w:val="none" w:sz="0" w:space="0" w:color="auto"/>
        <w:bottom w:val="none" w:sz="0" w:space="0" w:color="auto"/>
        <w:right w:val="none" w:sz="0" w:space="0" w:color="auto"/>
      </w:divBdr>
    </w:div>
    <w:div w:id="418450870">
      <w:bodyDiv w:val="1"/>
      <w:marLeft w:val="0"/>
      <w:marRight w:val="0"/>
      <w:marTop w:val="0"/>
      <w:marBottom w:val="0"/>
      <w:divBdr>
        <w:top w:val="none" w:sz="0" w:space="0" w:color="auto"/>
        <w:left w:val="none" w:sz="0" w:space="0" w:color="auto"/>
        <w:bottom w:val="none" w:sz="0" w:space="0" w:color="auto"/>
        <w:right w:val="none" w:sz="0" w:space="0" w:color="auto"/>
      </w:divBdr>
    </w:div>
    <w:div w:id="418604137">
      <w:bodyDiv w:val="1"/>
      <w:marLeft w:val="0"/>
      <w:marRight w:val="0"/>
      <w:marTop w:val="0"/>
      <w:marBottom w:val="0"/>
      <w:divBdr>
        <w:top w:val="none" w:sz="0" w:space="0" w:color="auto"/>
        <w:left w:val="none" w:sz="0" w:space="0" w:color="auto"/>
        <w:bottom w:val="none" w:sz="0" w:space="0" w:color="auto"/>
        <w:right w:val="none" w:sz="0" w:space="0" w:color="auto"/>
      </w:divBdr>
    </w:div>
    <w:div w:id="418865986">
      <w:bodyDiv w:val="1"/>
      <w:marLeft w:val="0"/>
      <w:marRight w:val="0"/>
      <w:marTop w:val="0"/>
      <w:marBottom w:val="0"/>
      <w:divBdr>
        <w:top w:val="none" w:sz="0" w:space="0" w:color="auto"/>
        <w:left w:val="none" w:sz="0" w:space="0" w:color="auto"/>
        <w:bottom w:val="none" w:sz="0" w:space="0" w:color="auto"/>
        <w:right w:val="none" w:sz="0" w:space="0" w:color="auto"/>
      </w:divBdr>
    </w:div>
    <w:div w:id="418990732">
      <w:bodyDiv w:val="1"/>
      <w:marLeft w:val="0"/>
      <w:marRight w:val="0"/>
      <w:marTop w:val="0"/>
      <w:marBottom w:val="0"/>
      <w:divBdr>
        <w:top w:val="none" w:sz="0" w:space="0" w:color="auto"/>
        <w:left w:val="none" w:sz="0" w:space="0" w:color="auto"/>
        <w:bottom w:val="none" w:sz="0" w:space="0" w:color="auto"/>
        <w:right w:val="none" w:sz="0" w:space="0" w:color="auto"/>
      </w:divBdr>
    </w:div>
    <w:div w:id="419103604">
      <w:bodyDiv w:val="1"/>
      <w:marLeft w:val="0"/>
      <w:marRight w:val="0"/>
      <w:marTop w:val="0"/>
      <w:marBottom w:val="0"/>
      <w:divBdr>
        <w:top w:val="none" w:sz="0" w:space="0" w:color="auto"/>
        <w:left w:val="none" w:sz="0" w:space="0" w:color="auto"/>
        <w:bottom w:val="none" w:sz="0" w:space="0" w:color="auto"/>
        <w:right w:val="none" w:sz="0" w:space="0" w:color="auto"/>
      </w:divBdr>
    </w:div>
    <w:div w:id="419447730">
      <w:bodyDiv w:val="1"/>
      <w:marLeft w:val="0"/>
      <w:marRight w:val="0"/>
      <w:marTop w:val="0"/>
      <w:marBottom w:val="0"/>
      <w:divBdr>
        <w:top w:val="none" w:sz="0" w:space="0" w:color="auto"/>
        <w:left w:val="none" w:sz="0" w:space="0" w:color="auto"/>
        <w:bottom w:val="none" w:sz="0" w:space="0" w:color="auto"/>
        <w:right w:val="none" w:sz="0" w:space="0" w:color="auto"/>
      </w:divBdr>
    </w:div>
    <w:div w:id="419451483">
      <w:bodyDiv w:val="1"/>
      <w:marLeft w:val="0"/>
      <w:marRight w:val="0"/>
      <w:marTop w:val="0"/>
      <w:marBottom w:val="0"/>
      <w:divBdr>
        <w:top w:val="none" w:sz="0" w:space="0" w:color="auto"/>
        <w:left w:val="none" w:sz="0" w:space="0" w:color="auto"/>
        <w:bottom w:val="none" w:sz="0" w:space="0" w:color="auto"/>
        <w:right w:val="none" w:sz="0" w:space="0" w:color="auto"/>
      </w:divBdr>
    </w:div>
    <w:div w:id="419643775">
      <w:bodyDiv w:val="1"/>
      <w:marLeft w:val="0"/>
      <w:marRight w:val="0"/>
      <w:marTop w:val="0"/>
      <w:marBottom w:val="0"/>
      <w:divBdr>
        <w:top w:val="none" w:sz="0" w:space="0" w:color="auto"/>
        <w:left w:val="none" w:sz="0" w:space="0" w:color="auto"/>
        <w:bottom w:val="none" w:sz="0" w:space="0" w:color="auto"/>
        <w:right w:val="none" w:sz="0" w:space="0" w:color="auto"/>
      </w:divBdr>
    </w:div>
    <w:div w:id="420033546">
      <w:bodyDiv w:val="1"/>
      <w:marLeft w:val="0"/>
      <w:marRight w:val="0"/>
      <w:marTop w:val="0"/>
      <w:marBottom w:val="0"/>
      <w:divBdr>
        <w:top w:val="none" w:sz="0" w:space="0" w:color="auto"/>
        <w:left w:val="none" w:sz="0" w:space="0" w:color="auto"/>
        <w:bottom w:val="none" w:sz="0" w:space="0" w:color="auto"/>
        <w:right w:val="none" w:sz="0" w:space="0" w:color="auto"/>
      </w:divBdr>
    </w:div>
    <w:div w:id="420492964">
      <w:bodyDiv w:val="1"/>
      <w:marLeft w:val="0"/>
      <w:marRight w:val="0"/>
      <w:marTop w:val="0"/>
      <w:marBottom w:val="0"/>
      <w:divBdr>
        <w:top w:val="none" w:sz="0" w:space="0" w:color="auto"/>
        <w:left w:val="none" w:sz="0" w:space="0" w:color="auto"/>
        <w:bottom w:val="none" w:sz="0" w:space="0" w:color="auto"/>
        <w:right w:val="none" w:sz="0" w:space="0" w:color="auto"/>
      </w:divBdr>
    </w:div>
    <w:div w:id="420493978">
      <w:bodyDiv w:val="1"/>
      <w:marLeft w:val="0"/>
      <w:marRight w:val="0"/>
      <w:marTop w:val="0"/>
      <w:marBottom w:val="0"/>
      <w:divBdr>
        <w:top w:val="none" w:sz="0" w:space="0" w:color="auto"/>
        <w:left w:val="none" w:sz="0" w:space="0" w:color="auto"/>
        <w:bottom w:val="none" w:sz="0" w:space="0" w:color="auto"/>
        <w:right w:val="none" w:sz="0" w:space="0" w:color="auto"/>
      </w:divBdr>
    </w:div>
    <w:div w:id="420637658">
      <w:bodyDiv w:val="1"/>
      <w:marLeft w:val="0"/>
      <w:marRight w:val="0"/>
      <w:marTop w:val="0"/>
      <w:marBottom w:val="0"/>
      <w:divBdr>
        <w:top w:val="none" w:sz="0" w:space="0" w:color="auto"/>
        <w:left w:val="none" w:sz="0" w:space="0" w:color="auto"/>
        <w:bottom w:val="none" w:sz="0" w:space="0" w:color="auto"/>
        <w:right w:val="none" w:sz="0" w:space="0" w:color="auto"/>
      </w:divBdr>
    </w:div>
    <w:div w:id="420640396">
      <w:bodyDiv w:val="1"/>
      <w:marLeft w:val="0"/>
      <w:marRight w:val="0"/>
      <w:marTop w:val="0"/>
      <w:marBottom w:val="0"/>
      <w:divBdr>
        <w:top w:val="none" w:sz="0" w:space="0" w:color="auto"/>
        <w:left w:val="none" w:sz="0" w:space="0" w:color="auto"/>
        <w:bottom w:val="none" w:sz="0" w:space="0" w:color="auto"/>
        <w:right w:val="none" w:sz="0" w:space="0" w:color="auto"/>
      </w:divBdr>
    </w:div>
    <w:div w:id="420757699">
      <w:bodyDiv w:val="1"/>
      <w:marLeft w:val="0"/>
      <w:marRight w:val="0"/>
      <w:marTop w:val="0"/>
      <w:marBottom w:val="0"/>
      <w:divBdr>
        <w:top w:val="none" w:sz="0" w:space="0" w:color="auto"/>
        <w:left w:val="none" w:sz="0" w:space="0" w:color="auto"/>
        <w:bottom w:val="none" w:sz="0" w:space="0" w:color="auto"/>
        <w:right w:val="none" w:sz="0" w:space="0" w:color="auto"/>
      </w:divBdr>
    </w:div>
    <w:div w:id="420837395">
      <w:bodyDiv w:val="1"/>
      <w:marLeft w:val="0"/>
      <w:marRight w:val="0"/>
      <w:marTop w:val="0"/>
      <w:marBottom w:val="0"/>
      <w:divBdr>
        <w:top w:val="none" w:sz="0" w:space="0" w:color="auto"/>
        <w:left w:val="none" w:sz="0" w:space="0" w:color="auto"/>
        <w:bottom w:val="none" w:sz="0" w:space="0" w:color="auto"/>
        <w:right w:val="none" w:sz="0" w:space="0" w:color="auto"/>
      </w:divBdr>
    </w:div>
    <w:div w:id="421149020">
      <w:bodyDiv w:val="1"/>
      <w:marLeft w:val="0"/>
      <w:marRight w:val="0"/>
      <w:marTop w:val="0"/>
      <w:marBottom w:val="0"/>
      <w:divBdr>
        <w:top w:val="none" w:sz="0" w:space="0" w:color="auto"/>
        <w:left w:val="none" w:sz="0" w:space="0" w:color="auto"/>
        <w:bottom w:val="none" w:sz="0" w:space="0" w:color="auto"/>
        <w:right w:val="none" w:sz="0" w:space="0" w:color="auto"/>
      </w:divBdr>
    </w:div>
    <w:div w:id="421528552">
      <w:bodyDiv w:val="1"/>
      <w:marLeft w:val="0"/>
      <w:marRight w:val="0"/>
      <w:marTop w:val="0"/>
      <w:marBottom w:val="0"/>
      <w:divBdr>
        <w:top w:val="none" w:sz="0" w:space="0" w:color="auto"/>
        <w:left w:val="none" w:sz="0" w:space="0" w:color="auto"/>
        <w:bottom w:val="none" w:sz="0" w:space="0" w:color="auto"/>
        <w:right w:val="none" w:sz="0" w:space="0" w:color="auto"/>
      </w:divBdr>
    </w:div>
    <w:div w:id="421533893">
      <w:bodyDiv w:val="1"/>
      <w:marLeft w:val="0"/>
      <w:marRight w:val="0"/>
      <w:marTop w:val="0"/>
      <w:marBottom w:val="0"/>
      <w:divBdr>
        <w:top w:val="none" w:sz="0" w:space="0" w:color="auto"/>
        <w:left w:val="none" w:sz="0" w:space="0" w:color="auto"/>
        <w:bottom w:val="none" w:sz="0" w:space="0" w:color="auto"/>
        <w:right w:val="none" w:sz="0" w:space="0" w:color="auto"/>
      </w:divBdr>
    </w:div>
    <w:div w:id="421881069">
      <w:bodyDiv w:val="1"/>
      <w:marLeft w:val="0"/>
      <w:marRight w:val="0"/>
      <w:marTop w:val="0"/>
      <w:marBottom w:val="0"/>
      <w:divBdr>
        <w:top w:val="none" w:sz="0" w:space="0" w:color="auto"/>
        <w:left w:val="none" w:sz="0" w:space="0" w:color="auto"/>
        <w:bottom w:val="none" w:sz="0" w:space="0" w:color="auto"/>
        <w:right w:val="none" w:sz="0" w:space="0" w:color="auto"/>
      </w:divBdr>
    </w:div>
    <w:div w:id="421952276">
      <w:bodyDiv w:val="1"/>
      <w:marLeft w:val="0"/>
      <w:marRight w:val="0"/>
      <w:marTop w:val="0"/>
      <w:marBottom w:val="0"/>
      <w:divBdr>
        <w:top w:val="none" w:sz="0" w:space="0" w:color="auto"/>
        <w:left w:val="none" w:sz="0" w:space="0" w:color="auto"/>
        <w:bottom w:val="none" w:sz="0" w:space="0" w:color="auto"/>
        <w:right w:val="none" w:sz="0" w:space="0" w:color="auto"/>
      </w:divBdr>
    </w:div>
    <w:div w:id="422993290">
      <w:bodyDiv w:val="1"/>
      <w:marLeft w:val="0"/>
      <w:marRight w:val="0"/>
      <w:marTop w:val="0"/>
      <w:marBottom w:val="0"/>
      <w:divBdr>
        <w:top w:val="none" w:sz="0" w:space="0" w:color="auto"/>
        <w:left w:val="none" w:sz="0" w:space="0" w:color="auto"/>
        <w:bottom w:val="none" w:sz="0" w:space="0" w:color="auto"/>
        <w:right w:val="none" w:sz="0" w:space="0" w:color="auto"/>
      </w:divBdr>
    </w:div>
    <w:div w:id="423302126">
      <w:bodyDiv w:val="1"/>
      <w:marLeft w:val="0"/>
      <w:marRight w:val="0"/>
      <w:marTop w:val="0"/>
      <w:marBottom w:val="0"/>
      <w:divBdr>
        <w:top w:val="none" w:sz="0" w:space="0" w:color="auto"/>
        <w:left w:val="none" w:sz="0" w:space="0" w:color="auto"/>
        <w:bottom w:val="none" w:sz="0" w:space="0" w:color="auto"/>
        <w:right w:val="none" w:sz="0" w:space="0" w:color="auto"/>
      </w:divBdr>
    </w:div>
    <w:div w:id="423304872">
      <w:bodyDiv w:val="1"/>
      <w:marLeft w:val="0"/>
      <w:marRight w:val="0"/>
      <w:marTop w:val="0"/>
      <w:marBottom w:val="0"/>
      <w:divBdr>
        <w:top w:val="none" w:sz="0" w:space="0" w:color="auto"/>
        <w:left w:val="none" w:sz="0" w:space="0" w:color="auto"/>
        <w:bottom w:val="none" w:sz="0" w:space="0" w:color="auto"/>
        <w:right w:val="none" w:sz="0" w:space="0" w:color="auto"/>
      </w:divBdr>
    </w:div>
    <w:div w:id="423456297">
      <w:bodyDiv w:val="1"/>
      <w:marLeft w:val="0"/>
      <w:marRight w:val="0"/>
      <w:marTop w:val="0"/>
      <w:marBottom w:val="0"/>
      <w:divBdr>
        <w:top w:val="none" w:sz="0" w:space="0" w:color="auto"/>
        <w:left w:val="none" w:sz="0" w:space="0" w:color="auto"/>
        <w:bottom w:val="none" w:sz="0" w:space="0" w:color="auto"/>
        <w:right w:val="none" w:sz="0" w:space="0" w:color="auto"/>
      </w:divBdr>
    </w:div>
    <w:div w:id="423691768">
      <w:bodyDiv w:val="1"/>
      <w:marLeft w:val="0"/>
      <w:marRight w:val="0"/>
      <w:marTop w:val="0"/>
      <w:marBottom w:val="0"/>
      <w:divBdr>
        <w:top w:val="none" w:sz="0" w:space="0" w:color="auto"/>
        <w:left w:val="none" w:sz="0" w:space="0" w:color="auto"/>
        <w:bottom w:val="none" w:sz="0" w:space="0" w:color="auto"/>
        <w:right w:val="none" w:sz="0" w:space="0" w:color="auto"/>
      </w:divBdr>
    </w:div>
    <w:div w:id="423959503">
      <w:bodyDiv w:val="1"/>
      <w:marLeft w:val="0"/>
      <w:marRight w:val="0"/>
      <w:marTop w:val="0"/>
      <w:marBottom w:val="0"/>
      <w:divBdr>
        <w:top w:val="none" w:sz="0" w:space="0" w:color="auto"/>
        <w:left w:val="none" w:sz="0" w:space="0" w:color="auto"/>
        <w:bottom w:val="none" w:sz="0" w:space="0" w:color="auto"/>
        <w:right w:val="none" w:sz="0" w:space="0" w:color="auto"/>
      </w:divBdr>
    </w:div>
    <w:div w:id="424158518">
      <w:bodyDiv w:val="1"/>
      <w:marLeft w:val="0"/>
      <w:marRight w:val="0"/>
      <w:marTop w:val="0"/>
      <w:marBottom w:val="0"/>
      <w:divBdr>
        <w:top w:val="none" w:sz="0" w:space="0" w:color="auto"/>
        <w:left w:val="none" w:sz="0" w:space="0" w:color="auto"/>
        <w:bottom w:val="none" w:sz="0" w:space="0" w:color="auto"/>
        <w:right w:val="none" w:sz="0" w:space="0" w:color="auto"/>
      </w:divBdr>
    </w:div>
    <w:div w:id="425150742">
      <w:bodyDiv w:val="1"/>
      <w:marLeft w:val="0"/>
      <w:marRight w:val="0"/>
      <w:marTop w:val="0"/>
      <w:marBottom w:val="0"/>
      <w:divBdr>
        <w:top w:val="none" w:sz="0" w:space="0" w:color="auto"/>
        <w:left w:val="none" w:sz="0" w:space="0" w:color="auto"/>
        <w:bottom w:val="none" w:sz="0" w:space="0" w:color="auto"/>
        <w:right w:val="none" w:sz="0" w:space="0" w:color="auto"/>
      </w:divBdr>
    </w:div>
    <w:div w:id="425349057">
      <w:bodyDiv w:val="1"/>
      <w:marLeft w:val="0"/>
      <w:marRight w:val="0"/>
      <w:marTop w:val="0"/>
      <w:marBottom w:val="0"/>
      <w:divBdr>
        <w:top w:val="none" w:sz="0" w:space="0" w:color="auto"/>
        <w:left w:val="none" w:sz="0" w:space="0" w:color="auto"/>
        <w:bottom w:val="none" w:sz="0" w:space="0" w:color="auto"/>
        <w:right w:val="none" w:sz="0" w:space="0" w:color="auto"/>
      </w:divBdr>
    </w:div>
    <w:div w:id="425544442">
      <w:bodyDiv w:val="1"/>
      <w:marLeft w:val="0"/>
      <w:marRight w:val="0"/>
      <w:marTop w:val="0"/>
      <w:marBottom w:val="0"/>
      <w:divBdr>
        <w:top w:val="none" w:sz="0" w:space="0" w:color="auto"/>
        <w:left w:val="none" w:sz="0" w:space="0" w:color="auto"/>
        <w:bottom w:val="none" w:sz="0" w:space="0" w:color="auto"/>
        <w:right w:val="none" w:sz="0" w:space="0" w:color="auto"/>
      </w:divBdr>
    </w:div>
    <w:div w:id="425732730">
      <w:bodyDiv w:val="1"/>
      <w:marLeft w:val="0"/>
      <w:marRight w:val="0"/>
      <w:marTop w:val="0"/>
      <w:marBottom w:val="0"/>
      <w:divBdr>
        <w:top w:val="none" w:sz="0" w:space="0" w:color="auto"/>
        <w:left w:val="none" w:sz="0" w:space="0" w:color="auto"/>
        <w:bottom w:val="none" w:sz="0" w:space="0" w:color="auto"/>
        <w:right w:val="none" w:sz="0" w:space="0" w:color="auto"/>
      </w:divBdr>
    </w:div>
    <w:div w:id="425735581">
      <w:bodyDiv w:val="1"/>
      <w:marLeft w:val="0"/>
      <w:marRight w:val="0"/>
      <w:marTop w:val="0"/>
      <w:marBottom w:val="0"/>
      <w:divBdr>
        <w:top w:val="none" w:sz="0" w:space="0" w:color="auto"/>
        <w:left w:val="none" w:sz="0" w:space="0" w:color="auto"/>
        <w:bottom w:val="none" w:sz="0" w:space="0" w:color="auto"/>
        <w:right w:val="none" w:sz="0" w:space="0" w:color="auto"/>
      </w:divBdr>
    </w:div>
    <w:div w:id="426342761">
      <w:bodyDiv w:val="1"/>
      <w:marLeft w:val="0"/>
      <w:marRight w:val="0"/>
      <w:marTop w:val="0"/>
      <w:marBottom w:val="0"/>
      <w:divBdr>
        <w:top w:val="none" w:sz="0" w:space="0" w:color="auto"/>
        <w:left w:val="none" w:sz="0" w:space="0" w:color="auto"/>
        <w:bottom w:val="none" w:sz="0" w:space="0" w:color="auto"/>
        <w:right w:val="none" w:sz="0" w:space="0" w:color="auto"/>
      </w:divBdr>
    </w:div>
    <w:div w:id="426923713">
      <w:bodyDiv w:val="1"/>
      <w:marLeft w:val="0"/>
      <w:marRight w:val="0"/>
      <w:marTop w:val="0"/>
      <w:marBottom w:val="0"/>
      <w:divBdr>
        <w:top w:val="none" w:sz="0" w:space="0" w:color="auto"/>
        <w:left w:val="none" w:sz="0" w:space="0" w:color="auto"/>
        <w:bottom w:val="none" w:sz="0" w:space="0" w:color="auto"/>
        <w:right w:val="none" w:sz="0" w:space="0" w:color="auto"/>
      </w:divBdr>
    </w:div>
    <w:div w:id="427117207">
      <w:bodyDiv w:val="1"/>
      <w:marLeft w:val="0"/>
      <w:marRight w:val="0"/>
      <w:marTop w:val="0"/>
      <w:marBottom w:val="0"/>
      <w:divBdr>
        <w:top w:val="none" w:sz="0" w:space="0" w:color="auto"/>
        <w:left w:val="none" w:sz="0" w:space="0" w:color="auto"/>
        <w:bottom w:val="none" w:sz="0" w:space="0" w:color="auto"/>
        <w:right w:val="none" w:sz="0" w:space="0" w:color="auto"/>
      </w:divBdr>
    </w:div>
    <w:div w:id="427315636">
      <w:bodyDiv w:val="1"/>
      <w:marLeft w:val="0"/>
      <w:marRight w:val="0"/>
      <w:marTop w:val="0"/>
      <w:marBottom w:val="0"/>
      <w:divBdr>
        <w:top w:val="none" w:sz="0" w:space="0" w:color="auto"/>
        <w:left w:val="none" w:sz="0" w:space="0" w:color="auto"/>
        <w:bottom w:val="none" w:sz="0" w:space="0" w:color="auto"/>
        <w:right w:val="none" w:sz="0" w:space="0" w:color="auto"/>
      </w:divBdr>
    </w:div>
    <w:div w:id="427504946">
      <w:bodyDiv w:val="1"/>
      <w:marLeft w:val="0"/>
      <w:marRight w:val="0"/>
      <w:marTop w:val="0"/>
      <w:marBottom w:val="0"/>
      <w:divBdr>
        <w:top w:val="none" w:sz="0" w:space="0" w:color="auto"/>
        <w:left w:val="none" w:sz="0" w:space="0" w:color="auto"/>
        <w:bottom w:val="none" w:sz="0" w:space="0" w:color="auto"/>
        <w:right w:val="none" w:sz="0" w:space="0" w:color="auto"/>
      </w:divBdr>
    </w:div>
    <w:div w:id="428089833">
      <w:bodyDiv w:val="1"/>
      <w:marLeft w:val="0"/>
      <w:marRight w:val="0"/>
      <w:marTop w:val="0"/>
      <w:marBottom w:val="0"/>
      <w:divBdr>
        <w:top w:val="none" w:sz="0" w:space="0" w:color="auto"/>
        <w:left w:val="none" w:sz="0" w:space="0" w:color="auto"/>
        <w:bottom w:val="none" w:sz="0" w:space="0" w:color="auto"/>
        <w:right w:val="none" w:sz="0" w:space="0" w:color="auto"/>
      </w:divBdr>
    </w:div>
    <w:div w:id="428357605">
      <w:bodyDiv w:val="1"/>
      <w:marLeft w:val="0"/>
      <w:marRight w:val="0"/>
      <w:marTop w:val="0"/>
      <w:marBottom w:val="0"/>
      <w:divBdr>
        <w:top w:val="none" w:sz="0" w:space="0" w:color="auto"/>
        <w:left w:val="none" w:sz="0" w:space="0" w:color="auto"/>
        <w:bottom w:val="none" w:sz="0" w:space="0" w:color="auto"/>
        <w:right w:val="none" w:sz="0" w:space="0" w:color="auto"/>
      </w:divBdr>
    </w:div>
    <w:div w:id="428620803">
      <w:bodyDiv w:val="1"/>
      <w:marLeft w:val="0"/>
      <w:marRight w:val="0"/>
      <w:marTop w:val="0"/>
      <w:marBottom w:val="0"/>
      <w:divBdr>
        <w:top w:val="none" w:sz="0" w:space="0" w:color="auto"/>
        <w:left w:val="none" w:sz="0" w:space="0" w:color="auto"/>
        <w:bottom w:val="none" w:sz="0" w:space="0" w:color="auto"/>
        <w:right w:val="none" w:sz="0" w:space="0" w:color="auto"/>
      </w:divBdr>
    </w:div>
    <w:div w:id="428890949">
      <w:bodyDiv w:val="1"/>
      <w:marLeft w:val="0"/>
      <w:marRight w:val="0"/>
      <w:marTop w:val="0"/>
      <w:marBottom w:val="0"/>
      <w:divBdr>
        <w:top w:val="none" w:sz="0" w:space="0" w:color="auto"/>
        <w:left w:val="none" w:sz="0" w:space="0" w:color="auto"/>
        <w:bottom w:val="none" w:sz="0" w:space="0" w:color="auto"/>
        <w:right w:val="none" w:sz="0" w:space="0" w:color="auto"/>
      </w:divBdr>
    </w:div>
    <w:div w:id="429282925">
      <w:bodyDiv w:val="1"/>
      <w:marLeft w:val="0"/>
      <w:marRight w:val="0"/>
      <w:marTop w:val="0"/>
      <w:marBottom w:val="0"/>
      <w:divBdr>
        <w:top w:val="none" w:sz="0" w:space="0" w:color="auto"/>
        <w:left w:val="none" w:sz="0" w:space="0" w:color="auto"/>
        <w:bottom w:val="none" w:sz="0" w:space="0" w:color="auto"/>
        <w:right w:val="none" w:sz="0" w:space="0" w:color="auto"/>
      </w:divBdr>
    </w:div>
    <w:div w:id="429744792">
      <w:bodyDiv w:val="1"/>
      <w:marLeft w:val="0"/>
      <w:marRight w:val="0"/>
      <w:marTop w:val="0"/>
      <w:marBottom w:val="0"/>
      <w:divBdr>
        <w:top w:val="none" w:sz="0" w:space="0" w:color="auto"/>
        <w:left w:val="none" w:sz="0" w:space="0" w:color="auto"/>
        <w:bottom w:val="none" w:sz="0" w:space="0" w:color="auto"/>
        <w:right w:val="none" w:sz="0" w:space="0" w:color="auto"/>
      </w:divBdr>
    </w:div>
    <w:div w:id="430011764">
      <w:bodyDiv w:val="1"/>
      <w:marLeft w:val="0"/>
      <w:marRight w:val="0"/>
      <w:marTop w:val="0"/>
      <w:marBottom w:val="0"/>
      <w:divBdr>
        <w:top w:val="none" w:sz="0" w:space="0" w:color="auto"/>
        <w:left w:val="none" w:sz="0" w:space="0" w:color="auto"/>
        <w:bottom w:val="none" w:sz="0" w:space="0" w:color="auto"/>
        <w:right w:val="none" w:sz="0" w:space="0" w:color="auto"/>
      </w:divBdr>
    </w:div>
    <w:div w:id="430199273">
      <w:bodyDiv w:val="1"/>
      <w:marLeft w:val="0"/>
      <w:marRight w:val="0"/>
      <w:marTop w:val="0"/>
      <w:marBottom w:val="0"/>
      <w:divBdr>
        <w:top w:val="none" w:sz="0" w:space="0" w:color="auto"/>
        <w:left w:val="none" w:sz="0" w:space="0" w:color="auto"/>
        <w:bottom w:val="none" w:sz="0" w:space="0" w:color="auto"/>
        <w:right w:val="none" w:sz="0" w:space="0" w:color="auto"/>
      </w:divBdr>
    </w:div>
    <w:div w:id="430243859">
      <w:bodyDiv w:val="1"/>
      <w:marLeft w:val="0"/>
      <w:marRight w:val="0"/>
      <w:marTop w:val="0"/>
      <w:marBottom w:val="0"/>
      <w:divBdr>
        <w:top w:val="none" w:sz="0" w:space="0" w:color="auto"/>
        <w:left w:val="none" w:sz="0" w:space="0" w:color="auto"/>
        <w:bottom w:val="none" w:sz="0" w:space="0" w:color="auto"/>
        <w:right w:val="none" w:sz="0" w:space="0" w:color="auto"/>
      </w:divBdr>
    </w:div>
    <w:div w:id="430247336">
      <w:bodyDiv w:val="1"/>
      <w:marLeft w:val="0"/>
      <w:marRight w:val="0"/>
      <w:marTop w:val="0"/>
      <w:marBottom w:val="0"/>
      <w:divBdr>
        <w:top w:val="none" w:sz="0" w:space="0" w:color="auto"/>
        <w:left w:val="none" w:sz="0" w:space="0" w:color="auto"/>
        <w:bottom w:val="none" w:sz="0" w:space="0" w:color="auto"/>
        <w:right w:val="none" w:sz="0" w:space="0" w:color="auto"/>
      </w:divBdr>
    </w:div>
    <w:div w:id="430669128">
      <w:bodyDiv w:val="1"/>
      <w:marLeft w:val="0"/>
      <w:marRight w:val="0"/>
      <w:marTop w:val="0"/>
      <w:marBottom w:val="0"/>
      <w:divBdr>
        <w:top w:val="none" w:sz="0" w:space="0" w:color="auto"/>
        <w:left w:val="none" w:sz="0" w:space="0" w:color="auto"/>
        <w:bottom w:val="none" w:sz="0" w:space="0" w:color="auto"/>
        <w:right w:val="none" w:sz="0" w:space="0" w:color="auto"/>
      </w:divBdr>
    </w:div>
    <w:div w:id="430928505">
      <w:bodyDiv w:val="1"/>
      <w:marLeft w:val="0"/>
      <w:marRight w:val="0"/>
      <w:marTop w:val="0"/>
      <w:marBottom w:val="0"/>
      <w:divBdr>
        <w:top w:val="none" w:sz="0" w:space="0" w:color="auto"/>
        <w:left w:val="none" w:sz="0" w:space="0" w:color="auto"/>
        <w:bottom w:val="none" w:sz="0" w:space="0" w:color="auto"/>
        <w:right w:val="none" w:sz="0" w:space="0" w:color="auto"/>
      </w:divBdr>
    </w:div>
    <w:div w:id="431122900">
      <w:bodyDiv w:val="1"/>
      <w:marLeft w:val="0"/>
      <w:marRight w:val="0"/>
      <w:marTop w:val="0"/>
      <w:marBottom w:val="0"/>
      <w:divBdr>
        <w:top w:val="none" w:sz="0" w:space="0" w:color="auto"/>
        <w:left w:val="none" w:sz="0" w:space="0" w:color="auto"/>
        <w:bottom w:val="none" w:sz="0" w:space="0" w:color="auto"/>
        <w:right w:val="none" w:sz="0" w:space="0" w:color="auto"/>
      </w:divBdr>
    </w:div>
    <w:div w:id="431318783">
      <w:bodyDiv w:val="1"/>
      <w:marLeft w:val="0"/>
      <w:marRight w:val="0"/>
      <w:marTop w:val="0"/>
      <w:marBottom w:val="0"/>
      <w:divBdr>
        <w:top w:val="none" w:sz="0" w:space="0" w:color="auto"/>
        <w:left w:val="none" w:sz="0" w:space="0" w:color="auto"/>
        <w:bottom w:val="none" w:sz="0" w:space="0" w:color="auto"/>
        <w:right w:val="none" w:sz="0" w:space="0" w:color="auto"/>
      </w:divBdr>
    </w:div>
    <w:div w:id="431359176">
      <w:bodyDiv w:val="1"/>
      <w:marLeft w:val="0"/>
      <w:marRight w:val="0"/>
      <w:marTop w:val="0"/>
      <w:marBottom w:val="0"/>
      <w:divBdr>
        <w:top w:val="none" w:sz="0" w:space="0" w:color="auto"/>
        <w:left w:val="none" w:sz="0" w:space="0" w:color="auto"/>
        <w:bottom w:val="none" w:sz="0" w:space="0" w:color="auto"/>
        <w:right w:val="none" w:sz="0" w:space="0" w:color="auto"/>
      </w:divBdr>
    </w:div>
    <w:div w:id="431434994">
      <w:bodyDiv w:val="1"/>
      <w:marLeft w:val="0"/>
      <w:marRight w:val="0"/>
      <w:marTop w:val="0"/>
      <w:marBottom w:val="0"/>
      <w:divBdr>
        <w:top w:val="none" w:sz="0" w:space="0" w:color="auto"/>
        <w:left w:val="none" w:sz="0" w:space="0" w:color="auto"/>
        <w:bottom w:val="none" w:sz="0" w:space="0" w:color="auto"/>
        <w:right w:val="none" w:sz="0" w:space="0" w:color="auto"/>
      </w:divBdr>
    </w:div>
    <w:div w:id="431514870">
      <w:bodyDiv w:val="1"/>
      <w:marLeft w:val="0"/>
      <w:marRight w:val="0"/>
      <w:marTop w:val="0"/>
      <w:marBottom w:val="0"/>
      <w:divBdr>
        <w:top w:val="none" w:sz="0" w:space="0" w:color="auto"/>
        <w:left w:val="none" w:sz="0" w:space="0" w:color="auto"/>
        <w:bottom w:val="none" w:sz="0" w:space="0" w:color="auto"/>
        <w:right w:val="none" w:sz="0" w:space="0" w:color="auto"/>
      </w:divBdr>
    </w:div>
    <w:div w:id="431973771">
      <w:bodyDiv w:val="1"/>
      <w:marLeft w:val="0"/>
      <w:marRight w:val="0"/>
      <w:marTop w:val="0"/>
      <w:marBottom w:val="0"/>
      <w:divBdr>
        <w:top w:val="none" w:sz="0" w:space="0" w:color="auto"/>
        <w:left w:val="none" w:sz="0" w:space="0" w:color="auto"/>
        <w:bottom w:val="none" w:sz="0" w:space="0" w:color="auto"/>
        <w:right w:val="none" w:sz="0" w:space="0" w:color="auto"/>
      </w:divBdr>
    </w:div>
    <w:div w:id="432358710">
      <w:bodyDiv w:val="1"/>
      <w:marLeft w:val="0"/>
      <w:marRight w:val="0"/>
      <w:marTop w:val="0"/>
      <w:marBottom w:val="0"/>
      <w:divBdr>
        <w:top w:val="none" w:sz="0" w:space="0" w:color="auto"/>
        <w:left w:val="none" w:sz="0" w:space="0" w:color="auto"/>
        <w:bottom w:val="none" w:sz="0" w:space="0" w:color="auto"/>
        <w:right w:val="none" w:sz="0" w:space="0" w:color="auto"/>
      </w:divBdr>
    </w:div>
    <w:div w:id="432433777">
      <w:bodyDiv w:val="1"/>
      <w:marLeft w:val="0"/>
      <w:marRight w:val="0"/>
      <w:marTop w:val="0"/>
      <w:marBottom w:val="0"/>
      <w:divBdr>
        <w:top w:val="none" w:sz="0" w:space="0" w:color="auto"/>
        <w:left w:val="none" w:sz="0" w:space="0" w:color="auto"/>
        <w:bottom w:val="none" w:sz="0" w:space="0" w:color="auto"/>
        <w:right w:val="none" w:sz="0" w:space="0" w:color="auto"/>
      </w:divBdr>
    </w:div>
    <w:div w:id="433479814">
      <w:bodyDiv w:val="1"/>
      <w:marLeft w:val="0"/>
      <w:marRight w:val="0"/>
      <w:marTop w:val="0"/>
      <w:marBottom w:val="0"/>
      <w:divBdr>
        <w:top w:val="none" w:sz="0" w:space="0" w:color="auto"/>
        <w:left w:val="none" w:sz="0" w:space="0" w:color="auto"/>
        <w:bottom w:val="none" w:sz="0" w:space="0" w:color="auto"/>
        <w:right w:val="none" w:sz="0" w:space="0" w:color="auto"/>
      </w:divBdr>
    </w:div>
    <w:div w:id="433525742">
      <w:bodyDiv w:val="1"/>
      <w:marLeft w:val="0"/>
      <w:marRight w:val="0"/>
      <w:marTop w:val="0"/>
      <w:marBottom w:val="0"/>
      <w:divBdr>
        <w:top w:val="none" w:sz="0" w:space="0" w:color="auto"/>
        <w:left w:val="none" w:sz="0" w:space="0" w:color="auto"/>
        <w:bottom w:val="none" w:sz="0" w:space="0" w:color="auto"/>
        <w:right w:val="none" w:sz="0" w:space="0" w:color="auto"/>
      </w:divBdr>
    </w:div>
    <w:div w:id="433792787">
      <w:bodyDiv w:val="1"/>
      <w:marLeft w:val="0"/>
      <w:marRight w:val="0"/>
      <w:marTop w:val="0"/>
      <w:marBottom w:val="0"/>
      <w:divBdr>
        <w:top w:val="none" w:sz="0" w:space="0" w:color="auto"/>
        <w:left w:val="none" w:sz="0" w:space="0" w:color="auto"/>
        <w:bottom w:val="none" w:sz="0" w:space="0" w:color="auto"/>
        <w:right w:val="none" w:sz="0" w:space="0" w:color="auto"/>
      </w:divBdr>
    </w:div>
    <w:div w:id="433981944">
      <w:bodyDiv w:val="1"/>
      <w:marLeft w:val="0"/>
      <w:marRight w:val="0"/>
      <w:marTop w:val="0"/>
      <w:marBottom w:val="0"/>
      <w:divBdr>
        <w:top w:val="none" w:sz="0" w:space="0" w:color="auto"/>
        <w:left w:val="none" w:sz="0" w:space="0" w:color="auto"/>
        <w:bottom w:val="none" w:sz="0" w:space="0" w:color="auto"/>
        <w:right w:val="none" w:sz="0" w:space="0" w:color="auto"/>
      </w:divBdr>
    </w:div>
    <w:div w:id="434061762">
      <w:bodyDiv w:val="1"/>
      <w:marLeft w:val="0"/>
      <w:marRight w:val="0"/>
      <w:marTop w:val="0"/>
      <w:marBottom w:val="0"/>
      <w:divBdr>
        <w:top w:val="none" w:sz="0" w:space="0" w:color="auto"/>
        <w:left w:val="none" w:sz="0" w:space="0" w:color="auto"/>
        <w:bottom w:val="none" w:sz="0" w:space="0" w:color="auto"/>
        <w:right w:val="none" w:sz="0" w:space="0" w:color="auto"/>
      </w:divBdr>
    </w:div>
    <w:div w:id="434373240">
      <w:bodyDiv w:val="1"/>
      <w:marLeft w:val="0"/>
      <w:marRight w:val="0"/>
      <w:marTop w:val="0"/>
      <w:marBottom w:val="0"/>
      <w:divBdr>
        <w:top w:val="none" w:sz="0" w:space="0" w:color="auto"/>
        <w:left w:val="none" w:sz="0" w:space="0" w:color="auto"/>
        <w:bottom w:val="none" w:sz="0" w:space="0" w:color="auto"/>
        <w:right w:val="none" w:sz="0" w:space="0" w:color="auto"/>
      </w:divBdr>
    </w:div>
    <w:div w:id="434441798">
      <w:bodyDiv w:val="1"/>
      <w:marLeft w:val="0"/>
      <w:marRight w:val="0"/>
      <w:marTop w:val="0"/>
      <w:marBottom w:val="0"/>
      <w:divBdr>
        <w:top w:val="none" w:sz="0" w:space="0" w:color="auto"/>
        <w:left w:val="none" w:sz="0" w:space="0" w:color="auto"/>
        <w:bottom w:val="none" w:sz="0" w:space="0" w:color="auto"/>
        <w:right w:val="none" w:sz="0" w:space="0" w:color="auto"/>
      </w:divBdr>
    </w:div>
    <w:div w:id="434445935">
      <w:bodyDiv w:val="1"/>
      <w:marLeft w:val="0"/>
      <w:marRight w:val="0"/>
      <w:marTop w:val="0"/>
      <w:marBottom w:val="0"/>
      <w:divBdr>
        <w:top w:val="none" w:sz="0" w:space="0" w:color="auto"/>
        <w:left w:val="none" w:sz="0" w:space="0" w:color="auto"/>
        <w:bottom w:val="none" w:sz="0" w:space="0" w:color="auto"/>
        <w:right w:val="none" w:sz="0" w:space="0" w:color="auto"/>
      </w:divBdr>
    </w:div>
    <w:div w:id="434522666">
      <w:bodyDiv w:val="1"/>
      <w:marLeft w:val="0"/>
      <w:marRight w:val="0"/>
      <w:marTop w:val="0"/>
      <w:marBottom w:val="0"/>
      <w:divBdr>
        <w:top w:val="none" w:sz="0" w:space="0" w:color="auto"/>
        <w:left w:val="none" w:sz="0" w:space="0" w:color="auto"/>
        <w:bottom w:val="none" w:sz="0" w:space="0" w:color="auto"/>
        <w:right w:val="none" w:sz="0" w:space="0" w:color="auto"/>
      </w:divBdr>
    </w:div>
    <w:div w:id="434905756">
      <w:bodyDiv w:val="1"/>
      <w:marLeft w:val="0"/>
      <w:marRight w:val="0"/>
      <w:marTop w:val="0"/>
      <w:marBottom w:val="0"/>
      <w:divBdr>
        <w:top w:val="none" w:sz="0" w:space="0" w:color="auto"/>
        <w:left w:val="none" w:sz="0" w:space="0" w:color="auto"/>
        <w:bottom w:val="none" w:sz="0" w:space="0" w:color="auto"/>
        <w:right w:val="none" w:sz="0" w:space="0" w:color="auto"/>
      </w:divBdr>
    </w:div>
    <w:div w:id="435105209">
      <w:bodyDiv w:val="1"/>
      <w:marLeft w:val="0"/>
      <w:marRight w:val="0"/>
      <w:marTop w:val="0"/>
      <w:marBottom w:val="0"/>
      <w:divBdr>
        <w:top w:val="none" w:sz="0" w:space="0" w:color="auto"/>
        <w:left w:val="none" w:sz="0" w:space="0" w:color="auto"/>
        <w:bottom w:val="none" w:sz="0" w:space="0" w:color="auto"/>
        <w:right w:val="none" w:sz="0" w:space="0" w:color="auto"/>
      </w:divBdr>
    </w:div>
    <w:div w:id="435754336">
      <w:bodyDiv w:val="1"/>
      <w:marLeft w:val="0"/>
      <w:marRight w:val="0"/>
      <w:marTop w:val="0"/>
      <w:marBottom w:val="0"/>
      <w:divBdr>
        <w:top w:val="none" w:sz="0" w:space="0" w:color="auto"/>
        <w:left w:val="none" w:sz="0" w:space="0" w:color="auto"/>
        <w:bottom w:val="none" w:sz="0" w:space="0" w:color="auto"/>
        <w:right w:val="none" w:sz="0" w:space="0" w:color="auto"/>
      </w:divBdr>
    </w:div>
    <w:div w:id="436024155">
      <w:bodyDiv w:val="1"/>
      <w:marLeft w:val="0"/>
      <w:marRight w:val="0"/>
      <w:marTop w:val="0"/>
      <w:marBottom w:val="0"/>
      <w:divBdr>
        <w:top w:val="none" w:sz="0" w:space="0" w:color="auto"/>
        <w:left w:val="none" w:sz="0" w:space="0" w:color="auto"/>
        <w:bottom w:val="none" w:sz="0" w:space="0" w:color="auto"/>
        <w:right w:val="none" w:sz="0" w:space="0" w:color="auto"/>
      </w:divBdr>
    </w:div>
    <w:div w:id="436097399">
      <w:bodyDiv w:val="1"/>
      <w:marLeft w:val="0"/>
      <w:marRight w:val="0"/>
      <w:marTop w:val="0"/>
      <w:marBottom w:val="0"/>
      <w:divBdr>
        <w:top w:val="none" w:sz="0" w:space="0" w:color="auto"/>
        <w:left w:val="none" w:sz="0" w:space="0" w:color="auto"/>
        <w:bottom w:val="none" w:sz="0" w:space="0" w:color="auto"/>
        <w:right w:val="none" w:sz="0" w:space="0" w:color="auto"/>
      </w:divBdr>
    </w:div>
    <w:div w:id="436677891">
      <w:bodyDiv w:val="1"/>
      <w:marLeft w:val="0"/>
      <w:marRight w:val="0"/>
      <w:marTop w:val="0"/>
      <w:marBottom w:val="0"/>
      <w:divBdr>
        <w:top w:val="none" w:sz="0" w:space="0" w:color="auto"/>
        <w:left w:val="none" w:sz="0" w:space="0" w:color="auto"/>
        <w:bottom w:val="none" w:sz="0" w:space="0" w:color="auto"/>
        <w:right w:val="none" w:sz="0" w:space="0" w:color="auto"/>
      </w:divBdr>
    </w:div>
    <w:div w:id="436827263">
      <w:bodyDiv w:val="1"/>
      <w:marLeft w:val="0"/>
      <w:marRight w:val="0"/>
      <w:marTop w:val="0"/>
      <w:marBottom w:val="0"/>
      <w:divBdr>
        <w:top w:val="none" w:sz="0" w:space="0" w:color="auto"/>
        <w:left w:val="none" w:sz="0" w:space="0" w:color="auto"/>
        <w:bottom w:val="none" w:sz="0" w:space="0" w:color="auto"/>
        <w:right w:val="none" w:sz="0" w:space="0" w:color="auto"/>
      </w:divBdr>
    </w:div>
    <w:div w:id="436945294">
      <w:bodyDiv w:val="1"/>
      <w:marLeft w:val="0"/>
      <w:marRight w:val="0"/>
      <w:marTop w:val="0"/>
      <w:marBottom w:val="0"/>
      <w:divBdr>
        <w:top w:val="none" w:sz="0" w:space="0" w:color="auto"/>
        <w:left w:val="none" w:sz="0" w:space="0" w:color="auto"/>
        <w:bottom w:val="none" w:sz="0" w:space="0" w:color="auto"/>
        <w:right w:val="none" w:sz="0" w:space="0" w:color="auto"/>
      </w:divBdr>
    </w:div>
    <w:div w:id="436994708">
      <w:bodyDiv w:val="1"/>
      <w:marLeft w:val="0"/>
      <w:marRight w:val="0"/>
      <w:marTop w:val="0"/>
      <w:marBottom w:val="0"/>
      <w:divBdr>
        <w:top w:val="none" w:sz="0" w:space="0" w:color="auto"/>
        <w:left w:val="none" w:sz="0" w:space="0" w:color="auto"/>
        <w:bottom w:val="none" w:sz="0" w:space="0" w:color="auto"/>
        <w:right w:val="none" w:sz="0" w:space="0" w:color="auto"/>
      </w:divBdr>
    </w:div>
    <w:div w:id="437529259">
      <w:bodyDiv w:val="1"/>
      <w:marLeft w:val="0"/>
      <w:marRight w:val="0"/>
      <w:marTop w:val="0"/>
      <w:marBottom w:val="0"/>
      <w:divBdr>
        <w:top w:val="none" w:sz="0" w:space="0" w:color="auto"/>
        <w:left w:val="none" w:sz="0" w:space="0" w:color="auto"/>
        <w:bottom w:val="none" w:sz="0" w:space="0" w:color="auto"/>
        <w:right w:val="none" w:sz="0" w:space="0" w:color="auto"/>
      </w:divBdr>
    </w:div>
    <w:div w:id="438063339">
      <w:bodyDiv w:val="1"/>
      <w:marLeft w:val="0"/>
      <w:marRight w:val="0"/>
      <w:marTop w:val="0"/>
      <w:marBottom w:val="0"/>
      <w:divBdr>
        <w:top w:val="none" w:sz="0" w:space="0" w:color="auto"/>
        <w:left w:val="none" w:sz="0" w:space="0" w:color="auto"/>
        <w:bottom w:val="none" w:sz="0" w:space="0" w:color="auto"/>
        <w:right w:val="none" w:sz="0" w:space="0" w:color="auto"/>
      </w:divBdr>
    </w:div>
    <w:div w:id="438336881">
      <w:bodyDiv w:val="1"/>
      <w:marLeft w:val="0"/>
      <w:marRight w:val="0"/>
      <w:marTop w:val="0"/>
      <w:marBottom w:val="0"/>
      <w:divBdr>
        <w:top w:val="none" w:sz="0" w:space="0" w:color="auto"/>
        <w:left w:val="none" w:sz="0" w:space="0" w:color="auto"/>
        <w:bottom w:val="none" w:sz="0" w:space="0" w:color="auto"/>
        <w:right w:val="none" w:sz="0" w:space="0" w:color="auto"/>
      </w:divBdr>
    </w:div>
    <w:div w:id="439421955">
      <w:bodyDiv w:val="1"/>
      <w:marLeft w:val="0"/>
      <w:marRight w:val="0"/>
      <w:marTop w:val="0"/>
      <w:marBottom w:val="0"/>
      <w:divBdr>
        <w:top w:val="none" w:sz="0" w:space="0" w:color="auto"/>
        <w:left w:val="none" w:sz="0" w:space="0" w:color="auto"/>
        <w:bottom w:val="none" w:sz="0" w:space="0" w:color="auto"/>
        <w:right w:val="none" w:sz="0" w:space="0" w:color="auto"/>
      </w:divBdr>
    </w:div>
    <w:div w:id="439571466">
      <w:bodyDiv w:val="1"/>
      <w:marLeft w:val="0"/>
      <w:marRight w:val="0"/>
      <w:marTop w:val="0"/>
      <w:marBottom w:val="0"/>
      <w:divBdr>
        <w:top w:val="none" w:sz="0" w:space="0" w:color="auto"/>
        <w:left w:val="none" w:sz="0" w:space="0" w:color="auto"/>
        <w:bottom w:val="none" w:sz="0" w:space="0" w:color="auto"/>
        <w:right w:val="none" w:sz="0" w:space="0" w:color="auto"/>
      </w:divBdr>
    </w:div>
    <w:div w:id="441001477">
      <w:bodyDiv w:val="1"/>
      <w:marLeft w:val="0"/>
      <w:marRight w:val="0"/>
      <w:marTop w:val="0"/>
      <w:marBottom w:val="0"/>
      <w:divBdr>
        <w:top w:val="none" w:sz="0" w:space="0" w:color="auto"/>
        <w:left w:val="none" w:sz="0" w:space="0" w:color="auto"/>
        <w:bottom w:val="none" w:sz="0" w:space="0" w:color="auto"/>
        <w:right w:val="none" w:sz="0" w:space="0" w:color="auto"/>
      </w:divBdr>
    </w:div>
    <w:div w:id="441001894">
      <w:bodyDiv w:val="1"/>
      <w:marLeft w:val="0"/>
      <w:marRight w:val="0"/>
      <w:marTop w:val="0"/>
      <w:marBottom w:val="0"/>
      <w:divBdr>
        <w:top w:val="none" w:sz="0" w:space="0" w:color="auto"/>
        <w:left w:val="none" w:sz="0" w:space="0" w:color="auto"/>
        <w:bottom w:val="none" w:sz="0" w:space="0" w:color="auto"/>
        <w:right w:val="none" w:sz="0" w:space="0" w:color="auto"/>
      </w:divBdr>
    </w:div>
    <w:div w:id="441074081">
      <w:bodyDiv w:val="1"/>
      <w:marLeft w:val="0"/>
      <w:marRight w:val="0"/>
      <w:marTop w:val="0"/>
      <w:marBottom w:val="0"/>
      <w:divBdr>
        <w:top w:val="none" w:sz="0" w:space="0" w:color="auto"/>
        <w:left w:val="none" w:sz="0" w:space="0" w:color="auto"/>
        <w:bottom w:val="none" w:sz="0" w:space="0" w:color="auto"/>
        <w:right w:val="none" w:sz="0" w:space="0" w:color="auto"/>
      </w:divBdr>
    </w:div>
    <w:div w:id="441075485">
      <w:bodyDiv w:val="1"/>
      <w:marLeft w:val="0"/>
      <w:marRight w:val="0"/>
      <w:marTop w:val="0"/>
      <w:marBottom w:val="0"/>
      <w:divBdr>
        <w:top w:val="none" w:sz="0" w:space="0" w:color="auto"/>
        <w:left w:val="none" w:sz="0" w:space="0" w:color="auto"/>
        <w:bottom w:val="none" w:sz="0" w:space="0" w:color="auto"/>
        <w:right w:val="none" w:sz="0" w:space="0" w:color="auto"/>
      </w:divBdr>
    </w:div>
    <w:div w:id="441921561">
      <w:bodyDiv w:val="1"/>
      <w:marLeft w:val="0"/>
      <w:marRight w:val="0"/>
      <w:marTop w:val="0"/>
      <w:marBottom w:val="0"/>
      <w:divBdr>
        <w:top w:val="none" w:sz="0" w:space="0" w:color="auto"/>
        <w:left w:val="none" w:sz="0" w:space="0" w:color="auto"/>
        <w:bottom w:val="none" w:sz="0" w:space="0" w:color="auto"/>
        <w:right w:val="none" w:sz="0" w:space="0" w:color="auto"/>
      </w:divBdr>
    </w:div>
    <w:div w:id="442308932">
      <w:bodyDiv w:val="1"/>
      <w:marLeft w:val="0"/>
      <w:marRight w:val="0"/>
      <w:marTop w:val="0"/>
      <w:marBottom w:val="0"/>
      <w:divBdr>
        <w:top w:val="none" w:sz="0" w:space="0" w:color="auto"/>
        <w:left w:val="none" w:sz="0" w:space="0" w:color="auto"/>
        <w:bottom w:val="none" w:sz="0" w:space="0" w:color="auto"/>
        <w:right w:val="none" w:sz="0" w:space="0" w:color="auto"/>
      </w:divBdr>
    </w:div>
    <w:div w:id="442503761">
      <w:bodyDiv w:val="1"/>
      <w:marLeft w:val="0"/>
      <w:marRight w:val="0"/>
      <w:marTop w:val="0"/>
      <w:marBottom w:val="0"/>
      <w:divBdr>
        <w:top w:val="none" w:sz="0" w:space="0" w:color="auto"/>
        <w:left w:val="none" w:sz="0" w:space="0" w:color="auto"/>
        <w:bottom w:val="none" w:sz="0" w:space="0" w:color="auto"/>
        <w:right w:val="none" w:sz="0" w:space="0" w:color="auto"/>
      </w:divBdr>
    </w:div>
    <w:div w:id="443043959">
      <w:bodyDiv w:val="1"/>
      <w:marLeft w:val="0"/>
      <w:marRight w:val="0"/>
      <w:marTop w:val="0"/>
      <w:marBottom w:val="0"/>
      <w:divBdr>
        <w:top w:val="none" w:sz="0" w:space="0" w:color="auto"/>
        <w:left w:val="none" w:sz="0" w:space="0" w:color="auto"/>
        <w:bottom w:val="none" w:sz="0" w:space="0" w:color="auto"/>
        <w:right w:val="none" w:sz="0" w:space="0" w:color="auto"/>
      </w:divBdr>
    </w:div>
    <w:div w:id="443228463">
      <w:bodyDiv w:val="1"/>
      <w:marLeft w:val="0"/>
      <w:marRight w:val="0"/>
      <w:marTop w:val="0"/>
      <w:marBottom w:val="0"/>
      <w:divBdr>
        <w:top w:val="none" w:sz="0" w:space="0" w:color="auto"/>
        <w:left w:val="none" w:sz="0" w:space="0" w:color="auto"/>
        <w:bottom w:val="none" w:sz="0" w:space="0" w:color="auto"/>
        <w:right w:val="none" w:sz="0" w:space="0" w:color="auto"/>
      </w:divBdr>
    </w:div>
    <w:div w:id="444037831">
      <w:bodyDiv w:val="1"/>
      <w:marLeft w:val="0"/>
      <w:marRight w:val="0"/>
      <w:marTop w:val="0"/>
      <w:marBottom w:val="0"/>
      <w:divBdr>
        <w:top w:val="none" w:sz="0" w:space="0" w:color="auto"/>
        <w:left w:val="none" w:sz="0" w:space="0" w:color="auto"/>
        <w:bottom w:val="none" w:sz="0" w:space="0" w:color="auto"/>
        <w:right w:val="none" w:sz="0" w:space="0" w:color="auto"/>
      </w:divBdr>
    </w:div>
    <w:div w:id="444228872">
      <w:bodyDiv w:val="1"/>
      <w:marLeft w:val="0"/>
      <w:marRight w:val="0"/>
      <w:marTop w:val="0"/>
      <w:marBottom w:val="0"/>
      <w:divBdr>
        <w:top w:val="none" w:sz="0" w:space="0" w:color="auto"/>
        <w:left w:val="none" w:sz="0" w:space="0" w:color="auto"/>
        <w:bottom w:val="none" w:sz="0" w:space="0" w:color="auto"/>
        <w:right w:val="none" w:sz="0" w:space="0" w:color="auto"/>
      </w:divBdr>
    </w:div>
    <w:div w:id="444427910">
      <w:bodyDiv w:val="1"/>
      <w:marLeft w:val="0"/>
      <w:marRight w:val="0"/>
      <w:marTop w:val="0"/>
      <w:marBottom w:val="0"/>
      <w:divBdr>
        <w:top w:val="none" w:sz="0" w:space="0" w:color="auto"/>
        <w:left w:val="none" w:sz="0" w:space="0" w:color="auto"/>
        <w:bottom w:val="none" w:sz="0" w:space="0" w:color="auto"/>
        <w:right w:val="none" w:sz="0" w:space="0" w:color="auto"/>
      </w:divBdr>
    </w:div>
    <w:div w:id="444470499">
      <w:bodyDiv w:val="1"/>
      <w:marLeft w:val="0"/>
      <w:marRight w:val="0"/>
      <w:marTop w:val="0"/>
      <w:marBottom w:val="0"/>
      <w:divBdr>
        <w:top w:val="none" w:sz="0" w:space="0" w:color="auto"/>
        <w:left w:val="none" w:sz="0" w:space="0" w:color="auto"/>
        <w:bottom w:val="none" w:sz="0" w:space="0" w:color="auto"/>
        <w:right w:val="none" w:sz="0" w:space="0" w:color="auto"/>
      </w:divBdr>
    </w:div>
    <w:div w:id="445466388">
      <w:bodyDiv w:val="1"/>
      <w:marLeft w:val="0"/>
      <w:marRight w:val="0"/>
      <w:marTop w:val="0"/>
      <w:marBottom w:val="0"/>
      <w:divBdr>
        <w:top w:val="none" w:sz="0" w:space="0" w:color="auto"/>
        <w:left w:val="none" w:sz="0" w:space="0" w:color="auto"/>
        <w:bottom w:val="none" w:sz="0" w:space="0" w:color="auto"/>
        <w:right w:val="none" w:sz="0" w:space="0" w:color="auto"/>
      </w:divBdr>
    </w:div>
    <w:div w:id="445778894">
      <w:bodyDiv w:val="1"/>
      <w:marLeft w:val="0"/>
      <w:marRight w:val="0"/>
      <w:marTop w:val="0"/>
      <w:marBottom w:val="0"/>
      <w:divBdr>
        <w:top w:val="none" w:sz="0" w:space="0" w:color="auto"/>
        <w:left w:val="none" w:sz="0" w:space="0" w:color="auto"/>
        <w:bottom w:val="none" w:sz="0" w:space="0" w:color="auto"/>
        <w:right w:val="none" w:sz="0" w:space="0" w:color="auto"/>
      </w:divBdr>
    </w:div>
    <w:div w:id="446504844">
      <w:bodyDiv w:val="1"/>
      <w:marLeft w:val="0"/>
      <w:marRight w:val="0"/>
      <w:marTop w:val="0"/>
      <w:marBottom w:val="0"/>
      <w:divBdr>
        <w:top w:val="none" w:sz="0" w:space="0" w:color="auto"/>
        <w:left w:val="none" w:sz="0" w:space="0" w:color="auto"/>
        <w:bottom w:val="none" w:sz="0" w:space="0" w:color="auto"/>
        <w:right w:val="none" w:sz="0" w:space="0" w:color="auto"/>
      </w:divBdr>
    </w:div>
    <w:div w:id="447163782">
      <w:bodyDiv w:val="1"/>
      <w:marLeft w:val="0"/>
      <w:marRight w:val="0"/>
      <w:marTop w:val="0"/>
      <w:marBottom w:val="0"/>
      <w:divBdr>
        <w:top w:val="none" w:sz="0" w:space="0" w:color="auto"/>
        <w:left w:val="none" w:sz="0" w:space="0" w:color="auto"/>
        <w:bottom w:val="none" w:sz="0" w:space="0" w:color="auto"/>
        <w:right w:val="none" w:sz="0" w:space="0" w:color="auto"/>
      </w:divBdr>
    </w:div>
    <w:div w:id="447354970">
      <w:bodyDiv w:val="1"/>
      <w:marLeft w:val="0"/>
      <w:marRight w:val="0"/>
      <w:marTop w:val="0"/>
      <w:marBottom w:val="0"/>
      <w:divBdr>
        <w:top w:val="none" w:sz="0" w:space="0" w:color="auto"/>
        <w:left w:val="none" w:sz="0" w:space="0" w:color="auto"/>
        <w:bottom w:val="none" w:sz="0" w:space="0" w:color="auto"/>
        <w:right w:val="none" w:sz="0" w:space="0" w:color="auto"/>
      </w:divBdr>
    </w:div>
    <w:div w:id="447891019">
      <w:bodyDiv w:val="1"/>
      <w:marLeft w:val="0"/>
      <w:marRight w:val="0"/>
      <w:marTop w:val="0"/>
      <w:marBottom w:val="0"/>
      <w:divBdr>
        <w:top w:val="none" w:sz="0" w:space="0" w:color="auto"/>
        <w:left w:val="none" w:sz="0" w:space="0" w:color="auto"/>
        <w:bottom w:val="none" w:sz="0" w:space="0" w:color="auto"/>
        <w:right w:val="none" w:sz="0" w:space="0" w:color="auto"/>
      </w:divBdr>
    </w:div>
    <w:div w:id="448202434">
      <w:bodyDiv w:val="1"/>
      <w:marLeft w:val="0"/>
      <w:marRight w:val="0"/>
      <w:marTop w:val="0"/>
      <w:marBottom w:val="0"/>
      <w:divBdr>
        <w:top w:val="none" w:sz="0" w:space="0" w:color="auto"/>
        <w:left w:val="none" w:sz="0" w:space="0" w:color="auto"/>
        <w:bottom w:val="none" w:sz="0" w:space="0" w:color="auto"/>
        <w:right w:val="none" w:sz="0" w:space="0" w:color="auto"/>
      </w:divBdr>
    </w:div>
    <w:div w:id="448398711">
      <w:bodyDiv w:val="1"/>
      <w:marLeft w:val="0"/>
      <w:marRight w:val="0"/>
      <w:marTop w:val="0"/>
      <w:marBottom w:val="0"/>
      <w:divBdr>
        <w:top w:val="none" w:sz="0" w:space="0" w:color="auto"/>
        <w:left w:val="none" w:sz="0" w:space="0" w:color="auto"/>
        <w:bottom w:val="none" w:sz="0" w:space="0" w:color="auto"/>
        <w:right w:val="none" w:sz="0" w:space="0" w:color="auto"/>
      </w:divBdr>
    </w:div>
    <w:div w:id="448476117">
      <w:bodyDiv w:val="1"/>
      <w:marLeft w:val="0"/>
      <w:marRight w:val="0"/>
      <w:marTop w:val="0"/>
      <w:marBottom w:val="0"/>
      <w:divBdr>
        <w:top w:val="none" w:sz="0" w:space="0" w:color="auto"/>
        <w:left w:val="none" w:sz="0" w:space="0" w:color="auto"/>
        <w:bottom w:val="none" w:sz="0" w:space="0" w:color="auto"/>
        <w:right w:val="none" w:sz="0" w:space="0" w:color="auto"/>
      </w:divBdr>
    </w:div>
    <w:div w:id="448597115">
      <w:bodyDiv w:val="1"/>
      <w:marLeft w:val="0"/>
      <w:marRight w:val="0"/>
      <w:marTop w:val="0"/>
      <w:marBottom w:val="0"/>
      <w:divBdr>
        <w:top w:val="none" w:sz="0" w:space="0" w:color="auto"/>
        <w:left w:val="none" w:sz="0" w:space="0" w:color="auto"/>
        <w:bottom w:val="none" w:sz="0" w:space="0" w:color="auto"/>
        <w:right w:val="none" w:sz="0" w:space="0" w:color="auto"/>
      </w:divBdr>
    </w:div>
    <w:div w:id="449250355">
      <w:bodyDiv w:val="1"/>
      <w:marLeft w:val="0"/>
      <w:marRight w:val="0"/>
      <w:marTop w:val="0"/>
      <w:marBottom w:val="0"/>
      <w:divBdr>
        <w:top w:val="none" w:sz="0" w:space="0" w:color="auto"/>
        <w:left w:val="none" w:sz="0" w:space="0" w:color="auto"/>
        <w:bottom w:val="none" w:sz="0" w:space="0" w:color="auto"/>
        <w:right w:val="none" w:sz="0" w:space="0" w:color="auto"/>
      </w:divBdr>
    </w:div>
    <w:div w:id="449665297">
      <w:bodyDiv w:val="1"/>
      <w:marLeft w:val="0"/>
      <w:marRight w:val="0"/>
      <w:marTop w:val="0"/>
      <w:marBottom w:val="0"/>
      <w:divBdr>
        <w:top w:val="none" w:sz="0" w:space="0" w:color="auto"/>
        <w:left w:val="none" w:sz="0" w:space="0" w:color="auto"/>
        <w:bottom w:val="none" w:sz="0" w:space="0" w:color="auto"/>
        <w:right w:val="none" w:sz="0" w:space="0" w:color="auto"/>
      </w:divBdr>
    </w:div>
    <w:div w:id="449863425">
      <w:bodyDiv w:val="1"/>
      <w:marLeft w:val="0"/>
      <w:marRight w:val="0"/>
      <w:marTop w:val="0"/>
      <w:marBottom w:val="0"/>
      <w:divBdr>
        <w:top w:val="none" w:sz="0" w:space="0" w:color="auto"/>
        <w:left w:val="none" w:sz="0" w:space="0" w:color="auto"/>
        <w:bottom w:val="none" w:sz="0" w:space="0" w:color="auto"/>
        <w:right w:val="none" w:sz="0" w:space="0" w:color="auto"/>
      </w:divBdr>
    </w:div>
    <w:div w:id="450131113">
      <w:bodyDiv w:val="1"/>
      <w:marLeft w:val="0"/>
      <w:marRight w:val="0"/>
      <w:marTop w:val="0"/>
      <w:marBottom w:val="0"/>
      <w:divBdr>
        <w:top w:val="none" w:sz="0" w:space="0" w:color="auto"/>
        <w:left w:val="none" w:sz="0" w:space="0" w:color="auto"/>
        <w:bottom w:val="none" w:sz="0" w:space="0" w:color="auto"/>
        <w:right w:val="none" w:sz="0" w:space="0" w:color="auto"/>
      </w:divBdr>
    </w:div>
    <w:div w:id="450133198">
      <w:bodyDiv w:val="1"/>
      <w:marLeft w:val="0"/>
      <w:marRight w:val="0"/>
      <w:marTop w:val="0"/>
      <w:marBottom w:val="0"/>
      <w:divBdr>
        <w:top w:val="none" w:sz="0" w:space="0" w:color="auto"/>
        <w:left w:val="none" w:sz="0" w:space="0" w:color="auto"/>
        <w:bottom w:val="none" w:sz="0" w:space="0" w:color="auto"/>
        <w:right w:val="none" w:sz="0" w:space="0" w:color="auto"/>
      </w:divBdr>
    </w:div>
    <w:div w:id="450321002">
      <w:bodyDiv w:val="1"/>
      <w:marLeft w:val="0"/>
      <w:marRight w:val="0"/>
      <w:marTop w:val="0"/>
      <w:marBottom w:val="0"/>
      <w:divBdr>
        <w:top w:val="none" w:sz="0" w:space="0" w:color="auto"/>
        <w:left w:val="none" w:sz="0" w:space="0" w:color="auto"/>
        <w:bottom w:val="none" w:sz="0" w:space="0" w:color="auto"/>
        <w:right w:val="none" w:sz="0" w:space="0" w:color="auto"/>
      </w:divBdr>
    </w:div>
    <w:div w:id="450631478">
      <w:bodyDiv w:val="1"/>
      <w:marLeft w:val="0"/>
      <w:marRight w:val="0"/>
      <w:marTop w:val="0"/>
      <w:marBottom w:val="0"/>
      <w:divBdr>
        <w:top w:val="none" w:sz="0" w:space="0" w:color="auto"/>
        <w:left w:val="none" w:sz="0" w:space="0" w:color="auto"/>
        <w:bottom w:val="none" w:sz="0" w:space="0" w:color="auto"/>
        <w:right w:val="none" w:sz="0" w:space="0" w:color="auto"/>
      </w:divBdr>
    </w:div>
    <w:div w:id="451554814">
      <w:bodyDiv w:val="1"/>
      <w:marLeft w:val="0"/>
      <w:marRight w:val="0"/>
      <w:marTop w:val="0"/>
      <w:marBottom w:val="0"/>
      <w:divBdr>
        <w:top w:val="none" w:sz="0" w:space="0" w:color="auto"/>
        <w:left w:val="none" w:sz="0" w:space="0" w:color="auto"/>
        <w:bottom w:val="none" w:sz="0" w:space="0" w:color="auto"/>
        <w:right w:val="none" w:sz="0" w:space="0" w:color="auto"/>
      </w:divBdr>
    </w:div>
    <w:div w:id="451679153">
      <w:bodyDiv w:val="1"/>
      <w:marLeft w:val="0"/>
      <w:marRight w:val="0"/>
      <w:marTop w:val="0"/>
      <w:marBottom w:val="0"/>
      <w:divBdr>
        <w:top w:val="none" w:sz="0" w:space="0" w:color="auto"/>
        <w:left w:val="none" w:sz="0" w:space="0" w:color="auto"/>
        <w:bottom w:val="none" w:sz="0" w:space="0" w:color="auto"/>
        <w:right w:val="none" w:sz="0" w:space="0" w:color="auto"/>
      </w:divBdr>
    </w:div>
    <w:div w:id="452288417">
      <w:bodyDiv w:val="1"/>
      <w:marLeft w:val="0"/>
      <w:marRight w:val="0"/>
      <w:marTop w:val="0"/>
      <w:marBottom w:val="0"/>
      <w:divBdr>
        <w:top w:val="none" w:sz="0" w:space="0" w:color="auto"/>
        <w:left w:val="none" w:sz="0" w:space="0" w:color="auto"/>
        <w:bottom w:val="none" w:sz="0" w:space="0" w:color="auto"/>
        <w:right w:val="none" w:sz="0" w:space="0" w:color="auto"/>
      </w:divBdr>
    </w:div>
    <w:div w:id="452479109">
      <w:bodyDiv w:val="1"/>
      <w:marLeft w:val="0"/>
      <w:marRight w:val="0"/>
      <w:marTop w:val="0"/>
      <w:marBottom w:val="0"/>
      <w:divBdr>
        <w:top w:val="none" w:sz="0" w:space="0" w:color="auto"/>
        <w:left w:val="none" w:sz="0" w:space="0" w:color="auto"/>
        <w:bottom w:val="none" w:sz="0" w:space="0" w:color="auto"/>
        <w:right w:val="none" w:sz="0" w:space="0" w:color="auto"/>
      </w:divBdr>
    </w:div>
    <w:div w:id="452869874">
      <w:bodyDiv w:val="1"/>
      <w:marLeft w:val="0"/>
      <w:marRight w:val="0"/>
      <w:marTop w:val="0"/>
      <w:marBottom w:val="0"/>
      <w:divBdr>
        <w:top w:val="none" w:sz="0" w:space="0" w:color="auto"/>
        <w:left w:val="none" w:sz="0" w:space="0" w:color="auto"/>
        <w:bottom w:val="none" w:sz="0" w:space="0" w:color="auto"/>
        <w:right w:val="none" w:sz="0" w:space="0" w:color="auto"/>
      </w:divBdr>
    </w:div>
    <w:div w:id="452986218">
      <w:bodyDiv w:val="1"/>
      <w:marLeft w:val="0"/>
      <w:marRight w:val="0"/>
      <w:marTop w:val="0"/>
      <w:marBottom w:val="0"/>
      <w:divBdr>
        <w:top w:val="none" w:sz="0" w:space="0" w:color="auto"/>
        <w:left w:val="none" w:sz="0" w:space="0" w:color="auto"/>
        <w:bottom w:val="none" w:sz="0" w:space="0" w:color="auto"/>
        <w:right w:val="none" w:sz="0" w:space="0" w:color="auto"/>
      </w:divBdr>
    </w:div>
    <w:div w:id="453060864">
      <w:bodyDiv w:val="1"/>
      <w:marLeft w:val="0"/>
      <w:marRight w:val="0"/>
      <w:marTop w:val="0"/>
      <w:marBottom w:val="0"/>
      <w:divBdr>
        <w:top w:val="none" w:sz="0" w:space="0" w:color="auto"/>
        <w:left w:val="none" w:sz="0" w:space="0" w:color="auto"/>
        <w:bottom w:val="none" w:sz="0" w:space="0" w:color="auto"/>
        <w:right w:val="none" w:sz="0" w:space="0" w:color="auto"/>
      </w:divBdr>
    </w:div>
    <w:div w:id="453527335">
      <w:bodyDiv w:val="1"/>
      <w:marLeft w:val="0"/>
      <w:marRight w:val="0"/>
      <w:marTop w:val="0"/>
      <w:marBottom w:val="0"/>
      <w:divBdr>
        <w:top w:val="none" w:sz="0" w:space="0" w:color="auto"/>
        <w:left w:val="none" w:sz="0" w:space="0" w:color="auto"/>
        <w:bottom w:val="none" w:sz="0" w:space="0" w:color="auto"/>
        <w:right w:val="none" w:sz="0" w:space="0" w:color="auto"/>
      </w:divBdr>
    </w:div>
    <w:div w:id="453864684">
      <w:bodyDiv w:val="1"/>
      <w:marLeft w:val="0"/>
      <w:marRight w:val="0"/>
      <w:marTop w:val="0"/>
      <w:marBottom w:val="0"/>
      <w:divBdr>
        <w:top w:val="none" w:sz="0" w:space="0" w:color="auto"/>
        <w:left w:val="none" w:sz="0" w:space="0" w:color="auto"/>
        <w:bottom w:val="none" w:sz="0" w:space="0" w:color="auto"/>
        <w:right w:val="none" w:sz="0" w:space="0" w:color="auto"/>
      </w:divBdr>
    </w:div>
    <w:div w:id="454254609">
      <w:bodyDiv w:val="1"/>
      <w:marLeft w:val="0"/>
      <w:marRight w:val="0"/>
      <w:marTop w:val="0"/>
      <w:marBottom w:val="0"/>
      <w:divBdr>
        <w:top w:val="none" w:sz="0" w:space="0" w:color="auto"/>
        <w:left w:val="none" w:sz="0" w:space="0" w:color="auto"/>
        <w:bottom w:val="none" w:sz="0" w:space="0" w:color="auto"/>
        <w:right w:val="none" w:sz="0" w:space="0" w:color="auto"/>
      </w:divBdr>
    </w:div>
    <w:div w:id="455216402">
      <w:bodyDiv w:val="1"/>
      <w:marLeft w:val="0"/>
      <w:marRight w:val="0"/>
      <w:marTop w:val="0"/>
      <w:marBottom w:val="0"/>
      <w:divBdr>
        <w:top w:val="none" w:sz="0" w:space="0" w:color="auto"/>
        <w:left w:val="none" w:sz="0" w:space="0" w:color="auto"/>
        <w:bottom w:val="none" w:sz="0" w:space="0" w:color="auto"/>
        <w:right w:val="none" w:sz="0" w:space="0" w:color="auto"/>
      </w:divBdr>
    </w:div>
    <w:div w:id="455297991">
      <w:bodyDiv w:val="1"/>
      <w:marLeft w:val="0"/>
      <w:marRight w:val="0"/>
      <w:marTop w:val="0"/>
      <w:marBottom w:val="0"/>
      <w:divBdr>
        <w:top w:val="none" w:sz="0" w:space="0" w:color="auto"/>
        <w:left w:val="none" w:sz="0" w:space="0" w:color="auto"/>
        <w:bottom w:val="none" w:sz="0" w:space="0" w:color="auto"/>
        <w:right w:val="none" w:sz="0" w:space="0" w:color="auto"/>
      </w:divBdr>
    </w:div>
    <w:div w:id="455872699">
      <w:bodyDiv w:val="1"/>
      <w:marLeft w:val="0"/>
      <w:marRight w:val="0"/>
      <w:marTop w:val="0"/>
      <w:marBottom w:val="0"/>
      <w:divBdr>
        <w:top w:val="none" w:sz="0" w:space="0" w:color="auto"/>
        <w:left w:val="none" w:sz="0" w:space="0" w:color="auto"/>
        <w:bottom w:val="none" w:sz="0" w:space="0" w:color="auto"/>
        <w:right w:val="none" w:sz="0" w:space="0" w:color="auto"/>
      </w:divBdr>
    </w:div>
    <w:div w:id="455953029">
      <w:bodyDiv w:val="1"/>
      <w:marLeft w:val="0"/>
      <w:marRight w:val="0"/>
      <w:marTop w:val="0"/>
      <w:marBottom w:val="0"/>
      <w:divBdr>
        <w:top w:val="none" w:sz="0" w:space="0" w:color="auto"/>
        <w:left w:val="none" w:sz="0" w:space="0" w:color="auto"/>
        <w:bottom w:val="none" w:sz="0" w:space="0" w:color="auto"/>
        <w:right w:val="none" w:sz="0" w:space="0" w:color="auto"/>
      </w:divBdr>
    </w:div>
    <w:div w:id="456148270">
      <w:bodyDiv w:val="1"/>
      <w:marLeft w:val="0"/>
      <w:marRight w:val="0"/>
      <w:marTop w:val="0"/>
      <w:marBottom w:val="0"/>
      <w:divBdr>
        <w:top w:val="none" w:sz="0" w:space="0" w:color="auto"/>
        <w:left w:val="none" w:sz="0" w:space="0" w:color="auto"/>
        <w:bottom w:val="none" w:sz="0" w:space="0" w:color="auto"/>
        <w:right w:val="none" w:sz="0" w:space="0" w:color="auto"/>
      </w:divBdr>
    </w:div>
    <w:div w:id="456993685">
      <w:bodyDiv w:val="1"/>
      <w:marLeft w:val="0"/>
      <w:marRight w:val="0"/>
      <w:marTop w:val="0"/>
      <w:marBottom w:val="0"/>
      <w:divBdr>
        <w:top w:val="none" w:sz="0" w:space="0" w:color="auto"/>
        <w:left w:val="none" w:sz="0" w:space="0" w:color="auto"/>
        <w:bottom w:val="none" w:sz="0" w:space="0" w:color="auto"/>
        <w:right w:val="none" w:sz="0" w:space="0" w:color="auto"/>
      </w:divBdr>
    </w:div>
    <w:div w:id="457529849">
      <w:bodyDiv w:val="1"/>
      <w:marLeft w:val="0"/>
      <w:marRight w:val="0"/>
      <w:marTop w:val="0"/>
      <w:marBottom w:val="0"/>
      <w:divBdr>
        <w:top w:val="none" w:sz="0" w:space="0" w:color="auto"/>
        <w:left w:val="none" w:sz="0" w:space="0" w:color="auto"/>
        <w:bottom w:val="none" w:sz="0" w:space="0" w:color="auto"/>
        <w:right w:val="none" w:sz="0" w:space="0" w:color="auto"/>
      </w:divBdr>
    </w:div>
    <w:div w:id="457721037">
      <w:bodyDiv w:val="1"/>
      <w:marLeft w:val="0"/>
      <w:marRight w:val="0"/>
      <w:marTop w:val="0"/>
      <w:marBottom w:val="0"/>
      <w:divBdr>
        <w:top w:val="none" w:sz="0" w:space="0" w:color="auto"/>
        <w:left w:val="none" w:sz="0" w:space="0" w:color="auto"/>
        <w:bottom w:val="none" w:sz="0" w:space="0" w:color="auto"/>
        <w:right w:val="none" w:sz="0" w:space="0" w:color="auto"/>
      </w:divBdr>
    </w:div>
    <w:div w:id="459156821">
      <w:bodyDiv w:val="1"/>
      <w:marLeft w:val="0"/>
      <w:marRight w:val="0"/>
      <w:marTop w:val="0"/>
      <w:marBottom w:val="0"/>
      <w:divBdr>
        <w:top w:val="none" w:sz="0" w:space="0" w:color="auto"/>
        <w:left w:val="none" w:sz="0" w:space="0" w:color="auto"/>
        <w:bottom w:val="none" w:sz="0" w:space="0" w:color="auto"/>
        <w:right w:val="none" w:sz="0" w:space="0" w:color="auto"/>
      </w:divBdr>
    </w:div>
    <w:div w:id="459222746">
      <w:bodyDiv w:val="1"/>
      <w:marLeft w:val="0"/>
      <w:marRight w:val="0"/>
      <w:marTop w:val="0"/>
      <w:marBottom w:val="0"/>
      <w:divBdr>
        <w:top w:val="none" w:sz="0" w:space="0" w:color="auto"/>
        <w:left w:val="none" w:sz="0" w:space="0" w:color="auto"/>
        <w:bottom w:val="none" w:sz="0" w:space="0" w:color="auto"/>
        <w:right w:val="none" w:sz="0" w:space="0" w:color="auto"/>
      </w:divBdr>
    </w:div>
    <w:div w:id="459811568">
      <w:bodyDiv w:val="1"/>
      <w:marLeft w:val="0"/>
      <w:marRight w:val="0"/>
      <w:marTop w:val="0"/>
      <w:marBottom w:val="0"/>
      <w:divBdr>
        <w:top w:val="none" w:sz="0" w:space="0" w:color="auto"/>
        <w:left w:val="none" w:sz="0" w:space="0" w:color="auto"/>
        <w:bottom w:val="none" w:sz="0" w:space="0" w:color="auto"/>
        <w:right w:val="none" w:sz="0" w:space="0" w:color="auto"/>
      </w:divBdr>
    </w:div>
    <w:div w:id="460148391">
      <w:bodyDiv w:val="1"/>
      <w:marLeft w:val="0"/>
      <w:marRight w:val="0"/>
      <w:marTop w:val="0"/>
      <w:marBottom w:val="0"/>
      <w:divBdr>
        <w:top w:val="none" w:sz="0" w:space="0" w:color="auto"/>
        <w:left w:val="none" w:sz="0" w:space="0" w:color="auto"/>
        <w:bottom w:val="none" w:sz="0" w:space="0" w:color="auto"/>
        <w:right w:val="none" w:sz="0" w:space="0" w:color="auto"/>
      </w:divBdr>
    </w:div>
    <w:div w:id="460152293">
      <w:bodyDiv w:val="1"/>
      <w:marLeft w:val="0"/>
      <w:marRight w:val="0"/>
      <w:marTop w:val="0"/>
      <w:marBottom w:val="0"/>
      <w:divBdr>
        <w:top w:val="none" w:sz="0" w:space="0" w:color="auto"/>
        <w:left w:val="none" w:sz="0" w:space="0" w:color="auto"/>
        <w:bottom w:val="none" w:sz="0" w:space="0" w:color="auto"/>
        <w:right w:val="none" w:sz="0" w:space="0" w:color="auto"/>
      </w:divBdr>
    </w:div>
    <w:div w:id="460533836">
      <w:bodyDiv w:val="1"/>
      <w:marLeft w:val="0"/>
      <w:marRight w:val="0"/>
      <w:marTop w:val="0"/>
      <w:marBottom w:val="0"/>
      <w:divBdr>
        <w:top w:val="none" w:sz="0" w:space="0" w:color="auto"/>
        <w:left w:val="none" w:sz="0" w:space="0" w:color="auto"/>
        <w:bottom w:val="none" w:sz="0" w:space="0" w:color="auto"/>
        <w:right w:val="none" w:sz="0" w:space="0" w:color="auto"/>
      </w:divBdr>
    </w:div>
    <w:div w:id="460611939">
      <w:bodyDiv w:val="1"/>
      <w:marLeft w:val="0"/>
      <w:marRight w:val="0"/>
      <w:marTop w:val="0"/>
      <w:marBottom w:val="0"/>
      <w:divBdr>
        <w:top w:val="none" w:sz="0" w:space="0" w:color="auto"/>
        <w:left w:val="none" w:sz="0" w:space="0" w:color="auto"/>
        <w:bottom w:val="none" w:sz="0" w:space="0" w:color="auto"/>
        <w:right w:val="none" w:sz="0" w:space="0" w:color="auto"/>
      </w:divBdr>
    </w:div>
    <w:div w:id="460809131">
      <w:bodyDiv w:val="1"/>
      <w:marLeft w:val="0"/>
      <w:marRight w:val="0"/>
      <w:marTop w:val="0"/>
      <w:marBottom w:val="0"/>
      <w:divBdr>
        <w:top w:val="none" w:sz="0" w:space="0" w:color="auto"/>
        <w:left w:val="none" w:sz="0" w:space="0" w:color="auto"/>
        <w:bottom w:val="none" w:sz="0" w:space="0" w:color="auto"/>
        <w:right w:val="none" w:sz="0" w:space="0" w:color="auto"/>
      </w:divBdr>
    </w:div>
    <w:div w:id="461459813">
      <w:bodyDiv w:val="1"/>
      <w:marLeft w:val="0"/>
      <w:marRight w:val="0"/>
      <w:marTop w:val="0"/>
      <w:marBottom w:val="0"/>
      <w:divBdr>
        <w:top w:val="none" w:sz="0" w:space="0" w:color="auto"/>
        <w:left w:val="none" w:sz="0" w:space="0" w:color="auto"/>
        <w:bottom w:val="none" w:sz="0" w:space="0" w:color="auto"/>
        <w:right w:val="none" w:sz="0" w:space="0" w:color="auto"/>
      </w:divBdr>
    </w:div>
    <w:div w:id="461928470">
      <w:bodyDiv w:val="1"/>
      <w:marLeft w:val="0"/>
      <w:marRight w:val="0"/>
      <w:marTop w:val="0"/>
      <w:marBottom w:val="0"/>
      <w:divBdr>
        <w:top w:val="none" w:sz="0" w:space="0" w:color="auto"/>
        <w:left w:val="none" w:sz="0" w:space="0" w:color="auto"/>
        <w:bottom w:val="none" w:sz="0" w:space="0" w:color="auto"/>
        <w:right w:val="none" w:sz="0" w:space="0" w:color="auto"/>
      </w:divBdr>
    </w:div>
    <w:div w:id="462695546">
      <w:bodyDiv w:val="1"/>
      <w:marLeft w:val="0"/>
      <w:marRight w:val="0"/>
      <w:marTop w:val="0"/>
      <w:marBottom w:val="0"/>
      <w:divBdr>
        <w:top w:val="none" w:sz="0" w:space="0" w:color="auto"/>
        <w:left w:val="none" w:sz="0" w:space="0" w:color="auto"/>
        <w:bottom w:val="none" w:sz="0" w:space="0" w:color="auto"/>
        <w:right w:val="none" w:sz="0" w:space="0" w:color="auto"/>
      </w:divBdr>
    </w:div>
    <w:div w:id="463038168">
      <w:bodyDiv w:val="1"/>
      <w:marLeft w:val="0"/>
      <w:marRight w:val="0"/>
      <w:marTop w:val="0"/>
      <w:marBottom w:val="0"/>
      <w:divBdr>
        <w:top w:val="none" w:sz="0" w:space="0" w:color="auto"/>
        <w:left w:val="none" w:sz="0" w:space="0" w:color="auto"/>
        <w:bottom w:val="none" w:sz="0" w:space="0" w:color="auto"/>
        <w:right w:val="none" w:sz="0" w:space="0" w:color="auto"/>
      </w:divBdr>
    </w:div>
    <w:div w:id="463085216">
      <w:bodyDiv w:val="1"/>
      <w:marLeft w:val="0"/>
      <w:marRight w:val="0"/>
      <w:marTop w:val="0"/>
      <w:marBottom w:val="0"/>
      <w:divBdr>
        <w:top w:val="none" w:sz="0" w:space="0" w:color="auto"/>
        <w:left w:val="none" w:sz="0" w:space="0" w:color="auto"/>
        <w:bottom w:val="none" w:sz="0" w:space="0" w:color="auto"/>
        <w:right w:val="none" w:sz="0" w:space="0" w:color="auto"/>
      </w:divBdr>
    </w:div>
    <w:div w:id="463693557">
      <w:bodyDiv w:val="1"/>
      <w:marLeft w:val="0"/>
      <w:marRight w:val="0"/>
      <w:marTop w:val="0"/>
      <w:marBottom w:val="0"/>
      <w:divBdr>
        <w:top w:val="none" w:sz="0" w:space="0" w:color="auto"/>
        <w:left w:val="none" w:sz="0" w:space="0" w:color="auto"/>
        <w:bottom w:val="none" w:sz="0" w:space="0" w:color="auto"/>
        <w:right w:val="none" w:sz="0" w:space="0" w:color="auto"/>
      </w:divBdr>
    </w:div>
    <w:div w:id="463933898">
      <w:bodyDiv w:val="1"/>
      <w:marLeft w:val="0"/>
      <w:marRight w:val="0"/>
      <w:marTop w:val="0"/>
      <w:marBottom w:val="0"/>
      <w:divBdr>
        <w:top w:val="none" w:sz="0" w:space="0" w:color="auto"/>
        <w:left w:val="none" w:sz="0" w:space="0" w:color="auto"/>
        <w:bottom w:val="none" w:sz="0" w:space="0" w:color="auto"/>
        <w:right w:val="none" w:sz="0" w:space="0" w:color="auto"/>
      </w:divBdr>
    </w:div>
    <w:div w:id="465005183">
      <w:bodyDiv w:val="1"/>
      <w:marLeft w:val="0"/>
      <w:marRight w:val="0"/>
      <w:marTop w:val="0"/>
      <w:marBottom w:val="0"/>
      <w:divBdr>
        <w:top w:val="none" w:sz="0" w:space="0" w:color="auto"/>
        <w:left w:val="none" w:sz="0" w:space="0" w:color="auto"/>
        <w:bottom w:val="none" w:sz="0" w:space="0" w:color="auto"/>
        <w:right w:val="none" w:sz="0" w:space="0" w:color="auto"/>
      </w:divBdr>
    </w:div>
    <w:div w:id="465128366">
      <w:bodyDiv w:val="1"/>
      <w:marLeft w:val="0"/>
      <w:marRight w:val="0"/>
      <w:marTop w:val="0"/>
      <w:marBottom w:val="0"/>
      <w:divBdr>
        <w:top w:val="none" w:sz="0" w:space="0" w:color="auto"/>
        <w:left w:val="none" w:sz="0" w:space="0" w:color="auto"/>
        <w:bottom w:val="none" w:sz="0" w:space="0" w:color="auto"/>
        <w:right w:val="none" w:sz="0" w:space="0" w:color="auto"/>
      </w:divBdr>
    </w:div>
    <w:div w:id="465322961">
      <w:bodyDiv w:val="1"/>
      <w:marLeft w:val="0"/>
      <w:marRight w:val="0"/>
      <w:marTop w:val="0"/>
      <w:marBottom w:val="0"/>
      <w:divBdr>
        <w:top w:val="none" w:sz="0" w:space="0" w:color="auto"/>
        <w:left w:val="none" w:sz="0" w:space="0" w:color="auto"/>
        <w:bottom w:val="none" w:sz="0" w:space="0" w:color="auto"/>
        <w:right w:val="none" w:sz="0" w:space="0" w:color="auto"/>
      </w:divBdr>
    </w:div>
    <w:div w:id="465512706">
      <w:bodyDiv w:val="1"/>
      <w:marLeft w:val="0"/>
      <w:marRight w:val="0"/>
      <w:marTop w:val="0"/>
      <w:marBottom w:val="0"/>
      <w:divBdr>
        <w:top w:val="none" w:sz="0" w:space="0" w:color="auto"/>
        <w:left w:val="none" w:sz="0" w:space="0" w:color="auto"/>
        <w:bottom w:val="none" w:sz="0" w:space="0" w:color="auto"/>
        <w:right w:val="none" w:sz="0" w:space="0" w:color="auto"/>
      </w:divBdr>
    </w:div>
    <w:div w:id="465971827">
      <w:bodyDiv w:val="1"/>
      <w:marLeft w:val="0"/>
      <w:marRight w:val="0"/>
      <w:marTop w:val="0"/>
      <w:marBottom w:val="0"/>
      <w:divBdr>
        <w:top w:val="none" w:sz="0" w:space="0" w:color="auto"/>
        <w:left w:val="none" w:sz="0" w:space="0" w:color="auto"/>
        <w:bottom w:val="none" w:sz="0" w:space="0" w:color="auto"/>
        <w:right w:val="none" w:sz="0" w:space="0" w:color="auto"/>
      </w:divBdr>
    </w:div>
    <w:div w:id="466170136">
      <w:bodyDiv w:val="1"/>
      <w:marLeft w:val="0"/>
      <w:marRight w:val="0"/>
      <w:marTop w:val="0"/>
      <w:marBottom w:val="0"/>
      <w:divBdr>
        <w:top w:val="none" w:sz="0" w:space="0" w:color="auto"/>
        <w:left w:val="none" w:sz="0" w:space="0" w:color="auto"/>
        <w:bottom w:val="none" w:sz="0" w:space="0" w:color="auto"/>
        <w:right w:val="none" w:sz="0" w:space="0" w:color="auto"/>
      </w:divBdr>
    </w:div>
    <w:div w:id="466433402">
      <w:bodyDiv w:val="1"/>
      <w:marLeft w:val="0"/>
      <w:marRight w:val="0"/>
      <w:marTop w:val="0"/>
      <w:marBottom w:val="0"/>
      <w:divBdr>
        <w:top w:val="none" w:sz="0" w:space="0" w:color="auto"/>
        <w:left w:val="none" w:sz="0" w:space="0" w:color="auto"/>
        <w:bottom w:val="none" w:sz="0" w:space="0" w:color="auto"/>
        <w:right w:val="none" w:sz="0" w:space="0" w:color="auto"/>
      </w:divBdr>
    </w:div>
    <w:div w:id="466825029">
      <w:bodyDiv w:val="1"/>
      <w:marLeft w:val="0"/>
      <w:marRight w:val="0"/>
      <w:marTop w:val="0"/>
      <w:marBottom w:val="0"/>
      <w:divBdr>
        <w:top w:val="none" w:sz="0" w:space="0" w:color="auto"/>
        <w:left w:val="none" w:sz="0" w:space="0" w:color="auto"/>
        <w:bottom w:val="none" w:sz="0" w:space="0" w:color="auto"/>
        <w:right w:val="none" w:sz="0" w:space="0" w:color="auto"/>
      </w:divBdr>
    </w:div>
    <w:div w:id="467363502">
      <w:bodyDiv w:val="1"/>
      <w:marLeft w:val="0"/>
      <w:marRight w:val="0"/>
      <w:marTop w:val="0"/>
      <w:marBottom w:val="0"/>
      <w:divBdr>
        <w:top w:val="none" w:sz="0" w:space="0" w:color="auto"/>
        <w:left w:val="none" w:sz="0" w:space="0" w:color="auto"/>
        <w:bottom w:val="none" w:sz="0" w:space="0" w:color="auto"/>
        <w:right w:val="none" w:sz="0" w:space="0" w:color="auto"/>
      </w:divBdr>
    </w:div>
    <w:div w:id="467479586">
      <w:bodyDiv w:val="1"/>
      <w:marLeft w:val="0"/>
      <w:marRight w:val="0"/>
      <w:marTop w:val="0"/>
      <w:marBottom w:val="0"/>
      <w:divBdr>
        <w:top w:val="none" w:sz="0" w:space="0" w:color="auto"/>
        <w:left w:val="none" w:sz="0" w:space="0" w:color="auto"/>
        <w:bottom w:val="none" w:sz="0" w:space="0" w:color="auto"/>
        <w:right w:val="none" w:sz="0" w:space="0" w:color="auto"/>
      </w:divBdr>
    </w:div>
    <w:div w:id="467669605">
      <w:bodyDiv w:val="1"/>
      <w:marLeft w:val="0"/>
      <w:marRight w:val="0"/>
      <w:marTop w:val="0"/>
      <w:marBottom w:val="0"/>
      <w:divBdr>
        <w:top w:val="none" w:sz="0" w:space="0" w:color="auto"/>
        <w:left w:val="none" w:sz="0" w:space="0" w:color="auto"/>
        <w:bottom w:val="none" w:sz="0" w:space="0" w:color="auto"/>
        <w:right w:val="none" w:sz="0" w:space="0" w:color="auto"/>
      </w:divBdr>
    </w:div>
    <w:div w:id="467741387">
      <w:bodyDiv w:val="1"/>
      <w:marLeft w:val="0"/>
      <w:marRight w:val="0"/>
      <w:marTop w:val="0"/>
      <w:marBottom w:val="0"/>
      <w:divBdr>
        <w:top w:val="none" w:sz="0" w:space="0" w:color="auto"/>
        <w:left w:val="none" w:sz="0" w:space="0" w:color="auto"/>
        <w:bottom w:val="none" w:sz="0" w:space="0" w:color="auto"/>
        <w:right w:val="none" w:sz="0" w:space="0" w:color="auto"/>
      </w:divBdr>
    </w:div>
    <w:div w:id="467863779">
      <w:bodyDiv w:val="1"/>
      <w:marLeft w:val="0"/>
      <w:marRight w:val="0"/>
      <w:marTop w:val="0"/>
      <w:marBottom w:val="0"/>
      <w:divBdr>
        <w:top w:val="none" w:sz="0" w:space="0" w:color="auto"/>
        <w:left w:val="none" w:sz="0" w:space="0" w:color="auto"/>
        <w:bottom w:val="none" w:sz="0" w:space="0" w:color="auto"/>
        <w:right w:val="none" w:sz="0" w:space="0" w:color="auto"/>
      </w:divBdr>
    </w:div>
    <w:div w:id="468129420">
      <w:bodyDiv w:val="1"/>
      <w:marLeft w:val="0"/>
      <w:marRight w:val="0"/>
      <w:marTop w:val="0"/>
      <w:marBottom w:val="0"/>
      <w:divBdr>
        <w:top w:val="none" w:sz="0" w:space="0" w:color="auto"/>
        <w:left w:val="none" w:sz="0" w:space="0" w:color="auto"/>
        <w:bottom w:val="none" w:sz="0" w:space="0" w:color="auto"/>
        <w:right w:val="none" w:sz="0" w:space="0" w:color="auto"/>
      </w:divBdr>
    </w:div>
    <w:div w:id="468476519">
      <w:bodyDiv w:val="1"/>
      <w:marLeft w:val="0"/>
      <w:marRight w:val="0"/>
      <w:marTop w:val="0"/>
      <w:marBottom w:val="0"/>
      <w:divBdr>
        <w:top w:val="none" w:sz="0" w:space="0" w:color="auto"/>
        <w:left w:val="none" w:sz="0" w:space="0" w:color="auto"/>
        <w:bottom w:val="none" w:sz="0" w:space="0" w:color="auto"/>
        <w:right w:val="none" w:sz="0" w:space="0" w:color="auto"/>
      </w:divBdr>
    </w:div>
    <w:div w:id="468670575">
      <w:bodyDiv w:val="1"/>
      <w:marLeft w:val="0"/>
      <w:marRight w:val="0"/>
      <w:marTop w:val="0"/>
      <w:marBottom w:val="0"/>
      <w:divBdr>
        <w:top w:val="none" w:sz="0" w:space="0" w:color="auto"/>
        <w:left w:val="none" w:sz="0" w:space="0" w:color="auto"/>
        <w:bottom w:val="none" w:sz="0" w:space="0" w:color="auto"/>
        <w:right w:val="none" w:sz="0" w:space="0" w:color="auto"/>
      </w:divBdr>
    </w:div>
    <w:div w:id="468671819">
      <w:bodyDiv w:val="1"/>
      <w:marLeft w:val="0"/>
      <w:marRight w:val="0"/>
      <w:marTop w:val="0"/>
      <w:marBottom w:val="0"/>
      <w:divBdr>
        <w:top w:val="none" w:sz="0" w:space="0" w:color="auto"/>
        <w:left w:val="none" w:sz="0" w:space="0" w:color="auto"/>
        <w:bottom w:val="none" w:sz="0" w:space="0" w:color="auto"/>
        <w:right w:val="none" w:sz="0" w:space="0" w:color="auto"/>
      </w:divBdr>
    </w:div>
    <w:div w:id="468787010">
      <w:bodyDiv w:val="1"/>
      <w:marLeft w:val="0"/>
      <w:marRight w:val="0"/>
      <w:marTop w:val="0"/>
      <w:marBottom w:val="0"/>
      <w:divBdr>
        <w:top w:val="none" w:sz="0" w:space="0" w:color="auto"/>
        <w:left w:val="none" w:sz="0" w:space="0" w:color="auto"/>
        <w:bottom w:val="none" w:sz="0" w:space="0" w:color="auto"/>
        <w:right w:val="none" w:sz="0" w:space="0" w:color="auto"/>
      </w:divBdr>
    </w:div>
    <w:div w:id="468791004">
      <w:bodyDiv w:val="1"/>
      <w:marLeft w:val="0"/>
      <w:marRight w:val="0"/>
      <w:marTop w:val="0"/>
      <w:marBottom w:val="0"/>
      <w:divBdr>
        <w:top w:val="none" w:sz="0" w:space="0" w:color="auto"/>
        <w:left w:val="none" w:sz="0" w:space="0" w:color="auto"/>
        <w:bottom w:val="none" w:sz="0" w:space="0" w:color="auto"/>
        <w:right w:val="none" w:sz="0" w:space="0" w:color="auto"/>
      </w:divBdr>
    </w:div>
    <w:div w:id="468937224">
      <w:bodyDiv w:val="1"/>
      <w:marLeft w:val="0"/>
      <w:marRight w:val="0"/>
      <w:marTop w:val="0"/>
      <w:marBottom w:val="0"/>
      <w:divBdr>
        <w:top w:val="none" w:sz="0" w:space="0" w:color="auto"/>
        <w:left w:val="none" w:sz="0" w:space="0" w:color="auto"/>
        <w:bottom w:val="none" w:sz="0" w:space="0" w:color="auto"/>
        <w:right w:val="none" w:sz="0" w:space="0" w:color="auto"/>
      </w:divBdr>
    </w:div>
    <w:div w:id="468941507">
      <w:bodyDiv w:val="1"/>
      <w:marLeft w:val="0"/>
      <w:marRight w:val="0"/>
      <w:marTop w:val="0"/>
      <w:marBottom w:val="0"/>
      <w:divBdr>
        <w:top w:val="none" w:sz="0" w:space="0" w:color="auto"/>
        <w:left w:val="none" w:sz="0" w:space="0" w:color="auto"/>
        <w:bottom w:val="none" w:sz="0" w:space="0" w:color="auto"/>
        <w:right w:val="none" w:sz="0" w:space="0" w:color="auto"/>
      </w:divBdr>
    </w:div>
    <w:div w:id="469178437">
      <w:bodyDiv w:val="1"/>
      <w:marLeft w:val="0"/>
      <w:marRight w:val="0"/>
      <w:marTop w:val="0"/>
      <w:marBottom w:val="0"/>
      <w:divBdr>
        <w:top w:val="none" w:sz="0" w:space="0" w:color="auto"/>
        <w:left w:val="none" w:sz="0" w:space="0" w:color="auto"/>
        <w:bottom w:val="none" w:sz="0" w:space="0" w:color="auto"/>
        <w:right w:val="none" w:sz="0" w:space="0" w:color="auto"/>
      </w:divBdr>
    </w:div>
    <w:div w:id="469597243">
      <w:bodyDiv w:val="1"/>
      <w:marLeft w:val="0"/>
      <w:marRight w:val="0"/>
      <w:marTop w:val="0"/>
      <w:marBottom w:val="0"/>
      <w:divBdr>
        <w:top w:val="none" w:sz="0" w:space="0" w:color="auto"/>
        <w:left w:val="none" w:sz="0" w:space="0" w:color="auto"/>
        <w:bottom w:val="none" w:sz="0" w:space="0" w:color="auto"/>
        <w:right w:val="none" w:sz="0" w:space="0" w:color="auto"/>
      </w:divBdr>
    </w:div>
    <w:div w:id="469908534">
      <w:bodyDiv w:val="1"/>
      <w:marLeft w:val="0"/>
      <w:marRight w:val="0"/>
      <w:marTop w:val="0"/>
      <w:marBottom w:val="0"/>
      <w:divBdr>
        <w:top w:val="none" w:sz="0" w:space="0" w:color="auto"/>
        <w:left w:val="none" w:sz="0" w:space="0" w:color="auto"/>
        <w:bottom w:val="none" w:sz="0" w:space="0" w:color="auto"/>
        <w:right w:val="none" w:sz="0" w:space="0" w:color="auto"/>
      </w:divBdr>
    </w:div>
    <w:div w:id="470096891">
      <w:bodyDiv w:val="1"/>
      <w:marLeft w:val="0"/>
      <w:marRight w:val="0"/>
      <w:marTop w:val="0"/>
      <w:marBottom w:val="0"/>
      <w:divBdr>
        <w:top w:val="none" w:sz="0" w:space="0" w:color="auto"/>
        <w:left w:val="none" w:sz="0" w:space="0" w:color="auto"/>
        <w:bottom w:val="none" w:sz="0" w:space="0" w:color="auto"/>
        <w:right w:val="none" w:sz="0" w:space="0" w:color="auto"/>
      </w:divBdr>
    </w:div>
    <w:div w:id="470247931">
      <w:bodyDiv w:val="1"/>
      <w:marLeft w:val="0"/>
      <w:marRight w:val="0"/>
      <w:marTop w:val="0"/>
      <w:marBottom w:val="0"/>
      <w:divBdr>
        <w:top w:val="none" w:sz="0" w:space="0" w:color="auto"/>
        <w:left w:val="none" w:sz="0" w:space="0" w:color="auto"/>
        <w:bottom w:val="none" w:sz="0" w:space="0" w:color="auto"/>
        <w:right w:val="none" w:sz="0" w:space="0" w:color="auto"/>
      </w:divBdr>
    </w:div>
    <w:div w:id="470288606">
      <w:bodyDiv w:val="1"/>
      <w:marLeft w:val="0"/>
      <w:marRight w:val="0"/>
      <w:marTop w:val="0"/>
      <w:marBottom w:val="0"/>
      <w:divBdr>
        <w:top w:val="none" w:sz="0" w:space="0" w:color="auto"/>
        <w:left w:val="none" w:sz="0" w:space="0" w:color="auto"/>
        <w:bottom w:val="none" w:sz="0" w:space="0" w:color="auto"/>
        <w:right w:val="none" w:sz="0" w:space="0" w:color="auto"/>
      </w:divBdr>
    </w:div>
    <w:div w:id="470362480">
      <w:bodyDiv w:val="1"/>
      <w:marLeft w:val="0"/>
      <w:marRight w:val="0"/>
      <w:marTop w:val="0"/>
      <w:marBottom w:val="0"/>
      <w:divBdr>
        <w:top w:val="none" w:sz="0" w:space="0" w:color="auto"/>
        <w:left w:val="none" w:sz="0" w:space="0" w:color="auto"/>
        <w:bottom w:val="none" w:sz="0" w:space="0" w:color="auto"/>
        <w:right w:val="none" w:sz="0" w:space="0" w:color="auto"/>
      </w:divBdr>
    </w:div>
    <w:div w:id="470362955">
      <w:bodyDiv w:val="1"/>
      <w:marLeft w:val="0"/>
      <w:marRight w:val="0"/>
      <w:marTop w:val="0"/>
      <w:marBottom w:val="0"/>
      <w:divBdr>
        <w:top w:val="none" w:sz="0" w:space="0" w:color="auto"/>
        <w:left w:val="none" w:sz="0" w:space="0" w:color="auto"/>
        <w:bottom w:val="none" w:sz="0" w:space="0" w:color="auto"/>
        <w:right w:val="none" w:sz="0" w:space="0" w:color="auto"/>
      </w:divBdr>
    </w:div>
    <w:div w:id="470831526">
      <w:bodyDiv w:val="1"/>
      <w:marLeft w:val="0"/>
      <w:marRight w:val="0"/>
      <w:marTop w:val="0"/>
      <w:marBottom w:val="0"/>
      <w:divBdr>
        <w:top w:val="none" w:sz="0" w:space="0" w:color="auto"/>
        <w:left w:val="none" w:sz="0" w:space="0" w:color="auto"/>
        <w:bottom w:val="none" w:sz="0" w:space="0" w:color="auto"/>
        <w:right w:val="none" w:sz="0" w:space="0" w:color="auto"/>
      </w:divBdr>
    </w:div>
    <w:div w:id="471675694">
      <w:bodyDiv w:val="1"/>
      <w:marLeft w:val="0"/>
      <w:marRight w:val="0"/>
      <w:marTop w:val="0"/>
      <w:marBottom w:val="0"/>
      <w:divBdr>
        <w:top w:val="none" w:sz="0" w:space="0" w:color="auto"/>
        <w:left w:val="none" w:sz="0" w:space="0" w:color="auto"/>
        <w:bottom w:val="none" w:sz="0" w:space="0" w:color="auto"/>
        <w:right w:val="none" w:sz="0" w:space="0" w:color="auto"/>
      </w:divBdr>
    </w:div>
    <w:div w:id="471749704">
      <w:bodyDiv w:val="1"/>
      <w:marLeft w:val="0"/>
      <w:marRight w:val="0"/>
      <w:marTop w:val="0"/>
      <w:marBottom w:val="0"/>
      <w:divBdr>
        <w:top w:val="none" w:sz="0" w:space="0" w:color="auto"/>
        <w:left w:val="none" w:sz="0" w:space="0" w:color="auto"/>
        <w:bottom w:val="none" w:sz="0" w:space="0" w:color="auto"/>
        <w:right w:val="none" w:sz="0" w:space="0" w:color="auto"/>
      </w:divBdr>
    </w:div>
    <w:div w:id="471866287">
      <w:bodyDiv w:val="1"/>
      <w:marLeft w:val="0"/>
      <w:marRight w:val="0"/>
      <w:marTop w:val="0"/>
      <w:marBottom w:val="0"/>
      <w:divBdr>
        <w:top w:val="none" w:sz="0" w:space="0" w:color="auto"/>
        <w:left w:val="none" w:sz="0" w:space="0" w:color="auto"/>
        <w:bottom w:val="none" w:sz="0" w:space="0" w:color="auto"/>
        <w:right w:val="none" w:sz="0" w:space="0" w:color="auto"/>
      </w:divBdr>
    </w:div>
    <w:div w:id="472017247">
      <w:bodyDiv w:val="1"/>
      <w:marLeft w:val="0"/>
      <w:marRight w:val="0"/>
      <w:marTop w:val="0"/>
      <w:marBottom w:val="0"/>
      <w:divBdr>
        <w:top w:val="none" w:sz="0" w:space="0" w:color="auto"/>
        <w:left w:val="none" w:sz="0" w:space="0" w:color="auto"/>
        <w:bottom w:val="none" w:sz="0" w:space="0" w:color="auto"/>
        <w:right w:val="none" w:sz="0" w:space="0" w:color="auto"/>
      </w:divBdr>
    </w:div>
    <w:div w:id="472337603">
      <w:bodyDiv w:val="1"/>
      <w:marLeft w:val="0"/>
      <w:marRight w:val="0"/>
      <w:marTop w:val="0"/>
      <w:marBottom w:val="0"/>
      <w:divBdr>
        <w:top w:val="none" w:sz="0" w:space="0" w:color="auto"/>
        <w:left w:val="none" w:sz="0" w:space="0" w:color="auto"/>
        <w:bottom w:val="none" w:sz="0" w:space="0" w:color="auto"/>
        <w:right w:val="none" w:sz="0" w:space="0" w:color="auto"/>
      </w:divBdr>
    </w:div>
    <w:div w:id="472522176">
      <w:bodyDiv w:val="1"/>
      <w:marLeft w:val="0"/>
      <w:marRight w:val="0"/>
      <w:marTop w:val="0"/>
      <w:marBottom w:val="0"/>
      <w:divBdr>
        <w:top w:val="none" w:sz="0" w:space="0" w:color="auto"/>
        <w:left w:val="none" w:sz="0" w:space="0" w:color="auto"/>
        <w:bottom w:val="none" w:sz="0" w:space="0" w:color="auto"/>
        <w:right w:val="none" w:sz="0" w:space="0" w:color="auto"/>
      </w:divBdr>
    </w:div>
    <w:div w:id="472600694">
      <w:bodyDiv w:val="1"/>
      <w:marLeft w:val="0"/>
      <w:marRight w:val="0"/>
      <w:marTop w:val="0"/>
      <w:marBottom w:val="0"/>
      <w:divBdr>
        <w:top w:val="none" w:sz="0" w:space="0" w:color="auto"/>
        <w:left w:val="none" w:sz="0" w:space="0" w:color="auto"/>
        <w:bottom w:val="none" w:sz="0" w:space="0" w:color="auto"/>
        <w:right w:val="none" w:sz="0" w:space="0" w:color="auto"/>
      </w:divBdr>
    </w:div>
    <w:div w:id="473060039">
      <w:bodyDiv w:val="1"/>
      <w:marLeft w:val="0"/>
      <w:marRight w:val="0"/>
      <w:marTop w:val="0"/>
      <w:marBottom w:val="0"/>
      <w:divBdr>
        <w:top w:val="none" w:sz="0" w:space="0" w:color="auto"/>
        <w:left w:val="none" w:sz="0" w:space="0" w:color="auto"/>
        <w:bottom w:val="none" w:sz="0" w:space="0" w:color="auto"/>
        <w:right w:val="none" w:sz="0" w:space="0" w:color="auto"/>
      </w:divBdr>
    </w:div>
    <w:div w:id="473134106">
      <w:bodyDiv w:val="1"/>
      <w:marLeft w:val="0"/>
      <w:marRight w:val="0"/>
      <w:marTop w:val="0"/>
      <w:marBottom w:val="0"/>
      <w:divBdr>
        <w:top w:val="none" w:sz="0" w:space="0" w:color="auto"/>
        <w:left w:val="none" w:sz="0" w:space="0" w:color="auto"/>
        <w:bottom w:val="none" w:sz="0" w:space="0" w:color="auto"/>
        <w:right w:val="none" w:sz="0" w:space="0" w:color="auto"/>
      </w:divBdr>
    </w:div>
    <w:div w:id="473521154">
      <w:bodyDiv w:val="1"/>
      <w:marLeft w:val="0"/>
      <w:marRight w:val="0"/>
      <w:marTop w:val="0"/>
      <w:marBottom w:val="0"/>
      <w:divBdr>
        <w:top w:val="none" w:sz="0" w:space="0" w:color="auto"/>
        <w:left w:val="none" w:sz="0" w:space="0" w:color="auto"/>
        <w:bottom w:val="none" w:sz="0" w:space="0" w:color="auto"/>
        <w:right w:val="none" w:sz="0" w:space="0" w:color="auto"/>
      </w:divBdr>
    </w:div>
    <w:div w:id="473717839">
      <w:bodyDiv w:val="1"/>
      <w:marLeft w:val="0"/>
      <w:marRight w:val="0"/>
      <w:marTop w:val="0"/>
      <w:marBottom w:val="0"/>
      <w:divBdr>
        <w:top w:val="none" w:sz="0" w:space="0" w:color="auto"/>
        <w:left w:val="none" w:sz="0" w:space="0" w:color="auto"/>
        <w:bottom w:val="none" w:sz="0" w:space="0" w:color="auto"/>
        <w:right w:val="none" w:sz="0" w:space="0" w:color="auto"/>
      </w:divBdr>
    </w:div>
    <w:div w:id="473719339">
      <w:bodyDiv w:val="1"/>
      <w:marLeft w:val="0"/>
      <w:marRight w:val="0"/>
      <w:marTop w:val="0"/>
      <w:marBottom w:val="0"/>
      <w:divBdr>
        <w:top w:val="none" w:sz="0" w:space="0" w:color="auto"/>
        <w:left w:val="none" w:sz="0" w:space="0" w:color="auto"/>
        <w:bottom w:val="none" w:sz="0" w:space="0" w:color="auto"/>
        <w:right w:val="none" w:sz="0" w:space="0" w:color="auto"/>
      </w:divBdr>
    </w:div>
    <w:div w:id="473956397">
      <w:bodyDiv w:val="1"/>
      <w:marLeft w:val="0"/>
      <w:marRight w:val="0"/>
      <w:marTop w:val="0"/>
      <w:marBottom w:val="0"/>
      <w:divBdr>
        <w:top w:val="none" w:sz="0" w:space="0" w:color="auto"/>
        <w:left w:val="none" w:sz="0" w:space="0" w:color="auto"/>
        <w:bottom w:val="none" w:sz="0" w:space="0" w:color="auto"/>
        <w:right w:val="none" w:sz="0" w:space="0" w:color="auto"/>
      </w:divBdr>
    </w:div>
    <w:div w:id="474182386">
      <w:bodyDiv w:val="1"/>
      <w:marLeft w:val="0"/>
      <w:marRight w:val="0"/>
      <w:marTop w:val="0"/>
      <w:marBottom w:val="0"/>
      <w:divBdr>
        <w:top w:val="none" w:sz="0" w:space="0" w:color="auto"/>
        <w:left w:val="none" w:sz="0" w:space="0" w:color="auto"/>
        <w:bottom w:val="none" w:sz="0" w:space="0" w:color="auto"/>
        <w:right w:val="none" w:sz="0" w:space="0" w:color="auto"/>
      </w:divBdr>
    </w:div>
    <w:div w:id="474223954">
      <w:bodyDiv w:val="1"/>
      <w:marLeft w:val="0"/>
      <w:marRight w:val="0"/>
      <w:marTop w:val="0"/>
      <w:marBottom w:val="0"/>
      <w:divBdr>
        <w:top w:val="none" w:sz="0" w:space="0" w:color="auto"/>
        <w:left w:val="none" w:sz="0" w:space="0" w:color="auto"/>
        <w:bottom w:val="none" w:sz="0" w:space="0" w:color="auto"/>
        <w:right w:val="none" w:sz="0" w:space="0" w:color="auto"/>
      </w:divBdr>
    </w:div>
    <w:div w:id="474496928">
      <w:bodyDiv w:val="1"/>
      <w:marLeft w:val="0"/>
      <w:marRight w:val="0"/>
      <w:marTop w:val="0"/>
      <w:marBottom w:val="0"/>
      <w:divBdr>
        <w:top w:val="none" w:sz="0" w:space="0" w:color="auto"/>
        <w:left w:val="none" w:sz="0" w:space="0" w:color="auto"/>
        <w:bottom w:val="none" w:sz="0" w:space="0" w:color="auto"/>
        <w:right w:val="none" w:sz="0" w:space="0" w:color="auto"/>
      </w:divBdr>
    </w:div>
    <w:div w:id="474955581">
      <w:bodyDiv w:val="1"/>
      <w:marLeft w:val="0"/>
      <w:marRight w:val="0"/>
      <w:marTop w:val="0"/>
      <w:marBottom w:val="0"/>
      <w:divBdr>
        <w:top w:val="none" w:sz="0" w:space="0" w:color="auto"/>
        <w:left w:val="none" w:sz="0" w:space="0" w:color="auto"/>
        <w:bottom w:val="none" w:sz="0" w:space="0" w:color="auto"/>
        <w:right w:val="none" w:sz="0" w:space="0" w:color="auto"/>
      </w:divBdr>
    </w:div>
    <w:div w:id="475336490">
      <w:bodyDiv w:val="1"/>
      <w:marLeft w:val="0"/>
      <w:marRight w:val="0"/>
      <w:marTop w:val="0"/>
      <w:marBottom w:val="0"/>
      <w:divBdr>
        <w:top w:val="none" w:sz="0" w:space="0" w:color="auto"/>
        <w:left w:val="none" w:sz="0" w:space="0" w:color="auto"/>
        <w:bottom w:val="none" w:sz="0" w:space="0" w:color="auto"/>
        <w:right w:val="none" w:sz="0" w:space="0" w:color="auto"/>
      </w:divBdr>
    </w:div>
    <w:div w:id="475533854">
      <w:bodyDiv w:val="1"/>
      <w:marLeft w:val="0"/>
      <w:marRight w:val="0"/>
      <w:marTop w:val="0"/>
      <w:marBottom w:val="0"/>
      <w:divBdr>
        <w:top w:val="none" w:sz="0" w:space="0" w:color="auto"/>
        <w:left w:val="none" w:sz="0" w:space="0" w:color="auto"/>
        <w:bottom w:val="none" w:sz="0" w:space="0" w:color="auto"/>
        <w:right w:val="none" w:sz="0" w:space="0" w:color="auto"/>
      </w:divBdr>
    </w:div>
    <w:div w:id="475951995">
      <w:bodyDiv w:val="1"/>
      <w:marLeft w:val="0"/>
      <w:marRight w:val="0"/>
      <w:marTop w:val="0"/>
      <w:marBottom w:val="0"/>
      <w:divBdr>
        <w:top w:val="none" w:sz="0" w:space="0" w:color="auto"/>
        <w:left w:val="none" w:sz="0" w:space="0" w:color="auto"/>
        <w:bottom w:val="none" w:sz="0" w:space="0" w:color="auto"/>
        <w:right w:val="none" w:sz="0" w:space="0" w:color="auto"/>
      </w:divBdr>
    </w:div>
    <w:div w:id="475954998">
      <w:bodyDiv w:val="1"/>
      <w:marLeft w:val="0"/>
      <w:marRight w:val="0"/>
      <w:marTop w:val="0"/>
      <w:marBottom w:val="0"/>
      <w:divBdr>
        <w:top w:val="none" w:sz="0" w:space="0" w:color="auto"/>
        <w:left w:val="none" w:sz="0" w:space="0" w:color="auto"/>
        <w:bottom w:val="none" w:sz="0" w:space="0" w:color="auto"/>
        <w:right w:val="none" w:sz="0" w:space="0" w:color="auto"/>
      </w:divBdr>
    </w:div>
    <w:div w:id="475994731">
      <w:bodyDiv w:val="1"/>
      <w:marLeft w:val="0"/>
      <w:marRight w:val="0"/>
      <w:marTop w:val="0"/>
      <w:marBottom w:val="0"/>
      <w:divBdr>
        <w:top w:val="none" w:sz="0" w:space="0" w:color="auto"/>
        <w:left w:val="none" w:sz="0" w:space="0" w:color="auto"/>
        <w:bottom w:val="none" w:sz="0" w:space="0" w:color="auto"/>
        <w:right w:val="none" w:sz="0" w:space="0" w:color="auto"/>
      </w:divBdr>
    </w:div>
    <w:div w:id="475999406">
      <w:bodyDiv w:val="1"/>
      <w:marLeft w:val="0"/>
      <w:marRight w:val="0"/>
      <w:marTop w:val="0"/>
      <w:marBottom w:val="0"/>
      <w:divBdr>
        <w:top w:val="none" w:sz="0" w:space="0" w:color="auto"/>
        <w:left w:val="none" w:sz="0" w:space="0" w:color="auto"/>
        <w:bottom w:val="none" w:sz="0" w:space="0" w:color="auto"/>
        <w:right w:val="none" w:sz="0" w:space="0" w:color="auto"/>
      </w:divBdr>
    </w:div>
    <w:div w:id="476336691">
      <w:bodyDiv w:val="1"/>
      <w:marLeft w:val="0"/>
      <w:marRight w:val="0"/>
      <w:marTop w:val="0"/>
      <w:marBottom w:val="0"/>
      <w:divBdr>
        <w:top w:val="none" w:sz="0" w:space="0" w:color="auto"/>
        <w:left w:val="none" w:sz="0" w:space="0" w:color="auto"/>
        <w:bottom w:val="none" w:sz="0" w:space="0" w:color="auto"/>
        <w:right w:val="none" w:sz="0" w:space="0" w:color="auto"/>
      </w:divBdr>
    </w:div>
    <w:div w:id="477302910">
      <w:bodyDiv w:val="1"/>
      <w:marLeft w:val="0"/>
      <w:marRight w:val="0"/>
      <w:marTop w:val="0"/>
      <w:marBottom w:val="0"/>
      <w:divBdr>
        <w:top w:val="none" w:sz="0" w:space="0" w:color="auto"/>
        <w:left w:val="none" w:sz="0" w:space="0" w:color="auto"/>
        <w:bottom w:val="none" w:sz="0" w:space="0" w:color="auto"/>
        <w:right w:val="none" w:sz="0" w:space="0" w:color="auto"/>
      </w:divBdr>
    </w:div>
    <w:div w:id="477692371">
      <w:bodyDiv w:val="1"/>
      <w:marLeft w:val="0"/>
      <w:marRight w:val="0"/>
      <w:marTop w:val="0"/>
      <w:marBottom w:val="0"/>
      <w:divBdr>
        <w:top w:val="none" w:sz="0" w:space="0" w:color="auto"/>
        <w:left w:val="none" w:sz="0" w:space="0" w:color="auto"/>
        <w:bottom w:val="none" w:sz="0" w:space="0" w:color="auto"/>
        <w:right w:val="none" w:sz="0" w:space="0" w:color="auto"/>
      </w:divBdr>
    </w:div>
    <w:div w:id="478427809">
      <w:bodyDiv w:val="1"/>
      <w:marLeft w:val="0"/>
      <w:marRight w:val="0"/>
      <w:marTop w:val="0"/>
      <w:marBottom w:val="0"/>
      <w:divBdr>
        <w:top w:val="none" w:sz="0" w:space="0" w:color="auto"/>
        <w:left w:val="none" w:sz="0" w:space="0" w:color="auto"/>
        <w:bottom w:val="none" w:sz="0" w:space="0" w:color="auto"/>
        <w:right w:val="none" w:sz="0" w:space="0" w:color="auto"/>
      </w:divBdr>
    </w:div>
    <w:div w:id="479540975">
      <w:bodyDiv w:val="1"/>
      <w:marLeft w:val="0"/>
      <w:marRight w:val="0"/>
      <w:marTop w:val="0"/>
      <w:marBottom w:val="0"/>
      <w:divBdr>
        <w:top w:val="none" w:sz="0" w:space="0" w:color="auto"/>
        <w:left w:val="none" w:sz="0" w:space="0" w:color="auto"/>
        <w:bottom w:val="none" w:sz="0" w:space="0" w:color="auto"/>
        <w:right w:val="none" w:sz="0" w:space="0" w:color="auto"/>
      </w:divBdr>
    </w:div>
    <w:div w:id="479731682">
      <w:bodyDiv w:val="1"/>
      <w:marLeft w:val="0"/>
      <w:marRight w:val="0"/>
      <w:marTop w:val="0"/>
      <w:marBottom w:val="0"/>
      <w:divBdr>
        <w:top w:val="none" w:sz="0" w:space="0" w:color="auto"/>
        <w:left w:val="none" w:sz="0" w:space="0" w:color="auto"/>
        <w:bottom w:val="none" w:sz="0" w:space="0" w:color="auto"/>
        <w:right w:val="none" w:sz="0" w:space="0" w:color="auto"/>
      </w:divBdr>
    </w:div>
    <w:div w:id="480267548">
      <w:bodyDiv w:val="1"/>
      <w:marLeft w:val="0"/>
      <w:marRight w:val="0"/>
      <w:marTop w:val="0"/>
      <w:marBottom w:val="0"/>
      <w:divBdr>
        <w:top w:val="none" w:sz="0" w:space="0" w:color="auto"/>
        <w:left w:val="none" w:sz="0" w:space="0" w:color="auto"/>
        <w:bottom w:val="none" w:sz="0" w:space="0" w:color="auto"/>
        <w:right w:val="none" w:sz="0" w:space="0" w:color="auto"/>
      </w:divBdr>
    </w:div>
    <w:div w:id="480345700">
      <w:bodyDiv w:val="1"/>
      <w:marLeft w:val="0"/>
      <w:marRight w:val="0"/>
      <w:marTop w:val="0"/>
      <w:marBottom w:val="0"/>
      <w:divBdr>
        <w:top w:val="none" w:sz="0" w:space="0" w:color="auto"/>
        <w:left w:val="none" w:sz="0" w:space="0" w:color="auto"/>
        <w:bottom w:val="none" w:sz="0" w:space="0" w:color="auto"/>
        <w:right w:val="none" w:sz="0" w:space="0" w:color="auto"/>
      </w:divBdr>
    </w:div>
    <w:div w:id="480847833">
      <w:bodyDiv w:val="1"/>
      <w:marLeft w:val="0"/>
      <w:marRight w:val="0"/>
      <w:marTop w:val="0"/>
      <w:marBottom w:val="0"/>
      <w:divBdr>
        <w:top w:val="none" w:sz="0" w:space="0" w:color="auto"/>
        <w:left w:val="none" w:sz="0" w:space="0" w:color="auto"/>
        <w:bottom w:val="none" w:sz="0" w:space="0" w:color="auto"/>
        <w:right w:val="none" w:sz="0" w:space="0" w:color="auto"/>
      </w:divBdr>
    </w:div>
    <w:div w:id="480998364">
      <w:bodyDiv w:val="1"/>
      <w:marLeft w:val="0"/>
      <w:marRight w:val="0"/>
      <w:marTop w:val="0"/>
      <w:marBottom w:val="0"/>
      <w:divBdr>
        <w:top w:val="none" w:sz="0" w:space="0" w:color="auto"/>
        <w:left w:val="none" w:sz="0" w:space="0" w:color="auto"/>
        <w:bottom w:val="none" w:sz="0" w:space="0" w:color="auto"/>
        <w:right w:val="none" w:sz="0" w:space="0" w:color="auto"/>
      </w:divBdr>
    </w:div>
    <w:div w:id="481166079">
      <w:bodyDiv w:val="1"/>
      <w:marLeft w:val="0"/>
      <w:marRight w:val="0"/>
      <w:marTop w:val="0"/>
      <w:marBottom w:val="0"/>
      <w:divBdr>
        <w:top w:val="none" w:sz="0" w:space="0" w:color="auto"/>
        <w:left w:val="none" w:sz="0" w:space="0" w:color="auto"/>
        <w:bottom w:val="none" w:sz="0" w:space="0" w:color="auto"/>
        <w:right w:val="none" w:sz="0" w:space="0" w:color="auto"/>
      </w:divBdr>
    </w:div>
    <w:div w:id="482161456">
      <w:bodyDiv w:val="1"/>
      <w:marLeft w:val="0"/>
      <w:marRight w:val="0"/>
      <w:marTop w:val="0"/>
      <w:marBottom w:val="0"/>
      <w:divBdr>
        <w:top w:val="none" w:sz="0" w:space="0" w:color="auto"/>
        <w:left w:val="none" w:sz="0" w:space="0" w:color="auto"/>
        <w:bottom w:val="none" w:sz="0" w:space="0" w:color="auto"/>
        <w:right w:val="none" w:sz="0" w:space="0" w:color="auto"/>
      </w:divBdr>
    </w:div>
    <w:div w:id="482476876">
      <w:bodyDiv w:val="1"/>
      <w:marLeft w:val="0"/>
      <w:marRight w:val="0"/>
      <w:marTop w:val="0"/>
      <w:marBottom w:val="0"/>
      <w:divBdr>
        <w:top w:val="none" w:sz="0" w:space="0" w:color="auto"/>
        <w:left w:val="none" w:sz="0" w:space="0" w:color="auto"/>
        <w:bottom w:val="none" w:sz="0" w:space="0" w:color="auto"/>
        <w:right w:val="none" w:sz="0" w:space="0" w:color="auto"/>
      </w:divBdr>
    </w:div>
    <w:div w:id="482704108">
      <w:bodyDiv w:val="1"/>
      <w:marLeft w:val="0"/>
      <w:marRight w:val="0"/>
      <w:marTop w:val="0"/>
      <w:marBottom w:val="0"/>
      <w:divBdr>
        <w:top w:val="none" w:sz="0" w:space="0" w:color="auto"/>
        <w:left w:val="none" w:sz="0" w:space="0" w:color="auto"/>
        <w:bottom w:val="none" w:sz="0" w:space="0" w:color="auto"/>
        <w:right w:val="none" w:sz="0" w:space="0" w:color="auto"/>
      </w:divBdr>
    </w:div>
    <w:div w:id="483358460">
      <w:bodyDiv w:val="1"/>
      <w:marLeft w:val="0"/>
      <w:marRight w:val="0"/>
      <w:marTop w:val="0"/>
      <w:marBottom w:val="0"/>
      <w:divBdr>
        <w:top w:val="none" w:sz="0" w:space="0" w:color="auto"/>
        <w:left w:val="none" w:sz="0" w:space="0" w:color="auto"/>
        <w:bottom w:val="none" w:sz="0" w:space="0" w:color="auto"/>
        <w:right w:val="none" w:sz="0" w:space="0" w:color="auto"/>
      </w:divBdr>
    </w:div>
    <w:div w:id="483401525">
      <w:bodyDiv w:val="1"/>
      <w:marLeft w:val="0"/>
      <w:marRight w:val="0"/>
      <w:marTop w:val="0"/>
      <w:marBottom w:val="0"/>
      <w:divBdr>
        <w:top w:val="none" w:sz="0" w:space="0" w:color="auto"/>
        <w:left w:val="none" w:sz="0" w:space="0" w:color="auto"/>
        <w:bottom w:val="none" w:sz="0" w:space="0" w:color="auto"/>
        <w:right w:val="none" w:sz="0" w:space="0" w:color="auto"/>
      </w:divBdr>
    </w:div>
    <w:div w:id="483738794">
      <w:bodyDiv w:val="1"/>
      <w:marLeft w:val="0"/>
      <w:marRight w:val="0"/>
      <w:marTop w:val="0"/>
      <w:marBottom w:val="0"/>
      <w:divBdr>
        <w:top w:val="none" w:sz="0" w:space="0" w:color="auto"/>
        <w:left w:val="none" w:sz="0" w:space="0" w:color="auto"/>
        <w:bottom w:val="none" w:sz="0" w:space="0" w:color="auto"/>
        <w:right w:val="none" w:sz="0" w:space="0" w:color="auto"/>
      </w:divBdr>
    </w:div>
    <w:div w:id="484396387">
      <w:bodyDiv w:val="1"/>
      <w:marLeft w:val="0"/>
      <w:marRight w:val="0"/>
      <w:marTop w:val="0"/>
      <w:marBottom w:val="0"/>
      <w:divBdr>
        <w:top w:val="none" w:sz="0" w:space="0" w:color="auto"/>
        <w:left w:val="none" w:sz="0" w:space="0" w:color="auto"/>
        <w:bottom w:val="none" w:sz="0" w:space="0" w:color="auto"/>
        <w:right w:val="none" w:sz="0" w:space="0" w:color="auto"/>
      </w:divBdr>
    </w:div>
    <w:div w:id="484666839">
      <w:bodyDiv w:val="1"/>
      <w:marLeft w:val="0"/>
      <w:marRight w:val="0"/>
      <w:marTop w:val="0"/>
      <w:marBottom w:val="0"/>
      <w:divBdr>
        <w:top w:val="none" w:sz="0" w:space="0" w:color="auto"/>
        <w:left w:val="none" w:sz="0" w:space="0" w:color="auto"/>
        <w:bottom w:val="none" w:sz="0" w:space="0" w:color="auto"/>
        <w:right w:val="none" w:sz="0" w:space="0" w:color="auto"/>
      </w:divBdr>
    </w:div>
    <w:div w:id="484860207">
      <w:bodyDiv w:val="1"/>
      <w:marLeft w:val="0"/>
      <w:marRight w:val="0"/>
      <w:marTop w:val="0"/>
      <w:marBottom w:val="0"/>
      <w:divBdr>
        <w:top w:val="none" w:sz="0" w:space="0" w:color="auto"/>
        <w:left w:val="none" w:sz="0" w:space="0" w:color="auto"/>
        <w:bottom w:val="none" w:sz="0" w:space="0" w:color="auto"/>
        <w:right w:val="none" w:sz="0" w:space="0" w:color="auto"/>
      </w:divBdr>
    </w:div>
    <w:div w:id="485097812">
      <w:bodyDiv w:val="1"/>
      <w:marLeft w:val="0"/>
      <w:marRight w:val="0"/>
      <w:marTop w:val="0"/>
      <w:marBottom w:val="0"/>
      <w:divBdr>
        <w:top w:val="none" w:sz="0" w:space="0" w:color="auto"/>
        <w:left w:val="none" w:sz="0" w:space="0" w:color="auto"/>
        <w:bottom w:val="none" w:sz="0" w:space="0" w:color="auto"/>
        <w:right w:val="none" w:sz="0" w:space="0" w:color="auto"/>
      </w:divBdr>
    </w:div>
    <w:div w:id="485123080">
      <w:bodyDiv w:val="1"/>
      <w:marLeft w:val="0"/>
      <w:marRight w:val="0"/>
      <w:marTop w:val="0"/>
      <w:marBottom w:val="0"/>
      <w:divBdr>
        <w:top w:val="none" w:sz="0" w:space="0" w:color="auto"/>
        <w:left w:val="none" w:sz="0" w:space="0" w:color="auto"/>
        <w:bottom w:val="none" w:sz="0" w:space="0" w:color="auto"/>
        <w:right w:val="none" w:sz="0" w:space="0" w:color="auto"/>
      </w:divBdr>
    </w:div>
    <w:div w:id="487012794">
      <w:bodyDiv w:val="1"/>
      <w:marLeft w:val="0"/>
      <w:marRight w:val="0"/>
      <w:marTop w:val="0"/>
      <w:marBottom w:val="0"/>
      <w:divBdr>
        <w:top w:val="none" w:sz="0" w:space="0" w:color="auto"/>
        <w:left w:val="none" w:sz="0" w:space="0" w:color="auto"/>
        <w:bottom w:val="none" w:sz="0" w:space="0" w:color="auto"/>
        <w:right w:val="none" w:sz="0" w:space="0" w:color="auto"/>
      </w:divBdr>
    </w:div>
    <w:div w:id="487283645">
      <w:bodyDiv w:val="1"/>
      <w:marLeft w:val="0"/>
      <w:marRight w:val="0"/>
      <w:marTop w:val="0"/>
      <w:marBottom w:val="0"/>
      <w:divBdr>
        <w:top w:val="none" w:sz="0" w:space="0" w:color="auto"/>
        <w:left w:val="none" w:sz="0" w:space="0" w:color="auto"/>
        <w:bottom w:val="none" w:sz="0" w:space="0" w:color="auto"/>
        <w:right w:val="none" w:sz="0" w:space="0" w:color="auto"/>
      </w:divBdr>
    </w:div>
    <w:div w:id="487327096">
      <w:bodyDiv w:val="1"/>
      <w:marLeft w:val="0"/>
      <w:marRight w:val="0"/>
      <w:marTop w:val="0"/>
      <w:marBottom w:val="0"/>
      <w:divBdr>
        <w:top w:val="none" w:sz="0" w:space="0" w:color="auto"/>
        <w:left w:val="none" w:sz="0" w:space="0" w:color="auto"/>
        <w:bottom w:val="none" w:sz="0" w:space="0" w:color="auto"/>
        <w:right w:val="none" w:sz="0" w:space="0" w:color="auto"/>
      </w:divBdr>
    </w:div>
    <w:div w:id="487405394">
      <w:bodyDiv w:val="1"/>
      <w:marLeft w:val="0"/>
      <w:marRight w:val="0"/>
      <w:marTop w:val="0"/>
      <w:marBottom w:val="0"/>
      <w:divBdr>
        <w:top w:val="none" w:sz="0" w:space="0" w:color="auto"/>
        <w:left w:val="none" w:sz="0" w:space="0" w:color="auto"/>
        <w:bottom w:val="none" w:sz="0" w:space="0" w:color="auto"/>
        <w:right w:val="none" w:sz="0" w:space="0" w:color="auto"/>
      </w:divBdr>
    </w:div>
    <w:div w:id="487523787">
      <w:bodyDiv w:val="1"/>
      <w:marLeft w:val="0"/>
      <w:marRight w:val="0"/>
      <w:marTop w:val="0"/>
      <w:marBottom w:val="0"/>
      <w:divBdr>
        <w:top w:val="none" w:sz="0" w:space="0" w:color="auto"/>
        <w:left w:val="none" w:sz="0" w:space="0" w:color="auto"/>
        <w:bottom w:val="none" w:sz="0" w:space="0" w:color="auto"/>
        <w:right w:val="none" w:sz="0" w:space="0" w:color="auto"/>
      </w:divBdr>
    </w:div>
    <w:div w:id="488139411">
      <w:bodyDiv w:val="1"/>
      <w:marLeft w:val="0"/>
      <w:marRight w:val="0"/>
      <w:marTop w:val="0"/>
      <w:marBottom w:val="0"/>
      <w:divBdr>
        <w:top w:val="none" w:sz="0" w:space="0" w:color="auto"/>
        <w:left w:val="none" w:sz="0" w:space="0" w:color="auto"/>
        <w:bottom w:val="none" w:sz="0" w:space="0" w:color="auto"/>
        <w:right w:val="none" w:sz="0" w:space="0" w:color="auto"/>
      </w:divBdr>
    </w:div>
    <w:div w:id="488713214">
      <w:bodyDiv w:val="1"/>
      <w:marLeft w:val="0"/>
      <w:marRight w:val="0"/>
      <w:marTop w:val="0"/>
      <w:marBottom w:val="0"/>
      <w:divBdr>
        <w:top w:val="none" w:sz="0" w:space="0" w:color="auto"/>
        <w:left w:val="none" w:sz="0" w:space="0" w:color="auto"/>
        <w:bottom w:val="none" w:sz="0" w:space="0" w:color="auto"/>
        <w:right w:val="none" w:sz="0" w:space="0" w:color="auto"/>
      </w:divBdr>
    </w:div>
    <w:div w:id="488714684">
      <w:bodyDiv w:val="1"/>
      <w:marLeft w:val="0"/>
      <w:marRight w:val="0"/>
      <w:marTop w:val="0"/>
      <w:marBottom w:val="0"/>
      <w:divBdr>
        <w:top w:val="none" w:sz="0" w:space="0" w:color="auto"/>
        <w:left w:val="none" w:sz="0" w:space="0" w:color="auto"/>
        <w:bottom w:val="none" w:sz="0" w:space="0" w:color="auto"/>
        <w:right w:val="none" w:sz="0" w:space="0" w:color="auto"/>
      </w:divBdr>
    </w:div>
    <w:div w:id="488792259">
      <w:bodyDiv w:val="1"/>
      <w:marLeft w:val="0"/>
      <w:marRight w:val="0"/>
      <w:marTop w:val="0"/>
      <w:marBottom w:val="0"/>
      <w:divBdr>
        <w:top w:val="none" w:sz="0" w:space="0" w:color="auto"/>
        <w:left w:val="none" w:sz="0" w:space="0" w:color="auto"/>
        <w:bottom w:val="none" w:sz="0" w:space="0" w:color="auto"/>
        <w:right w:val="none" w:sz="0" w:space="0" w:color="auto"/>
      </w:divBdr>
    </w:div>
    <w:div w:id="489174359">
      <w:bodyDiv w:val="1"/>
      <w:marLeft w:val="0"/>
      <w:marRight w:val="0"/>
      <w:marTop w:val="0"/>
      <w:marBottom w:val="0"/>
      <w:divBdr>
        <w:top w:val="none" w:sz="0" w:space="0" w:color="auto"/>
        <w:left w:val="none" w:sz="0" w:space="0" w:color="auto"/>
        <w:bottom w:val="none" w:sz="0" w:space="0" w:color="auto"/>
        <w:right w:val="none" w:sz="0" w:space="0" w:color="auto"/>
      </w:divBdr>
    </w:div>
    <w:div w:id="489177050">
      <w:bodyDiv w:val="1"/>
      <w:marLeft w:val="0"/>
      <w:marRight w:val="0"/>
      <w:marTop w:val="0"/>
      <w:marBottom w:val="0"/>
      <w:divBdr>
        <w:top w:val="none" w:sz="0" w:space="0" w:color="auto"/>
        <w:left w:val="none" w:sz="0" w:space="0" w:color="auto"/>
        <w:bottom w:val="none" w:sz="0" w:space="0" w:color="auto"/>
        <w:right w:val="none" w:sz="0" w:space="0" w:color="auto"/>
      </w:divBdr>
    </w:div>
    <w:div w:id="489978715">
      <w:bodyDiv w:val="1"/>
      <w:marLeft w:val="0"/>
      <w:marRight w:val="0"/>
      <w:marTop w:val="0"/>
      <w:marBottom w:val="0"/>
      <w:divBdr>
        <w:top w:val="none" w:sz="0" w:space="0" w:color="auto"/>
        <w:left w:val="none" w:sz="0" w:space="0" w:color="auto"/>
        <w:bottom w:val="none" w:sz="0" w:space="0" w:color="auto"/>
        <w:right w:val="none" w:sz="0" w:space="0" w:color="auto"/>
      </w:divBdr>
    </w:div>
    <w:div w:id="490414185">
      <w:bodyDiv w:val="1"/>
      <w:marLeft w:val="0"/>
      <w:marRight w:val="0"/>
      <w:marTop w:val="0"/>
      <w:marBottom w:val="0"/>
      <w:divBdr>
        <w:top w:val="none" w:sz="0" w:space="0" w:color="auto"/>
        <w:left w:val="none" w:sz="0" w:space="0" w:color="auto"/>
        <w:bottom w:val="none" w:sz="0" w:space="0" w:color="auto"/>
        <w:right w:val="none" w:sz="0" w:space="0" w:color="auto"/>
      </w:divBdr>
    </w:div>
    <w:div w:id="490490388">
      <w:bodyDiv w:val="1"/>
      <w:marLeft w:val="0"/>
      <w:marRight w:val="0"/>
      <w:marTop w:val="0"/>
      <w:marBottom w:val="0"/>
      <w:divBdr>
        <w:top w:val="none" w:sz="0" w:space="0" w:color="auto"/>
        <w:left w:val="none" w:sz="0" w:space="0" w:color="auto"/>
        <w:bottom w:val="none" w:sz="0" w:space="0" w:color="auto"/>
        <w:right w:val="none" w:sz="0" w:space="0" w:color="auto"/>
      </w:divBdr>
    </w:div>
    <w:div w:id="491070938">
      <w:bodyDiv w:val="1"/>
      <w:marLeft w:val="0"/>
      <w:marRight w:val="0"/>
      <w:marTop w:val="0"/>
      <w:marBottom w:val="0"/>
      <w:divBdr>
        <w:top w:val="none" w:sz="0" w:space="0" w:color="auto"/>
        <w:left w:val="none" w:sz="0" w:space="0" w:color="auto"/>
        <w:bottom w:val="none" w:sz="0" w:space="0" w:color="auto"/>
        <w:right w:val="none" w:sz="0" w:space="0" w:color="auto"/>
      </w:divBdr>
    </w:div>
    <w:div w:id="491530977">
      <w:bodyDiv w:val="1"/>
      <w:marLeft w:val="0"/>
      <w:marRight w:val="0"/>
      <w:marTop w:val="0"/>
      <w:marBottom w:val="0"/>
      <w:divBdr>
        <w:top w:val="none" w:sz="0" w:space="0" w:color="auto"/>
        <w:left w:val="none" w:sz="0" w:space="0" w:color="auto"/>
        <w:bottom w:val="none" w:sz="0" w:space="0" w:color="auto"/>
        <w:right w:val="none" w:sz="0" w:space="0" w:color="auto"/>
      </w:divBdr>
    </w:div>
    <w:div w:id="491722939">
      <w:bodyDiv w:val="1"/>
      <w:marLeft w:val="0"/>
      <w:marRight w:val="0"/>
      <w:marTop w:val="0"/>
      <w:marBottom w:val="0"/>
      <w:divBdr>
        <w:top w:val="none" w:sz="0" w:space="0" w:color="auto"/>
        <w:left w:val="none" w:sz="0" w:space="0" w:color="auto"/>
        <w:bottom w:val="none" w:sz="0" w:space="0" w:color="auto"/>
        <w:right w:val="none" w:sz="0" w:space="0" w:color="auto"/>
      </w:divBdr>
    </w:div>
    <w:div w:id="491871417">
      <w:bodyDiv w:val="1"/>
      <w:marLeft w:val="0"/>
      <w:marRight w:val="0"/>
      <w:marTop w:val="0"/>
      <w:marBottom w:val="0"/>
      <w:divBdr>
        <w:top w:val="none" w:sz="0" w:space="0" w:color="auto"/>
        <w:left w:val="none" w:sz="0" w:space="0" w:color="auto"/>
        <w:bottom w:val="none" w:sz="0" w:space="0" w:color="auto"/>
        <w:right w:val="none" w:sz="0" w:space="0" w:color="auto"/>
      </w:divBdr>
    </w:div>
    <w:div w:id="492795933">
      <w:bodyDiv w:val="1"/>
      <w:marLeft w:val="0"/>
      <w:marRight w:val="0"/>
      <w:marTop w:val="0"/>
      <w:marBottom w:val="0"/>
      <w:divBdr>
        <w:top w:val="none" w:sz="0" w:space="0" w:color="auto"/>
        <w:left w:val="none" w:sz="0" w:space="0" w:color="auto"/>
        <w:bottom w:val="none" w:sz="0" w:space="0" w:color="auto"/>
        <w:right w:val="none" w:sz="0" w:space="0" w:color="auto"/>
      </w:divBdr>
    </w:div>
    <w:div w:id="492962134">
      <w:bodyDiv w:val="1"/>
      <w:marLeft w:val="0"/>
      <w:marRight w:val="0"/>
      <w:marTop w:val="0"/>
      <w:marBottom w:val="0"/>
      <w:divBdr>
        <w:top w:val="none" w:sz="0" w:space="0" w:color="auto"/>
        <w:left w:val="none" w:sz="0" w:space="0" w:color="auto"/>
        <w:bottom w:val="none" w:sz="0" w:space="0" w:color="auto"/>
        <w:right w:val="none" w:sz="0" w:space="0" w:color="auto"/>
      </w:divBdr>
    </w:div>
    <w:div w:id="493647563">
      <w:bodyDiv w:val="1"/>
      <w:marLeft w:val="0"/>
      <w:marRight w:val="0"/>
      <w:marTop w:val="0"/>
      <w:marBottom w:val="0"/>
      <w:divBdr>
        <w:top w:val="none" w:sz="0" w:space="0" w:color="auto"/>
        <w:left w:val="none" w:sz="0" w:space="0" w:color="auto"/>
        <w:bottom w:val="none" w:sz="0" w:space="0" w:color="auto"/>
        <w:right w:val="none" w:sz="0" w:space="0" w:color="auto"/>
      </w:divBdr>
    </w:div>
    <w:div w:id="493762920">
      <w:bodyDiv w:val="1"/>
      <w:marLeft w:val="0"/>
      <w:marRight w:val="0"/>
      <w:marTop w:val="0"/>
      <w:marBottom w:val="0"/>
      <w:divBdr>
        <w:top w:val="none" w:sz="0" w:space="0" w:color="auto"/>
        <w:left w:val="none" w:sz="0" w:space="0" w:color="auto"/>
        <w:bottom w:val="none" w:sz="0" w:space="0" w:color="auto"/>
        <w:right w:val="none" w:sz="0" w:space="0" w:color="auto"/>
      </w:divBdr>
    </w:div>
    <w:div w:id="493953125">
      <w:bodyDiv w:val="1"/>
      <w:marLeft w:val="0"/>
      <w:marRight w:val="0"/>
      <w:marTop w:val="0"/>
      <w:marBottom w:val="0"/>
      <w:divBdr>
        <w:top w:val="none" w:sz="0" w:space="0" w:color="auto"/>
        <w:left w:val="none" w:sz="0" w:space="0" w:color="auto"/>
        <w:bottom w:val="none" w:sz="0" w:space="0" w:color="auto"/>
        <w:right w:val="none" w:sz="0" w:space="0" w:color="auto"/>
      </w:divBdr>
    </w:div>
    <w:div w:id="494027759">
      <w:bodyDiv w:val="1"/>
      <w:marLeft w:val="0"/>
      <w:marRight w:val="0"/>
      <w:marTop w:val="0"/>
      <w:marBottom w:val="0"/>
      <w:divBdr>
        <w:top w:val="none" w:sz="0" w:space="0" w:color="auto"/>
        <w:left w:val="none" w:sz="0" w:space="0" w:color="auto"/>
        <w:bottom w:val="none" w:sz="0" w:space="0" w:color="auto"/>
        <w:right w:val="none" w:sz="0" w:space="0" w:color="auto"/>
      </w:divBdr>
    </w:div>
    <w:div w:id="494344007">
      <w:bodyDiv w:val="1"/>
      <w:marLeft w:val="0"/>
      <w:marRight w:val="0"/>
      <w:marTop w:val="0"/>
      <w:marBottom w:val="0"/>
      <w:divBdr>
        <w:top w:val="none" w:sz="0" w:space="0" w:color="auto"/>
        <w:left w:val="none" w:sz="0" w:space="0" w:color="auto"/>
        <w:bottom w:val="none" w:sz="0" w:space="0" w:color="auto"/>
        <w:right w:val="none" w:sz="0" w:space="0" w:color="auto"/>
      </w:divBdr>
    </w:div>
    <w:div w:id="494347957">
      <w:bodyDiv w:val="1"/>
      <w:marLeft w:val="0"/>
      <w:marRight w:val="0"/>
      <w:marTop w:val="0"/>
      <w:marBottom w:val="0"/>
      <w:divBdr>
        <w:top w:val="none" w:sz="0" w:space="0" w:color="auto"/>
        <w:left w:val="none" w:sz="0" w:space="0" w:color="auto"/>
        <w:bottom w:val="none" w:sz="0" w:space="0" w:color="auto"/>
        <w:right w:val="none" w:sz="0" w:space="0" w:color="auto"/>
      </w:divBdr>
    </w:div>
    <w:div w:id="494420677">
      <w:bodyDiv w:val="1"/>
      <w:marLeft w:val="0"/>
      <w:marRight w:val="0"/>
      <w:marTop w:val="0"/>
      <w:marBottom w:val="0"/>
      <w:divBdr>
        <w:top w:val="none" w:sz="0" w:space="0" w:color="auto"/>
        <w:left w:val="none" w:sz="0" w:space="0" w:color="auto"/>
        <w:bottom w:val="none" w:sz="0" w:space="0" w:color="auto"/>
        <w:right w:val="none" w:sz="0" w:space="0" w:color="auto"/>
      </w:divBdr>
    </w:div>
    <w:div w:id="494612293">
      <w:bodyDiv w:val="1"/>
      <w:marLeft w:val="0"/>
      <w:marRight w:val="0"/>
      <w:marTop w:val="0"/>
      <w:marBottom w:val="0"/>
      <w:divBdr>
        <w:top w:val="none" w:sz="0" w:space="0" w:color="auto"/>
        <w:left w:val="none" w:sz="0" w:space="0" w:color="auto"/>
        <w:bottom w:val="none" w:sz="0" w:space="0" w:color="auto"/>
        <w:right w:val="none" w:sz="0" w:space="0" w:color="auto"/>
      </w:divBdr>
    </w:div>
    <w:div w:id="494692168">
      <w:bodyDiv w:val="1"/>
      <w:marLeft w:val="0"/>
      <w:marRight w:val="0"/>
      <w:marTop w:val="0"/>
      <w:marBottom w:val="0"/>
      <w:divBdr>
        <w:top w:val="none" w:sz="0" w:space="0" w:color="auto"/>
        <w:left w:val="none" w:sz="0" w:space="0" w:color="auto"/>
        <w:bottom w:val="none" w:sz="0" w:space="0" w:color="auto"/>
        <w:right w:val="none" w:sz="0" w:space="0" w:color="auto"/>
      </w:divBdr>
    </w:div>
    <w:div w:id="494956350">
      <w:bodyDiv w:val="1"/>
      <w:marLeft w:val="0"/>
      <w:marRight w:val="0"/>
      <w:marTop w:val="0"/>
      <w:marBottom w:val="0"/>
      <w:divBdr>
        <w:top w:val="none" w:sz="0" w:space="0" w:color="auto"/>
        <w:left w:val="none" w:sz="0" w:space="0" w:color="auto"/>
        <w:bottom w:val="none" w:sz="0" w:space="0" w:color="auto"/>
        <w:right w:val="none" w:sz="0" w:space="0" w:color="auto"/>
      </w:divBdr>
    </w:div>
    <w:div w:id="495145036">
      <w:bodyDiv w:val="1"/>
      <w:marLeft w:val="0"/>
      <w:marRight w:val="0"/>
      <w:marTop w:val="0"/>
      <w:marBottom w:val="0"/>
      <w:divBdr>
        <w:top w:val="none" w:sz="0" w:space="0" w:color="auto"/>
        <w:left w:val="none" w:sz="0" w:space="0" w:color="auto"/>
        <w:bottom w:val="none" w:sz="0" w:space="0" w:color="auto"/>
        <w:right w:val="none" w:sz="0" w:space="0" w:color="auto"/>
      </w:divBdr>
    </w:div>
    <w:div w:id="495145161">
      <w:bodyDiv w:val="1"/>
      <w:marLeft w:val="0"/>
      <w:marRight w:val="0"/>
      <w:marTop w:val="0"/>
      <w:marBottom w:val="0"/>
      <w:divBdr>
        <w:top w:val="none" w:sz="0" w:space="0" w:color="auto"/>
        <w:left w:val="none" w:sz="0" w:space="0" w:color="auto"/>
        <w:bottom w:val="none" w:sz="0" w:space="0" w:color="auto"/>
        <w:right w:val="none" w:sz="0" w:space="0" w:color="auto"/>
      </w:divBdr>
    </w:div>
    <w:div w:id="495654588">
      <w:bodyDiv w:val="1"/>
      <w:marLeft w:val="0"/>
      <w:marRight w:val="0"/>
      <w:marTop w:val="0"/>
      <w:marBottom w:val="0"/>
      <w:divBdr>
        <w:top w:val="none" w:sz="0" w:space="0" w:color="auto"/>
        <w:left w:val="none" w:sz="0" w:space="0" w:color="auto"/>
        <w:bottom w:val="none" w:sz="0" w:space="0" w:color="auto"/>
        <w:right w:val="none" w:sz="0" w:space="0" w:color="auto"/>
      </w:divBdr>
    </w:div>
    <w:div w:id="495730024">
      <w:bodyDiv w:val="1"/>
      <w:marLeft w:val="0"/>
      <w:marRight w:val="0"/>
      <w:marTop w:val="0"/>
      <w:marBottom w:val="0"/>
      <w:divBdr>
        <w:top w:val="none" w:sz="0" w:space="0" w:color="auto"/>
        <w:left w:val="none" w:sz="0" w:space="0" w:color="auto"/>
        <w:bottom w:val="none" w:sz="0" w:space="0" w:color="auto"/>
        <w:right w:val="none" w:sz="0" w:space="0" w:color="auto"/>
      </w:divBdr>
    </w:div>
    <w:div w:id="495993255">
      <w:bodyDiv w:val="1"/>
      <w:marLeft w:val="0"/>
      <w:marRight w:val="0"/>
      <w:marTop w:val="0"/>
      <w:marBottom w:val="0"/>
      <w:divBdr>
        <w:top w:val="none" w:sz="0" w:space="0" w:color="auto"/>
        <w:left w:val="none" w:sz="0" w:space="0" w:color="auto"/>
        <w:bottom w:val="none" w:sz="0" w:space="0" w:color="auto"/>
        <w:right w:val="none" w:sz="0" w:space="0" w:color="auto"/>
      </w:divBdr>
    </w:div>
    <w:div w:id="495999831">
      <w:bodyDiv w:val="1"/>
      <w:marLeft w:val="0"/>
      <w:marRight w:val="0"/>
      <w:marTop w:val="0"/>
      <w:marBottom w:val="0"/>
      <w:divBdr>
        <w:top w:val="none" w:sz="0" w:space="0" w:color="auto"/>
        <w:left w:val="none" w:sz="0" w:space="0" w:color="auto"/>
        <w:bottom w:val="none" w:sz="0" w:space="0" w:color="auto"/>
        <w:right w:val="none" w:sz="0" w:space="0" w:color="auto"/>
      </w:divBdr>
    </w:div>
    <w:div w:id="496656316">
      <w:bodyDiv w:val="1"/>
      <w:marLeft w:val="0"/>
      <w:marRight w:val="0"/>
      <w:marTop w:val="0"/>
      <w:marBottom w:val="0"/>
      <w:divBdr>
        <w:top w:val="none" w:sz="0" w:space="0" w:color="auto"/>
        <w:left w:val="none" w:sz="0" w:space="0" w:color="auto"/>
        <w:bottom w:val="none" w:sz="0" w:space="0" w:color="auto"/>
        <w:right w:val="none" w:sz="0" w:space="0" w:color="auto"/>
      </w:divBdr>
    </w:div>
    <w:div w:id="497304197">
      <w:bodyDiv w:val="1"/>
      <w:marLeft w:val="0"/>
      <w:marRight w:val="0"/>
      <w:marTop w:val="0"/>
      <w:marBottom w:val="0"/>
      <w:divBdr>
        <w:top w:val="none" w:sz="0" w:space="0" w:color="auto"/>
        <w:left w:val="none" w:sz="0" w:space="0" w:color="auto"/>
        <w:bottom w:val="none" w:sz="0" w:space="0" w:color="auto"/>
        <w:right w:val="none" w:sz="0" w:space="0" w:color="auto"/>
      </w:divBdr>
    </w:div>
    <w:div w:id="497311249">
      <w:bodyDiv w:val="1"/>
      <w:marLeft w:val="0"/>
      <w:marRight w:val="0"/>
      <w:marTop w:val="0"/>
      <w:marBottom w:val="0"/>
      <w:divBdr>
        <w:top w:val="none" w:sz="0" w:space="0" w:color="auto"/>
        <w:left w:val="none" w:sz="0" w:space="0" w:color="auto"/>
        <w:bottom w:val="none" w:sz="0" w:space="0" w:color="auto"/>
        <w:right w:val="none" w:sz="0" w:space="0" w:color="auto"/>
      </w:divBdr>
    </w:div>
    <w:div w:id="497572383">
      <w:bodyDiv w:val="1"/>
      <w:marLeft w:val="0"/>
      <w:marRight w:val="0"/>
      <w:marTop w:val="0"/>
      <w:marBottom w:val="0"/>
      <w:divBdr>
        <w:top w:val="none" w:sz="0" w:space="0" w:color="auto"/>
        <w:left w:val="none" w:sz="0" w:space="0" w:color="auto"/>
        <w:bottom w:val="none" w:sz="0" w:space="0" w:color="auto"/>
        <w:right w:val="none" w:sz="0" w:space="0" w:color="auto"/>
      </w:divBdr>
    </w:div>
    <w:div w:id="498160587">
      <w:bodyDiv w:val="1"/>
      <w:marLeft w:val="0"/>
      <w:marRight w:val="0"/>
      <w:marTop w:val="0"/>
      <w:marBottom w:val="0"/>
      <w:divBdr>
        <w:top w:val="none" w:sz="0" w:space="0" w:color="auto"/>
        <w:left w:val="none" w:sz="0" w:space="0" w:color="auto"/>
        <w:bottom w:val="none" w:sz="0" w:space="0" w:color="auto"/>
        <w:right w:val="none" w:sz="0" w:space="0" w:color="auto"/>
      </w:divBdr>
    </w:div>
    <w:div w:id="498548520">
      <w:bodyDiv w:val="1"/>
      <w:marLeft w:val="0"/>
      <w:marRight w:val="0"/>
      <w:marTop w:val="0"/>
      <w:marBottom w:val="0"/>
      <w:divBdr>
        <w:top w:val="none" w:sz="0" w:space="0" w:color="auto"/>
        <w:left w:val="none" w:sz="0" w:space="0" w:color="auto"/>
        <w:bottom w:val="none" w:sz="0" w:space="0" w:color="auto"/>
        <w:right w:val="none" w:sz="0" w:space="0" w:color="auto"/>
      </w:divBdr>
    </w:div>
    <w:div w:id="498619250">
      <w:bodyDiv w:val="1"/>
      <w:marLeft w:val="0"/>
      <w:marRight w:val="0"/>
      <w:marTop w:val="0"/>
      <w:marBottom w:val="0"/>
      <w:divBdr>
        <w:top w:val="none" w:sz="0" w:space="0" w:color="auto"/>
        <w:left w:val="none" w:sz="0" w:space="0" w:color="auto"/>
        <w:bottom w:val="none" w:sz="0" w:space="0" w:color="auto"/>
        <w:right w:val="none" w:sz="0" w:space="0" w:color="auto"/>
      </w:divBdr>
    </w:div>
    <w:div w:id="499081056">
      <w:bodyDiv w:val="1"/>
      <w:marLeft w:val="0"/>
      <w:marRight w:val="0"/>
      <w:marTop w:val="0"/>
      <w:marBottom w:val="0"/>
      <w:divBdr>
        <w:top w:val="none" w:sz="0" w:space="0" w:color="auto"/>
        <w:left w:val="none" w:sz="0" w:space="0" w:color="auto"/>
        <w:bottom w:val="none" w:sz="0" w:space="0" w:color="auto"/>
        <w:right w:val="none" w:sz="0" w:space="0" w:color="auto"/>
      </w:divBdr>
    </w:div>
    <w:div w:id="499082886">
      <w:bodyDiv w:val="1"/>
      <w:marLeft w:val="0"/>
      <w:marRight w:val="0"/>
      <w:marTop w:val="0"/>
      <w:marBottom w:val="0"/>
      <w:divBdr>
        <w:top w:val="none" w:sz="0" w:space="0" w:color="auto"/>
        <w:left w:val="none" w:sz="0" w:space="0" w:color="auto"/>
        <w:bottom w:val="none" w:sz="0" w:space="0" w:color="auto"/>
        <w:right w:val="none" w:sz="0" w:space="0" w:color="auto"/>
      </w:divBdr>
    </w:div>
    <w:div w:id="499348178">
      <w:bodyDiv w:val="1"/>
      <w:marLeft w:val="0"/>
      <w:marRight w:val="0"/>
      <w:marTop w:val="0"/>
      <w:marBottom w:val="0"/>
      <w:divBdr>
        <w:top w:val="none" w:sz="0" w:space="0" w:color="auto"/>
        <w:left w:val="none" w:sz="0" w:space="0" w:color="auto"/>
        <w:bottom w:val="none" w:sz="0" w:space="0" w:color="auto"/>
        <w:right w:val="none" w:sz="0" w:space="0" w:color="auto"/>
      </w:divBdr>
    </w:div>
    <w:div w:id="499732558">
      <w:bodyDiv w:val="1"/>
      <w:marLeft w:val="0"/>
      <w:marRight w:val="0"/>
      <w:marTop w:val="0"/>
      <w:marBottom w:val="0"/>
      <w:divBdr>
        <w:top w:val="none" w:sz="0" w:space="0" w:color="auto"/>
        <w:left w:val="none" w:sz="0" w:space="0" w:color="auto"/>
        <w:bottom w:val="none" w:sz="0" w:space="0" w:color="auto"/>
        <w:right w:val="none" w:sz="0" w:space="0" w:color="auto"/>
      </w:divBdr>
    </w:div>
    <w:div w:id="500121169">
      <w:bodyDiv w:val="1"/>
      <w:marLeft w:val="0"/>
      <w:marRight w:val="0"/>
      <w:marTop w:val="0"/>
      <w:marBottom w:val="0"/>
      <w:divBdr>
        <w:top w:val="none" w:sz="0" w:space="0" w:color="auto"/>
        <w:left w:val="none" w:sz="0" w:space="0" w:color="auto"/>
        <w:bottom w:val="none" w:sz="0" w:space="0" w:color="auto"/>
        <w:right w:val="none" w:sz="0" w:space="0" w:color="auto"/>
      </w:divBdr>
    </w:div>
    <w:div w:id="500241455">
      <w:bodyDiv w:val="1"/>
      <w:marLeft w:val="0"/>
      <w:marRight w:val="0"/>
      <w:marTop w:val="0"/>
      <w:marBottom w:val="0"/>
      <w:divBdr>
        <w:top w:val="none" w:sz="0" w:space="0" w:color="auto"/>
        <w:left w:val="none" w:sz="0" w:space="0" w:color="auto"/>
        <w:bottom w:val="none" w:sz="0" w:space="0" w:color="auto"/>
        <w:right w:val="none" w:sz="0" w:space="0" w:color="auto"/>
      </w:divBdr>
    </w:div>
    <w:div w:id="500244741">
      <w:bodyDiv w:val="1"/>
      <w:marLeft w:val="0"/>
      <w:marRight w:val="0"/>
      <w:marTop w:val="0"/>
      <w:marBottom w:val="0"/>
      <w:divBdr>
        <w:top w:val="none" w:sz="0" w:space="0" w:color="auto"/>
        <w:left w:val="none" w:sz="0" w:space="0" w:color="auto"/>
        <w:bottom w:val="none" w:sz="0" w:space="0" w:color="auto"/>
        <w:right w:val="none" w:sz="0" w:space="0" w:color="auto"/>
      </w:divBdr>
    </w:div>
    <w:div w:id="501354398">
      <w:bodyDiv w:val="1"/>
      <w:marLeft w:val="0"/>
      <w:marRight w:val="0"/>
      <w:marTop w:val="0"/>
      <w:marBottom w:val="0"/>
      <w:divBdr>
        <w:top w:val="none" w:sz="0" w:space="0" w:color="auto"/>
        <w:left w:val="none" w:sz="0" w:space="0" w:color="auto"/>
        <w:bottom w:val="none" w:sz="0" w:space="0" w:color="auto"/>
        <w:right w:val="none" w:sz="0" w:space="0" w:color="auto"/>
      </w:divBdr>
    </w:div>
    <w:div w:id="501354879">
      <w:bodyDiv w:val="1"/>
      <w:marLeft w:val="0"/>
      <w:marRight w:val="0"/>
      <w:marTop w:val="0"/>
      <w:marBottom w:val="0"/>
      <w:divBdr>
        <w:top w:val="none" w:sz="0" w:space="0" w:color="auto"/>
        <w:left w:val="none" w:sz="0" w:space="0" w:color="auto"/>
        <w:bottom w:val="none" w:sz="0" w:space="0" w:color="auto"/>
        <w:right w:val="none" w:sz="0" w:space="0" w:color="auto"/>
      </w:divBdr>
    </w:div>
    <w:div w:id="501626780">
      <w:bodyDiv w:val="1"/>
      <w:marLeft w:val="0"/>
      <w:marRight w:val="0"/>
      <w:marTop w:val="0"/>
      <w:marBottom w:val="0"/>
      <w:divBdr>
        <w:top w:val="none" w:sz="0" w:space="0" w:color="auto"/>
        <w:left w:val="none" w:sz="0" w:space="0" w:color="auto"/>
        <w:bottom w:val="none" w:sz="0" w:space="0" w:color="auto"/>
        <w:right w:val="none" w:sz="0" w:space="0" w:color="auto"/>
      </w:divBdr>
    </w:div>
    <w:div w:id="501896879">
      <w:bodyDiv w:val="1"/>
      <w:marLeft w:val="0"/>
      <w:marRight w:val="0"/>
      <w:marTop w:val="0"/>
      <w:marBottom w:val="0"/>
      <w:divBdr>
        <w:top w:val="none" w:sz="0" w:space="0" w:color="auto"/>
        <w:left w:val="none" w:sz="0" w:space="0" w:color="auto"/>
        <w:bottom w:val="none" w:sz="0" w:space="0" w:color="auto"/>
        <w:right w:val="none" w:sz="0" w:space="0" w:color="auto"/>
      </w:divBdr>
    </w:div>
    <w:div w:id="502553166">
      <w:bodyDiv w:val="1"/>
      <w:marLeft w:val="0"/>
      <w:marRight w:val="0"/>
      <w:marTop w:val="0"/>
      <w:marBottom w:val="0"/>
      <w:divBdr>
        <w:top w:val="none" w:sz="0" w:space="0" w:color="auto"/>
        <w:left w:val="none" w:sz="0" w:space="0" w:color="auto"/>
        <w:bottom w:val="none" w:sz="0" w:space="0" w:color="auto"/>
        <w:right w:val="none" w:sz="0" w:space="0" w:color="auto"/>
      </w:divBdr>
    </w:div>
    <w:div w:id="503320425">
      <w:bodyDiv w:val="1"/>
      <w:marLeft w:val="0"/>
      <w:marRight w:val="0"/>
      <w:marTop w:val="0"/>
      <w:marBottom w:val="0"/>
      <w:divBdr>
        <w:top w:val="none" w:sz="0" w:space="0" w:color="auto"/>
        <w:left w:val="none" w:sz="0" w:space="0" w:color="auto"/>
        <w:bottom w:val="none" w:sz="0" w:space="0" w:color="auto"/>
        <w:right w:val="none" w:sz="0" w:space="0" w:color="auto"/>
      </w:divBdr>
    </w:div>
    <w:div w:id="503741492">
      <w:bodyDiv w:val="1"/>
      <w:marLeft w:val="0"/>
      <w:marRight w:val="0"/>
      <w:marTop w:val="0"/>
      <w:marBottom w:val="0"/>
      <w:divBdr>
        <w:top w:val="none" w:sz="0" w:space="0" w:color="auto"/>
        <w:left w:val="none" w:sz="0" w:space="0" w:color="auto"/>
        <w:bottom w:val="none" w:sz="0" w:space="0" w:color="auto"/>
        <w:right w:val="none" w:sz="0" w:space="0" w:color="auto"/>
      </w:divBdr>
    </w:div>
    <w:div w:id="503785141">
      <w:bodyDiv w:val="1"/>
      <w:marLeft w:val="0"/>
      <w:marRight w:val="0"/>
      <w:marTop w:val="0"/>
      <w:marBottom w:val="0"/>
      <w:divBdr>
        <w:top w:val="none" w:sz="0" w:space="0" w:color="auto"/>
        <w:left w:val="none" w:sz="0" w:space="0" w:color="auto"/>
        <w:bottom w:val="none" w:sz="0" w:space="0" w:color="auto"/>
        <w:right w:val="none" w:sz="0" w:space="0" w:color="auto"/>
      </w:divBdr>
    </w:div>
    <w:div w:id="504175964">
      <w:bodyDiv w:val="1"/>
      <w:marLeft w:val="0"/>
      <w:marRight w:val="0"/>
      <w:marTop w:val="0"/>
      <w:marBottom w:val="0"/>
      <w:divBdr>
        <w:top w:val="none" w:sz="0" w:space="0" w:color="auto"/>
        <w:left w:val="none" w:sz="0" w:space="0" w:color="auto"/>
        <w:bottom w:val="none" w:sz="0" w:space="0" w:color="auto"/>
        <w:right w:val="none" w:sz="0" w:space="0" w:color="auto"/>
      </w:divBdr>
    </w:div>
    <w:div w:id="504247099">
      <w:bodyDiv w:val="1"/>
      <w:marLeft w:val="0"/>
      <w:marRight w:val="0"/>
      <w:marTop w:val="0"/>
      <w:marBottom w:val="0"/>
      <w:divBdr>
        <w:top w:val="none" w:sz="0" w:space="0" w:color="auto"/>
        <w:left w:val="none" w:sz="0" w:space="0" w:color="auto"/>
        <w:bottom w:val="none" w:sz="0" w:space="0" w:color="auto"/>
        <w:right w:val="none" w:sz="0" w:space="0" w:color="auto"/>
      </w:divBdr>
    </w:div>
    <w:div w:id="504631827">
      <w:bodyDiv w:val="1"/>
      <w:marLeft w:val="0"/>
      <w:marRight w:val="0"/>
      <w:marTop w:val="0"/>
      <w:marBottom w:val="0"/>
      <w:divBdr>
        <w:top w:val="none" w:sz="0" w:space="0" w:color="auto"/>
        <w:left w:val="none" w:sz="0" w:space="0" w:color="auto"/>
        <w:bottom w:val="none" w:sz="0" w:space="0" w:color="auto"/>
        <w:right w:val="none" w:sz="0" w:space="0" w:color="auto"/>
      </w:divBdr>
    </w:div>
    <w:div w:id="504826073">
      <w:bodyDiv w:val="1"/>
      <w:marLeft w:val="0"/>
      <w:marRight w:val="0"/>
      <w:marTop w:val="0"/>
      <w:marBottom w:val="0"/>
      <w:divBdr>
        <w:top w:val="none" w:sz="0" w:space="0" w:color="auto"/>
        <w:left w:val="none" w:sz="0" w:space="0" w:color="auto"/>
        <w:bottom w:val="none" w:sz="0" w:space="0" w:color="auto"/>
        <w:right w:val="none" w:sz="0" w:space="0" w:color="auto"/>
      </w:divBdr>
    </w:div>
    <w:div w:id="504979027">
      <w:bodyDiv w:val="1"/>
      <w:marLeft w:val="0"/>
      <w:marRight w:val="0"/>
      <w:marTop w:val="0"/>
      <w:marBottom w:val="0"/>
      <w:divBdr>
        <w:top w:val="none" w:sz="0" w:space="0" w:color="auto"/>
        <w:left w:val="none" w:sz="0" w:space="0" w:color="auto"/>
        <w:bottom w:val="none" w:sz="0" w:space="0" w:color="auto"/>
        <w:right w:val="none" w:sz="0" w:space="0" w:color="auto"/>
      </w:divBdr>
    </w:div>
    <w:div w:id="504980315">
      <w:bodyDiv w:val="1"/>
      <w:marLeft w:val="0"/>
      <w:marRight w:val="0"/>
      <w:marTop w:val="0"/>
      <w:marBottom w:val="0"/>
      <w:divBdr>
        <w:top w:val="none" w:sz="0" w:space="0" w:color="auto"/>
        <w:left w:val="none" w:sz="0" w:space="0" w:color="auto"/>
        <w:bottom w:val="none" w:sz="0" w:space="0" w:color="auto"/>
        <w:right w:val="none" w:sz="0" w:space="0" w:color="auto"/>
      </w:divBdr>
    </w:div>
    <w:div w:id="505053117">
      <w:bodyDiv w:val="1"/>
      <w:marLeft w:val="0"/>
      <w:marRight w:val="0"/>
      <w:marTop w:val="0"/>
      <w:marBottom w:val="0"/>
      <w:divBdr>
        <w:top w:val="none" w:sz="0" w:space="0" w:color="auto"/>
        <w:left w:val="none" w:sz="0" w:space="0" w:color="auto"/>
        <w:bottom w:val="none" w:sz="0" w:space="0" w:color="auto"/>
        <w:right w:val="none" w:sz="0" w:space="0" w:color="auto"/>
      </w:divBdr>
    </w:div>
    <w:div w:id="505245073">
      <w:bodyDiv w:val="1"/>
      <w:marLeft w:val="0"/>
      <w:marRight w:val="0"/>
      <w:marTop w:val="0"/>
      <w:marBottom w:val="0"/>
      <w:divBdr>
        <w:top w:val="none" w:sz="0" w:space="0" w:color="auto"/>
        <w:left w:val="none" w:sz="0" w:space="0" w:color="auto"/>
        <w:bottom w:val="none" w:sz="0" w:space="0" w:color="auto"/>
        <w:right w:val="none" w:sz="0" w:space="0" w:color="auto"/>
      </w:divBdr>
    </w:div>
    <w:div w:id="505367439">
      <w:bodyDiv w:val="1"/>
      <w:marLeft w:val="0"/>
      <w:marRight w:val="0"/>
      <w:marTop w:val="0"/>
      <w:marBottom w:val="0"/>
      <w:divBdr>
        <w:top w:val="none" w:sz="0" w:space="0" w:color="auto"/>
        <w:left w:val="none" w:sz="0" w:space="0" w:color="auto"/>
        <w:bottom w:val="none" w:sz="0" w:space="0" w:color="auto"/>
        <w:right w:val="none" w:sz="0" w:space="0" w:color="auto"/>
      </w:divBdr>
    </w:div>
    <w:div w:id="505487677">
      <w:bodyDiv w:val="1"/>
      <w:marLeft w:val="0"/>
      <w:marRight w:val="0"/>
      <w:marTop w:val="0"/>
      <w:marBottom w:val="0"/>
      <w:divBdr>
        <w:top w:val="none" w:sz="0" w:space="0" w:color="auto"/>
        <w:left w:val="none" w:sz="0" w:space="0" w:color="auto"/>
        <w:bottom w:val="none" w:sz="0" w:space="0" w:color="auto"/>
        <w:right w:val="none" w:sz="0" w:space="0" w:color="auto"/>
      </w:divBdr>
    </w:div>
    <w:div w:id="506209692">
      <w:bodyDiv w:val="1"/>
      <w:marLeft w:val="0"/>
      <w:marRight w:val="0"/>
      <w:marTop w:val="0"/>
      <w:marBottom w:val="0"/>
      <w:divBdr>
        <w:top w:val="none" w:sz="0" w:space="0" w:color="auto"/>
        <w:left w:val="none" w:sz="0" w:space="0" w:color="auto"/>
        <w:bottom w:val="none" w:sz="0" w:space="0" w:color="auto"/>
        <w:right w:val="none" w:sz="0" w:space="0" w:color="auto"/>
      </w:divBdr>
    </w:div>
    <w:div w:id="507141833">
      <w:bodyDiv w:val="1"/>
      <w:marLeft w:val="0"/>
      <w:marRight w:val="0"/>
      <w:marTop w:val="0"/>
      <w:marBottom w:val="0"/>
      <w:divBdr>
        <w:top w:val="none" w:sz="0" w:space="0" w:color="auto"/>
        <w:left w:val="none" w:sz="0" w:space="0" w:color="auto"/>
        <w:bottom w:val="none" w:sz="0" w:space="0" w:color="auto"/>
        <w:right w:val="none" w:sz="0" w:space="0" w:color="auto"/>
      </w:divBdr>
    </w:div>
    <w:div w:id="507328509">
      <w:bodyDiv w:val="1"/>
      <w:marLeft w:val="0"/>
      <w:marRight w:val="0"/>
      <w:marTop w:val="0"/>
      <w:marBottom w:val="0"/>
      <w:divBdr>
        <w:top w:val="none" w:sz="0" w:space="0" w:color="auto"/>
        <w:left w:val="none" w:sz="0" w:space="0" w:color="auto"/>
        <w:bottom w:val="none" w:sz="0" w:space="0" w:color="auto"/>
        <w:right w:val="none" w:sz="0" w:space="0" w:color="auto"/>
      </w:divBdr>
    </w:div>
    <w:div w:id="508300315">
      <w:bodyDiv w:val="1"/>
      <w:marLeft w:val="0"/>
      <w:marRight w:val="0"/>
      <w:marTop w:val="0"/>
      <w:marBottom w:val="0"/>
      <w:divBdr>
        <w:top w:val="none" w:sz="0" w:space="0" w:color="auto"/>
        <w:left w:val="none" w:sz="0" w:space="0" w:color="auto"/>
        <w:bottom w:val="none" w:sz="0" w:space="0" w:color="auto"/>
        <w:right w:val="none" w:sz="0" w:space="0" w:color="auto"/>
      </w:divBdr>
    </w:div>
    <w:div w:id="508448053">
      <w:bodyDiv w:val="1"/>
      <w:marLeft w:val="0"/>
      <w:marRight w:val="0"/>
      <w:marTop w:val="0"/>
      <w:marBottom w:val="0"/>
      <w:divBdr>
        <w:top w:val="none" w:sz="0" w:space="0" w:color="auto"/>
        <w:left w:val="none" w:sz="0" w:space="0" w:color="auto"/>
        <w:bottom w:val="none" w:sz="0" w:space="0" w:color="auto"/>
        <w:right w:val="none" w:sz="0" w:space="0" w:color="auto"/>
      </w:divBdr>
    </w:div>
    <w:div w:id="509219786">
      <w:bodyDiv w:val="1"/>
      <w:marLeft w:val="0"/>
      <w:marRight w:val="0"/>
      <w:marTop w:val="0"/>
      <w:marBottom w:val="0"/>
      <w:divBdr>
        <w:top w:val="none" w:sz="0" w:space="0" w:color="auto"/>
        <w:left w:val="none" w:sz="0" w:space="0" w:color="auto"/>
        <w:bottom w:val="none" w:sz="0" w:space="0" w:color="auto"/>
        <w:right w:val="none" w:sz="0" w:space="0" w:color="auto"/>
      </w:divBdr>
    </w:div>
    <w:div w:id="509683076">
      <w:bodyDiv w:val="1"/>
      <w:marLeft w:val="0"/>
      <w:marRight w:val="0"/>
      <w:marTop w:val="0"/>
      <w:marBottom w:val="0"/>
      <w:divBdr>
        <w:top w:val="none" w:sz="0" w:space="0" w:color="auto"/>
        <w:left w:val="none" w:sz="0" w:space="0" w:color="auto"/>
        <w:bottom w:val="none" w:sz="0" w:space="0" w:color="auto"/>
        <w:right w:val="none" w:sz="0" w:space="0" w:color="auto"/>
      </w:divBdr>
    </w:div>
    <w:div w:id="510028617">
      <w:bodyDiv w:val="1"/>
      <w:marLeft w:val="0"/>
      <w:marRight w:val="0"/>
      <w:marTop w:val="0"/>
      <w:marBottom w:val="0"/>
      <w:divBdr>
        <w:top w:val="none" w:sz="0" w:space="0" w:color="auto"/>
        <w:left w:val="none" w:sz="0" w:space="0" w:color="auto"/>
        <w:bottom w:val="none" w:sz="0" w:space="0" w:color="auto"/>
        <w:right w:val="none" w:sz="0" w:space="0" w:color="auto"/>
      </w:divBdr>
    </w:div>
    <w:div w:id="510491404">
      <w:bodyDiv w:val="1"/>
      <w:marLeft w:val="0"/>
      <w:marRight w:val="0"/>
      <w:marTop w:val="0"/>
      <w:marBottom w:val="0"/>
      <w:divBdr>
        <w:top w:val="none" w:sz="0" w:space="0" w:color="auto"/>
        <w:left w:val="none" w:sz="0" w:space="0" w:color="auto"/>
        <w:bottom w:val="none" w:sz="0" w:space="0" w:color="auto"/>
        <w:right w:val="none" w:sz="0" w:space="0" w:color="auto"/>
      </w:divBdr>
    </w:div>
    <w:div w:id="512185249">
      <w:bodyDiv w:val="1"/>
      <w:marLeft w:val="0"/>
      <w:marRight w:val="0"/>
      <w:marTop w:val="0"/>
      <w:marBottom w:val="0"/>
      <w:divBdr>
        <w:top w:val="none" w:sz="0" w:space="0" w:color="auto"/>
        <w:left w:val="none" w:sz="0" w:space="0" w:color="auto"/>
        <w:bottom w:val="none" w:sz="0" w:space="0" w:color="auto"/>
        <w:right w:val="none" w:sz="0" w:space="0" w:color="auto"/>
      </w:divBdr>
    </w:div>
    <w:div w:id="512497993">
      <w:bodyDiv w:val="1"/>
      <w:marLeft w:val="0"/>
      <w:marRight w:val="0"/>
      <w:marTop w:val="0"/>
      <w:marBottom w:val="0"/>
      <w:divBdr>
        <w:top w:val="none" w:sz="0" w:space="0" w:color="auto"/>
        <w:left w:val="none" w:sz="0" w:space="0" w:color="auto"/>
        <w:bottom w:val="none" w:sz="0" w:space="0" w:color="auto"/>
        <w:right w:val="none" w:sz="0" w:space="0" w:color="auto"/>
      </w:divBdr>
    </w:div>
    <w:div w:id="512499203">
      <w:bodyDiv w:val="1"/>
      <w:marLeft w:val="0"/>
      <w:marRight w:val="0"/>
      <w:marTop w:val="0"/>
      <w:marBottom w:val="0"/>
      <w:divBdr>
        <w:top w:val="none" w:sz="0" w:space="0" w:color="auto"/>
        <w:left w:val="none" w:sz="0" w:space="0" w:color="auto"/>
        <w:bottom w:val="none" w:sz="0" w:space="0" w:color="auto"/>
        <w:right w:val="none" w:sz="0" w:space="0" w:color="auto"/>
      </w:divBdr>
    </w:div>
    <w:div w:id="513301355">
      <w:bodyDiv w:val="1"/>
      <w:marLeft w:val="0"/>
      <w:marRight w:val="0"/>
      <w:marTop w:val="0"/>
      <w:marBottom w:val="0"/>
      <w:divBdr>
        <w:top w:val="none" w:sz="0" w:space="0" w:color="auto"/>
        <w:left w:val="none" w:sz="0" w:space="0" w:color="auto"/>
        <w:bottom w:val="none" w:sz="0" w:space="0" w:color="auto"/>
        <w:right w:val="none" w:sz="0" w:space="0" w:color="auto"/>
      </w:divBdr>
    </w:div>
    <w:div w:id="513343867">
      <w:bodyDiv w:val="1"/>
      <w:marLeft w:val="0"/>
      <w:marRight w:val="0"/>
      <w:marTop w:val="0"/>
      <w:marBottom w:val="0"/>
      <w:divBdr>
        <w:top w:val="none" w:sz="0" w:space="0" w:color="auto"/>
        <w:left w:val="none" w:sz="0" w:space="0" w:color="auto"/>
        <w:bottom w:val="none" w:sz="0" w:space="0" w:color="auto"/>
        <w:right w:val="none" w:sz="0" w:space="0" w:color="auto"/>
      </w:divBdr>
    </w:div>
    <w:div w:id="514459510">
      <w:bodyDiv w:val="1"/>
      <w:marLeft w:val="0"/>
      <w:marRight w:val="0"/>
      <w:marTop w:val="0"/>
      <w:marBottom w:val="0"/>
      <w:divBdr>
        <w:top w:val="none" w:sz="0" w:space="0" w:color="auto"/>
        <w:left w:val="none" w:sz="0" w:space="0" w:color="auto"/>
        <w:bottom w:val="none" w:sz="0" w:space="0" w:color="auto"/>
        <w:right w:val="none" w:sz="0" w:space="0" w:color="auto"/>
      </w:divBdr>
    </w:div>
    <w:div w:id="514806767">
      <w:bodyDiv w:val="1"/>
      <w:marLeft w:val="0"/>
      <w:marRight w:val="0"/>
      <w:marTop w:val="0"/>
      <w:marBottom w:val="0"/>
      <w:divBdr>
        <w:top w:val="none" w:sz="0" w:space="0" w:color="auto"/>
        <w:left w:val="none" w:sz="0" w:space="0" w:color="auto"/>
        <w:bottom w:val="none" w:sz="0" w:space="0" w:color="auto"/>
        <w:right w:val="none" w:sz="0" w:space="0" w:color="auto"/>
      </w:divBdr>
    </w:div>
    <w:div w:id="515923947">
      <w:bodyDiv w:val="1"/>
      <w:marLeft w:val="0"/>
      <w:marRight w:val="0"/>
      <w:marTop w:val="0"/>
      <w:marBottom w:val="0"/>
      <w:divBdr>
        <w:top w:val="none" w:sz="0" w:space="0" w:color="auto"/>
        <w:left w:val="none" w:sz="0" w:space="0" w:color="auto"/>
        <w:bottom w:val="none" w:sz="0" w:space="0" w:color="auto"/>
        <w:right w:val="none" w:sz="0" w:space="0" w:color="auto"/>
      </w:divBdr>
    </w:div>
    <w:div w:id="516122080">
      <w:bodyDiv w:val="1"/>
      <w:marLeft w:val="0"/>
      <w:marRight w:val="0"/>
      <w:marTop w:val="0"/>
      <w:marBottom w:val="0"/>
      <w:divBdr>
        <w:top w:val="none" w:sz="0" w:space="0" w:color="auto"/>
        <w:left w:val="none" w:sz="0" w:space="0" w:color="auto"/>
        <w:bottom w:val="none" w:sz="0" w:space="0" w:color="auto"/>
        <w:right w:val="none" w:sz="0" w:space="0" w:color="auto"/>
      </w:divBdr>
    </w:div>
    <w:div w:id="516234251">
      <w:bodyDiv w:val="1"/>
      <w:marLeft w:val="0"/>
      <w:marRight w:val="0"/>
      <w:marTop w:val="0"/>
      <w:marBottom w:val="0"/>
      <w:divBdr>
        <w:top w:val="none" w:sz="0" w:space="0" w:color="auto"/>
        <w:left w:val="none" w:sz="0" w:space="0" w:color="auto"/>
        <w:bottom w:val="none" w:sz="0" w:space="0" w:color="auto"/>
        <w:right w:val="none" w:sz="0" w:space="0" w:color="auto"/>
      </w:divBdr>
    </w:div>
    <w:div w:id="516584093">
      <w:bodyDiv w:val="1"/>
      <w:marLeft w:val="0"/>
      <w:marRight w:val="0"/>
      <w:marTop w:val="0"/>
      <w:marBottom w:val="0"/>
      <w:divBdr>
        <w:top w:val="none" w:sz="0" w:space="0" w:color="auto"/>
        <w:left w:val="none" w:sz="0" w:space="0" w:color="auto"/>
        <w:bottom w:val="none" w:sz="0" w:space="0" w:color="auto"/>
        <w:right w:val="none" w:sz="0" w:space="0" w:color="auto"/>
      </w:divBdr>
    </w:div>
    <w:div w:id="516769425">
      <w:bodyDiv w:val="1"/>
      <w:marLeft w:val="0"/>
      <w:marRight w:val="0"/>
      <w:marTop w:val="0"/>
      <w:marBottom w:val="0"/>
      <w:divBdr>
        <w:top w:val="none" w:sz="0" w:space="0" w:color="auto"/>
        <w:left w:val="none" w:sz="0" w:space="0" w:color="auto"/>
        <w:bottom w:val="none" w:sz="0" w:space="0" w:color="auto"/>
        <w:right w:val="none" w:sz="0" w:space="0" w:color="auto"/>
      </w:divBdr>
    </w:div>
    <w:div w:id="517502389">
      <w:bodyDiv w:val="1"/>
      <w:marLeft w:val="0"/>
      <w:marRight w:val="0"/>
      <w:marTop w:val="0"/>
      <w:marBottom w:val="0"/>
      <w:divBdr>
        <w:top w:val="none" w:sz="0" w:space="0" w:color="auto"/>
        <w:left w:val="none" w:sz="0" w:space="0" w:color="auto"/>
        <w:bottom w:val="none" w:sz="0" w:space="0" w:color="auto"/>
        <w:right w:val="none" w:sz="0" w:space="0" w:color="auto"/>
      </w:divBdr>
    </w:div>
    <w:div w:id="517618551">
      <w:bodyDiv w:val="1"/>
      <w:marLeft w:val="0"/>
      <w:marRight w:val="0"/>
      <w:marTop w:val="0"/>
      <w:marBottom w:val="0"/>
      <w:divBdr>
        <w:top w:val="none" w:sz="0" w:space="0" w:color="auto"/>
        <w:left w:val="none" w:sz="0" w:space="0" w:color="auto"/>
        <w:bottom w:val="none" w:sz="0" w:space="0" w:color="auto"/>
        <w:right w:val="none" w:sz="0" w:space="0" w:color="auto"/>
      </w:divBdr>
    </w:div>
    <w:div w:id="517934605">
      <w:bodyDiv w:val="1"/>
      <w:marLeft w:val="0"/>
      <w:marRight w:val="0"/>
      <w:marTop w:val="0"/>
      <w:marBottom w:val="0"/>
      <w:divBdr>
        <w:top w:val="none" w:sz="0" w:space="0" w:color="auto"/>
        <w:left w:val="none" w:sz="0" w:space="0" w:color="auto"/>
        <w:bottom w:val="none" w:sz="0" w:space="0" w:color="auto"/>
        <w:right w:val="none" w:sz="0" w:space="0" w:color="auto"/>
      </w:divBdr>
    </w:div>
    <w:div w:id="518085274">
      <w:bodyDiv w:val="1"/>
      <w:marLeft w:val="0"/>
      <w:marRight w:val="0"/>
      <w:marTop w:val="0"/>
      <w:marBottom w:val="0"/>
      <w:divBdr>
        <w:top w:val="none" w:sz="0" w:space="0" w:color="auto"/>
        <w:left w:val="none" w:sz="0" w:space="0" w:color="auto"/>
        <w:bottom w:val="none" w:sz="0" w:space="0" w:color="auto"/>
        <w:right w:val="none" w:sz="0" w:space="0" w:color="auto"/>
      </w:divBdr>
    </w:div>
    <w:div w:id="518200851">
      <w:bodyDiv w:val="1"/>
      <w:marLeft w:val="0"/>
      <w:marRight w:val="0"/>
      <w:marTop w:val="0"/>
      <w:marBottom w:val="0"/>
      <w:divBdr>
        <w:top w:val="none" w:sz="0" w:space="0" w:color="auto"/>
        <w:left w:val="none" w:sz="0" w:space="0" w:color="auto"/>
        <w:bottom w:val="none" w:sz="0" w:space="0" w:color="auto"/>
        <w:right w:val="none" w:sz="0" w:space="0" w:color="auto"/>
      </w:divBdr>
    </w:div>
    <w:div w:id="518738772">
      <w:bodyDiv w:val="1"/>
      <w:marLeft w:val="0"/>
      <w:marRight w:val="0"/>
      <w:marTop w:val="0"/>
      <w:marBottom w:val="0"/>
      <w:divBdr>
        <w:top w:val="none" w:sz="0" w:space="0" w:color="auto"/>
        <w:left w:val="none" w:sz="0" w:space="0" w:color="auto"/>
        <w:bottom w:val="none" w:sz="0" w:space="0" w:color="auto"/>
        <w:right w:val="none" w:sz="0" w:space="0" w:color="auto"/>
      </w:divBdr>
    </w:div>
    <w:div w:id="519129692">
      <w:bodyDiv w:val="1"/>
      <w:marLeft w:val="0"/>
      <w:marRight w:val="0"/>
      <w:marTop w:val="0"/>
      <w:marBottom w:val="0"/>
      <w:divBdr>
        <w:top w:val="none" w:sz="0" w:space="0" w:color="auto"/>
        <w:left w:val="none" w:sz="0" w:space="0" w:color="auto"/>
        <w:bottom w:val="none" w:sz="0" w:space="0" w:color="auto"/>
        <w:right w:val="none" w:sz="0" w:space="0" w:color="auto"/>
      </w:divBdr>
    </w:div>
    <w:div w:id="519247039">
      <w:bodyDiv w:val="1"/>
      <w:marLeft w:val="0"/>
      <w:marRight w:val="0"/>
      <w:marTop w:val="0"/>
      <w:marBottom w:val="0"/>
      <w:divBdr>
        <w:top w:val="none" w:sz="0" w:space="0" w:color="auto"/>
        <w:left w:val="none" w:sz="0" w:space="0" w:color="auto"/>
        <w:bottom w:val="none" w:sz="0" w:space="0" w:color="auto"/>
        <w:right w:val="none" w:sz="0" w:space="0" w:color="auto"/>
      </w:divBdr>
    </w:div>
    <w:div w:id="520243888">
      <w:bodyDiv w:val="1"/>
      <w:marLeft w:val="0"/>
      <w:marRight w:val="0"/>
      <w:marTop w:val="0"/>
      <w:marBottom w:val="0"/>
      <w:divBdr>
        <w:top w:val="none" w:sz="0" w:space="0" w:color="auto"/>
        <w:left w:val="none" w:sz="0" w:space="0" w:color="auto"/>
        <w:bottom w:val="none" w:sz="0" w:space="0" w:color="auto"/>
        <w:right w:val="none" w:sz="0" w:space="0" w:color="auto"/>
      </w:divBdr>
    </w:div>
    <w:div w:id="520778171">
      <w:bodyDiv w:val="1"/>
      <w:marLeft w:val="0"/>
      <w:marRight w:val="0"/>
      <w:marTop w:val="0"/>
      <w:marBottom w:val="0"/>
      <w:divBdr>
        <w:top w:val="none" w:sz="0" w:space="0" w:color="auto"/>
        <w:left w:val="none" w:sz="0" w:space="0" w:color="auto"/>
        <w:bottom w:val="none" w:sz="0" w:space="0" w:color="auto"/>
        <w:right w:val="none" w:sz="0" w:space="0" w:color="auto"/>
      </w:divBdr>
    </w:div>
    <w:div w:id="521089058">
      <w:bodyDiv w:val="1"/>
      <w:marLeft w:val="0"/>
      <w:marRight w:val="0"/>
      <w:marTop w:val="0"/>
      <w:marBottom w:val="0"/>
      <w:divBdr>
        <w:top w:val="none" w:sz="0" w:space="0" w:color="auto"/>
        <w:left w:val="none" w:sz="0" w:space="0" w:color="auto"/>
        <w:bottom w:val="none" w:sz="0" w:space="0" w:color="auto"/>
        <w:right w:val="none" w:sz="0" w:space="0" w:color="auto"/>
      </w:divBdr>
    </w:div>
    <w:div w:id="521433551">
      <w:bodyDiv w:val="1"/>
      <w:marLeft w:val="0"/>
      <w:marRight w:val="0"/>
      <w:marTop w:val="0"/>
      <w:marBottom w:val="0"/>
      <w:divBdr>
        <w:top w:val="none" w:sz="0" w:space="0" w:color="auto"/>
        <w:left w:val="none" w:sz="0" w:space="0" w:color="auto"/>
        <w:bottom w:val="none" w:sz="0" w:space="0" w:color="auto"/>
        <w:right w:val="none" w:sz="0" w:space="0" w:color="auto"/>
      </w:divBdr>
    </w:div>
    <w:div w:id="521895705">
      <w:bodyDiv w:val="1"/>
      <w:marLeft w:val="0"/>
      <w:marRight w:val="0"/>
      <w:marTop w:val="0"/>
      <w:marBottom w:val="0"/>
      <w:divBdr>
        <w:top w:val="none" w:sz="0" w:space="0" w:color="auto"/>
        <w:left w:val="none" w:sz="0" w:space="0" w:color="auto"/>
        <w:bottom w:val="none" w:sz="0" w:space="0" w:color="auto"/>
        <w:right w:val="none" w:sz="0" w:space="0" w:color="auto"/>
      </w:divBdr>
    </w:div>
    <w:div w:id="522203977">
      <w:bodyDiv w:val="1"/>
      <w:marLeft w:val="0"/>
      <w:marRight w:val="0"/>
      <w:marTop w:val="0"/>
      <w:marBottom w:val="0"/>
      <w:divBdr>
        <w:top w:val="none" w:sz="0" w:space="0" w:color="auto"/>
        <w:left w:val="none" w:sz="0" w:space="0" w:color="auto"/>
        <w:bottom w:val="none" w:sz="0" w:space="0" w:color="auto"/>
        <w:right w:val="none" w:sz="0" w:space="0" w:color="auto"/>
      </w:divBdr>
    </w:div>
    <w:div w:id="522743506">
      <w:bodyDiv w:val="1"/>
      <w:marLeft w:val="0"/>
      <w:marRight w:val="0"/>
      <w:marTop w:val="0"/>
      <w:marBottom w:val="0"/>
      <w:divBdr>
        <w:top w:val="none" w:sz="0" w:space="0" w:color="auto"/>
        <w:left w:val="none" w:sz="0" w:space="0" w:color="auto"/>
        <w:bottom w:val="none" w:sz="0" w:space="0" w:color="auto"/>
        <w:right w:val="none" w:sz="0" w:space="0" w:color="auto"/>
      </w:divBdr>
    </w:div>
    <w:div w:id="522863499">
      <w:bodyDiv w:val="1"/>
      <w:marLeft w:val="0"/>
      <w:marRight w:val="0"/>
      <w:marTop w:val="0"/>
      <w:marBottom w:val="0"/>
      <w:divBdr>
        <w:top w:val="none" w:sz="0" w:space="0" w:color="auto"/>
        <w:left w:val="none" w:sz="0" w:space="0" w:color="auto"/>
        <w:bottom w:val="none" w:sz="0" w:space="0" w:color="auto"/>
        <w:right w:val="none" w:sz="0" w:space="0" w:color="auto"/>
      </w:divBdr>
    </w:div>
    <w:div w:id="523401350">
      <w:bodyDiv w:val="1"/>
      <w:marLeft w:val="0"/>
      <w:marRight w:val="0"/>
      <w:marTop w:val="0"/>
      <w:marBottom w:val="0"/>
      <w:divBdr>
        <w:top w:val="none" w:sz="0" w:space="0" w:color="auto"/>
        <w:left w:val="none" w:sz="0" w:space="0" w:color="auto"/>
        <w:bottom w:val="none" w:sz="0" w:space="0" w:color="auto"/>
        <w:right w:val="none" w:sz="0" w:space="0" w:color="auto"/>
      </w:divBdr>
    </w:div>
    <w:div w:id="523665338">
      <w:bodyDiv w:val="1"/>
      <w:marLeft w:val="0"/>
      <w:marRight w:val="0"/>
      <w:marTop w:val="0"/>
      <w:marBottom w:val="0"/>
      <w:divBdr>
        <w:top w:val="none" w:sz="0" w:space="0" w:color="auto"/>
        <w:left w:val="none" w:sz="0" w:space="0" w:color="auto"/>
        <w:bottom w:val="none" w:sz="0" w:space="0" w:color="auto"/>
        <w:right w:val="none" w:sz="0" w:space="0" w:color="auto"/>
      </w:divBdr>
    </w:div>
    <w:div w:id="523902969">
      <w:bodyDiv w:val="1"/>
      <w:marLeft w:val="0"/>
      <w:marRight w:val="0"/>
      <w:marTop w:val="0"/>
      <w:marBottom w:val="0"/>
      <w:divBdr>
        <w:top w:val="none" w:sz="0" w:space="0" w:color="auto"/>
        <w:left w:val="none" w:sz="0" w:space="0" w:color="auto"/>
        <w:bottom w:val="none" w:sz="0" w:space="0" w:color="auto"/>
        <w:right w:val="none" w:sz="0" w:space="0" w:color="auto"/>
      </w:divBdr>
    </w:div>
    <w:div w:id="523981190">
      <w:bodyDiv w:val="1"/>
      <w:marLeft w:val="0"/>
      <w:marRight w:val="0"/>
      <w:marTop w:val="0"/>
      <w:marBottom w:val="0"/>
      <w:divBdr>
        <w:top w:val="none" w:sz="0" w:space="0" w:color="auto"/>
        <w:left w:val="none" w:sz="0" w:space="0" w:color="auto"/>
        <w:bottom w:val="none" w:sz="0" w:space="0" w:color="auto"/>
        <w:right w:val="none" w:sz="0" w:space="0" w:color="auto"/>
      </w:divBdr>
    </w:div>
    <w:div w:id="524441909">
      <w:bodyDiv w:val="1"/>
      <w:marLeft w:val="0"/>
      <w:marRight w:val="0"/>
      <w:marTop w:val="0"/>
      <w:marBottom w:val="0"/>
      <w:divBdr>
        <w:top w:val="none" w:sz="0" w:space="0" w:color="auto"/>
        <w:left w:val="none" w:sz="0" w:space="0" w:color="auto"/>
        <w:bottom w:val="none" w:sz="0" w:space="0" w:color="auto"/>
        <w:right w:val="none" w:sz="0" w:space="0" w:color="auto"/>
      </w:divBdr>
    </w:div>
    <w:div w:id="524683970">
      <w:bodyDiv w:val="1"/>
      <w:marLeft w:val="0"/>
      <w:marRight w:val="0"/>
      <w:marTop w:val="0"/>
      <w:marBottom w:val="0"/>
      <w:divBdr>
        <w:top w:val="none" w:sz="0" w:space="0" w:color="auto"/>
        <w:left w:val="none" w:sz="0" w:space="0" w:color="auto"/>
        <w:bottom w:val="none" w:sz="0" w:space="0" w:color="auto"/>
        <w:right w:val="none" w:sz="0" w:space="0" w:color="auto"/>
      </w:divBdr>
    </w:div>
    <w:div w:id="524903486">
      <w:bodyDiv w:val="1"/>
      <w:marLeft w:val="0"/>
      <w:marRight w:val="0"/>
      <w:marTop w:val="0"/>
      <w:marBottom w:val="0"/>
      <w:divBdr>
        <w:top w:val="none" w:sz="0" w:space="0" w:color="auto"/>
        <w:left w:val="none" w:sz="0" w:space="0" w:color="auto"/>
        <w:bottom w:val="none" w:sz="0" w:space="0" w:color="auto"/>
        <w:right w:val="none" w:sz="0" w:space="0" w:color="auto"/>
      </w:divBdr>
    </w:div>
    <w:div w:id="524905140">
      <w:bodyDiv w:val="1"/>
      <w:marLeft w:val="0"/>
      <w:marRight w:val="0"/>
      <w:marTop w:val="0"/>
      <w:marBottom w:val="0"/>
      <w:divBdr>
        <w:top w:val="none" w:sz="0" w:space="0" w:color="auto"/>
        <w:left w:val="none" w:sz="0" w:space="0" w:color="auto"/>
        <w:bottom w:val="none" w:sz="0" w:space="0" w:color="auto"/>
        <w:right w:val="none" w:sz="0" w:space="0" w:color="auto"/>
      </w:divBdr>
    </w:div>
    <w:div w:id="525026879">
      <w:bodyDiv w:val="1"/>
      <w:marLeft w:val="0"/>
      <w:marRight w:val="0"/>
      <w:marTop w:val="0"/>
      <w:marBottom w:val="0"/>
      <w:divBdr>
        <w:top w:val="none" w:sz="0" w:space="0" w:color="auto"/>
        <w:left w:val="none" w:sz="0" w:space="0" w:color="auto"/>
        <w:bottom w:val="none" w:sz="0" w:space="0" w:color="auto"/>
        <w:right w:val="none" w:sz="0" w:space="0" w:color="auto"/>
      </w:divBdr>
    </w:div>
    <w:div w:id="525557313">
      <w:bodyDiv w:val="1"/>
      <w:marLeft w:val="0"/>
      <w:marRight w:val="0"/>
      <w:marTop w:val="0"/>
      <w:marBottom w:val="0"/>
      <w:divBdr>
        <w:top w:val="none" w:sz="0" w:space="0" w:color="auto"/>
        <w:left w:val="none" w:sz="0" w:space="0" w:color="auto"/>
        <w:bottom w:val="none" w:sz="0" w:space="0" w:color="auto"/>
        <w:right w:val="none" w:sz="0" w:space="0" w:color="auto"/>
      </w:divBdr>
    </w:div>
    <w:div w:id="525993291">
      <w:bodyDiv w:val="1"/>
      <w:marLeft w:val="0"/>
      <w:marRight w:val="0"/>
      <w:marTop w:val="0"/>
      <w:marBottom w:val="0"/>
      <w:divBdr>
        <w:top w:val="none" w:sz="0" w:space="0" w:color="auto"/>
        <w:left w:val="none" w:sz="0" w:space="0" w:color="auto"/>
        <w:bottom w:val="none" w:sz="0" w:space="0" w:color="auto"/>
        <w:right w:val="none" w:sz="0" w:space="0" w:color="auto"/>
      </w:divBdr>
    </w:div>
    <w:div w:id="526145020">
      <w:bodyDiv w:val="1"/>
      <w:marLeft w:val="0"/>
      <w:marRight w:val="0"/>
      <w:marTop w:val="0"/>
      <w:marBottom w:val="0"/>
      <w:divBdr>
        <w:top w:val="none" w:sz="0" w:space="0" w:color="auto"/>
        <w:left w:val="none" w:sz="0" w:space="0" w:color="auto"/>
        <w:bottom w:val="none" w:sz="0" w:space="0" w:color="auto"/>
        <w:right w:val="none" w:sz="0" w:space="0" w:color="auto"/>
      </w:divBdr>
    </w:div>
    <w:div w:id="526452572">
      <w:bodyDiv w:val="1"/>
      <w:marLeft w:val="0"/>
      <w:marRight w:val="0"/>
      <w:marTop w:val="0"/>
      <w:marBottom w:val="0"/>
      <w:divBdr>
        <w:top w:val="none" w:sz="0" w:space="0" w:color="auto"/>
        <w:left w:val="none" w:sz="0" w:space="0" w:color="auto"/>
        <w:bottom w:val="none" w:sz="0" w:space="0" w:color="auto"/>
        <w:right w:val="none" w:sz="0" w:space="0" w:color="auto"/>
      </w:divBdr>
    </w:div>
    <w:div w:id="527958230">
      <w:bodyDiv w:val="1"/>
      <w:marLeft w:val="0"/>
      <w:marRight w:val="0"/>
      <w:marTop w:val="0"/>
      <w:marBottom w:val="0"/>
      <w:divBdr>
        <w:top w:val="none" w:sz="0" w:space="0" w:color="auto"/>
        <w:left w:val="none" w:sz="0" w:space="0" w:color="auto"/>
        <w:bottom w:val="none" w:sz="0" w:space="0" w:color="auto"/>
        <w:right w:val="none" w:sz="0" w:space="0" w:color="auto"/>
      </w:divBdr>
    </w:div>
    <w:div w:id="528183650">
      <w:bodyDiv w:val="1"/>
      <w:marLeft w:val="0"/>
      <w:marRight w:val="0"/>
      <w:marTop w:val="0"/>
      <w:marBottom w:val="0"/>
      <w:divBdr>
        <w:top w:val="none" w:sz="0" w:space="0" w:color="auto"/>
        <w:left w:val="none" w:sz="0" w:space="0" w:color="auto"/>
        <w:bottom w:val="none" w:sz="0" w:space="0" w:color="auto"/>
        <w:right w:val="none" w:sz="0" w:space="0" w:color="auto"/>
      </w:divBdr>
    </w:div>
    <w:div w:id="528300678">
      <w:bodyDiv w:val="1"/>
      <w:marLeft w:val="0"/>
      <w:marRight w:val="0"/>
      <w:marTop w:val="0"/>
      <w:marBottom w:val="0"/>
      <w:divBdr>
        <w:top w:val="none" w:sz="0" w:space="0" w:color="auto"/>
        <w:left w:val="none" w:sz="0" w:space="0" w:color="auto"/>
        <w:bottom w:val="none" w:sz="0" w:space="0" w:color="auto"/>
        <w:right w:val="none" w:sz="0" w:space="0" w:color="auto"/>
      </w:divBdr>
    </w:div>
    <w:div w:id="528496054">
      <w:bodyDiv w:val="1"/>
      <w:marLeft w:val="0"/>
      <w:marRight w:val="0"/>
      <w:marTop w:val="0"/>
      <w:marBottom w:val="0"/>
      <w:divBdr>
        <w:top w:val="none" w:sz="0" w:space="0" w:color="auto"/>
        <w:left w:val="none" w:sz="0" w:space="0" w:color="auto"/>
        <w:bottom w:val="none" w:sz="0" w:space="0" w:color="auto"/>
        <w:right w:val="none" w:sz="0" w:space="0" w:color="auto"/>
      </w:divBdr>
    </w:div>
    <w:div w:id="528881916">
      <w:bodyDiv w:val="1"/>
      <w:marLeft w:val="0"/>
      <w:marRight w:val="0"/>
      <w:marTop w:val="0"/>
      <w:marBottom w:val="0"/>
      <w:divBdr>
        <w:top w:val="none" w:sz="0" w:space="0" w:color="auto"/>
        <w:left w:val="none" w:sz="0" w:space="0" w:color="auto"/>
        <w:bottom w:val="none" w:sz="0" w:space="0" w:color="auto"/>
        <w:right w:val="none" w:sz="0" w:space="0" w:color="auto"/>
      </w:divBdr>
    </w:div>
    <w:div w:id="528883173">
      <w:bodyDiv w:val="1"/>
      <w:marLeft w:val="0"/>
      <w:marRight w:val="0"/>
      <w:marTop w:val="0"/>
      <w:marBottom w:val="0"/>
      <w:divBdr>
        <w:top w:val="none" w:sz="0" w:space="0" w:color="auto"/>
        <w:left w:val="none" w:sz="0" w:space="0" w:color="auto"/>
        <w:bottom w:val="none" w:sz="0" w:space="0" w:color="auto"/>
        <w:right w:val="none" w:sz="0" w:space="0" w:color="auto"/>
      </w:divBdr>
    </w:div>
    <w:div w:id="529027234">
      <w:bodyDiv w:val="1"/>
      <w:marLeft w:val="0"/>
      <w:marRight w:val="0"/>
      <w:marTop w:val="0"/>
      <w:marBottom w:val="0"/>
      <w:divBdr>
        <w:top w:val="none" w:sz="0" w:space="0" w:color="auto"/>
        <w:left w:val="none" w:sz="0" w:space="0" w:color="auto"/>
        <w:bottom w:val="none" w:sz="0" w:space="0" w:color="auto"/>
        <w:right w:val="none" w:sz="0" w:space="0" w:color="auto"/>
      </w:divBdr>
    </w:div>
    <w:div w:id="529413093">
      <w:bodyDiv w:val="1"/>
      <w:marLeft w:val="0"/>
      <w:marRight w:val="0"/>
      <w:marTop w:val="0"/>
      <w:marBottom w:val="0"/>
      <w:divBdr>
        <w:top w:val="none" w:sz="0" w:space="0" w:color="auto"/>
        <w:left w:val="none" w:sz="0" w:space="0" w:color="auto"/>
        <w:bottom w:val="none" w:sz="0" w:space="0" w:color="auto"/>
        <w:right w:val="none" w:sz="0" w:space="0" w:color="auto"/>
      </w:divBdr>
    </w:div>
    <w:div w:id="529488899">
      <w:bodyDiv w:val="1"/>
      <w:marLeft w:val="0"/>
      <w:marRight w:val="0"/>
      <w:marTop w:val="0"/>
      <w:marBottom w:val="0"/>
      <w:divBdr>
        <w:top w:val="none" w:sz="0" w:space="0" w:color="auto"/>
        <w:left w:val="none" w:sz="0" w:space="0" w:color="auto"/>
        <w:bottom w:val="none" w:sz="0" w:space="0" w:color="auto"/>
        <w:right w:val="none" w:sz="0" w:space="0" w:color="auto"/>
      </w:divBdr>
    </w:div>
    <w:div w:id="529609380">
      <w:bodyDiv w:val="1"/>
      <w:marLeft w:val="0"/>
      <w:marRight w:val="0"/>
      <w:marTop w:val="0"/>
      <w:marBottom w:val="0"/>
      <w:divBdr>
        <w:top w:val="none" w:sz="0" w:space="0" w:color="auto"/>
        <w:left w:val="none" w:sz="0" w:space="0" w:color="auto"/>
        <w:bottom w:val="none" w:sz="0" w:space="0" w:color="auto"/>
        <w:right w:val="none" w:sz="0" w:space="0" w:color="auto"/>
      </w:divBdr>
    </w:div>
    <w:div w:id="529612133">
      <w:bodyDiv w:val="1"/>
      <w:marLeft w:val="0"/>
      <w:marRight w:val="0"/>
      <w:marTop w:val="0"/>
      <w:marBottom w:val="0"/>
      <w:divBdr>
        <w:top w:val="none" w:sz="0" w:space="0" w:color="auto"/>
        <w:left w:val="none" w:sz="0" w:space="0" w:color="auto"/>
        <w:bottom w:val="none" w:sz="0" w:space="0" w:color="auto"/>
        <w:right w:val="none" w:sz="0" w:space="0" w:color="auto"/>
      </w:divBdr>
    </w:div>
    <w:div w:id="529728259">
      <w:bodyDiv w:val="1"/>
      <w:marLeft w:val="0"/>
      <w:marRight w:val="0"/>
      <w:marTop w:val="0"/>
      <w:marBottom w:val="0"/>
      <w:divBdr>
        <w:top w:val="none" w:sz="0" w:space="0" w:color="auto"/>
        <w:left w:val="none" w:sz="0" w:space="0" w:color="auto"/>
        <w:bottom w:val="none" w:sz="0" w:space="0" w:color="auto"/>
        <w:right w:val="none" w:sz="0" w:space="0" w:color="auto"/>
      </w:divBdr>
    </w:div>
    <w:div w:id="529875830">
      <w:bodyDiv w:val="1"/>
      <w:marLeft w:val="0"/>
      <w:marRight w:val="0"/>
      <w:marTop w:val="0"/>
      <w:marBottom w:val="0"/>
      <w:divBdr>
        <w:top w:val="none" w:sz="0" w:space="0" w:color="auto"/>
        <w:left w:val="none" w:sz="0" w:space="0" w:color="auto"/>
        <w:bottom w:val="none" w:sz="0" w:space="0" w:color="auto"/>
        <w:right w:val="none" w:sz="0" w:space="0" w:color="auto"/>
      </w:divBdr>
    </w:div>
    <w:div w:id="530339257">
      <w:bodyDiv w:val="1"/>
      <w:marLeft w:val="0"/>
      <w:marRight w:val="0"/>
      <w:marTop w:val="0"/>
      <w:marBottom w:val="0"/>
      <w:divBdr>
        <w:top w:val="none" w:sz="0" w:space="0" w:color="auto"/>
        <w:left w:val="none" w:sz="0" w:space="0" w:color="auto"/>
        <w:bottom w:val="none" w:sz="0" w:space="0" w:color="auto"/>
        <w:right w:val="none" w:sz="0" w:space="0" w:color="auto"/>
      </w:divBdr>
    </w:div>
    <w:div w:id="530728019">
      <w:bodyDiv w:val="1"/>
      <w:marLeft w:val="0"/>
      <w:marRight w:val="0"/>
      <w:marTop w:val="0"/>
      <w:marBottom w:val="0"/>
      <w:divBdr>
        <w:top w:val="none" w:sz="0" w:space="0" w:color="auto"/>
        <w:left w:val="none" w:sz="0" w:space="0" w:color="auto"/>
        <w:bottom w:val="none" w:sz="0" w:space="0" w:color="auto"/>
        <w:right w:val="none" w:sz="0" w:space="0" w:color="auto"/>
      </w:divBdr>
    </w:div>
    <w:div w:id="531304243">
      <w:bodyDiv w:val="1"/>
      <w:marLeft w:val="0"/>
      <w:marRight w:val="0"/>
      <w:marTop w:val="0"/>
      <w:marBottom w:val="0"/>
      <w:divBdr>
        <w:top w:val="none" w:sz="0" w:space="0" w:color="auto"/>
        <w:left w:val="none" w:sz="0" w:space="0" w:color="auto"/>
        <w:bottom w:val="none" w:sz="0" w:space="0" w:color="auto"/>
        <w:right w:val="none" w:sz="0" w:space="0" w:color="auto"/>
      </w:divBdr>
    </w:div>
    <w:div w:id="532039849">
      <w:bodyDiv w:val="1"/>
      <w:marLeft w:val="0"/>
      <w:marRight w:val="0"/>
      <w:marTop w:val="0"/>
      <w:marBottom w:val="0"/>
      <w:divBdr>
        <w:top w:val="none" w:sz="0" w:space="0" w:color="auto"/>
        <w:left w:val="none" w:sz="0" w:space="0" w:color="auto"/>
        <w:bottom w:val="none" w:sz="0" w:space="0" w:color="auto"/>
        <w:right w:val="none" w:sz="0" w:space="0" w:color="auto"/>
      </w:divBdr>
    </w:div>
    <w:div w:id="534194843">
      <w:bodyDiv w:val="1"/>
      <w:marLeft w:val="0"/>
      <w:marRight w:val="0"/>
      <w:marTop w:val="0"/>
      <w:marBottom w:val="0"/>
      <w:divBdr>
        <w:top w:val="none" w:sz="0" w:space="0" w:color="auto"/>
        <w:left w:val="none" w:sz="0" w:space="0" w:color="auto"/>
        <w:bottom w:val="none" w:sz="0" w:space="0" w:color="auto"/>
        <w:right w:val="none" w:sz="0" w:space="0" w:color="auto"/>
      </w:divBdr>
    </w:div>
    <w:div w:id="535429144">
      <w:bodyDiv w:val="1"/>
      <w:marLeft w:val="0"/>
      <w:marRight w:val="0"/>
      <w:marTop w:val="0"/>
      <w:marBottom w:val="0"/>
      <w:divBdr>
        <w:top w:val="none" w:sz="0" w:space="0" w:color="auto"/>
        <w:left w:val="none" w:sz="0" w:space="0" w:color="auto"/>
        <w:bottom w:val="none" w:sz="0" w:space="0" w:color="auto"/>
        <w:right w:val="none" w:sz="0" w:space="0" w:color="auto"/>
      </w:divBdr>
    </w:div>
    <w:div w:id="535776633">
      <w:bodyDiv w:val="1"/>
      <w:marLeft w:val="0"/>
      <w:marRight w:val="0"/>
      <w:marTop w:val="0"/>
      <w:marBottom w:val="0"/>
      <w:divBdr>
        <w:top w:val="none" w:sz="0" w:space="0" w:color="auto"/>
        <w:left w:val="none" w:sz="0" w:space="0" w:color="auto"/>
        <w:bottom w:val="none" w:sz="0" w:space="0" w:color="auto"/>
        <w:right w:val="none" w:sz="0" w:space="0" w:color="auto"/>
      </w:divBdr>
    </w:div>
    <w:div w:id="536310963">
      <w:bodyDiv w:val="1"/>
      <w:marLeft w:val="0"/>
      <w:marRight w:val="0"/>
      <w:marTop w:val="0"/>
      <w:marBottom w:val="0"/>
      <w:divBdr>
        <w:top w:val="none" w:sz="0" w:space="0" w:color="auto"/>
        <w:left w:val="none" w:sz="0" w:space="0" w:color="auto"/>
        <w:bottom w:val="none" w:sz="0" w:space="0" w:color="auto"/>
        <w:right w:val="none" w:sz="0" w:space="0" w:color="auto"/>
      </w:divBdr>
    </w:div>
    <w:div w:id="536964232">
      <w:bodyDiv w:val="1"/>
      <w:marLeft w:val="0"/>
      <w:marRight w:val="0"/>
      <w:marTop w:val="0"/>
      <w:marBottom w:val="0"/>
      <w:divBdr>
        <w:top w:val="none" w:sz="0" w:space="0" w:color="auto"/>
        <w:left w:val="none" w:sz="0" w:space="0" w:color="auto"/>
        <w:bottom w:val="none" w:sz="0" w:space="0" w:color="auto"/>
        <w:right w:val="none" w:sz="0" w:space="0" w:color="auto"/>
      </w:divBdr>
    </w:div>
    <w:div w:id="537665597">
      <w:bodyDiv w:val="1"/>
      <w:marLeft w:val="0"/>
      <w:marRight w:val="0"/>
      <w:marTop w:val="0"/>
      <w:marBottom w:val="0"/>
      <w:divBdr>
        <w:top w:val="none" w:sz="0" w:space="0" w:color="auto"/>
        <w:left w:val="none" w:sz="0" w:space="0" w:color="auto"/>
        <w:bottom w:val="none" w:sz="0" w:space="0" w:color="auto"/>
        <w:right w:val="none" w:sz="0" w:space="0" w:color="auto"/>
      </w:divBdr>
    </w:div>
    <w:div w:id="537863160">
      <w:bodyDiv w:val="1"/>
      <w:marLeft w:val="0"/>
      <w:marRight w:val="0"/>
      <w:marTop w:val="0"/>
      <w:marBottom w:val="0"/>
      <w:divBdr>
        <w:top w:val="none" w:sz="0" w:space="0" w:color="auto"/>
        <w:left w:val="none" w:sz="0" w:space="0" w:color="auto"/>
        <w:bottom w:val="none" w:sz="0" w:space="0" w:color="auto"/>
        <w:right w:val="none" w:sz="0" w:space="0" w:color="auto"/>
      </w:divBdr>
    </w:div>
    <w:div w:id="538052114">
      <w:bodyDiv w:val="1"/>
      <w:marLeft w:val="0"/>
      <w:marRight w:val="0"/>
      <w:marTop w:val="0"/>
      <w:marBottom w:val="0"/>
      <w:divBdr>
        <w:top w:val="none" w:sz="0" w:space="0" w:color="auto"/>
        <w:left w:val="none" w:sz="0" w:space="0" w:color="auto"/>
        <w:bottom w:val="none" w:sz="0" w:space="0" w:color="auto"/>
        <w:right w:val="none" w:sz="0" w:space="0" w:color="auto"/>
      </w:divBdr>
    </w:div>
    <w:div w:id="538325396">
      <w:bodyDiv w:val="1"/>
      <w:marLeft w:val="0"/>
      <w:marRight w:val="0"/>
      <w:marTop w:val="0"/>
      <w:marBottom w:val="0"/>
      <w:divBdr>
        <w:top w:val="none" w:sz="0" w:space="0" w:color="auto"/>
        <w:left w:val="none" w:sz="0" w:space="0" w:color="auto"/>
        <w:bottom w:val="none" w:sz="0" w:space="0" w:color="auto"/>
        <w:right w:val="none" w:sz="0" w:space="0" w:color="auto"/>
      </w:divBdr>
    </w:div>
    <w:div w:id="539440534">
      <w:bodyDiv w:val="1"/>
      <w:marLeft w:val="0"/>
      <w:marRight w:val="0"/>
      <w:marTop w:val="0"/>
      <w:marBottom w:val="0"/>
      <w:divBdr>
        <w:top w:val="none" w:sz="0" w:space="0" w:color="auto"/>
        <w:left w:val="none" w:sz="0" w:space="0" w:color="auto"/>
        <w:bottom w:val="none" w:sz="0" w:space="0" w:color="auto"/>
        <w:right w:val="none" w:sz="0" w:space="0" w:color="auto"/>
      </w:divBdr>
    </w:div>
    <w:div w:id="540019796">
      <w:bodyDiv w:val="1"/>
      <w:marLeft w:val="0"/>
      <w:marRight w:val="0"/>
      <w:marTop w:val="0"/>
      <w:marBottom w:val="0"/>
      <w:divBdr>
        <w:top w:val="none" w:sz="0" w:space="0" w:color="auto"/>
        <w:left w:val="none" w:sz="0" w:space="0" w:color="auto"/>
        <w:bottom w:val="none" w:sz="0" w:space="0" w:color="auto"/>
        <w:right w:val="none" w:sz="0" w:space="0" w:color="auto"/>
      </w:divBdr>
    </w:div>
    <w:div w:id="540367679">
      <w:bodyDiv w:val="1"/>
      <w:marLeft w:val="0"/>
      <w:marRight w:val="0"/>
      <w:marTop w:val="0"/>
      <w:marBottom w:val="0"/>
      <w:divBdr>
        <w:top w:val="none" w:sz="0" w:space="0" w:color="auto"/>
        <w:left w:val="none" w:sz="0" w:space="0" w:color="auto"/>
        <w:bottom w:val="none" w:sz="0" w:space="0" w:color="auto"/>
        <w:right w:val="none" w:sz="0" w:space="0" w:color="auto"/>
      </w:divBdr>
    </w:div>
    <w:div w:id="540629358">
      <w:bodyDiv w:val="1"/>
      <w:marLeft w:val="0"/>
      <w:marRight w:val="0"/>
      <w:marTop w:val="0"/>
      <w:marBottom w:val="0"/>
      <w:divBdr>
        <w:top w:val="none" w:sz="0" w:space="0" w:color="auto"/>
        <w:left w:val="none" w:sz="0" w:space="0" w:color="auto"/>
        <w:bottom w:val="none" w:sz="0" w:space="0" w:color="auto"/>
        <w:right w:val="none" w:sz="0" w:space="0" w:color="auto"/>
      </w:divBdr>
    </w:div>
    <w:div w:id="540636437">
      <w:bodyDiv w:val="1"/>
      <w:marLeft w:val="0"/>
      <w:marRight w:val="0"/>
      <w:marTop w:val="0"/>
      <w:marBottom w:val="0"/>
      <w:divBdr>
        <w:top w:val="none" w:sz="0" w:space="0" w:color="auto"/>
        <w:left w:val="none" w:sz="0" w:space="0" w:color="auto"/>
        <w:bottom w:val="none" w:sz="0" w:space="0" w:color="auto"/>
        <w:right w:val="none" w:sz="0" w:space="0" w:color="auto"/>
      </w:divBdr>
    </w:div>
    <w:div w:id="542250842">
      <w:bodyDiv w:val="1"/>
      <w:marLeft w:val="0"/>
      <w:marRight w:val="0"/>
      <w:marTop w:val="0"/>
      <w:marBottom w:val="0"/>
      <w:divBdr>
        <w:top w:val="none" w:sz="0" w:space="0" w:color="auto"/>
        <w:left w:val="none" w:sz="0" w:space="0" w:color="auto"/>
        <w:bottom w:val="none" w:sz="0" w:space="0" w:color="auto"/>
        <w:right w:val="none" w:sz="0" w:space="0" w:color="auto"/>
      </w:divBdr>
    </w:div>
    <w:div w:id="542790656">
      <w:bodyDiv w:val="1"/>
      <w:marLeft w:val="0"/>
      <w:marRight w:val="0"/>
      <w:marTop w:val="0"/>
      <w:marBottom w:val="0"/>
      <w:divBdr>
        <w:top w:val="none" w:sz="0" w:space="0" w:color="auto"/>
        <w:left w:val="none" w:sz="0" w:space="0" w:color="auto"/>
        <w:bottom w:val="none" w:sz="0" w:space="0" w:color="auto"/>
        <w:right w:val="none" w:sz="0" w:space="0" w:color="auto"/>
      </w:divBdr>
    </w:div>
    <w:div w:id="542907662">
      <w:bodyDiv w:val="1"/>
      <w:marLeft w:val="0"/>
      <w:marRight w:val="0"/>
      <w:marTop w:val="0"/>
      <w:marBottom w:val="0"/>
      <w:divBdr>
        <w:top w:val="none" w:sz="0" w:space="0" w:color="auto"/>
        <w:left w:val="none" w:sz="0" w:space="0" w:color="auto"/>
        <w:bottom w:val="none" w:sz="0" w:space="0" w:color="auto"/>
        <w:right w:val="none" w:sz="0" w:space="0" w:color="auto"/>
      </w:divBdr>
    </w:div>
    <w:div w:id="543325213">
      <w:bodyDiv w:val="1"/>
      <w:marLeft w:val="0"/>
      <w:marRight w:val="0"/>
      <w:marTop w:val="0"/>
      <w:marBottom w:val="0"/>
      <w:divBdr>
        <w:top w:val="none" w:sz="0" w:space="0" w:color="auto"/>
        <w:left w:val="none" w:sz="0" w:space="0" w:color="auto"/>
        <w:bottom w:val="none" w:sz="0" w:space="0" w:color="auto"/>
        <w:right w:val="none" w:sz="0" w:space="0" w:color="auto"/>
      </w:divBdr>
    </w:div>
    <w:div w:id="543369127">
      <w:bodyDiv w:val="1"/>
      <w:marLeft w:val="0"/>
      <w:marRight w:val="0"/>
      <w:marTop w:val="0"/>
      <w:marBottom w:val="0"/>
      <w:divBdr>
        <w:top w:val="none" w:sz="0" w:space="0" w:color="auto"/>
        <w:left w:val="none" w:sz="0" w:space="0" w:color="auto"/>
        <w:bottom w:val="none" w:sz="0" w:space="0" w:color="auto"/>
        <w:right w:val="none" w:sz="0" w:space="0" w:color="auto"/>
      </w:divBdr>
    </w:div>
    <w:div w:id="543754619">
      <w:bodyDiv w:val="1"/>
      <w:marLeft w:val="0"/>
      <w:marRight w:val="0"/>
      <w:marTop w:val="0"/>
      <w:marBottom w:val="0"/>
      <w:divBdr>
        <w:top w:val="none" w:sz="0" w:space="0" w:color="auto"/>
        <w:left w:val="none" w:sz="0" w:space="0" w:color="auto"/>
        <w:bottom w:val="none" w:sz="0" w:space="0" w:color="auto"/>
        <w:right w:val="none" w:sz="0" w:space="0" w:color="auto"/>
      </w:divBdr>
    </w:div>
    <w:div w:id="544682677">
      <w:bodyDiv w:val="1"/>
      <w:marLeft w:val="0"/>
      <w:marRight w:val="0"/>
      <w:marTop w:val="0"/>
      <w:marBottom w:val="0"/>
      <w:divBdr>
        <w:top w:val="none" w:sz="0" w:space="0" w:color="auto"/>
        <w:left w:val="none" w:sz="0" w:space="0" w:color="auto"/>
        <w:bottom w:val="none" w:sz="0" w:space="0" w:color="auto"/>
        <w:right w:val="none" w:sz="0" w:space="0" w:color="auto"/>
      </w:divBdr>
    </w:div>
    <w:div w:id="544755940">
      <w:bodyDiv w:val="1"/>
      <w:marLeft w:val="0"/>
      <w:marRight w:val="0"/>
      <w:marTop w:val="0"/>
      <w:marBottom w:val="0"/>
      <w:divBdr>
        <w:top w:val="none" w:sz="0" w:space="0" w:color="auto"/>
        <w:left w:val="none" w:sz="0" w:space="0" w:color="auto"/>
        <w:bottom w:val="none" w:sz="0" w:space="0" w:color="auto"/>
        <w:right w:val="none" w:sz="0" w:space="0" w:color="auto"/>
      </w:divBdr>
    </w:div>
    <w:div w:id="544758410">
      <w:bodyDiv w:val="1"/>
      <w:marLeft w:val="0"/>
      <w:marRight w:val="0"/>
      <w:marTop w:val="0"/>
      <w:marBottom w:val="0"/>
      <w:divBdr>
        <w:top w:val="none" w:sz="0" w:space="0" w:color="auto"/>
        <w:left w:val="none" w:sz="0" w:space="0" w:color="auto"/>
        <w:bottom w:val="none" w:sz="0" w:space="0" w:color="auto"/>
        <w:right w:val="none" w:sz="0" w:space="0" w:color="auto"/>
      </w:divBdr>
    </w:div>
    <w:div w:id="545533392">
      <w:bodyDiv w:val="1"/>
      <w:marLeft w:val="0"/>
      <w:marRight w:val="0"/>
      <w:marTop w:val="0"/>
      <w:marBottom w:val="0"/>
      <w:divBdr>
        <w:top w:val="none" w:sz="0" w:space="0" w:color="auto"/>
        <w:left w:val="none" w:sz="0" w:space="0" w:color="auto"/>
        <w:bottom w:val="none" w:sz="0" w:space="0" w:color="auto"/>
        <w:right w:val="none" w:sz="0" w:space="0" w:color="auto"/>
      </w:divBdr>
    </w:div>
    <w:div w:id="545987344">
      <w:bodyDiv w:val="1"/>
      <w:marLeft w:val="0"/>
      <w:marRight w:val="0"/>
      <w:marTop w:val="0"/>
      <w:marBottom w:val="0"/>
      <w:divBdr>
        <w:top w:val="none" w:sz="0" w:space="0" w:color="auto"/>
        <w:left w:val="none" w:sz="0" w:space="0" w:color="auto"/>
        <w:bottom w:val="none" w:sz="0" w:space="0" w:color="auto"/>
        <w:right w:val="none" w:sz="0" w:space="0" w:color="auto"/>
      </w:divBdr>
    </w:div>
    <w:div w:id="545995461">
      <w:bodyDiv w:val="1"/>
      <w:marLeft w:val="0"/>
      <w:marRight w:val="0"/>
      <w:marTop w:val="0"/>
      <w:marBottom w:val="0"/>
      <w:divBdr>
        <w:top w:val="none" w:sz="0" w:space="0" w:color="auto"/>
        <w:left w:val="none" w:sz="0" w:space="0" w:color="auto"/>
        <w:bottom w:val="none" w:sz="0" w:space="0" w:color="auto"/>
        <w:right w:val="none" w:sz="0" w:space="0" w:color="auto"/>
      </w:divBdr>
    </w:div>
    <w:div w:id="546264855">
      <w:bodyDiv w:val="1"/>
      <w:marLeft w:val="0"/>
      <w:marRight w:val="0"/>
      <w:marTop w:val="0"/>
      <w:marBottom w:val="0"/>
      <w:divBdr>
        <w:top w:val="none" w:sz="0" w:space="0" w:color="auto"/>
        <w:left w:val="none" w:sz="0" w:space="0" w:color="auto"/>
        <w:bottom w:val="none" w:sz="0" w:space="0" w:color="auto"/>
        <w:right w:val="none" w:sz="0" w:space="0" w:color="auto"/>
      </w:divBdr>
    </w:div>
    <w:div w:id="546336917">
      <w:bodyDiv w:val="1"/>
      <w:marLeft w:val="0"/>
      <w:marRight w:val="0"/>
      <w:marTop w:val="0"/>
      <w:marBottom w:val="0"/>
      <w:divBdr>
        <w:top w:val="none" w:sz="0" w:space="0" w:color="auto"/>
        <w:left w:val="none" w:sz="0" w:space="0" w:color="auto"/>
        <w:bottom w:val="none" w:sz="0" w:space="0" w:color="auto"/>
        <w:right w:val="none" w:sz="0" w:space="0" w:color="auto"/>
      </w:divBdr>
    </w:div>
    <w:div w:id="546378208">
      <w:bodyDiv w:val="1"/>
      <w:marLeft w:val="0"/>
      <w:marRight w:val="0"/>
      <w:marTop w:val="0"/>
      <w:marBottom w:val="0"/>
      <w:divBdr>
        <w:top w:val="none" w:sz="0" w:space="0" w:color="auto"/>
        <w:left w:val="none" w:sz="0" w:space="0" w:color="auto"/>
        <w:bottom w:val="none" w:sz="0" w:space="0" w:color="auto"/>
        <w:right w:val="none" w:sz="0" w:space="0" w:color="auto"/>
      </w:divBdr>
    </w:div>
    <w:div w:id="546600477">
      <w:bodyDiv w:val="1"/>
      <w:marLeft w:val="0"/>
      <w:marRight w:val="0"/>
      <w:marTop w:val="0"/>
      <w:marBottom w:val="0"/>
      <w:divBdr>
        <w:top w:val="none" w:sz="0" w:space="0" w:color="auto"/>
        <w:left w:val="none" w:sz="0" w:space="0" w:color="auto"/>
        <w:bottom w:val="none" w:sz="0" w:space="0" w:color="auto"/>
        <w:right w:val="none" w:sz="0" w:space="0" w:color="auto"/>
      </w:divBdr>
    </w:div>
    <w:div w:id="546836903">
      <w:bodyDiv w:val="1"/>
      <w:marLeft w:val="0"/>
      <w:marRight w:val="0"/>
      <w:marTop w:val="0"/>
      <w:marBottom w:val="0"/>
      <w:divBdr>
        <w:top w:val="none" w:sz="0" w:space="0" w:color="auto"/>
        <w:left w:val="none" w:sz="0" w:space="0" w:color="auto"/>
        <w:bottom w:val="none" w:sz="0" w:space="0" w:color="auto"/>
        <w:right w:val="none" w:sz="0" w:space="0" w:color="auto"/>
      </w:divBdr>
    </w:div>
    <w:div w:id="548499160">
      <w:bodyDiv w:val="1"/>
      <w:marLeft w:val="0"/>
      <w:marRight w:val="0"/>
      <w:marTop w:val="0"/>
      <w:marBottom w:val="0"/>
      <w:divBdr>
        <w:top w:val="none" w:sz="0" w:space="0" w:color="auto"/>
        <w:left w:val="none" w:sz="0" w:space="0" w:color="auto"/>
        <w:bottom w:val="none" w:sz="0" w:space="0" w:color="auto"/>
        <w:right w:val="none" w:sz="0" w:space="0" w:color="auto"/>
      </w:divBdr>
    </w:div>
    <w:div w:id="549538083">
      <w:bodyDiv w:val="1"/>
      <w:marLeft w:val="0"/>
      <w:marRight w:val="0"/>
      <w:marTop w:val="0"/>
      <w:marBottom w:val="0"/>
      <w:divBdr>
        <w:top w:val="none" w:sz="0" w:space="0" w:color="auto"/>
        <w:left w:val="none" w:sz="0" w:space="0" w:color="auto"/>
        <w:bottom w:val="none" w:sz="0" w:space="0" w:color="auto"/>
        <w:right w:val="none" w:sz="0" w:space="0" w:color="auto"/>
      </w:divBdr>
    </w:div>
    <w:div w:id="549657260">
      <w:bodyDiv w:val="1"/>
      <w:marLeft w:val="0"/>
      <w:marRight w:val="0"/>
      <w:marTop w:val="0"/>
      <w:marBottom w:val="0"/>
      <w:divBdr>
        <w:top w:val="none" w:sz="0" w:space="0" w:color="auto"/>
        <w:left w:val="none" w:sz="0" w:space="0" w:color="auto"/>
        <w:bottom w:val="none" w:sz="0" w:space="0" w:color="auto"/>
        <w:right w:val="none" w:sz="0" w:space="0" w:color="auto"/>
      </w:divBdr>
    </w:div>
    <w:div w:id="550195855">
      <w:bodyDiv w:val="1"/>
      <w:marLeft w:val="0"/>
      <w:marRight w:val="0"/>
      <w:marTop w:val="0"/>
      <w:marBottom w:val="0"/>
      <w:divBdr>
        <w:top w:val="none" w:sz="0" w:space="0" w:color="auto"/>
        <w:left w:val="none" w:sz="0" w:space="0" w:color="auto"/>
        <w:bottom w:val="none" w:sz="0" w:space="0" w:color="auto"/>
        <w:right w:val="none" w:sz="0" w:space="0" w:color="auto"/>
      </w:divBdr>
    </w:div>
    <w:div w:id="550309560">
      <w:bodyDiv w:val="1"/>
      <w:marLeft w:val="0"/>
      <w:marRight w:val="0"/>
      <w:marTop w:val="0"/>
      <w:marBottom w:val="0"/>
      <w:divBdr>
        <w:top w:val="none" w:sz="0" w:space="0" w:color="auto"/>
        <w:left w:val="none" w:sz="0" w:space="0" w:color="auto"/>
        <w:bottom w:val="none" w:sz="0" w:space="0" w:color="auto"/>
        <w:right w:val="none" w:sz="0" w:space="0" w:color="auto"/>
      </w:divBdr>
    </w:div>
    <w:div w:id="550769030">
      <w:bodyDiv w:val="1"/>
      <w:marLeft w:val="0"/>
      <w:marRight w:val="0"/>
      <w:marTop w:val="0"/>
      <w:marBottom w:val="0"/>
      <w:divBdr>
        <w:top w:val="none" w:sz="0" w:space="0" w:color="auto"/>
        <w:left w:val="none" w:sz="0" w:space="0" w:color="auto"/>
        <w:bottom w:val="none" w:sz="0" w:space="0" w:color="auto"/>
        <w:right w:val="none" w:sz="0" w:space="0" w:color="auto"/>
      </w:divBdr>
    </w:div>
    <w:div w:id="551967663">
      <w:bodyDiv w:val="1"/>
      <w:marLeft w:val="0"/>
      <w:marRight w:val="0"/>
      <w:marTop w:val="0"/>
      <w:marBottom w:val="0"/>
      <w:divBdr>
        <w:top w:val="none" w:sz="0" w:space="0" w:color="auto"/>
        <w:left w:val="none" w:sz="0" w:space="0" w:color="auto"/>
        <w:bottom w:val="none" w:sz="0" w:space="0" w:color="auto"/>
        <w:right w:val="none" w:sz="0" w:space="0" w:color="auto"/>
      </w:divBdr>
    </w:div>
    <w:div w:id="552233790">
      <w:bodyDiv w:val="1"/>
      <w:marLeft w:val="0"/>
      <w:marRight w:val="0"/>
      <w:marTop w:val="0"/>
      <w:marBottom w:val="0"/>
      <w:divBdr>
        <w:top w:val="none" w:sz="0" w:space="0" w:color="auto"/>
        <w:left w:val="none" w:sz="0" w:space="0" w:color="auto"/>
        <w:bottom w:val="none" w:sz="0" w:space="0" w:color="auto"/>
        <w:right w:val="none" w:sz="0" w:space="0" w:color="auto"/>
      </w:divBdr>
    </w:div>
    <w:div w:id="552624211">
      <w:bodyDiv w:val="1"/>
      <w:marLeft w:val="0"/>
      <w:marRight w:val="0"/>
      <w:marTop w:val="0"/>
      <w:marBottom w:val="0"/>
      <w:divBdr>
        <w:top w:val="none" w:sz="0" w:space="0" w:color="auto"/>
        <w:left w:val="none" w:sz="0" w:space="0" w:color="auto"/>
        <w:bottom w:val="none" w:sz="0" w:space="0" w:color="auto"/>
        <w:right w:val="none" w:sz="0" w:space="0" w:color="auto"/>
      </w:divBdr>
    </w:div>
    <w:div w:id="552929977">
      <w:bodyDiv w:val="1"/>
      <w:marLeft w:val="0"/>
      <w:marRight w:val="0"/>
      <w:marTop w:val="0"/>
      <w:marBottom w:val="0"/>
      <w:divBdr>
        <w:top w:val="none" w:sz="0" w:space="0" w:color="auto"/>
        <w:left w:val="none" w:sz="0" w:space="0" w:color="auto"/>
        <w:bottom w:val="none" w:sz="0" w:space="0" w:color="auto"/>
        <w:right w:val="none" w:sz="0" w:space="0" w:color="auto"/>
      </w:divBdr>
    </w:div>
    <w:div w:id="553197584">
      <w:bodyDiv w:val="1"/>
      <w:marLeft w:val="0"/>
      <w:marRight w:val="0"/>
      <w:marTop w:val="0"/>
      <w:marBottom w:val="0"/>
      <w:divBdr>
        <w:top w:val="none" w:sz="0" w:space="0" w:color="auto"/>
        <w:left w:val="none" w:sz="0" w:space="0" w:color="auto"/>
        <w:bottom w:val="none" w:sz="0" w:space="0" w:color="auto"/>
        <w:right w:val="none" w:sz="0" w:space="0" w:color="auto"/>
      </w:divBdr>
    </w:div>
    <w:div w:id="553932008">
      <w:bodyDiv w:val="1"/>
      <w:marLeft w:val="0"/>
      <w:marRight w:val="0"/>
      <w:marTop w:val="0"/>
      <w:marBottom w:val="0"/>
      <w:divBdr>
        <w:top w:val="none" w:sz="0" w:space="0" w:color="auto"/>
        <w:left w:val="none" w:sz="0" w:space="0" w:color="auto"/>
        <w:bottom w:val="none" w:sz="0" w:space="0" w:color="auto"/>
        <w:right w:val="none" w:sz="0" w:space="0" w:color="auto"/>
      </w:divBdr>
    </w:div>
    <w:div w:id="554463442">
      <w:bodyDiv w:val="1"/>
      <w:marLeft w:val="0"/>
      <w:marRight w:val="0"/>
      <w:marTop w:val="0"/>
      <w:marBottom w:val="0"/>
      <w:divBdr>
        <w:top w:val="none" w:sz="0" w:space="0" w:color="auto"/>
        <w:left w:val="none" w:sz="0" w:space="0" w:color="auto"/>
        <w:bottom w:val="none" w:sz="0" w:space="0" w:color="auto"/>
        <w:right w:val="none" w:sz="0" w:space="0" w:color="auto"/>
      </w:divBdr>
    </w:div>
    <w:div w:id="554704588">
      <w:bodyDiv w:val="1"/>
      <w:marLeft w:val="0"/>
      <w:marRight w:val="0"/>
      <w:marTop w:val="0"/>
      <w:marBottom w:val="0"/>
      <w:divBdr>
        <w:top w:val="none" w:sz="0" w:space="0" w:color="auto"/>
        <w:left w:val="none" w:sz="0" w:space="0" w:color="auto"/>
        <w:bottom w:val="none" w:sz="0" w:space="0" w:color="auto"/>
        <w:right w:val="none" w:sz="0" w:space="0" w:color="auto"/>
      </w:divBdr>
    </w:div>
    <w:div w:id="555318565">
      <w:bodyDiv w:val="1"/>
      <w:marLeft w:val="0"/>
      <w:marRight w:val="0"/>
      <w:marTop w:val="0"/>
      <w:marBottom w:val="0"/>
      <w:divBdr>
        <w:top w:val="none" w:sz="0" w:space="0" w:color="auto"/>
        <w:left w:val="none" w:sz="0" w:space="0" w:color="auto"/>
        <w:bottom w:val="none" w:sz="0" w:space="0" w:color="auto"/>
        <w:right w:val="none" w:sz="0" w:space="0" w:color="auto"/>
      </w:divBdr>
    </w:div>
    <w:div w:id="555580604">
      <w:bodyDiv w:val="1"/>
      <w:marLeft w:val="0"/>
      <w:marRight w:val="0"/>
      <w:marTop w:val="0"/>
      <w:marBottom w:val="0"/>
      <w:divBdr>
        <w:top w:val="none" w:sz="0" w:space="0" w:color="auto"/>
        <w:left w:val="none" w:sz="0" w:space="0" w:color="auto"/>
        <w:bottom w:val="none" w:sz="0" w:space="0" w:color="auto"/>
        <w:right w:val="none" w:sz="0" w:space="0" w:color="auto"/>
      </w:divBdr>
    </w:div>
    <w:div w:id="555702423">
      <w:bodyDiv w:val="1"/>
      <w:marLeft w:val="0"/>
      <w:marRight w:val="0"/>
      <w:marTop w:val="0"/>
      <w:marBottom w:val="0"/>
      <w:divBdr>
        <w:top w:val="none" w:sz="0" w:space="0" w:color="auto"/>
        <w:left w:val="none" w:sz="0" w:space="0" w:color="auto"/>
        <w:bottom w:val="none" w:sz="0" w:space="0" w:color="auto"/>
        <w:right w:val="none" w:sz="0" w:space="0" w:color="auto"/>
      </w:divBdr>
    </w:div>
    <w:div w:id="555892299">
      <w:bodyDiv w:val="1"/>
      <w:marLeft w:val="0"/>
      <w:marRight w:val="0"/>
      <w:marTop w:val="0"/>
      <w:marBottom w:val="0"/>
      <w:divBdr>
        <w:top w:val="none" w:sz="0" w:space="0" w:color="auto"/>
        <w:left w:val="none" w:sz="0" w:space="0" w:color="auto"/>
        <w:bottom w:val="none" w:sz="0" w:space="0" w:color="auto"/>
        <w:right w:val="none" w:sz="0" w:space="0" w:color="auto"/>
      </w:divBdr>
    </w:div>
    <w:div w:id="555970000">
      <w:bodyDiv w:val="1"/>
      <w:marLeft w:val="0"/>
      <w:marRight w:val="0"/>
      <w:marTop w:val="0"/>
      <w:marBottom w:val="0"/>
      <w:divBdr>
        <w:top w:val="none" w:sz="0" w:space="0" w:color="auto"/>
        <w:left w:val="none" w:sz="0" w:space="0" w:color="auto"/>
        <w:bottom w:val="none" w:sz="0" w:space="0" w:color="auto"/>
        <w:right w:val="none" w:sz="0" w:space="0" w:color="auto"/>
      </w:divBdr>
    </w:div>
    <w:div w:id="556166008">
      <w:bodyDiv w:val="1"/>
      <w:marLeft w:val="0"/>
      <w:marRight w:val="0"/>
      <w:marTop w:val="0"/>
      <w:marBottom w:val="0"/>
      <w:divBdr>
        <w:top w:val="none" w:sz="0" w:space="0" w:color="auto"/>
        <w:left w:val="none" w:sz="0" w:space="0" w:color="auto"/>
        <w:bottom w:val="none" w:sz="0" w:space="0" w:color="auto"/>
        <w:right w:val="none" w:sz="0" w:space="0" w:color="auto"/>
      </w:divBdr>
    </w:div>
    <w:div w:id="556206112">
      <w:bodyDiv w:val="1"/>
      <w:marLeft w:val="0"/>
      <w:marRight w:val="0"/>
      <w:marTop w:val="0"/>
      <w:marBottom w:val="0"/>
      <w:divBdr>
        <w:top w:val="none" w:sz="0" w:space="0" w:color="auto"/>
        <w:left w:val="none" w:sz="0" w:space="0" w:color="auto"/>
        <w:bottom w:val="none" w:sz="0" w:space="0" w:color="auto"/>
        <w:right w:val="none" w:sz="0" w:space="0" w:color="auto"/>
      </w:divBdr>
    </w:div>
    <w:div w:id="556209658">
      <w:bodyDiv w:val="1"/>
      <w:marLeft w:val="0"/>
      <w:marRight w:val="0"/>
      <w:marTop w:val="0"/>
      <w:marBottom w:val="0"/>
      <w:divBdr>
        <w:top w:val="none" w:sz="0" w:space="0" w:color="auto"/>
        <w:left w:val="none" w:sz="0" w:space="0" w:color="auto"/>
        <w:bottom w:val="none" w:sz="0" w:space="0" w:color="auto"/>
        <w:right w:val="none" w:sz="0" w:space="0" w:color="auto"/>
      </w:divBdr>
    </w:div>
    <w:div w:id="556623386">
      <w:bodyDiv w:val="1"/>
      <w:marLeft w:val="0"/>
      <w:marRight w:val="0"/>
      <w:marTop w:val="0"/>
      <w:marBottom w:val="0"/>
      <w:divBdr>
        <w:top w:val="none" w:sz="0" w:space="0" w:color="auto"/>
        <w:left w:val="none" w:sz="0" w:space="0" w:color="auto"/>
        <w:bottom w:val="none" w:sz="0" w:space="0" w:color="auto"/>
        <w:right w:val="none" w:sz="0" w:space="0" w:color="auto"/>
      </w:divBdr>
    </w:div>
    <w:div w:id="556744050">
      <w:bodyDiv w:val="1"/>
      <w:marLeft w:val="0"/>
      <w:marRight w:val="0"/>
      <w:marTop w:val="0"/>
      <w:marBottom w:val="0"/>
      <w:divBdr>
        <w:top w:val="none" w:sz="0" w:space="0" w:color="auto"/>
        <w:left w:val="none" w:sz="0" w:space="0" w:color="auto"/>
        <w:bottom w:val="none" w:sz="0" w:space="0" w:color="auto"/>
        <w:right w:val="none" w:sz="0" w:space="0" w:color="auto"/>
      </w:divBdr>
    </w:div>
    <w:div w:id="557084519">
      <w:bodyDiv w:val="1"/>
      <w:marLeft w:val="0"/>
      <w:marRight w:val="0"/>
      <w:marTop w:val="0"/>
      <w:marBottom w:val="0"/>
      <w:divBdr>
        <w:top w:val="none" w:sz="0" w:space="0" w:color="auto"/>
        <w:left w:val="none" w:sz="0" w:space="0" w:color="auto"/>
        <w:bottom w:val="none" w:sz="0" w:space="0" w:color="auto"/>
        <w:right w:val="none" w:sz="0" w:space="0" w:color="auto"/>
      </w:divBdr>
    </w:div>
    <w:div w:id="558320237">
      <w:bodyDiv w:val="1"/>
      <w:marLeft w:val="0"/>
      <w:marRight w:val="0"/>
      <w:marTop w:val="0"/>
      <w:marBottom w:val="0"/>
      <w:divBdr>
        <w:top w:val="none" w:sz="0" w:space="0" w:color="auto"/>
        <w:left w:val="none" w:sz="0" w:space="0" w:color="auto"/>
        <w:bottom w:val="none" w:sz="0" w:space="0" w:color="auto"/>
        <w:right w:val="none" w:sz="0" w:space="0" w:color="auto"/>
      </w:divBdr>
    </w:div>
    <w:div w:id="558438832">
      <w:bodyDiv w:val="1"/>
      <w:marLeft w:val="0"/>
      <w:marRight w:val="0"/>
      <w:marTop w:val="0"/>
      <w:marBottom w:val="0"/>
      <w:divBdr>
        <w:top w:val="none" w:sz="0" w:space="0" w:color="auto"/>
        <w:left w:val="none" w:sz="0" w:space="0" w:color="auto"/>
        <w:bottom w:val="none" w:sz="0" w:space="0" w:color="auto"/>
        <w:right w:val="none" w:sz="0" w:space="0" w:color="auto"/>
      </w:divBdr>
    </w:div>
    <w:div w:id="559100647">
      <w:bodyDiv w:val="1"/>
      <w:marLeft w:val="0"/>
      <w:marRight w:val="0"/>
      <w:marTop w:val="0"/>
      <w:marBottom w:val="0"/>
      <w:divBdr>
        <w:top w:val="none" w:sz="0" w:space="0" w:color="auto"/>
        <w:left w:val="none" w:sz="0" w:space="0" w:color="auto"/>
        <w:bottom w:val="none" w:sz="0" w:space="0" w:color="auto"/>
        <w:right w:val="none" w:sz="0" w:space="0" w:color="auto"/>
      </w:divBdr>
    </w:div>
    <w:div w:id="559874169">
      <w:bodyDiv w:val="1"/>
      <w:marLeft w:val="0"/>
      <w:marRight w:val="0"/>
      <w:marTop w:val="0"/>
      <w:marBottom w:val="0"/>
      <w:divBdr>
        <w:top w:val="none" w:sz="0" w:space="0" w:color="auto"/>
        <w:left w:val="none" w:sz="0" w:space="0" w:color="auto"/>
        <w:bottom w:val="none" w:sz="0" w:space="0" w:color="auto"/>
        <w:right w:val="none" w:sz="0" w:space="0" w:color="auto"/>
      </w:divBdr>
    </w:div>
    <w:div w:id="560024101">
      <w:bodyDiv w:val="1"/>
      <w:marLeft w:val="0"/>
      <w:marRight w:val="0"/>
      <w:marTop w:val="0"/>
      <w:marBottom w:val="0"/>
      <w:divBdr>
        <w:top w:val="none" w:sz="0" w:space="0" w:color="auto"/>
        <w:left w:val="none" w:sz="0" w:space="0" w:color="auto"/>
        <w:bottom w:val="none" w:sz="0" w:space="0" w:color="auto"/>
        <w:right w:val="none" w:sz="0" w:space="0" w:color="auto"/>
      </w:divBdr>
    </w:div>
    <w:div w:id="560561385">
      <w:bodyDiv w:val="1"/>
      <w:marLeft w:val="0"/>
      <w:marRight w:val="0"/>
      <w:marTop w:val="0"/>
      <w:marBottom w:val="0"/>
      <w:divBdr>
        <w:top w:val="none" w:sz="0" w:space="0" w:color="auto"/>
        <w:left w:val="none" w:sz="0" w:space="0" w:color="auto"/>
        <w:bottom w:val="none" w:sz="0" w:space="0" w:color="auto"/>
        <w:right w:val="none" w:sz="0" w:space="0" w:color="auto"/>
      </w:divBdr>
    </w:div>
    <w:div w:id="560988850">
      <w:bodyDiv w:val="1"/>
      <w:marLeft w:val="0"/>
      <w:marRight w:val="0"/>
      <w:marTop w:val="0"/>
      <w:marBottom w:val="0"/>
      <w:divBdr>
        <w:top w:val="none" w:sz="0" w:space="0" w:color="auto"/>
        <w:left w:val="none" w:sz="0" w:space="0" w:color="auto"/>
        <w:bottom w:val="none" w:sz="0" w:space="0" w:color="auto"/>
        <w:right w:val="none" w:sz="0" w:space="0" w:color="auto"/>
      </w:divBdr>
    </w:div>
    <w:div w:id="561067051">
      <w:bodyDiv w:val="1"/>
      <w:marLeft w:val="0"/>
      <w:marRight w:val="0"/>
      <w:marTop w:val="0"/>
      <w:marBottom w:val="0"/>
      <w:divBdr>
        <w:top w:val="none" w:sz="0" w:space="0" w:color="auto"/>
        <w:left w:val="none" w:sz="0" w:space="0" w:color="auto"/>
        <w:bottom w:val="none" w:sz="0" w:space="0" w:color="auto"/>
        <w:right w:val="none" w:sz="0" w:space="0" w:color="auto"/>
      </w:divBdr>
    </w:div>
    <w:div w:id="562063040">
      <w:bodyDiv w:val="1"/>
      <w:marLeft w:val="0"/>
      <w:marRight w:val="0"/>
      <w:marTop w:val="0"/>
      <w:marBottom w:val="0"/>
      <w:divBdr>
        <w:top w:val="none" w:sz="0" w:space="0" w:color="auto"/>
        <w:left w:val="none" w:sz="0" w:space="0" w:color="auto"/>
        <w:bottom w:val="none" w:sz="0" w:space="0" w:color="auto"/>
        <w:right w:val="none" w:sz="0" w:space="0" w:color="auto"/>
      </w:divBdr>
    </w:div>
    <w:div w:id="562107298">
      <w:bodyDiv w:val="1"/>
      <w:marLeft w:val="0"/>
      <w:marRight w:val="0"/>
      <w:marTop w:val="0"/>
      <w:marBottom w:val="0"/>
      <w:divBdr>
        <w:top w:val="none" w:sz="0" w:space="0" w:color="auto"/>
        <w:left w:val="none" w:sz="0" w:space="0" w:color="auto"/>
        <w:bottom w:val="none" w:sz="0" w:space="0" w:color="auto"/>
        <w:right w:val="none" w:sz="0" w:space="0" w:color="auto"/>
      </w:divBdr>
    </w:div>
    <w:div w:id="562647024">
      <w:bodyDiv w:val="1"/>
      <w:marLeft w:val="0"/>
      <w:marRight w:val="0"/>
      <w:marTop w:val="0"/>
      <w:marBottom w:val="0"/>
      <w:divBdr>
        <w:top w:val="none" w:sz="0" w:space="0" w:color="auto"/>
        <w:left w:val="none" w:sz="0" w:space="0" w:color="auto"/>
        <w:bottom w:val="none" w:sz="0" w:space="0" w:color="auto"/>
        <w:right w:val="none" w:sz="0" w:space="0" w:color="auto"/>
      </w:divBdr>
    </w:div>
    <w:div w:id="562719758">
      <w:bodyDiv w:val="1"/>
      <w:marLeft w:val="0"/>
      <w:marRight w:val="0"/>
      <w:marTop w:val="0"/>
      <w:marBottom w:val="0"/>
      <w:divBdr>
        <w:top w:val="none" w:sz="0" w:space="0" w:color="auto"/>
        <w:left w:val="none" w:sz="0" w:space="0" w:color="auto"/>
        <w:bottom w:val="none" w:sz="0" w:space="0" w:color="auto"/>
        <w:right w:val="none" w:sz="0" w:space="0" w:color="auto"/>
      </w:divBdr>
    </w:div>
    <w:div w:id="563174694">
      <w:bodyDiv w:val="1"/>
      <w:marLeft w:val="0"/>
      <w:marRight w:val="0"/>
      <w:marTop w:val="0"/>
      <w:marBottom w:val="0"/>
      <w:divBdr>
        <w:top w:val="none" w:sz="0" w:space="0" w:color="auto"/>
        <w:left w:val="none" w:sz="0" w:space="0" w:color="auto"/>
        <w:bottom w:val="none" w:sz="0" w:space="0" w:color="auto"/>
        <w:right w:val="none" w:sz="0" w:space="0" w:color="auto"/>
      </w:divBdr>
    </w:div>
    <w:div w:id="563177419">
      <w:bodyDiv w:val="1"/>
      <w:marLeft w:val="0"/>
      <w:marRight w:val="0"/>
      <w:marTop w:val="0"/>
      <w:marBottom w:val="0"/>
      <w:divBdr>
        <w:top w:val="none" w:sz="0" w:space="0" w:color="auto"/>
        <w:left w:val="none" w:sz="0" w:space="0" w:color="auto"/>
        <w:bottom w:val="none" w:sz="0" w:space="0" w:color="auto"/>
        <w:right w:val="none" w:sz="0" w:space="0" w:color="auto"/>
      </w:divBdr>
    </w:div>
    <w:div w:id="563226143">
      <w:bodyDiv w:val="1"/>
      <w:marLeft w:val="0"/>
      <w:marRight w:val="0"/>
      <w:marTop w:val="0"/>
      <w:marBottom w:val="0"/>
      <w:divBdr>
        <w:top w:val="none" w:sz="0" w:space="0" w:color="auto"/>
        <w:left w:val="none" w:sz="0" w:space="0" w:color="auto"/>
        <w:bottom w:val="none" w:sz="0" w:space="0" w:color="auto"/>
        <w:right w:val="none" w:sz="0" w:space="0" w:color="auto"/>
      </w:divBdr>
    </w:div>
    <w:div w:id="563875041">
      <w:bodyDiv w:val="1"/>
      <w:marLeft w:val="0"/>
      <w:marRight w:val="0"/>
      <w:marTop w:val="0"/>
      <w:marBottom w:val="0"/>
      <w:divBdr>
        <w:top w:val="none" w:sz="0" w:space="0" w:color="auto"/>
        <w:left w:val="none" w:sz="0" w:space="0" w:color="auto"/>
        <w:bottom w:val="none" w:sz="0" w:space="0" w:color="auto"/>
        <w:right w:val="none" w:sz="0" w:space="0" w:color="auto"/>
      </w:divBdr>
    </w:div>
    <w:div w:id="564144319">
      <w:bodyDiv w:val="1"/>
      <w:marLeft w:val="0"/>
      <w:marRight w:val="0"/>
      <w:marTop w:val="0"/>
      <w:marBottom w:val="0"/>
      <w:divBdr>
        <w:top w:val="none" w:sz="0" w:space="0" w:color="auto"/>
        <w:left w:val="none" w:sz="0" w:space="0" w:color="auto"/>
        <w:bottom w:val="none" w:sz="0" w:space="0" w:color="auto"/>
        <w:right w:val="none" w:sz="0" w:space="0" w:color="auto"/>
      </w:divBdr>
    </w:div>
    <w:div w:id="564687153">
      <w:bodyDiv w:val="1"/>
      <w:marLeft w:val="0"/>
      <w:marRight w:val="0"/>
      <w:marTop w:val="0"/>
      <w:marBottom w:val="0"/>
      <w:divBdr>
        <w:top w:val="none" w:sz="0" w:space="0" w:color="auto"/>
        <w:left w:val="none" w:sz="0" w:space="0" w:color="auto"/>
        <w:bottom w:val="none" w:sz="0" w:space="0" w:color="auto"/>
        <w:right w:val="none" w:sz="0" w:space="0" w:color="auto"/>
      </w:divBdr>
    </w:div>
    <w:div w:id="565066554">
      <w:bodyDiv w:val="1"/>
      <w:marLeft w:val="0"/>
      <w:marRight w:val="0"/>
      <w:marTop w:val="0"/>
      <w:marBottom w:val="0"/>
      <w:divBdr>
        <w:top w:val="none" w:sz="0" w:space="0" w:color="auto"/>
        <w:left w:val="none" w:sz="0" w:space="0" w:color="auto"/>
        <w:bottom w:val="none" w:sz="0" w:space="0" w:color="auto"/>
        <w:right w:val="none" w:sz="0" w:space="0" w:color="auto"/>
      </w:divBdr>
    </w:div>
    <w:div w:id="565530260">
      <w:bodyDiv w:val="1"/>
      <w:marLeft w:val="0"/>
      <w:marRight w:val="0"/>
      <w:marTop w:val="0"/>
      <w:marBottom w:val="0"/>
      <w:divBdr>
        <w:top w:val="none" w:sz="0" w:space="0" w:color="auto"/>
        <w:left w:val="none" w:sz="0" w:space="0" w:color="auto"/>
        <w:bottom w:val="none" w:sz="0" w:space="0" w:color="auto"/>
        <w:right w:val="none" w:sz="0" w:space="0" w:color="auto"/>
      </w:divBdr>
    </w:div>
    <w:div w:id="565646926">
      <w:bodyDiv w:val="1"/>
      <w:marLeft w:val="0"/>
      <w:marRight w:val="0"/>
      <w:marTop w:val="0"/>
      <w:marBottom w:val="0"/>
      <w:divBdr>
        <w:top w:val="none" w:sz="0" w:space="0" w:color="auto"/>
        <w:left w:val="none" w:sz="0" w:space="0" w:color="auto"/>
        <w:bottom w:val="none" w:sz="0" w:space="0" w:color="auto"/>
        <w:right w:val="none" w:sz="0" w:space="0" w:color="auto"/>
      </w:divBdr>
    </w:div>
    <w:div w:id="566108033">
      <w:bodyDiv w:val="1"/>
      <w:marLeft w:val="0"/>
      <w:marRight w:val="0"/>
      <w:marTop w:val="0"/>
      <w:marBottom w:val="0"/>
      <w:divBdr>
        <w:top w:val="none" w:sz="0" w:space="0" w:color="auto"/>
        <w:left w:val="none" w:sz="0" w:space="0" w:color="auto"/>
        <w:bottom w:val="none" w:sz="0" w:space="0" w:color="auto"/>
        <w:right w:val="none" w:sz="0" w:space="0" w:color="auto"/>
      </w:divBdr>
    </w:div>
    <w:div w:id="566722430">
      <w:bodyDiv w:val="1"/>
      <w:marLeft w:val="0"/>
      <w:marRight w:val="0"/>
      <w:marTop w:val="0"/>
      <w:marBottom w:val="0"/>
      <w:divBdr>
        <w:top w:val="none" w:sz="0" w:space="0" w:color="auto"/>
        <w:left w:val="none" w:sz="0" w:space="0" w:color="auto"/>
        <w:bottom w:val="none" w:sz="0" w:space="0" w:color="auto"/>
        <w:right w:val="none" w:sz="0" w:space="0" w:color="auto"/>
      </w:divBdr>
    </w:div>
    <w:div w:id="567346491">
      <w:bodyDiv w:val="1"/>
      <w:marLeft w:val="0"/>
      <w:marRight w:val="0"/>
      <w:marTop w:val="0"/>
      <w:marBottom w:val="0"/>
      <w:divBdr>
        <w:top w:val="none" w:sz="0" w:space="0" w:color="auto"/>
        <w:left w:val="none" w:sz="0" w:space="0" w:color="auto"/>
        <w:bottom w:val="none" w:sz="0" w:space="0" w:color="auto"/>
        <w:right w:val="none" w:sz="0" w:space="0" w:color="auto"/>
      </w:divBdr>
    </w:div>
    <w:div w:id="567807040">
      <w:bodyDiv w:val="1"/>
      <w:marLeft w:val="0"/>
      <w:marRight w:val="0"/>
      <w:marTop w:val="0"/>
      <w:marBottom w:val="0"/>
      <w:divBdr>
        <w:top w:val="none" w:sz="0" w:space="0" w:color="auto"/>
        <w:left w:val="none" w:sz="0" w:space="0" w:color="auto"/>
        <w:bottom w:val="none" w:sz="0" w:space="0" w:color="auto"/>
        <w:right w:val="none" w:sz="0" w:space="0" w:color="auto"/>
      </w:divBdr>
    </w:div>
    <w:div w:id="568005252">
      <w:bodyDiv w:val="1"/>
      <w:marLeft w:val="0"/>
      <w:marRight w:val="0"/>
      <w:marTop w:val="0"/>
      <w:marBottom w:val="0"/>
      <w:divBdr>
        <w:top w:val="none" w:sz="0" w:space="0" w:color="auto"/>
        <w:left w:val="none" w:sz="0" w:space="0" w:color="auto"/>
        <w:bottom w:val="none" w:sz="0" w:space="0" w:color="auto"/>
        <w:right w:val="none" w:sz="0" w:space="0" w:color="auto"/>
      </w:divBdr>
    </w:div>
    <w:div w:id="568199988">
      <w:bodyDiv w:val="1"/>
      <w:marLeft w:val="0"/>
      <w:marRight w:val="0"/>
      <w:marTop w:val="0"/>
      <w:marBottom w:val="0"/>
      <w:divBdr>
        <w:top w:val="none" w:sz="0" w:space="0" w:color="auto"/>
        <w:left w:val="none" w:sz="0" w:space="0" w:color="auto"/>
        <w:bottom w:val="none" w:sz="0" w:space="0" w:color="auto"/>
        <w:right w:val="none" w:sz="0" w:space="0" w:color="auto"/>
      </w:divBdr>
    </w:div>
    <w:div w:id="568661948">
      <w:bodyDiv w:val="1"/>
      <w:marLeft w:val="0"/>
      <w:marRight w:val="0"/>
      <w:marTop w:val="0"/>
      <w:marBottom w:val="0"/>
      <w:divBdr>
        <w:top w:val="none" w:sz="0" w:space="0" w:color="auto"/>
        <w:left w:val="none" w:sz="0" w:space="0" w:color="auto"/>
        <w:bottom w:val="none" w:sz="0" w:space="0" w:color="auto"/>
        <w:right w:val="none" w:sz="0" w:space="0" w:color="auto"/>
      </w:divBdr>
    </w:div>
    <w:div w:id="569316917">
      <w:bodyDiv w:val="1"/>
      <w:marLeft w:val="0"/>
      <w:marRight w:val="0"/>
      <w:marTop w:val="0"/>
      <w:marBottom w:val="0"/>
      <w:divBdr>
        <w:top w:val="none" w:sz="0" w:space="0" w:color="auto"/>
        <w:left w:val="none" w:sz="0" w:space="0" w:color="auto"/>
        <w:bottom w:val="none" w:sz="0" w:space="0" w:color="auto"/>
        <w:right w:val="none" w:sz="0" w:space="0" w:color="auto"/>
      </w:divBdr>
    </w:div>
    <w:div w:id="569388902">
      <w:bodyDiv w:val="1"/>
      <w:marLeft w:val="0"/>
      <w:marRight w:val="0"/>
      <w:marTop w:val="0"/>
      <w:marBottom w:val="0"/>
      <w:divBdr>
        <w:top w:val="none" w:sz="0" w:space="0" w:color="auto"/>
        <w:left w:val="none" w:sz="0" w:space="0" w:color="auto"/>
        <w:bottom w:val="none" w:sz="0" w:space="0" w:color="auto"/>
        <w:right w:val="none" w:sz="0" w:space="0" w:color="auto"/>
      </w:divBdr>
    </w:div>
    <w:div w:id="569535332">
      <w:bodyDiv w:val="1"/>
      <w:marLeft w:val="0"/>
      <w:marRight w:val="0"/>
      <w:marTop w:val="0"/>
      <w:marBottom w:val="0"/>
      <w:divBdr>
        <w:top w:val="none" w:sz="0" w:space="0" w:color="auto"/>
        <w:left w:val="none" w:sz="0" w:space="0" w:color="auto"/>
        <w:bottom w:val="none" w:sz="0" w:space="0" w:color="auto"/>
        <w:right w:val="none" w:sz="0" w:space="0" w:color="auto"/>
      </w:divBdr>
    </w:div>
    <w:div w:id="569579258">
      <w:bodyDiv w:val="1"/>
      <w:marLeft w:val="0"/>
      <w:marRight w:val="0"/>
      <w:marTop w:val="0"/>
      <w:marBottom w:val="0"/>
      <w:divBdr>
        <w:top w:val="none" w:sz="0" w:space="0" w:color="auto"/>
        <w:left w:val="none" w:sz="0" w:space="0" w:color="auto"/>
        <w:bottom w:val="none" w:sz="0" w:space="0" w:color="auto"/>
        <w:right w:val="none" w:sz="0" w:space="0" w:color="auto"/>
      </w:divBdr>
    </w:div>
    <w:div w:id="569652152">
      <w:bodyDiv w:val="1"/>
      <w:marLeft w:val="0"/>
      <w:marRight w:val="0"/>
      <w:marTop w:val="0"/>
      <w:marBottom w:val="0"/>
      <w:divBdr>
        <w:top w:val="none" w:sz="0" w:space="0" w:color="auto"/>
        <w:left w:val="none" w:sz="0" w:space="0" w:color="auto"/>
        <w:bottom w:val="none" w:sz="0" w:space="0" w:color="auto"/>
        <w:right w:val="none" w:sz="0" w:space="0" w:color="auto"/>
      </w:divBdr>
    </w:div>
    <w:div w:id="569653065">
      <w:bodyDiv w:val="1"/>
      <w:marLeft w:val="0"/>
      <w:marRight w:val="0"/>
      <w:marTop w:val="0"/>
      <w:marBottom w:val="0"/>
      <w:divBdr>
        <w:top w:val="none" w:sz="0" w:space="0" w:color="auto"/>
        <w:left w:val="none" w:sz="0" w:space="0" w:color="auto"/>
        <w:bottom w:val="none" w:sz="0" w:space="0" w:color="auto"/>
        <w:right w:val="none" w:sz="0" w:space="0" w:color="auto"/>
      </w:divBdr>
    </w:div>
    <w:div w:id="569997748">
      <w:bodyDiv w:val="1"/>
      <w:marLeft w:val="0"/>
      <w:marRight w:val="0"/>
      <w:marTop w:val="0"/>
      <w:marBottom w:val="0"/>
      <w:divBdr>
        <w:top w:val="none" w:sz="0" w:space="0" w:color="auto"/>
        <w:left w:val="none" w:sz="0" w:space="0" w:color="auto"/>
        <w:bottom w:val="none" w:sz="0" w:space="0" w:color="auto"/>
        <w:right w:val="none" w:sz="0" w:space="0" w:color="auto"/>
      </w:divBdr>
    </w:div>
    <w:div w:id="571156715">
      <w:bodyDiv w:val="1"/>
      <w:marLeft w:val="0"/>
      <w:marRight w:val="0"/>
      <w:marTop w:val="0"/>
      <w:marBottom w:val="0"/>
      <w:divBdr>
        <w:top w:val="none" w:sz="0" w:space="0" w:color="auto"/>
        <w:left w:val="none" w:sz="0" w:space="0" w:color="auto"/>
        <w:bottom w:val="none" w:sz="0" w:space="0" w:color="auto"/>
        <w:right w:val="none" w:sz="0" w:space="0" w:color="auto"/>
      </w:divBdr>
    </w:div>
    <w:div w:id="571820484">
      <w:bodyDiv w:val="1"/>
      <w:marLeft w:val="0"/>
      <w:marRight w:val="0"/>
      <w:marTop w:val="0"/>
      <w:marBottom w:val="0"/>
      <w:divBdr>
        <w:top w:val="none" w:sz="0" w:space="0" w:color="auto"/>
        <w:left w:val="none" w:sz="0" w:space="0" w:color="auto"/>
        <w:bottom w:val="none" w:sz="0" w:space="0" w:color="auto"/>
        <w:right w:val="none" w:sz="0" w:space="0" w:color="auto"/>
      </w:divBdr>
    </w:div>
    <w:div w:id="572010219">
      <w:bodyDiv w:val="1"/>
      <w:marLeft w:val="0"/>
      <w:marRight w:val="0"/>
      <w:marTop w:val="0"/>
      <w:marBottom w:val="0"/>
      <w:divBdr>
        <w:top w:val="none" w:sz="0" w:space="0" w:color="auto"/>
        <w:left w:val="none" w:sz="0" w:space="0" w:color="auto"/>
        <w:bottom w:val="none" w:sz="0" w:space="0" w:color="auto"/>
        <w:right w:val="none" w:sz="0" w:space="0" w:color="auto"/>
      </w:divBdr>
    </w:div>
    <w:div w:id="572083807">
      <w:bodyDiv w:val="1"/>
      <w:marLeft w:val="0"/>
      <w:marRight w:val="0"/>
      <w:marTop w:val="0"/>
      <w:marBottom w:val="0"/>
      <w:divBdr>
        <w:top w:val="none" w:sz="0" w:space="0" w:color="auto"/>
        <w:left w:val="none" w:sz="0" w:space="0" w:color="auto"/>
        <w:bottom w:val="none" w:sz="0" w:space="0" w:color="auto"/>
        <w:right w:val="none" w:sz="0" w:space="0" w:color="auto"/>
      </w:divBdr>
    </w:div>
    <w:div w:id="572087469">
      <w:bodyDiv w:val="1"/>
      <w:marLeft w:val="0"/>
      <w:marRight w:val="0"/>
      <w:marTop w:val="0"/>
      <w:marBottom w:val="0"/>
      <w:divBdr>
        <w:top w:val="none" w:sz="0" w:space="0" w:color="auto"/>
        <w:left w:val="none" w:sz="0" w:space="0" w:color="auto"/>
        <w:bottom w:val="none" w:sz="0" w:space="0" w:color="auto"/>
        <w:right w:val="none" w:sz="0" w:space="0" w:color="auto"/>
      </w:divBdr>
    </w:div>
    <w:div w:id="572131902">
      <w:bodyDiv w:val="1"/>
      <w:marLeft w:val="0"/>
      <w:marRight w:val="0"/>
      <w:marTop w:val="0"/>
      <w:marBottom w:val="0"/>
      <w:divBdr>
        <w:top w:val="none" w:sz="0" w:space="0" w:color="auto"/>
        <w:left w:val="none" w:sz="0" w:space="0" w:color="auto"/>
        <w:bottom w:val="none" w:sz="0" w:space="0" w:color="auto"/>
        <w:right w:val="none" w:sz="0" w:space="0" w:color="auto"/>
      </w:divBdr>
    </w:div>
    <w:div w:id="572594078">
      <w:bodyDiv w:val="1"/>
      <w:marLeft w:val="0"/>
      <w:marRight w:val="0"/>
      <w:marTop w:val="0"/>
      <w:marBottom w:val="0"/>
      <w:divBdr>
        <w:top w:val="none" w:sz="0" w:space="0" w:color="auto"/>
        <w:left w:val="none" w:sz="0" w:space="0" w:color="auto"/>
        <w:bottom w:val="none" w:sz="0" w:space="0" w:color="auto"/>
        <w:right w:val="none" w:sz="0" w:space="0" w:color="auto"/>
      </w:divBdr>
    </w:div>
    <w:div w:id="572929135">
      <w:bodyDiv w:val="1"/>
      <w:marLeft w:val="0"/>
      <w:marRight w:val="0"/>
      <w:marTop w:val="0"/>
      <w:marBottom w:val="0"/>
      <w:divBdr>
        <w:top w:val="none" w:sz="0" w:space="0" w:color="auto"/>
        <w:left w:val="none" w:sz="0" w:space="0" w:color="auto"/>
        <w:bottom w:val="none" w:sz="0" w:space="0" w:color="auto"/>
        <w:right w:val="none" w:sz="0" w:space="0" w:color="auto"/>
      </w:divBdr>
    </w:div>
    <w:div w:id="573011403">
      <w:bodyDiv w:val="1"/>
      <w:marLeft w:val="0"/>
      <w:marRight w:val="0"/>
      <w:marTop w:val="0"/>
      <w:marBottom w:val="0"/>
      <w:divBdr>
        <w:top w:val="none" w:sz="0" w:space="0" w:color="auto"/>
        <w:left w:val="none" w:sz="0" w:space="0" w:color="auto"/>
        <w:bottom w:val="none" w:sz="0" w:space="0" w:color="auto"/>
        <w:right w:val="none" w:sz="0" w:space="0" w:color="auto"/>
      </w:divBdr>
    </w:div>
    <w:div w:id="573394221">
      <w:bodyDiv w:val="1"/>
      <w:marLeft w:val="0"/>
      <w:marRight w:val="0"/>
      <w:marTop w:val="0"/>
      <w:marBottom w:val="0"/>
      <w:divBdr>
        <w:top w:val="none" w:sz="0" w:space="0" w:color="auto"/>
        <w:left w:val="none" w:sz="0" w:space="0" w:color="auto"/>
        <w:bottom w:val="none" w:sz="0" w:space="0" w:color="auto"/>
        <w:right w:val="none" w:sz="0" w:space="0" w:color="auto"/>
      </w:divBdr>
    </w:div>
    <w:div w:id="574315386">
      <w:bodyDiv w:val="1"/>
      <w:marLeft w:val="0"/>
      <w:marRight w:val="0"/>
      <w:marTop w:val="0"/>
      <w:marBottom w:val="0"/>
      <w:divBdr>
        <w:top w:val="none" w:sz="0" w:space="0" w:color="auto"/>
        <w:left w:val="none" w:sz="0" w:space="0" w:color="auto"/>
        <w:bottom w:val="none" w:sz="0" w:space="0" w:color="auto"/>
        <w:right w:val="none" w:sz="0" w:space="0" w:color="auto"/>
      </w:divBdr>
    </w:div>
    <w:div w:id="574322248">
      <w:bodyDiv w:val="1"/>
      <w:marLeft w:val="0"/>
      <w:marRight w:val="0"/>
      <w:marTop w:val="0"/>
      <w:marBottom w:val="0"/>
      <w:divBdr>
        <w:top w:val="none" w:sz="0" w:space="0" w:color="auto"/>
        <w:left w:val="none" w:sz="0" w:space="0" w:color="auto"/>
        <w:bottom w:val="none" w:sz="0" w:space="0" w:color="auto"/>
        <w:right w:val="none" w:sz="0" w:space="0" w:color="auto"/>
      </w:divBdr>
    </w:div>
    <w:div w:id="575362089">
      <w:bodyDiv w:val="1"/>
      <w:marLeft w:val="0"/>
      <w:marRight w:val="0"/>
      <w:marTop w:val="0"/>
      <w:marBottom w:val="0"/>
      <w:divBdr>
        <w:top w:val="none" w:sz="0" w:space="0" w:color="auto"/>
        <w:left w:val="none" w:sz="0" w:space="0" w:color="auto"/>
        <w:bottom w:val="none" w:sz="0" w:space="0" w:color="auto"/>
        <w:right w:val="none" w:sz="0" w:space="0" w:color="auto"/>
      </w:divBdr>
    </w:div>
    <w:div w:id="575479285">
      <w:bodyDiv w:val="1"/>
      <w:marLeft w:val="0"/>
      <w:marRight w:val="0"/>
      <w:marTop w:val="0"/>
      <w:marBottom w:val="0"/>
      <w:divBdr>
        <w:top w:val="none" w:sz="0" w:space="0" w:color="auto"/>
        <w:left w:val="none" w:sz="0" w:space="0" w:color="auto"/>
        <w:bottom w:val="none" w:sz="0" w:space="0" w:color="auto"/>
        <w:right w:val="none" w:sz="0" w:space="0" w:color="auto"/>
      </w:divBdr>
    </w:div>
    <w:div w:id="575551807">
      <w:bodyDiv w:val="1"/>
      <w:marLeft w:val="0"/>
      <w:marRight w:val="0"/>
      <w:marTop w:val="0"/>
      <w:marBottom w:val="0"/>
      <w:divBdr>
        <w:top w:val="none" w:sz="0" w:space="0" w:color="auto"/>
        <w:left w:val="none" w:sz="0" w:space="0" w:color="auto"/>
        <w:bottom w:val="none" w:sz="0" w:space="0" w:color="auto"/>
        <w:right w:val="none" w:sz="0" w:space="0" w:color="auto"/>
      </w:divBdr>
    </w:div>
    <w:div w:id="577400485">
      <w:bodyDiv w:val="1"/>
      <w:marLeft w:val="0"/>
      <w:marRight w:val="0"/>
      <w:marTop w:val="0"/>
      <w:marBottom w:val="0"/>
      <w:divBdr>
        <w:top w:val="none" w:sz="0" w:space="0" w:color="auto"/>
        <w:left w:val="none" w:sz="0" w:space="0" w:color="auto"/>
        <w:bottom w:val="none" w:sz="0" w:space="0" w:color="auto"/>
        <w:right w:val="none" w:sz="0" w:space="0" w:color="auto"/>
      </w:divBdr>
    </w:div>
    <w:div w:id="578909246">
      <w:bodyDiv w:val="1"/>
      <w:marLeft w:val="0"/>
      <w:marRight w:val="0"/>
      <w:marTop w:val="0"/>
      <w:marBottom w:val="0"/>
      <w:divBdr>
        <w:top w:val="none" w:sz="0" w:space="0" w:color="auto"/>
        <w:left w:val="none" w:sz="0" w:space="0" w:color="auto"/>
        <w:bottom w:val="none" w:sz="0" w:space="0" w:color="auto"/>
        <w:right w:val="none" w:sz="0" w:space="0" w:color="auto"/>
      </w:divBdr>
    </w:div>
    <w:div w:id="579951992">
      <w:bodyDiv w:val="1"/>
      <w:marLeft w:val="0"/>
      <w:marRight w:val="0"/>
      <w:marTop w:val="0"/>
      <w:marBottom w:val="0"/>
      <w:divBdr>
        <w:top w:val="none" w:sz="0" w:space="0" w:color="auto"/>
        <w:left w:val="none" w:sz="0" w:space="0" w:color="auto"/>
        <w:bottom w:val="none" w:sz="0" w:space="0" w:color="auto"/>
        <w:right w:val="none" w:sz="0" w:space="0" w:color="auto"/>
      </w:divBdr>
    </w:div>
    <w:div w:id="580018568">
      <w:bodyDiv w:val="1"/>
      <w:marLeft w:val="0"/>
      <w:marRight w:val="0"/>
      <w:marTop w:val="0"/>
      <w:marBottom w:val="0"/>
      <w:divBdr>
        <w:top w:val="none" w:sz="0" w:space="0" w:color="auto"/>
        <w:left w:val="none" w:sz="0" w:space="0" w:color="auto"/>
        <w:bottom w:val="none" w:sz="0" w:space="0" w:color="auto"/>
        <w:right w:val="none" w:sz="0" w:space="0" w:color="auto"/>
      </w:divBdr>
    </w:div>
    <w:div w:id="581063115">
      <w:bodyDiv w:val="1"/>
      <w:marLeft w:val="0"/>
      <w:marRight w:val="0"/>
      <w:marTop w:val="0"/>
      <w:marBottom w:val="0"/>
      <w:divBdr>
        <w:top w:val="none" w:sz="0" w:space="0" w:color="auto"/>
        <w:left w:val="none" w:sz="0" w:space="0" w:color="auto"/>
        <w:bottom w:val="none" w:sz="0" w:space="0" w:color="auto"/>
        <w:right w:val="none" w:sz="0" w:space="0" w:color="auto"/>
      </w:divBdr>
    </w:div>
    <w:div w:id="581136630">
      <w:bodyDiv w:val="1"/>
      <w:marLeft w:val="0"/>
      <w:marRight w:val="0"/>
      <w:marTop w:val="0"/>
      <w:marBottom w:val="0"/>
      <w:divBdr>
        <w:top w:val="none" w:sz="0" w:space="0" w:color="auto"/>
        <w:left w:val="none" w:sz="0" w:space="0" w:color="auto"/>
        <w:bottom w:val="none" w:sz="0" w:space="0" w:color="auto"/>
        <w:right w:val="none" w:sz="0" w:space="0" w:color="auto"/>
      </w:divBdr>
    </w:div>
    <w:div w:id="581187019">
      <w:bodyDiv w:val="1"/>
      <w:marLeft w:val="0"/>
      <w:marRight w:val="0"/>
      <w:marTop w:val="0"/>
      <w:marBottom w:val="0"/>
      <w:divBdr>
        <w:top w:val="none" w:sz="0" w:space="0" w:color="auto"/>
        <w:left w:val="none" w:sz="0" w:space="0" w:color="auto"/>
        <w:bottom w:val="none" w:sz="0" w:space="0" w:color="auto"/>
        <w:right w:val="none" w:sz="0" w:space="0" w:color="auto"/>
      </w:divBdr>
    </w:div>
    <w:div w:id="581454155">
      <w:bodyDiv w:val="1"/>
      <w:marLeft w:val="0"/>
      <w:marRight w:val="0"/>
      <w:marTop w:val="0"/>
      <w:marBottom w:val="0"/>
      <w:divBdr>
        <w:top w:val="none" w:sz="0" w:space="0" w:color="auto"/>
        <w:left w:val="none" w:sz="0" w:space="0" w:color="auto"/>
        <w:bottom w:val="none" w:sz="0" w:space="0" w:color="auto"/>
        <w:right w:val="none" w:sz="0" w:space="0" w:color="auto"/>
      </w:divBdr>
    </w:div>
    <w:div w:id="581719028">
      <w:bodyDiv w:val="1"/>
      <w:marLeft w:val="0"/>
      <w:marRight w:val="0"/>
      <w:marTop w:val="0"/>
      <w:marBottom w:val="0"/>
      <w:divBdr>
        <w:top w:val="none" w:sz="0" w:space="0" w:color="auto"/>
        <w:left w:val="none" w:sz="0" w:space="0" w:color="auto"/>
        <w:bottom w:val="none" w:sz="0" w:space="0" w:color="auto"/>
        <w:right w:val="none" w:sz="0" w:space="0" w:color="auto"/>
      </w:divBdr>
    </w:div>
    <w:div w:id="582108441">
      <w:bodyDiv w:val="1"/>
      <w:marLeft w:val="0"/>
      <w:marRight w:val="0"/>
      <w:marTop w:val="0"/>
      <w:marBottom w:val="0"/>
      <w:divBdr>
        <w:top w:val="none" w:sz="0" w:space="0" w:color="auto"/>
        <w:left w:val="none" w:sz="0" w:space="0" w:color="auto"/>
        <w:bottom w:val="none" w:sz="0" w:space="0" w:color="auto"/>
        <w:right w:val="none" w:sz="0" w:space="0" w:color="auto"/>
      </w:divBdr>
    </w:div>
    <w:div w:id="582228640">
      <w:bodyDiv w:val="1"/>
      <w:marLeft w:val="0"/>
      <w:marRight w:val="0"/>
      <w:marTop w:val="0"/>
      <w:marBottom w:val="0"/>
      <w:divBdr>
        <w:top w:val="none" w:sz="0" w:space="0" w:color="auto"/>
        <w:left w:val="none" w:sz="0" w:space="0" w:color="auto"/>
        <w:bottom w:val="none" w:sz="0" w:space="0" w:color="auto"/>
        <w:right w:val="none" w:sz="0" w:space="0" w:color="auto"/>
      </w:divBdr>
    </w:div>
    <w:div w:id="582959292">
      <w:bodyDiv w:val="1"/>
      <w:marLeft w:val="0"/>
      <w:marRight w:val="0"/>
      <w:marTop w:val="0"/>
      <w:marBottom w:val="0"/>
      <w:divBdr>
        <w:top w:val="none" w:sz="0" w:space="0" w:color="auto"/>
        <w:left w:val="none" w:sz="0" w:space="0" w:color="auto"/>
        <w:bottom w:val="none" w:sz="0" w:space="0" w:color="auto"/>
        <w:right w:val="none" w:sz="0" w:space="0" w:color="auto"/>
      </w:divBdr>
    </w:div>
    <w:div w:id="582960007">
      <w:bodyDiv w:val="1"/>
      <w:marLeft w:val="0"/>
      <w:marRight w:val="0"/>
      <w:marTop w:val="0"/>
      <w:marBottom w:val="0"/>
      <w:divBdr>
        <w:top w:val="none" w:sz="0" w:space="0" w:color="auto"/>
        <w:left w:val="none" w:sz="0" w:space="0" w:color="auto"/>
        <w:bottom w:val="none" w:sz="0" w:space="0" w:color="auto"/>
        <w:right w:val="none" w:sz="0" w:space="0" w:color="auto"/>
      </w:divBdr>
    </w:div>
    <w:div w:id="583027775">
      <w:bodyDiv w:val="1"/>
      <w:marLeft w:val="0"/>
      <w:marRight w:val="0"/>
      <w:marTop w:val="0"/>
      <w:marBottom w:val="0"/>
      <w:divBdr>
        <w:top w:val="none" w:sz="0" w:space="0" w:color="auto"/>
        <w:left w:val="none" w:sz="0" w:space="0" w:color="auto"/>
        <w:bottom w:val="none" w:sz="0" w:space="0" w:color="auto"/>
        <w:right w:val="none" w:sz="0" w:space="0" w:color="auto"/>
      </w:divBdr>
    </w:div>
    <w:div w:id="583146798">
      <w:bodyDiv w:val="1"/>
      <w:marLeft w:val="0"/>
      <w:marRight w:val="0"/>
      <w:marTop w:val="0"/>
      <w:marBottom w:val="0"/>
      <w:divBdr>
        <w:top w:val="none" w:sz="0" w:space="0" w:color="auto"/>
        <w:left w:val="none" w:sz="0" w:space="0" w:color="auto"/>
        <w:bottom w:val="none" w:sz="0" w:space="0" w:color="auto"/>
        <w:right w:val="none" w:sz="0" w:space="0" w:color="auto"/>
      </w:divBdr>
    </w:div>
    <w:div w:id="583346724">
      <w:bodyDiv w:val="1"/>
      <w:marLeft w:val="0"/>
      <w:marRight w:val="0"/>
      <w:marTop w:val="0"/>
      <w:marBottom w:val="0"/>
      <w:divBdr>
        <w:top w:val="none" w:sz="0" w:space="0" w:color="auto"/>
        <w:left w:val="none" w:sz="0" w:space="0" w:color="auto"/>
        <w:bottom w:val="none" w:sz="0" w:space="0" w:color="auto"/>
        <w:right w:val="none" w:sz="0" w:space="0" w:color="auto"/>
      </w:divBdr>
    </w:div>
    <w:div w:id="584340541">
      <w:bodyDiv w:val="1"/>
      <w:marLeft w:val="0"/>
      <w:marRight w:val="0"/>
      <w:marTop w:val="0"/>
      <w:marBottom w:val="0"/>
      <w:divBdr>
        <w:top w:val="none" w:sz="0" w:space="0" w:color="auto"/>
        <w:left w:val="none" w:sz="0" w:space="0" w:color="auto"/>
        <w:bottom w:val="none" w:sz="0" w:space="0" w:color="auto"/>
        <w:right w:val="none" w:sz="0" w:space="0" w:color="auto"/>
      </w:divBdr>
    </w:div>
    <w:div w:id="584340640">
      <w:bodyDiv w:val="1"/>
      <w:marLeft w:val="0"/>
      <w:marRight w:val="0"/>
      <w:marTop w:val="0"/>
      <w:marBottom w:val="0"/>
      <w:divBdr>
        <w:top w:val="none" w:sz="0" w:space="0" w:color="auto"/>
        <w:left w:val="none" w:sz="0" w:space="0" w:color="auto"/>
        <w:bottom w:val="none" w:sz="0" w:space="0" w:color="auto"/>
        <w:right w:val="none" w:sz="0" w:space="0" w:color="auto"/>
      </w:divBdr>
    </w:div>
    <w:div w:id="584806885">
      <w:bodyDiv w:val="1"/>
      <w:marLeft w:val="0"/>
      <w:marRight w:val="0"/>
      <w:marTop w:val="0"/>
      <w:marBottom w:val="0"/>
      <w:divBdr>
        <w:top w:val="none" w:sz="0" w:space="0" w:color="auto"/>
        <w:left w:val="none" w:sz="0" w:space="0" w:color="auto"/>
        <w:bottom w:val="none" w:sz="0" w:space="0" w:color="auto"/>
        <w:right w:val="none" w:sz="0" w:space="0" w:color="auto"/>
      </w:divBdr>
    </w:div>
    <w:div w:id="586228627">
      <w:bodyDiv w:val="1"/>
      <w:marLeft w:val="0"/>
      <w:marRight w:val="0"/>
      <w:marTop w:val="0"/>
      <w:marBottom w:val="0"/>
      <w:divBdr>
        <w:top w:val="none" w:sz="0" w:space="0" w:color="auto"/>
        <w:left w:val="none" w:sz="0" w:space="0" w:color="auto"/>
        <w:bottom w:val="none" w:sz="0" w:space="0" w:color="auto"/>
        <w:right w:val="none" w:sz="0" w:space="0" w:color="auto"/>
      </w:divBdr>
    </w:div>
    <w:div w:id="586229982">
      <w:bodyDiv w:val="1"/>
      <w:marLeft w:val="0"/>
      <w:marRight w:val="0"/>
      <w:marTop w:val="0"/>
      <w:marBottom w:val="0"/>
      <w:divBdr>
        <w:top w:val="none" w:sz="0" w:space="0" w:color="auto"/>
        <w:left w:val="none" w:sz="0" w:space="0" w:color="auto"/>
        <w:bottom w:val="none" w:sz="0" w:space="0" w:color="auto"/>
        <w:right w:val="none" w:sz="0" w:space="0" w:color="auto"/>
      </w:divBdr>
    </w:div>
    <w:div w:id="586310773">
      <w:bodyDiv w:val="1"/>
      <w:marLeft w:val="0"/>
      <w:marRight w:val="0"/>
      <w:marTop w:val="0"/>
      <w:marBottom w:val="0"/>
      <w:divBdr>
        <w:top w:val="none" w:sz="0" w:space="0" w:color="auto"/>
        <w:left w:val="none" w:sz="0" w:space="0" w:color="auto"/>
        <w:bottom w:val="none" w:sz="0" w:space="0" w:color="auto"/>
        <w:right w:val="none" w:sz="0" w:space="0" w:color="auto"/>
      </w:divBdr>
    </w:div>
    <w:div w:id="586769024">
      <w:bodyDiv w:val="1"/>
      <w:marLeft w:val="0"/>
      <w:marRight w:val="0"/>
      <w:marTop w:val="0"/>
      <w:marBottom w:val="0"/>
      <w:divBdr>
        <w:top w:val="none" w:sz="0" w:space="0" w:color="auto"/>
        <w:left w:val="none" w:sz="0" w:space="0" w:color="auto"/>
        <w:bottom w:val="none" w:sz="0" w:space="0" w:color="auto"/>
        <w:right w:val="none" w:sz="0" w:space="0" w:color="auto"/>
      </w:divBdr>
    </w:div>
    <w:div w:id="587233281">
      <w:bodyDiv w:val="1"/>
      <w:marLeft w:val="0"/>
      <w:marRight w:val="0"/>
      <w:marTop w:val="0"/>
      <w:marBottom w:val="0"/>
      <w:divBdr>
        <w:top w:val="none" w:sz="0" w:space="0" w:color="auto"/>
        <w:left w:val="none" w:sz="0" w:space="0" w:color="auto"/>
        <w:bottom w:val="none" w:sz="0" w:space="0" w:color="auto"/>
        <w:right w:val="none" w:sz="0" w:space="0" w:color="auto"/>
      </w:divBdr>
    </w:div>
    <w:div w:id="587422308">
      <w:bodyDiv w:val="1"/>
      <w:marLeft w:val="0"/>
      <w:marRight w:val="0"/>
      <w:marTop w:val="0"/>
      <w:marBottom w:val="0"/>
      <w:divBdr>
        <w:top w:val="none" w:sz="0" w:space="0" w:color="auto"/>
        <w:left w:val="none" w:sz="0" w:space="0" w:color="auto"/>
        <w:bottom w:val="none" w:sz="0" w:space="0" w:color="auto"/>
        <w:right w:val="none" w:sz="0" w:space="0" w:color="auto"/>
      </w:divBdr>
    </w:div>
    <w:div w:id="587932659">
      <w:bodyDiv w:val="1"/>
      <w:marLeft w:val="0"/>
      <w:marRight w:val="0"/>
      <w:marTop w:val="0"/>
      <w:marBottom w:val="0"/>
      <w:divBdr>
        <w:top w:val="none" w:sz="0" w:space="0" w:color="auto"/>
        <w:left w:val="none" w:sz="0" w:space="0" w:color="auto"/>
        <w:bottom w:val="none" w:sz="0" w:space="0" w:color="auto"/>
        <w:right w:val="none" w:sz="0" w:space="0" w:color="auto"/>
      </w:divBdr>
    </w:div>
    <w:div w:id="588200246">
      <w:bodyDiv w:val="1"/>
      <w:marLeft w:val="0"/>
      <w:marRight w:val="0"/>
      <w:marTop w:val="0"/>
      <w:marBottom w:val="0"/>
      <w:divBdr>
        <w:top w:val="none" w:sz="0" w:space="0" w:color="auto"/>
        <w:left w:val="none" w:sz="0" w:space="0" w:color="auto"/>
        <w:bottom w:val="none" w:sz="0" w:space="0" w:color="auto"/>
        <w:right w:val="none" w:sz="0" w:space="0" w:color="auto"/>
      </w:divBdr>
    </w:div>
    <w:div w:id="588469109">
      <w:bodyDiv w:val="1"/>
      <w:marLeft w:val="0"/>
      <w:marRight w:val="0"/>
      <w:marTop w:val="0"/>
      <w:marBottom w:val="0"/>
      <w:divBdr>
        <w:top w:val="none" w:sz="0" w:space="0" w:color="auto"/>
        <w:left w:val="none" w:sz="0" w:space="0" w:color="auto"/>
        <w:bottom w:val="none" w:sz="0" w:space="0" w:color="auto"/>
        <w:right w:val="none" w:sz="0" w:space="0" w:color="auto"/>
      </w:divBdr>
    </w:div>
    <w:div w:id="588733603">
      <w:bodyDiv w:val="1"/>
      <w:marLeft w:val="0"/>
      <w:marRight w:val="0"/>
      <w:marTop w:val="0"/>
      <w:marBottom w:val="0"/>
      <w:divBdr>
        <w:top w:val="none" w:sz="0" w:space="0" w:color="auto"/>
        <w:left w:val="none" w:sz="0" w:space="0" w:color="auto"/>
        <w:bottom w:val="none" w:sz="0" w:space="0" w:color="auto"/>
        <w:right w:val="none" w:sz="0" w:space="0" w:color="auto"/>
      </w:divBdr>
    </w:div>
    <w:div w:id="588850934">
      <w:bodyDiv w:val="1"/>
      <w:marLeft w:val="0"/>
      <w:marRight w:val="0"/>
      <w:marTop w:val="0"/>
      <w:marBottom w:val="0"/>
      <w:divBdr>
        <w:top w:val="none" w:sz="0" w:space="0" w:color="auto"/>
        <w:left w:val="none" w:sz="0" w:space="0" w:color="auto"/>
        <w:bottom w:val="none" w:sz="0" w:space="0" w:color="auto"/>
        <w:right w:val="none" w:sz="0" w:space="0" w:color="auto"/>
      </w:divBdr>
    </w:div>
    <w:div w:id="589045467">
      <w:bodyDiv w:val="1"/>
      <w:marLeft w:val="0"/>
      <w:marRight w:val="0"/>
      <w:marTop w:val="0"/>
      <w:marBottom w:val="0"/>
      <w:divBdr>
        <w:top w:val="none" w:sz="0" w:space="0" w:color="auto"/>
        <w:left w:val="none" w:sz="0" w:space="0" w:color="auto"/>
        <w:bottom w:val="none" w:sz="0" w:space="0" w:color="auto"/>
        <w:right w:val="none" w:sz="0" w:space="0" w:color="auto"/>
      </w:divBdr>
    </w:div>
    <w:div w:id="589390797">
      <w:bodyDiv w:val="1"/>
      <w:marLeft w:val="0"/>
      <w:marRight w:val="0"/>
      <w:marTop w:val="0"/>
      <w:marBottom w:val="0"/>
      <w:divBdr>
        <w:top w:val="none" w:sz="0" w:space="0" w:color="auto"/>
        <w:left w:val="none" w:sz="0" w:space="0" w:color="auto"/>
        <w:bottom w:val="none" w:sz="0" w:space="0" w:color="auto"/>
        <w:right w:val="none" w:sz="0" w:space="0" w:color="auto"/>
      </w:divBdr>
    </w:div>
    <w:div w:id="589703630">
      <w:bodyDiv w:val="1"/>
      <w:marLeft w:val="0"/>
      <w:marRight w:val="0"/>
      <w:marTop w:val="0"/>
      <w:marBottom w:val="0"/>
      <w:divBdr>
        <w:top w:val="none" w:sz="0" w:space="0" w:color="auto"/>
        <w:left w:val="none" w:sz="0" w:space="0" w:color="auto"/>
        <w:bottom w:val="none" w:sz="0" w:space="0" w:color="auto"/>
        <w:right w:val="none" w:sz="0" w:space="0" w:color="auto"/>
      </w:divBdr>
    </w:div>
    <w:div w:id="590234334">
      <w:bodyDiv w:val="1"/>
      <w:marLeft w:val="0"/>
      <w:marRight w:val="0"/>
      <w:marTop w:val="0"/>
      <w:marBottom w:val="0"/>
      <w:divBdr>
        <w:top w:val="none" w:sz="0" w:space="0" w:color="auto"/>
        <w:left w:val="none" w:sz="0" w:space="0" w:color="auto"/>
        <w:bottom w:val="none" w:sz="0" w:space="0" w:color="auto"/>
        <w:right w:val="none" w:sz="0" w:space="0" w:color="auto"/>
      </w:divBdr>
    </w:div>
    <w:div w:id="590360302">
      <w:bodyDiv w:val="1"/>
      <w:marLeft w:val="0"/>
      <w:marRight w:val="0"/>
      <w:marTop w:val="0"/>
      <w:marBottom w:val="0"/>
      <w:divBdr>
        <w:top w:val="none" w:sz="0" w:space="0" w:color="auto"/>
        <w:left w:val="none" w:sz="0" w:space="0" w:color="auto"/>
        <w:bottom w:val="none" w:sz="0" w:space="0" w:color="auto"/>
        <w:right w:val="none" w:sz="0" w:space="0" w:color="auto"/>
      </w:divBdr>
    </w:div>
    <w:div w:id="590823599">
      <w:bodyDiv w:val="1"/>
      <w:marLeft w:val="0"/>
      <w:marRight w:val="0"/>
      <w:marTop w:val="0"/>
      <w:marBottom w:val="0"/>
      <w:divBdr>
        <w:top w:val="none" w:sz="0" w:space="0" w:color="auto"/>
        <w:left w:val="none" w:sz="0" w:space="0" w:color="auto"/>
        <w:bottom w:val="none" w:sz="0" w:space="0" w:color="auto"/>
        <w:right w:val="none" w:sz="0" w:space="0" w:color="auto"/>
      </w:divBdr>
    </w:div>
    <w:div w:id="591202401">
      <w:bodyDiv w:val="1"/>
      <w:marLeft w:val="0"/>
      <w:marRight w:val="0"/>
      <w:marTop w:val="0"/>
      <w:marBottom w:val="0"/>
      <w:divBdr>
        <w:top w:val="none" w:sz="0" w:space="0" w:color="auto"/>
        <w:left w:val="none" w:sz="0" w:space="0" w:color="auto"/>
        <w:bottom w:val="none" w:sz="0" w:space="0" w:color="auto"/>
        <w:right w:val="none" w:sz="0" w:space="0" w:color="auto"/>
      </w:divBdr>
    </w:div>
    <w:div w:id="591429543">
      <w:bodyDiv w:val="1"/>
      <w:marLeft w:val="0"/>
      <w:marRight w:val="0"/>
      <w:marTop w:val="0"/>
      <w:marBottom w:val="0"/>
      <w:divBdr>
        <w:top w:val="none" w:sz="0" w:space="0" w:color="auto"/>
        <w:left w:val="none" w:sz="0" w:space="0" w:color="auto"/>
        <w:bottom w:val="none" w:sz="0" w:space="0" w:color="auto"/>
        <w:right w:val="none" w:sz="0" w:space="0" w:color="auto"/>
      </w:divBdr>
    </w:div>
    <w:div w:id="592590925">
      <w:bodyDiv w:val="1"/>
      <w:marLeft w:val="0"/>
      <w:marRight w:val="0"/>
      <w:marTop w:val="0"/>
      <w:marBottom w:val="0"/>
      <w:divBdr>
        <w:top w:val="none" w:sz="0" w:space="0" w:color="auto"/>
        <w:left w:val="none" w:sz="0" w:space="0" w:color="auto"/>
        <w:bottom w:val="none" w:sz="0" w:space="0" w:color="auto"/>
        <w:right w:val="none" w:sz="0" w:space="0" w:color="auto"/>
      </w:divBdr>
    </w:div>
    <w:div w:id="592932317">
      <w:bodyDiv w:val="1"/>
      <w:marLeft w:val="0"/>
      <w:marRight w:val="0"/>
      <w:marTop w:val="0"/>
      <w:marBottom w:val="0"/>
      <w:divBdr>
        <w:top w:val="none" w:sz="0" w:space="0" w:color="auto"/>
        <w:left w:val="none" w:sz="0" w:space="0" w:color="auto"/>
        <w:bottom w:val="none" w:sz="0" w:space="0" w:color="auto"/>
        <w:right w:val="none" w:sz="0" w:space="0" w:color="auto"/>
      </w:divBdr>
    </w:div>
    <w:div w:id="593051074">
      <w:bodyDiv w:val="1"/>
      <w:marLeft w:val="0"/>
      <w:marRight w:val="0"/>
      <w:marTop w:val="0"/>
      <w:marBottom w:val="0"/>
      <w:divBdr>
        <w:top w:val="none" w:sz="0" w:space="0" w:color="auto"/>
        <w:left w:val="none" w:sz="0" w:space="0" w:color="auto"/>
        <w:bottom w:val="none" w:sz="0" w:space="0" w:color="auto"/>
        <w:right w:val="none" w:sz="0" w:space="0" w:color="auto"/>
      </w:divBdr>
    </w:div>
    <w:div w:id="593169640">
      <w:bodyDiv w:val="1"/>
      <w:marLeft w:val="0"/>
      <w:marRight w:val="0"/>
      <w:marTop w:val="0"/>
      <w:marBottom w:val="0"/>
      <w:divBdr>
        <w:top w:val="none" w:sz="0" w:space="0" w:color="auto"/>
        <w:left w:val="none" w:sz="0" w:space="0" w:color="auto"/>
        <w:bottom w:val="none" w:sz="0" w:space="0" w:color="auto"/>
        <w:right w:val="none" w:sz="0" w:space="0" w:color="auto"/>
      </w:divBdr>
    </w:div>
    <w:div w:id="593250838">
      <w:bodyDiv w:val="1"/>
      <w:marLeft w:val="0"/>
      <w:marRight w:val="0"/>
      <w:marTop w:val="0"/>
      <w:marBottom w:val="0"/>
      <w:divBdr>
        <w:top w:val="none" w:sz="0" w:space="0" w:color="auto"/>
        <w:left w:val="none" w:sz="0" w:space="0" w:color="auto"/>
        <w:bottom w:val="none" w:sz="0" w:space="0" w:color="auto"/>
        <w:right w:val="none" w:sz="0" w:space="0" w:color="auto"/>
      </w:divBdr>
    </w:div>
    <w:div w:id="593630638">
      <w:bodyDiv w:val="1"/>
      <w:marLeft w:val="0"/>
      <w:marRight w:val="0"/>
      <w:marTop w:val="0"/>
      <w:marBottom w:val="0"/>
      <w:divBdr>
        <w:top w:val="none" w:sz="0" w:space="0" w:color="auto"/>
        <w:left w:val="none" w:sz="0" w:space="0" w:color="auto"/>
        <w:bottom w:val="none" w:sz="0" w:space="0" w:color="auto"/>
        <w:right w:val="none" w:sz="0" w:space="0" w:color="auto"/>
      </w:divBdr>
    </w:div>
    <w:div w:id="594362008">
      <w:bodyDiv w:val="1"/>
      <w:marLeft w:val="0"/>
      <w:marRight w:val="0"/>
      <w:marTop w:val="0"/>
      <w:marBottom w:val="0"/>
      <w:divBdr>
        <w:top w:val="none" w:sz="0" w:space="0" w:color="auto"/>
        <w:left w:val="none" w:sz="0" w:space="0" w:color="auto"/>
        <w:bottom w:val="none" w:sz="0" w:space="0" w:color="auto"/>
        <w:right w:val="none" w:sz="0" w:space="0" w:color="auto"/>
      </w:divBdr>
    </w:div>
    <w:div w:id="594631010">
      <w:bodyDiv w:val="1"/>
      <w:marLeft w:val="0"/>
      <w:marRight w:val="0"/>
      <w:marTop w:val="0"/>
      <w:marBottom w:val="0"/>
      <w:divBdr>
        <w:top w:val="none" w:sz="0" w:space="0" w:color="auto"/>
        <w:left w:val="none" w:sz="0" w:space="0" w:color="auto"/>
        <w:bottom w:val="none" w:sz="0" w:space="0" w:color="auto"/>
        <w:right w:val="none" w:sz="0" w:space="0" w:color="auto"/>
      </w:divBdr>
    </w:div>
    <w:div w:id="594829889">
      <w:bodyDiv w:val="1"/>
      <w:marLeft w:val="0"/>
      <w:marRight w:val="0"/>
      <w:marTop w:val="0"/>
      <w:marBottom w:val="0"/>
      <w:divBdr>
        <w:top w:val="none" w:sz="0" w:space="0" w:color="auto"/>
        <w:left w:val="none" w:sz="0" w:space="0" w:color="auto"/>
        <w:bottom w:val="none" w:sz="0" w:space="0" w:color="auto"/>
        <w:right w:val="none" w:sz="0" w:space="0" w:color="auto"/>
      </w:divBdr>
    </w:div>
    <w:div w:id="594940437">
      <w:bodyDiv w:val="1"/>
      <w:marLeft w:val="0"/>
      <w:marRight w:val="0"/>
      <w:marTop w:val="0"/>
      <w:marBottom w:val="0"/>
      <w:divBdr>
        <w:top w:val="none" w:sz="0" w:space="0" w:color="auto"/>
        <w:left w:val="none" w:sz="0" w:space="0" w:color="auto"/>
        <w:bottom w:val="none" w:sz="0" w:space="0" w:color="auto"/>
        <w:right w:val="none" w:sz="0" w:space="0" w:color="auto"/>
      </w:divBdr>
    </w:div>
    <w:div w:id="594943672">
      <w:bodyDiv w:val="1"/>
      <w:marLeft w:val="0"/>
      <w:marRight w:val="0"/>
      <w:marTop w:val="0"/>
      <w:marBottom w:val="0"/>
      <w:divBdr>
        <w:top w:val="none" w:sz="0" w:space="0" w:color="auto"/>
        <w:left w:val="none" w:sz="0" w:space="0" w:color="auto"/>
        <w:bottom w:val="none" w:sz="0" w:space="0" w:color="auto"/>
        <w:right w:val="none" w:sz="0" w:space="0" w:color="auto"/>
      </w:divBdr>
    </w:div>
    <w:div w:id="595675067">
      <w:bodyDiv w:val="1"/>
      <w:marLeft w:val="0"/>
      <w:marRight w:val="0"/>
      <w:marTop w:val="0"/>
      <w:marBottom w:val="0"/>
      <w:divBdr>
        <w:top w:val="none" w:sz="0" w:space="0" w:color="auto"/>
        <w:left w:val="none" w:sz="0" w:space="0" w:color="auto"/>
        <w:bottom w:val="none" w:sz="0" w:space="0" w:color="auto"/>
        <w:right w:val="none" w:sz="0" w:space="0" w:color="auto"/>
      </w:divBdr>
    </w:div>
    <w:div w:id="595747036">
      <w:bodyDiv w:val="1"/>
      <w:marLeft w:val="0"/>
      <w:marRight w:val="0"/>
      <w:marTop w:val="0"/>
      <w:marBottom w:val="0"/>
      <w:divBdr>
        <w:top w:val="none" w:sz="0" w:space="0" w:color="auto"/>
        <w:left w:val="none" w:sz="0" w:space="0" w:color="auto"/>
        <w:bottom w:val="none" w:sz="0" w:space="0" w:color="auto"/>
        <w:right w:val="none" w:sz="0" w:space="0" w:color="auto"/>
      </w:divBdr>
    </w:div>
    <w:div w:id="596056337">
      <w:bodyDiv w:val="1"/>
      <w:marLeft w:val="0"/>
      <w:marRight w:val="0"/>
      <w:marTop w:val="0"/>
      <w:marBottom w:val="0"/>
      <w:divBdr>
        <w:top w:val="none" w:sz="0" w:space="0" w:color="auto"/>
        <w:left w:val="none" w:sz="0" w:space="0" w:color="auto"/>
        <w:bottom w:val="none" w:sz="0" w:space="0" w:color="auto"/>
        <w:right w:val="none" w:sz="0" w:space="0" w:color="auto"/>
      </w:divBdr>
    </w:div>
    <w:div w:id="596521454">
      <w:bodyDiv w:val="1"/>
      <w:marLeft w:val="0"/>
      <w:marRight w:val="0"/>
      <w:marTop w:val="0"/>
      <w:marBottom w:val="0"/>
      <w:divBdr>
        <w:top w:val="none" w:sz="0" w:space="0" w:color="auto"/>
        <w:left w:val="none" w:sz="0" w:space="0" w:color="auto"/>
        <w:bottom w:val="none" w:sz="0" w:space="0" w:color="auto"/>
        <w:right w:val="none" w:sz="0" w:space="0" w:color="auto"/>
      </w:divBdr>
    </w:div>
    <w:div w:id="596717617">
      <w:bodyDiv w:val="1"/>
      <w:marLeft w:val="0"/>
      <w:marRight w:val="0"/>
      <w:marTop w:val="0"/>
      <w:marBottom w:val="0"/>
      <w:divBdr>
        <w:top w:val="none" w:sz="0" w:space="0" w:color="auto"/>
        <w:left w:val="none" w:sz="0" w:space="0" w:color="auto"/>
        <w:bottom w:val="none" w:sz="0" w:space="0" w:color="auto"/>
        <w:right w:val="none" w:sz="0" w:space="0" w:color="auto"/>
      </w:divBdr>
    </w:div>
    <w:div w:id="596980105">
      <w:bodyDiv w:val="1"/>
      <w:marLeft w:val="0"/>
      <w:marRight w:val="0"/>
      <w:marTop w:val="0"/>
      <w:marBottom w:val="0"/>
      <w:divBdr>
        <w:top w:val="none" w:sz="0" w:space="0" w:color="auto"/>
        <w:left w:val="none" w:sz="0" w:space="0" w:color="auto"/>
        <w:bottom w:val="none" w:sz="0" w:space="0" w:color="auto"/>
        <w:right w:val="none" w:sz="0" w:space="0" w:color="auto"/>
      </w:divBdr>
    </w:div>
    <w:div w:id="597257599">
      <w:bodyDiv w:val="1"/>
      <w:marLeft w:val="0"/>
      <w:marRight w:val="0"/>
      <w:marTop w:val="0"/>
      <w:marBottom w:val="0"/>
      <w:divBdr>
        <w:top w:val="none" w:sz="0" w:space="0" w:color="auto"/>
        <w:left w:val="none" w:sz="0" w:space="0" w:color="auto"/>
        <w:bottom w:val="none" w:sz="0" w:space="0" w:color="auto"/>
        <w:right w:val="none" w:sz="0" w:space="0" w:color="auto"/>
      </w:divBdr>
    </w:div>
    <w:div w:id="597761094">
      <w:bodyDiv w:val="1"/>
      <w:marLeft w:val="0"/>
      <w:marRight w:val="0"/>
      <w:marTop w:val="0"/>
      <w:marBottom w:val="0"/>
      <w:divBdr>
        <w:top w:val="none" w:sz="0" w:space="0" w:color="auto"/>
        <w:left w:val="none" w:sz="0" w:space="0" w:color="auto"/>
        <w:bottom w:val="none" w:sz="0" w:space="0" w:color="auto"/>
        <w:right w:val="none" w:sz="0" w:space="0" w:color="auto"/>
      </w:divBdr>
    </w:div>
    <w:div w:id="598217021">
      <w:bodyDiv w:val="1"/>
      <w:marLeft w:val="0"/>
      <w:marRight w:val="0"/>
      <w:marTop w:val="0"/>
      <w:marBottom w:val="0"/>
      <w:divBdr>
        <w:top w:val="none" w:sz="0" w:space="0" w:color="auto"/>
        <w:left w:val="none" w:sz="0" w:space="0" w:color="auto"/>
        <w:bottom w:val="none" w:sz="0" w:space="0" w:color="auto"/>
        <w:right w:val="none" w:sz="0" w:space="0" w:color="auto"/>
      </w:divBdr>
    </w:div>
    <w:div w:id="598610336">
      <w:bodyDiv w:val="1"/>
      <w:marLeft w:val="0"/>
      <w:marRight w:val="0"/>
      <w:marTop w:val="0"/>
      <w:marBottom w:val="0"/>
      <w:divBdr>
        <w:top w:val="none" w:sz="0" w:space="0" w:color="auto"/>
        <w:left w:val="none" w:sz="0" w:space="0" w:color="auto"/>
        <w:bottom w:val="none" w:sz="0" w:space="0" w:color="auto"/>
        <w:right w:val="none" w:sz="0" w:space="0" w:color="auto"/>
      </w:divBdr>
    </w:div>
    <w:div w:id="598679135">
      <w:bodyDiv w:val="1"/>
      <w:marLeft w:val="0"/>
      <w:marRight w:val="0"/>
      <w:marTop w:val="0"/>
      <w:marBottom w:val="0"/>
      <w:divBdr>
        <w:top w:val="none" w:sz="0" w:space="0" w:color="auto"/>
        <w:left w:val="none" w:sz="0" w:space="0" w:color="auto"/>
        <w:bottom w:val="none" w:sz="0" w:space="0" w:color="auto"/>
        <w:right w:val="none" w:sz="0" w:space="0" w:color="auto"/>
      </w:divBdr>
    </w:div>
    <w:div w:id="598760292">
      <w:bodyDiv w:val="1"/>
      <w:marLeft w:val="0"/>
      <w:marRight w:val="0"/>
      <w:marTop w:val="0"/>
      <w:marBottom w:val="0"/>
      <w:divBdr>
        <w:top w:val="none" w:sz="0" w:space="0" w:color="auto"/>
        <w:left w:val="none" w:sz="0" w:space="0" w:color="auto"/>
        <w:bottom w:val="none" w:sz="0" w:space="0" w:color="auto"/>
        <w:right w:val="none" w:sz="0" w:space="0" w:color="auto"/>
      </w:divBdr>
    </w:div>
    <w:div w:id="599410371">
      <w:bodyDiv w:val="1"/>
      <w:marLeft w:val="0"/>
      <w:marRight w:val="0"/>
      <w:marTop w:val="0"/>
      <w:marBottom w:val="0"/>
      <w:divBdr>
        <w:top w:val="none" w:sz="0" w:space="0" w:color="auto"/>
        <w:left w:val="none" w:sz="0" w:space="0" w:color="auto"/>
        <w:bottom w:val="none" w:sz="0" w:space="0" w:color="auto"/>
        <w:right w:val="none" w:sz="0" w:space="0" w:color="auto"/>
      </w:divBdr>
    </w:div>
    <w:div w:id="599752286">
      <w:bodyDiv w:val="1"/>
      <w:marLeft w:val="0"/>
      <w:marRight w:val="0"/>
      <w:marTop w:val="0"/>
      <w:marBottom w:val="0"/>
      <w:divBdr>
        <w:top w:val="none" w:sz="0" w:space="0" w:color="auto"/>
        <w:left w:val="none" w:sz="0" w:space="0" w:color="auto"/>
        <w:bottom w:val="none" w:sz="0" w:space="0" w:color="auto"/>
        <w:right w:val="none" w:sz="0" w:space="0" w:color="auto"/>
      </w:divBdr>
    </w:div>
    <w:div w:id="600144033">
      <w:bodyDiv w:val="1"/>
      <w:marLeft w:val="0"/>
      <w:marRight w:val="0"/>
      <w:marTop w:val="0"/>
      <w:marBottom w:val="0"/>
      <w:divBdr>
        <w:top w:val="none" w:sz="0" w:space="0" w:color="auto"/>
        <w:left w:val="none" w:sz="0" w:space="0" w:color="auto"/>
        <w:bottom w:val="none" w:sz="0" w:space="0" w:color="auto"/>
        <w:right w:val="none" w:sz="0" w:space="0" w:color="auto"/>
      </w:divBdr>
    </w:div>
    <w:div w:id="600184227">
      <w:bodyDiv w:val="1"/>
      <w:marLeft w:val="0"/>
      <w:marRight w:val="0"/>
      <w:marTop w:val="0"/>
      <w:marBottom w:val="0"/>
      <w:divBdr>
        <w:top w:val="none" w:sz="0" w:space="0" w:color="auto"/>
        <w:left w:val="none" w:sz="0" w:space="0" w:color="auto"/>
        <w:bottom w:val="none" w:sz="0" w:space="0" w:color="auto"/>
        <w:right w:val="none" w:sz="0" w:space="0" w:color="auto"/>
      </w:divBdr>
    </w:div>
    <w:div w:id="600334035">
      <w:bodyDiv w:val="1"/>
      <w:marLeft w:val="0"/>
      <w:marRight w:val="0"/>
      <w:marTop w:val="0"/>
      <w:marBottom w:val="0"/>
      <w:divBdr>
        <w:top w:val="none" w:sz="0" w:space="0" w:color="auto"/>
        <w:left w:val="none" w:sz="0" w:space="0" w:color="auto"/>
        <w:bottom w:val="none" w:sz="0" w:space="0" w:color="auto"/>
        <w:right w:val="none" w:sz="0" w:space="0" w:color="auto"/>
      </w:divBdr>
    </w:div>
    <w:div w:id="600726964">
      <w:bodyDiv w:val="1"/>
      <w:marLeft w:val="0"/>
      <w:marRight w:val="0"/>
      <w:marTop w:val="0"/>
      <w:marBottom w:val="0"/>
      <w:divBdr>
        <w:top w:val="none" w:sz="0" w:space="0" w:color="auto"/>
        <w:left w:val="none" w:sz="0" w:space="0" w:color="auto"/>
        <w:bottom w:val="none" w:sz="0" w:space="0" w:color="auto"/>
        <w:right w:val="none" w:sz="0" w:space="0" w:color="auto"/>
      </w:divBdr>
    </w:div>
    <w:div w:id="601038647">
      <w:bodyDiv w:val="1"/>
      <w:marLeft w:val="0"/>
      <w:marRight w:val="0"/>
      <w:marTop w:val="0"/>
      <w:marBottom w:val="0"/>
      <w:divBdr>
        <w:top w:val="none" w:sz="0" w:space="0" w:color="auto"/>
        <w:left w:val="none" w:sz="0" w:space="0" w:color="auto"/>
        <w:bottom w:val="none" w:sz="0" w:space="0" w:color="auto"/>
        <w:right w:val="none" w:sz="0" w:space="0" w:color="auto"/>
      </w:divBdr>
    </w:div>
    <w:div w:id="601231414">
      <w:bodyDiv w:val="1"/>
      <w:marLeft w:val="0"/>
      <w:marRight w:val="0"/>
      <w:marTop w:val="0"/>
      <w:marBottom w:val="0"/>
      <w:divBdr>
        <w:top w:val="none" w:sz="0" w:space="0" w:color="auto"/>
        <w:left w:val="none" w:sz="0" w:space="0" w:color="auto"/>
        <w:bottom w:val="none" w:sz="0" w:space="0" w:color="auto"/>
        <w:right w:val="none" w:sz="0" w:space="0" w:color="auto"/>
      </w:divBdr>
    </w:div>
    <w:div w:id="602150873">
      <w:bodyDiv w:val="1"/>
      <w:marLeft w:val="0"/>
      <w:marRight w:val="0"/>
      <w:marTop w:val="0"/>
      <w:marBottom w:val="0"/>
      <w:divBdr>
        <w:top w:val="none" w:sz="0" w:space="0" w:color="auto"/>
        <w:left w:val="none" w:sz="0" w:space="0" w:color="auto"/>
        <w:bottom w:val="none" w:sz="0" w:space="0" w:color="auto"/>
        <w:right w:val="none" w:sz="0" w:space="0" w:color="auto"/>
      </w:divBdr>
    </w:div>
    <w:div w:id="602231540">
      <w:bodyDiv w:val="1"/>
      <w:marLeft w:val="0"/>
      <w:marRight w:val="0"/>
      <w:marTop w:val="0"/>
      <w:marBottom w:val="0"/>
      <w:divBdr>
        <w:top w:val="none" w:sz="0" w:space="0" w:color="auto"/>
        <w:left w:val="none" w:sz="0" w:space="0" w:color="auto"/>
        <w:bottom w:val="none" w:sz="0" w:space="0" w:color="auto"/>
        <w:right w:val="none" w:sz="0" w:space="0" w:color="auto"/>
      </w:divBdr>
    </w:div>
    <w:div w:id="602300933">
      <w:bodyDiv w:val="1"/>
      <w:marLeft w:val="0"/>
      <w:marRight w:val="0"/>
      <w:marTop w:val="0"/>
      <w:marBottom w:val="0"/>
      <w:divBdr>
        <w:top w:val="none" w:sz="0" w:space="0" w:color="auto"/>
        <w:left w:val="none" w:sz="0" w:space="0" w:color="auto"/>
        <w:bottom w:val="none" w:sz="0" w:space="0" w:color="auto"/>
        <w:right w:val="none" w:sz="0" w:space="0" w:color="auto"/>
      </w:divBdr>
    </w:div>
    <w:div w:id="602425121">
      <w:bodyDiv w:val="1"/>
      <w:marLeft w:val="0"/>
      <w:marRight w:val="0"/>
      <w:marTop w:val="0"/>
      <w:marBottom w:val="0"/>
      <w:divBdr>
        <w:top w:val="none" w:sz="0" w:space="0" w:color="auto"/>
        <w:left w:val="none" w:sz="0" w:space="0" w:color="auto"/>
        <w:bottom w:val="none" w:sz="0" w:space="0" w:color="auto"/>
        <w:right w:val="none" w:sz="0" w:space="0" w:color="auto"/>
      </w:divBdr>
    </w:div>
    <w:div w:id="603148201">
      <w:bodyDiv w:val="1"/>
      <w:marLeft w:val="0"/>
      <w:marRight w:val="0"/>
      <w:marTop w:val="0"/>
      <w:marBottom w:val="0"/>
      <w:divBdr>
        <w:top w:val="none" w:sz="0" w:space="0" w:color="auto"/>
        <w:left w:val="none" w:sz="0" w:space="0" w:color="auto"/>
        <w:bottom w:val="none" w:sz="0" w:space="0" w:color="auto"/>
        <w:right w:val="none" w:sz="0" w:space="0" w:color="auto"/>
      </w:divBdr>
    </w:div>
    <w:div w:id="603655450">
      <w:bodyDiv w:val="1"/>
      <w:marLeft w:val="0"/>
      <w:marRight w:val="0"/>
      <w:marTop w:val="0"/>
      <w:marBottom w:val="0"/>
      <w:divBdr>
        <w:top w:val="none" w:sz="0" w:space="0" w:color="auto"/>
        <w:left w:val="none" w:sz="0" w:space="0" w:color="auto"/>
        <w:bottom w:val="none" w:sz="0" w:space="0" w:color="auto"/>
        <w:right w:val="none" w:sz="0" w:space="0" w:color="auto"/>
      </w:divBdr>
    </w:div>
    <w:div w:id="604114132">
      <w:bodyDiv w:val="1"/>
      <w:marLeft w:val="0"/>
      <w:marRight w:val="0"/>
      <w:marTop w:val="0"/>
      <w:marBottom w:val="0"/>
      <w:divBdr>
        <w:top w:val="none" w:sz="0" w:space="0" w:color="auto"/>
        <w:left w:val="none" w:sz="0" w:space="0" w:color="auto"/>
        <w:bottom w:val="none" w:sz="0" w:space="0" w:color="auto"/>
        <w:right w:val="none" w:sz="0" w:space="0" w:color="auto"/>
      </w:divBdr>
    </w:div>
    <w:div w:id="604576357">
      <w:bodyDiv w:val="1"/>
      <w:marLeft w:val="0"/>
      <w:marRight w:val="0"/>
      <w:marTop w:val="0"/>
      <w:marBottom w:val="0"/>
      <w:divBdr>
        <w:top w:val="none" w:sz="0" w:space="0" w:color="auto"/>
        <w:left w:val="none" w:sz="0" w:space="0" w:color="auto"/>
        <w:bottom w:val="none" w:sz="0" w:space="0" w:color="auto"/>
        <w:right w:val="none" w:sz="0" w:space="0" w:color="auto"/>
      </w:divBdr>
    </w:div>
    <w:div w:id="605121497">
      <w:bodyDiv w:val="1"/>
      <w:marLeft w:val="0"/>
      <w:marRight w:val="0"/>
      <w:marTop w:val="0"/>
      <w:marBottom w:val="0"/>
      <w:divBdr>
        <w:top w:val="none" w:sz="0" w:space="0" w:color="auto"/>
        <w:left w:val="none" w:sz="0" w:space="0" w:color="auto"/>
        <w:bottom w:val="none" w:sz="0" w:space="0" w:color="auto"/>
        <w:right w:val="none" w:sz="0" w:space="0" w:color="auto"/>
      </w:divBdr>
    </w:div>
    <w:div w:id="605159724">
      <w:bodyDiv w:val="1"/>
      <w:marLeft w:val="0"/>
      <w:marRight w:val="0"/>
      <w:marTop w:val="0"/>
      <w:marBottom w:val="0"/>
      <w:divBdr>
        <w:top w:val="none" w:sz="0" w:space="0" w:color="auto"/>
        <w:left w:val="none" w:sz="0" w:space="0" w:color="auto"/>
        <w:bottom w:val="none" w:sz="0" w:space="0" w:color="auto"/>
        <w:right w:val="none" w:sz="0" w:space="0" w:color="auto"/>
      </w:divBdr>
    </w:div>
    <w:div w:id="605431706">
      <w:bodyDiv w:val="1"/>
      <w:marLeft w:val="0"/>
      <w:marRight w:val="0"/>
      <w:marTop w:val="0"/>
      <w:marBottom w:val="0"/>
      <w:divBdr>
        <w:top w:val="none" w:sz="0" w:space="0" w:color="auto"/>
        <w:left w:val="none" w:sz="0" w:space="0" w:color="auto"/>
        <w:bottom w:val="none" w:sz="0" w:space="0" w:color="auto"/>
        <w:right w:val="none" w:sz="0" w:space="0" w:color="auto"/>
      </w:divBdr>
    </w:div>
    <w:div w:id="606229213">
      <w:bodyDiv w:val="1"/>
      <w:marLeft w:val="0"/>
      <w:marRight w:val="0"/>
      <w:marTop w:val="0"/>
      <w:marBottom w:val="0"/>
      <w:divBdr>
        <w:top w:val="none" w:sz="0" w:space="0" w:color="auto"/>
        <w:left w:val="none" w:sz="0" w:space="0" w:color="auto"/>
        <w:bottom w:val="none" w:sz="0" w:space="0" w:color="auto"/>
        <w:right w:val="none" w:sz="0" w:space="0" w:color="auto"/>
      </w:divBdr>
    </w:div>
    <w:div w:id="606810780">
      <w:bodyDiv w:val="1"/>
      <w:marLeft w:val="0"/>
      <w:marRight w:val="0"/>
      <w:marTop w:val="0"/>
      <w:marBottom w:val="0"/>
      <w:divBdr>
        <w:top w:val="none" w:sz="0" w:space="0" w:color="auto"/>
        <w:left w:val="none" w:sz="0" w:space="0" w:color="auto"/>
        <w:bottom w:val="none" w:sz="0" w:space="0" w:color="auto"/>
        <w:right w:val="none" w:sz="0" w:space="0" w:color="auto"/>
      </w:divBdr>
    </w:div>
    <w:div w:id="607203904">
      <w:bodyDiv w:val="1"/>
      <w:marLeft w:val="0"/>
      <w:marRight w:val="0"/>
      <w:marTop w:val="0"/>
      <w:marBottom w:val="0"/>
      <w:divBdr>
        <w:top w:val="none" w:sz="0" w:space="0" w:color="auto"/>
        <w:left w:val="none" w:sz="0" w:space="0" w:color="auto"/>
        <w:bottom w:val="none" w:sz="0" w:space="0" w:color="auto"/>
        <w:right w:val="none" w:sz="0" w:space="0" w:color="auto"/>
      </w:divBdr>
    </w:div>
    <w:div w:id="607271665">
      <w:bodyDiv w:val="1"/>
      <w:marLeft w:val="0"/>
      <w:marRight w:val="0"/>
      <w:marTop w:val="0"/>
      <w:marBottom w:val="0"/>
      <w:divBdr>
        <w:top w:val="none" w:sz="0" w:space="0" w:color="auto"/>
        <w:left w:val="none" w:sz="0" w:space="0" w:color="auto"/>
        <w:bottom w:val="none" w:sz="0" w:space="0" w:color="auto"/>
        <w:right w:val="none" w:sz="0" w:space="0" w:color="auto"/>
      </w:divBdr>
    </w:div>
    <w:div w:id="607279330">
      <w:bodyDiv w:val="1"/>
      <w:marLeft w:val="0"/>
      <w:marRight w:val="0"/>
      <w:marTop w:val="0"/>
      <w:marBottom w:val="0"/>
      <w:divBdr>
        <w:top w:val="none" w:sz="0" w:space="0" w:color="auto"/>
        <w:left w:val="none" w:sz="0" w:space="0" w:color="auto"/>
        <w:bottom w:val="none" w:sz="0" w:space="0" w:color="auto"/>
        <w:right w:val="none" w:sz="0" w:space="0" w:color="auto"/>
      </w:divBdr>
    </w:div>
    <w:div w:id="608120855">
      <w:bodyDiv w:val="1"/>
      <w:marLeft w:val="0"/>
      <w:marRight w:val="0"/>
      <w:marTop w:val="0"/>
      <w:marBottom w:val="0"/>
      <w:divBdr>
        <w:top w:val="none" w:sz="0" w:space="0" w:color="auto"/>
        <w:left w:val="none" w:sz="0" w:space="0" w:color="auto"/>
        <w:bottom w:val="none" w:sz="0" w:space="0" w:color="auto"/>
        <w:right w:val="none" w:sz="0" w:space="0" w:color="auto"/>
      </w:divBdr>
    </w:div>
    <w:div w:id="608199433">
      <w:bodyDiv w:val="1"/>
      <w:marLeft w:val="0"/>
      <w:marRight w:val="0"/>
      <w:marTop w:val="0"/>
      <w:marBottom w:val="0"/>
      <w:divBdr>
        <w:top w:val="none" w:sz="0" w:space="0" w:color="auto"/>
        <w:left w:val="none" w:sz="0" w:space="0" w:color="auto"/>
        <w:bottom w:val="none" w:sz="0" w:space="0" w:color="auto"/>
        <w:right w:val="none" w:sz="0" w:space="0" w:color="auto"/>
      </w:divBdr>
    </w:div>
    <w:div w:id="608243153">
      <w:bodyDiv w:val="1"/>
      <w:marLeft w:val="0"/>
      <w:marRight w:val="0"/>
      <w:marTop w:val="0"/>
      <w:marBottom w:val="0"/>
      <w:divBdr>
        <w:top w:val="none" w:sz="0" w:space="0" w:color="auto"/>
        <w:left w:val="none" w:sz="0" w:space="0" w:color="auto"/>
        <w:bottom w:val="none" w:sz="0" w:space="0" w:color="auto"/>
        <w:right w:val="none" w:sz="0" w:space="0" w:color="auto"/>
      </w:divBdr>
    </w:div>
    <w:div w:id="608244392">
      <w:bodyDiv w:val="1"/>
      <w:marLeft w:val="0"/>
      <w:marRight w:val="0"/>
      <w:marTop w:val="0"/>
      <w:marBottom w:val="0"/>
      <w:divBdr>
        <w:top w:val="none" w:sz="0" w:space="0" w:color="auto"/>
        <w:left w:val="none" w:sz="0" w:space="0" w:color="auto"/>
        <w:bottom w:val="none" w:sz="0" w:space="0" w:color="auto"/>
        <w:right w:val="none" w:sz="0" w:space="0" w:color="auto"/>
      </w:divBdr>
    </w:div>
    <w:div w:id="608270235">
      <w:bodyDiv w:val="1"/>
      <w:marLeft w:val="0"/>
      <w:marRight w:val="0"/>
      <w:marTop w:val="0"/>
      <w:marBottom w:val="0"/>
      <w:divBdr>
        <w:top w:val="none" w:sz="0" w:space="0" w:color="auto"/>
        <w:left w:val="none" w:sz="0" w:space="0" w:color="auto"/>
        <w:bottom w:val="none" w:sz="0" w:space="0" w:color="auto"/>
        <w:right w:val="none" w:sz="0" w:space="0" w:color="auto"/>
      </w:divBdr>
    </w:div>
    <w:div w:id="608509497">
      <w:bodyDiv w:val="1"/>
      <w:marLeft w:val="0"/>
      <w:marRight w:val="0"/>
      <w:marTop w:val="0"/>
      <w:marBottom w:val="0"/>
      <w:divBdr>
        <w:top w:val="none" w:sz="0" w:space="0" w:color="auto"/>
        <w:left w:val="none" w:sz="0" w:space="0" w:color="auto"/>
        <w:bottom w:val="none" w:sz="0" w:space="0" w:color="auto"/>
        <w:right w:val="none" w:sz="0" w:space="0" w:color="auto"/>
      </w:divBdr>
    </w:div>
    <w:div w:id="609045999">
      <w:bodyDiv w:val="1"/>
      <w:marLeft w:val="0"/>
      <w:marRight w:val="0"/>
      <w:marTop w:val="0"/>
      <w:marBottom w:val="0"/>
      <w:divBdr>
        <w:top w:val="none" w:sz="0" w:space="0" w:color="auto"/>
        <w:left w:val="none" w:sz="0" w:space="0" w:color="auto"/>
        <w:bottom w:val="none" w:sz="0" w:space="0" w:color="auto"/>
        <w:right w:val="none" w:sz="0" w:space="0" w:color="auto"/>
      </w:divBdr>
    </w:div>
    <w:div w:id="609050649">
      <w:bodyDiv w:val="1"/>
      <w:marLeft w:val="0"/>
      <w:marRight w:val="0"/>
      <w:marTop w:val="0"/>
      <w:marBottom w:val="0"/>
      <w:divBdr>
        <w:top w:val="none" w:sz="0" w:space="0" w:color="auto"/>
        <w:left w:val="none" w:sz="0" w:space="0" w:color="auto"/>
        <w:bottom w:val="none" w:sz="0" w:space="0" w:color="auto"/>
        <w:right w:val="none" w:sz="0" w:space="0" w:color="auto"/>
      </w:divBdr>
    </w:div>
    <w:div w:id="609245628">
      <w:bodyDiv w:val="1"/>
      <w:marLeft w:val="0"/>
      <w:marRight w:val="0"/>
      <w:marTop w:val="0"/>
      <w:marBottom w:val="0"/>
      <w:divBdr>
        <w:top w:val="none" w:sz="0" w:space="0" w:color="auto"/>
        <w:left w:val="none" w:sz="0" w:space="0" w:color="auto"/>
        <w:bottom w:val="none" w:sz="0" w:space="0" w:color="auto"/>
        <w:right w:val="none" w:sz="0" w:space="0" w:color="auto"/>
      </w:divBdr>
    </w:div>
    <w:div w:id="609359144">
      <w:bodyDiv w:val="1"/>
      <w:marLeft w:val="0"/>
      <w:marRight w:val="0"/>
      <w:marTop w:val="0"/>
      <w:marBottom w:val="0"/>
      <w:divBdr>
        <w:top w:val="none" w:sz="0" w:space="0" w:color="auto"/>
        <w:left w:val="none" w:sz="0" w:space="0" w:color="auto"/>
        <w:bottom w:val="none" w:sz="0" w:space="0" w:color="auto"/>
        <w:right w:val="none" w:sz="0" w:space="0" w:color="auto"/>
      </w:divBdr>
    </w:div>
    <w:div w:id="610624315">
      <w:bodyDiv w:val="1"/>
      <w:marLeft w:val="0"/>
      <w:marRight w:val="0"/>
      <w:marTop w:val="0"/>
      <w:marBottom w:val="0"/>
      <w:divBdr>
        <w:top w:val="none" w:sz="0" w:space="0" w:color="auto"/>
        <w:left w:val="none" w:sz="0" w:space="0" w:color="auto"/>
        <w:bottom w:val="none" w:sz="0" w:space="0" w:color="auto"/>
        <w:right w:val="none" w:sz="0" w:space="0" w:color="auto"/>
      </w:divBdr>
    </w:div>
    <w:div w:id="610669626">
      <w:bodyDiv w:val="1"/>
      <w:marLeft w:val="0"/>
      <w:marRight w:val="0"/>
      <w:marTop w:val="0"/>
      <w:marBottom w:val="0"/>
      <w:divBdr>
        <w:top w:val="none" w:sz="0" w:space="0" w:color="auto"/>
        <w:left w:val="none" w:sz="0" w:space="0" w:color="auto"/>
        <w:bottom w:val="none" w:sz="0" w:space="0" w:color="auto"/>
        <w:right w:val="none" w:sz="0" w:space="0" w:color="auto"/>
      </w:divBdr>
    </w:div>
    <w:div w:id="611128414">
      <w:bodyDiv w:val="1"/>
      <w:marLeft w:val="0"/>
      <w:marRight w:val="0"/>
      <w:marTop w:val="0"/>
      <w:marBottom w:val="0"/>
      <w:divBdr>
        <w:top w:val="none" w:sz="0" w:space="0" w:color="auto"/>
        <w:left w:val="none" w:sz="0" w:space="0" w:color="auto"/>
        <w:bottom w:val="none" w:sz="0" w:space="0" w:color="auto"/>
        <w:right w:val="none" w:sz="0" w:space="0" w:color="auto"/>
      </w:divBdr>
    </w:div>
    <w:div w:id="611473366">
      <w:bodyDiv w:val="1"/>
      <w:marLeft w:val="0"/>
      <w:marRight w:val="0"/>
      <w:marTop w:val="0"/>
      <w:marBottom w:val="0"/>
      <w:divBdr>
        <w:top w:val="none" w:sz="0" w:space="0" w:color="auto"/>
        <w:left w:val="none" w:sz="0" w:space="0" w:color="auto"/>
        <w:bottom w:val="none" w:sz="0" w:space="0" w:color="auto"/>
        <w:right w:val="none" w:sz="0" w:space="0" w:color="auto"/>
      </w:divBdr>
    </w:div>
    <w:div w:id="611520441">
      <w:bodyDiv w:val="1"/>
      <w:marLeft w:val="0"/>
      <w:marRight w:val="0"/>
      <w:marTop w:val="0"/>
      <w:marBottom w:val="0"/>
      <w:divBdr>
        <w:top w:val="none" w:sz="0" w:space="0" w:color="auto"/>
        <w:left w:val="none" w:sz="0" w:space="0" w:color="auto"/>
        <w:bottom w:val="none" w:sz="0" w:space="0" w:color="auto"/>
        <w:right w:val="none" w:sz="0" w:space="0" w:color="auto"/>
      </w:divBdr>
    </w:div>
    <w:div w:id="611589521">
      <w:bodyDiv w:val="1"/>
      <w:marLeft w:val="0"/>
      <w:marRight w:val="0"/>
      <w:marTop w:val="0"/>
      <w:marBottom w:val="0"/>
      <w:divBdr>
        <w:top w:val="none" w:sz="0" w:space="0" w:color="auto"/>
        <w:left w:val="none" w:sz="0" w:space="0" w:color="auto"/>
        <w:bottom w:val="none" w:sz="0" w:space="0" w:color="auto"/>
        <w:right w:val="none" w:sz="0" w:space="0" w:color="auto"/>
      </w:divBdr>
    </w:div>
    <w:div w:id="612517853">
      <w:bodyDiv w:val="1"/>
      <w:marLeft w:val="0"/>
      <w:marRight w:val="0"/>
      <w:marTop w:val="0"/>
      <w:marBottom w:val="0"/>
      <w:divBdr>
        <w:top w:val="none" w:sz="0" w:space="0" w:color="auto"/>
        <w:left w:val="none" w:sz="0" w:space="0" w:color="auto"/>
        <w:bottom w:val="none" w:sz="0" w:space="0" w:color="auto"/>
        <w:right w:val="none" w:sz="0" w:space="0" w:color="auto"/>
      </w:divBdr>
    </w:div>
    <w:div w:id="612638808">
      <w:bodyDiv w:val="1"/>
      <w:marLeft w:val="0"/>
      <w:marRight w:val="0"/>
      <w:marTop w:val="0"/>
      <w:marBottom w:val="0"/>
      <w:divBdr>
        <w:top w:val="none" w:sz="0" w:space="0" w:color="auto"/>
        <w:left w:val="none" w:sz="0" w:space="0" w:color="auto"/>
        <w:bottom w:val="none" w:sz="0" w:space="0" w:color="auto"/>
        <w:right w:val="none" w:sz="0" w:space="0" w:color="auto"/>
      </w:divBdr>
    </w:div>
    <w:div w:id="612980676">
      <w:bodyDiv w:val="1"/>
      <w:marLeft w:val="0"/>
      <w:marRight w:val="0"/>
      <w:marTop w:val="0"/>
      <w:marBottom w:val="0"/>
      <w:divBdr>
        <w:top w:val="none" w:sz="0" w:space="0" w:color="auto"/>
        <w:left w:val="none" w:sz="0" w:space="0" w:color="auto"/>
        <w:bottom w:val="none" w:sz="0" w:space="0" w:color="auto"/>
        <w:right w:val="none" w:sz="0" w:space="0" w:color="auto"/>
      </w:divBdr>
    </w:div>
    <w:div w:id="613444260">
      <w:bodyDiv w:val="1"/>
      <w:marLeft w:val="0"/>
      <w:marRight w:val="0"/>
      <w:marTop w:val="0"/>
      <w:marBottom w:val="0"/>
      <w:divBdr>
        <w:top w:val="none" w:sz="0" w:space="0" w:color="auto"/>
        <w:left w:val="none" w:sz="0" w:space="0" w:color="auto"/>
        <w:bottom w:val="none" w:sz="0" w:space="0" w:color="auto"/>
        <w:right w:val="none" w:sz="0" w:space="0" w:color="auto"/>
      </w:divBdr>
    </w:div>
    <w:div w:id="613561431">
      <w:bodyDiv w:val="1"/>
      <w:marLeft w:val="0"/>
      <w:marRight w:val="0"/>
      <w:marTop w:val="0"/>
      <w:marBottom w:val="0"/>
      <w:divBdr>
        <w:top w:val="none" w:sz="0" w:space="0" w:color="auto"/>
        <w:left w:val="none" w:sz="0" w:space="0" w:color="auto"/>
        <w:bottom w:val="none" w:sz="0" w:space="0" w:color="auto"/>
        <w:right w:val="none" w:sz="0" w:space="0" w:color="auto"/>
      </w:divBdr>
    </w:div>
    <w:div w:id="613828110">
      <w:bodyDiv w:val="1"/>
      <w:marLeft w:val="0"/>
      <w:marRight w:val="0"/>
      <w:marTop w:val="0"/>
      <w:marBottom w:val="0"/>
      <w:divBdr>
        <w:top w:val="none" w:sz="0" w:space="0" w:color="auto"/>
        <w:left w:val="none" w:sz="0" w:space="0" w:color="auto"/>
        <w:bottom w:val="none" w:sz="0" w:space="0" w:color="auto"/>
        <w:right w:val="none" w:sz="0" w:space="0" w:color="auto"/>
      </w:divBdr>
    </w:div>
    <w:div w:id="614216755">
      <w:bodyDiv w:val="1"/>
      <w:marLeft w:val="0"/>
      <w:marRight w:val="0"/>
      <w:marTop w:val="0"/>
      <w:marBottom w:val="0"/>
      <w:divBdr>
        <w:top w:val="none" w:sz="0" w:space="0" w:color="auto"/>
        <w:left w:val="none" w:sz="0" w:space="0" w:color="auto"/>
        <w:bottom w:val="none" w:sz="0" w:space="0" w:color="auto"/>
        <w:right w:val="none" w:sz="0" w:space="0" w:color="auto"/>
      </w:divBdr>
    </w:div>
    <w:div w:id="615604140">
      <w:bodyDiv w:val="1"/>
      <w:marLeft w:val="0"/>
      <w:marRight w:val="0"/>
      <w:marTop w:val="0"/>
      <w:marBottom w:val="0"/>
      <w:divBdr>
        <w:top w:val="none" w:sz="0" w:space="0" w:color="auto"/>
        <w:left w:val="none" w:sz="0" w:space="0" w:color="auto"/>
        <w:bottom w:val="none" w:sz="0" w:space="0" w:color="auto"/>
        <w:right w:val="none" w:sz="0" w:space="0" w:color="auto"/>
      </w:divBdr>
    </w:div>
    <w:div w:id="616522994">
      <w:bodyDiv w:val="1"/>
      <w:marLeft w:val="0"/>
      <w:marRight w:val="0"/>
      <w:marTop w:val="0"/>
      <w:marBottom w:val="0"/>
      <w:divBdr>
        <w:top w:val="none" w:sz="0" w:space="0" w:color="auto"/>
        <w:left w:val="none" w:sz="0" w:space="0" w:color="auto"/>
        <w:bottom w:val="none" w:sz="0" w:space="0" w:color="auto"/>
        <w:right w:val="none" w:sz="0" w:space="0" w:color="auto"/>
      </w:divBdr>
    </w:div>
    <w:div w:id="616720219">
      <w:bodyDiv w:val="1"/>
      <w:marLeft w:val="0"/>
      <w:marRight w:val="0"/>
      <w:marTop w:val="0"/>
      <w:marBottom w:val="0"/>
      <w:divBdr>
        <w:top w:val="none" w:sz="0" w:space="0" w:color="auto"/>
        <w:left w:val="none" w:sz="0" w:space="0" w:color="auto"/>
        <w:bottom w:val="none" w:sz="0" w:space="0" w:color="auto"/>
        <w:right w:val="none" w:sz="0" w:space="0" w:color="auto"/>
      </w:divBdr>
    </w:div>
    <w:div w:id="616958366">
      <w:bodyDiv w:val="1"/>
      <w:marLeft w:val="0"/>
      <w:marRight w:val="0"/>
      <w:marTop w:val="0"/>
      <w:marBottom w:val="0"/>
      <w:divBdr>
        <w:top w:val="none" w:sz="0" w:space="0" w:color="auto"/>
        <w:left w:val="none" w:sz="0" w:space="0" w:color="auto"/>
        <w:bottom w:val="none" w:sz="0" w:space="0" w:color="auto"/>
        <w:right w:val="none" w:sz="0" w:space="0" w:color="auto"/>
      </w:divBdr>
    </w:div>
    <w:div w:id="617250794">
      <w:bodyDiv w:val="1"/>
      <w:marLeft w:val="0"/>
      <w:marRight w:val="0"/>
      <w:marTop w:val="0"/>
      <w:marBottom w:val="0"/>
      <w:divBdr>
        <w:top w:val="none" w:sz="0" w:space="0" w:color="auto"/>
        <w:left w:val="none" w:sz="0" w:space="0" w:color="auto"/>
        <w:bottom w:val="none" w:sz="0" w:space="0" w:color="auto"/>
        <w:right w:val="none" w:sz="0" w:space="0" w:color="auto"/>
      </w:divBdr>
    </w:div>
    <w:div w:id="617418750">
      <w:bodyDiv w:val="1"/>
      <w:marLeft w:val="0"/>
      <w:marRight w:val="0"/>
      <w:marTop w:val="0"/>
      <w:marBottom w:val="0"/>
      <w:divBdr>
        <w:top w:val="none" w:sz="0" w:space="0" w:color="auto"/>
        <w:left w:val="none" w:sz="0" w:space="0" w:color="auto"/>
        <w:bottom w:val="none" w:sz="0" w:space="0" w:color="auto"/>
        <w:right w:val="none" w:sz="0" w:space="0" w:color="auto"/>
      </w:divBdr>
    </w:div>
    <w:div w:id="618341885">
      <w:bodyDiv w:val="1"/>
      <w:marLeft w:val="0"/>
      <w:marRight w:val="0"/>
      <w:marTop w:val="0"/>
      <w:marBottom w:val="0"/>
      <w:divBdr>
        <w:top w:val="none" w:sz="0" w:space="0" w:color="auto"/>
        <w:left w:val="none" w:sz="0" w:space="0" w:color="auto"/>
        <w:bottom w:val="none" w:sz="0" w:space="0" w:color="auto"/>
        <w:right w:val="none" w:sz="0" w:space="0" w:color="auto"/>
      </w:divBdr>
    </w:div>
    <w:div w:id="618606933">
      <w:bodyDiv w:val="1"/>
      <w:marLeft w:val="0"/>
      <w:marRight w:val="0"/>
      <w:marTop w:val="0"/>
      <w:marBottom w:val="0"/>
      <w:divBdr>
        <w:top w:val="none" w:sz="0" w:space="0" w:color="auto"/>
        <w:left w:val="none" w:sz="0" w:space="0" w:color="auto"/>
        <w:bottom w:val="none" w:sz="0" w:space="0" w:color="auto"/>
        <w:right w:val="none" w:sz="0" w:space="0" w:color="auto"/>
      </w:divBdr>
    </w:div>
    <w:div w:id="618952768">
      <w:bodyDiv w:val="1"/>
      <w:marLeft w:val="0"/>
      <w:marRight w:val="0"/>
      <w:marTop w:val="0"/>
      <w:marBottom w:val="0"/>
      <w:divBdr>
        <w:top w:val="none" w:sz="0" w:space="0" w:color="auto"/>
        <w:left w:val="none" w:sz="0" w:space="0" w:color="auto"/>
        <w:bottom w:val="none" w:sz="0" w:space="0" w:color="auto"/>
        <w:right w:val="none" w:sz="0" w:space="0" w:color="auto"/>
      </w:divBdr>
    </w:div>
    <w:div w:id="619149657">
      <w:bodyDiv w:val="1"/>
      <w:marLeft w:val="0"/>
      <w:marRight w:val="0"/>
      <w:marTop w:val="0"/>
      <w:marBottom w:val="0"/>
      <w:divBdr>
        <w:top w:val="none" w:sz="0" w:space="0" w:color="auto"/>
        <w:left w:val="none" w:sz="0" w:space="0" w:color="auto"/>
        <w:bottom w:val="none" w:sz="0" w:space="0" w:color="auto"/>
        <w:right w:val="none" w:sz="0" w:space="0" w:color="auto"/>
      </w:divBdr>
    </w:div>
    <w:div w:id="619411952">
      <w:bodyDiv w:val="1"/>
      <w:marLeft w:val="0"/>
      <w:marRight w:val="0"/>
      <w:marTop w:val="0"/>
      <w:marBottom w:val="0"/>
      <w:divBdr>
        <w:top w:val="none" w:sz="0" w:space="0" w:color="auto"/>
        <w:left w:val="none" w:sz="0" w:space="0" w:color="auto"/>
        <w:bottom w:val="none" w:sz="0" w:space="0" w:color="auto"/>
        <w:right w:val="none" w:sz="0" w:space="0" w:color="auto"/>
      </w:divBdr>
    </w:div>
    <w:div w:id="619725173">
      <w:bodyDiv w:val="1"/>
      <w:marLeft w:val="0"/>
      <w:marRight w:val="0"/>
      <w:marTop w:val="0"/>
      <w:marBottom w:val="0"/>
      <w:divBdr>
        <w:top w:val="none" w:sz="0" w:space="0" w:color="auto"/>
        <w:left w:val="none" w:sz="0" w:space="0" w:color="auto"/>
        <w:bottom w:val="none" w:sz="0" w:space="0" w:color="auto"/>
        <w:right w:val="none" w:sz="0" w:space="0" w:color="auto"/>
      </w:divBdr>
    </w:div>
    <w:div w:id="619728220">
      <w:bodyDiv w:val="1"/>
      <w:marLeft w:val="0"/>
      <w:marRight w:val="0"/>
      <w:marTop w:val="0"/>
      <w:marBottom w:val="0"/>
      <w:divBdr>
        <w:top w:val="none" w:sz="0" w:space="0" w:color="auto"/>
        <w:left w:val="none" w:sz="0" w:space="0" w:color="auto"/>
        <w:bottom w:val="none" w:sz="0" w:space="0" w:color="auto"/>
        <w:right w:val="none" w:sz="0" w:space="0" w:color="auto"/>
      </w:divBdr>
    </w:div>
    <w:div w:id="620113548">
      <w:bodyDiv w:val="1"/>
      <w:marLeft w:val="0"/>
      <w:marRight w:val="0"/>
      <w:marTop w:val="0"/>
      <w:marBottom w:val="0"/>
      <w:divBdr>
        <w:top w:val="none" w:sz="0" w:space="0" w:color="auto"/>
        <w:left w:val="none" w:sz="0" w:space="0" w:color="auto"/>
        <w:bottom w:val="none" w:sz="0" w:space="0" w:color="auto"/>
        <w:right w:val="none" w:sz="0" w:space="0" w:color="auto"/>
      </w:divBdr>
    </w:div>
    <w:div w:id="620302255">
      <w:bodyDiv w:val="1"/>
      <w:marLeft w:val="0"/>
      <w:marRight w:val="0"/>
      <w:marTop w:val="0"/>
      <w:marBottom w:val="0"/>
      <w:divBdr>
        <w:top w:val="none" w:sz="0" w:space="0" w:color="auto"/>
        <w:left w:val="none" w:sz="0" w:space="0" w:color="auto"/>
        <w:bottom w:val="none" w:sz="0" w:space="0" w:color="auto"/>
        <w:right w:val="none" w:sz="0" w:space="0" w:color="auto"/>
      </w:divBdr>
    </w:div>
    <w:div w:id="620302849">
      <w:bodyDiv w:val="1"/>
      <w:marLeft w:val="0"/>
      <w:marRight w:val="0"/>
      <w:marTop w:val="0"/>
      <w:marBottom w:val="0"/>
      <w:divBdr>
        <w:top w:val="none" w:sz="0" w:space="0" w:color="auto"/>
        <w:left w:val="none" w:sz="0" w:space="0" w:color="auto"/>
        <w:bottom w:val="none" w:sz="0" w:space="0" w:color="auto"/>
        <w:right w:val="none" w:sz="0" w:space="0" w:color="auto"/>
      </w:divBdr>
    </w:div>
    <w:div w:id="620920486">
      <w:bodyDiv w:val="1"/>
      <w:marLeft w:val="0"/>
      <w:marRight w:val="0"/>
      <w:marTop w:val="0"/>
      <w:marBottom w:val="0"/>
      <w:divBdr>
        <w:top w:val="none" w:sz="0" w:space="0" w:color="auto"/>
        <w:left w:val="none" w:sz="0" w:space="0" w:color="auto"/>
        <w:bottom w:val="none" w:sz="0" w:space="0" w:color="auto"/>
        <w:right w:val="none" w:sz="0" w:space="0" w:color="auto"/>
      </w:divBdr>
    </w:div>
    <w:div w:id="621158921">
      <w:bodyDiv w:val="1"/>
      <w:marLeft w:val="0"/>
      <w:marRight w:val="0"/>
      <w:marTop w:val="0"/>
      <w:marBottom w:val="0"/>
      <w:divBdr>
        <w:top w:val="none" w:sz="0" w:space="0" w:color="auto"/>
        <w:left w:val="none" w:sz="0" w:space="0" w:color="auto"/>
        <w:bottom w:val="none" w:sz="0" w:space="0" w:color="auto"/>
        <w:right w:val="none" w:sz="0" w:space="0" w:color="auto"/>
      </w:divBdr>
    </w:div>
    <w:div w:id="621233491">
      <w:bodyDiv w:val="1"/>
      <w:marLeft w:val="0"/>
      <w:marRight w:val="0"/>
      <w:marTop w:val="0"/>
      <w:marBottom w:val="0"/>
      <w:divBdr>
        <w:top w:val="none" w:sz="0" w:space="0" w:color="auto"/>
        <w:left w:val="none" w:sz="0" w:space="0" w:color="auto"/>
        <w:bottom w:val="none" w:sz="0" w:space="0" w:color="auto"/>
        <w:right w:val="none" w:sz="0" w:space="0" w:color="auto"/>
      </w:divBdr>
    </w:div>
    <w:div w:id="621768260">
      <w:bodyDiv w:val="1"/>
      <w:marLeft w:val="0"/>
      <w:marRight w:val="0"/>
      <w:marTop w:val="0"/>
      <w:marBottom w:val="0"/>
      <w:divBdr>
        <w:top w:val="none" w:sz="0" w:space="0" w:color="auto"/>
        <w:left w:val="none" w:sz="0" w:space="0" w:color="auto"/>
        <w:bottom w:val="none" w:sz="0" w:space="0" w:color="auto"/>
        <w:right w:val="none" w:sz="0" w:space="0" w:color="auto"/>
      </w:divBdr>
    </w:div>
    <w:div w:id="622076283">
      <w:bodyDiv w:val="1"/>
      <w:marLeft w:val="0"/>
      <w:marRight w:val="0"/>
      <w:marTop w:val="0"/>
      <w:marBottom w:val="0"/>
      <w:divBdr>
        <w:top w:val="none" w:sz="0" w:space="0" w:color="auto"/>
        <w:left w:val="none" w:sz="0" w:space="0" w:color="auto"/>
        <w:bottom w:val="none" w:sz="0" w:space="0" w:color="auto"/>
        <w:right w:val="none" w:sz="0" w:space="0" w:color="auto"/>
      </w:divBdr>
    </w:div>
    <w:div w:id="622152319">
      <w:bodyDiv w:val="1"/>
      <w:marLeft w:val="0"/>
      <w:marRight w:val="0"/>
      <w:marTop w:val="0"/>
      <w:marBottom w:val="0"/>
      <w:divBdr>
        <w:top w:val="none" w:sz="0" w:space="0" w:color="auto"/>
        <w:left w:val="none" w:sz="0" w:space="0" w:color="auto"/>
        <w:bottom w:val="none" w:sz="0" w:space="0" w:color="auto"/>
        <w:right w:val="none" w:sz="0" w:space="0" w:color="auto"/>
      </w:divBdr>
    </w:div>
    <w:div w:id="622686430">
      <w:bodyDiv w:val="1"/>
      <w:marLeft w:val="0"/>
      <w:marRight w:val="0"/>
      <w:marTop w:val="0"/>
      <w:marBottom w:val="0"/>
      <w:divBdr>
        <w:top w:val="none" w:sz="0" w:space="0" w:color="auto"/>
        <w:left w:val="none" w:sz="0" w:space="0" w:color="auto"/>
        <w:bottom w:val="none" w:sz="0" w:space="0" w:color="auto"/>
        <w:right w:val="none" w:sz="0" w:space="0" w:color="auto"/>
      </w:divBdr>
    </w:div>
    <w:div w:id="623579823">
      <w:bodyDiv w:val="1"/>
      <w:marLeft w:val="0"/>
      <w:marRight w:val="0"/>
      <w:marTop w:val="0"/>
      <w:marBottom w:val="0"/>
      <w:divBdr>
        <w:top w:val="none" w:sz="0" w:space="0" w:color="auto"/>
        <w:left w:val="none" w:sz="0" w:space="0" w:color="auto"/>
        <w:bottom w:val="none" w:sz="0" w:space="0" w:color="auto"/>
        <w:right w:val="none" w:sz="0" w:space="0" w:color="auto"/>
      </w:divBdr>
    </w:div>
    <w:div w:id="623997826">
      <w:bodyDiv w:val="1"/>
      <w:marLeft w:val="0"/>
      <w:marRight w:val="0"/>
      <w:marTop w:val="0"/>
      <w:marBottom w:val="0"/>
      <w:divBdr>
        <w:top w:val="none" w:sz="0" w:space="0" w:color="auto"/>
        <w:left w:val="none" w:sz="0" w:space="0" w:color="auto"/>
        <w:bottom w:val="none" w:sz="0" w:space="0" w:color="auto"/>
        <w:right w:val="none" w:sz="0" w:space="0" w:color="auto"/>
      </w:divBdr>
    </w:div>
    <w:div w:id="624115266">
      <w:bodyDiv w:val="1"/>
      <w:marLeft w:val="0"/>
      <w:marRight w:val="0"/>
      <w:marTop w:val="0"/>
      <w:marBottom w:val="0"/>
      <w:divBdr>
        <w:top w:val="none" w:sz="0" w:space="0" w:color="auto"/>
        <w:left w:val="none" w:sz="0" w:space="0" w:color="auto"/>
        <w:bottom w:val="none" w:sz="0" w:space="0" w:color="auto"/>
        <w:right w:val="none" w:sz="0" w:space="0" w:color="auto"/>
      </w:divBdr>
    </w:div>
    <w:div w:id="624115871">
      <w:bodyDiv w:val="1"/>
      <w:marLeft w:val="0"/>
      <w:marRight w:val="0"/>
      <w:marTop w:val="0"/>
      <w:marBottom w:val="0"/>
      <w:divBdr>
        <w:top w:val="none" w:sz="0" w:space="0" w:color="auto"/>
        <w:left w:val="none" w:sz="0" w:space="0" w:color="auto"/>
        <w:bottom w:val="none" w:sz="0" w:space="0" w:color="auto"/>
        <w:right w:val="none" w:sz="0" w:space="0" w:color="auto"/>
      </w:divBdr>
    </w:div>
    <w:div w:id="624124110">
      <w:bodyDiv w:val="1"/>
      <w:marLeft w:val="0"/>
      <w:marRight w:val="0"/>
      <w:marTop w:val="0"/>
      <w:marBottom w:val="0"/>
      <w:divBdr>
        <w:top w:val="none" w:sz="0" w:space="0" w:color="auto"/>
        <w:left w:val="none" w:sz="0" w:space="0" w:color="auto"/>
        <w:bottom w:val="none" w:sz="0" w:space="0" w:color="auto"/>
        <w:right w:val="none" w:sz="0" w:space="0" w:color="auto"/>
      </w:divBdr>
    </w:div>
    <w:div w:id="624392556">
      <w:bodyDiv w:val="1"/>
      <w:marLeft w:val="0"/>
      <w:marRight w:val="0"/>
      <w:marTop w:val="0"/>
      <w:marBottom w:val="0"/>
      <w:divBdr>
        <w:top w:val="none" w:sz="0" w:space="0" w:color="auto"/>
        <w:left w:val="none" w:sz="0" w:space="0" w:color="auto"/>
        <w:bottom w:val="none" w:sz="0" w:space="0" w:color="auto"/>
        <w:right w:val="none" w:sz="0" w:space="0" w:color="auto"/>
      </w:divBdr>
    </w:div>
    <w:div w:id="625354471">
      <w:bodyDiv w:val="1"/>
      <w:marLeft w:val="0"/>
      <w:marRight w:val="0"/>
      <w:marTop w:val="0"/>
      <w:marBottom w:val="0"/>
      <w:divBdr>
        <w:top w:val="none" w:sz="0" w:space="0" w:color="auto"/>
        <w:left w:val="none" w:sz="0" w:space="0" w:color="auto"/>
        <w:bottom w:val="none" w:sz="0" w:space="0" w:color="auto"/>
        <w:right w:val="none" w:sz="0" w:space="0" w:color="auto"/>
      </w:divBdr>
    </w:div>
    <w:div w:id="625625253">
      <w:bodyDiv w:val="1"/>
      <w:marLeft w:val="0"/>
      <w:marRight w:val="0"/>
      <w:marTop w:val="0"/>
      <w:marBottom w:val="0"/>
      <w:divBdr>
        <w:top w:val="none" w:sz="0" w:space="0" w:color="auto"/>
        <w:left w:val="none" w:sz="0" w:space="0" w:color="auto"/>
        <w:bottom w:val="none" w:sz="0" w:space="0" w:color="auto"/>
        <w:right w:val="none" w:sz="0" w:space="0" w:color="auto"/>
      </w:divBdr>
    </w:div>
    <w:div w:id="626085206">
      <w:bodyDiv w:val="1"/>
      <w:marLeft w:val="0"/>
      <w:marRight w:val="0"/>
      <w:marTop w:val="0"/>
      <w:marBottom w:val="0"/>
      <w:divBdr>
        <w:top w:val="none" w:sz="0" w:space="0" w:color="auto"/>
        <w:left w:val="none" w:sz="0" w:space="0" w:color="auto"/>
        <w:bottom w:val="none" w:sz="0" w:space="0" w:color="auto"/>
        <w:right w:val="none" w:sz="0" w:space="0" w:color="auto"/>
      </w:divBdr>
    </w:div>
    <w:div w:id="626162514">
      <w:bodyDiv w:val="1"/>
      <w:marLeft w:val="0"/>
      <w:marRight w:val="0"/>
      <w:marTop w:val="0"/>
      <w:marBottom w:val="0"/>
      <w:divBdr>
        <w:top w:val="none" w:sz="0" w:space="0" w:color="auto"/>
        <w:left w:val="none" w:sz="0" w:space="0" w:color="auto"/>
        <w:bottom w:val="none" w:sz="0" w:space="0" w:color="auto"/>
        <w:right w:val="none" w:sz="0" w:space="0" w:color="auto"/>
      </w:divBdr>
    </w:div>
    <w:div w:id="627397251">
      <w:bodyDiv w:val="1"/>
      <w:marLeft w:val="0"/>
      <w:marRight w:val="0"/>
      <w:marTop w:val="0"/>
      <w:marBottom w:val="0"/>
      <w:divBdr>
        <w:top w:val="none" w:sz="0" w:space="0" w:color="auto"/>
        <w:left w:val="none" w:sz="0" w:space="0" w:color="auto"/>
        <w:bottom w:val="none" w:sz="0" w:space="0" w:color="auto"/>
        <w:right w:val="none" w:sz="0" w:space="0" w:color="auto"/>
      </w:divBdr>
    </w:div>
    <w:div w:id="627472670">
      <w:bodyDiv w:val="1"/>
      <w:marLeft w:val="0"/>
      <w:marRight w:val="0"/>
      <w:marTop w:val="0"/>
      <w:marBottom w:val="0"/>
      <w:divBdr>
        <w:top w:val="none" w:sz="0" w:space="0" w:color="auto"/>
        <w:left w:val="none" w:sz="0" w:space="0" w:color="auto"/>
        <w:bottom w:val="none" w:sz="0" w:space="0" w:color="auto"/>
        <w:right w:val="none" w:sz="0" w:space="0" w:color="auto"/>
      </w:divBdr>
    </w:div>
    <w:div w:id="627710753">
      <w:bodyDiv w:val="1"/>
      <w:marLeft w:val="0"/>
      <w:marRight w:val="0"/>
      <w:marTop w:val="0"/>
      <w:marBottom w:val="0"/>
      <w:divBdr>
        <w:top w:val="none" w:sz="0" w:space="0" w:color="auto"/>
        <w:left w:val="none" w:sz="0" w:space="0" w:color="auto"/>
        <w:bottom w:val="none" w:sz="0" w:space="0" w:color="auto"/>
        <w:right w:val="none" w:sz="0" w:space="0" w:color="auto"/>
      </w:divBdr>
    </w:div>
    <w:div w:id="627976067">
      <w:bodyDiv w:val="1"/>
      <w:marLeft w:val="0"/>
      <w:marRight w:val="0"/>
      <w:marTop w:val="0"/>
      <w:marBottom w:val="0"/>
      <w:divBdr>
        <w:top w:val="none" w:sz="0" w:space="0" w:color="auto"/>
        <w:left w:val="none" w:sz="0" w:space="0" w:color="auto"/>
        <w:bottom w:val="none" w:sz="0" w:space="0" w:color="auto"/>
        <w:right w:val="none" w:sz="0" w:space="0" w:color="auto"/>
      </w:divBdr>
    </w:div>
    <w:div w:id="628242224">
      <w:bodyDiv w:val="1"/>
      <w:marLeft w:val="0"/>
      <w:marRight w:val="0"/>
      <w:marTop w:val="0"/>
      <w:marBottom w:val="0"/>
      <w:divBdr>
        <w:top w:val="none" w:sz="0" w:space="0" w:color="auto"/>
        <w:left w:val="none" w:sz="0" w:space="0" w:color="auto"/>
        <w:bottom w:val="none" w:sz="0" w:space="0" w:color="auto"/>
        <w:right w:val="none" w:sz="0" w:space="0" w:color="auto"/>
      </w:divBdr>
    </w:div>
    <w:div w:id="628585582">
      <w:bodyDiv w:val="1"/>
      <w:marLeft w:val="0"/>
      <w:marRight w:val="0"/>
      <w:marTop w:val="0"/>
      <w:marBottom w:val="0"/>
      <w:divBdr>
        <w:top w:val="none" w:sz="0" w:space="0" w:color="auto"/>
        <w:left w:val="none" w:sz="0" w:space="0" w:color="auto"/>
        <w:bottom w:val="none" w:sz="0" w:space="0" w:color="auto"/>
        <w:right w:val="none" w:sz="0" w:space="0" w:color="auto"/>
      </w:divBdr>
    </w:div>
    <w:div w:id="628586877">
      <w:bodyDiv w:val="1"/>
      <w:marLeft w:val="0"/>
      <w:marRight w:val="0"/>
      <w:marTop w:val="0"/>
      <w:marBottom w:val="0"/>
      <w:divBdr>
        <w:top w:val="none" w:sz="0" w:space="0" w:color="auto"/>
        <w:left w:val="none" w:sz="0" w:space="0" w:color="auto"/>
        <w:bottom w:val="none" w:sz="0" w:space="0" w:color="auto"/>
        <w:right w:val="none" w:sz="0" w:space="0" w:color="auto"/>
      </w:divBdr>
    </w:div>
    <w:div w:id="629097385">
      <w:bodyDiv w:val="1"/>
      <w:marLeft w:val="0"/>
      <w:marRight w:val="0"/>
      <w:marTop w:val="0"/>
      <w:marBottom w:val="0"/>
      <w:divBdr>
        <w:top w:val="none" w:sz="0" w:space="0" w:color="auto"/>
        <w:left w:val="none" w:sz="0" w:space="0" w:color="auto"/>
        <w:bottom w:val="none" w:sz="0" w:space="0" w:color="auto"/>
        <w:right w:val="none" w:sz="0" w:space="0" w:color="auto"/>
      </w:divBdr>
    </w:div>
    <w:div w:id="630744334">
      <w:bodyDiv w:val="1"/>
      <w:marLeft w:val="0"/>
      <w:marRight w:val="0"/>
      <w:marTop w:val="0"/>
      <w:marBottom w:val="0"/>
      <w:divBdr>
        <w:top w:val="none" w:sz="0" w:space="0" w:color="auto"/>
        <w:left w:val="none" w:sz="0" w:space="0" w:color="auto"/>
        <w:bottom w:val="none" w:sz="0" w:space="0" w:color="auto"/>
        <w:right w:val="none" w:sz="0" w:space="0" w:color="auto"/>
      </w:divBdr>
    </w:div>
    <w:div w:id="630790521">
      <w:bodyDiv w:val="1"/>
      <w:marLeft w:val="0"/>
      <w:marRight w:val="0"/>
      <w:marTop w:val="0"/>
      <w:marBottom w:val="0"/>
      <w:divBdr>
        <w:top w:val="none" w:sz="0" w:space="0" w:color="auto"/>
        <w:left w:val="none" w:sz="0" w:space="0" w:color="auto"/>
        <w:bottom w:val="none" w:sz="0" w:space="0" w:color="auto"/>
        <w:right w:val="none" w:sz="0" w:space="0" w:color="auto"/>
      </w:divBdr>
    </w:div>
    <w:div w:id="630794371">
      <w:bodyDiv w:val="1"/>
      <w:marLeft w:val="0"/>
      <w:marRight w:val="0"/>
      <w:marTop w:val="0"/>
      <w:marBottom w:val="0"/>
      <w:divBdr>
        <w:top w:val="none" w:sz="0" w:space="0" w:color="auto"/>
        <w:left w:val="none" w:sz="0" w:space="0" w:color="auto"/>
        <w:bottom w:val="none" w:sz="0" w:space="0" w:color="auto"/>
        <w:right w:val="none" w:sz="0" w:space="0" w:color="auto"/>
      </w:divBdr>
    </w:div>
    <w:div w:id="631180784">
      <w:bodyDiv w:val="1"/>
      <w:marLeft w:val="0"/>
      <w:marRight w:val="0"/>
      <w:marTop w:val="0"/>
      <w:marBottom w:val="0"/>
      <w:divBdr>
        <w:top w:val="none" w:sz="0" w:space="0" w:color="auto"/>
        <w:left w:val="none" w:sz="0" w:space="0" w:color="auto"/>
        <w:bottom w:val="none" w:sz="0" w:space="0" w:color="auto"/>
        <w:right w:val="none" w:sz="0" w:space="0" w:color="auto"/>
      </w:divBdr>
    </w:div>
    <w:div w:id="631209086">
      <w:bodyDiv w:val="1"/>
      <w:marLeft w:val="0"/>
      <w:marRight w:val="0"/>
      <w:marTop w:val="0"/>
      <w:marBottom w:val="0"/>
      <w:divBdr>
        <w:top w:val="none" w:sz="0" w:space="0" w:color="auto"/>
        <w:left w:val="none" w:sz="0" w:space="0" w:color="auto"/>
        <w:bottom w:val="none" w:sz="0" w:space="0" w:color="auto"/>
        <w:right w:val="none" w:sz="0" w:space="0" w:color="auto"/>
      </w:divBdr>
    </w:div>
    <w:div w:id="631253299">
      <w:bodyDiv w:val="1"/>
      <w:marLeft w:val="0"/>
      <w:marRight w:val="0"/>
      <w:marTop w:val="0"/>
      <w:marBottom w:val="0"/>
      <w:divBdr>
        <w:top w:val="none" w:sz="0" w:space="0" w:color="auto"/>
        <w:left w:val="none" w:sz="0" w:space="0" w:color="auto"/>
        <w:bottom w:val="none" w:sz="0" w:space="0" w:color="auto"/>
        <w:right w:val="none" w:sz="0" w:space="0" w:color="auto"/>
      </w:divBdr>
    </w:div>
    <w:div w:id="632097756">
      <w:bodyDiv w:val="1"/>
      <w:marLeft w:val="0"/>
      <w:marRight w:val="0"/>
      <w:marTop w:val="0"/>
      <w:marBottom w:val="0"/>
      <w:divBdr>
        <w:top w:val="none" w:sz="0" w:space="0" w:color="auto"/>
        <w:left w:val="none" w:sz="0" w:space="0" w:color="auto"/>
        <w:bottom w:val="none" w:sz="0" w:space="0" w:color="auto"/>
        <w:right w:val="none" w:sz="0" w:space="0" w:color="auto"/>
      </w:divBdr>
    </w:div>
    <w:div w:id="632174368">
      <w:bodyDiv w:val="1"/>
      <w:marLeft w:val="0"/>
      <w:marRight w:val="0"/>
      <w:marTop w:val="0"/>
      <w:marBottom w:val="0"/>
      <w:divBdr>
        <w:top w:val="none" w:sz="0" w:space="0" w:color="auto"/>
        <w:left w:val="none" w:sz="0" w:space="0" w:color="auto"/>
        <w:bottom w:val="none" w:sz="0" w:space="0" w:color="auto"/>
        <w:right w:val="none" w:sz="0" w:space="0" w:color="auto"/>
      </w:divBdr>
    </w:div>
    <w:div w:id="632490351">
      <w:bodyDiv w:val="1"/>
      <w:marLeft w:val="0"/>
      <w:marRight w:val="0"/>
      <w:marTop w:val="0"/>
      <w:marBottom w:val="0"/>
      <w:divBdr>
        <w:top w:val="none" w:sz="0" w:space="0" w:color="auto"/>
        <w:left w:val="none" w:sz="0" w:space="0" w:color="auto"/>
        <w:bottom w:val="none" w:sz="0" w:space="0" w:color="auto"/>
        <w:right w:val="none" w:sz="0" w:space="0" w:color="auto"/>
      </w:divBdr>
    </w:div>
    <w:div w:id="632565571">
      <w:bodyDiv w:val="1"/>
      <w:marLeft w:val="0"/>
      <w:marRight w:val="0"/>
      <w:marTop w:val="0"/>
      <w:marBottom w:val="0"/>
      <w:divBdr>
        <w:top w:val="none" w:sz="0" w:space="0" w:color="auto"/>
        <w:left w:val="none" w:sz="0" w:space="0" w:color="auto"/>
        <w:bottom w:val="none" w:sz="0" w:space="0" w:color="auto"/>
        <w:right w:val="none" w:sz="0" w:space="0" w:color="auto"/>
      </w:divBdr>
    </w:div>
    <w:div w:id="632902598">
      <w:bodyDiv w:val="1"/>
      <w:marLeft w:val="0"/>
      <w:marRight w:val="0"/>
      <w:marTop w:val="0"/>
      <w:marBottom w:val="0"/>
      <w:divBdr>
        <w:top w:val="none" w:sz="0" w:space="0" w:color="auto"/>
        <w:left w:val="none" w:sz="0" w:space="0" w:color="auto"/>
        <w:bottom w:val="none" w:sz="0" w:space="0" w:color="auto"/>
        <w:right w:val="none" w:sz="0" w:space="0" w:color="auto"/>
      </w:divBdr>
    </w:div>
    <w:div w:id="633367782">
      <w:bodyDiv w:val="1"/>
      <w:marLeft w:val="0"/>
      <w:marRight w:val="0"/>
      <w:marTop w:val="0"/>
      <w:marBottom w:val="0"/>
      <w:divBdr>
        <w:top w:val="none" w:sz="0" w:space="0" w:color="auto"/>
        <w:left w:val="none" w:sz="0" w:space="0" w:color="auto"/>
        <w:bottom w:val="none" w:sz="0" w:space="0" w:color="auto"/>
        <w:right w:val="none" w:sz="0" w:space="0" w:color="auto"/>
      </w:divBdr>
    </w:div>
    <w:div w:id="634873200">
      <w:bodyDiv w:val="1"/>
      <w:marLeft w:val="0"/>
      <w:marRight w:val="0"/>
      <w:marTop w:val="0"/>
      <w:marBottom w:val="0"/>
      <w:divBdr>
        <w:top w:val="none" w:sz="0" w:space="0" w:color="auto"/>
        <w:left w:val="none" w:sz="0" w:space="0" w:color="auto"/>
        <w:bottom w:val="none" w:sz="0" w:space="0" w:color="auto"/>
        <w:right w:val="none" w:sz="0" w:space="0" w:color="auto"/>
      </w:divBdr>
    </w:div>
    <w:div w:id="635179206">
      <w:bodyDiv w:val="1"/>
      <w:marLeft w:val="0"/>
      <w:marRight w:val="0"/>
      <w:marTop w:val="0"/>
      <w:marBottom w:val="0"/>
      <w:divBdr>
        <w:top w:val="none" w:sz="0" w:space="0" w:color="auto"/>
        <w:left w:val="none" w:sz="0" w:space="0" w:color="auto"/>
        <w:bottom w:val="none" w:sz="0" w:space="0" w:color="auto"/>
        <w:right w:val="none" w:sz="0" w:space="0" w:color="auto"/>
      </w:divBdr>
    </w:div>
    <w:div w:id="635179903">
      <w:bodyDiv w:val="1"/>
      <w:marLeft w:val="0"/>
      <w:marRight w:val="0"/>
      <w:marTop w:val="0"/>
      <w:marBottom w:val="0"/>
      <w:divBdr>
        <w:top w:val="none" w:sz="0" w:space="0" w:color="auto"/>
        <w:left w:val="none" w:sz="0" w:space="0" w:color="auto"/>
        <w:bottom w:val="none" w:sz="0" w:space="0" w:color="auto"/>
        <w:right w:val="none" w:sz="0" w:space="0" w:color="auto"/>
      </w:divBdr>
    </w:div>
    <w:div w:id="635724741">
      <w:bodyDiv w:val="1"/>
      <w:marLeft w:val="0"/>
      <w:marRight w:val="0"/>
      <w:marTop w:val="0"/>
      <w:marBottom w:val="0"/>
      <w:divBdr>
        <w:top w:val="none" w:sz="0" w:space="0" w:color="auto"/>
        <w:left w:val="none" w:sz="0" w:space="0" w:color="auto"/>
        <w:bottom w:val="none" w:sz="0" w:space="0" w:color="auto"/>
        <w:right w:val="none" w:sz="0" w:space="0" w:color="auto"/>
      </w:divBdr>
    </w:div>
    <w:div w:id="636446827">
      <w:bodyDiv w:val="1"/>
      <w:marLeft w:val="0"/>
      <w:marRight w:val="0"/>
      <w:marTop w:val="0"/>
      <w:marBottom w:val="0"/>
      <w:divBdr>
        <w:top w:val="none" w:sz="0" w:space="0" w:color="auto"/>
        <w:left w:val="none" w:sz="0" w:space="0" w:color="auto"/>
        <w:bottom w:val="none" w:sz="0" w:space="0" w:color="auto"/>
        <w:right w:val="none" w:sz="0" w:space="0" w:color="auto"/>
      </w:divBdr>
    </w:div>
    <w:div w:id="637227844">
      <w:bodyDiv w:val="1"/>
      <w:marLeft w:val="0"/>
      <w:marRight w:val="0"/>
      <w:marTop w:val="0"/>
      <w:marBottom w:val="0"/>
      <w:divBdr>
        <w:top w:val="none" w:sz="0" w:space="0" w:color="auto"/>
        <w:left w:val="none" w:sz="0" w:space="0" w:color="auto"/>
        <w:bottom w:val="none" w:sz="0" w:space="0" w:color="auto"/>
        <w:right w:val="none" w:sz="0" w:space="0" w:color="auto"/>
      </w:divBdr>
    </w:div>
    <w:div w:id="637884343">
      <w:bodyDiv w:val="1"/>
      <w:marLeft w:val="0"/>
      <w:marRight w:val="0"/>
      <w:marTop w:val="0"/>
      <w:marBottom w:val="0"/>
      <w:divBdr>
        <w:top w:val="none" w:sz="0" w:space="0" w:color="auto"/>
        <w:left w:val="none" w:sz="0" w:space="0" w:color="auto"/>
        <w:bottom w:val="none" w:sz="0" w:space="0" w:color="auto"/>
        <w:right w:val="none" w:sz="0" w:space="0" w:color="auto"/>
      </w:divBdr>
    </w:div>
    <w:div w:id="638807067">
      <w:bodyDiv w:val="1"/>
      <w:marLeft w:val="0"/>
      <w:marRight w:val="0"/>
      <w:marTop w:val="0"/>
      <w:marBottom w:val="0"/>
      <w:divBdr>
        <w:top w:val="none" w:sz="0" w:space="0" w:color="auto"/>
        <w:left w:val="none" w:sz="0" w:space="0" w:color="auto"/>
        <w:bottom w:val="none" w:sz="0" w:space="0" w:color="auto"/>
        <w:right w:val="none" w:sz="0" w:space="0" w:color="auto"/>
      </w:divBdr>
    </w:div>
    <w:div w:id="639000752">
      <w:bodyDiv w:val="1"/>
      <w:marLeft w:val="0"/>
      <w:marRight w:val="0"/>
      <w:marTop w:val="0"/>
      <w:marBottom w:val="0"/>
      <w:divBdr>
        <w:top w:val="none" w:sz="0" w:space="0" w:color="auto"/>
        <w:left w:val="none" w:sz="0" w:space="0" w:color="auto"/>
        <w:bottom w:val="none" w:sz="0" w:space="0" w:color="auto"/>
        <w:right w:val="none" w:sz="0" w:space="0" w:color="auto"/>
      </w:divBdr>
    </w:div>
    <w:div w:id="639577823">
      <w:bodyDiv w:val="1"/>
      <w:marLeft w:val="0"/>
      <w:marRight w:val="0"/>
      <w:marTop w:val="0"/>
      <w:marBottom w:val="0"/>
      <w:divBdr>
        <w:top w:val="none" w:sz="0" w:space="0" w:color="auto"/>
        <w:left w:val="none" w:sz="0" w:space="0" w:color="auto"/>
        <w:bottom w:val="none" w:sz="0" w:space="0" w:color="auto"/>
        <w:right w:val="none" w:sz="0" w:space="0" w:color="auto"/>
      </w:divBdr>
    </w:div>
    <w:div w:id="640958594">
      <w:bodyDiv w:val="1"/>
      <w:marLeft w:val="0"/>
      <w:marRight w:val="0"/>
      <w:marTop w:val="0"/>
      <w:marBottom w:val="0"/>
      <w:divBdr>
        <w:top w:val="none" w:sz="0" w:space="0" w:color="auto"/>
        <w:left w:val="none" w:sz="0" w:space="0" w:color="auto"/>
        <w:bottom w:val="none" w:sz="0" w:space="0" w:color="auto"/>
        <w:right w:val="none" w:sz="0" w:space="0" w:color="auto"/>
      </w:divBdr>
    </w:div>
    <w:div w:id="640963752">
      <w:bodyDiv w:val="1"/>
      <w:marLeft w:val="0"/>
      <w:marRight w:val="0"/>
      <w:marTop w:val="0"/>
      <w:marBottom w:val="0"/>
      <w:divBdr>
        <w:top w:val="none" w:sz="0" w:space="0" w:color="auto"/>
        <w:left w:val="none" w:sz="0" w:space="0" w:color="auto"/>
        <w:bottom w:val="none" w:sz="0" w:space="0" w:color="auto"/>
        <w:right w:val="none" w:sz="0" w:space="0" w:color="auto"/>
      </w:divBdr>
    </w:div>
    <w:div w:id="640966841">
      <w:bodyDiv w:val="1"/>
      <w:marLeft w:val="0"/>
      <w:marRight w:val="0"/>
      <w:marTop w:val="0"/>
      <w:marBottom w:val="0"/>
      <w:divBdr>
        <w:top w:val="none" w:sz="0" w:space="0" w:color="auto"/>
        <w:left w:val="none" w:sz="0" w:space="0" w:color="auto"/>
        <w:bottom w:val="none" w:sz="0" w:space="0" w:color="auto"/>
        <w:right w:val="none" w:sz="0" w:space="0" w:color="auto"/>
      </w:divBdr>
    </w:div>
    <w:div w:id="641619978">
      <w:bodyDiv w:val="1"/>
      <w:marLeft w:val="0"/>
      <w:marRight w:val="0"/>
      <w:marTop w:val="0"/>
      <w:marBottom w:val="0"/>
      <w:divBdr>
        <w:top w:val="none" w:sz="0" w:space="0" w:color="auto"/>
        <w:left w:val="none" w:sz="0" w:space="0" w:color="auto"/>
        <w:bottom w:val="none" w:sz="0" w:space="0" w:color="auto"/>
        <w:right w:val="none" w:sz="0" w:space="0" w:color="auto"/>
      </w:divBdr>
    </w:div>
    <w:div w:id="642124665">
      <w:bodyDiv w:val="1"/>
      <w:marLeft w:val="0"/>
      <w:marRight w:val="0"/>
      <w:marTop w:val="0"/>
      <w:marBottom w:val="0"/>
      <w:divBdr>
        <w:top w:val="none" w:sz="0" w:space="0" w:color="auto"/>
        <w:left w:val="none" w:sz="0" w:space="0" w:color="auto"/>
        <w:bottom w:val="none" w:sz="0" w:space="0" w:color="auto"/>
        <w:right w:val="none" w:sz="0" w:space="0" w:color="auto"/>
      </w:divBdr>
    </w:div>
    <w:div w:id="643003639">
      <w:bodyDiv w:val="1"/>
      <w:marLeft w:val="0"/>
      <w:marRight w:val="0"/>
      <w:marTop w:val="0"/>
      <w:marBottom w:val="0"/>
      <w:divBdr>
        <w:top w:val="none" w:sz="0" w:space="0" w:color="auto"/>
        <w:left w:val="none" w:sz="0" w:space="0" w:color="auto"/>
        <w:bottom w:val="none" w:sz="0" w:space="0" w:color="auto"/>
        <w:right w:val="none" w:sz="0" w:space="0" w:color="auto"/>
      </w:divBdr>
    </w:div>
    <w:div w:id="643118125">
      <w:bodyDiv w:val="1"/>
      <w:marLeft w:val="0"/>
      <w:marRight w:val="0"/>
      <w:marTop w:val="0"/>
      <w:marBottom w:val="0"/>
      <w:divBdr>
        <w:top w:val="none" w:sz="0" w:space="0" w:color="auto"/>
        <w:left w:val="none" w:sz="0" w:space="0" w:color="auto"/>
        <w:bottom w:val="none" w:sz="0" w:space="0" w:color="auto"/>
        <w:right w:val="none" w:sz="0" w:space="0" w:color="auto"/>
      </w:divBdr>
    </w:div>
    <w:div w:id="643585837">
      <w:bodyDiv w:val="1"/>
      <w:marLeft w:val="0"/>
      <w:marRight w:val="0"/>
      <w:marTop w:val="0"/>
      <w:marBottom w:val="0"/>
      <w:divBdr>
        <w:top w:val="none" w:sz="0" w:space="0" w:color="auto"/>
        <w:left w:val="none" w:sz="0" w:space="0" w:color="auto"/>
        <w:bottom w:val="none" w:sz="0" w:space="0" w:color="auto"/>
        <w:right w:val="none" w:sz="0" w:space="0" w:color="auto"/>
      </w:divBdr>
    </w:div>
    <w:div w:id="643856898">
      <w:bodyDiv w:val="1"/>
      <w:marLeft w:val="0"/>
      <w:marRight w:val="0"/>
      <w:marTop w:val="0"/>
      <w:marBottom w:val="0"/>
      <w:divBdr>
        <w:top w:val="none" w:sz="0" w:space="0" w:color="auto"/>
        <w:left w:val="none" w:sz="0" w:space="0" w:color="auto"/>
        <w:bottom w:val="none" w:sz="0" w:space="0" w:color="auto"/>
        <w:right w:val="none" w:sz="0" w:space="0" w:color="auto"/>
      </w:divBdr>
    </w:div>
    <w:div w:id="643897781">
      <w:bodyDiv w:val="1"/>
      <w:marLeft w:val="0"/>
      <w:marRight w:val="0"/>
      <w:marTop w:val="0"/>
      <w:marBottom w:val="0"/>
      <w:divBdr>
        <w:top w:val="none" w:sz="0" w:space="0" w:color="auto"/>
        <w:left w:val="none" w:sz="0" w:space="0" w:color="auto"/>
        <w:bottom w:val="none" w:sz="0" w:space="0" w:color="auto"/>
        <w:right w:val="none" w:sz="0" w:space="0" w:color="auto"/>
      </w:divBdr>
    </w:div>
    <w:div w:id="644359572">
      <w:bodyDiv w:val="1"/>
      <w:marLeft w:val="0"/>
      <w:marRight w:val="0"/>
      <w:marTop w:val="0"/>
      <w:marBottom w:val="0"/>
      <w:divBdr>
        <w:top w:val="none" w:sz="0" w:space="0" w:color="auto"/>
        <w:left w:val="none" w:sz="0" w:space="0" w:color="auto"/>
        <w:bottom w:val="none" w:sz="0" w:space="0" w:color="auto"/>
        <w:right w:val="none" w:sz="0" w:space="0" w:color="auto"/>
      </w:divBdr>
    </w:div>
    <w:div w:id="644775437">
      <w:bodyDiv w:val="1"/>
      <w:marLeft w:val="0"/>
      <w:marRight w:val="0"/>
      <w:marTop w:val="0"/>
      <w:marBottom w:val="0"/>
      <w:divBdr>
        <w:top w:val="none" w:sz="0" w:space="0" w:color="auto"/>
        <w:left w:val="none" w:sz="0" w:space="0" w:color="auto"/>
        <w:bottom w:val="none" w:sz="0" w:space="0" w:color="auto"/>
        <w:right w:val="none" w:sz="0" w:space="0" w:color="auto"/>
      </w:divBdr>
    </w:div>
    <w:div w:id="645083704">
      <w:bodyDiv w:val="1"/>
      <w:marLeft w:val="0"/>
      <w:marRight w:val="0"/>
      <w:marTop w:val="0"/>
      <w:marBottom w:val="0"/>
      <w:divBdr>
        <w:top w:val="none" w:sz="0" w:space="0" w:color="auto"/>
        <w:left w:val="none" w:sz="0" w:space="0" w:color="auto"/>
        <w:bottom w:val="none" w:sz="0" w:space="0" w:color="auto"/>
        <w:right w:val="none" w:sz="0" w:space="0" w:color="auto"/>
      </w:divBdr>
    </w:div>
    <w:div w:id="646132098">
      <w:bodyDiv w:val="1"/>
      <w:marLeft w:val="0"/>
      <w:marRight w:val="0"/>
      <w:marTop w:val="0"/>
      <w:marBottom w:val="0"/>
      <w:divBdr>
        <w:top w:val="none" w:sz="0" w:space="0" w:color="auto"/>
        <w:left w:val="none" w:sz="0" w:space="0" w:color="auto"/>
        <w:bottom w:val="none" w:sz="0" w:space="0" w:color="auto"/>
        <w:right w:val="none" w:sz="0" w:space="0" w:color="auto"/>
      </w:divBdr>
    </w:div>
    <w:div w:id="646780954">
      <w:bodyDiv w:val="1"/>
      <w:marLeft w:val="0"/>
      <w:marRight w:val="0"/>
      <w:marTop w:val="0"/>
      <w:marBottom w:val="0"/>
      <w:divBdr>
        <w:top w:val="none" w:sz="0" w:space="0" w:color="auto"/>
        <w:left w:val="none" w:sz="0" w:space="0" w:color="auto"/>
        <w:bottom w:val="none" w:sz="0" w:space="0" w:color="auto"/>
        <w:right w:val="none" w:sz="0" w:space="0" w:color="auto"/>
      </w:divBdr>
    </w:div>
    <w:div w:id="647056333">
      <w:bodyDiv w:val="1"/>
      <w:marLeft w:val="0"/>
      <w:marRight w:val="0"/>
      <w:marTop w:val="0"/>
      <w:marBottom w:val="0"/>
      <w:divBdr>
        <w:top w:val="none" w:sz="0" w:space="0" w:color="auto"/>
        <w:left w:val="none" w:sz="0" w:space="0" w:color="auto"/>
        <w:bottom w:val="none" w:sz="0" w:space="0" w:color="auto"/>
        <w:right w:val="none" w:sz="0" w:space="0" w:color="auto"/>
      </w:divBdr>
    </w:div>
    <w:div w:id="647243378">
      <w:bodyDiv w:val="1"/>
      <w:marLeft w:val="0"/>
      <w:marRight w:val="0"/>
      <w:marTop w:val="0"/>
      <w:marBottom w:val="0"/>
      <w:divBdr>
        <w:top w:val="none" w:sz="0" w:space="0" w:color="auto"/>
        <w:left w:val="none" w:sz="0" w:space="0" w:color="auto"/>
        <w:bottom w:val="none" w:sz="0" w:space="0" w:color="auto"/>
        <w:right w:val="none" w:sz="0" w:space="0" w:color="auto"/>
      </w:divBdr>
    </w:div>
    <w:div w:id="647320756">
      <w:bodyDiv w:val="1"/>
      <w:marLeft w:val="0"/>
      <w:marRight w:val="0"/>
      <w:marTop w:val="0"/>
      <w:marBottom w:val="0"/>
      <w:divBdr>
        <w:top w:val="none" w:sz="0" w:space="0" w:color="auto"/>
        <w:left w:val="none" w:sz="0" w:space="0" w:color="auto"/>
        <w:bottom w:val="none" w:sz="0" w:space="0" w:color="auto"/>
        <w:right w:val="none" w:sz="0" w:space="0" w:color="auto"/>
      </w:divBdr>
    </w:div>
    <w:div w:id="648484952">
      <w:bodyDiv w:val="1"/>
      <w:marLeft w:val="0"/>
      <w:marRight w:val="0"/>
      <w:marTop w:val="0"/>
      <w:marBottom w:val="0"/>
      <w:divBdr>
        <w:top w:val="none" w:sz="0" w:space="0" w:color="auto"/>
        <w:left w:val="none" w:sz="0" w:space="0" w:color="auto"/>
        <w:bottom w:val="none" w:sz="0" w:space="0" w:color="auto"/>
        <w:right w:val="none" w:sz="0" w:space="0" w:color="auto"/>
      </w:divBdr>
    </w:div>
    <w:div w:id="648704741">
      <w:bodyDiv w:val="1"/>
      <w:marLeft w:val="0"/>
      <w:marRight w:val="0"/>
      <w:marTop w:val="0"/>
      <w:marBottom w:val="0"/>
      <w:divBdr>
        <w:top w:val="none" w:sz="0" w:space="0" w:color="auto"/>
        <w:left w:val="none" w:sz="0" w:space="0" w:color="auto"/>
        <w:bottom w:val="none" w:sz="0" w:space="0" w:color="auto"/>
        <w:right w:val="none" w:sz="0" w:space="0" w:color="auto"/>
      </w:divBdr>
    </w:div>
    <w:div w:id="649333361">
      <w:bodyDiv w:val="1"/>
      <w:marLeft w:val="0"/>
      <w:marRight w:val="0"/>
      <w:marTop w:val="0"/>
      <w:marBottom w:val="0"/>
      <w:divBdr>
        <w:top w:val="none" w:sz="0" w:space="0" w:color="auto"/>
        <w:left w:val="none" w:sz="0" w:space="0" w:color="auto"/>
        <w:bottom w:val="none" w:sz="0" w:space="0" w:color="auto"/>
        <w:right w:val="none" w:sz="0" w:space="0" w:color="auto"/>
      </w:divBdr>
    </w:div>
    <w:div w:id="649600690">
      <w:bodyDiv w:val="1"/>
      <w:marLeft w:val="0"/>
      <w:marRight w:val="0"/>
      <w:marTop w:val="0"/>
      <w:marBottom w:val="0"/>
      <w:divBdr>
        <w:top w:val="none" w:sz="0" w:space="0" w:color="auto"/>
        <w:left w:val="none" w:sz="0" w:space="0" w:color="auto"/>
        <w:bottom w:val="none" w:sz="0" w:space="0" w:color="auto"/>
        <w:right w:val="none" w:sz="0" w:space="0" w:color="auto"/>
      </w:divBdr>
    </w:div>
    <w:div w:id="650254095">
      <w:bodyDiv w:val="1"/>
      <w:marLeft w:val="0"/>
      <w:marRight w:val="0"/>
      <w:marTop w:val="0"/>
      <w:marBottom w:val="0"/>
      <w:divBdr>
        <w:top w:val="none" w:sz="0" w:space="0" w:color="auto"/>
        <w:left w:val="none" w:sz="0" w:space="0" w:color="auto"/>
        <w:bottom w:val="none" w:sz="0" w:space="0" w:color="auto"/>
        <w:right w:val="none" w:sz="0" w:space="0" w:color="auto"/>
      </w:divBdr>
    </w:div>
    <w:div w:id="651183703">
      <w:bodyDiv w:val="1"/>
      <w:marLeft w:val="0"/>
      <w:marRight w:val="0"/>
      <w:marTop w:val="0"/>
      <w:marBottom w:val="0"/>
      <w:divBdr>
        <w:top w:val="none" w:sz="0" w:space="0" w:color="auto"/>
        <w:left w:val="none" w:sz="0" w:space="0" w:color="auto"/>
        <w:bottom w:val="none" w:sz="0" w:space="0" w:color="auto"/>
        <w:right w:val="none" w:sz="0" w:space="0" w:color="auto"/>
      </w:divBdr>
    </w:div>
    <w:div w:id="651446900">
      <w:bodyDiv w:val="1"/>
      <w:marLeft w:val="0"/>
      <w:marRight w:val="0"/>
      <w:marTop w:val="0"/>
      <w:marBottom w:val="0"/>
      <w:divBdr>
        <w:top w:val="none" w:sz="0" w:space="0" w:color="auto"/>
        <w:left w:val="none" w:sz="0" w:space="0" w:color="auto"/>
        <w:bottom w:val="none" w:sz="0" w:space="0" w:color="auto"/>
        <w:right w:val="none" w:sz="0" w:space="0" w:color="auto"/>
      </w:divBdr>
    </w:div>
    <w:div w:id="651638426">
      <w:bodyDiv w:val="1"/>
      <w:marLeft w:val="0"/>
      <w:marRight w:val="0"/>
      <w:marTop w:val="0"/>
      <w:marBottom w:val="0"/>
      <w:divBdr>
        <w:top w:val="none" w:sz="0" w:space="0" w:color="auto"/>
        <w:left w:val="none" w:sz="0" w:space="0" w:color="auto"/>
        <w:bottom w:val="none" w:sz="0" w:space="0" w:color="auto"/>
        <w:right w:val="none" w:sz="0" w:space="0" w:color="auto"/>
      </w:divBdr>
    </w:div>
    <w:div w:id="651832692">
      <w:bodyDiv w:val="1"/>
      <w:marLeft w:val="0"/>
      <w:marRight w:val="0"/>
      <w:marTop w:val="0"/>
      <w:marBottom w:val="0"/>
      <w:divBdr>
        <w:top w:val="none" w:sz="0" w:space="0" w:color="auto"/>
        <w:left w:val="none" w:sz="0" w:space="0" w:color="auto"/>
        <w:bottom w:val="none" w:sz="0" w:space="0" w:color="auto"/>
        <w:right w:val="none" w:sz="0" w:space="0" w:color="auto"/>
      </w:divBdr>
    </w:div>
    <w:div w:id="651838833">
      <w:bodyDiv w:val="1"/>
      <w:marLeft w:val="0"/>
      <w:marRight w:val="0"/>
      <w:marTop w:val="0"/>
      <w:marBottom w:val="0"/>
      <w:divBdr>
        <w:top w:val="none" w:sz="0" w:space="0" w:color="auto"/>
        <w:left w:val="none" w:sz="0" w:space="0" w:color="auto"/>
        <w:bottom w:val="none" w:sz="0" w:space="0" w:color="auto"/>
        <w:right w:val="none" w:sz="0" w:space="0" w:color="auto"/>
      </w:divBdr>
    </w:div>
    <w:div w:id="651904597">
      <w:bodyDiv w:val="1"/>
      <w:marLeft w:val="0"/>
      <w:marRight w:val="0"/>
      <w:marTop w:val="0"/>
      <w:marBottom w:val="0"/>
      <w:divBdr>
        <w:top w:val="none" w:sz="0" w:space="0" w:color="auto"/>
        <w:left w:val="none" w:sz="0" w:space="0" w:color="auto"/>
        <w:bottom w:val="none" w:sz="0" w:space="0" w:color="auto"/>
        <w:right w:val="none" w:sz="0" w:space="0" w:color="auto"/>
      </w:divBdr>
    </w:div>
    <w:div w:id="652179303">
      <w:bodyDiv w:val="1"/>
      <w:marLeft w:val="0"/>
      <w:marRight w:val="0"/>
      <w:marTop w:val="0"/>
      <w:marBottom w:val="0"/>
      <w:divBdr>
        <w:top w:val="none" w:sz="0" w:space="0" w:color="auto"/>
        <w:left w:val="none" w:sz="0" w:space="0" w:color="auto"/>
        <w:bottom w:val="none" w:sz="0" w:space="0" w:color="auto"/>
        <w:right w:val="none" w:sz="0" w:space="0" w:color="auto"/>
      </w:divBdr>
    </w:div>
    <w:div w:id="652297372">
      <w:bodyDiv w:val="1"/>
      <w:marLeft w:val="0"/>
      <w:marRight w:val="0"/>
      <w:marTop w:val="0"/>
      <w:marBottom w:val="0"/>
      <w:divBdr>
        <w:top w:val="none" w:sz="0" w:space="0" w:color="auto"/>
        <w:left w:val="none" w:sz="0" w:space="0" w:color="auto"/>
        <w:bottom w:val="none" w:sz="0" w:space="0" w:color="auto"/>
        <w:right w:val="none" w:sz="0" w:space="0" w:color="auto"/>
      </w:divBdr>
    </w:div>
    <w:div w:id="652488810">
      <w:bodyDiv w:val="1"/>
      <w:marLeft w:val="0"/>
      <w:marRight w:val="0"/>
      <w:marTop w:val="0"/>
      <w:marBottom w:val="0"/>
      <w:divBdr>
        <w:top w:val="none" w:sz="0" w:space="0" w:color="auto"/>
        <w:left w:val="none" w:sz="0" w:space="0" w:color="auto"/>
        <w:bottom w:val="none" w:sz="0" w:space="0" w:color="auto"/>
        <w:right w:val="none" w:sz="0" w:space="0" w:color="auto"/>
      </w:divBdr>
    </w:div>
    <w:div w:id="652563648">
      <w:bodyDiv w:val="1"/>
      <w:marLeft w:val="0"/>
      <w:marRight w:val="0"/>
      <w:marTop w:val="0"/>
      <w:marBottom w:val="0"/>
      <w:divBdr>
        <w:top w:val="none" w:sz="0" w:space="0" w:color="auto"/>
        <w:left w:val="none" w:sz="0" w:space="0" w:color="auto"/>
        <w:bottom w:val="none" w:sz="0" w:space="0" w:color="auto"/>
        <w:right w:val="none" w:sz="0" w:space="0" w:color="auto"/>
      </w:divBdr>
    </w:div>
    <w:div w:id="653335833">
      <w:bodyDiv w:val="1"/>
      <w:marLeft w:val="0"/>
      <w:marRight w:val="0"/>
      <w:marTop w:val="0"/>
      <w:marBottom w:val="0"/>
      <w:divBdr>
        <w:top w:val="none" w:sz="0" w:space="0" w:color="auto"/>
        <w:left w:val="none" w:sz="0" w:space="0" w:color="auto"/>
        <w:bottom w:val="none" w:sz="0" w:space="0" w:color="auto"/>
        <w:right w:val="none" w:sz="0" w:space="0" w:color="auto"/>
      </w:divBdr>
    </w:div>
    <w:div w:id="653795570">
      <w:bodyDiv w:val="1"/>
      <w:marLeft w:val="0"/>
      <w:marRight w:val="0"/>
      <w:marTop w:val="0"/>
      <w:marBottom w:val="0"/>
      <w:divBdr>
        <w:top w:val="none" w:sz="0" w:space="0" w:color="auto"/>
        <w:left w:val="none" w:sz="0" w:space="0" w:color="auto"/>
        <w:bottom w:val="none" w:sz="0" w:space="0" w:color="auto"/>
        <w:right w:val="none" w:sz="0" w:space="0" w:color="auto"/>
      </w:divBdr>
    </w:div>
    <w:div w:id="654341512">
      <w:bodyDiv w:val="1"/>
      <w:marLeft w:val="0"/>
      <w:marRight w:val="0"/>
      <w:marTop w:val="0"/>
      <w:marBottom w:val="0"/>
      <w:divBdr>
        <w:top w:val="none" w:sz="0" w:space="0" w:color="auto"/>
        <w:left w:val="none" w:sz="0" w:space="0" w:color="auto"/>
        <w:bottom w:val="none" w:sz="0" w:space="0" w:color="auto"/>
        <w:right w:val="none" w:sz="0" w:space="0" w:color="auto"/>
      </w:divBdr>
    </w:div>
    <w:div w:id="655455909">
      <w:bodyDiv w:val="1"/>
      <w:marLeft w:val="0"/>
      <w:marRight w:val="0"/>
      <w:marTop w:val="0"/>
      <w:marBottom w:val="0"/>
      <w:divBdr>
        <w:top w:val="none" w:sz="0" w:space="0" w:color="auto"/>
        <w:left w:val="none" w:sz="0" w:space="0" w:color="auto"/>
        <w:bottom w:val="none" w:sz="0" w:space="0" w:color="auto"/>
        <w:right w:val="none" w:sz="0" w:space="0" w:color="auto"/>
      </w:divBdr>
    </w:div>
    <w:div w:id="655570879">
      <w:bodyDiv w:val="1"/>
      <w:marLeft w:val="0"/>
      <w:marRight w:val="0"/>
      <w:marTop w:val="0"/>
      <w:marBottom w:val="0"/>
      <w:divBdr>
        <w:top w:val="none" w:sz="0" w:space="0" w:color="auto"/>
        <w:left w:val="none" w:sz="0" w:space="0" w:color="auto"/>
        <w:bottom w:val="none" w:sz="0" w:space="0" w:color="auto"/>
        <w:right w:val="none" w:sz="0" w:space="0" w:color="auto"/>
      </w:divBdr>
    </w:div>
    <w:div w:id="656039314">
      <w:bodyDiv w:val="1"/>
      <w:marLeft w:val="0"/>
      <w:marRight w:val="0"/>
      <w:marTop w:val="0"/>
      <w:marBottom w:val="0"/>
      <w:divBdr>
        <w:top w:val="none" w:sz="0" w:space="0" w:color="auto"/>
        <w:left w:val="none" w:sz="0" w:space="0" w:color="auto"/>
        <w:bottom w:val="none" w:sz="0" w:space="0" w:color="auto"/>
        <w:right w:val="none" w:sz="0" w:space="0" w:color="auto"/>
      </w:divBdr>
    </w:div>
    <w:div w:id="656304166">
      <w:bodyDiv w:val="1"/>
      <w:marLeft w:val="0"/>
      <w:marRight w:val="0"/>
      <w:marTop w:val="0"/>
      <w:marBottom w:val="0"/>
      <w:divBdr>
        <w:top w:val="none" w:sz="0" w:space="0" w:color="auto"/>
        <w:left w:val="none" w:sz="0" w:space="0" w:color="auto"/>
        <w:bottom w:val="none" w:sz="0" w:space="0" w:color="auto"/>
        <w:right w:val="none" w:sz="0" w:space="0" w:color="auto"/>
      </w:divBdr>
    </w:div>
    <w:div w:id="656568625">
      <w:bodyDiv w:val="1"/>
      <w:marLeft w:val="0"/>
      <w:marRight w:val="0"/>
      <w:marTop w:val="0"/>
      <w:marBottom w:val="0"/>
      <w:divBdr>
        <w:top w:val="none" w:sz="0" w:space="0" w:color="auto"/>
        <w:left w:val="none" w:sz="0" w:space="0" w:color="auto"/>
        <w:bottom w:val="none" w:sz="0" w:space="0" w:color="auto"/>
        <w:right w:val="none" w:sz="0" w:space="0" w:color="auto"/>
      </w:divBdr>
    </w:div>
    <w:div w:id="657198171">
      <w:bodyDiv w:val="1"/>
      <w:marLeft w:val="0"/>
      <w:marRight w:val="0"/>
      <w:marTop w:val="0"/>
      <w:marBottom w:val="0"/>
      <w:divBdr>
        <w:top w:val="none" w:sz="0" w:space="0" w:color="auto"/>
        <w:left w:val="none" w:sz="0" w:space="0" w:color="auto"/>
        <w:bottom w:val="none" w:sz="0" w:space="0" w:color="auto"/>
        <w:right w:val="none" w:sz="0" w:space="0" w:color="auto"/>
      </w:divBdr>
    </w:div>
    <w:div w:id="657340878">
      <w:bodyDiv w:val="1"/>
      <w:marLeft w:val="0"/>
      <w:marRight w:val="0"/>
      <w:marTop w:val="0"/>
      <w:marBottom w:val="0"/>
      <w:divBdr>
        <w:top w:val="none" w:sz="0" w:space="0" w:color="auto"/>
        <w:left w:val="none" w:sz="0" w:space="0" w:color="auto"/>
        <w:bottom w:val="none" w:sz="0" w:space="0" w:color="auto"/>
        <w:right w:val="none" w:sz="0" w:space="0" w:color="auto"/>
      </w:divBdr>
    </w:div>
    <w:div w:id="657922751">
      <w:bodyDiv w:val="1"/>
      <w:marLeft w:val="0"/>
      <w:marRight w:val="0"/>
      <w:marTop w:val="0"/>
      <w:marBottom w:val="0"/>
      <w:divBdr>
        <w:top w:val="none" w:sz="0" w:space="0" w:color="auto"/>
        <w:left w:val="none" w:sz="0" w:space="0" w:color="auto"/>
        <w:bottom w:val="none" w:sz="0" w:space="0" w:color="auto"/>
        <w:right w:val="none" w:sz="0" w:space="0" w:color="auto"/>
      </w:divBdr>
    </w:div>
    <w:div w:id="658196450">
      <w:bodyDiv w:val="1"/>
      <w:marLeft w:val="0"/>
      <w:marRight w:val="0"/>
      <w:marTop w:val="0"/>
      <w:marBottom w:val="0"/>
      <w:divBdr>
        <w:top w:val="none" w:sz="0" w:space="0" w:color="auto"/>
        <w:left w:val="none" w:sz="0" w:space="0" w:color="auto"/>
        <w:bottom w:val="none" w:sz="0" w:space="0" w:color="auto"/>
        <w:right w:val="none" w:sz="0" w:space="0" w:color="auto"/>
      </w:divBdr>
    </w:div>
    <w:div w:id="658267038">
      <w:bodyDiv w:val="1"/>
      <w:marLeft w:val="0"/>
      <w:marRight w:val="0"/>
      <w:marTop w:val="0"/>
      <w:marBottom w:val="0"/>
      <w:divBdr>
        <w:top w:val="none" w:sz="0" w:space="0" w:color="auto"/>
        <w:left w:val="none" w:sz="0" w:space="0" w:color="auto"/>
        <w:bottom w:val="none" w:sz="0" w:space="0" w:color="auto"/>
        <w:right w:val="none" w:sz="0" w:space="0" w:color="auto"/>
      </w:divBdr>
    </w:div>
    <w:div w:id="658272240">
      <w:bodyDiv w:val="1"/>
      <w:marLeft w:val="0"/>
      <w:marRight w:val="0"/>
      <w:marTop w:val="0"/>
      <w:marBottom w:val="0"/>
      <w:divBdr>
        <w:top w:val="none" w:sz="0" w:space="0" w:color="auto"/>
        <w:left w:val="none" w:sz="0" w:space="0" w:color="auto"/>
        <w:bottom w:val="none" w:sz="0" w:space="0" w:color="auto"/>
        <w:right w:val="none" w:sz="0" w:space="0" w:color="auto"/>
      </w:divBdr>
    </w:div>
    <w:div w:id="658309556">
      <w:bodyDiv w:val="1"/>
      <w:marLeft w:val="0"/>
      <w:marRight w:val="0"/>
      <w:marTop w:val="0"/>
      <w:marBottom w:val="0"/>
      <w:divBdr>
        <w:top w:val="none" w:sz="0" w:space="0" w:color="auto"/>
        <w:left w:val="none" w:sz="0" w:space="0" w:color="auto"/>
        <w:bottom w:val="none" w:sz="0" w:space="0" w:color="auto"/>
        <w:right w:val="none" w:sz="0" w:space="0" w:color="auto"/>
      </w:divBdr>
    </w:div>
    <w:div w:id="658339389">
      <w:bodyDiv w:val="1"/>
      <w:marLeft w:val="0"/>
      <w:marRight w:val="0"/>
      <w:marTop w:val="0"/>
      <w:marBottom w:val="0"/>
      <w:divBdr>
        <w:top w:val="none" w:sz="0" w:space="0" w:color="auto"/>
        <w:left w:val="none" w:sz="0" w:space="0" w:color="auto"/>
        <w:bottom w:val="none" w:sz="0" w:space="0" w:color="auto"/>
        <w:right w:val="none" w:sz="0" w:space="0" w:color="auto"/>
      </w:divBdr>
    </w:div>
    <w:div w:id="658383353">
      <w:bodyDiv w:val="1"/>
      <w:marLeft w:val="0"/>
      <w:marRight w:val="0"/>
      <w:marTop w:val="0"/>
      <w:marBottom w:val="0"/>
      <w:divBdr>
        <w:top w:val="none" w:sz="0" w:space="0" w:color="auto"/>
        <w:left w:val="none" w:sz="0" w:space="0" w:color="auto"/>
        <w:bottom w:val="none" w:sz="0" w:space="0" w:color="auto"/>
        <w:right w:val="none" w:sz="0" w:space="0" w:color="auto"/>
      </w:divBdr>
    </w:div>
    <w:div w:id="658734245">
      <w:bodyDiv w:val="1"/>
      <w:marLeft w:val="0"/>
      <w:marRight w:val="0"/>
      <w:marTop w:val="0"/>
      <w:marBottom w:val="0"/>
      <w:divBdr>
        <w:top w:val="none" w:sz="0" w:space="0" w:color="auto"/>
        <w:left w:val="none" w:sz="0" w:space="0" w:color="auto"/>
        <w:bottom w:val="none" w:sz="0" w:space="0" w:color="auto"/>
        <w:right w:val="none" w:sz="0" w:space="0" w:color="auto"/>
      </w:divBdr>
    </w:div>
    <w:div w:id="659770899">
      <w:bodyDiv w:val="1"/>
      <w:marLeft w:val="0"/>
      <w:marRight w:val="0"/>
      <w:marTop w:val="0"/>
      <w:marBottom w:val="0"/>
      <w:divBdr>
        <w:top w:val="none" w:sz="0" w:space="0" w:color="auto"/>
        <w:left w:val="none" w:sz="0" w:space="0" w:color="auto"/>
        <w:bottom w:val="none" w:sz="0" w:space="0" w:color="auto"/>
        <w:right w:val="none" w:sz="0" w:space="0" w:color="auto"/>
      </w:divBdr>
    </w:div>
    <w:div w:id="659818707">
      <w:bodyDiv w:val="1"/>
      <w:marLeft w:val="0"/>
      <w:marRight w:val="0"/>
      <w:marTop w:val="0"/>
      <w:marBottom w:val="0"/>
      <w:divBdr>
        <w:top w:val="none" w:sz="0" w:space="0" w:color="auto"/>
        <w:left w:val="none" w:sz="0" w:space="0" w:color="auto"/>
        <w:bottom w:val="none" w:sz="0" w:space="0" w:color="auto"/>
        <w:right w:val="none" w:sz="0" w:space="0" w:color="auto"/>
      </w:divBdr>
    </w:div>
    <w:div w:id="659891331">
      <w:bodyDiv w:val="1"/>
      <w:marLeft w:val="0"/>
      <w:marRight w:val="0"/>
      <w:marTop w:val="0"/>
      <w:marBottom w:val="0"/>
      <w:divBdr>
        <w:top w:val="none" w:sz="0" w:space="0" w:color="auto"/>
        <w:left w:val="none" w:sz="0" w:space="0" w:color="auto"/>
        <w:bottom w:val="none" w:sz="0" w:space="0" w:color="auto"/>
        <w:right w:val="none" w:sz="0" w:space="0" w:color="auto"/>
      </w:divBdr>
    </w:div>
    <w:div w:id="660620975">
      <w:bodyDiv w:val="1"/>
      <w:marLeft w:val="0"/>
      <w:marRight w:val="0"/>
      <w:marTop w:val="0"/>
      <w:marBottom w:val="0"/>
      <w:divBdr>
        <w:top w:val="none" w:sz="0" w:space="0" w:color="auto"/>
        <w:left w:val="none" w:sz="0" w:space="0" w:color="auto"/>
        <w:bottom w:val="none" w:sz="0" w:space="0" w:color="auto"/>
        <w:right w:val="none" w:sz="0" w:space="0" w:color="auto"/>
      </w:divBdr>
    </w:div>
    <w:div w:id="660885603">
      <w:bodyDiv w:val="1"/>
      <w:marLeft w:val="0"/>
      <w:marRight w:val="0"/>
      <w:marTop w:val="0"/>
      <w:marBottom w:val="0"/>
      <w:divBdr>
        <w:top w:val="none" w:sz="0" w:space="0" w:color="auto"/>
        <w:left w:val="none" w:sz="0" w:space="0" w:color="auto"/>
        <w:bottom w:val="none" w:sz="0" w:space="0" w:color="auto"/>
        <w:right w:val="none" w:sz="0" w:space="0" w:color="auto"/>
      </w:divBdr>
    </w:div>
    <w:div w:id="661085993">
      <w:bodyDiv w:val="1"/>
      <w:marLeft w:val="0"/>
      <w:marRight w:val="0"/>
      <w:marTop w:val="0"/>
      <w:marBottom w:val="0"/>
      <w:divBdr>
        <w:top w:val="none" w:sz="0" w:space="0" w:color="auto"/>
        <w:left w:val="none" w:sz="0" w:space="0" w:color="auto"/>
        <w:bottom w:val="none" w:sz="0" w:space="0" w:color="auto"/>
        <w:right w:val="none" w:sz="0" w:space="0" w:color="auto"/>
      </w:divBdr>
    </w:div>
    <w:div w:id="662513798">
      <w:bodyDiv w:val="1"/>
      <w:marLeft w:val="0"/>
      <w:marRight w:val="0"/>
      <w:marTop w:val="0"/>
      <w:marBottom w:val="0"/>
      <w:divBdr>
        <w:top w:val="none" w:sz="0" w:space="0" w:color="auto"/>
        <w:left w:val="none" w:sz="0" w:space="0" w:color="auto"/>
        <w:bottom w:val="none" w:sz="0" w:space="0" w:color="auto"/>
        <w:right w:val="none" w:sz="0" w:space="0" w:color="auto"/>
      </w:divBdr>
    </w:div>
    <w:div w:id="662583532">
      <w:bodyDiv w:val="1"/>
      <w:marLeft w:val="0"/>
      <w:marRight w:val="0"/>
      <w:marTop w:val="0"/>
      <w:marBottom w:val="0"/>
      <w:divBdr>
        <w:top w:val="none" w:sz="0" w:space="0" w:color="auto"/>
        <w:left w:val="none" w:sz="0" w:space="0" w:color="auto"/>
        <w:bottom w:val="none" w:sz="0" w:space="0" w:color="auto"/>
        <w:right w:val="none" w:sz="0" w:space="0" w:color="auto"/>
      </w:divBdr>
    </w:div>
    <w:div w:id="662707936">
      <w:bodyDiv w:val="1"/>
      <w:marLeft w:val="0"/>
      <w:marRight w:val="0"/>
      <w:marTop w:val="0"/>
      <w:marBottom w:val="0"/>
      <w:divBdr>
        <w:top w:val="none" w:sz="0" w:space="0" w:color="auto"/>
        <w:left w:val="none" w:sz="0" w:space="0" w:color="auto"/>
        <w:bottom w:val="none" w:sz="0" w:space="0" w:color="auto"/>
        <w:right w:val="none" w:sz="0" w:space="0" w:color="auto"/>
      </w:divBdr>
    </w:div>
    <w:div w:id="663096169">
      <w:bodyDiv w:val="1"/>
      <w:marLeft w:val="0"/>
      <w:marRight w:val="0"/>
      <w:marTop w:val="0"/>
      <w:marBottom w:val="0"/>
      <w:divBdr>
        <w:top w:val="none" w:sz="0" w:space="0" w:color="auto"/>
        <w:left w:val="none" w:sz="0" w:space="0" w:color="auto"/>
        <w:bottom w:val="none" w:sz="0" w:space="0" w:color="auto"/>
        <w:right w:val="none" w:sz="0" w:space="0" w:color="auto"/>
      </w:divBdr>
    </w:div>
    <w:div w:id="663167267">
      <w:bodyDiv w:val="1"/>
      <w:marLeft w:val="0"/>
      <w:marRight w:val="0"/>
      <w:marTop w:val="0"/>
      <w:marBottom w:val="0"/>
      <w:divBdr>
        <w:top w:val="none" w:sz="0" w:space="0" w:color="auto"/>
        <w:left w:val="none" w:sz="0" w:space="0" w:color="auto"/>
        <w:bottom w:val="none" w:sz="0" w:space="0" w:color="auto"/>
        <w:right w:val="none" w:sz="0" w:space="0" w:color="auto"/>
      </w:divBdr>
    </w:div>
    <w:div w:id="663247170">
      <w:bodyDiv w:val="1"/>
      <w:marLeft w:val="0"/>
      <w:marRight w:val="0"/>
      <w:marTop w:val="0"/>
      <w:marBottom w:val="0"/>
      <w:divBdr>
        <w:top w:val="none" w:sz="0" w:space="0" w:color="auto"/>
        <w:left w:val="none" w:sz="0" w:space="0" w:color="auto"/>
        <w:bottom w:val="none" w:sz="0" w:space="0" w:color="auto"/>
        <w:right w:val="none" w:sz="0" w:space="0" w:color="auto"/>
      </w:divBdr>
    </w:div>
    <w:div w:id="663508551">
      <w:bodyDiv w:val="1"/>
      <w:marLeft w:val="0"/>
      <w:marRight w:val="0"/>
      <w:marTop w:val="0"/>
      <w:marBottom w:val="0"/>
      <w:divBdr>
        <w:top w:val="none" w:sz="0" w:space="0" w:color="auto"/>
        <w:left w:val="none" w:sz="0" w:space="0" w:color="auto"/>
        <w:bottom w:val="none" w:sz="0" w:space="0" w:color="auto"/>
        <w:right w:val="none" w:sz="0" w:space="0" w:color="auto"/>
      </w:divBdr>
    </w:div>
    <w:div w:id="663553016">
      <w:bodyDiv w:val="1"/>
      <w:marLeft w:val="0"/>
      <w:marRight w:val="0"/>
      <w:marTop w:val="0"/>
      <w:marBottom w:val="0"/>
      <w:divBdr>
        <w:top w:val="none" w:sz="0" w:space="0" w:color="auto"/>
        <w:left w:val="none" w:sz="0" w:space="0" w:color="auto"/>
        <w:bottom w:val="none" w:sz="0" w:space="0" w:color="auto"/>
        <w:right w:val="none" w:sz="0" w:space="0" w:color="auto"/>
      </w:divBdr>
    </w:div>
    <w:div w:id="663555941">
      <w:bodyDiv w:val="1"/>
      <w:marLeft w:val="0"/>
      <w:marRight w:val="0"/>
      <w:marTop w:val="0"/>
      <w:marBottom w:val="0"/>
      <w:divBdr>
        <w:top w:val="none" w:sz="0" w:space="0" w:color="auto"/>
        <w:left w:val="none" w:sz="0" w:space="0" w:color="auto"/>
        <w:bottom w:val="none" w:sz="0" w:space="0" w:color="auto"/>
        <w:right w:val="none" w:sz="0" w:space="0" w:color="auto"/>
      </w:divBdr>
    </w:div>
    <w:div w:id="664209151">
      <w:bodyDiv w:val="1"/>
      <w:marLeft w:val="0"/>
      <w:marRight w:val="0"/>
      <w:marTop w:val="0"/>
      <w:marBottom w:val="0"/>
      <w:divBdr>
        <w:top w:val="none" w:sz="0" w:space="0" w:color="auto"/>
        <w:left w:val="none" w:sz="0" w:space="0" w:color="auto"/>
        <w:bottom w:val="none" w:sz="0" w:space="0" w:color="auto"/>
        <w:right w:val="none" w:sz="0" w:space="0" w:color="auto"/>
      </w:divBdr>
    </w:div>
    <w:div w:id="664557328">
      <w:bodyDiv w:val="1"/>
      <w:marLeft w:val="0"/>
      <w:marRight w:val="0"/>
      <w:marTop w:val="0"/>
      <w:marBottom w:val="0"/>
      <w:divBdr>
        <w:top w:val="none" w:sz="0" w:space="0" w:color="auto"/>
        <w:left w:val="none" w:sz="0" w:space="0" w:color="auto"/>
        <w:bottom w:val="none" w:sz="0" w:space="0" w:color="auto"/>
        <w:right w:val="none" w:sz="0" w:space="0" w:color="auto"/>
      </w:divBdr>
    </w:div>
    <w:div w:id="664863643">
      <w:bodyDiv w:val="1"/>
      <w:marLeft w:val="0"/>
      <w:marRight w:val="0"/>
      <w:marTop w:val="0"/>
      <w:marBottom w:val="0"/>
      <w:divBdr>
        <w:top w:val="none" w:sz="0" w:space="0" w:color="auto"/>
        <w:left w:val="none" w:sz="0" w:space="0" w:color="auto"/>
        <w:bottom w:val="none" w:sz="0" w:space="0" w:color="auto"/>
        <w:right w:val="none" w:sz="0" w:space="0" w:color="auto"/>
      </w:divBdr>
    </w:div>
    <w:div w:id="664893912">
      <w:bodyDiv w:val="1"/>
      <w:marLeft w:val="0"/>
      <w:marRight w:val="0"/>
      <w:marTop w:val="0"/>
      <w:marBottom w:val="0"/>
      <w:divBdr>
        <w:top w:val="none" w:sz="0" w:space="0" w:color="auto"/>
        <w:left w:val="none" w:sz="0" w:space="0" w:color="auto"/>
        <w:bottom w:val="none" w:sz="0" w:space="0" w:color="auto"/>
        <w:right w:val="none" w:sz="0" w:space="0" w:color="auto"/>
      </w:divBdr>
    </w:div>
    <w:div w:id="664938816">
      <w:bodyDiv w:val="1"/>
      <w:marLeft w:val="0"/>
      <w:marRight w:val="0"/>
      <w:marTop w:val="0"/>
      <w:marBottom w:val="0"/>
      <w:divBdr>
        <w:top w:val="none" w:sz="0" w:space="0" w:color="auto"/>
        <w:left w:val="none" w:sz="0" w:space="0" w:color="auto"/>
        <w:bottom w:val="none" w:sz="0" w:space="0" w:color="auto"/>
        <w:right w:val="none" w:sz="0" w:space="0" w:color="auto"/>
      </w:divBdr>
    </w:div>
    <w:div w:id="665593542">
      <w:bodyDiv w:val="1"/>
      <w:marLeft w:val="0"/>
      <w:marRight w:val="0"/>
      <w:marTop w:val="0"/>
      <w:marBottom w:val="0"/>
      <w:divBdr>
        <w:top w:val="none" w:sz="0" w:space="0" w:color="auto"/>
        <w:left w:val="none" w:sz="0" w:space="0" w:color="auto"/>
        <w:bottom w:val="none" w:sz="0" w:space="0" w:color="auto"/>
        <w:right w:val="none" w:sz="0" w:space="0" w:color="auto"/>
      </w:divBdr>
    </w:div>
    <w:div w:id="665864548">
      <w:bodyDiv w:val="1"/>
      <w:marLeft w:val="0"/>
      <w:marRight w:val="0"/>
      <w:marTop w:val="0"/>
      <w:marBottom w:val="0"/>
      <w:divBdr>
        <w:top w:val="none" w:sz="0" w:space="0" w:color="auto"/>
        <w:left w:val="none" w:sz="0" w:space="0" w:color="auto"/>
        <w:bottom w:val="none" w:sz="0" w:space="0" w:color="auto"/>
        <w:right w:val="none" w:sz="0" w:space="0" w:color="auto"/>
      </w:divBdr>
    </w:div>
    <w:div w:id="666131158">
      <w:bodyDiv w:val="1"/>
      <w:marLeft w:val="0"/>
      <w:marRight w:val="0"/>
      <w:marTop w:val="0"/>
      <w:marBottom w:val="0"/>
      <w:divBdr>
        <w:top w:val="none" w:sz="0" w:space="0" w:color="auto"/>
        <w:left w:val="none" w:sz="0" w:space="0" w:color="auto"/>
        <w:bottom w:val="none" w:sz="0" w:space="0" w:color="auto"/>
        <w:right w:val="none" w:sz="0" w:space="0" w:color="auto"/>
      </w:divBdr>
    </w:div>
    <w:div w:id="666175351">
      <w:bodyDiv w:val="1"/>
      <w:marLeft w:val="0"/>
      <w:marRight w:val="0"/>
      <w:marTop w:val="0"/>
      <w:marBottom w:val="0"/>
      <w:divBdr>
        <w:top w:val="none" w:sz="0" w:space="0" w:color="auto"/>
        <w:left w:val="none" w:sz="0" w:space="0" w:color="auto"/>
        <w:bottom w:val="none" w:sz="0" w:space="0" w:color="auto"/>
        <w:right w:val="none" w:sz="0" w:space="0" w:color="auto"/>
      </w:divBdr>
    </w:div>
    <w:div w:id="666903037">
      <w:bodyDiv w:val="1"/>
      <w:marLeft w:val="0"/>
      <w:marRight w:val="0"/>
      <w:marTop w:val="0"/>
      <w:marBottom w:val="0"/>
      <w:divBdr>
        <w:top w:val="none" w:sz="0" w:space="0" w:color="auto"/>
        <w:left w:val="none" w:sz="0" w:space="0" w:color="auto"/>
        <w:bottom w:val="none" w:sz="0" w:space="0" w:color="auto"/>
        <w:right w:val="none" w:sz="0" w:space="0" w:color="auto"/>
      </w:divBdr>
    </w:div>
    <w:div w:id="666905708">
      <w:bodyDiv w:val="1"/>
      <w:marLeft w:val="0"/>
      <w:marRight w:val="0"/>
      <w:marTop w:val="0"/>
      <w:marBottom w:val="0"/>
      <w:divBdr>
        <w:top w:val="none" w:sz="0" w:space="0" w:color="auto"/>
        <w:left w:val="none" w:sz="0" w:space="0" w:color="auto"/>
        <w:bottom w:val="none" w:sz="0" w:space="0" w:color="auto"/>
        <w:right w:val="none" w:sz="0" w:space="0" w:color="auto"/>
      </w:divBdr>
    </w:div>
    <w:div w:id="667174862">
      <w:bodyDiv w:val="1"/>
      <w:marLeft w:val="0"/>
      <w:marRight w:val="0"/>
      <w:marTop w:val="0"/>
      <w:marBottom w:val="0"/>
      <w:divBdr>
        <w:top w:val="none" w:sz="0" w:space="0" w:color="auto"/>
        <w:left w:val="none" w:sz="0" w:space="0" w:color="auto"/>
        <w:bottom w:val="none" w:sz="0" w:space="0" w:color="auto"/>
        <w:right w:val="none" w:sz="0" w:space="0" w:color="auto"/>
      </w:divBdr>
    </w:div>
    <w:div w:id="667176563">
      <w:bodyDiv w:val="1"/>
      <w:marLeft w:val="0"/>
      <w:marRight w:val="0"/>
      <w:marTop w:val="0"/>
      <w:marBottom w:val="0"/>
      <w:divBdr>
        <w:top w:val="none" w:sz="0" w:space="0" w:color="auto"/>
        <w:left w:val="none" w:sz="0" w:space="0" w:color="auto"/>
        <w:bottom w:val="none" w:sz="0" w:space="0" w:color="auto"/>
        <w:right w:val="none" w:sz="0" w:space="0" w:color="auto"/>
      </w:divBdr>
    </w:div>
    <w:div w:id="668093779">
      <w:bodyDiv w:val="1"/>
      <w:marLeft w:val="0"/>
      <w:marRight w:val="0"/>
      <w:marTop w:val="0"/>
      <w:marBottom w:val="0"/>
      <w:divBdr>
        <w:top w:val="none" w:sz="0" w:space="0" w:color="auto"/>
        <w:left w:val="none" w:sz="0" w:space="0" w:color="auto"/>
        <w:bottom w:val="none" w:sz="0" w:space="0" w:color="auto"/>
        <w:right w:val="none" w:sz="0" w:space="0" w:color="auto"/>
      </w:divBdr>
    </w:div>
    <w:div w:id="668094387">
      <w:bodyDiv w:val="1"/>
      <w:marLeft w:val="0"/>
      <w:marRight w:val="0"/>
      <w:marTop w:val="0"/>
      <w:marBottom w:val="0"/>
      <w:divBdr>
        <w:top w:val="none" w:sz="0" w:space="0" w:color="auto"/>
        <w:left w:val="none" w:sz="0" w:space="0" w:color="auto"/>
        <w:bottom w:val="none" w:sz="0" w:space="0" w:color="auto"/>
        <w:right w:val="none" w:sz="0" w:space="0" w:color="auto"/>
      </w:divBdr>
    </w:div>
    <w:div w:id="668484149">
      <w:bodyDiv w:val="1"/>
      <w:marLeft w:val="0"/>
      <w:marRight w:val="0"/>
      <w:marTop w:val="0"/>
      <w:marBottom w:val="0"/>
      <w:divBdr>
        <w:top w:val="none" w:sz="0" w:space="0" w:color="auto"/>
        <w:left w:val="none" w:sz="0" w:space="0" w:color="auto"/>
        <w:bottom w:val="none" w:sz="0" w:space="0" w:color="auto"/>
        <w:right w:val="none" w:sz="0" w:space="0" w:color="auto"/>
      </w:divBdr>
    </w:div>
    <w:div w:id="668796391">
      <w:bodyDiv w:val="1"/>
      <w:marLeft w:val="0"/>
      <w:marRight w:val="0"/>
      <w:marTop w:val="0"/>
      <w:marBottom w:val="0"/>
      <w:divBdr>
        <w:top w:val="none" w:sz="0" w:space="0" w:color="auto"/>
        <w:left w:val="none" w:sz="0" w:space="0" w:color="auto"/>
        <w:bottom w:val="none" w:sz="0" w:space="0" w:color="auto"/>
        <w:right w:val="none" w:sz="0" w:space="0" w:color="auto"/>
      </w:divBdr>
    </w:div>
    <w:div w:id="669604310">
      <w:bodyDiv w:val="1"/>
      <w:marLeft w:val="0"/>
      <w:marRight w:val="0"/>
      <w:marTop w:val="0"/>
      <w:marBottom w:val="0"/>
      <w:divBdr>
        <w:top w:val="none" w:sz="0" w:space="0" w:color="auto"/>
        <w:left w:val="none" w:sz="0" w:space="0" w:color="auto"/>
        <w:bottom w:val="none" w:sz="0" w:space="0" w:color="auto"/>
        <w:right w:val="none" w:sz="0" w:space="0" w:color="auto"/>
      </w:divBdr>
    </w:div>
    <w:div w:id="669867855">
      <w:bodyDiv w:val="1"/>
      <w:marLeft w:val="0"/>
      <w:marRight w:val="0"/>
      <w:marTop w:val="0"/>
      <w:marBottom w:val="0"/>
      <w:divBdr>
        <w:top w:val="none" w:sz="0" w:space="0" w:color="auto"/>
        <w:left w:val="none" w:sz="0" w:space="0" w:color="auto"/>
        <w:bottom w:val="none" w:sz="0" w:space="0" w:color="auto"/>
        <w:right w:val="none" w:sz="0" w:space="0" w:color="auto"/>
      </w:divBdr>
    </w:div>
    <w:div w:id="669871849">
      <w:bodyDiv w:val="1"/>
      <w:marLeft w:val="0"/>
      <w:marRight w:val="0"/>
      <w:marTop w:val="0"/>
      <w:marBottom w:val="0"/>
      <w:divBdr>
        <w:top w:val="none" w:sz="0" w:space="0" w:color="auto"/>
        <w:left w:val="none" w:sz="0" w:space="0" w:color="auto"/>
        <w:bottom w:val="none" w:sz="0" w:space="0" w:color="auto"/>
        <w:right w:val="none" w:sz="0" w:space="0" w:color="auto"/>
      </w:divBdr>
    </w:div>
    <w:div w:id="669913740">
      <w:bodyDiv w:val="1"/>
      <w:marLeft w:val="0"/>
      <w:marRight w:val="0"/>
      <w:marTop w:val="0"/>
      <w:marBottom w:val="0"/>
      <w:divBdr>
        <w:top w:val="none" w:sz="0" w:space="0" w:color="auto"/>
        <w:left w:val="none" w:sz="0" w:space="0" w:color="auto"/>
        <w:bottom w:val="none" w:sz="0" w:space="0" w:color="auto"/>
        <w:right w:val="none" w:sz="0" w:space="0" w:color="auto"/>
      </w:divBdr>
    </w:div>
    <w:div w:id="670838832">
      <w:bodyDiv w:val="1"/>
      <w:marLeft w:val="0"/>
      <w:marRight w:val="0"/>
      <w:marTop w:val="0"/>
      <w:marBottom w:val="0"/>
      <w:divBdr>
        <w:top w:val="none" w:sz="0" w:space="0" w:color="auto"/>
        <w:left w:val="none" w:sz="0" w:space="0" w:color="auto"/>
        <w:bottom w:val="none" w:sz="0" w:space="0" w:color="auto"/>
        <w:right w:val="none" w:sz="0" w:space="0" w:color="auto"/>
      </w:divBdr>
    </w:div>
    <w:div w:id="671176696">
      <w:bodyDiv w:val="1"/>
      <w:marLeft w:val="0"/>
      <w:marRight w:val="0"/>
      <w:marTop w:val="0"/>
      <w:marBottom w:val="0"/>
      <w:divBdr>
        <w:top w:val="none" w:sz="0" w:space="0" w:color="auto"/>
        <w:left w:val="none" w:sz="0" w:space="0" w:color="auto"/>
        <w:bottom w:val="none" w:sz="0" w:space="0" w:color="auto"/>
        <w:right w:val="none" w:sz="0" w:space="0" w:color="auto"/>
      </w:divBdr>
    </w:div>
    <w:div w:id="672952668">
      <w:bodyDiv w:val="1"/>
      <w:marLeft w:val="0"/>
      <w:marRight w:val="0"/>
      <w:marTop w:val="0"/>
      <w:marBottom w:val="0"/>
      <w:divBdr>
        <w:top w:val="none" w:sz="0" w:space="0" w:color="auto"/>
        <w:left w:val="none" w:sz="0" w:space="0" w:color="auto"/>
        <w:bottom w:val="none" w:sz="0" w:space="0" w:color="auto"/>
        <w:right w:val="none" w:sz="0" w:space="0" w:color="auto"/>
      </w:divBdr>
    </w:div>
    <w:div w:id="673073092">
      <w:bodyDiv w:val="1"/>
      <w:marLeft w:val="0"/>
      <w:marRight w:val="0"/>
      <w:marTop w:val="0"/>
      <w:marBottom w:val="0"/>
      <w:divBdr>
        <w:top w:val="none" w:sz="0" w:space="0" w:color="auto"/>
        <w:left w:val="none" w:sz="0" w:space="0" w:color="auto"/>
        <w:bottom w:val="none" w:sz="0" w:space="0" w:color="auto"/>
        <w:right w:val="none" w:sz="0" w:space="0" w:color="auto"/>
      </w:divBdr>
    </w:div>
    <w:div w:id="673536909">
      <w:bodyDiv w:val="1"/>
      <w:marLeft w:val="0"/>
      <w:marRight w:val="0"/>
      <w:marTop w:val="0"/>
      <w:marBottom w:val="0"/>
      <w:divBdr>
        <w:top w:val="none" w:sz="0" w:space="0" w:color="auto"/>
        <w:left w:val="none" w:sz="0" w:space="0" w:color="auto"/>
        <w:bottom w:val="none" w:sz="0" w:space="0" w:color="auto"/>
        <w:right w:val="none" w:sz="0" w:space="0" w:color="auto"/>
      </w:divBdr>
    </w:div>
    <w:div w:id="673803738">
      <w:bodyDiv w:val="1"/>
      <w:marLeft w:val="0"/>
      <w:marRight w:val="0"/>
      <w:marTop w:val="0"/>
      <w:marBottom w:val="0"/>
      <w:divBdr>
        <w:top w:val="none" w:sz="0" w:space="0" w:color="auto"/>
        <w:left w:val="none" w:sz="0" w:space="0" w:color="auto"/>
        <w:bottom w:val="none" w:sz="0" w:space="0" w:color="auto"/>
        <w:right w:val="none" w:sz="0" w:space="0" w:color="auto"/>
      </w:divBdr>
    </w:div>
    <w:div w:id="674380350">
      <w:bodyDiv w:val="1"/>
      <w:marLeft w:val="0"/>
      <w:marRight w:val="0"/>
      <w:marTop w:val="0"/>
      <w:marBottom w:val="0"/>
      <w:divBdr>
        <w:top w:val="none" w:sz="0" w:space="0" w:color="auto"/>
        <w:left w:val="none" w:sz="0" w:space="0" w:color="auto"/>
        <w:bottom w:val="none" w:sz="0" w:space="0" w:color="auto"/>
        <w:right w:val="none" w:sz="0" w:space="0" w:color="auto"/>
      </w:divBdr>
    </w:div>
    <w:div w:id="674961979">
      <w:bodyDiv w:val="1"/>
      <w:marLeft w:val="0"/>
      <w:marRight w:val="0"/>
      <w:marTop w:val="0"/>
      <w:marBottom w:val="0"/>
      <w:divBdr>
        <w:top w:val="none" w:sz="0" w:space="0" w:color="auto"/>
        <w:left w:val="none" w:sz="0" w:space="0" w:color="auto"/>
        <w:bottom w:val="none" w:sz="0" w:space="0" w:color="auto"/>
        <w:right w:val="none" w:sz="0" w:space="0" w:color="auto"/>
      </w:divBdr>
    </w:div>
    <w:div w:id="675038387">
      <w:bodyDiv w:val="1"/>
      <w:marLeft w:val="0"/>
      <w:marRight w:val="0"/>
      <w:marTop w:val="0"/>
      <w:marBottom w:val="0"/>
      <w:divBdr>
        <w:top w:val="none" w:sz="0" w:space="0" w:color="auto"/>
        <w:left w:val="none" w:sz="0" w:space="0" w:color="auto"/>
        <w:bottom w:val="none" w:sz="0" w:space="0" w:color="auto"/>
        <w:right w:val="none" w:sz="0" w:space="0" w:color="auto"/>
      </w:divBdr>
    </w:div>
    <w:div w:id="675503308">
      <w:bodyDiv w:val="1"/>
      <w:marLeft w:val="0"/>
      <w:marRight w:val="0"/>
      <w:marTop w:val="0"/>
      <w:marBottom w:val="0"/>
      <w:divBdr>
        <w:top w:val="none" w:sz="0" w:space="0" w:color="auto"/>
        <w:left w:val="none" w:sz="0" w:space="0" w:color="auto"/>
        <w:bottom w:val="none" w:sz="0" w:space="0" w:color="auto"/>
        <w:right w:val="none" w:sz="0" w:space="0" w:color="auto"/>
      </w:divBdr>
    </w:div>
    <w:div w:id="675694755">
      <w:bodyDiv w:val="1"/>
      <w:marLeft w:val="0"/>
      <w:marRight w:val="0"/>
      <w:marTop w:val="0"/>
      <w:marBottom w:val="0"/>
      <w:divBdr>
        <w:top w:val="none" w:sz="0" w:space="0" w:color="auto"/>
        <w:left w:val="none" w:sz="0" w:space="0" w:color="auto"/>
        <w:bottom w:val="none" w:sz="0" w:space="0" w:color="auto"/>
        <w:right w:val="none" w:sz="0" w:space="0" w:color="auto"/>
      </w:divBdr>
    </w:div>
    <w:div w:id="676079125">
      <w:bodyDiv w:val="1"/>
      <w:marLeft w:val="0"/>
      <w:marRight w:val="0"/>
      <w:marTop w:val="0"/>
      <w:marBottom w:val="0"/>
      <w:divBdr>
        <w:top w:val="none" w:sz="0" w:space="0" w:color="auto"/>
        <w:left w:val="none" w:sz="0" w:space="0" w:color="auto"/>
        <w:bottom w:val="none" w:sz="0" w:space="0" w:color="auto"/>
        <w:right w:val="none" w:sz="0" w:space="0" w:color="auto"/>
      </w:divBdr>
    </w:div>
    <w:div w:id="676275707">
      <w:bodyDiv w:val="1"/>
      <w:marLeft w:val="0"/>
      <w:marRight w:val="0"/>
      <w:marTop w:val="0"/>
      <w:marBottom w:val="0"/>
      <w:divBdr>
        <w:top w:val="none" w:sz="0" w:space="0" w:color="auto"/>
        <w:left w:val="none" w:sz="0" w:space="0" w:color="auto"/>
        <w:bottom w:val="none" w:sz="0" w:space="0" w:color="auto"/>
        <w:right w:val="none" w:sz="0" w:space="0" w:color="auto"/>
      </w:divBdr>
    </w:div>
    <w:div w:id="676348991">
      <w:bodyDiv w:val="1"/>
      <w:marLeft w:val="0"/>
      <w:marRight w:val="0"/>
      <w:marTop w:val="0"/>
      <w:marBottom w:val="0"/>
      <w:divBdr>
        <w:top w:val="none" w:sz="0" w:space="0" w:color="auto"/>
        <w:left w:val="none" w:sz="0" w:space="0" w:color="auto"/>
        <w:bottom w:val="none" w:sz="0" w:space="0" w:color="auto"/>
        <w:right w:val="none" w:sz="0" w:space="0" w:color="auto"/>
      </w:divBdr>
    </w:div>
    <w:div w:id="676495012">
      <w:bodyDiv w:val="1"/>
      <w:marLeft w:val="0"/>
      <w:marRight w:val="0"/>
      <w:marTop w:val="0"/>
      <w:marBottom w:val="0"/>
      <w:divBdr>
        <w:top w:val="none" w:sz="0" w:space="0" w:color="auto"/>
        <w:left w:val="none" w:sz="0" w:space="0" w:color="auto"/>
        <w:bottom w:val="none" w:sz="0" w:space="0" w:color="auto"/>
        <w:right w:val="none" w:sz="0" w:space="0" w:color="auto"/>
      </w:divBdr>
    </w:div>
    <w:div w:id="676613046">
      <w:bodyDiv w:val="1"/>
      <w:marLeft w:val="0"/>
      <w:marRight w:val="0"/>
      <w:marTop w:val="0"/>
      <w:marBottom w:val="0"/>
      <w:divBdr>
        <w:top w:val="none" w:sz="0" w:space="0" w:color="auto"/>
        <w:left w:val="none" w:sz="0" w:space="0" w:color="auto"/>
        <w:bottom w:val="none" w:sz="0" w:space="0" w:color="auto"/>
        <w:right w:val="none" w:sz="0" w:space="0" w:color="auto"/>
      </w:divBdr>
    </w:div>
    <w:div w:id="676616667">
      <w:bodyDiv w:val="1"/>
      <w:marLeft w:val="0"/>
      <w:marRight w:val="0"/>
      <w:marTop w:val="0"/>
      <w:marBottom w:val="0"/>
      <w:divBdr>
        <w:top w:val="none" w:sz="0" w:space="0" w:color="auto"/>
        <w:left w:val="none" w:sz="0" w:space="0" w:color="auto"/>
        <w:bottom w:val="none" w:sz="0" w:space="0" w:color="auto"/>
        <w:right w:val="none" w:sz="0" w:space="0" w:color="auto"/>
      </w:divBdr>
    </w:div>
    <w:div w:id="676882720">
      <w:bodyDiv w:val="1"/>
      <w:marLeft w:val="0"/>
      <w:marRight w:val="0"/>
      <w:marTop w:val="0"/>
      <w:marBottom w:val="0"/>
      <w:divBdr>
        <w:top w:val="none" w:sz="0" w:space="0" w:color="auto"/>
        <w:left w:val="none" w:sz="0" w:space="0" w:color="auto"/>
        <w:bottom w:val="none" w:sz="0" w:space="0" w:color="auto"/>
        <w:right w:val="none" w:sz="0" w:space="0" w:color="auto"/>
      </w:divBdr>
    </w:div>
    <w:div w:id="677274474">
      <w:bodyDiv w:val="1"/>
      <w:marLeft w:val="0"/>
      <w:marRight w:val="0"/>
      <w:marTop w:val="0"/>
      <w:marBottom w:val="0"/>
      <w:divBdr>
        <w:top w:val="none" w:sz="0" w:space="0" w:color="auto"/>
        <w:left w:val="none" w:sz="0" w:space="0" w:color="auto"/>
        <w:bottom w:val="none" w:sz="0" w:space="0" w:color="auto"/>
        <w:right w:val="none" w:sz="0" w:space="0" w:color="auto"/>
      </w:divBdr>
    </w:div>
    <w:div w:id="677579623">
      <w:bodyDiv w:val="1"/>
      <w:marLeft w:val="0"/>
      <w:marRight w:val="0"/>
      <w:marTop w:val="0"/>
      <w:marBottom w:val="0"/>
      <w:divBdr>
        <w:top w:val="none" w:sz="0" w:space="0" w:color="auto"/>
        <w:left w:val="none" w:sz="0" w:space="0" w:color="auto"/>
        <w:bottom w:val="none" w:sz="0" w:space="0" w:color="auto"/>
        <w:right w:val="none" w:sz="0" w:space="0" w:color="auto"/>
      </w:divBdr>
    </w:div>
    <w:div w:id="677970196">
      <w:bodyDiv w:val="1"/>
      <w:marLeft w:val="0"/>
      <w:marRight w:val="0"/>
      <w:marTop w:val="0"/>
      <w:marBottom w:val="0"/>
      <w:divBdr>
        <w:top w:val="none" w:sz="0" w:space="0" w:color="auto"/>
        <w:left w:val="none" w:sz="0" w:space="0" w:color="auto"/>
        <w:bottom w:val="none" w:sz="0" w:space="0" w:color="auto"/>
        <w:right w:val="none" w:sz="0" w:space="0" w:color="auto"/>
      </w:divBdr>
    </w:div>
    <w:div w:id="678043393">
      <w:bodyDiv w:val="1"/>
      <w:marLeft w:val="0"/>
      <w:marRight w:val="0"/>
      <w:marTop w:val="0"/>
      <w:marBottom w:val="0"/>
      <w:divBdr>
        <w:top w:val="none" w:sz="0" w:space="0" w:color="auto"/>
        <w:left w:val="none" w:sz="0" w:space="0" w:color="auto"/>
        <w:bottom w:val="none" w:sz="0" w:space="0" w:color="auto"/>
        <w:right w:val="none" w:sz="0" w:space="0" w:color="auto"/>
      </w:divBdr>
    </w:div>
    <w:div w:id="678779508">
      <w:bodyDiv w:val="1"/>
      <w:marLeft w:val="0"/>
      <w:marRight w:val="0"/>
      <w:marTop w:val="0"/>
      <w:marBottom w:val="0"/>
      <w:divBdr>
        <w:top w:val="none" w:sz="0" w:space="0" w:color="auto"/>
        <w:left w:val="none" w:sz="0" w:space="0" w:color="auto"/>
        <w:bottom w:val="none" w:sz="0" w:space="0" w:color="auto"/>
        <w:right w:val="none" w:sz="0" w:space="0" w:color="auto"/>
      </w:divBdr>
    </w:div>
    <w:div w:id="680132615">
      <w:bodyDiv w:val="1"/>
      <w:marLeft w:val="0"/>
      <w:marRight w:val="0"/>
      <w:marTop w:val="0"/>
      <w:marBottom w:val="0"/>
      <w:divBdr>
        <w:top w:val="none" w:sz="0" w:space="0" w:color="auto"/>
        <w:left w:val="none" w:sz="0" w:space="0" w:color="auto"/>
        <w:bottom w:val="none" w:sz="0" w:space="0" w:color="auto"/>
        <w:right w:val="none" w:sz="0" w:space="0" w:color="auto"/>
      </w:divBdr>
    </w:div>
    <w:div w:id="680351191">
      <w:bodyDiv w:val="1"/>
      <w:marLeft w:val="0"/>
      <w:marRight w:val="0"/>
      <w:marTop w:val="0"/>
      <w:marBottom w:val="0"/>
      <w:divBdr>
        <w:top w:val="none" w:sz="0" w:space="0" w:color="auto"/>
        <w:left w:val="none" w:sz="0" w:space="0" w:color="auto"/>
        <w:bottom w:val="none" w:sz="0" w:space="0" w:color="auto"/>
        <w:right w:val="none" w:sz="0" w:space="0" w:color="auto"/>
      </w:divBdr>
    </w:div>
    <w:div w:id="680620643">
      <w:bodyDiv w:val="1"/>
      <w:marLeft w:val="0"/>
      <w:marRight w:val="0"/>
      <w:marTop w:val="0"/>
      <w:marBottom w:val="0"/>
      <w:divBdr>
        <w:top w:val="none" w:sz="0" w:space="0" w:color="auto"/>
        <w:left w:val="none" w:sz="0" w:space="0" w:color="auto"/>
        <w:bottom w:val="none" w:sz="0" w:space="0" w:color="auto"/>
        <w:right w:val="none" w:sz="0" w:space="0" w:color="auto"/>
      </w:divBdr>
    </w:div>
    <w:div w:id="680669397">
      <w:bodyDiv w:val="1"/>
      <w:marLeft w:val="0"/>
      <w:marRight w:val="0"/>
      <w:marTop w:val="0"/>
      <w:marBottom w:val="0"/>
      <w:divBdr>
        <w:top w:val="none" w:sz="0" w:space="0" w:color="auto"/>
        <w:left w:val="none" w:sz="0" w:space="0" w:color="auto"/>
        <w:bottom w:val="none" w:sz="0" w:space="0" w:color="auto"/>
        <w:right w:val="none" w:sz="0" w:space="0" w:color="auto"/>
      </w:divBdr>
    </w:div>
    <w:div w:id="680813066">
      <w:bodyDiv w:val="1"/>
      <w:marLeft w:val="0"/>
      <w:marRight w:val="0"/>
      <w:marTop w:val="0"/>
      <w:marBottom w:val="0"/>
      <w:divBdr>
        <w:top w:val="none" w:sz="0" w:space="0" w:color="auto"/>
        <w:left w:val="none" w:sz="0" w:space="0" w:color="auto"/>
        <w:bottom w:val="none" w:sz="0" w:space="0" w:color="auto"/>
        <w:right w:val="none" w:sz="0" w:space="0" w:color="auto"/>
      </w:divBdr>
    </w:div>
    <w:div w:id="681855824">
      <w:bodyDiv w:val="1"/>
      <w:marLeft w:val="0"/>
      <w:marRight w:val="0"/>
      <w:marTop w:val="0"/>
      <w:marBottom w:val="0"/>
      <w:divBdr>
        <w:top w:val="none" w:sz="0" w:space="0" w:color="auto"/>
        <w:left w:val="none" w:sz="0" w:space="0" w:color="auto"/>
        <w:bottom w:val="none" w:sz="0" w:space="0" w:color="auto"/>
        <w:right w:val="none" w:sz="0" w:space="0" w:color="auto"/>
      </w:divBdr>
    </w:div>
    <w:div w:id="682053744">
      <w:bodyDiv w:val="1"/>
      <w:marLeft w:val="0"/>
      <w:marRight w:val="0"/>
      <w:marTop w:val="0"/>
      <w:marBottom w:val="0"/>
      <w:divBdr>
        <w:top w:val="none" w:sz="0" w:space="0" w:color="auto"/>
        <w:left w:val="none" w:sz="0" w:space="0" w:color="auto"/>
        <w:bottom w:val="none" w:sz="0" w:space="0" w:color="auto"/>
        <w:right w:val="none" w:sz="0" w:space="0" w:color="auto"/>
      </w:divBdr>
    </w:div>
    <w:div w:id="682240327">
      <w:bodyDiv w:val="1"/>
      <w:marLeft w:val="0"/>
      <w:marRight w:val="0"/>
      <w:marTop w:val="0"/>
      <w:marBottom w:val="0"/>
      <w:divBdr>
        <w:top w:val="none" w:sz="0" w:space="0" w:color="auto"/>
        <w:left w:val="none" w:sz="0" w:space="0" w:color="auto"/>
        <w:bottom w:val="none" w:sz="0" w:space="0" w:color="auto"/>
        <w:right w:val="none" w:sz="0" w:space="0" w:color="auto"/>
      </w:divBdr>
    </w:div>
    <w:div w:id="682242118">
      <w:bodyDiv w:val="1"/>
      <w:marLeft w:val="0"/>
      <w:marRight w:val="0"/>
      <w:marTop w:val="0"/>
      <w:marBottom w:val="0"/>
      <w:divBdr>
        <w:top w:val="none" w:sz="0" w:space="0" w:color="auto"/>
        <w:left w:val="none" w:sz="0" w:space="0" w:color="auto"/>
        <w:bottom w:val="none" w:sz="0" w:space="0" w:color="auto"/>
        <w:right w:val="none" w:sz="0" w:space="0" w:color="auto"/>
      </w:divBdr>
    </w:div>
    <w:div w:id="682246149">
      <w:bodyDiv w:val="1"/>
      <w:marLeft w:val="0"/>
      <w:marRight w:val="0"/>
      <w:marTop w:val="0"/>
      <w:marBottom w:val="0"/>
      <w:divBdr>
        <w:top w:val="none" w:sz="0" w:space="0" w:color="auto"/>
        <w:left w:val="none" w:sz="0" w:space="0" w:color="auto"/>
        <w:bottom w:val="none" w:sz="0" w:space="0" w:color="auto"/>
        <w:right w:val="none" w:sz="0" w:space="0" w:color="auto"/>
      </w:divBdr>
    </w:div>
    <w:div w:id="682704731">
      <w:bodyDiv w:val="1"/>
      <w:marLeft w:val="0"/>
      <w:marRight w:val="0"/>
      <w:marTop w:val="0"/>
      <w:marBottom w:val="0"/>
      <w:divBdr>
        <w:top w:val="none" w:sz="0" w:space="0" w:color="auto"/>
        <w:left w:val="none" w:sz="0" w:space="0" w:color="auto"/>
        <w:bottom w:val="none" w:sz="0" w:space="0" w:color="auto"/>
        <w:right w:val="none" w:sz="0" w:space="0" w:color="auto"/>
      </w:divBdr>
    </w:div>
    <w:div w:id="682899140">
      <w:bodyDiv w:val="1"/>
      <w:marLeft w:val="0"/>
      <w:marRight w:val="0"/>
      <w:marTop w:val="0"/>
      <w:marBottom w:val="0"/>
      <w:divBdr>
        <w:top w:val="none" w:sz="0" w:space="0" w:color="auto"/>
        <w:left w:val="none" w:sz="0" w:space="0" w:color="auto"/>
        <w:bottom w:val="none" w:sz="0" w:space="0" w:color="auto"/>
        <w:right w:val="none" w:sz="0" w:space="0" w:color="auto"/>
      </w:divBdr>
    </w:div>
    <w:div w:id="684096505">
      <w:bodyDiv w:val="1"/>
      <w:marLeft w:val="0"/>
      <w:marRight w:val="0"/>
      <w:marTop w:val="0"/>
      <w:marBottom w:val="0"/>
      <w:divBdr>
        <w:top w:val="none" w:sz="0" w:space="0" w:color="auto"/>
        <w:left w:val="none" w:sz="0" w:space="0" w:color="auto"/>
        <w:bottom w:val="none" w:sz="0" w:space="0" w:color="auto"/>
        <w:right w:val="none" w:sz="0" w:space="0" w:color="auto"/>
      </w:divBdr>
    </w:div>
    <w:div w:id="684750257">
      <w:bodyDiv w:val="1"/>
      <w:marLeft w:val="0"/>
      <w:marRight w:val="0"/>
      <w:marTop w:val="0"/>
      <w:marBottom w:val="0"/>
      <w:divBdr>
        <w:top w:val="none" w:sz="0" w:space="0" w:color="auto"/>
        <w:left w:val="none" w:sz="0" w:space="0" w:color="auto"/>
        <w:bottom w:val="none" w:sz="0" w:space="0" w:color="auto"/>
        <w:right w:val="none" w:sz="0" w:space="0" w:color="auto"/>
      </w:divBdr>
    </w:div>
    <w:div w:id="684869792">
      <w:bodyDiv w:val="1"/>
      <w:marLeft w:val="0"/>
      <w:marRight w:val="0"/>
      <w:marTop w:val="0"/>
      <w:marBottom w:val="0"/>
      <w:divBdr>
        <w:top w:val="none" w:sz="0" w:space="0" w:color="auto"/>
        <w:left w:val="none" w:sz="0" w:space="0" w:color="auto"/>
        <w:bottom w:val="none" w:sz="0" w:space="0" w:color="auto"/>
        <w:right w:val="none" w:sz="0" w:space="0" w:color="auto"/>
      </w:divBdr>
    </w:div>
    <w:div w:id="685130493">
      <w:bodyDiv w:val="1"/>
      <w:marLeft w:val="0"/>
      <w:marRight w:val="0"/>
      <w:marTop w:val="0"/>
      <w:marBottom w:val="0"/>
      <w:divBdr>
        <w:top w:val="none" w:sz="0" w:space="0" w:color="auto"/>
        <w:left w:val="none" w:sz="0" w:space="0" w:color="auto"/>
        <w:bottom w:val="none" w:sz="0" w:space="0" w:color="auto"/>
        <w:right w:val="none" w:sz="0" w:space="0" w:color="auto"/>
      </w:divBdr>
    </w:div>
    <w:div w:id="685249063">
      <w:bodyDiv w:val="1"/>
      <w:marLeft w:val="0"/>
      <w:marRight w:val="0"/>
      <w:marTop w:val="0"/>
      <w:marBottom w:val="0"/>
      <w:divBdr>
        <w:top w:val="none" w:sz="0" w:space="0" w:color="auto"/>
        <w:left w:val="none" w:sz="0" w:space="0" w:color="auto"/>
        <w:bottom w:val="none" w:sz="0" w:space="0" w:color="auto"/>
        <w:right w:val="none" w:sz="0" w:space="0" w:color="auto"/>
      </w:divBdr>
    </w:div>
    <w:div w:id="685599128">
      <w:bodyDiv w:val="1"/>
      <w:marLeft w:val="0"/>
      <w:marRight w:val="0"/>
      <w:marTop w:val="0"/>
      <w:marBottom w:val="0"/>
      <w:divBdr>
        <w:top w:val="none" w:sz="0" w:space="0" w:color="auto"/>
        <w:left w:val="none" w:sz="0" w:space="0" w:color="auto"/>
        <w:bottom w:val="none" w:sz="0" w:space="0" w:color="auto"/>
        <w:right w:val="none" w:sz="0" w:space="0" w:color="auto"/>
      </w:divBdr>
    </w:div>
    <w:div w:id="685862358">
      <w:bodyDiv w:val="1"/>
      <w:marLeft w:val="0"/>
      <w:marRight w:val="0"/>
      <w:marTop w:val="0"/>
      <w:marBottom w:val="0"/>
      <w:divBdr>
        <w:top w:val="none" w:sz="0" w:space="0" w:color="auto"/>
        <w:left w:val="none" w:sz="0" w:space="0" w:color="auto"/>
        <w:bottom w:val="none" w:sz="0" w:space="0" w:color="auto"/>
        <w:right w:val="none" w:sz="0" w:space="0" w:color="auto"/>
      </w:divBdr>
    </w:div>
    <w:div w:id="686710414">
      <w:bodyDiv w:val="1"/>
      <w:marLeft w:val="0"/>
      <w:marRight w:val="0"/>
      <w:marTop w:val="0"/>
      <w:marBottom w:val="0"/>
      <w:divBdr>
        <w:top w:val="none" w:sz="0" w:space="0" w:color="auto"/>
        <w:left w:val="none" w:sz="0" w:space="0" w:color="auto"/>
        <w:bottom w:val="none" w:sz="0" w:space="0" w:color="auto"/>
        <w:right w:val="none" w:sz="0" w:space="0" w:color="auto"/>
      </w:divBdr>
    </w:div>
    <w:div w:id="687022839">
      <w:bodyDiv w:val="1"/>
      <w:marLeft w:val="0"/>
      <w:marRight w:val="0"/>
      <w:marTop w:val="0"/>
      <w:marBottom w:val="0"/>
      <w:divBdr>
        <w:top w:val="none" w:sz="0" w:space="0" w:color="auto"/>
        <w:left w:val="none" w:sz="0" w:space="0" w:color="auto"/>
        <w:bottom w:val="none" w:sz="0" w:space="0" w:color="auto"/>
        <w:right w:val="none" w:sz="0" w:space="0" w:color="auto"/>
      </w:divBdr>
    </w:div>
    <w:div w:id="687371177">
      <w:bodyDiv w:val="1"/>
      <w:marLeft w:val="0"/>
      <w:marRight w:val="0"/>
      <w:marTop w:val="0"/>
      <w:marBottom w:val="0"/>
      <w:divBdr>
        <w:top w:val="none" w:sz="0" w:space="0" w:color="auto"/>
        <w:left w:val="none" w:sz="0" w:space="0" w:color="auto"/>
        <w:bottom w:val="none" w:sz="0" w:space="0" w:color="auto"/>
        <w:right w:val="none" w:sz="0" w:space="0" w:color="auto"/>
      </w:divBdr>
    </w:div>
    <w:div w:id="688021397">
      <w:bodyDiv w:val="1"/>
      <w:marLeft w:val="0"/>
      <w:marRight w:val="0"/>
      <w:marTop w:val="0"/>
      <w:marBottom w:val="0"/>
      <w:divBdr>
        <w:top w:val="none" w:sz="0" w:space="0" w:color="auto"/>
        <w:left w:val="none" w:sz="0" w:space="0" w:color="auto"/>
        <w:bottom w:val="none" w:sz="0" w:space="0" w:color="auto"/>
        <w:right w:val="none" w:sz="0" w:space="0" w:color="auto"/>
      </w:divBdr>
    </w:div>
    <w:div w:id="688067356">
      <w:bodyDiv w:val="1"/>
      <w:marLeft w:val="0"/>
      <w:marRight w:val="0"/>
      <w:marTop w:val="0"/>
      <w:marBottom w:val="0"/>
      <w:divBdr>
        <w:top w:val="none" w:sz="0" w:space="0" w:color="auto"/>
        <w:left w:val="none" w:sz="0" w:space="0" w:color="auto"/>
        <w:bottom w:val="none" w:sz="0" w:space="0" w:color="auto"/>
        <w:right w:val="none" w:sz="0" w:space="0" w:color="auto"/>
      </w:divBdr>
    </w:div>
    <w:div w:id="688530395">
      <w:bodyDiv w:val="1"/>
      <w:marLeft w:val="0"/>
      <w:marRight w:val="0"/>
      <w:marTop w:val="0"/>
      <w:marBottom w:val="0"/>
      <w:divBdr>
        <w:top w:val="none" w:sz="0" w:space="0" w:color="auto"/>
        <w:left w:val="none" w:sz="0" w:space="0" w:color="auto"/>
        <w:bottom w:val="none" w:sz="0" w:space="0" w:color="auto"/>
        <w:right w:val="none" w:sz="0" w:space="0" w:color="auto"/>
      </w:divBdr>
    </w:div>
    <w:div w:id="688684188">
      <w:bodyDiv w:val="1"/>
      <w:marLeft w:val="0"/>
      <w:marRight w:val="0"/>
      <w:marTop w:val="0"/>
      <w:marBottom w:val="0"/>
      <w:divBdr>
        <w:top w:val="none" w:sz="0" w:space="0" w:color="auto"/>
        <w:left w:val="none" w:sz="0" w:space="0" w:color="auto"/>
        <w:bottom w:val="none" w:sz="0" w:space="0" w:color="auto"/>
        <w:right w:val="none" w:sz="0" w:space="0" w:color="auto"/>
      </w:divBdr>
    </w:div>
    <w:div w:id="688723805">
      <w:bodyDiv w:val="1"/>
      <w:marLeft w:val="0"/>
      <w:marRight w:val="0"/>
      <w:marTop w:val="0"/>
      <w:marBottom w:val="0"/>
      <w:divBdr>
        <w:top w:val="none" w:sz="0" w:space="0" w:color="auto"/>
        <w:left w:val="none" w:sz="0" w:space="0" w:color="auto"/>
        <w:bottom w:val="none" w:sz="0" w:space="0" w:color="auto"/>
        <w:right w:val="none" w:sz="0" w:space="0" w:color="auto"/>
      </w:divBdr>
    </w:div>
    <w:div w:id="688919131">
      <w:bodyDiv w:val="1"/>
      <w:marLeft w:val="0"/>
      <w:marRight w:val="0"/>
      <w:marTop w:val="0"/>
      <w:marBottom w:val="0"/>
      <w:divBdr>
        <w:top w:val="none" w:sz="0" w:space="0" w:color="auto"/>
        <w:left w:val="none" w:sz="0" w:space="0" w:color="auto"/>
        <w:bottom w:val="none" w:sz="0" w:space="0" w:color="auto"/>
        <w:right w:val="none" w:sz="0" w:space="0" w:color="auto"/>
      </w:divBdr>
    </w:div>
    <w:div w:id="689185839">
      <w:bodyDiv w:val="1"/>
      <w:marLeft w:val="0"/>
      <w:marRight w:val="0"/>
      <w:marTop w:val="0"/>
      <w:marBottom w:val="0"/>
      <w:divBdr>
        <w:top w:val="none" w:sz="0" w:space="0" w:color="auto"/>
        <w:left w:val="none" w:sz="0" w:space="0" w:color="auto"/>
        <w:bottom w:val="none" w:sz="0" w:space="0" w:color="auto"/>
        <w:right w:val="none" w:sz="0" w:space="0" w:color="auto"/>
      </w:divBdr>
    </w:div>
    <w:div w:id="689645610">
      <w:bodyDiv w:val="1"/>
      <w:marLeft w:val="0"/>
      <w:marRight w:val="0"/>
      <w:marTop w:val="0"/>
      <w:marBottom w:val="0"/>
      <w:divBdr>
        <w:top w:val="none" w:sz="0" w:space="0" w:color="auto"/>
        <w:left w:val="none" w:sz="0" w:space="0" w:color="auto"/>
        <w:bottom w:val="none" w:sz="0" w:space="0" w:color="auto"/>
        <w:right w:val="none" w:sz="0" w:space="0" w:color="auto"/>
      </w:divBdr>
    </w:div>
    <w:div w:id="689993331">
      <w:bodyDiv w:val="1"/>
      <w:marLeft w:val="0"/>
      <w:marRight w:val="0"/>
      <w:marTop w:val="0"/>
      <w:marBottom w:val="0"/>
      <w:divBdr>
        <w:top w:val="none" w:sz="0" w:space="0" w:color="auto"/>
        <w:left w:val="none" w:sz="0" w:space="0" w:color="auto"/>
        <w:bottom w:val="none" w:sz="0" w:space="0" w:color="auto"/>
        <w:right w:val="none" w:sz="0" w:space="0" w:color="auto"/>
      </w:divBdr>
    </w:div>
    <w:div w:id="690112907">
      <w:bodyDiv w:val="1"/>
      <w:marLeft w:val="0"/>
      <w:marRight w:val="0"/>
      <w:marTop w:val="0"/>
      <w:marBottom w:val="0"/>
      <w:divBdr>
        <w:top w:val="none" w:sz="0" w:space="0" w:color="auto"/>
        <w:left w:val="none" w:sz="0" w:space="0" w:color="auto"/>
        <w:bottom w:val="none" w:sz="0" w:space="0" w:color="auto"/>
        <w:right w:val="none" w:sz="0" w:space="0" w:color="auto"/>
      </w:divBdr>
    </w:div>
    <w:div w:id="690302600">
      <w:bodyDiv w:val="1"/>
      <w:marLeft w:val="0"/>
      <w:marRight w:val="0"/>
      <w:marTop w:val="0"/>
      <w:marBottom w:val="0"/>
      <w:divBdr>
        <w:top w:val="none" w:sz="0" w:space="0" w:color="auto"/>
        <w:left w:val="none" w:sz="0" w:space="0" w:color="auto"/>
        <w:bottom w:val="none" w:sz="0" w:space="0" w:color="auto"/>
        <w:right w:val="none" w:sz="0" w:space="0" w:color="auto"/>
      </w:divBdr>
    </w:div>
    <w:div w:id="690640880">
      <w:bodyDiv w:val="1"/>
      <w:marLeft w:val="0"/>
      <w:marRight w:val="0"/>
      <w:marTop w:val="0"/>
      <w:marBottom w:val="0"/>
      <w:divBdr>
        <w:top w:val="none" w:sz="0" w:space="0" w:color="auto"/>
        <w:left w:val="none" w:sz="0" w:space="0" w:color="auto"/>
        <w:bottom w:val="none" w:sz="0" w:space="0" w:color="auto"/>
        <w:right w:val="none" w:sz="0" w:space="0" w:color="auto"/>
      </w:divBdr>
    </w:div>
    <w:div w:id="691152926">
      <w:bodyDiv w:val="1"/>
      <w:marLeft w:val="0"/>
      <w:marRight w:val="0"/>
      <w:marTop w:val="0"/>
      <w:marBottom w:val="0"/>
      <w:divBdr>
        <w:top w:val="none" w:sz="0" w:space="0" w:color="auto"/>
        <w:left w:val="none" w:sz="0" w:space="0" w:color="auto"/>
        <w:bottom w:val="none" w:sz="0" w:space="0" w:color="auto"/>
        <w:right w:val="none" w:sz="0" w:space="0" w:color="auto"/>
      </w:divBdr>
    </w:div>
    <w:div w:id="691537612">
      <w:bodyDiv w:val="1"/>
      <w:marLeft w:val="0"/>
      <w:marRight w:val="0"/>
      <w:marTop w:val="0"/>
      <w:marBottom w:val="0"/>
      <w:divBdr>
        <w:top w:val="none" w:sz="0" w:space="0" w:color="auto"/>
        <w:left w:val="none" w:sz="0" w:space="0" w:color="auto"/>
        <w:bottom w:val="none" w:sz="0" w:space="0" w:color="auto"/>
        <w:right w:val="none" w:sz="0" w:space="0" w:color="auto"/>
      </w:divBdr>
    </w:div>
    <w:div w:id="691880296">
      <w:bodyDiv w:val="1"/>
      <w:marLeft w:val="0"/>
      <w:marRight w:val="0"/>
      <w:marTop w:val="0"/>
      <w:marBottom w:val="0"/>
      <w:divBdr>
        <w:top w:val="none" w:sz="0" w:space="0" w:color="auto"/>
        <w:left w:val="none" w:sz="0" w:space="0" w:color="auto"/>
        <w:bottom w:val="none" w:sz="0" w:space="0" w:color="auto"/>
        <w:right w:val="none" w:sz="0" w:space="0" w:color="auto"/>
      </w:divBdr>
    </w:div>
    <w:div w:id="692655287">
      <w:bodyDiv w:val="1"/>
      <w:marLeft w:val="0"/>
      <w:marRight w:val="0"/>
      <w:marTop w:val="0"/>
      <w:marBottom w:val="0"/>
      <w:divBdr>
        <w:top w:val="none" w:sz="0" w:space="0" w:color="auto"/>
        <w:left w:val="none" w:sz="0" w:space="0" w:color="auto"/>
        <w:bottom w:val="none" w:sz="0" w:space="0" w:color="auto"/>
        <w:right w:val="none" w:sz="0" w:space="0" w:color="auto"/>
      </w:divBdr>
    </w:div>
    <w:div w:id="692801961">
      <w:bodyDiv w:val="1"/>
      <w:marLeft w:val="0"/>
      <w:marRight w:val="0"/>
      <w:marTop w:val="0"/>
      <w:marBottom w:val="0"/>
      <w:divBdr>
        <w:top w:val="none" w:sz="0" w:space="0" w:color="auto"/>
        <w:left w:val="none" w:sz="0" w:space="0" w:color="auto"/>
        <w:bottom w:val="none" w:sz="0" w:space="0" w:color="auto"/>
        <w:right w:val="none" w:sz="0" w:space="0" w:color="auto"/>
      </w:divBdr>
    </w:div>
    <w:div w:id="693120264">
      <w:bodyDiv w:val="1"/>
      <w:marLeft w:val="0"/>
      <w:marRight w:val="0"/>
      <w:marTop w:val="0"/>
      <w:marBottom w:val="0"/>
      <w:divBdr>
        <w:top w:val="none" w:sz="0" w:space="0" w:color="auto"/>
        <w:left w:val="none" w:sz="0" w:space="0" w:color="auto"/>
        <w:bottom w:val="none" w:sz="0" w:space="0" w:color="auto"/>
        <w:right w:val="none" w:sz="0" w:space="0" w:color="auto"/>
      </w:divBdr>
    </w:div>
    <w:div w:id="693387598">
      <w:bodyDiv w:val="1"/>
      <w:marLeft w:val="0"/>
      <w:marRight w:val="0"/>
      <w:marTop w:val="0"/>
      <w:marBottom w:val="0"/>
      <w:divBdr>
        <w:top w:val="none" w:sz="0" w:space="0" w:color="auto"/>
        <w:left w:val="none" w:sz="0" w:space="0" w:color="auto"/>
        <w:bottom w:val="none" w:sz="0" w:space="0" w:color="auto"/>
        <w:right w:val="none" w:sz="0" w:space="0" w:color="auto"/>
      </w:divBdr>
    </w:div>
    <w:div w:id="693574473">
      <w:bodyDiv w:val="1"/>
      <w:marLeft w:val="0"/>
      <w:marRight w:val="0"/>
      <w:marTop w:val="0"/>
      <w:marBottom w:val="0"/>
      <w:divBdr>
        <w:top w:val="none" w:sz="0" w:space="0" w:color="auto"/>
        <w:left w:val="none" w:sz="0" w:space="0" w:color="auto"/>
        <w:bottom w:val="none" w:sz="0" w:space="0" w:color="auto"/>
        <w:right w:val="none" w:sz="0" w:space="0" w:color="auto"/>
      </w:divBdr>
    </w:div>
    <w:div w:id="694116756">
      <w:bodyDiv w:val="1"/>
      <w:marLeft w:val="0"/>
      <w:marRight w:val="0"/>
      <w:marTop w:val="0"/>
      <w:marBottom w:val="0"/>
      <w:divBdr>
        <w:top w:val="none" w:sz="0" w:space="0" w:color="auto"/>
        <w:left w:val="none" w:sz="0" w:space="0" w:color="auto"/>
        <w:bottom w:val="none" w:sz="0" w:space="0" w:color="auto"/>
        <w:right w:val="none" w:sz="0" w:space="0" w:color="auto"/>
      </w:divBdr>
    </w:div>
    <w:div w:id="694885506">
      <w:bodyDiv w:val="1"/>
      <w:marLeft w:val="0"/>
      <w:marRight w:val="0"/>
      <w:marTop w:val="0"/>
      <w:marBottom w:val="0"/>
      <w:divBdr>
        <w:top w:val="none" w:sz="0" w:space="0" w:color="auto"/>
        <w:left w:val="none" w:sz="0" w:space="0" w:color="auto"/>
        <w:bottom w:val="none" w:sz="0" w:space="0" w:color="auto"/>
        <w:right w:val="none" w:sz="0" w:space="0" w:color="auto"/>
      </w:divBdr>
    </w:div>
    <w:div w:id="695085125">
      <w:bodyDiv w:val="1"/>
      <w:marLeft w:val="0"/>
      <w:marRight w:val="0"/>
      <w:marTop w:val="0"/>
      <w:marBottom w:val="0"/>
      <w:divBdr>
        <w:top w:val="none" w:sz="0" w:space="0" w:color="auto"/>
        <w:left w:val="none" w:sz="0" w:space="0" w:color="auto"/>
        <w:bottom w:val="none" w:sz="0" w:space="0" w:color="auto"/>
        <w:right w:val="none" w:sz="0" w:space="0" w:color="auto"/>
      </w:divBdr>
    </w:div>
    <w:div w:id="695157039">
      <w:bodyDiv w:val="1"/>
      <w:marLeft w:val="0"/>
      <w:marRight w:val="0"/>
      <w:marTop w:val="0"/>
      <w:marBottom w:val="0"/>
      <w:divBdr>
        <w:top w:val="none" w:sz="0" w:space="0" w:color="auto"/>
        <w:left w:val="none" w:sz="0" w:space="0" w:color="auto"/>
        <w:bottom w:val="none" w:sz="0" w:space="0" w:color="auto"/>
        <w:right w:val="none" w:sz="0" w:space="0" w:color="auto"/>
      </w:divBdr>
    </w:div>
    <w:div w:id="695160097">
      <w:bodyDiv w:val="1"/>
      <w:marLeft w:val="0"/>
      <w:marRight w:val="0"/>
      <w:marTop w:val="0"/>
      <w:marBottom w:val="0"/>
      <w:divBdr>
        <w:top w:val="none" w:sz="0" w:space="0" w:color="auto"/>
        <w:left w:val="none" w:sz="0" w:space="0" w:color="auto"/>
        <w:bottom w:val="none" w:sz="0" w:space="0" w:color="auto"/>
        <w:right w:val="none" w:sz="0" w:space="0" w:color="auto"/>
      </w:divBdr>
    </w:div>
    <w:div w:id="695271876">
      <w:bodyDiv w:val="1"/>
      <w:marLeft w:val="0"/>
      <w:marRight w:val="0"/>
      <w:marTop w:val="0"/>
      <w:marBottom w:val="0"/>
      <w:divBdr>
        <w:top w:val="none" w:sz="0" w:space="0" w:color="auto"/>
        <w:left w:val="none" w:sz="0" w:space="0" w:color="auto"/>
        <w:bottom w:val="none" w:sz="0" w:space="0" w:color="auto"/>
        <w:right w:val="none" w:sz="0" w:space="0" w:color="auto"/>
      </w:divBdr>
    </w:div>
    <w:div w:id="695815638">
      <w:bodyDiv w:val="1"/>
      <w:marLeft w:val="0"/>
      <w:marRight w:val="0"/>
      <w:marTop w:val="0"/>
      <w:marBottom w:val="0"/>
      <w:divBdr>
        <w:top w:val="none" w:sz="0" w:space="0" w:color="auto"/>
        <w:left w:val="none" w:sz="0" w:space="0" w:color="auto"/>
        <w:bottom w:val="none" w:sz="0" w:space="0" w:color="auto"/>
        <w:right w:val="none" w:sz="0" w:space="0" w:color="auto"/>
      </w:divBdr>
    </w:div>
    <w:div w:id="696085424">
      <w:bodyDiv w:val="1"/>
      <w:marLeft w:val="0"/>
      <w:marRight w:val="0"/>
      <w:marTop w:val="0"/>
      <w:marBottom w:val="0"/>
      <w:divBdr>
        <w:top w:val="none" w:sz="0" w:space="0" w:color="auto"/>
        <w:left w:val="none" w:sz="0" w:space="0" w:color="auto"/>
        <w:bottom w:val="none" w:sz="0" w:space="0" w:color="auto"/>
        <w:right w:val="none" w:sz="0" w:space="0" w:color="auto"/>
      </w:divBdr>
    </w:div>
    <w:div w:id="696396529">
      <w:bodyDiv w:val="1"/>
      <w:marLeft w:val="0"/>
      <w:marRight w:val="0"/>
      <w:marTop w:val="0"/>
      <w:marBottom w:val="0"/>
      <w:divBdr>
        <w:top w:val="none" w:sz="0" w:space="0" w:color="auto"/>
        <w:left w:val="none" w:sz="0" w:space="0" w:color="auto"/>
        <w:bottom w:val="none" w:sz="0" w:space="0" w:color="auto"/>
        <w:right w:val="none" w:sz="0" w:space="0" w:color="auto"/>
      </w:divBdr>
    </w:div>
    <w:div w:id="697511425">
      <w:bodyDiv w:val="1"/>
      <w:marLeft w:val="0"/>
      <w:marRight w:val="0"/>
      <w:marTop w:val="0"/>
      <w:marBottom w:val="0"/>
      <w:divBdr>
        <w:top w:val="none" w:sz="0" w:space="0" w:color="auto"/>
        <w:left w:val="none" w:sz="0" w:space="0" w:color="auto"/>
        <w:bottom w:val="none" w:sz="0" w:space="0" w:color="auto"/>
        <w:right w:val="none" w:sz="0" w:space="0" w:color="auto"/>
      </w:divBdr>
    </w:div>
    <w:div w:id="698435278">
      <w:bodyDiv w:val="1"/>
      <w:marLeft w:val="0"/>
      <w:marRight w:val="0"/>
      <w:marTop w:val="0"/>
      <w:marBottom w:val="0"/>
      <w:divBdr>
        <w:top w:val="none" w:sz="0" w:space="0" w:color="auto"/>
        <w:left w:val="none" w:sz="0" w:space="0" w:color="auto"/>
        <w:bottom w:val="none" w:sz="0" w:space="0" w:color="auto"/>
        <w:right w:val="none" w:sz="0" w:space="0" w:color="auto"/>
      </w:divBdr>
    </w:div>
    <w:div w:id="698553092">
      <w:bodyDiv w:val="1"/>
      <w:marLeft w:val="0"/>
      <w:marRight w:val="0"/>
      <w:marTop w:val="0"/>
      <w:marBottom w:val="0"/>
      <w:divBdr>
        <w:top w:val="none" w:sz="0" w:space="0" w:color="auto"/>
        <w:left w:val="none" w:sz="0" w:space="0" w:color="auto"/>
        <w:bottom w:val="none" w:sz="0" w:space="0" w:color="auto"/>
        <w:right w:val="none" w:sz="0" w:space="0" w:color="auto"/>
      </w:divBdr>
    </w:div>
    <w:div w:id="699088471">
      <w:bodyDiv w:val="1"/>
      <w:marLeft w:val="0"/>
      <w:marRight w:val="0"/>
      <w:marTop w:val="0"/>
      <w:marBottom w:val="0"/>
      <w:divBdr>
        <w:top w:val="none" w:sz="0" w:space="0" w:color="auto"/>
        <w:left w:val="none" w:sz="0" w:space="0" w:color="auto"/>
        <w:bottom w:val="none" w:sz="0" w:space="0" w:color="auto"/>
        <w:right w:val="none" w:sz="0" w:space="0" w:color="auto"/>
      </w:divBdr>
    </w:div>
    <w:div w:id="699626622">
      <w:bodyDiv w:val="1"/>
      <w:marLeft w:val="0"/>
      <w:marRight w:val="0"/>
      <w:marTop w:val="0"/>
      <w:marBottom w:val="0"/>
      <w:divBdr>
        <w:top w:val="none" w:sz="0" w:space="0" w:color="auto"/>
        <w:left w:val="none" w:sz="0" w:space="0" w:color="auto"/>
        <w:bottom w:val="none" w:sz="0" w:space="0" w:color="auto"/>
        <w:right w:val="none" w:sz="0" w:space="0" w:color="auto"/>
      </w:divBdr>
    </w:div>
    <w:div w:id="699935509">
      <w:bodyDiv w:val="1"/>
      <w:marLeft w:val="0"/>
      <w:marRight w:val="0"/>
      <w:marTop w:val="0"/>
      <w:marBottom w:val="0"/>
      <w:divBdr>
        <w:top w:val="none" w:sz="0" w:space="0" w:color="auto"/>
        <w:left w:val="none" w:sz="0" w:space="0" w:color="auto"/>
        <w:bottom w:val="none" w:sz="0" w:space="0" w:color="auto"/>
        <w:right w:val="none" w:sz="0" w:space="0" w:color="auto"/>
      </w:divBdr>
    </w:div>
    <w:div w:id="700403836">
      <w:bodyDiv w:val="1"/>
      <w:marLeft w:val="0"/>
      <w:marRight w:val="0"/>
      <w:marTop w:val="0"/>
      <w:marBottom w:val="0"/>
      <w:divBdr>
        <w:top w:val="none" w:sz="0" w:space="0" w:color="auto"/>
        <w:left w:val="none" w:sz="0" w:space="0" w:color="auto"/>
        <w:bottom w:val="none" w:sz="0" w:space="0" w:color="auto"/>
        <w:right w:val="none" w:sz="0" w:space="0" w:color="auto"/>
      </w:divBdr>
    </w:div>
    <w:div w:id="700862433">
      <w:bodyDiv w:val="1"/>
      <w:marLeft w:val="0"/>
      <w:marRight w:val="0"/>
      <w:marTop w:val="0"/>
      <w:marBottom w:val="0"/>
      <w:divBdr>
        <w:top w:val="none" w:sz="0" w:space="0" w:color="auto"/>
        <w:left w:val="none" w:sz="0" w:space="0" w:color="auto"/>
        <w:bottom w:val="none" w:sz="0" w:space="0" w:color="auto"/>
        <w:right w:val="none" w:sz="0" w:space="0" w:color="auto"/>
      </w:divBdr>
    </w:div>
    <w:div w:id="701634948">
      <w:bodyDiv w:val="1"/>
      <w:marLeft w:val="0"/>
      <w:marRight w:val="0"/>
      <w:marTop w:val="0"/>
      <w:marBottom w:val="0"/>
      <w:divBdr>
        <w:top w:val="none" w:sz="0" w:space="0" w:color="auto"/>
        <w:left w:val="none" w:sz="0" w:space="0" w:color="auto"/>
        <w:bottom w:val="none" w:sz="0" w:space="0" w:color="auto"/>
        <w:right w:val="none" w:sz="0" w:space="0" w:color="auto"/>
      </w:divBdr>
    </w:div>
    <w:div w:id="701980357">
      <w:bodyDiv w:val="1"/>
      <w:marLeft w:val="0"/>
      <w:marRight w:val="0"/>
      <w:marTop w:val="0"/>
      <w:marBottom w:val="0"/>
      <w:divBdr>
        <w:top w:val="none" w:sz="0" w:space="0" w:color="auto"/>
        <w:left w:val="none" w:sz="0" w:space="0" w:color="auto"/>
        <w:bottom w:val="none" w:sz="0" w:space="0" w:color="auto"/>
        <w:right w:val="none" w:sz="0" w:space="0" w:color="auto"/>
      </w:divBdr>
    </w:div>
    <w:div w:id="702751860">
      <w:bodyDiv w:val="1"/>
      <w:marLeft w:val="0"/>
      <w:marRight w:val="0"/>
      <w:marTop w:val="0"/>
      <w:marBottom w:val="0"/>
      <w:divBdr>
        <w:top w:val="none" w:sz="0" w:space="0" w:color="auto"/>
        <w:left w:val="none" w:sz="0" w:space="0" w:color="auto"/>
        <w:bottom w:val="none" w:sz="0" w:space="0" w:color="auto"/>
        <w:right w:val="none" w:sz="0" w:space="0" w:color="auto"/>
      </w:divBdr>
    </w:div>
    <w:div w:id="703096206">
      <w:bodyDiv w:val="1"/>
      <w:marLeft w:val="0"/>
      <w:marRight w:val="0"/>
      <w:marTop w:val="0"/>
      <w:marBottom w:val="0"/>
      <w:divBdr>
        <w:top w:val="none" w:sz="0" w:space="0" w:color="auto"/>
        <w:left w:val="none" w:sz="0" w:space="0" w:color="auto"/>
        <w:bottom w:val="none" w:sz="0" w:space="0" w:color="auto"/>
        <w:right w:val="none" w:sz="0" w:space="0" w:color="auto"/>
      </w:divBdr>
    </w:div>
    <w:div w:id="703362612">
      <w:bodyDiv w:val="1"/>
      <w:marLeft w:val="0"/>
      <w:marRight w:val="0"/>
      <w:marTop w:val="0"/>
      <w:marBottom w:val="0"/>
      <w:divBdr>
        <w:top w:val="none" w:sz="0" w:space="0" w:color="auto"/>
        <w:left w:val="none" w:sz="0" w:space="0" w:color="auto"/>
        <w:bottom w:val="none" w:sz="0" w:space="0" w:color="auto"/>
        <w:right w:val="none" w:sz="0" w:space="0" w:color="auto"/>
      </w:divBdr>
    </w:div>
    <w:div w:id="703865121">
      <w:bodyDiv w:val="1"/>
      <w:marLeft w:val="0"/>
      <w:marRight w:val="0"/>
      <w:marTop w:val="0"/>
      <w:marBottom w:val="0"/>
      <w:divBdr>
        <w:top w:val="none" w:sz="0" w:space="0" w:color="auto"/>
        <w:left w:val="none" w:sz="0" w:space="0" w:color="auto"/>
        <w:bottom w:val="none" w:sz="0" w:space="0" w:color="auto"/>
        <w:right w:val="none" w:sz="0" w:space="0" w:color="auto"/>
      </w:divBdr>
    </w:div>
    <w:div w:id="703988287">
      <w:bodyDiv w:val="1"/>
      <w:marLeft w:val="0"/>
      <w:marRight w:val="0"/>
      <w:marTop w:val="0"/>
      <w:marBottom w:val="0"/>
      <w:divBdr>
        <w:top w:val="none" w:sz="0" w:space="0" w:color="auto"/>
        <w:left w:val="none" w:sz="0" w:space="0" w:color="auto"/>
        <w:bottom w:val="none" w:sz="0" w:space="0" w:color="auto"/>
        <w:right w:val="none" w:sz="0" w:space="0" w:color="auto"/>
      </w:divBdr>
    </w:div>
    <w:div w:id="704722415">
      <w:bodyDiv w:val="1"/>
      <w:marLeft w:val="0"/>
      <w:marRight w:val="0"/>
      <w:marTop w:val="0"/>
      <w:marBottom w:val="0"/>
      <w:divBdr>
        <w:top w:val="none" w:sz="0" w:space="0" w:color="auto"/>
        <w:left w:val="none" w:sz="0" w:space="0" w:color="auto"/>
        <w:bottom w:val="none" w:sz="0" w:space="0" w:color="auto"/>
        <w:right w:val="none" w:sz="0" w:space="0" w:color="auto"/>
      </w:divBdr>
    </w:div>
    <w:div w:id="704867503">
      <w:bodyDiv w:val="1"/>
      <w:marLeft w:val="0"/>
      <w:marRight w:val="0"/>
      <w:marTop w:val="0"/>
      <w:marBottom w:val="0"/>
      <w:divBdr>
        <w:top w:val="none" w:sz="0" w:space="0" w:color="auto"/>
        <w:left w:val="none" w:sz="0" w:space="0" w:color="auto"/>
        <w:bottom w:val="none" w:sz="0" w:space="0" w:color="auto"/>
        <w:right w:val="none" w:sz="0" w:space="0" w:color="auto"/>
      </w:divBdr>
    </w:div>
    <w:div w:id="704990832">
      <w:bodyDiv w:val="1"/>
      <w:marLeft w:val="0"/>
      <w:marRight w:val="0"/>
      <w:marTop w:val="0"/>
      <w:marBottom w:val="0"/>
      <w:divBdr>
        <w:top w:val="none" w:sz="0" w:space="0" w:color="auto"/>
        <w:left w:val="none" w:sz="0" w:space="0" w:color="auto"/>
        <w:bottom w:val="none" w:sz="0" w:space="0" w:color="auto"/>
        <w:right w:val="none" w:sz="0" w:space="0" w:color="auto"/>
      </w:divBdr>
    </w:div>
    <w:div w:id="705060096">
      <w:bodyDiv w:val="1"/>
      <w:marLeft w:val="0"/>
      <w:marRight w:val="0"/>
      <w:marTop w:val="0"/>
      <w:marBottom w:val="0"/>
      <w:divBdr>
        <w:top w:val="none" w:sz="0" w:space="0" w:color="auto"/>
        <w:left w:val="none" w:sz="0" w:space="0" w:color="auto"/>
        <w:bottom w:val="none" w:sz="0" w:space="0" w:color="auto"/>
        <w:right w:val="none" w:sz="0" w:space="0" w:color="auto"/>
      </w:divBdr>
    </w:div>
    <w:div w:id="705326599">
      <w:bodyDiv w:val="1"/>
      <w:marLeft w:val="0"/>
      <w:marRight w:val="0"/>
      <w:marTop w:val="0"/>
      <w:marBottom w:val="0"/>
      <w:divBdr>
        <w:top w:val="none" w:sz="0" w:space="0" w:color="auto"/>
        <w:left w:val="none" w:sz="0" w:space="0" w:color="auto"/>
        <w:bottom w:val="none" w:sz="0" w:space="0" w:color="auto"/>
        <w:right w:val="none" w:sz="0" w:space="0" w:color="auto"/>
      </w:divBdr>
    </w:div>
    <w:div w:id="705373248">
      <w:bodyDiv w:val="1"/>
      <w:marLeft w:val="0"/>
      <w:marRight w:val="0"/>
      <w:marTop w:val="0"/>
      <w:marBottom w:val="0"/>
      <w:divBdr>
        <w:top w:val="none" w:sz="0" w:space="0" w:color="auto"/>
        <w:left w:val="none" w:sz="0" w:space="0" w:color="auto"/>
        <w:bottom w:val="none" w:sz="0" w:space="0" w:color="auto"/>
        <w:right w:val="none" w:sz="0" w:space="0" w:color="auto"/>
      </w:divBdr>
    </w:div>
    <w:div w:id="705445414">
      <w:bodyDiv w:val="1"/>
      <w:marLeft w:val="0"/>
      <w:marRight w:val="0"/>
      <w:marTop w:val="0"/>
      <w:marBottom w:val="0"/>
      <w:divBdr>
        <w:top w:val="none" w:sz="0" w:space="0" w:color="auto"/>
        <w:left w:val="none" w:sz="0" w:space="0" w:color="auto"/>
        <w:bottom w:val="none" w:sz="0" w:space="0" w:color="auto"/>
        <w:right w:val="none" w:sz="0" w:space="0" w:color="auto"/>
      </w:divBdr>
    </w:div>
    <w:div w:id="705954659">
      <w:bodyDiv w:val="1"/>
      <w:marLeft w:val="0"/>
      <w:marRight w:val="0"/>
      <w:marTop w:val="0"/>
      <w:marBottom w:val="0"/>
      <w:divBdr>
        <w:top w:val="none" w:sz="0" w:space="0" w:color="auto"/>
        <w:left w:val="none" w:sz="0" w:space="0" w:color="auto"/>
        <w:bottom w:val="none" w:sz="0" w:space="0" w:color="auto"/>
        <w:right w:val="none" w:sz="0" w:space="0" w:color="auto"/>
      </w:divBdr>
    </w:div>
    <w:div w:id="707293464">
      <w:bodyDiv w:val="1"/>
      <w:marLeft w:val="0"/>
      <w:marRight w:val="0"/>
      <w:marTop w:val="0"/>
      <w:marBottom w:val="0"/>
      <w:divBdr>
        <w:top w:val="none" w:sz="0" w:space="0" w:color="auto"/>
        <w:left w:val="none" w:sz="0" w:space="0" w:color="auto"/>
        <w:bottom w:val="none" w:sz="0" w:space="0" w:color="auto"/>
        <w:right w:val="none" w:sz="0" w:space="0" w:color="auto"/>
      </w:divBdr>
    </w:div>
    <w:div w:id="707333933">
      <w:bodyDiv w:val="1"/>
      <w:marLeft w:val="0"/>
      <w:marRight w:val="0"/>
      <w:marTop w:val="0"/>
      <w:marBottom w:val="0"/>
      <w:divBdr>
        <w:top w:val="none" w:sz="0" w:space="0" w:color="auto"/>
        <w:left w:val="none" w:sz="0" w:space="0" w:color="auto"/>
        <w:bottom w:val="none" w:sz="0" w:space="0" w:color="auto"/>
        <w:right w:val="none" w:sz="0" w:space="0" w:color="auto"/>
      </w:divBdr>
    </w:div>
    <w:div w:id="707341146">
      <w:bodyDiv w:val="1"/>
      <w:marLeft w:val="0"/>
      <w:marRight w:val="0"/>
      <w:marTop w:val="0"/>
      <w:marBottom w:val="0"/>
      <w:divBdr>
        <w:top w:val="none" w:sz="0" w:space="0" w:color="auto"/>
        <w:left w:val="none" w:sz="0" w:space="0" w:color="auto"/>
        <w:bottom w:val="none" w:sz="0" w:space="0" w:color="auto"/>
        <w:right w:val="none" w:sz="0" w:space="0" w:color="auto"/>
      </w:divBdr>
    </w:div>
    <w:div w:id="707677977">
      <w:bodyDiv w:val="1"/>
      <w:marLeft w:val="0"/>
      <w:marRight w:val="0"/>
      <w:marTop w:val="0"/>
      <w:marBottom w:val="0"/>
      <w:divBdr>
        <w:top w:val="none" w:sz="0" w:space="0" w:color="auto"/>
        <w:left w:val="none" w:sz="0" w:space="0" w:color="auto"/>
        <w:bottom w:val="none" w:sz="0" w:space="0" w:color="auto"/>
        <w:right w:val="none" w:sz="0" w:space="0" w:color="auto"/>
      </w:divBdr>
    </w:div>
    <w:div w:id="707681488">
      <w:bodyDiv w:val="1"/>
      <w:marLeft w:val="0"/>
      <w:marRight w:val="0"/>
      <w:marTop w:val="0"/>
      <w:marBottom w:val="0"/>
      <w:divBdr>
        <w:top w:val="none" w:sz="0" w:space="0" w:color="auto"/>
        <w:left w:val="none" w:sz="0" w:space="0" w:color="auto"/>
        <w:bottom w:val="none" w:sz="0" w:space="0" w:color="auto"/>
        <w:right w:val="none" w:sz="0" w:space="0" w:color="auto"/>
      </w:divBdr>
    </w:div>
    <w:div w:id="707990120">
      <w:bodyDiv w:val="1"/>
      <w:marLeft w:val="0"/>
      <w:marRight w:val="0"/>
      <w:marTop w:val="0"/>
      <w:marBottom w:val="0"/>
      <w:divBdr>
        <w:top w:val="none" w:sz="0" w:space="0" w:color="auto"/>
        <w:left w:val="none" w:sz="0" w:space="0" w:color="auto"/>
        <w:bottom w:val="none" w:sz="0" w:space="0" w:color="auto"/>
        <w:right w:val="none" w:sz="0" w:space="0" w:color="auto"/>
      </w:divBdr>
    </w:div>
    <w:div w:id="708191368">
      <w:bodyDiv w:val="1"/>
      <w:marLeft w:val="0"/>
      <w:marRight w:val="0"/>
      <w:marTop w:val="0"/>
      <w:marBottom w:val="0"/>
      <w:divBdr>
        <w:top w:val="none" w:sz="0" w:space="0" w:color="auto"/>
        <w:left w:val="none" w:sz="0" w:space="0" w:color="auto"/>
        <w:bottom w:val="none" w:sz="0" w:space="0" w:color="auto"/>
        <w:right w:val="none" w:sz="0" w:space="0" w:color="auto"/>
      </w:divBdr>
    </w:div>
    <w:div w:id="708258093">
      <w:bodyDiv w:val="1"/>
      <w:marLeft w:val="0"/>
      <w:marRight w:val="0"/>
      <w:marTop w:val="0"/>
      <w:marBottom w:val="0"/>
      <w:divBdr>
        <w:top w:val="none" w:sz="0" w:space="0" w:color="auto"/>
        <w:left w:val="none" w:sz="0" w:space="0" w:color="auto"/>
        <w:bottom w:val="none" w:sz="0" w:space="0" w:color="auto"/>
        <w:right w:val="none" w:sz="0" w:space="0" w:color="auto"/>
      </w:divBdr>
    </w:div>
    <w:div w:id="708260083">
      <w:bodyDiv w:val="1"/>
      <w:marLeft w:val="0"/>
      <w:marRight w:val="0"/>
      <w:marTop w:val="0"/>
      <w:marBottom w:val="0"/>
      <w:divBdr>
        <w:top w:val="none" w:sz="0" w:space="0" w:color="auto"/>
        <w:left w:val="none" w:sz="0" w:space="0" w:color="auto"/>
        <w:bottom w:val="none" w:sz="0" w:space="0" w:color="auto"/>
        <w:right w:val="none" w:sz="0" w:space="0" w:color="auto"/>
      </w:divBdr>
    </w:div>
    <w:div w:id="708264989">
      <w:bodyDiv w:val="1"/>
      <w:marLeft w:val="0"/>
      <w:marRight w:val="0"/>
      <w:marTop w:val="0"/>
      <w:marBottom w:val="0"/>
      <w:divBdr>
        <w:top w:val="none" w:sz="0" w:space="0" w:color="auto"/>
        <w:left w:val="none" w:sz="0" w:space="0" w:color="auto"/>
        <w:bottom w:val="none" w:sz="0" w:space="0" w:color="auto"/>
        <w:right w:val="none" w:sz="0" w:space="0" w:color="auto"/>
      </w:divBdr>
    </w:div>
    <w:div w:id="708724857">
      <w:bodyDiv w:val="1"/>
      <w:marLeft w:val="0"/>
      <w:marRight w:val="0"/>
      <w:marTop w:val="0"/>
      <w:marBottom w:val="0"/>
      <w:divBdr>
        <w:top w:val="none" w:sz="0" w:space="0" w:color="auto"/>
        <w:left w:val="none" w:sz="0" w:space="0" w:color="auto"/>
        <w:bottom w:val="none" w:sz="0" w:space="0" w:color="auto"/>
        <w:right w:val="none" w:sz="0" w:space="0" w:color="auto"/>
      </w:divBdr>
    </w:div>
    <w:div w:id="709764069">
      <w:bodyDiv w:val="1"/>
      <w:marLeft w:val="0"/>
      <w:marRight w:val="0"/>
      <w:marTop w:val="0"/>
      <w:marBottom w:val="0"/>
      <w:divBdr>
        <w:top w:val="none" w:sz="0" w:space="0" w:color="auto"/>
        <w:left w:val="none" w:sz="0" w:space="0" w:color="auto"/>
        <w:bottom w:val="none" w:sz="0" w:space="0" w:color="auto"/>
        <w:right w:val="none" w:sz="0" w:space="0" w:color="auto"/>
      </w:divBdr>
    </w:div>
    <w:div w:id="710148727">
      <w:bodyDiv w:val="1"/>
      <w:marLeft w:val="0"/>
      <w:marRight w:val="0"/>
      <w:marTop w:val="0"/>
      <w:marBottom w:val="0"/>
      <w:divBdr>
        <w:top w:val="none" w:sz="0" w:space="0" w:color="auto"/>
        <w:left w:val="none" w:sz="0" w:space="0" w:color="auto"/>
        <w:bottom w:val="none" w:sz="0" w:space="0" w:color="auto"/>
        <w:right w:val="none" w:sz="0" w:space="0" w:color="auto"/>
      </w:divBdr>
    </w:div>
    <w:div w:id="710811861">
      <w:bodyDiv w:val="1"/>
      <w:marLeft w:val="0"/>
      <w:marRight w:val="0"/>
      <w:marTop w:val="0"/>
      <w:marBottom w:val="0"/>
      <w:divBdr>
        <w:top w:val="none" w:sz="0" w:space="0" w:color="auto"/>
        <w:left w:val="none" w:sz="0" w:space="0" w:color="auto"/>
        <w:bottom w:val="none" w:sz="0" w:space="0" w:color="auto"/>
        <w:right w:val="none" w:sz="0" w:space="0" w:color="auto"/>
      </w:divBdr>
    </w:div>
    <w:div w:id="711342290">
      <w:bodyDiv w:val="1"/>
      <w:marLeft w:val="0"/>
      <w:marRight w:val="0"/>
      <w:marTop w:val="0"/>
      <w:marBottom w:val="0"/>
      <w:divBdr>
        <w:top w:val="none" w:sz="0" w:space="0" w:color="auto"/>
        <w:left w:val="none" w:sz="0" w:space="0" w:color="auto"/>
        <w:bottom w:val="none" w:sz="0" w:space="0" w:color="auto"/>
        <w:right w:val="none" w:sz="0" w:space="0" w:color="auto"/>
      </w:divBdr>
    </w:div>
    <w:div w:id="711659856">
      <w:bodyDiv w:val="1"/>
      <w:marLeft w:val="0"/>
      <w:marRight w:val="0"/>
      <w:marTop w:val="0"/>
      <w:marBottom w:val="0"/>
      <w:divBdr>
        <w:top w:val="none" w:sz="0" w:space="0" w:color="auto"/>
        <w:left w:val="none" w:sz="0" w:space="0" w:color="auto"/>
        <w:bottom w:val="none" w:sz="0" w:space="0" w:color="auto"/>
        <w:right w:val="none" w:sz="0" w:space="0" w:color="auto"/>
      </w:divBdr>
    </w:div>
    <w:div w:id="711729708">
      <w:bodyDiv w:val="1"/>
      <w:marLeft w:val="0"/>
      <w:marRight w:val="0"/>
      <w:marTop w:val="0"/>
      <w:marBottom w:val="0"/>
      <w:divBdr>
        <w:top w:val="none" w:sz="0" w:space="0" w:color="auto"/>
        <w:left w:val="none" w:sz="0" w:space="0" w:color="auto"/>
        <w:bottom w:val="none" w:sz="0" w:space="0" w:color="auto"/>
        <w:right w:val="none" w:sz="0" w:space="0" w:color="auto"/>
      </w:divBdr>
    </w:div>
    <w:div w:id="712118174">
      <w:bodyDiv w:val="1"/>
      <w:marLeft w:val="0"/>
      <w:marRight w:val="0"/>
      <w:marTop w:val="0"/>
      <w:marBottom w:val="0"/>
      <w:divBdr>
        <w:top w:val="none" w:sz="0" w:space="0" w:color="auto"/>
        <w:left w:val="none" w:sz="0" w:space="0" w:color="auto"/>
        <w:bottom w:val="none" w:sz="0" w:space="0" w:color="auto"/>
        <w:right w:val="none" w:sz="0" w:space="0" w:color="auto"/>
      </w:divBdr>
    </w:div>
    <w:div w:id="712775765">
      <w:bodyDiv w:val="1"/>
      <w:marLeft w:val="0"/>
      <w:marRight w:val="0"/>
      <w:marTop w:val="0"/>
      <w:marBottom w:val="0"/>
      <w:divBdr>
        <w:top w:val="none" w:sz="0" w:space="0" w:color="auto"/>
        <w:left w:val="none" w:sz="0" w:space="0" w:color="auto"/>
        <w:bottom w:val="none" w:sz="0" w:space="0" w:color="auto"/>
        <w:right w:val="none" w:sz="0" w:space="0" w:color="auto"/>
      </w:divBdr>
    </w:div>
    <w:div w:id="713191105">
      <w:bodyDiv w:val="1"/>
      <w:marLeft w:val="0"/>
      <w:marRight w:val="0"/>
      <w:marTop w:val="0"/>
      <w:marBottom w:val="0"/>
      <w:divBdr>
        <w:top w:val="none" w:sz="0" w:space="0" w:color="auto"/>
        <w:left w:val="none" w:sz="0" w:space="0" w:color="auto"/>
        <w:bottom w:val="none" w:sz="0" w:space="0" w:color="auto"/>
        <w:right w:val="none" w:sz="0" w:space="0" w:color="auto"/>
      </w:divBdr>
    </w:div>
    <w:div w:id="713390838">
      <w:bodyDiv w:val="1"/>
      <w:marLeft w:val="0"/>
      <w:marRight w:val="0"/>
      <w:marTop w:val="0"/>
      <w:marBottom w:val="0"/>
      <w:divBdr>
        <w:top w:val="none" w:sz="0" w:space="0" w:color="auto"/>
        <w:left w:val="none" w:sz="0" w:space="0" w:color="auto"/>
        <w:bottom w:val="none" w:sz="0" w:space="0" w:color="auto"/>
        <w:right w:val="none" w:sz="0" w:space="0" w:color="auto"/>
      </w:divBdr>
    </w:div>
    <w:div w:id="714620278">
      <w:bodyDiv w:val="1"/>
      <w:marLeft w:val="0"/>
      <w:marRight w:val="0"/>
      <w:marTop w:val="0"/>
      <w:marBottom w:val="0"/>
      <w:divBdr>
        <w:top w:val="none" w:sz="0" w:space="0" w:color="auto"/>
        <w:left w:val="none" w:sz="0" w:space="0" w:color="auto"/>
        <w:bottom w:val="none" w:sz="0" w:space="0" w:color="auto"/>
        <w:right w:val="none" w:sz="0" w:space="0" w:color="auto"/>
      </w:divBdr>
    </w:div>
    <w:div w:id="715395172">
      <w:bodyDiv w:val="1"/>
      <w:marLeft w:val="0"/>
      <w:marRight w:val="0"/>
      <w:marTop w:val="0"/>
      <w:marBottom w:val="0"/>
      <w:divBdr>
        <w:top w:val="none" w:sz="0" w:space="0" w:color="auto"/>
        <w:left w:val="none" w:sz="0" w:space="0" w:color="auto"/>
        <w:bottom w:val="none" w:sz="0" w:space="0" w:color="auto"/>
        <w:right w:val="none" w:sz="0" w:space="0" w:color="auto"/>
      </w:divBdr>
    </w:div>
    <w:div w:id="715857103">
      <w:bodyDiv w:val="1"/>
      <w:marLeft w:val="0"/>
      <w:marRight w:val="0"/>
      <w:marTop w:val="0"/>
      <w:marBottom w:val="0"/>
      <w:divBdr>
        <w:top w:val="none" w:sz="0" w:space="0" w:color="auto"/>
        <w:left w:val="none" w:sz="0" w:space="0" w:color="auto"/>
        <w:bottom w:val="none" w:sz="0" w:space="0" w:color="auto"/>
        <w:right w:val="none" w:sz="0" w:space="0" w:color="auto"/>
      </w:divBdr>
    </w:div>
    <w:div w:id="716508242">
      <w:bodyDiv w:val="1"/>
      <w:marLeft w:val="0"/>
      <w:marRight w:val="0"/>
      <w:marTop w:val="0"/>
      <w:marBottom w:val="0"/>
      <w:divBdr>
        <w:top w:val="none" w:sz="0" w:space="0" w:color="auto"/>
        <w:left w:val="none" w:sz="0" w:space="0" w:color="auto"/>
        <w:bottom w:val="none" w:sz="0" w:space="0" w:color="auto"/>
        <w:right w:val="none" w:sz="0" w:space="0" w:color="auto"/>
      </w:divBdr>
    </w:div>
    <w:div w:id="716508765">
      <w:bodyDiv w:val="1"/>
      <w:marLeft w:val="0"/>
      <w:marRight w:val="0"/>
      <w:marTop w:val="0"/>
      <w:marBottom w:val="0"/>
      <w:divBdr>
        <w:top w:val="none" w:sz="0" w:space="0" w:color="auto"/>
        <w:left w:val="none" w:sz="0" w:space="0" w:color="auto"/>
        <w:bottom w:val="none" w:sz="0" w:space="0" w:color="auto"/>
        <w:right w:val="none" w:sz="0" w:space="0" w:color="auto"/>
      </w:divBdr>
    </w:div>
    <w:div w:id="716661592">
      <w:bodyDiv w:val="1"/>
      <w:marLeft w:val="0"/>
      <w:marRight w:val="0"/>
      <w:marTop w:val="0"/>
      <w:marBottom w:val="0"/>
      <w:divBdr>
        <w:top w:val="none" w:sz="0" w:space="0" w:color="auto"/>
        <w:left w:val="none" w:sz="0" w:space="0" w:color="auto"/>
        <w:bottom w:val="none" w:sz="0" w:space="0" w:color="auto"/>
        <w:right w:val="none" w:sz="0" w:space="0" w:color="auto"/>
      </w:divBdr>
    </w:div>
    <w:div w:id="716854326">
      <w:bodyDiv w:val="1"/>
      <w:marLeft w:val="0"/>
      <w:marRight w:val="0"/>
      <w:marTop w:val="0"/>
      <w:marBottom w:val="0"/>
      <w:divBdr>
        <w:top w:val="none" w:sz="0" w:space="0" w:color="auto"/>
        <w:left w:val="none" w:sz="0" w:space="0" w:color="auto"/>
        <w:bottom w:val="none" w:sz="0" w:space="0" w:color="auto"/>
        <w:right w:val="none" w:sz="0" w:space="0" w:color="auto"/>
      </w:divBdr>
    </w:div>
    <w:div w:id="716973115">
      <w:bodyDiv w:val="1"/>
      <w:marLeft w:val="0"/>
      <w:marRight w:val="0"/>
      <w:marTop w:val="0"/>
      <w:marBottom w:val="0"/>
      <w:divBdr>
        <w:top w:val="none" w:sz="0" w:space="0" w:color="auto"/>
        <w:left w:val="none" w:sz="0" w:space="0" w:color="auto"/>
        <w:bottom w:val="none" w:sz="0" w:space="0" w:color="auto"/>
        <w:right w:val="none" w:sz="0" w:space="0" w:color="auto"/>
      </w:divBdr>
    </w:div>
    <w:div w:id="718016419">
      <w:bodyDiv w:val="1"/>
      <w:marLeft w:val="0"/>
      <w:marRight w:val="0"/>
      <w:marTop w:val="0"/>
      <w:marBottom w:val="0"/>
      <w:divBdr>
        <w:top w:val="none" w:sz="0" w:space="0" w:color="auto"/>
        <w:left w:val="none" w:sz="0" w:space="0" w:color="auto"/>
        <w:bottom w:val="none" w:sz="0" w:space="0" w:color="auto"/>
        <w:right w:val="none" w:sz="0" w:space="0" w:color="auto"/>
      </w:divBdr>
    </w:div>
    <w:div w:id="718163926">
      <w:bodyDiv w:val="1"/>
      <w:marLeft w:val="0"/>
      <w:marRight w:val="0"/>
      <w:marTop w:val="0"/>
      <w:marBottom w:val="0"/>
      <w:divBdr>
        <w:top w:val="none" w:sz="0" w:space="0" w:color="auto"/>
        <w:left w:val="none" w:sz="0" w:space="0" w:color="auto"/>
        <w:bottom w:val="none" w:sz="0" w:space="0" w:color="auto"/>
        <w:right w:val="none" w:sz="0" w:space="0" w:color="auto"/>
      </w:divBdr>
    </w:div>
    <w:div w:id="718214236">
      <w:bodyDiv w:val="1"/>
      <w:marLeft w:val="0"/>
      <w:marRight w:val="0"/>
      <w:marTop w:val="0"/>
      <w:marBottom w:val="0"/>
      <w:divBdr>
        <w:top w:val="none" w:sz="0" w:space="0" w:color="auto"/>
        <w:left w:val="none" w:sz="0" w:space="0" w:color="auto"/>
        <w:bottom w:val="none" w:sz="0" w:space="0" w:color="auto"/>
        <w:right w:val="none" w:sz="0" w:space="0" w:color="auto"/>
      </w:divBdr>
    </w:div>
    <w:div w:id="718552821">
      <w:bodyDiv w:val="1"/>
      <w:marLeft w:val="0"/>
      <w:marRight w:val="0"/>
      <w:marTop w:val="0"/>
      <w:marBottom w:val="0"/>
      <w:divBdr>
        <w:top w:val="none" w:sz="0" w:space="0" w:color="auto"/>
        <w:left w:val="none" w:sz="0" w:space="0" w:color="auto"/>
        <w:bottom w:val="none" w:sz="0" w:space="0" w:color="auto"/>
        <w:right w:val="none" w:sz="0" w:space="0" w:color="auto"/>
      </w:divBdr>
    </w:div>
    <w:div w:id="719131247">
      <w:bodyDiv w:val="1"/>
      <w:marLeft w:val="0"/>
      <w:marRight w:val="0"/>
      <w:marTop w:val="0"/>
      <w:marBottom w:val="0"/>
      <w:divBdr>
        <w:top w:val="none" w:sz="0" w:space="0" w:color="auto"/>
        <w:left w:val="none" w:sz="0" w:space="0" w:color="auto"/>
        <w:bottom w:val="none" w:sz="0" w:space="0" w:color="auto"/>
        <w:right w:val="none" w:sz="0" w:space="0" w:color="auto"/>
      </w:divBdr>
    </w:div>
    <w:div w:id="719551247">
      <w:bodyDiv w:val="1"/>
      <w:marLeft w:val="0"/>
      <w:marRight w:val="0"/>
      <w:marTop w:val="0"/>
      <w:marBottom w:val="0"/>
      <w:divBdr>
        <w:top w:val="none" w:sz="0" w:space="0" w:color="auto"/>
        <w:left w:val="none" w:sz="0" w:space="0" w:color="auto"/>
        <w:bottom w:val="none" w:sz="0" w:space="0" w:color="auto"/>
        <w:right w:val="none" w:sz="0" w:space="0" w:color="auto"/>
      </w:divBdr>
    </w:div>
    <w:div w:id="719866819">
      <w:bodyDiv w:val="1"/>
      <w:marLeft w:val="0"/>
      <w:marRight w:val="0"/>
      <w:marTop w:val="0"/>
      <w:marBottom w:val="0"/>
      <w:divBdr>
        <w:top w:val="none" w:sz="0" w:space="0" w:color="auto"/>
        <w:left w:val="none" w:sz="0" w:space="0" w:color="auto"/>
        <w:bottom w:val="none" w:sz="0" w:space="0" w:color="auto"/>
        <w:right w:val="none" w:sz="0" w:space="0" w:color="auto"/>
      </w:divBdr>
    </w:div>
    <w:div w:id="720517356">
      <w:bodyDiv w:val="1"/>
      <w:marLeft w:val="0"/>
      <w:marRight w:val="0"/>
      <w:marTop w:val="0"/>
      <w:marBottom w:val="0"/>
      <w:divBdr>
        <w:top w:val="none" w:sz="0" w:space="0" w:color="auto"/>
        <w:left w:val="none" w:sz="0" w:space="0" w:color="auto"/>
        <w:bottom w:val="none" w:sz="0" w:space="0" w:color="auto"/>
        <w:right w:val="none" w:sz="0" w:space="0" w:color="auto"/>
      </w:divBdr>
    </w:div>
    <w:div w:id="720520685">
      <w:bodyDiv w:val="1"/>
      <w:marLeft w:val="0"/>
      <w:marRight w:val="0"/>
      <w:marTop w:val="0"/>
      <w:marBottom w:val="0"/>
      <w:divBdr>
        <w:top w:val="none" w:sz="0" w:space="0" w:color="auto"/>
        <w:left w:val="none" w:sz="0" w:space="0" w:color="auto"/>
        <w:bottom w:val="none" w:sz="0" w:space="0" w:color="auto"/>
        <w:right w:val="none" w:sz="0" w:space="0" w:color="auto"/>
      </w:divBdr>
    </w:div>
    <w:div w:id="721052180">
      <w:bodyDiv w:val="1"/>
      <w:marLeft w:val="0"/>
      <w:marRight w:val="0"/>
      <w:marTop w:val="0"/>
      <w:marBottom w:val="0"/>
      <w:divBdr>
        <w:top w:val="none" w:sz="0" w:space="0" w:color="auto"/>
        <w:left w:val="none" w:sz="0" w:space="0" w:color="auto"/>
        <w:bottom w:val="none" w:sz="0" w:space="0" w:color="auto"/>
        <w:right w:val="none" w:sz="0" w:space="0" w:color="auto"/>
      </w:divBdr>
    </w:div>
    <w:div w:id="721368029">
      <w:bodyDiv w:val="1"/>
      <w:marLeft w:val="0"/>
      <w:marRight w:val="0"/>
      <w:marTop w:val="0"/>
      <w:marBottom w:val="0"/>
      <w:divBdr>
        <w:top w:val="none" w:sz="0" w:space="0" w:color="auto"/>
        <w:left w:val="none" w:sz="0" w:space="0" w:color="auto"/>
        <w:bottom w:val="none" w:sz="0" w:space="0" w:color="auto"/>
        <w:right w:val="none" w:sz="0" w:space="0" w:color="auto"/>
      </w:divBdr>
    </w:div>
    <w:div w:id="722290319">
      <w:bodyDiv w:val="1"/>
      <w:marLeft w:val="0"/>
      <w:marRight w:val="0"/>
      <w:marTop w:val="0"/>
      <w:marBottom w:val="0"/>
      <w:divBdr>
        <w:top w:val="none" w:sz="0" w:space="0" w:color="auto"/>
        <w:left w:val="none" w:sz="0" w:space="0" w:color="auto"/>
        <w:bottom w:val="none" w:sz="0" w:space="0" w:color="auto"/>
        <w:right w:val="none" w:sz="0" w:space="0" w:color="auto"/>
      </w:divBdr>
    </w:div>
    <w:div w:id="722413056">
      <w:bodyDiv w:val="1"/>
      <w:marLeft w:val="0"/>
      <w:marRight w:val="0"/>
      <w:marTop w:val="0"/>
      <w:marBottom w:val="0"/>
      <w:divBdr>
        <w:top w:val="none" w:sz="0" w:space="0" w:color="auto"/>
        <w:left w:val="none" w:sz="0" w:space="0" w:color="auto"/>
        <w:bottom w:val="none" w:sz="0" w:space="0" w:color="auto"/>
        <w:right w:val="none" w:sz="0" w:space="0" w:color="auto"/>
      </w:divBdr>
    </w:div>
    <w:div w:id="722565394">
      <w:bodyDiv w:val="1"/>
      <w:marLeft w:val="0"/>
      <w:marRight w:val="0"/>
      <w:marTop w:val="0"/>
      <w:marBottom w:val="0"/>
      <w:divBdr>
        <w:top w:val="none" w:sz="0" w:space="0" w:color="auto"/>
        <w:left w:val="none" w:sz="0" w:space="0" w:color="auto"/>
        <w:bottom w:val="none" w:sz="0" w:space="0" w:color="auto"/>
        <w:right w:val="none" w:sz="0" w:space="0" w:color="auto"/>
      </w:divBdr>
    </w:div>
    <w:div w:id="725033397">
      <w:bodyDiv w:val="1"/>
      <w:marLeft w:val="0"/>
      <w:marRight w:val="0"/>
      <w:marTop w:val="0"/>
      <w:marBottom w:val="0"/>
      <w:divBdr>
        <w:top w:val="none" w:sz="0" w:space="0" w:color="auto"/>
        <w:left w:val="none" w:sz="0" w:space="0" w:color="auto"/>
        <w:bottom w:val="none" w:sz="0" w:space="0" w:color="auto"/>
        <w:right w:val="none" w:sz="0" w:space="0" w:color="auto"/>
      </w:divBdr>
    </w:div>
    <w:div w:id="725448959">
      <w:bodyDiv w:val="1"/>
      <w:marLeft w:val="0"/>
      <w:marRight w:val="0"/>
      <w:marTop w:val="0"/>
      <w:marBottom w:val="0"/>
      <w:divBdr>
        <w:top w:val="none" w:sz="0" w:space="0" w:color="auto"/>
        <w:left w:val="none" w:sz="0" w:space="0" w:color="auto"/>
        <w:bottom w:val="none" w:sz="0" w:space="0" w:color="auto"/>
        <w:right w:val="none" w:sz="0" w:space="0" w:color="auto"/>
      </w:divBdr>
    </w:div>
    <w:div w:id="725952667">
      <w:bodyDiv w:val="1"/>
      <w:marLeft w:val="0"/>
      <w:marRight w:val="0"/>
      <w:marTop w:val="0"/>
      <w:marBottom w:val="0"/>
      <w:divBdr>
        <w:top w:val="none" w:sz="0" w:space="0" w:color="auto"/>
        <w:left w:val="none" w:sz="0" w:space="0" w:color="auto"/>
        <w:bottom w:val="none" w:sz="0" w:space="0" w:color="auto"/>
        <w:right w:val="none" w:sz="0" w:space="0" w:color="auto"/>
      </w:divBdr>
    </w:div>
    <w:div w:id="729038581">
      <w:bodyDiv w:val="1"/>
      <w:marLeft w:val="0"/>
      <w:marRight w:val="0"/>
      <w:marTop w:val="0"/>
      <w:marBottom w:val="0"/>
      <w:divBdr>
        <w:top w:val="none" w:sz="0" w:space="0" w:color="auto"/>
        <w:left w:val="none" w:sz="0" w:space="0" w:color="auto"/>
        <w:bottom w:val="none" w:sz="0" w:space="0" w:color="auto"/>
        <w:right w:val="none" w:sz="0" w:space="0" w:color="auto"/>
      </w:divBdr>
    </w:div>
    <w:div w:id="729229875">
      <w:bodyDiv w:val="1"/>
      <w:marLeft w:val="0"/>
      <w:marRight w:val="0"/>
      <w:marTop w:val="0"/>
      <w:marBottom w:val="0"/>
      <w:divBdr>
        <w:top w:val="none" w:sz="0" w:space="0" w:color="auto"/>
        <w:left w:val="none" w:sz="0" w:space="0" w:color="auto"/>
        <w:bottom w:val="none" w:sz="0" w:space="0" w:color="auto"/>
        <w:right w:val="none" w:sz="0" w:space="0" w:color="auto"/>
      </w:divBdr>
    </w:div>
    <w:div w:id="729230875">
      <w:bodyDiv w:val="1"/>
      <w:marLeft w:val="0"/>
      <w:marRight w:val="0"/>
      <w:marTop w:val="0"/>
      <w:marBottom w:val="0"/>
      <w:divBdr>
        <w:top w:val="none" w:sz="0" w:space="0" w:color="auto"/>
        <w:left w:val="none" w:sz="0" w:space="0" w:color="auto"/>
        <w:bottom w:val="none" w:sz="0" w:space="0" w:color="auto"/>
        <w:right w:val="none" w:sz="0" w:space="0" w:color="auto"/>
      </w:divBdr>
    </w:div>
    <w:div w:id="729572023">
      <w:bodyDiv w:val="1"/>
      <w:marLeft w:val="0"/>
      <w:marRight w:val="0"/>
      <w:marTop w:val="0"/>
      <w:marBottom w:val="0"/>
      <w:divBdr>
        <w:top w:val="none" w:sz="0" w:space="0" w:color="auto"/>
        <w:left w:val="none" w:sz="0" w:space="0" w:color="auto"/>
        <w:bottom w:val="none" w:sz="0" w:space="0" w:color="auto"/>
        <w:right w:val="none" w:sz="0" w:space="0" w:color="auto"/>
      </w:divBdr>
    </w:div>
    <w:div w:id="729574004">
      <w:bodyDiv w:val="1"/>
      <w:marLeft w:val="0"/>
      <w:marRight w:val="0"/>
      <w:marTop w:val="0"/>
      <w:marBottom w:val="0"/>
      <w:divBdr>
        <w:top w:val="none" w:sz="0" w:space="0" w:color="auto"/>
        <w:left w:val="none" w:sz="0" w:space="0" w:color="auto"/>
        <w:bottom w:val="none" w:sz="0" w:space="0" w:color="auto"/>
        <w:right w:val="none" w:sz="0" w:space="0" w:color="auto"/>
      </w:divBdr>
    </w:div>
    <w:div w:id="729957796">
      <w:bodyDiv w:val="1"/>
      <w:marLeft w:val="0"/>
      <w:marRight w:val="0"/>
      <w:marTop w:val="0"/>
      <w:marBottom w:val="0"/>
      <w:divBdr>
        <w:top w:val="none" w:sz="0" w:space="0" w:color="auto"/>
        <w:left w:val="none" w:sz="0" w:space="0" w:color="auto"/>
        <w:bottom w:val="none" w:sz="0" w:space="0" w:color="auto"/>
        <w:right w:val="none" w:sz="0" w:space="0" w:color="auto"/>
      </w:divBdr>
    </w:div>
    <w:div w:id="731075672">
      <w:bodyDiv w:val="1"/>
      <w:marLeft w:val="0"/>
      <w:marRight w:val="0"/>
      <w:marTop w:val="0"/>
      <w:marBottom w:val="0"/>
      <w:divBdr>
        <w:top w:val="none" w:sz="0" w:space="0" w:color="auto"/>
        <w:left w:val="none" w:sz="0" w:space="0" w:color="auto"/>
        <w:bottom w:val="none" w:sz="0" w:space="0" w:color="auto"/>
        <w:right w:val="none" w:sz="0" w:space="0" w:color="auto"/>
      </w:divBdr>
    </w:div>
    <w:div w:id="731660350">
      <w:bodyDiv w:val="1"/>
      <w:marLeft w:val="0"/>
      <w:marRight w:val="0"/>
      <w:marTop w:val="0"/>
      <w:marBottom w:val="0"/>
      <w:divBdr>
        <w:top w:val="none" w:sz="0" w:space="0" w:color="auto"/>
        <w:left w:val="none" w:sz="0" w:space="0" w:color="auto"/>
        <w:bottom w:val="none" w:sz="0" w:space="0" w:color="auto"/>
        <w:right w:val="none" w:sz="0" w:space="0" w:color="auto"/>
      </w:divBdr>
    </w:div>
    <w:div w:id="732390548">
      <w:bodyDiv w:val="1"/>
      <w:marLeft w:val="0"/>
      <w:marRight w:val="0"/>
      <w:marTop w:val="0"/>
      <w:marBottom w:val="0"/>
      <w:divBdr>
        <w:top w:val="none" w:sz="0" w:space="0" w:color="auto"/>
        <w:left w:val="none" w:sz="0" w:space="0" w:color="auto"/>
        <w:bottom w:val="none" w:sz="0" w:space="0" w:color="auto"/>
        <w:right w:val="none" w:sz="0" w:space="0" w:color="auto"/>
      </w:divBdr>
    </w:div>
    <w:div w:id="732890188">
      <w:bodyDiv w:val="1"/>
      <w:marLeft w:val="0"/>
      <w:marRight w:val="0"/>
      <w:marTop w:val="0"/>
      <w:marBottom w:val="0"/>
      <w:divBdr>
        <w:top w:val="none" w:sz="0" w:space="0" w:color="auto"/>
        <w:left w:val="none" w:sz="0" w:space="0" w:color="auto"/>
        <w:bottom w:val="none" w:sz="0" w:space="0" w:color="auto"/>
        <w:right w:val="none" w:sz="0" w:space="0" w:color="auto"/>
      </w:divBdr>
    </w:div>
    <w:div w:id="733311457">
      <w:bodyDiv w:val="1"/>
      <w:marLeft w:val="0"/>
      <w:marRight w:val="0"/>
      <w:marTop w:val="0"/>
      <w:marBottom w:val="0"/>
      <w:divBdr>
        <w:top w:val="none" w:sz="0" w:space="0" w:color="auto"/>
        <w:left w:val="none" w:sz="0" w:space="0" w:color="auto"/>
        <w:bottom w:val="none" w:sz="0" w:space="0" w:color="auto"/>
        <w:right w:val="none" w:sz="0" w:space="0" w:color="auto"/>
      </w:divBdr>
    </w:div>
    <w:div w:id="733435626">
      <w:bodyDiv w:val="1"/>
      <w:marLeft w:val="0"/>
      <w:marRight w:val="0"/>
      <w:marTop w:val="0"/>
      <w:marBottom w:val="0"/>
      <w:divBdr>
        <w:top w:val="none" w:sz="0" w:space="0" w:color="auto"/>
        <w:left w:val="none" w:sz="0" w:space="0" w:color="auto"/>
        <w:bottom w:val="none" w:sz="0" w:space="0" w:color="auto"/>
        <w:right w:val="none" w:sz="0" w:space="0" w:color="auto"/>
      </w:divBdr>
    </w:div>
    <w:div w:id="733703159">
      <w:bodyDiv w:val="1"/>
      <w:marLeft w:val="0"/>
      <w:marRight w:val="0"/>
      <w:marTop w:val="0"/>
      <w:marBottom w:val="0"/>
      <w:divBdr>
        <w:top w:val="none" w:sz="0" w:space="0" w:color="auto"/>
        <w:left w:val="none" w:sz="0" w:space="0" w:color="auto"/>
        <w:bottom w:val="none" w:sz="0" w:space="0" w:color="auto"/>
        <w:right w:val="none" w:sz="0" w:space="0" w:color="auto"/>
      </w:divBdr>
    </w:div>
    <w:div w:id="734081878">
      <w:bodyDiv w:val="1"/>
      <w:marLeft w:val="0"/>
      <w:marRight w:val="0"/>
      <w:marTop w:val="0"/>
      <w:marBottom w:val="0"/>
      <w:divBdr>
        <w:top w:val="none" w:sz="0" w:space="0" w:color="auto"/>
        <w:left w:val="none" w:sz="0" w:space="0" w:color="auto"/>
        <w:bottom w:val="none" w:sz="0" w:space="0" w:color="auto"/>
        <w:right w:val="none" w:sz="0" w:space="0" w:color="auto"/>
      </w:divBdr>
    </w:div>
    <w:div w:id="734398220">
      <w:bodyDiv w:val="1"/>
      <w:marLeft w:val="0"/>
      <w:marRight w:val="0"/>
      <w:marTop w:val="0"/>
      <w:marBottom w:val="0"/>
      <w:divBdr>
        <w:top w:val="none" w:sz="0" w:space="0" w:color="auto"/>
        <w:left w:val="none" w:sz="0" w:space="0" w:color="auto"/>
        <w:bottom w:val="none" w:sz="0" w:space="0" w:color="auto"/>
        <w:right w:val="none" w:sz="0" w:space="0" w:color="auto"/>
      </w:divBdr>
    </w:div>
    <w:div w:id="734815569">
      <w:bodyDiv w:val="1"/>
      <w:marLeft w:val="0"/>
      <w:marRight w:val="0"/>
      <w:marTop w:val="0"/>
      <w:marBottom w:val="0"/>
      <w:divBdr>
        <w:top w:val="none" w:sz="0" w:space="0" w:color="auto"/>
        <w:left w:val="none" w:sz="0" w:space="0" w:color="auto"/>
        <w:bottom w:val="none" w:sz="0" w:space="0" w:color="auto"/>
        <w:right w:val="none" w:sz="0" w:space="0" w:color="auto"/>
      </w:divBdr>
    </w:div>
    <w:div w:id="736783053">
      <w:bodyDiv w:val="1"/>
      <w:marLeft w:val="0"/>
      <w:marRight w:val="0"/>
      <w:marTop w:val="0"/>
      <w:marBottom w:val="0"/>
      <w:divBdr>
        <w:top w:val="none" w:sz="0" w:space="0" w:color="auto"/>
        <w:left w:val="none" w:sz="0" w:space="0" w:color="auto"/>
        <w:bottom w:val="none" w:sz="0" w:space="0" w:color="auto"/>
        <w:right w:val="none" w:sz="0" w:space="0" w:color="auto"/>
      </w:divBdr>
    </w:div>
    <w:div w:id="736905431">
      <w:bodyDiv w:val="1"/>
      <w:marLeft w:val="0"/>
      <w:marRight w:val="0"/>
      <w:marTop w:val="0"/>
      <w:marBottom w:val="0"/>
      <w:divBdr>
        <w:top w:val="none" w:sz="0" w:space="0" w:color="auto"/>
        <w:left w:val="none" w:sz="0" w:space="0" w:color="auto"/>
        <w:bottom w:val="none" w:sz="0" w:space="0" w:color="auto"/>
        <w:right w:val="none" w:sz="0" w:space="0" w:color="auto"/>
      </w:divBdr>
    </w:div>
    <w:div w:id="737170930">
      <w:bodyDiv w:val="1"/>
      <w:marLeft w:val="0"/>
      <w:marRight w:val="0"/>
      <w:marTop w:val="0"/>
      <w:marBottom w:val="0"/>
      <w:divBdr>
        <w:top w:val="none" w:sz="0" w:space="0" w:color="auto"/>
        <w:left w:val="none" w:sz="0" w:space="0" w:color="auto"/>
        <w:bottom w:val="none" w:sz="0" w:space="0" w:color="auto"/>
        <w:right w:val="none" w:sz="0" w:space="0" w:color="auto"/>
      </w:divBdr>
    </w:div>
    <w:div w:id="737558825">
      <w:bodyDiv w:val="1"/>
      <w:marLeft w:val="0"/>
      <w:marRight w:val="0"/>
      <w:marTop w:val="0"/>
      <w:marBottom w:val="0"/>
      <w:divBdr>
        <w:top w:val="none" w:sz="0" w:space="0" w:color="auto"/>
        <w:left w:val="none" w:sz="0" w:space="0" w:color="auto"/>
        <w:bottom w:val="none" w:sz="0" w:space="0" w:color="auto"/>
        <w:right w:val="none" w:sz="0" w:space="0" w:color="auto"/>
      </w:divBdr>
    </w:div>
    <w:div w:id="737559483">
      <w:bodyDiv w:val="1"/>
      <w:marLeft w:val="0"/>
      <w:marRight w:val="0"/>
      <w:marTop w:val="0"/>
      <w:marBottom w:val="0"/>
      <w:divBdr>
        <w:top w:val="none" w:sz="0" w:space="0" w:color="auto"/>
        <w:left w:val="none" w:sz="0" w:space="0" w:color="auto"/>
        <w:bottom w:val="none" w:sz="0" w:space="0" w:color="auto"/>
        <w:right w:val="none" w:sz="0" w:space="0" w:color="auto"/>
      </w:divBdr>
    </w:div>
    <w:div w:id="738673006">
      <w:bodyDiv w:val="1"/>
      <w:marLeft w:val="0"/>
      <w:marRight w:val="0"/>
      <w:marTop w:val="0"/>
      <w:marBottom w:val="0"/>
      <w:divBdr>
        <w:top w:val="none" w:sz="0" w:space="0" w:color="auto"/>
        <w:left w:val="none" w:sz="0" w:space="0" w:color="auto"/>
        <w:bottom w:val="none" w:sz="0" w:space="0" w:color="auto"/>
        <w:right w:val="none" w:sz="0" w:space="0" w:color="auto"/>
      </w:divBdr>
    </w:div>
    <w:div w:id="738674459">
      <w:bodyDiv w:val="1"/>
      <w:marLeft w:val="0"/>
      <w:marRight w:val="0"/>
      <w:marTop w:val="0"/>
      <w:marBottom w:val="0"/>
      <w:divBdr>
        <w:top w:val="none" w:sz="0" w:space="0" w:color="auto"/>
        <w:left w:val="none" w:sz="0" w:space="0" w:color="auto"/>
        <w:bottom w:val="none" w:sz="0" w:space="0" w:color="auto"/>
        <w:right w:val="none" w:sz="0" w:space="0" w:color="auto"/>
      </w:divBdr>
    </w:div>
    <w:div w:id="738988966">
      <w:bodyDiv w:val="1"/>
      <w:marLeft w:val="0"/>
      <w:marRight w:val="0"/>
      <w:marTop w:val="0"/>
      <w:marBottom w:val="0"/>
      <w:divBdr>
        <w:top w:val="none" w:sz="0" w:space="0" w:color="auto"/>
        <w:left w:val="none" w:sz="0" w:space="0" w:color="auto"/>
        <w:bottom w:val="none" w:sz="0" w:space="0" w:color="auto"/>
        <w:right w:val="none" w:sz="0" w:space="0" w:color="auto"/>
      </w:divBdr>
    </w:div>
    <w:div w:id="739787437">
      <w:bodyDiv w:val="1"/>
      <w:marLeft w:val="0"/>
      <w:marRight w:val="0"/>
      <w:marTop w:val="0"/>
      <w:marBottom w:val="0"/>
      <w:divBdr>
        <w:top w:val="none" w:sz="0" w:space="0" w:color="auto"/>
        <w:left w:val="none" w:sz="0" w:space="0" w:color="auto"/>
        <w:bottom w:val="none" w:sz="0" w:space="0" w:color="auto"/>
        <w:right w:val="none" w:sz="0" w:space="0" w:color="auto"/>
      </w:divBdr>
    </w:div>
    <w:div w:id="740252493">
      <w:bodyDiv w:val="1"/>
      <w:marLeft w:val="0"/>
      <w:marRight w:val="0"/>
      <w:marTop w:val="0"/>
      <w:marBottom w:val="0"/>
      <w:divBdr>
        <w:top w:val="none" w:sz="0" w:space="0" w:color="auto"/>
        <w:left w:val="none" w:sz="0" w:space="0" w:color="auto"/>
        <w:bottom w:val="none" w:sz="0" w:space="0" w:color="auto"/>
        <w:right w:val="none" w:sz="0" w:space="0" w:color="auto"/>
      </w:divBdr>
    </w:div>
    <w:div w:id="741174133">
      <w:bodyDiv w:val="1"/>
      <w:marLeft w:val="0"/>
      <w:marRight w:val="0"/>
      <w:marTop w:val="0"/>
      <w:marBottom w:val="0"/>
      <w:divBdr>
        <w:top w:val="none" w:sz="0" w:space="0" w:color="auto"/>
        <w:left w:val="none" w:sz="0" w:space="0" w:color="auto"/>
        <w:bottom w:val="none" w:sz="0" w:space="0" w:color="auto"/>
        <w:right w:val="none" w:sz="0" w:space="0" w:color="auto"/>
      </w:divBdr>
    </w:div>
    <w:div w:id="742144031">
      <w:bodyDiv w:val="1"/>
      <w:marLeft w:val="0"/>
      <w:marRight w:val="0"/>
      <w:marTop w:val="0"/>
      <w:marBottom w:val="0"/>
      <w:divBdr>
        <w:top w:val="none" w:sz="0" w:space="0" w:color="auto"/>
        <w:left w:val="none" w:sz="0" w:space="0" w:color="auto"/>
        <w:bottom w:val="none" w:sz="0" w:space="0" w:color="auto"/>
        <w:right w:val="none" w:sz="0" w:space="0" w:color="auto"/>
      </w:divBdr>
    </w:div>
    <w:div w:id="742600836">
      <w:bodyDiv w:val="1"/>
      <w:marLeft w:val="0"/>
      <w:marRight w:val="0"/>
      <w:marTop w:val="0"/>
      <w:marBottom w:val="0"/>
      <w:divBdr>
        <w:top w:val="none" w:sz="0" w:space="0" w:color="auto"/>
        <w:left w:val="none" w:sz="0" w:space="0" w:color="auto"/>
        <w:bottom w:val="none" w:sz="0" w:space="0" w:color="auto"/>
        <w:right w:val="none" w:sz="0" w:space="0" w:color="auto"/>
      </w:divBdr>
    </w:div>
    <w:div w:id="742721183">
      <w:bodyDiv w:val="1"/>
      <w:marLeft w:val="0"/>
      <w:marRight w:val="0"/>
      <w:marTop w:val="0"/>
      <w:marBottom w:val="0"/>
      <w:divBdr>
        <w:top w:val="none" w:sz="0" w:space="0" w:color="auto"/>
        <w:left w:val="none" w:sz="0" w:space="0" w:color="auto"/>
        <w:bottom w:val="none" w:sz="0" w:space="0" w:color="auto"/>
        <w:right w:val="none" w:sz="0" w:space="0" w:color="auto"/>
      </w:divBdr>
    </w:div>
    <w:div w:id="743651279">
      <w:bodyDiv w:val="1"/>
      <w:marLeft w:val="0"/>
      <w:marRight w:val="0"/>
      <w:marTop w:val="0"/>
      <w:marBottom w:val="0"/>
      <w:divBdr>
        <w:top w:val="none" w:sz="0" w:space="0" w:color="auto"/>
        <w:left w:val="none" w:sz="0" w:space="0" w:color="auto"/>
        <w:bottom w:val="none" w:sz="0" w:space="0" w:color="auto"/>
        <w:right w:val="none" w:sz="0" w:space="0" w:color="auto"/>
      </w:divBdr>
    </w:div>
    <w:div w:id="744496026">
      <w:bodyDiv w:val="1"/>
      <w:marLeft w:val="0"/>
      <w:marRight w:val="0"/>
      <w:marTop w:val="0"/>
      <w:marBottom w:val="0"/>
      <w:divBdr>
        <w:top w:val="none" w:sz="0" w:space="0" w:color="auto"/>
        <w:left w:val="none" w:sz="0" w:space="0" w:color="auto"/>
        <w:bottom w:val="none" w:sz="0" w:space="0" w:color="auto"/>
        <w:right w:val="none" w:sz="0" w:space="0" w:color="auto"/>
      </w:divBdr>
    </w:div>
    <w:div w:id="745032779">
      <w:bodyDiv w:val="1"/>
      <w:marLeft w:val="0"/>
      <w:marRight w:val="0"/>
      <w:marTop w:val="0"/>
      <w:marBottom w:val="0"/>
      <w:divBdr>
        <w:top w:val="none" w:sz="0" w:space="0" w:color="auto"/>
        <w:left w:val="none" w:sz="0" w:space="0" w:color="auto"/>
        <w:bottom w:val="none" w:sz="0" w:space="0" w:color="auto"/>
        <w:right w:val="none" w:sz="0" w:space="0" w:color="auto"/>
      </w:divBdr>
    </w:div>
    <w:div w:id="745224902">
      <w:bodyDiv w:val="1"/>
      <w:marLeft w:val="0"/>
      <w:marRight w:val="0"/>
      <w:marTop w:val="0"/>
      <w:marBottom w:val="0"/>
      <w:divBdr>
        <w:top w:val="none" w:sz="0" w:space="0" w:color="auto"/>
        <w:left w:val="none" w:sz="0" w:space="0" w:color="auto"/>
        <w:bottom w:val="none" w:sz="0" w:space="0" w:color="auto"/>
        <w:right w:val="none" w:sz="0" w:space="0" w:color="auto"/>
      </w:divBdr>
    </w:div>
    <w:div w:id="745567466">
      <w:bodyDiv w:val="1"/>
      <w:marLeft w:val="0"/>
      <w:marRight w:val="0"/>
      <w:marTop w:val="0"/>
      <w:marBottom w:val="0"/>
      <w:divBdr>
        <w:top w:val="none" w:sz="0" w:space="0" w:color="auto"/>
        <w:left w:val="none" w:sz="0" w:space="0" w:color="auto"/>
        <w:bottom w:val="none" w:sz="0" w:space="0" w:color="auto"/>
        <w:right w:val="none" w:sz="0" w:space="0" w:color="auto"/>
      </w:divBdr>
    </w:div>
    <w:div w:id="745613952">
      <w:bodyDiv w:val="1"/>
      <w:marLeft w:val="0"/>
      <w:marRight w:val="0"/>
      <w:marTop w:val="0"/>
      <w:marBottom w:val="0"/>
      <w:divBdr>
        <w:top w:val="none" w:sz="0" w:space="0" w:color="auto"/>
        <w:left w:val="none" w:sz="0" w:space="0" w:color="auto"/>
        <w:bottom w:val="none" w:sz="0" w:space="0" w:color="auto"/>
        <w:right w:val="none" w:sz="0" w:space="0" w:color="auto"/>
      </w:divBdr>
    </w:div>
    <w:div w:id="746611349">
      <w:bodyDiv w:val="1"/>
      <w:marLeft w:val="0"/>
      <w:marRight w:val="0"/>
      <w:marTop w:val="0"/>
      <w:marBottom w:val="0"/>
      <w:divBdr>
        <w:top w:val="none" w:sz="0" w:space="0" w:color="auto"/>
        <w:left w:val="none" w:sz="0" w:space="0" w:color="auto"/>
        <w:bottom w:val="none" w:sz="0" w:space="0" w:color="auto"/>
        <w:right w:val="none" w:sz="0" w:space="0" w:color="auto"/>
      </w:divBdr>
    </w:div>
    <w:div w:id="746999854">
      <w:bodyDiv w:val="1"/>
      <w:marLeft w:val="0"/>
      <w:marRight w:val="0"/>
      <w:marTop w:val="0"/>
      <w:marBottom w:val="0"/>
      <w:divBdr>
        <w:top w:val="none" w:sz="0" w:space="0" w:color="auto"/>
        <w:left w:val="none" w:sz="0" w:space="0" w:color="auto"/>
        <w:bottom w:val="none" w:sz="0" w:space="0" w:color="auto"/>
        <w:right w:val="none" w:sz="0" w:space="0" w:color="auto"/>
      </w:divBdr>
    </w:div>
    <w:div w:id="747120996">
      <w:bodyDiv w:val="1"/>
      <w:marLeft w:val="0"/>
      <w:marRight w:val="0"/>
      <w:marTop w:val="0"/>
      <w:marBottom w:val="0"/>
      <w:divBdr>
        <w:top w:val="none" w:sz="0" w:space="0" w:color="auto"/>
        <w:left w:val="none" w:sz="0" w:space="0" w:color="auto"/>
        <w:bottom w:val="none" w:sz="0" w:space="0" w:color="auto"/>
        <w:right w:val="none" w:sz="0" w:space="0" w:color="auto"/>
      </w:divBdr>
    </w:div>
    <w:div w:id="747381731">
      <w:bodyDiv w:val="1"/>
      <w:marLeft w:val="0"/>
      <w:marRight w:val="0"/>
      <w:marTop w:val="0"/>
      <w:marBottom w:val="0"/>
      <w:divBdr>
        <w:top w:val="none" w:sz="0" w:space="0" w:color="auto"/>
        <w:left w:val="none" w:sz="0" w:space="0" w:color="auto"/>
        <w:bottom w:val="none" w:sz="0" w:space="0" w:color="auto"/>
        <w:right w:val="none" w:sz="0" w:space="0" w:color="auto"/>
      </w:divBdr>
    </w:div>
    <w:div w:id="747925870">
      <w:bodyDiv w:val="1"/>
      <w:marLeft w:val="0"/>
      <w:marRight w:val="0"/>
      <w:marTop w:val="0"/>
      <w:marBottom w:val="0"/>
      <w:divBdr>
        <w:top w:val="none" w:sz="0" w:space="0" w:color="auto"/>
        <w:left w:val="none" w:sz="0" w:space="0" w:color="auto"/>
        <w:bottom w:val="none" w:sz="0" w:space="0" w:color="auto"/>
        <w:right w:val="none" w:sz="0" w:space="0" w:color="auto"/>
      </w:divBdr>
    </w:div>
    <w:div w:id="747967501">
      <w:bodyDiv w:val="1"/>
      <w:marLeft w:val="0"/>
      <w:marRight w:val="0"/>
      <w:marTop w:val="0"/>
      <w:marBottom w:val="0"/>
      <w:divBdr>
        <w:top w:val="none" w:sz="0" w:space="0" w:color="auto"/>
        <w:left w:val="none" w:sz="0" w:space="0" w:color="auto"/>
        <w:bottom w:val="none" w:sz="0" w:space="0" w:color="auto"/>
        <w:right w:val="none" w:sz="0" w:space="0" w:color="auto"/>
      </w:divBdr>
    </w:div>
    <w:div w:id="747995104">
      <w:bodyDiv w:val="1"/>
      <w:marLeft w:val="0"/>
      <w:marRight w:val="0"/>
      <w:marTop w:val="0"/>
      <w:marBottom w:val="0"/>
      <w:divBdr>
        <w:top w:val="none" w:sz="0" w:space="0" w:color="auto"/>
        <w:left w:val="none" w:sz="0" w:space="0" w:color="auto"/>
        <w:bottom w:val="none" w:sz="0" w:space="0" w:color="auto"/>
        <w:right w:val="none" w:sz="0" w:space="0" w:color="auto"/>
      </w:divBdr>
    </w:div>
    <w:div w:id="748119961">
      <w:bodyDiv w:val="1"/>
      <w:marLeft w:val="0"/>
      <w:marRight w:val="0"/>
      <w:marTop w:val="0"/>
      <w:marBottom w:val="0"/>
      <w:divBdr>
        <w:top w:val="none" w:sz="0" w:space="0" w:color="auto"/>
        <w:left w:val="none" w:sz="0" w:space="0" w:color="auto"/>
        <w:bottom w:val="none" w:sz="0" w:space="0" w:color="auto"/>
        <w:right w:val="none" w:sz="0" w:space="0" w:color="auto"/>
      </w:divBdr>
    </w:div>
    <w:div w:id="748233693">
      <w:bodyDiv w:val="1"/>
      <w:marLeft w:val="0"/>
      <w:marRight w:val="0"/>
      <w:marTop w:val="0"/>
      <w:marBottom w:val="0"/>
      <w:divBdr>
        <w:top w:val="none" w:sz="0" w:space="0" w:color="auto"/>
        <w:left w:val="none" w:sz="0" w:space="0" w:color="auto"/>
        <w:bottom w:val="none" w:sz="0" w:space="0" w:color="auto"/>
        <w:right w:val="none" w:sz="0" w:space="0" w:color="auto"/>
      </w:divBdr>
    </w:div>
    <w:div w:id="748308855">
      <w:bodyDiv w:val="1"/>
      <w:marLeft w:val="0"/>
      <w:marRight w:val="0"/>
      <w:marTop w:val="0"/>
      <w:marBottom w:val="0"/>
      <w:divBdr>
        <w:top w:val="none" w:sz="0" w:space="0" w:color="auto"/>
        <w:left w:val="none" w:sz="0" w:space="0" w:color="auto"/>
        <w:bottom w:val="none" w:sz="0" w:space="0" w:color="auto"/>
        <w:right w:val="none" w:sz="0" w:space="0" w:color="auto"/>
      </w:divBdr>
    </w:div>
    <w:div w:id="748383120">
      <w:bodyDiv w:val="1"/>
      <w:marLeft w:val="0"/>
      <w:marRight w:val="0"/>
      <w:marTop w:val="0"/>
      <w:marBottom w:val="0"/>
      <w:divBdr>
        <w:top w:val="none" w:sz="0" w:space="0" w:color="auto"/>
        <w:left w:val="none" w:sz="0" w:space="0" w:color="auto"/>
        <w:bottom w:val="none" w:sz="0" w:space="0" w:color="auto"/>
        <w:right w:val="none" w:sz="0" w:space="0" w:color="auto"/>
      </w:divBdr>
    </w:div>
    <w:div w:id="748649351">
      <w:bodyDiv w:val="1"/>
      <w:marLeft w:val="0"/>
      <w:marRight w:val="0"/>
      <w:marTop w:val="0"/>
      <w:marBottom w:val="0"/>
      <w:divBdr>
        <w:top w:val="none" w:sz="0" w:space="0" w:color="auto"/>
        <w:left w:val="none" w:sz="0" w:space="0" w:color="auto"/>
        <w:bottom w:val="none" w:sz="0" w:space="0" w:color="auto"/>
        <w:right w:val="none" w:sz="0" w:space="0" w:color="auto"/>
      </w:divBdr>
    </w:div>
    <w:div w:id="748773751">
      <w:bodyDiv w:val="1"/>
      <w:marLeft w:val="0"/>
      <w:marRight w:val="0"/>
      <w:marTop w:val="0"/>
      <w:marBottom w:val="0"/>
      <w:divBdr>
        <w:top w:val="none" w:sz="0" w:space="0" w:color="auto"/>
        <w:left w:val="none" w:sz="0" w:space="0" w:color="auto"/>
        <w:bottom w:val="none" w:sz="0" w:space="0" w:color="auto"/>
        <w:right w:val="none" w:sz="0" w:space="0" w:color="auto"/>
      </w:divBdr>
    </w:div>
    <w:div w:id="748814688">
      <w:bodyDiv w:val="1"/>
      <w:marLeft w:val="0"/>
      <w:marRight w:val="0"/>
      <w:marTop w:val="0"/>
      <w:marBottom w:val="0"/>
      <w:divBdr>
        <w:top w:val="none" w:sz="0" w:space="0" w:color="auto"/>
        <w:left w:val="none" w:sz="0" w:space="0" w:color="auto"/>
        <w:bottom w:val="none" w:sz="0" w:space="0" w:color="auto"/>
        <w:right w:val="none" w:sz="0" w:space="0" w:color="auto"/>
      </w:divBdr>
    </w:div>
    <w:div w:id="748966252">
      <w:bodyDiv w:val="1"/>
      <w:marLeft w:val="0"/>
      <w:marRight w:val="0"/>
      <w:marTop w:val="0"/>
      <w:marBottom w:val="0"/>
      <w:divBdr>
        <w:top w:val="none" w:sz="0" w:space="0" w:color="auto"/>
        <w:left w:val="none" w:sz="0" w:space="0" w:color="auto"/>
        <w:bottom w:val="none" w:sz="0" w:space="0" w:color="auto"/>
        <w:right w:val="none" w:sz="0" w:space="0" w:color="auto"/>
      </w:divBdr>
    </w:div>
    <w:div w:id="749698638">
      <w:bodyDiv w:val="1"/>
      <w:marLeft w:val="0"/>
      <w:marRight w:val="0"/>
      <w:marTop w:val="0"/>
      <w:marBottom w:val="0"/>
      <w:divBdr>
        <w:top w:val="none" w:sz="0" w:space="0" w:color="auto"/>
        <w:left w:val="none" w:sz="0" w:space="0" w:color="auto"/>
        <w:bottom w:val="none" w:sz="0" w:space="0" w:color="auto"/>
        <w:right w:val="none" w:sz="0" w:space="0" w:color="auto"/>
      </w:divBdr>
    </w:div>
    <w:div w:id="750005494">
      <w:bodyDiv w:val="1"/>
      <w:marLeft w:val="0"/>
      <w:marRight w:val="0"/>
      <w:marTop w:val="0"/>
      <w:marBottom w:val="0"/>
      <w:divBdr>
        <w:top w:val="none" w:sz="0" w:space="0" w:color="auto"/>
        <w:left w:val="none" w:sz="0" w:space="0" w:color="auto"/>
        <w:bottom w:val="none" w:sz="0" w:space="0" w:color="auto"/>
        <w:right w:val="none" w:sz="0" w:space="0" w:color="auto"/>
      </w:divBdr>
    </w:div>
    <w:div w:id="750077986">
      <w:bodyDiv w:val="1"/>
      <w:marLeft w:val="0"/>
      <w:marRight w:val="0"/>
      <w:marTop w:val="0"/>
      <w:marBottom w:val="0"/>
      <w:divBdr>
        <w:top w:val="none" w:sz="0" w:space="0" w:color="auto"/>
        <w:left w:val="none" w:sz="0" w:space="0" w:color="auto"/>
        <w:bottom w:val="none" w:sz="0" w:space="0" w:color="auto"/>
        <w:right w:val="none" w:sz="0" w:space="0" w:color="auto"/>
      </w:divBdr>
    </w:div>
    <w:div w:id="750125533">
      <w:bodyDiv w:val="1"/>
      <w:marLeft w:val="0"/>
      <w:marRight w:val="0"/>
      <w:marTop w:val="0"/>
      <w:marBottom w:val="0"/>
      <w:divBdr>
        <w:top w:val="none" w:sz="0" w:space="0" w:color="auto"/>
        <w:left w:val="none" w:sz="0" w:space="0" w:color="auto"/>
        <w:bottom w:val="none" w:sz="0" w:space="0" w:color="auto"/>
        <w:right w:val="none" w:sz="0" w:space="0" w:color="auto"/>
      </w:divBdr>
    </w:div>
    <w:div w:id="751388917">
      <w:bodyDiv w:val="1"/>
      <w:marLeft w:val="0"/>
      <w:marRight w:val="0"/>
      <w:marTop w:val="0"/>
      <w:marBottom w:val="0"/>
      <w:divBdr>
        <w:top w:val="none" w:sz="0" w:space="0" w:color="auto"/>
        <w:left w:val="none" w:sz="0" w:space="0" w:color="auto"/>
        <w:bottom w:val="none" w:sz="0" w:space="0" w:color="auto"/>
        <w:right w:val="none" w:sz="0" w:space="0" w:color="auto"/>
      </w:divBdr>
    </w:div>
    <w:div w:id="752699128">
      <w:bodyDiv w:val="1"/>
      <w:marLeft w:val="0"/>
      <w:marRight w:val="0"/>
      <w:marTop w:val="0"/>
      <w:marBottom w:val="0"/>
      <w:divBdr>
        <w:top w:val="none" w:sz="0" w:space="0" w:color="auto"/>
        <w:left w:val="none" w:sz="0" w:space="0" w:color="auto"/>
        <w:bottom w:val="none" w:sz="0" w:space="0" w:color="auto"/>
        <w:right w:val="none" w:sz="0" w:space="0" w:color="auto"/>
      </w:divBdr>
    </w:div>
    <w:div w:id="752702878">
      <w:bodyDiv w:val="1"/>
      <w:marLeft w:val="0"/>
      <w:marRight w:val="0"/>
      <w:marTop w:val="0"/>
      <w:marBottom w:val="0"/>
      <w:divBdr>
        <w:top w:val="none" w:sz="0" w:space="0" w:color="auto"/>
        <w:left w:val="none" w:sz="0" w:space="0" w:color="auto"/>
        <w:bottom w:val="none" w:sz="0" w:space="0" w:color="auto"/>
        <w:right w:val="none" w:sz="0" w:space="0" w:color="auto"/>
      </w:divBdr>
    </w:div>
    <w:div w:id="753169258">
      <w:bodyDiv w:val="1"/>
      <w:marLeft w:val="0"/>
      <w:marRight w:val="0"/>
      <w:marTop w:val="0"/>
      <w:marBottom w:val="0"/>
      <w:divBdr>
        <w:top w:val="none" w:sz="0" w:space="0" w:color="auto"/>
        <w:left w:val="none" w:sz="0" w:space="0" w:color="auto"/>
        <w:bottom w:val="none" w:sz="0" w:space="0" w:color="auto"/>
        <w:right w:val="none" w:sz="0" w:space="0" w:color="auto"/>
      </w:divBdr>
    </w:div>
    <w:div w:id="753550971">
      <w:bodyDiv w:val="1"/>
      <w:marLeft w:val="0"/>
      <w:marRight w:val="0"/>
      <w:marTop w:val="0"/>
      <w:marBottom w:val="0"/>
      <w:divBdr>
        <w:top w:val="none" w:sz="0" w:space="0" w:color="auto"/>
        <w:left w:val="none" w:sz="0" w:space="0" w:color="auto"/>
        <w:bottom w:val="none" w:sz="0" w:space="0" w:color="auto"/>
        <w:right w:val="none" w:sz="0" w:space="0" w:color="auto"/>
      </w:divBdr>
    </w:div>
    <w:div w:id="753938494">
      <w:bodyDiv w:val="1"/>
      <w:marLeft w:val="0"/>
      <w:marRight w:val="0"/>
      <w:marTop w:val="0"/>
      <w:marBottom w:val="0"/>
      <w:divBdr>
        <w:top w:val="none" w:sz="0" w:space="0" w:color="auto"/>
        <w:left w:val="none" w:sz="0" w:space="0" w:color="auto"/>
        <w:bottom w:val="none" w:sz="0" w:space="0" w:color="auto"/>
        <w:right w:val="none" w:sz="0" w:space="0" w:color="auto"/>
      </w:divBdr>
    </w:div>
    <w:div w:id="754011047">
      <w:bodyDiv w:val="1"/>
      <w:marLeft w:val="0"/>
      <w:marRight w:val="0"/>
      <w:marTop w:val="0"/>
      <w:marBottom w:val="0"/>
      <w:divBdr>
        <w:top w:val="none" w:sz="0" w:space="0" w:color="auto"/>
        <w:left w:val="none" w:sz="0" w:space="0" w:color="auto"/>
        <w:bottom w:val="none" w:sz="0" w:space="0" w:color="auto"/>
        <w:right w:val="none" w:sz="0" w:space="0" w:color="auto"/>
      </w:divBdr>
    </w:div>
    <w:div w:id="754596819">
      <w:bodyDiv w:val="1"/>
      <w:marLeft w:val="0"/>
      <w:marRight w:val="0"/>
      <w:marTop w:val="0"/>
      <w:marBottom w:val="0"/>
      <w:divBdr>
        <w:top w:val="none" w:sz="0" w:space="0" w:color="auto"/>
        <w:left w:val="none" w:sz="0" w:space="0" w:color="auto"/>
        <w:bottom w:val="none" w:sz="0" w:space="0" w:color="auto"/>
        <w:right w:val="none" w:sz="0" w:space="0" w:color="auto"/>
      </w:divBdr>
    </w:div>
    <w:div w:id="754715077">
      <w:bodyDiv w:val="1"/>
      <w:marLeft w:val="0"/>
      <w:marRight w:val="0"/>
      <w:marTop w:val="0"/>
      <w:marBottom w:val="0"/>
      <w:divBdr>
        <w:top w:val="none" w:sz="0" w:space="0" w:color="auto"/>
        <w:left w:val="none" w:sz="0" w:space="0" w:color="auto"/>
        <w:bottom w:val="none" w:sz="0" w:space="0" w:color="auto"/>
        <w:right w:val="none" w:sz="0" w:space="0" w:color="auto"/>
      </w:divBdr>
    </w:div>
    <w:div w:id="755787574">
      <w:bodyDiv w:val="1"/>
      <w:marLeft w:val="0"/>
      <w:marRight w:val="0"/>
      <w:marTop w:val="0"/>
      <w:marBottom w:val="0"/>
      <w:divBdr>
        <w:top w:val="none" w:sz="0" w:space="0" w:color="auto"/>
        <w:left w:val="none" w:sz="0" w:space="0" w:color="auto"/>
        <w:bottom w:val="none" w:sz="0" w:space="0" w:color="auto"/>
        <w:right w:val="none" w:sz="0" w:space="0" w:color="auto"/>
      </w:divBdr>
    </w:div>
    <w:div w:id="756100859">
      <w:bodyDiv w:val="1"/>
      <w:marLeft w:val="0"/>
      <w:marRight w:val="0"/>
      <w:marTop w:val="0"/>
      <w:marBottom w:val="0"/>
      <w:divBdr>
        <w:top w:val="none" w:sz="0" w:space="0" w:color="auto"/>
        <w:left w:val="none" w:sz="0" w:space="0" w:color="auto"/>
        <w:bottom w:val="none" w:sz="0" w:space="0" w:color="auto"/>
        <w:right w:val="none" w:sz="0" w:space="0" w:color="auto"/>
      </w:divBdr>
    </w:div>
    <w:div w:id="756907208">
      <w:bodyDiv w:val="1"/>
      <w:marLeft w:val="0"/>
      <w:marRight w:val="0"/>
      <w:marTop w:val="0"/>
      <w:marBottom w:val="0"/>
      <w:divBdr>
        <w:top w:val="none" w:sz="0" w:space="0" w:color="auto"/>
        <w:left w:val="none" w:sz="0" w:space="0" w:color="auto"/>
        <w:bottom w:val="none" w:sz="0" w:space="0" w:color="auto"/>
        <w:right w:val="none" w:sz="0" w:space="0" w:color="auto"/>
      </w:divBdr>
    </w:div>
    <w:div w:id="757291084">
      <w:bodyDiv w:val="1"/>
      <w:marLeft w:val="0"/>
      <w:marRight w:val="0"/>
      <w:marTop w:val="0"/>
      <w:marBottom w:val="0"/>
      <w:divBdr>
        <w:top w:val="none" w:sz="0" w:space="0" w:color="auto"/>
        <w:left w:val="none" w:sz="0" w:space="0" w:color="auto"/>
        <w:bottom w:val="none" w:sz="0" w:space="0" w:color="auto"/>
        <w:right w:val="none" w:sz="0" w:space="0" w:color="auto"/>
      </w:divBdr>
    </w:div>
    <w:div w:id="758479591">
      <w:bodyDiv w:val="1"/>
      <w:marLeft w:val="0"/>
      <w:marRight w:val="0"/>
      <w:marTop w:val="0"/>
      <w:marBottom w:val="0"/>
      <w:divBdr>
        <w:top w:val="none" w:sz="0" w:space="0" w:color="auto"/>
        <w:left w:val="none" w:sz="0" w:space="0" w:color="auto"/>
        <w:bottom w:val="none" w:sz="0" w:space="0" w:color="auto"/>
        <w:right w:val="none" w:sz="0" w:space="0" w:color="auto"/>
      </w:divBdr>
    </w:div>
    <w:div w:id="758597429">
      <w:bodyDiv w:val="1"/>
      <w:marLeft w:val="0"/>
      <w:marRight w:val="0"/>
      <w:marTop w:val="0"/>
      <w:marBottom w:val="0"/>
      <w:divBdr>
        <w:top w:val="none" w:sz="0" w:space="0" w:color="auto"/>
        <w:left w:val="none" w:sz="0" w:space="0" w:color="auto"/>
        <w:bottom w:val="none" w:sz="0" w:space="0" w:color="auto"/>
        <w:right w:val="none" w:sz="0" w:space="0" w:color="auto"/>
      </w:divBdr>
    </w:div>
    <w:div w:id="758673354">
      <w:bodyDiv w:val="1"/>
      <w:marLeft w:val="0"/>
      <w:marRight w:val="0"/>
      <w:marTop w:val="0"/>
      <w:marBottom w:val="0"/>
      <w:divBdr>
        <w:top w:val="none" w:sz="0" w:space="0" w:color="auto"/>
        <w:left w:val="none" w:sz="0" w:space="0" w:color="auto"/>
        <w:bottom w:val="none" w:sz="0" w:space="0" w:color="auto"/>
        <w:right w:val="none" w:sz="0" w:space="0" w:color="auto"/>
      </w:divBdr>
    </w:div>
    <w:div w:id="758869560">
      <w:bodyDiv w:val="1"/>
      <w:marLeft w:val="0"/>
      <w:marRight w:val="0"/>
      <w:marTop w:val="0"/>
      <w:marBottom w:val="0"/>
      <w:divBdr>
        <w:top w:val="none" w:sz="0" w:space="0" w:color="auto"/>
        <w:left w:val="none" w:sz="0" w:space="0" w:color="auto"/>
        <w:bottom w:val="none" w:sz="0" w:space="0" w:color="auto"/>
        <w:right w:val="none" w:sz="0" w:space="0" w:color="auto"/>
      </w:divBdr>
    </w:div>
    <w:div w:id="759179716">
      <w:bodyDiv w:val="1"/>
      <w:marLeft w:val="0"/>
      <w:marRight w:val="0"/>
      <w:marTop w:val="0"/>
      <w:marBottom w:val="0"/>
      <w:divBdr>
        <w:top w:val="none" w:sz="0" w:space="0" w:color="auto"/>
        <w:left w:val="none" w:sz="0" w:space="0" w:color="auto"/>
        <w:bottom w:val="none" w:sz="0" w:space="0" w:color="auto"/>
        <w:right w:val="none" w:sz="0" w:space="0" w:color="auto"/>
      </w:divBdr>
    </w:div>
    <w:div w:id="761101502">
      <w:bodyDiv w:val="1"/>
      <w:marLeft w:val="0"/>
      <w:marRight w:val="0"/>
      <w:marTop w:val="0"/>
      <w:marBottom w:val="0"/>
      <w:divBdr>
        <w:top w:val="none" w:sz="0" w:space="0" w:color="auto"/>
        <w:left w:val="none" w:sz="0" w:space="0" w:color="auto"/>
        <w:bottom w:val="none" w:sz="0" w:space="0" w:color="auto"/>
        <w:right w:val="none" w:sz="0" w:space="0" w:color="auto"/>
      </w:divBdr>
    </w:div>
    <w:div w:id="761225830">
      <w:bodyDiv w:val="1"/>
      <w:marLeft w:val="0"/>
      <w:marRight w:val="0"/>
      <w:marTop w:val="0"/>
      <w:marBottom w:val="0"/>
      <w:divBdr>
        <w:top w:val="none" w:sz="0" w:space="0" w:color="auto"/>
        <w:left w:val="none" w:sz="0" w:space="0" w:color="auto"/>
        <w:bottom w:val="none" w:sz="0" w:space="0" w:color="auto"/>
        <w:right w:val="none" w:sz="0" w:space="0" w:color="auto"/>
      </w:divBdr>
    </w:div>
    <w:div w:id="761297155">
      <w:bodyDiv w:val="1"/>
      <w:marLeft w:val="0"/>
      <w:marRight w:val="0"/>
      <w:marTop w:val="0"/>
      <w:marBottom w:val="0"/>
      <w:divBdr>
        <w:top w:val="none" w:sz="0" w:space="0" w:color="auto"/>
        <w:left w:val="none" w:sz="0" w:space="0" w:color="auto"/>
        <w:bottom w:val="none" w:sz="0" w:space="0" w:color="auto"/>
        <w:right w:val="none" w:sz="0" w:space="0" w:color="auto"/>
      </w:divBdr>
    </w:div>
    <w:div w:id="761419089">
      <w:bodyDiv w:val="1"/>
      <w:marLeft w:val="0"/>
      <w:marRight w:val="0"/>
      <w:marTop w:val="0"/>
      <w:marBottom w:val="0"/>
      <w:divBdr>
        <w:top w:val="none" w:sz="0" w:space="0" w:color="auto"/>
        <w:left w:val="none" w:sz="0" w:space="0" w:color="auto"/>
        <w:bottom w:val="none" w:sz="0" w:space="0" w:color="auto"/>
        <w:right w:val="none" w:sz="0" w:space="0" w:color="auto"/>
      </w:divBdr>
    </w:div>
    <w:div w:id="761606979">
      <w:bodyDiv w:val="1"/>
      <w:marLeft w:val="0"/>
      <w:marRight w:val="0"/>
      <w:marTop w:val="0"/>
      <w:marBottom w:val="0"/>
      <w:divBdr>
        <w:top w:val="none" w:sz="0" w:space="0" w:color="auto"/>
        <w:left w:val="none" w:sz="0" w:space="0" w:color="auto"/>
        <w:bottom w:val="none" w:sz="0" w:space="0" w:color="auto"/>
        <w:right w:val="none" w:sz="0" w:space="0" w:color="auto"/>
      </w:divBdr>
    </w:div>
    <w:div w:id="761685762">
      <w:bodyDiv w:val="1"/>
      <w:marLeft w:val="0"/>
      <w:marRight w:val="0"/>
      <w:marTop w:val="0"/>
      <w:marBottom w:val="0"/>
      <w:divBdr>
        <w:top w:val="none" w:sz="0" w:space="0" w:color="auto"/>
        <w:left w:val="none" w:sz="0" w:space="0" w:color="auto"/>
        <w:bottom w:val="none" w:sz="0" w:space="0" w:color="auto"/>
        <w:right w:val="none" w:sz="0" w:space="0" w:color="auto"/>
      </w:divBdr>
    </w:div>
    <w:div w:id="762725007">
      <w:bodyDiv w:val="1"/>
      <w:marLeft w:val="0"/>
      <w:marRight w:val="0"/>
      <w:marTop w:val="0"/>
      <w:marBottom w:val="0"/>
      <w:divBdr>
        <w:top w:val="none" w:sz="0" w:space="0" w:color="auto"/>
        <w:left w:val="none" w:sz="0" w:space="0" w:color="auto"/>
        <w:bottom w:val="none" w:sz="0" w:space="0" w:color="auto"/>
        <w:right w:val="none" w:sz="0" w:space="0" w:color="auto"/>
      </w:divBdr>
    </w:div>
    <w:div w:id="762913921">
      <w:bodyDiv w:val="1"/>
      <w:marLeft w:val="0"/>
      <w:marRight w:val="0"/>
      <w:marTop w:val="0"/>
      <w:marBottom w:val="0"/>
      <w:divBdr>
        <w:top w:val="none" w:sz="0" w:space="0" w:color="auto"/>
        <w:left w:val="none" w:sz="0" w:space="0" w:color="auto"/>
        <w:bottom w:val="none" w:sz="0" w:space="0" w:color="auto"/>
        <w:right w:val="none" w:sz="0" w:space="0" w:color="auto"/>
      </w:divBdr>
    </w:div>
    <w:div w:id="763107911">
      <w:bodyDiv w:val="1"/>
      <w:marLeft w:val="0"/>
      <w:marRight w:val="0"/>
      <w:marTop w:val="0"/>
      <w:marBottom w:val="0"/>
      <w:divBdr>
        <w:top w:val="none" w:sz="0" w:space="0" w:color="auto"/>
        <w:left w:val="none" w:sz="0" w:space="0" w:color="auto"/>
        <w:bottom w:val="none" w:sz="0" w:space="0" w:color="auto"/>
        <w:right w:val="none" w:sz="0" w:space="0" w:color="auto"/>
      </w:divBdr>
    </w:div>
    <w:div w:id="763494834">
      <w:bodyDiv w:val="1"/>
      <w:marLeft w:val="0"/>
      <w:marRight w:val="0"/>
      <w:marTop w:val="0"/>
      <w:marBottom w:val="0"/>
      <w:divBdr>
        <w:top w:val="none" w:sz="0" w:space="0" w:color="auto"/>
        <w:left w:val="none" w:sz="0" w:space="0" w:color="auto"/>
        <w:bottom w:val="none" w:sz="0" w:space="0" w:color="auto"/>
        <w:right w:val="none" w:sz="0" w:space="0" w:color="auto"/>
      </w:divBdr>
    </w:div>
    <w:div w:id="763646695">
      <w:bodyDiv w:val="1"/>
      <w:marLeft w:val="0"/>
      <w:marRight w:val="0"/>
      <w:marTop w:val="0"/>
      <w:marBottom w:val="0"/>
      <w:divBdr>
        <w:top w:val="none" w:sz="0" w:space="0" w:color="auto"/>
        <w:left w:val="none" w:sz="0" w:space="0" w:color="auto"/>
        <w:bottom w:val="none" w:sz="0" w:space="0" w:color="auto"/>
        <w:right w:val="none" w:sz="0" w:space="0" w:color="auto"/>
      </w:divBdr>
    </w:div>
    <w:div w:id="764150018">
      <w:bodyDiv w:val="1"/>
      <w:marLeft w:val="0"/>
      <w:marRight w:val="0"/>
      <w:marTop w:val="0"/>
      <w:marBottom w:val="0"/>
      <w:divBdr>
        <w:top w:val="none" w:sz="0" w:space="0" w:color="auto"/>
        <w:left w:val="none" w:sz="0" w:space="0" w:color="auto"/>
        <w:bottom w:val="none" w:sz="0" w:space="0" w:color="auto"/>
        <w:right w:val="none" w:sz="0" w:space="0" w:color="auto"/>
      </w:divBdr>
    </w:div>
    <w:div w:id="764378545">
      <w:bodyDiv w:val="1"/>
      <w:marLeft w:val="0"/>
      <w:marRight w:val="0"/>
      <w:marTop w:val="0"/>
      <w:marBottom w:val="0"/>
      <w:divBdr>
        <w:top w:val="none" w:sz="0" w:space="0" w:color="auto"/>
        <w:left w:val="none" w:sz="0" w:space="0" w:color="auto"/>
        <w:bottom w:val="none" w:sz="0" w:space="0" w:color="auto"/>
        <w:right w:val="none" w:sz="0" w:space="0" w:color="auto"/>
      </w:divBdr>
    </w:div>
    <w:div w:id="764498219">
      <w:bodyDiv w:val="1"/>
      <w:marLeft w:val="0"/>
      <w:marRight w:val="0"/>
      <w:marTop w:val="0"/>
      <w:marBottom w:val="0"/>
      <w:divBdr>
        <w:top w:val="none" w:sz="0" w:space="0" w:color="auto"/>
        <w:left w:val="none" w:sz="0" w:space="0" w:color="auto"/>
        <w:bottom w:val="none" w:sz="0" w:space="0" w:color="auto"/>
        <w:right w:val="none" w:sz="0" w:space="0" w:color="auto"/>
      </w:divBdr>
    </w:div>
    <w:div w:id="764768782">
      <w:bodyDiv w:val="1"/>
      <w:marLeft w:val="0"/>
      <w:marRight w:val="0"/>
      <w:marTop w:val="0"/>
      <w:marBottom w:val="0"/>
      <w:divBdr>
        <w:top w:val="none" w:sz="0" w:space="0" w:color="auto"/>
        <w:left w:val="none" w:sz="0" w:space="0" w:color="auto"/>
        <w:bottom w:val="none" w:sz="0" w:space="0" w:color="auto"/>
        <w:right w:val="none" w:sz="0" w:space="0" w:color="auto"/>
      </w:divBdr>
    </w:div>
    <w:div w:id="765879935">
      <w:bodyDiv w:val="1"/>
      <w:marLeft w:val="0"/>
      <w:marRight w:val="0"/>
      <w:marTop w:val="0"/>
      <w:marBottom w:val="0"/>
      <w:divBdr>
        <w:top w:val="none" w:sz="0" w:space="0" w:color="auto"/>
        <w:left w:val="none" w:sz="0" w:space="0" w:color="auto"/>
        <w:bottom w:val="none" w:sz="0" w:space="0" w:color="auto"/>
        <w:right w:val="none" w:sz="0" w:space="0" w:color="auto"/>
      </w:divBdr>
    </w:div>
    <w:div w:id="766073195">
      <w:bodyDiv w:val="1"/>
      <w:marLeft w:val="0"/>
      <w:marRight w:val="0"/>
      <w:marTop w:val="0"/>
      <w:marBottom w:val="0"/>
      <w:divBdr>
        <w:top w:val="none" w:sz="0" w:space="0" w:color="auto"/>
        <w:left w:val="none" w:sz="0" w:space="0" w:color="auto"/>
        <w:bottom w:val="none" w:sz="0" w:space="0" w:color="auto"/>
        <w:right w:val="none" w:sz="0" w:space="0" w:color="auto"/>
      </w:divBdr>
    </w:div>
    <w:div w:id="766073676">
      <w:bodyDiv w:val="1"/>
      <w:marLeft w:val="0"/>
      <w:marRight w:val="0"/>
      <w:marTop w:val="0"/>
      <w:marBottom w:val="0"/>
      <w:divBdr>
        <w:top w:val="none" w:sz="0" w:space="0" w:color="auto"/>
        <w:left w:val="none" w:sz="0" w:space="0" w:color="auto"/>
        <w:bottom w:val="none" w:sz="0" w:space="0" w:color="auto"/>
        <w:right w:val="none" w:sz="0" w:space="0" w:color="auto"/>
      </w:divBdr>
    </w:div>
    <w:div w:id="766196101">
      <w:bodyDiv w:val="1"/>
      <w:marLeft w:val="0"/>
      <w:marRight w:val="0"/>
      <w:marTop w:val="0"/>
      <w:marBottom w:val="0"/>
      <w:divBdr>
        <w:top w:val="none" w:sz="0" w:space="0" w:color="auto"/>
        <w:left w:val="none" w:sz="0" w:space="0" w:color="auto"/>
        <w:bottom w:val="none" w:sz="0" w:space="0" w:color="auto"/>
        <w:right w:val="none" w:sz="0" w:space="0" w:color="auto"/>
      </w:divBdr>
    </w:div>
    <w:div w:id="766196703">
      <w:bodyDiv w:val="1"/>
      <w:marLeft w:val="0"/>
      <w:marRight w:val="0"/>
      <w:marTop w:val="0"/>
      <w:marBottom w:val="0"/>
      <w:divBdr>
        <w:top w:val="none" w:sz="0" w:space="0" w:color="auto"/>
        <w:left w:val="none" w:sz="0" w:space="0" w:color="auto"/>
        <w:bottom w:val="none" w:sz="0" w:space="0" w:color="auto"/>
        <w:right w:val="none" w:sz="0" w:space="0" w:color="auto"/>
      </w:divBdr>
    </w:div>
    <w:div w:id="766270063">
      <w:bodyDiv w:val="1"/>
      <w:marLeft w:val="0"/>
      <w:marRight w:val="0"/>
      <w:marTop w:val="0"/>
      <w:marBottom w:val="0"/>
      <w:divBdr>
        <w:top w:val="none" w:sz="0" w:space="0" w:color="auto"/>
        <w:left w:val="none" w:sz="0" w:space="0" w:color="auto"/>
        <w:bottom w:val="none" w:sz="0" w:space="0" w:color="auto"/>
        <w:right w:val="none" w:sz="0" w:space="0" w:color="auto"/>
      </w:divBdr>
    </w:div>
    <w:div w:id="766314240">
      <w:bodyDiv w:val="1"/>
      <w:marLeft w:val="0"/>
      <w:marRight w:val="0"/>
      <w:marTop w:val="0"/>
      <w:marBottom w:val="0"/>
      <w:divBdr>
        <w:top w:val="none" w:sz="0" w:space="0" w:color="auto"/>
        <w:left w:val="none" w:sz="0" w:space="0" w:color="auto"/>
        <w:bottom w:val="none" w:sz="0" w:space="0" w:color="auto"/>
        <w:right w:val="none" w:sz="0" w:space="0" w:color="auto"/>
      </w:divBdr>
    </w:div>
    <w:div w:id="766344308">
      <w:bodyDiv w:val="1"/>
      <w:marLeft w:val="0"/>
      <w:marRight w:val="0"/>
      <w:marTop w:val="0"/>
      <w:marBottom w:val="0"/>
      <w:divBdr>
        <w:top w:val="none" w:sz="0" w:space="0" w:color="auto"/>
        <w:left w:val="none" w:sz="0" w:space="0" w:color="auto"/>
        <w:bottom w:val="none" w:sz="0" w:space="0" w:color="auto"/>
        <w:right w:val="none" w:sz="0" w:space="0" w:color="auto"/>
      </w:divBdr>
    </w:div>
    <w:div w:id="766578309">
      <w:bodyDiv w:val="1"/>
      <w:marLeft w:val="0"/>
      <w:marRight w:val="0"/>
      <w:marTop w:val="0"/>
      <w:marBottom w:val="0"/>
      <w:divBdr>
        <w:top w:val="none" w:sz="0" w:space="0" w:color="auto"/>
        <w:left w:val="none" w:sz="0" w:space="0" w:color="auto"/>
        <w:bottom w:val="none" w:sz="0" w:space="0" w:color="auto"/>
        <w:right w:val="none" w:sz="0" w:space="0" w:color="auto"/>
      </w:divBdr>
    </w:div>
    <w:div w:id="767386508">
      <w:bodyDiv w:val="1"/>
      <w:marLeft w:val="0"/>
      <w:marRight w:val="0"/>
      <w:marTop w:val="0"/>
      <w:marBottom w:val="0"/>
      <w:divBdr>
        <w:top w:val="none" w:sz="0" w:space="0" w:color="auto"/>
        <w:left w:val="none" w:sz="0" w:space="0" w:color="auto"/>
        <w:bottom w:val="none" w:sz="0" w:space="0" w:color="auto"/>
        <w:right w:val="none" w:sz="0" w:space="0" w:color="auto"/>
      </w:divBdr>
    </w:div>
    <w:div w:id="767503536">
      <w:bodyDiv w:val="1"/>
      <w:marLeft w:val="0"/>
      <w:marRight w:val="0"/>
      <w:marTop w:val="0"/>
      <w:marBottom w:val="0"/>
      <w:divBdr>
        <w:top w:val="none" w:sz="0" w:space="0" w:color="auto"/>
        <w:left w:val="none" w:sz="0" w:space="0" w:color="auto"/>
        <w:bottom w:val="none" w:sz="0" w:space="0" w:color="auto"/>
        <w:right w:val="none" w:sz="0" w:space="0" w:color="auto"/>
      </w:divBdr>
    </w:div>
    <w:div w:id="768160169">
      <w:bodyDiv w:val="1"/>
      <w:marLeft w:val="0"/>
      <w:marRight w:val="0"/>
      <w:marTop w:val="0"/>
      <w:marBottom w:val="0"/>
      <w:divBdr>
        <w:top w:val="none" w:sz="0" w:space="0" w:color="auto"/>
        <w:left w:val="none" w:sz="0" w:space="0" w:color="auto"/>
        <w:bottom w:val="none" w:sz="0" w:space="0" w:color="auto"/>
        <w:right w:val="none" w:sz="0" w:space="0" w:color="auto"/>
      </w:divBdr>
    </w:div>
    <w:div w:id="768162492">
      <w:bodyDiv w:val="1"/>
      <w:marLeft w:val="0"/>
      <w:marRight w:val="0"/>
      <w:marTop w:val="0"/>
      <w:marBottom w:val="0"/>
      <w:divBdr>
        <w:top w:val="none" w:sz="0" w:space="0" w:color="auto"/>
        <w:left w:val="none" w:sz="0" w:space="0" w:color="auto"/>
        <w:bottom w:val="none" w:sz="0" w:space="0" w:color="auto"/>
        <w:right w:val="none" w:sz="0" w:space="0" w:color="auto"/>
      </w:divBdr>
    </w:div>
    <w:div w:id="768279945">
      <w:bodyDiv w:val="1"/>
      <w:marLeft w:val="0"/>
      <w:marRight w:val="0"/>
      <w:marTop w:val="0"/>
      <w:marBottom w:val="0"/>
      <w:divBdr>
        <w:top w:val="none" w:sz="0" w:space="0" w:color="auto"/>
        <w:left w:val="none" w:sz="0" w:space="0" w:color="auto"/>
        <w:bottom w:val="none" w:sz="0" w:space="0" w:color="auto"/>
        <w:right w:val="none" w:sz="0" w:space="0" w:color="auto"/>
      </w:divBdr>
    </w:div>
    <w:div w:id="769007452">
      <w:bodyDiv w:val="1"/>
      <w:marLeft w:val="0"/>
      <w:marRight w:val="0"/>
      <w:marTop w:val="0"/>
      <w:marBottom w:val="0"/>
      <w:divBdr>
        <w:top w:val="none" w:sz="0" w:space="0" w:color="auto"/>
        <w:left w:val="none" w:sz="0" w:space="0" w:color="auto"/>
        <w:bottom w:val="none" w:sz="0" w:space="0" w:color="auto"/>
        <w:right w:val="none" w:sz="0" w:space="0" w:color="auto"/>
      </w:divBdr>
    </w:div>
    <w:div w:id="769663600">
      <w:bodyDiv w:val="1"/>
      <w:marLeft w:val="0"/>
      <w:marRight w:val="0"/>
      <w:marTop w:val="0"/>
      <w:marBottom w:val="0"/>
      <w:divBdr>
        <w:top w:val="none" w:sz="0" w:space="0" w:color="auto"/>
        <w:left w:val="none" w:sz="0" w:space="0" w:color="auto"/>
        <w:bottom w:val="none" w:sz="0" w:space="0" w:color="auto"/>
        <w:right w:val="none" w:sz="0" w:space="0" w:color="auto"/>
      </w:divBdr>
    </w:div>
    <w:div w:id="770012776">
      <w:bodyDiv w:val="1"/>
      <w:marLeft w:val="0"/>
      <w:marRight w:val="0"/>
      <w:marTop w:val="0"/>
      <w:marBottom w:val="0"/>
      <w:divBdr>
        <w:top w:val="none" w:sz="0" w:space="0" w:color="auto"/>
        <w:left w:val="none" w:sz="0" w:space="0" w:color="auto"/>
        <w:bottom w:val="none" w:sz="0" w:space="0" w:color="auto"/>
        <w:right w:val="none" w:sz="0" w:space="0" w:color="auto"/>
      </w:divBdr>
    </w:div>
    <w:div w:id="770128432">
      <w:bodyDiv w:val="1"/>
      <w:marLeft w:val="0"/>
      <w:marRight w:val="0"/>
      <w:marTop w:val="0"/>
      <w:marBottom w:val="0"/>
      <w:divBdr>
        <w:top w:val="none" w:sz="0" w:space="0" w:color="auto"/>
        <w:left w:val="none" w:sz="0" w:space="0" w:color="auto"/>
        <w:bottom w:val="none" w:sz="0" w:space="0" w:color="auto"/>
        <w:right w:val="none" w:sz="0" w:space="0" w:color="auto"/>
      </w:divBdr>
    </w:div>
    <w:div w:id="770247212">
      <w:bodyDiv w:val="1"/>
      <w:marLeft w:val="0"/>
      <w:marRight w:val="0"/>
      <w:marTop w:val="0"/>
      <w:marBottom w:val="0"/>
      <w:divBdr>
        <w:top w:val="none" w:sz="0" w:space="0" w:color="auto"/>
        <w:left w:val="none" w:sz="0" w:space="0" w:color="auto"/>
        <w:bottom w:val="none" w:sz="0" w:space="0" w:color="auto"/>
        <w:right w:val="none" w:sz="0" w:space="0" w:color="auto"/>
      </w:divBdr>
    </w:div>
    <w:div w:id="770323355">
      <w:bodyDiv w:val="1"/>
      <w:marLeft w:val="0"/>
      <w:marRight w:val="0"/>
      <w:marTop w:val="0"/>
      <w:marBottom w:val="0"/>
      <w:divBdr>
        <w:top w:val="none" w:sz="0" w:space="0" w:color="auto"/>
        <w:left w:val="none" w:sz="0" w:space="0" w:color="auto"/>
        <w:bottom w:val="none" w:sz="0" w:space="0" w:color="auto"/>
        <w:right w:val="none" w:sz="0" w:space="0" w:color="auto"/>
      </w:divBdr>
    </w:div>
    <w:div w:id="771167355">
      <w:bodyDiv w:val="1"/>
      <w:marLeft w:val="0"/>
      <w:marRight w:val="0"/>
      <w:marTop w:val="0"/>
      <w:marBottom w:val="0"/>
      <w:divBdr>
        <w:top w:val="none" w:sz="0" w:space="0" w:color="auto"/>
        <w:left w:val="none" w:sz="0" w:space="0" w:color="auto"/>
        <w:bottom w:val="none" w:sz="0" w:space="0" w:color="auto"/>
        <w:right w:val="none" w:sz="0" w:space="0" w:color="auto"/>
      </w:divBdr>
    </w:div>
    <w:div w:id="771513797">
      <w:bodyDiv w:val="1"/>
      <w:marLeft w:val="0"/>
      <w:marRight w:val="0"/>
      <w:marTop w:val="0"/>
      <w:marBottom w:val="0"/>
      <w:divBdr>
        <w:top w:val="none" w:sz="0" w:space="0" w:color="auto"/>
        <w:left w:val="none" w:sz="0" w:space="0" w:color="auto"/>
        <w:bottom w:val="none" w:sz="0" w:space="0" w:color="auto"/>
        <w:right w:val="none" w:sz="0" w:space="0" w:color="auto"/>
      </w:divBdr>
    </w:div>
    <w:div w:id="771514956">
      <w:bodyDiv w:val="1"/>
      <w:marLeft w:val="0"/>
      <w:marRight w:val="0"/>
      <w:marTop w:val="0"/>
      <w:marBottom w:val="0"/>
      <w:divBdr>
        <w:top w:val="none" w:sz="0" w:space="0" w:color="auto"/>
        <w:left w:val="none" w:sz="0" w:space="0" w:color="auto"/>
        <w:bottom w:val="none" w:sz="0" w:space="0" w:color="auto"/>
        <w:right w:val="none" w:sz="0" w:space="0" w:color="auto"/>
      </w:divBdr>
    </w:div>
    <w:div w:id="771973169">
      <w:bodyDiv w:val="1"/>
      <w:marLeft w:val="0"/>
      <w:marRight w:val="0"/>
      <w:marTop w:val="0"/>
      <w:marBottom w:val="0"/>
      <w:divBdr>
        <w:top w:val="none" w:sz="0" w:space="0" w:color="auto"/>
        <w:left w:val="none" w:sz="0" w:space="0" w:color="auto"/>
        <w:bottom w:val="none" w:sz="0" w:space="0" w:color="auto"/>
        <w:right w:val="none" w:sz="0" w:space="0" w:color="auto"/>
      </w:divBdr>
    </w:div>
    <w:div w:id="772090067">
      <w:bodyDiv w:val="1"/>
      <w:marLeft w:val="0"/>
      <w:marRight w:val="0"/>
      <w:marTop w:val="0"/>
      <w:marBottom w:val="0"/>
      <w:divBdr>
        <w:top w:val="none" w:sz="0" w:space="0" w:color="auto"/>
        <w:left w:val="none" w:sz="0" w:space="0" w:color="auto"/>
        <w:bottom w:val="none" w:sz="0" w:space="0" w:color="auto"/>
        <w:right w:val="none" w:sz="0" w:space="0" w:color="auto"/>
      </w:divBdr>
    </w:div>
    <w:div w:id="772166341">
      <w:bodyDiv w:val="1"/>
      <w:marLeft w:val="0"/>
      <w:marRight w:val="0"/>
      <w:marTop w:val="0"/>
      <w:marBottom w:val="0"/>
      <w:divBdr>
        <w:top w:val="none" w:sz="0" w:space="0" w:color="auto"/>
        <w:left w:val="none" w:sz="0" w:space="0" w:color="auto"/>
        <w:bottom w:val="none" w:sz="0" w:space="0" w:color="auto"/>
        <w:right w:val="none" w:sz="0" w:space="0" w:color="auto"/>
      </w:divBdr>
    </w:div>
    <w:div w:id="772211741">
      <w:bodyDiv w:val="1"/>
      <w:marLeft w:val="0"/>
      <w:marRight w:val="0"/>
      <w:marTop w:val="0"/>
      <w:marBottom w:val="0"/>
      <w:divBdr>
        <w:top w:val="none" w:sz="0" w:space="0" w:color="auto"/>
        <w:left w:val="none" w:sz="0" w:space="0" w:color="auto"/>
        <w:bottom w:val="none" w:sz="0" w:space="0" w:color="auto"/>
        <w:right w:val="none" w:sz="0" w:space="0" w:color="auto"/>
      </w:divBdr>
    </w:div>
    <w:div w:id="772362263">
      <w:bodyDiv w:val="1"/>
      <w:marLeft w:val="0"/>
      <w:marRight w:val="0"/>
      <w:marTop w:val="0"/>
      <w:marBottom w:val="0"/>
      <w:divBdr>
        <w:top w:val="none" w:sz="0" w:space="0" w:color="auto"/>
        <w:left w:val="none" w:sz="0" w:space="0" w:color="auto"/>
        <w:bottom w:val="none" w:sz="0" w:space="0" w:color="auto"/>
        <w:right w:val="none" w:sz="0" w:space="0" w:color="auto"/>
      </w:divBdr>
    </w:div>
    <w:div w:id="772631113">
      <w:bodyDiv w:val="1"/>
      <w:marLeft w:val="0"/>
      <w:marRight w:val="0"/>
      <w:marTop w:val="0"/>
      <w:marBottom w:val="0"/>
      <w:divBdr>
        <w:top w:val="none" w:sz="0" w:space="0" w:color="auto"/>
        <w:left w:val="none" w:sz="0" w:space="0" w:color="auto"/>
        <w:bottom w:val="none" w:sz="0" w:space="0" w:color="auto"/>
        <w:right w:val="none" w:sz="0" w:space="0" w:color="auto"/>
      </w:divBdr>
    </w:div>
    <w:div w:id="772700983">
      <w:bodyDiv w:val="1"/>
      <w:marLeft w:val="0"/>
      <w:marRight w:val="0"/>
      <w:marTop w:val="0"/>
      <w:marBottom w:val="0"/>
      <w:divBdr>
        <w:top w:val="none" w:sz="0" w:space="0" w:color="auto"/>
        <w:left w:val="none" w:sz="0" w:space="0" w:color="auto"/>
        <w:bottom w:val="none" w:sz="0" w:space="0" w:color="auto"/>
        <w:right w:val="none" w:sz="0" w:space="0" w:color="auto"/>
      </w:divBdr>
    </w:div>
    <w:div w:id="773129959">
      <w:bodyDiv w:val="1"/>
      <w:marLeft w:val="0"/>
      <w:marRight w:val="0"/>
      <w:marTop w:val="0"/>
      <w:marBottom w:val="0"/>
      <w:divBdr>
        <w:top w:val="none" w:sz="0" w:space="0" w:color="auto"/>
        <w:left w:val="none" w:sz="0" w:space="0" w:color="auto"/>
        <w:bottom w:val="none" w:sz="0" w:space="0" w:color="auto"/>
        <w:right w:val="none" w:sz="0" w:space="0" w:color="auto"/>
      </w:divBdr>
    </w:div>
    <w:div w:id="773598369">
      <w:bodyDiv w:val="1"/>
      <w:marLeft w:val="0"/>
      <w:marRight w:val="0"/>
      <w:marTop w:val="0"/>
      <w:marBottom w:val="0"/>
      <w:divBdr>
        <w:top w:val="none" w:sz="0" w:space="0" w:color="auto"/>
        <w:left w:val="none" w:sz="0" w:space="0" w:color="auto"/>
        <w:bottom w:val="none" w:sz="0" w:space="0" w:color="auto"/>
        <w:right w:val="none" w:sz="0" w:space="0" w:color="auto"/>
      </w:divBdr>
    </w:div>
    <w:div w:id="773788784">
      <w:bodyDiv w:val="1"/>
      <w:marLeft w:val="0"/>
      <w:marRight w:val="0"/>
      <w:marTop w:val="0"/>
      <w:marBottom w:val="0"/>
      <w:divBdr>
        <w:top w:val="none" w:sz="0" w:space="0" w:color="auto"/>
        <w:left w:val="none" w:sz="0" w:space="0" w:color="auto"/>
        <w:bottom w:val="none" w:sz="0" w:space="0" w:color="auto"/>
        <w:right w:val="none" w:sz="0" w:space="0" w:color="auto"/>
      </w:divBdr>
    </w:div>
    <w:div w:id="774138311">
      <w:bodyDiv w:val="1"/>
      <w:marLeft w:val="0"/>
      <w:marRight w:val="0"/>
      <w:marTop w:val="0"/>
      <w:marBottom w:val="0"/>
      <w:divBdr>
        <w:top w:val="none" w:sz="0" w:space="0" w:color="auto"/>
        <w:left w:val="none" w:sz="0" w:space="0" w:color="auto"/>
        <w:bottom w:val="none" w:sz="0" w:space="0" w:color="auto"/>
        <w:right w:val="none" w:sz="0" w:space="0" w:color="auto"/>
      </w:divBdr>
    </w:div>
    <w:div w:id="774250597">
      <w:bodyDiv w:val="1"/>
      <w:marLeft w:val="0"/>
      <w:marRight w:val="0"/>
      <w:marTop w:val="0"/>
      <w:marBottom w:val="0"/>
      <w:divBdr>
        <w:top w:val="none" w:sz="0" w:space="0" w:color="auto"/>
        <w:left w:val="none" w:sz="0" w:space="0" w:color="auto"/>
        <w:bottom w:val="none" w:sz="0" w:space="0" w:color="auto"/>
        <w:right w:val="none" w:sz="0" w:space="0" w:color="auto"/>
      </w:divBdr>
    </w:div>
    <w:div w:id="774373651">
      <w:bodyDiv w:val="1"/>
      <w:marLeft w:val="0"/>
      <w:marRight w:val="0"/>
      <w:marTop w:val="0"/>
      <w:marBottom w:val="0"/>
      <w:divBdr>
        <w:top w:val="none" w:sz="0" w:space="0" w:color="auto"/>
        <w:left w:val="none" w:sz="0" w:space="0" w:color="auto"/>
        <w:bottom w:val="none" w:sz="0" w:space="0" w:color="auto"/>
        <w:right w:val="none" w:sz="0" w:space="0" w:color="auto"/>
      </w:divBdr>
    </w:div>
    <w:div w:id="775443013">
      <w:bodyDiv w:val="1"/>
      <w:marLeft w:val="0"/>
      <w:marRight w:val="0"/>
      <w:marTop w:val="0"/>
      <w:marBottom w:val="0"/>
      <w:divBdr>
        <w:top w:val="none" w:sz="0" w:space="0" w:color="auto"/>
        <w:left w:val="none" w:sz="0" w:space="0" w:color="auto"/>
        <w:bottom w:val="none" w:sz="0" w:space="0" w:color="auto"/>
        <w:right w:val="none" w:sz="0" w:space="0" w:color="auto"/>
      </w:divBdr>
    </w:div>
    <w:div w:id="776026555">
      <w:bodyDiv w:val="1"/>
      <w:marLeft w:val="0"/>
      <w:marRight w:val="0"/>
      <w:marTop w:val="0"/>
      <w:marBottom w:val="0"/>
      <w:divBdr>
        <w:top w:val="none" w:sz="0" w:space="0" w:color="auto"/>
        <w:left w:val="none" w:sz="0" w:space="0" w:color="auto"/>
        <w:bottom w:val="none" w:sz="0" w:space="0" w:color="auto"/>
        <w:right w:val="none" w:sz="0" w:space="0" w:color="auto"/>
      </w:divBdr>
    </w:div>
    <w:div w:id="776411421">
      <w:bodyDiv w:val="1"/>
      <w:marLeft w:val="0"/>
      <w:marRight w:val="0"/>
      <w:marTop w:val="0"/>
      <w:marBottom w:val="0"/>
      <w:divBdr>
        <w:top w:val="none" w:sz="0" w:space="0" w:color="auto"/>
        <w:left w:val="none" w:sz="0" w:space="0" w:color="auto"/>
        <w:bottom w:val="none" w:sz="0" w:space="0" w:color="auto"/>
        <w:right w:val="none" w:sz="0" w:space="0" w:color="auto"/>
      </w:divBdr>
    </w:div>
    <w:div w:id="776486322">
      <w:bodyDiv w:val="1"/>
      <w:marLeft w:val="0"/>
      <w:marRight w:val="0"/>
      <w:marTop w:val="0"/>
      <w:marBottom w:val="0"/>
      <w:divBdr>
        <w:top w:val="none" w:sz="0" w:space="0" w:color="auto"/>
        <w:left w:val="none" w:sz="0" w:space="0" w:color="auto"/>
        <w:bottom w:val="none" w:sz="0" w:space="0" w:color="auto"/>
        <w:right w:val="none" w:sz="0" w:space="0" w:color="auto"/>
      </w:divBdr>
    </w:div>
    <w:div w:id="776676492">
      <w:bodyDiv w:val="1"/>
      <w:marLeft w:val="0"/>
      <w:marRight w:val="0"/>
      <w:marTop w:val="0"/>
      <w:marBottom w:val="0"/>
      <w:divBdr>
        <w:top w:val="none" w:sz="0" w:space="0" w:color="auto"/>
        <w:left w:val="none" w:sz="0" w:space="0" w:color="auto"/>
        <w:bottom w:val="none" w:sz="0" w:space="0" w:color="auto"/>
        <w:right w:val="none" w:sz="0" w:space="0" w:color="auto"/>
      </w:divBdr>
    </w:div>
    <w:div w:id="776877400">
      <w:bodyDiv w:val="1"/>
      <w:marLeft w:val="0"/>
      <w:marRight w:val="0"/>
      <w:marTop w:val="0"/>
      <w:marBottom w:val="0"/>
      <w:divBdr>
        <w:top w:val="none" w:sz="0" w:space="0" w:color="auto"/>
        <w:left w:val="none" w:sz="0" w:space="0" w:color="auto"/>
        <w:bottom w:val="none" w:sz="0" w:space="0" w:color="auto"/>
        <w:right w:val="none" w:sz="0" w:space="0" w:color="auto"/>
      </w:divBdr>
    </w:div>
    <w:div w:id="776951157">
      <w:bodyDiv w:val="1"/>
      <w:marLeft w:val="0"/>
      <w:marRight w:val="0"/>
      <w:marTop w:val="0"/>
      <w:marBottom w:val="0"/>
      <w:divBdr>
        <w:top w:val="none" w:sz="0" w:space="0" w:color="auto"/>
        <w:left w:val="none" w:sz="0" w:space="0" w:color="auto"/>
        <w:bottom w:val="none" w:sz="0" w:space="0" w:color="auto"/>
        <w:right w:val="none" w:sz="0" w:space="0" w:color="auto"/>
      </w:divBdr>
    </w:div>
    <w:div w:id="777480736">
      <w:bodyDiv w:val="1"/>
      <w:marLeft w:val="0"/>
      <w:marRight w:val="0"/>
      <w:marTop w:val="0"/>
      <w:marBottom w:val="0"/>
      <w:divBdr>
        <w:top w:val="none" w:sz="0" w:space="0" w:color="auto"/>
        <w:left w:val="none" w:sz="0" w:space="0" w:color="auto"/>
        <w:bottom w:val="none" w:sz="0" w:space="0" w:color="auto"/>
        <w:right w:val="none" w:sz="0" w:space="0" w:color="auto"/>
      </w:divBdr>
    </w:div>
    <w:div w:id="777913276">
      <w:bodyDiv w:val="1"/>
      <w:marLeft w:val="0"/>
      <w:marRight w:val="0"/>
      <w:marTop w:val="0"/>
      <w:marBottom w:val="0"/>
      <w:divBdr>
        <w:top w:val="none" w:sz="0" w:space="0" w:color="auto"/>
        <w:left w:val="none" w:sz="0" w:space="0" w:color="auto"/>
        <w:bottom w:val="none" w:sz="0" w:space="0" w:color="auto"/>
        <w:right w:val="none" w:sz="0" w:space="0" w:color="auto"/>
      </w:divBdr>
    </w:div>
    <w:div w:id="778913774">
      <w:bodyDiv w:val="1"/>
      <w:marLeft w:val="0"/>
      <w:marRight w:val="0"/>
      <w:marTop w:val="0"/>
      <w:marBottom w:val="0"/>
      <w:divBdr>
        <w:top w:val="none" w:sz="0" w:space="0" w:color="auto"/>
        <w:left w:val="none" w:sz="0" w:space="0" w:color="auto"/>
        <w:bottom w:val="none" w:sz="0" w:space="0" w:color="auto"/>
        <w:right w:val="none" w:sz="0" w:space="0" w:color="auto"/>
      </w:divBdr>
    </w:div>
    <w:div w:id="779911025">
      <w:bodyDiv w:val="1"/>
      <w:marLeft w:val="0"/>
      <w:marRight w:val="0"/>
      <w:marTop w:val="0"/>
      <w:marBottom w:val="0"/>
      <w:divBdr>
        <w:top w:val="none" w:sz="0" w:space="0" w:color="auto"/>
        <w:left w:val="none" w:sz="0" w:space="0" w:color="auto"/>
        <w:bottom w:val="none" w:sz="0" w:space="0" w:color="auto"/>
        <w:right w:val="none" w:sz="0" w:space="0" w:color="auto"/>
      </w:divBdr>
    </w:div>
    <w:div w:id="780686932">
      <w:bodyDiv w:val="1"/>
      <w:marLeft w:val="0"/>
      <w:marRight w:val="0"/>
      <w:marTop w:val="0"/>
      <w:marBottom w:val="0"/>
      <w:divBdr>
        <w:top w:val="none" w:sz="0" w:space="0" w:color="auto"/>
        <w:left w:val="none" w:sz="0" w:space="0" w:color="auto"/>
        <w:bottom w:val="none" w:sz="0" w:space="0" w:color="auto"/>
        <w:right w:val="none" w:sz="0" w:space="0" w:color="auto"/>
      </w:divBdr>
    </w:div>
    <w:div w:id="780884284">
      <w:bodyDiv w:val="1"/>
      <w:marLeft w:val="0"/>
      <w:marRight w:val="0"/>
      <w:marTop w:val="0"/>
      <w:marBottom w:val="0"/>
      <w:divBdr>
        <w:top w:val="none" w:sz="0" w:space="0" w:color="auto"/>
        <w:left w:val="none" w:sz="0" w:space="0" w:color="auto"/>
        <w:bottom w:val="none" w:sz="0" w:space="0" w:color="auto"/>
        <w:right w:val="none" w:sz="0" w:space="0" w:color="auto"/>
      </w:divBdr>
    </w:div>
    <w:div w:id="781192341">
      <w:bodyDiv w:val="1"/>
      <w:marLeft w:val="0"/>
      <w:marRight w:val="0"/>
      <w:marTop w:val="0"/>
      <w:marBottom w:val="0"/>
      <w:divBdr>
        <w:top w:val="none" w:sz="0" w:space="0" w:color="auto"/>
        <w:left w:val="none" w:sz="0" w:space="0" w:color="auto"/>
        <w:bottom w:val="none" w:sz="0" w:space="0" w:color="auto"/>
        <w:right w:val="none" w:sz="0" w:space="0" w:color="auto"/>
      </w:divBdr>
    </w:div>
    <w:div w:id="781268897">
      <w:bodyDiv w:val="1"/>
      <w:marLeft w:val="0"/>
      <w:marRight w:val="0"/>
      <w:marTop w:val="0"/>
      <w:marBottom w:val="0"/>
      <w:divBdr>
        <w:top w:val="none" w:sz="0" w:space="0" w:color="auto"/>
        <w:left w:val="none" w:sz="0" w:space="0" w:color="auto"/>
        <w:bottom w:val="none" w:sz="0" w:space="0" w:color="auto"/>
        <w:right w:val="none" w:sz="0" w:space="0" w:color="auto"/>
      </w:divBdr>
    </w:div>
    <w:div w:id="781340537">
      <w:bodyDiv w:val="1"/>
      <w:marLeft w:val="0"/>
      <w:marRight w:val="0"/>
      <w:marTop w:val="0"/>
      <w:marBottom w:val="0"/>
      <w:divBdr>
        <w:top w:val="none" w:sz="0" w:space="0" w:color="auto"/>
        <w:left w:val="none" w:sz="0" w:space="0" w:color="auto"/>
        <w:bottom w:val="none" w:sz="0" w:space="0" w:color="auto"/>
        <w:right w:val="none" w:sz="0" w:space="0" w:color="auto"/>
      </w:divBdr>
    </w:div>
    <w:div w:id="781996594">
      <w:bodyDiv w:val="1"/>
      <w:marLeft w:val="0"/>
      <w:marRight w:val="0"/>
      <w:marTop w:val="0"/>
      <w:marBottom w:val="0"/>
      <w:divBdr>
        <w:top w:val="none" w:sz="0" w:space="0" w:color="auto"/>
        <w:left w:val="none" w:sz="0" w:space="0" w:color="auto"/>
        <w:bottom w:val="none" w:sz="0" w:space="0" w:color="auto"/>
        <w:right w:val="none" w:sz="0" w:space="0" w:color="auto"/>
      </w:divBdr>
    </w:div>
    <w:div w:id="782185244">
      <w:bodyDiv w:val="1"/>
      <w:marLeft w:val="0"/>
      <w:marRight w:val="0"/>
      <w:marTop w:val="0"/>
      <w:marBottom w:val="0"/>
      <w:divBdr>
        <w:top w:val="none" w:sz="0" w:space="0" w:color="auto"/>
        <w:left w:val="none" w:sz="0" w:space="0" w:color="auto"/>
        <w:bottom w:val="none" w:sz="0" w:space="0" w:color="auto"/>
        <w:right w:val="none" w:sz="0" w:space="0" w:color="auto"/>
      </w:divBdr>
    </w:div>
    <w:div w:id="782696812">
      <w:bodyDiv w:val="1"/>
      <w:marLeft w:val="0"/>
      <w:marRight w:val="0"/>
      <w:marTop w:val="0"/>
      <w:marBottom w:val="0"/>
      <w:divBdr>
        <w:top w:val="none" w:sz="0" w:space="0" w:color="auto"/>
        <w:left w:val="none" w:sz="0" w:space="0" w:color="auto"/>
        <w:bottom w:val="none" w:sz="0" w:space="0" w:color="auto"/>
        <w:right w:val="none" w:sz="0" w:space="0" w:color="auto"/>
      </w:divBdr>
    </w:div>
    <w:div w:id="783115468">
      <w:bodyDiv w:val="1"/>
      <w:marLeft w:val="0"/>
      <w:marRight w:val="0"/>
      <w:marTop w:val="0"/>
      <w:marBottom w:val="0"/>
      <w:divBdr>
        <w:top w:val="none" w:sz="0" w:space="0" w:color="auto"/>
        <w:left w:val="none" w:sz="0" w:space="0" w:color="auto"/>
        <w:bottom w:val="none" w:sz="0" w:space="0" w:color="auto"/>
        <w:right w:val="none" w:sz="0" w:space="0" w:color="auto"/>
      </w:divBdr>
    </w:div>
    <w:div w:id="783229428">
      <w:bodyDiv w:val="1"/>
      <w:marLeft w:val="0"/>
      <w:marRight w:val="0"/>
      <w:marTop w:val="0"/>
      <w:marBottom w:val="0"/>
      <w:divBdr>
        <w:top w:val="none" w:sz="0" w:space="0" w:color="auto"/>
        <w:left w:val="none" w:sz="0" w:space="0" w:color="auto"/>
        <w:bottom w:val="none" w:sz="0" w:space="0" w:color="auto"/>
        <w:right w:val="none" w:sz="0" w:space="0" w:color="auto"/>
      </w:divBdr>
    </w:div>
    <w:div w:id="784422213">
      <w:bodyDiv w:val="1"/>
      <w:marLeft w:val="0"/>
      <w:marRight w:val="0"/>
      <w:marTop w:val="0"/>
      <w:marBottom w:val="0"/>
      <w:divBdr>
        <w:top w:val="none" w:sz="0" w:space="0" w:color="auto"/>
        <w:left w:val="none" w:sz="0" w:space="0" w:color="auto"/>
        <w:bottom w:val="none" w:sz="0" w:space="0" w:color="auto"/>
        <w:right w:val="none" w:sz="0" w:space="0" w:color="auto"/>
      </w:divBdr>
    </w:div>
    <w:div w:id="784957194">
      <w:bodyDiv w:val="1"/>
      <w:marLeft w:val="0"/>
      <w:marRight w:val="0"/>
      <w:marTop w:val="0"/>
      <w:marBottom w:val="0"/>
      <w:divBdr>
        <w:top w:val="none" w:sz="0" w:space="0" w:color="auto"/>
        <w:left w:val="none" w:sz="0" w:space="0" w:color="auto"/>
        <w:bottom w:val="none" w:sz="0" w:space="0" w:color="auto"/>
        <w:right w:val="none" w:sz="0" w:space="0" w:color="auto"/>
      </w:divBdr>
    </w:div>
    <w:div w:id="785538493">
      <w:bodyDiv w:val="1"/>
      <w:marLeft w:val="0"/>
      <w:marRight w:val="0"/>
      <w:marTop w:val="0"/>
      <w:marBottom w:val="0"/>
      <w:divBdr>
        <w:top w:val="none" w:sz="0" w:space="0" w:color="auto"/>
        <w:left w:val="none" w:sz="0" w:space="0" w:color="auto"/>
        <w:bottom w:val="none" w:sz="0" w:space="0" w:color="auto"/>
        <w:right w:val="none" w:sz="0" w:space="0" w:color="auto"/>
      </w:divBdr>
    </w:div>
    <w:div w:id="785739660">
      <w:bodyDiv w:val="1"/>
      <w:marLeft w:val="0"/>
      <w:marRight w:val="0"/>
      <w:marTop w:val="0"/>
      <w:marBottom w:val="0"/>
      <w:divBdr>
        <w:top w:val="none" w:sz="0" w:space="0" w:color="auto"/>
        <w:left w:val="none" w:sz="0" w:space="0" w:color="auto"/>
        <w:bottom w:val="none" w:sz="0" w:space="0" w:color="auto"/>
        <w:right w:val="none" w:sz="0" w:space="0" w:color="auto"/>
      </w:divBdr>
    </w:div>
    <w:div w:id="785778986">
      <w:bodyDiv w:val="1"/>
      <w:marLeft w:val="0"/>
      <w:marRight w:val="0"/>
      <w:marTop w:val="0"/>
      <w:marBottom w:val="0"/>
      <w:divBdr>
        <w:top w:val="none" w:sz="0" w:space="0" w:color="auto"/>
        <w:left w:val="none" w:sz="0" w:space="0" w:color="auto"/>
        <w:bottom w:val="none" w:sz="0" w:space="0" w:color="auto"/>
        <w:right w:val="none" w:sz="0" w:space="0" w:color="auto"/>
      </w:divBdr>
    </w:div>
    <w:div w:id="785926081">
      <w:bodyDiv w:val="1"/>
      <w:marLeft w:val="0"/>
      <w:marRight w:val="0"/>
      <w:marTop w:val="0"/>
      <w:marBottom w:val="0"/>
      <w:divBdr>
        <w:top w:val="none" w:sz="0" w:space="0" w:color="auto"/>
        <w:left w:val="none" w:sz="0" w:space="0" w:color="auto"/>
        <w:bottom w:val="none" w:sz="0" w:space="0" w:color="auto"/>
        <w:right w:val="none" w:sz="0" w:space="0" w:color="auto"/>
      </w:divBdr>
    </w:div>
    <w:div w:id="786314492">
      <w:bodyDiv w:val="1"/>
      <w:marLeft w:val="0"/>
      <w:marRight w:val="0"/>
      <w:marTop w:val="0"/>
      <w:marBottom w:val="0"/>
      <w:divBdr>
        <w:top w:val="none" w:sz="0" w:space="0" w:color="auto"/>
        <w:left w:val="none" w:sz="0" w:space="0" w:color="auto"/>
        <w:bottom w:val="none" w:sz="0" w:space="0" w:color="auto"/>
        <w:right w:val="none" w:sz="0" w:space="0" w:color="auto"/>
      </w:divBdr>
    </w:div>
    <w:div w:id="786504615">
      <w:bodyDiv w:val="1"/>
      <w:marLeft w:val="0"/>
      <w:marRight w:val="0"/>
      <w:marTop w:val="0"/>
      <w:marBottom w:val="0"/>
      <w:divBdr>
        <w:top w:val="none" w:sz="0" w:space="0" w:color="auto"/>
        <w:left w:val="none" w:sz="0" w:space="0" w:color="auto"/>
        <w:bottom w:val="none" w:sz="0" w:space="0" w:color="auto"/>
        <w:right w:val="none" w:sz="0" w:space="0" w:color="auto"/>
      </w:divBdr>
    </w:div>
    <w:div w:id="788546217">
      <w:bodyDiv w:val="1"/>
      <w:marLeft w:val="0"/>
      <w:marRight w:val="0"/>
      <w:marTop w:val="0"/>
      <w:marBottom w:val="0"/>
      <w:divBdr>
        <w:top w:val="none" w:sz="0" w:space="0" w:color="auto"/>
        <w:left w:val="none" w:sz="0" w:space="0" w:color="auto"/>
        <w:bottom w:val="none" w:sz="0" w:space="0" w:color="auto"/>
        <w:right w:val="none" w:sz="0" w:space="0" w:color="auto"/>
      </w:divBdr>
    </w:div>
    <w:div w:id="788745796">
      <w:bodyDiv w:val="1"/>
      <w:marLeft w:val="0"/>
      <w:marRight w:val="0"/>
      <w:marTop w:val="0"/>
      <w:marBottom w:val="0"/>
      <w:divBdr>
        <w:top w:val="none" w:sz="0" w:space="0" w:color="auto"/>
        <w:left w:val="none" w:sz="0" w:space="0" w:color="auto"/>
        <w:bottom w:val="none" w:sz="0" w:space="0" w:color="auto"/>
        <w:right w:val="none" w:sz="0" w:space="0" w:color="auto"/>
      </w:divBdr>
    </w:div>
    <w:div w:id="788933708">
      <w:bodyDiv w:val="1"/>
      <w:marLeft w:val="0"/>
      <w:marRight w:val="0"/>
      <w:marTop w:val="0"/>
      <w:marBottom w:val="0"/>
      <w:divBdr>
        <w:top w:val="none" w:sz="0" w:space="0" w:color="auto"/>
        <w:left w:val="none" w:sz="0" w:space="0" w:color="auto"/>
        <w:bottom w:val="none" w:sz="0" w:space="0" w:color="auto"/>
        <w:right w:val="none" w:sz="0" w:space="0" w:color="auto"/>
      </w:divBdr>
    </w:div>
    <w:div w:id="791479660">
      <w:bodyDiv w:val="1"/>
      <w:marLeft w:val="0"/>
      <w:marRight w:val="0"/>
      <w:marTop w:val="0"/>
      <w:marBottom w:val="0"/>
      <w:divBdr>
        <w:top w:val="none" w:sz="0" w:space="0" w:color="auto"/>
        <w:left w:val="none" w:sz="0" w:space="0" w:color="auto"/>
        <w:bottom w:val="none" w:sz="0" w:space="0" w:color="auto"/>
        <w:right w:val="none" w:sz="0" w:space="0" w:color="auto"/>
      </w:divBdr>
    </w:div>
    <w:div w:id="791675984">
      <w:bodyDiv w:val="1"/>
      <w:marLeft w:val="0"/>
      <w:marRight w:val="0"/>
      <w:marTop w:val="0"/>
      <w:marBottom w:val="0"/>
      <w:divBdr>
        <w:top w:val="none" w:sz="0" w:space="0" w:color="auto"/>
        <w:left w:val="none" w:sz="0" w:space="0" w:color="auto"/>
        <w:bottom w:val="none" w:sz="0" w:space="0" w:color="auto"/>
        <w:right w:val="none" w:sz="0" w:space="0" w:color="auto"/>
      </w:divBdr>
    </w:div>
    <w:div w:id="791748514">
      <w:bodyDiv w:val="1"/>
      <w:marLeft w:val="0"/>
      <w:marRight w:val="0"/>
      <w:marTop w:val="0"/>
      <w:marBottom w:val="0"/>
      <w:divBdr>
        <w:top w:val="none" w:sz="0" w:space="0" w:color="auto"/>
        <w:left w:val="none" w:sz="0" w:space="0" w:color="auto"/>
        <w:bottom w:val="none" w:sz="0" w:space="0" w:color="auto"/>
        <w:right w:val="none" w:sz="0" w:space="0" w:color="auto"/>
      </w:divBdr>
    </w:div>
    <w:div w:id="791872401">
      <w:bodyDiv w:val="1"/>
      <w:marLeft w:val="0"/>
      <w:marRight w:val="0"/>
      <w:marTop w:val="0"/>
      <w:marBottom w:val="0"/>
      <w:divBdr>
        <w:top w:val="none" w:sz="0" w:space="0" w:color="auto"/>
        <w:left w:val="none" w:sz="0" w:space="0" w:color="auto"/>
        <w:bottom w:val="none" w:sz="0" w:space="0" w:color="auto"/>
        <w:right w:val="none" w:sz="0" w:space="0" w:color="auto"/>
      </w:divBdr>
    </w:div>
    <w:div w:id="792014256">
      <w:bodyDiv w:val="1"/>
      <w:marLeft w:val="0"/>
      <w:marRight w:val="0"/>
      <w:marTop w:val="0"/>
      <w:marBottom w:val="0"/>
      <w:divBdr>
        <w:top w:val="none" w:sz="0" w:space="0" w:color="auto"/>
        <w:left w:val="none" w:sz="0" w:space="0" w:color="auto"/>
        <w:bottom w:val="none" w:sz="0" w:space="0" w:color="auto"/>
        <w:right w:val="none" w:sz="0" w:space="0" w:color="auto"/>
      </w:divBdr>
    </w:div>
    <w:div w:id="792017243">
      <w:bodyDiv w:val="1"/>
      <w:marLeft w:val="0"/>
      <w:marRight w:val="0"/>
      <w:marTop w:val="0"/>
      <w:marBottom w:val="0"/>
      <w:divBdr>
        <w:top w:val="none" w:sz="0" w:space="0" w:color="auto"/>
        <w:left w:val="none" w:sz="0" w:space="0" w:color="auto"/>
        <w:bottom w:val="none" w:sz="0" w:space="0" w:color="auto"/>
        <w:right w:val="none" w:sz="0" w:space="0" w:color="auto"/>
      </w:divBdr>
    </w:div>
    <w:div w:id="792673555">
      <w:bodyDiv w:val="1"/>
      <w:marLeft w:val="0"/>
      <w:marRight w:val="0"/>
      <w:marTop w:val="0"/>
      <w:marBottom w:val="0"/>
      <w:divBdr>
        <w:top w:val="none" w:sz="0" w:space="0" w:color="auto"/>
        <w:left w:val="none" w:sz="0" w:space="0" w:color="auto"/>
        <w:bottom w:val="none" w:sz="0" w:space="0" w:color="auto"/>
        <w:right w:val="none" w:sz="0" w:space="0" w:color="auto"/>
      </w:divBdr>
    </w:div>
    <w:div w:id="792674959">
      <w:bodyDiv w:val="1"/>
      <w:marLeft w:val="0"/>
      <w:marRight w:val="0"/>
      <w:marTop w:val="0"/>
      <w:marBottom w:val="0"/>
      <w:divBdr>
        <w:top w:val="none" w:sz="0" w:space="0" w:color="auto"/>
        <w:left w:val="none" w:sz="0" w:space="0" w:color="auto"/>
        <w:bottom w:val="none" w:sz="0" w:space="0" w:color="auto"/>
        <w:right w:val="none" w:sz="0" w:space="0" w:color="auto"/>
      </w:divBdr>
    </w:div>
    <w:div w:id="792678290">
      <w:bodyDiv w:val="1"/>
      <w:marLeft w:val="0"/>
      <w:marRight w:val="0"/>
      <w:marTop w:val="0"/>
      <w:marBottom w:val="0"/>
      <w:divBdr>
        <w:top w:val="none" w:sz="0" w:space="0" w:color="auto"/>
        <w:left w:val="none" w:sz="0" w:space="0" w:color="auto"/>
        <w:bottom w:val="none" w:sz="0" w:space="0" w:color="auto"/>
        <w:right w:val="none" w:sz="0" w:space="0" w:color="auto"/>
      </w:divBdr>
    </w:div>
    <w:div w:id="793211579">
      <w:bodyDiv w:val="1"/>
      <w:marLeft w:val="0"/>
      <w:marRight w:val="0"/>
      <w:marTop w:val="0"/>
      <w:marBottom w:val="0"/>
      <w:divBdr>
        <w:top w:val="none" w:sz="0" w:space="0" w:color="auto"/>
        <w:left w:val="none" w:sz="0" w:space="0" w:color="auto"/>
        <w:bottom w:val="none" w:sz="0" w:space="0" w:color="auto"/>
        <w:right w:val="none" w:sz="0" w:space="0" w:color="auto"/>
      </w:divBdr>
    </w:div>
    <w:div w:id="793445423">
      <w:bodyDiv w:val="1"/>
      <w:marLeft w:val="0"/>
      <w:marRight w:val="0"/>
      <w:marTop w:val="0"/>
      <w:marBottom w:val="0"/>
      <w:divBdr>
        <w:top w:val="none" w:sz="0" w:space="0" w:color="auto"/>
        <w:left w:val="none" w:sz="0" w:space="0" w:color="auto"/>
        <w:bottom w:val="none" w:sz="0" w:space="0" w:color="auto"/>
        <w:right w:val="none" w:sz="0" w:space="0" w:color="auto"/>
      </w:divBdr>
    </w:div>
    <w:div w:id="793599384">
      <w:bodyDiv w:val="1"/>
      <w:marLeft w:val="0"/>
      <w:marRight w:val="0"/>
      <w:marTop w:val="0"/>
      <w:marBottom w:val="0"/>
      <w:divBdr>
        <w:top w:val="none" w:sz="0" w:space="0" w:color="auto"/>
        <w:left w:val="none" w:sz="0" w:space="0" w:color="auto"/>
        <w:bottom w:val="none" w:sz="0" w:space="0" w:color="auto"/>
        <w:right w:val="none" w:sz="0" w:space="0" w:color="auto"/>
      </w:divBdr>
    </w:div>
    <w:div w:id="793868433">
      <w:bodyDiv w:val="1"/>
      <w:marLeft w:val="0"/>
      <w:marRight w:val="0"/>
      <w:marTop w:val="0"/>
      <w:marBottom w:val="0"/>
      <w:divBdr>
        <w:top w:val="none" w:sz="0" w:space="0" w:color="auto"/>
        <w:left w:val="none" w:sz="0" w:space="0" w:color="auto"/>
        <w:bottom w:val="none" w:sz="0" w:space="0" w:color="auto"/>
        <w:right w:val="none" w:sz="0" w:space="0" w:color="auto"/>
      </w:divBdr>
    </w:div>
    <w:div w:id="794055645">
      <w:bodyDiv w:val="1"/>
      <w:marLeft w:val="0"/>
      <w:marRight w:val="0"/>
      <w:marTop w:val="0"/>
      <w:marBottom w:val="0"/>
      <w:divBdr>
        <w:top w:val="none" w:sz="0" w:space="0" w:color="auto"/>
        <w:left w:val="none" w:sz="0" w:space="0" w:color="auto"/>
        <w:bottom w:val="none" w:sz="0" w:space="0" w:color="auto"/>
        <w:right w:val="none" w:sz="0" w:space="0" w:color="auto"/>
      </w:divBdr>
    </w:div>
    <w:div w:id="794104257">
      <w:bodyDiv w:val="1"/>
      <w:marLeft w:val="0"/>
      <w:marRight w:val="0"/>
      <w:marTop w:val="0"/>
      <w:marBottom w:val="0"/>
      <w:divBdr>
        <w:top w:val="none" w:sz="0" w:space="0" w:color="auto"/>
        <w:left w:val="none" w:sz="0" w:space="0" w:color="auto"/>
        <w:bottom w:val="none" w:sz="0" w:space="0" w:color="auto"/>
        <w:right w:val="none" w:sz="0" w:space="0" w:color="auto"/>
      </w:divBdr>
    </w:div>
    <w:div w:id="794297858">
      <w:bodyDiv w:val="1"/>
      <w:marLeft w:val="0"/>
      <w:marRight w:val="0"/>
      <w:marTop w:val="0"/>
      <w:marBottom w:val="0"/>
      <w:divBdr>
        <w:top w:val="none" w:sz="0" w:space="0" w:color="auto"/>
        <w:left w:val="none" w:sz="0" w:space="0" w:color="auto"/>
        <w:bottom w:val="none" w:sz="0" w:space="0" w:color="auto"/>
        <w:right w:val="none" w:sz="0" w:space="0" w:color="auto"/>
      </w:divBdr>
    </w:div>
    <w:div w:id="794300715">
      <w:bodyDiv w:val="1"/>
      <w:marLeft w:val="0"/>
      <w:marRight w:val="0"/>
      <w:marTop w:val="0"/>
      <w:marBottom w:val="0"/>
      <w:divBdr>
        <w:top w:val="none" w:sz="0" w:space="0" w:color="auto"/>
        <w:left w:val="none" w:sz="0" w:space="0" w:color="auto"/>
        <w:bottom w:val="none" w:sz="0" w:space="0" w:color="auto"/>
        <w:right w:val="none" w:sz="0" w:space="0" w:color="auto"/>
      </w:divBdr>
    </w:div>
    <w:div w:id="794567654">
      <w:bodyDiv w:val="1"/>
      <w:marLeft w:val="0"/>
      <w:marRight w:val="0"/>
      <w:marTop w:val="0"/>
      <w:marBottom w:val="0"/>
      <w:divBdr>
        <w:top w:val="none" w:sz="0" w:space="0" w:color="auto"/>
        <w:left w:val="none" w:sz="0" w:space="0" w:color="auto"/>
        <w:bottom w:val="none" w:sz="0" w:space="0" w:color="auto"/>
        <w:right w:val="none" w:sz="0" w:space="0" w:color="auto"/>
      </w:divBdr>
    </w:div>
    <w:div w:id="794643954">
      <w:bodyDiv w:val="1"/>
      <w:marLeft w:val="0"/>
      <w:marRight w:val="0"/>
      <w:marTop w:val="0"/>
      <w:marBottom w:val="0"/>
      <w:divBdr>
        <w:top w:val="none" w:sz="0" w:space="0" w:color="auto"/>
        <w:left w:val="none" w:sz="0" w:space="0" w:color="auto"/>
        <w:bottom w:val="none" w:sz="0" w:space="0" w:color="auto"/>
        <w:right w:val="none" w:sz="0" w:space="0" w:color="auto"/>
      </w:divBdr>
    </w:div>
    <w:div w:id="794981171">
      <w:bodyDiv w:val="1"/>
      <w:marLeft w:val="0"/>
      <w:marRight w:val="0"/>
      <w:marTop w:val="0"/>
      <w:marBottom w:val="0"/>
      <w:divBdr>
        <w:top w:val="none" w:sz="0" w:space="0" w:color="auto"/>
        <w:left w:val="none" w:sz="0" w:space="0" w:color="auto"/>
        <w:bottom w:val="none" w:sz="0" w:space="0" w:color="auto"/>
        <w:right w:val="none" w:sz="0" w:space="0" w:color="auto"/>
      </w:divBdr>
    </w:div>
    <w:div w:id="796605855">
      <w:bodyDiv w:val="1"/>
      <w:marLeft w:val="0"/>
      <w:marRight w:val="0"/>
      <w:marTop w:val="0"/>
      <w:marBottom w:val="0"/>
      <w:divBdr>
        <w:top w:val="none" w:sz="0" w:space="0" w:color="auto"/>
        <w:left w:val="none" w:sz="0" w:space="0" w:color="auto"/>
        <w:bottom w:val="none" w:sz="0" w:space="0" w:color="auto"/>
        <w:right w:val="none" w:sz="0" w:space="0" w:color="auto"/>
      </w:divBdr>
    </w:div>
    <w:div w:id="796946643">
      <w:bodyDiv w:val="1"/>
      <w:marLeft w:val="0"/>
      <w:marRight w:val="0"/>
      <w:marTop w:val="0"/>
      <w:marBottom w:val="0"/>
      <w:divBdr>
        <w:top w:val="none" w:sz="0" w:space="0" w:color="auto"/>
        <w:left w:val="none" w:sz="0" w:space="0" w:color="auto"/>
        <w:bottom w:val="none" w:sz="0" w:space="0" w:color="auto"/>
        <w:right w:val="none" w:sz="0" w:space="0" w:color="auto"/>
      </w:divBdr>
    </w:div>
    <w:div w:id="797376948">
      <w:bodyDiv w:val="1"/>
      <w:marLeft w:val="0"/>
      <w:marRight w:val="0"/>
      <w:marTop w:val="0"/>
      <w:marBottom w:val="0"/>
      <w:divBdr>
        <w:top w:val="none" w:sz="0" w:space="0" w:color="auto"/>
        <w:left w:val="none" w:sz="0" w:space="0" w:color="auto"/>
        <w:bottom w:val="none" w:sz="0" w:space="0" w:color="auto"/>
        <w:right w:val="none" w:sz="0" w:space="0" w:color="auto"/>
      </w:divBdr>
    </w:div>
    <w:div w:id="797576163">
      <w:bodyDiv w:val="1"/>
      <w:marLeft w:val="0"/>
      <w:marRight w:val="0"/>
      <w:marTop w:val="0"/>
      <w:marBottom w:val="0"/>
      <w:divBdr>
        <w:top w:val="none" w:sz="0" w:space="0" w:color="auto"/>
        <w:left w:val="none" w:sz="0" w:space="0" w:color="auto"/>
        <w:bottom w:val="none" w:sz="0" w:space="0" w:color="auto"/>
        <w:right w:val="none" w:sz="0" w:space="0" w:color="auto"/>
      </w:divBdr>
    </w:div>
    <w:div w:id="797844201">
      <w:bodyDiv w:val="1"/>
      <w:marLeft w:val="0"/>
      <w:marRight w:val="0"/>
      <w:marTop w:val="0"/>
      <w:marBottom w:val="0"/>
      <w:divBdr>
        <w:top w:val="none" w:sz="0" w:space="0" w:color="auto"/>
        <w:left w:val="none" w:sz="0" w:space="0" w:color="auto"/>
        <w:bottom w:val="none" w:sz="0" w:space="0" w:color="auto"/>
        <w:right w:val="none" w:sz="0" w:space="0" w:color="auto"/>
      </w:divBdr>
    </w:div>
    <w:div w:id="798257846">
      <w:bodyDiv w:val="1"/>
      <w:marLeft w:val="0"/>
      <w:marRight w:val="0"/>
      <w:marTop w:val="0"/>
      <w:marBottom w:val="0"/>
      <w:divBdr>
        <w:top w:val="none" w:sz="0" w:space="0" w:color="auto"/>
        <w:left w:val="none" w:sz="0" w:space="0" w:color="auto"/>
        <w:bottom w:val="none" w:sz="0" w:space="0" w:color="auto"/>
        <w:right w:val="none" w:sz="0" w:space="0" w:color="auto"/>
      </w:divBdr>
    </w:div>
    <w:div w:id="798643387">
      <w:bodyDiv w:val="1"/>
      <w:marLeft w:val="0"/>
      <w:marRight w:val="0"/>
      <w:marTop w:val="0"/>
      <w:marBottom w:val="0"/>
      <w:divBdr>
        <w:top w:val="none" w:sz="0" w:space="0" w:color="auto"/>
        <w:left w:val="none" w:sz="0" w:space="0" w:color="auto"/>
        <w:bottom w:val="none" w:sz="0" w:space="0" w:color="auto"/>
        <w:right w:val="none" w:sz="0" w:space="0" w:color="auto"/>
      </w:divBdr>
    </w:div>
    <w:div w:id="799687994">
      <w:bodyDiv w:val="1"/>
      <w:marLeft w:val="0"/>
      <w:marRight w:val="0"/>
      <w:marTop w:val="0"/>
      <w:marBottom w:val="0"/>
      <w:divBdr>
        <w:top w:val="none" w:sz="0" w:space="0" w:color="auto"/>
        <w:left w:val="none" w:sz="0" w:space="0" w:color="auto"/>
        <w:bottom w:val="none" w:sz="0" w:space="0" w:color="auto"/>
        <w:right w:val="none" w:sz="0" w:space="0" w:color="auto"/>
      </w:divBdr>
    </w:div>
    <w:div w:id="800072615">
      <w:bodyDiv w:val="1"/>
      <w:marLeft w:val="0"/>
      <w:marRight w:val="0"/>
      <w:marTop w:val="0"/>
      <w:marBottom w:val="0"/>
      <w:divBdr>
        <w:top w:val="none" w:sz="0" w:space="0" w:color="auto"/>
        <w:left w:val="none" w:sz="0" w:space="0" w:color="auto"/>
        <w:bottom w:val="none" w:sz="0" w:space="0" w:color="auto"/>
        <w:right w:val="none" w:sz="0" w:space="0" w:color="auto"/>
      </w:divBdr>
    </w:div>
    <w:div w:id="800414977">
      <w:bodyDiv w:val="1"/>
      <w:marLeft w:val="0"/>
      <w:marRight w:val="0"/>
      <w:marTop w:val="0"/>
      <w:marBottom w:val="0"/>
      <w:divBdr>
        <w:top w:val="none" w:sz="0" w:space="0" w:color="auto"/>
        <w:left w:val="none" w:sz="0" w:space="0" w:color="auto"/>
        <w:bottom w:val="none" w:sz="0" w:space="0" w:color="auto"/>
        <w:right w:val="none" w:sz="0" w:space="0" w:color="auto"/>
      </w:divBdr>
    </w:div>
    <w:div w:id="800535846">
      <w:bodyDiv w:val="1"/>
      <w:marLeft w:val="0"/>
      <w:marRight w:val="0"/>
      <w:marTop w:val="0"/>
      <w:marBottom w:val="0"/>
      <w:divBdr>
        <w:top w:val="none" w:sz="0" w:space="0" w:color="auto"/>
        <w:left w:val="none" w:sz="0" w:space="0" w:color="auto"/>
        <w:bottom w:val="none" w:sz="0" w:space="0" w:color="auto"/>
        <w:right w:val="none" w:sz="0" w:space="0" w:color="auto"/>
      </w:divBdr>
    </w:div>
    <w:div w:id="800805122">
      <w:bodyDiv w:val="1"/>
      <w:marLeft w:val="0"/>
      <w:marRight w:val="0"/>
      <w:marTop w:val="0"/>
      <w:marBottom w:val="0"/>
      <w:divBdr>
        <w:top w:val="none" w:sz="0" w:space="0" w:color="auto"/>
        <w:left w:val="none" w:sz="0" w:space="0" w:color="auto"/>
        <w:bottom w:val="none" w:sz="0" w:space="0" w:color="auto"/>
        <w:right w:val="none" w:sz="0" w:space="0" w:color="auto"/>
      </w:divBdr>
    </w:div>
    <w:div w:id="802042315">
      <w:bodyDiv w:val="1"/>
      <w:marLeft w:val="0"/>
      <w:marRight w:val="0"/>
      <w:marTop w:val="0"/>
      <w:marBottom w:val="0"/>
      <w:divBdr>
        <w:top w:val="none" w:sz="0" w:space="0" w:color="auto"/>
        <w:left w:val="none" w:sz="0" w:space="0" w:color="auto"/>
        <w:bottom w:val="none" w:sz="0" w:space="0" w:color="auto"/>
        <w:right w:val="none" w:sz="0" w:space="0" w:color="auto"/>
      </w:divBdr>
    </w:div>
    <w:div w:id="802620295">
      <w:bodyDiv w:val="1"/>
      <w:marLeft w:val="0"/>
      <w:marRight w:val="0"/>
      <w:marTop w:val="0"/>
      <w:marBottom w:val="0"/>
      <w:divBdr>
        <w:top w:val="none" w:sz="0" w:space="0" w:color="auto"/>
        <w:left w:val="none" w:sz="0" w:space="0" w:color="auto"/>
        <w:bottom w:val="none" w:sz="0" w:space="0" w:color="auto"/>
        <w:right w:val="none" w:sz="0" w:space="0" w:color="auto"/>
      </w:divBdr>
    </w:div>
    <w:div w:id="803044896">
      <w:bodyDiv w:val="1"/>
      <w:marLeft w:val="0"/>
      <w:marRight w:val="0"/>
      <w:marTop w:val="0"/>
      <w:marBottom w:val="0"/>
      <w:divBdr>
        <w:top w:val="none" w:sz="0" w:space="0" w:color="auto"/>
        <w:left w:val="none" w:sz="0" w:space="0" w:color="auto"/>
        <w:bottom w:val="none" w:sz="0" w:space="0" w:color="auto"/>
        <w:right w:val="none" w:sz="0" w:space="0" w:color="auto"/>
      </w:divBdr>
    </w:div>
    <w:div w:id="803160354">
      <w:bodyDiv w:val="1"/>
      <w:marLeft w:val="0"/>
      <w:marRight w:val="0"/>
      <w:marTop w:val="0"/>
      <w:marBottom w:val="0"/>
      <w:divBdr>
        <w:top w:val="none" w:sz="0" w:space="0" w:color="auto"/>
        <w:left w:val="none" w:sz="0" w:space="0" w:color="auto"/>
        <w:bottom w:val="none" w:sz="0" w:space="0" w:color="auto"/>
        <w:right w:val="none" w:sz="0" w:space="0" w:color="auto"/>
      </w:divBdr>
    </w:div>
    <w:div w:id="803474224">
      <w:bodyDiv w:val="1"/>
      <w:marLeft w:val="0"/>
      <w:marRight w:val="0"/>
      <w:marTop w:val="0"/>
      <w:marBottom w:val="0"/>
      <w:divBdr>
        <w:top w:val="none" w:sz="0" w:space="0" w:color="auto"/>
        <w:left w:val="none" w:sz="0" w:space="0" w:color="auto"/>
        <w:bottom w:val="none" w:sz="0" w:space="0" w:color="auto"/>
        <w:right w:val="none" w:sz="0" w:space="0" w:color="auto"/>
      </w:divBdr>
    </w:div>
    <w:div w:id="803736336">
      <w:bodyDiv w:val="1"/>
      <w:marLeft w:val="0"/>
      <w:marRight w:val="0"/>
      <w:marTop w:val="0"/>
      <w:marBottom w:val="0"/>
      <w:divBdr>
        <w:top w:val="none" w:sz="0" w:space="0" w:color="auto"/>
        <w:left w:val="none" w:sz="0" w:space="0" w:color="auto"/>
        <w:bottom w:val="none" w:sz="0" w:space="0" w:color="auto"/>
        <w:right w:val="none" w:sz="0" w:space="0" w:color="auto"/>
      </w:divBdr>
    </w:div>
    <w:div w:id="803741647">
      <w:bodyDiv w:val="1"/>
      <w:marLeft w:val="0"/>
      <w:marRight w:val="0"/>
      <w:marTop w:val="0"/>
      <w:marBottom w:val="0"/>
      <w:divBdr>
        <w:top w:val="none" w:sz="0" w:space="0" w:color="auto"/>
        <w:left w:val="none" w:sz="0" w:space="0" w:color="auto"/>
        <w:bottom w:val="none" w:sz="0" w:space="0" w:color="auto"/>
        <w:right w:val="none" w:sz="0" w:space="0" w:color="auto"/>
      </w:divBdr>
    </w:div>
    <w:div w:id="804004881">
      <w:bodyDiv w:val="1"/>
      <w:marLeft w:val="0"/>
      <w:marRight w:val="0"/>
      <w:marTop w:val="0"/>
      <w:marBottom w:val="0"/>
      <w:divBdr>
        <w:top w:val="none" w:sz="0" w:space="0" w:color="auto"/>
        <w:left w:val="none" w:sz="0" w:space="0" w:color="auto"/>
        <w:bottom w:val="none" w:sz="0" w:space="0" w:color="auto"/>
        <w:right w:val="none" w:sz="0" w:space="0" w:color="auto"/>
      </w:divBdr>
    </w:div>
    <w:div w:id="804465969">
      <w:bodyDiv w:val="1"/>
      <w:marLeft w:val="0"/>
      <w:marRight w:val="0"/>
      <w:marTop w:val="0"/>
      <w:marBottom w:val="0"/>
      <w:divBdr>
        <w:top w:val="none" w:sz="0" w:space="0" w:color="auto"/>
        <w:left w:val="none" w:sz="0" w:space="0" w:color="auto"/>
        <w:bottom w:val="none" w:sz="0" w:space="0" w:color="auto"/>
        <w:right w:val="none" w:sz="0" w:space="0" w:color="auto"/>
      </w:divBdr>
    </w:div>
    <w:div w:id="804740298">
      <w:bodyDiv w:val="1"/>
      <w:marLeft w:val="0"/>
      <w:marRight w:val="0"/>
      <w:marTop w:val="0"/>
      <w:marBottom w:val="0"/>
      <w:divBdr>
        <w:top w:val="none" w:sz="0" w:space="0" w:color="auto"/>
        <w:left w:val="none" w:sz="0" w:space="0" w:color="auto"/>
        <w:bottom w:val="none" w:sz="0" w:space="0" w:color="auto"/>
        <w:right w:val="none" w:sz="0" w:space="0" w:color="auto"/>
      </w:divBdr>
    </w:div>
    <w:div w:id="804927325">
      <w:bodyDiv w:val="1"/>
      <w:marLeft w:val="0"/>
      <w:marRight w:val="0"/>
      <w:marTop w:val="0"/>
      <w:marBottom w:val="0"/>
      <w:divBdr>
        <w:top w:val="none" w:sz="0" w:space="0" w:color="auto"/>
        <w:left w:val="none" w:sz="0" w:space="0" w:color="auto"/>
        <w:bottom w:val="none" w:sz="0" w:space="0" w:color="auto"/>
        <w:right w:val="none" w:sz="0" w:space="0" w:color="auto"/>
      </w:divBdr>
    </w:div>
    <w:div w:id="805781276">
      <w:bodyDiv w:val="1"/>
      <w:marLeft w:val="0"/>
      <w:marRight w:val="0"/>
      <w:marTop w:val="0"/>
      <w:marBottom w:val="0"/>
      <w:divBdr>
        <w:top w:val="none" w:sz="0" w:space="0" w:color="auto"/>
        <w:left w:val="none" w:sz="0" w:space="0" w:color="auto"/>
        <w:bottom w:val="none" w:sz="0" w:space="0" w:color="auto"/>
        <w:right w:val="none" w:sz="0" w:space="0" w:color="auto"/>
      </w:divBdr>
    </w:div>
    <w:div w:id="805781375">
      <w:bodyDiv w:val="1"/>
      <w:marLeft w:val="0"/>
      <w:marRight w:val="0"/>
      <w:marTop w:val="0"/>
      <w:marBottom w:val="0"/>
      <w:divBdr>
        <w:top w:val="none" w:sz="0" w:space="0" w:color="auto"/>
        <w:left w:val="none" w:sz="0" w:space="0" w:color="auto"/>
        <w:bottom w:val="none" w:sz="0" w:space="0" w:color="auto"/>
        <w:right w:val="none" w:sz="0" w:space="0" w:color="auto"/>
      </w:divBdr>
    </w:div>
    <w:div w:id="806052995">
      <w:bodyDiv w:val="1"/>
      <w:marLeft w:val="0"/>
      <w:marRight w:val="0"/>
      <w:marTop w:val="0"/>
      <w:marBottom w:val="0"/>
      <w:divBdr>
        <w:top w:val="none" w:sz="0" w:space="0" w:color="auto"/>
        <w:left w:val="none" w:sz="0" w:space="0" w:color="auto"/>
        <w:bottom w:val="none" w:sz="0" w:space="0" w:color="auto"/>
        <w:right w:val="none" w:sz="0" w:space="0" w:color="auto"/>
      </w:divBdr>
    </w:div>
    <w:div w:id="806508165">
      <w:bodyDiv w:val="1"/>
      <w:marLeft w:val="0"/>
      <w:marRight w:val="0"/>
      <w:marTop w:val="0"/>
      <w:marBottom w:val="0"/>
      <w:divBdr>
        <w:top w:val="none" w:sz="0" w:space="0" w:color="auto"/>
        <w:left w:val="none" w:sz="0" w:space="0" w:color="auto"/>
        <w:bottom w:val="none" w:sz="0" w:space="0" w:color="auto"/>
        <w:right w:val="none" w:sz="0" w:space="0" w:color="auto"/>
      </w:divBdr>
    </w:div>
    <w:div w:id="806631880">
      <w:bodyDiv w:val="1"/>
      <w:marLeft w:val="0"/>
      <w:marRight w:val="0"/>
      <w:marTop w:val="0"/>
      <w:marBottom w:val="0"/>
      <w:divBdr>
        <w:top w:val="none" w:sz="0" w:space="0" w:color="auto"/>
        <w:left w:val="none" w:sz="0" w:space="0" w:color="auto"/>
        <w:bottom w:val="none" w:sz="0" w:space="0" w:color="auto"/>
        <w:right w:val="none" w:sz="0" w:space="0" w:color="auto"/>
      </w:divBdr>
    </w:div>
    <w:div w:id="806972790">
      <w:bodyDiv w:val="1"/>
      <w:marLeft w:val="0"/>
      <w:marRight w:val="0"/>
      <w:marTop w:val="0"/>
      <w:marBottom w:val="0"/>
      <w:divBdr>
        <w:top w:val="none" w:sz="0" w:space="0" w:color="auto"/>
        <w:left w:val="none" w:sz="0" w:space="0" w:color="auto"/>
        <w:bottom w:val="none" w:sz="0" w:space="0" w:color="auto"/>
        <w:right w:val="none" w:sz="0" w:space="0" w:color="auto"/>
      </w:divBdr>
    </w:div>
    <w:div w:id="807239035">
      <w:bodyDiv w:val="1"/>
      <w:marLeft w:val="0"/>
      <w:marRight w:val="0"/>
      <w:marTop w:val="0"/>
      <w:marBottom w:val="0"/>
      <w:divBdr>
        <w:top w:val="none" w:sz="0" w:space="0" w:color="auto"/>
        <w:left w:val="none" w:sz="0" w:space="0" w:color="auto"/>
        <w:bottom w:val="none" w:sz="0" w:space="0" w:color="auto"/>
        <w:right w:val="none" w:sz="0" w:space="0" w:color="auto"/>
      </w:divBdr>
    </w:div>
    <w:div w:id="807280192">
      <w:bodyDiv w:val="1"/>
      <w:marLeft w:val="0"/>
      <w:marRight w:val="0"/>
      <w:marTop w:val="0"/>
      <w:marBottom w:val="0"/>
      <w:divBdr>
        <w:top w:val="none" w:sz="0" w:space="0" w:color="auto"/>
        <w:left w:val="none" w:sz="0" w:space="0" w:color="auto"/>
        <w:bottom w:val="none" w:sz="0" w:space="0" w:color="auto"/>
        <w:right w:val="none" w:sz="0" w:space="0" w:color="auto"/>
      </w:divBdr>
    </w:div>
    <w:div w:id="807551329">
      <w:bodyDiv w:val="1"/>
      <w:marLeft w:val="0"/>
      <w:marRight w:val="0"/>
      <w:marTop w:val="0"/>
      <w:marBottom w:val="0"/>
      <w:divBdr>
        <w:top w:val="none" w:sz="0" w:space="0" w:color="auto"/>
        <w:left w:val="none" w:sz="0" w:space="0" w:color="auto"/>
        <w:bottom w:val="none" w:sz="0" w:space="0" w:color="auto"/>
        <w:right w:val="none" w:sz="0" w:space="0" w:color="auto"/>
      </w:divBdr>
    </w:div>
    <w:div w:id="807624683">
      <w:bodyDiv w:val="1"/>
      <w:marLeft w:val="0"/>
      <w:marRight w:val="0"/>
      <w:marTop w:val="0"/>
      <w:marBottom w:val="0"/>
      <w:divBdr>
        <w:top w:val="none" w:sz="0" w:space="0" w:color="auto"/>
        <w:left w:val="none" w:sz="0" w:space="0" w:color="auto"/>
        <w:bottom w:val="none" w:sz="0" w:space="0" w:color="auto"/>
        <w:right w:val="none" w:sz="0" w:space="0" w:color="auto"/>
      </w:divBdr>
    </w:div>
    <w:div w:id="808980463">
      <w:bodyDiv w:val="1"/>
      <w:marLeft w:val="0"/>
      <w:marRight w:val="0"/>
      <w:marTop w:val="0"/>
      <w:marBottom w:val="0"/>
      <w:divBdr>
        <w:top w:val="none" w:sz="0" w:space="0" w:color="auto"/>
        <w:left w:val="none" w:sz="0" w:space="0" w:color="auto"/>
        <w:bottom w:val="none" w:sz="0" w:space="0" w:color="auto"/>
        <w:right w:val="none" w:sz="0" w:space="0" w:color="auto"/>
      </w:divBdr>
    </w:div>
    <w:div w:id="809245246">
      <w:bodyDiv w:val="1"/>
      <w:marLeft w:val="0"/>
      <w:marRight w:val="0"/>
      <w:marTop w:val="0"/>
      <w:marBottom w:val="0"/>
      <w:divBdr>
        <w:top w:val="none" w:sz="0" w:space="0" w:color="auto"/>
        <w:left w:val="none" w:sz="0" w:space="0" w:color="auto"/>
        <w:bottom w:val="none" w:sz="0" w:space="0" w:color="auto"/>
        <w:right w:val="none" w:sz="0" w:space="0" w:color="auto"/>
      </w:divBdr>
    </w:div>
    <w:div w:id="810096863">
      <w:bodyDiv w:val="1"/>
      <w:marLeft w:val="0"/>
      <w:marRight w:val="0"/>
      <w:marTop w:val="0"/>
      <w:marBottom w:val="0"/>
      <w:divBdr>
        <w:top w:val="none" w:sz="0" w:space="0" w:color="auto"/>
        <w:left w:val="none" w:sz="0" w:space="0" w:color="auto"/>
        <w:bottom w:val="none" w:sz="0" w:space="0" w:color="auto"/>
        <w:right w:val="none" w:sz="0" w:space="0" w:color="auto"/>
      </w:divBdr>
    </w:div>
    <w:div w:id="810287561">
      <w:bodyDiv w:val="1"/>
      <w:marLeft w:val="0"/>
      <w:marRight w:val="0"/>
      <w:marTop w:val="0"/>
      <w:marBottom w:val="0"/>
      <w:divBdr>
        <w:top w:val="none" w:sz="0" w:space="0" w:color="auto"/>
        <w:left w:val="none" w:sz="0" w:space="0" w:color="auto"/>
        <w:bottom w:val="none" w:sz="0" w:space="0" w:color="auto"/>
        <w:right w:val="none" w:sz="0" w:space="0" w:color="auto"/>
      </w:divBdr>
    </w:div>
    <w:div w:id="810287771">
      <w:bodyDiv w:val="1"/>
      <w:marLeft w:val="0"/>
      <w:marRight w:val="0"/>
      <w:marTop w:val="0"/>
      <w:marBottom w:val="0"/>
      <w:divBdr>
        <w:top w:val="none" w:sz="0" w:space="0" w:color="auto"/>
        <w:left w:val="none" w:sz="0" w:space="0" w:color="auto"/>
        <w:bottom w:val="none" w:sz="0" w:space="0" w:color="auto"/>
        <w:right w:val="none" w:sz="0" w:space="0" w:color="auto"/>
      </w:divBdr>
    </w:div>
    <w:div w:id="810288409">
      <w:bodyDiv w:val="1"/>
      <w:marLeft w:val="0"/>
      <w:marRight w:val="0"/>
      <w:marTop w:val="0"/>
      <w:marBottom w:val="0"/>
      <w:divBdr>
        <w:top w:val="none" w:sz="0" w:space="0" w:color="auto"/>
        <w:left w:val="none" w:sz="0" w:space="0" w:color="auto"/>
        <w:bottom w:val="none" w:sz="0" w:space="0" w:color="auto"/>
        <w:right w:val="none" w:sz="0" w:space="0" w:color="auto"/>
      </w:divBdr>
    </w:div>
    <w:div w:id="810294533">
      <w:bodyDiv w:val="1"/>
      <w:marLeft w:val="0"/>
      <w:marRight w:val="0"/>
      <w:marTop w:val="0"/>
      <w:marBottom w:val="0"/>
      <w:divBdr>
        <w:top w:val="none" w:sz="0" w:space="0" w:color="auto"/>
        <w:left w:val="none" w:sz="0" w:space="0" w:color="auto"/>
        <w:bottom w:val="none" w:sz="0" w:space="0" w:color="auto"/>
        <w:right w:val="none" w:sz="0" w:space="0" w:color="auto"/>
      </w:divBdr>
    </w:div>
    <w:div w:id="810832800">
      <w:bodyDiv w:val="1"/>
      <w:marLeft w:val="0"/>
      <w:marRight w:val="0"/>
      <w:marTop w:val="0"/>
      <w:marBottom w:val="0"/>
      <w:divBdr>
        <w:top w:val="none" w:sz="0" w:space="0" w:color="auto"/>
        <w:left w:val="none" w:sz="0" w:space="0" w:color="auto"/>
        <w:bottom w:val="none" w:sz="0" w:space="0" w:color="auto"/>
        <w:right w:val="none" w:sz="0" w:space="0" w:color="auto"/>
      </w:divBdr>
    </w:div>
    <w:div w:id="811404613">
      <w:bodyDiv w:val="1"/>
      <w:marLeft w:val="0"/>
      <w:marRight w:val="0"/>
      <w:marTop w:val="0"/>
      <w:marBottom w:val="0"/>
      <w:divBdr>
        <w:top w:val="none" w:sz="0" w:space="0" w:color="auto"/>
        <w:left w:val="none" w:sz="0" w:space="0" w:color="auto"/>
        <w:bottom w:val="none" w:sz="0" w:space="0" w:color="auto"/>
        <w:right w:val="none" w:sz="0" w:space="0" w:color="auto"/>
      </w:divBdr>
    </w:div>
    <w:div w:id="812796509">
      <w:bodyDiv w:val="1"/>
      <w:marLeft w:val="0"/>
      <w:marRight w:val="0"/>
      <w:marTop w:val="0"/>
      <w:marBottom w:val="0"/>
      <w:divBdr>
        <w:top w:val="none" w:sz="0" w:space="0" w:color="auto"/>
        <w:left w:val="none" w:sz="0" w:space="0" w:color="auto"/>
        <w:bottom w:val="none" w:sz="0" w:space="0" w:color="auto"/>
        <w:right w:val="none" w:sz="0" w:space="0" w:color="auto"/>
      </w:divBdr>
    </w:div>
    <w:div w:id="812871798">
      <w:bodyDiv w:val="1"/>
      <w:marLeft w:val="0"/>
      <w:marRight w:val="0"/>
      <w:marTop w:val="0"/>
      <w:marBottom w:val="0"/>
      <w:divBdr>
        <w:top w:val="none" w:sz="0" w:space="0" w:color="auto"/>
        <w:left w:val="none" w:sz="0" w:space="0" w:color="auto"/>
        <w:bottom w:val="none" w:sz="0" w:space="0" w:color="auto"/>
        <w:right w:val="none" w:sz="0" w:space="0" w:color="auto"/>
      </w:divBdr>
    </w:div>
    <w:div w:id="812984398">
      <w:bodyDiv w:val="1"/>
      <w:marLeft w:val="0"/>
      <w:marRight w:val="0"/>
      <w:marTop w:val="0"/>
      <w:marBottom w:val="0"/>
      <w:divBdr>
        <w:top w:val="none" w:sz="0" w:space="0" w:color="auto"/>
        <w:left w:val="none" w:sz="0" w:space="0" w:color="auto"/>
        <w:bottom w:val="none" w:sz="0" w:space="0" w:color="auto"/>
        <w:right w:val="none" w:sz="0" w:space="0" w:color="auto"/>
      </w:divBdr>
    </w:div>
    <w:div w:id="813328072">
      <w:bodyDiv w:val="1"/>
      <w:marLeft w:val="0"/>
      <w:marRight w:val="0"/>
      <w:marTop w:val="0"/>
      <w:marBottom w:val="0"/>
      <w:divBdr>
        <w:top w:val="none" w:sz="0" w:space="0" w:color="auto"/>
        <w:left w:val="none" w:sz="0" w:space="0" w:color="auto"/>
        <w:bottom w:val="none" w:sz="0" w:space="0" w:color="auto"/>
        <w:right w:val="none" w:sz="0" w:space="0" w:color="auto"/>
      </w:divBdr>
    </w:div>
    <w:div w:id="813521013">
      <w:bodyDiv w:val="1"/>
      <w:marLeft w:val="0"/>
      <w:marRight w:val="0"/>
      <w:marTop w:val="0"/>
      <w:marBottom w:val="0"/>
      <w:divBdr>
        <w:top w:val="none" w:sz="0" w:space="0" w:color="auto"/>
        <w:left w:val="none" w:sz="0" w:space="0" w:color="auto"/>
        <w:bottom w:val="none" w:sz="0" w:space="0" w:color="auto"/>
        <w:right w:val="none" w:sz="0" w:space="0" w:color="auto"/>
      </w:divBdr>
    </w:div>
    <w:div w:id="814301745">
      <w:bodyDiv w:val="1"/>
      <w:marLeft w:val="0"/>
      <w:marRight w:val="0"/>
      <w:marTop w:val="0"/>
      <w:marBottom w:val="0"/>
      <w:divBdr>
        <w:top w:val="none" w:sz="0" w:space="0" w:color="auto"/>
        <w:left w:val="none" w:sz="0" w:space="0" w:color="auto"/>
        <w:bottom w:val="none" w:sz="0" w:space="0" w:color="auto"/>
        <w:right w:val="none" w:sz="0" w:space="0" w:color="auto"/>
      </w:divBdr>
    </w:div>
    <w:div w:id="815994331">
      <w:bodyDiv w:val="1"/>
      <w:marLeft w:val="0"/>
      <w:marRight w:val="0"/>
      <w:marTop w:val="0"/>
      <w:marBottom w:val="0"/>
      <w:divBdr>
        <w:top w:val="none" w:sz="0" w:space="0" w:color="auto"/>
        <w:left w:val="none" w:sz="0" w:space="0" w:color="auto"/>
        <w:bottom w:val="none" w:sz="0" w:space="0" w:color="auto"/>
        <w:right w:val="none" w:sz="0" w:space="0" w:color="auto"/>
      </w:divBdr>
    </w:div>
    <w:div w:id="817459355">
      <w:bodyDiv w:val="1"/>
      <w:marLeft w:val="0"/>
      <w:marRight w:val="0"/>
      <w:marTop w:val="0"/>
      <w:marBottom w:val="0"/>
      <w:divBdr>
        <w:top w:val="none" w:sz="0" w:space="0" w:color="auto"/>
        <w:left w:val="none" w:sz="0" w:space="0" w:color="auto"/>
        <w:bottom w:val="none" w:sz="0" w:space="0" w:color="auto"/>
        <w:right w:val="none" w:sz="0" w:space="0" w:color="auto"/>
      </w:divBdr>
    </w:div>
    <w:div w:id="817577914">
      <w:bodyDiv w:val="1"/>
      <w:marLeft w:val="0"/>
      <w:marRight w:val="0"/>
      <w:marTop w:val="0"/>
      <w:marBottom w:val="0"/>
      <w:divBdr>
        <w:top w:val="none" w:sz="0" w:space="0" w:color="auto"/>
        <w:left w:val="none" w:sz="0" w:space="0" w:color="auto"/>
        <w:bottom w:val="none" w:sz="0" w:space="0" w:color="auto"/>
        <w:right w:val="none" w:sz="0" w:space="0" w:color="auto"/>
      </w:divBdr>
    </w:div>
    <w:div w:id="817767189">
      <w:bodyDiv w:val="1"/>
      <w:marLeft w:val="0"/>
      <w:marRight w:val="0"/>
      <w:marTop w:val="0"/>
      <w:marBottom w:val="0"/>
      <w:divBdr>
        <w:top w:val="none" w:sz="0" w:space="0" w:color="auto"/>
        <w:left w:val="none" w:sz="0" w:space="0" w:color="auto"/>
        <w:bottom w:val="none" w:sz="0" w:space="0" w:color="auto"/>
        <w:right w:val="none" w:sz="0" w:space="0" w:color="auto"/>
      </w:divBdr>
    </w:div>
    <w:div w:id="818031713">
      <w:bodyDiv w:val="1"/>
      <w:marLeft w:val="0"/>
      <w:marRight w:val="0"/>
      <w:marTop w:val="0"/>
      <w:marBottom w:val="0"/>
      <w:divBdr>
        <w:top w:val="none" w:sz="0" w:space="0" w:color="auto"/>
        <w:left w:val="none" w:sz="0" w:space="0" w:color="auto"/>
        <w:bottom w:val="none" w:sz="0" w:space="0" w:color="auto"/>
        <w:right w:val="none" w:sz="0" w:space="0" w:color="auto"/>
      </w:divBdr>
    </w:div>
    <w:div w:id="818228572">
      <w:bodyDiv w:val="1"/>
      <w:marLeft w:val="0"/>
      <w:marRight w:val="0"/>
      <w:marTop w:val="0"/>
      <w:marBottom w:val="0"/>
      <w:divBdr>
        <w:top w:val="none" w:sz="0" w:space="0" w:color="auto"/>
        <w:left w:val="none" w:sz="0" w:space="0" w:color="auto"/>
        <w:bottom w:val="none" w:sz="0" w:space="0" w:color="auto"/>
        <w:right w:val="none" w:sz="0" w:space="0" w:color="auto"/>
      </w:divBdr>
    </w:div>
    <w:div w:id="818694715">
      <w:bodyDiv w:val="1"/>
      <w:marLeft w:val="0"/>
      <w:marRight w:val="0"/>
      <w:marTop w:val="0"/>
      <w:marBottom w:val="0"/>
      <w:divBdr>
        <w:top w:val="none" w:sz="0" w:space="0" w:color="auto"/>
        <w:left w:val="none" w:sz="0" w:space="0" w:color="auto"/>
        <w:bottom w:val="none" w:sz="0" w:space="0" w:color="auto"/>
        <w:right w:val="none" w:sz="0" w:space="0" w:color="auto"/>
      </w:divBdr>
    </w:div>
    <w:div w:id="819423127">
      <w:bodyDiv w:val="1"/>
      <w:marLeft w:val="0"/>
      <w:marRight w:val="0"/>
      <w:marTop w:val="0"/>
      <w:marBottom w:val="0"/>
      <w:divBdr>
        <w:top w:val="none" w:sz="0" w:space="0" w:color="auto"/>
        <w:left w:val="none" w:sz="0" w:space="0" w:color="auto"/>
        <w:bottom w:val="none" w:sz="0" w:space="0" w:color="auto"/>
        <w:right w:val="none" w:sz="0" w:space="0" w:color="auto"/>
      </w:divBdr>
    </w:div>
    <w:div w:id="819690754">
      <w:bodyDiv w:val="1"/>
      <w:marLeft w:val="0"/>
      <w:marRight w:val="0"/>
      <w:marTop w:val="0"/>
      <w:marBottom w:val="0"/>
      <w:divBdr>
        <w:top w:val="none" w:sz="0" w:space="0" w:color="auto"/>
        <w:left w:val="none" w:sz="0" w:space="0" w:color="auto"/>
        <w:bottom w:val="none" w:sz="0" w:space="0" w:color="auto"/>
        <w:right w:val="none" w:sz="0" w:space="0" w:color="auto"/>
      </w:divBdr>
    </w:div>
    <w:div w:id="819805974">
      <w:bodyDiv w:val="1"/>
      <w:marLeft w:val="0"/>
      <w:marRight w:val="0"/>
      <w:marTop w:val="0"/>
      <w:marBottom w:val="0"/>
      <w:divBdr>
        <w:top w:val="none" w:sz="0" w:space="0" w:color="auto"/>
        <w:left w:val="none" w:sz="0" w:space="0" w:color="auto"/>
        <w:bottom w:val="none" w:sz="0" w:space="0" w:color="auto"/>
        <w:right w:val="none" w:sz="0" w:space="0" w:color="auto"/>
      </w:divBdr>
    </w:div>
    <w:div w:id="819930361">
      <w:bodyDiv w:val="1"/>
      <w:marLeft w:val="0"/>
      <w:marRight w:val="0"/>
      <w:marTop w:val="0"/>
      <w:marBottom w:val="0"/>
      <w:divBdr>
        <w:top w:val="none" w:sz="0" w:space="0" w:color="auto"/>
        <w:left w:val="none" w:sz="0" w:space="0" w:color="auto"/>
        <w:bottom w:val="none" w:sz="0" w:space="0" w:color="auto"/>
        <w:right w:val="none" w:sz="0" w:space="0" w:color="auto"/>
      </w:divBdr>
    </w:div>
    <w:div w:id="820386091">
      <w:bodyDiv w:val="1"/>
      <w:marLeft w:val="0"/>
      <w:marRight w:val="0"/>
      <w:marTop w:val="0"/>
      <w:marBottom w:val="0"/>
      <w:divBdr>
        <w:top w:val="none" w:sz="0" w:space="0" w:color="auto"/>
        <w:left w:val="none" w:sz="0" w:space="0" w:color="auto"/>
        <w:bottom w:val="none" w:sz="0" w:space="0" w:color="auto"/>
        <w:right w:val="none" w:sz="0" w:space="0" w:color="auto"/>
      </w:divBdr>
    </w:div>
    <w:div w:id="820657325">
      <w:bodyDiv w:val="1"/>
      <w:marLeft w:val="0"/>
      <w:marRight w:val="0"/>
      <w:marTop w:val="0"/>
      <w:marBottom w:val="0"/>
      <w:divBdr>
        <w:top w:val="none" w:sz="0" w:space="0" w:color="auto"/>
        <w:left w:val="none" w:sz="0" w:space="0" w:color="auto"/>
        <w:bottom w:val="none" w:sz="0" w:space="0" w:color="auto"/>
        <w:right w:val="none" w:sz="0" w:space="0" w:color="auto"/>
      </w:divBdr>
    </w:div>
    <w:div w:id="820851176">
      <w:bodyDiv w:val="1"/>
      <w:marLeft w:val="0"/>
      <w:marRight w:val="0"/>
      <w:marTop w:val="0"/>
      <w:marBottom w:val="0"/>
      <w:divBdr>
        <w:top w:val="none" w:sz="0" w:space="0" w:color="auto"/>
        <w:left w:val="none" w:sz="0" w:space="0" w:color="auto"/>
        <w:bottom w:val="none" w:sz="0" w:space="0" w:color="auto"/>
        <w:right w:val="none" w:sz="0" w:space="0" w:color="auto"/>
      </w:divBdr>
    </w:div>
    <w:div w:id="821851521">
      <w:bodyDiv w:val="1"/>
      <w:marLeft w:val="0"/>
      <w:marRight w:val="0"/>
      <w:marTop w:val="0"/>
      <w:marBottom w:val="0"/>
      <w:divBdr>
        <w:top w:val="none" w:sz="0" w:space="0" w:color="auto"/>
        <w:left w:val="none" w:sz="0" w:space="0" w:color="auto"/>
        <w:bottom w:val="none" w:sz="0" w:space="0" w:color="auto"/>
        <w:right w:val="none" w:sz="0" w:space="0" w:color="auto"/>
      </w:divBdr>
    </w:div>
    <w:div w:id="822233001">
      <w:bodyDiv w:val="1"/>
      <w:marLeft w:val="0"/>
      <w:marRight w:val="0"/>
      <w:marTop w:val="0"/>
      <w:marBottom w:val="0"/>
      <w:divBdr>
        <w:top w:val="none" w:sz="0" w:space="0" w:color="auto"/>
        <w:left w:val="none" w:sz="0" w:space="0" w:color="auto"/>
        <w:bottom w:val="none" w:sz="0" w:space="0" w:color="auto"/>
        <w:right w:val="none" w:sz="0" w:space="0" w:color="auto"/>
      </w:divBdr>
    </w:div>
    <w:div w:id="822312841">
      <w:bodyDiv w:val="1"/>
      <w:marLeft w:val="0"/>
      <w:marRight w:val="0"/>
      <w:marTop w:val="0"/>
      <w:marBottom w:val="0"/>
      <w:divBdr>
        <w:top w:val="none" w:sz="0" w:space="0" w:color="auto"/>
        <w:left w:val="none" w:sz="0" w:space="0" w:color="auto"/>
        <w:bottom w:val="none" w:sz="0" w:space="0" w:color="auto"/>
        <w:right w:val="none" w:sz="0" w:space="0" w:color="auto"/>
      </w:divBdr>
    </w:div>
    <w:div w:id="822432783">
      <w:bodyDiv w:val="1"/>
      <w:marLeft w:val="0"/>
      <w:marRight w:val="0"/>
      <w:marTop w:val="0"/>
      <w:marBottom w:val="0"/>
      <w:divBdr>
        <w:top w:val="none" w:sz="0" w:space="0" w:color="auto"/>
        <w:left w:val="none" w:sz="0" w:space="0" w:color="auto"/>
        <w:bottom w:val="none" w:sz="0" w:space="0" w:color="auto"/>
        <w:right w:val="none" w:sz="0" w:space="0" w:color="auto"/>
      </w:divBdr>
    </w:div>
    <w:div w:id="823275721">
      <w:bodyDiv w:val="1"/>
      <w:marLeft w:val="0"/>
      <w:marRight w:val="0"/>
      <w:marTop w:val="0"/>
      <w:marBottom w:val="0"/>
      <w:divBdr>
        <w:top w:val="none" w:sz="0" w:space="0" w:color="auto"/>
        <w:left w:val="none" w:sz="0" w:space="0" w:color="auto"/>
        <w:bottom w:val="none" w:sz="0" w:space="0" w:color="auto"/>
        <w:right w:val="none" w:sz="0" w:space="0" w:color="auto"/>
      </w:divBdr>
    </w:div>
    <w:div w:id="823818319">
      <w:bodyDiv w:val="1"/>
      <w:marLeft w:val="0"/>
      <w:marRight w:val="0"/>
      <w:marTop w:val="0"/>
      <w:marBottom w:val="0"/>
      <w:divBdr>
        <w:top w:val="none" w:sz="0" w:space="0" w:color="auto"/>
        <w:left w:val="none" w:sz="0" w:space="0" w:color="auto"/>
        <w:bottom w:val="none" w:sz="0" w:space="0" w:color="auto"/>
        <w:right w:val="none" w:sz="0" w:space="0" w:color="auto"/>
      </w:divBdr>
    </w:div>
    <w:div w:id="825126285">
      <w:bodyDiv w:val="1"/>
      <w:marLeft w:val="0"/>
      <w:marRight w:val="0"/>
      <w:marTop w:val="0"/>
      <w:marBottom w:val="0"/>
      <w:divBdr>
        <w:top w:val="none" w:sz="0" w:space="0" w:color="auto"/>
        <w:left w:val="none" w:sz="0" w:space="0" w:color="auto"/>
        <w:bottom w:val="none" w:sz="0" w:space="0" w:color="auto"/>
        <w:right w:val="none" w:sz="0" w:space="0" w:color="auto"/>
      </w:divBdr>
    </w:div>
    <w:div w:id="825165590">
      <w:bodyDiv w:val="1"/>
      <w:marLeft w:val="0"/>
      <w:marRight w:val="0"/>
      <w:marTop w:val="0"/>
      <w:marBottom w:val="0"/>
      <w:divBdr>
        <w:top w:val="none" w:sz="0" w:space="0" w:color="auto"/>
        <w:left w:val="none" w:sz="0" w:space="0" w:color="auto"/>
        <w:bottom w:val="none" w:sz="0" w:space="0" w:color="auto"/>
        <w:right w:val="none" w:sz="0" w:space="0" w:color="auto"/>
      </w:divBdr>
    </w:div>
    <w:div w:id="825629159">
      <w:bodyDiv w:val="1"/>
      <w:marLeft w:val="0"/>
      <w:marRight w:val="0"/>
      <w:marTop w:val="0"/>
      <w:marBottom w:val="0"/>
      <w:divBdr>
        <w:top w:val="none" w:sz="0" w:space="0" w:color="auto"/>
        <w:left w:val="none" w:sz="0" w:space="0" w:color="auto"/>
        <w:bottom w:val="none" w:sz="0" w:space="0" w:color="auto"/>
        <w:right w:val="none" w:sz="0" w:space="0" w:color="auto"/>
      </w:divBdr>
    </w:div>
    <w:div w:id="825629695">
      <w:bodyDiv w:val="1"/>
      <w:marLeft w:val="0"/>
      <w:marRight w:val="0"/>
      <w:marTop w:val="0"/>
      <w:marBottom w:val="0"/>
      <w:divBdr>
        <w:top w:val="none" w:sz="0" w:space="0" w:color="auto"/>
        <w:left w:val="none" w:sz="0" w:space="0" w:color="auto"/>
        <w:bottom w:val="none" w:sz="0" w:space="0" w:color="auto"/>
        <w:right w:val="none" w:sz="0" w:space="0" w:color="auto"/>
      </w:divBdr>
    </w:div>
    <w:div w:id="825632170">
      <w:bodyDiv w:val="1"/>
      <w:marLeft w:val="0"/>
      <w:marRight w:val="0"/>
      <w:marTop w:val="0"/>
      <w:marBottom w:val="0"/>
      <w:divBdr>
        <w:top w:val="none" w:sz="0" w:space="0" w:color="auto"/>
        <w:left w:val="none" w:sz="0" w:space="0" w:color="auto"/>
        <w:bottom w:val="none" w:sz="0" w:space="0" w:color="auto"/>
        <w:right w:val="none" w:sz="0" w:space="0" w:color="auto"/>
      </w:divBdr>
    </w:div>
    <w:div w:id="826944562">
      <w:bodyDiv w:val="1"/>
      <w:marLeft w:val="0"/>
      <w:marRight w:val="0"/>
      <w:marTop w:val="0"/>
      <w:marBottom w:val="0"/>
      <w:divBdr>
        <w:top w:val="none" w:sz="0" w:space="0" w:color="auto"/>
        <w:left w:val="none" w:sz="0" w:space="0" w:color="auto"/>
        <w:bottom w:val="none" w:sz="0" w:space="0" w:color="auto"/>
        <w:right w:val="none" w:sz="0" w:space="0" w:color="auto"/>
      </w:divBdr>
    </w:div>
    <w:div w:id="827482525">
      <w:bodyDiv w:val="1"/>
      <w:marLeft w:val="0"/>
      <w:marRight w:val="0"/>
      <w:marTop w:val="0"/>
      <w:marBottom w:val="0"/>
      <w:divBdr>
        <w:top w:val="none" w:sz="0" w:space="0" w:color="auto"/>
        <w:left w:val="none" w:sz="0" w:space="0" w:color="auto"/>
        <w:bottom w:val="none" w:sz="0" w:space="0" w:color="auto"/>
        <w:right w:val="none" w:sz="0" w:space="0" w:color="auto"/>
      </w:divBdr>
    </w:div>
    <w:div w:id="827786314">
      <w:bodyDiv w:val="1"/>
      <w:marLeft w:val="0"/>
      <w:marRight w:val="0"/>
      <w:marTop w:val="0"/>
      <w:marBottom w:val="0"/>
      <w:divBdr>
        <w:top w:val="none" w:sz="0" w:space="0" w:color="auto"/>
        <w:left w:val="none" w:sz="0" w:space="0" w:color="auto"/>
        <w:bottom w:val="none" w:sz="0" w:space="0" w:color="auto"/>
        <w:right w:val="none" w:sz="0" w:space="0" w:color="auto"/>
      </w:divBdr>
    </w:div>
    <w:div w:id="827941526">
      <w:bodyDiv w:val="1"/>
      <w:marLeft w:val="0"/>
      <w:marRight w:val="0"/>
      <w:marTop w:val="0"/>
      <w:marBottom w:val="0"/>
      <w:divBdr>
        <w:top w:val="none" w:sz="0" w:space="0" w:color="auto"/>
        <w:left w:val="none" w:sz="0" w:space="0" w:color="auto"/>
        <w:bottom w:val="none" w:sz="0" w:space="0" w:color="auto"/>
        <w:right w:val="none" w:sz="0" w:space="0" w:color="auto"/>
      </w:divBdr>
    </w:div>
    <w:div w:id="828449117">
      <w:bodyDiv w:val="1"/>
      <w:marLeft w:val="0"/>
      <w:marRight w:val="0"/>
      <w:marTop w:val="0"/>
      <w:marBottom w:val="0"/>
      <w:divBdr>
        <w:top w:val="none" w:sz="0" w:space="0" w:color="auto"/>
        <w:left w:val="none" w:sz="0" w:space="0" w:color="auto"/>
        <w:bottom w:val="none" w:sz="0" w:space="0" w:color="auto"/>
        <w:right w:val="none" w:sz="0" w:space="0" w:color="auto"/>
      </w:divBdr>
    </w:div>
    <w:div w:id="828716912">
      <w:bodyDiv w:val="1"/>
      <w:marLeft w:val="0"/>
      <w:marRight w:val="0"/>
      <w:marTop w:val="0"/>
      <w:marBottom w:val="0"/>
      <w:divBdr>
        <w:top w:val="none" w:sz="0" w:space="0" w:color="auto"/>
        <w:left w:val="none" w:sz="0" w:space="0" w:color="auto"/>
        <w:bottom w:val="none" w:sz="0" w:space="0" w:color="auto"/>
        <w:right w:val="none" w:sz="0" w:space="0" w:color="auto"/>
      </w:divBdr>
    </w:div>
    <w:div w:id="829518592">
      <w:bodyDiv w:val="1"/>
      <w:marLeft w:val="0"/>
      <w:marRight w:val="0"/>
      <w:marTop w:val="0"/>
      <w:marBottom w:val="0"/>
      <w:divBdr>
        <w:top w:val="none" w:sz="0" w:space="0" w:color="auto"/>
        <w:left w:val="none" w:sz="0" w:space="0" w:color="auto"/>
        <w:bottom w:val="none" w:sz="0" w:space="0" w:color="auto"/>
        <w:right w:val="none" w:sz="0" w:space="0" w:color="auto"/>
      </w:divBdr>
    </w:div>
    <w:div w:id="830101137">
      <w:bodyDiv w:val="1"/>
      <w:marLeft w:val="0"/>
      <w:marRight w:val="0"/>
      <w:marTop w:val="0"/>
      <w:marBottom w:val="0"/>
      <w:divBdr>
        <w:top w:val="none" w:sz="0" w:space="0" w:color="auto"/>
        <w:left w:val="none" w:sz="0" w:space="0" w:color="auto"/>
        <w:bottom w:val="none" w:sz="0" w:space="0" w:color="auto"/>
        <w:right w:val="none" w:sz="0" w:space="0" w:color="auto"/>
      </w:divBdr>
    </w:div>
    <w:div w:id="830102239">
      <w:bodyDiv w:val="1"/>
      <w:marLeft w:val="0"/>
      <w:marRight w:val="0"/>
      <w:marTop w:val="0"/>
      <w:marBottom w:val="0"/>
      <w:divBdr>
        <w:top w:val="none" w:sz="0" w:space="0" w:color="auto"/>
        <w:left w:val="none" w:sz="0" w:space="0" w:color="auto"/>
        <w:bottom w:val="none" w:sz="0" w:space="0" w:color="auto"/>
        <w:right w:val="none" w:sz="0" w:space="0" w:color="auto"/>
      </w:divBdr>
    </w:div>
    <w:div w:id="830365145">
      <w:bodyDiv w:val="1"/>
      <w:marLeft w:val="0"/>
      <w:marRight w:val="0"/>
      <w:marTop w:val="0"/>
      <w:marBottom w:val="0"/>
      <w:divBdr>
        <w:top w:val="none" w:sz="0" w:space="0" w:color="auto"/>
        <w:left w:val="none" w:sz="0" w:space="0" w:color="auto"/>
        <w:bottom w:val="none" w:sz="0" w:space="0" w:color="auto"/>
        <w:right w:val="none" w:sz="0" w:space="0" w:color="auto"/>
      </w:divBdr>
    </w:div>
    <w:div w:id="830677903">
      <w:bodyDiv w:val="1"/>
      <w:marLeft w:val="0"/>
      <w:marRight w:val="0"/>
      <w:marTop w:val="0"/>
      <w:marBottom w:val="0"/>
      <w:divBdr>
        <w:top w:val="none" w:sz="0" w:space="0" w:color="auto"/>
        <w:left w:val="none" w:sz="0" w:space="0" w:color="auto"/>
        <w:bottom w:val="none" w:sz="0" w:space="0" w:color="auto"/>
        <w:right w:val="none" w:sz="0" w:space="0" w:color="auto"/>
      </w:divBdr>
    </w:div>
    <w:div w:id="830802436">
      <w:bodyDiv w:val="1"/>
      <w:marLeft w:val="0"/>
      <w:marRight w:val="0"/>
      <w:marTop w:val="0"/>
      <w:marBottom w:val="0"/>
      <w:divBdr>
        <w:top w:val="none" w:sz="0" w:space="0" w:color="auto"/>
        <w:left w:val="none" w:sz="0" w:space="0" w:color="auto"/>
        <w:bottom w:val="none" w:sz="0" w:space="0" w:color="auto"/>
        <w:right w:val="none" w:sz="0" w:space="0" w:color="auto"/>
      </w:divBdr>
    </w:div>
    <w:div w:id="831289237">
      <w:bodyDiv w:val="1"/>
      <w:marLeft w:val="0"/>
      <w:marRight w:val="0"/>
      <w:marTop w:val="0"/>
      <w:marBottom w:val="0"/>
      <w:divBdr>
        <w:top w:val="none" w:sz="0" w:space="0" w:color="auto"/>
        <w:left w:val="none" w:sz="0" w:space="0" w:color="auto"/>
        <w:bottom w:val="none" w:sz="0" w:space="0" w:color="auto"/>
        <w:right w:val="none" w:sz="0" w:space="0" w:color="auto"/>
      </w:divBdr>
    </w:div>
    <w:div w:id="831676374">
      <w:bodyDiv w:val="1"/>
      <w:marLeft w:val="0"/>
      <w:marRight w:val="0"/>
      <w:marTop w:val="0"/>
      <w:marBottom w:val="0"/>
      <w:divBdr>
        <w:top w:val="none" w:sz="0" w:space="0" w:color="auto"/>
        <w:left w:val="none" w:sz="0" w:space="0" w:color="auto"/>
        <w:bottom w:val="none" w:sz="0" w:space="0" w:color="auto"/>
        <w:right w:val="none" w:sz="0" w:space="0" w:color="auto"/>
      </w:divBdr>
    </w:div>
    <w:div w:id="831798992">
      <w:bodyDiv w:val="1"/>
      <w:marLeft w:val="0"/>
      <w:marRight w:val="0"/>
      <w:marTop w:val="0"/>
      <w:marBottom w:val="0"/>
      <w:divBdr>
        <w:top w:val="none" w:sz="0" w:space="0" w:color="auto"/>
        <w:left w:val="none" w:sz="0" w:space="0" w:color="auto"/>
        <w:bottom w:val="none" w:sz="0" w:space="0" w:color="auto"/>
        <w:right w:val="none" w:sz="0" w:space="0" w:color="auto"/>
      </w:divBdr>
    </w:div>
    <w:div w:id="831874199">
      <w:bodyDiv w:val="1"/>
      <w:marLeft w:val="0"/>
      <w:marRight w:val="0"/>
      <w:marTop w:val="0"/>
      <w:marBottom w:val="0"/>
      <w:divBdr>
        <w:top w:val="none" w:sz="0" w:space="0" w:color="auto"/>
        <w:left w:val="none" w:sz="0" w:space="0" w:color="auto"/>
        <w:bottom w:val="none" w:sz="0" w:space="0" w:color="auto"/>
        <w:right w:val="none" w:sz="0" w:space="0" w:color="auto"/>
      </w:divBdr>
    </w:div>
    <w:div w:id="831915203">
      <w:bodyDiv w:val="1"/>
      <w:marLeft w:val="0"/>
      <w:marRight w:val="0"/>
      <w:marTop w:val="0"/>
      <w:marBottom w:val="0"/>
      <w:divBdr>
        <w:top w:val="none" w:sz="0" w:space="0" w:color="auto"/>
        <w:left w:val="none" w:sz="0" w:space="0" w:color="auto"/>
        <w:bottom w:val="none" w:sz="0" w:space="0" w:color="auto"/>
        <w:right w:val="none" w:sz="0" w:space="0" w:color="auto"/>
      </w:divBdr>
    </w:div>
    <w:div w:id="832139034">
      <w:bodyDiv w:val="1"/>
      <w:marLeft w:val="0"/>
      <w:marRight w:val="0"/>
      <w:marTop w:val="0"/>
      <w:marBottom w:val="0"/>
      <w:divBdr>
        <w:top w:val="none" w:sz="0" w:space="0" w:color="auto"/>
        <w:left w:val="none" w:sz="0" w:space="0" w:color="auto"/>
        <w:bottom w:val="none" w:sz="0" w:space="0" w:color="auto"/>
        <w:right w:val="none" w:sz="0" w:space="0" w:color="auto"/>
      </w:divBdr>
    </w:div>
    <w:div w:id="832449293">
      <w:bodyDiv w:val="1"/>
      <w:marLeft w:val="0"/>
      <w:marRight w:val="0"/>
      <w:marTop w:val="0"/>
      <w:marBottom w:val="0"/>
      <w:divBdr>
        <w:top w:val="none" w:sz="0" w:space="0" w:color="auto"/>
        <w:left w:val="none" w:sz="0" w:space="0" w:color="auto"/>
        <w:bottom w:val="none" w:sz="0" w:space="0" w:color="auto"/>
        <w:right w:val="none" w:sz="0" w:space="0" w:color="auto"/>
      </w:divBdr>
    </w:div>
    <w:div w:id="833304373">
      <w:bodyDiv w:val="1"/>
      <w:marLeft w:val="0"/>
      <w:marRight w:val="0"/>
      <w:marTop w:val="0"/>
      <w:marBottom w:val="0"/>
      <w:divBdr>
        <w:top w:val="none" w:sz="0" w:space="0" w:color="auto"/>
        <w:left w:val="none" w:sz="0" w:space="0" w:color="auto"/>
        <w:bottom w:val="none" w:sz="0" w:space="0" w:color="auto"/>
        <w:right w:val="none" w:sz="0" w:space="0" w:color="auto"/>
      </w:divBdr>
    </w:div>
    <w:div w:id="833685920">
      <w:bodyDiv w:val="1"/>
      <w:marLeft w:val="0"/>
      <w:marRight w:val="0"/>
      <w:marTop w:val="0"/>
      <w:marBottom w:val="0"/>
      <w:divBdr>
        <w:top w:val="none" w:sz="0" w:space="0" w:color="auto"/>
        <w:left w:val="none" w:sz="0" w:space="0" w:color="auto"/>
        <w:bottom w:val="none" w:sz="0" w:space="0" w:color="auto"/>
        <w:right w:val="none" w:sz="0" w:space="0" w:color="auto"/>
      </w:divBdr>
    </w:div>
    <w:div w:id="833688391">
      <w:bodyDiv w:val="1"/>
      <w:marLeft w:val="0"/>
      <w:marRight w:val="0"/>
      <w:marTop w:val="0"/>
      <w:marBottom w:val="0"/>
      <w:divBdr>
        <w:top w:val="none" w:sz="0" w:space="0" w:color="auto"/>
        <w:left w:val="none" w:sz="0" w:space="0" w:color="auto"/>
        <w:bottom w:val="none" w:sz="0" w:space="0" w:color="auto"/>
        <w:right w:val="none" w:sz="0" w:space="0" w:color="auto"/>
      </w:divBdr>
    </w:div>
    <w:div w:id="833910321">
      <w:bodyDiv w:val="1"/>
      <w:marLeft w:val="0"/>
      <w:marRight w:val="0"/>
      <w:marTop w:val="0"/>
      <w:marBottom w:val="0"/>
      <w:divBdr>
        <w:top w:val="none" w:sz="0" w:space="0" w:color="auto"/>
        <w:left w:val="none" w:sz="0" w:space="0" w:color="auto"/>
        <w:bottom w:val="none" w:sz="0" w:space="0" w:color="auto"/>
        <w:right w:val="none" w:sz="0" w:space="0" w:color="auto"/>
      </w:divBdr>
    </w:div>
    <w:div w:id="834684576">
      <w:bodyDiv w:val="1"/>
      <w:marLeft w:val="0"/>
      <w:marRight w:val="0"/>
      <w:marTop w:val="0"/>
      <w:marBottom w:val="0"/>
      <w:divBdr>
        <w:top w:val="none" w:sz="0" w:space="0" w:color="auto"/>
        <w:left w:val="none" w:sz="0" w:space="0" w:color="auto"/>
        <w:bottom w:val="none" w:sz="0" w:space="0" w:color="auto"/>
        <w:right w:val="none" w:sz="0" w:space="0" w:color="auto"/>
      </w:divBdr>
    </w:div>
    <w:div w:id="835077836">
      <w:bodyDiv w:val="1"/>
      <w:marLeft w:val="0"/>
      <w:marRight w:val="0"/>
      <w:marTop w:val="0"/>
      <w:marBottom w:val="0"/>
      <w:divBdr>
        <w:top w:val="none" w:sz="0" w:space="0" w:color="auto"/>
        <w:left w:val="none" w:sz="0" w:space="0" w:color="auto"/>
        <w:bottom w:val="none" w:sz="0" w:space="0" w:color="auto"/>
        <w:right w:val="none" w:sz="0" w:space="0" w:color="auto"/>
      </w:divBdr>
    </w:div>
    <w:div w:id="835344308">
      <w:bodyDiv w:val="1"/>
      <w:marLeft w:val="0"/>
      <w:marRight w:val="0"/>
      <w:marTop w:val="0"/>
      <w:marBottom w:val="0"/>
      <w:divBdr>
        <w:top w:val="none" w:sz="0" w:space="0" w:color="auto"/>
        <w:left w:val="none" w:sz="0" w:space="0" w:color="auto"/>
        <w:bottom w:val="none" w:sz="0" w:space="0" w:color="auto"/>
        <w:right w:val="none" w:sz="0" w:space="0" w:color="auto"/>
      </w:divBdr>
    </w:div>
    <w:div w:id="835458572">
      <w:bodyDiv w:val="1"/>
      <w:marLeft w:val="0"/>
      <w:marRight w:val="0"/>
      <w:marTop w:val="0"/>
      <w:marBottom w:val="0"/>
      <w:divBdr>
        <w:top w:val="none" w:sz="0" w:space="0" w:color="auto"/>
        <w:left w:val="none" w:sz="0" w:space="0" w:color="auto"/>
        <w:bottom w:val="none" w:sz="0" w:space="0" w:color="auto"/>
        <w:right w:val="none" w:sz="0" w:space="0" w:color="auto"/>
      </w:divBdr>
    </w:div>
    <w:div w:id="835733520">
      <w:bodyDiv w:val="1"/>
      <w:marLeft w:val="0"/>
      <w:marRight w:val="0"/>
      <w:marTop w:val="0"/>
      <w:marBottom w:val="0"/>
      <w:divBdr>
        <w:top w:val="none" w:sz="0" w:space="0" w:color="auto"/>
        <w:left w:val="none" w:sz="0" w:space="0" w:color="auto"/>
        <w:bottom w:val="none" w:sz="0" w:space="0" w:color="auto"/>
        <w:right w:val="none" w:sz="0" w:space="0" w:color="auto"/>
      </w:divBdr>
    </w:div>
    <w:div w:id="836118393">
      <w:bodyDiv w:val="1"/>
      <w:marLeft w:val="0"/>
      <w:marRight w:val="0"/>
      <w:marTop w:val="0"/>
      <w:marBottom w:val="0"/>
      <w:divBdr>
        <w:top w:val="none" w:sz="0" w:space="0" w:color="auto"/>
        <w:left w:val="none" w:sz="0" w:space="0" w:color="auto"/>
        <w:bottom w:val="none" w:sz="0" w:space="0" w:color="auto"/>
        <w:right w:val="none" w:sz="0" w:space="0" w:color="auto"/>
      </w:divBdr>
    </w:div>
    <w:div w:id="836575629">
      <w:bodyDiv w:val="1"/>
      <w:marLeft w:val="0"/>
      <w:marRight w:val="0"/>
      <w:marTop w:val="0"/>
      <w:marBottom w:val="0"/>
      <w:divBdr>
        <w:top w:val="none" w:sz="0" w:space="0" w:color="auto"/>
        <w:left w:val="none" w:sz="0" w:space="0" w:color="auto"/>
        <w:bottom w:val="none" w:sz="0" w:space="0" w:color="auto"/>
        <w:right w:val="none" w:sz="0" w:space="0" w:color="auto"/>
      </w:divBdr>
    </w:div>
    <w:div w:id="837111945">
      <w:bodyDiv w:val="1"/>
      <w:marLeft w:val="0"/>
      <w:marRight w:val="0"/>
      <w:marTop w:val="0"/>
      <w:marBottom w:val="0"/>
      <w:divBdr>
        <w:top w:val="none" w:sz="0" w:space="0" w:color="auto"/>
        <w:left w:val="none" w:sz="0" w:space="0" w:color="auto"/>
        <w:bottom w:val="none" w:sz="0" w:space="0" w:color="auto"/>
        <w:right w:val="none" w:sz="0" w:space="0" w:color="auto"/>
      </w:divBdr>
    </w:div>
    <w:div w:id="837185788">
      <w:bodyDiv w:val="1"/>
      <w:marLeft w:val="0"/>
      <w:marRight w:val="0"/>
      <w:marTop w:val="0"/>
      <w:marBottom w:val="0"/>
      <w:divBdr>
        <w:top w:val="none" w:sz="0" w:space="0" w:color="auto"/>
        <w:left w:val="none" w:sz="0" w:space="0" w:color="auto"/>
        <w:bottom w:val="none" w:sz="0" w:space="0" w:color="auto"/>
        <w:right w:val="none" w:sz="0" w:space="0" w:color="auto"/>
      </w:divBdr>
    </w:div>
    <w:div w:id="837427362">
      <w:bodyDiv w:val="1"/>
      <w:marLeft w:val="0"/>
      <w:marRight w:val="0"/>
      <w:marTop w:val="0"/>
      <w:marBottom w:val="0"/>
      <w:divBdr>
        <w:top w:val="none" w:sz="0" w:space="0" w:color="auto"/>
        <w:left w:val="none" w:sz="0" w:space="0" w:color="auto"/>
        <w:bottom w:val="none" w:sz="0" w:space="0" w:color="auto"/>
        <w:right w:val="none" w:sz="0" w:space="0" w:color="auto"/>
      </w:divBdr>
    </w:div>
    <w:div w:id="837505045">
      <w:bodyDiv w:val="1"/>
      <w:marLeft w:val="0"/>
      <w:marRight w:val="0"/>
      <w:marTop w:val="0"/>
      <w:marBottom w:val="0"/>
      <w:divBdr>
        <w:top w:val="none" w:sz="0" w:space="0" w:color="auto"/>
        <w:left w:val="none" w:sz="0" w:space="0" w:color="auto"/>
        <w:bottom w:val="none" w:sz="0" w:space="0" w:color="auto"/>
        <w:right w:val="none" w:sz="0" w:space="0" w:color="auto"/>
      </w:divBdr>
    </w:div>
    <w:div w:id="837813257">
      <w:bodyDiv w:val="1"/>
      <w:marLeft w:val="0"/>
      <w:marRight w:val="0"/>
      <w:marTop w:val="0"/>
      <w:marBottom w:val="0"/>
      <w:divBdr>
        <w:top w:val="none" w:sz="0" w:space="0" w:color="auto"/>
        <w:left w:val="none" w:sz="0" w:space="0" w:color="auto"/>
        <w:bottom w:val="none" w:sz="0" w:space="0" w:color="auto"/>
        <w:right w:val="none" w:sz="0" w:space="0" w:color="auto"/>
      </w:divBdr>
    </w:div>
    <w:div w:id="837891045">
      <w:bodyDiv w:val="1"/>
      <w:marLeft w:val="0"/>
      <w:marRight w:val="0"/>
      <w:marTop w:val="0"/>
      <w:marBottom w:val="0"/>
      <w:divBdr>
        <w:top w:val="none" w:sz="0" w:space="0" w:color="auto"/>
        <w:left w:val="none" w:sz="0" w:space="0" w:color="auto"/>
        <w:bottom w:val="none" w:sz="0" w:space="0" w:color="auto"/>
        <w:right w:val="none" w:sz="0" w:space="0" w:color="auto"/>
      </w:divBdr>
    </w:div>
    <w:div w:id="838076575">
      <w:bodyDiv w:val="1"/>
      <w:marLeft w:val="0"/>
      <w:marRight w:val="0"/>
      <w:marTop w:val="0"/>
      <w:marBottom w:val="0"/>
      <w:divBdr>
        <w:top w:val="none" w:sz="0" w:space="0" w:color="auto"/>
        <w:left w:val="none" w:sz="0" w:space="0" w:color="auto"/>
        <w:bottom w:val="none" w:sz="0" w:space="0" w:color="auto"/>
        <w:right w:val="none" w:sz="0" w:space="0" w:color="auto"/>
      </w:divBdr>
    </w:div>
    <w:div w:id="838161457">
      <w:bodyDiv w:val="1"/>
      <w:marLeft w:val="0"/>
      <w:marRight w:val="0"/>
      <w:marTop w:val="0"/>
      <w:marBottom w:val="0"/>
      <w:divBdr>
        <w:top w:val="none" w:sz="0" w:space="0" w:color="auto"/>
        <w:left w:val="none" w:sz="0" w:space="0" w:color="auto"/>
        <w:bottom w:val="none" w:sz="0" w:space="0" w:color="auto"/>
        <w:right w:val="none" w:sz="0" w:space="0" w:color="auto"/>
      </w:divBdr>
    </w:div>
    <w:div w:id="839199770">
      <w:bodyDiv w:val="1"/>
      <w:marLeft w:val="0"/>
      <w:marRight w:val="0"/>
      <w:marTop w:val="0"/>
      <w:marBottom w:val="0"/>
      <w:divBdr>
        <w:top w:val="none" w:sz="0" w:space="0" w:color="auto"/>
        <w:left w:val="none" w:sz="0" w:space="0" w:color="auto"/>
        <w:bottom w:val="none" w:sz="0" w:space="0" w:color="auto"/>
        <w:right w:val="none" w:sz="0" w:space="0" w:color="auto"/>
      </w:divBdr>
    </w:div>
    <w:div w:id="839392720">
      <w:bodyDiv w:val="1"/>
      <w:marLeft w:val="0"/>
      <w:marRight w:val="0"/>
      <w:marTop w:val="0"/>
      <w:marBottom w:val="0"/>
      <w:divBdr>
        <w:top w:val="none" w:sz="0" w:space="0" w:color="auto"/>
        <w:left w:val="none" w:sz="0" w:space="0" w:color="auto"/>
        <w:bottom w:val="none" w:sz="0" w:space="0" w:color="auto"/>
        <w:right w:val="none" w:sz="0" w:space="0" w:color="auto"/>
      </w:divBdr>
    </w:div>
    <w:div w:id="840581834">
      <w:bodyDiv w:val="1"/>
      <w:marLeft w:val="0"/>
      <w:marRight w:val="0"/>
      <w:marTop w:val="0"/>
      <w:marBottom w:val="0"/>
      <w:divBdr>
        <w:top w:val="none" w:sz="0" w:space="0" w:color="auto"/>
        <w:left w:val="none" w:sz="0" w:space="0" w:color="auto"/>
        <w:bottom w:val="none" w:sz="0" w:space="0" w:color="auto"/>
        <w:right w:val="none" w:sz="0" w:space="0" w:color="auto"/>
      </w:divBdr>
    </w:div>
    <w:div w:id="840968681">
      <w:bodyDiv w:val="1"/>
      <w:marLeft w:val="0"/>
      <w:marRight w:val="0"/>
      <w:marTop w:val="0"/>
      <w:marBottom w:val="0"/>
      <w:divBdr>
        <w:top w:val="none" w:sz="0" w:space="0" w:color="auto"/>
        <w:left w:val="none" w:sz="0" w:space="0" w:color="auto"/>
        <w:bottom w:val="none" w:sz="0" w:space="0" w:color="auto"/>
        <w:right w:val="none" w:sz="0" w:space="0" w:color="auto"/>
      </w:divBdr>
    </w:div>
    <w:div w:id="841235164">
      <w:bodyDiv w:val="1"/>
      <w:marLeft w:val="0"/>
      <w:marRight w:val="0"/>
      <w:marTop w:val="0"/>
      <w:marBottom w:val="0"/>
      <w:divBdr>
        <w:top w:val="none" w:sz="0" w:space="0" w:color="auto"/>
        <w:left w:val="none" w:sz="0" w:space="0" w:color="auto"/>
        <w:bottom w:val="none" w:sz="0" w:space="0" w:color="auto"/>
        <w:right w:val="none" w:sz="0" w:space="0" w:color="auto"/>
      </w:divBdr>
    </w:div>
    <w:div w:id="841313185">
      <w:bodyDiv w:val="1"/>
      <w:marLeft w:val="0"/>
      <w:marRight w:val="0"/>
      <w:marTop w:val="0"/>
      <w:marBottom w:val="0"/>
      <w:divBdr>
        <w:top w:val="none" w:sz="0" w:space="0" w:color="auto"/>
        <w:left w:val="none" w:sz="0" w:space="0" w:color="auto"/>
        <w:bottom w:val="none" w:sz="0" w:space="0" w:color="auto"/>
        <w:right w:val="none" w:sz="0" w:space="0" w:color="auto"/>
      </w:divBdr>
    </w:div>
    <w:div w:id="842167010">
      <w:bodyDiv w:val="1"/>
      <w:marLeft w:val="0"/>
      <w:marRight w:val="0"/>
      <w:marTop w:val="0"/>
      <w:marBottom w:val="0"/>
      <w:divBdr>
        <w:top w:val="none" w:sz="0" w:space="0" w:color="auto"/>
        <w:left w:val="none" w:sz="0" w:space="0" w:color="auto"/>
        <w:bottom w:val="none" w:sz="0" w:space="0" w:color="auto"/>
        <w:right w:val="none" w:sz="0" w:space="0" w:color="auto"/>
      </w:divBdr>
    </w:div>
    <w:div w:id="843087762">
      <w:bodyDiv w:val="1"/>
      <w:marLeft w:val="0"/>
      <w:marRight w:val="0"/>
      <w:marTop w:val="0"/>
      <w:marBottom w:val="0"/>
      <w:divBdr>
        <w:top w:val="none" w:sz="0" w:space="0" w:color="auto"/>
        <w:left w:val="none" w:sz="0" w:space="0" w:color="auto"/>
        <w:bottom w:val="none" w:sz="0" w:space="0" w:color="auto"/>
        <w:right w:val="none" w:sz="0" w:space="0" w:color="auto"/>
      </w:divBdr>
    </w:div>
    <w:div w:id="843204799">
      <w:bodyDiv w:val="1"/>
      <w:marLeft w:val="0"/>
      <w:marRight w:val="0"/>
      <w:marTop w:val="0"/>
      <w:marBottom w:val="0"/>
      <w:divBdr>
        <w:top w:val="none" w:sz="0" w:space="0" w:color="auto"/>
        <w:left w:val="none" w:sz="0" w:space="0" w:color="auto"/>
        <w:bottom w:val="none" w:sz="0" w:space="0" w:color="auto"/>
        <w:right w:val="none" w:sz="0" w:space="0" w:color="auto"/>
      </w:divBdr>
    </w:div>
    <w:div w:id="843403129">
      <w:bodyDiv w:val="1"/>
      <w:marLeft w:val="0"/>
      <w:marRight w:val="0"/>
      <w:marTop w:val="0"/>
      <w:marBottom w:val="0"/>
      <w:divBdr>
        <w:top w:val="none" w:sz="0" w:space="0" w:color="auto"/>
        <w:left w:val="none" w:sz="0" w:space="0" w:color="auto"/>
        <w:bottom w:val="none" w:sz="0" w:space="0" w:color="auto"/>
        <w:right w:val="none" w:sz="0" w:space="0" w:color="auto"/>
      </w:divBdr>
    </w:div>
    <w:div w:id="843469301">
      <w:bodyDiv w:val="1"/>
      <w:marLeft w:val="0"/>
      <w:marRight w:val="0"/>
      <w:marTop w:val="0"/>
      <w:marBottom w:val="0"/>
      <w:divBdr>
        <w:top w:val="none" w:sz="0" w:space="0" w:color="auto"/>
        <w:left w:val="none" w:sz="0" w:space="0" w:color="auto"/>
        <w:bottom w:val="none" w:sz="0" w:space="0" w:color="auto"/>
        <w:right w:val="none" w:sz="0" w:space="0" w:color="auto"/>
      </w:divBdr>
    </w:div>
    <w:div w:id="844058201">
      <w:bodyDiv w:val="1"/>
      <w:marLeft w:val="0"/>
      <w:marRight w:val="0"/>
      <w:marTop w:val="0"/>
      <w:marBottom w:val="0"/>
      <w:divBdr>
        <w:top w:val="none" w:sz="0" w:space="0" w:color="auto"/>
        <w:left w:val="none" w:sz="0" w:space="0" w:color="auto"/>
        <w:bottom w:val="none" w:sz="0" w:space="0" w:color="auto"/>
        <w:right w:val="none" w:sz="0" w:space="0" w:color="auto"/>
      </w:divBdr>
    </w:div>
    <w:div w:id="844900758">
      <w:bodyDiv w:val="1"/>
      <w:marLeft w:val="0"/>
      <w:marRight w:val="0"/>
      <w:marTop w:val="0"/>
      <w:marBottom w:val="0"/>
      <w:divBdr>
        <w:top w:val="none" w:sz="0" w:space="0" w:color="auto"/>
        <w:left w:val="none" w:sz="0" w:space="0" w:color="auto"/>
        <w:bottom w:val="none" w:sz="0" w:space="0" w:color="auto"/>
        <w:right w:val="none" w:sz="0" w:space="0" w:color="auto"/>
      </w:divBdr>
    </w:div>
    <w:div w:id="844903077">
      <w:bodyDiv w:val="1"/>
      <w:marLeft w:val="0"/>
      <w:marRight w:val="0"/>
      <w:marTop w:val="0"/>
      <w:marBottom w:val="0"/>
      <w:divBdr>
        <w:top w:val="none" w:sz="0" w:space="0" w:color="auto"/>
        <w:left w:val="none" w:sz="0" w:space="0" w:color="auto"/>
        <w:bottom w:val="none" w:sz="0" w:space="0" w:color="auto"/>
        <w:right w:val="none" w:sz="0" w:space="0" w:color="auto"/>
      </w:divBdr>
    </w:div>
    <w:div w:id="845826419">
      <w:bodyDiv w:val="1"/>
      <w:marLeft w:val="0"/>
      <w:marRight w:val="0"/>
      <w:marTop w:val="0"/>
      <w:marBottom w:val="0"/>
      <w:divBdr>
        <w:top w:val="none" w:sz="0" w:space="0" w:color="auto"/>
        <w:left w:val="none" w:sz="0" w:space="0" w:color="auto"/>
        <w:bottom w:val="none" w:sz="0" w:space="0" w:color="auto"/>
        <w:right w:val="none" w:sz="0" w:space="0" w:color="auto"/>
      </w:divBdr>
    </w:div>
    <w:div w:id="845947551">
      <w:bodyDiv w:val="1"/>
      <w:marLeft w:val="0"/>
      <w:marRight w:val="0"/>
      <w:marTop w:val="0"/>
      <w:marBottom w:val="0"/>
      <w:divBdr>
        <w:top w:val="none" w:sz="0" w:space="0" w:color="auto"/>
        <w:left w:val="none" w:sz="0" w:space="0" w:color="auto"/>
        <w:bottom w:val="none" w:sz="0" w:space="0" w:color="auto"/>
        <w:right w:val="none" w:sz="0" w:space="0" w:color="auto"/>
      </w:divBdr>
    </w:div>
    <w:div w:id="846142320">
      <w:bodyDiv w:val="1"/>
      <w:marLeft w:val="0"/>
      <w:marRight w:val="0"/>
      <w:marTop w:val="0"/>
      <w:marBottom w:val="0"/>
      <w:divBdr>
        <w:top w:val="none" w:sz="0" w:space="0" w:color="auto"/>
        <w:left w:val="none" w:sz="0" w:space="0" w:color="auto"/>
        <w:bottom w:val="none" w:sz="0" w:space="0" w:color="auto"/>
        <w:right w:val="none" w:sz="0" w:space="0" w:color="auto"/>
      </w:divBdr>
    </w:div>
    <w:div w:id="846212229">
      <w:bodyDiv w:val="1"/>
      <w:marLeft w:val="0"/>
      <w:marRight w:val="0"/>
      <w:marTop w:val="0"/>
      <w:marBottom w:val="0"/>
      <w:divBdr>
        <w:top w:val="none" w:sz="0" w:space="0" w:color="auto"/>
        <w:left w:val="none" w:sz="0" w:space="0" w:color="auto"/>
        <w:bottom w:val="none" w:sz="0" w:space="0" w:color="auto"/>
        <w:right w:val="none" w:sz="0" w:space="0" w:color="auto"/>
      </w:divBdr>
    </w:div>
    <w:div w:id="846217391">
      <w:bodyDiv w:val="1"/>
      <w:marLeft w:val="0"/>
      <w:marRight w:val="0"/>
      <w:marTop w:val="0"/>
      <w:marBottom w:val="0"/>
      <w:divBdr>
        <w:top w:val="none" w:sz="0" w:space="0" w:color="auto"/>
        <w:left w:val="none" w:sz="0" w:space="0" w:color="auto"/>
        <w:bottom w:val="none" w:sz="0" w:space="0" w:color="auto"/>
        <w:right w:val="none" w:sz="0" w:space="0" w:color="auto"/>
      </w:divBdr>
    </w:div>
    <w:div w:id="846288195">
      <w:bodyDiv w:val="1"/>
      <w:marLeft w:val="0"/>
      <w:marRight w:val="0"/>
      <w:marTop w:val="0"/>
      <w:marBottom w:val="0"/>
      <w:divBdr>
        <w:top w:val="none" w:sz="0" w:space="0" w:color="auto"/>
        <w:left w:val="none" w:sz="0" w:space="0" w:color="auto"/>
        <w:bottom w:val="none" w:sz="0" w:space="0" w:color="auto"/>
        <w:right w:val="none" w:sz="0" w:space="0" w:color="auto"/>
      </w:divBdr>
    </w:div>
    <w:div w:id="846288353">
      <w:bodyDiv w:val="1"/>
      <w:marLeft w:val="0"/>
      <w:marRight w:val="0"/>
      <w:marTop w:val="0"/>
      <w:marBottom w:val="0"/>
      <w:divBdr>
        <w:top w:val="none" w:sz="0" w:space="0" w:color="auto"/>
        <w:left w:val="none" w:sz="0" w:space="0" w:color="auto"/>
        <w:bottom w:val="none" w:sz="0" w:space="0" w:color="auto"/>
        <w:right w:val="none" w:sz="0" w:space="0" w:color="auto"/>
      </w:divBdr>
    </w:div>
    <w:div w:id="846411257">
      <w:bodyDiv w:val="1"/>
      <w:marLeft w:val="0"/>
      <w:marRight w:val="0"/>
      <w:marTop w:val="0"/>
      <w:marBottom w:val="0"/>
      <w:divBdr>
        <w:top w:val="none" w:sz="0" w:space="0" w:color="auto"/>
        <w:left w:val="none" w:sz="0" w:space="0" w:color="auto"/>
        <w:bottom w:val="none" w:sz="0" w:space="0" w:color="auto"/>
        <w:right w:val="none" w:sz="0" w:space="0" w:color="auto"/>
      </w:divBdr>
    </w:div>
    <w:div w:id="846750221">
      <w:bodyDiv w:val="1"/>
      <w:marLeft w:val="0"/>
      <w:marRight w:val="0"/>
      <w:marTop w:val="0"/>
      <w:marBottom w:val="0"/>
      <w:divBdr>
        <w:top w:val="none" w:sz="0" w:space="0" w:color="auto"/>
        <w:left w:val="none" w:sz="0" w:space="0" w:color="auto"/>
        <w:bottom w:val="none" w:sz="0" w:space="0" w:color="auto"/>
        <w:right w:val="none" w:sz="0" w:space="0" w:color="auto"/>
      </w:divBdr>
    </w:div>
    <w:div w:id="846867612">
      <w:bodyDiv w:val="1"/>
      <w:marLeft w:val="0"/>
      <w:marRight w:val="0"/>
      <w:marTop w:val="0"/>
      <w:marBottom w:val="0"/>
      <w:divBdr>
        <w:top w:val="none" w:sz="0" w:space="0" w:color="auto"/>
        <w:left w:val="none" w:sz="0" w:space="0" w:color="auto"/>
        <w:bottom w:val="none" w:sz="0" w:space="0" w:color="auto"/>
        <w:right w:val="none" w:sz="0" w:space="0" w:color="auto"/>
      </w:divBdr>
    </w:div>
    <w:div w:id="846873197">
      <w:bodyDiv w:val="1"/>
      <w:marLeft w:val="0"/>
      <w:marRight w:val="0"/>
      <w:marTop w:val="0"/>
      <w:marBottom w:val="0"/>
      <w:divBdr>
        <w:top w:val="none" w:sz="0" w:space="0" w:color="auto"/>
        <w:left w:val="none" w:sz="0" w:space="0" w:color="auto"/>
        <w:bottom w:val="none" w:sz="0" w:space="0" w:color="auto"/>
        <w:right w:val="none" w:sz="0" w:space="0" w:color="auto"/>
      </w:divBdr>
    </w:div>
    <w:div w:id="847211109">
      <w:bodyDiv w:val="1"/>
      <w:marLeft w:val="0"/>
      <w:marRight w:val="0"/>
      <w:marTop w:val="0"/>
      <w:marBottom w:val="0"/>
      <w:divBdr>
        <w:top w:val="none" w:sz="0" w:space="0" w:color="auto"/>
        <w:left w:val="none" w:sz="0" w:space="0" w:color="auto"/>
        <w:bottom w:val="none" w:sz="0" w:space="0" w:color="auto"/>
        <w:right w:val="none" w:sz="0" w:space="0" w:color="auto"/>
      </w:divBdr>
    </w:div>
    <w:div w:id="847452079">
      <w:bodyDiv w:val="1"/>
      <w:marLeft w:val="0"/>
      <w:marRight w:val="0"/>
      <w:marTop w:val="0"/>
      <w:marBottom w:val="0"/>
      <w:divBdr>
        <w:top w:val="none" w:sz="0" w:space="0" w:color="auto"/>
        <w:left w:val="none" w:sz="0" w:space="0" w:color="auto"/>
        <w:bottom w:val="none" w:sz="0" w:space="0" w:color="auto"/>
        <w:right w:val="none" w:sz="0" w:space="0" w:color="auto"/>
      </w:divBdr>
    </w:div>
    <w:div w:id="847720735">
      <w:bodyDiv w:val="1"/>
      <w:marLeft w:val="0"/>
      <w:marRight w:val="0"/>
      <w:marTop w:val="0"/>
      <w:marBottom w:val="0"/>
      <w:divBdr>
        <w:top w:val="none" w:sz="0" w:space="0" w:color="auto"/>
        <w:left w:val="none" w:sz="0" w:space="0" w:color="auto"/>
        <w:bottom w:val="none" w:sz="0" w:space="0" w:color="auto"/>
        <w:right w:val="none" w:sz="0" w:space="0" w:color="auto"/>
      </w:divBdr>
    </w:div>
    <w:div w:id="847914832">
      <w:bodyDiv w:val="1"/>
      <w:marLeft w:val="0"/>
      <w:marRight w:val="0"/>
      <w:marTop w:val="0"/>
      <w:marBottom w:val="0"/>
      <w:divBdr>
        <w:top w:val="none" w:sz="0" w:space="0" w:color="auto"/>
        <w:left w:val="none" w:sz="0" w:space="0" w:color="auto"/>
        <w:bottom w:val="none" w:sz="0" w:space="0" w:color="auto"/>
        <w:right w:val="none" w:sz="0" w:space="0" w:color="auto"/>
      </w:divBdr>
    </w:div>
    <w:div w:id="848253699">
      <w:bodyDiv w:val="1"/>
      <w:marLeft w:val="0"/>
      <w:marRight w:val="0"/>
      <w:marTop w:val="0"/>
      <w:marBottom w:val="0"/>
      <w:divBdr>
        <w:top w:val="none" w:sz="0" w:space="0" w:color="auto"/>
        <w:left w:val="none" w:sz="0" w:space="0" w:color="auto"/>
        <w:bottom w:val="none" w:sz="0" w:space="0" w:color="auto"/>
        <w:right w:val="none" w:sz="0" w:space="0" w:color="auto"/>
      </w:divBdr>
    </w:div>
    <w:div w:id="848258225">
      <w:bodyDiv w:val="1"/>
      <w:marLeft w:val="0"/>
      <w:marRight w:val="0"/>
      <w:marTop w:val="0"/>
      <w:marBottom w:val="0"/>
      <w:divBdr>
        <w:top w:val="none" w:sz="0" w:space="0" w:color="auto"/>
        <w:left w:val="none" w:sz="0" w:space="0" w:color="auto"/>
        <w:bottom w:val="none" w:sz="0" w:space="0" w:color="auto"/>
        <w:right w:val="none" w:sz="0" w:space="0" w:color="auto"/>
      </w:divBdr>
    </w:div>
    <w:div w:id="848636817">
      <w:bodyDiv w:val="1"/>
      <w:marLeft w:val="0"/>
      <w:marRight w:val="0"/>
      <w:marTop w:val="0"/>
      <w:marBottom w:val="0"/>
      <w:divBdr>
        <w:top w:val="none" w:sz="0" w:space="0" w:color="auto"/>
        <w:left w:val="none" w:sz="0" w:space="0" w:color="auto"/>
        <w:bottom w:val="none" w:sz="0" w:space="0" w:color="auto"/>
        <w:right w:val="none" w:sz="0" w:space="0" w:color="auto"/>
      </w:divBdr>
    </w:div>
    <w:div w:id="849177596">
      <w:bodyDiv w:val="1"/>
      <w:marLeft w:val="0"/>
      <w:marRight w:val="0"/>
      <w:marTop w:val="0"/>
      <w:marBottom w:val="0"/>
      <w:divBdr>
        <w:top w:val="none" w:sz="0" w:space="0" w:color="auto"/>
        <w:left w:val="none" w:sz="0" w:space="0" w:color="auto"/>
        <w:bottom w:val="none" w:sz="0" w:space="0" w:color="auto"/>
        <w:right w:val="none" w:sz="0" w:space="0" w:color="auto"/>
      </w:divBdr>
    </w:div>
    <w:div w:id="849759280">
      <w:bodyDiv w:val="1"/>
      <w:marLeft w:val="0"/>
      <w:marRight w:val="0"/>
      <w:marTop w:val="0"/>
      <w:marBottom w:val="0"/>
      <w:divBdr>
        <w:top w:val="none" w:sz="0" w:space="0" w:color="auto"/>
        <w:left w:val="none" w:sz="0" w:space="0" w:color="auto"/>
        <w:bottom w:val="none" w:sz="0" w:space="0" w:color="auto"/>
        <w:right w:val="none" w:sz="0" w:space="0" w:color="auto"/>
      </w:divBdr>
    </w:div>
    <w:div w:id="850266033">
      <w:bodyDiv w:val="1"/>
      <w:marLeft w:val="0"/>
      <w:marRight w:val="0"/>
      <w:marTop w:val="0"/>
      <w:marBottom w:val="0"/>
      <w:divBdr>
        <w:top w:val="none" w:sz="0" w:space="0" w:color="auto"/>
        <w:left w:val="none" w:sz="0" w:space="0" w:color="auto"/>
        <w:bottom w:val="none" w:sz="0" w:space="0" w:color="auto"/>
        <w:right w:val="none" w:sz="0" w:space="0" w:color="auto"/>
      </w:divBdr>
    </w:div>
    <w:div w:id="850417228">
      <w:bodyDiv w:val="1"/>
      <w:marLeft w:val="0"/>
      <w:marRight w:val="0"/>
      <w:marTop w:val="0"/>
      <w:marBottom w:val="0"/>
      <w:divBdr>
        <w:top w:val="none" w:sz="0" w:space="0" w:color="auto"/>
        <w:left w:val="none" w:sz="0" w:space="0" w:color="auto"/>
        <w:bottom w:val="none" w:sz="0" w:space="0" w:color="auto"/>
        <w:right w:val="none" w:sz="0" w:space="0" w:color="auto"/>
      </w:divBdr>
    </w:div>
    <w:div w:id="850532860">
      <w:bodyDiv w:val="1"/>
      <w:marLeft w:val="0"/>
      <w:marRight w:val="0"/>
      <w:marTop w:val="0"/>
      <w:marBottom w:val="0"/>
      <w:divBdr>
        <w:top w:val="none" w:sz="0" w:space="0" w:color="auto"/>
        <w:left w:val="none" w:sz="0" w:space="0" w:color="auto"/>
        <w:bottom w:val="none" w:sz="0" w:space="0" w:color="auto"/>
        <w:right w:val="none" w:sz="0" w:space="0" w:color="auto"/>
      </w:divBdr>
    </w:div>
    <w:div w:id="850535143">
      <w:bodyDiv w:val="1"/>
      <w:marLeft w:val="0"/>
      <w:marRight w:val="0"/>
      <w:marTop w:val="0"/>
      <w:marBottom w:val="0"/>
      <w:divBdr>
        <w:top w:val="none" w:sz="0" w:space="0" w:color="auto"/>
        <w:left w:val="none" w:sz="0" w:space="0" w:color="auto"/>
        <w:bottom w:val="none" w:sz="0" w:space="0" w:color="auto"/>
        <w:right w:val="none" w:sz="0" w:space="0" w:color="auto"/>
      </w:divBdr>
    </w:div>
    <w:div w:id="851146113">
      <w:bodyDiv w:val="1"/>
      <w:marLeft w:val="0"/>
      <w:marRight w:val="0"/>
      <w:marTop w:val="0"/>
      <w:marBottom w:val="0"/>
      <w:divBdr>
        <w:top w:val="none" w:sz="0" w:space="0" w:color="auto"/>
        <w:left w:val="none" w:sz="0" w:space="0" w:color="auto"/>
        <w:bottom w:val="none" w:sz="0" w:space="0" w:color="auto"/>
        <w:right w:val="none" w:sz="0" w:space="0" w:color="auto"/>
      </w:divBdr>
    </w:div>
    <w:div w:id="852299660">
      <w:bodyDiv w:val="1"/>
      <w:marLeft w:val="0"/>
      <w:marRight w:val="0"/>
      <w:marTop w:val="0"/>
      <w:marBottom w:val="0"/>
      <w:divBdr>
        <w:top w:val="none" w:sz="0" w:space="0" w:color="auto"/>
        <w:left w:val="none" w:sz="0" w:space="0" w:color="auto"/>
        <w:bottom w:val="none" w:sz="0" w:space="0" w:color="auto"/>
        <w:right w:val="none" w:sz="0" w:space="0" w:color="auto"/>
      </w:divBdr>
    </w:div>
    <w:div w:id="852493151">
      <w:bodyDiv w:val="1"/>
      <w:marLeft w:val="0"/>
      <w:marRight w:val="0"/>
      <w:marTop w:val="0"/>
      <w:marBottom w:val="0"/>
      <w:divBdr>
        <w:top w:val="none" w:sz="0" w:space="0" w:color="auto"/>
        <w:left w:val="none" w:sz="0" w:space="0" w:color="auto"/>
        <w:bottom w:val="none" w:sz="0" w:space="0" w:color="auto"/>
        <w:right w:val="none" w:sz="0" w:space="0" w:color="auto"/>
      </w:divBdr>
    </w:div>
    <w:div w:id="852886808">
      <w:bodyDiv w:val="1"/>
      <w:marLeft w:val="0"/>
      <w:marRight w:val="0"/>
      <w:marTop w:val="0"/>
      <w:marBottom w:val="0"/>
      <w:divBdr>
        <w:top w:val="none" w:sz="0" w:space="0" w:color="auto"/>
        <w:left w:val="none" w:sz="0" w:space="0" w:color="auto"/>
        <w:bottom w:val="none" w:sz="0" w:space="0" w:color="auto"/>
        <w:right w:val="none" w:sz="0" w:space="0" w:color="auto"/>
      </w:divBdr>
    </w:div>
    <w:div w:id="853037815">
      <w:bodyDiv w:val="1"/>
      <w:marLeft w:val="0"/>
      <w:marRight w:val="0"/>
      <w:marTop w:val="0"/>
      <w:marBottom w:val="0"/>
      <w:divBdr>
        <w:top w:val="none" w:sz="0" w:space="0" w:color="auto"/>
        <w:left w:val="none" w:sz="0" w:space="0" w:color="auto"/>
        <w:bottom w:val="none" w:sz="0" w:space="0" w:color="auto"/>
        <w:right w:val="none" w:sz="0" w:space="0" w:color="auto"/>
      </w:divBdr>
    </w:div>
    <w:div w:id="853105192">
      <w:bodyDiv w:val="1"/>
      <w:marLeft w:val="0"/>
      <w:marRight w:val="0"/>
      <w:marTop w:val="0"/>
      <w:marBottom w:val="0"/>
      <w:divBdr>
        <w:top w:val="none" w:sz="0" w:space="0" w:color="auto"/>
        <w:left w:val="none" w:sz="0" w:space="0" w:color="auto"/>
        <w:bottom w:val="none" w:sz="0" w:space="0" w:color="auto"/>
        <w:right w:val="none" w:sz="0" w:space="0" w:color="auto"/>
      </w:divBdr>
    </w:div>
    <w:div w:id="853421761">
      <w:bodyDiv w:val="1"/>
      <w:marLeft w:val="0"/>
      <w:marRight w:val="0"/>
      <w:marTop w:val="0"/>
      <w:marBottom w:val="0"/>
      <w:divBdr>
        <w:top w:val="none" w:sz="0" w:space="0" w:color="auto"/>
        <w:left w:val="none" w:sz="0" w:space="0" w:color="auto"/>
        <w:bottom w:val="none" w:sz="0" w:space="0" w:color="auto"/>
        <w:right w:val="none" w:sz="0" w:space="0" w:color="auto"/>
      </w:divBdr>
    </w:div>
    <w:div w:id="853541147">
      <w:bodyDiv w:val="1"/>
      <w:marLeft w:val="0"/>
      <w:marRight w:val="0"/>
      <w:marTop w:val="0"/>
      <w:marBottom w:val="0"/>
      <w:divBdr>
        <w:top w:val="none" w:sz="0" w:space="0" w:color="auto"/>
        <w:left w:val="none" w:sz="0" w:space="0" w:color="auto"/>
        <w:bottom w:val="none" w:sz="0" w:space="0" w:color="auto"/>
        <w:right w:val="none" w:sz="0" w:space="0" w:color="auto"/>
      </w:divBdr>
    </w:div>
    <w:div w:id="853957997">
      <w:bodyDiv w:val="1"/>
      <w:marLeft w:val="0"/>
      <w:marRight w:val="0"/>
      <w:marTop w:val="0"/>
      <w:marBottom w:val="0"/>
      <w:divBdr>
        <w:top w:val="none" w:sz="0" w:space="0" w:color="auto"/>
        <w:left w:val="none" w:sz="0" w:space="0" w:color="auto"/>
        <w:bottom w:val="none" w:sz="0" w:space="0" w:color="auto"/>
        <w:right w:val="none" w:sz="0" w:space="0" w:color="auto"/>
      </w:divBdr>
    </w:div>
    <w:div w:id="854465274">
      <w:bodyDiv w:val="1"/>
      <w:marLeft w:val="0"/>
      <w:marRight w:val="0"/>
      <w:marTop w:val="0"/>
      <w:marBottom w:val="0"/>
      <w:divBdr>
        <w:top w:val="none" w:sz="0" w:space="0" w:color="auto"/>
        <w:left w:val="none" w:sz="0" w:space="0" w:color="auto"/>
        <w:bottom w:val="none" w:sz="0" w:space="0" w:color="auto"/>
        <w:right w:val="none" w:sz="0" w:space="0" w:color="auto"/>
      </w:divBdr>
    </w:div>
    <w:div w:id="854536618">
      <w:bodyDiv w:val="1"/>
      <w:marLeft w:val="0"/>
      <w:marRight w:val="0"/>
      <w:marTop w:val="0"/>
      <w:marBottom w:val="0"/>
      <w:divBdr>
        <w:top w:val="none" w:sz="0" w:space="0" w:color="auto"/>
        <w:left w:val="none" w:sz="0" w:space="0" w:color="auto"/>
        <w:bottom w:val="none" w:sz="0" w:space="0" w:color="auto"/>
        <w:right w:val="none" w:sz="0" w:space="0" w:color="auto"/>
      </w:divBdr>
    </w:div>
    <w:div w:id="854611999">
      <w:bodyDiv w:val="1"/>
      <w:marLeft w:val="0"/>
      <w:marRight w:val="0"/>
      <w:marTop w:val="0"/>
      <w:marBottom w:val="0"/>
      <w:divBdr>
        <w:top w:val="none" w:sz="0" w:space="0" w:color="auto"/>
        <w:left w:val="none" w:sz="0" w:space="0" w:color="auto"/>
        <w:bottom w:val="none" w:sz="0" w:space="0" w:color="auto"/>
        <w:right w:val="none" w:sz="0" w:space="0" w:color="auto"/>
      </w:divBdr>
    </w:div>
    <w:div w:id="854807489">
      <w:bodyDiv w:val="1"/>
      <w:marLeft w:val="0"/>
      <w:marRight w:val="0"/>
      <w:marTop w:val="0"/>
      <w:marBottom w:val="0"/>
      <w:divBdr>
        <w:top w:val="none" w:sz="0" w:space="0" w:color="auto"/>
        <w:left w:val="none" w:sz="0" w:space="0" w:color="auto"/>
        <w:bottom w:val="none" w:sz="0" w:space="0" w:color="auto"/>
        <w:right w:val="none" w:sz="0" w:space="0" w:color="auto"/>
      </w:divBdr>
    </w:div>
    <w:div w:id="854879719">
      <w:bodyDiv w:val="1"/>
      <w:marLeft w:val="0"/>
      <w:marRight w:val="0"/>
      <w:marTop w:val="0"/>
      <w:marBottom w:val="0"/>
      <w:divBdr>
        <w:top w:val="none" w:sz="0" w:space="0" w:color="auto"/>
        <w:left w:val="none" w:sz="0" w:space="0" w:color="auto"/>
        <w:bottom w:val="none" w:sz="0" w:space="0" w:color="auto"/>
        <w:right w:val="none" w:sz="0" w:space="0" w:color="auto"/>
      </w:divBdr>
    </w:div>
    <w:div w:id="855189328">
      <w:bodyDiv w:val="1"/>
      <w:marLeft w:val="0"/>
      <w:marRight w:val="0"/>
      <w:marTop w:val="0"/>
      <w:marBottom w:val="0"/>
      <w:divBdr>
        <w:top w:val="none" w:sz="0" w:space="0" w:color="auto"/>
        <w:left w:val="none" w:sz="0" w:space="0" w:color="auto"/>
        <w:bottom w:val="none" w:sz="0" w:space="0" w:color="auto"/>
        <w:right w:val="none" w:sz="0" w:space="0" w:color="auto"/>
      </w:divBdr>
    </w:div>
    <w:div w:id="855539235">
      <w:bodyDiv w:val="1"/>
      <w:marLeft w:val="0"/>
      <w:marRight w:val="0"/>
      <w:marTop w:val="0"/>
      <w:marBottom w:val="0"/>
      <w:divBdr>
        <w:top w:val="none" w:sz="0" w:space="0" w:color="auto"/>
        <w:left w:val="none" w:sz="0" w:space="0" w:color="auto"/>
        <w:bottom w:val="none" w:sz="0" w:space="0" w:color="auto"/>
        <w:right w:val="none" w:sz="0" w:space="0" w:color="auto"/>
      </w:divBdr>
    </w:div>
    <w:div w:id="855732362">
      <w:bodyDiv w:val="1"/>
      <w:marLeft w:val="0"/>
      <w:marRight w:val="0"/>
      <w:marTop w:val="0"/>
      <w:marBottom w:val="0"/>
      <w:divBdr>
        <w:top w:val="none" w:sz="0" w:space="0" w:color="auto"/>
        <w:left w:val="none" w:sz="0" w:space="0" w:color="auto"/>
        <w:bottom w:val="none" w:sz="0" w:space="0" w:color="auto"/>
        <w:right w:val="none" w:sz="0" w:space="0" w:color="auto"/>
      </w:divBdr>
    </w:div>
    <w:div w:id="856426254">
      <w:bodyDiv w:val="1"/>
      <w:marLeft w:val="0"/>
      <w:marRight w:val="0"/>
      <w:marTop w:val="0"/>
      <w:marBottom w:val="0"/>
      <w:divBdr>
        <w:top w:val="none" w:sz="0" w:space="0" w:color="auto"/>
        <w:left w:val="none" w:sz="0" w:space="0" w:color="auto"/>
        <w:bottom w:val="none" w:sz="0" w:space="0" w:color="auto"/>
        <w:right w:val="none" w:sz="0" w:space="0" w:color="auto"/>
      </w:divBdr>
    </w:div>
    <w:div w:id="856694907">
      <w:bodyDiv w:val="1"/>
      <w:marLeft w:val="0"/>
      <w:marRight w:val="0"/>
      <w:marTop w:val="0"/>
      <w:marBottom w:val="0"/>
      <w:divBdr>
        <w:top w:val="none" w:sz="0" w:space="0" w:color="auto"/>
        <w:left w:val="none" w:sz="0" w:space="0" w:color="auto"/>
        <w:bottom w:val="none" w:sz="0" w:space="0" w:color="auto"/>
        <w:right w:val="none" w:sz="0" w:space="0" w:color="auto"/>
      </w:divBdr>
    </w:div>
    <w:div w:id="856969914">
      <w:bodyDiv w:val="1"/>
      <w:marLeft w:val="0"/>
      <w:marRight w:val="0"/>
      <w:marTop w:val="0"/>
      <w:marBottom w:val="0"/>
      <w:divBdr>
        <w:top w:val="none" w:sz="0" w:space="0" w:color="auto"/>
        <w:left w:val="none" w:sz="0" w:space="0" w:color="auto"/>
        <w:bottom w:val="none" w:sz="0" w:space="0" w:color="auto"/>
        <w:right w:val="none" w:sz="0" w:space="0" w:color="auto"/>
      </w:divBdr>
    </w:div>
    <w:div w:id="857037248">
      <w:bodyDiv w:val="1"/>
      <w:marLeft w:val="0"/>
      <w:marRight w:val="0"/>
      <w:marTop w:val="0"/>
      <w:marBottom w:val="0"/>
      <w:divBdr>
        <w:top w:val="none" w:sz="0" w:space="0" w:color="auto"/>
        <w:left w:val="none" w:sz="0" w:space="0" w:color="auto"/>
        <w:bottom w:val="none" w:sz="0" w:space="0" w:color="auto"/>
        <w:right w:val="none" w:sz="0" w:space="0" w:color="auto"/>
      </w:divBdr>
    </w:div>
    <w:div w:id="858159607">
      <w:bodyDiv w:val="1"/>
      <w:marLeft w:val="0"/>
      <w:marRight w:val="0"/>
      <w:marTop w:val="0"/>
      <w:marBottom w:val="0"/>
      <w:divBdr>
        <w:top w:val="none" w:sz="0" w:space="0" w:color="auto"/>
        <w:left w:val="none" w:sz="0" w:space="0" w:color="auto"/>
        <w:bottom w:val="none" w:sz="0" w:space="0" w:color="auto"/>
        <w:right w:val="none" w:sz="0" w:space="0" w:color="auto"/>
      </w:divBdr>
    </w:div>
    <w:div w:id="858276657">
      <w:bodyDiv w:val="1"/>
      <w:marLeft w:val="0"/>
      <w:marRight w:val="0"/>
      <w:marTop w:val="0"/>
      <w:marBottom w:val="0"/>
      <w:divBdr>
        <w:top w:val="none" w:sz="0" w:space="0" w:color="auto"/>
        <w:left w:val="none" w:sz="0" w:space="0" w:color="auto"/>
        <w:bottom w:val="none" w:sz="0" w:space="0" w:color="auto"/>
        <w:right w:val="none" w:sz="0" w:space="0" w:color="auto"/>
      </w:divBdr>
    </w:div>
    <w:div w:id="858588916">
      <w:bodyDiv w:val="1"/>
      <w:marLeft w:val="0"/>
      <w:marRight w:val="0"/>
      <w:marTop w:val="0"/>
      <w:marBottom w:val="0"/>
      <w:divBdr>
        <w:top w:val="none" w:sz="0" w:space="0" w:color="auto"/>
        <w:left w:val="none" w:sz="0" w:space="0" w:color="auto"/>
        <w:bottom w:val="none" w:sz="0" w:space="0" w:color="auto"/>
        <w:right w:val="none" w:sz="0" w:space="0" w:color="auto"/>
      </w:divBdr>
    </w:div>
    <w:div w:id="859590116">
      <w:bodyDiv w:val="1"/>
      <w:marLeft w:val="0"/>
      <w:marRight w:val="0"/>
      <w:marTop w:val="0"/>
      <w:marBottom w:val="0"/>
      <w:divBdr>
        <w:top w:val="none" w:sz="0" w:space="0" w:color="auto"/>
        <w:left w:val="none" w:sz="0" w:space="0" w:color="auto"/>
        <w:bottom w:val="none" w:sz="0" w:space="0" w:color="auto"/>
        <w:right w:val="none" w:sz="0" w:space="0" w:color="auto"/>
      </w:divBdr>
    </w:div>
    <w:div w:id="859665078">
      <w:bodyDiv w:val="1"/>
      <w:marLeft w:val="0"/>
      <w:marRight w:val="0"/>
      <w:marTop w:val="0"/>
      <w:marBottom w:val="0"/>
      <w:divBdr>
        <w:top w:val="none" w:sz="0" w:space="0" w:color="auto"/>
        <w:left w:val="none" w:sz="0" w:space="0" w:color="auto"/>
        <w:bottom w:val="none" w:sz="0" w:space="0" w:color="auto"/>
        <w:right w:val="none" w:sz="0" w:space="0" w:color="auto"/>
      </w:divBdr>
    </w:div>
    <w:div w:id="860437755">
      <w:bodyDiv w:val="1"/>
      <w:marLeft w:val="0"/>
      <w:marRight w:val="0"/>
      <w:marTop w:val="0"/>
      <w:marBottom w:val="0"/>
      <w:divBdr>
        <w:top w:val="none" w:sz="0" w:space="0" w:color="auto"/>
        <w:left w:val="none" w:sz="0" w:space="0" w:color="auto"/>
        <w:bottom w:val="none" w:sz="0" w:space="0" w:color="auto"/>
        <w:right w:val="none" w:sz="0" w:space="0" w:color="auto"/>
      </w:divBdr>
    </w:div>
    <w:div w:id="860513970">
      <w:bodyDiv w:val="1"/>
      <w:marLeft w:val="0"/>
      <w:marRight w:val="0"/>
      <w:marTop w:val="0"/>
      <w:marBottom w:val="0"/>
      <w:divBdr>
        <w:top w:val="none" w:sz="0" w:space="0" w:color="auto"/>
        <w:left w:val="none" w:sz="0" w:space="0" w:color="auto"/>
        <w:bottom w:val="none" w:sz="0" w:space="0" w:color="auto"/>
        <w:right w:val="none" w:sz="0" w:space="0" w:color="auto"/>
      </w:divBdr>
    </w:div>
    <w:div w:id="860969498">
      <w:bodyDiv w:val="1"/>
      <w:marLeft w:val="0"/>
      <w:marRight w:val="0"/>
      <w:marTop w:val="0"/>
      <w:marBottom w:val="0"/>
      <w:divBdr>
        <w:top w:val="none" w:sz="0" w:space="0" w:color="auto"/>
        <w:left w:val="none" w:sz="0" w:space="0" w:color="auto"/>
        <w:bottom w:val="none" w:sz="0" w:space="0" w:color="auto"/>
        <w:right w:val="none" w:sz="0" w:space="0" w:color="auto"/>
      </w:divBdr>
    </w:div>
    <w:div w:id="861210092">
      <w:bodyDiv w:val="1"/>
      <w:marLeft w:val="0"/>
      <w:marRight w:val="0"/>
      <w:marTop w:val="0"/>
      <w:marBottom w:val="0"/>
      <w:divBdr>
        <w:top w:val="none" w:sz="0" w:space="0" w:color="auto"/>
        <w:left w:val="none" w:sz="0" w:space="0" w:color="auto"/>
        <w:bottom w:val="none" w:sz="0" w:space="0" w:color="auto"/>
        <w:right w:val="none" w:sz="0" w:space="0" w:color="auto"/>
      </w:divBdr>
    </w:div>
    <w:div w:id="861212347">
      <w:bodyDiv w:val="1"/>
      <w:marLeft w:val="0"/>
      <w:marRight w:val="0"/>
      <w:marTop w:val="0"/>
      <w:marBottom w:val="0"/>
      <w:divBdr>
        <w:top w:val="none" w:sz="0" w:space="0" w:color="auto"/>
        <w:left w:val="none" w:sz="0" w:space="0" w:color="auto"/>
        <w:bottom w:val="none" w:sz="0" w:space="0" w:color="auto"/>
        <w:right w:val="none" w:sz="0" w:space="0" w:color="auto"/>
      </w:divBdr>
    </w:div>
    <w:div w:id="861553863">
      <w:bodyDiv w:val="1"/>
      <w:marLeft w:val="0"/>
      <w:marRight w:val="0"/>
      <w:marTop w:val="0"/>
      <w:marBottom w:val="0"/>
      <w:divBdr>
        <w:top w:val="none" w:sz="0" w:space="0" w:color="auto"/>
        <w:left w:val="none" w:sz="0" w:space="0" w:color="auto"/>
        <w:bottom w:val="none" w:sz="0" w:space="0" w:color="auto"/>
        <w:right w:val="none" w:sz="0" w:space="0" w:color="auto"/>
      </w:divBdr>
    </w:div>
    <w:div w:id="862859982">
      <w:bodyDiv w:val="1"/>
      <w:marLeft w:val="0"/>
      <w:marRight w:val="0"/>
      <w:marTop w:val="0"/>
      <w:marBottom w:val="0"/>
      <w:divBdr>
        <w:top w:val="none" w:sz="0" w:space="0" w:color="auto"/>
        <w:left w:val="none" w:sz="0" w:space="0" w:color="auto"/>
        <w:bottom w:val="none" w:sz="0" w:space="0" w:color="auto"/>
        <w:right w:val="none" w:sz="0" w:space="0" w:color="auto"/>
      </w:divBdr>
    </w:div>
    <w:div w:id="862860414">
      <w:bodyDiv w:val="1"/>
      <w:marLeft w:val="0"/>
      <w:marRight w:val="0"/>
      <w:marTop w:val="0"/>
      <w:marBottom w:val="0"/>
      <w:divBdr>
        <w:top w:val="none" w:sz="0" w:space="0" w:color="auto"/>
        <w:left w:val="none" w:sz="0" w:space="0" w:color="auto"/>
        <w:bottom w:val="none" w:sz="0" w:space="0" w:color="auto"/>
        <w:right w:val="none" w:sz="0" w:space="0" w:color="auto"/>
      </w:divBdr>
    </w:div>
    <w:div w:id="863129893">
      <w:bodyDiv w:val="1"/>
      <w:marLeft w:val="0"/>
      <w:marRight w:val="0"/>
      <w:marTop w:val="0"/>
      <w:marBottom w:val="0"/>
      <w:divBdr>
        <w:top w:val="none" w:sz="0" w:space="0" w:color="auto"/>
        <w:left w:val="none" w:sz="0" w:space="0" w:color="auto"/>
        <w:bottom w:val="none" w:sz="0" w:space="0" w:color="auto"/>
        <w:right w:val="none" w:sz="0" w:space="0" w:color="auto"/>
      </w:divBdr>
    </w:div>
    <w:div w:id="863254863">
      <w:bodyDiv w:val="1"/>
      <w:marLeft w:val="0"/>
      <w:marRight w:val="0"/>
      <w:marTop w:val="0"/>
      <w:marBottom w:val="0"/>
      <w:divBdr>
        <w:top w:val="none" w:sz="0" w:space="0" w:color="auto"/>
        <w:left w:val="none" w:sz="0" w:space="0" w:color="auto"/>
        <w:bottom w:val="none" w:sz="0" w:space="0" w:color="auto"/>
        <w:right w:val="none" w:sz="0" w:space="0" w:color="auto"/>
      </w:divBdr>
    </w:div>
    <w:div w:id="864294894">
      <w:bodyDiv w:val="1"/>
      <w:marLeft w:val="0"/>
      <w:marRight w:val="0"/>
      <w:marTop w:val="0"/>
      <w:marBottom w:val="0"/>
      <w:divBdr>
        <w:top w:val="none" w:sz="0" w:space="0" w:color="auto"/>
        <w:left w:val="none" w:sz="0" w:space="0" w:color="auto"/>
        <w:bottom w:val="none" w:sz="0" w:space="0" w:color="auto"/>
        <w:right w:val="none" w:sz="0" w:space="0" w:color="auto"/>
      </w:divBdr>
    </w:div>
    <w:div w:id="864756254">
      <w:bodyDiv w:val="1"/>
      <w:marLeft w:val="0"/>
      <w:marRight w:val="0"/>
      <w:marTop w:val="0"/>
      <w:marBottom w:val="0"/>
      <w:divBdr>
        <w:top w:val="none" w:sz="0" w:space="0" w:color="auto"/>
        <w:left w:val="none" w:sz="0" w:space="0" w:color="auto"/>
        <w:bottom w:val="none" w:sz="0" w:space="0" w:color="auto"/>
        <w:right w:val="none" w:sz="0" w:space="0" w:color="auto"/>
      </w:divBdr>
    </w:div>
    <w:div w:id="864827450">
      <w:bodyDiv w:val="1"/>
      <w:marLeft w:val="0"/>
      <w:marRight w:val="0"/>
      <w:marTop w:val="0"/>
      <w:marBottom w:val="0"/>
      <w:divBdr>
        <w:top w:val="none" w:sz="0" w:space="0" w:color="auto"/>
        <w:left w:val="none" w:sz="0" w:space="0" w:color="auto"/>
        <w:bottom w:val="none" w:sz="0" w:space="0" w:color="auto"/>
        <w:right w:val="none" w:sz="0" w:space="0" w:color="auto"/>
      </w:divBdr>
    </w:div>
    <w:div w:id="865019954">
      <w:bodyDiv w:val="1"/>
      <w:marLeft w:val="0"/>
      <w:marRight w:val="0"/>
      <w:marTop w:val="0"/>
      <w:marBottom w:val="0"/>
      <w:divBdr>
        <w:top w:val="none" w:sz="0" w:space="0" w:color="auto"/>
        <w:left w:val="none" w:sz="0" w:space="0" w:color="auto"/>
        <w:bottom w:val="none" w:sz="0" w:space="0" w:color="auto"/>
        <w:right w:val="none" w:sz="0" w:space="0" w:color="auto"/>
      </w:divBdr>
    </w:div>
    <w:div w:id="865212085">
      <w:bodyDiv w:val="1"/>
      <w:marLeft w:val="0"/>
      <w:marRight w:val="0"/>
      <w:marTop w:val="0"/>
      <w:marBottom w:val="0"/>
      <w:divBdr>
        <w:top w:val="none" w:sz="0" w:space="0" w:color="auto"/>
        <w:left w:val="none" w:sz="0" w:space="0" w:color="auto"/>
        <w:bottom w:val="none" w:sz="0" w:space="0" w:color="auto"/>
        <w:right w:val="none" w:sz="0" w:space="0" w:color="auto"/>
      </w:divBdr>
    </w:div>
    <w:div w:id="865604732">
      <w:bodyDiv w:val="1"/>
      <w:marLeft w:val="0"/>
      <w:marRight w:val="0"/>
      <w:marTop w:val="0"/>
      <w:marBottom w:val="0"/>
      <w:divBdr>
        <w:top w:val="none" w:sz="0" w:space="0" w:color="auto"/>
        <w:left w:val="none" w:sz="0" w:space="0" w:color="auto"/>
        <w:bottom w:val="none" w:sz="0" w:space="0" w:color="auto"/>
        <w:right w:val="none" w:sz="0" w:space="0" w:color="auto"/>
      </w:divBdr>
    </w:div>
    <w:div w:id="866068253">
      <w:bodyDiv w:val="1"/>
      <w:marLeft w:val="0"/>
      <w:marRight w:val="0"/>
      <w:marTop w:val="0"/>
      <w:marBottom w:val="0"/>
      <w:divBdr>
        <w:top w:val="none" w:sz="0" w:space="0" w:color="auto"/>
        <w:left w:val="none" w:sz="0" w:space="0" w:color="auto"/>
        <w:bottom w:val="none" w:sz="0" w:space="0" w:color="auto"/>
        <w:right w:val="none" w:sz="0" w:space="0" w:color="auto"/>
      </w:divBdr>
    </w:div>
    <w:div w:id="866333579">
      <w:bodyDiv w:val="1"/>
      <w:marLeft w:val="0"/>
      <w:marRight w:val="0"/>
      <w:marTop w:val="0"/>
      <w:marBottom w:val="0"/>
      <w:divBdr>
        <w:top w:val="none" w:sz="0" w:space="0" w:color="auto"/>
        <w:left w:val="none" w:sz="0" w:space="0" w:color="auto"/>
        <w:bottom w:val="none" w:sz="0" w:space="0" w:color="auto"/>
        <w:right w:val="none" w:sz="0" w:space="0" w:color="auto"/>
      </w:divBdr>
    </w:div>
    <w:div w:id="866337468">
      <w:bodyDiv w:val="1"/>
      <w:marLeft w:val="0"/>
      <w:marRight w:val="0"/>
      <w:marTop w:val="0"/>
      <w:marBottom w:val="0"/>
      <w:divBdr>
        <w:top w:val="none" w:sz="0" w:space="0" w:color="auto"/>
        <w:left w:val="none" w:sz="0" w:space="0" w:color="auto"/>
        <w:bottom w:val="none" w:sz="0" w:space="0" w:color="auto"/>
        <w:right w:val="none" w:sz="0" w:space="0" w:color="auto"/>
      </w:divBdr>
    </w:div>
    <w:div w:id="866716798">
      <w:bodyDiv w:val="1"/>
      <w:marLeft w:val="0"/>
      <w:marRight w:val="0"/>
      <w:marTop w:val="0"/>
      <w:marBottom w:val="0"/>
      <w:divBdr>
        <w:top w:val="none" w:sz="0" w:space="0" w:color="auto"/>
        <w:left w:val="none" w:sz="0" w:space="0" w:color="auto"/>
        <w:bottom w:val="none" w:sz="0" w:space="0" w:color="auto"/>
        <w:right w:val="none" w:sz="0" w:space="0" w:color="auto"/>
      </w:divBdr>
    </w:div>
    <w:div w:id="867060607">
      <w:bodyDiv w:val="1"/>
      <w:marLeft w:val="0"/>
      <w:marRight w:val="0"/>
      <w:marTop w:val="0"/>
      <w:marBottom w:val="0"/>
      <w:divBdr>
        <w:top w:val="none" w:sz="0" w:space="0" w:color="auto"/>
        <w:left w:val="none" w:sz="0" w:space="0" w:color="auto"/>
        <w:bottom w:val="none" w:sz="0" w:space="0" w:color="auto"/>
        <w:right w:val="none" w:sz="0" w:space="0" w:color="auto"/>
      </w:divBdr>
    </w:div>
    <w:div w:id="867835056">
      <w:bodyDiv w:val="1"/>
      <w:marLeft w:val="0"/>
      <w:marRight w:val="0"/>
      <w:marTop w:val="0"/>
      <w:marBottom w:val="0"/>
      <w:divBdr>
        <w:top w:val="none" w:sz="0" w:space="0" w:color="auto"/>
        <w:left w:val="none" w:sz="0" w:space="0" w:color="auto"/>
        <w:bottom w:val="none" w:sz="0" w:space="0" w:color="auto"/>
        <w:right w:val="none" w:sz="0" w:space="0" w:color="auto"/>
      </w:divBdr>
    </w:div>
    <w:div w:id="868105319">
      <w:bodyDiv w:val="1"/>
      <w:marLeft w:val="0"/>
      <w:marRight w:val="0"/>
      <w:marTop w:val="0"/>
      <w:marBottom w:val="0"/>
      <w:divBdr>
        <w:top w:val="none" w:sz="0" w:space="0" w:color="auto"/>
        <w:left w:val="none" w:sz="0" w:space="0" w:color="auto"/>
        <w:bottom w:val="none" w:sz="0" w:space="0" w:color="auto"/>
        <w:right w:val="none" w:sz="0" w:space="0" w:color="auto"/>
      </w:divBdr>
    </w:div>
    <w:div w:id="868185483">
      <w:bodyDiv w:val="1"/>
      <w:marLeft w:val="0"/>
      <w:marRight w:val="0"/>
      <w:marTop w:val="0"/>
      <w:marBottom w:val="0"/>
      <w:divBdr>
        <w:top w:val="none" w:sz="0" w:space="0" w:color="auto"/>
        <w:left w:val="none" w:sz="0" w:space="0" w:color="auto"/>
        <w:bottom w:val="none" w:sz="0" w:space="0" w:color="auto"/>
        <w:right w:val="none" w:sz="0" w:space="0" w:color="auto"/>
      </w:divBdr>
    </w:div>
    <w:div w:id="868299465">
      <w:bodyDiv w:val="1"/>
      <w:marLeft w:val="0"/>
      <w:marRight w:val="0"/>
      <w:marTop w:val="0"/>
      <w:marBottom w:val="0"/>
      <w:divBdr>
        <w:top w:val="none" w:sz="0" w:space="0" w:color="auto"/>
        <w:left w:val="none" w:sz="0" w:space="0" w:color="auto"/>
        <w:bottom w:val="none" w:sz="0" w:space="0" w:color="auto"/>
        <w:right w:val="none" w:sz="0" w:space="0" w:color="auto"/>
      </w:divBdr>
    </w:div>
    <w:div w:id="868761620">
      <w:bodyDiv w:val="1"/>
      <w:marLeft w:val="0"/>
      <w:marRight w:val="0"/>
      <w:marTop w:val="0"/>
      <w:marBottom w:val="0"/>
      <w:divBdr>
        <w:top w:val="none" w:sz="0" w:space="0" w:color="auto"/>
        <w:left w:val="none" w:sz="0" w:space="0" w:color="auto"/>
        <w:bottom w:val="none" w:sz="0" w:space="0" w:color="auto"/>
        <w:right w:val="none" w:sz="0" w:space="0" w:color="auto"/>
      </w:divBdr>
    </w:div>
    <w:div w:id="869801890">
      <w:bodyDiv w:val="1"/>
      <w:marLeft w:val="0"/>
      <w:marRight w:val="0"/>
      <w:marTop w:val="0"/>
      <w:marBottom w:val="0"/>
      <w:divBdr>
        <w:top w:val="none" w:sz="0" w:space="0" w:color="auto"/>
        <w:left w:val="none" w:sz="0" w:space="0" w:color="auto"/>
        <w:bottom w:val="none" w:sz="0" w:space="0" w:color="auto"/>
        <w:right w:val="none" w:sz="0" w:space="0" w:color="auto"/>
      </w:divBdr>
    </w:div>
    <w:div w:id="870188840">
      <w:bodyDiv w:val="1"/>
      <w:marLeft w:val="0"/>
      <w:marRight w:val="0"/>
      <w:marTop w:val="0"/>
      <w:marBottom w:val="0"/>
      <w:divBdr>
        <w:top w:val="none" w:sz="0" w:space="0" w:color="auto"/>
        <w:left w:val="none" w:sz="0" w:space="0" w:color="auto"/>
        <w:bottom w:val="none" w:sz="0" w:space="0" w:color="auto"/>
        <w:right w:val="none" w:sz="0" w:space="0" w:color="auto"/>
      </w:divBdr>
    </w:div>
    <w:div w:id="870806886">
      <w:bodyDiv w:val="1"/>
      <w:marLeft w:val="0"/>
      <w:marRight w:val="0"/>
      <w:marTop w:val="0"/>
      <w:marBottom w:val="0"/>
      <w:divBdr>
        <w:top w:val="none" w:sz="0" w:space="0" w:color="auto"/>
        <w:left w:val="none" w:sz="0" w:space="0" w:color="auto"/>
        <w:bottom w:val="none" w:sz="0" w:space="0" w:color="auto"/>
        <w:right w:val="none" w:sz="0" w:space="0" w:color="auto"/>
      </w:divBdr>
    </w:div>
    <w:div w:id="871726765">
      <w:bodyDiv w:val="1"/>
      <w:marLeft w:val="0"/>
      <w:marRight w:val="0"/>
      <w:marTop w:val="0"/>
      <w:marBottom w:val="0"/>
      <w:divBdr>
        <w:top w:val="none" w:sz="0" w:space="0" w:color="auto"/>
        <w:left w:val="none" w:sz="0" w:space="0" w:color="auto"/>
        <w:bottom w:val="none" w:sz="0" w:space="0" w:color="auto"/>
        <w:right w:val="none" w:sz="0" w:space="0" w:color="auto"/>
      </w:divBdr>
    </w:div>
    <w:div w:id="872228362">
      <w:bodyDiv w:val="1"/>
      <w:marLeft w:val="0"/>
      <w:marRight w:val="0"/>
      <w:marTop w:val="0"/>
      <w:marBottom w:val="0"/>
      <w:divBdr>
        <w:top w:val="none" w:sz="0" w:space="0" w:color="auto"/>
        <w:left w:val="none" w:sz="0" w:space="0" w:color="auto"/>
        <w:bottom w:val="none" w:sz="0" w:space="0" w:color="auto"/>
        <w:right w:val="none" w:sz="0" w:space="0" w:color="auto"/>
      </w:divBdr>
    </w:div>
    <w:div w:id="872503492">
      <w:bodyDiv w:val="1"/>
      <w:marLeft w:val="0"/>
      <w:marRight w:val="0"/>
      <w:marTop w:val="0"/>
      <w:marBottom w:val="0"/>
      <w:divBdr>
        <w:top w:val="none" w:sz="0" w:space="0" w:color="auto"/>
        <w:left w:val="none" w:sz="0" w:space="0" w:color="auto"/>
        <w:bottom w:val="none" w:sz="0" w:space="0" w:color="auto"/>
        <w:right w:val="none" w:sz="0" w:space="0" w:color="auto"/>
      </w:divBdr>
    </w:div>
    <w:div w:id="872576042">
      <w:bodyDiv w:val="1"/>
      <w:marLeft w:val="0"/>
      <w:marRight w:val="0"/>
      <w:marTop w:val="0"/>
      <w:marBottom w:val="0"/>
      <w:divBdr>
        <w:top w:val="none" w:sz="0" w:space="0" w:color="auto"/>
        <w:left w:val="none" w:sz="0" w:space="0" w:color="auto"/>
        <w:bottom w:val="none" w:sz="0" w:space="0" w:color="auto"/>
        <w:right w:val="none" w:sz="0" w:space="0" w:color="auto"/>
      </w:divBdr>
    </w:div>
    <w:div w:id="874003826">
      <w:bodyDiv w:val="1"/>
      <w:marLeft w:val="0"/>
      <w:marRight w:val="0"/>
      <w:marTop w:val="0"/>
      <w:marBottom w:val="0"/>
      <w:divBdr>
        <w:top w:val="none" w:sz="0" w:space="0" w:color="auto"/>
        <w:left w:val="none" w:sz="0" w:space="0" w:color="auto"/>
        <w:bottom w:val="none" w:sz="0" w:space="0" w:color="auto"/>
        <w:right w:val="none" w:sz="0" w:space="0" w:color="auto"/>
      </w:divBdr>
    </w:div>
    <w:div w:id="874119196">
      <w:bodyDiv w:val="1"/>
      <w:marLeft w:val="0"/>
      <w:marRight w:val="0"/>
      <w:marTop w:val="0"/>
      <w:marBottom w:val="0"/>
      <w:divBdr>
        <w:top w:val="none" w:sz="0" w:space="0" w:color="auto"/>
        <w:left w:val="none" w:sz="0" w:space="0" w:color="auto"/>
        <w:bottom w:val="none" w:sz="0" w:space="0" w:color="auto"/>
        <w:right w:val="none" w:sz="0" w:space="0" w:color="auto"/>
      </w:divBdr>
    </w:div>
    <w:div w:id="874270393">
      <w:bodyDiv w:val="1"/>
      <w:marLeft w:val="0"/>
      <w:marRight w:val="0"/>
      <w:marTop w:val="0"/>
      <w:marBottom w:val="0"/>
      <w:divBdr>
        <w:top w:val="none" w:sz="0" w:space="0" w:color="auto"/>
        <w:left w:val="none" w:sz="0" w:space="0" w:color="auto"/>
        <w:bottom w:val="none" w:sz="0" w:space="0" w:color="auto"/>
        <w:right w:val="none" w:sz="0" w:space="0" w:color="auto"/>
      </w:divBdr>
    </w:div>
    <w:div w:id="874805398">
      <w:bodyDiv w:val="1"/>
      <w:marLeft w:val="0"/>
      <w:marRight w:val="0"/>
      <w:marTop w:val="0"/>
      <w:marBottom w:val="0"/>
      <w:divBdr>
        <w:top w:val="none" w:sz="0" w:space="0" w:color="auto"/>
        <w:left w:val="none" w:sz="0" w:space="0" w:color="auto"/>
        <w:bottom w:val="none" w:sz="0" w:space="0" w:color="auto"/>
        <w:right w:val="none" w:sz="0" w:space="0" w:color="auto"/>
      </w:divBdr>
    </w:div>
    <w:div w:id="875435206">
      <w:bodyDiv w:val="1"/>
      <w:marLeft w:val="0"/>
      <w:marRight w:val="0"/>
      <w:marTop w:val="0"/>
      <w:marBottom w:val="0"/>
      <w:divBdr>
        <w:top w:val="none" w:sz="0" w:space="0" w:color="auto"/>
        <w:left w:val="none" w:sz="0" w:space="0" w:color="auto"/>
        <w:bottom w:val="none" w:sz="0" w:space="0" w:color="auto"/>
        <w:right w:val="none" w:sz="0" w:space="0" w:color="auto"/>
      </w:divBdr>
    </w:div>
    <w:div w:id="875435297">
      <w:bodyDiv w:val="1"/>
      <w:marLeft w:val="0"/>
      <w:marRight w:val="0"/>
      <w:marTop w:val="0"/>
      <w:marBottom w:val="0"/>
      <w:divBdr>
        <w:top w:val="none" w:sz="0" w:space="0" w:color="auto"/>
        <w:left w:val="none" w:sz="0" w:space="0" w:color="auto"/>
        <w:bottom w:val="none" w:sz="0" w:space="0" w:color="auto"/>
        <w:right w:val="none" w:sz="0" w:space="0" w:color="auto"/>
      </w:divBdr>
    </w:div>
    <w:div w:id="875892527">
      <w:bodyDiv w:val="1"/>
      <w:marLeft w:val="0"/>
      <w:marRight w:val="0"/>
      <w:marTop w:val="0"/>
      <w:marBottom w:val="0"/>
      <w:divBdr>
        <w:top w:val="none" w:sz="0" w:space="0" w:color="auto"/>
        <w:left w:val="none" w:sz="0" w:space="0" w:color="auto"/>
        <w:bottom w:val="none" w:sz="0" w:space="0" w:color="auto"/>
        <w:right w:val="none" w:sz="0" w:space="0" w:color="auto"/>
      </w:divBdr>
    </w:div>
    <w:div w:id="876701816">
      <w:bodyDiv w:val="1"/>
      <w:marLeft w:val="0"/>
      <w:marRight w:val="0"/>
      <w:marTop w:val="0"/>
      <w:marBottom w:val="0"/>
      <w:divBdr>
        <w:top w:val="none" w:sz="0" w:space="0" w:color="auto"/>
        <w:left w:val="none" w:sz="0" w:space="0" w:color="auto"/>
        <w:bottom w:val="none" w:sz="0" w:space="0" w:color="auto"/>
        <w:right w:val="none" w:sz="0" w:space="0" w:color="auto"/>
      </w:divBdr>
    </w:div>
    <w:div w:id="877083268">
      <w:bodyDiv w:val="1"/>
      <w:marLeft w:val="0"/>
      <w:marRight w:val="0"/>
      <w:marTop w:val="0"/>
      <w:marBottom w:val="0"/>
      <w:divBdr>
        <w:top w:val="none" w:sz="0" w:space="0" w:color="auto"/>
        <w:left w:val="none" w:sz="0" w:space="0" w:color="auto"/>
        <w:bottom w:val="none" w:sz="0" w:space="0" w:color="auto"/>
        <w:right w:val="none" w:sz="0" w:space="0" w:color="auto"/>
      </w:divBdr>
    </w:div>
    <w:div w:id="877164020">
      <w:bodyDiv w:val="1"/>
      <w:marLeft w:val="0"/>
      <w:marRight w:val="0"/>
      <w:marTop w:val="0"/>
      <w:marBottom w:val="0"/>
      <w:divBdr>
        <w:top w:val="none" w:sz="0" w:space="0" w:color="auto"/>
        <w:left w:val="none" w:sz="0" w:space="0" w:color="auto"/>
        <w:bottom w:val="none" w:sz="0" w:space="0" w:color="auto"/>
        <w:right w:val="none" w:sz="0" w:space="0" w:color="auto"/>
      </w:divBdr>
    </w:div>
    <w:div w:id="877164769">
      <w:bodyDiv w:val="1"/>
      <w:marLeft w:val="0"/>
      <w:marRight w:val="0"/>
      <w:marTop w:val="0"/>
      <w:marBottom w:val="0"/>
      <w:divBdr>
        <w:top w:val="none" w:sz="0" w:space="0" w:color="auto"/>
        <w:left w:val="none" w:sz="0" w:space="0" w:color="auto"/>
        <w:bottom w:val="none" w:sz="0" w:space="0" w:color="auto"/>
        <w:right w:val="none" w:sz="0" w:space="0" w:color="auto"/>
      </w:divBdr>
    </w:div>
    <w:div w:id="877931471">
      <w:bodyDiv w:val="1"/>
      <w:marLeft w:val="0"/>
      <w:marRight w:val="0"/>
      <w:marTop w:val="0"/>
      <w:marBottom w:val="0"/>
      <w:divBdr>
        <w:top w:val="none" w:sz="0" w:space="0" w:color="auto"/>
        <w:left w:val="none" w:sz="0" w:space="0" w:color="auto"/>
        <w:bottom w:val="none" w:sz="0" w:space="0" w:color="auto"/>
        <w:right w:val="none" w:sz="0" w:space="0" w:color="auto"/>
      </w:divBdr>
    </w:div>
    <w:div w:id="878200941">
      <w:bodyDiv w:val="1"/>
      <w:marLeft w:val="0"/>
      <w:marRight w:val="0"/>
      <w:marTop w:val="0"/>
      <w:marBottom w:val="0"/>
      <w:divBdr>
        <w:top w:val="none" w:sz="0" w:space="0" w:color="auto"/>
        <w:left w:val="none" w:sz="0" w:space="0" w:color="auto"/>
        <w:bottom w:val="none" w:sz="0" w:space="0" w:color="auto"/>
        <w:right w:val="none" w:sz="0" w:space="0" w:color="auto"/>
      </w:divBdr>
    </w:div>
    <w:div w:id="878201061">
      <w:bodyDiv w:val="1"/>
      <w:marLeft w:val="0"/>
      <w:marRight w:val="0"/>
      <w:marTop w:val="0"/>
      <w:marBottom w:val="0"/>
      <w:divBdr>
        <w:top w:val="none" w:sz="0" w:space="0" w:color="auto"/>
        <w:left w:val="none" w:sz="0" w:space="0" w:color="auto"/>
        <w:bottom w:val="none" w:sz="0" w:space="0" w:color="auto"/>
        <w:right w:val="none" w:sz="0" w:space="0" w:color="auto"/>
      </w:divBdr>
    </w:div>
    <w:div w:id="878249524">
      <w:bodyDiv w:val="1"/>
      <w:marLeft w:val="0"/>
      <w:marRight w:val="0"/>
      <w:marTop w:val="0"/>
      <w:marBottom w:val="0"/>
      <w:divBdr>
        <w:top w:val="none" w:sz="0" w:space="0" w:color="auto"/>
        <w:left w:val="none" w:sz="0" w:space="0" w:color="auto"/>
        <w:bottom w:val="none" w:sz="0" w:space="0" w:color="auto"/>
        <w:right w:val="none" w:sz="0" w:space="0" w:color="auto"/>
      </w:divBdr>
    </w:div>
    <w:div w:id="878707479">
      <w:bodyDiv w:val="1"/>
      <w:marLeft w:val="0"/>
      <w:marRight w:val="0"/>
      <w:marTop w:val="0"/>
      <w:marBottom w:val="0"/>
      <w:divBdr>
        <w:top w:val="none" w:sz="0" w:space="0" w:color="auto"/>
        <w:left w:val="none" w:sz="0" w:space="0" w:color="auto"/>
        <w:bottom w:val="none" w:sz="0" w:space="0" w:color="auto"/>
        <w:right w:val="none" w:sz="0" w:space="0" w:color="auto"/>
      </w:divBdr>
    </w:div>
    <w:div w:id="879129422">
      <w:bodyDiv w:val="1"/>
      <w:marLeft w:val="0"/>
      <w:marRight w:val="0"/>
      <w:marTop w:val="0"/>
      <w:marBottom w:val="0"/>
      <w:divBdr>
        <w:top w:val="none" w:sz="0" w:space="0" w:color="auto"/>
        <w:left w:val="none" w:sz="0" w:space="0" w:color="auto"/>
        <w:bottom w:val="none" w:sz="0" w:space="0" w:color="auto"/>
        <w:right w:val="none" w:sz="0" w:space="0" w:color="auto"/>
      </w:divBdr>
    </w:div>
    <w:div w:id="879323164">
      <w:bodyDiv w:val="1"/>
      <w:marLeft w:val="0"/>
      <w:marRight w:val="0"/>
      <w:marTop w:val="0"/>
      <w:marBottom w:val="0"/>
      <w:divBdr>
        <w:top w:val="none" w:sz="0" w:space="0" w:color="auto"/>
        <w:left w:val="none" w:sz="0" w:space="0" w:color="auto"/>
        <w:bottom w:val="none" w:sz="0" w:space="0" w:color="auto"/>
        <w:right w:val="none" w:sz="0" w:space="0" w:color="auto"/>
      </w:divBdr>
    </w:div>
    <w:div w:id="879436699">
      <w:bodyDiv w:val="1"/>
      <w:marLeft w:val="0"/>
      <w:marRight w:val="0"/>
      <w:marTop w:val="0"/>
      <w:marBottom w:val="0"/>
      <w:divBdr>
        <w:top w:val="none" w:sz="0" w:space="0" w:color="auto"/>
        <w:left w:val="none" w:sz="0" w:space="0" w:color="auto"/>
        <w:bottom w:val="none" w:sz="0" w:space="0" w:color="auto"/>
        <w:right w:val="none" w:sz="0" w:space="0" w:color="auto"/>
      </w:divBdr>
    </w:div>
    <w:div w:id="879442429">
      <w:bodyDiv w:val="1"/>
      <w:marLeft w:val="0"/>
      <w:marRight w:val="0"/>
      <w:marTop w:val="0"/>
      <w:marBottom w:val="0"/>
      <w:divBdr>
        <w:top w:val="none" w:sz="0" w:space="0" w:color="auto"/>
        <w:left w:val="none" w:sz="0" w:space="0" w:color="auto"/>
        <w:bottom w:val="none" w:sz="0" w:space="0" w:color="auto"/>
        <w:right w:val="none" w:sz="0" w:space="0" w:color="auto"/>
      </w:divBdr>
    </w:div>
    <w:div w:id="879589817">
      <w:bodyDiv w:val="1"/>
      <w:marLeft w:val="0"/>
      <w:marRight w:val="0"/>
      <w:marTop w:val="0"/>
      <w:marBottom w:val="0"/>
      <w:divBdr>
        <w:top w:val="none" w:sz="0" w:space="0" w:color="auto"/>
        <w:left w:val="none" w:sz="0" w:space="0" w:color="auto"/>
        <w:bottom w:val="none" w:sz="0" w:space="0" w:color="auto"/>
        <w:right w:val="none" w:sz="0" w:space="0" w:color="auto"/>
      </w:divBdr>
    </w:div>
    <w:div w:id="879822166">
      <w:bodyDiv w:val="1"/>
      <w:marLeft w:val="0"/>
      <w:marRight w:val="0"/>
      <w:marTop w:val="0"/>
      <w:marBottom w:val="0"/>
      <w:divBdr>
        <w:top w:val="none" w:sz="0" w:space="0" w:color="auto"/>
        <w:left w:val="none" w:sz="0" w:space="0" w:color="auto"/>
        <w:bottom w:val="none" w:sz="0" w:space="0" w:color="auto"/>
        <w:right w:val="none" w:sz="0" w:space="0" w:color="auto"/>
      </w:divBdr>
    </w:div>
    <w:div w:id="879828628">
      <w:bodyDiv w:val="1"/>
      <w:marLeft w:val="0"/>
      <w:marRight w:val="0"/>
      <w:marTop w:val="0"/>
      <w:marBottom w:val="0"/>
      <w:divBdr>
        <w:top w:val="none" w:sz="0" w:space="0" w:color="auto"/>
        <w:left w:val="none" w:sz="0" w:space="0" w:color="auto"/>
        <w:bottom w:val="none" w:sz="0" w:space="0" w:color="auto"/>
        <w:right w:val="none" w:sz="0" w:space="0" w:color="auto"/>
      </w:divBdr>
    </w:div>
    <w:div w:id="880048924">
      <w:bodyDiv w:val="1"/>
      <w:marLeft w:val="0"/>
      <w:marRight w:val="0"/>
      <w:marTop w:val="0"/>
      <w:marBottom w:val="0"/>
      <w:divBdr>
        <w:top w:val="none" w:sz="0" w:space="0" w:color="auto"/>
        <w:left w:val="none" w:sz="0" w:space="0" w:color="auto"/>
        <w:bottom w:val="none" w:sz="0" w:space="0" w:color="auto"/>
        <w:right w:val="none" w:sz="0" w:space="0" w:color="auto"/>
      </w:divBdr>
    </w:div>
    <w:div w:id="880626809">
      <w:bodyDiv w:val="1"/>
      <w:marLeft w:val="0"/>
      <w:marRight w:val="0"/>
      <w:marTop w:val="0"/>
      <w:marBottom w:val="0"/>
      <w:divBdr>
        <w:top w:val="none" w:sz="0" w:space="0" w:color="auto"/>
        <w:left w:val="none" w:sz="0" w:space="0" w:color="auto"/>
        <w:bottom w:val="none" w:sz="0" w:space="0" w:color="auto"/>
        <w:right w:val="none" w:sz="0" w:space="0" w:color="auto"/>
      </w:divBdr>
    </w:div>
    <w:div w:id="880632353">
      <w:bodyDiv w:val="1"/>
      <w:marLeft w:val="0"/>
      <w:marRight w:val="0"/>
      <w:marTop w:val="0"/>
      <w:marBottom w:val="0"/>
      <w:divBdr>
        <w:top w:val="none" w:sz="0" w:space="0" w:color="auto"/>
        <w:left w:val="none" w:sz="0" w:space="0" w:color="auto"/>
        <w:bottom w:val="none" w:sz="0" w:space="0" w:color="auto"/>
        <w:right w:val="none" w:sz="0" w:space="0" w:color="auto"/>
      </w:divBdr>
    </w:div>
    <w:div w:id="880824836">
      <w:bodyDiv w:val="1"/>
      <w:marLeft w:val="0"/>
      <w:marRight w:val="0"/>
      <w:marTop w:val="0"/>
      <w:marBottom w:val="0"/>
      <w:divBdr>
        <w:top w:val="none" w:sz="0" w:space="0" w:color="auto"/>
        <w:left w:val="none" w:sz="0" w:space="0" w:color="auto"/>
        <w:bottom w:val="none" w:sz="0" w:space="0" w:color="auto"/>
        <w:right w:val="none" w:sz="0" w:space="0" w:color="auto"/>
      </w:divBdr>
    </w:div>
    <w:div w:id="881793201">
      <w:bodyDiv w:val="1"/>
      <w:marLeft w:val="0"/>
      <w:marRight w:val="0"/>
      <w:marTop w:val="0"/>
      <w:marBottom w:val="0"/>
      <w:divBdr>
        <w:top w:val="none" w:sz="0" w:space="0" w:color="auto"/>
        <w:left w:val="none" w:sz="0" w:space="0" w:color="auto"/>
        <w:bottom w:val="none" w:sz="0" w:space="0" w:color="auto"/>
        <w:right w:val="none" w:sz="0" w:space="0" w:color="auto"/>
      </w:divBdr>
    </w:div>
    <w:div w:id="881985645">
      <w:bodyDiv w:val="1"/>
      <w:marLeft w:val="0"/>
      <w:marRight w:val="0"/>
      <w:marTop w:val="0"/>
      <w:marBottom w:val="0"/>
      <w:divBdr>
        <w:top w:val="none" w:sz="0" w:space="0" w:color="auto"/>
        <w:left w:val="none" w:sz="0" w:space="0" w:color="auto"/>
        <w:bottom w:val="none" w:sz="0" w:space="0" w:color="auto"/>
        <w:right w:val="none" w:sz="0" w:space="0" w:color="auto"/>
      </w:divBdr>
    </w:div>
    <w:div w:id="882056002">
      <w:bodyDiv w:val="1"/>
      <w:marLeft w:val="0"/>
      <w:marRight w:val="0"/>
      <w:marTop w:val="0"/>
      <w:marBottom w:val="0"/>
      <w:divBdr>
        <w:top w:val="none" w:sz="0" w:space="0" w:color="auto"/>
        <w:left w:val="none" w:sz="0" w:space="0" w:color="auto"/>
        <w:bottom w:val="none" w:sz="0" w:space="0" w:color="auto"/>
        <w:right w:val="none" w:sz="0" w:space="0" w:color="auto"/>
      </w:divBdr>
    </w:div>
    <w:div w:id="882062908">
      <w:bodyDiv w:val="1"/>
      <w:marLeft w:val="0"/>
      <w:marRight w:val="0"/>
      <w:marTop w:val="0"/>
      <w:marBottom w:val="0"/>
      <w:divBdr>
        <w:top w:val="none" w:sz="0" w:space="0" w:color="auto"/>
        <w:left w:val="none" w:sz="0" w:space="0" w:color="auto"/>
        <w:bottom w:val="none" w:sz="0" w:space="0" w:color="auto"/>
        <w:right w:val="none" w:sz="0" w:space="0" w:color="auto"/>
      </w:divBdr>
    </w:div>
    <w:div w:id="883061204">
      <w:bodyDiv w:val="1"/>
      <w:marLeft w:val="0"/>
      <w:marRight w:val="0"/>
      <w:marTop w:val="0"/>
      <w:marBottom w:val="0"/>
      <w:divBdr>
        <w:top w:val="none" w:sz="0" w:space="0" w:color="auto"/>
        <w:left w:val="none" w:sz="0" w:space="0" w:color="auto"/>
        <w:bottom w:val="none" w:sz="0" w:space="0" w:color="auto"/>
        <w:right w:val="none" w:sz="0" w:space="0" w:color="auto"/>
      </w:divBdr>
    </w:div>
    <w:div w:id="883256222">
      <w:bodyDiv w:val="1"/>
      <w:marLeft w:val="0"/>
      <w:marRight w:val="0"/>
      <w:marTop w:val="0"/>
      <w:marBottom w:val="0"/>
      <w:divBdr>
        <w:top w:val="none" w:sz="0" w:space="0" w:color="auto"/>
        <w:left w:val="none" w:sz="0" w:space="0" w:color="auto"/>
        <w:bottom w:val="none" w:sz="0" w:space="0" w:color="auto"/>
        <w:right w:val="none" w:sz="0" w:space="0" w:color="auto"/>
      </w:divBdr>
    </w:div>
    <w:div w:id="883322989">
      <w:bodyDiv w:val="1"/>
      <w:marLeft w:val="0"/>
      <w:marRight w:val="0"/>
      <w:marTop w:val="0"/>
      <w:marBottom w:val="0"/>
      <w:divBdr>
        <w:top w:val="none" w:sz="0" w:space="0" w:color="auto"/>
        <w:left w:val="none" w:sz="0" w:space="0" w:color="auto"/>
        <w:bottom w:val="none" w:sz="0" w:space="0" w:color="auto"/>
        <w:right w:val="none" w:sz="0" w:space="0" w:color="auto"/>
      </w:divBdr>
    </w:div>
    <w:div w:id="883638155">
      <w:bodyDiv w:val="1"/>
      <w:marLeft w:val="0"/>
      <w:marRight w:val="0"/>
      <w:marTop w:val="0"/>
      <w:marBottom w:val="0"/>
      <w:divBdr>
        <w:top w:val="none" w:sz="0" w:space="0" w:color="auto"/>
        <w:left w:val="none" w:sz="0" w:space="0" w:color="auto"/>
        <w:bottom w:val="none" w:sz="0" w:space="0" w:color="auto"/>
        <w:right w:val="none" w:sz="0" w:space="0" w:color="auto"/>
      </w:divBdr>
    </w:div>
    <w:div w:id="883758375">
      <w:bodyDiv w:val="1"/>
      <w:marLeft w:val="0"/>
      <w:marRight w:val="0"/>
      <w:marTop w:val="0"/>
      <w:marBottom w:val="0"/>
      <w:divBdr>
        <w:top w:val="none" w:sz="0" w:space="0" w:color="auto"/>
        <w:left w:val="none" w:sz="0" w:space="0" w:color="auto"/>
        <w:bottom w:val="none" w:sz="0" w:space="0" w:color="auto"/>
        <w:right w:val="none" w:sz="0" w:space="0" w:color="auto"/>
      </w:divBdr>
    </w:div>
    <w:div w:id="884609265">
      <w:bodyDiv w:val="1"/>
      <w:marLeft w:val="0"/>
      <w:marRight w:val="0"/>
      <w:marTop w:val="0"/>
      <w:marBottom w:val="0"/>
      <w:divBdr>
        <w:top w:val="none" w:sz="0" w:space="0" w:color="auto"/>
        <w:left w:val="none" w:sz="0" w:space="0" w:color="auto"/>
        <w:bottom w:val="none" w:sz="0" w:space="0" w:color="auto"/>
        <w:right w:val="none" w:sz="0" w:space="0" w:color="auto"/>
      </w:divBdr>
    </w:div>
    <w:div w:id="885288839">
      <w:bodyDiv w:val="1"/>
      <w:marLeft w:val="0"/>
      <w:marRight w:val="0"/>
      <w:marTop w:val="0"/>
      <w:marBottom w:val="0"/>
      <w:divBdr>
        <w:top w:val="none" w:sz="0" w:space="0" w:color="auto"/>
        <w:left w:val="none" w:sz="0" w:space="0" w:color="auto"/>
        <w:bottom w:val="none" w:sz="0" w:space="0" w:color="auto"/>
        <w:right w:val="none" w:sz="0" w:space="0" w:color="auto"/>
      </w:divBdr>
    </w:div>
    <w:div w:id="885488244">
      <w:bodyDiv w:val="1"/>
      <w:marLeft w:val="0"/>
      <w:marRight w:val="0"/>
      <w:marTop w:val="0"/>
      <w:marBottom w:val="0"/>
      <w:divBdr>
        <w:top w:val="none" w:sz="0" w:space="0" w:color="auto"/>
        <w:left w:val="none" w:sz="0" w:space="0" w:color="auto"/>
        <w:bottom w:val="none" w:sz="0" w:space="0" w:color="auto"/>
        <w:right w:val="none" w:sz="0" w:space="0" w:color="auto"/>
      </w:divBdr>
    </w:div>
    <w:div w:id="886065706">
      <w:bodyDiv w:val="1"/>
      <w:marLeft w:val="0"/>
      <w:marRight w:val="0"/>
      <w:marTop w:val="0"/>
      <w:marBottom w:val="0"/>
      <w:divBdr>
        <w:top w:val="none" w:sz="0" w:space="0" w:color="auto"/>
        <w:left w:val="none" w:sz="0" w:space="0" w:color="auto"/>
        <w:bottom w:val="none" w:sz="0" w:space="0" w:color="auto"/>
        <w:right w:val="none" w:sz="0" w:space="0" w:color="auto"/>
      </w:divBdr>
    </w:div>
    <w:div w:id="886186145">
      <w:bodyDiv w:val="1"/>
      <w:marLeft w:val="0"/>
      <w:marRight w:val="0"/>
      <w:marTop w:val="0"/>
      <w:marBottom w:val="0"/>
      <w:divBdr>
        <w:top w:val="none" w:sz="0" w:space="0" w:color="auto"/>
        <w:left w:val="none" w:sz="0" w:space="0" w:color="auto"/>
        <w:bottom w:val="none" w:sz="0" w:space="0" w:color="auto"/>
        <w:right w:val="none" w:sz="0" w:space="0" w:color="auto"/>
      </w:divBdr>
    </w:div>
    <w:div w:id="887112946">
      <w:bodyDiv w:val="1"/>
      <w:marLeft w:val="0"/>
      <w:marRight w:val="0"/>
      <w:marTop w:val="0"/>
      <w:marBottom w:val="0"/>
      <w:divBdr>
        <w:top w:val="none" w:sz="0" w:space="0" w:color="auto"/>
        <w:left w:val="none" w:sz="0" w:space="0" w:color="auto"/>
        <w:bottom w:val="none" w:sz="0" w:space="0" w:color="auto"/>
        <w:right w:val="none" w:sz="0" w:space="0" w:color="auto"/>
      </w:divBdr>
    </w:div>
    <w:div w:id="887763696">
      <w:bodyDiv w:val="1"/>
      <w:marLeft w:val="0"/>
      <w:marRight w:val="0"/>
      <w:marTop w:val="0"/>
      <w:marBottom w:val="0"/>
      <w:divBdr>
        <w:top w:val="none" w:sz="0" w:space="0" w:color="auto"/>
        <w:left w:val="none" w:sz="0" w:space="0" w:color="auto"/>
        <w:bottom w:val="none" w:sz="0" w:space="0" w:color="auto"/>
        <w:right w:val="none" w:sz="0" w:space="0" w:color="auto"/>
      </w:divBdr>
    </w:div>
    <w:div w:id="888035654">
      <w:bodyDiv w:val="1"/>
      <w:marLeft w:val="0"/>
      <w:marRight w:val="0"/>
      <w:marTop w:val="0"/>
      <w:marBottom w:val="0"/>
      <w:divBdr>
        <w:top w:val="none" w:sz="0" w:space="0" w:color="auto"/>
        <w:left w:val="none" w:sz="0" w:space="0" w:color="auto"/>
        <w:bottom w:val="none" w:sz="0" w:space="0" w:color="auto"/>
        <w:right w:val="none" w:sz="0" w:space="0" w:color="auto"/>
      </w:divBdr>
    </w:div>
    <w:div w:id="888105354">
      <w:bodyDiv w:val="1"/>
      <w:marLeft w:val="0"/>
      <w:marRight w:val="0"/>
      <w:marTop w:val="0"/>
      <w:marBottom w:val="0"/>
      <w:divBdr>
        <w:top w:val="none" w:sz="0" w:space="0" w:color="auto"/>
        <w:left w:val="none" w:sz="0" w:space="0" w:color="auto"/>
        <w:bottom w:val="none" w:sz="0" w:space="0" w:color="auto"/>
        <w:right w:val="none" w:sz="0" w:space="0" w:color="auto"/>
      </w:divBdr>
    </w:div>
    <w:div w:id="888147843">
      <w:bodyDiv w:val="1"/>
      <w:marLeft w:val="0"/>
      <w:marRight w:val="0"/>
      <w:marTop w:val="0"/>
      <w:marBottom w:val="0"/>
      <w:divBdr>
        <w:top w:val="none" w:sz="0" w:space="0" w:color="auto"/>
        <w:left w:val="none" w:sz="0" w:space="0" w:color="auto"/>
        <w:bottom w:val="none" w:sz="0" w:space="0" w:color="auto"/>
        <w:right w:val="none" w:sz="0" w:space="0" w:color="auto"/>
      </w:divBdr>
    </w:div>
    <w:div w:id="888342283">
      <w:bodyDiv w:val="1"/>
      <w:marLeft w:val="0"/>
      <w:marRight w:val="0"/>
      <w:marTop w:val="0"/>
      <w:marBottom w:val="0"/>
      <w:divBdr>
        <w:top w:val="none" w:sz="0" w:space="0" w:color="auto"/>
        <w:left w:val="none" w:sz="0" w:space="0" w:color="auto"/>
        <w:bottom w:val="none" w:sz="0" w:space="0" w:color="auto"/>
        <w:right w:val="none" w:sz="0" w:space="0" w:color="auto"/>
      </w:divBdr>
    </w:div>
    <w:div w:id="888996691">
      <w:bodyDiv w:val="1"/>
      <w:marLeft w:val="0"/>
      <w:marRight w:val="0"/>
      <w:marTop w:val="0"/>
      <w:marBottom w:val="0"/>
      <w:divBdr>
        <w:top w:val="none" w:sz="0" w:space="0" w:color="auto"/>
        <w:left w:val="none" w:sz="0" w:space="0" w:color="auto"/>
        <w:bottom w:val="none" w:sz="0" w:space="0" w:color="auto"/>
        <w:right w:val="none" w:sz="0" w:space="0" w:color="auto"/>
      </w:divBdr>
    </w:div>
    <w:div w:id="889416925">
      <w:bodyDiv w:val="1"/>
      <w:marLeft w:val="0"/>
      <w:marRight w:val="0"/>
      <w:marTop w:val="0"/>
      <w:marBottom w:val="0"/>
      <w:divBdr>
        <w:top w:val="none" w:sz="0" w:space="0" w:color="auto"/>
        <w:left w:val="none" w:sz="0" w:space="0" w:color="auto"/>
        <w:bottom w:val="none" w:sz="0" w:space="0" w:color="auto"/>
        <w:right w:val="none" w:sz="0" w:space="0" w:color="auto"/>
      </w:divBdr>
    </w:div>
    <w:div w:id="889531598">
      <w:bodyDiv w:val="1"/>
      <w:marLeft w:val="0"/>
      <w:marRight w:val="0"/>
      <w:marTop w:val="0"/>
      <w:marBottom w:val="0"/>
      <w:divBdr>
        <w:top w:val="none" w:sz="0" w:space="0" w:color="auto"/>
        <w:left w:val="none" w:sz="0" w:space="0" w:color="auto"/>
        <w:bottom w:val="none" w:sz="0" w:space="0" w:color="auto"/>
        <w:right w:val="none" w:sz="0" w:space="0" w:color="auto"/>
      </w:divBdr>
    </w:div>
    <w:div w:id="889615666">
      <w:bodyDiv w:val="1"/>
      <w:marLeft w:val="0"/>
      <w:marRight w:val="0"/>
      <w:marTop w:val="0"/>
      <w:marBottom w:val="0"/>
      <w:divBdr>
        <w:top w:val="none" w:sz="0" w:space="0" w:color="auto"/>
        <w:left w:val="none" w:sz="0" w:space="0" w:color="auto"/>
        <w:bottom w:val="none" w:sz="0" w:space="0" w:color="auto"/>
        <w:right w:val="none" w:sz="0" w:space="0" w:color="auto"/>
      </w:divBdr>
    </w:div>
    <w:div w:id="889657483">
      <w:bodyDiv w:val="1"/>
      <w:marLeft w:val="0"/>
      <w:marRight w:val="0"/>
      <w:marTop w:val="0"/>
      <w:marBottom w:val="0"/>
      <w:divBdr>
        <w:top w:val="none" w:sz="0" w:space="0" w:color="auto"/>
        <w:left w:val="none" w:sz="0" w:space="0" w:color="auto"/>
        <w:bottom w:val="none" w:sz="0" w:space="0" w:color="auto"/>
        <w:right w:val="none" w:sz="0" w:space="0" w:color="auto"/>
      </w:divBdr>
    </w:div>
    <w:div w:id="889725889">
      <w:bodyDiv w:val="1"/>
      <w:marLeft w:val="0"/>
      <w:marRight w:val="0"/>
      <w:marTop w:val="0"/>
      <w:marBottom w:val="0"/>
      <w:divBdr>
        <w:top w:val="none" w:sz="0" w:space="0" w:color="auto"/>
        <w:left w:val="none" w:sz="0" w:space="0" w:color="auto"/>
        <w:bottom w:val="none" w:sz="0" w:space="0" w:color="auto"/>
        <w:right w:val="none" w:sz="0" w:space="0" w:color="auto"/>
      </w:divBdr>
    </w:div>
    <w:div w:id="889732051">
      <w:bodyDiv w:val="1"/>
      <w:marLeft w:val="0"/>
      <w:marRight w:val="0"/>
      <w:marTop w:val="0"/>
      <w:marBottom w:val="0"/>
      <w:divBdr>
        <w:top w:val="none" w:sz="0" w:space="0" w:color="auto"/>
        <w:left w:val="none" w:sz="0" w:space="0" w:color="auto"/>
        <w:bottom w:val="none" w:sz="0" w:space="0" w:color="auto"/>
        <w:right w:val="none" w:sz="0" w:space="0" w:color="auto"/>
      </w:divBdr>
    </w:div>
    <w:div w:id="890195404">
      <w:bodyDiv w:val="1"/>
      <w:marLeft w:val="0"/>
      <w:marRight w:val="0"/>
      <w:marTop w:val="0"/>
      <w:marBottom w:val="0"/>
      <w:divBdr>
        <w:top w:val="none" w:sz="0" w:space="0" w:color="auto"/>
        <w:left w:val="none" w:sz="0" w:space="0" w:color="auto"/>
        <w:bottom w:val="none" w:sz="0" w:space="0" w:color="auto"/>
        <w:right w:val="none" w:sz="0" w:space="0" w:color="auto"/>
      </w:divBdr>
    </w:div>
    <w:div w:id="891233642">
      <w:bodyDiv w:val="1"/>
      <w:marLeft w:val="0"/>
      <w:marRight w:val="0"/>
      <w:marTop w:val="0"/>
      <w:marBottom w:val="0"/>
      <w:divBdr>
        <w:top w:val="none" w:sz="0" w:space="0" w:color="auto"/>
        <w:left w:val="none" w:sz="0" w:space="0" w:color="auto"/>
        <w:bottom w:val="none" w:sz="0" w:space="0" w:color="auto"/>
        <w:right w:val="none" w:sz="0" w:space="0" w:color="auto"/>
      </w:divBdr>
    </w:div>
    <w:div w:id="891379633">
      <w:bodyDiv w:val="1"/>
      <w:marLeft w:val="0"/>
      <w:marRight w:val="0"/>
      <w:marTop w:val="0"/>
      <w:marBottom w:val="0"/>
      <w:divBdr>
        <w:top w:val="none" w:sz="0" w:space="0" w:color="auto"/>
        <w:left w:val="none" w:sz="0" w:space="0" w:color="auto"/>
        <w:bottom w:val="none" w:sz="0" w:space="0" w:color="auto"/>
        <w:right w:val="none" w:sz="0" w:space="0" w:color="auto"/>
      </w:divBdr>
    </w:div>
    <w:div w:id="892161707">
      <w:bodyDiv w:val="1"/>
      <w:marLeft w:val="0"/>
      <w:marRight w:val="0"/>
      <w:marTop w:val="0"/>
      <w:marBottom w:val="0"/>
      <w:divBdr>
        <w:top w:val="none" w:sz="0" w:space="0" w:color="auto"/>
        <w:left w:val="none" w:sz="0" w:space="0" w:color="auto"/>
        <w:bottom w:val="none" w:sz="0" w:space="0" w:color="auto"/>
        <w:right w:val="none" w:sz="0" w:space="0" w:color="auto"/>
      </w:divBdr>
    </w:div>
    <w:div w:id="892227862">
      <w:bodyDiv w:val="1"/>
      <w:marLeft w:val="0"/>
      <w:marRight w:val="0"/>
      <w:marTop w:val="0"/>
      <w:marBottom w:val="0"/>
      <w:divBdr>
        <w:top w:val="none" w:sz="0" w:space="0" w:color="auto"/>
        <w:left w:val="none" w:sz="0" w:space="0" w:color="auto"/>
        <w:bottom w:val="none" w:sz="0" w:space="0" w:color="auto"/>
        <w:right w:val="none" w:sz="0" w:space="0" w:color="auto"/>
      </w:divBdr>
    </w:div>
    <w:div w:id="892430362">
      <w:bodyDiv w:val="1"/>
      <w:marLeft w:val="0"/>
      <w:marRight w:val="0"/>
      <w:marTop w:val="0"/>
      <w:marBottom w:val="0"/>
      <w:divBdr>
        <w:top w:val="none" w:sz="0" w:space="0" w:color="auto"/>
        <w:left w:val="none" w:sz="0" w:space="0" w:color="auto"/>
        <w:bottom w:val="none" w:sz="0" w:space="0" w:color="auto"/>
        <w:right w:val="none" w:sz="0" w:space="0" w:color="auto"/>
      </w:divBdr>
    </w:div>
    <w:div w:id="893321965">
      <w:bodyDiv w:val="1"/>
      <w:marLeft w:val="0"/>
      <w:marRight w:val="0"/>
      <w:marTop w:val="0"/>
      <w:marBottom w:val="0"/>
      <w:divBdr>
        <w:top w:val="none" w:sz="0" w:space="0" w:color="auto"/>
        <w:left w:val="none" w:sz="0" w:space="0" w:color="auto"/>
        <w:bottom w:val="none" w:sz="0" w:space="0" w:color="auto"/>
        <w:right w:val="none" w:sz="0" w:space="0" w:color="auto"/>
      </w:divBdr>
    </w:div>
    <w:div w:id="893388642">
      <w:bodyDiv w:val="1"/>
      <w:marLeft w:val="0"/>
      <w:marRight w:val="0"/>
      <w:marTop w:val="0"/>
      <w:marBottom w:val="0"/>
      <w:divBdr>
        <w:top w:val="none" w:sz="0" w:space="0" w:color="auto"/>
        <w:left w:val="none" w:sz="0" w:space="0" w:color="auto"/>
        <w:bottom w:val="none" w:sz="0" w:space="0" w:color="auto"/>
        <w:right w:val="none" w:sz="0" w:space="0" w:color="auto"/>
      </w:divBdr>
    </w:div>
    <w:div w:id="894195322">
      <w:bodyDiv w:val="1"/>
      <w:marLeft w:val="0"/>
      <w:marRight w:val="0"/>
      <w:marTop w:val="0"/>
      <w:marBottom w:val="0"/>
      <w:divBdr>
        <w:top w:val="none" w:sz="0" w:space="0" w:color="auto"/>
        <w:left w:val="none" w:sz="0" w:space="0" w:color="auto"/>
        <w:bottom w:val="none" w:sz="0" w:space="0" w:color="auto"/>
        <w:right w:val="none" w:sz="0" w:space="0" w:color="auto"/>
      </w:divBdr>
    </w:div>
    <w:div w:id="894661561">
      <w:bodyDiv w:val="1"/>
      <w:marLeft w:val="0"/>
      <w:marRight w:val="0"/>
      <w:marTop w:val="0"/>
      <w:marBottom w:val="0"/>
      <w:divBdr>
        <w:top w:val="none" w:sz="0" w:space="0" w:color="auto"/>
        <w:left w:val="none" w:sz="0" w:space="0" w:color="auto"/>
        <w:bottom w:val="none" w:sz="0" w:space="0" w:color="auto"/>
        <w:right w:val="none" w:sz="0" w:space="0" w:color="auto"/>
      </w:divBdr>
    </w:div>
    <w:div w:id="894777262">
      <w:bodyDiv w:val="1"/>
      <w:marLeft w:val="0"/>
      <w:marRight w:val="0"/>
      <w:marTop w:val="0"/>
      <w:marBottom w:val="0"/>
      <w:divBdr>
        <w:top w:val="none" w:sz="0" w:space="0" w:color="auto"/>
        <w:left w:val="none" w:sz="0" w:space="0" w:color="auto"/>
        <w:bottom w:val="none" w:sz="0" w:space="0" w:color="auto"/>
        <w:right w:val="none" w:sz="0" w:space="0" w:color="auto"/>
      </w:divBdr>
    </w:div>
    <w:div w:id="894926722">
      <w:bodyDiv w:val="1"/>
      <w:marLeft w:val="0"/>
      <w:marRight w:val="0"/>
      <w:marTop w:val="0"/>
      <w:marBottom w:val="0"/>
      <w:divBdr>
        <w:top w:val="none" w:sz="0" w:space="0" w:color="auto"/>
        <w:left w:val="none" w:sz="0" w:space="0" w:color="auto"/>
        <w:bottom w:val="none" w:sz="0" w:space="0" w:color="auto"/>
        <w:right w:val="none" w:sz="0" w:space="0" w:color="auto"/>
      </w:divBdr>
    </w:div>
    <w:div w:id="895118446">
      <w:bodyDiv w:val="1"/>
      <w:marLeft w:val="0"/>
      <w:marRight w:val="0"/>
      <w:marTop w:val="0"/>
      <w:marBottom w:val="0"/>
      <w:divBdr>
        <w:top w:val="none" w:sz="0" w:space="0" w:color="auto"/>
        <w:left w:val="none" w:sz="0" w:space="0" w:color="auto"/>
        <w:bottom w:val="none" w:sz="0" w:space="0" w:color="auto"/>
        <w:right w:val="none" w:sz="0" w:space="0" w:color="auto"/>
      </w:divBdr>
    </w:div>
    <w:div w:id="895630898">
      <w:bodyDiv w:val="1"/>
      <w:marLeft w:val="0"/>
      <w:marRight w:val="0"/>
      <w:marTop w:val="0"/>
      <w:marBottom w:val="0"/>
      <w:divBdr>
        <w:top w:val="none" w:sz="0" w:space="0" w:color="auto"/>
        <w:left w:val="none" w:sz="0" w:space="0" w:color="auto"/>
        <w:bottom w:val="none" w:sz="0" w:space="0" w:color="auto"/>
        <w:right w:val="none" w:sz="0" w:space="0" w:color="auto"/>
      </w:divBdr>
    </w:div>
    <w:div w:id="895705139">
      <w:bodyDiv w:val="1"/>
      <w:marLeft w:val="0"/>
      <w:marRight w:val="0"/>
      <w:marTop w:val="0"/>
      <w:marBottom w:val="0"/>
      <w:divBdr>
        <w:top w:val="none" w:sz="0" w:space="0" w:color="auto"/>
        <w:left w:val="none" w:sz="0" w:space="0" w:color="auto"/>
        <w:bottom w:val="none" w:sz="0" w:space="0" w:color="auto"/>
        <w:right w:val="none" w:sz="0" w:space="0" w:color="auto"/>
      </w:divBdr>
    </w:div>
    <w:div w:id="895706690">
      <w:bodyDiv w:val="1"/>
      <w:marLeft w:val="0"/>
      <w:marRight w:val="0"/>
      <w:marTop w:val="0"/>
      <w:marBottom w:val="0"/>
      <w:divBdr>
        <w:top w:val="none" w:sz="0" w:space="0" w:color="auto"/>
        <w:left w:val="none" w:sz="0" w:space="0" w:color="auto"/>
        <w:bottom w:val="none" w:sz="0" w:space="0" w:color="auto"/>
        <w:right w:val="none" w:sz="0" w:space="0" w:color="auto"/>
      </w:divBdr>
    </w:div>
    <w:div w:id="895819908">
      <w:bodyDiv w:val="1"/>
      <w:marLeft w:val="0"/>
      <w:marRight w:val="0"/>
      <w:marTop w:val="0"/>
      <w:marBottom w:val="0"/>
      <w:divBdr>
        <w:top w:val="none" w:sz="0" w:space="0" w:color="auto"/>
        <w:left w:val="none" w:sz="0" w:space="0" w:color="auto"/>
        <w:bottom w:val="none" w:sz="0" w:space="0" w:color="auto"/>
        <w:right w:val="none" w:sz="0" w:space="0" w:color="auto"/>
      </w:divBdr>
    </w:div>
    <w:div w:id="895971103">
      <w:bodyDiv w:val="1"/>
      <w:marLeft w:val="0"/>
      <w:marRight w:val="0"/>
      <w:marTop w:val="0"/>
      <w:marBottom w:val="0"/>
      <w:divBdr>
        <w:top w:val="none" w:sz="0" w:space="0" w:color="auto"/>
        <w:left w:val="none" w:sz="0" w:space="0" w:color="auto"/>
        <w:bottom w:val="none" w:sz="0" w:space="0" w:color="auto"/>
        <w:right w:val="none" w:sz="0" w:space="0" w:color="auto"/>
      </w:divBdr>
    </w:div>
    <w:div w:id="896205874">
      <w:bodyDiv w:val="1"/>
      <w:marLeft w:val="0"/>
      <w:marRight w:val="0"/>
      <w:marTop w:val="0"/>
      <w:marBottom w:val="0"/>
      <w:divBdr>
        <w:top w:val="none" w:sz="0" w:space="0" w:color="auto"/>
        <w:left w:val="none" w:sz="0" w:space="0" w:color="auto"/>
        <w:bottom w:val="none" w:sz="0" w:space="0" w:color="auto"/>
        <w:right w:val="none" w:sz="0" w:space="0" w:color="auto"/>
      </w:divBdr>
    </w:div>
    <w:div w:id="896404766">
      <w:bodyDiv w:val="1"/>
      <w:marLeft w:val="0"/>
      <w:marRight w:val="0"/>
      <w:marTop w:val="0"/>
      <w:marBottom w:val="0"/>
      <w:divBdr>
        <w:top w:val="none" w:sz="0" w:space="0" w:color="auto"/>
        <w:left w:val="none" w:sz="0" w:space="0" w:color="auto"/>
        <w:bottom w:val="none" w:sz="0" w:space="0" w:color="auto"/>
        <w:right w:val="none" w:sz="0" w:space="0" w:color="auto"/>
      </w:divBdr>
    </w:div>
    <w:div w:id="896739987">
      <w:bodyDiv w:val="1"/>
      <w:marLeft w:val="0"/>
      <w:marRight w:val="0"/>
      <w:marTop w:val="0"/>
      <w:marBottom w:val="0"/>
      <w:divBdr>
        <w:top w:val="none" w:sz="0" w:space="0" w:color="auto"/>
        <w:left w:val="none" w:sz="0" w:space="0" w:color="auto"/>
        <w:bottom w:val="none" w:sz="0" w:space="0" w:color="auto"/>
        <w:right w:val="none" w:sz="0" w:space="0" w:color="auto"/>
      </w:divBdr>
    </w:div>
    <w:div w:id="896745985">
      <w:bodyDiv w:val="1"/>
      <w:marLeft w:val="0"/>
      <w:marRight w:val="0"/>
      <w:marTop w:val="0"/>
      <w:marBottom w:val="0"/>
      <w:divBdr>
        <w:top w:val="none" w:sz="0" w:space="0" w:color="auto"/>
        <w:left w:val="none" w:sz="0" w:space="0" w:color="auto"/>
        <w:bottom w:val="none" w:sz="0" w:space="0" w:color="auto"/>
        <w:right w:val="none" w:sz="0" w:space="0" w:color="auto"/>
      </w:divBdr>
    </w:div>
    <w:div w:id="896939707">
      <w:bodyDiv w:val="1"/>
      <w:marLeft w:val="0"/>
      <w:marRight w:val="0"/>
      <w:marTop w:val="0"/>
      <w:marBottom w:val="0"/>
      <w:divBdr>
        <w:top w:val="none" w:sz="0" w:space="0" w:color="auto"/>
        <w:left w:val="none" w:sz="0" w:space="0" w:color="auto"/>
        <w:bottom w:val="none" w:sz="0" w:space="0" w:color="auto"/>
        <w:right w:val="none" w:sz="0" w:space="0" w:color="auto"/>
      </w:divBdr>
    </w:div>
    <w:div w:id="897520377">
      <w:bodyDiv w:val="1"/>
      <w:marLeft w:val="0"/>
      <w:marRight w:val="0"/>
      <w:marTop w:val="0"/>
      <w:marBottom w:val="0"/>
      <w:divBdr>
        <w:top w:val="none" w:sz="0" w:space="0" w:color="auto"/>
        <w:left w:val="none" w:sz="0" w:space="0" w:color="auto"/>
        <w:bottom w:val="none" w:sz="0" w:space="0" w:color="auto"/>
        <w:right w:val="none" w:sz="0" w:space="0" w:color="auto"/>
      </w:divBdr>
    </w:div>
    <w:div w:id="897667027">
      <w:bodyDiv w:val="1"/>
      <w:marLeft w:val="0"/>
      <w:marRight w:val="0"/>
      <w:marTop w:val="0"/>
      <w:marBottom w:val="0"/>
      <w:divBdr>
        <w:top w:val="none" w:sz="0" w:space="0" w:color="auto"/>
        <w:left w:val="none" w:sz="0" w:space="0" w:color="auto"/>
        <w:bottom w:val="none" w:sz="0" w:space="0" w:color="auto"/>
        <w:right w:val="none" w:sz="0" w:space="0" w:color="auto"/>
      </w:divBdr>
    </w:div>
    <w:div w:id="897933914">
      <w:bodyDiv w:val="1"/>
      <w:marLeft w:val="0"/>
      <w:marRight w:val="0"/>
      <w:marTop w:val="0"/>
      <w:marBottom w:val="0"/>
      <w:divBdr>
        <w:top w:val="none" w:sz="0" w:space="0" w:color="auto"/>
        <w:left w:val="none" w:sz="0" w:space="0" w:color="auto"/>
        <w:bottom w:val="none" w:sz="0" w:space="0" w:color="auto"/>
        <w:right w:val="none" w:sz="0" w:space="0" w:color="auto"/>
      </w:divBdr>
    </w:div>
    <w:div w:id="897977822">
      <w:bodyDiv w:val="1"/>
      <w:marLeft w:val="0"/>
      <w:marRight w:val="0"/>
      <w:marTop w:val="0"/>
      <w:marBottom w:val="0"/>
      <w:divBdr>
        <w:top w:val="none" w:sz="0" w:space="0" w:color="auto"/>
        <w:left w:val="none" w:sz="0" w:space="0" w:color="auto"/>
        <w:bottom w:val="none" w:sz="0" w:space="0" w:color="auto"/>
        <w:right w:val="none" w:sz="0" w:space="0" w:color="auto"/>
      </w:divBdr>
    </w:div>
    <w:div w:id="898319696">
      <w:bodyDiv w:val="1"/>
      <w:marLeft w:val="0"/>
      <w:marRight w:val="0"/>
      <w:marTop w:val="0"/>
      <w:marBottom w:val="0"/>
      <w:divBdr>
        <w:top w:val="none" w:sz="0" w:space="0" w:color="auto"/>
        <w:left w:val="none" w:sz="0" w:space="0" w:color="auto"/>
        <w:bottom w:val="none" w:sz="0" w:space="0" w:color="auto"/>
        <w:right w:val="none" w:sz="0" w:space="0" w:color="auto"/>
      </w:divBdr>
    </w:div>
    <w:div w:id="898828066">
      <w:bodyDiv w:val="1"/>
      <w:marLeft w:val="0"/>
      <w:marRight w:val="0"/>
      <w:marTop w:val="0"/>
      <w:marBottom w:val="0"/>
      <w:divBdr>
        <w:top w:val="none" w:sz="0" w:space="0" w:color="auto"/>
        <w:left w:val="none" w:sz="0" w:space="0" w:color="auto"/>
        <w:bottom w:val="none" w:sz="0" w:space="0" w:color="auto"/>
        <w:right w:val="none" w:sz="0" w:space="0" w:color="auto"/>
      </w:divBdr>
    </w:div>
    <w:div w:id="898900223">
      <w:bodyDiv w:val="1"/>
      <w:marLeft w:val="0"/>
      <w:marRight w:val="0"/>
      <w:marTop w:val="0"/>
      <w:marBottom w:val="0"/>
      <w:divBdr>
        <w:top w:val="none" w:sz="0" w:space="0" w:color="auto"/>
        <w:left w:val="none" w:sz="0" w:space="0" w:color="auto"/>
        <w:bottom w:val="none" w:sz="0" w:space="0" w:color="auto"/>
        <w:right w:val="none" w:sz="0" w:space="0" w:color="auto"/>
      </w:divBdr>
    </w:div>
    <w:div w:id="898903871">
      <w:bodyDiv w:val="1"/>
      <w:marLeft w:val="0"/>
      <w:marRight w:val="0"/>
      <w:marTop w:val="0"/>
      <w:marBottom w:val="0"/>
      <w:divBdr>
        <w:top w:val="none" w:sz="0" w:space="0" w:color="auto"/>
        <w:left w:val="none" w:sz="0" w:space="0" w:color="auto"/>
        <w:bottom w:val="none" w:sz="0" w:space="0" w:color="auto"/>
        <w:right w:val="none" w:sz="0" w:space="0" w:color="auto"/>
      </w:divBdr>
    </w:div>
    <w:div w:id="898904266">
      <w:bodyDiv w:val="1"/>
      <w:marLeft w:val="0"/>
      <w:marRight w:val="0"/>
      <w:marTop w:val="0"/>
      <w:marBottom w:val="0"/>
      <w:divBdr>
        <w:top w:val="none" w:sz="0" w:space="0" w:color="auto"/>
        <w:left w:val="none" w:sz="0" w:space="0" w:color="auto"/>
        <w:bottom w:val="none" w:sz="0" w:space="0" w:color="auto"/>
        <w:right w:val="none" w:sz="0" w:space="0" w:color="auto"/>
      </w:divBdr>
    </w:div>
    <w:div w:id="898974517">
      <w:bodyDiv w:val="1"/>
      <w:marLeft w:val="0"/>
      <w:marRight w:val="0"/>
      <w:marTop w:val="0"/>
      <w:marBottom w:val="0"/>
      <w:divBdr>
        <w:top w:val="none" w:sz="0" w:space="0" w:color="auto"/>
        <w:left w:val="none" w:sz="0" w:space="0" w:color="auto"/>
        <w:bottom w:val="none" w:sz="0" w:space="0" w:color="auto"/>
        <w:right w:val="none" w:sz="0" w:space="0" w:color="auto"/>
      </w:divBdr>
    </w:div>
    <w:div w:id="899247582">
      <w:bodyDiv w:val="1"/>
      <w:marLeft w:val="0"/>
      <w:marRight w:val="0"/>
      <w:marTop w:val="0"/>
      <w:marBottom w:val="0"/>
      <w:divBdr>
        <w:top w:val="none" w:sz="0" w:space="0" w:color="auto"/>
        <w:left w:val="none" w:sz="0" w:space="0" w:color="auto"/>
        <w:bottom w:val="none" w:sz="0" w:space="0" w:color="auto"/>
        <w:right w:val="none" w:sz="0" w:space="0" w:color="auto"/>
      </w:divBdr>
    </w:div>
    <w:div w:id="899678705">
      <w:bodyDiv w:val="1"/>
      <w:marLeft w:val="0"/>
      <w:marRight w:val="0"/>
      <w:marTop w:val="0"/>
      <w:marBottom w:val="0"/>
      <w:divBdr>
        <w:top w:val="none" w:sz="0" w:space="0" w:color="auto"/>
        <w:left w:val="none" w:sz="0" w:space="0" w:color="auto"/>
        <w:bottom w:val="none" w:sz="0" w:space="0" w:color="auto"/>
        <w:right w:val="none" w:sz="0" w:space="0" w:color="auto"/>
      </w:divBdr>
    </w:div>
    <w:div w:id="901142008">
      <w:bodyDiv w:val="1"/>
      <w:marLeft w:val="0"/>
      <w:marRight w:val="0"/>
      <w:marTop w:val="0"/>
      <w:marBottom w:val="0"/>
      <w:divBdr>
        <w:top w:val="none" w:sz="0" w:space="0" w:color="auto"/>
        <w:left w:val="none" w:sz="0" w:space="0" w:color="auto"/>
        <w:bottom w:val="none" w:sz="0" w:space="0" w:color="auto"/>
        <w:right w:val="none" w:sz="0" w:space="0" w:color="auto"/>
      </w:divBdr>
    </w:div>
    <w:div w:id="901211795">
      <w:bodyDiv w:val="1"/>
      <w:marLeft w:val="0"/>
      <w:marRight w:val="0"/>
      <w:marTop w:val="0"/>
      <w:marBottom w:val="0"/>
      <w:divBdr>
        <w:top w:val="none" w:sz="0" w:space="0" w:color="auto"/>
        <w:left w:val="none" w:sz="0" w:space="0" w:color="auto"/>
        <w:bottom w:val="none" w:sz="0" w:space="0" w:color="auto"/>
        <w:right w:val="none" w:sz="0" w:space="0" w:color="auto"/>
      </w:divBdr>
    </w:div>
    <w:div w:id="901215574">
      <w:bodyDiv w:val="1"/>
      <w:marLeft w:val="0"/>
      <w:marRight w:val="0"/>
      <w:marTop w:val="0"/>
      <w:marBottom w:val="0"/>
      <w:divBdr>
        <w:top w:val="none" w:sz="0" w:space="0" w:color="auto"/>
        <w:left w:val="none" w:sz="0" w:space="0" w:color="auto"/>
        <w:bottom w:val="none" w:sz="0" w:space="0" w:color="auto"/>
        <w:right w:val="none" w:sz="0" w:space="0" w:color="auto"/>
      </w:divBdr>
    </w:div>
    <w:div w:id="901332763">
      <w:bodyDiv w:val="1"/>
      <w:marLeft w:val="0"/>
      <w:marRight w:val="0"/>
      <w:marTop w:val="0"/>
      <w:marBottom w:val="0"/>
      <w:divBdr>
        <w:top w:val="none" w:sz="0" w:space="0" w:color="auto"/>
        <w:left w:val="none" w:sz="0" w:space="0" w:color="auto"/>
        <w:bottom w:val="none" w:sz="0" w:space="0" w:color="auto"/>
        <w:right w:val="none" w:sz="0" w:space="0" w:color="auto"/>
      </w:divBdr>
    </w:div>
    <w:div w:id="901479173">
      <w:bodyDiv w:val="1"/>
      <w:marLeft w:val="0"/>
      <w:marRight w:val="0"/>
      <w:marTop w:val="0"/>
      <w:marBottom w:val="0"/>
      <w:divBdr>
        <w:top w:val="none" w:sz="0" w:space="0" w:color="auto"/>
        <w:left w:val="none" w:sz="0" w:space="0" w:color="auto"/>
        <w:bottom w:val="none" w:sz="0" w:space="0" w:color="auto"/>
        <w:right w:val="none" w:sz="0" w:space="0" w:color="auto"/>
      </w:divBdr>
    </w:div>
    <w:div w:id="901716601">
      <w:bodyDiv w:val="1"/>
      <w:marLeft w:val="0"/>
      <w:marRight w:val="0"/>
      <w:marTop w:val="0"/>
      <w:marBottom w:val="0"/>
      <w:divBdr>
        <w:top w:val="none" w:sz="0" w:space="0" w:color="auto"/>
        <w:left w:val="none" w:sz="0" w:space="0" w:color="auto"/>
        <w:bottom w:val="none" w:sz="0" w:space="0" w:color="auto"/>
        <w:right w:val="none" w:sz="0" w:space="0" w:color="auto"/>
      </w:divBdr>
    </w:div>
    <w:div w:id="902058362">
      <w:bodyDiv w:val="1"/>
      <w:marLeft w:val="0"/>
      <w:marRight w:val="0"/>
      <w:marTop w:val="0"/>
      <w:marBottom w:val="0"/>
      <w:divBdr>
        <w:top w:val="none" w:sz="0" w:space="0" w:color="auto"/>
        <w:left w:val="none" w:sz="0" w:space="0" w:color="auto"/>
        <w:bottom w:val="none" w:sz="0" w:space="0" w:color="auto"/>
        <w:right w:val="none" w:sz="0" w:space="0" w:color="auto"/>
      </w:divBdr>
    </w:div>
    <w:div w:id="902834407">
      <w:bodyDiv w:val="1"/>
      <w:marLeft w:val="0"/>
      <w:marRight w:val="0"/>
      <w:marTop w:val="0"/>
      <w:marBottom w:val="0"/>
      <w:divBdr>
        <w:top w:val="none" w:sz="0" w:space="0" w:color="auto"/>
        <w:left w:val="none" w:sz="0" w:space="0" w:color="auto"/>
        <w:bottom w:val="none" w:sz="0" w:space="0" w:color="auto"/>
        <w:right w:val="none" w:sz="0" w:space="0" w:color="auto"/>
      </w:divBdr>
    </w:div>
    <w:div w:id="903029013">
      <w:bodyDiv w:val="1"/>
      <w:marLeft w:val="0"/>
      <w:marRight w:val="0"/>
      <w:marTop w:val="0"/>
      <w:marBottom w:val="0"/>
      <w:divBdr>
        <w:top w:val="none" w:sz="0" w:space="0" w:color="auto"/>
        <w:left w:val="none" w:sz="0" w:space="0" w:color="auto"/>
        <w:bottom w:val="none" w:sz="0" w:space="0" w:color="auto"/>
        <w:right w:val="none" w:sz="0" w:space="0" w:color="auto"/>
      </w:divBdr>
    </w:div>
    <w:div w:id="903176268">
      <w:bodyDiv w:val="1"/>
      <w:marLeft w:val="0"/>
      <w:marRight w:val="0"/>
      <w:marTop w:val="0"/>
      <w:marBottom w:val="0"/>
      <w:divBdr>
        <w:top w:val="none" w:sz="0" w:space="0" w:color="auto"/>
        <w:left w:val="none" w:sz="0" w:space="0" w:color="auto"/>
        <w:bottom w:val="none" w:sz="0" w:space="0" w:color="auto"/>
        <w:right w:val="none" w:sz="0" w:space="0" w:color="auto"/>
      </w:divBdr>
    </w:div>
    <w:div w:id="903610987">
      <w:bodyDiv w:val="1"/>
      <w:marLeft w:val="0"/>
      <w:marRight w:val="0"/>
      <w:marTop w:val="0"/>
      <w:marBottom w:val="0"/>
      <w:divBdr>
        <w:top w:val="none" w:sz="0" w:space="0" w:color="auto"/>
        <w:left w:val="none" w:sz="0" w:space="0" w:color="auto"/>
        <w:bottom w:val="none" w:sz="0" w:space="0" w:color="auto"/>
        <w:right w:val="none" w:sz="0" w:space="0" w:color="auto"/>
      </w:divBdr>
    </w:div>
    <w:div w:id="904528705">
      <w:bodyDiv w:val="1"/>
      <w:marLeft w:val="0"/>
      <w:marRight w:val="0"/>
      <w:marTop w:val="0"/>
      <w:marBottom w:val="0"/>
      <w:divBdr>
        <w:top w:val="none" w:sz="0" w:space="0" w:color="auto"/>
        <w:left w:val="none" w:sz="0" w:space="0" w:color="auto"/>
        <w:bottom w:val="none" w:sz="0" w:space="0" w:color="auto"/>
        <w:right w:val="none" w:sz="0" w:space="0" w:color="auto"/>
      </w:divBdr>
    </w:div>
    <w:div w:id="905190014">
      <w:bodyDiv w:val="1"/>
      <w:marLeft w:val="0"/>
      <w:marRight w:val="0"/>
      <w:marTop w:val="0"/>
      <w:marBottom w:val="0"/>
      <w:divBdr>
        <w:top w:val="none" w:sz="0" w:space="0" w:color="auto"/>
        <w:left w:val="none" w:sz="0" w:space="0" w:color="auto"/>
        <w:bottom w:val="none" w:sz="0" w:space="0" w:color="auto"/>
        <w:right w:val="none" w:sz="0" w:space="0" w:color="auto"/>
      </w:divBdr>
    </w:div>
    <w:div w:id="905260897">
      <w:bodyDiv w:val="1"/>
      <w:marLeft w:val="0"/>
      <w:marRight w:val="0"/>
      <w:marTop w:val="0"/>
      <w:marBottom w:val="0"/>
      <w:divBdr>
        <w:top w:val="none" w:sz="0" w:space="0" w:color="auto"/>
        <w:left w:val="none" w:sz="0" w:space="0" w:color="auto"/>
        <w:bottom w:val="none" w:sz="0" w:space="0" w:color="auto"/>
        <w:right w:val="none" w:sz="0" w:space="0" w:color="auto"/>
      </w:divBdr>
    </w:div>
    <w:div w:id="905411226">
      <w:bodyDiv w:val="1"/>
      <w:marLeft w:val="0"/>
      <w:marRight w:val="0"/>
      <w:marTop w:val="0"/>
      <w:marBottom w:val="0"/>
      <w:divBdr>
        <w:top w:val="none" w:sz="0" w:space="0" w:color="auto"/>
        <w:left w:val="none" w:sz="0" w:space="0" w:color="auto"/>
        <w:bottom w:val="none" w:sz="0" w:space="0" w:color="auto"/>
        <w:right w:val="none" w:sz="0" w:space="0" w:color="auto"/>
      </w:divBdr>
    </w:div>
    <w:div w:id="905990748">
      <w:bodyDiv w:val="1"/>
      <w:marLeft w:val="0"/>
      <w:marRight w:val="0"/>
      <w:marTop w:val="0"/>
      <w:marBottom w:val="0"/>
      <w:divBdr>
        <w:top w:val="none" w:sz="0" w:space="0" w:color="auto"/>
        <w:left w:val="none" w:sz="0" w:space="0" w:color="auto"/>
        <w:bottom w:val="none" w:sz="0" w:space="0" w:color="auto"/>
        <w:right w:val="none" w:sz="0" w:space="0" w:color="auto"/>
      </w:divBdr>
    </w:div>
    <w:div w:id="906919480">
      <w:bodyDiv w:val="1"/>
      <w:marLeft w:val="0"/>
      <w:marRight w:val="0"/>
      <w:marTop w:val="0"/>
      <w:marBottom w:val="0"/>
      <w:divBdr>
        <w:top w:val="none" w:sz="0" w:space="0" w:color="auto"/>
        <w:left w:val="none" w:sz="0" w:space="0" w:color="auto"/>
        <w:bottom w:val="none" w:sz="0" w:space="0" w:color="auto"/>
        <w:right w:val="none" w:sz="0" w:space="0" w:color="auto"/>
      </w:divBdr>
    </w:div>
    <w:div w:id="907689612">
      <w:bodyDiv w:val="1"/>
      <w:marLeft w:val="0"/>
      <w:marRight w:val="0"/>
      <w:marTop w:val="0"/>
      <w:marBottom w:val="0"/>
      <w:divBdr>
        <w:top w:val="none" w:sz="0" w:space="0" w:color="auto"/>
        <w:left w:val="none" w:sz="0" w:space="0" w:color="auto"/>
        <w:bottom w:val="none" w:sz="0" w:space="0" w:color="auto"/>
        <w:right w:val="none" w:sz="0" w:space="0" w:color="auto"/>
      </w:divBdr>
    </w:div>
    <w:div w:id="908077222">
      <w:bodyDiv w:val="1"/>
      <w:marLeft w:val="0"/>
      <w:marRight w:val="0"/>
      <w:marTop w:val="0"/>
      <w:marBottom w:val="0"/>
      <w:divBdr>
        <w:top w:val="none" w:sz="0" w:space="0" w:color="auto"/>
        <w:left w:val="none" w:sz="0" w:space="0" w:color="auto"/>
        <w:bottom w:val="none" w:sz="0" w:space="0" w:color="auto"/>
        <w:right w:val="none" w:sz="0" w:space="0" w:color="auto"/>
      </w:divBdr>
    </w:div>
    <w:div w:id="908269607">
      <w:bodyDiv w:val="1"/>
      <w:marLeft w:val="0"/>
      <w:marRight w:val="0"/>
      <w:marTop w:val="0"/>
      <w:marBottom w:val="0"/>
      <w:divBdr>
        <w:top w:val="none" w:sz="0" w:space="0" w:color="auto"/>
        <w:left w:val="none" w:sz="0" w:space="0" w:color="auto"/>
        <w:bottom w:val="none" w:sz="0" w:space="0" w:color="auto"/>
        <w:right w:val="none" w:sz="0" w:space="0" w:color="auto"/>
      </w:divBdr>
    </w:div>
    <w:div w:id="908467561">
      <w:bodyDiv w:val="1"/>
      <w:marLeft w:val="0"/>
      <w:marRight w:val="0"/>
      <w:marTop w:val="0"/>
      <w:marBottom w:val="0"/>
      <w:divBdr>
        <w:top w:val="none" w:sz="0" w:space="0" w:color="auto"/>
        <w:left w:val="none" w:sz="0" w:space="0" w:color="auto"/>
        <w:bottom w:val="none" w:sz="0" w:space="0" w:color="auto"/>
        <w:right w:val="none" w:sz="0" w:space="0" w:color="auto"/>
      </w:divBdr>
    </w:div>
    <w:div w:id="908659720">
      <w:bodyDiv w:val="1"/>
      <w:marLeft w:val="0"/>
      <w:marRight w:val="0"/>
      <w:marTop w:val="0"/>
      <w:marBottom w:val="0"/>
      <w:divBdr>
        <w:top w:val="none" w:sz="0" w:space="0" w:color="auto"/>
        <w:left w:val="none" w:sz="0" w:space="0" w:color="auto"/>
        <w:bottom w:val="none" w:sz="0" w:space="0" w:color="auto"/>
        <w:right w:val="none" w:sz="0" w:space="0" w:color="auto"/>
      </w:divBdr>
    </w:div>
    <w:div w:id="909274429">
      <w:bodyDiv w:val="1"/>
      <w:marLeft w:val="0"/>
      <w:marRight w:val="0"/>
      <w:marTop w:val="0"/>
      <w:marBottom w:val="0"/>
      <w:divBdr>
        <w:top w:val="none" w:sz="0" w:space="0" w:color="auto"/>
        <w:left w:val="none" w:sz="0" w:space="0" w:color="auto"/>
        <w:bottom w:val="none" w:sz="0" w:space="0" w:color="auto"/>
        <w:right w:val="none" w:sz="0" w:space="0" w:color="auto"/>
      </w:divBdr>
    </w:div>
    <w:div w:id="909384270">
      <w:bodyDiv w:val="1"/>
      <w:marLeft w:val="0"/>
      <w:marRight w:val="0"/>
      <w:marTop w:val="0"/>
      <w:marBottom w:val="0"/>
      <w:divBdr>
        <w:top w:val="none" w:sz="0" w:space="0" w:color="auto"/>
        <w:left w:val="none" w:sz="0" w:space="0" w:color="auto"/>
        <w:bottom w:val="none" w:sz="0" w:space="0" w:color="auto"/>
        <w:right w:val="none" w:sz="0" w:space="0" w:color="auto"/>
      </w:divBdr>
    </w:div>
    <w:div w:id="909659386">
      <w:bodyDiv w:val="1"/>
      <w:marLeft w:val="0"/>
      <w:marRight w:val="0"/>
      <w:marTop w:val="0"/>
      <w:marBottom w:val="0"/>
      <w:divBdr>
        <w:top w:val="none" w:sz="0" w:space="0" w:color="auto"/>
        <w:left w:val="none" w:sz="0" w:space="0" w:color="auto"/>
        <w:bottom w:val="none" w:sz="0" w:space="0" w:color="auto"/>
        <w:right w:val="none" w:sz="0" w:space="0" w:color="auto"/>
      </w:divBdr>
    </w:div>
    <w:div w:id="909731076">
      <w:bodyDiv w:val="1"/>
      <w:marLeft w:val="0"/>
      <w:marRight w:val="0"/>
      <w:marTop w:val="0"/>
      <w:marBottom w:val="0"/>
      <w:divBdr>
        <w:top w:val="none" w:sz="0" w:space="0" w:color="auto"/>
        <w:left w:val="none" w:sz="0" w:space="0" w:color="auto"/>
        <w:bottom w:val="none" w:sz="0" w:space="0" w:color="auto"/>
        <w:right w:val="none" w:sz="0" w:space="0" w:color="auto"/>
      </w:divBdr>
    </w:div>
    <w:div w:id="909733876">
      <w:bodyDiv w:val="1"/>
      <w:marLeft w:val="0"/>
      <w:marRight w:val="0"/>
      <w:marTop w:val="0"/>
      <w:marBottom w:val="0"/>
      <w:divBdr>
        <w:top w:val="none" w:sz="0" w:space="0" w:color="auto"/>
        <w:left w:val="none" w:sz="0" w:space="0" w:color="auto"/>
        <w:bottom w:val="none" w:sz="0" w:space="0" w:color="auto"/>
        <w:right w:val="none" w:sz="0" w:space="0" w:color="auto"/>
      </w:divBdr>
    </w:div>
    <w:div w:id="909851481">
      <w:bodyDiv w:val="1"/>
      <w:marLeft w:val="0"/>
      <w:marRight w:val="0"/>
      <w:marTop w:val="0"/>
      <w:marBottom w:val="0"/>
      <w:divBdr>
        <w:top w:val="none" w:sz="0" w:space="0" w:color="auto"/>
        <w:left w:val="none" w:sz="0" w:space="0" w:color="auto"/>
        <w:bottom w:val="none" w:sz="0" w:space="0" w:color="auto"/>
        <w:right w:val="none" w:sz="0" w:space="0" w:color="auto"/>
      </w:divBdr>
    </w:div>
    <w:div w:id="909927626">
      <w:bodyDiv w:val="1"/>
      <w:marLeft w:val="0"/>
      <w:marRight w:val="0"/>
      <w:marTop w:val="0"/>
      <w:marBottom w:val="0"/>
      <w:divBdr>
        <w:top w:val="none" w:sz="0" w:space="0" w:color="auto"/>
        <w:left w:val="none" w:sz="0" w:space="0" w:color="auto"/>
        <w:bottom w:val="none" w:sz="0" w:space="0" w:color="auto"/>
        <w:right w:val="none" w:sz="0" w:space="0" w:color="auto"/>
      </w:divBdr>
    </w:div>
    <w:div w:id="910309465">
      <w:bodyDiv w:val="1"/>
      <w:marLeft w:val="0"/>
      <w:marRight w:val="0"/>
      <w:marTop w:val="0"/>
      <w:marBottom w:val="0"/>
      <w:divBdr>
        <w:top w:val="none" w:sz="0" w:space="0" w:color="auto"/>
        <w:left w:val="none" w:sz="0" w:space="0" w:color="auto"/>
        <w:bottom w:val="none" w:sz="0" w:space="0" w:color="auto"/>
        <w:right w:val="none" w:sz="0" w:space="0" w:color="auto"/>
      </w:divBdr>
    </w:div>
    <w:div w:id="910849359">
      <w:bodyDiv w:val="1"/>
      <w:marLeft w:val="0"/>
      <w:marRight w:val="0"/>
      <w:marTop w:val="0"/>
      <w:marBottom w:val="0"/>
      <w:divBdr>
        <w:top w:val="none" w:sz="0" w:space="0" w:color="auto"/>
        <w:left w:val="none" w:sz="0" w:space="0" w:color="auto"/>
        <w:bottom w:val="none" w:sz="0" w:space="0" w:color="auto"/>
        <w:right w:val="none" w:sz="0" w:space="0" w:color="auto"/>
      </w:divBdr>
    </w:div>
    <w:div w:id="910891729">
      <w:bodyDiv w:val="1"/>
      <w:marLeft w:val="0"/>
      <w:marRight w:val="0"/>
      <w:marTop w:val="0"/>
      <w:marBottom w:val="0"/>
      <w:divBdr>
        <w:top w:val="none" w:sz="0" w:space="0" w:color="auto"/>
        <w:left w:val="none" w:sz="0" w:space="0" w:color="auto"/>
        <w:bottom w:val="none" w:sz="0" w:space="0" w:color="auto"/>
        <w:right w:val="none" w:sz="0" w:space="0" w:color="auto"/>
      </w:divBdr>
    </w:div>
    <w:div w:id="911042490">
      <w:bodyDiv w:val="1"/>
      <w:marLeft w:val="0"/>
      <w:marRight w:val="0"/>
      <w:marTop w:val="0"/>
      <w:marBottom w:val="0"/>
      <w:divBdr>
        <w:top w:val="none" w:sz="0" w:space="0" w:color="auto"/>
        <w:left w:val="none" w:sz="0" w:space="0" w:color="auto"/>
        <w:bottom w:val="none" w:sz="0" w:space="0" w:color="auto"/>
        <w:right w:val="none" w:sz="0" w:space="0" w:color="auto"/>
      </w:divBdr>
    </w:div>
    <w:div w:id="911233710">
      <w:bodyDiv w:val="1"/>
      <w:marLeft w:val="0"/>
      <w:marRight w:val="0"/>
      <w:marTop w:val="0"/>
      <w:marBottom w:val="0"/>
      <w:divBdr>
        <w:top w:val="none" w:sz="0" w:space="0" w:color="auto"/>
        <w:left w:val="none" w:sz="0" w:space="0" w:color="auto"/>
        <w:bottom w:val="none" w:sz="0" w:space="0" w:color="auto"/>
        <w:right w:val="none" w:sz="0" w:space="0" w:color="auto"/>
      </w:divBdr>
    </w:div>
    <w:div w:id="912085938">
      <w:bodyDiv w:val="1"/>
      <w:marLeft w:val="0"/>
      <w:marRight w:val="0"/>
      <w:marTop w:val="0"/>
      <w:marBottom w:val="0"/>
      <w:divBdr>
        <w:top w:val="none" w:sz="0" w:space="0" w:color="auto"/>
        <w:left w:val="none" w:sz="0" w:space="0" w:color="auto"/>
        <w:bottom w:val="none" w:sz="0" w:space="0" w:color="auto"/>
        <w:right w:val="none" w:sz="0" w:space="0" w:color="auto"/>
      </w:divBdr>
    </w:div>
    <w:div w:id="912157417">
      <w:bodyDiv w:val="1"/>
      <w:marLeft w:val="0"/>
      <w:marRight w:val="0"/>
      <w:marTop w:val="0"/>
      <w:marBottom w:val="0"/>
      <w:divBdr>
        <w:top w:val="none" w:sz="0" w:space="0" w:color="auto"/>
        <w:left w:val="none" w:sz="0" w:space="0" w:color="auto"/>
        <w:bottom w:val="none" w:sz="0" w:space="0" w:color="auto"/>
        <w:right w:val="none" w:sz="0" w:space="0" w:color="auto"/>
      </w:divBdr>
    </w:div>
    <w:div w:id="913010027">
      <w:bodyDiv w:val="1"/>
      <w:marLeft w:val="0"/>
      <w:marRight w:val="0"/>
      <w:marTop w:val="0"/>
      <w:marBottom w:val="0"/>
      <w:divBdr>
        <w:top w:val="none" w:sz="0" w:space="0" w:color="auto"/>
        <w:left w:val="none" w:sz="0" w:space="0" w:color="auto"/>
        <w:bottom w:val="none" w:sz="0" w:space="0" w:color="auto"/>
        <w:right w:val="none" w:sz="0" w:space="0" w:color="auto"/>
      </w:divBdr>
    </w:div>
    <w:div w:id="913078458">
      <w:bodyDiv w:val="1"/>
      <w:marLeft w:val="0"/>
      <w:marRight w:val="0"/>
      <w:marTop w:val="0"/>
      <w:marBottom w:val="0"/>
      <w:divBdr>
        <w:top w:val="none" w:sz="0" w:space="0" w:color="auto"/>
        <w:left w:val="none" w:sz="0" w:space="0" w:color="auto"/>
        <w:bottom w:val="none" w:sz="0" w:space="0" w:color="auto"/>
        <w:right w:val="none" w:sz="0" w:space="0" w:color="auto"/>
      </w:divBdr>
    </w:div>
    <w:div w:id="913272252">
      <w:bodyDiv w:val="1"/>
      <w:marLeft w:val="0"/>
      <w:marRight w:val="0"/>
      <w:marTop w:val="0"/>
      <w:marBottom w:val="0"/>
      <w:divBdr>
        <w:top w:val="none" w:sz="0" w:space="0" w:color="auto"/>
        <w:left w:val="none" w:sz="0" w:space="0" w:color="auto"/>
        <w:bottom w:val="none" w:sz="0" w:space="0" w:color="auto"/>
        <w:right w:val="none" w:sz="0" w:space="0" w:color="auto"/>
      </w:divBdr>
    </w:div>
    <w:div w:id="913468426">
      <w:bodyDiv w:val="1"/>
      <w:marLeft w:val="0"/>
      <w:marRight w:val="0"/>
      <w:marTop w:val="0"/>
      <w:marBottom w:val="0"/>
      <w:divBdr>
        <w:top w:val="none" w:sz="0" w:space="0" w:color="auto"/>
        <w:left w:val="none" w:sz="0" w:space="0" w:color="auto"/>
        <w:bottom w:val="none" w:sz="0" w:space="0" w:color="auto"/>
        <w:right w:val="none" w:sz="0" w:space="0" w:color="auto"/>
      </w:divBdr>
    </w:div>
    <w:div w:id="914048381">
      <w:bodyDiv w:val="1"/>
      <w:marLeft w:val="0"/>
      <w:marRight w:val="0"/>
      <w:marTop w:val="0"/>
      <w:marBottom w:val="0"/>
      <w:divBdr>
        <w:top w:val="none" w:sz="0" w:space="0" w:color="auto"/>
        <w:left w:val="none" w:sz="0" w:space="0" w:color="auto"/>
        <w:bottom w:val="none" w:sz="0" w:space="0" w:color="auto"/>
        <w:right w:val="none" w:sz="0" w:space="0" w:color="auto"/>
      </w:divBdr>
    </w:div>
    <w:div w:id="914315610">
      <w:bodyDiv w:val="1"/>
      <w:marLeft w:val="0"/>
      <w:marRight w:val="0"/>
      <w:marTop w:val="0"/>
      <w:marBottom w:val="0"/>
      <w:divBdr>
        <w:top w:val="none" w:sz="0" w:space="0" w:color="auto"/>
        <w:left w:val="none" w:sz="0" w:space="0" w:color="auto"/>
        <w:bottom w:val="none" w:sz="0" w:space="0" w:color="auto"/>
        <w:right w:val="none" w:sz="0" w:space="0" w:color="auto"/>
      </w:divBdr>
    </w:div>
    <w:div w:id="914365475">
      <w:bodyDiv w:val="1"/>
      <w:marLeft w:val="0"/>
      <w:marRight w:val="0"/>
      <w:marTop w:val="0"/>
      <w:marBottom w:val="0"/>
      <w:divBdr>
        <w:top w:val="none" w:sz="0" w:space="0" w:color="auto"/>
        <w:left w:val="none" w:sz="0" w:space="0" w:color="auto"/>
        <w:bottom w:val="none" w:sz="0" w:space="0" w:color="auto"/>
        <w:right w:val="none" w:sz="0" w:space="0" w:color="auto"/>
      </w:divBdr>
    </w:div>
    <w:div w:id="914439232">
      <w:bodyDiv w:val="1"/>
      <w:marLeft w:val="0"/>
      <w:marRight w:val="0"/>
      <w:marTop w:val="0"/>
      <w:marBottom w:val="0"/>
      <w:divBdr>
        <w:top w:val="none" w:sz="0" w:space="0" w:color="auto"/>
        <w:left w:val="none" w:sz="0" w:space="0" w:color="auto"/>
        <w:bottom w:val="none" w:sz="0" w:space="0" w:color="auto"/>
        <w:right w:val="none" w:sz="0" w:space="0" w:color="auto"/>
      </w:divBdr>
    </w:div>
    <w:div w:id="914777342">
      <w:bodyDiv w:val="1"/>
      <w:marLeft w:val="0"/>
      <w:marRight w:val="0"/>
      <w:marTop w:val="0"/>
      <w:marBottom w:val="0"/>
      <w:divBdr>
        <w:top w:val="none" w:sz="0" w:space="0" w:color="auto"/>
        <w:left w:val="none" w:sz="0" w:space="0" w:color="auto"/>
        <w:bottom w:val="none" w:sz="0" w:space="0" w:color="auto"/>
        <w:right w:val="none" w:sz="0" w:space="0" w:color="auto"/>
      </w:divBdr>
    </w:div>
    <w:div w:id="914974761">
      <w:bodyDiv w:val="1"/>
      <w:marLeft w:val="0"/>
      <w:marRight w:val="0"/>
      <w:marTop w:val="0"/>
      <w:marBottom w:val="0"/>
      <w:divBdr>
        <w:top w:val="none" w:sz="0" w:space="0" w:color="auto"/>
        <w:left w:val="none" w:sz="0" w:space="0" w:color="auto"/>
        <w:bottom w:val="none" w:sz="0" w:space="0" w:color="auto"/>
        <w:right w:val="none" w:sz="0" w:space="0" w:color="auto"/>
      </w:divBdr>
    </w:div>
    <w:div w:id="915013651">
      <w:bodyDiv w:val="1"/>
      <w:marLeft w:val="0"/>
      <w:marRight w:val="0"/>
      <w:marTop w:val="0"/>
      <w:marBottom w:val="0"/>
      <w:divBdr>
        <w:top w:val="none" w:sz="0" w:space="0" w:color="auto"/>
        <w:left w:val="none" w:sz="0" w:space="0" w:color="auto"/>
        <w:bottom w:val="none" w:sz="0" w:space="0" w:color="auto"/>
        <w:right w:val="none" w:sz="0" w:space="0" w:color="auto"/>
      </w:divBdr>
    </w:div>
    <w:div w:id="915170282">
      <w:bodyDiv w:val="1"/>
      <w:marLeft w:val="0"/>
      <w:marRight w:val="0"/>
      <w:marTop w:val="0"/>
      <w:marBottom w:val="0"/>
      <w:divBdr>
        <w:top w:val="none" w:sz="0" w:space="0" w:color="auto"/>
        <w:left w:val="none" w:sz="0" w:space="0" w:color="auto"/>
        <w:bottom w:val="none" w:sz="0" w:space="0" w:color="auto"/>
        <w:right w:val="none" w:sz="0" w:space="0" w:color="auto"/>
      </w:divBdr>
    </w:div>
    <w:div w:id="915432161">
      <w:bodyDiv w:val="1"/>
      <w:marLeft w:val="0"/>
      <w:marRight w:val="0"/>
      <w:marTop w:val="0"/>
      <w:marBottom w:val="0"/>
      <w:divBdr>
        <w:top w:val="none" w:sz="0" w:space="0" w:color="auto"/>
        <w:left w:val="none" w:sz="0" w:space="0" w:color="auto"/>
        <w:bottom w:val="none" w:sz="0" w:space="0" w:color="auto"/>
        <w:right w:val="none" w:sz="0" w:space="0" w:color="auto"/>
      </w:divBdr>
    </w:div>
    <w:div w:id="915479113">
      <w:bodyDiv w:val="1"/>
      <w:marLeft w:val="0"/>
      <w:marRight w:val="0"/>
      <w:marTop w:val="0"/>
      <w:marBottom w:val="0"/>
      <w:divBdr>
        <w:top w:val="none" w:sz="0" w:space="0" w:color="auto"/>
        <w:left w:val="none" w:sz="0" w:space="0" w:color="auto"/>
        <w:bottom w:val="none" w:sz="0" w:space="0" w:color="auto"/>
        <w:right w:val="none" w:sz="0" w:space="0" w:color="auto"/>
      </w:divBdr>
    </w:div>
    <w:div w:id="915673010">
      <w:bodyDiv w:val="1"/>
      <w:marLeft w:val="0"/>
      <w:marRight w:val="0"/>
      <w:marTop w:val="0"/>
      <w:marBottom w:val="0"/>
      <w:divBdr>
        <w:top w:val="none" w:sz="0" w:space="0" w:color="auto"/>
        <w:left w:val="none" w:sz="0" w:space="0" w:color="auto"/>
        <w:bottom w:val="none" w:sz="0" w:space="0" w:color="auto"/>
        <w:right w:val="none" w:sz="0" w:space="0" w:color="auto"/>
      </w:divBdr>
    </w:div>
    <w:div w:id="915937014">
      <w:bodyDiv w:val="1"/>
      <w:marLeft w:val="0"/>
      <w:marRight w:val="0"/>
      <w:marTop w:val="0"/>
      <w:marBottom w:val="0"/>
      <w:divBdr>
        <w:top w:val="none" w:sz="0" w:space="0" w:color="auto"/>
        <w:left w:val="none" w:sz="0" w:space="0" w:color="auto"/>
        <w:bottom w:val="none" w:sz="0" w:space="0" w:color="auto"/>
        <w:right w:val="none" w:sz="0" w:space="0" w:color="auto"/>
      </w:divBdr>
    </w:div>
    <w:div w:id="916088418">
      <w:bodyDiv w:val="1"/>
      <w:marLeft w:val="0"/>
      <w:marRight w:val="0"/>
      <w:marTop w:val="0"/>
      <w:marBottom w:val="0"/>
      <w:divBdr>
        <w:top w:val="none" w:sz="0" w:space="0" w:color="auto"/>
        <w:left w:val="none" w:sz="0" w:space="0" w:color="auto"/>
        <w:bottom w:val="none" w:sz="0" w:space="0" w:color="auto"/>
        <w:right w:val="none" w:sz="0" w:space="0" w:color="auto"/>
      </w:divBdr>
    </w:div>
    <w:div w:id="916550467">
      <w:bodyDiv w:val="1"/>
      <w:marLeft w:val="0"/>
      <w:marRight w:val="0"/>
      <w:marTop w:val="0"/>
      <w:marBottom w:val="0"/>
      <w:divBdr>
        <w:top w:val="none" w:sz="0" w:space="0" w:color="auto"/>
        <w:left w:val="none" w:sz="0" w:space="0" w:color="auto"/>
        <w:bottom w:val="none" w:sz="0" w:space="0" w:color="auto"/>
        <w:right w:val="none" w:sz="0" w:space="0" w:color="auto"/>
      </w:divBdr>
    </w:div>
    <w:div w:id="917247788">
      <w:bodyDiv w:val="1"/>
      <w:marLeft w:val="0"/>
      <w:marRight w:val="0"/>
      <w:marTop w:val="0"/>
      <w:marBottom w:val="0"/>
      <w:divBdr>
        <w:top w:val="none" w:sz="0" w:space="0" w:color="auto"/>
        <w:left w:val="none" w:sz="0" w:space="0" w:color="auto"/>
        <w:bottom w:val="none" w:sz="0" w:space="0" w:color="auto"/>
        <w:right w:val="none" w:sz="0" w:space="0" w:color="auto"/>
      </w:divBdr>
    </w:div>
    <w:div w:id="917641374">
      <w:bodyDiv w:val="1"/>
      <w:marLeft w:val="0"/>
      <w:marRight w:val="0"/>
      <w:marTop w:val="0"/>
      <w:marBottom w:val="0"/>
      <w:divBdr>
        <w:top w:val="none" w:sz="0" w:space="0" w:color="auto"/>
        <w:left w:val="none" w:sz="0" w:space="0" w:color="auto"/>
        <w:bottom w:val="none" w:sz="0" w:space="0" w:color="auto"/>
        <w:right w:val="none" w:sz="0" w:space="0" w:color="auto"/>
      </w:divBdr>
    </w:div>
    <w:div w:id="917903448">
      <w:bodyDiv w:val="1"/>
      <w:marLeft w:val="0"/>
      <w:marRight w:val="0"/>
      <w:marTop w:val="0"/>
      <w:marBottom w:val="0"/>
      <w:divBdr>
        <w:top w:val="none" w:sz="0" w:space="0" w:color="auto"/>
        <w:left w:val="none" w:sz="0" w:space="0" w:color="auto"/>
        <w:bottom w:val="none" w:sz="0" w:space="0" w:color="auto"/>
        <w:right w:val="none" w:sz="0" w:space="0" w:color="auto"/>
      </w:divBdr>
    </w:div>
    <w:div w:id="917904492">
      <w:bodyDiv w:val="1"/>
      <w:marLeft w:val="0"/>
      <w:marRight w:val="0"/>
      <w:marTop w:val="0"/>
      <w:marBottom w:val="0"/>
      <w:divBdr>
        <w:top w:val="none" w:sz="0" w:space="0" w:color="auto"/>
        <w:left w:val="none" w:sz="0" w:space="0" w:color="auto"/>
        <w:bottom w:val="none" w:sz="0" w:space="0" w:color="auto"/>
        <w:right w:val="none" w:sz="0" w:space="0" w:color="auto"/>
      </w:divBdr>
    </w:div>
    <w:div w:id="918562686">
      <w:bodyDiv w:val="1"/>
      <w:marLeft w:val="0"/>
      <w:marRight w:val="0"/>
      <w:marTop w:val="0"/>
      <w:marBottom w:val="0"/>
      <w:divBdr>
        <w:top w:val="none" w:sz="0" w:space="0" w:color="auto"/>
        <w:left w:val="none" w:sz="0" w:space="0" w:color="auto"/>
        <w:bottom w:val="none" w:sz="0" w:space="0" w:color="auto"/>
        <w:right w:val="none" w:sz="0" w:space="0" w:color="auto"/>
      </w:divBdr>
    </w:div>
    <w:div w:id="918948547">
      <w:bodyDiv w:val="1"/>
      <w:marLeft w:val="0"/>
      <w:marRight w:val="0"/>
      <w:marTop w:val="0"/>
      <w:marBottom w:val="0"/>
      <w:divBdr>
        <w:top w:val="none" w:sz="0" w:space="0" w:color="auto"/>
        <w:left w:val="none" w:sz="0" w:space="0" w:color="auto"/>
        <w:bottom w:val="none" w:sz="0" w:space="0" w:color="auto"/>
        <w:right w:val="none" w:sz="0" w:space="0" w:color="auto"/>
      </w:divBdr>
    </w:div>
    <w:div w:id="919096632">
      <w:bodyDiv w:val="1"/>
      <w:marLeft w:val="0"/>
      <w:marRight w:val="0"/>
      <w:marTop w:val="0"/>
      <w:marBottom w:val="0"/>
      <w:divBdr>
        <w:top w:val="none" w:sz="0" w:space="0" w:color="auto"/>
        <w:left w:val="none" w:sz="0" w:space="0" w:color="auto"/>
        <w:bottom w:val="none" w:sz="0" w:space="0" w:color="auto"/>
        <w:right w:val="none" w:sz="0" w:space="0" w:color="auto"/>
      </w:divBdr>
    </w:div>
    <w:div w:id="919875571">
      <w:bodyDiv w:val="1"/>
      <w:marLeft w:val="0"/>
      <w:marRight w:val="0"/>
      <w:marTop w:val="0"/>
      <w:marBottom w:val="0"/>
      <w:divBdr>
        <w:top w:val="none" w:sz="0" w:space="0" w:color="auto"/>
        <w:left w:val="none" w:sz="0" w:space="0" w:color="auto"/>
        <w:bottom w:val="none" w:sz="0" w:space="0" w:color="auto"/>
        <w:right w:val="none" w:sz="0" w:space="0" w:color="auto"/>
      </w:divBdr>
    </w:div>
    <w:div w:id="919945472">
      <w:bodyDiv w:val="1"/>
      <w:marLeft w:val="0"/>
      <w:marRight w:val="0"/>
      <w:marTop w:val="0"/>
      <w:marBottom w:val="0"/>
      <w:divBdr>
        <w:top w:val="none" w:sz="0" w:space="0" w:color="auto"/>
        <w:left w:val="none" w:sz="0" w:space="0" w:color="auto"/>
        <w:bottom w:val="none" w:sz="0" w:space="0" w:color="auto"/>
        <w:right w:val="none" w:sz="0" w:space="0" w:color="auto"/>
      </w:divBdr>
    </w:div>
    <w:div w:id="920260720">
      <w:bodyDiv w:val="1"/>
      <w:marLeft w:val="0"/>
      <w:marRight w:val="0"/>
      <w:marTop w:val="0"/>
      <w:marBottom w:val="0"/>
      <w:divBdr>
        <w:top w:val="none" w:sz="0" w:space="0" w:color="auto"/>
        <w:left w:val="none" w:sz="0" w:space="0" w:color="auto"/>
        <w:bottom w:val="none" w:sz="0" w:space="0" w:color="auto"/>
        <w:right w:val="none" w:sz="0" w:space="0" w:color="auto"/>
      </w:divBdr>
    </w:div>
    <w:div w:id="920404697">
      <w:bodyDiv w:val="1"/>
      <w:marLeft w:val="0"/>
      <w:marRight w:val="0"/>
      <w:marTop w:val="0"/>
      <w:marBottom w:val="0"/>
      <w:divBdr>
        <w:top w:val="none" w:sz="0" w:space="0" w:color="auto"/>
        <w:left w:val="none" w:sz="0" w:space="0" w:color="auto"/>
        <w:bottom w:val="none" w:sz="0" w:space="0" w:color="auto"/>
        <w:right w:val="none" w:sz="0" w:space="0" w:color="auto"/>
      </w:divBdr>
    </w:div>
    <w:div w:id="920408586">
      <w:bodyDiv w:val="1"/>
      <w:marLeft w:val="0"/>
      <w:marRight w:val="0"/>
      <w:marTop w:val="0"/>
      <w:marBottom w:val="0"/>
      <w:divBdr>
        <w:top w:val="none" w:sz="0" w:space="0" w:color="auto"/>
        <w:left w:val="none" w:sz="0" w:space="0" w:color="auto"/>
        <w:bottom w:val="none" w:sz="0" w:space="0" w:color="auto"/>
        <w:right w:val="none" w:sz="0" w:space="0" w:color="auto"/>
      </w:divBdr>
    </w:div>
    <w:div w:id="920601853">
      <w:bodyDiv w:val="1"/>
      <w:marLeft w:val="0"/>
      <w:marRight w:val="0"/>
      <w:marTop w:val="0"/>
      <w:marBottom w:val="0"/>
      <w:divBdr>
        <w:top w:val="none" w:sz="0" w:space="0" w:color="auto"/>
        <w:left w:val="none" w:sz="0" w:space="0" w:color="auto"/>
        <w:bottom w:val="none" w:sz="0" w:space="0" w:color="auto"/>
        <w:right w:val="none" w:sz="0" w:space="0" w:color="auto"/>
      </w:divBdr>
    </w:div>
    <w:div w:id="920606385">
      <w:bodyDiv w:val="1"/>
      <w:marLeft w:val="0"/>
      <w:marRight w:val="0"/>
      <w:marTop w:val="0"/>
      <w:marBottom w:val="0"/>
      <w:divBdr>
        <w:top w:val="none" w:sz="0" w:space="0" w:color="auto"/>
        <w:left w:val="none" w:sz="0" w:space="0" w:color="auto"/>
        <w:bottom w:val="none" w:sz="0" w:space="0" w:color="auto"/>
        <w:right w:val="none" w:sz="0" w:space="0" w:color="auto"/>
      </w:divBdr>
    </w:div>
    <w:div w:id="920791000">
      <w:bodyDiv w:val="1"/>
      <w:marLeft w:val="0"/>
      <w:marRight w:val="0"/>
      <w:marTop w:val="0"/>
      <w:marBottom w:val="0"/>
      <w:divBdr>
        <w:top w:val="none" w:sz="0" w:space="0" w:color="auto"/>
        <w:left w:val="none" w:sz="0" w:space="0" w:color="auto"/>
        <w:bottom w:val="none" w:sz="0" w:space="0" w:color="auto"/>
        <w:right w:val="none" w:sz="0" w:space="0" w:color="auto"/>
      </w:divBdr>
    </w:div>
    <w:div w:id="921573682">
      <w:bodyDiv w:val="1"/>
      <w:marLeft w:val="0"/>
      <w:marRight w:val="0"/>
      <w:marTop w:val="0"/>
      <w:marBottom w:val="0"/>
      <w:divBdr>
        <w:top w:val="none" w:sz="0" w:space="0" w:color="auto"/>
        <w:left w:val="none" w:sz="0" w:space="0" w:color="auto"/>
        <w:bottom w:val="none" w:sz="0" w:space="0" w:color="auto"/>
        <w:right w:val="none" w:sz="0" w:space="0" w:color="auto"/>
      </w:divBdr>
    </w:div>
    <w:div w:id="921598823">
      <w:bodyDiv w:val="1"/>
      <w:marLeft w:val="0"/>
      <w:marRight w:val="0"/>
      <w:marTop w:val="0"/>
      <w:marBottom w:val="0"/>
      <w:divBdr>
        <w:top w:val="none" w:sz="0" w:space="0" w:color="auto"/>
        <w:left w:val="none" w:sz="0" w:space="0" w:color="auto"/>
        <w:bottom w:val="none" w:sz="0" w:space="0" w:color="auto"/>
        <w:right w:val="none" w:sz="0" w:space="0" w:color="auto"/>
      </w:divBdr>
    </w:div>
    <w:div w:id="921763884">
      <w:bodyDiv w:val="1"/>
      <w:marLeft w:val="0"/>
      <w:marRight w:val="0"/>
      <w:marTop w:val="0"/>
      <w:marBottom w:val="0"/>
      <w:divBdr>
        <w:top w:val="none" w:sz="0" w:space="0" w:color="auto"/>
        <w:left w:val="none" w:sz="0" w:space="0" w:color="auto"/>
        <w:bottom w:val="none" w:sz="0" w:space="0" w:color="auto"/>
        <w:right w:val="none" w:sz="0" w:space="0" w:color="auto"/>
      </w:divBdr>
    </w:div>
    <w:div w:id="922297893">
      <w:bodyDiv w:val="1"/>
      <w:marLeft w:val="0"/>
      <w:marRight w:val="0"/>
      <w:marTop w:val="0"/>
      <w:marBottom w:val="0"/>
      <w:divBdr>
        <w:top w:val="none" w:sz="0" w:space="0" w:color="auto"/>
        <w:left w:val="none" w:sz="0" w:space="0" w:color="auto"/>
        <w:bottom w:val="none" w:sz="0" w:space="0" w:color="auto"/>
        <w:right w:val="none" w:sz="0" w:space="0" w:color="auto"/>
      </w:divBdr>
    </w:div>
    <w:div w:id="922493691">
      <w:bodyDiv w:val="1"/>
      <w:marLeft w:val="0"/>
      <w:marRight w:val="0"/>
      <w:marTop w:val="0"/>
      <w:marBottom w:val="0"/>
      <w:divBdr>
        <w:top w:val="none" w:sz="0" w:space="0" w:color="auto"/>
        <w:left w:val="none" w:sz="0" w:space="0" w:color="auto"/>
        <w:bottom w:val="none" w:sz="0" w:space="0" w:color="auto"/>
        <w:right w:val="none" w:sz="0" w:space="0" w:color="auto"/>
      </w:divBdr>
    </w:div>
    <w:div w:id="923226568">
      <w:bodyDiv w:val="1"/>
      <w:marLeft w:val="0"/>
      <w:marRight w:val="0"/>
      <w:marTop w:val="0"/>
      <w:marBottom w:val="0"/>
      <w:divBdr>
        <w:top w:val="none" w:sz="0" w:space="0" w:color="auto"/>
        <w:left w:val="none" w:sz="0" w:space="0" w:color="auto"/>
        <w:bottom w:val="none" w:sz="0" w:space="0" w:color="auto"/>
        <w:right w:val="none" w:sz="0" w:space="0" w:color="auto"/>
      </w:divBdr>
    </w:div>
    <w:div w:id="923227921">
      <w:bodyDiv w:val="1"/>
      <w:marLeft w:val="0"/>
      <w:marRight w:val="0"/>
      <w:marTop w:val="0"/>
      <w:marBottom w:val="0"/>
      <w:divBdr>
        <w:top w:val="none" w:sz="0" w:space="0" w:color="auto"/>
        <w:left w:val="none" w:sz="0" w:space="0" w:color="auto"/>
        <w:bottom w:val="none" w:sz="0" w:space="0" w:color="auto"/>
        <w:right w:val="none" w:sz="0" w:space="0" w:color="auto"/>
      </w:divBdr>
    </w:div>
    <w:div w:id="923758604">
      <w:bodyDiv w:val="1"/>
      <w:marLeft w:val="0"/>
      <w:marRight w:val="0"/>
      <w:marTop w:val="0"/>
      <w:marBottom w:val="0"/>
      <w:divBdr>
        <w:top w:val="none" w:sz="0" w:space="0" w:color="auto"/>
        <w:left w:val="none" w:sz="0" w:space="0" w:color="auto"/>
        <w:bottom w:val="none" w:sz="0" w:space="0" w:color="auto"/>
        <w:right w:val="none" w:sz="0" w:space="0" w:color="auto"/>
      </w:divBdr>
    </w:div>
    <w:div w:id="923959138">
      <w:bodyDiv w:val="1"/>
      <w:marLeft w:val="0"/>
      <w:marRight w:val="0"/>
      <w:marTop w:val="0"/>
      <w:marBottom w:val="0"/>
      <w:divBdr>
        <w:top w:val="none" w:sz="0" w:space="0" w:color="auto"/>
        <w:left w:val="none" w:sz="0" w:space="0" w:color="auto"/>
        <w:bottom w:val="none" w:sz="0" w:space="0" w:color="auto"/>
        <w:right w:val="none" w:sz="0" w:space="0" w:color="auto"/>
      </w:divBdr>
    </w:div>
    <w:div w:id="924416105">
      <w:bodyDiv w:val="1"/>
      <w:marLeft w:val="0"/>
      <w:marRight w:val="0"/>
      <w:marTop w:val="0"/>
      <w:marBottom w:val="0"/>
      <w:divBdr>
        <w:top w:val="none" w:sz="0" w:space="0" w:color="auto"/>
        <w:left w:val="none" w:sz="0" w:space="0" w:color="auto"/>
        <w:bottom w:val="none" w:sz="0" w:space="0" w:color="auto"/>
        <w:right w:val="none" w:sz="0" w:space="0" w:color="auto"/>
      </w:divBdr>
    </w:div>
    <w:div w:id="925647088">
      <w:bodyDiv w:val="1"/>
      <w:marLeft w:val="0"/>
      <w:marRight w:val="0"/>
      <w:marTop w:val="0"/>
      <w:marBottom w:val="0"/>
      <w:divBdr>
        <w:top w:val="none" w:sz="0" w:space="0" w:color="auto"/>
        <w:left w:val="none" w:sz="0" w:space="0" w:color="auto"/>
        <w:bottom w:val="none" w:sz="0" w:space="0" w:color="auto"/>
        <w:right w:val="none" w:sz="0" w:space="0" w:color="auto"/>
      </w:divBdr>
    </w:div>
    <w:div w:id="925725086">
      <w:bodyDiv w:val="1"/>
      <w:marLeft w:val="0"/>
      <w:marRight w:val="0"/>
      <w:marTop w:val="0"/>
      <w:marBottom w:val="0"/>
      <w:divBdr>
        <w:top w:val="none" w:sz="0" w:space="0" w:color="auto"/>
        <w:left w:val="none" w:sz="0" w:space="0" w:color="auto"/>
        <w:bottom w:val="none" w:sz="0" w:space="0" w:color="auto"/>
        <w:right w:val="none" w:sz="0" w:space="0" w:color="auto"/>
      </w:divBdr>
    </w:div>
    <w:div w:id="925727923">
      <w:bodyDiv w:val="1"/>
      <w:marLeft w:val="0"/>
      <w:marRight w:val="0"/>
      <w:marTop w:val="0"/>
      <w:marBottom w:val="0"/>
      <w:divBdr>
        <w:top w:val="none" w:sz="0" w:space="0" w:color="auto"/>
        <w:left w:val="none" w:sz="0" w:space="0" w:color="auto"/>
        <w:bottom w:val="none" w:sz="0" w:space="0" w:color="auto"/>
        <w:right w:val="none" w:sz="0" w:space="0" w:color="auto"/>
      </w:divBdr>
    </w:div>
    <w:div w:id="925967551">
      <w:bodyDiv w:val="1"/>
      <w:marLeft w:val="0"/>
      <w:marRight w:val="0"/>
      <w:marTop w:val="0"/>
      <w:marBottom w:val="0"/>
      <w:divBdr>
        <w:top w:val="none" w:sz="0" w:space="0" w:color="auto"/>
        <w:left w:val="none" w:sz="0" w:space="0" w:color="auto"/>
        <w:bottom w:val="none" w:sz="0" w:space="0" w:color="auto"/>
        <w:right w:val="none" w:sz="0" w:space="0" w:color="auto"/>
      </w:divBdr>
    </w:div>
    <w:div w:id="926040593">
      <w:bodyDiv w:val="1"/>
      <w:marLeft w:val="0"/>
      <w:marRight w:val="0"/>
      <w:marTop w:val="0"/>
      <w:marBottom w:val="0"/>
      <w:divBdr>
        <w:top w:val="none" w:sz="0" w:space="0" w:color="auto"/>
        <w:left w:val="none" w:sz="0" w:space="0" w:color="auto"/>
        <w:bottom w:val="none" w:sz="0" w:space="0" w:color="auto"/>
        <w:right w:val="none" w:sz="0" w:space="0" w:color="auto"/>
      </w:divBdr>
    </w:div>
    <w:div w:id="926156053">
      <w:bodyDiv w:val="1"/>
      <w:marLeft w:val="0"/>
      <w:marRight w:val="0"/>
      <w:marTop w:val="0"/>
      <w:marBottom w:val="0"/>
      <w:divBdr>
        <w:top w:val="none" w:sz="0" w:space="0" w:color="auto"/>
        <w:left w:val="none" w:sz="0" w:space="0" w:color="auto"/>
        <w:bottom w:val="none" w:sz="0" w:space="0" w:color="auto"/>
        <w:right w:val="none" w:sz="0" w:space="0" w:color="auto"/>
      </w:divBdr>
    </w:div>
    <w:div w:id="926231141">
      <w:bodyDiv w:val="1"/>
      <w:marLeft w:val="0"/>
      <w:marRight w:val="0"/>
      <w:marTop w:val="0"/>
      <w:marBottom w:val="0"/>
      <w:divBdr>
        <w:top w:val="none" w:sz="0" w:space="0" w:color="auto"/>
        <w:left w:val="none" w:sz="0" w:space="0" w:color="auto"/>
        <w:bottom w:val="none" w:sz="0" w:space="0" w:color="auto"/>
        <w:right w:val="none" w:sz="0" w:space="0" w:color="auto"/>
      </w:divBdr>
    </w:div>
    <w:div w:id="926379051">
      <w:bodyDiv w:val="1"/>
      <w:marLeft w:val="0"/>
      <w:marRight w:val="0"/>
      <w:marTop w:val="0"/>
      <w:marBottom w:val="0"/>
      <w:divBdr>
        <w:top w:val="none" w:sz="0" w:space="0" w:color="auto"/>
        <w:left w:val="none" w:sz="0" w:space="0" w:color="auto"/>
        <w:bottom w:val="none" w:sz="0" w:space="0" w:color="auto"/>
        <w:right w:val="none" w:sz="0" w:space="0" w:color="auto"/>
      </w:divBdr>
    </w:div>
    <w:div w:id="927076529">
      <w:bodyDiv w:val="1"/>
      <w:marLeft w:val="0"/>
      <w:marRight w:val="0"/>
      <w:marTop w:val="0"/>
      <w:marBottom w:val="0"/>
      <w:divBdr>
        <w:top w:val="none" w:sz="0" w:space="0" w:color="auto"/>
        <w:left w:val="none" w:sz="0" w:space="0" w:color="auto"/>
        <w:bottom w:val="none" w:sz="0" w:space="0" w:color="auto"/>
        <w:right w:val="none" w:sz="0" w:space="0" w:color="auto"/>
      </w:divBdr>
    </w:div>
    <w:div w:id="927274806">
      <w:bodyDiv w:val="1"/>
      <w:marLeft w:val="0"/>
      <w:marRight w:val="0"/>
      <w:marTop w:val="0"/>
      <w:marBottom w:val="0"/>
      <w:divBdr>
        <w:top w:val="none" w:sz="0" w:space="0" w:color="auto"/>
        <w:left w:val="none" w:sz="0" w:space="0" w:color="auto"/>
        <w:bottom w:val="none" w:sz="0" w:space="0" w:color="auto"/>
        <w:right w:val="none" w:sz="0" w:space="0" w:color="auto"/>
      </w:divBdr>
    </w:div>
    <w:div w:id="927275544">
      <w:bodyDiv w:val="1"/>
      <w:marLeft w:val="0"/>
      <w:marRight w:val="0"/>
      <w:marTop w:val="0"/>
      <w:marBottom w:val="0"/>
      <w:divBdr>
        <w:top w:val="none" w:sz="0" w:space="0" w:color="auto"/>
        <w:left w:val="none" w:sz="0" w:space="0" w:color="auto"/>
        <w:bottom w:val="none" w:sz="0" w:space="0" w:color="auto"/>
        <w:right w:val="none" w:sz="0" w:space="0" w:color="auto"/>
      </w:divBdr>
    </w:div>
    <w:div w:id="927890262">
      <w:bodyDiv w:val="1"/>
      <w:marLeft w:val="0"/>
      <w:marRight w:val="0"/>
      <w:marTop w:val="0"/>
      <w:marBottom w:val="0"/>
      <w:divBdr>
        <w:top w:val="none" w:sz="0" w:space="0" w:color="auto"/>
        <w:left w:val="none" w:sz="0" w:space="0" w:color="auto"/>
        <w:bottom w:val="none" w:sz="0" w:space="0" w:color="auto"/>
        <w:right w:val="none" w:sz="0" w:space="0" w:color="auto"/>
      </w:divBdr>
    </w:div>
    <w:div w:id="928192431">
      <w:bodyDiv w:val="1"/>
      <w:marLeft w:val="0"/>
      <w:marRight w:val="0"/>
      <w:marTop w:val="0"/>
      <w:marBottom w:val="0"/>
      <w:divBdr>
        <w:top w:val="none" w:sz="0" w:space="0" w:color="auto"/>
        <w:left w:val="none" w:sz="0" w:space="0" w:color="auto"/>
        <w:bottom w:val="none" w:sz="0" w:space="0" w:color="auto"/>
        <w:right w:val="none" w:sz="0" w:space="0" w:color="auto"/>
      </w:divBdr>
    </w:div>
    <w:div w:id="928197389">
      <w:bodyDiv w:val="1"/>
      <w:marLeft w:val="0"/>
      <w:marRight w:val="0"/>
      <w:marTop w:val="0"/>
      <w:marBottom w:val="0"/>
      <w:divBdr>
        <w:top w:val="none" w:sz="0" w:space="0" w:color="auto"/>
        <w:left w:val="none" w:sz="0" w:space="0" w:color="auto"/>
        <w:bottom w:val="none" w:sz="0" w:space="0" w:color="auto"/>
        <w:right w:val="none" w:sz="0" w:space="0" w:color="auto"/>
      </w:divBdr>
    </w:div>
    <w:div w:id="928385547">
      <w:bodyDiv w:val="1"/>
      <w:marLeft w:val="0"/>
      <w:marRight w:val="0"/>
      <w:marTop w:val="0"/>
      <w:marBottom w:val="0"/>
      <w:divBdr>
        <w:top w:val="none" w:sz="0" w:space="0" w:color="auto"/>
        <w:left w:val="none" w:sz="0" w:space="0" w:color="auto"/>
        <w:bottom w:val="none" w:sz="0" w:space="0" w:color="auto"/>
        <w:right w:val="none" w:sz="0" w:space="0" w:color="auto"/>
      </w:divBdr>
    </w:div>
    <w:div w:id="928388225">
      <w:bodyDiv w:val="1"/>
      <w:marLeft w:val="0"/>
      <w:marRight w:val="0"/>
      <w:marTop w:val="0"/>
      <w:marBottom w:val="0"/>
      <w:divBdr>
        <w:top w:val="none" w:sz="0" w:space="0" w:color="auto"/>
        <w:left w:val="none" w:sz="0" w:space="0" w:color="auto"/>
        <w:bottom w:val="none" w:sz="0" w:space="0" w:color="auto"/>
        <w:right w:val="none" w:sz="0" w:space="0" w:color="auto"/>
      </w:divBdr>
    </w:div>
    <w:div w:id="928388543">
      <w:bodyDiv w:val="1"/>
      <w:marLeft w:val="0"/>
      <w:marRight w:val="0"/>
      <w:marTop w:val="0"/>
      <w:marBottom w:val="0"/>
      <w:divBdr>
        <w:top w:val="none" w:sz="0" w:space="0" w:color="auto"/>
        <w:left w:val="none" w:sz="0" w:space="0" w:color="auto"/>
        <w:bottom w:val="none" w:sz="0" w:space="0" w:color="auto"/>
        <w:right w:val="none" w:sz="0" w:space="0" w:color="auto"/>
      </w:divBdr>
    </w:div>
    <w:div w:id="928579978">
      <w:bodyDiv w:val="1"/>
      <w:marLeft w:val="0"/>
      <w:marRight w:val="0"/>
      <w:marTop w:val="0"/>
      <w:marBottom w:val="0"/>
      <w:divBdr>
        <w:top w:val="none" w:sz="0" w:space="0" w:color="auto"/>
        <w:left w:val="none" w:sz="0" w:space="0" w:color="auto"/>
        <w:bottom w:val="none" w:sz="0" w:space="0" w:color="auto"/>
        <w:right w:val="none" w:sz="0" w:space="0" w:color="auto"/>
      </w:divBdr>
    </w:div>
    <w:div w:id="928778418">
      <w:bodyDiv w:val="1"/>
      <w:marLeft w:val="0"/>
      <w:marRight w:val="0"/>
      <w:marTop w:val="0"/>
      <w:marBottom w:val="0"/>
      <w:divBdr>
        <w:top w:val="none" w:sz="0" w:space="0" w:color="auto"/>
        <w:left w:val="none" w:sz="0" w:space="0" w:color="auto"/>
        <w:bottom w:val="none" w:sz="0" w:space="0" w:color="auto"/>
        <w:right w:val="none" w:sz="0" w:space="0" w:color="auto"/>
      </w:divBdr>
    </w:div>
    <w:div w:id="929198465">
      <w:bodyDiv w:val="1"/>
      <w:marLeft w:val="0"/>
      <w:marRight w:val="0"/>
      <w:marTop w:val="0"/>
      <w:marBottom w:val="0"/>
      <w:divBdr>
        <w:top w:val="none" w:sz="0" w:space="0" w:color="auto"/>
        <w:left w:val="none" w:sz="0" w:space="0" w:color="auto"/>
        <w:bottom w:val="none" w:sz="0" w:space="0" w:color="auto"/>
        <w:right w:val="none" w:sz="0" w:space="0" w:color="auto"/>
      </w:divBdr>
    </w:div>
    <w:div w:id="929510457">
      <w:bodyDiv w:val="1"/>
      <w:marLeft w:val="0"/>
      <w:marRight w:val="0"/>
      <w:marTop w:val="0"/>
      <w:marBottom w:val="0"/>
      <w:divBdr>
        <w:top w:val="none" w:sz="0" w:space="0" w:color="auto"/>
        <w:left w:val="none" w:sz="0" w:space="0" w:color="auto"/>
        <w:bottom w:val="none" w:sz="0" w:space="0" w:color="auto"/>
        <w:right w:val="none" w:sz="0" w:space="0" w:color="auto"/>
      </w:divBdr>
    </w:div>
    <w:div w:id="930166314">
      <w:bodyDiv w:val="1"/>
      <w:marLeft w:val="0"/>
      <w:marRight w:val="0"/>
      <w:marTop w:val="0"/>
      <w:marBottom w:val="0"/>
      <w:divBdr>
        <w:top w:val="none" w:sz="0" w:space="0" w:color="auto"/>
        <w:left w:val="none" w:sz="0" w:space="0" w:color="auto"/>
        <w:bottom w:val="none" w:sz="0" w:space="0" w:color="auto"/>
        <w:right w:val="none" w:sz="0" w:space="0" w:color="auto"/>
      </w:divBdr>
    </w:div>
    <w:div w:id="930355828">
      <w:bodyDiv w:val="1"/>
      <w:marLeft w:val="0"/>
      <w:marRight w:val="0"/>
      <w:marTop w:val="0"/>
      <w:marBottom w:val="0"/>
      <w:divBdr>
        <w:top w:val="none" w:sz="0" w:space="0" w:color="auto"/>
        <w:left w:val="none" w:sz="0" w:space="0" w:color="auto"/>
        <w:bottom w:val="none" w:sz="0" w:space="0" w:color="auto"/>
        <w:right w:val="none" w:sz="0" w:space="0" w:color="auto"/>
      </w:divBdr>
    </w:div>
    <w:div w:id="930359390">
      <w:bodyDiv w:val="1"/>
      <w:marLeft w:val="0"/>
      <w:marRight w:val="0"/>
      <w:marTop w:val="0"/>
      <w:marBottom w:val="0"/>
      <w:divBdr>
        <w:top w:val="none" w:sz="0" w:space="0" w:color="auto"/>
        <w:left w:val="none" w:sz="0" w:space="0" w:color="auto"/>
        <w:bottom w:val="none" w:sz="0" w:space="0" w:color="auto"/>
        <w:right w:val="none" w:sz="0" w:space="0" w:color="auto"/>
      </w:divBdr>
    </w:div>
    <w:div w:id="930629174">
      <w:bodyDiv w:val="1"/>
      <w:marLeft w:val="0"/>
      <w:marRight w:val="0"/>
      <w:marTop w:val="0"/>
      <w:marBottom w:val="0"/>
      <w:divBdr>
        <w:top w:val="none" w:sz="0" w:space="0" w:color="auto"/>
        <w:left w:val="none" w:sz="0" w:space="0" w:color="auto"/>
        <w:bottom w:val="none" w:sz="0" w:space="0" w:color="auto"/>
        <w:right w:val="none" w:sz="0" w:space="0" w:color="auto"/>
      </w:divBdr>
    </w:div>
    <w:div w:id="930821907">
      <w:bodyDiv w:val="1"/>
      <w:marLeft w:val="0"/>
      <w:marRight w:val="0"/>
      <w:marTop w:val="0"/>
      <w:marBottom w:val="0"/>
      <w:divBdr>
        <w:top w:val="none" w:sz="0" w:space="0" w:color="auto"/>
        <w:left w:val="none" w:sz="0" w:space="0" w:color="auto"/>
        <w:bottom w:val="none" w:sz="0" w:space="0" w:color="auto"/>
        <w:right w:val="none" w:sz="0" w:space="0" w:color="auto"/>
      </w:divBdr>
    </w:div>
    <w:div w:id="930890934">
      <w:bodyDiv w:val="1"/>
      <w:marLeft w:val="0"/>
      <w:marRight w:val="0"/>
      <w:marTop w:val="0"/>
      <w:marBottom w:val="0"/>
      <w:divBdr>
        <w:top w:val="none" w:sz="0" w:space="0" w:color="auto"/>
        <w:left w:val="none" w:sz="0" w:space="0" w:color="auto"/>
        <w:bottom w:val="none" w:sz="0" w:space="0" w:color="auto"/>
        <w:right w:val="none" w:sz="0" w:space="0" w:color="auto"/>
      </w:divBdr>
    </w:div>
    <w:div w:id="931352624">
      <w:bodyDiv w:val="1"/>
      <w:marLeft w:val="0"/>
      <w:marRight w:val="0"/>
      <w:marTop w:val="0"/>
      <w:marBottom w:val="0"/>
      <w:divBdr>
        <w:top w:val="none" w:sz="0" w:space="0" w:color="auto"/>
        <w:left w:val="none" w:sz="0" w:space="0" w:color="auto"/>
        <w:bottom w:val="none" w:sz="0" w:space="0" w:color="auto"/>
        <w:right w:val="none" w:sz="0" w:space="0" w:color="auto"/>
      </w:divBdr>
    </w:div>
    <w:div w:id="931402773">
      <w:bodyDiv w:val="1"/>
      <w:marLeft w:val="0"/>
      <w:marRight w:val="0"/>
      <w:marTop w:val="0"/>
      <w:marBottom w:val="0"/>
      <w:divBdr>
        <w:top w:val="none" w:sz="0" w:space="0" w:color="auto"/>
        <w:left w:val="none" w:sz="0" w:space="0" w:color="auto"/>
        <w:bottom w:val="none" w:sz="0" w:space="0" w:color="auto"/>
        <w:right w:val="none" w:sz="0" w:space="0" w:color="auto"/>
      </w:divBdr>
    </w:div>
    <w:div w:id="932543878">
      <w:bodyDiv w:val="1"/>
      <w:marLeft w:val="0"/>
      <w:marRight w:val="0"/>
      <w:marTop w:val="0"/>
      <w:marBottom w:val="0"/>
      <w:divBdr>
        <w:top w:val="none" w:sz="0" w:space="0" w:color="auto"/>
        <w:left w:val="none" w:sz="0" w:space="0" w:color="auto"/>
        <w:bottom w:val="none" w:sz="0" w:space="0" w:color="auto"/>
        <w:right w:val="none" w:sz="0" w:space="0" w:color="auto"/>
      </w:divBdr>
    </w:div>
    <w:div w:id="932906725">
      <w:bodyDiv w:val="1"/>
      <w:marLeft w:val="0"/>
      <w:marRight w:val="0"/>
      <w:marTop w:val="0"/>
      <w:marBottom w:val="0"/>
      <w:divBdr>
        <w:top w:val="none" w:sz="0" w:space="0" w:color="auto"/>
        <w:left w:val="none" w:sz="0" w:space="0" w:color="auto"/>
        <w:bottom w:val="none" w:sz="0" w:space="0" w:color="auto"/>
        <w:right w:val="none" w:sz="0" w:space="0" w:color="auto"/>
      </w:divBdr>
    </w:div>
    <w:div w:id="933129222">
      <w:bodyDiv w:val="1"/>
      <w:marLeft w:val="0"/>
      <w:marRight w:val="0"/>
      <w:marTop w:val="0"/>
      <w:marBottom w:val="0"/>
      <w:divBdr>
        <w:top w:val="none" w:sz="0" w:space="0" w:color="auto"/>
        <w:left w:val="none" w:sz="0" w:space="0" w:color="auto"/>
        <w:bottom w:val="none" w:sz="0" w:space="0" w:color="auto"/>
        <w:right w:val="none" w:sz="0" w:space="0" w:color="auto"/>
      </w:divBdr>
    </w:div>
    <w:div w:id="933321608">
      <w:bodyDiv w:val="1"/>
      <w:marLeft w:val="0"/>
      <w:marRight w:val="0"/>
      <w:marTop w:val="0"/>
      <w:marBottom w:val="0"/>
      <w:divBdr>
        <w:top w:val="none" w:sz="0" w:space="0" w:color="auto"/>
        <w:left w:val="none" w:sz="0" w:space="0" w:color="auto"/>
        <w:bottom w:val="none" w:sz="0" w:space="0" w:color="auto"/>
        <w:right w:val="none" w:sz="0" w:space="0" w:color="auto"/>
      </w:divBdr>
    </w:div>
    <w:div w:id="933591515">
      <w:bodyDiv w:val="1"/>
      <w:marLeft w:val="0"/>
      <w:marRight w:val="0"/>
      <w:marTop w:val="0"/>
      <w:marBottom w:val="0"/>
      <w:divBdr>
        <w:top w:val="none" w:sz="0" w:space="0" w:color="auto"/>
        <w:left w:val="none" w:sz="0" w:space="0" w:color="auto"/>
        <w:bottom w:val="none" w:sz="0" w:space="0" w:color="auto"/>
        <w:right w:val="none" w:sz="0" w:space="0" w:color="auto"/>
      </w:divBdr>
    </w:div>
    <w:div w:id="933706359">
      <w:bodyDiv w:val="1"/>
      <w:marLeft w:val="0"/>
      <w:marRight w:val="0"/>
      <w:marTop w:val="0"/>
      <w:marBottom w:val="0"/>
      <w:divBdr>
        <w:top w:val="none" w:sz="0" w:space="0" w:color="auto"/>
        <w:left w:val="none" w:sz="0" w:space="0" w:color="auto"/>
        <w:bottom w:val="none" w:sz="0" w:space="0" w:color="auto"/>
        <w:right w:val="none" w:sz="0" w:space="0" w:color="auto"/>
      </w:divBdr>
    </w:div>
    <w:div w:id="933778614">
      <w:bodyDiv w:val="1"/>
      <w:marLeft w:val="0"/>
      <w:marRight w:val="0"/>
      <w:marTop w:val="0"/>
      <w:marBottom w:val="0"/>
      <w:divBdr>
        <w:top w:val="none" w:sz="0" w:space="0" w:color="auto"/>
        <w:left w:val="none" w:sz="0" w:space="0" w:color="auto"/>
        <w:bottom w:val="none" w:sz="0" w:space="0" w:color="auto"/>
        <w:right w:val="none" w:sz="0" w:space="0" w:color="auto"/>
      </w:divBdr>
    </w:div>
    <w:div w:id="933827588">
      <w:bodyDiv w:val="1"/>
      <w:marLeft w:val="0"/>
      <w:marRight w:val="0"/>
      <w:marTop w:val="0"/>
      <w:marBottom w:val="0"/>
      <w:divBdr>
        <w:top w:val="none" w:sz="0" w:space="0" w:color="auto"/>
        <w:left w:val="none" w:sz="0" w:space="0" w:color="auto"/>
        <w:bottom w:val="none" w:sz="0" w:space="0" w:color="auto"/>
        <w:right w:val="none" w:sz="0" w:space="0" w:color="auto"/>
      </w:divBdr>
    </w:div>
    <w:div w:id="934635228">
      <w:bodyDiv w:val="1"/>
      <w:marLeft w:val="0"/>
      <w:marRight w:val="0"/>
      <w:marTop w:val="0"/>
      <w:marBottom w:val="0"/>
      <w:divBdr>
        <w:top w:val="none" w:sz="0" w:space="0" w:color="auto"/>
        <w:left w:val="none" w:sz="0" w:space="0" w:color="auto"/>
        <w:bottom w:val="none" w:sz="0" w:space="0" w:color="auto"/>
        <w:right w:val="none" w:sz="0" w:space="0" w:color="auto"/>
      </w:divBdr>
    </w:div>
    <w:div w:id="935094544">
      <w:bodyDiv w:val="1"/>
      <w:marLeft w:val="0"/>
      <w:marRight w:val="0"/>
      <w:marTop w:val="0"/>
      <w:marBottom w:val="0"/>
      <w:divBdr>
        <w:top w:val="none" w:sz="0" w:space="0" w:color="auto"/>
        <w:left w:val="none" w:sz="0" w:space="0" w:color="auto"/>
        <w:bottom w:val="none" w:sz="0" w:space="0" w:color="auto"/>
        <w:right w:val="none" w:sz="0" w:space="0" w:color="auto"/>
      </w:divBdr>
    </w:div>
    <w:div w:id="935208280">
      <w:bodyDiv w:val="1"/>
      <w:marLeft w:val="0"/>
      <w:marRight w:val="0"/>
      <w:marTop w:val="0"/>
      <w:marBottom w:val="0"/>
      <w:divBdr>
        <w:top w:val="none" w:sz="0" w:space="0" w:color="auto"/>
        <w:left w:val="none" w:sz="0" w:space="0" w:color="auto"/>
        <w:bottom w:val="none" w:sz="0" w:space="0" w:color="auto"/>
        <w:right w:val="none" w:sz="0" w:space="0" w:color="auto"/>
      </w:divBdr>
    </w:div>
    <w:div w:id="936448958">
      <w:bodyDiv w:val="1"/>
      <w:marLeft w:val="0"/>
      <w:marRight w:val="0"/>
      <w:marTop w:val="0"/>
      <w:marBottom w:val="0"/>
      <w:divBdr>
        <w:top w:val="none" w:sz="0" w:space="0" w:color="auto"/>
        <w:left w:val="none" w:sz="0" w:space="0" w:color="auto"/>
        <w:bottom w:val="none" w:sz="0" w:space="0" w:color="auto"/>
        <w:right w:val="none" w:sz="0" w:space="0" w:color="auto"/>
      </w:divBdr>
    </w:div>
    <w:div w:id="936864042">
      <w:bodyDiv w:val="1"/>
      <w:marLeft w:val="0"/>
      <w:marRight w:val="0"/>
      <w:marTop w:val="0"/>
      <w:marBottom w:val="0"/>
      <w:divBdr>
        <w:top w:val="none" w:sz="0" w:space="0" w:color="auto"/>
        <w:left w:val="none" w:sz="0" w:space="0" w:color="auto"/>
        <w:bottom w:val="none" w:sz="0" w:space="0" w:color="auto"/>
        <w:right w:val="none" w:sz="0" w:space="0" w:color="auto"/>
      </w:divBdr>
    </w:div>
    <w:div w:id="936869067">
      <w:bodyDiv w:val="1"/>
      <w:marLeft w:val="0"/>
      <w:marRight w:val="0"/>
      <w:marTop w:val="0"/>
      <w:marBottom w:val="0"/>
      <w:divBdr>
        <w:top w:val="none" w:sz="0" w:space="0" w:color="auto"/>
        <w:left w:val="none" w:sz="0" w:space="0" w:color="auto"/>
        <w:bottom w:val="none" w:sz="0" w:space="0" w:color="auto"/>
        <w:right w:val="none" w:sz="0" w:space="0" w:color="auto"/>
      </w:divBdr>
    </w:div>
    <w:div w:id="937524114">
      <w:bodyDiv w:val="1"/>
      <w:marLeft w:val="0"/>
      <w:marRight w:val="0"/>
      <w:marTop w:val="0"/>
      <w:marBottom w:val="0"/>
      <w:divBdr>
        <w:top w:val="none" w:sz="0" w:space="0" w:color="auto"/>
        <w:left w:val="none" w:sz="0" w:space="0" w:color="auto"/>
        <w:bottom w:val="none" w:sz="0" w:space="0" w:color="auto"/>
        <w:right w:val="none" w:sz="0" w:space="0" w:color="auto"/>
      </w:divBdr>
    </w:div>
    <w:div w:id="937786569">
      <w:bodyDiv w:val="1"/>
      <w:marLeft w:val="0"/>
      <w:marRight w:val="0"/>
      <w:marTop w:val="0"/>
      <w:marBottom w:val="0"/>
      <w:divBdr>
        <w:top w:val="none" w:sz="0" w:space="0" w:color="auto"/>
        <w:left w:val="none" w:sz="0" w:space="0" w:color="auto"/>
        <w:bottom w:val="none" w:sz="0" w:space="0" w:color="auto"/>
        <w:right w:val="none" w:sz="0" w:space="0" w:color="auto"/>
      </w:divBdr>
    </w:div>
    <w:div w:id="937836717">
      <w:bodyDiv w:val="1"/>
      <w:marLeft w:val="0"/>
      <w:marRight w:val="0"/>
      <w:marTop w:val="0"/>
      <w:marBottom w:val="0"/>
      <w:divBdr>
        <w:top w:val="none" w:sz="0" w:space="0" w:color="auto"/>
        <w:left w:val="none" w:sz="0" w:space="0" w:color="auto"/>
        <w:bottom w:val="none" w:sz="0" w:space="0" w:color="auto"/>
        <w:right w:val="none" w:sz="0" w:space="0" w:color="auto"/>
      </w:divBdr>
    </w:div>
    <w:div w:id="938634897">
      <w:bodyDiv w:val="1"/>
      <w:marLeft w:val="0"/>
      <w:marRight w:val="0"/>
      <w:marTop w:val="0"/>
      <w:marBottom w:val="0"/>
      <w:divBdr>
        <w:top w:val="none" w:sz="0" w:space="0" w:color="auto"/>
        <w:left w:val="none" w:sz="0" w:space="0" w:color="auto"/>
        <w:bottom w:val="none" w:sz="0" w:space="0" w:color="auto"/>
        <w:right w:val="none" w:sz="0" w:space="0" w:color="auto"/>
      </w:divBdr>
    </w:div>
    <w:div w:id="940069439">
      <w:bodyDiv w:val="1"/>
      <w:marLeft w:val="0"/>
      <w:marRight w:val="0"/>
      <w:marTop w:val="0"/>
      <w:marBottom w:val="0"/>
      <w:divBdr>
        <w:top w:val="none" w:sz="0" w:space="0" w:color="auto"/>
        <w:left w:val="none" w:sz="0" w:space="0" w:color="auto"/>
        <w:bottom w:val="none" w:sz="0" w:space="0" w:color="auto"/>
        <w:right w:val="none" w:sz="0" w:space="0" w:color="auto"/>
      </w:divBdr>
    </w:div>
    <w:div w:id="940408741">
      <w:bodyDiv w:val="1"/>
      <w:marLeft w:val="0"/>
      <w:marRight w:val="0"/>
      <w:marTop w:val="0"/>
      <w:marBottom w:val="0"/>
      <w:divBdr>
        <w:top w:val="none" w:sz="0" w:space="0" w:color="auto"/>
        <w:left w:val="none" w:sz="0" w:space="0" w:color="auto"/>
        <w:bottom w:val="none" w:sz="0" w:space="0" w:color="auto"/>
        <w:right w:val="none" w:sz="0" w:space="0" w:color="auto"/>
      </w:divBdr>
    </w:div>
    <w:div w:id="940917278">
      <w:bodyDiv w:val="1"/>
      <w:marLeft w:val="0"/>
      <w:marRight w:val="0"/>
      <w:marTop w:val="0"/>
      <w:marBottom w:val="0"/>
      <w:divBdr>
        <w:top w:val="none" w:sz="0" w:space="0" w:color="auto"/>
        <w:left w:val="none" w:sz="0" w:space="0" w:color="auto"/>
        <w:bottom w:val="none" w:sz="0" w:space="0" w:color="auto"/>
        <w:right w:val="none" w:sz="0" w:space="0" w:color="auto"/>
      </w:divBdr>
    </w:div>
    <w:div w:id="941255931">
      <w:bodyDiv w:val="1"/>
      <w:marLeft w:val="0"/>
      <w:marRight w:val="0"/>
      <w:marTop w:val="0"/>
      <w:marBottom w:val="0"/>
      <w:divBdr>
        <w:top w:val="none" w:sz="0" w:space="0" w:color="auto"/>
        <w:left w:val="none" w:sz="0" w:space="0" w:color="auto"/>
        <w:bottom w:val="none" w:sz="0" w:space="0" w:color="auto"/>
        <w:right w:val="none" w:sz="0" w:space="0" w:color="auto"/>
      </w:divBdr>
    </w:div>
    <w:div w:id="941259595">
      <w:bodyDiv w:val="1"/>
      <w:marLeft w:val="0"/>
      <w:marRight w:val="0"/>
      <w:marTop w:val="0"/>
      <w:marBottom w:val="0"/>
      <w:divBdr>
        <w:top w:val="none" w:sz="0" w:space="0" w:color="auto"/>
        <w:left w:val="none" w:sz="0" w:space="0" w:color="auto"/>
        <w:bottom w:val="none" w:sz="0" w:space="0" w:color="auto"/>
        <w:right w:val="none" w:sz="0" w:space="0" w:color="auto"/>
      </w:divBdr>
    </w:div>
    <w:div w:id="941379169">
      <w:bodyDiv w:val="1"/>
      <w:marLeft w:val="0"/>
      <w:marRight w:val="0"/>
      <w:marTop w:val="0"/>
      <w:marBottom w:val="0"/>
      <w:divBdr>
        <w:top w:val="none" w:sz="0" w:space="0" w:color="auto"/>
        <w:left w:val="none" w:sz="0" w:space="0" w:color="auto"/>
        <w:bottom w:val="none" w:sz="0" w:space="0" w:color="auto"/>
        <w:right w:val="none" w:sz="0" w:space="0" w:color="auto"/>
      </w:divBdr>
    </w:div>
    <w:div w:id="941453166">
      <w:bodyDiv w:val="1"/>
      <w:marLeft w:val="0"/>
      <w:marRight w:val="0"/>
      <w:marTop w:val="0"/>
      <w:marBottom w:val="0"/>
      <w:divBdr>
        <w:top w:val="none" w:sz="0" w:space="0" w:color="auto"/>
        <w:left w:val="none" w:sz="0" w:space="0" w:color="auto"/>
        <w:bottom w:val="none" w:sz="0" w:space="0" w:color="auto"/>
        <w:right w:val="none" w:sz="0" w:space="0" w:color="auto"/>
      </w:divBdr>
    </w:div>
    <w:div w:id="942080394">
      <w:bodyDiv w:val="1"/>
      <w:marLeft w:val="0"/>
      <w:marRight w:val="0"/>
      <w:marTop w:val="0"/>
      <w:marBottom w:val="0"/>
      <w:divBdr>
        <w:top w:val="none" w:sz="0" w:space="0" w:color="auto"/>
        <w:left w:val="none" w:sz="0" w:space="0" w:color="auto"/>
        <w:bottom w:val="none" w:sz="0" w:space="0" w:color="auto"/>
        <w:right w:val="none" w:sz="0" w:space="0" w:color="auto"/>
      </w:divBdr>
    </w:div>
    <w:div w:id="942566733">
      <w:bodyDiv w:val="1"/>
      <w:marLeft w:val="0"/>
      <w:marRight w:val="0"/>
      <w:marTop w:val="0"/>
      <w:marBottom w:val="0"/>
      <w:divBdr>
        <w:top w:val="none" w:sz="0" w:space="0" w:color="auto"/>
        <w:left w:val="none" w:sz="0" w:space="0" w:color="auto"/>
        <w:bottom w:val="none" w:sz="0" w:space="0" w:color="auto"/>
        <w:right w:val="none" w:sz="0" w:space="0" w:color="auto"/>
      </w:divBdr>
    </w:div>
    <w:div w:id="943727012">
      <w:bodyDiv w:val="1"/>
      <w:marLeft w:val="0"/>
      <w:marRight w:val="0"/>
      <w:marTop w:val="0"/>
      <w:marBottom w:val="0"/>
      <w:divBdr>
        <w:top w:val="none" w:sz="0" w:space="0" w:color="auto"/>
        <w:left w:val="none" w:sz="0" w:space="0" w:color="auto"/>
        <w:bottom w:val="none" w:sz="0" w:space="0" w:color="auto"/>
        <w:right w:val="none" w:sz="0" w:space="0" w:color="auto"/>
      </w:divBdr>
    </w:div>
    <w:div w:id="944312281">
      <w:bodyDiv w:val="1"/>
      <w:marLeft w:val="0"/>
      <w:marRight w:val="0"/>
      <w:marTop w:val="0"/>
      <w:marBottom w:val="0"/>
      <w:divBdr>
        <w:top w:val="none" w:sz="0" w:space="0" w:color="auto"/>
        <w:left w:val="none" w:sz="0" w:space="0" w:color="auto"/>
        <w:bottom w:val="none" w:sz="0" w:space="0" w:color="auto"/>
        <w:right w:val="none" w:sz="0" w:space="0" w:color="auto"/>
      </w:divBdr>
    </w:div>
    <w:div w:id="944535990">
      <w:bodyDiv w:val="1"/>
      <w:marLeft w:val="0"/>
      <w:marRight w:val="0"/>
      <w:marTop w:val="0"/>
      <w:marBottom w:val="0"/>
      <w:divBdr>
        <w:top w:val="none" w:sz="0" w:space="0" w:color="auto"/>
        <w:left w:val="none" w:sz="0" w:space="0" w:color="auto"/>
        <w:bottom w:val="none" w:sz="0" w:space="0" w:color="auto"/>
        <w:right w:val="none" w:sz="0" w:space="0" w:color="auto"/>
      </w:divBdr>
    </w:div>
    <w:div w:id="944578978">
      <w:bodyDiv w:val="1"/>
      <w:marLeft w:val="0"/>
      <w:marRight w:val="0"/>
      <w:marTop w:val="0"/>
      <w:marBottom w:val="0"/>
      <w:divBdr>
        <w:top w:val="none" w:sz="0" w:space="0" w:color="auto"/>
        <w:left w:val="none" w:sz="0" w:space="0" w:color="auto"/>
        <w:bottom w:val="none" w:sz="0" w:space="0" w:color="auto"/>
        <w:right w:val="none" w:sz="0" w:space="0" w:color="auto"/>
      </w:divBdr>
    </w:div>
    <w:div w:id="944581008">
      <w:bodyDiv w:val="1"/>
      <w:marLeft w:val="0"/>
      <w:marRight w:val="0"/>
      <w:marTop w:val="0"/>
      <w:marBottom w:val="0"/>
      <w:divBdr>
        <w:top w:val="none" w:sz="0" w:space="0" w:color="auto"/>
        <w:left w:val="none" w:sz="0" w:space="0" w:color="auto"/>
        <w:bottom w:val="none" w:sz="0" w:space="0" w:color="auto"/>
        <w:right w:val="none" w:sz="0" w:space="0" w:color="auto"/>
      </w:divBdr>
    </w:div>
    <w:div w:id="945120807">
      <w:bodyDiv w:val="1"/>
      <w:marLeft w:val="0"/>
      <w:marRight w:val="0"/>
      <w:marTop w:val="0"/>
      <w:marBottom w:val="0"/>
      <w:divBdr>
        <w:top w:val="none" w:sz="0" w:space="0" w:color="auto"/>
        <w:left w:val="none" w:sz="0" w:space="0" w:color="auto"/>
        <w:bottom w:val="none" w:sz="0" w:space="0" w:color="auto"/>
        <w:right w:val="none" w:sz="0" w:space="0" w:color="auto"/>
      </w:divBdr>
    </w:div>
    <w:div w:id="945692474">
      <w:bodyDiv w:val="1"/>
      <w:marLeft w:val="0"/>
      <w:marRight w:val="0"/>
      <w:marTop w:val="0"/>
      <w:marBottom w:val="0"/>
      <w:divBdr>
        <w:top w:val="none" w:sz="0" w:space="0" w:color="auto"/>
        <w:left w:val="none" w:sz="0" w:space="0" w:color="auto"/>
        <w:bottom w:val="none" w:sz="0" w:space="0" w:color="auto"/>
        <w:right w:val="none" w:sz="0" w:space="0" w:color="auto"/>
      </w:divBdr>
    </w:div>
    <w:div w:id="945842326">
      <w:bodyDiv w:val="1"/>
      <w:marLeft w:val="0"/>
      <w:marRight w:val="0"/>
      <w:marTop w:val="0"/>
      <w:marBottom w:val="0"/>
      <w:divBdr>
        <w:top w:val="none" w:sz="0" w:space="0" w:color="auto"/>
        <w:left w:val="none" w:sz="0" w:space="0" w:color="auto"/>
        <w:bottom w:val="none" w:sz="0" w:space="0" w:color="auto"/>
        <w:right w:val="none" w:sz="0" w:space="0" w:color="auto"/>
      </w:divBdr>
    </w:div>
    <w:div w:id="946081497">
      <w:bodyDiv w:val="1"/>
      <w:marLeft w:val="0"/>
      <w:marRight w:val="0"/>
      <w:marTop w:val="0"/>
      <w:marBottom w:val="0"/>
      <w:divBdr>
        <w:top w:val="none" w:sz="0" w:space="0" w:color="auto"/>
        <w:left w:val="none" w:sz="0" w:space="0" w:color="auto"/>
        <w:bottom w:val="none" w:sz="0" w:space="0" w:color="auto"/>
        <w:right w:val="none" w:sz="0" w:space="0" w:color="auto"/>
      </w:divBdr>
    </w:div>
    <w:div w:id="947276767">
      <w:bodyDiv w:val="1"/>
      <w:marLeft w:val="0"/>
      <w:marRight w:val="0"/>
      <w:marTop w:val="0"/>
      <w:marBottom w:val="0"/>
      <w:divBdr>
        <w:top w:val="none" w:sz="0" w:space="0" w:color="auto"/>
        <w:left w:val="none" w:sz="0" w:space="0" w:color="auto"/>
        <w:bottom w:val="none" w:sz="0" w:space="0" w:color="auto"/>
        <w:right w:val="none" w:sz="0" w:space="0" w:color="auto"/>
      </w:divBdr>
    </w:div>
    <w:div w:id="947589004">
      <w:bodyDiv w:val="1"/>
      <w:marLeft w:val="0"/>
      <w:marRight w:val="0"/>
      <w:marTop w:val="0"/>
      <w:marBottom w:val="0"/>
      <w:divBdr>
        <w:top w:val="none" w:sz="0" w:space="0" w:color="auto"/>
        <w:left w:val="none" w:sz="0" w:space="0" w:color="auto"/>
        <w:bottom w:val="none" w:sz="0" w:space="0" w:color="auto"/>
        <w:right w:val="none" w:sz="0" w:space="0" w:color="auto"/>
      </w:divBdr>
    </w:div>
    <w:div w:id="947859631">
      <w:bodyDiv w:val="1"/>
      <w:marLeft w:val="0"/>
      <w:marRight w:val="0"/>
      <w:marTop w:val="0"/>
      <w:marBottom w:val="0"/>
      <w:divBdr>
        <w:top w:val="none" w:sz="0" w:space="0" w:color="auto"/>
        <w:left w:val="none" w:sz="0" w:space="0" w:color="auto"/>
        <w:bottom w:val="none" w:sz="0" w:space="0" w:color="auto"/>
        <w:right w:val="none" w:sz="0" w:space="0" w:color="auto"/>
      </w:divBdr>
    </w:div>
    <w:div w:id="948585965">
      <w:bodyDiv w:val="1"/>
      <w:marLeft w:val="0"/>
      <w:marRight w:val="0"/>
      <w:marTop w:val="0"/>
      <w:marBottom w:val="0"/>
      <w:divBdr>
        <w:top w:val="none" w:sz="0" w:space="0" w:color="auto"/>
        <w:left w:val="none" w:sz="0" w:space="0" w:color="auto"/>
        <w:bottom w:val="none" w:sz="0" w:space="0" w:color="auto"/>
        <w:right w:val="none" w:sz="0" w:space="0" w:color="auto"/>
      </w:divBdr>
    </w:div>
    <w:div w:id="948656787">
      <w:bodyDiv w:val="1"/>
      <w:marLeft w:val="0"/>
      <w:marRight w:val="0"/>
      <w:marTop w:val="0"/>
      <w:marBottom w:val="0"/>
      <w:divBdr>
        <w:top w:val="none" w:sz="0" w:space="0" w:color="auto"/>
        <w:left w:val="none" w:sz="0" w:space="0" w:color="auto"/>
        <w:bottom w:val="none" w:sz="0" w:space="0" w:color="auto"/>
        <w:right w:val="none" w:sz="0" w:space="0" w:color="auto"/>
      </w:divBdr>
    </w:div>
    <w:div w:id="948775869">
      <w:bodyDiv w:val="1"/>
      <w:marLeft w:val="0"/>
      <w:marRight w:val="0"/>
      <w:marTop w:val="0"/>
      <w:marBottom w:val="0"/>
      <w:divBdr>
        <w:top w:val="none" w:sz="0" w:space="0" w:color="auto"/>
        <w:left w:val="none" w:sz="0" w:space="0" w:color="auto"/>
        <w:bottom w:val="none" w:sz="0" w:space="0" w:color="auto"/>
        <w:right w:val="none" w:sz="0" w:space="0" w:color="auto"/>
      </w:divBdr>
    </w:div>
    <w:div w:id="949122688">
      <w:bodyDiv w:val="1"/>
      <w:marLeft w:val="0"/>
      <w:marRight w:val="0"/>
      <w:marTop w:val="0"/>
      <w:marBottom w:val="0"/>
      <w:divBdr>
        <w:top w:val="none" w:sz="0" w:space="0" w:color="auto"/>
        <w:left w:val="none" w:sz="0" w:space="0" w:color="auto"/>
        <w:bottom w:val="none" w:sz="0" w:space="0" w:color="auto"/>
        <w:right w:val="none" w:sz="0" w:space="0" w:color="auto"/>
      </w:divBdr>
    </w:div>
    <w:div w:id="949242223">
      <w:bodyDiv w:val="1"/>
      <w:marLeft w:val="0"/>
      <w:marRight w:val="0"/>
      <w:marTop w:val="0"/>
      <w:marBottom w:val="0"/>
      <w:divBdr>
        <w:top w:val="none" w:sz="0" w:space="0" w:color="auto"/>
        <w:left w:val="none" w:sz="0" w:space="0" w:color="auto"/>
        <w:bottom w:val="none" w:sz="0" w:space="0" w:color="auto"/>
        <w:right w:val="none" w:sz="0" w:space="0" w:color="auto"/>
      </w:divBdr>
    </w:div>
    <w:div w:id="949555118">
      <w:bodyDiv w:val="1"/>
      <w:marLeft w:val="0"/>
      <w:marRight w:val="0"/>
      <w:marTop w:val="0"/>
      <w:marBottom w:val="0"/>
      <w:divBdr>
        <w:top w:val="none" w:sz="0" w:space="0" w:color="auto"/>
        <w:left w:val="none" w:sz="0" w:space="0" w:color="auto"/>
        <w:bottom w:val="none" w:sz="0" w:space="0" w:color="auto"/>
        <w:right w:val="none" w:sz="0" w:space="0" w:color="auto"/>
      </w:divBdr>
    </w:div>
    <w:div w:id="949625642">
      <w:bodyDiv w:val="1"/>
      <w:marLeft w:val="0"/>
      <w:marRight w:val="0"/>
      <w:marTop w:val="0"/>
      <w:marBottom w:val="0"/>
      <w:divBdr>
        <w:top w:val="none" w:sz="0" w:space="0" w:color="auto"/>
        <w:left w:val="none" w:sz="0" w:space="0" w:color="auto"/>
        <w:bottom w:val="none" w:sz="0" w:space="0" w:color="auto"/>
        <w:right w:val="none" w:sz="0" w:space="0" w:color="auto"/>
      </w:divBdr>
    </w:div>
    <w:div w:id="949819018">
      <w:bodyDiv w:val="1"/>
      <w:marLeft w:val="0"/>
      <w:marRight w:val="0"/>
      <w:marTop w:val="0"/>
      <w:marBottom w:val="0"/>
      <w:divBdr>
        <w:top w:val="none" w:sz="0" w:space="0" w:color="auto"/>
        <w:left w:val="none" w:sz="0" w:space="0" w:color="auto"/>
        <w:bottom w:val="none" w:sz="0" w:space="0" w:color="auto"/>
        <w:right w:val="none" w:sz="0" w:space="0" w:color="auto"/>
      </w:divBdr>
    </w:div>
    <w:div w:id="949823787">
      <w:bodyDiv w:val="1"/>
      <w:marLeft w:val="0"/>
      <w:marRight w:val="0"/>
      <w:marTop w:val="0"/>
      <w:marBottom w:val="0"/>
      <w:divBdr>
        <w:top w:val="none" w:sz="0" w:space="0" w:color="auto"/>
        <w:left w:val="none" w:sz="0" w:space="0" w:color="auto"/>
        <w:bottom w:val="none" w:sz="0" w:space="0" w:color="auto"/>
        <w:right w:val="none" w:sz="0" w:space="0" w:color="auto"/>
      </w:divBdr>
    </w:div>
    <w:div w:id="949899565">
      <w:bodyDiv w:val="1"/>
      <w:marLeft w:val="0"/>
      <w:marRight w:val="0"/>
      <w:marTop w:val="0"/>
      <w:marBottom w:val="0"/>
      <w:divBdr>
        <w:top w:val="none" w:sz="0" w:space="0" w:color="auto"/>
        <w:left w:val="none" w:sz="0" w:space="0" w:color="auto"/>
        <w:bottom w:val="none" w:sz="0" w:space="0" w:color="auto"/>
        <w:right w:val="none" w:sz="0" w:space="0" w:color="auto"/>
      </w:divBdr>
    </w:div>
    <w:div w:id="950236632">
      <w:bodyDiv w:val="1"/>
      <w:marLeft w:val="0"/>
      <w:marRight w:val="0"/>
      <w:marTop w:val="0"/>
      <w:marBottom w:val="0"/>
      <w:divBdr>
        <w:top w:val="none" w:sz="0" w:space="0" w:color="auto"/>
        <w:left w:val="none" w:sz="0" w:space="0" w:color="auto"/>
        <w:bottom w:val="none" w:sz="0" w:space="0" w:color="auto"/>
        <w:right w:val="none" w:sz="0" w:space="0" w:color="auto"/>
      </w:divBdr>
    </w:div>
    <w:div w:id="950697551">
      <w:bodyDiv w:val="1"/>
      <w:marLeft w:val="0"/>
      <w:marRight w:val="0"/>
      <w:marTop w:val="0"/>
      <w:marBottom w:val="0"/>
      <w:divBdr>
        <w:top w:val="none" w:sz="0" w:space="0" w:color="auto"/>
        <w:left w:val="none" w:sz="0" w:space="0" w:color="auto"/>
        <w:bottom w:val="none" w:sz="0" w:space="0" w:color="auto"/>
        <w:right w:val="none" w:sz="0" w:space="0" w:color="auto"/>
      </w:divBdr>
    </w:div>
    <w:div w:id="950818523">
      <w:bodyDiv w:val="1"/>
      <w:marLeft w:val="0"/>
      <w:marRight w:val="0"/>
      <w:marTop w:val="0"/>
      <w:marBottom w:val="0"/>
      <w:divBdr>
        <w:top w:val="none" w:sz="0" w:space="0" w:color="auto"/>
        <w:left w:val="none" w:sz="0" w:space="0" w:color="auto"/>
        <w:bottom w:val="none" w:sz="0" w:space="0" w:color="auto"/>
        <w:right w:val="none" w:sz="0" w:space="0" w:color="auto"/>
      </w:divBdr>
    </w:div>
    <w:div w:id="951326184">
      <w:bodyDiv w:val="1"/>
      <w:marLeft w:val="0"/>
      <w:marRight w:val="0"/>
      <w:marTop w:val="0"/>
      <w:marBottom w:val="0"/>
      <w:divBdr>
        <w:top w:val="none" w:sz="0" w:space="0" w:color="auto"/>
        <w:left w:val="none" w:sz="0" w:space="0" w:color="auto"/>
        <w:bottom w:val="none" w:sz="0" w:space="0" w:color="auto"/>
        <w:right w:val="none" w:sz="0" w:space="0" w:color="auto"/>
      </w:divBdr>
    </w:div>
    <w:div w:id="951477180">
      <w:bodyDiv w:val="1"/>
      <w:marLeft w:val="0"/>
      <w:marRight w:val="0"/>
      <w:marTop w:val="0"/>
      <w:marBottom w:val="0"/>
      <w:divBdr>
        <w:top w:val="none" w:sz="0" w:space="0" w:color="auto"/>
        <w:left w:val="none" w:sz="0" w:space="0" w:color="auto"/>
        <w:bottom w:val="none" w:sz="0" w:space="0" w:color="auto"/>
        <w:right w:val="none" w:sz="0" w:space="0" w:color="auto"/>
      </w:divBdr>
    </w:div>
    <w:div w:id="952129557">
      <w:bodyDiv w:val="1"/>
      <w:marLeft w:val="0"/>
      <w:marRight w:val="0"/>
      <w:marTop w:val="0"/>
      <w:marBottom w:val="0"/>
      <w:divBdr>
        <w:top w:val="none" w:sz="0" w:space="0" w:color="auto"/>
        <w:left w:val="none" w:sz="0" w:space="0" w:color="auto"/>
        <w:bottom w:val="none" w:sz="0" w:space="0" w:color="auto"/>
        <w:right w:val="none" w:sz="0" w:space="0" w:color="auto"/>
      </w:divBdr>
    </w:div>
    <w:div w:id="952588893">
      <w:bodyDiv w:val="1"/>
      <w:marLeft w:val="0"/>
      <w:marRight w:val="0"/>
      <w:marTop w:val="0"/>
      <w:marBottom w:val="0"/>
      <w:divBdr>
        <w:top w:val="none" w:sz="0" w:space="0" w:color="auto"/>
        <w:left w:val="none" w:sz="0" w:space="0" w:color="auto"/>
        <w:bottom w:val="none" w:sz="0" w:space="0" w:color="auto"/>
        <w:right w:val="none" w:sz="0" w:space="0" w:color="auto"/>
      </w:divBdr>
    </w:div>
    <w:div w:id="953370528">
      <w:bodyDiv w:val="1"/>
      <w:marLeft w:val="0"/>
      <w:marRight w:val="0"/>
      <w:marTop w:val="0"/>
      <w:marBottom w:val="0"/>
      <w:divBdr>
        <w:top w:val="none" w:sz="0" w:space="0" w:color="auto"/>
        <w:left w:val="none" w:sz="0" w:space="0" w:color="auto"/>
        <w:bottom w:val="none" w:sz="0" w:space="0" w:color="auto"/>
        <w:right w:val="none" w:sz="0" w:space="0" w:color="auto"/>
      </w:divBdr>
    </w:div>
    <w:div w:id="953512500">
      <w:bodyDiv w:val="1"/>
      <w:marLeft w:val="0"/>
      <w:marRight w:val="0"/>
      <w:marTop w:val="0"/>
      <w:marBottom w:val="0"/>
      <w:divBdr>
        <w:top w:val="none" w:sz="0" w:space="0" w:color="auto"/>
        <w:left w:val="none" w:sz="0" w:space="0" w:color="auto"/>
        <w:bottom w:val="none" w:sz="0" w:space="0" w:color="auto"/>
        <w:right w:val="none" w:sz="0" w:space="0" w:color="auto"/>
      </w:divBdr>
    </w:div>
    <w:div w:id="954019524">
      <w:bodyDiv w:val="1"/>
      <w:marLeft w:val="0"/>
      <w:marRight w:val="0"/>
      <w:marTop w:val="0"/>
      <w:marBottom w:val="0"/>
      <w:divBdr>
        <w:top w:val="none" w:sz="0" w:space="0" w:color="auto"/>
        <w:left w:val="none" w:sz="0" w:space="0" w:color="auto"/>
        <w:bottom w:val="none" w:sz="0" w:space="0" w:color="auto"/>
        <w:right w:val="none" w:sz="0" w:space="0" w:color="auto"/>
      </w:divBdr>
    </w:div>
    <w:div w:id="954290095">
      <w:bodyDiv w:val="1"/>
      <w:marLeft w:val="0"/>
      <w:marRight w:val="0"/>
      <w:marTop w:val="0"/>
      <w:marBottom w:val="0"/>
      <w:divBdr>
        <w:top w:val="none" w:sz="0" w:space="0" w:color="auto"/>
        <w:left w:val="none" w:sz="0" w:space="0" w:color="auto"/>
        <w:bottom w:val="none" w:sz="0" w:space="0" w:color="auto"/>
        <w:right w:val="none" w:sz="0" w:space="0" w:color="auto"/>
      </w:divBdr>
    </w:div>
    <w:div w:id="954598896">
      <w:bodyDiv w:val="1"/>
      <w:marLeft w:val="0"/>
      <w:marRight w:val="0"/>
      <w:marTop w:val="0"/>
      <w:marBottom w:val="0"/>
      <w:divBdr>
        <w:top w:val="none" w:sz="0" w:space="0" w:color="auto"/>
        <w:left w:val="none" w:sz="0" w:space="0" w:color="auto"/>
        <w:bottom w:val="none" w:sz="0" w:space="0" w:color="auto"/>
        <w:right w:val="none" w:sz="0" w:space="0" w:color="auto"/>
      </w:divBdr>
    </w:div>
    <w:div w:id="955067960">
      <w:bodyDiv w:val="1"/>
      <w:marLeft w:val="0"/>
      <w:marRight w:val="0"/>
      <w:marTop w:val="0"/>
      <w:marBottom w:val="0"/>
      <w:divBdr>
        <w:top w:val="none" w:sz="0" w:space="0" w:color="auto"/>
        <w:left w:val="none" w:sz="0" w:space="0" w:color="auto"/>
        <w:bottom w:val="none" w:sz="0" w:space="0" w:color="auto"/>
        <w:right w:val="none" w:sz="0" w:space="0" w:color="auto"/>
      </w:divBdr>
    </w:div>
    <w:div w:id="955673921">
      <w:bodyDiv w:val="1"/>
      <w:marLeft w:val="0"/>
      <w:marRight w:val="0"/>
      <w:marTop w:val="0"/>
      <w:marBottom w:val="0"/>
      <w:divBdr>
        <w:top w:val="none" w:sz="0" w:space="0" w:color="auto"/>
        <w:left w:val="none" w:sz="0" w:space="0" w:color="auto"/>
        <w:bottom w:val="none" w:sz="0" w:space="0" w:color="auto"/>
        <w:right w:val="none" w:sz="0" w:space="0" w:color="auto"/>
      </w:divBdr>
    </w:div>
    <w:div w:id="956378549">
      <w:bodyDiv w:val="1"/>
      <w:marLeft w:val="0"/>
      <w:marRight w:val="0"/>
      <w:marTop w:val="0"/>
      <w:marBottom w:val="0"/>
      <w:divBdr>
        <w:top w:val="none" w:sz="0" w:space="0" w:color="auto"/>
        <w:left w:val="none" w:sz="0" w:space="0" w:color="auto"/>
        <w:bottom w:val="none" w:sz="0" w:space="0" w:color="auto"/>
        <w:right w:val="none" w:sz="0" w:space="0" w:color="auto"/>
      </w:divBdr>
    </w:div>
    <w:div w:id="956983474">
      <w:bodyDiv w:val="1"/>
      <w:marLeft w:val="0"/>
      <w:marRight w:val="0"/>
      <w:marTop w:val="0"/>
      <w:marBottom w:val="0"/>
      <w:divBdr>
        <w:top w:val="none" w:sz="0" w:space="0" w:color="auto"/>
        <w:left w:val="none" w:sz="0" w:space="0" w:color="auto"/>
        <w:bottom w:val="none" w:sz="0" w:space="0" w:color="auto"/>
        <w:right w:val="none" w:sz="0" w:space="0" w:color="auto"/>
      </w:divBdr>
    </w:div>
    <w:div w:id="957373833">
      <w:bodyDiv w:val="1"/>
      <w:marLeft w:val="0"/>
      <w:marRight w:val="0"/>
      <w:marTop w:val="0"/>
      <w:marBottom w:val="0"/>
      <w:divBdr>
        <w:top w:val="none" w:sz="0" w:space="0" w:color="auto"/>
        <w:left w:val="none" w:sz="0" w:space="0" w:color="auto"/>
        <w:bottom w:val="none" w:sz="0" w:space="0" w:color="auto"/>
        <w:right w:val="none" w:sz="0" w:space="0" w:color="auto"/>
      </w:divBdr>
    </w:div>
    <w:div w:id="958149804">
      <w:bodyDiv w:val="1"/>
      <w:marLeft w:val="0"/>
      <w:marRight w:val="0"/>
      <w:marTop w:val="0"/>
      <w:marBottom w:val="0"/>
      <w:divBdr>
        <w:top w:val="none" w:sz="0" w:space="0" w:color="auto"/>
        <w:left w:val="none" w:sz="0" w:space="0" w:color="auto"/>
        <w:bottom w:val="none" w:sz="0" w:space="0" w:color="auto"/>
        <w:right w:val="none" w:sz="0" w:space="0" w:color="auto"/>
      </w:divBdr>
    </w:div>
    <w:div w:id="958415268">
      <w:bodyDiv w:val="1"/>
      <w:marLeft w:val="0"/>
      <w:marRight w:val="0"/>
      <w:marTop w:val="0"/>
      <w:marBottom w:val="0"/>
      <w:divBdr>
        <w:top w:val="none" w:sz="0" w:space="0" w:color="auto"/>
        <w:left w:val="none" w:sz="0" w:space="0" w:color="auto"/>
        <w:bottom w:val="none" w:sz="0" w:space="0" w:color="auto"/>
        <w:right w:val="none" w:sz="0" w:space="0" w:color="auto"/>
      </w:divBdr>
    </w:div>
    <w:div w:id="960068787">
      <w:bodyDiv w:val="1"/>
      <w:marLeft w:val="0"/>
      <w:marRight w:val="0"/>
      <w:marTop w:val="0"/>
      <w:marBottom w:val="0"/>
      <w:divBdr>
        <w:top w:val="none" w:sz="0" w:space="0" w:color="auto"/>
        <w:left w:val="none" w:sz="0" w:space="0" w:color="auto"/>
        <w:bottom w:val="none" w:sz="0" w:space="0" w:color="auto"/>
        <w:right w:val="none" w:sz="0" w:space="0" w:color="auto"/>
      </w:divBdr>
    </w:div>
    <w:div w:id="960260023">
      <w:bodyDiv w:val="1"/>
      <w:marLeft w:val="0"/>
      <w:marRight w:val="0"/>
      <w:marTop w:val="0"/>
      <w:marBottom w:val="0"/>
      <w:divBdr>
        <w:top w:val="none" w:sz="0" w:space="0" w:color="auto"/>
        <w:left w:val="none" w:sz="0" w:space="0" w:color="auto"/>
        <w:bottom w:val="none" w:sz="0" w:space="0" w:color="auto"/>
        <w:right w:val="none" w:sz="0" w:space="0" w:color="auto"/>
      </w:divBdr>
    </w:div>
    <w:div w:id="960306439">
      <w:bodyDiv w:val="1"/>
      <w:marLeft w:val="0"/>
      <w:marRight w:val="0"/>
      <w:marTop w:val="0"/>
      <w:marBottom w:val="0"/>
      <w:divBdr>
        <w:top w:val="none" w:sz="0" w:space="0" w:color="auto"/>
        <w:left w:val="none" w:sz="0" w:space="0" w:color="auto"/>
        <w:bottom w:val="none" w:sz="0" w:space="0" w:color="auto"/>
        <w:right w:val="none" w:sz="0" w:space="0" w:color="auto"/>
      </w:divBdr>
    </w:div>
    <w:div w:id="960457619">
      <w:bodyDiv w:val="1"/>
      <w:marLeft w:val="0"/>
      <w:marRight w:val="0"/>
      <w:marTop w:val="0"/>
      <w:marBottom w:val="0"/>
      <w:divBdr>
        <w:top w:val="none" w:sz="0" w:space="0" w:color="auto"/>
        <w:left w:val="none" w:sz="0" w:space="0" w:color="auto"/>
        <w:bottom w:val="none" w:sz="0" w:space="0" w:color="auto"/>
        <w:right w:val="none" w:sz="0" w:space="0" w:color="auto"/>
      </w:divBdr>
    </w:div>
    <w:div w:id="960956292">
      <w:bodyDiv w:val="1"/>
      <w:marLeft w:val="0"/>
      <w:marRight w:val="0"/>
      <w:marTop w:val="0"/>
      <w:marBottom w:val="0"/>
      <w:divBdr>
        <w:top w:val="none" w:sz="0" w:space="0" w:color="auto"/>
        <w:left w:val="none" w:sz="0" w:space="0" w:color="auto"/>
        <w:bottom w:val="none" w:sz="0" w:space="0" w:color="auto"/>
        <w:right w:val="none" w:sz="0" w:space="0" w:color="auto"/>
      </w:divBdr>
    </w:div>
    <w:div w:id="961300683">
      <w:bodyDiv w:val="1"/>
      <w:marLeft w:val="0"/>
      <w:marRight w:val="0"/>
      <w:marTop w:val="0"/>
      <w:marBottom w:val="0"/>
      <w:divBdr>
        <w:top w:val="none" w:sz="0" w:space="0" w:color="auto"/>
        <w:left w:val="none" w:sz="0" w:space="0" w:color="auto"/>
        <w:bottom w:val="none" w:sz="0" w:space="0" w:color="auto"/>
        <w:right w:val="none" w:sz="0" w:space="0" w:color="auto"/>
      </w:divBdr>
    </w:div>
    <w:div w:id="961303977">
      <w:bodyDiv w:val="1"/>
      <w:marLeft w:val="0"/>
      <w:marRight w:val="0"/>
      <w:marTop w:val="0"/>
      <w:marBottom w:val="0"/>
      <w:divBdr>
        <w:top w:val="none" w:sz="0" w:space="0" w:color="auto"/>
        <w:left w:val="none" w:sz="0" w:space="0" w:color="auto"/>
        <w:bottom w:val="none" w:sz="0" w:space="0" w:color="auto"/>
        <w:right w:val="none" w:sz="0" w:space="0" w:color="auto"/>
      </w:divBdr>
    </w:div>
    <w:div w:id="962469296">
      <w:bodyDiv w:val="1"/>
      <w:marLeft w:val="0"/>
      <w:marRight w:val="0"/>
      <w:marTop w:val="0"/>
      <w:marBottom w:val="0"/>
      <w:divBdr>
        <w:top w:val="none" w:sz="0" w:space="0" w:color="auto"/>
        <w:left w:val="none" w:sz="0" w:space="0" w:color="auto"/>
        <w:bottom w:val="none" w:sz="0" w:space="0" w:color="auto"/>
        <w:right w:val="none" w:sz="0" w:space="0" w:color="auto"/>
      </w:divBdr>
    </w:div>
    <w:div w:id="962807939">
      <w:bodyDiv w:val="1"/>
      <w:marLeft w:val="0"/>
      <w:marRight w:val="0"/>
      <w:marTop w:val="0"/>
      <w:marBottom w:val="0"/>
      <w:divBdr>
        <w:top w:val="none" w:sz="0" w:space="0" w:color="auto"/>
        <w:left w:val="none" w:sz="0" w:space="0" w:color="auto"/>
        <w:bottom w:val="none" w:sz="0" w:space="0" w:color="auto"/>
        <w:right w:val="none" w:sz="0" w:space="0" w:color="auto"/>
      </w:divBdr>
    </w:div>
    <w:div w:id="963117290">
      <w:bodyDiv w:val="1"/>
      <w:marLeft w:val="0"/>
      <w:marRight w:val="0"/>
      <w:marTop w:val="0"/>
      <w:marBottom w:val="0"/>
      <w:divBdr>
        <w:top w:val="none" w:sz="0" w:space="0" w:color="auto"/>
        <w:left w:val="none" w:sz="0" w:space="0" w:color="auto"/>
        <w:bottom w:val="none" w:sz="0" w:space="0" w:color="auto"/>
        <w:right w:val="none" w:sz="0" w:space="0" w:color="auto"/>
      </w:divBdr>
    </w:div>
    <w:div w:id="963274468">
      <w:bodyDiv w:val="1"/>
      <w:marLeft w:val="0"/>
      <w:marRight w:val="0"/>
      <w:marTop w:val="0"/>
      <w:marBottom w:val="0"/>
      <w:divBdr>
        <w:top w:val="none" w:sz="0" w:space="0" w:color="auto"/>
        <w:left w:val="none" w:sz="0" w:space="0" w:color="auto"/>
        <w:bottom w:val="none" w:sz="0" w:space="0" w:color="auto"/>
        <w:right w:val="none" w:sz="0" w:space="0" w:color="auto"/>
      </w:divBdr>
    </w:div>
    <w:div w:id="963464164">
      <w:bodyDiv w:val="1"/>
      <w:marLeft w:val="0"/>
      <w:marRight w:val="0"/>
      <w:marTop w:val="0"/>
      <w:marBottom w:val="0"/>
      <w:divBdr>
        <w:top w:val="none" w:sz="0" w:space="0" w:color="auto"/>
        <w:left w:val="none" w:sz="0" w:space="0" w:color="auto"/>
        <w:bottom w:val="none" w:sz="0" w:space="0" w:color="auto"/>
        <w:right w:val="none" w:sz="0" w:space="0" w:color="auto"/>
      </w:divBdr>
    </w:div>
    <w:div w:id="965165064">
      <w:bodyDiv w:val="1"/>
      <w:marLeft w:val="0"/>
      <w:marRight w:val="0"/>
      <w:marTop w:val="0"/>
      <w:marBottom w:val="0"/>
      <w:divBdr>
        <w:top w:val="none" w:sz="0" w:space="0" w:color="auto"/>
        <w:left w:val="none" w:sz="0" w:space="0" w:color="auto"/>
        <w:bottom w:val="none" w:sz="0" w:space="0" w:color="auto"/>
        <w:right w:val="none" w:sz="0" w:space="0" w:color="auto"/>
      </w:divBdr>
    </w:div>
    <w:div w:id="965236762">
      <w:bodyDiv w:val="1"/>
      <w:marLeft w:val="0"/>
      <w:marRight w:val="0"/>
      <w:marTop w:val="0"/>
      <w:marBottom w:val="0"/>
      <w:divBdr>
        <w:top w:val="none" w:sz="0" w:space="0" w:color="auto"/>
        <w:left w:val="none" w:sz="0" w:space="0" w:color="auto"/>
        <w:bottom w:val="none" w:sz="0" w:space="0" w:color="auto"/>
        <w:right w:val="none" w:sz="0" w:space="0" w:color="auto"/>
      </w:divBdr>
    </w:div>
    <w:div w:id="965351503">
      <w:bodyDiv w:val="1"/>
      <w:marLeft w:val="0"/>
      <w:marRight w:val="0"/>
      <w:marTop w:val="0"/>
      <w:marBottom w:val="0"/>
      <w:divBdr>
        <w:top w:val="none" w:sz="0" w:space="0" w:color="auto"/>
        <w:left w:val="none" w:sz="0" w:space="0" w:color="auto"/>
        <w:bottom w:val="none" w:sz="0" w:space="0" w:color="auto"/>
        <w:right w:val="none" w:sz="0" w:space="0" w:color="auto"/>
      </w:divBdr>
    </w:div>
    <w:div w:id="966159713">
      <w:bodyDiv w:val="1"/>
      <w:marLeft w:val="0"/>
      <w:marRight w:val="0"/>
      <w:marTop w:val="0"/>
      <w:marBottom w:val="0"/>
      <w:divBdr>
        <w:top w:val="none" w:sz="0" w:space="0" w:color="auto"/>
        <w:left w:val="none" w:sz="0" w:space="0" w:color="auto"/>
        <w:bottom w:val="none" w:sz="0" w:space="0" w:color="auto"/>
        <w:right w:val="none" w:sz="0" w:space="0" w:color="auto"/>
      </w:divBdr>
    </w:div>
    <w:div w:id="966548050">
      <w:bodyDiv w:val="1"/>
      <w:marLeft w:val="0"/>
      <w:marRight w:val="0"/>
      <w:marTop w:val="0"/>
      <w:marBottom w:val="0"/>
      <w:divBdr>
        <w:top w:val="none" w:sz="0" w:space="0" w:color="auto"/>
        <w:left w:val="none" w:sz="0" w:space="0" w:color="auto"/>
        <w:bottom w:val="none" w:sz="0" w:space="0" w:color="auto"/>
        <w:right w:val="none" w:sz="0" w:space="0" w:color="auto"/>
      </w:divBdr>
    </w:div>
    <w:div w:id="966738617">
      <w:bodyDiv w:val="1"/>
      <w:marLeft w:val="0"/>
      <w:marRight w:val="0"/>
      <w:marTop w:val="0"/>
      <w:marBottom w:val="0"/>
      <w:divBdr>
        <w:top w:val="none" w:sz="0" w:space="0" w:color="auto"/>
        <w:left w:val="none" w:sz="0" w:space="0" w:color="auto"/>
        <w:bottom w:val="none" w:sz="0" w:space="0" w:color="auto"/>
        <w:right w:val="none" w:sz="0" w:space="0" w:color="auto"/>
      </w:divBdr>
    </w:div>
    <w:div w:id="967081801">
      <w:bodyDiv w:val="1"/>
      <w:marLeft w:val="0"/>
      <w:marRight w:val="0"/>
      <w:marTop w:val="0"/>
      <w:marBottom w:val="0"/>
      <w:divBdr>
        <w:top w:val="none" w:sz="0" w:space="0" w:color="auto"/>
        <w:left w:val="none" w:sz="0" w:space="0" w:color="auto"/>
        <w:bottom w:val="none" w:sz="0" w:space="0" w:color="auto"/>
        <w:right w:val="none" w:sz="0" w:space="0" w:color="auto"/>
      </w:divBdr>
    </w:div>
    <w:div w:id="967316698">
      <w:bodyDiv w:val="1"/>
      <w:marLeft w:val="0"/>
      <w:marRight w:val="0"/>
      <w:marTop w:val="0"/>
      <w:marBottom w:val="0"/>
      <w:divBdr>
        <w:top w:val="none" w:sz="0" w:space="0" w:color="auto"/>
        <w:left w:val="none" w:sz="0" w:space="0" w:color="auto"/>
        <w:bottom w:val="none" w:sz="0" w:space="0" w:color="auto"/>
        <w:right w:val="none" w:sz="0" w:space="0" w:color="auto"/>
      </w:divBdr>
    </w:div>
    <w:div w:id="967323455">
      <w:bodyDiv w:val="1"/>
      <w:marLeft w:val="0"/>
      <w:marRight w:val="0"/>
      <w:marTop w:val="0"/>
      <w:marBottom w:val="0"/>
      <w:divBdr>
        <w:top w:val="none" w:sz="0" w:space="0" w:color="auto"/>
        <w:left w:val="none" w:sz="0" w:space="0" w:color="auto"/>
        <w:bottom w:val="none" w:sz="0" w:space="0" w:color="auto"/>
        <w:right w:val="none" w:sz="0" w:space="0" w:color="auto"/>
      </w:divBdr>
    </w:div>
    <w:div w:id="967858706">
      <w:bodyDiv w:val="1"/>
      <w:marLeft w:val="0"/>
      <w:marRight w:val="0"/>
      <w:marTop w:val="0"/>
      <w:marBottom w:val="0"/>
      <w:divBdr>
        <w:top w:val="none" w:sz="0" w:space="0" w:color="auto"/>
        <w:left w:val="none" w:sz="0" w:space="0" w:color="auto"/>
        <w:bottom w:val="none" w:sz="0" w:space="0" w:color="auto"/>
        <w:right w:val="none" w:sz="0" w:space="0" w:color="auto"/>
      </w:divBdr>
    </w:div>
    <w:div w:id="969164971">
      <w:bodyDiv w:val="1"/>
      <w:marLeft w:val="0"/>
      <w:marRight w:val="0"/>
      <w:marTop w:val="0"/>
      <w:marBottom w:val="0"/>
      <w:divBdr>
        <w:top w:val="none" w:sz="0" w:space="0" w:color="auto"/>
        <w:left w:val="none" w:sz="0" w:space="0" w:color="auto"/>
        <w:bottom w:val="none" w:sz="0" w:space="0" w:color="auto"/>
        <w:right w:val="none" w:sz="0" w:space="0" w:color="auto"/>
      </w:divBdr>
    </w:div>
    <w:div w:id="969285911">
      <w:bodyDiv w:val="1"/>
      <w:marLeft w:val="0"/>
      <w:marRight w:val="0"/>
      <w:marTop w:val="0"/>
      <w:marBottom w:val="0"/>
      <w:divBdr>
        <w:top w:val="none" w:sz="0" w:space="0" w:color="auto"/>
        <w:left w:val="none" w:sz="0" w:space="0" w:color="auto"/>
        <w:bottom w:val="none" w:sz="0" w:space="0" w:color="auto"/>
        <w:right w:val="none" w:sz="0" w:space="0" w:color="auto"/>
      </w:divBdr>
    </w:div>
    <w:div w:id="969553652">
      <w:bodyDiv w:val="1"/>
      <w:marLeft w:val="0"/>
      <w:marRight w:val="0"/>
      <w:marTop w:val="0"/>
      <w:marBottom w:val="0"/>
      <w:divBdr>
        <w:top w:val="none" w:sz="0" w:space="0" w:color="auto"/>
        <w:left w:val="none" w:sz="0" w:space="0" w:color="auto"/>
        <w:bottom w:val="none" w:sz="0" w:space="0" w:color="auto"/>
        <w:right w:val="none" w:sz="0" w:space="0" w:color="auto"/>
      </w:divBdr>
    </w:div>
    <w:div w:id="969676247">
      <w:bodyDiv w:val="1"/>
      <w:marLeft w:val="0"/>
      <w:marRight w:val="0"/>
      <w:marTop w:val="0"/>
      <w:marBottom w:val="0"/>
      <w:divBdr>
        <w:top w:val="none" w:sz="0" w:space="0" w:color="auto"/>
        <w:left w:val="none" w:sz="0" w:space="0" w:color="auto"/>
        <w:bottom w:val="none" w:sz="0" w:space="0" w:color="auto"/>
        <w:right w:val="none" w:sz="0" w:space="0" w:color="auto"/>
      </w:divBdr>
    </w:div>
    <w:div w:id="970594716">
      <w:bodyDiv w:val="1"/>
      <w:marLeft w:val="0"/>
      <w:marRight w:val="0"/>
      <w:marTop w:val="0"/>
      <w:marBottom w:val="0"/>
      <w:divBdr>
        <w:top w:val="none" w:sz="0" w:space="0" w:color="auto"/>
        <w:left w:val="none" w:sz="0" w:space="0" w:color="auto"/>
        <w:bottom w:val="none" w:sz="0" w:space="0" w:color="auto"/>
        <w:right w:val="none" w:sz="0" w:space="0" w:color="auto"/>
      </w:divBdr>
    </w:div>
    <w:div w:id="970745448">
      <w:bodyDiv w:val="1"/>
      <w:marLeft w:val="0"/>
      <w:marRight w:val="0"/>
      <w:marTop w:val="0"/>
      <w:marBottom w:val="0"/>
      <w:divBdr>
        <w:top w:val="none" w:sz="0" w:space="0" w:color="auto"/>
        <w:left w:val="none" w:sz="0" w:space="0" w:color="auto"/>
        <w:bottom w:val="none" w:sz="0" w:space="0" w:color="auto"/>
        <w:right w:val="none" w:sz="0" w:space="0" w:color="auto"/>
      </w:divBdr>
    </w:div>
    <w:div w:id="971134545">
      <w:bodyDiv w:val="1"/>
      <w:marLeft w:val="0"/>
      <w:marRight w:val="0"/>
      <w:marTop w:val="0"/>
      <w:marBottom w:val="0"/>
      <w:divBdr>
        <w:top w:val="none" w:sz="0" w:space="0" w:color="auto"/>
        <w:left w:val="none" w:sz="0" w:space="0" w:color="auto"/>
        <w:bottom w:val="none" w:sz="0" w:space="0" w:color="auto"/>
        <w:right w:val="none" w:sz="0" w:space="0" w:color="auto"/>
      </w:divBdr>
    </w:div>
    <w:div w:id="971522725">
      <w:bodyDiv w:val="1"/>
      <w:marLeft w:val="0"/>
      <w:marRight w:val="0"/>
      <w:marTop w:val="0"/>
      <w:marBottom w:val="0"/>
      <w:divBdr>
        <w:top w:val="none" w:sz="0" w:space="0" w:color="auto"/>
        <w:left w:val="none" w:sz="0" w:space="0" w:color="auto"/>
        <w:bottom w:val="none" w:sz="0" w:space="0" w:color="auto"/>
        <w:right w:val="none" w:sz="0" w:space="0" w:color="auto"/>
      </w:divBdr>
    </w:div>
    <w:div w:id="971908469">
      <w:bodyDiv w:val="1"/>
      <w:marLeft w:val="0"/>
      <w:marRight w:val="0"/>
      <w:marTop w:val="0"/>
      <w:marBottom w:val="0"/>
      <w:divBdr>
        <w:top w:val="none" w:sz="0" w:space="0" w:color="auto"/>
        <w:left w:val="none" w:sz="0" w:space="0" w:color="auto"/>
        <w:bottom w:val="none" w:sz="0" w:space="0" w:color="auto"/>
        <w:right w:val="none" w:sz="0" w:space="0" w:color="auto"/>
      </w:divBdr>
    </w:div>
    <w:div w:id="972054933">
      <w:bodyDiv w:val="1"/>
      <w:marLeft w:val="0"/>
      <w:marRight w:val="0"/>
      <w:marTop w:val="0"/>
      <w:marBottom w:val="0"/>
      <w:divBdr>
        <w:top w:val="none" w:sz="0" w:space="0" w:color="auto"/>
        <w:left w:val="none" w:sz="0" w:space="0" w:color="auto"/>
        <w:bottom w:val="none" w:sz="0" w:space="0" w:color="auto"/>
        <w:right w:val="none" w:sz="0" w:space="0" w:color="auto"/>
      </w:divBdr>
    </w:div>
    <w:div w:id="972177265">
      <w:bodyDiv w:val="1"/>
      <w:marLeft w:val="0"/>
      <w:marRight w:val="0"/>
      <w:marTop w:val="0"/>
      <w:marBottom w:val="0"/>
      <w:divBdr>
        <w:top w:val="none" w:sz="0" w:space="0" w:color="auto"/>
        <w:left w:val="none" w:sz="0" w:space="0" w:color="auto"/>
        <w:bottom w:val="none" w:sz="0" w:space="0" w:color="auto"/>
        <w:right w:val="none" w:sz="0" w:space="0" w:color="auto"/>
      </w:divBdr>
    </w:div>
    <w:div w:id="972564370">
      <w:bodyDiv w:val="1"/>
      <w:marLeft w:val="0"/>
      <w:marRight w:val="0"/>
      <w:marTop w:val="0"/>
      <w:marBottom w:val="0"/>
      <w:divBdr>
        <w:top w:val="none" w:sz="0" w:space="0" w:color="auto"/>
        <w:left w:val="none" w:sz="0" w:space="0" w:color="auto"/>
        <w:bottom w:val="none" w:sz="0" w:space="0" w:color="auto"/>
        <w:right w:val="none" w:sz="0" w:space="0" w:color="auto"/>
      </w:divBdr>
    </w:div>
    <w:div w:id="973682987">
      <w:bodyDiv w:val="1"/>
      <w:marLeft w:val="0"/>
      <w:marRight w:val="0"/>
      <w:marTop w:val="0"/>
      <w:marBottom w:val="0"/>
      <w:divBdr>
        <w:top w:val="none" w:sz="0" w:space="0" w:color="auto"/>
        <w:left w:val="none" w:sz="0" w:space="0" w:color="auto"/>
        <w:bottom w:val="none" w:sz="0" w:space="0" w:color="auto"/>
        <w:right w:val="none" w:sz="0" w:space="0" w:color="auto"/>
      </w:divBdr>
    </w:div>
    <w:div w:id="974797322">
      <w:bodyDiv w:val="1"/>
      <w:marLeft w:val="0"/>
      <w:marRight w:val="0"/>
      <w:marTop w:val="0"/>
      <w:marBottom w:val="0"/>
      <w:divBdr>
        <w:top w:val="none" w:sz="0" w:space="0" w:color="auto"/>
        <w:left w:val="none" w:sz="0" w:space="0" w:color="auto"/>
        <w:bottom w:val="none" w:sz="0" w:space="0" w:color="auto"/>
        <w:right w:val="none" w:sz="0" w:space="0" w:color="auto"/>
      </w:divBdr>
    </w:div>
    <w:div w:id="975597693">
      <w:bodyDiv w:val="1"/>
      <w:marLeft w:val="0"/>
      <w:marRight w:val="0"/>
      <w:marTop w:val="0"/>
      <w:marBottom w:val="0"/>
      <w:divBdr>
        <w:top w:val="none" w:sz="0" w:space="0" w:color="auto"/>
        <w:left w:val="none" w:sz="0" w:space="0" w:color="auto"/>
        <w:bottom w:val="none" w:sz="0" w:space="0" w:color="auto"/>
        <w:right w:val="none" w:sz="0" w:space="0" w:color="auto"/>
      </w:divBdr>
    </w:div>
    <w:div w:id="975649660">
      <w:bodyDiv w:val="1"/>
      <w:marLeft w:val="0"/>
      <w:marRight w:val="0"/>
      <w:marTop w:val="0"/>
      <w:marBottom w:val="0"/>
      <w:divBdr>
        <w:top w:val="none" w:sz="0" w:space="0" w:color="auto"/>
        <w:left w:val="none" w:sz="0" w:space="0" w:color="auto"/>
        <w:bottom w:val="none" w:sz="0" w:space="0" w:color="auto"/>
        <w:right w:val="none" w:sz="0" w:space="0" w:color="auto"/>
      </w:divBdr>
    </w:div>
    <w:div w:id="975984639">
      <w:bodyDiv w:val="1"/>
      <w:marLeft w:val="0"/>
      <w:marRight w:val="0"/>
      <w:marTop w:val="0"/>
      <w:marBottom w:val="0"/>
      <w:divBdr>
        <w:top w:val="none" w:sz="0" w:space="0" w:color="auto"/>
        <w:left w:val="none" w:sz="0" w:space="0" w:color="auto"/>
        <w:bottom w:val="none" w:sz="0" w:space="0" w:color="auto"/>
        <w:right w:val="none" w:sz="0" w:space="0" w:color="auto"/>
      </w:divBdr>
    </w:div>
    <w:div w:id="975994065">
      <w:bodyDiv w:val="1"/>
      <w:marLeft w:val="0"/>
      <w:marRight w:val="0"/>
      <w:marTop w:val="0"/>
      <w:marBottom w:val="0"/>
      <w:divBdr>
        <w:top w:val="none" w:sz="0" w:space="0" w:color="auto"/>
        <w:left w:val="none" w:sz="0" w:space="0" w:color="auto"/>
        <w:bottom w:val="none" w:sz="0" w:space="0" w:color="auto"/>
        <w:right w:val="none" w:sz="0" w:space="0" w:color="auto"/>
      </w:divBdr>
    </w:div>
    <w:div w:id="976687054">
      <w:bodyDiv w:val="1"/>
      <w:marLeft w:val="0"/>
      <w:marRight w:val="0"/>
      <w:marTop w:val="0"/>
      <w:marBottom w:val="0"/>
      <w:divBdr>
        <w:top w:val="none" w:sz="0" w:space="0" w:color="auto"/>
        <w:left w:val="none" w:sz="0" w:space="0" w:color="auto"/>
        <w:bottom w:val="none" w:sz="0" w:space="0" w:color="auto"/>
        <w:right w:val="none" w:sz="0" w:space="0" w:color="auto"/>
      </w:divBdr>
    </w:div>
    <w:div w:id="977222842">
      <w:bodyDiv w:val="1"/>
      <w:marLeft w:val="0"/>
      <w:marRight w:val="0"/>
      <w:marTop w:val="0"/>
      <w:marBottom w:val="0"/>
      <w:divBdr>
        <w:top w:val="none" w:sz="0" w:space="0" w:color="auto"/>
        <w:left w:val="none" w:sz="0" w:space="0" w:color="auto"/>
        <w:bottom w:val="none" w:sz="0" w:space="0" w:color="auto"/>
        <w:right w:val="none" w:sz="0" w:space="0" w:color="auto"/>
      </w:divBdr>
    </w:div>
    <w:div w:id="977762347">
      <w:bodyDiv w:val="1"/>
      <w:marLeft w:val="0"/>
      <w:marRight w:val="0"/>
      <w:marTop w:val="0"/>
      <w:marBottom w:val="0"/>
      <w:divBdr>
        <w:top w:val="none" w:sz="0" w:space="0" w:color="auto"/>
        <w:left w:val="none" w:sz="0" w:space="0" w:color="auto"/>
        <w:bottom w:val="none" w:sz="0" w:space="0" w:color="auto"/>
        <w:right w:val="none" w:sz="0" w:space="0" w:color="auto"/>
      </w:divBdr>
    </w:div>
    <w:div w:id="978070407">
      <w:bodyDiv w:val="1"/>
      <w:marLeft w:val="0"/>
      <w:marRight w:val="0"/>
      <w:marTop w:val="0"/>
      <w:marBottom w:val="0"/>
      <w:divBdr>
        <w:top w:val="none" w:sz="0" w:space="0" w:color="auto"/>
        <w:left w:val="none" w:sz="0" w:space="0" w:color="auto"/>
        <w:bottom w:val="none" w:sz="0" w:space="0" w:color="auto"/>
        <w:right w:val="none" w:sz="0" w:space="0" w:color="auto"/>
      </w:divBdr>
    </w:div>
    <w:div w:id="978605325">
      <w:bodyDiv w:val="1"/>
      <w:marLeft w:val="0"/>
      <w:marRight w:val="0"/>
      <w:marTop w:val="0"/>
      <w:marBottom w:val="0"/>
      <w:divBdr>
        <w:top w:val="none" w:sz="0" w:space="0" w:color="auto"/>
        <w:left w:val="none" w:sz="0" w:space="0" w:color="auto"/>
        <w:bottom w:val="none" w:sz="0" w:space="0" w:color="auto"/>
        <w:right w:val="none" w:sz="0" w:space="0" w:color="auto"/>
      </w:divBdr>
    </w:div>
    <w:div w:id="979381035">
      <w:bodyDiv w:val="1"/>
      <w:marLeft w:val="0"/>
      <w:marRight w:val="0"/>
      <w:marTop w:val="0"/>
      <w:marBottom w:val="0"/>
      <w:divBdr>
        <w:top w:val="none" w:sz="0" w:space="0" w:color="auto"/>
        <w:left w:val="none" w:sz="0" w:space="0" w:color="auto"/>
        <w:bottom w:val="none" w:sz="0" w:space="0" w:color="auto"/>
        <w:right w:val="none" w:sz="0" w:space="0" w:color="auto"/>
      </w:divBdr>
    </w:div>
    <w:div w:id="979384937">
      <w:bodyDiv w:val="1"/>
      <w:marLeft w:val="0"/>
      <w:marRight w:val="0"/>
      <w:marTop w:val="0"/>
      <w:marBottom w:val="0"/>
      <w:divBdr>
        <w:top w:val="none" w:sz="0" w:space="0" w:color="auto"/>
        <w:left w:val="none" w:sz="0" w:space="0" w:color="auto"/>
        <w:bottom w:val="none" w:sz="0" w:space="0" w:color="auto"/>
        <w:right w:val="none" w:sz="0" w:space="0" w:color="auto"/>
      </w:divBdr>
    </w:div>
    <w:div w:id="979765744">
      <w:bodyDiv w:val="1"/>
      <w:marLeft w:val="0"/>
      <w:marRight w:val="0"/>
      <w:marTop w:val="0"/>
      <w:marBottom w:val="0"/>
      <w:divBdr>
        <w:top w:val="none" w:sz="0" w:space="0" w:color="auto"/>
        <w:left w:val="none" w:sz="0" w:space="0" w:color="auto"/>
        <w:bottom w:val="none" w:sz="0" w:space="0" w:color="auto"/>
        <w:right w:val="none" w:sz="0" w:space="0" w:color="auto"/>
      </w:divBdr>
    </w:div>
    <w:div w:id="979773864">
      <w:bodyDiv w:val="1"/>
      <w:marLeft w:val="0"/>
      <w:marRight w:val="0"/>
      <w:marTop w:val="0"/>
      <w:marBottom w:val="0"/>
      <w:divBdr>
        <w:top w:val="none" w:sz="0" w:space="0" w:color="auto"/>
        <w:left w:val="none" w:sz="0" w:space="0" w:color="auto"/>
        <w:bottom w:val="none" w:sz="0" w:space="0" w:color="auto"/>
        <w:right w:val="none" w:sz="0" w:space="0" w:color="auto"/>
      </w:divBdr>
    </w:div>
    <w:div w:id="979992489">
      <w:bodyDiv w:val="1"/>
      <w:marLeft w:val="0"/>
      <w:marRight w:val="0"/>
      <w:marTop w:val="0"/>
      <w:marBottom w:val="0"/>
      <w:divBdr>
        <w:top w:val="none" w:sz="0" w:space="0" w:color="auto"/>
        <w:left w:val="none" w:sz="0" w:space="0" w:color="auto"/>
        <w:bottom w:val="none" w:sz="0" w:space="0" w:color="auto"/>
        <w:right w:val="none" w:sz="0" w:space="0" w:color="auto"/>
      </w:divBdr>
    </w:div>
    <w:div w:id="980235206">
      <w:bodyDiv w:val="1"/>
      <w:marLeft w:val="0"/>
      <w:marRight w:val="0"/>
      <w:marTop w:val="0"/>
      <w:marBottom w:val="0"/>
      <w:divBdr>
        <w:top w:val="none" w:sz="0" w:space="0" w:color="auto"/>
        <w:left w:val="none" w:sz="0" w:space="0" w:color="auto"/>
        <w:bottom w:val="none" w:sz="0" w:space="0" w:color="auto"/>
        <w:right w:val="none" w:sz="0" w:space="0" w:color="auto"/>
      </w:divBdr>
    </w:div>
    <w:div w:id="980965385">
      <w:bodyDiv w:val="1"/>
      <w:marLeft w:val="0"/>
      <w:marRight w:val="0"/>
      <w:marTop w:val="0"/>
      <w:marBottom w:val="0"/>
      <w:divBdr>
        <w:top w:val="none" w:sz="0" w:space="0" w:color="auto"/>
        <w:left w:val="none" w:sz="0" w:space="0" w:color="auto"/>
        <w:bottom w:val="none" w:sz="0" w:space="0" w:color="auto"/>
        <w:right w:val="none" w:sz="0" w:space="0" w:color="auto"/>
      </w:divBdr>
    </w:div>
    <w:div w:id="981810440">
      <w:bodyDiv w:val="1"/>
      <w:marLeft w:val="0"/>
      <w:marRight w:val="0"/>
      <w:marTop w:val="0"/>
      <w:marBottom w:val="0"/>
      <w:divBdr>
        <w:top w:val="none" w:sz="0" w:space="0" w:color="auto"/>
        <w:left w:val="none" w:sz="0" w:space="0" w:color="auto"/>
        <w:bottom w:val="none" w:sz="0" w:space="0" w:color="auto"/>
        <w:right w:val="none" w:sz="0" w:space="0" w:color="auto"/>
      </w:divBdr>
    </w:div>
    <w:div w:id="981885515">
      <w:bodyDiv w:val="1"/>
      <w:marLeft w:val="0"/>
      <w:marRight w:val="0"/>
      <w:marTop w:val="0"/>
      <w:marBottom w:val="0"/>
      <w:divBdr>
        <w:top w:val="none" w:sz="0" w:space="0" w:color="auto"/>
        <w:left w:val="none" w:sz="0" w:space="0" w:color="auto"/>
        <w:bottom w:val="none" w:sz="0" w:space="0" w:color="auto"/>
        <w:right w:val="none" w:sz="0" w:space="0" w:color="auto"/>
      </w:divBdr>
    </w:div>
    <w:div w:id="981930553">
      <w:bodyDiv w:val="1"/>
      <w:marLeft w:val="0"/>
      <w:marRight w:val="0"/>
      <w:marTop w:val="0"/>
      <w:marBottom w:val="0"/>
      <w:divBdr>
        <w:top w:val="none" w:sz="0" w:space="0" w:color="auto"/>
        <w:left w:val="none" w:sz="0" w:space="0" w:color="auto"/>
        <w:bottom w:val="none" w:sz="0" w:space="0" w:color="auto"/>
        <w:right w:val="none" w:sz="0" w:space="0" w:color="auto"/>
      </w:divBdr>
    </w:div>
    <w:div w:id="983047046">
      <w:bodyDiv w:val="1"/>
      <w:marLeft w:val="0"/>
      <w:marRight w:val="0"/>
      <w:marTop w:val="0"/>
      <w:marBottom w:val="0"/>
      <w:divBdr>
        <w:top w:val="none" w:sz="0" w:space="0" w:color="auto"/>
        <w:left w:val="none" w:sz="0" w:space="0" w:color="auto"/>
        <w:bottom w:val="none" w:sz="0" w:space="0" w:color="auto"/>
        <w:right w:val="none" w:sz="0" w:space="0" w:color="auto"/>
      </w:divBdr>
    </w:div>
    <w:div w:id="983317199">
      <w:bodyDiv w:val="1"/>
      <w:marLeft w:val="0"/>
      <w:marRight w:val="0"/>
      <w:marTop w:val="0"/>
      <w:marBottom w:val="0"/>
      <w:divBdr>
        <w:top w:val="none" w:sz="0" w:space="0" w:color="auto"/>
        <w:left w:val="none" w:sz="0" w:space="0" w:color="auto"/>
        <w:bottom w:val="none" w:sz="0" w:space="0" w:color="auto"/>
        <w:right w:val="none" w:sz="0" w:space="0" w:color="auto"/>
      </w:divBdr>
    </w:div>
    <w:div w:id="983659961">
      <w:bodyDiv w:val="1"/>
      <w:marLeft w:val="0"/>
      <w:marRight w:val="0"/>
      <w:marTop w:val="0"/>
      <w:marBottom w:val="0"/>
      <w:divBdr>
        <w:top w:val="none" w:sz="0" w:space="0" w:color="auto"/>
        <w:left w:val="none" w:sz="0" w:space="0" w:color="auto"/>
        <w:bottom w:val="none" w:sz="0" w:space="0" w:color="auto"/>
        <w:right w:val="none" w:sz="0" w:space="0" w:color="auto"/>
      </w:divBdr>
    </w:div>
    <w:div w:id="983779982">
      <w:bodyDiv w:val="1"/>
      <w:marLeft w:val="0"/>
      <w:marRight w:val="0"/>
      <w:marTop w:val="0"/>
      <w:marBottom w:val="0"/>
      <w:divBdr>
        <w:top w:val="none" w:sz="0" w:space="0" w:color="auto"/>
        <w:left w:val="none" w:sz="0" w:space="0" w:color="auto"/>
        <w:bottom w:val="none" w:sz="0" w:space="0" w:color="auto"/>
        <w:right w:val="none" w:sz="0" w:space="0" w:color="auto"/>
      </w:divBdr>
    </w:div>
    <w:div w:id="984235324">
      <w:bodyDiv w:val="1"/>
      <w:marLeft w:val="0"/>
      <w:marRight w:val="0"/>
      <w:marTop w:val="0"/>
      <w:marBottom w:val="0"/>
      <w:divBdr>
        <w:top w:val="none" w:sz="0" w:space="0" w:color="auto"/>
        <w:left w:val="none" w:sz="0" w:space="0" w:color="auto"/>
        <w:bottom w:val="none" w:sz="0" w:space="0" w:color="auto"/>
        <w:right w:val="none" w:sz="0" w:space="0" w:color="auto"/>
      </w:divBdr>
    </w:div>
    <w:div w:id="984553493">
      <w:bodyDiv w:val="1"/>
      <w:marLeft w:val="0"/>
      <w:marRight w:val="0"/>
      <w:marTop w:val="0"/>
      <w:marBottom w:val="0"/>
      <w:divBdr>
        <w:top w:val="none" w:sz="0" w:space="0" w:color="auto"/>
        <w:left w:val="none" w:sz="0" w:space="0" w:color="auto"/>
        <w:bottom w:val="none" w:sz="0" w:space="0" w:color="auto"/>
        <w:right w:val="none" w:sz="0" w:space="0" w:color="auto"/>
      </w:divBdr>
    </w:div>
    <w:div w:id="984774639">
      <w:bodyDiv w:val="1"/>
      <w:marLeft w:val="0"/>
      <w:marRight w:val="0"/>
      <w:marTop w:val="0"/>
      <w:marBottom w:val="0"/>
      <w:divBdr>
        <w:top w:val="none" w:sz="0" w:space="0" w:color="auto"/>
        <w:left w:val="none" w:sz="0" w:space="0" w:color="auto"/>
        <w:bottom w:val="none" w:sz="0" w:space="0" w:color="auto"/>
        <w:right w:val="none" w:sz="0" w:space="0" w:color="auto"/>
      </w:divBdr>
    </w:div>
    <w:div w:id="985665528">
      <w:bodyDiv w:val="1"/>
      <w:marLeft w:val="0"/>
      <w:marRight w:val="0"/>
      <w:marTop w:val="0"/>
      <w:marBottom w:val="0"/>
      <w:divBdr>
        <w:top w:val="none" w:sz="0" w:space="0" w:color="auto"/>
        <w:left w:val="none" w:sz="0" w:space="0" w:color="auto"/>
        <w:bottom w:val="none" w:sz="0" w:space="0" w:color="auto"/>
        <w:right w:val="none" w:sz="0" w:space="0" w:color="auto"/>
      </w:divBdr>
    </w:div>
    <w:div w:id="985814680">
      <w:bodyDiv w:val="1"/>
      <w:marLeft w:val="0"/>
      <w:marRight w:val="0"/>
      <w:marTop w:val="0"/>
      <w:marBottom w:val="0"/>
      <w:divBdr>
        <w:top w:val="none" w:sz="0" w:space="0" w:color="auto"/>
        <w:left w:val="none" w:sz="0" w:space="0" w:color="auto"/>
        <w:bottom w:val="none" w:sz="0" w:space="0" w:color="auto"/>
        <w:right w:val="none" w:sz="0" w:space="0" w:color="auto"/>
      </w:divBdr>
    </w:div>
    <w:div w:id="986132600">
      <w:bodyDiv w:val="1"/>
      <w:marLeft w:val="0"/>
      <w:marRight w:val="0"/>
      <w:marTop w:val="0"/>
      <w:marBottom w:val="0"/>
      <w:divBdr>
        <w:top w:val="none" w:sz="0" w:space="0" w:color="auto"/>
        <w:left w:val="none" w:sz="0" w:space="0" w:color="auto"/>
        <w:bottom w:val="none" w:sz="0" w:space="0" w:color="auto"/>
        <w:right w:val="none" w:sz="0" w:space="0" w:color="auto"/>
      </w:divBdr>
    </w:div>
    <w:div w:id="987056613">
      <w:bodyDiv w:val="1"/>
      <w:marLeft w:val="0"/>
      <w:marRight w:val="0"/>
      <w:marTop w:val="0"/>
      <w:marBottom w:val="0"/>
      <w:divBdr>
        <w:top w:val="none" w:sz="0" w:space="0" w:color="auto"/>
        <w:left w:val="none" w:sz="0" w:space="0" w:color="auto"/>
        <w:bottom w:val="none" w:sz="0" w:space="0" w:color="auto"/>
        <w:right w:val="none" w:sz="0" w:space="0" w:color="auto"/>
      </w:divBdr>
    </w:div>
    <w:div w:id="987588399">
      <w:bodyDiv w:val="1"/>
      <w:marLeft w:val="0"/>
      <w:marRight w:val="0"/>
      <w:marTop w:val="0"/>
      <w:marBottom w:val="0"/>
      <w:divBdr>
        <w:top w:val="none" w:sz="0" w:space="0" w:color="auto"/>
        <w:left w:val="none" w:sz="0" w:space="0" w:color="auto"/>
        <w:bottom w:val="none" w:sz="0" w:space="0" w:color="auto"/>
        <w:right w:val="none" w:sz="0" w:space="0" w:color="auto"/>
      </w:divBdr>
    </w:div>
    <w:div w:id="987710466">
      <w:bodyDiv w:val="1"/>
      <w:marLeft w:val="0"/>
      <w:marRight w:val="0"/>
      <w:marTop w:val="0"/>
      <w:marBottom w:val="0"/>
      <w:divBdr>
        <w:top w:val="none" w:sz="0" w:space="0" w:color="auto"/>
        <w:left w:val="none" w:sz="0" w:space="0" w:color="auto"/>
        <w:bottom w:val="none" w:sz="0" w:space="0" w:color="auto"/>
        <w:right w:val="none" w:sz="0" w:space="0" w:color="auto"/>
      </w:divBdr>
    </w:div>
    <w:div w:id="989094094">
      <w:bodyDiv w:val="1"/>
      <w:marLeft w:val="0"/>
      <w:marRight w:val="0"/>
      <w:marTop w:val="0"/>
      <w:marBottom w:val="0"/>
      <w:divBdr>
        <w:top w:val="none" w:sz="0" w:space="0" w:color="auto"/>
        <w:left w:val="none" w:sz="0" w:space="0" w:color="auto"/>
        <w:bottom w:val="none" w:sz="0" w:space="0" w:color="auto"/>
        <w:right w:val="none" w:sz="0" w:space="0" w:color="auto"/>
      </w:divBdr>
    </w:div>
    <w:div w:id="989479978">
      <w:bodyDiv w:val="1"/>
      <w:marLeft w:val="0"/>
      <w:marRight w:val="0"/>
      <w:marTop w:val="0"/>
      <w:marBottom w:val="0"/>
      <w:divBdr>
        <w:top w:val="none" w:sz="0" w:space="0" w:color="auto"/>
        <w:left w:val="none" w:sz="0" w:space="0" w:color="auto"/>
        <w:bottom w:val="none" w:sz="0" w:space="0" w:color="auto"/>
        <w:right w:val="none" w:sz="0" w:space="0" w:color="auto"/>
      </w:divBdr>
    </w:div>
    <w:div w:id="990524245">
      <w:bodyDiv w:val="1"/>
      <w:marLeft w:val="0"/>
      <w:marRight w:val="0"/>
      <w:marTop w:val="0"/>
      <w:marBottom w:val="0"/>
      <w:divBdr>
        <w:top w:val="none" w:sz="0" w:space="0" w:color="auto"/>
        <w:left w:val="none" w:sz="0" w:space="0" w:color="auto"/>
        <w:bottom w:val="none" w:sz="0" w:space="0" w:color="auto"/>
        <w:right w:val="none" w:sz="0" w:space="0" w:color="auto"/>
      </w:divBdr>
    </w:div>
    <w:div w:id="991175511">
      <w:bodyDiv w:val="1"/>
      <w:marLeft w:val="0"/>
      <w:marRight w:val="0"/>
      <w:marTop w:val="0"/>
      <w:marBottom w:val="0"/>
      <w:divBdr>
        <w:top w:val="none" w:sz="0" w:space="0" w:color="auto"/>
        <w:left w:val="none" w:sz="0" w:space="0" w:color="auto"/>
        <w:bottom w:val="none" w:sz="0" w:space="0" w:color="auto"/>
        <w:right w:val="none" w:sz="0" w:space="0" w:color="auto"/>
      </w:divBdr>
    </w:div>
    <w:div w:id="991368837">
      <w:bodyDiv w:val="1"/>
      <w:marLeft w:val="0"/>
      <w:marRight w:val="0"/>
      <w:marTop w:val="0"/>
      <w:marBottom w:val="0"/>
      <w:divBdr>
        <w:top w:val="none" w:sz="0" w:space="0" w:color="auto"/>
        <w:left w:val="none" w:sz="0" w:space="0" w:color="auto"/>
        <w:bottom w:val="none" w:sz="0" w:space="0" w:color="auto"/>
        <w:right w:val="none" w:sz="0" w:space="0" w:color="auto"/>
      </w:divBdr>
    </w:div>
    <w:div w:id="991523693">
      <w:bodyDiv w:val="1"/>
      <w:marLeft w:val="0"/>
      <w:marRight w:val="0"/>
      <w:marTop w:val="0"/>
      <w:marBottom w:val="0"/>
      <w:divBdr>
        <w:top w:val="none" w:sz="0" w:space="0" w:color="auto"/>
        <w:left w:val="none" w:sz="0" w:space="0" w:color="auto"/>
        <w:bottom w:val="none" w:sz="0" w:space="0" w:color="auto"/>
        <w:right w:val="none" w:sz="0" w:space="0" w:color="auto"/>
      </w:divBdr>
    </w:div>
    <w:div w:id="991904666">
      <w:bodyDiv w:val="1"/>
      <w:marLeft w:val="0"/>
      <w:marRight w:val="0"/>
      <w:marTop w:val="0"/>
      <w:marBottom w:val="0"/>
      <w:divBdr>
        <w:top w:val="none" w:sz="0" w:space="0" w:color="auto"/>
        <w:left w:val="none" w:sz="0" w:space="0" w:color="auto"/>
        <w:bottom w:val="none" w:sz="0" w:space="0" w:color="auto"/>
        <w:right w:val="none" w:sz="0" w:space="0" w:color="auto"/>
      </w:divBdr>
    </w:div>
    <w:div w:id="992023987">
      <w:bodyDiv w:val="1"/>
      <w:marLeft w:val="0"/>
      <w:marRight w:val="0"/>
      <w:marTop w:val="0"/>
      <w:marBottom w:val="0"/>
      <w:divBdr>
        <w:top w:val="none" w:sz="0" w:space="0" w:color="auto"/>
        <w:left w:val="none" w:sz="0" w:space="0" w:color="auto"/>
        <w:bottom w:val="none" w:sz="0" w:space="0" w:color="auto"/>
        <w:right w:val="none" w:sz="0" w:space="0" w:color="auto"/>
      </w:divBdr>
    </w:div>
    <w:div w:id="992366209">
      <w:bodyDiv w:val="1"/>
      <w:marLeft w:val="0"/>
      <w:marRight w:val="0"/>
      <w:marTop w:val="0"/>
      <w:marBottom w:val="0"/>
      <w:divBdr>
        <w:top w:val="none" w:sz="0" w:space="0" w:color="auto"/>
        <w:left w:val="none" w:sz="0" w:space="0" w:color="auto"/>
        <w:bottom w:val="none" w:sz="0" w:space="0" w:color="auto"/>
        <w:right w:val="none" w:sz="0" w:space="0" w:color="auto"/>
      </w:divBdr>
    </w:div>
    <w:div w:id="992609800">
      <w:bodyDiv w:val="1"/>
      <w:marLeft w:val="0"/>
      <w:marRight w:val="0"/>
      <w:marTop w:val="0"/>
      <w:marBottom w:val="0"/>
      <w:divBdr>
        <w:top w:val="none" w:sz="0" w:space="0" w:color="auto"/>
        <w:left w:val="none" w:sz="0" w:space="0" w:color="auto"/>
        <w:bottom w:val="none" w:sz="0" w:space="0" w:color="auto"/>
        <w:right w:val="none" w:sz="0" w:space="0" w:color="auto"/>
      </w:divBdr>
    </w:div>
    <w:div w:id="993290237">
      <w:bodyDiv w:val="1"/>
      <w:marLeft w:val="0"/>
      <w:marRight w:val="0"/>
      <w:marTop w:val="0"/>
      <w:marBottom w:val="0"/>
      <w:divBdr>
        <w:top w:val="none" w:sz="0" w:space="0" w:color="auto"/>
        <w:left w:val="none" w:sz="0" w:space="0" w:color="auto"/>
        <w:bottom w:val="none" w:sz="0" w:space="0" w:color="auto"/>
        <w:right w:val="none" w:sz="0" w:space="0" w:color="auto"/>
      </w:divBdr>
    </w:div>
    <w:div w:id="993526364">
      <w:bodyDiv w:val="1"/>
      <w:marLeft w:val="0"/>
      <w:marRight w:val="0"/>
      <w:marTop w:val="0"/>
      <w:marBottom w:val="0"/>
      <w:divBdr>
        <w:top w:val="none" w:sz="0" w:space="0" w:color="auto"/>
        <w:left w:val="none" w:sz="0" w:space="0" w:color="auto"/>
        <w:bottom w:val="none" w:sz="0" w:space="0" w:color="auto"/>
        <w:right w:val="none" w:sz="0" w:space="0" w:color="auto"/>
      </w:divBdr>
    </w:div>
    <w:div w:id="993683456">
      <w:bodyDiv w:val="1"/>
      <w:marLeft w:val="0"/>
      <w:marRight w:val="0"/>
      <w:marTop w:val="0"/>
      <w:marBottom w:val="0"/>
      <w:divBdr>
        <w:top w:val="none" w:sz="0" w:space="0" w:color="auto"/>
        <w:left w:val="none" w:sz="0" w:space="0" w:color="auto"/>
        <w:bottom w:val="none" w:sz="0" w:space="0" w:color="auto"/>
        <w:right w:val="none" w:sz="0" w:space="0" w:color="auto"/>
      </w:divBdr>
    </w:div>
    <w:div w:id="993875247">
      <w:bodyDiv w:val="1"/>
      <w:marLeft w:val="0"/>
      <w:marRight w:val="0"/>
      <w:marTop w:val="0"/>
      <w:marBottom w:val="0"/>
      <w:divBdr>
        <w:top w:val="none" w:sz="0" w:space="0" w:color="auto"/>
        <w:left w:val="none" w:sz="0" w:space="0" w:color="auto"/>
        <w:bottom w:val="none" w:sz="0" w:space="0" w:color="auto"/>
        <w:right w:val="none" w:sz="0" w:space="0" w:color="auto"/>
      </w:divBdr>
    </w:div>
    <w:div w:id="993990779">
      <w:bodyDiv w:val="1"/>
      <w:marLeft w:val="0"/>
      <w:marRight w:val="0"/>
      <w:marTop w:val="0"/>
      <w:marBottom w:val="0"/>
      <w:divBdr>
        <w:top w:val="none" w:sz="0" w:space="0" w:color="auto"/>
        <w:left w:val="none" w:sz="0" w:space="0" w:color="auto"/>
        <w:bottom w:val="none" w:sz="0" w:space="0" w:color="auto"/>
        <w:right w:val="none" w:sz="0" w:space="0" w:color="auto"/>
      </w:divBdr>
    </w:div>
    <w:div w:id="994803301">
      <w:bodyDiv w:val="1"/>
      <w:marLeft w:val="0"/>
      <w:marRight w:val="0"/>
      <w:marTop w:val="0"/>
      <w:marBottom w:val="0"/>
      <w:divBdr>
        <w:top w:val="none" w:sz="0" w:space="0" w:color="auto"/>
        <w:left w:val="none" w:sz="0" w:space="0" w:color="auto"/>
        <w:bottom w:val="none" w:sz="0" w:space="0" w:color="auto"/>
        <w:right w:val="none" w:sz="0" w:space="0" w:color="auto"/>
      </w:divBdr>
    </w:div>
    <w:div w:id="995378918">
      <w:bodyDiv w:val="1"/>
      <w:marLeft w:val="0"/>
      <w:marRight w:val="0"/>
      <w:marTop w:val="0"/>
      <w:marBottom w:val="0"/>
      <w:divBdr>
        <w:top w:val="none" w:sz="0" w:space="0" w:color="auto"/>
        <w:left w:val="none" w:sz="0" w:space="0" w:color="auto"/>
        <w:bottom w:val="none" w:sz="0" w:space="0" w:color="auto"/>
        <w:right w:val="none" w:sz="0" w:space="0" w:color="auto"/>
      </w:divBdr>
    </w:div>
    <w:div w:id="995567036">
      <w:bodyDiv w:val="1"/>
      <w:marLeft w:val="0"/>
      <w:marRight w:val="0"/>
      <w:marTop w:val="0"/>
      <w:marBottom w:val="0"/>
      <w:divBdr>
        <w:top w:val="none" w:sz="0" w:space="0" w:color="auto"/>
        <w:left w:val="none" w:sz="0" w:space="0" w:color="auto"/>
        <w:bottom w:val="none" w:sz="0" w:space="0" w:color="auto"/>
        <w:right w:val="none" w:sz="0" w:space="0" w:color="auto"/>
      </w:divBdr>
    </w:div>
    <w:div w:id="995720265">
      <w:bodyDiv w:val="1"/>
      <w:marLeft w:val="0"/>
      <w:marRight w:val="0"/>
      <w:marTop w:val="0"/>
      <w:marBottom w:val="0"/>
      <w:divBdr>
        <w:top w:val="none" w:sz="0" w:space="0" w:color="auto"/>
        <w:left w:val="none" w:sz="0" w:space="0" w:color="auto"/>
        <w:bottom w:val="none" w:sz="0" w:space="0" w:color="auto"/>
        <w:right w:val="none" w:sz="0" w:space="0" w:color="auto"/>
      </w:divBdr>
    </w:div>
    <w:div w:id="996032896">
      <w:bodyDiv w:val="1"/>
      <w:marLeft w:val="0"/>
      <w:marRight w:val="0"/>
      <w:marTop w:val="0"/>
      <w:marBottom w:val="0"/>
      <w:divBdr>
        <w:top w:val="none" w:sz="0" w:space="0" w:color="auto"/>
        <w:left w:val="none" w:sz="0" w:space="0" w:color="auto"/>
        <w:bottom w:val="none" w:sz="0" w:space="0" w:color="auto"/>
        <w:right w:val="none" w:sz="0" w:space="0" w:color="auto"/>
      </w:divBdr>
    </w:div>
    <w:div w:id="997267252">
      <w:bodyDiv w:val="1"/>
      <w:marLeft w:val="0"/>
      <w:marRight w:val="0"/>
      <w:marTop w:val="0"/>
      <w:marBottom w:val="0"/>
      <w:divBdr>
        <w:top w:val="none" w:sz="0" w:space="0" w:color="auto"/>
        <w:left w:val="none" w:sz="0" w:space="0" w:color="auto"/>
        <w:bottom w:val="none" w:sz="0" w:space="0" w:color="auto"/>
        <w:right w:val="none" w:sz="0" w:space="0" w:color="auto"/>
      </w:divBdr>
    </w:div>
    <w:div w:id="998079191">
      <w:bodyDiv w:val="1"/>
      <w:marLeft w:val="0"/>
      <w:marRight w:val="0"/>
      <w:marTop w:val="0"/>
      <w:marBottom w:val="0"/>
      <w:divBdr>
        <w:top w:val="none" w:sz="0" w:space="0" w:color="auto"/>
        <w:left w:val="none" w:sz="0" w:space="0" w:color="auto"/>
        <w:bottom w:val="none" w:sz="0" w:space="0" w:color="auto"/>
        <w:right w:val="none" w:sz="0" w:space="0" w:color="auto"/>
      </w:divBdr>
    </w:div>
    <w:div w:id="998272591">
      <w:bodyDiv w:val="1"/>
      <w:marLeft w:val="0"/>
      <w:marRight w:val="0"/>
      <w:marTop w:val="0"/>
      <w:marBottom w:val="0"/>
      <w:divBdr>
        <w:top w:val="none" w:sz="0" w:space="0" w:color="auto"/>
        <w:left w:val="none" w:sz="0" w:space="0" w:color="auto"/>
        <w:bottom w:val="none" w:sz="0" w:space="0" w:color="auto"/>
        <w:right w:val="none" w:sz="0" w:space="0" w:color="auto"/>
      </w:divBdr>
    </w:div>
    <w:div w:id="998538498">
      <w:bodyDiv w:val="1"/>
      <w:marLeft w:val="0"/>
      <w:marRight w:val="0"/>
      <w:marTop w:val="0"/>
      <w:marBottom w:val="0"/>
      <w:divBdr>
        <w:top w:val="none" w:sz="0" w:space="0" w:color="auto"/>
        <w:left w:val="none" w:sz="0" w:space="0" w:color="auto"/>
        <w:bottom w:val="none" w:sz="0" w:space="0" w:color="auto"/>
        <w:right w:val="none" w:sz="0" w:space="0" w:color="auto"/>
      </w:divBdr>
    </w:div>
    <w:div w:id="998851949">
      <w:bodyDiv w:val="1"/>
      <w:marLeft w:val="0"/>
      <w:marRight w:val="0"/>
      <w:marTop w:val="0"/>
      <w:marBottom w:val="0"/>
      <w:divBdr>
        <w:top w:val="none" w:sz="0" w:space="0" w:color="auto"/>
        <w:left w:val="none" w:sz="0" w:space="0" w:color="auto"/>
        <w:bottom w:val="none" w:sz="0" w:space="0" w:color="auto"/>
        <w:right w:val="none" w:sz="0" w:space="0" w:color="auto"/>
      </w:divBdr>
    </w:div>
    <w:div w:id="999382983">
      <w:bodyDiv w:val="1"/>
      <w:marLeft w:val="0"/>
      <w:marRight w:val="0"/>
      <w:marTop w:val="0"/>
      <w:marBottom w:val="0"/>
      <w:divBdr>
        <w:top w:val="none" w:sz="0" w:space="0" w:color="auto"/>
        <w:left w:val="none" w:sz="0" w:space="0" w:color="auto"/>
        <w:bottom w:val="none" w:sz="0" w:space="0" w:color="auto"/>
        <w:right w:val="none" w:sz="0" w:space="0" w:color="auto"/>
      </w:divBdr>
    </w:div>
    <w:div w:id="999692155">
      <w:bodyDiv w:val="1"/>
      <w:marLeft w:val="0"/>
      <w:marRight w:val="0"/>
      <w:marTop w:val="0"/>
      <w:marBottom w:val="0"/>
      <w:divBdr>
        <w:top w:val="none" w:sz="0" w:space="0" w:color="auto"/>
        <w:left w:val="none" w:sz="0" w:space="0" w:color="auto"/>
        <w:bottom w:val="none" w:sz="0" w:space="0" w:color="auto"/>
        <w:right w:val="none" w:sz="0" w:space="0" w:color="auto"/>
      </w:divBdr>
    </w:div>
    <w:div w:id="999769346">
      <w:bodyDiv w:val="1"/>
      <w:marLeft w:val="0"/>
      <w:marRight w:val="0"/>
      <w:marTop w:val="0"/>
      <w:marBottom w:val="0"/>
      <w:divBdr>
        <w:top w:val="none" w:sz="0" w:space="0" w:color="auto"/>
        <w:left w:val="none" w:sz="0" w:space="0" w:color="auto"/>
        <w:bottom w:val="none" w:sz="0" w:space="0" w:color="auto"/>
        <w:right w:val="none" w:sz="0" w:space="0" w:color="auto"/>
      </w:divBdr>
    </w:div>
    <w:div w:id="1000043374">
      <w:bodyDiv w:val="1"/>
      <w:marLeft w:val="0"/>
      <w:marRight w:val="0"/>
      <w:marTop w:val="0"/>
      <w:marBottom w:val="0"/>
      <w:divBdr>
        <w:top w:val="none" w:sz="0" w:space="0" w:color="auto"/>
        <w:left w:val="none" w:sz="0" w:space="0" w:color="auto"/>
        <w:bottom w:val="none" w:sz="0" w:space="0" w:color="auto"/>
        <w:right w:val="none" w:sz="0" w:space="0" w:color="auto"/>
      </w:divBdr>
    </w:div>
    <w:div w:id="1000431342">
      <w:bodyDiv w:val="1"/>
      <w:marLeft w:val="0"/>
      <w:marRight w:val="0"/>
      <w:marTop w:val="0"/>
      <w:marBottom w:val="0"/>
      <w:divBdr>
        <w:top w:val="none" w:sz="0" w:space="0" w:color="auto"/>
        <w:left w:val="none" w:sz="0" w:space="0" w:color="auto"/>
        <w:bottom w:val="none" w:sz="0" w:space="0" w:color="auto"/>
        <w:right w:val="none" w:sz="0" w:space="0" w:color="auto"/>
      </w:divBdr>
    </w:div>
    <w:div w:id="1002046350">
      <w:bodyDiv w:val="1"/>
      <w:marLeft w:val="0"/>
      <w:marRight w:val="0"/>
      <w:marTop w:val="0"/>
      <w:marBottom w:val="0"/>
      <w:divBdr>
        <w:top w:val="none" w:sz="0" w:space="0" w:color="auto"/>
        <w:left w:val="none" w:sz="0" w:space="0" w:color="auto"/>
        <w:bottom w:val="none" w:sz="0" w:space="0" w:color="auto"/>
        <w:right w:val="none" w:sz="0" w:space="0" w:color="auto"/>
      </w:divBdr>
    </w:div>
    <w:div w:id="1002199520">
      <w:bodyDiv w:val="1"/>
      <w:marLeft w:val="0"/>
      <w:marRight w:val="0"/>
      <w:marTop w:val="0"/>
      <w:marBottom w:val="0"/>
      <w:divBdr>
        <w:top w:val="none" w:sz="0" w:space="0" w:color="auto"/>
        <w:left w:val="none" w:sz="0" w:space="0" w:color="auto"/>
        <w:bottom w:val="none" w:sz="0" w:space="0" w:color="auto"/>
        <w:right w:val="none" w:sz="0" w:space="0" w:color="auto"/>
      </w:divBdr>
    </w:div>
    <w:div w:id="1002514328">
      <w:bodyDiv w:val="1"/>
      <w:marLeft w:val="0"/>
      <w:marRight w:val="0"/>
      <w:marTop w:val="0"/>
      <w:marBottom w:val="0"/>
      <w:divBdr>
        <w:top w:val="none" w:sz="0" w:space="0" w:color="auto"/>
        <w:left w:val="none" w:sz="0" w:space="0" w:color="auto"/>
        <w:bottom w:val="none" w:sz="0" w:space="0" w:color="auto"/>
        <w:right w:val="none" w:sz="0" w:space="0" w:color="auto"/>
      </w:divBdr>
    </w:div>
    <w:div w:id="1002590437">
      <w:bodyDiv w:val="1"/>
      <w:marLeft w:val="0"/>
      <w:marRight w:val="0"/>
      <w:marTop w:val="0"/>
      <w:marBottom w:val="0"/>
      <w:divBdr>
        <w:top w:val="none" w:sz="0" w:space="0" w:color="auto"/>
        <w:left w:val="none" w:sz="0" w:space="0" w:color="auto"/>
        <w:bottom w:val="none" w:sz="0" w:space="0" w:color="auto"/>
        <w:right w:val="none" w:sz="0" w:space="0" w:color="auto"/>
      </w:divBdr>
    </w:div>
    <w:div w:id="1002733359">
      <w:bodyDiv w:val="1"/>
      <w:marLeft w:val="0"/>
      <w:marRight w:val="0"/>
      <w:marTop w:val="0"/>
      <w:marBottom w:val="0"/>
      <w:divBdr>
        <w:top w:val="none" w:sz="0" w:space="0" w:color="auto"/>
        <w:left w:val="none" w:sz="0" w:space="0" w:color="auto"/>
        <w:bottom w:val="none" w:sz="0" w:space="0" w:color="auto"/>
        <w:right w:val="none" w:sz="0" w:space="0" w:color="auto"/>
      </w:divBdr>
    </w:div>
    <w:div w:id="1004279625">
      <w:bodyDiv w:val="1"/>
      <w:marLeft w:val="0"/>
      <w:marRight w:val="0"/>
      <w:marTop w:val="0"/>
      <w:marBottom w:val="0"/>
      <w:divBdr>
        <w:top w:val="none" w:sz="0" w:space="0" w:color="auto"/>
        <w:left w:val="none" w:sz="0" w:space="0" w:color="auto"/>
        <w:bottom w:val="none" w:sz="0" w:space="0" w:color="auto"/>
        <w:right w:val="none" w:sz="0" w:space="0" w:color="auto"/>
      </w:divBdr>
    </w:div>
    <w:div w:id="1004355708">
      <w:bodyDiv w:val="1"/>
      <w:marLeft w:val="0"/>
      <w:marRight w:val="0"/>
      <w:marTop w:val="0"/>
      <w:marBottom w:val="0"/>
      <w:divBdr>
        <w:top w:val="none" w:sz="0" w:space="0" w:color="auto"/>
        <w:left w:val="none" w:sz="0" w:space="0" w:color="auto"/>
        <w:bottom w:val="none" w:sz="0" w:space="0" w:color="auto"/>
        <w:right w:val="none" w:sz="0" w:space="0" w:color="auto"/>
      </w:divBdr>
    </w:div>
    <w:div w:id="1004631592">
      <w:bodyDiv w:val="1"/>
      <w:marLeft w:val="0"/>
      <w:marRight w:val="0"/>
      <w:marTop w:val="0"/>
      <w:marBottom w:val="0"/>
      <w:divBdr>
        <w:top w:val="none" w:sz="0" w:space="0" w:color="auto"/>
        <w:left w:val="none" w:sz="0" w:space="0" w:color="auto"/>
        <w:bottom w:val="none" w:sz="0" w:space="0" w:color="auto"/>
        <w:right w:val="none" w:sz="0" w:space="0" w:color="auto"/>
      </w:divBdr>
    </w:div>
    <w:div w:id="1004822774">
      <w:bodyDiv w:val="1"/>
      <w:marLeft w:val="0"/>
      <w:marRight w:val="0"/>
      <w:marTop w:val="0"/>
      <w:marBottom w:val="0"/>
      <w:divBdr>
        <w:top w:val="none" w:sz="0" w:space="0" w:color="auto"/>
        <w:left w:val="none" w:sz="0" w:space="0" w:color="auto"/>
        <w:bottom w:val="none" w:sz="0" w:space="0" w:color="auto"/>
        <w:right w:val="none" w:sz="0" w:space="0" w:color="auto"/>
      </w:divBdr>
    </w:div>
    <w:div w:id="1005323433">
      <w:bodyDiv w:val="1"/>
      <w:marLeft w:val="0"/>
      <w:marRight w:val="0"/>
      <w:marTop w:val="0"/>
      <w:marBottom w:val="0"/>
      <w:divBdr>
        <w:top w:val="none" w:sz="0" w:space="0" w:color="auto"/>
        <w:left w:val="none" w:sz="0" w:space="0" w:color="auto"/>
        <w:bottom w:val="none" w:sz="0" w:space="0" w:color="auto"/>
        <w:right w:val="none" w:sz="0" w:space="0" w:color="auto"/>
      </w:divBdr>
    </w:div>
    <w:div w:id="1005598402">
      <w:bodyDiv w:val="1"/>
      <w:marLeft w:val="0"/>
      <w:marRight w:val="0"/>
      <w:marTop w:val="0"/>
      <w:marBottom w:val="0"/>
      <w:divBdr>
        <w:top w:val="none" w:sz="0" w:space="0" w:color="auto"/>
        <w:left w:val="none" w:sz="0" w:space="0" w:color="auto"/>
        <w:bottom w:val="none" w:sz="0" w:space="0" w:color="auto"/>
        <w:right w:val="none" w:sz="0" w:space="0" w:color="auto"/>
      </w:divBdr>
    </w:div>
    <w:div w:id="1005666749">
      <w:bodyDiv w:val="1"/>
      <w:marLeft w:val="0"/>
      <w:marRight w:val="0"/>
      <w:marTop w:val="0"/>
      <w:marBottom w:val="0"/>
      <w:divBdr>
        <w:top w:val="none" w:sz="0" w:space="0" w:color="auto"/>
        <w:left w:val="none" w:sz="0" w:space="0" w:color="auto"/>
        <w:bottom w:val="none" w:sz="0" w:space="0" w:color="auto"/>
        <w:right w:val="none" w:sz="0" w:space="0" w:color="auto"/>
      </w:divBdr>
    </w:div>
    <w:div w:id="1006400923">
      <w:bodyDiv w:val="1"/>
      <w:marLeft w:val="0"/>
      <w:marRight w:val="0"/>
      <w:marTop w:val="0"/>
      <w:marBottom w:val="0"/>
      <w:divBdr>
        <w:top w:val="none" w:sz="0" w:space="0" w:color="auto"/>
        <w:left w:val="none" w:sz="0" w:space="0" w:color="auto"/>
        <w:bottom w:val="none" w:sz="0" w:space="0" w:color="auto"/>
        <w:right w:val="none" w:sz="0" w:space="0" w:color="auto"/>
      </w:divBdr>
    </w:div>
    <w:div w:id="1006637669">
      <w:bodyDiv w:val="1"/>
      <w:marLeft w:val="0"/>
      <w:marRight w:val="0"/>
      <w:marTop w:val="0"/>
      <w:marBottom w:val="0"/>
      <w:divBdr>
        <w:top w:val="none" w:sz="0" w:space="0" w:color="auto"/>
        <w:left w:val="none" w:sz="0" w:space="0" w:color="auto"/>
        <w:bottom w:val="none" w:sz="0" w:space="0" w:color="auto"/>
        <w:right w:val="none" w:sz="0" w:space="0" w:color="auto"/>
      </w:divBdr>
    </w:div>
    <w:div w:id="1008141136">
      <w:bodyDiv w:val="1"/>
      <w:marLeft w:val="0"/>
      <w:marRight w:val="0"/>
      <w:marTop w:val="0"/>
      <w:marBottom w:val="0"/>
      <w:divBdr>
        <w:top w:val="none" w:sz="0" w:space="0" w:color="auto"/>
        <w:left w:val="none" w:sz="0" w:space="0" w:color="auto"/>
        <w:bottom w:val="none" w:sz="0" w:space="0" w:color="auto"/>
        <w:right w:val="none" w:sz="0" w:space="0" w:color="auto"/>
      </w:divBdr>
    </w:div>
    <w:div w:id="1008675445">
      <w:bodyDiv w:val="1"/>
      <w:marLeft w:val="0"/>
      <w:marRight w:val="0"/>
      <w:marTop w:val="0"/>
      <w:marBottom w:val="0"/>
      <w:divBdr>
        <w:top w:val="none" w:sz="0" w:space="0" w:color="auto"/>
        <w:left w:val="none" w:sz="0" w:space="0" w:color="auto"/>
        <w:bottom w:val="none" w:sz="0" w:space="0" w:color="auto"/>
        <w:right w:val="none" w:sz="0" w:space="0" w:color="auto"/>
      </w:divBdr>
    </w:div>
    <w:div w:id="1008749302">
      <w:bodyDiv w:val="1"/>
      <w:marLeft w:val="0"/>
      <w:marRight w:val="0"/>
      <w:marTop w:val="0"/>
      <w:marBottom w:val="0"/>
      <w:divBdr>
        <w:top w:val="none" w:sz="0" w:space="0" w:color="auto"/>
        <w:left w:val="none" w:sz="0" w:space="0" w:color="auto"/>
        <w:bottom w:val="none" w:sz="0" w:space="0" w:color="auto"/>
        <w:right w:val="none" w:sz="0" w:space="0" w:color="auto"/>
      </w:divBdr>
    </w:div>
    <w:div w:id="1008749370">
      <w:bodyDiv w:val="1"/>
      <w:marLeft w:val="0"/>
      <w:marRight w:val="0"/>
      <w:marTop w:val="0"/>
      <w:marBottom w:val="0"/>
      <w:divBdr>
        <w:top w:val="none" w:sz="0" w:space="0" w:color="auto"/>
        <w:left w:val="none" w:sz="0" w:space="0" w:color="auto"/>
        <w:bottom w:val="none" w:sz="0" w:space="0" w:color="auto"/>
        <w:right w:val="none" w:sz="0" w:space="0" w:color="auto"/>
      </w:divBdr>
    </w:div>
    <w:div w:id="1009674700">
      <w:bodyDiv w:val="1"/>
      <w:marLeft w:val="0"/>
      <w:marRight w:val="0"/>
      <w:marTop w:val="0"/>
      <w:marBottom w:val="0"/>
      <w:divBdr>
        <w:top w:val="none" w:sz="0" w:space="0" w:color="auto"/>
        <w:left w:val="none" w:sz="0" w:space="0" w:color="auto"/>
        <w:bottom w:val="none" w:sz="0" w:space="0" w:color="auto"/>
        <w:right w:val="none" w:sz="0" w:space="0" w:color="auto"/>
      </w:divBdr>
    </w:div>
    <w:div w:id="1009916361">
      <w:bodyDiv w:val="1"/>
      <w:marLeft w:val="0"/>
      <w:marRight w:val="0"/>
      <w:marTop w:val="0"/>
      <w:marBottom w:val="0"/>
      <w:divBdr>
        <w:top w:val="none" w:sz="0" w:space="0" w:color="auto"/>
        <w:left w:val="none" w:sz="0" w:space="0" w:color="auto"/>
        <w:bottom w:val="none" w:sz="0" w:space="0" w:color="auto"/>
        <w:right w:val="none" w:sz="0" w:space="0" w:color="auto"/>
      </w:divBdr>
    </w:div>
    <w:div w:id="1010642183">
      <w:bodyDiv w:val="1"/>
      <w:marLeft w:val="0"/>
      <w:marRight w:val="0"/>
      <w:marTop w:val="0"/>
      <w:marBottom w:val="0"/>
      <w:divBdr>
        <w:top w:val="none" w:sz="0" w:space="0" w:color="auto"/>
        <w:left w:val="none" w:sz="0" w:space="0" w:color="auto"/>
        <w:bottom w:val="none" w:sz="0" w:space="0" w:color="auto"/>
        <w:right w:val="none" w:sz="0" w:space="0" w:color="auto"/>
      </w:divBdr>
    </w:div>
    <w:div w:id="1010834341">
      <w:bodyDiv w:val="1"/>
      <w:marLeft w:val="0"/>
      <w:marRight w:val="0"/>
      <w:marTop w:val="0"/>
      <w:marBottom w:val="0"/>
      <w:divBdr>
        <w:top w:val="none" w:sz="0" w:space="0" w:color="auto"/>
        <w:left w:val="none" w:sz="0" w:space="0" w:color="auto"/>
        <w:bottom w:val="none" w:sz="0" w:space="0" w:color="auto"/>
        <w:right w:val="none" w:sz="0" w:space="0" w:color="auto"/>
      </w:divBdr>
    </w:div>
    <w:div w:id="1010984641">
      <w:bodyDiv w:val="1"/>
      <w:marLeft w:val="0"/>
      <w:marRight w:val="0"/>
      <w:marTop w:val="0"/>
      <w:marBottom w:val="0"/>
      <w:divBdr>
        <w:top w:val="none" w:sz="0" w:space="0" w:color="auto"/>
        <w:left w:val="none" w:sz="0" w:space="0" w:color="auto"/>
        <w:bottom w:val="none" w:sz="0" w:space="0" w:color="auto"/>
        <w:right w:val="none" w:sz="0" w:space="0" w:color="auto"/>
      </w:divBdr>
    </w:div>
    <w:div w:id="1011028451">
      <w:bodyDiv w:val="1"/>
      <w:marLeft w:val="0"/>
      <w:marRight w:val="0"/>
      <w:marTop w:val="0"/>
      <w:marBottom w:val="0"/>
      <w:divBdr>
        <w:top w:val="none" w:sz="0" w:space="0" w:color="auto"/>
        <w:left w:val="none" w:sz="0" w:space="0" w:color="auto"/>
        <w:bottom w:val="none" w:sz="0" w:space="0" w:color="auto"/>
        <w:right w:val="none" w:sz="0" w:space="0" w:color="auto"/>
      </w:divBdr>
    </w:div>
    <w:div w:id="1011369972">
      <w:bodyDiv w:val="1"/>
      <w:marLeft w:val="0"/>
      <w:marRight w:val="0"/>
      <w:marTop w:val="0"/>
      <w:marBottom w:val="0"/>
      <w:divBdr>
        <w:top w:val="none" w:sz="0" w:space="0" w:color="auto"/>
        <w:left w:val="none" w:sz="0" w:space="0" w:color="auto"/>
        <w:bottom w:val="none" w:sz="0" w:space="0" w:color="auto"/>
        <w:right w:val="none" w:sz="0" w:space="0" w:color="auto"/>
      </w:divBdr>
    </w:div>
    <w:div w:id="1011836833">
      <w:bodyDiv w:val="1"/>
      <w:marLeft w:val="0"/>
      <w:marRight w:val="0"/>
      <w:marTop w:val="0"/>
      <w:marBottom w:val="0"/>
      <w:divBdr>
        <w:top w:val="none" w:sz="0" w:space="0" w:color="auto"/>
        <w:left w:val="none" w:sz="0" w:space="0" w:color="auto"/>
        <w:bottom w:val="none" w:sz="0" w:space="0" w:color="auto"/>
        <w:right w:val="none" w:sz="0" w:space="0" w:color="auto"/>
      </w:divBdr>
    </w:div>
    <w:div w:id="1012026147">
      <w:bodyDiv w:val="1"/>
      <w:marLeft w:val="0"/>
      <w:marRight w:val="0"/>
      <w:marTop w:val="0"/>
      <w:marBottom w:val="0"/>
      <w:divBdr>
        <w:top w:val="none" w:sz="0" w:space="0" w:color="auto"/>
        <w:left w:val="none" w:sz="0" w:space="0" w:color="auto"/>
        <w:bottom w:val="none" w:sz="0" w:space="0" w:color="auto"/>
        <w:right w:val="none" w:sz="0" w:space="0" w:color="auto"/>
      </w:divBdr>
    </w:div>
    <w:div w:id="1012218051">
      <w:bodyDiv w:val="1"/>
      <w:marLeft w:val="0"/>
      <w:marRight w:val="0"/>
      <w:marTop w:val="0"/>
      <w:marBottom w:val="0"/>
      <w:divBdr>
        <w:top w:val="none" w:sz="0" w:space="0" w:color="auto"/>
        <w:left w:val="none" w:sz="0" w:space="0" w:color="auto"/>
        <w:bottom w:val="none" w:sz="0" w:space="0" w:color="auto"/>
        <w:right w:val="none" w:sz="0" w:space="0" w:color="auto"/>
      </w:divBdr>
    </w:div>
    <w:div w:id="1012221599">
      <w:bodyDiv w:val="1"/>
      <w:marLeft w:val="0"/>
      <w:marRight w:val="0"/>
      <w:marTop w:val="0"/>
      <w:marBottom w:val="0"/>
      <w:divBdr>
        <w:top w:val="none" w:sz="0" w:space="0" w:color="auto"/>
        <w:left w:val="none" w:sz="0" w:space="0" w:color="auto"/>
        <w:bottom w:val="none" w:sz="0" w:space="0" w:color="auto"/>
        <w:right w:val="none" w:sz="0" w:space="0" w:color="auto"/>
      </w:divBdr>
    </w:div>
    <w:div w:id="1012295018">
      <w:bodyDiv w:val="1"/>
      <w:marLeft w:val="0"/>
      <w:marRight w:val="0"/>
      <w:marTop w:val="0"/>
      <w:marBottom w:val="0"/>
      <w:divBdr>
        <w:top w:val="none" w:sz="0" w:space="0" w:color="auto"/>
        <w:left w:val="none" w:sz="0" w:space="0" w:color="auto"/>
        <w:bottom w:val="none" w:sz="0" w:space="0" w:color="auto"/>
        <w:right w:val="none" w:sz="0" w:space="0" w:color="auto"/>
      </w:divBdr>
    </w:div>
    <w:div w:id="1012606276">
      <w:bodyDiv w:val="1"/>
      <w:marLeft w:val="0"/>
      <w:marRight w:val="0"/>
      <w:marTop w:val="0"/>
      <w:marBottom w:val="0"/>
      <w:divBdr>
        <w:top w:val="none" w:sz="0" w:space="0" w:color="auto"/>
        <w:left w:val="none" w:sz="0" w:space="0" w:color="auto"/>
        <w:bottom w:val="none" w:sz="0" w:space="0" w:color="auto"/>
        <w:right w:val="none" w:sz="0" w:space="0" w:color="auto"/>
      </w:divBdr>
    </w:div>
    <w:div w:id="1012609428">
      <w:bodyDiv w:val="1"/>
      <w:marLeft w:val="0"/>
      <w:marRight w:val="0"/>
      <w:marTop w:val="0"/>
      <w:marBottom w:val="0"/>
      <w:divBdr>
        <w:top w:val="none" w:sz="0" w:space="0" w:color="auto"/>
        <w:left w:val="none" w:sz="0" w:space="0" w:color="auto"/>
        <w:bottom w:val="none" w:sz="0" w:space="0" w:color="auto"/>
        <w:right w:val="none" w:sz="0" w:space="0" w:color="auto"/>
      </w:divBdr>
    </w:div>
    <w:div w:id="1013649928">
      <w:bodyDiv w:val="1"/>
      <w:marLeft w:val="0"/>
      <w:marRight w:val="0"/>
      <w:marTop w:val="0"/>
      <w:marBottom w:val="0"/>
      <w:divBdr>
        <w:top w:val="none" w:sz="0" w:space="0" w:color="auto"/>
        <w:left w:val="none" w:sz="0" w:space="0" w:color="auto"/>
        <w:bottom w:val="none" w:sz="0" w:space="0" w:color="auto"/>
        <w:right w:val="none" w:sz="0" w:space="0" w:color="auto"/>
      </w:divBdr>
    </w:div>
    <w:div w:id="1013847866">
      <w:bodyDiv w:val="1"/>
      <w:marLeft w:val="0"/>
      <w:marRight w:val="0"/>
      <w:marTop w:val="0"/>
      <w:marBottom w:val="0"/>
      <w:divBdr>
        <w:top w:val="none" w:sz="0" w:space="0" w:color="auto"/>
        <w:left w:val="none" w:sz="0" w:space="0" w:color="auto"/>
        <w:bottom w:val="none" w:sz="0" w:space="0" w:color="auto"/>
        <w:right w:val="none" w:sz="0" w:space="0" w:color="auto"/>
      </w:divBdr>
    </w:div>
    <w:div w:id="1014647223">
      <w:bodyDiv w:val="1"/>
      <w:marLeft w:val="0"/>
      <w:marRight w:val="0"/>
      <w:marTop w:val="0"/>
      <w:marBottom w:val="0"/>
      <w:divBdr>
        <w:top w:val="none" w:sz="0" w:space="0" w:color="auto"/>
        <w:left w:val="none" w:sz="0" w:space="0" w:color="auto"/>
        <w:bottom w:val="none" w:sz="0" w:space="0" w:color="auto"/>
        <w:right w:val="none" w:sz="0" w:space="0" w:color="auto"/>
      </w:divBdr>
    </w:div>
    <w:div w:id="1014647364">
      <w:bodyDiv w:val="1"/>
      <w:marLeft w:val="0"/>
      <w:marRight w:val="0"/>
      <w:marTop w:val="0"/>
      <w:marBottom w:val="0"/>
      <w:divBdr>
        <w:top w:val="none" w:sz="0" w:space="0" w:color="auto"/>
        <w:left w:val="none" w:sz="0" w:space="0" w:color="auto"/>
        <w:bottom w:val="none" w:sz="0" w:space="0" w:color="auto"/>
        <w:right w:val="none" w:sz="0" w:space="0" w:color="auto"/>
      </w:divBdr>
    </w:div>
    <w:div w:id="1015304472">
      <w:bodyDiv w:val="1"/>
      <w:marLeft w:val="0"/>
      <w:marRight w:val="0"/>
      <w:marTop w:val="0"/>
      <w:marBottom w:val="0"/>
      <w:divBdr>
        <w:top w:val="none" w:sz="0" w:space="0" w:color="auto"/>
        <w:left w:val="none" w:sz="0" w:space="0" w:color="auto"/>
        <w:bottom w:val="none" w:sz="0" w:space="0" w:color="auto"/>
        <w:right w:val="none" w:sz="0" w:space="0" w:color="auto"/>
      </w:divBdr>
    </w:div>
    <w:div w:id="1015573216">
      <w:bodyDiv w:val="1"/>
      <w:marLeft w:val="0"/>
      <w:marRight w:val="0"/>
      <w:marTop w:val="0"/>
      <w:marBottom w:val="0"/>
      <w:divBdr>
        <w:top w:val="none" w:sz="0" w:space="0" w:color="auto"/>
        <w:left w:val="none" w:sz="0" w:space="0" w:color="auto"/>
        <w:bottom w:val="none" w:sz="0" w:space="0" w:color="auto"/>
        <w:right w:val="none" w:sz="0" w:space="0" w:color="auto"/>
      </w:divBdr>
    </w:div>
    <w:div w:id="1016233331">
      <w:bodyDiv w:val="1"/>
      <w:marLeft w:val="0"/>
      <w:marRight w:val="0"/>
      <w:marTop w:val="0"/>
      <w:marBottom w:val="0"/>
      <w:divBdr>
        <w:top w:val="none" w:sz="0" w:space="0" w:color="auto"/>
        <w:left w:val="none" w:sz="0" w:space="0" w:color="auto"/>
        <w:bottom w:val="none" w:sz="0" w:space="0" w:color="auto"/>
        <w:right w:val="none" w:sz="0" w:space="0" w:color="auto"/>
      </w:divBdr>
    </w:div>
    <w:div w:id="1016611212">
      <w:bodyDiv w:val="1"/>
      <w:marLeft w:val="0"/>
      <w:marRight w:val="0"/>
      <w:marTop w:val="0"/>
      <w:marBottom w:val="0"/>
      <w:divBdr>
        <w:top w:val="none" w:sz="0" w:space="0" w:color="auto"/>
        <w:left w:val="none" w:sz="0" w:space="0" w:color="auto"/>
        <w:bottom w:val="none" w:sz="0" w:space="0" w:color="auto"/>
        <w:right w:val="none" w:sz="0" w:space="0" w:color="auto"/>
      </w:divBdr>
    </w:div>
    <w:div w:id="1017586960">
      <w:bodyDiv w:val="1"/>
      <w:marLeft w:val="0"/>
      <w:marRight w:val="0"/>
      <w:marTop w:val="0"/>
      <w:marBottom w:val="0"/>
      <w:divBdr>
        <w:top w:val="none" w:sz="0" w:space="0" w:color="auto"/>
        <w:left w:val="none" w:sz="0" w:space="0" w:color="auto"/>
        <w:bottom w:val="none" w:sz="0" w:space="0" w:color="auto"/>
        <w:right w:val="none" w:sz="0" w:space="0" w:color="auto"/>
      </w:divBdr>
    </w:div>
    <w:div w:id="1018001618">
      <w:bodyDiv w:val="1"/>
      <w:marLeft w:val="0"/>
      <w:marRight w:val="0"/>
      <w:marTop w:val="0"/>
      <w:marBottom w:val="0"/>
      <w:divBdr>
        <w:top w:val="none" w:sz="0" w:space="0" w:color="auto"/>
        <w:left w:val="none" w:sz="0" w:space="0" w:color="auto"/>
        <w:bottom w:val="none" w:sz="0" w:space="0" w:color="auto"/>
        <w:right w:val="none" w:sz="0" w:space="0" w:color="auto"/>
      </w:divBdr>
    </w:div>
    <w:div w:id="1018040727">
      <w:bodyDiv w:val="1"/>
      <w:marLeft w:val="0"/>
      <w:marRight w:val="0"/>
      <w:marTop w:val="0"/>
      <w:marBottom w:val="0"/>
      <w:divBdr>
        <w:top w:val="none" w:sz="0" w:space="0" w:color="auto"/>
        <w:left w:val="none" w:sz="0" w:space="0" w:color="auto"/>
        <w:bottom w:val="none" w:sz="0" w:space="0" w:color="auto"/>
        <w:right w:val="none" w:sz="0" w:space="0" w:color="auto"/>
      </w:divBdr>
    </w:div>
    <w:div w:id="1018119207">
      <w:bodyDiv w:val="1"/>
      <w:marLeft w:val="0"/>
      <w:marRight w:val="0"/>
      <w:marTop w:val="0"/>
      <w:marBottom w:val="0"/>
      <w:divBdr>
        <w:top w:val="none" w:sz="0" w:space="0" w:color="auto"/>
        <w:left w:val="none" w:sz="0" w:space="0" w:color="auto"/>
        <w:bottom w:val="none" w:sz="0" w:space="0" w:color="auto"/>
        <w:right w:val="none" w:sz="0" w:space="0" w:color="auto"/>
      </w:divBdr>
    </w:div>
    <w:div w:id="1018508692">
      <w:bodyDiv w:val="1"/>
      <w:marLeft w:val="0"/>
      <w:marRight w:val="0"/>
      <w:marTop w:val="0"/>
      <w:marBottom w:val="0"/>
      <w:divBdr>
        <w:top w:val="none" w:sz="0" w:space="0" w:color="auto"/>
        <w:left w:val="none" w:sz="0" w:space="0" w:color="auto"/>
        <w:bottom w:val="none" w:sz="0" w:space="0" w:color="auto"/>
        <w:right w:val="none" w:sz="0" w:space="0" w:color="auto"/>
      </w:divBdr>
    </w:div>
    <w:div w:id="1018654438">
      <w:bodyDiv w:val="1"/>
      <w:marLeft w:val="0"/>
      <w:marRight w:val="0"/>
      <w:marTop w:val="0"/>
      <w:marBottom w:val="0"/>
      <w:divBdr>
        <w:top w:val="none" w:sz="0" w:space="0" w:color="auto"/>
        <w:left w:val="none" w:sz="0" w:space="0" w:color="auto"/>
        <w:bottom w:val="none" w:sz="0" w:space="0" w:color="auto"/>
        <w:right w:val="none" w:sz="0" w:space="0" w:color="auto"/>
      </w:divBdr>
    </w:div>
    <w:div w:id="1018695598">
      <w:bodyDiv w:val="1"/>
      <w:marLeft w:val="0"/>
      <w:marRight w:val="0"/>
      <w:marTop w:val="0"/>
      <w:marBottom w:val="0"/>
      <w:divBdr>
        <w:top w:val="none" w:sz="0" w:space="0" w:color="auto"/>
        <w:left w:val="none" w:sz="0" w:space="0" w:color="auto"/>
        <w:bottom w:val="none" w:sz="0" w:space="0" w:color="auto"/>
        <w:right w:val="none" w:sz="0" w:space="0" w:color="auto"/>
      </w:divBdr>
    </w:div>
    <w:div w:id="1018700823">
      <w:bodyDiv w:val="1"/>
      <w:marLeft w:val="0"/>
      <w:marRight w:val="0"/>
      <w:marTop w:val="0"/>
      <w:marBottom w:val="0"/>
      <w:divBdr>
        <w:top w:val="none" w:sz="0" w:space="0" w:color="auto"/>
        <w:left w:val="none" w:sz="0" w:space="0" w:color="auto"/>
        <w:bottom w:val="none" w:sz="0" w:space="0" w:color="auto"/>
        <w:right w:val="none" w:sz="0" w:space="0" w:color="auto"/>
      </w:divBdr>
    </w:div>
    <w:div w:id="1018776244">
      <w:bodyDiv w:val="1"/>
      <w:marLeft w:val="0"/>
      <w:marRight w:val="0"/>
      <w:marTop w:val="0"/>
      <w:marBottom w:val="0"/>
      <w:divBdr>
        <w:top w:val="none" w:sz="0" w:space="0" w:color="auto"/>
        <w:left w:val="none" w:sz="0" w:space="0" w:color="auto"/>
        <w:bottom w:val="none" w:sz="0" w:space="0" w:color="auto"/>
        <w:right w:val="none" w:sz="0" w:space="0" w:color="auto"/>
      </w:divBdr>
    </w:div>
    <w:div w:id="1019115827">
      <w:bodyDiv w:val="1"/>
      <w:marLeft w:val="0"/>
      <w:marRight w:val="0"/>
      <w:marTop w:val="0"/>
      <w:marBottom w:val="0"/>
      <w:divBdr>
        <w:top w:val="none" w:sz="0" w:space="0" w:color="auto"/>
        <w:left w:val="none" w:sz="0" w:space="0" w:color="auto"/>
        <w:bottom w:val="none" w:sz="0" w:space="0" w:color="auto"/>
        <w:right w:val="none" w:sz="0" w:space="0" w:color="auto"/>
      </w:divBdr>
    </w:div>
    <w:div w:id="1019352812">
      <w:bodyDiv w:val="1"/>
      <w:marLeft w:val="0"/>
      <w:marRight w:val="0"/>
      <w:marTop w:val="0"/>
      <w:marBottom w:val="0"/>
      <w:divBdr>
        <w:top w:val="none" w:sz="0" w:space="0" w:color="auto"/>
        <w:left w:val="none" w:sz="0" w:space="0" w:color="auto"/>
        <w:bottom w:val="none" w:sz="0" w:space="0" w:color="auto"/>
        <w:right w:val="none" w:sz="0" w:space="0" w:color="auto"/>
      </w:divBdr>
    </w:div>
    <w:div w:id="1019694424">
      <w:bodyDiv w:val="1"/>
      <w:marLeft w:val="0"/>
      <w:marRight w:val="0"/>
      <w:marTop w:val="0"/>
      <w:marBottom w:val="0"/>
      <w:divBdr>
        <w:top w:val="none" w:sz="0" w:space="0" w:color="auto"/>
        <w:left w:val="none" w:sz="0" w:space="0" w:color="auto"/>
        <w:bottom w:val="none" w:sz="0" w:space="0" w:color="auto"/>
        <w:right w:val="none" w:sz="0" w:space="0" w:color="auto"/>
      </w:divBdr>
    </w:div>
    <w:div w:id="1020278665">
      <w:bodyDiv w:val="1"/>
      <w:marLeft w:val="0"/>
      <w:marRight w:val="0"/>
      <w:marTop w:val="0"/>
      <w:marBottom w:val="0"/>
      <w:divBdr>
        <w:top w:val="none" w:sz="0" w:space="0" w:color="auto"/>
        <w:left w:val="none" w:sz="0" w:space="0" w:color="auto"/>
        <w:bottom w:val="none" w:sz="0" w:space="0" w:color="auto"/>
        <w:right w:val="none" w:sz="0" w:space="0" w:color="auto"/>
      </w:divBdr>
    </w:div>
    <w:div w:id="1020351204">
      <w:bodyDiv w:val="1"/>
      <w:marLeft w:val="0"/>
      <w:marRight w:val="0"/>
      <w:marTop w:val="0"/>
      <w:marBottom w:val="0"/>
      <w:divBdr>
        <w:top w:val="none" w:sz="0" w:space="0" w:color="auto"/>
        <w:left w:val="none" w:sz="0" w:space="0" w:color="auto"/>
        <w:bottom w:val="none" w:sz="0" w:space="0" w:color="auto"/>
        <w:right w:val="none" w:sz="0" w:space="0" w:color="auto"/>
      </w:divBdr>
    </w:div>
    <w:div w:id="1021079865">
      <w:bodyDiv w:val="1"/>
      <w:marLeft w:val="0"/>
      <w:marRight w:val="0"/>
      <w:marTop w:val="0"/>
      <w:marBottom w:val="0"/>
      <w:divBdr>
        <w:top w:val="none" w:sz="0" w:space="0" w:color="auto"/>
        <w:left w:val="none" w:sz="0" w:space="0" w:color="auto"/>
        <w:bottom w:val="none" w:sz="0" w:space="0" w:color="auto"/>
        <w:right w:val="none" w:sz="0" w:space="0" w:color="auto"/>
      </w:divBdr>
    </w:div>
    <w:div w:id="1022316981">
      <w:bodyDiv w:val="1"/>
      <w:marLeft w:val="0"/>
      <w:marRight w:val="0"/>
      <w:marTop w:val="0"/>
      <w:marBottom w:val="0"/>
      <w:divBdr>
        <w:top w:val="none" w:sz="0" w:space="0" w:color="auto"/>
        <w:left w:val="none" w:sz="0" w:space="0" w:color="auto"/>
        <w:bottom w:val="none" w:sz="0" w:space="0" w:color="auto"/>
        <w:right w:val="none" w:sz="0" w:space="0" w:color="auto"/>
      </w:divBdr>
    </w:div>
    <w:div w:id="1022319336">
      <w:bodyDiv w:val="1"/>
      <w:marLeft w:val="0"/>
      <w:marRight w:val="0"/>
      <w:marTop w:val="0"/>
      <w:marBottom w:val="0"/>
      <w:divBdr>
        <w:top w:val="none" w:sz="0" w:space="0" w:color="auto"/>
        <w:left w:val="none" w:sz="0" w:space="0" w:color="auto"/>
        <w:bottom w:val="none" w:sz="0" w:space="0" w:color="auto"/>
        <w:right w:val="none" w:sz="0" w:space="0" w:color="auto"/>
      </w:divBdr>
    </w:div>
    <w:div w:id="1022320475">
      <w:bodyDiv w:val="1"/>
      <w:marLeft w:val="0"/>
      <w:marRight w:val="0"/>
      <w:marTop w:val="0"/>
      <w:marBottom w:val="0"/>
      <w:divBdr>
        <w:top w:val="none" w:sz="0" w:space="0" w:color="auto"/>
        <w:left w:val="none" w:sz="0" w:space="0" w:color="auto"/>
        <w:bottom w:val="none" w:sz="0" w:space="0" w:color="auto"/>
        <w:right w:val="none" w:sz="0" w:space="0" w:color="auto"/>
      </w:divBdr>
    </w:div>
    <w:div w:id="1023240266">
      <w:bodyDiv w:val="1"/>
      <w:marLeft w:val="0"/>
      <w:marRight w:val="0"/>
      <w:marTop w:val="0"/>
      <w:marBottom w:val="0"/>
      <w:divBdr>
        <w:top w:val="none" w:sz="0" w:space="0" w:color="auto"/>
        <w:left w:val="none" w:sz="0" w:space="0" w:color="auto"/>
        <w:bottom w:val="none" w:sz="0" w:space="0" w:color="auto"/>
        <w:right w:val="none" w:sz="0" w:space="0" w:color="auto"/>
      </w:divBdr>
    </w:div>
    <w:div w:id="1023677011">
      <w:bodyDiv w:val="1"/>
      <w:marLeft w:val="0"/>
      <w:marRight w:val="0"/>
      <w:marTop w:val="0"/>
      <w:marBottom w:val="0"/>
      <w:divBdr>
        <w:top w:val="none" w:sz="0" w:space="0" w:color="auto"/>
        <w:left w:val="none" w:sz="0" w:space="0" w:color="auto"/>
        <w:bottom w:val="none" w:sz="0" w:space="0" w:color="auto"/>
        <w:right w:val="none" w:sz="0" w:space="0" w:color="auto"/>
      </w:divBdr>
    </w:div>
    <w:div w:id="1023677209">
      <w:bodyDiv w:val="1"/>
      <w:marLeft w:val="0"/>
      <w:marRight w:val="0"/>
      <w:marTop w:val="0"/>
      <w:marBottom w:val="0"/>
      <w:divBdr>
        <w:top w:val="none" w:sz="0" w:space="0" w:color="auto"/>
        <w:left w:val="none" w:sz="0" w:space="0" w:color="auto"/>
        <w:bottom w:val="none" w:sz="0" w:space="0" w:color="auto"/>
        <w:right w:val="none" w:sz="0" w:space="0" w:color="auto"/>
      </w:divBdr>
    </w:div>
    <w:div w:id="1024745765">
      <w:bodyDiv w:val="1"/>
      <w:marLeft w:val="0"/>
      <w:marRight w:val="0"/>
      <w:marTop w:val="0"/>
      <w:marBottom w:val="0"/>
      <w:divBdr>
        <w:top w:val="none" w:sz="0" w:space="0" w:color="auto"/>
        <w:left w:val="none" w:sz="0" w:space="0" w:color="auto"/>
        <w:bottom w:val="none" w:sz="0" w:space="0" w:color="auto"/>
        <w:right w:val="none" w:sz="0" w:space="0" w:color="auto"/>
      </w:divBdr>
    </w:div>
    <w:div w:id="1024752334">
      <w:bodyDiv w:val="1"/>
      <w:marLeft w:val="0"/>
      <w:marRight w:val="0"/>
      <w:marTop w:val="0"/>
      <w:marBottom w:val="0"/>
      <w:divBdr>
        <w:top w:val="none" w:sz="0" w:space="0" w:color="auto"/>
        <w:left w:val="none" w:sz="0" w:space="0" w:color="auto"/>
        <w:bottom w:val="none" w:sz="0" w:space="0" w:color="auto"/>
        <w:right w:val="none" w:sz="0" w:space="0" w:color="auto"/>
      </w:divBdr>
    </w:div>
    <w:div w:id="1025057215">
      <w:bodyDiv w:val="1"/>
      <w:marLeft w:val="0"/>
      <w:marRight w:val="0"/>
      <w:marTop w:val="0"/>
      <w:marBottom w:val="0"/>
      <w:divBdr>
        <w:top w:val="none" w:sz="0" w:space="0" w:color="auto"/>
        <w:left w:val="none" w:sz="0" w:space="0" w:color="auto"/>
        <w:bottom w:val="none" w:sz="0" w:space="0" w:color="auto"/>
        <w:right w:val="none" w:sz="0" w:space="0" w:color="auto"/>
      </w:divBdr>
    </w:div>
    <w:div w:id="1025057498">
      <w:bodyDiv w:val="1"/>
      <w:marLeft w:val="0"/>
      <w:marRight w:val="0"/>
      <w:marTop w:val="0"/>
      <w:marBottom w:val="0"/>
      <w:divBdr>
        <w:top w:val="none" w:sz="0" w:space="0" w:color="auto"/>
        <w:left w:val="none" w:sz="0" w:space="0" w:color="auto"/>
        <w:bottom w:val="none" w:sz="0" w:space="0" w:color="auto"/>
        <w:right w:val="none" w:sz="0" w:space="0" w:color="auto"/>
      </w:divBdr>
    </w:div>
    <w:div w:id="1025445524">
      <w:bodyDiv w:val="1"/>
      <w:marLeft w:val="0"/>
      <w:marRight w:val="0"/>
      <w:marTop w:val="0"/>
      <w:marBottom w:val="0"/>
      <w:divBdr>
        <w:top w:val="none" w:sz="0" w:space="0" w:color="auto"/>
        <w:left w:val="none" w:sz="0" w:space="0" w:color="auto"/>
        <w:bottom w:val="none" w:sz="0" w:space="0" w:color="auto"/>
        <w:right w:val="none" w:sz="0" w:space="0" w:color="auto"/>
      </w:divBdr>
    </w:div>
    <w:div w:id="1025517593">
      <w:bodyDiv w:val="1"/>
      <w:marLeft w:val="0"/>
      <w:marRight w:val="0"/>
      <w:marTop w:val="0"/>
      <w:marBottom w:val="0"/>
      <w:divBdr>
        <w:top w:val="none" w:sz="0" w:space="0" w:color="auto"/>
        <w:left w:val="none" w:sz="0" w:space="0" w:color="auto"/>
        <w:bottom w:val="none" w:sz="0" w:space="0" w:color="auto"/>
        <w:right w:val="none" w:sz="0" w:space="0" w:color="auto"/>
      </w:divBdr>
    </w:div>
    <w:div w:id="1026061645">
      <w:bodyDiv w:val="1"/>
      <w:marLeft w:val="0"/>
      <w:marRight w:val="0"/>
      <w:marTop w:val="0"/>
      <w:marBottom w:val="0"/>
      <w:divBdr>
        <w:top w:val="none" w:sz="0" w:space="0" w:color="auto"/>
        <w:left w:val="none" w:sz="0" w:space="0" w:color="auto"/>
        <w:bottom w:val="none" w:sz="0" w:space="0" w:color="auto"/>
        <w:right w:val="none" w:sz="0" w:space="0" w:color="auto"/>
      </w:divBdr>
    </w:div>
    <w:div w:id="1026100603">
      <w:bodyDiv w:val="1"/>
      <w:marLeft w:val="0"/>
      <w:marRight w:val="0"/>
      <w:marTop w:val="0"/>
      <w:marBottom w:val="0"/>
      <w:divBdr>
        <w:top w:val="none" w:sz="0" w:space="0" w:color="auto"/>
        <w:left w:val="none" w:sz="0" w:space="0" w:color="auto"/>
        <w:bottom w:val="none" w:sz="0" w:space="0" w:color="auto"/>
        <w:right w:val="none" w:sz="0" w:space="0" w:color="auto"/>
      </w:divBdr>
    </w:div>
    <w:div w:id="1026247329">
      <w:bodyDiv w:val="1"/>
      <w:marLeft w:val="0"/>
      <w:marRight w:val="0"/>
      <w:marTop w:val="0"/>
      <w:marBottom w:val="0"/>
      <w:divBdr>
        <w:top w:val="none" w:sz="0" w:space="0" w:color="auto"/>
        <w:left w:val="none" w:sz="0" w:space="0" w:color="auto"/>
        <w:bottom w:val="none" w:sz="0" w:space="0" w:color="auto"/>
        <w:right w:val="none" w:sz="0" w:space="0" w:color="auto"/>
      </w:divBdr>
    </w:div>
    <w:div w:id="1026370356">
      <w:bodyDiv w:val="1"/>
      <w:marLeft w:val="0"/>
      <w:marRight w:val="0"/>
      <w:marTop w:val="0"/>
      <w:marBottom w:val="0"/>
      <w:divBdr>
        <w:top w:val="none" w:sz="0" w:space="0" w:color="auto"/>
        <w:left w:val="none" w:sz="0" w:space="0" w:color="auto"/>
        <w:bottom w:val="none" w:sz="0" w:space="0" w:color="auto"/>
        <w:right w:val="none" w:sz="0" w:space="0" w:color="auto"/>
      </w:divBdr>
    </w:div>
    <w:div w:id="1026444233">
      <w:bodyDiv w:val="1"/>
      <w:marLeft w:val="0"/>
      <w:marRight w:val="0"/>
      <w:marTop w:val="0"/>
      <w:marBottom w:val="0"/>
      <w:divBdr>
        <w:top w:val="none" w:sz="0" w:space="0" w:color="auto"/>
        <w:left w:val="none" w:sz="0" w:space="0" w:color="auto"/>
        <w:bottom w:val="none" w:sz="0" w:space="0" w:color="auto"/>
        <w:right w:val="none" w:sz="0" w:space="0" w:color="auto"/>
      </w:divBdr>
    </w:div>
    <w:div w:id="1026639402">
      <w:bodyDiv w:val="1"/>
      <w:marLeft w:val="0"/>
      <w:marRight w:val="0"/>
      <w:marTop w:val="0"/>
      <w:marBottom w:val="0"/>
      <w:divBdr>
        <w:top w:val="none" w:sz="0" w:space="0" w:color="auto"/>
        <w:left w:val="none" w:sz="0" w:space="0" w:color="auto"/>
        <w:bottom w:val="none" w:sz="0" w:space="0" w:color="auto"/>
        <w:right w:val="none" w:sz="0" w:space="0" w:color="auto"/>
      </w:divBdr>
    </w:div>
    <w:div w:id="1026758652">
      <w:bodyDiv w:val="1"/>
      <w:marLeft w:val="0"/>
      <w:marRight w:val="0"/>
      <w:marTop w:val="0"/>
      <w:marBottom w:val="0"/>
      <w:divBdr>
        <w:top w:val="none" w:sz="0" w:space="0" w:color="auto"/>
        <w:left w:val="none" w:sz="0" w:space="0" w:color="auto"/>
        <w:bottom w:val="none" w:sz="0" w:space="0" w:color="auto"/>
        <w:right w:val="none" w:sz="0" w:space="0" w:color="auto"/>
      </w:divBdr>
    </w:div>
    <w:div w:id="1026833412">
      <w:bodyDiv w:val="1"/>
      <w:marLeft w:val="0"/>
      <w:marRight w:val="0"/>
      <w:marTop w:val="0"/>
      <w:marBottom w:val="0"/>
      <w:divBdr>
        <w:top w:val="none" w:sz="0" w:space="0" w:color="auto"/>
        <w:left w:val="none" w:sz="0" w:space="0" w:color="auto"/>
        <w:bottom w:val="none" w:sz="0" w:space="0" w:color="auto"/>
        <w:right w:val="none" w:sz="0" w:space="0" w:color="auto"/>
      </w:divBdr>
    </w:div>
    <w:div w:id="1026977739">
      <w:bodyDiv w:val="1"/>
      <w:marLeft w:val="0"/>
      <w:marRight w:val="0"/>
      <w:marTop w:val="0"/>
      <w:marBottom w:val="0"/>
      <w:divBdr>
        <w:top w:val="none" w:sz="0" w:space="0" w:color="auto"/>
        <w:left w:val="none" w:sz="0" w:space="0" w:color="auto"/>
        <w:bottom w:val="none" w:sz="0" w:space="0" w:color="auto"/>
        <w:right w:val="none" w:sz="0" w:space="0" w:color="auto"/>
      </w:divBdr>
    </w:div>
    <w:div w:id="1027020043">
      <w:bodyDiv w:val="1"/>
      <w:marLeft w:val="0"/>
      <w:marRight w:val="0"/>
      <w:marTop w:val="0"/>
      <w:marBottom w:val="0"/>
      <w:divBdr>
        <w:top w:val="none" w:sz="0" w:space="0" w:color="auto"/>
        <w:left w:val="none" w:sz="0" w:space="0" w:color="auto"/>
        <w:bottom w:val="none" w:sz="0" w:space="0" w:color="auto"/>
        <w:right w:val="none" w:sz="0" w:space="0" w:color="auto"/>
      </w:divBdr>
    </w:div>
    <w:div w:id="1027023511">
      <w:bodyDiv w:val="1"/>
      <w:marLeft w:val="0"/>
      <w:marRight w:val="0"/>
      <w:marTop w:val="0"/>
      <w:marBottom w:val="0"/>
      <w:divBdr>
        <w:top w:val="none" w:sz="0" w:space="0" w:color="auto"/>
        <w:left w:val="none" w:sz="0" w:space="0" w:color="auto"/>
        <w:bottom w:val="none" w:sz="0" w:space="0" w:color="auto"/>
        <w:right w:val="none" w:sz="0" w:space="0" w:color="auto"/>
      </w:divBdr>
    </w:div>
    <w:div w:id="1027172766">
      <w:bodyDiv w:val="1"/>
      <w:marLeft w:val="0"/>
      <w:marRight w:val="0"/>
      <w:marTop w:val="0"/>
      <w:marBottom w:val="0"/>
      <w:divBdr>
        <w:top w:val="none" w:sz="0" w:space="0" w:color="auto"/>
        <w:left w:val="none" w:sz="0" w:space="0" w:color="auto"/>
        <w:bottom w:val="none" w:sz="0" w:space="0" w:color="auto"/>
        <w:right w:val="none" w:sz="0" w:space="0" w:color="auto"/>
      </w:divBdr>
    </w:div>
    <w:div w:id="1027416111">
      <w:bodyDiv w:val="1"/>
      <w:marLeft w:val="0"/>
      <w:marRight w:val="0"/>
      <w:marTop w:val="0"/>
      <w:marBottom w:val="0"/>
      <w:divBdr>
        <w:top w:val="none" w:sz="0" w:space="0" w:color="auto"/>
        <w:left w:val="none" w:sz="0" w:space="0" w:color="auto"/>
        <w:bottom w:val="none" w:sz="0" w:space="0" w:color="auto"/>
        <w:right w:val="none" w:sz="0" w:space="0" w:color="auto"/>
      </w:divBdr>
    </w:div>
    <w:div w:id="1027440286">
      <w:bodyDiv w:val="1"/>
      <w:marLeft w:val="0"/>
      <w:marRight w:val="0"/>
      <w:marTop w:val="0"/>
      <w:marBottom w:val="0"/>
      <w:divBdr>
        <w:top w:val="none" w:sz="0" w:space="0" w:color="auto"/>
        <w:left w:val="none" w:sz="0" w:space="0" w:color="auto"/>
        <w:bottom w:val="none" w:sz="0" w:space="0" w:color="auto"/>
        <w:right w:val="none" w:sz="0" w:space="0" w:color="auto"/>
      </w:divBdr>
    </w:div>
    <w:div w:id="1027607387">
      <w:bodyDiv w:val="1"/>
      <w:marLeft w:val="0"/>
      <w:marRight w:val="0"/>
      <w:marTop w:val="0"/>
      <w:marBottom w:val="0"/>
      <w:divBdr>
        <w:top w:val="none" w:sz="0" w:space="0" w:color="auto"/>
        <w:left w:val="none" w:sz="0" w:space="0" w:color="auto"/>
        <w:bottom w:val="none" w:sz="0" w:space="0" w:color="auto"/>
        <w:right w:val="none" w:sz="0" w:space="0" w:color="auto"/>
      </w:divBdr>
    </w:div>
    <w:div w:id="1028413289">
      <w:bodyDiv w:val="1"/>
      <w:marLeft w:val="0"/>
      <w:marRight w:val="0"/>
      <w:marTop w:val="0"/>
      <w:marBottom w:val="0"/>
      <w:divBdr>
        <w:top w:val="none" w:sz="0" w:space="0" w:color="auto"/>
        <w:left w:val="none" w:sz="0" w:space="0" w:color="auto"/>
        <w:bottom w:val="none" w:sz="0" w:space="0" w:color="auto"/>
        <w:right w:val="none" w:sz="0" w:space="0" w:color="auto"/>
      </w:divBdr>
    </w:div>
    <w:div w:id="1028719690">
      <w:bodyDiv w:val="1"/>
      <w:marLeft w:val="0"/>
      <w:marRight w:val="0"/>
      <w:marTop w:val="0"/>
      <w:marBottom w:val="0"/>
      <w:divBdr>
        <w:top w:val="none" w:sz="0" w:space="0" w:color="auto"/>
        <w:left w:val="none" w:sz="0" w:space="0" w:color="auto"/>
        <w:bottom w:val="none" w:sz="0" w:space="0" w:color="auto"/>
        <w:right w:val="none" w:sz="0" w:space="0" w:color="auto"/>
      </w:divBdr>
    </w:div>
    <w:div w:id="1028917866">
      <w:bodyDiv w:val="1"/>
      <w:marLeft w:val="0"/>
      <w:marRight w:val="0"/>
      <w:marTop w:val="0"/>
      <w:marBottom w:val="0"/>
      <w:divBdr>
        <w:top w:val="none" w:sz="0" w:space="0" w:color="auto"/>
        <w:left w:val="none" w:sz="0" w:space="0" w:color="auto"/>
        <w:bottom w:val="none" w:sz="0" w:space="0" w:color="auto"/>
        <w:right w:val="none" w:sz="0" w:space="0" w:color="auto"/>
      </w:divBdr>
    </w:div>
    <w:div w:id="1029602789">
      <w:bodyDiv w:val="1"/>
      <w:marLeft w:val="0"/>
      <w:marRight w:val="0"/>
      <w:marTop w:val="0"/>
      <w:marBottom w:val="0"/>
      <w:divBdr>
        <w:top w:val="none" w:sz="0" w:space="0" w:color="auto"/>
        <w:left w:val="none" w:sz="0" w:space="0" w:color="auto"/>
        <w:bottom w:val="none" w:sz="0" w:space="0" w:color="auto"/>
        <w:right w:val="none" w:sz="0" w:space="0" w:color="auto"/>
      </w:divBdr>
    </w:div>
    <w:div w:id="1029719796">
      <w:bodyDiv w:val="1"/>
      <w:marLeft w:val="0"/>
      <w:marRight w:val="0"/>
      <w:marTop w:val="0"/>
      <w:marBottom w:val="0"/>
      <w:divBdr>
        <w:top w:val="none" w:sz="0" w:space="0" w:color="auto"/>
        <w:left w:val="none" w:sz="0" w:space="0" w:color="auto"/>
        <w:bottom w:val="none" w:sz="0" w:space="0" w:color="auto"/>
        <w:right w:val="none" w:sz="0" w:space="0" w:color="auto"/>
      </w:divBdr>
    </w:div>
    <w:div w:id="1030378260">
      <w:bodyDiv w:val="1"/>
      <w:marLeft w:val="0"/>
      <w:marRight w:val="0"/>
      <w:marTop w:val="0"/>
      <w:marBottom w:val="0"/>
      <w:divBdr>
        <w:top w:val="none" w:sz="0" w:space="0" w:color="auto"/>
        <w:left w:val="none" w:sz="0" w:space="0" w:color="auto"/>
        <w:bottom w:val="none" w:sz="0" w:space="0" w:color="auto"/>
        <w:right w:val="none" w:sz="0" w:space="0" w:color="auto"/>
      </w:divBdr>
    </w:div>
    <w:div w:id="1030762164">
      <w:bodyDiv w:val="1"/>
      <w:marLeft w:val="0"/>
      <w:marRight w:val="0"/>
      <w:marTop w:val="0"/>
      <w:marBottom w:val="0"/>
      <w:divBdr>
        <w:top w:val="none" w:sz="0" w:space="0" w:color="auto"/>
        <w:left w:val="none" w:sz="0" w:space="0" w:color="auto"/>
        <w:bottom w:val="none" w:sz="0" w:space="0" w:color="auto"/>
        <w:right w:val="none" w:sz="0" w:space="0" w:color="auto"/>
      </w:divBdr>
    </w:div>
    <w:div w:id="1031304496">
      <w:bodyDiv w:val="1"/>
      <w:marLeft w:val="0"/>
      <w:marRight w:val="0"/>
      <w:marTop w:val="0"/>
      <w:marBottom w:val="0"/>
      <w:divBdr>
        <w:top w:val="none" w:sz="0" w:space="0" w:color="auto"/>
        <w:left w:val="none" w:sz="0" w:space="0" w:color="auto"/>
        <w:bottom w:val="none" w:sz="0" w:space="0" w:color="auto"/>
        <w:right w:val="none" w:sz="0" w:space="0" w:color="auto"/>
      </w:divBdr>
    </w:div>
    <w:div w:id="1031494683">
      <w:bodyDiv w:val="1"/>
      <w:marLeft w:val="0"/>
      <w:marRight w:val="0"/>
      <w:marTop w:val="0"/>
      <w:marBottom w:val="0"/>
      <w:divBdr>
        <w:top w:val="none" w:sz="0" w:space="0" w:color="auto"/>
        <w:left w:val="none" w:sz="0" w:space="0" w:color="auto"/>
        <w:bottom w:val="none" w:sz="0" w:space="0" w:color="auto"/>
        <w:right w:val="none" w:sz="0" w:space="0" w:color="auto"/>
      </w:divBdr>
    </w:div>
    <w:div w:id="1031691179">
      <w:bodyDiv w:val="1"/>
      <w:marLeft w:val="0"/>
      <w:marRight w:val="0"/>
      <w:marTop w:val="0"/>
      <w:marBottom w:val="0"/>
      <w:divBdr>
        <w:top w:val="none" w:sz="0" w:space="0" w:color="auto"/>
        <w:left w:val="none" w:sz="0" w:space="0" w:color="auto"/>
        <w:bottom w:val="none" w:sz="0" w:space="0" w:color="auto"/>
        <w:right w:val="none" w:sz="0" w:space="0" w:color="auto"/>
      </w:divBdr>
    </w:div>
    <w:div w:id="1032193913">
      <w:bodyDiv w:val="1"/>
      <w:marLeft w:val="0"/>
      <w:marRight w:val="0"/>
      <w:marTop w:val="0"/>
      <w:marBottom w:val="0"/>
      <w:divBdr>
        <w:top w:val="none" w:sz="0" w:space="0" w:color="auto"/>
        <w:left w:val="none" w:sz="0" w:space="0" w:color="auto"/>
        <w:bottom w:val="none" w:sz="0" w:space="0" w:color="auto"/>
        <w:right w:val="none" w:sz="0" w:space="0" w:color="auto"/>
      </w:divBdr>
    </w:div>
    <w:div w:id="1032807475">
      <w:bodyDiv w:val="1"/>
      <w:marLeft w:val="0"/>
      <w:marRight w:val="0"/>
      <w:marTop w:val="0"/>
      <w:marBottom w:val="0"/>
      <w:divBdr>
        <w:top w:val="none" w:sz="0" w:space="0" w:color="auto"/>
        <w:left w:val="none" w:sz="0" w:space="0" w:color="auto"/>
        <w:bottom w:val="none" w:sz="0" w:space="0" w:color="auto"/>
        <w:right w:val="none" w:sz="0" w:space="0" w:color="auto"/>
      </w:divBdr>
    </w:div>
    <w:div w:id="1032996122">
      <w:bodyDiv w:val="1"/>
      <w:marLeft w:val="0"/>
      <w:marRight w:val="0"/>
      <w:marTop w:val="0"/>
      <w:marBottom w:val="0"/>
      <w:divBdr>
        <w:top w:val="none" w:sz="0" w:space="0" w:color="auto"/>
        <w:left w:val="none" w:sz="0" w:space="0" w:color="auto"/>
        <w:bottom w:val="none" w:sz="0" w:space="0" w:color="auto"/>
        <w:right w:val="none" w:sz="0" w:space="0" w:color="auto"/>
      </w:divBdr>
    </w:div>
    <w:div w:id="1033267104">
      <w:bodyDiv w:val="1"/>
      <w:marLeft w:val="0"/>
      <w:marRight w:val="0"/>
      <w:marTop w:val="0"/>
      <w:marBottom w:val="0"/>
      <w:divBdr>
        <w:top w:val="none" w:sz="0" w:space="0" w:color="auto"/>
        <w:left w:val="none" w:sz="0" w:space="0" w:color="auto"/>
        <w:bottom w:val="none" w:sz="0" w:space="0" w:color="auto"/>
        <w:right w:val="none" w:sz="0" w:space="0" w:color="auto"/>
      </w:divBdr>
    </w:div>
    <w:div w:id="1033313320">
      <w:bodyDiv w:val="1"/>
      <w:marLeft w:val="0"/>
      <w:marRight w:val="0"/>
      <w:marTop w:val="0"/>
      <w:marBottom w:val="0"/>
      <w:divBdr>
        <w:top w:val="none" w:sz="0" w:space="0" w:color="auto"/>
        <w:left w:val="none" w:sz="0" w:space="0" w:color="auto"/>
        <w:bottom w:val="none" w:sz="0" w:space="0" w:color="auto"/>
        <w:right w:val="none" w:sz="0" w:space="0" w:color="auto"/>
      </w:divBdr>
    </w:div>
    <w:div w:id="1033843244">
      <w:bodyDiv w:val="1"/>
      <w:marLeft w:val="0"/>
      <w:marRight w:val="0"/>
      <w:marTop w:val="0"/>
      <w:marBottom w:val="0"/>
      <w:divBdr>
        <w:top w:val="none" w:sz="0" w:space="0" w:color="auto"/>
        <w:left w:val="none" w:sz="0" w:space="0" w:color="auto"/>
        <w:bottom w:val="none" w:sz="0" w:space="0" w:color="auto"/>
        <w:right w:val="none" w:sz="0" w:space="0" w:color="auto"/>
      </w:divBdr>
    </w:div>
    <w:div w:id="1034382539">
      <w:bodyDiv w:val="1"/>
      <w:marLeft w:val="0"/>
      <w:marRight w:val="0"/>
      <w:marTop w:val="0"/>
      <w:marBottom w:val="0"/>
      <w:divBdr>
        <w:top w:val="none" w:sz="0" w:space="0" w:color="auto"/>
        <w:left w:val="none" w:sz="0" w:space="0" w:color="auto"/>
        <w:bottom w:val="none" w:sz="0" w:space="0" w:color="auto"/>
        <w:right w:val="none" w:sz="0" w:space="0" w:color="auto"/>
      </w:divBdr>
    </w:div>
    <w:div w:id="1034620023">
      <w:bodyDiv w:val="1"/>
      <w:marLeft w:val="0"/>
      <w:marRight w:val="0"/>
      <w:marTop w:val="0"/>
      <w:marBottom w:val="0"/>
      <w:divBdr>
        <w:top w:val="none" w:sz="0" w:space="0" w:color="auto"/>
        <w:left w:val="none" w:sz="0" w:space="0" w:color="auto"/>
        <w:bottom w:val="none" w:sz="0" w:space="0" w:color="auto"/>
        <w:right w:val="none" w:sz="0" w:space="0" w:color="auto"/>
      </w:divBdr>
    </w:div>
    <w:div w:id="1035153446">
      <w:bodyDiv w:val="1"/>
      <w:marLeft w:val="0"/>
      <w:marRight w:val="0"/>
      <w:marTop w:val="0"/>
      <w:marBottom w:val="0"/>
      <w:divBdr>
        <w:top w:val="none" w:sz="0" w:space="0" w:color="auto"/>
        <w:left w:val="none" w:sz="0" w:space="0" w:color="auto"/>
        <w:bottom w:val="none" w:sz="0" w:space="0" w:color="auto"/>
        <w:right w:val="none" w:sz="0" w:space="0" w:color="auto"/>
      </w:divBdr>
    </w:div>
    <w:div w:id="1035156360">
      <w:bodyDiv w:val="1"/>
      <w:marLeft w:val="0"/>
      <w:marRight w:val="0"/>
      <w:marTop w:val="0"/>
      <w:marBottom w:val="0"/>
      <w:divBdr>
        <w:top w:val="none" w:sz="0" w:space="0" w:color="auto"/>
        <w:left w:val="none" w:sz="0" w:space="0" w:color="auto"/>
        <w:bottom w:val="none" w:sz="0" w:space="0" w:color="auto"/>
        <w:right w:val="none" w:sz="0" w:space="0" w:color="auto"/>
      </w:divBdr>
    </w:div>
    <w:div w:id="1035304283">
      <w:bodyDiv w:val="1"/>
      <w:marLeft w:val="0"/>
      <w:marRight w:val="0"/>
      <w:marTop w:val="0"/>
      <w:marBottom w:val="0"/>
      <w:divBdr>
        <w:top w:val="none" w:sz="0" w:space="0" w:color="auto"/>
        <w:left w:val="none" w:sz="0" w:space="0" w:color="auto"/>
        <w:bottom w:val="none" w:sz="0" w:space="0" w:color="auto"/>
        <w:right w:val="none" w:sz="0" w:space="0" w:color="auto"/>
      </w:divBdr>
    </w:div>
    <w:div w:id="1035546328">
      <w:bodyDiv w:val="1"/>
      <w:marLeft w:val="0"/>
      <w:marRight w:val="0"/>
      <w:marTop w:val="0"/>
      <w:marBottom w:val="0"/>
      <w:divBdr>
        <w:top w:val="none" w:sz="0" w:space="0" w:color="auto"/>
        <w:left w:val="none" w:sz="0" w:space="0" w:color="auto"/>
        <w:bottom w:val="none" w:sz="0" w:space="0" w:color="auto"/>
        <w:right w:val="none" w:sz="0" w:space="0" w:color="auto"/>
      </w:divBdr>
    </w:div>
    <w:div w:id="1035616696">
      <w:bodyDiv w:val="1"/>
      <w:marLeft w:val="0"/>
      <w:marRight w:val="0"/>
      <w:marTop w:val="0"/>
      <w:marBottom w:val="0"/>
      <w:divBdr>
        <w:top w:val="none" w:sz="0" w:space="0" w:color="auto"/>
        <w:left w:val="none" w:sz="0" w:space="0" w:color="auto"/>
        <w:bottom w:val="none" w:sz="0" w:space="0" w:color="auto"/>
        <w:right w:val="none" w:sz="0" w:space="0" w:color="auto"/>
      </w:divBdr>
    </w:div>
    <w:div w:id="1035886417">
      <w:bodyDiv w:val="1"/>
      <w:marLeft w:val="0"/>
      <w:marRight w:val="0"/>
      <w:marTop w:val="0"/>
      <w:marBottom w:val="0"/>
      <w:divBdr>
        <w:top w:val="none" w:sz="0" w:space="0" w:color="auto"/>
        <w:left w:val="none" w:sz="0" w:space="0" w:color="auto"/>
        <w:bottom w:val="none" w:sz="0" w:space="0" w:color="auto"/>
        <w:right w:val="none" w:sz="0" w:space="0" w:color="auto"/>
      </w:divBdr>
    </w:div>
    <w:div w:id="1036390969">
      <w:bodyDiv w:val="1"/>
      <w:marLeft w:val="0"/>
      <w:marRight w:val="0"/>
      <w:marTop w:val="0"/>
      <w:marBottom w:val="0"/>
      <w:divBdr>
        <w:top w:val="none" w:sz="0" w:space="0" w:color="auto"/>
        <w:left w:val="none" w:sz="0" w:space="0" w:color="auto"/>
        <w:bottom w:val="none" w:sz="0" w:space="0" w:color="auto"/>
        <w:right w:val="none" w:sz="0" w:space="0" w:color="auto"/>
      </w:divBdr>
    </w:div>
    <w:div w:id="1037894515">
      <w:bodyDiv w:val="1"/>
      <w:marLeft w:val="0"/>
      <w:marRight w:val="0"/>
      <w:marTop w:val="0"/>
      <w:marBottom w:val="0"/>
      <w:divBdr>
        <w:top w:val="none" w:sz="0" w:space="0" w:color="auto"/>
        <w:left w:val="none" w:sz="0" w:space="0" w:color="auto"/>
        <w:bottom w:val="none" w:sz="0" w:space="0" w:color="auto"/>
        <w:right w:val="none" w:sz="0" w:space="0" w:color="auto"/>
      </w:divBdr>
    </w:div>
    <w:div w:id="1038046704">
      <w:bodyDiv w:val="1"/>
      <w:marLeft w:val="0"/>
      <w:marRight w:val="0"/>
      <w:marTop w:val="0"/>
      <w:marBottom w:val="0"/>
      <w:divBdr>
        <w:top w:val="none" w:sz="0" w:space="0" w:color="auto"/>
        <w:left w:val="none" w:sz="0" w:space="0" w:color="auto"/>
        <w:bottom w:val="none" w:sz="0" w:space="0" w:color="auto"/>
        <w:right w:val="none" w:sz="0" w:space="0" w:color="auto"/>
      </w:divBdr>
    </w:div>
    <w:div w:id="1038361265">
      <w:bodyDiv w:val="1"/>
      <w:marLeft w:val="0"/>
      <w:marRight w:val="0"/>
      <w:marTop w:val="0"/>
      <w:marBottom w:val="0"/>
      <w:divBdr>
        <w:top w:val="none" w:sz="0" w:space="0" w:color="auto"/>
        <w:left w:val="none" w:sz="0" w:space="0" w:color="auto"/>
        <w:bottom w:val="none" w:sz="0" w:space="0" w:color="auto"/>
        <w:right w:val="none" w:sz="0" w:space="0" w:color="auto"/>
      </w:divBdr>
    </w:div>
    <w:div w:id="1038434625">
      <w:bodyDiv w:val="1"/>
      <w:marLeft w:val="0"/>
      <w:marRight w:val="0"/>
      <w:marTop w:val="0"/>
      <w:marBottom w:val="0"/>
      <w:divBdr>
        <w:top w:val="none" w:sz="0" w:space="0" w:color="auto"/>
        <w:left w:val="none" w:sz="0" w:space="0" w:color="auto"/>
        <w:bottom w:val="none" w:sz="0" w:space="0" w:color="auto"/>
        <w:right w:val="none" w:sz="0" w:space="0" w:color="auto"/>
      </w:divBdr>
    </w:div>
    <w:div w:id="1039014567">
      <w:bodyDiv w:val="1"/>
      <w:marLeft w:val="0"/>
      <w:marRight w:val="0"/>
      <w:marTop w:val="0"/>
      <w:marBottom w:val="0"/>
      <w:divBdr>
        <w:top w:val="none" w:sz="0" w:space="0" w:color="auto"/>
        <w:left w:val="none" w:sz="0" w:space="0" w:color="auto"/>
        <w:bottom w:val="none" w:sz="0" w:space="0" w:color="auto"/>
        <w:right w:val="none" w:sz="0" w:space="0" w:color="auto"/>
      </w:divBdr>
    </w:div>
    <w:div w:id="1039817279">
      <w:bodyDiv w:val="1"/>
      <w:marLeft w:val="0"/>
      <w:marRight w:val="0"/>
      <w:marTop w:val="0"/>
      <w:marBottom w:val="0"/>
      <w:divBdr>
        <w:top w:val="none" w:sz="0" w:space="0" w:color="auto"/>
        <w:left w:val="none" w:sz="0" w:space="0" w:color="auto"/>
        <w:bottom w:val="none" w:sz="0" w:space="0" w:color="auto"/>
        <w:right w:val="none" w:sz="0" w:space="0" w:color="auto"/>
      </w:divBdr>
    </w:div>
    <w:div w:id="1040276884">
      <w:bodyDiv w:val="1"/>
      <w:marLeft w:val="0"/>
      <w:marRight w:val="0"/>
      <w:marTop w:val="0"/>
      <w:marBottom w:val="0"/>
      <w:divBdr>
        <w:top w:val="none" w:sz="0" w:space="0" w:color="auto"/>
        <w:left w:val="none" w:sz="0" w:space="0" w:color="auto"/>
        <w:bottom w:val="none" w:sz="0" w:space="0" w:color="auto"/>
        <w:right w:val="none" w:sz="0" w:space="0" w:color="auto"/>
      </w:divBdr>
    </w:div>
    <w:div w:id="1040593858">
      <w:bodyDiv w:val="1"/>
      <w:marLeft w:val="0"/>
      <w:marRight w:val="0"/>
      <w:marTop w:val="0"/>
      <w:marBottom w:val="0"/>
      <w:divBdr>
        <w:top w:val="none" w:sz="0" w:space="0" w:color="auto"/>
        <w:left w:val="none" w:sz="0" w:space="0" w:color="auto"/>
        <w:bottom w:val="none" w:sz="0" w:space="0" w:color="auto"/>
        <w:right w:val="none" w:sz="0" w:space="0" w:color="auto"/>
      </w:divBdr>
    </w:div>
    <w:div w:id="1040933979">
      <w:bodyDiv w:val="1"/>
      <w:marLeft w:val="0"/>
      <w:marRight w:val="0"/>
      <w:marTop w:val="0"/>
      <w:marBottom w:val="0"/>
      <w:divBdr>
        <w:top w:val="none" w:sz="0" w:space="0" w:color="auto"/>
        <w:left w:val="none" w:sz="0" w:space="0" w:color="auto"/>
        <w:bottom w:val="none" w:sz="0" w:space="0" w:color="auto"/>
        <w:right w:val="none" w:sz="0" w:space="0" w:color="auto"/>
      </w:divBdr>
    </w:div>
    <w:div w:id="1041174446">
      <w:bodyDiv w:val="1"/>
      <w:marLeft w:val="0"/>
      <w:marRight w:val="0"/>
      <w:marTop w:val="0"/>
      <w:marBottom w:val="0"/>
      <w:divBdr>
        <w:top w:val="none" w:sz="0" w:space="0" w:color="auto"/>
        <w:left w:val="none" w:sz="0" w:space="0" w:color="auto"/>
        <w:bottom w:val="none" w:sz="0" w:space="0" w:color="auto"/>
        <w:right w:val="none" w:sz="0" w:space="0" w:color="auto"/>
      </w:divBdr>
    </w:div>
    <w:div w:id="1041516873">
      <w:bodyDiv w:val="1"/>
      <w:marLeft w:val="0"/>
      <w:marRight w:val="0"/>
      <w:marTop w:val="0"/>
      <w:marBottom w:val="0"/>
      <w:divBdr>
        <w:top w:val="none" w:sz="0" w:space="0" w:color="auto"/>
        <w:left w:val="none" w:sz="0" w:space="0" w:color="auto"/>
        <w:bottom w:val="none" w:sz="0" w:space="0" w:color="auto"/>
        <w:right w:val="none" w:sz="0" w:space="0" w:color="auto"/>
      </w:divBdr>
    </w:div>
    <w:div w:id="1041519850">
      <w:bodyDiv w:val="1"/>
      <w:marLeft w:val="0"/>
      <w:marRight w:val="0"/>
      <w:marTop w:val="0"/>
      <w:marBottom w:val="0"/>
      <w:divBdr>
        <w:top w:val="none" w:sz="0" w:space="0" w:color="auto"/>
        <w:left w:val="none" w:sz="0" w:space="0" w:color="auto"/>
        <w:bottom w:val="none" w:sz="0" w:space="0" w:color="auto"/>
        <w:right w:val="none" w:sz="0" w:space="0" w:color="auto"/>
      </w:divBdr>
    </w:div>
    <w:div w:id="1041711699">
      <w:bodyDiv w:val="1"/>
      <w:marLeft w:val="0"/>
      <w:marRight w:val="0"/>
      <w:marTop w:val="0"/>
      <w:marBottom w:val="0"/>
      <w:divBdr>
        <w:top w:val="none" w:sz="0" w:space="0" w:color="auto"/>
        <w:left w:val="none" w:sz="0" w:space="0" w:color="auto"/>
        <w:bottom w:val="none" w:sz="0" w:space="0" w:color="auto"/>
        <w:right w:val="none" w:sz="0" w:space="0" w:color="auto"/>
      </w:divBdr>
    </w:div>
    <w:div w:id="1042053839">
      <w:bodyDiv w:val="1"/>
      <w:marLeft w:val="0"/>
      <w:marRight w:val="0"/>
      <w:marTop w:val="0"/>
      <w:marBottom w:val="0"/>
      <w:divBdr>
        <w:top w:val="none" w:sz="0" w:space="0" w:color="auto"/>
        <w:left w:val="none" w:sz="0" w:space="0" w:color="auto"/>
        <w:bottom w:val="none" w:sz="0" w:space="0" w:color="auto"/>
        <w:right w:val="none" w:sz="0" w:space="0" w:color="auto"/>
      </w:divBdr>
    </w:div>
    <w:div w:id="1042368627">
      <w:bodyDiv w:val="1"/>
      <w:marLeft w:val="0"/>
      <w:marRight w:val="0"/>
      <w:marTop w:val="0"/>
      <w:marBottom w:val="0"/>
      <w:divBdr>
        <w:top w:val="none" w:sz="0" w:space="0" w:color="auto"/>
        <w:left w:val="none" w:sz="0" w:space="0" w:color="auto"/>
        <w:bottom w:val="none" w:sz="0" w:space="0" w:color="auto"/>
        <w:right w:val="none" w:sz="0" w:space="0" w:color="auto"/>
      </w:divBdr>
    </w:div>
    <w:div w:id="1042440546">
      <w:bodyDiv w:val="1"/>
      <w:marLeft w:val="0"/>
      <w:marRight w:val="0"/>
      <w:marTop w:val="0"/>
      <w:marBottom w:val="0"/>
      <w:divBdr>
        <w:top w:val="none" w:sz="0" w:space="0" w:color="auto"/>
        <w:left w:val="none" w:sz="0" w:space="0" w:color="auto"/>
        <w:bottom w:val="none" w:sz="0" w:space="0" w:color="auto"/>
        <w:right w:val="none" w:sz="0" w:space="0" w:color="auto"/>
      </w:divBdr>
    </w:div>
    <w:div w:id="1042943637">
      <w:bodyDiv w:val="1"/>
      <w:marLeft w:val="0"/>
      <w:marRight w:val="0"/>
      <w:marTop w:val="0"/>
      <w:marBottom w:val="0"/>
      <w:divBdr>
        <w:top w:val="none" w:sz="0" w:space="0" w:color="auto"/>
        <w:left w:val="none" w:sz="0" w:space="0" w:color="auto"/>
        <w:bottom w:val="none" w:sz="0" w:space="0" w:color="auto"/>
        <w:right w:val="none" w:sz="0" w:space="0" w:color="auto"/>
      </w:divBdr>
    </w:div>
    <w:div w:id="1043091486">
      <w:bodyDiv w:val="1"/>
      <w:marLeft w:val="0"/>
      <w:marRight w:val="0"/>
      <w:marTop w:val="0"/>
      <w:marBottom w:val="0"/>
      <w:divBdr>
        <w:top w:val="none" w:sz="0" w:space="0" w:color="auto"/>
        <w:left w:val="none" w:sz="0" w:space="0" w:color="auto"/>
        <w:bottom w:val="none" w:sz="0" w:space="0" w:color="auto"/>
        <w:right w:val="none" w:sz="0" w:space="0" w:color="auto"/>
      </w:divBdr>
    </w:div>
    <w:div w:id="1043284467">
      <w:bodyDiv w:val="1"/>
      <w:marLeft w:val="0"/>
      <w:marRight w:val="0"/>
      <w:marTop w:val="0"/>
      <w:marBottom w:val="0"/>
      <w:divBdr>
        <w:top w:val="none" w:sz="0" w:space="0" w:color="auto"/>
        <w:left w:val="none" w:sz="0" w:space="0" w:color="auto"/>
        <w:bottom w:val="none" w:sz="0" w:space="0" w:color="auto"/>
        <w:right w:val="none" w:sz="0" w:space="0" w:color="auto"/>
      </w:divBdr>
    </w:div>
    <w:div w:id="1043561480">
      <w:bodyDiv w:val="1"/>
      <w:marLeft w:val="0"/>
      <w:marRight w:val="0"/>
      <w:marTop w:val="0"/>
      <w:marBottom w:val="0"/>
      <w:divBdr>
        <w:top w:val="none" w:sz="0" w:space="0" w:color="auto"/>
        <w:left w:val="none" w:sz="0" w:space="0" w:color="auto"/>
        <w:bottom w:val="none" w:sz="0" w:space="0" w:color="auto"/>
        <w:right w:val="none" w:sz="0" w:space="0" w:color="auto"/>
      </w:divBdr>
    </w:div>
    <w:div w:id="1043754113">
      <w:bodyDiv w:val="1"/>
      <w:marLeft w:val="0"/>
      <w:marRight w:val="0"/>
      <w:marTop w:val="0"/>
      <w:marBottom w:val="0"/>
      <w:divBdr>
        <w:top w:val="none" w:sz="0" w:space="0" w:color="auto"/>
        <w:left w:val="none" w:sz="0" w:space="0" w:color="auto"/>
        <w:bottom w:val="none" w:sz="0" w:space="0" w:color="auto"/>
        <w:right w:val="none" w:sz="0" w:space="0" w:color="auto"/>
      </w:divBdr>
    </w:div>
    <w:div w:id="1045712941">
      <w:bodyDiv w:val="1"/>
      <w:marLeft w:val="0"/>
      <w:marRight w:val="0"/>
      <w:marTop w:val="0"/>
      <w:marBottom w:val="0"/>
      <w:divBdr>
        <w:top w:val="none" w:sz="0" w:space="0" w:color="auto"/>
        <w:left w:val="none" w:sz="0" w:space="0" w:color="auto"/>
        <w:bottom w:val="none" w:sz="0" w:space="0" w:color="auto"/>
        <w:right w:val="none" w:sz="0" w:space="0" w:color="auto"/>
      </w:divBdr>
    </w:div>
    <w:div w:id="1046098118">
      <w:bodyDiv w:val="1"/>
      <w:marLeft w:val="0"/>
      <w:marRight w:val="0"/>
      <w:marTop w:val="0"/>
      <w:marBottom w:val="0"/>
      <w:divBdr>
        <w:top w:val="none" w:sz="0" w:space="0" w:color="auto"/>
        <w:left w:val="none" w:sz="0" w:space="0" w:color="auto"/>
        <w:bottom w:val="none" w:sz="0" w:space="0" w:color="auto"/>
        <w:right w:val="none" w:sz="0" w:space="0" w:color="auto"/>
      </w:divBdr>
    </w:div>
    <w:div w:id="1046834605">
      <w:bodyDiv w:val="1"/>
      <w:marLeft w:val="0"/>
      <w:marRight w:val="0"/>
      <w:marTop w:val="0"/>
      <w:marBottom w:val="0"/>
      <w:divBdr>
        <w:top w:val="none" w:sz="0" w:space="0" w:color="auto"/>
        <w:left w:val="none" w:sz="0" w:space="0" w:color="auto"/>
        <w:bottom w:val="none" w:sz="0" w:space="0" w:color="auto"/>
        <w:right w:val="none" w:sz="0" w:space="0" w:color="auto"/>
      </w:divBdr>
    </w:div>
    <w:div w:id="1046836517">
      <w:bodyDiv w:val="1"/>
      <w:marLeft w:val="0"/>
      <w:marRight w:val="0"/>
      <w:marTop w:val="0"/>
      <w:marBottom w:val="0"/>
      <w:divBdr>
        <w:top w:val="none" w:sz="0" w:space="0" w:color="auto"/>
        <w:left w:val="none" w:sz="0" w:space="0" w:color="auto"/>
        <w:bottom w:val="none" w:sz="0" w:space="0" w:color="auto"/>
        <w:right w:val="none" w:sz="0" w:space="0" w:color="auto"/>
      </w:divBdr>
    </w:div>
    <w:div w:id="1046875596">
      <w:bodyDiv w:val="1"/>
      <w:marLeft w:val="0"/>
      <w:marRight w:val="0"/>
      <w:marTop w:val="0"/>
      <w:marBottom w:val="0"/>
      <w:divBdr>
        <w:top w:val="none" w:sz="0" w:space="0" w:color="auto"/>
        <w:left w:val="none" w:sz="0" w:space="0" w:color="auto"/>
        <w:bottom w:val="none" w:sz="0" w:space="0" w:color="auto"/>
        <w:right w:val="none" w:sz="0" w:space="0" w:color="auto"/>
      </w:divBdr>
    </w:div>
    <w:div w:id="1047069929">
      <w:bodyDiv w:val="1"/>
      <w:marLeft w:val="0"/>
      <w:marRight w:val="0"/>
      <w:marTop w:val="0"/>
      <w:marBottom w:val="0"/>
      <w:divBdr>
        <w:top w:val="none" w:sz="0" w:space="0" w:color="auto"/>
        <w:left w:val="none" w:sz="0" w:space="0" w:color="auto"/>
        <w:bottom w:val="none" w:sz="0" w:space="0" w:color="auto"/>
        <w:right w:val="none" w:sz="0" w:space="0" w:color="auto"/>
      </w:divBdr>
    </w:div>
    <w:div w:id="1047071933">
      <w:bodyDiv w:val="1"/>
      <w:marLeft w:val="0"/>
      <w:marRight w:val="0"/>
      <w:marTop w:val="0"/>
      <w:marBottom w:val="0"/>
      <w:divBdr>
        <w:top w:val="none" w:sz="0" w:space="0" w:color="auto"/>
        <w:left w:val="none" w:sz="0" w:space="0" w:color="auto"/>
        <w:bottom w:val="none" w:sz="0" w:space="0" w:color="auto"/>
        <w:right w:val="none" w:sz="0" w:space="0" w:color="auto"/>
      </w:divBdr>
    </w:div>
    <w:div w:id="1047265432">
      <w:bodyDiv w:val="1"/>
      <w:marLeft w:val="0"/>
      <w:marRight w:val="0"/>
      <w:marTop w:val="0"/>
      <w:marBottom w:val="0"/>
      <w:divBdr>
        <w:top w:val="none" w:sz="0" w:space="0" w:color="auto"/>
        <w:left w:val="none" w:sz="0" w:space="0" w:color="auto"/>
        <w:bottom w:val="none" w:sz="0" w:space="0" w:color="auto"/>
        <w:right w:val="none" w:sz="0" w:space="0" w:color="auto"/>
      </w:divBdr>
    </w:div>
    <w:div w:id="1047409684">
      <w:bodyDiv w:val="1"/>
      <w:marLeft w:val="0"/>
      <w:marRight w:val="0"/>
      <w:marTop w:val="0"/>
      <w:marBottom w:val="0"/>
      <w:divBdr>
        <w:top w:val="none" w:sz="0" w:space="0" w:color="auto"/>
        <w:left w:val="none" w:sz="0" w:space="0" w:color="auto"/>
        <w:bottom w:val="none" w:sz="0" w:space="0" w:color="auto"/>
        <w:right w:val="none" w:sz="0" w:space="0" w:color="auto"/>
      </w:divBdr>
    </w:div>
    <w:div w:id="1047484125">
      <w:bodyDiv w:val="1"/>
      <w:marLeft w:val="0"/>
      <w:marRight w:val="0"/>
      <w:marTop w:val="0"/>
      <w:marBottom w:val="0"/>
      <w:divBdr>
        <w:top w:val="none" w:sz="0" w:space="0" w:color="auto"/>
        <w:left w:val="none" w:sz="0" w:space="0" w:color="auto"/>
        <w:bottom w:val="none" w:sz="0" w:space="0" w:color="auto"/>
        <w:right w:val="none" w:sz="0" w:space="0" w:color="auto"/>
      </w:divBdr>
    </w:div>
    <w:div w:id="1047488020">
      <w:bodyDiv w:val="1"/>
      <w:marLeft w:val="0"/>
      <w:marRight w:val="0"/>
      <w:marTop w:val="0"/>
      <w:marBottom w:val="0"/>
      <w:divBdr>
        <w:top w:val="none" w:sz="0" w:space="0" w:color="auto"/>
        <w:left w:val="none" w:sz="0" w:space="0" w:color="auto"/>
        <w:bottom w:val="none" w:sz="0" w:space="0" w:color="auto"/>
        <w:right w:val="none" w:sz="0" w:space="0" w:color="auto"/>
      </w:divBdr>
    </w:div>
    <w:div w:id="1047489629">
      <w:bodyDiv w:val="1"/>
      <w:marLeft w:val="0"/>
      <w:marRight w:val="0"/>
      <w:marTop w:val="0"/>
      <w:marBottom w:val="0"/>
      <w:divBdr>
        <w:top w:val="none" w:sz="0" w:space="0" w:color="auto"/>
        <w:left w:val="none" w:sz="0" w:space="0" w:color="auto"/>
        <w:bottom w:val="none" w:sz="0" w:space="0" w:color="auto"/>
        <w:right w:val="none" w:sz="0" w:space="0" w:color="auto"/>
      </w:divBdr>
    </w:div>
    <w:div w:id="1047530710">
      <w:bodyDiv w:val="1"/>
      <w:marLeft w:val="0"/>
      <w:marRight w:val="0"/>
      <w:marTop w:val="0"/>
      <w:marBottom w:val="0"/>
      <w:divBdr>
        <w:top w:val="none" w:sz="0" w:space="0" w:color="auto"/>
        <w:left w:val="none" w:sz="0" w:space="0" w:color="auto"/>
        <w:bottom w:val="none" w:sz="0" w:space="0" w:color="auto"/>
        <w:right w:val="none" w:sz="0" w:space="0" w:color="auto"/>
      </w:divBdr>
    </w:div>
    <w:div w:id="1047949652">
      <w:bodyDiv w:val="1"/>
      <w:marLeft w:val="0"/>
      <w:marRight w:val="0"/>
      <w:marTop w:val="0"/>
      <w:marBottom w:val="0"/>
      <w:divBdr>
        <w:top w:val="none" w:sz="0" w:space="0" w:color="auto"/>
        <w:left w:val="none" w:sz="0" w:space="0" w:color="auto"/>
        <w:bottom w:val="none" w:sz="0" w:space="0" w:color="auto"/>
        <w:right w:val="none" w:sz="0" w:space="0" w:color="auto"/>
      </w:divBdr>
    </w:div>
    <w:div w:id="1048333780">
      <w:bodyDiv w:val="1"/>
      <w:marLeft w:val="0"/>
      <w:marRight w:val="0"/>
      <w:marTop w:val="0"/>
      <w:marBottom w:val="0"/>
      <w:divBdr>
        <w:top w:val="none" w:sz="0" w:space="0" w:color="auto"/>
        <w:left w:val="none" w:sz="0" w:space="0" w:color="auto"/>
        <w:bottom w:val="none" w:sz="0" w:space="0" w:color="auto"/>
        <w:right w:val="none" w:sz="0" w:space="0" w:color="auto"/>
      </w:divBdr>
    </w:div>
    <w:div w:id="1048382689">
      <w:bodyDiv w:val="1"/>
      <w:marLeft w:val="0"/>
      <w:marRight w:val="0"/>
      <w:marTop w:val="0"/>
      <w:marBottom w:val="0"/>
      <w:divBdr>
        <w:top w:val="none" w:sz="0" w:space="0" w:color="auto"/>
        <w:left w:val="none" w:sz="0" w:space="0" w:color="auto"/>
        <w:bottom w:val="none" w:sz="0" w:space="0" w:color="auto"/>
        <w:right w:val="none" w:sz="0" w:space="0" w:color="auto"/>
      </w:divBdr>
    </w:div>
    <w:div w:id="1048411343">
      <w:bodyDiv w:val="1"/>
      <w:marLeft w:val="0"/>
      <w:marRight w:val="0"/>
      <w:marTop w:val="0"/>
      <w:marBottom w:val="0"/>
      <w:divBdr>
        <w:top w:val="none" w:sz="0" w:space="0" w:color="auto"/>
        <w:left w:val="none" w:sz="0" w:space="0" w:color="auto"/>
        <w:bottom w:val="none" w:sz="0" w:space="0" w:color="auto"/>
        <w:right w:val="none" w:sz="0" w:space="0" w:color="auto"/>
      </w:divBdr>
    </w:div>
    <w:div w:id="1048797604">
      <w:bodyDiv w:val="1"/>
      <w:marLeft w:val="0"/>
      <w:marRight w:val="0"/>
      <w:marTop w:val="0"/>
      <w:marBottom w:val="0"/>
      <w:divBdr>
        <w:top w:val="none" w:sz="0" w:space="0" w:color="auto"/>
        <w:left w:val="none" w:sz="0" w:space="0" w:color="auto"/>
        <w:bottom w:val="none" w:sz="0" w:space="0" w:color="auto"/>
        <w:right w:val="none" w:sz="0" w:space="0" w:color="auto"/>
      </w:divBdr>
    </w:div>
    <w:div w:id="1049452704">
      <w:bodyDiv w:val="1"/>
      <w:marLeft w:val="0"/>
      <w:marRight w:val="0"/>
      <w:marTop w:val="0"/>
      <w:marBottom w:val="0"/>
      <w:divBdr>
        <w:top w:val="none" w:sz="0" w:space="0" w:color="auto"/>
        <w:left w:val="none" w:sz="0" w:space="0" w:color="auto"/>
        <w:bottom w:val="none" w:sz="0" w:space="0" w:color="auto"/>
        <w:right w:val="none" w:sz="0" w:space="0" w:color="auto"/>
      </w:divBdr>
    </w:div>
    <w:div w:id="1049571626">
      <w:bodyDiv w:val="1"/>
      <w:marLeft w:val="0"/>
      <w:marRight w:val="0"/>
      <w:marTop w:val="0"/>
      <w:marBottom w:val="0"/>
      <w:divBdr>
        <w:top w:val="none" w:sz="0" w:space="0" w:color="auto"/>
        <w:left w:val="none" w:sz="0" w:space="0" w:color="auto"/>
        <w:bottom w:val="none" w:sz="0" w:space="0" w:color="auto"/>
        <w:right w:val="none" w:sz="0" w:space="0" w:color="auto"/>
      </w:divBdr>
    </w:div>
    <w:div w:id="1050500559">
      <w:bodyDiv w:val="1"/>
      <w:marLeft w:val="0"/>
      <w:marRight w:val="0"/>
      <w:marTop w:val="0"/>
      <w:marBottom w:val="0"/>
      <w:divBdr>
        <w:top w:val="none" w:sz="0" w:space="0" w:color="auto"/>
        <w:left w:val="none" w:sz="0" w:space="0" w:color="auto"/>
        <w:bottom w:val="none" w:sz="0" w:space="0" w:color="auto"/>
        <w:right w:val="none" w:sz="0" w:space="0" w:color="auto"/>
      </w:divBdr>
    </w:div>
    <w:div w:id="1050613399">
      <w:bodyDiv w:val="1"/>
      <w:marLeft w:val="0"/>
      <w:marRight w:val="0"/>
      <w:marTop w:val="0"/>
      <w:marBottom w:val="0"/>
      <w:divBdr>
        <w:top w:val="none" w:sz="0" w:space="0" w:color="auto"/>
        <w:left w:val="none" w:sz="0" w:space="0" w:color="auto"/>
        <w:bottom w:val="none" w:sz="0" w:space="0" w:color="auto"/>
        <w:right w:val="none" w:sz="0" w:space="0" w:color="auto"/>
      </w:divBdr>
    </w:div>
    <w:div w:id="1050618220">
      <w:bodyDiv w:val="1"/>
      <w:marLeft w:val="0"/>
      <w:marRight w:val="0"/>
      <w:marTop w:val="0"/>
      <w:marBottom w:val="0"/>
      <w:divBdr>
        <w:top w:val="none" w:sz="0" w:space="0" w:color="auto"/>
        <w:left w:val="none" w:sz="0" w:space="0" w:color="auto"/>
        <w:bottom w:val="none" w:sz="0" w:space="0" w:color="auto"/>
        <w:right w:val="none" w:sz="0" w:space="0" w:color="auto"/>
      </w:divBdr>
    </w:div>
    <w:div w:id="1051882284">
      <w:bodyDiv w:val="1"/>
      <w:marLeft w:val="0"/>
      <w:marRight w:val="0"/>
      <w:marTop w:val="0"/>
      <w:marBottom w:val="0"/>
      <w:divBdr>
        <w:top w:val="none" w:sz="0" w:space="0" w:color="auto"/>
        <w:left w:val="none" w:sz="0" w:space="0" w:color="auto"/>
        <w:bottom w:val="none" w:sz="0" w:space="0" w:color="auto"/>
        <w:right w:val="none" w:sz="0" w:space="0" w:color="auto"/>
      </w:divBdr>
    </w:div>
    <w:div w:id="1051926905">
      <w:bodyDiv w:val="1"/>
      <w:marLeft w:val="0"/>
      <w:marRight w:val="0"/>
      <w:marTop w:val="0"/>
      <w:marBottom w:val="0"/>
      <w:divBdr>
        <w:top w:val="none" w:sz="0" w:space="0" w:color="auto"/>
        <w:left w:val="none" w:sz="0" w:space="0" w:color="auto"/>
        <w:bottom w:val="none" w:sz="0" w:space="0" w:color="auto"/>
        <w:right w:val="none" w:sz="0" w:space="0" w:color="auto"/>
      </w:divBdr>
    </w:div>
    <w:div w:id="1052118819">
      <w:bodyDiv w:val="1"/>
      <w:marLeft w:val="0"/>
      <w:marRight w:val="0"/>
      <w:marTop w:val="0"/>
      <w:marBottom w:val="0"/>
      <w:divBdr>
        <w:top w:val="none" w:sz="0" w:space="0" w:color="auto"/>
        <w:left w:val="none" w:sz="0" w:space="0" w:color="auto"/>
        <w:bottom w:val="none" w:sz="0" w:space="0" w:color="auto"/>
        <w:right w:val="none" w:sz="0" w:space="0" w:color="auto"/>
      </w:divBdr>
    </w:div>
    <w:div w:id="1052654153">
      <w:bodyDiv w:val="1"/>
      <w:marLeft w:val="0"/>
      <w:marRight w:val="0"/>
      <w:marTop w:val="0"/>
      <w:marBottom w:val="0"/>
      <w:divBdr>
        <w:top w:val="none" w:sz="0" w:space="0" w:color="auto"/>
        <w:left w:val="none" w:sz="0" w:space="0" w:color="auto"/>
        <w:bottom w:val="none" w:sz="0" w:space="0" w:color="auto"/>
        <w:right w:val="none" w:sz="0" w:space="0" w:color="auto"/>
      </w:divBdr>
    </w:div>
    <w:div w:id="1053043630">
      <w:bodyDiv w:val="1"/>
      <w:marLeft w:val="0"/>
      <w:marRight w:val="0"/>
      <w:marTop w:val="0"/>
      <w:marBottom w:val="0"/>
      <w:divBdr>
        <w:top w:val="none" w:sz="0" w:space="0" w:color="auto"/>
        <w:left w:val="none" w:sz="0" w:space="0" w:color="auto"/>
        <w:bottom w:val="none" w:sz="0" w:space="0" w:color="auto"/>
        <w:right w:val="none" w:sz="0" w:space="0" w:color="auto"/>
      </w:divBdr>
    </w:div>
    <w:div w:id="1053308600">
      <w:bodyDiv w:val="1"/>
      <w:marLeft w:val="0"/>
      <w:marRight w:val="0"/>
      <w:marTop w:val="0"/>
      <w:marBottom w:val="0"/>
      <w:divBdr>
        <w:top w:val="none" w:sz="0" w:space="0" w:color="auto"/>
        <w:left w:val="none" w:sz="0" w:space="0" w:color="auto"/>
        <w:bottom w:val="none" w:sz="0" w:space="0" w:color="auto"/>
        <w:right w:val="none" w:sz="0" w:space="0" w:color="auto"/>
      </w:divBdr>
    </w:div>
    <w:div w:id="1053503179">
      <w:bodyDiv w:val="1"/>
      <w:marLeft w:val="0"/>
      <w:marRight w:val="0"/>
      <w:marTop w:val="0"/>
      <w:marBottom w:val="0"/>
      <w:divBdr>
        <w:top w:val="none" w:sz="0" w:space="0" w:color="auto"/>
        <w:left w:val="none" w:sz="0" w:space="0" w:color="auto"/>
        <w:bottom w:val="none" w:sz="0" w:space="0" w:color="auto"/>
        <w:right w:val="none" w:sz="0" w:space="0" w:color="auto"/>
      </w:divBdr>
    </w:div>
    <w:div w:id="1053774032">
      <w:bodyDiv w:val="1"/>
      <w:marLeft w:val="0"/>
      <w:marRight w:val="0"/>
      <w:marTop w:val="0"/>
      <w:marBottom w:val="0"/>
      <w:divBdr>
        <w:top w:val="none" w:sz="0" w:space="0" w:color="auto"/>
        <w:left w:val="none" w:sz="0" w:space="0" w:color="auto"/>
        <w:bottom w:val="none" w:sz="0" w:space="0" w:color="auto"/>
        <w:right w:val="none" w:sz="0" w:space="0" w:color="auto"/>
      </w:divBdr>
    </w:div>
    <w:div w:id="1053963032">
      <w:bodyDiv w:val="1"/>
      <w:marLeft w:val="0"/>
      <w:marRight w:val="0"/>
      <w:marTop w:val="0"/>
      <w:marBottom w:val="0"/>
      <w:divBdr>
        <w:top w:val="none" w:sz="0" w:space="0" w:color="auto"/>
        <w:left w:val="none" w:sz="0" w:space="0" w:color="auto"/>
        <w:bottom w:val="none" w:sz="0" w:space="0" w:color="auto"/>
        <w:right w:val="none" w:sz="0" w:space="0" w:color="auto"/>
      </w:divBdr>
    </w:div>
    <w:div w:id="1054309881">
      <w:bodyDiv w:val="1"/>
      <w:marLeft w:val="0"/>
      <w:marRight w:val="0"/>
      <w:marTop w:val="0"/>
      <w:marBottom w:val="0"/>
      <w:divBdr>
        <w:top w:val="none" w:sz="0" w:space="0" w:color="auto"/>
        <w:left w:val="none" w:sz="0" w:space="0" w:color="auto"/>
        <w:bottom w:val="none" w:sz="0" w:space="0" w:color="auto"/>
        <w:right w:val="none" w:sz="0" w:space="0" w:color="auto"/>
      </w:divBdr>
    </w:div>
    <w:div w:id="1054547547">
      <w:bodyDiv w:val="1"/>
      <w:marLeft w:val="0"/>
      <w:marRight w:val="0"/>
      <w:marTop w:val="0"/>
      <w:marBottom w:val="0"/>
      <w:divBdr>
        <w:top w:val="none" w:sz="0" w:space="0" w:color="auto"/>
        <w:left w:val="none" w:sz="0" w:space="0" w:color="auto"/>
        <w:bottom w:val="none" w:sz="0" w:space="0" w:color="auto"/>
        <w:right w:val="none" w:sz="0" w:space="0" w:color="auto"/>
      </w:divBdr>
    </w:div>
    <w:div w:id="1055010937">
      <w:bodyDiv w:val="1"/>
      <w:marLeft w:val="0"/>
      <w:marRight w:val="0"/>
      <w:marTop w:val="0"/>
      <w:marBottom w:val="0"/>
      <w:divBdr>
        <w:top w:val="none" w:sz="0" w:space="0" w:color="auto"/>
        <w:left w:val="none" w:sz="0" w:space="0" w:color="auto"/>
        <w:bottom w:val="none" w:sz="0" w:space="0" w:color="auto"/>
        <w:right w:val="none" w:sz="0" w:space="0" w:color="auto"/>
      </w:divBdr>
    </w:div>
    <w:div w:id="1055396175">
      <w:bodyDiv w:val="1"/>
      <w:marLeft w:val="0"/>
      <w:marRight w:val="0"/>
      <w:marTop w:val="0"/>
      <w:marBottom w:val="0"/>
      <w:divBdr>
        <w:top w:val="none" w:sz="0" w:space="0" w:color="auto"/>
        <w:left w:val="none" w:sz="0" w:space="0" w:color="auto"/>
        <w:bottom w:val="none" w:sz="0" w:space="0" w:color="auto"/>
        <w:right w:val="none" w:sz="0" w:space="0" w:color="auto"/>
      </w:divBdr>
    </w:div>
    <w:div w:id="1055469944">
      <w:bodyDiv w:val="1"/>
      <w:marLeft w:val="0"/>
      <w:marRight w:val="0"/>
      <w:marTop w:val="0"/>
      <w:marBottom w:val="0"/>
      <w:divBdr>
        <w:top w:val="none" w:sz="0" w:space="0" w:color="auto"/>
        <w:left w:val="none" w:sz="0" w:space="0" w:color="auto"/>
        <w:bottom w:val="none" w:sz="0" w:space="0" w:color="auto"/>
        <w:right w:val="none" w:sz="0" w:space="0" w:color="auto"/>
      </w:divBdr>
    </w:div>
    <w:div w:id="1055815960">
      <w:bodyDiv w:val="1"/>
      <w:marLeft w:val="0"/>
      <w:marRight w:val="0"/>
      <w:marTop w:val="0"/>
      <w:marBottom w:val="0"/>
      <w:divBdr>
        <w:top w:val="none" w:sz="0" w:space="0" w:color="auto"/>
        <w:left w:val="none" w:sz="0" w:space="0" w:color="auto"/>
        <w:bottom w:val="none" w:sz="0" w:space="0" w:color="auto"/>
        <w:right w:val="none" w:sz="0" w:space="0" w:color="auto"/>
      </w:divBdr>
    </w:div>
    <w:div w:id="1056247166">
      <w:bodyDiv w:val="1"/>
      <w:marLeft w:val="0"/>
      <w:marRight w:val="0"/>
      <w:marTop w:val="0"/>
      <w:marBottom w:val="0"/>
      <w:divBdr>
        <w:top w:val="none" w:sz="0" w:space="0" w:color="auto"/>
        <w:left w:val="none" w:sz="0" w:space="0" w:color="auto"/>
        <w:bottom w:val="none" w:sz="0" w:space="0" w:color="auto"/>
        <w:right w:val="none" w:sz="0" w:space="0" w:color="auto"/>
      </w:divBdr>
    </w:div>
    <w:div w:id="1056659734">
      <w:bodyDiv w:val="1"/>
      <w:marLeft w:val="0"/>
      <w:marRight w:val="0"/>
      <w:marTop w:val="0"/>
      <w:marBottom w:val="0"/>
      <w:divBdr>
        <w:top w:val="none" w:sz="0" w:space="0" w:color="auto"/>
        <w:left w:val="none" w:sz="0" w:space="0" w:color="auto"/>
        <w:bottom w:val="none" w:sz="0" w:space="0" w:color="auto"/>
        <w:right w:val="none" w:sz="0" w:space="0" w:color="auto"/>
      </w:divBdr>
    </w:div>
    <w:div w:id="1056708318">
      <w:bodyDiv w:val="1"/>
      <w:marLeft w:val="0"/>
      <w:marRight w:val="0"/>
      <w:marTop w:val="0"/>
      <w:marBottom w:val="0"/>
      <w:divBdr>
        <w:top w:val="none" w:sz="0" w:space="0" w:color="auto"/>
        <w:left w:val="none" w:sz="0" w:space="0" w:color="auto"/>
        <w:bottom w:val="none" w:sz="0" w:space="0" w:color="auto"/>
        <w:right w:val="none" w:sz="0" w:space="0" w:color="auto"/>
      </w:divBdr>
    </w:div>
    <w:div w:id="1057630384">
      <w:bodyDiv w:val="1"/>
      <w:marLeft w:val="0"/>
      <w:marRight w:val="0"/>
      <w:marTop w:val="0"/>
      <w:marBottom w:val="0"/>
      <w:divBdr>
        <w:top w:val="none" w:sz="0" w:space="0" w:color="auto"/>
        <w:left w:val="none" w:sz="0" w:space="0" w:color="auto"/>
        <w:bottom w:val="none" w:sz="0" w:space="0" w:color="auto"/>
        <w:right w:val="none" w:sz="0" w:space="0" w:color="auto"/>
      </w:divBdr>
    </w:div>
    <w:div w:id="1057703189">
      <w:bodyDiv w:val="1"/>
      <w:marLeft w:val="0"/>
      <w:marRight w:val="0"/>
      <w:marTop w:val="0"/>
      <w:marBottom w:val="0"/>
      <w:divBdr>
        <w:top w:val="none" w:sz="0" w:space="0" w:color="auto"/>
        <w:left w:val="none" w:sz="0" w:space="0" w:color="auto"/>
        <w:bottom w:val="none" w:sz="0" w:space="0" w:color="auto"/>
        <w:right w:val="none" w:sz="0" w:space="0" w:color="auto"/>
      </w:divBdr>
    </w:div>
    <w:div w:id="1057751524">
      <w:bodyDiv w:val="1"/>
      <w:marLeft w:val="0"/>
      <w:marRight w:val="0"/>
      <w:marTop w:val="0"/>
      <w:marBottom w:val="0"/>
      <w:divBdr>
        <w:top w:val="none" w:sz="0" w:space="0" w:color="auto"/>
        <w:left w:val="none" w:sz="0" w:space="0" w:color="auto"/>
        <w:bottom w:val="none" w:sz="0" w:space="0" w:color="auto"/>
        <w:right w:val="none" w:sz="0" w:space="0" w:color="auto"/>
      </w:divBdr>
    </w:div>
    <w:div w:id="1060903394">
      <w:bodyDiv w:val="1"/>
      <w:marLeft w:val="0"/>
      <w:marRight w:val="0"/>
      <w:marTop w:val="0"/>
      <w:marBottom w:val="0"/>
      <w:divBdr>
        <w:top w:val="none" w:sz="0" w:space="0" w:color="auto"/>
        <w:left w:val="none" w:sz="0" w:space="0" w:color="auto"/>
        <w:bottom w:val="none" w:sz="0" w:space="0" w:color="auto"/>
        <w:right w:val="none" w:sz="0" w:space="0" w:color="auto"/>
      </w:divBdr>
    </w:div>
    <w:div w:id="1061560728">
      <w:bodyDiv w:val="1"/>
      <w:marLeft w:val="0"/>
      <w:marRight w:val="0"/>
      <w:marTop w:val="0"/>
      <w:marBottom w:val="0"/>
      <w:divBdr>
        <w:top w:val="none" w:sz="0" w:space="0" w:color="auto"/>
        <w:left w:val="none" w:sz="0" w:space="0" w:color="auto"/>
        <w:bottom w:val="none" w:sz="0" w:space="0" w:color="auto"/>
        <w:right w:val="none" w:sz="0" w:space="0" w:color="auto"/>
      </w:divBdr>
    </w:div>
    <w:div w:id="1061900894">
      <w:bodyDiv w:val="1"/>
      <w:marLeft w:val="0"/>
      <w:marRight w:val="0"/>
      <w:marTop w:val="0"/>
      <w:marBottom w:val="0"/>
      <w:divBdr>
        <w:top w:val="none" w:sz="0" w:space="0" w:color="auto"/>
        <w:left w:val="none" w:sz="0" w:space="0" w:color="auto"/>
        <w:bottom w:val="none" w:sz="0" w:space="0" w:color="auto"/>
        <w:right w:val="none" w:sz="0" w:space="0" w:color="auto"/>
      </w:divBdr>
    </w:div>
    <w:div w:id="1062828241">
      <w:bodyDiv w:val="1"/>
      <w:marLeft w:val="0"/>
      <w:marRight w:val="0"/>
      <w:marTop w:val="0"/>
      <w:marBottom w:val="0"/>
      <w:divBdr>
        <w:top w:val="none" w:sz="0" w:space="0" w:color="auto"/>
        <w:left w:val="none" w:sz="0" w:space="0" w:color="auto"/>
        <w:bottom w:val="none" w:sz="0" w:space="0" w:color="auto"/>
        <w:right w:val="none" w:sz="0" w:space="0" w:color="auto"/>
      </w:divBdr>
    </w:div>
    <w:div w:id="1063333461">
      <w:bodyDiv w:val="1"/>
      <w:marLeft w:val="0"/>
      <w:marRight w:val="0"/>
      <w:marTop w:val="0"/>
      <w:marBottom w:val="0"/>
      <w:divBdr>
        <w:top w:val="none" w:sz="0" w:space="0" w:color="auto"/>
        <w:left w:val="none" w:sz="0" w:space="0" w:color="auto"/>
        <w:bottom w:val="none" w:sz="0" w:space="0" w:color="auto"/>
        <w:right w:val="none" w:sz="0" w:space="0" w:color="auto"/>
      </w:divBdr>
    </w:div>
    <w:div w:id="1063482515">
      <w:bodyDiv w:val="1"/>
      <w:marLeft w:val="0"/>
      <w:marRight w:val="0"/>
      <w:marTop w:val="0"/>
      <w:marBottom w:val="0"/>
      <w:divBdr>
        <w:top w:val="none" w:sz="0" w:space="0" w:color="auto"/>
        <w:left w:val="none" w:sz="0" w:space="0" w:color="auto"/>
        <w:bottom w:val="none" w:sz="0" w:space="0" w:color="auto"/>
        <w:right w:val="none" w:sz="0" w:space="0" w:color="auto"/>
      </w:divBdr>
    </w:div>
    <w:div w:id="1063482954">
      <w:bodyDiv w:val="1"/>
      <w:marLeft w:val="0"/>
      <w:marRight w:val="0"/>
      <w:marTop w:val="0"/>
      <w:marBottom w:val="0"/>
      <w:divBdr>
        <w:top w:val="none" w:sz="0" w:space="0" w:color="auto"/>
        <w:left w:val="none" w:sz="0" w:space="0" w:color="auto"/>
        <w:bottom w:val="none" w:sz="0" w:space="0" w:color="auto"/>
        <w:right w:val="none" w:sz="0" w:space="0" w:color="auto"/>
      </w:divBdr>
    </w:div>
    <w:div w:id="1064376034">
      <w:bodyDiv w:val="1"/>
      <w:marLeft w:val="0"/>
      <w:marRight w:val="0"/>
      <w:marTop w:val="0"/>
      <w:marBottom w:val="0"/>
      <w:divBdr>
        <w:top w:val="none" w:sz="0" w:space="0" w:color="auto"/>
        <w:left w:val="none" w:sz="0" w:space="0" w:color="auto"/>
        <w:bottom w:val="none" w:sz="0" w:space="0" w:color="auto"/>
        <w:right w:val="none" w:sz="0" w:space="0" w:color="auto"/>
      </w:divBdr>
    </w:div>
    <w:div w:id="1064527517">
      <w:bodyDiv w:val="1"/>
      <w:marLeft w:val="0"/>
      <w:marRight w:val="0"/>
      <w:marTop w:val="0"/>
      <w:marBottom w:val="0"/>
      <w:divBdr>
        <w:top w:val="none" w:sz="0" w:space="0" w:color="auto"/>
        <w:left w:val="none" w:sz="0" w:space="0" w:color="auto"/>
        <w:bottom w:val="none" w:sz="0" w:space="0" w:color="auto"/>
        <w:right w:val="none" w:sz="0" w:space="0" w:color="auto"/>
      </w:divBdr>
    </w:div>
    <w:div w:id="1064908295">
      <w:bodyDiv w:val="1"/>
      <w:marLeft w:val="0"/>
      <w:marRight w:val="0"/>
      <w:marTop w:val="0"/>
      <w:marBottom w:val="0"/>
      <w:divBdr>
        <w:top w:val="none" w:sz="0" w:space="0" w:color="auto"/>
        <w:left w:val="none" w:sz="0" w:space="0" w:color="auto"/>
        <w:bottom w:val="none" w:sz="0" w:space="0" w:color="auto"/>
        <w:right w:val="none" w:sz="0" w:space="0" w:color="auto"/>
      </w:divBdr>
    </w:div>
    <w:div w:id="1065957954">
      <w:bodyDiv w:val="1"/>
      <w:marLeft w:val="0"/>
      <w:marRight w:val="0"/>
      <w:marTop w:val="0"/>
      <w:marBottom w:val="0"/>
      <w:divBdr>
        <w:top w:val="none" w:sz="0" w:space="0" w:color="auto"/>
        <w:left w:val="none" w:sz="0" w:space="0" w:color="auto"/>
        <w:bottom w:val="none" w:sz="0" w:space="0" w:color="auto"/>
        <w:right w:val="none" w:sz="0" w:space="0" w:color="auto"/>
      </w:divBdr>
    </w:div>
    <w:div w:id="1066220439">
      <w:bodyDiv w:val="1"/>
      <w:marLeft w:val="0"/>
      <w:marRight w:val="0"/>
      <w:marTop w:val="0"/>
      <w:marBottom w:val="0"/>
      <w:divBdr>
        <w:top w:val="none" w:sz="0" w:space="0" w:color="auto"/>
        <w:left w:val="none" w:sz="0" w:space="0" w:color="auto"/>
        <w:bottom w:val="none" w:sz="0" w:space="0" w:color="auto"/>
        <w:right w:val="none" w:sz="0" w:space="0" w:color="auto"/>
      </w:divBdr>
    </w:div>
    <w:div w:id="1066487239">
      <w:bodyDiv w:val="1"/>
      <w:marLeft w:val="0"/>
      <w:marRight w:val="0"/>
      <w:marTop w:val="0"/>
      <w:marBottom w:val="0"/>
      <w:divBdr>
        <w:top w:val="none" w:sz="0" w:space="0" w:color="auto"/>
        <w:left w:val="none" w:sz="0" w:space="0" w:color="auto"/>
        <w:bottom w:val="none" w:sz="0" w:space="0" w:color="auto"/>
        <w:right w:val="none" w:sz="0" w:space="0" w:color="auto"/>
      </w:divBdr>
    </w:div>
    <w:div w:id="1066491469">
      <w:bodyDiv w:val="1"/>
      <w:marLeft w:val="0"/>
      <w:marRight w:val="0"/>
      <w:marTop w:val="0"/>
      <w:marBottom w:val="0"/>
      <w:divBdr>
        <w:top w:val="none" w:sz="0" w:space="0" w:color="auto"/>
        <w:left w:val="none" w:sz="0" w:space="0" w:color="auto"/>
        <w:bottom w:val="none" w:sz="0" w:space="0" w:color="auto"/>
        <w:right w:val="none" w:sz="0" w:space="0" w:color="auto"/>
      </w:divBdr>
    </w:div>
    <w:div w:id="1066958006">
      <w:bodyDiv w:val="1"/>
      <w:marLeft w:val="0"/>
      <w:marRight w:val="0"/>
      <w:marTop w:val="0"/>
      <w:marBottom w:val="0"/>
      <w:divBdr>
        <w:top w:val="none" w:sz="0" w:space="0" w:color="auto"/>
        <w:left w:val="none" w:sz="0" w:space="0" w:color="auto"/>
        <w:bottom w:val="none" w:sz="0" w:space="0" w:color="auto"/>
        <w:right w:val="none" w:sz="0" w:space="0" w:color="auto"/>
      </w:divBdr>
    </w:div>
    <w:div w:id="1067609468">
      <w:bodyDiv w:val="1"/>
      <w:marLeft w:val="0"/>
      <w:marRight w:val="0"/>
      <w:marTop w:val="0"/>
      <w:marBottom w:val="0"/>
      <w:divBdr>
        <w:top w:val="none" w:sz="0" w:space="0" w:color="auto"/>
        <w:left w:val="none" w:sz="0" w:space="0" w:color="auto"/>
        <w:bottom w:val="none" w:sz="0" w:space="0" w:color="auto"/>
        <w:right w:val="none" w:sz="0" w:space="0" w:color="auto"/>
      </w:divBdr>
    </w:div>
    <w:div w:id="1068382894">
      <w:bodyDiv w:val="1"/>
      <w:marLeft w:val="0"/>
      <w:marRight w:val="0"/>
      <w:marTop w:val="0"/>
      <w:marBottom w:val="0"/>
      <w:divBdr>
        <w:top w:val="none" w:sz="0" w:space="0" w:color="auto"/>
        <w:left w:val="none" w:sz="0" w:space="0" w:color="auto"/>
        <w:bottom w:val="none" w:sz="0" w:space="0" w:color="auto"/>
        <w:right w:val="none" w:sz="0" w:space="0" w:color="auto"/>
      </w:divBdr>
    </w:div>
    <w:div w:id="1068840442">
      <w:bodyDiv w:val="1"/>
      <w:marLeft w:val="0"/>
      <w:marRight w:val="0"/>
      <w:marTop w:val="0"/>
      <w:marBottom w:val="0"/>
      <w:divBdr>
        <w:top w:val="none" w:sz="0" w:space="0" w:color="auto"/>
        <w:left w:val="none" w:sz="0" w:space="0" w:color="auto"/>
        <w:bottom w:val="none" w:sz="0" w:space="0" w:color="auto"/>
        <w:right w:val="none" w:sz="0" w:space="0" w:color="auto"/>
      </w:divBdr>
    </w:div>
    <w:div w:id="1069382510">
      <w:bodyDiv w:val="1"/>
      <w:marLeft w:val="0"/>
      <w:marRight w:val="0"/>
      <w:marTop w:val="0"/>
      <w:marBottom w:val="0"/>
      <w:divBdr>
        <w:top w:val="none" w:sz="0" w:space="0" w:color="auto"/>
        <w:left w:val="none" w:sz="0" w:space="0" w:color="auto"/>
        <w:bottom w:val="none" w:sz="0" w:space="0" w:color="auto"/>
        <w:right w:val="none" w:sz="0" w:space="0" w:color="auto"/>
      </w:divBdr>
    </w:div>
    <w:div w:id="1069419682">
      <w:bodyDiv w:val="1"/>
      <w:marLeft w:val="0"/>
      <w:marRight w:val="0"/>
      <w:marTop w:val="0"/>
      <w:marBottom w:val="0"/>
      <w:divBdr>
        <w:top w:val="none" w:sz="0" w:space="0" w:color="auto"/>
        <w:left w:val="none" w:sz="0" w:space="0" w:color="auto"/>
        <w:bottom w:val="none" w:sz="0" w:space="0" w:color="auto"/>
        <w:right w:val="none" w:sz="0" w:space="0" w:color="auto"/>
      </w:divBdr>
    </w:div>
    <w:div w:id="1069815098">
      <w:bodyDiv w:val="1"/>
      <w:marLeft w:val="0"/>
      <w:marRight w:val="0"/>
      <w:marTop w:val="0"/>
      <w:marBottom w:val="0"/>
      <w:divBdr>
        <w:top w:val="none" w:sz="0" w:space="0" w:color="auto"/>
        <w:left w:val="none" w:sz="0" w:space="0" w:color="auto"/>
        <w:bottom w:val="none" w:sz="0" w:space="0" w:color="auto"/>
        <w:right w:val="none" w:sz="0" w:space="0" w:color="auto"/>
      </w:divBdr>
    </w:div>
    <w:div w:id="1070229168">
      <w:bodyDiv w:val="1"/>
      <w:marLeft w:val="0"/>
      <w:marRight w:val="0"/>
      <w:marTop w:val="0"/>
      <w:marBottom w:val="0"/>
      <w:divBdr>
        <w:top w:val="none" w:sz="0" w:space="0" w:color="auto"/>
        <w:left w:val="none" w:sz="0" w:space="0" w:color="auto"/>
        <w:bottom w:val="none" w:sz="0" w:space="0" w:color="auto"/>
        <w:right w:val="none" w:sz="0" w:space="0" w:color="auto"/>
      </w:divBdr>
    </w:div>
    <w:div w:id="1070615514">
      <w:bodyDiv w:val="1"/>
      <w:marLeft w:val="0"/>
      <w:marRight w:val="0"/>
      <w:marTop w:val="0"/>
      <w:marBottom w:val="0"/>
      <w:divBdr>
        <w:top w:val="none" w:sz="0" w:space="0" w:color="auto"/>
        <w:left w:val="none" w:sz="0" w:space="0" w:color="auto"/>
        <w:bottom w:val="none" w:sz="0" w:space="0" w:color="auto"/>
        <w:right w:val="none" w:sz="0" w:space="0" w:color="auto"/>
      </w:divBdr>
    </w:div>
    <w:div w:id="1070809976">
      <w:bodyDiv w:val="1"/>
      <w:marLeft w:val="0"/>
      <w:marRight w:val="0"/>
      <w:marTop w:val="0"/>
      <w:marBottom w:val="0"/>
      <w:divBdr>
        <w:top w:val="none" w:sz="0" w:space="0" w:color="auto"/>
        <w:left w:val="none" w:sz="0" w:space="0" w:color="auto"/>
        <w:bottom w:val="none" w:sz="0" w:space="0" w:color="auto"/>
        <w:right w:val="none" w:sz="0" w:space="0" w:color="auto"/>
      </w:divBdr>
    </w:div>
    <w:div w:id="1070812227">
      <w:bodyDiv w:val="1"/>
      <w:marLeft w:val="0"/>
      <w:marRight w:val="0"/>
      <w:marTop w:val="0"/>
      <w:marBottom w:val="0"/>
      <w:divBdr>
        <w:top w:val="none" w:sz="0" w:space="0" w:color="auto"/>
        <w:left w:val="none" w:sz="0" w:space="0" w:color="auto"/>
        <w:bottom w:val="none" w:sz="0" w:space="0" w:color="auto"/>
        <w:right w:val="none" w:sz="0" w:space="0" w:color="auto"/>
      </w:divBdr>
    </w:div>
    <w:div w:id="1070884825">
      <w:bodyDiv w:val="1"/>
      <w:marLeft w:val="0"/>
      <w:marRight w:val="0"/>
      <w:marTop w:val="0"/>
      <w:marBottom w:val="0"/>
      <w:divBdr>
        <w:top w:val="none" w:sz="0" w:space="0" w:color="auto"/>
        <w:left w:val="none" w:sz="0" w:space="0" w:color="auto"/>
        <w:bottom w:val="none" w:sz="0" w:space="0" w:color="auto"/>
        <w:right w:val="none" w:sz="0" w:space="0" w:color="auto"/>
      </w:divBdr>
    </w:div>
    <w:div w:id="1071197436">
      <w:bodyDiv w:val="1"/>
      <w:marLeft w:val="0"/>
      <w:marRight w:val="0"/>
      <w:marTop w:val="0"/>
      <w:marBottom w:val="0"/>
      <w:divBdr>
        <w:top w:val="none" w:sz="0" w:space="0" w:color="auto"/>
        <w:left w:val="none" w:sz="0" w:space="0" w:color="auto"/>
        <w:bottom w:val="none" w:sz="0" w:space="0" w:color="auto"/>
        <w:right w:val="none" w:sz="0" w:space="0" w:color="auto"/>
      </w:divBdr>
    </w:div>
    <w:div w:id="1071201257">
      <w:bodyDiv w:val="1"/>
      <w:marLeft w:val="0"/>
      <w:marRight w:val="0"/>
      <w:marTop w:val="0"/>
      <w:marBottom w:val="0"/>
      <w:divBdr>
        <w:top w:val="none" w:sz="0" w:space="0" w:color="auto"/>
        <w:left w:val="none" w:sz="0" w:space="0" w:color="auto"/>
        <w:bottom w:val="none" w:sz="0" w:space="0" w:color="auto"/>
        <w:right w:val="none" w:sz="0" w:space="0" w:color="auto"/>
      </w:divBdr>
    </w:div>
    <w:div w:id="1071585709">
      <w:bodyDiv w:val="1"/>
      <w:marLeft w:val="0"/>
      <w:marRight w:val="0"/>
      <w:marTop w:val="0"/>
      <w:marBottom w:val="0"/>
      <w:divBdr>
        <w:top w:val="none" w:sz="0" w:space="0" w:color="auto"/>
        <w:left w:val="none" w:sz="0" w:space="0" w:color="auto"/>
        <w:bottom w:val="none" w:sz="0" w:space="0" w:color="auto"/>
        <w:right w:val="none" w:sz="0" w:space="0" w:color="auto"/>
      </w:divBdr>
    </w:div>
    <w:div w:id="1071660546">
      <w:bodyDiv w:val="1"/>
      <w:marLeft w:val="0"/>
      <w:marRight w:val="0"/>
      <w:marTop w:val="0"/>
      <w:marBottom w:val="0"/>
      <w:divBdr>
        <w:top w:val="none" w:sz="0" w:space="0" w:color="auto"/>
        <w:left w:val="none" w:sz="0" w:space="0" w:color="auto"/>
        <w:bottom w:val="none" w:sz="0" w:space="0" w:color="auto"/>
        <w:right w:val="none" w:sz="0" w:space="0" w:color="auto"/>
      </w:divBdr>
    </w:div>
    <w:div w:id="1071850339">
      <w:bodyDiv w:val="1"/>
      <w:marLeft w:val="0"/>
      <w:marRight w:val="0"/>
      <w:marTop w:val="0"/>
      <w:marBottom w:val="0"/>
      <w:divBdr>
        <w:top w:val="none" w:sz="0" w:space="0" w:color="auto"/>
        <w:left w:val="none" w:sz="0" w:space="0" w:color="auto"/>
        <w:bottom w:val="none" w:sz="0" w:space="0" w:color="auto"/>
        <w:right w:val="none" w:sz="0" w:space="0" w:color="auto"/>
      </w:divBdr>
    </w:div>
    <w:div w:id="1072387648">
      <w:bodyDiv w:val="1"/>
      <w:marLeft w:val="0"/>
      <w:marRight w:val="0"/>
      <w:marTop w:val="0"/>
      <w:marBottom w:val="0"/>
      <w:divBdr>
        <w:top w:val="none" w:sz="0" w:space="0" w:color="auto"/>
        <w:left w:val="none" w:sz="0" w:space="0" w:color="auto"/>
        <w:bottom w:val="none" w:sz="0" w:space="0" w:color="auto"/>
        <w:right w:val="none" w:sz="0" w:space="0" w:color="auto"/>
      </w:divBdr>
    </w:div>
    <w:div w:id="1072503582">
      <w:bodyDiv w:val="1"/>
      <w:marLeft w:val="0"/>
      <w:marRight w:val="0"/>
      <w:marTop w:val="0"/>
      <w:marBottom w:val="0"/>
      <w:divBdr>
        <w:top w:val="none" w:sz="0" w:space="0" w:color="auto"/>
        <w:left w:val="none" w:sz="0" w:space="0" w:color="auto"/>
        <w:bottom w:val="none" w:sz="0" w:space="0" w:color="auto"/>
        <w:right w:val="none" w:sz="0" w:space="0" w:color="auto"/>
      </w:divBdr>
    </w:div>
    <w:div w:id="1072855430">
      <w:bodyDiv w:val="1"/>
      <w:marLeft w:val="0"/>
      <w:marRight w:val="0"/>
      <w:marTop w:val="0"/>
      <w:marBottom w:val="0"/>
      <w:divBdr>
        <w:top w:val="none" w:sz="0" w:space="0" w:color="auto"/>
        <w:left w:val="none" w:sz="0" w:space="0" w:color="auto"/>
        <w:bottom w:val="none" w:sz="0" w:space="0" w:color="auto"/>
        <w:right w:val="none" w:sz="0" w:space="0" w:color="auto"/>
      </w:divBdr>
    </w:div>
    <w:div w:id="1073509202">
      <w:bodyDiv w:val="1"/>
      <w:marLeft w:val="0"/>
      <w:marRight w:val="0"/>
      <w:marTop w:val="0"/>
      <w:marBottom w:val="0"/>
      <w:divBdr>
        <w:top w:val="none" w:sz="0" w:space="0" w:color="auto"/>
        <w:left w:val="none" w:sz="0" w:space="0" w:color="auto"/>
        <w:bottom w:val="none" w:sz="0" w:space="0" w:color="auto"/>
        <w:right w:val="none" w:sz="0" w:space="0" w:color="auto"/>
      </w:divBdr>
    </w:div>
    <w:div w:id="1073701173">
      <w:bodyDiv w:val="1"/>
      <w:marLeft w:val="0"/>
      <w:marRight w:val="0"/>
      <w:marTop w:val="0"/>
      <w:marBottom w:val="0"/>
      <w:divBdr>
        <w:top w:val="none" w:sz="0" w:space="0" w:color="auto"/>
        <w:left w:val="none" w:sz="0" w:space="0" w:color="auto"/>
        <w:bottom w:val="none" w:sz="0" w:space="0" w:color="auto"/>
        <w:right w:val="none" w:sz="0" w:space="0" w:color="auto"/>
      </w:divBdr>
    </w:div>
    <w:div w:id="1074429714">
      <w:bodyDiv w:val="1"/>
      <w:marLeft w:val="0"/>
      <w:marRight w:val="0"/>
      <w:marTop w:val="0"/>
      <w:marBottom w:val="0"/>
      <w:divBdr>
        <w:top w:val="none" w:sz="0" w:space="0" w:color="auto"/>
        <w:left w:val="none" w:sz="0" w:space="0" w:color="auto"/>
        <w:bottom w:val="none" w:sz="0" w:space="0" w:color="auto"/>
        <w:right w:val="none" w:sz="0" w:space="0" w:color="auto"/>
      </w:divBdr>
    </w:div>
    <w:div w:id="1075008268">
      <w:bodyDiv w:val="1"/>
      <w:marLeft w:val="0"/>
      <w:marRight w:val="0"/>
      <w:marTop w:val="0"/>
      <w:marBottom w:val="0"/>
      <w:divBdr>
        <w:top w:val="none" w:sz="0" w:space="0" w:color="auto"/>
        <w:left w:val="none" w:sz="0" w:space="0" w:color="auto"/>
        <w:bottom w:val="none" w:sz="0" w:space="0" w:color="auto"/>
        <w:right w:val="none" w:sz="0" w:space="0" w:color="auto"/>
      </w:divBdr>
    </w:div>
    <w:div w:id="1075274476">
      <w:bodyDiv w:val="1"/>
      <w:marLeft w:val="0"/>
      <w:marRight w:val="0"/>
      <w:marTop w:val="0"/>
      <w:marBottom w:val="0"/>
      <w:divBdr>
        <w:top w:val="none" w:sz="0" w:space="0" w:color="auto"/>
        <w:left w:val="none" w:sz="0" w:space="0" w:color="auto"/>
        <w:bottom w:val="none" w:sz="0" w:space="0" w:color="auto"/>
        <w:right w:val="none" w:sz="0" w:space="0" w:color="auto"/>
      </w:divBdr>
    </w:div>
    <w:div w:id="1075585568">
      <w:bodyDiv w:val="1"/>
      <w:marLeft w:val="0"/>
      <w:marRight w:val="0"/>
      <w:marTop w:val="0"/>
      <w:marBottom w:val="0"/>
      <w:divBdr>
        <w:top w:val="none" w:sz="0" w:space="0" w:color="auto"/>
        <w:left w:val="none" w:sz="0" w:space="0" w:color="auto"/>
        <w:bottom w:val="none" w:sz="0" w:space="0" w:color="auto"/>
        <w:right w:val="none" w:sz="0" w:space="0" w:color="auto"/>
      </w:divBdr>
    </w:div>
    <w:div w:id="1075668491">
      <w:bodyDiv w:val="1"/>
      <w:marLeft w:val="0"/>
      <w:marRight w:val="0"/>
      <w:marTop w:val="0"/>
      <w:marBottom w:val="0"/>
      <w:divBdr>
        <w:top w:val="none" w:sz="0" w:space="0" w:color="auto"/>
        <w:left w:val="none" w:sz="0" w:space="0" w:color="auto"/>
        <w:bottom w:val="none" w:sz="0" w:space="0" w:color="auto"/>
        <w:right w:val="none" w:sz="0" w:space="0" w:color="auto"/>
      </w:divBdr>
    </w:div>
    <w:div w:id="1075978609">
      <w:bodyDiv w:val="1"/>
      <w:marLeft w:val="0"/>
      <w:marRight w:val="0"/>
      <w:marTop w:val="0"/>
      <w:marBottom w:val="0"/>
      <w:divBdr>
        <w:top w:val="none" w:sz="0" w:space="0" w:color="auto"/>
        <w:left w:val="none" w:sz="0" w:space="0" w:color="auto"/>
        <w:bottom w:val="none" w:sz="0" w:space="0" w:color="auto"/>
        <w:right w:val="none" w:sz="0" w:space="0" w:color="auto"/>
      </w:divBdr>
    </w:div>
    <w:div w:id="1076172795">
      <w:bodyDiv w:val="1"/>
      <w:marLeft w:val="0"/>
      <w:marRight w:val="0"/>
      <w:marTop w:val="0"/>
      <w:marBottom w:val="0"/>
      <w:divBdr>
        <w:top w:val="none" w:sz="0" w:space="0" w:color="auto"/>
        <w:left w:val="none" w:sz="0" w:space="0" w:color="auto"/>
        <w:bottom w:val="none" w:sz="0" w:space="0" w:color="auto"/>
        <w:right w:val="none" w:sz="0" w:space="0" w:color="auto"/>
      </w:divBdr>
    </w:div>
    <w:div w:id="1076242615">
      <w:bodyDiv w:val="1"/>
      <w:marLeft w:val="0"/>
      <w:marRight w:val="0"/>
      <w:marTop w:val="0"/>
      <w:marBottom w:val="0"/>
      <w:divBdr>
        <w:top w:val="none" w:sz="0" w:space="0" w:color="auto"/>
        <w:left w:val="none" w:sz="0" w:space="0" w:color="auto"/>
        <w:bottom w:val="none" w:sz="0" w:space="0" w:color="auto"/>
        <w:right w:val="none" w:sz="0" w:space="0" w:color="auto"/>
      </w:divBdr>
    </w:div>
    <w:div w:id="1076512755">
      <w:bodyDiv w:val="1"/>
      <w:marLeft w:val="0"/>
      <w:marRight w:val="0"/>
      <w:marTop w:val="0"/>
      <w:marBottom w:val="0"/>
      <w:divBdr>
        <w:top w:val="none" w:sz="0" w:space="0" w:color="auto"/>
        <w:left w:val="none" w:sz="0" w:space="0" w:color="auto"/>
        <w:bottom w:val="none" w:sz="0" w:space="0" w:color="auto"/>
        <w:right w:val="none" w:sz="0" w:space="0" w:color="auto"/>
      </w:divBdr>
    </w:div>
    <w:div w:id="1077626806">
      <w:bodyDiv w:val="1"/>
      <w:marLeft w:val="0"/>
      <w:marRight w:val="0"/>
      <w:marTop w:val="0"/>
      <w:marBottom w:val="0"/>
      <w:divBdr>
        <w:top w:val="none" w:sz="0" w:space="0" w:color="auto"/>
        <w:left w:val="none" w:sz="0" w:space="0" w:color="auto"/>
        <w:bottom w:val="none" w:sz="0" w:space="0" w:color="auto"/>
        <w:right w:val="none" w:sz="0" w:space="0" w:color="auto"/>
      </w:divBdr>
    </w:div>
    <w:div w:id="1078092811">
      <w:bodyDiv w:val="1"/>
      <w:marLeft w:val="0"/>
      <w:marRight w:val="0"/>
      <w:marTop w:val="0"/>
      <w:marBottom w:val="0"/>
      <w:divBdr>
        <w:top w:val="none" w:sz="0" w:space="0" w:color="auto"/>
        <w:left w:val="none" w:sz="0" w:space="0" w:color="auto"/>
        <w:bottom w:val="none" w:sz="0" w:space="0" w:color="auto"/>
        <w:right w:val="none" w:sz="0" w:space="0" w:color="auto"/>
      </w:divBdr>
    </w:div>
    <w:div w:id="1078481263">
      <w:bodyDiv w:val="1"/>
      <w:marLeft w:val="0"/>
      <w:marRight w:val="0"/>
      <w:marTop w:val="0"/>
      <w:marBottom w:val="0"/>
      <w:divBdr>
        <w:top w:val="none" w:sz="0" w:space="0" w:color="auto"/>
        <w:left w:val="none" w:sz="0" w:space="0" w:color="auto"/>
        <w:bottom w:val="none" w:sz="0" w:space="0" w:color="auto"/>
        <w:right w:val="none" w:sz="0" w:space="0" w:color="auto"/>
      </w:divBdr>
    </w:div>
    <w:div w:id="1078944933">
      <w:bodyDiv w:val="1"/>
      <w:marLeft w:val="0"/>
      <w:marRight w:val="0"/>
      <w:marTop w:val="0"/>
      <w:marBottom w:val="0"/>
      <w:divBdr>
        <w:top w:val="none" w:sz="0" w:space="0" w:color="auto"/>
        <w:left w:val="none" w:sz="0" w:space="0" w:color="auto"/>
        <w:bottom w:val="none" w:sz="0" w:space="0" w:color="auto"/>
        <w:right w:val="none" w:sz="0" w:space="0" w:color="auto"/>
      </w:divBdr>
    </w:div>
    <w:div w:id="1079717070">
      <w:bodyDiv w:val="1"/>
      <w:marLeft w:val="0"/>
      <w:marRight w:val="0"/>
      <w:marTop w:val="0"/>
      <w:marBottom w:val="0"/>
      <w:divBdr>
        <w:top w:val="none" w:sz="0" w:space="0" w:color="auto"/>
        <w:left w:val="none" w:sz="0" w:space="0" w:color="auto"/>
        <w:bottom w:val="none" w:sz="0" w:space="0" w:color="auto"/>
        <w:right w:val="none" w:sz="0" w:space="0" w:color="auto"/>
      </w:divBdr>
    </w:div>
    <w:div w:id="1079867073">
      <w:bodyDiv w:val="1"/>
      <w:marLeft w:val="0"/>
      <w:marRight w:val="0"/>
      <w:marTop w:val="0"/>
      <w:marBottom w:val="0"/>
      <w:divBdr>
        <w:top w:val="none" w:sz="0" w:space="0" w:color="auto"/>
        <w:left w:val="none" w:sz="0" w:space="0" w:color="auto"/>
        <w:bottom w:val="none" w:sz="0" w:space="0" w:color="auto"/>
        <w:right w:val="none" w:sz="0" w:space="0" w:color="auto"/>
      </w:divBdr>
    </w:div>
    <w:div w:id="1079983850">
      <w:bodyDiv w:val="1"/>
      <w:marLeft w:val="0"/>
      <w:marRight w:val="0"/>
      <w:marTop w:val="0"/>
      <w:marBottom w:val="0"/>
      <w:divBdr>
        <w:top w:val="none" w:sz="0" w:space="0" w:color="auto"/>
        <w:left w:val="none" w:sz="0" w:space="0" w:color="auto"/>
        <w:bottom w:val="none" w:sz="0" w:space="0" w:color="auto"/>
        <w:right w:val="none" w:sz="0" w:space="0" w:color="auto"/>
      </w:divBdr>
    </w:div>
    <w:div w:id="1080560863">
      <w:bodyDiv w:val="1"/>
      <w:marLeft w:val="0"/>
      <w:marRight w:val="0"/>
      <w:marTop w:val="0"/>
      <w:marBottom w:val="0"/>
      <w:divBdr>
        <w:top w:val="none" w:sz="0" w:space="0" w:color="auto"/>
        <w:left w:val="none" w:sz="0" w:space="0" w:color="auto"/>
        <w:bottom w:val="none" w:sz="0" w:space="0" w:color="auto"/>
        <w:right w:val="none" w:sz="0" w:space="0" w:color="auto"/>
      </w:divBdr>
    </w:div>
    <w:div w:id="1080713093">
      <w:bodyDiv w:val="1"/>
      <w:marLeft w:val="0"/>
      <w:marRight w:val="0"/>
      <w:marTop w:val="0"/>
      <w:marBottom w:val="0"/>
      <w:divBdr>
        <w:top w:val="none" w:sz="0" w:space="0" w:color="auto"/>
        <w:left w:val="none" w:sz="0" w:space="0" w:color="auto"/>
        <w:bottom w:val="none" w:sz="0" w:space="0" w:color="auto"/>
        <w:right w:val="none" w:sz="0" w:space="0" w:color="auto"/>
      </w:divBdr>
    </w:div>
    <w:div w:id="1080835598">
      <w:bodyDiv w:val="1"/>
      <w:marLeft w:val="0"/>
      <w:marRight w:val="0"/>
      <w:marTop w:val="0"/>
      <w:marBottom w:val="0"/>
      <w:divBdr>
        <w:top w:val="none" w:sz="0" w:space="0" w:color="auto"/>
        <w:left w:val="none" w:sz="0" w:space="0" w:color="auto"/>
        <w:bottom w:val="none" w:sz="0" w:space="0" w:color="auto"/>
        <w:right w:val="none" w:sz="0" w:space="0" w:color="auto"/>
      </w:divBdr>
    </w:div>
    <w:div w:id="1081023139">
      <w:bodyDiv w:val="1"/>
      <w:marLeft w:val="0"/>
      <w:marRight w:val="0"/>
      <w:marTop w:val="0"/>
      <w:marBottom w:val="0"/>
      <w:divBdr>
        <w:top w:val="none" w:sz="0" w:space="0" w:color="auto"/>
        <w:left w:val="none" w:sz="0" w:space="0" w:color="auto"/>
        <w:bottom w:val="none" w:sz="0" w:space="0" w:color="auto"/>
        <w:right w:val="none" w:sz="0" w:space="0" w:color="auto"/>
      </w:divBdr>
    </w:div>
    <w:div w:id="1081103372">
      <w:bodyDiv w:val="1"/>
      <w:marLeft w:val="0"/>
      <w:marRight w:val="0"/>
      <w:marTop w:val="0"/>
      <w:marBottom w:val="0"/>
      <w:divBdr>
        <w:top w:val="none" w:sz="0" w:space="0" w:color="auto"/>
        <w:left w:val="none" w:sz="0" w:space="0" w:color="auto"/>
        <w:bottom w:val="none" w:sz="0" w:space="0" w:color="auto"/>
        <w:right w:val="none" w:sz="0" w:space="0" w:color="auto"/>
      </w:divBdr>
    </w:div>
    <w:div w:id="1081373732">
      <w:bodyDiv w:val="1"/>
      <w:marLeft w:val="0"/>
      <w:marRight w:val="0"/>
      <w:marTop w:val="0"/>
      <w:marBottom w:val="0"/>
      <w:divBdr>
        <w:top w:val="none" w:sz="0" w:space="0" w:color="auto"/>
        <w:left w:val="none" w:sz="0" w:space="0" w:color="auto"/>
        <w:bottom w:val="none" w:sz="0" w:space="0" w:color="auto"/>
        <w:right w:val="none" w:sz="0" w:space="0" w:color="auto"/>
      </w:divBdr>
    </w:div>
    <w:div w:id="1081609964">
      <w:bodyDiv w:val="1"/>
      <w:marLeft w:val="0"/>
      <w:marRight w:val="0"/>
      <w:marTop w:val="0"/>
      <w:marBottom w:val="0"/>
      <w:divBdr>
        <w:top w:val="none" w:sz="0" w:space="0" w:color="auto"/>
        <w:left w:val="none" w:sz="0" w:space="0" w:color="auto"/>
        <w:bottom w:val="none" w:sz="0" w:space="0" w:color="auto"/>
        <w:right w:val="none" w:sz="0" w:space="0" w:color="auto"/>
      </w:divBdr>
    </w:div>
    <w:div w:id="1082335508">
      <w:bodyDiv w:val="1"/>
      <w:marLeft w:val="0"/>
      <w:marRight w:val="0"/>
      <w:marTop w:val="0"/>
      <w:marBottom w:val="0"/>
      <w:divBdr>
        <w:top w:val="none" w:sz="0" w:space="0" w:color="auto"/>
        <w:left w:val="none" w:sz="0" w:space="0" w:color="auto"/>
        <w:bottom w:val="none" w:sz="0" w:space="0" w:color="auto"/>
        <w:right w:val="none" w:sz="0" w:space="0" w:color="auto"/>
      </w:divBdr>
    </w:div>
    <w:div w:id="1082920100">
      <w:bodyDiv w:val="1"/>
      <w:marLeft w:val="0"/>
      <w:marRight w:val="0"/>
      <w:marTop w:val="0"/>
      <w:marBottom w:val="0"/>
      <w:divBdr>
        <w:top w:val="none" w:sz="0" w:space="0" w:color="auto"/>
        <w:left w:val="none" w:sz="0" w:space="0" w:color="auto"/>
        <w:bottom w:val="none" w:sz="0" w:space="0" w:color="auto"/>
        <w:right w:val="none" w:sz="0" w:space="0" w:color="auto"/>
      </w:divBdr>
    </w:div>
    <w:div w:id="1084034148">
      <w:bodyDiv w:val="1"/>
      <w:marLeft w:val="0"/>
      <w:marRight w:val="0"/>
      <w:marTop w:val="0"/>
      <w:marBottom w:val="0"/>
      <w:divBdr>
        <w:top w:val="none" w:sz="0" w:space="0" w:color="auto"/>
        <w:left w:val="none" w:sz="0" w:space="0" w:color="auto"/>
        <w:bottom w:val="none" w:sz="0" w:space="0" w:color="auto"/>
        <w:right w:val="none" w:sz="0" w:space="0" w:color="auto"/>
      </w:divBdr>
    </w:div>
    <w:div w:id="1084107276">
      <w:bodyDiv w:val="1"/>
      <w:marLeft w:val="0"/>
      <w:marRight w:val="0"/>
      <w:marTop w:val="0"/>
      <w:marBottom w:val="0"/>
      <w:divBdr>
        <w:top w:val="none" w:sz="0" w:space="0" w:color="auto"/>
        <w:left w:val="none" w:sz="0" w:space="0" w:color="auto"/>
        <w:bottom w:val="none" w:sz="0" w:space="0" w:color="auto"/>
        <w:right w:val="none" w:sz="0" w:space="0" w:color="auto"/>
      </w:divBdr>
    </w:div>
    <w:div w:id="1084913396">
      <w:bodyDiv w:val="1"/>
      <w:marLeft w:val="0"/>
      <w:marRight w:val="0"/>
      <w:marTop w:val="0"/>
      <w:marBottom w:val="0"/>
      <w:divBdr>
        <w:top w:val="none" w:sz="0" w:space="0" w:color="auto"/>
        <w:left w:val="none" w:sz="0" w:space="0" w:color="auto"/>
        <w:bottom w:val="none" w:sz="0" w:space="0" w:color="auto"/>
        <w:right w:val="none" w:sz="0" w:space="0" w:color="auto"/>
      </w:divBdr>
    </w:div>
    <w:div w:id="1085229278">
      <w:bodyDiv w:val="1"/>
      <w:marLeft w:val="0"/>
      <w:marRight w:val="0"/>
      <w:marTop w:val="0"/>
      <w:marBottom w:val="0"/>
      <w:divBdr>
        <w:top w:val="none" w:sz="0" w:space="0" w:color="auto"/>
        <w:left w:val="none" w:sz="0" w:space="0" w:color="auto"/>
        <w:bottom w:val="none" w:sz="0" w:space="0" w:color="auto"/>
        <w:right w:val="none" w:sz="0" w:space="0" w:color="auto"/>
      </w:divBdr>
    </w:div>
    <w:div w:id="1085420015">
      <w:bodyDiv w:val="1"/>
      <w:marLeft w:val="0"/>
      <w:marRight w:val="0"/>
      <w:marTop w:val="0"/>
      <w:marBottom w:val="0"/>
      <w:divBdr>
        <w:top w:val="none" w:sz="0" w:space="0" w:color="auto"/>
        <w:left w:val="none" w:sz="0" w:space="0" w:color="auto"/>
        <w:bottom w:val="none" w:sz="0" w:space="0" w:color="auto"/>
        <w:right w:val="none" w:sz="0" w:space="0" w:color="auto"/>
      </w:divBdr>
    </w:div>
    <w:div w:id="1085497575">
      <w:bodyDiv w:val="1"/>
      <w:marLeft w:val="0"/>
      <w:marRight w:val="0"/>
      <w:marTop w:val="0"/>
      <w:marBottom w:val="0"/>
      <w:divBdr>
        <w:top w:val="none" w:sz="0" w:space="0" w:color="auto"/>
        <w:left w:val="none" w:sz="0" w:space="0" w:color="auto"/>
        <w:bottom w:val="none" w:sz="0" w:space="0" w:color="auto"/>
        <w:right w:val="none" w:sz="0" w:space="0" w:color="auto"/>
      </w:divBdr>
    </w:div>
    <w:div w:id="1085767046">
      <w:bodyDiv w:val="1"/>
      <w:marLeft w:val="0"/>
      <w:marRight w:val="0"/>
      <w:marTop w:val="0"/>
      <w:marBottom w:val="0"/>
      <w:divBdr>
        <w:top w:val="none" w:sz="0" w:space="0" w:color="auto"/>
        <w:left w:val="none" w:sz="0" w:space="0" w:color="auto"/>
        <w:bottom w:val="none" w:sz="0" w:space="0" w:color="auto"/>
        <w:right w:val="none" w:sz="0" w:space="0" w:color="auto"/>
      </w:divBdr>
    </w:div>
    <w:div w:id="1085883315">
      <w:bodyDiv w:val="1"/>
      <w:marLeft w:val="0"/>
      <w:marRight w:val="0"/>
      <w:marTop w:val="0"/>
      <w:marBottom w:val="0"/>
      <w:divBdr>
        <w:top w:val="none" w:sz="0" w:space="0" w:color="auto"/>
        <w:left w:val="none" w:sz="0" w:space="0" w:color="auto"/>
        <w:bottom w:val="none" w:sz="0" w:space="0" w:color="auto"/>
        <w:right w:val="none" w:sz="0" w:space="0" w:color="auto"/>
      </w:divBdr>
    </w:div>
    <w:div w:id="1087383846">
      <w:bodyDiv w:val="1"/>
      <w:marLeft w:val="0"/>
      <w:marRight w:val="0"/>
      <w:marTop w:val="0"/>
      <w:marBottom w:val="0"/>
      <w:divBdr>
        <w:top w:val="none" w:sz="0" w:space="0" w:color="auto"/>
        <w:left w:val="none" w:sz="0" w:space="0" w:color="auto"/>
        <w:bottom w:val="none" w:sz="0" w:space="0" w:color="auto"/>
        <w:right w:val="none" w:sz="0" w:space="0" w:color="auto"/>
      </w:divBdr>
    </w:div>
    <w:div w:id="1087506297">
      <w:bodyDiv w:val="1"/>
      <w:marLeft w:val="0"/>
      <w:marRight w:val="0"/>
      <w:marTop w:val="0"/>
      <w:marBottom w:val="0"/>
      <w:divBdr>
        <w:top w:val="none" w:sz="0" w:space="0" w:color="auto"/>
        <w:left w:val="none" w:sz="0" w:space="0" w:color="auto"/>
        <w:bottom w:val="none" w:sz="0" w:space="0" w:color="auto"/>
        <w:right w:val="none" w:sz="0" w:space="0" w:color="auto"/>
      </w:divBdr>
    </w:div>
    <w:div w:id="1087576795">
      <w:bodyDiv w:val="1"/>
      <w:marLeft w:val="0"/>
      <w:marRight w:val="0"/>
      <w:marTop w:val="0"/>
      <w:marBottom w:val="0"/>
      <w:divBdr>
        <w:top w:val="none" w:sz="0" w:space="0" w:color="auto"/>
        <w:left w:val="none" w:sz="0" w:space="0" w:color="auto"/>
        <w:bottom w:val="none" w:sz="0" w:space="0" w:color="auto"/>
        <w:right w:val="none" w:sz="0" w:space="0" w:color="auto"/>
      </w:divBdr>
    </w:div>
    <w:div w:id="1088161882">
      <w:bodyDiv w:val="1"/>
      <w:marLeft w:val="0"/>
      <w:marRight w:val="0"/>
      <w:marTop w:val="0"/>
      <w:marBottom w:val="0"/>
      <w:divBdr>
        <w:top w:val="none" w:sz="0" w:space="0" w:color="auto"/>
        <w:left w:val="none" w:sz="0" w:space="0" w:color="auto"/>
        <w:bottom w:val="none" w:sz="0" w:space="0" w:color="auto"/>
        <w:right w:val="none" w:sz="0" w:space="0" w:color="auto"/>
      </w:divBdr>
    </w:div>
    <w:div w:id="1088576897">
      <w:bodyDiv w:val="1"/>
      <w:marLeft w:val="0"/>
      <w:marRight w:val="0"/>
      <w:marTop w:val="0"/>
      <w:marBottom w:val="0"/>
      <w:divBdr>
        <w:top w:val="none" w:sz="0" w:space="0" w:color="auto"/>
        <w:left w:val="none" w:sz="0" w:space="0" w:color="auto"/>
        <w:bottom w:val="none" w:sz="0" w:space="0" w:color="auto"/>
        <w:right w:val="none" w:sz="0" w:space="0" w:color="auto"/>
      </w:divBdr>
    </w:div>
    <w:div w:id="1088964079">
      <w:bodyDiv w:val="1"/>
      <w:marLeft w:val="0"/>
      <w:marRight w:val="0"/>
      <w:marTop w:val="0"/>
      <w:marBottom w:val="0"/>
      <w:divBdr>
        <w:top w:val="none" w:sz="0" w:space="0" w:color="auto"/>
        <w:left w:val="none" w:sz="0" w:space="0" w:color="auto"/>
        <w:bottom w:val="none" w:sz="0" w:space="0" w:color="auto"/>
        <w:right w:val="none" w:sz="0" w:space="0" w:color="auto"/>
      </w:divBdr>
    </w:div>
    <w:div w:id="1089499865">
      <w:bodyDiv w:val="1"/>
      <w:marLeft w:val="0"/>
      <w:marRight w:val="0"/>
      <w:marTop w:val="0"/>
      <w:marBottom w:val="0"/>
      <w:divBdr>
        <w:top w:val="none" w:sz="0" w:space="0" w:color="auto"/>
        <w:left w:val="none" w:sz="0" w:space="0" w:color="auto"/>
        <w:bottom w:val="none" w:sz="0" w:space="0" w:color="auto"/>
        <w:right w:val="none" w:sz="0" w:space="0" w:color="auto"/>
      </w:divBdr>
    </w:div>
    <w:div w:id="1089502027">
      <w:bodyDiv w:val="1"/>
      <w:marLeft w:val="0"/>
      <w:marRight w:val="0"/>
      <w:marTop w:val="0"/>
      <w:marBottom w:val="0"/>
      <w:divBdr>
        <w:top w:val="none" w:sz="0" w:space="0" w:color="auto"/>
        <w:left w:val="none" w:sz="0" w:space="0" w:color="auto"/>
        <w:bottom w:val="none" w:sz="0" w:space="0" w:color="auto"/>
        <w:right w:val="none" w:sz="0" w:space="0" w:color="auto"/>
      </w:divBdr>
    </w:div>
    <w:div w:id="1090077423">
      <w:bodyDiv w:val="1"/>
      <w:marLeft w:val="0"/>
      <w:marRight w:val="0"/>
      <w:marTop w:val="0"/>
      <w:marBottom w:val="0"/>
      <w:divBdr>
        <w:top w:val="none" w:sz="0" w:space="0" w:color="auto"/>
        <w:left w:val="none" w:sz="0" w:space="0" w:color="auto"/>
        <w:bottom w:val="none" w:sz="0" w:space="0" w:color="auto"/>
        <w:right w:val="none" w:sz="0" w:space="0" w:color="auto"/>
      </w:divBdr>
    </w:div>
    <w:div w:id="1090546418">
      <w:bodyDiv w:val="1"/>
      <w:marLeft w:val="0"/>
      <w:marRight w:val="0"/>
      <w:marTop w:val="0"/>
      <w:marBottom w:val="0"/>
      <w:divBdr>
        <w:top w:val="none" w:sz="0" w:space="0" w:color="auto"/>
        <w:left w:val="none" w:sz="0" w:space="0" w:color="auto"/>
        <w:bottom w:val="none" w:sz="0" w:space="0" w:color="auto"/>
        <w:right w:val="none" w:sz="0" w:space="0" w:color="auto"/>
      </w:divBdr>
    </w:div>
    <w:div w:id="1090586579">
      <w:bodyDiv w:val="1"/>
      <w:marLeft w:val="0"/>
      <w:marRight w:val="0"/>
      <w:marTop w:val="0"/>
      <w:marBottom w:val="0"/>
      <w:divBdr>
        <w:top w:val="none" w:sz="0" w:space="0" w:color="auto"/>
        <w:left w:val="none" w:sz="0" w:space="0" w:color="auto"/>
        <w:bottom w:val="none" w:sz="0" w:space="0" w:color="auto"/>
        <w:right w:val="none" w:sz="0" w:space="0" w:color="auto"/>
      </w:divBdr>
    </w:div>
    <w:div w:id="1090849999">
      <w:bodyDiv w:val="1"/>
      <w:marLeft w:val="0"/>
      <w:marRight w:val="0"/>
      <w:marTop w:val="0"/>
      <w:marBottom w:val="0"/>
      <w:divBdr>
        <w:top w:val="none" w:sz="0" w:space="0" w:color="auto"/>
        <w:left w:val="none" w:sz="0" w:space="0" w:color="auto"/>
        <w:bottom w:val="none" w:sz="0" w:space="0" w:color="auto"/>
        <w:right w:val="none" w:sz="0" w:space="0" w:color="auto"/>
      </w:divBdr>
    </w:div>
    <w:div w:id="1091050404">
      <w:bodyDiv w:val="1"/>
      <w:marLeft w:val="0"/>
      <w:marRight w:val="0"/>
      <w:marTop w:val="0"/>
      <w:marBottom w:val="0"/>
      <w:divBdr>
        <w:top w:val="none" w:sz="0" w:space="0" w:color="auto"/>
        <w:left w:val="none" w:sz="0" w:space="0" w:color="auto"/>
        <w:bottom w:val="none" w:sz="0" w:space="0" w:color="auto"/>
        <w:right w:val="none" w:sz="0" w:space="0" w:color="auto"/>
      </w:divBdr>
    </w:div>
    <w:div w:id="1092314516">
      <w:bodyDiv w:val="1"/>
      <w:marLeft w:val="0"/>
      <w:marRight w:val="0"/>
      <w:marTop w:val="0"/>
      <w:marBottom w:val="0"/>
      <w:divBdr>
        <w:top w:val="none" w:sz="0" w:space="0" w:color="auto"/>
        <w:left w:val="none" w:sz="0" w:space="0" w:color="auto"/>
        <w:bottom w:val="none" w:sz="0" w:space="0" w:color="auto"/>
        <w:right w:val="none" w:sz="0" w:space="0" w:color="auto"/>
      </w:divBdr>
    </w:div>
    <w:div w:id="1092822240">
      <w:bodyDiv w:val="1"/>
      <w:marLeft w:val="0"/>
      <w:marRight w:val="0"/>
      <w:marTop w:val="0"/>
      <w:marBottom w:val="0"/>
      <w:divBdr>
        <w:top w:val="none" w:sz="0" w:space="0" w:color="auto"/>
        <w:left w:val="none" w:sz="0" w:space="0" w:color="auto"/>
        <w:bottom w:val="none" w:sz="0" w:space="0" w:color="auto"/>
        <w:right w:val="none" w:sz="0" w:space="0" w:color="auto"/>
      </w:divBdr>
    </w:div>
    <w:div w:id="1093429035">
      <w:bodyDiv w:val="1"/>
      <w:marLeft w:val="0"/>
      <w:marRight w:val="0"/>
      <w:marTop w:val="0"/>
      <w:marBottom w:val="0"/>
      <w:divBdr>
        <w:top w:val="none" w:sz="0" w:space="0" w:color="auto"/>
        <w:left w:val="none" w:sz="0" w:space="0" w:color="auto"/>
        <w:bottom w:val="none" w:sz="0" w:space="0" w:color="auto"/>
        <w:right w:val="none" w:sz="0" w:space="0" w:color="auto"/>
      </w:divBdr>
    </w:div>
    <w:div w:id="1093472327">
      <w:bodyDiv w:val="1"/>
      <w:marLeft w:val="0"/>
      <w:marRight w:val="0"/>
      <w:marTop w:val="0"/>
      <w:marBottom w:val="0"/>
      <w:divBdr>
        <w:top w:val="none" w:sz="0" w:space="0" w:color="auto"/>
        <w:left w:val="none" w:sz="0" w:space="0" w:color="auto"/>
        <w:bottom w:val="none" w:sz="0" w:space="0" w:color="auto"/>
        <w:right w:val="none" w:sz="0" w:space="0" w:color="auto"/>
      </w:divBdr>
    </w:div>
    <w:div w:id="1093866763">
      <w:bodyDiv w:val="1"/>
      <w:marLeft w:val="0"/>
      <w:marRight w:val="0"/>
      <w:marTop w:val="0"/>
      <w:marBottom w:val="0"/>
      <w:divBdr>
        <w:top w:val="none" w:sz="0" w:space="0" w:color="auto"/>
        <w:left w:val="none" w:sz="0" w:space="0" w:color="auto"/>
        <w:bottom w:val="none" w:sz="0" w:space="0" w:color="auto"/>
        <w:right w:val="none" w:sz="0" w:space="0" w:color="auto"/>
      </w:divBdr>
    </w:div>
    <w:div w:id="1094060080">
      <w:bodyDiv w:val="1"/>
      <w:marLeft w:val="0"/>
      <w:marRight w:val="0"/>
      <w:marTop w:val="0"/>
      <w:marBottom w:val="0"/>
      <w:divBdr>
        <w:top w:val="none" w:sz="0" w:space="0" w:color="auto"/>
        <w:left w:val="none" w:sz="0" w:space="0" w:color="auto"/>
        <w:bottom w:val="none" w:sz="0" w:space="0" w:color="auto"/>
        <w:right w:val="none" w:sz="0" w:space="0" w:color="auto"/>
      </w:divBdr>
    </w:div>
    <w:div w:id="1094125990">
      <w:bodyDiv w:val="1"/>
      <w:marLeft w:val="0"/>
      <w:marRight w:val="0"/>
      <w:marTop w:val="0"/>
      <w:marBottom w:val="0"/>
      <w:divBdr>
        <w:top w:val="none" w:sz="0" w:space="0" w:color="auto"/>
        <w:left w:val="none" w:sz="0" w:space="0" w:color="auto"/>
        <w:bottom w:val="none" w:sz="0" w:space="0" w:color="auto"/>
        <w:right w:val="none" w:sz="0" w:space="0" w:color="auto"/>
      </w:divBdr>
    </w:div>
    <w:div w:id="1094130765">
      <w:bodyDiv w:val="1"/>
      <w:marLeft w:val="0"/>
      <w:marRight w:val="0"/>
      <w:marTop w:val="0"/>
      <w:marBottom w:val="0"/>
      <w:divBdr>
        <w:top w:val="none" w:sz="0" w:space="0" w:color="auto"/>
        <w:left w:val="none" w:sz="0" w:space="0" w:color="auto"/>
        <w:bottom w:val="none" w:sz="0" w:space="0" w:color="auto"/>
        <w:right w:val="none" w:sz="0" w:space="0" w:color="auto"/>
      </w:divBdr>
    </w:div>
    <w:div w:id="1094743321">
      <w:bodyDiv w:val="1"/>
      <w:marLeft w:val="0"/>
      <w:marRight w:val="0"/>
      <w:marTop w:val="0"/>
      <w:marBottom w:val="0"/>
      <w:divBdr>
        <w:top w:val="none" w:sz="0" w:space="0" w:color="auto"/>
        <w:left w:val="none" w:sz="0" w:space="0" w:color="auto"/>
        <w:bottom w:val="none" w:sz="0" w:space="0" w:color="auto"/>
        <w:right w:val="none" w:sz="0" w:space="0" w:color="auto"/>
      </w:divBdr>
    </w:div>
    <w:div w:id="1094790787">
      <w:bodyDiv w:val="1"/>
      <w:marLeft w:val="0"/>
      <w:marRight w:val="0"/>
      <w:marTop w:val="0"/>
      <w:marBottom w:val="0"/>
      <w:divBdr>
        <w:top w:val="none" w:sz="0" w:space="0" w:color="auto"/>
        <w:left w:val="none" w:sz="0" w:space="0" w:color="auto"/>
        <w:bottom w:val="none" w:sz="0" w:space="0" w:color="auto"/>
        <w:right w:val="none" w:sz="0" w:space="0" w:color="auto"/>
      </w:divBdr>
    </w:div>
    <w:div w:id="1094861496">
      <w:bodyDiv w:val="1"/>
      <w:marLeft w:val="0"/>
      <w:marRight w:val="0"/>
      <w:marTop w:val="0"/>
      <w:marBottom w:val="0"/>
      <w:divBdr>
        <w:top w:val="none" w:sz="0" w:space="0" w:color="auto"/>
        <w:left w:val="none" w:sz="0" w:space="0" w:color="auto"/>
        <w:bottom w:val="none" w:sz="0" w:space="0" w:color="auto"/>
        <w:right w:val="none" w:sz="0" w:space="0" w:color="auto"/>
      </w:divBdr>
    </w:div>
    <w:div w:id="1094863376">
      <w:bodyDiv w:val="1"/>
      <w:marLeft w:val="0"/>
      <w:marRight w:val="0"/>
      <w:marTop w:val="0"/>
      <w:marBottom w:val="0"/>
      <w:divBdr>
        <w:top w:val="none" w:sz="0" w:space="0" w:color="auto"/>
        <w:left w:val="none" w:sz="0" w:space="0" w:color="auto"/>
        <w:bottom w:val="none" w:sz="0" w:space="0" w:color="auto"/>
        <w:right w:val="none" w:sz="0" w:space="0" w:color="auto"/>
      </w:divBdr>
    </w:div>
    <w:div w:id="1094981533">
      <w:bodyDiv w:val="1"/>
      <w:marLeft w:val="0"/>
      <w:marRight w:val="0"/>
      <w:marTop w:val="0"/>
      <w:marBottom w:val="0"/>
      <w:divBdr>
        <w:top w:val="none" w:sz="0" w:space="0" w:color="auto"/>
        <w:left w:val="none" w:sz="0" w:space="0" w:color="auto"/>
        <w:bottom w:val="none" w:sz="0" w:space="0" w:color="auto"/>
        <w:right w:val="none" w:sz="0" w:space="0" w:color="auto"/>
      </w:divBdr>
    </w:div>
    <w:div w:id="1094984029">
      <w:bodyDiv w:val="1"/>
      <w:marLeft w:val="0"/>
      <w:marRight w:val="0"/>
      <w:marTop w:val="0"/>
      <w:marBottom w:val="0"/>
      <w:divBdr>
        <w:top w:val="none" w:sz="0" w:space="0" w:color="auto"/>
        <w:left w:val="none" w:sz="0" w:space="0" w:color="auto"/>
        <w:bottom w:val="none" w:sz="0" w:space="0" w:color="auto"/>
        <w:right w:val="none" w:sz="0" w:space="0" w:color="auto"/>
      </w:divBdr>
    </w:div>
    <w:div w:id="1095394632">
      <w:bodyDiv w:val="1"/>
      <w:marLeft w:val="0"/>
      <w:marRight w:val="0"/>
      <w:marTop w:val="0"/>
      <w:marBottom w:val="0"/>
      <w:divBdr>
        <w:top w:val="none" w:sz="0" w:space="0" w:color="auto"/>
        <w:left w:val="none" w:sz="0" w:space="0" w:color="auto"/>
        <w:bottom w:val="none" w:sz="0" w:space="0" w:color="auto"/>
        <w:right w:val="none" w:sz="0" w:space="0" w:color="auto"/>
      </w:divBdr>
    </w:div>
    <w:div w:id="1095399235">
      <w:bodyDiv w:val="1"/>
      <w:marLeft w:val="0"/>
      <w:marRight w:val="0"/>
      <w:marTop w:val="0"/>
      <w:marBottom w:val="0"/>
      <w:divBdr>
        <w:top w:val="none" w:sz="0" w:space="0" w:color="auto"/>
        <w:left w:val="none" w:sz="0" w:space="0" w:color="auto"/>
        <w:bottom w:val="none" w:sz="0" w:space="0" w:color="auto"/>
        <w:right w:val="none" w:sz="0" w:space="0" w:color="auto"/>
      </w:divBdr>
    </w:div>
    <w:div w:id="1095436607">
      <w:bodyDiv w:val="1"/>
      <w:marLeft w:val="0"/>
      <w:marRight w:val="0"/>
      <w:marTop w:val="0"/>
      <w:marBottom w:val="0"/>
      <w:divBdr>
        <w:top w:val="none" w:sz="0" w:space="0" w:color="auto"/>
        <w:left w:val="none" w:sz="0" w:space="0" w:color="auto"/>
        <w:bottom w:val="none" w:sz="0" w:space="0" w:color="auto"/>
        <w:right w:val="none" w:sz="0" w:space="0" w:color="auto"/>
      </w:divBdr>
    </w:div>
    <w:div w:id="1095519147">
      <w:bodyDiv w:val="1"/>
      <w:marLeft w:val="0"/>
      <w:marRight w:val="0"/>
      <w:marTop w:val="0"/>
      <w:marBottom w:val="0"/>
      <w:divBdr>
        <w:top w:val="none" w:sz="0" w:space="0" w:color="auto"/>
        <w:left w:val="none" w:sz="0" w:space="0" w:color="auto"/>
        <w:bottom w:val="none" w:sz="0" w:space="0" w:color="auto"/>
        <w:right w:val="none" w:sz="0" w:space="0" w:color="auto"/>
      </w:divBdr>
    </w:div>
    <w:div w:id="1095596811">
      <w:bodyDiv w:val="1"/>
      <w:marLeft w:val="0"/>
      <w:marRight w:val="0"/>
      <w:marTop w:val="0"/>
      <w:marBottom w:val="0"/>
      <w:divBdr>
        <w:top w:val="none" w:sz="0" w:space="0" w:color="auto"/>
        <w:left w:val="none" w:sz="0" w:space="0" w:color="auto"/>
        <w:bottom w:val="none" w:sz="0" w:space="0" w:color="auto"/>
        <w:right w:val="none" w:sz="0" w:space="0" w:color="auto"/>
      </w:divBdr>
    </w:div>
    <w:div w:id="1096752662">
      <w:bodyDiv w:val="1"/>
      <w:marLeft w:val="0"/>
      <w:marRight w:val="0"/>
      <w:marTop w:val="0"/>
      <w:marBottom w:val="0"/>
      <w:divBdr>
        <w:top w:val="none" w:sz="0" w:space="0" w:color="auto"/>
        <w:left w:val="none" w:sz="0" w:space="0" w:color="auto"/>
        <w:bottom w:val="none" w:sz="0" w:space="0" w:color="auto"/>
        <w:right w:val="none" w:sz="0" w:space="0" w:color="auto"/>
      </w:divBdr>
    </w:div>
    <w:div w:id="1096973377">
      <w:bodyDiv w:val="1"/>
      <w:marLeft w:val="0"/>
      <w:marRight w:val="0"/>
      <w:marTop w:val="0"/>
      <w:marBottom w:val="0"/>
      <w:divBdr>
        <w:top w:val="none" w:sz="0" w:space="0" w:color="auto"/>
        <w:left w:val="none" w:sz="0" w:space="0" w:color="auto"/>
        <w:bottom w:val="none" w:sz="0" w:space="0" w:color="auto"/>
        <w:right w:val="none" w:sz="0" w:space="0" w:color="auto"/>
      </w:divBdr>
    </w:div>
    <w:div w:id="1097485874">
      <w:bodyDiv w:val="1"/>
      <w:marLeft w:val="0"/>
      <w:marRight w:val="0"/>
      <w:marTop w:val="0"/>
      <w:marBottom w:val="0"/>
      <w:divBdr>
        <w:top w:val="none" w:sz="0" w:space="0" w:color="auto"/>
        <w:left w:val="none" w:sz="0" w:space="0" w:color="auto"/>
        <w:bottom w:val="none" w:sz="0" w:space="0" w:color="auto"/>
        <w:right w:val="none" w:sz="0" w:space="0" w:color="auto"/>
      </w:divBdr>
    </w:div>
    <w:div w:id="1097796065">
      <w:bodyDiv w:val="1"/>
      <w:marLeft w:val="0"/>
      <w:marRight w:val="0"/>
      <w:marTop w:val="0"/>
      <w:marBottom w:val="0"/>
      <w:divBdr>
        <w:top w:val="none" w:sz="0" w:space="0" w:color="auto"/>
        <w:left w:val="none" w:sz="0" w:space="0" w:color="auto"/>
        <w:bottom w:val="none" w:sz="0" w:space="0" w:color="auto"/>
        <w:right w:val="none" w:sz="0" w:space="0" w:color="auto"/>
      </w:divBdr>
    </w:div>
    <w:div w:id="1098284585">
      <w:bodyDiv w:val="1"/>
      <w:marLeft w:val="0"/>
      <w:marRight w:val="0"/>
      <w:marTop w:val="0"/>
      <w:marBottom w:val="0"/>
      <w:divBdr>
        <w:top w:val="none" w:sz="0" w:space="0" w:color="auto"/>
        <w:left w:val="none" w:sz="0" w:space="0" w:color="auto"/>
        <w:bottom w:val="none" w:sz="0" w:space="0" w:color="auto"/>
        <w:right w:val="none" w:sz="0" w:space="0" w:color="auto"/>
      </w:divBdr>
    </w:div>
    <w:div w:id="1098526789">
      <w:bodyDiv w:val="1"/>
      <w:marLeft w:val="0"/>
      <w:marRight w:val="0"/>
      <w:marTop w:val="0"/>
      <w:marBottom w:val="0"/>
      <w:divBdr>
        <w:top w:val="none" w:sz="0" w:space="0" w:color="auto"/>
        <w:left w:val="none" w:sz="0" w:space="0" w:color="auto"/>
        <w:bottom w:val="none" w:sz="0" w:space="0" w:color="auto"/>
        <w:right w:val="none" w:sz="0" w:space="0" w:color="auto"/>
      </w:divBdr>
    </w:div>
    <w:div w:id="1098597534">
      <w:bodyDiv w:val="1"/>
      <w:marLeft w:val="0"/>
      <w:marRight w:val="0"/>
      <w:marTop w:val="0"/>
      <w:marBottom w:val="0"/>
      <w:divBdr>
        <w:top w:val="none" w:sz="0" w:space="0" w:color="auto"/>
        <w:left w:val="none" w:sz="0" w:space="0" w:color="auto"/>
        <w:bottom w:val="none" w:sz="0" w:space="0" w:color="auto"/>
        <w:right w:val="none" w:sz="0" w:space="0" w:color="auto"/>
      </w:divBdr>
    </w:div>
    <w:div w:id="1098599807">
      <w:bodyDiv w:val="1"/>
      <w:marLeft w:val="0"/>
      <w:marRight w:val="0"/>
      <w:marTop w:val="0"/>
      <w:marBottom w:val="0"/>
      <w:divBdr>
        <w:top w:val="none" w:sz="0" w:space="0" w:color="auto"/>
        <w:left w:val="none" w:sz="0" w:space="0" w:color="auto"/>
        <w:bottom w:val="none" w:sz="0" w:space="0" w:color="auto"/>
        <w:right w:val="none" w:sz="0" w:space="0" w:color="auto"/>
      </w:divBdr>
    </w:div>
    <w:div w:id="1098990401">
      <w:bodyDiv w:val="1"/>
      <w:marLeft w:val="0"/>
      <w:marRight w:val="0"/>
      <w:marTop w:val="0"/>
      <w:marBottom w:val="0"/>
      <w:divBdr>
        <w:top w:val="none" w:sz="0" w:space="0" w:color="auto"/>
        <w:left w:val="none" w:sz="0" w:space="0" w:color="auto"/>
        <w:bottom w:val="none" w:sz="0" w:space="0" w:color="auto"/>
        <w:right w:val="none" w:sz="0" w:space="0" w:color="auto"/>
      </w:divBdr>
    </w:div>
    <w:div w:id="1099108498">
      <w:bodyDiv w:val="1"/>
      <w:marLeft w:val="0"/>
      <w:marRight w:val="0"/>
      <w:marTop w:val="0"/>
      <w:marBottom w:val="0"/>
      <w:divBdr>
        <w:top w:val="none" w:sz="0" w:space="0" w:color="auto"/>
        <w:left w:val="none" w:sz="0" w:space="0" w:color="auto"/>
        <w:bottom w:val="none" w:sz="0" w:space="0" w:color="auto"/>
        <w:right w:val="none" w:sz="0" w:space="0" w:color="auto"/>
      </w:divBdr>
    </w:div>
    <w:div w:id="1100295263">
      <w:bodyDiv w:val="1"/>
      <w:marLeft w:val="0"/>
      <w:marRight w:val="0"/>
      <w:marTop w:val="0"/>
      <w:marBottom w:val="0"/>
      <w:divBdr>
        <w:top w:val="none" w:sz="0" w:space="0" w:color="auto"/>
        <w:left w:val="none" w:sz="0" w:space="0" w:color="auto"/>
        <w:bottom w:val="none" w:sz="0" w:space="0" w:color="auto"/>
        <w:right w:val="none" w:sz="0" w:space="0" w:color="auto"/>
      </w:divBdr>
    </w:div>
    <w:div w:id="1100369521">
      <w:bodyDiv w:val="1"/>
      <w:marLeft w:val="0"/>
      <w:marRight w:val="0"/>
      <w:marTop w:val="0"/>
      <w:marBottom w:val="0"/>
      <w:divBdr>
        <w:top w:val="none" w:sz="0" w:space="0" w:color="auto"/>
        <w:left w:val="none" w:sz="0" w:space="0" w:color="auto"/>
        <w:bottom w:val="none" w:sz="0" w:space="0" w:color="auto"/>
        <w:right w:val="none" w:sz="0" w:space="0" w:color="auto"/>
      </w:divBdr>
    </w:div>
    <w:div w:id="1100415749">
      <w:bodyDiv w:val="1"/>
      <w:marLeft w:val="0"/>
      <w:marRight w:val="0"/>
      <w:marTop w:val="0"/>
      <w:marBottom w:val="0"/>
      <w:divBdr>
        <w:top w:val="none" w:sz="0" w:space="0" w:color="auto"/>
        <w:left w:val="none" w:sz="0" w:space="0" w:color="auto"/>
        <w:bottom w:val="none" w:sz="0" w:space="0" w:color="auto"/>
        <w:right w:val="none" w:sz="0" w:space="0" w:color="auto"/>
      </w:divBdr>
    </w:div>
    <w:div w:id="1100640844">
      <w:bodyDiv w:val="1"/>
      <w:marLeft w:val="0"/>
      <w:marRight w:val="0"/>
      <w:marTop w:val="0"/>
      <w:marBottom w:val="0"/>
      <w:divBdr>
        <w:top w:val="none" w:sz="0" w:space="0" w:color="auto"/>
        <w:left w:val="none" w:sz="0" w:space="0" w:color="auto"/>
        <w:bottom w:val="none" w:sz="0" w:space="0" w:color="auto"/>
        <w:right w:val="none" w:sz="0" w:space="0" w:color="auto"/>
      </w:divBdr>
    </w:div>
    <w:div w:id="1100760234">
      <w:bodyDiv w:val="1"/>
      <w:marLeft w:val="0"/>
      <w:marRight w:val="0"/>
      <w:marTop w:val="0"/>
      <w:marBottom w:val="0"/>
      <w:divBdr>
        <w:top w:val="none" w:sz="0" w:space="0" w:color="auto"/>
        <w:left w:val="none" w:sz="0" w:space="0" w:color="auto"/>
        <w:bottom w:val="none" w:sz="0" w:space="0" w:color="auto"/>
        <w:right w:val="none" w:sz="0" w:space="0" w:color="auto"/>
      </w:divBdr>
    </w:div>
    <w:div w:id="1101028287">
      <w:bodyDiv w:val="1"/>
      <w:marLeft w:val="0"/>
      <w:marRight w:val="0"/>
      <w:marTop w:val="0"/>
      <w:marBottom w:val="0"/>
      <w:divBdr>
        <w:top w:val="none" w:sz="0" w:space="0" w:color="auto"/>
        <w:left w:val="none" w:sz="0" w:space="0" w:color="auto"/>
        <w:bottom w:val="none" w:sz="0" w:space="0" w:color="auto"/>
        <w:right w:val="none" w:sz="0" w:space="0" w:color="auto"/>
      </w:divBdr>
    </w:div>
    <w:div w:id="1101146421">
      <w:bodyDiv w:val="1"/>
      <w:marLeft w:val="0"/>
      <w:marRight w:val="0"/>
      <w:marTop w:val="0"/>
      <w:marBottom w:val="0"/>
      <w:divBdr>
        <w:top w:val="none" w:sz="0" w:space="0" w:color="auto"/>
        <w:left w:val="none" w:sz="0" w:space="0" w:color="auto"/>
        <w:bottom w:val="none" w:sz="0" w:space="0" w:color="auto"/>
        <w:right w:val="none" w:sz="0" w:space="0" w:color="auto"/>
      </w:divBdr>
    </w:div>
    <w:div w:id="1101413211">
      <w:bodyDiv w:val="1"/>
      <w:marLeft w:val="0"/>
      <w:marRight w:val="0"/>
      <w:marTop w:val="0"/>
      <w:marBottom w:val="0"/>
      <w:divBdr>
        <w:top w:val="none" w:sz="0" w:space="0" w:color="auto"/>
        <w:left w:val="none" w:sz="0" w:space="0" w:color="auto"/>
        <w:bottom w:val="none" w:sz="0" w:space="0" w:color="auto"/>
        <w:right w:val="none" w:sz="0" w:space="0" w:color="auto"/>
      </w:divBdr>
    </w:div>
    <w:div w:id="1101493816">
      <w:bodyDiv w:val="1"/>
      <w:marLeft w:val="0"/>
      <w:marRight w:val="0"/>
      <w:marTop w:val="0"/>
      <w:marBottom w:val="0"/>
      <w:divBdr>
        <w:top w:val="none" w:sz="0" w:space="0" w:color="auto"/>
        <w:left w:val="none" w:sz="0" w:space="0" w:color="auto"/>
        <w:bottom w:val="none" w:sz="0" w:space="0" w:color="auto"/>
        <w:right w:val="none" w:sz="0" w:space="0" w:color="auto"/>
      </w:divBdr>
    </w:div>
    <w:div w:id="1102381844">
      <w:bodyDiv w:val="1"/>
      <w:marLeft w:val="0"/>
      <w:marRight w:val="0"/>
      <w:marTop w:val="0"/>
      <w:marBottom w:val="0"/>
      <w:divBdr>
        <w:top w:val="none" w:sz="0" w:space="0" w:color="auto"/>
        <w:left w:val="none" w:sz="0" w:space="0" w:color="auto"/>
        <w:bottom w:val="none" w:sz="0" w:space="0" w:color="auto"/>
        <w:right w:val="none" w:sz="0" w:space="0" w:color="auto"/>
      </w:divBdr>
    </w:div>
    <w:div w:id="1102796216">
      <w:bodyDiv w:val="1"/>
      <w:marLeft w:val="0"/>
      <w:marRight w:val="0"/>
      <w:marTop w:val="0"/>
      <w:marBottom w:val="0"/>
      <w:divBdr>
        <w:top w:val="none" w:sz="0" w:space="0" w:color="auto"/>
        <w:left w:val="none" w:sz="0" w:space="0" w:color="auto"/>
        <w:bottom w:val="none" w:sz="0" w:space="0" w:color="auto"/>
        <w:right w:val="none" w:sz="0" w:space="0" w:color="auto"/>
      </w:divBdr>
    </w:div>
    <w:div w:id="1103306321">
      <w:bodyDiv w:val="1"/>
      <w:marLeft w:val="0"/>
      <w:marRight w:val="0"/>
      <w:marTop w:val="0"/>
      <w:marBottom w:val="0"/>
      <w:divBdr>
        <w:top w:val="none" w:sz="0" w:space="0" w:color="auto"/>
        <w:left w:val="none" w:sz="0" w:space="0" w:color="auto"/>
        <w:bottom w:val="none" w:sz="0" w:space="0" w:color="auto"/>
        <w:right w:val="none" w:sz="0" w:space="0" w:color="auto"/>
      </w:divBdr>
    </w:div>
    <w:div w:id="1103498871">
      <w:bodyDiv w:val="1"/>
      <w:marLeft w:val="0"/>
      <w:marRight w:val="0"/>
      <w:marTop w:val="0"/>
      <w:marBottom w:val="0"/>
      <w:divBdr>
        <w:top w:val="none" w:sz="0" w:space="0" w:color="auto"/>
        <w:left w:val="none" w:sz="0" w:space="0" w:color="auto"/>
        <w:bottom w:val="none" w:sz="0" w:space="0" w:color="auto"/>
        <w:right w:val="none" w:sz="0" w:space="0" w:color="auto"/>
      </w:divBdr>
    </w:div>
    <w:div w:id="1104153601">
      <w:bodyDiv w:val="1"/>
      <w:marLeft w:val="0"/>
      <w:marRight w:val="0"/>
      <w:marTop w:val="0"/>
      <w:marBottom w:val="0"/>
      <w:divBdr>
        <w:top w:val="none" w:sz="0" w:space="0" w:color="auto"/>
        <w:left w:val="none" w:sz="0" w:space="0" w:color="auto"/>
        <w:bottom w:val="none" w:sz="0" w:space="0" w:color="auto"/>
        <w:right w:val="none" w:sz="0" w:space="0" w:color="auto"/>
      </w:divBdr>
    </w:div>
    <w:div w:id="1104568914">
      <w:bodyDiv w:val="1"/>
      <w:marLeft w:val="0"/>
      <w:marRight w:val="0"/>
      <w:marTop w:val="0"/>
      <w:marBottom w:val="0"/>
      <w:divBdr>
        <w:top w:val="none" w:sz="0" w:space="0" w:color="auto"/>
        <w:left w:val="none" w:sz="0" w:space="0" w:color="auto"/>
        <w:bottom w:val="none" w:sz="0" w:space="0" w:color="auto"/>
        <w:right w:val="none" w:sz="0" w:space="0" w:color="auto"/>
      </w:divBdr>
    </w:div>
    <w:div w:id="1104687550">
      <w:bodyDiv w:val="1"/>
      <w:marLeft w:val="0"/>
      <w:marRight w:val="0"/>
      <w:marTop w:val="0"/>
      <w:marBottom w:val="0"/>
      <w:divBdr>
        <w:top w:val="none" w:sz="0" w:space="0" w:color="auto"/>
        <w:left w:val="none" w:sz="0" w:space="0" w:color="auto"/>
        <w:bottom w:val="none" w:sz="0" w:space="0" w:color="auto"/>
        <w:right w:val="none" w:sz="0" w:space="0" w:color="auto"/>
      </w:divBdr>
    </w:div>
    <w:div w:id="1105422985">
      <w:bodyDiv w:val="1"/>
      <w:marLeft w:val="0"/>
      <w:marRight w:val="0"/>
      <w:marTop w:val="0"/>
      <w:marBottom w:val="0"/>
      <w:divBdr>
        <w:top w:val="none" w:sz="0" w:space="0" w:color="auto"/>
        <w:left w:val="none" w:sz="0" w:space="0" w:color="auto"/>
        <w:bottom w:val="none" w:sz="0" w:space="0" w:color="auto"/>
        <w:right w:val="none" w:sz="0" w:space="0" w:color="auto"/>
      </w:divBdr>
    </w:div>
    <w:div w:id="1105534906">
      <w:bodyDiv w:val="1"/>
      <w:marLeft w:val="0"/>
      <w:marRight w:val="0"/>
      <w:marTop w:val="0"/>
      <w:marBottom w:val="0"/>
      <w:divBdr>
        <w:top w:val="none" w:sz="0" w:space="0" w:color="auto"/>
        <w:left w:val="none" w:sz="0" w:space="0" w:color="auto"/>
        <w:bottom w:val="none" w:sz="0" w:space="0" w:color="auto"/>
        <w:right w:val="none" w:sz="0" w:space="0" w:color="auto"/>
      </w:divBdr>
    </w:div>
    <w:div w:id="1105733809">
      <w:bodyDiv w:val="1"/>
      <w:marLeft w:val="0"/>
      <w:marRight w:val="0"/>
      <w:marTop w:val="0"/>
      <w:marBottom w:val="0"/>
      <w:divBdr>
        <w:top w:val="none" w:sz="0" w:space="0" w:color="auto"/>
        <w:left w:val="none" w:sz="0" w:space="0" w:color="auto"/>
        <w:bottom w:val="none" w:sz="0" w:space="0" w:color="auto"/>
        <w:right w:val="none" w:sz="0" w:space="0" w:color="auto"/>
      </w:divBdr>
    </w:div>
    <w:div w:id="1105811061">
      <w:bodyDiv w:val="1"/>
      <w:marLeft w:val="0"/>
      <w:marRight w:val="0"/>
      <w:marTop w:val="0"/>
      <w:marBottom w:val="0"/>
      <w:divBdr>
        <w:top w:val="none" w:sz="0" w:space="0" w:color="auto"/>
        <w:left w:val="none" w:sz="0" w:space="0" w:color="auto"/>
        <w:bottom w:val="none" w:sz="0" w:space="0" w:color="auto"/>
        <w:right w:val="none" w:sz="0" w:space="0" w:color="auto"/>
      </w:divBdr>
    </w:div>
    <w:div w:id="1106005602">
      <w:bodyDiv w:val="1"/>
      <w:marLeft w:val="0"/>
      <w:marRight w:val="0"/>
      <w:marTop w:val="0"/>
      <w:marBottom w:val="0"/>
      <w:divBdr>
        <w:top w:val="none" w:sz="0" w:space="0" w:color="auto"/>
        <w:left w:val="none" w:sz="0" w:space="0" w:color="auto"/>
        <w:bottom w:val="none" w:sz="0" w:space="0" w:color="auto"/>
        <w:right w:val="none" w:sz="0" w:space="0" w:color="auto"/>
      </w:divBdr>
    </w:div>
    <w:div w:id="1106120931">
      <w:bodyDiv w:val="1"/>
      <w:marLeft w:val="0"/>
      <w:marRight w:val="0"/>
      <w:marTop w:val="0"/>
      <w:marBottom w:val="0"/>
      <w:divBdr>
        <w:top w:val="none" w:sz="0" w:space="0" w:color="auto"/>
        <w:left w:val="none" w:sz="0" w:space="0" w:color="auto"/>
        <w:bottom w:val="none" w:sz="0" w:space="0" w:color="auto"/>
        <w:right w:val="none" w:sz="0" w:space="0" w:color="auto"/>
      </w:divBdr>
    </w:div>
    <w:div w:id="1106123106">
      <w:bodyDiv w:val="1"/>
      <w:marLeft w:val="0"/>
      <w:marRight w:val="0"/>
      <w:marTop w:val="0"/>
      <w:marBottom w:val="0"/>
      <w:divBdr>
        <w:top w:val="none" w:sz="0" w:space="0" w:color="auto"/>
        <w:left w:val="none" w:sz="0" w:space="0" w:color="auto"/>
        <w:bottom w:val="none" w:sz="0" w:space="0" w:color="auto"/>
        <w:right w:val="none" w:sz="0" w:space="0" w:color="auto"/>
      </w:divBdr>
    </w:div>
    <w:div w:id="1106268724">
      <w:bodyDiv w:val="1"/>
      <w:marLeft w:val="0"/>
      <w:marRight w:val="0"/>
      <w:marTop w:val="0"/>
      <w:marBottom w:val="0"/>
      <w:divBdr>
        <w:top w:val="none" w:sz="0" w:space="0" w:color="auto"/>
        <w:left w:val="none" w:sz="0" w:space="0" w:color="auto"/>
        <w:bottom w:val="none" w:sz="0" w:space="0" w:color="auto"/>
        <w:right w:val="none" w:sz="0" w:space="0" w:color="auto"/>
      </w:divBdr>
    </w:div>
    <w:div w:id="1106384486">
      <w:bodyDiv w:val="1"/>
      <w:marLeft w:val="0"/>
      <w:marRight w:val="0"/>
      <w:marTop w:val="0"/>
      <w:marBottom w:val="0"/>
      <w:divBdr>
        <w:top w:val="none" w:sz="0" w:space="0" w:color="auto"/>
        <w:left w:val="none" w:sz="0" w:space="0" w:color="auto"/>
        <w:bottom w:val="none" w:sz="0" w:space="0" w:color="auto"/>
        <w:right w:val="none" w:sz="0" w:space="0" w:color="auto"/>
      </w:divBdr>
    </w:div>
    <w:div w:id="1106736523">
      <w:bodyDiv w:val="1"/>
      <w:marLeft w:val="0"/>
      <w:marRight w:val="0"/>
      <w:marTop w:val="0"/>
      <w:marBottom w:val="0"/>
      <w:divBdr>
        <w:top w:val="none" w:sz="0" w:space="0" w:color="auto"/>
        <w:left w:val="none" w:sz="0" w:space="0" w:color="auto"/>
        <w:bottom w:val="none" w:sz="0" w:space="0" w:color="auto"/>
        <w:right w:val="none" w:sz="0" w:space="0" w:color="auto"/>
      </w:divBdr>
    </w:div>
    <w:div w:id="1106777814">
      <w:bodyDiv w:val="1"/>
      <w:marLeft w:val="0"/>
      <w:marRight w:val="0"/>
      <w:marTop w:val="0"/>
      <w:marBottom w:val="0"/>
      <w:divBdr>
        <w:top w:val="none" w:sz="0" w:space="0" w:color="auto"/>
        <w:left w:val="none" w:sz="0" w:space="0" w:color="auto"/>
        <w:bottom w:val="none" w:sz="0" w:space="0" w:color="auto"/>
        <w:right w:val="none" w:sz="0" w:space="0" w:color="auto"/>
      </w:divBdr>
    </w:div>
    <w:div w:id="1107503998">
      <w:bodyDiv w:val="1"/>
      <w:marLeft w:val="0"/>
      <w:marRight w:val="0"/>
      <w:marTop w:val="0"/>
      <w:marBottom w:val="0"/>
      <w:divBdr>
        <w:top w:val="none" w:sz="0" w:space="0" w:color="auto"/>
        <w:left w:val="none" w:sz="0" w:space="0" w:color="auto"/>
        <w:bottom w:val="none" w:sz="0" w:space="0" w:color="auto"/>
        <w:right w:val="none" w:sz="0" w:space="0" w:color="auto"/>
      </w:divBdr>
    </w:div>
    <w:div w:id="1107887343">
      <w:bodyDiv w:val="1"/>
      <w:marLeft w:val="0"/>
      <w:marRight w:val="0"/>
      <w:marTop w:val="0"/>
      <w:marBottom w:val="0"/>
      <w:divBdr>
        <w:top w:val="none" w:sz="0" w:space="0" w:color="auto"/>
        <w:left w:val="none" w:sz="0" w:space="0" w:color="auto"/>
        <w:bottom w:val="none" w:sz="0" w:space="0" w:color="auto"/>
        <w:right w:val="none" w:sz="0" w:space="0" w:color="auto"/>
      </w:divBdr>
    </w:div>
    <w:div w:id="1108425576">
      <w:bodyDiv w:val="1"/>
      <w:marLeft w:val="0"/>
      <w:marRight w:val="0"/>
      <w:marTop w:val="0"/>
      <w:marBottom w:val="0"/>
      <w:divBdr>
        <w:top w:val="none" w:sz="0" w:space="0" w:color="auto"/>
        <w:left w:val="none" w:sz="0" w:space="0" w:color="auto"/>
        <w:bottom w:val="none" w:sz="0" w:space="0" w:color="auto"/>
        <w:right w:val="none" w:sz="0" w:space="0" w:color="auto"/>
      </w:divBdr>
    </w:div>
    <w:div w:id="1108504352">
      <w:bodyDiv w:val="1"/>
      <w:marLeft w:val="0"/>
      <w:marRight w:val="0"/>
      <w:marTop w:val="0"/>
      <w:marBottom w:val="0"/>
      <w:divBdr>
        <w:top w:val="none" w:sz="0" w:space="0" w:color="auto"/>
        <w:left w:val="none" w:sz="0" w:space="0" w:color="auto"/>
        <w:bottom w:val="none" w:sz="0" w:space="0" w:color="auto"/>
        <w:right w:val="none" w:sz="0" w:space="0" w:color="auto"/>
      </w:divBdr>
    </w:div>
    <w:div w:id="1108893538">
      <w:bodyDiv w:val="1"/>
      <w:marLeft w:val="0"/>
      <w:marRight w:val="0"/>
      <w:marTop w:val="0"/>
      <w:marBottom w:val="0"/>
      <w:divBdr>
        <w:top w:val="none" w:sz="0" w:space="0" w:color="auto"/>
        <w:left w:val="none" w:sz="0" w:space="0" w:color="auto"/>
        <w:bottom w:val="none" w:sz="0" w:space="0" w:color="auto"/>
        <w:right w:val="none" w:sz="0" w:space="0" w:color="auto"/>
      </w:divBdr>
    </w:div>
    <w:div w:id="1110009942">
      <w:bodyDiv w:val="1"/>
      <w:marLeft w:val="0"/>
      <w:marRight w:val="0"/>
      <w:marTop w:val="0"/>
      <w:marBottom w:val="0"/>
      <w:divBdr>
        <w:top w:val="none" w:sz="0" w:space="0" w:color="auto"/>
        <w:left w:val="none" w:sz="0" w:space="0" w:color="auto"/>
        <w:bottom w:val="none" w:sz="0" w:space="0" w:color="auto"/>
        <w:right w:val="none" w:sz="0" w:space="0" w:color="auto"/>
      </w:divBdr>
    </w:div>
    <w:div w:id="1110511022">
      <w:bodyDiv w:val="1"/>
      <w:marLeft w:val="0"/>
      <w:marRight w:val="0"/>
      <w:marTop w:val="0"/>
      <w:marBottom w:val="0"/>
      <w:divBdr>
        <w:top w:val="none" w:sz="0" w:space="0" w:color="auto"/>
        <w:left w:val="none" w:sz="0" w:space="0" w:color="auto"/>
        <w:bottom w:val="none" w:sz="0" w:space="0" w:color="auto"/>
        <w:right w:val="none" w:sz="0" w:space="0" w:color="auto"/>
      </w:divBdr>
    </w:div>
    <w:div w:id="1110784593">
      <w:bodyDiv w:val="1"/>
      <w:marLeft w:val="0"/>
      <w:marRight w:val="0"/>
      <w:marTop w:val="0"/>
      <w:marBottom w:val="0"/>
      <w:divBdr>
        <w:top w:val="none" w:sz="0" w:space="0" w:color="auto"/>
        <w:left w:val="none" w:sz="0" w:space="0" w:color="auto"/>
        <w:bottom w:val="none" w:sz="0" w:space="0" w:color="auto"/>
        <w:right w:val="none" w:sz="0" w:space="0" w:color="auto"/>
      </w:divBdr>
    </w:div>
    <w:div w:id="1111316194">
      <w:bodyDiv w:val="1"/>
      <w:marLeft w:val="0"/>
      <w:marRight w:val="0"/>
      <w:marTop w:val="0"/>
      <w:marBottom w:val="0"/>
      <w:divBdr>
        <w:top w:val="none" w:sz="0" w:space="0" w:color="auto"/>
        <w:left w:val="none" w:sz="0" w:space="0" w:color="auto"/>
        <w:bottom w:val="none" w:sz="0" w:space="0" w:color="auto"/>
        <w:right w:val="none" w:sz="0" w:space="0" w:color="auto"/>
      </w:divBdr>
    </w:div>
    <w:div w:id="1111436750">
      <w:bodyDiv w:val="1"/>
      <w:marLeft w:val="0"/>
      <w:marRight w:val="0"/>
      <w:marTop w:val="0"/>
      <w:marBottom w:val="0"/>
      <w:divBdr>
        <w:top w:val="none" w:sz="0" w:space="0" w:color="auto"/>
        <w:left w:val="none" w:sz="0" w:space="0" w:color="auto"/>
        <w:bottom w:val="none" w:sz="0" w:space="0" w:color="auto"/>
        <w:right w:val="none" w:sz="0" w:space="0" w:color="auto"/>
      </w:divBdr>
    </w:div>
    <w:div w:id="1111972690">
      <w:bodyDiv w:val="1"/>
      <w:marLeft w:val="0"/>
      <w:marRight w:val="0"/>
      <w:marTop w:val="0"/>
      <w:marBottom w:val="0"/>
      <w:divBdr>
        <w:top w:val="none" w:sz="0" w:space="0" w:color="auto"/>
        <w:left w:val="none" w:sz="0" w:space="0" w:color="auto"/>
        <w:bottom w:val="none" w:sz="0" w:space="0" w:color="auto"/>
        <w:right w:val="none" w:sz="0" w:space="0" w:color="auto"/>
      </w:divBdr>
    </w:div>
    <w:div w:id="1112625638">
      <w:bodyDiv w:val="1"/>
      <w:marLeft w:val="0"/>
      <w:marRight w:val="0"/>
      <w:marTop w:val="0"/>
      <w:marBottom w:val="0"/>
      <w:divBdr>
        <w:top w:val="none" w:sz="0" w:space="0" w:color="auto"/>
        <w:left w:val="none" w:sz="0" w:space="0" w:color="auto"/>
        <w:bottom w:val="none" w:sz="0" w:space="0" w:color="auto"/>
        <w:right w:val="none" w:sz="0" w:space="0" w:color="auto"/>
      </w:divBdr>
    </w:div>
    <w:div w:id="1112701138">
      <w:bodyDiv w:val="1"/>
      <w:marLeft w:val="0"/>
      <w:marRight w:val="0"/>
      <w:marTop w:val="0"/>
      <w:marBottom w:val="0"/>
      <w:divBdr>
        <w:top w:val="none" w:sz="0" w:space="0" w:color="auto"/>
        <w:left w:val="none" w:sz="0" w:space="0" w:color="auto"/>
        <w:bottom w:val="none" w:sz="0" w:space="0" w:color="auto"/>
        <w:right w:val="none" w:sz="0" w:space="0" w:color="auto"/>
      </w:divBdr>
    </w:div>
    <w:div w:id="1112867773">
      <w:bodyDiv w:val="1"/>
      <w:marLeft w:val="0"/>
      <w:marRight w:val="0"/>
      <w:marTop w:val="0"/>
      <w:marBottom w:val="0"/>
      <w:divBdr>
        <w:top w:val="none" w:sz="0" w:space="0" w:color="auto"/>
        <w:left w:val="none" w:sz="0" w:space="0" w:color="auto"/>
        <w:bottom w:val="none" w:sz="0" w:space="0" w:color="auto"/>
        <w:right w:val="none" w:sz="0" w:space="0" w:color="auto"/>
      </w:divBdr>
    </w:div>
    <w:div w:id="1112869690">
      <w:bodyDiv w:val="1"/>
      <w:marLeft w:val="0"/>
      <w:marRight w:val="0"/>
      <w:marTop w:val="0"/>
      <w:marBottom w:val="0"/>
      <w:divBdr>
        <w:top w:val="none" w:sz="0" w:space="0" w:color="auto"/>
        <w:left w:val="none" w:sz="0" w:space="0" w:color="auto"/>
        <w:bottom w:val="none" w:sz="0" w:space="0" w:color="auto"/>
        <w:right w:val="none" w:sz="0" w:space="0" w:color="auto"/>
      </w:divBdr>
    </w:div>
    <w:div w:id="1113014508">
      <w:bodyDiv w:val="1"/>
      <w:marLeft w:val="0"/>
      <w:marRight w:val="0"/>
      <w:marTop w:val="0"/>
      <w:marBottom w:val="0"/>
      <w:divBdr>
        <w:top w:val="none" w:sz="0" w:space="0" w:color="auto"/>
        <w:left w:val="none" w:sz="0" w:space="0" w:color="auto"/>
        <w:bottom w:val="none" w:sz="0" w:space="0" w:color="auto"/>
        <w:right w:val="none" w:sz="0" w:space="0" w:color="auto"/>
      </w:divBdr>
    </w:div>
    <w:div w:id="1113551359">
      <w:bodyDiv w:val="1"/>
      <w:marLeft w:val="0"/>
      <w:marRight w:val="0"/>
      <w:marTop w:val="0"/>
      <w:marBottom w:val="0"/>
      <w:divBdr>
        <w:top w:val="none" w:sz="0" w:space="0" w:color="auto"/>
        <w:left w:val="none" w:sz="0" w:space="0" w:color="auto"/>
        <w:bottom w:val="none" w:sz="0" w:space="0" w:color="auto"/>
        <w:right w:val="none" w:sz="0" w:space="0" w:color="auto"/>
      </w:divBdr>
    </w:div>
    <w:div w:id="1113982284">
      <w:bodyDiv w:val="1"/>
      <w:marLeft w:val="0"/>
      <w:marRight w:val="0"/>
      <w:marTop w:val="0"/>
      <w:marBottom w:val="0"/>
      <w:divBdr>
        <w:top w:val="none" w:sz="0" w:space="0" w:color="auto"/>
        <w:left w:val="none" w:sz="0" w:space="0" w:color="auto"/>
        <w:bottom w:val="none" w:sz="0" w:space="0" w:color="auto"/>
        <w:right w:val="none" w:sz="0" w:space="0" w:color="auto"/>
      </w:divBdr>
    </w:div>
    <w:div w:id="1114321388">
      <w:bodyDiv w:val="1"/>
      <w:marLeft w:val="0"/>
      <w:marRight w:val="0"/>
      <w:marTop w:val="0"/>
      <w:marBottom w:val="0"/>
      <w:divBdr>
        <w:top w:val="none" w:sz="0" w:space="0" w:color="auto"/>
        <w:left w:val="none" w:sz="0" w:space="0" w:color="auto"/>
        <w:bottom w:val="none" w:sz="0" w:space="0" w:color="auto"/>
        <w:right w:val="none" w:sz="0" w:space="0" w:color="auto"/>
      </w:divBdr>
    </w:div>
    <w:div w:id="1114713951">
      <w:bodyDiv w:val="1"/>
      <w:marLeft w:val="0"/>
      <w:marRight w:val="0"/>
      <w:marTop w:val="0"/>
      <w:marBottom w:val="0"/>
      <w:divBdr>
        <w:top w:val="none" w:sz="0" w:space="0" w:color="auto"/>
        <w:left w:val="none" w:sz="0" w:space="0" w:color="auto"/>
        <w:bottom w:val="none" w:sz="0" w:space="0" w:color="auto"/>
        <w:right w:val="none" w:sz="0" w:space="0" w:color="auto"/>
      </w:divBdr>
    </w:div>
    <w:div w:id="1114859189">
      <w:bodyDiv w:val="1"/>
      <w:marLeft w:val="0"/>
      <w:marRight w:val="0"/>
      <w:marTop w:val="0"/>
      <w:marBottom w:val="0"/>
      <w:divBdr>
        <w:top w:val="none" w:sz="0" w:space="0" w:color="auto"/>
        <w:left w:val="none" w:sz="0" w:space="0" w:color="auto"/>
        <w:bottom w:val="none" w:sz="0" w:space="0" w:color="auto"/>
        <w:right w:val="none" w:sz="0" w:space="0" w:color="auto"/>
      </w:divBdr>
    </w:div>
    <w:div w:id="1115951183">
      <w:bodyDiv w:val="1"/>
      <w:marLeft w:val="0"/>
      <w:marRight w:val="0"/>
      <w:marTop w:val="0"/>
      <w:marBottom w:val="0"/>
      <w:divBdr>
        <w:top w:val="none" w:sz="0" w:space="0" w:color="auto"/>
        <w:left w:val="none" w:sz="0" w:space="0" w:color="auto"/>
        <w:bottom w:val="none" w:sz="0" w:space="0" w:color="auto"/>
        <w:right w:val="none" w:sz="0" w:space="0" w:color="auto"/>
      </w:divBdr>
    </w:div>
    <w:div w:id="1116413646">
      <w:bodyDiv w:val="1"/>
      <w:marLeft w:val="0"/>
      <w:marRight w:val="0"/>
      <w:marTop w:val="0"/>
      <w:marBottom w:val="0"/>
      <w:divBdr>
        <w:top w:val="none" w:sz="0" w:space="0" w:color="auto"/>
        <w:left w:val="none" w:sz="0" w:space="0" w:color="auto"/>
        <w:bottom w:val="none" w:sz="0" w:space="0" w:color="auto"/>
        <w:right w:val="none" w:sz="0" w:space="0" w:color="auto"/>
      </w:divBdr>
    </w:div>
    <w:div w:id="1116799097">
      <w:bodyDiv w:val="1"/>
      <w:marLeft w:val="0"/>
      <w:marRight w:val="0"/>
      <w:marTop w:val="0"/>
      <w:marBottom w:val="0"/>
      <w:divBdr>
        <w:top w:val="none" w:sz="0" w:space="0" w:color="auto"/>
        <w:left w:val="none" w:sz="0" w:space="0" w:color="auto"/>
        <w:bottom w:val="none" w:sz="0" w:space="0" w:color="auto"/>
        <w:right w:val="none" w:sz="0" w:space="0" w:color="auto"/>
      </w:divBdr>
    </w:div>
    <w:div w:id="1117068383">
      <w:bodyDiv w:val="1"/>
      <w:marLeft w:val="0"/>
      <w:marRight w:val="0"/>
      <w:marTop w:val="0"/>
      <w:marBottom w:val="0"/>
      <w:divBdr>
        <w:top w:val="none" w:sz="0" w:space="0" w:color="auto"/>
        <w:left w:val="none" w:sz="0" w:space="0" w:color="auto"/>
        <w:bottom w:val="none" w:sz="0" w:space="0" w:color="auto"/>
        <w:right w:val="none" w:sz="0" w:space="0" w:color="auto"/>
      </w:divBdr>
    </w:div>
    <w:div w:id="1118261606">
      <w:bodyDiv w:val="1"/>
      <w:marLeft w:val="0"/>
      <w:marRight w:val="0"/>
      <w:marTop w:val="0"/>
      <w:marBottom w:val="0"/>
      <w:divBdr>
        <w:top w:val="none" w:sz="0" w:space="0" w:color="auto"/>
        <w:left w:val="none" w:sz="0" w:space="0" w:color="auto"/>
        <w:bottom w:val="none" w:sz="0" w:space="0" w:color="auto"/>
        <w:right w:val="none" w:sz="0" w:space="0" w:color="auto"/>
      </w:divBdr>
    </w:div>
    <w:div w:id="1118640126">
      <w:bodyDiv w:val="1"/>
      <w:marLeft w:val="0"/>
      <w:marRight w:val="0"/>
      <w:marTop w:val="0"/>
      <w:marBottom w:val="0"/>
      <w:divBdr>
        <w:top w:val="none" w:sz="0" w:space="0" w:color="auto"/>
        <w:left w:val="none" w:sz="0" w:space="0" w:color="auto"/>
        <w:bottom w:val="none" w:sz="0" w:space="0" w:color="auto"/>
        <w:right w:val="none" w:sz="0" w:space="0" w:color="auto"/>
      </w:divBdr>
    </w:div>
    <w:div w:id="1119103090">
      <w:bodyDiv w:val="1"/>
      <w:marLeft w:val="0"/>
      <w:marRight w:val="0"/>
      <w:marTop w:val="0"/>
      <w:marBottom w:val="0"/>
      <w:divBdr>
        <w:top w:val="none" w:sz="0" w:space="0" w:color="auto"/>
        <w:left w:val="none" w:sz="0" w:space="0" w:color="auto"/>
        <w:bottom w:val="none" w:sz="0" w:space="0" w:color="auto"/>
        <w:right w:val="none" w:sz="0" w:space="0" w:color="auto"/>
      </w:divBdr>
    </w:div>
    <w:div w:id="1119181235">
      <w:bodyDiv w:val="1"/>
      <w:marLeft w:val="0"/>
      <w:marRight w:val="0"/>
      <w:marTop w:val="0"/>
      <w:marBottom w:val="0"/>
      <w:divBdr>
        <w:top w:val="none" w:sz="0" w:space="0" w:color="auto"/>
        <w:left w:val="none" w:sz="0" w:space="0" w:color="auto"/>
        <w:bottom w:val="none" w:sz="0" w:space="0" w:color="auto"/>
        <w:right w:val="none" w:sz="0" w:space="0" w:color="auto"/>
      </w:divBdr>
    </w:div>
    <w:div w:id="1119377800">
      <w:bodyDiv w:val="1"/>
      <w:marLeft w:val="0"/>
      <w:marRight w:val="0"/>
      <w:marTop w:val="0"/>
      <w:marBottom w:val="0"/>
      <w:divBdr>
        <w:top w:val="none" w:sz="0" w:space="0" w:color="auto"/>
        <w:left w:val="none" w:sz="0" w:space="0" w:color="auto"/>
        <w:bottom w:val="none" w:sz="0" w:space="0" w:color="auto"/>
        <w:right w:val="none" w:sz="0" w:space="0" w:color="auto"/>
      </w:divBdr>
    </w:div>
    <w:div w:id="1119682957">
      <w:bodyDiv w:val="1"/>
      <w:marLeft w:val="0"/>
      <w:marRight w:val="0"/>
      <w:marTop w:val="0"/>
      <w:marBottom w:val="0"/>
      <w:divBdr>
        <w:top w:val="none" w:sz="0" w:space="0" w:color="auto"/>
        <w:left w:val="none" w:sz="0" w:space="0" w:color="auto"/>
        <w:bottom w:val="none" w:sz="0" w:space="0" w:color="auto"/>
        <w:right w:val="none" w:sz="0" w:space="0" w:color="auto"/>
      </w:divBdr>
    </w:div>
    <w:div w:id="1120075964">
      <w:bodyDiv w:val="1"/>
      <w:marLeft w:val="0"/>
      <w:marRight w:val="0"/>
      <w:marTop w:val="0"/>
      <w:marBottom w:val="0"/>
      <w:divBdr>
        <w:top w:val="none" w:sz="0" w:space="0" w:color="auto"/>
        <w:left w:val="none" w:sz="0" w:space="0" w:color="auto"/>
        <w:bottom w:val="none" w:sz="0" w:space="0" w:color="auto"/>
        <w:right w:val="none" w:sz="0" w:space="0" w:color="auto"/>
      </w:divBdr>
    </w:div>
    <w:div w:id="1121077083">
      <w:bodyDiv w:val="1"/>
      <w:marLeft w:val="0"/>
      <w:marRight w:val="0"/>
      <w:marTop w:val="0"/>
      <w:marBottom w:val="0"/>
      <w:divBdr>
        <w:top w:val="none" w:sz="0" w:space="0" w:color="auto"/>
        <w:left w:val="none" w:sz="0" w:space="0" w:color="auto"/>
        <w:bottom w:val="none" w:sz="0" w:space="0" w:color="auto"/>
        <w:right w:val="none" w:sz="0" w:space="0" w:color="auto"/>
      </w:divBdr>
    </w:div>
    <w:div w:id="1121461669">
      <w:bodyDiv w:val="1"/>
      <w:marLeft w:val="0"/>
      <w:marRight w:val="0"/>
      <w:marTop w:val="0"/>
      <w:marBottom w:val="0"/>
      <w:divBdr>
        <w:top w:val="none" w:sz="0" w:space="0" w:color="auto"/>
        <w:left w:val="none" w:sz="0" w:space="0" w:color="auto"/>
        <w:bottom w:val="none" w:sz="0" w:space="0" w:color="auto"/>
        <w:right w:val="none" w:sz="0" w:space="0" w:color="auto"/>
      </w:divBdr>
    </w:div>
    <w:div w:id="1121877366">
      <w:bodyDiv w:val="1"/>
      <w:marLeft w:val="0"/>
      <w:marRight w:val="0"/>
      <w:marTop w:val="0"/>
      <w:marBottom w:val="0"/>
      <w:divBdr>
        <w:top w:val="none" w:sz="0" w:space="0" w:color="auto"/>
        <w:left w:val="none" w:sz="0" w:space="0" w:color="auto"/>
        <w:bottom w:val="none" w:sz="0" w:space="0" w:color="auto"/>
        <w:right w:val="none" w:sz="0" w:space="0" w:color="auto"/>
      </w:divBdr>
    </w:div>
    <w:div w:id="1122457496">
      <w:bodyDiv w:val="1"/>
      <w:marLeft w:val="0"/>
      <w:marRight w:val="0"/>
      <w:marTop w:val="0"/>
      <w:marBottom w:val="0"/>
      <w:divBdr>
        <w:top w:val="none" w:sz="0" w:space="0" w:color="auto"/>
        <w:left w:val="none" w:sz="0" w:space="0" w:color="auto"/>
        <w:bottom w:val="none" w:sz="0" w:space="0" w:color="auto"/>
        <w:right w:val="none" w:sz="0" w:space="0" w:color="auto"/>
      </w:divBdr>
    </w:div>
    <w:div w:id="1122840207">
      <w:bodyDiv w:val="1"/>
      <w:marLeft w:val="0"/>
      <w:marRight w:val="0"/>
      <w:marTop w:val="0"/>
      <w:marBottom w:val="0"/>
      <w:divBdr>
        <w:top w:val="none" w:sz="0" w:space="0" w:color="auto"/>
        <w:left w:val="none" w:sz="0" w:space="0" w:color="auto"/>
        <w:bottom w:val="none" w:sz="0" w:space="0" w:color="auto"/>
        <w:right w:val="none" w:sz="0" w:space="0" w:color="auto"/>
      </w:divBdr>
    </w:div>
    <w:div w:id="1122841210">
      <w:bodyDiv w:val="1"/>
      <w:marLeft w:val="0"/>
      <w:marRight w:val="0"/>
      <w:marTop w:val="0"/>
      <w:marBottom w:val="0"/>
      <w:divBdr>
        <w:top w:val="none" w:sz="0" w:space="0" w:color="auto"/>
        <w:left w:val="none" w:sz="0" w:space="0" w:color="auto"/>
        <w:bottom w:val="none" w:sz="0" w:space="0" w:color="auto"/>
        <w:right w:val="none" w:sz="0" w:space="0" w:color="auto"/>
      </w:divBdr>
    </w:div>
    <w:div w:id="1122845383">
      <w:bodyDiv w:val="1"/>
      <w:marLeft w:val="0"/>
      <w:marRight w:val="0"/>
      <w:marTop w:val="0"/>
      <w:marBottom w:val="0"/>
      <w:divBdr>
        <w:top w:val="none" w:sz="0" w:space="0" w:color="auto"/>
        <w:left w:val="none" w:sz="0" w:space="0" w:color="auto"/>
        <w:bottom w:val="none" w:sz="0" w:space="0" w:color="auto"/>
        <w:right w:val="none" w:sz="0" w:space="0" w:color="auto"/>
      </w:divBdr>
    </w:div>
    <w:div w:id="1123419944">
      <w:bodyDiv w:val="1"/>
      <w:marLeft w:val="0"/>
      <w:marRight w:val="0"/>
      <w:marTop w:val="0"/>
      <w:marBottom w:val="0"/>
      <w:divBdr>
        <w:top w:val="none" w:sz="0" w:space="0" w:color="auto"/>
        <w:left w:val="none" w:sz="0" w:space="0" w:color="auto"/>
        <w:bottom w:val="none" w:sz="0" w:space="0" w:color="auto"/>
        <w:right w:val="none" w:sz="0" w:space="0" w:color="auto"/>
      </w:divBdr>
    </w:div>
    <w:div w:id="1123427587">
      <w:bodyDiv w:val="1"/>
      <w:marLeft w:val="0"/>
      <w:marRight w:val="0"/>
      <w:marTop w:val="0"/>
      <w:marBottom w:val="0"/>
      <w:divBdr>
        <w:top w:val="none" w:sz="0" w:space="0" w:color="auto"/>
        <w:left w:val="none" w:sz="0" w:space="0" w:color="auto"/>
        <w:bottom w:val="none" w:sz="0" w:space="0" w:color="auto"/>
        <w:right w:val="none" w:sz="0" w:space="0" w:color="auto"/>
      </w:divBdr>
    </w:div>
    <w:div w:id="1124081353">
      <w:bodyDiv w:val="1"/>
      <w:marLeft w:val="0"/>
      <w:marRight w:val="0"/>
      <w:marTop w:val="0"/>
      <w:marBottom w:val="0"/>
      <w:divBdr>
        <w:top w:val="none" w:sz="0" w:space="0" w:color="auto"/>
        <w:left w:val="none" w:sz="0" w:space="0" w:color="auto"/>
        <w:bottom w:val="none" w:sz="0" w:space="0" w:color="auto"/>
        <w:right w:val="none" w:sz="0" w:space="0" w:color="auto"/>
      </w:divBdr>
    </w:div>
    <w:div w:id="1124228088">
      <w:bodyDiv w:val="1"/>
      <w:marLeft w:val="0"/>
      <w:marRight w:val="0"/>
      <w:marTop w:val="0"/>
      <w:marBottom w:val="0"/>
      <w:divBdr>
        <w:top w:val="none" w:sz="0" w:space="0" w:color="auto"/>
        <w:left w:val="none" w:sz="0" w:space="0" w:color="auto"/>
        <w:bottom w:val="none" w:sz="0" w:space="0" w:color="auto"/>
        <w:right w:val="none" w:sz="0" w:space="0" w:color="auto"/>
      </w:divBdr>
    </w:div>
    <w:div w:id="1124808307">
      <w:bodyDiv w:val="1"/>
      <w:marLeft w:val="0"/>
      <w:marRight w:val="0"/>
      <w:marTop w:val="0"/>
      <w:marBottom w:val="0"/>
      <w:divBdr>
        <w:top w:val="none" w:sz="0" w:space="0" w:color="auto"/>
        <w:left w:val="none" w:sz="0" w:space="0" w:color="auto"/>
        <w:bottom w:val="none" w:sz="0" w:space="0" w:color="auto"/>
        <w:right w:val="none" w:sz="0" w:space="0" w:color="auto"/>
      </w:divBdr>
    </w:div>
    <w:div w:id="1124927620">
      <w:bodyDiv w:val="1"/>
      <w:marLeft w:val="0"/>
      <w:marRight w:val="0"/>
      <w:marTop w:val="0"/>
      <w:marBottom w:val="0"/>
      <w:divBdr>
        <w:top w:val="none" w:sz="0" w:space="0" w:color="auto"/>
        <w:left w:val="none" w:sz="0" w:space="0" w:color="auto"/>
        <w:bottom w:val="none" w:sz="0" w:space="0" w:color="auto"/>
        <w:right w:val="none" w:sz="0" w:space="0" w:color="auto"/>
      </w:divBdr>
    </w:div>
    <w:div w:id="1124956620">
      <w:bodyDiv w:val="1"/>
      <w:marLeft w:val="0"/>
      <w:marRight w:val="0"/>
      <w:marTop w:val="0"/>
      <w:marBottom w:val="0"/>
      <w:divBdr>
        <w:top w:val="none" w:sz="0" w:space="0" w:color="auto"/>
        <w:left w:val="none" w:sz="0" w:space="0" w:color="auto"/>
        <w:bottom w:val="none" w:sz="0" w:space="0" w:color="auto"/>
        <w:right w:val="none" w:sz="0" w:space="0" w:color="auto"/>
      </w:divBdr>
    </w:div>
    <w:div w:id="1125006505">
      <w:bodyDiv w:val="1"/>
      <w:marLeft w:val="0"/>
      <w:marRight w:val="0"/>
      <w:marTop w:val="0"/>
      <w:marBottom w:val="0"/>
      <w:divBdr>
        <w:top w:val="none" w:sz="0" w:space="0" w:color="auto"/>
        <w:left w:val="none" w:sz="0" w:space="0" w:color="auto"/>
        <w:bottom w:val="none" w:sz="0" w:space="0" w:color="auto"/>
        <w:right w:val="none" w:sz="0" w:space="0" w:color="auto"/>
      </w:divBdr>
    </w:div>
    <w:div w:id="1126193993">
      <w:bodyDiv w:val="1"/>
      <w:marLeft w:val="0"/>
      <w:marRight w:val="0"/>
      <w:marTop w:val="0"/>
      <w:marBottom w:val="0"/>
      <w:divBdr>
        <w:top w:val="none" w:sz="0" w:space="0" w:color="auto"/>
        <w:left w:val="none" w:sz="0" w:space="0" w:color="auto"/>
        <w:bottom w:val="none" w:sz="0" w:space="0" w:color="auto"/>
        <w:right w:val="none" w:sz="0" w:space="0" w:color="auto"/>
      </w:divBdr>
    </w:div>
    <w:div w:id="1127092034">
      <w:bodyDiv w:val="1"/>
      <w:marLeft w:val="0"/>
      <w:marRight w:val="0"/>
      <w:marTop w:val="0"/>
      <w:marBottom w:val="0"/>
      <w:divBdr>
        <w:top w:val="none" w:sz="0" w:space="0" w:color="auto"/>
        <w:left w:val="none" w:sz="0" w:space="0" w:color="auto"/>
        <w:bottom w:val="none" w:sz="0" w:space="0" w:color="auto"/>
        <w:right w:val="none" w:sz="0" w:space="0" w:color="auto"/>
      </w:divBdr>
    </w:div>
    <w:div w:id="1128082803">
      <w:bodyDiv w:val="1"/>
      <w:marLeft w:val="0"/>
      <w:marRight w:val="0"/>
      <w:marTop w:val="0"/>
      <w:marBottom w:val="0"/>
      <w:divBdr>
        <w:top w:val="none" w:sz="0" w:space="0" w:color="auto"/>
        <w:left w:val="none" w:sz="0" w:space="0" w:color="auto"/>
        <w:bottom w:val="none" w:sz="0" w:space="0" w:color="auto"/>
        <w:right w:val="none" w:sz="0" w:space="0" w:color="auto"/>
      </w:divBdr>
    </w:div>
    <w:div w:id="1128357261">
      <w:bodyDiv w:val="1"/>
      <w:marLeft w:val="0"/>
      <w:marRight w:val="0"/>
      <w:marTop w:val="0"/>
      <w:marBottom w:val="0"/>
      <w:divBdr>
        <w:top w:val="none" w:sz="0" w:space="0" w:color="auto"/>
        <w:left w:val="none" w:sz="0" w:space="0" w:color="auto"/>
        <w:bottom w:val="none" w:sz="0" w:space="0" w:color="auto"/>
        <w:right w:val="none" w:sz="0" w:space="0" w:color="auto"/>
      </w:divBdr>
    </w:div>
    <w:div w:id="1129013228">
      <w:bodyDiv w:val="1"/>
      <w:marLeft w:val="0"/>
      <w:marRight w:val="0"/>
      <w:marTop w:val="0"/>
      <w:marBottom w:val="0"/>
      <w:divBdr>
        <w:top w:val="none" w:sz="0" w:space="0" w:color="auto"/>
        <w:left w:val="none" w:sz="0" w:space="0" w:color="auto"/>
        <w:bottom w:val="none" w:sz="0" w:space="0" w:color="auto"/>
        <w:right w:val="none" w:sz="0" w:space="0" w:color="auto"/>
      </w:divBdr>
    </w:div>
    <w:div w:id="1130249611">
      <w:bodyDiv w:val="1"/>
      <w:marLeft w:val="0"/>
      <w:marRight w:val="0"/>
      <w:marTop w:val="0"/>
      <w:marBottom w:val="0"/>
      <w:divBdr>
        <w:top w:val="none" w:sz="0" w:space="0" w:color="auto"/>
        <w:left w:val="none" w:sz="0" w:space="0" w:color="auto"/>
        <w:bottom w:val="none" w:sz="0" w:space="0" w:color="auto"/>
        <w:right w:val="none" w:sz="0" w:space="0" w:color="auto"/>
      </w:divBdr>
    </w:div>
    <w:div w:id="1130396782">
      <w:bodyDiv w:val="1"/>
      <w:marLeft w:val="0"/>
      <w:marRight w:val="0"/>
      <w:marTop w:val="0"/>
      <w:marBottom w:val="0"/>
      <w:divBdr>
        <w:top w:val="none" w:sz="0" w:space="0" w:color="auto"/>
        <w:left w:val="none" w:sz="0" w:space="0" w:color="auto"/>
        <w:bottom w:val="none" w:sz="0" w:space="0" w:color="auto"/>
        <w:right w:val="none" w:sz="0" w:space="0" w:color="auto"/>
      </w:divBdr>
    </w:div>
    <w:div w:id="1130589350">
      <w:bodyDiv w:val="1"/>
      <w:marLeft w:val="0"/>
      <w:marRight w:val="0"/>
      <w:marTop w:val="0"/>
      <w:marBottom w:val="0"/>
      <w:divBdr>
        <w:top w:val="none" w:sz="0" w:space="0" w:color="auto"/>
        <w:left w:val="none" w:sz="0" w:space="0" w:color="auto"/>
        <w:bottom w:val="none" w:sz="0" w:space="0" w:color="auto"/>
        <w:right w:val="none" w:sz="0" w:space="0" w:color="auto"/>
      </w:divBdr>
    </w:div>
    <w:div w:id="1131097417">
      <w:bodyDiv w:val="1"/>
      <w:marLeft w:val="0"/>
      <w:marRight w:val="0"/>
      <w:marTop w:val="0"/>
      <w:marBottom w:val="0"/>
      <w:divBdr>
        <w:top w:val="none" w:sz="0" w:space="0" w:color="auto"/>
        <w:left w:val="none" w:sz="0" w:space="0" w:color="auto"/>
        <w:bottom w:val="none" w:sz="0" w:space="0" w:color="auto"/>
        <w:right w:val="none" w:sz="0" w:space="0" w:color="auto"/>
      </w:divBdr>
    </w:div>
    <w:div w:id="1131745201">
      <w:bodyDiv w:val="1"/>
      <w:marLeft w:val="0"/>
      <w:marRight w:val="0"/>
      <w:marTop w:val="0"/>
      <w:marBottom w:val="0"/>
      <w:divBdr>
        <w:top w:val="none" w:sz="0" w:space="0" w:color="auto"/>
        <w:left w:val="none" w:sz="0" w:space="0" w:color="auto"/>
        <w:bottom w:val="none" w:sz="0" w:space="0" w:color="auto"/>
        <w:right w:val="none" w:sz="0" w:space="0" w:color="auto"/>
      </w:divBdr>
    </w:div>
    <w:div w:id="1131749075">
      <w:bodyDiv w:val="1"/>
      <w:marLeft w:val="0"/>
      <w:marRight w:val="0"/>
      <w:marTop w:val="0"/>
      <w:marBottom w:val="0"/>
      <w:divBdr>
        <w:top w:val="none" w:sz="0" w:space="0" w:color="auto"/>
        <w:left w:val="none" w:sz="0" w:space="0" w:color="auto"/>
        <w:bottom w:val="none" w:sz="0" w:space="0" w:color="auto"/>
        <w:right w:val="none" w:sz="0" w:space="0" w:color="auto"/>
      </w:divBdr>
    </w:div>
    <w:div w:id="1132094207">
      <w:bodyDiv w:val="1"/>
      <w:marLeft w:val="0"/>
      <w:marRight w:val="0"/>
      <w:marTop w:val="0"/>
      <w:marBottom w:val="0"/>
      <w:divBdr>
        <w:top w:val="none" w:sz="0" w:space="0" w:color="auto"/>
        <w:left w:val="none" w:sz="0" w:space="0" w:color="auto"/>
        <w:bottom w:val="none" w:sz="0" w:space="0" w:color="auto"/>
        <w:right w:val="none" w:sz="0" w:space="0" w:color="auto"/>
      </w:divBdr>
    </w:div>
    <w:div w:id="1132358017">
      <w:bodyDiv w:val="1"/>
      <w:marLeft w:val="0"/>
      <w:marRight w:val="0"/>
      <w:marTop w:val="0"/>
      <w:marBottom w:val="0"/>
      <w:divBdr>
        <w:top w:val="none" w:sz="0" w:space="0" w:color="auto"/>
        <w:left w:val="none" w:sz="0" w:space="0" w:color="auto"/>
        <w:bottom w:val="none" w:sz="0" w:space="0" w:color="auto"/>
        <w:right w:val="none" w:sz="0" w:space="0" w:color="auto"/>
      </w:divBdr>
    </w:div>
    <w:div w:id="1132477050">
      <w:bodyDiv w:val="1"/>
      <w:marLeft w:val="0"/>
      <w:marRight w:val="0"/>
      <w:marTop w:val="0"/>
      <w:marBottom w:val="0"/>
      <w:divBdr>
        <w:top w:val="none" w:sz="0" w:space="0" w:color="auto"/>
        <w:left w:val="none" w:sz="0" w:space="0" w:color="auto"/>
        <w:bottom w:val="none" w:sz="0" w:space="0" w:color="auto"/>
        <w:right w:val="none" w:sz="0" w:space="0" w:color="auto"/>
      </w:divBdr>
    </w:div>
    <w:div w:id="1133055673">
      <w:bodyDiv w:val="1"/>
      <w:marLeft w:val="0"/>
      <w:marRight w:val="0"/>
      <w:marTop w:val="0"/>
      <w:marBottom w:val="0"/>
      <w:divBdr>
        <w:top w:val="none" w:sz="0" w:space="0" w:color="auto"/>
        <w:left w:val="none" w:sz="0" w:space="0" w:color="auto"/>
        <w:bottom w:val="none" w:sz="0" w:space="0" w:color="auto"/>
        <w:right w:val="none" w:sz="0" w:space="0" w:color="auto"/>
      </w:divBdr>
    </w:div>
    <w:div w:id="1133140076">
      <w:bodyDiv w:val="1"/>
      <w:marLeft w:val="0"/>
      <w:marRight w:val="0"/>
      <w:marTop w:val="0"/>
      <w:marBottom w:val="0"/>
      <w:divBdr>
        <w:top w:val="none" w:sz="0" w:space="0" w:color="auto"/>
        <w:left w:val="none" w:sz="0" w:space="0" w:color="auto"/>
        <w:bottom w:val="none" w:sz="0" w:space="0" w:color="auto"/>
        <w:right w:val="none" w:sz="0" w:space="0" w:color="auto"/>
      </w:divBdr>
    </w:div>
    <w:div w:id="1133326459">
      <w:bodyDiv w:val="1"/>
      <w:marLeft w:val="0"/>
      <w:marRight w:val="0"/>
      <w:marTop w:val="0"/>
      <w:marBottom w:val="0"/>
      <w:divBdr>
        <w:top w:val="none" w:sz="0" w:space="0" w:color="auto"/>
        <w:left w:val="none" w:sz="0" w:space="0" w:color="auto"/>
        <w:bottom w:val="none" w:sz="0" w:space="0" w:color="auto"/>
        <w:right w:val="none" w:sz="0" w:space="0" w:color="auto"/>
      </w:divBdr>
    </w:div>
    <w:div w:id="1133594047">
      <w:bodyDiv w:val="1"/>
      <w:marLeft w:val="0"/>
      <w:marRight w:val="0"/>
      <w:marTop w:val="0"/>
      <w:marBottom w:val="0"/>
      <w:divBdr>
        <w:top w:val="none" w:sz="0" w:space="0" w:color="auto"/>
        <w:left w:val="none" w:sz="0" w:space="0" w:color="auto"/>
        <w:bottom w:val="none" w:sz="0" w:space="0" w:color="auto"/>
        <w:right w:val="none" w:sz="0" w:space="0" w:color="auto"/>
      </w:divBdr>
    </w:div>
    <w:div w:id="1133672019">
      <w:bodyDiv w:val="1"/>
      <w:marLeft w:val="0"/>
      <w:marRight w:val="0"/>
      <w:marTop w:val="0"/>
      <w:marBottom w:val="0"/>
      <w:divBdr>
        <w:top w:val="none" w:sz="0" w:space="0" w:color="auto"/>
        <w:left w:val="none" w:sz="0" w:space="0" w:color="auto"/>
        <w:bottom w:val="none" w:sz="0" w:space="0" w:color="auto"/>
        <w:right w:val="none" w:sz="0" w:space="0" w:color="auto"/>
      </w:divBdr>
    </w:div>
    <w:div w:id="1133716513">
      <w:bodyDiv w:val="1"/>
      <w:marLeft w:val="0"/>
      <w:marRight w:val="0"/>
      <w:marTop w:val="0"/>
      <w:marBottom w:val="0"/>
      <w:divBdr>
        <w:top w:val="none" w:sz="0" w:space="0" w:color="auto"/>
        <w:left w:val="none" w:sz="0" w:space="0" w:color="auto"/>
        <w:bottom w:val="none" w:sz="0" w:space="0" w:color="auto"/>
        <w:right w:val="none" w:sz="0" w:space="0" w:color="auto"/>
      </w:divBdr>
    </w:div>
    <w:div w:id="1134371366">
      <w:bodyDiv w:val="1"/>
      <w:marLeft w:val="0"/>
      <w:marRight w:val="0"/>
      <w:marTop w:val="0"/>
      <w:marBottom w:val="0"/>
      <w:divBdr>
        <w:top w:val="none" w:sz="0" w:space="0" w:color="auto"/>
        <w:left w:val="none" w:sz="0" w:space="0" w:color="auto"/>
        <w:bottom w:val="none" w:sz="0" w:space="0" w:color="auto"/>
        <w:right w:val="none" w:sz="0" w:space="0" w:color="auto"/>
      </w:divBdr>
    </w:div>
    <w:div w:id="1134831983">
      <w:bodyDiv w:val="1"/>
      <w:marLeft w:val="0"/>
      <w:marRight w:val="0"/>
      <w:marTop w:val="0"/>
      <w:marBottom w:val="0"/>
      <w:divBdr>
        <w:top w:val="none" w:sz="0" w:space="0" w:color="auto"/>
        <w:left w:val="none" w:sz="0" w:space="0" w:color="auto"/>
        <w:bottom w:val="none" w:sz="0" w:space="0" w:color="auto"/>
        <w:right w:val="none" w:sz="0" w:space="0" w:color="auto"/>
      </w:divBdr>
    </w:div>
    <w:div w:id="1134909149">
      <w:bodyDiv w:val="1"/>
      <w:marLeft w:val="0"/>
      <w:marRight w:val="0"/>
      <w:marTop w:val="0"/>
      <w:marBottom w:val="0"/>
      <w:divBdr>
        <w:top w:val="none" w:sz="0" w:space="0" w:color="auto"/>
        <w:left w:val="none" w:sz="0" w:space="0" w:color="auto"/>
        <w:bottom w:val="none" w:sz="0" w:space="0" w:color="auto"/>
        <w:right w:val="none" w:sz="0" w:space="0" w:color="auto"/>
      </w:divBdr>
    </w:div>
    <w:div w:id="1135103539">
      <w:bodyDiv w:val="1"/>
      <w:marLeft w:val="0"/>
      <w:marRight w:val="0"/>
      <w:marTop w:val="0"/>
      <w:marBottom w:val="0"/>
      <w:divBdr>
        <w:top w:val="none" w:sz="0" w:space="0" w:color="auto"/>
        <w:left w:val="none" w:sz="0" w:space="0" w:color="auto"/>
        <w:bottom w:val="none" w:sz="0" w:space="0" w:color="auto"/>
        <w:right w:val="none" w:sz="0" w:space="0" w:color="auto"/>
      </w:divBdr>
    </w:div>
    <w:div w:id="1135609473">
      <w:bodyDiv w:val="1"/>
      <w:marLeft w:val="0"/>
      <w:marRight w:val="0"/>
      <w:marTop w:val="0"/>
      <w:marBottom w:val="0"/>
      <w:divBdr>
        <w:top w:val="none" w:sz="0" w:space="0" w:color="auto"/>
        <w:left w:val="none" w:sz="0" w:space="0" w:color="auto"/>
        <w:bottom w:val="none" w:sz="0" w:space="0" w:color="auto"/>
        <w:right w:val="none" w:sz="0" w:space="0" w:color="auto"/>
      </w:divBdr>
    </w:div>
    <w:div w:id="1135610187">
      <w:bodyDiv w:val="1"/>
      <w:marLeft w:val="0"/>
      <w:marRight w:val="0"/>
      <w:marTop w:val="0"/>
      <w:marBottom w:val="0"/>
      <w:divBdr>
        <w:top w:val="none" w:sz="0" w:space="0" w:color="auto"/>
        <w:left w:val="none" w:sz="0" w:space="0" w:color="auto"/>
        <w:bottom w:val="none" w:sz="0" w:space="0" w:color="auto"/>
        <w:right w:val="none" w:sz="0" w:space="0" w:color="auto"/>
      </w:divBdr>
    </w:div>
    <w:div w:id="1135828011">
      <w:bodyDiv w:val="1"/>
      <w:marLeft w:val="0"/>
      <w:marRight w:val="0"/>
      <w:marTop w:val="0"/>
      <w:marBottom w:val="0"/>
      <w:divBdr>
        <w:top w:val="none" w:sz="0" w:space="0" w:color="auto"/>
        <w:left w:val="none" w:sz="0" w:space="0" w:color="auto"/>
        <w:bottom w:val="none" w:sz="0" w:space="0" w:color="auto"/>
        <w:right w:val="none" w:sz="0" w:space="0" w:color="auto"/>
      </w:divBdr>
    </w:div>
    <w:div w:id="1136408472">
      <w:bodyDiv w:val="1"/>
      <w:marLeft w:val="0"/>
      <w:marRight w:val="0"/>
      <w:marTop w:val="0"/>
      <w:marBottom w:val="0"/>
      <w:divBdr>
        <w:top w:val="none" w:sz="0" w:space="0" w:color="auto"/>
        <w:left w:val="none" w:sz="0" w:space="0" w:color="auto"/>
        <w:bottom w:val="none" w:sz="0" w:space="0" w:color="auto"/>
        <w:right w:val="none" w:sz="0" w:space="0" w:color="auto"/>
      </w:divBdr>
    </w:div>
    <w:div w:id="1136528209">
      <w:bodyDiv w:val="1"/>
      <w:marLeft w:val="0"/>
      <w:marRight w:val="0"/>
      <w:marTop w:val="0"/>
      <w:marBottom w:val="0"/>
      <w:divBdr>
        <w:top w:val="none" w:sz="0" w:space="0" w:color="auto"/>
        <w:left w:val="none" w:sz="0" w:space="0" w:color="auto"/>
        <w:bottom w:val="none" w:sz="0" w:space="0" w:color="auto"/>
        <w:right w:val="none" w:sz="0" w:space="0" w:color="auto"/>
      </w:divBdr>
    </w:div>
    <w:div w:id="1136534948">
      <w:bodyDiv w:val="1"/>
      <w:marLeft w:val="0"/>
      <w:marRight w:val="0"/>
      <w:marTop w:val="0"/>
      <w:marBottom w:val="0"/>
      <w:divBdr>
        <w:top w:val="none" w:sz="0" w:space="0" w:color="auto"/>
        <w:left w:val="none" w:sz="0" w:space="0" w:color="auto"/>
        <w:bottom w:val="none" w:sz="0" w:space="0" w:color="auto"/>
        <w:right w:val="none" w:sz="0" w:space="0" w:color="auto"/>
      </w:divBdr>
    </w:div>
    <w:div w:id="1136795089">
      <w:bodyDiv w:val="1"/>
      <w:marLeft w:val="0"/>
      <w:marRight w:val="0"/>
      <w:marTop w:val="0"/>
      <w:marBottom w:val="0"/>
      <w:divBdr>
        <w:top w:val="none" w:sz="0" w:space="0" w:color="auto"/>
        <w:left w:val="none" w:sz="0" w:space="0" w:color="auto"/>
        <w:bottom w:val="none" w:sz="0" w:space="0" w:color="auto"/>
        <w:right w:val="none" w:sz="0" w:space="0" w:color="auto"/>
      </w:divBdr>
    </w:div>
    <w:div w:id="1137145856">
      <w:bodyDiv w:val="1"/>
      <w:marLeft w:val="0"/>
      <w:marRight w:val="0"/>
      <w:marTop w:val="0"/>
      <w:marBottom w:val="0"/>
      <w:divBdr>
        <w:top w:val="none" w:sz="0" w:space="0" w:color="auto"/>
        <w:left w:val="none" w:sz="0" w:space="0" w:color="auto"/>
        <w:bottom w:val="none" w:sz="0" w:space="0" w:color="auto"/>
        <w:right w:val="none" w:sz="0" w:space="0" w:color="auto"/>
      </w:divBdr>
    </w:div>
    <w:div w:id="1137451845">
      <w:bodyDiv w:val="1"/>
      <w:marLeft w:val="0"/>
      <w:marRight w:val="0"/>
      <w:marTop w:val="0"/>
      <w:marBottom w:val="0"/>
      <w:divBdr>
        <w:top w:val="none" w:sz="0" w:space="0" w:color="auto"/>
        <w:left w:val="none" w:sz="0" w:space="0" w:color="auto"/>
        <w:bottom w:val="none" w:sz="0" w:space="0" w:color="auto"/>
        <w:right w:val="none" w:sz="0" w:space="0" w:color="auto"/>
      </w:divBdr>
    </w:div>
    <w:div w:id="1137915269">
      <w:bodyDiv w:val="1"/>
      <w:marLeft w:val="0"/>
      <w:marRight w:val="0"/>
      <w:marTop w:val="0"/>
      <w:marBottom w:val="0"/>
      <w:divBdr>
        <w:top w:val="none" w:sz="0" w:space="0" w:color="auto"/>
        <w:left w:val="none" w:sz="0" w:space="0" w:color="auto"/>
        <w:bottom w:val="none" w:sz="0" w:space="0" w:color="auto"/>
        <w:right w:val="none" w:sz="0" w:space="0" w:color="auto"/>
      </w:divBdr>
    </w:div>
    <w:div w:id="1139227742">
      <w:bodyDiv w:val="1"/>
      <w:marLeft w:val="0"/>
      <w:marRight w:val="0"/>
      <w:marTop w:val="0"/>
      <w:marBottom w:val="0"/>
      <w:divBdr>
        <w:top w:val="none" w:sz="0" w:space="0" w:color="auto"/>
        <w:left w:val="none" w:sz="0" w:space="0" w:color="auto"/>
        <w:bottom w:val="none" w:sz="0" w:space="0" w:color="auto"/>
        <w:right w:val="none" w:sz="0" w:space="0" w:color="auto"/>
      </w:divBdr>
    </w:div>
    <w:div w:id="1139305226">
      <w:bodyDiv w:val="1"/>
      <w:marLeft w:val="0"/>
      <w:marRight w:val="0"/>
      <w:marTop w:val="0"/>
      <w:marBottom w:val="0"/>
      <w:divBdr>
        <w:top w:val="none" w:sz="0" w:space="0" w:color="auto"/>
        <w:left w:val="none" w:sz="0" w:space="0" w:color="auto"/>
        <w:bottom w:val="none" w:sz="0" w:space="0" w:color="auto"/>
        <w:right w:val="none" w:sz="0" w:space="0" w:color="auto"/>
      </w:divBdr>
    </w:div>
    <w:div w:id="1139565802">
      <w:bodyDiv w:val="1"/>
      <w:marLeft w:val="0"/>
      <w:marRight w:val="0"/>
      <w:marTop w:val="0"/>
      <w:marBottom w:val="0"/>
      <w:divBdr>
        <w:top w:val="none" w:sz="0" w:space="0" w:color="auto"/>
        <w:left w:val="none" w:sz="0" w:space="0" w:color="auto"/>
        <w:bottom w:val="none" w:sz="0" w:space="0" w:color="auto"/>
        <w:right w:val="none" w:sz="0" w:space="0" w:color="auto"/>
      </w:divBdr>
    </w:div>
    <w:div w:id="1140027911">
      <w:bodyDiv w:val="1"/>
      <w:marLeft w:val="0"/>
      <w:marRight w:val="0"/>
      <w:marTop w:val="0"/>
      <w:marBottom w:val="0"/>
      <w:divBdr>
        <w:top w:val="none" w:sz="0" w:space="0" w:color="auto"/>
        <w:left w:val="none" w:sz="0" w:space="0" w:color="auto"/>
        <w:bottom w:val="none" w:sz="0" w:space="0" w:color="auto"/>
        <w:right w:val="none" w:sz="0" w:space="0" w:color="auto"/>
      </w:divBdr>
    </w:div>
    <w:div w:id="1140146699">
      <w:bodyDiv w:val="1"/>
      <w:marLeft w:val="0"/>
      <w:marRight w:val="0"/>
      <w:marTop w:val="0"/>
      <w:marBottom w:val="0"/>
      <w:divBdr>
        <w:top w:val="none" w:sz="0" w:space="0" w:color="auto"/>
        <w:left w:val="none" w:sz="0" w:space="0" w:color="auto"/>
        <w:bottom w:val="none" w:sz="0" w:space="0" w:color="auto"/>
        <w:right w:val="none" w:sz="0" w:space="0" w:color="auto"/>
      </w:divBdr>
    </w:div>
    <w:div w:id="1140735221">
      <w:bodyDiv w:val="1"/>
      <w:marLeft w:val="0"/>
      <w:marRight w:val="0"/>
      <w:marTop w:val="0"/>
      <w:marBottom w:val="0"/>
      <w:divBdr>
        <w:top w:val="none" w:sz="0" w:space="0" w:color="auto"/>
        <w:left w:val="none" w:sz="0" w:space="0" w:color="auto"/>
        <w:bottom w:val="none" w:sz="0" w:space="0" w:color="auto"/>
        <w:right w:val="none" w:sz="0" w:space="0" w:color="auto"/>
      </w:divBdr>
    </w:div>
    <w:div w:id="1141193349">
      <w:bodyDiv w:val="1"/>
      <w:marLeft w:val="0"/>
      <w:marRight w:val="0"/>
      <w:marTop w:val="0"/>
      <w:marBottom w:val="0"/>
      <w:divBdr>
        <w:top w:val="none" w:sz="0" w:space="0" w:color="auto"/>
        <w:left w:val="none" w:sz="0" w:space="0" w:color="auto"/>
        <w:bottom w:val="none" w:sz="0" w:space="0" w:color="auto"/>
        <w:right w:val="none" w:sz="0" w:space="0" w:color="auto"/>
      </w:divBdr>
    </w:div>
    <w:div w:id="1141844158">
      <w:bodyDiv w:val="1"/>
      <w:marLeft w:val="0"/>
      <w:marRight w:val="0"/>
      <w:marTop w:val="0"/>
      <w:marBottom w:val="0"/>
      <w:divBdr>
        <w:top w:val="none" w:sz="0" w:space="0" w:color="auto"/>
        <w:left w:val="none" w:sz="0" w:space="0" w:color="auto"/>
        <w:bottom w:val="none" w:sz="0" w:space="0" w:color="auto"/>
        <w:right w:val="none" w:sz="0" w:space="0" w:color="auto"/>
      </w:divBdr>
    </w:div>
    <w:div w:id="1141922492">
      <w:bodyDiv w:val="1"/>
      <w:marLeft w:val="0"/>
      <w:marRight w:val="0"/>
      <w:marTop w:val="0"/>
      <w:marBottom w:val="0"/>
      <w:divBdr>
        <w:top w:val="none" w:sz="0" w:space="0" w:color="auto"/>
        <w:left w:val="none" w:sz="0" w:space="0" w:color="auto"/>
        <w:bottom w:val="none" w:sz="0" w:space="0" w:color="auto"/>
        <w:right w:val="none" w:sz="0" w:space="0" w:color="auto"/>
      </w:divBdr>
    </w:div>
    <w:div w:id="1142311518">
      <w:bodyDiv w:val="1"/>
      <w:marLeft w:val="0"/>
      <w:marRight w:val="0"/>
      <w:marTop w:val="0"/>
      <w:marBottom w:val="0"/>
      <w:divBdr>
        <w:top w:val="none" w:sz="0" w:space="0" w:color="auto"/>
        <w:left w:val="none" w:sz="0" w:space="0" w:color="auto"/>
        <w:bottom w:val="none" w:sz="0" w:space="0" w:color="auto"/>
        <w:right w:val="none" w:sz="0" w:space="0" w:color="auto"/>
      </w:divBdr>
    </w:div>
    <w:div w:id="1142312692">
      <w:bodyDiv w:val="1"/>
      <w:marLeft w:val="0"/>
      <w:marRight w:val="0"/>
      <w:marTop w:val="0"/>
      <w:marBottom w:val="0"/>
      <w:divBdr>
        <w:top w:val="none" w:sz="0" w:space="0" w:color="auto"/>
        <w:left w:val="none" w:sz="0" w:space="0" w:color="auto"/>
        <w:bottom w:val="none" w:sz="0" w:space="0" w:color="auto"/>
        <w:right w:val="none" w:sz="0" w:space="0" w:color="auto"/>
      </w:divBdr>
    </w:div>
    <w:div w:id="1142767312">
      <w:bodyDiv w:val="1"/>
      <w:marLeft w:val="0"/>
      <w:marRight w:val="0"/>
      <w:marTop w:val="0"/>
      <w:marBottom w:val="0"/>
      <w:divBdr>
        <w:top w:val="none" w:sz="0" w:space="0" w:color="auto"/>
        <w:left w:val="none" w:sz="0" w:space="0" w:color="auto"/>
        <w:bottom w:val="none" w:sz="0" w:space="0" w:color="auto"/>
        <w:right w:val="none" w:sz="0" w:space="0" w:color="auto"/>
      </w:divBdr>
    </w:div>
    <w:div w:id="1143044615">
      <w:bodyDiv w:val="1"/>
      <w:marLeft w:val="0"/>
      <w:marRight w:val="0"/>
      <w:marTop w:val="0"/>
      <w:marBottom w:val="0"/>
      <w:divBdr>
        <w:top w:val="none" w:sz="0" w:space="0" w:color="auto"/>
        <w:left w:val="none" w:sz="0" w:space="0" w:color="auto"/>
        <w:bottom w:val="none" w:sz="0" w:space="0" w:color="auto"/>
        <w:right w:val="none" w:sz="0" w:space="0" w:color="auto"/>
      </w:divBdr>
    </w:div>
    <w:div w:id="1143279953">
      <w:bodyDiv w:val="1"/>
      <w:marLeft w:val="0"/>
      <w:marRight w:val="0"/>
      <w:marTop w:val="0"/>
      <w:marBottom w:val="0"/>
      <w:divBdr>
        <w:top w:val="none" w:sz="0" w:space="0" w:color="auto"/>
        <w:left w:val="none" w:sz="0" w:space="0" w:color="auto"/>
        <w:bottom w:val="none" w:sz="0" w:space="0" w:color="auto"/>
        <w:right w:val="none" w:sz="0" w:space="0" w:color="auto"/>
      </w:divBdr>
    </w:div>
    <w:div w:id="1143690750">
      <w:bodyDiv w:val="1"/>
      <w:marLeft w:val="0"/>
      <w:marRight w:val="0"/>
      <w:marTop w:val="0"/>
      <w:marBottom w:val="0"/>
      <w:divBdr>
        <w:top w:val="none" w:sz="0" w:space="0" w:color="auto"/>
        <w:left w:val="none" w:sz="0" w:space="0" w:color="auto"/>
        <w:bottom w:val="none" w:sz="0" w:space="0" w:color="auto"/>
        <w:right w:val="none" w:sz="0" w:space="0" w:color="auto"/>
      </w:divBdr>
    </w:div>
    <w:div w:id="1143737977">
      <w:bodyDiv w:val="1"/>
      <w:marLeft w:val="0"/>
      <w:marRight w:val="0"/>
      <w:marTop w:val="0"/>
      <w:marBottom w:val="0"/>
      <w:divBdr>
        <w:top w:val="none" w:sz="0" w:space="0" w:color="auto"/>
        <w:left w:val="none" w:sz="0" w:space="0" w:color="auto"/>
        <w:bottom w:val="none" w:sz="0" w:space="0" w:color="auto"/>
        <w:right w:val="none" w:sz="0" w:space="0" w:color="auto"/>
      </w:divBdr>
    </w:div>
    <w:div w:id="1144932532">
      <w:bodyDiv w:val="1"/>
      <w:marLeft w:val="0"/>
      <w:marRight w:val="0"/>
      <w:marTop w:val="0"/>
      <w:marBottom w:val="0"/>
      <w:divBdr>
        <w:top w:val="none" w:sz="0" w:space="0" w:color="auto"/>
        <w:left w:val="none" w:sz="0" w:space="0" w:color="auto"/>
        <w:bottom w:val="none" w:sz="0" w:space="0" w:color="auto"/>
        <w:right w:val="none" w:sz="0" w:space="0" w:color="auto"/>
      </w:divBdr>
    </w:div>
    <w:div w:id="1145245331">
      <w:bodyDiv w:val="1"/>
      <w:marLeft w:val="0"/>
      <w:marRight w:val="0"/>
      <w:marTop w:val="0"/>
      <w:marBottom w:val="0"/>
      <w:divBdr>
        <w:top w:val="none" w:sz="0" w:space="0" w:color="auto"/>
        <w:left w:val="none" w:sz="0" w:space="0" w:color="auto"/>
        <w:bottom w:val="none" w:sz="0" w:space="0" w:color="auto"/>
        <w:right w:val="none" w:sz="0" w:space="0" w:color="auto"/>
      </w:divBdr>
    </w:div>
    <w:div w:id="1145469668">
      <w:bodyDiv w:val="1"/>
      <w:marLeft w:val="0"/>
      <w:marRight w:val="0"/>
      <w:marTop w:val="0"/>
      <w:marBottom w:val="0"/>
      <w:divBdr>
        <w:top w:val="none" w:sz="0" w:space="0" w:color="auto"/>
        <w:left w:val="none" w:sz="0" w:space="0" w:color="auto"/>
        <w:bottom w:val="none" w:sz="0" w:space="0" w:color="auto"/>
        <w:right w:val="none" w:sz="0" w:space="0" w:color="auto"/>
      </w:divBdr>
    </w:div>
    <w:div w:id="1145585614">
      <w:bodyDiv w:val="1"/>
      <w:marLeft w:val="0"/>
      <w:marRight w:val="0"/>
      <w:marTop w:val="0"/>
      <w:marBottom w:val="0"/>
      <w:divBdr>
        <w:top w:val="none" w:sz="0" w:space="0" w:color="auto"/>
        <w:left w:val="none" w:sz="0" w:space="0" w:color="auto"/>
        <w:bottom w:val="none" w:sz="0" w:space="0" w:color="auto"/>
        <w:right w:val="none" w:sz="0" w:space="0" w:color="auto"/>
      </w:divBdr>
    </w:div>
    <w:div w:id="1146124567">
      <w:bodyDiv w:val="1"/>
      <w:marLeft w:val="0"/>
      <w:marRight w:val="0"/>
      <w:marTop w:val="0"/>
      <w:marBottom w:val="0"/>
      <w:divBdr>
        <w:top w:val="none" w:sz="0" w:space="0" w:color="auto"/>
        <w:left w:val="none" w:sz="0" w:space="0" w:color="auto"/>
        <w:bottom w:val="none" w:sz="0" w:space="0" w:color="auto"/>
        <w:right w:val="none" w:sz="0" w:space="0" w:color="auto"/>
      </w:divBdr>
    </w:div>
    <w:div w:id="1146164275">
      <w:bodyDiv w:val="1"/>
      <w:marLeft w:val="0"/>
      <w:marRight w:val="0"/>
      <w:marTop w:val="0"/>
      <w:marBottom w:val="0"/>
      <w:divBdr>
        <w:top w:val="none" w:sz="0" w:space="0" w:color="auto"/>
        <w:left w:val="none" w:sz="0" w:space="0" w:color="auto"/>
        <w:bottom w:val="none" w:sz="0" w:space="0" w:color="auto"/>
        <w:right w:val="none" w:sz="0" w:space="0" w:color="auto"/>
      </w:divBdr>
    </w:div>
    <w:div w:id="1146437651">
      <w:bodyDiv w:val="1"/>
      <w:marLeft w:val="0"/>
      <w:marRight w:val="0"/>
      <w:marTop w:val="0"/>
      <w:marBottom w:val="0"/>
      <w:divBdr>
        <w:top w:val="none" w:sz="0" w:space="0" w:color="auto"/>
        <w:left w:val="none" w:sz="0" w:space="0" w:color="auto"/>
        <w:bottom w:val="none" w:sz="0" w:space="0" w:color="auto"/>
        <w:right w:val="none" w:sz="0" w:space="0" w:color="auto"/>
      </w:divBdr>
    </w:div>
    <w:div w:id="1146898402">
      <w:bodyDiv w:val="1"/>
      <w:marLeft w:val="0"/>
      <w:marRight w:val="0"/>
      <w:marTop w:val="0"/>
      <w:marBottom w:val="0"/>
      <w:divBdr>
        <w:top w:val="none" w:sz="0" w:space="0" w:color="auto"/>
        <w:left w:val="none" w:sz="0" w:space="0" w:color="auto"/>
        <w:bottom w:val="none" w:sz="0" w:space="0" w:color="auto"/>
        <w:right w:val="none" w:sz="0" w:space="0" w:color="auto"/>
      </w:divBdr>
    </w:div>
    <w:div w:id="1146900682">
      <w:bodyDiv w:val="1"/>
      <w:marLeft w:val="0"/>
      <w:marRight w:val="0"/>
      <w:marTop w:val="0"/>
      <w:marBottom w:val="0"/>
      <w:divBdr>
        <w:top w:val="none" w:sz="0" w:space="0" w:color="auto"/>
        <w:left w:val="none" w:sz="0" w:space="0" w:color="auto"/>
        <w:bottom w:val="none" w:sz="0" w:space="0" w:color="auto"/>
        <w:right w:val="none" w:sz="0" w:space="0" w:color="auto"/>
      </w:divBdr>
    </w:div>
    <w:div w:id="1148476842">
      <w:bodyDiv w:val="1"/>
      <w:marLeft w:val="0"/>
      <w:marRight w:val="0"/>
      <w:marTop w:val="0"/>
      <w:marBottom w:val="0"/>
      <w:divBdr>
        <w:top w:val="none" w:sz="0" w:space="0" w:color="auto"/>
        <w:left w:val="none" w:sz="0" w:space="0" w:color="auto"/>
        <w:bottom w:val="none" w:sz="0" w:space="0" w:color="auto"/>
        <w:right w:val="none" w:sz="0" w:space="0" w:color="auto"/>
      </w:divBdr>
    </w:div>
    <w:div w:id="1148594080">
      <w:bodyDiv w:val="1"/>
      <w:marLeft w:val="0"/>
      <w:marRight w:val="0"/>
      <w:marTop w:val="0"/>
      <w:marBottom w:val="0"/>
      <w:divBdr>
        <w:top w:val="none" w:sz="0" w:space="0" w:color="auto"/>
        <w:left w:val="none" w:sz="0" w:space="0" w:color="auto"/>
        <w:bottom w:val="none" w:sz="0" w:space="0" w:color="auto"/>
        <w:right w:val="none" w:sz="0" w:space="0" w:color="auto"/>
      </w:divBdr>
    </w:div>
    <w:div w:id="1148744345">
      <w:bodyDiv w:val="1"/>
      <w:marLeft w:val="0"/>
      <w:marRight w:val="0"/>
      <w:marTop w:val="0"/>
      <w:marBottom w:val="0"/>
      <w:divBdr>
        <w:top w:val="none" w:sz="0" w:space="0" w:color="auto"/>
        <w:left w:val="none" w:sz="0" w:space="0" w:color="auto"/>
        <w:bottom w:val="none" w:sz="0" w:space="0" w:color="auto"/>
        <w:right w:val="none" w:sz="0" w:space="0" w:color="auto"/>
      </w:divBdr>
    </w:div>
    <w:div w:id="1148859082">
      <w:bodyDiv w:val="1"/>
      <w:marLeft w:val="0"/>
      <w:marRight w:val="0"/>
      <w:marTop w:val="0"/>
      <w:marBottom w:val="0"/>
      <w:divBdr>
        <w:top w:val="none" w:sz="0" w:space="0" w:color="auto"/>
        <w:left w:val="none" w:sz="0" w:space="0" w:color="auto"/>
        <w:bottom w:val="none" w:sz="0" w:space="0" w:color="auto"/>
        <w:right w:val="none" w:sz="0" w:space="0" w:color="auto"/>
      </w:divBdr>
    </w:div>
    <w:div w:id="1149054427">
      <w:bodyDiv w:val="1"/>
      <w:marLeft w:val="0"/>
      <w:marRight w:val="0"/>
      <w:marTop w:val="0"/>
      <w:marBottom w:val="0"/>
      <w:divBdr>
        <w:top w:val="none" w:sz="0" w:space="0" w:color="auto"/>
        <w:left w:val="none" w:sz="0" w:space="0" w:color="auto"/>
        <w:bottom w:val="none" w:sz="0" w:space="0" w:color="auto"/>
        <w:right w:val="none" w:sz="0" w:space="0" w:color="auto"/>
      </w:divBdr>
    </w:div>
    <w:div w:id="1149396596">
      <w:bodyDiv w:val="1"/>
      <w:marLeft w:val="0"/>
      <w:marRight w:val="0"/>
      <w:marTop w:val="0"/>
      <w:marBottom w:val="0"/>
      <w:divBdr>
        <w:top w:val="none" w:sz="0" w:space="0" w:color="auto"/>
        <w:left w:val="none" w:sz="0" w:space="0" w:color="auto"/>
        <w:bottom w:val="none" w:sz="0" w:space="0" w:color="auto"/>
        <w:right w:val="none" w:sz="0" w:space="0" w:color="auto"/>
      </w:divBdr>
    </w:div>
    <w:div w:id="1149441719">
      <w:bodyDiv w:val="1"/>
      <w:marLeft w:val="0"/>
      <w:marRight w:val="0"/>
      <w:marTop w:val="0"/>
      <w:marBottom w:val="0"/>
      <w:divBdr>
        <w:top w:val="none" w:sz="0" w:space="0" w:color="auto"/>
        <w:left w:val="none" w:sz="0" w:space="0" w:color="auto"/>
        <w:bottom w:val="none" w:sz="0" w:space="0" w:color="auto"/>
        <w:right w:val="none" w:sz="0" w:space="0" w:color="auto"/>
      </w:divBdr>
    </w:div>
    <w:div w:id="1149858136">
      <w:bodyDiv w:val="1"/>
      <w:marLeft w:val="0"/>
      <w:marRight w:val="0"/>
      <w:marTop w:val="0"/>
      <w:marBottom w:val="0"/>
      <w:divBdr>
        <w:top w:val="none" w:sz="0" w:space="0" w:color="auto"/>
        <w:left w:val="none" w:sz="0" w:space="0" w:color="auto"/>
        <w:bottom w:val="none" w:sz="0" w:space="0" w:color="auto"/>
        <w:right w:val="none" w:sz="0" w:space="0" w:color="auto"/>
      </w:divBdr>
    </w:div>
    <w:div w:id="1150515756">
      <w:bodyDiv w:val="1"/>
      <w:marLeft w:val="0"/>
      <w:marRight w:val="0"/>
      <w:marTop w:val="0"/>
      <w:marBottom w:val="0"/>
      <w:divBdr>
        <w:top w:val="none" w:sz="0" w:space="0" w:color="auto"/>
        <w:left w:val="none" w:sz="0" w:space="0" w:color="auto"/>
        <w:bottom w:val="none" w:sz="0" w:space="0" w:color="auto"/>
        <w:right w:val="none" w:sz="0" w:space="0" w:color="auto"/>
      </w:divBdr>
    </w:div>
    <w:div w:id="1151406035">
      <w:bodyDiv w:val="1"/>
      <w:marLeft w:val="0"/>
      <w:marRight w:val="0"/>
      <w:marTop w:val="0"/>
      <w:marBottom w:val="0"/>
      <w:divBdr>
        <w:top w:val="none" w:sz="0" w:space="0" w:color="auto"/>
        <w:left w:val="none" w:sz="0" w:space="0" w:color="auto"/>
        <w:bottom w:val="none" w:sz="0" w:space="0" w:color="auto"/>
        <w:right w:val="none" w:sz="0" w:space="0" w:color="auto"/>
      </w:divBdr>
    </w:div>
    <w:div w:id="1151798540">
      <w:bodyDiv w:val="1"/>
      <w:marLeft w:val="0"/>
      <w:marRight w:val="0"/>
      <w:marTop w:val="0"/>
      <w:marBottom w:val="0"/>
      <w:divBdr>
        <w:top w:val="none" w:sz="0" w:space="0" w:color="auto"/>
        <w:left w:val="none" w:sz="0" w:space="0" w:color="auto"/>
        <w:bottom w:val="none" w:sz="0" w:space="0" w:color="auto"/>
        <w:right w:val="none" w:sz="0" w:space="0" w:color="auto"/>
      </w:divBdr>
    </w:div>
    <w:div w:id="1152060612">
      <w:bodyDiv w:val="1"/>
      <w:marLeft w:val="0"/>
      <w:marRight w:val="0"/>
      <w:marTop w:val="0"/>
      <w:marBottom w:val="0"/>
      <w:divBdr>
        <w:top w:val="none" w:sz="0" w:space="0" w:color="auto"/>
        <w:left w:val="none" w:sz="0" w:space="0" w:color="auto"/>
        <w:bottom w:val="none" w:sz="0" w:space="0" w:color="auto"/>
        <w:right w:val="none" w:sz="0" w:space="0" w:color="auto"/>
      </w:divBdr>
    </w:div>
    <w:div w:id="1152211293">
      <w:bodyDiv w:val="1"/>
      <w:marLeft w:val="0"/>
      <w:marRight w:val="0"/>
      <w:marTop w:val="0"/>
      <w:marBottom w:val="0"/>
      <w:divBdr>
        <w:top w:val="none" w:sz="0" w:space="0" w:color="auto"/>
        <w:left w:val="none" w:sz="0" w:space="0" w:color="auto"/>
        <w:bottom w:val="none" w:sz="0" w:space="0" w:color="auto"/>
        <w:right w:val="none" w:sz="0" w:space="0" w:color="auto"/>
      </w:divBdr>
    </w:div>
    <w:div w:id="1152452813">
      <w:bodyDiv w:val="1"/>
      <w:marLeft w:val="0"/>
      <w:marRight w:val="0"/>
      <w:marTop w:val="0"/>
      <w:marBottom w:val="0"/>
      <w:divBdr>
        <w:top w:val="none" w:sz="0" w:space="0" w:color="auto"/>
        <w:left w:val="none" w:sz="0" w:space="0" w:color="auto"/>
        <w:bottom w:val="none" w:sz="0" w:space="0" w:color="auto"/>
        <w:right w:val="none" w:sz="0" w:space="0" w:color="auto"/>
      </w:divBdr>
    </w:div>
    <w:div w:id="1152522433">
      <w:bodyDiv w:val="1"/>
      <w:marLeft w:val="0"/>
      <w:marRight w:val="0"/>
      <w:marTop w:val="0"/>
      <w:marBottom w:val="0"/>
      <w:divBdr>
        <w:top w:val="none" w:sz="0" w:space="0" w:color="auto"/>
        <w:left w:val="none" w:sz="0" w:space="0" w:color="auto"/>
        <w:bottom w:val="none" w:sz="0" w:space="0" w:color="auto"/>
        <w:right w:val="none" w:sz="0" w:space="0" w:color="auto"/>
      </w:divBdr>
    </w:div>
    <w:div w:id="1152527721">
      <w:bodyDiv w:val="1"/>
      <w:marLeft w:val="0"/>
      <w:marRight w:val="0"/>
      <w:marTop w:val="0"/>
      <w:marBottom w:val="0"/>
      <w:divBdr>
        <w:top w:val="none" w:sz="0" w:space="0" w:color="auto"/>
        <w:left w:val="none" w:sz="0" w:space="0" w:color="auto"/>
        <w:bottom w:val="none" w:sz="0" w:space="0" w:color="auto"/>
        <w:right w:val="none" w:sz="0" w:space="0" w:color="auto"/>
      </w:divBdr>
    </w:div>
    <w:div w:id="1152715381">
      <w:bodyDiv w:val="1"/>
      <w:marLeft w:val="0"/>
      <w:marRight w:val="0"/>
      <w:marTop w:val="0"/>
      <w:marBottom w:val="0"/>
      <w:divBdr>
        <w:top w:val="none" w:sz="0" w:space="0" w:color="auto"/>
        <w:left w:val="none" w:sz="0" w:space="0" w:color="auto"/>
        <w:bottom w:val="none" w:sz="0" w:space="0" w:color="auto"/>
        <w:right w:val="none" w:sz="0" w:space="0" w:color="auto"/>
      </w:divBdr>
    </w:div>
    <w:div w:id="1152718987">
      <w:bodyDiv w:val="1"/>
      <w:marLeft w:val="0"/>
      <w:marRight w:val="0"/>
      <w:marTop w:val="0"/>
      <w:marBottom w:val="0"/>
      <w:divBdr>
        <w:top w:val="none" w:sz="0" w:space="0" w:color="auto"/>
        <w:left w:val="none" w:sz="0" w:space="0" w:color="auto"/>
        <w:bottom w:val="none" w:sz="0" w:space="0" w:color="auto"/>
        <w:right w:val="none" w:sz="0" w:space="0" w:color="auto"/>
      </w:divBdr>
    </w:div>
    <w:div w:id="1152910144">
      <w:bodyDiv w:val="1"/>
      <w:marLeft w:val="0"/>
      <w:marRight w:val="0"/>
      <w:marTop w:val="0"/>
      <w:marBottom w:val="0"/>
      <w:divBdr>
        <w:top w:val="none" w:sz="0" w:space="0" w:color="auto"/>
        <w:left w:val="none" w:sz="0" w:space="0" w:color="auto"/>
        <w:bottom w:val="none" w:sz="0" w:space="0" w:color="auto"/>
        <w:right w:val="none" w:sz="0" w:space="0" w:color="auto"/>
      </w:divBdr>
    </w:div>
    <w:div w:id="1153109577">
      <w:bodyDiv w:val="1"/>
      <w:marLeft w:val="0"/>
      <w:marRight w:val="0"/>
      <w:marTop w:val="0"/>
      <w:marBottom w:val="0"/>
      <w:divBdr>
        <w:top w:val="none" w:sz="0" w:space="0" w:color="auto"/>
        <w:left w:val="none" w:sz="0" w:space="0" w:color="auto"/>
        <w:bottom w:val="none" w:sz="0" w:space="0" w:color="auto"/>
        <w:right w:val="none" w:sz="0" w:space="0" w:color="auto"/>
      </w:divBdr>
    </w:div>
    <w:div w:id="1153183385">
      <w:bodyDiv w:val="1"/>
      <w:marLeft w:val="0"/>
      <w:marRight w:val="0"/>
      <w:marTop w:val="0"/>
      <w:marBottom w:val="0"/>
      <w:divBdr>
        <w:top w:val="none" w:sz="0" w:space="0" w:color="auto"/>
        <w:left w:val="none" w:sz="0" w:space="0" w:color="auto"/>
        <w:bottom w:val="none" w:sz="0" w:space="0" w:color="auto"/>
        <w:right w:val="none" w:sz="0" w:space="0" w:color="auto"/>
      </w:divBdr>
    </w:div>
    <w:div w:id="1154299778">
      <w:bodyDiv w:val="1"/>
      <w:marLeft w:val="0"/>
      <w:marRight w:val="0"/>
      <w:marTop w:val="0"/>
      <w:marBottom w:val="0"/>
      <w:divBdr>
        <w:top w:val="none" w:sz="0" w:space="0" w:color="auto"/>
        <w:left w:val="none" w:sz="0" w:space="0" w:color="auto"/>
        <w:bottom w:val="none" w:sz="0" w:space="0" w:color="auto"/>
        <w:right w:val="none" w:sz="0" w:space="0" w:color="auto"/>
      </w:divBdr>
    </w:div>
    <w:div w:id="1154419996">
      <w:bodyDiv w:val="1"/>
      <w:marLeft w:val="0"/>
      <w:marRight w:val="0"/>
      <w:marTop w:val="0"/>
      <w:marBottom w:val="0"/>
      <w:divBdr>
        <w:top w:val="none" w:sz="0" w:space="0" w:color="auto"/>
        <w:left w:val="none" w:sz="0" w:space="0" w:color="auto"/>
        <w:bottom w:val="none" w:sz="0" w:space="0" w:color="auto"/>
        <w:right w:val="none" w:sz="0" w:space="0" w:color="auto"/>
      </w:divBdr>
    </w:div>
    <w:div w:id="1154687635">
      <w:bodyDiv w:val="1"/>
      <w:marLeft w:val="0"/>
      <w:marRight w:val="0"/>
      <w:marTop w:val="0"/>
      <w:marBottom w:val="0"/>
      <w:divBdr>
        <w:top w:val="none" w:sz="0" w:space="0" w:color="auto"/>
        <w:left w:val="none" w:sz="0" w:space="0" w:color="auto"/>
        <w:bottom w:val="none" w:sz="0" w:space="0" w:color="auto"/>
        <w:right w:val="none" w:sz="0" w:space="0" w:color="auto"/>
      </w:divBdr>
    </w:div>
    <w:div w:id="1154951382">
      <w:bodyDiv w:val="1"/>
      <w:marLeft w:val="0"/>
      <w:marRight w:val="0"/>
      <w:marTop w:val="0"/>
      <w:marBottom w:val="0"/>
      <w:divBdr>
        <w:top w:val="none" w:sz="0" w:space="0" w:color="auto"/>
        <w:left w:val="none" w:sz="0" w:space="0" w:color="auto"/>
        <w:bottom w:val="none" w:sz="0" w:space="0" w:color="auto"/>
        <w:right w:val="none" w:sz="0" w:space="0" w:color="auto"/>
      </w:divBdr>
    </w:div>
    <w:div w:id="1155341125">
      <w:bodyDiv w:val="1"/>
      <w:marLeft w:val="0"/>
      <w:marRight w:val="0"/>
      <w:marTop w:val="0"/>
      <w:marBottom w:val="0"/>
      <w:divBdr>
        <w:top w:val="none" w:sz="0" w:space="0" w:color="auto"/>
        <w:left w:val="none" w:sz="0" w:space="0" w:color="auto"/>
        <w:bottom w:val="none" w:sz="0" w:space="0" w:color="auto"/>
        <w:right w:val="none" w:sz="0" w:space="0" w:color="auto"/>
      </w:divBdr>
    </w:div>
    <w:div w:id="1155991849">
      <w:bodyDiv w:val="1"/>
      <w:marLeft w:val="0"/>
      <w:marRight w:val="0"/>
      <w:marTop w:val="0"/>
      <w:marBottom w:val="0"/>
      <w:divBdr>
        <w:top w:val="none" w:sz="0" w:space="0" w:color="auto"/>
        <w:left w:val="none" w:sz="0" w:space="0" w:color="auto"/>
        <w:bottom w:val="none" w:sz="0" w:space="0" w:color="auto"/>
        <w:right w:val="none" w:sz="0" w:space="0" w:color="auto"/>
      </w:divBdr>
    </w:div>
    <w:div w:id="1156189355">
      <w:bodyDiv w:val="1"/>
      <w:marLeft w:val="0"/>
      <w:marRight w:val="0"/>
      <w:marTop w:val="0"/>
      <w:marBottom w:val="0"/>
      <w:divBdr>
        <w:top w:val="none" w:sz="0" w:space="0" w:color="auto"/>
        <w:left w:val="none" w:sz="0" w:space="0" w:color="auto"/>
        <w:bottom w:val="none" w:sz="0" w:space="0" w:color="auto"/>
        <w:right w:val="none" w:sz="0" w:space="0" w:color="auto"/>
      </w:divBdr>
    </w:div>
    <w:div w:id="1156533749">
      <w:bodyDiv w:val="1"/>
      <w:marLeft w:val="0"/>
      <w:marRight w:val="0"/>
      <w:marTop w:val="0"/>
      <w:marBottom w:val="0"/>
      <w:divBdr>
        <w:top w:val="none" w:sz="0" w:space="0" w:color="auto"/>
        <w:left w:val="none" w:sz="0" w:space="0" w:color="auto"/>
        <w:bottom w:val="none" w:sz="0" w:space="0" w:color="auto"/>
        <w:right w:val="none" w:sz="0" w:space="0" w:color="auto"/>
      </w:divBdr>
    </w:div>
    <w:div w:id="1159032558">
      <w:bodyDiv w:val="1"/>
      <w:marLeft w:val="0"/>
      <w:marRight w:val="0"/>
      <w:marTop w:val="0"/>
      <w:marBottom w:val="0"/>
      <w:divBdr>
        <w:top w:val="none" w:sz="0" w:space="0" w:color="auto"/>
        <w:left w:val="none" w:sz="0" w:space="0" w:color="auto"/>
        <w:bottom w:val="none" w:sz="0" w:space="0" w:color="auto"/>
        <w:right w:val="none" w:sz="0" w:space="0" w:color="auto"/>
      </w:divBdr>
    </w:div>
    <w:div w:id="1159465391">
      <w:bodyDiv w:val="1"/>
      <w:marLeft w:val="0"/>
      <w:marRight w:val="0"/>
      <w:marTop w:val="0"/>
      <w:marBottom w:val="0"/>
      <w:divBdr>
        <w:top w:val="none" w:sz="0" w:space="0" w:color="auto"/>
        <w:left w:val="none" w:sz="0" w:space="0" w:color="auto"/>
        <w:bottom w:val="none" w:sz="0" w:space="0" w:color="auto"/>
        <w:right w:val="none" w:sz="0" w:space="0" w:color="auto"/>
      </w:divBdr>
    </w:div>
    <w:div w:id="1160580118">
      <w:bodyDiv w:val="1"/>
      <w:marLeft w:val="0"/>
      <w:marRight w:val="0"/>
      <w:marTop w:val="0"/>
      <w:marBottom w:val="0"/>
      <w:divBdr>
        <w:top w:val="none" w:sz="0" w:space="0" w:color="auto"/>
        <w:left w:val="none" w:sz="0" w:space="0" w:color="auto"/>
        <w:bottom w:val="none" w:sz="0" w:space="0" w:color="auto"/>
        <w:right w:val="none" w:sz="0" w:space="0" w:color="auto"/>
      </w:divBdr>
    </w:div>
    <w:div w:id="1161114790">
      <w:bodyDiv w:val="1"/>
      <w:marLeft w:val="0"/>
      <w:marRight w:val="0"/>
      <w:marTop w:val="0"/>
      <w:marBottom w:val="0"/>
      <w:divBdr>
        <w:top w:val="none" w:sz="0" w:space="0" w:color="auto"/>
        <w:left w:val="none" w:sz="0" w:space="0" w:color="auto"/>
        <w:bottom w:val="none" w:sz="0" w:space="0" w:color="auto"/>
        <w:right w:val="none" w:sz="0" w:space="0" w:color="auto"/>
      </w:divBdr>
    </w:div>
    <w:div w:id="1161120675">
      <w:bodyDiv w:val="1"/>
      <w:marLeft w:val="0"/>
      <w:marRight w:val="0"/>
      <w:marTop w:val="0"/>
      <w:marBottom w:val="0"/>
      <w:divBdr>
        <w:top w:val="none" w:sz="0" w:space="0" w:color="auto"/>
        <w:left w:val="none" w:sz="0" w:space="0" w:color="auto"/>
        <w:bottom w:val="none" w:sz="0" w:space="0" w:color="auto"/>
        <w:right w:val="none" w:sz="0" w:space="0" w:color="auto"/>
      </w:divBdr>
    </w:div>
    <w:div w:id="1161503472">
      <w:bodyDiv w:val="1"/>
      <w:marLeft w:val="0"/>
      <w:marRight w:val="0"/>
      <w:marTop w:val="0"/>
      <w:marBottom w:val="0"/>
      <w:divBdr>
        <w:top w:val="none" w:sz="0" w:space="0" w:color="auto"/>
        <w:left w:val="none" w:sz="0" w:space="0" w:color="auto"/>
        <w:bottom w:val="none" w:sz="0" w:space="0" w:color="auto"/>
        <w:right w:val="none" w:sz="0" w:space="0" w:color="auto"/>
      </w:divBdr>
    </w:div>
    <w:div w:id="1161580433">
      <w:bodyDiv w:val="1"/>
      <w:marLeft w:val="0"/>
      <w:marRight w:val="0"/>
      <w:marTop w:val="0"/>
      <w:marBottom w:val="0"/>
      <w:divBdr>
        <w:top w:val="none" w:sz="0" w:space="0" w:color="auto"/>
        <w:left w:val="none" w:sz="0" w:space="0" w:color="auto"/>
        <w:bottom w:val="none" w:sz="0" w:space="0" w:color="auto"/>
        <w:right w:val="none" w:sz="0" w:space="0" w:color="auto"/>
      </w:divBdr>
    </w:div>
    <w:div w:id="1161701884">
      <w:bodyDiv w:val="1"/>
      <w:marLeft w:val="0"/>
      <w:marRight w:val="0"/>
      <w:marTop w:val="0"/>
      <w:marBottom w:val="0"/>
      <w:divBdr>
        <w:top w:val="none" w:sz="0" w:space="0" w:color="auto"/>
        <w:left w:val="none" w:sz="0" w:space="0" w:color="auto"/>
        <w:bottom w:val="none" w:sz="0" w:space="0" w:color="auto"/>
        <w:right w:val="none" w:sz="0" w:space="0" w:color="auto"/>
      </w:divBdr>
    </w:div>
    <w:div w:id="1161892483">
      <w:bodyDiv w:val="1"/>
      <w:marLeft w:val="0"/>
      <w:marRight w:val="0"/>
      <w:marTop w:val="0"/>
      <w:marBottom w:val="0"/>
      <w:divBdr>
        <w:top w:val="none" w:sz="0" w:space="0" w:color="auto"/>
        <w:left w:val="none" w:sz="0" w:space="0" w:color="auto"/>
        <w:bottom w:val="none" w:sz="0" w:space="0" w:color="auto"/>
        <w:right w:val="none" w:sz="0" w:space="0" w:color="auto"/>
      </w:divBdr>
    </w:div>
    <w:div w:id="1162158910">
      <w:bodyDiv w:val="1"/>
      <w:marLeft w:val="0"/>
      <w:marRight w:val="0"/>
      <w:marTop w:val="0"/>
      <w:marBottom w:val="0"/>
      <w:divBdr>
        <w:top w:val="none" w:sz="0" w:space="0" w:color="auto"/>
        <w:left w:val="none" w:sz="0" w:space="0" w:color="auto"/>
        <w:bottom w:val="none" w:sz="0" w:space="0" w:color="auto"/>
        <w:right w:val="none" w:sz="0" w:space="0" w:color="auto"/>
      </w:divBdr>
    </w:div>
    <w:div w:id="1162509046">
      <w:bodyDiv w:val="1"/>
      <w:marLeft w:val="0"/>
      <w:marRight w:val="0"/>
      <w:marTop w:val="0"/>
      <w:marBottom w:val="0"/>
      <w:divBdr>
        <w:top w:val="none" w:sz="0" w:space="0" w:color="auto"/>
        <w:left w:val="none" w:sz="0" w:space="0" w:color="auto"/>
        <w:bottom w:val="none" w:sz="0" w:space="0" w:color="auto"/>
        <w:right w:val="none" w:sz="0" w:space="0" w:color="auto"/>
      </w:divBdr>
    </w:div>
    <w:div w:id="1162815155">
      <w:bodyDiv w:val="1"/>
      <w:marLeft w:val="0"/>
      <w:marRight w:val="0"/>
      <w:marTop w:val="0"/>
      <w:marBottom w:val="0"/>
      <w:divBdr>
        <w:top w:val="none" w:sz="0" w:space="0" w:color="auto"/>
        <w:left w:val="none" w:sz="0" w:space="0" w:color="auto"/>
        <w:bottom w:val="none" w:sz="0" w:space="0" w:color="auto"/>
        <w:right w:val="none" w:sz="0" w:space="0" w:color="auto"/>
      </w:divBdr>
    </w:div>
    <w:div w:id="1163158598">
      <w:bodyDiv w:val="1"/>
      <w:marLeft w:val="0"/>
      <w:marRight w:val="0"/>
      <w:marTop w:val="0"/>
      <w:marBottom w:val="0"/>
      <w:divBdr>
        <w:top w:val="none" w:sz="0" w:space="0" w:color="auto"/>
        <w:left w:val="none" w:sz="0" w:space="0" w:color="auto"/>
        <w:bottom w:val="none" w:sz="0" w:space="0" w:color="auto"/>
        <w:right w:val="none" w:sz="0" w:space="0" w:color="auto"/>
      </w:divBdr>
    </w:div>
    <w:div w:id="1163163922">
      <w:bodyDiv w:val="1"/>
      <w:marLeft w:val="0"/>
      <w:marRight w:val="0"/>
      <w:marTop w:val="0"/>
      <w:marBottom w:val="0"/>
      <w:divBdr>
        <w:top w:val="none" w:sz="0" w:space="0" w:color="auto"/>
        <w:left w:val="none" w:sz="0" w:space="0" w:color="auto"/>
        <w:bottom w:val="none" w:sz="0" w:space="0" w:color="auto"/>
        <w:right w:val="none" w:sz="0" w:space="0" w:color="auto"/>
      </w:divBdr>
    </w:div>
    <w:div w:id="1163202371">
      <w:bodyDiv w:val="1"/>
      <w:marLeft w:val="0"/>
      <w:marRight w:val="0"/>
      <w:marTop w:val="0"/>
      <w:marBottom w:val="0"/>
      <w:divBdr>
        <w:top w:val="none" w:sz="0" w:space="0" w:color="auto"/>
        <w:left w:val="none" w:sz="0" w:space="0" w:color="auto"/>
        <w:bottom w:val="none" w:sz="0" w:space="0" w:color="auto"/>
        <w:right w:val="none" w:sz="0" w:space="0" w:color="auto"/>
      </w:divBdr>
    </w:div>
    <w:div w:id="1163425144">
      <w:bodyDiv w:val="1"/>
      <w:marLeft w:val="0"/>
      <w:marRight w:val="0"/>
      <w:marTop w:val="0"/>
      <w:marBottom w:val="0"/>
      <w:divBdr>
        <w:top w:val="none" w:sz="0" w:space="0" w:color="auto"/>
        <w:left w:val="none" w:sz="0" w:space="0" w:color="auto"/>
        <w:bottom w:val="none" w:sz="0" w:space="0" w:color="auto"/>
        <w:right w:val="none" w:sz="0" w:space="0" w:color="auto"/>
      </w:divBdr>
    </w:div>
    <w:div w:id="1164122715">
      <w:bodyDiv w:val="1"/>
      <w:marLeft w:val="0"/>
      <w:marRight w:val="0"/>
      <w:marTop w:val="0"/>
      <w:marBottom w:val="0"/>
      <w:divBdr>
        <w:top w:val="none" w:sz="0" w:space="0" w:color="auto"/>
        <w:left w:val="none" w:sz="0" w:space="0" w:color="auto"/>
        <w:bottom w:val="none" w:sz="0" w:space="0" w:color="auto"/>
        <w:right w:val="none" w:sz="0" w:space="0" w:color="auto"/>
      </w:divBdr>
    </w:div>
    <w:div w:id="1165433989">
      <w:bodyDiv w:val="1"/>
      <w:marLeft w:val="0"/>
      <w:marRight w:val="0"/>
      <w:marTop w:val="0"/>
      <w:marBottom w:val="0"/>
      <w:divBdr>
        <w:top w:val="none" w:sz="0" w:space="0" w:color="auto"/>
        <w:left w:val="none" w:sz="0" w:space="0" w:color="auto"/>
        <w:bottom w:val="none" w:sz="0" w:space="0" w:color="auto"/>
        <w:right w:val="none" w:sz="0" w:space="0" w:color="auto"/>
      </w:divBdr>
    </w:div>
    <w:div w:id="1165510202">
      <w:bodyDiv w:val="1"/>
      <w:marLeft w:val="0"/>
      <w:marRight w:val="0"/>
      <w:marTop w:val="0"/>
      <w:marBottom w:val="0"/>
      <w:divBdr>
        <w:top w:val="none" w:sz="0" w:space="0" w:color="auto"/>
        <w:left w:val="none" w:sz="0" w:space="0" w:color="auto"/>
        <w:bottom w:val="none" w:sz="0" w:space="0" w:color="auto"/>
        <w:right w:val="none" w:sz="0" w:space="0" w:color="auto"/>
      </w:divBdr>
    </w:div>
    <w:div w:id="1166360343">
      <w:bodyDiv w:val="1"/>
      <w:marLeft w:val="0"/>
      <w:marRight w:val="0"/>
      <w:marTop w:val="0"/>
      <w:marBottom w:val="0"/>
      <w:divBdr>
        <w:top w:val="none" w:sz="0" w:space="0" w:color="auto"/>
        <w:left w:val="none" w:sz="0" w:space="0" w:color="auto"/>
        <w:bottom w:val="none" w:sz="0" w:space="0" w:color="auto"/>
        <w:right w:val="none" w:sz="0" w:space="0" w:color="auto"/>
      </w:divBdr>
    </w:div>
    <w:div w:id="1167131828">
      <w:bodyDiv w:val="1"/>
      <w:marLeft w:val="0"/>
      <w:marRight w:val="0"/>
      <w:marTop w:val="0"/>
      <w:marBottom w:val="0"/>
      <w:divBdr>
        <w:top w:val="none" w:sz="0" w:space="0" w:color="auto"/>
        <w:left w:val="none" w:sz="0" w:space="0" w:color="auto"/>
        <w:bottom w:val="none" w:sz="0" w:space="0" w:color="auto"/>
        <w:right w:val="none" w:sz="0" w:space="0" w:color="auto"/>
      </w:divBdr>
    </w:div>
    <w:div w:id="1167748872">
      <w:bodyDiv w:val="1"/>
      <w:marLeft w:val="0"/>
      <w:marRight w:val="0"/>
      <w:marTop w:val="0"/>
      <w:marBottom w:val="0"/>
      <w:divBdr>
        <w:top w:val="none" w:sz="0" w:space="0" w:color="auto"/>
        <w:left w:val="none" w:sz="0" w:space="0" w:color="auto"/>
        <w:bottom w:val="none" w:sz="0" w:space="0" w:color="auto"/>
        <w:right w:val="none" w:sz="0" w:space="0" w:color="auto"/>
      </w:divBdr>
    </w:div>
    <w:div w:id="1167864538">
      <w:bodyDiv w:val="1"/>
      <w:marLeft w:val="0"/>
      <w:marRight w:val="0"/>
      <w:marTop w:val="0"/>
      <w:marBottom w:val="0"/>
      <w:divBdr>
        <w:top w:val="none" w:sz="0" w:space="0" w:color="auto"/>
        <w:left w:val="none" w:sz="0" w:space="0" w:color="auto"/>
        <w:bottom w:val="none" w:sz="0" w:space="0" w:color="auto"/>
        <w:right w:val="none" w:sz="0" w:space="0" w:color="auto"/>
      </w:divBdr>
    </w:div>
    <w:div w:id="1168442717">
      <w:bodyDiv w:val="1"/>
      <w:marLeft w:val="0"/>
      <w:marRight w:val="0"/>
      <w:marTop w:val="0"/>
      <w:marBottom w:val="0"/>
      <w:divBdr>
        <w:top w:val="none" w:sz="0" w:space="0" w:color="auto"/>
        <w:left w:val="none" w:sz="0" w:space="0" w:color="auto"/>
        <w:bottom w:val="none" w:sz="0" w:space="0" w:color="auto"/>
        <w:right w:val="none" w:sz="0" w:space="0" w:color="auto"/>
      </w:divBdr>
    </w:div>
    <w:div w:id="1168523409">
      <w:bodyDiv w:val="1"/>
      <w:marLeft w:val="0"/>
      <w:marRight w:val="0"/>
      <w:marTop w:val="0"/>
      <w:marBottom w:val="0"/>
      <w:divBdr>
        <w:top w:val="none" w:sz="0" w:space="0" w:color="auto"/>
        <w:left w:val="none" w:sz="0" w:space="0" w:color="auto"/>
        <w:bottom w:val="none" w:sz="0" w:space="0" w:color="auto"/>
        <w:right w:val="none" w:sz="0" w:space="0" w:color="auto"/>
      </w:divBdr>
    </w:div>
    <w:div w:id="1168791001">
      <w:bodyDiv w:val="1"/>
      <w:marLeft w:val="0"/>
      <w:marRight w:val="0"/>
      <w:marTop w:val="0"/>
      <w:marBottom w:val="0"/>
      <w:divBdr>
        <w:top w:val="none" w:sz="0" w:space="0" w:color="auto"/>
        <w:left w:val="none" w:sz="0" w:space="0" w:color="auto"/>
        <w:bottom w:val="none" w:sz="0" w:space="0" w:color="auto"/>
        <w:right w:val="none" w:sz="0" w:space="0" w:color="auto"/>
      </w:divBdr>
    </w:div>
    <w:div w:id="1169098946">
      <w:bodyDiv w:val="1"/>
      <w:marLeft w:val="0"/>
      <w:marRight w:val="0"/>
      <w:marTop w:val="0"/>
      <w:marBottom w:val="0"/>
      <w:divBdr>
        <w:top w:val="none" w:sz="0" w:space="0" w:color="auto"/>
        <w:left w:val="none" w:sz="0" w:space="0" w:color="auto"/>
        <w:bottom w:val="none" w:sz="0" w:space="0" w:color="auto"/>
        <w:right w:val="none" w:sz="0" w:space="0" w:color="auto"/>
      </w:divBdr>
    </w:div>
    <w:div w:id="1169364561">
      <w:bodyDiv w:val="1"/>
      <w:marLeft w:val="0"/>
      <w:marRight w:val="0"/>
      <w:marTop w:val="0"/>
      <w:marBottom w:val="0"/>
      <w:divBdr>
        <w:top w:val="none" w:sz="0" w:space="0" w:color="auto"/>
        <w:left w:val="none" w:sz="0" w:space="0" w:color="auto"/>
        <w:bottom w:val="none" w:sz="0" w:space="0" w:color="auto"/>
        <w:right w:val="none" w:sz="0" w:space="0" w:color="auto"/>
      </w:divBdr>
    </w:div>
    <w:div w:id="1170943831">
      <w:bodyDiv w:val="1"/>
      <w:marLeft w:val="0"/>
      <w:marRight w:val="0"/>
      <w:marTop w:val="0"/>
      <w:marBottom w:val="0"/>
      <w:divBdr>
        <w:top w:val="none" w:sz="0" w:space="0" w:color="auto"/>
        <w:left w:val="none" w:sz="0" w:space="0" w:color="auto"/>
        <w:bottom w:val="none" w:sz="0" w:space="0" w:color="auto"/>
        <w:right w:val="none" w:sz="0" w:space="0" w:color="auto"/>
      </w:divBdr>
    </w:div>
    <w:div w:id="1171019296">
      <w:bodyDiv w:val="1"/>
      <w:marLeft w:val="0"/>
      <w:marRight w:val="0"/>
      <w:marTop w:val="0"/>
      <w:marBottom w:val="0"/>
      <w:divBdr>
        <w:top w:val="none" w:sz="0" w:space="0" w:color="auto"/>
        <w:left w:val="none" w:sz="0" w:space="0" w:color="auto"/>
        <w:bottom w:val="none" w:sz="0" w:space="0" w:color="auto"/>
        <w:right w:val="none" w:sz="0" w:space="0" w:color="auto"/>
      </w:divBdr>
    </w:div>
    <w:div w:id="1171142691">
      <w:bodyDiv w:val="1"/>
      <w:marLeft w:val="0"/>
      <w:marRight w:val="0"/>
      <w:marTop w:val="0"/>
      <w:marBottom w:val="0"/>
      <w:divBdr>
        <w:top w:val="none" w:sz="0" w:space="0" w:color="auto"/>
        <w:left w:val="none" w:sz="0" w:space="0" w:color="auto"/>
        <w:bottom w:val="none" w:sz="0" w:space="0" w:color="auto"/>
        <w:right w:val="none" w:sz="0" w:space="0" w:color="auto"/>
      </w:divBdr>
    </w:div>
    <w:div w:id="1171213892">
      <w:bodyDiv w:val="1"/>
      <w:marLeft w:val="0"/>
      <w:marRight w:val="0"/>
      <w:marTop w:val="0"/>
      <w:marBottom w:val="0"/>
      <w:divBdr>
        <w:top w:val="none" w:sz="0" w:space="0" w:color="auto"/>
        <w:left w:val="none" w:sz="0" w:space="0" w:color="auto"/>
        <w:bottom w:val="none" w:sz="0" w:space="0" w:color="auto"/>
        <w:right w:val="none" w:sz="0" w:space="0" w:color="auto"/>
      </w:divBdr>
    </w:div>
    <w:div w:id="1171218524">
      <w:bodyDiv w:val="1"/>
      <w:marLeft w:val="0"/>
      <w:marRight w:val="0"/>
      <w:marTop w:val="0"/>
      <w:marBottom w:val="0"/>
      <w:divBdr>
        <w:top w:val="none" w:sz="0" w:space="0" w:color="auto"/>
        <w:left w:val="none" w:sz="0" w:space="0" w:color="auto"/>
        <w:bottom w:val="none" w:sz="0" w:space="0" w:color="auto"/>
        <w:right w:val="none" w:sz="0" w:space="0" w:color="auto"/>
      </w:divBdr>
    </w:div>
    <w:div w:id="1172258712">
      <w:bodyDiv w:val="1"/>
      <w:marLeft w:val="0"/>
      <w:marRight w:val="0"/>
      <w:marTop w:val="0"/>
      <w:marBottom w:val="0"/>
      <w:divBdr>
        <w:top w:val="none" w:sz="0" w:space="0" w:color="auto"/>
        <w:left w:val="none" w:sz="0" w:space="0" w:color="auto"/>
        <w:bottom w:val="none" w:sz="0" w:space="0" w:color="auto"/>
        <w:right w:val="none" w:sz="0" w:space="0" w:color="auto"/>
      </w:divBdr>
    </w:div>
    <w:div w:id="1172405211">
      <w:bodyDiv w:val="1"/>
      <w:marLeft w:val="0"/>
      <w:marRight w:val="0"/>
      <w:marTop w:val="0"/>
      <w:marBottom w:val="0"/>
      <w:divBdr>
        <w:top w:val="none" w:sz="0" w:space="0" w:color="auto"/>
        <w:left w:val="none" w:sz="0" w:space="0" w:color="auto"/>
        <w:bottom w:val="none" w:sz="0" w:space="0" w:color="auto"/>
        <w:right w:val="none" w:sz="0" w:space="0" w:color="auto"/>
      </w:divBdr>
    </w:div>
    <w:div w:id="1174343607">
      <w:bodyDiv w:val="1"/>
      <w:marLeft w:val="0"/>
      <w:marRight w:val="0"/>
      <w:marTop w:val="0"/>
      <w:marBottom w:val="0"/>
      <w:divBdr>
        <w:top w:val="none" w:sz="0" w:space="0" w:color="auto"/>
        <w:left w:val="none" w:sz="0" w:space="0" w:color="auto"/>
        <w:bottom w:val="none" w:sz="0" w:space="0" w:color="auto"/>
        <w:right w:val="none" w:sz="0" w:space="0" w:color="auto"/>
      </w:divBdr>
    </w:div>
    <w:div w:id="1174685937">
      <w:bodyDiv w:val="1"/>
      <w:marLeft w:val="0"/>
      <w:marRight w:val="0"/>
      <w:marTop w:val="0"/>
      <w:marBottom w:val="0"/>
      <w:divBdr>
        <w:top w:val="none" w:sz="0" w:space="0" w:color="auto"/>
        <w:left w:val="none" w:sz="0" w:space="0" w:color="auto"/>
        <w:bottom w:val="none" w:sz="0" w:space="0" w:color="auto"/>
        <w:right w:val="none" w:sz="0" w:space="0" w:color="auto"/>
      </w:divBdr>
    </w:div>
    <w:div w:id="1174950436">
      <w:bodyDiv w:val="1"/>
      <w:marLeft w:val="0"/>
      <w:marRight w:val="0"/>
      <w:marTop w:val="0"/>
      <w:marBottom w:val="0"/>
      <w:divBdr>
        <w:top w:val="none" w:sz="0" w:space="0" w:color="auto"/>
        <w:left w:val="none" w:sz="0" w:space="0" w:color="auto"/>
        <w:bottom w:val="none" w:sz="0" w:space="0" w:color="auto"/>
        <w:right w:val="none" w:sz="0" w:space="0" w:color="auto"/>
      </w:divBdr>
    </w:div>
    <w:div w:id="1175992037">
      <w:bodyDiv w:val="1"/>
      <w:marLeft w:val="0"/>
      <w:marRight w:val="0"/>
      <w:marTop w:val="0"/>
      <w:marBottom w:val="0"/>
      <w:divBdr>
        <w:top w:val="none" w:sz="0" w:space="0" w:color="auto"/>
        <w:left w:val="none" w:sz="0" w:space="0" w:color="auto"/>
        <w:bottom w:val="none" w:sz="0" w:space="0" w:color="auto"/>
        <w:right w:val="none" w:sz="0" w:space="0" w:color="auto"/>
      </w:divBdr>
    </w:div>
    <w:div w:id="1176337669">
      <w:bodyDiv w:val="1"/>
      <w:marLeft w:val="0"/>
      <w:marRight w:val="0"/>
      <w:marTop w:val="0"/>
      <w:marBottom w:val="0"/>
      <w:divBdr>
        <w:top w:val="none" w:sz="0" w:space="0" w:color="auto"/>
        <w:left w:val="none" w:sz="0" w:space="0" w:color="auto"/>
        <w:bottom w:val="none" w:sz="0" w:space="0" w:color="auto"/>
        <w:right w:val="none" w:sz="0" w:space="0" w:color="auto"/>
      </w:divBdr>
    </w:div>
    <w:div w:id="1176503537">
      <w:bodyDiv w:val="1"/>
      <w:marLeft w:val="0"/>
      <w:marRight w:val="0"/>
      <w:marTop w:val="0"/>
      <w:marBottom w:val="0"/>
      <w:divBdr>
        <w:top w:val="none" w:sz="0" w:space="0" w:color="auto"/>
        <w:left w:val="none" w:sz="0" w:space="0" w:color="auto"/>
        <w:bottom w:val="none" w:sz="0" w:space="0" w:color="auto"/>
        <w:right w:val="none" w:sz="0" w:space="0" w:color="auto"/>
      </w:divBdr>
    </w:div>
    <w:div w:id="1177619071">
      <w:bodyDiv w:val="1"/>
      <w:marLeft w:val="0"/>
      <w:marRight w:val="0"/>
      <w:marTop w:val="0"/>
      <w:marBottom w:val="0"/>
      <w:divBdr>
        <w:top w:val="none" w:sz="0" w:space="0" w:color="auto"/>
        <w:left w:val="none" w:sz="0" w:space="0" w:color="auto"/>
        <w:bottom w:val="none" w:sz="0" w:space="0" w:color="auto"/>
        <w:right w:val="none" w:sz="0" w:space="0" w:color="auto"/>
      </w:divBdr>
    </w:div>
    <w:div w:id="1177647334">
      <w:bodyDiv w:val="1"/>
      <w:marLeft w:val="0"/>
      <w:marRight w:val="0"/>
      <w:marTop w:val="0"/>
      <w:marBottom w:val="0"/>
      <w:divBdr>
        <w:top w:val="none" w:sz="0" w:space="0" w:color="auto"/>
        <w:left w:val="none" w:sz="0" w:space="0" w:color="auto"/>
        <w:bottom w:val="none" w:sz="0" w:space="0" w:color="auto"/>
        <w:right w:val="none" w:sz="0" w:space="0" w:color="auto"/>
      </w:divBdr>
    </w:div>
    <w:div w:id="1177839972">
      <w:bodyDiv w:val="1"/>
      <w:marLeft w:val="0"/>
      <w:marRight w:val="0"/>
      <w:marTop w:val="0"/>
      <w:marBottom w:val="0"/>
      <w:divBdr>
        <w:top w:val="none" w:sz="0" w:space="0" w:color="auto"/>
        <w:left w:val="none" w:sz="0" w:space="0" w:color="auto"/>
        <w:bottom w:val="none" w:sz="0" w:space="0" w:color="auto"/>
        <w:right w:val="none" w:sz="0" w:space="0" w:color="auto"/>
      </w:divBdr>
    </w:div>
    <w:div w:id="1177965388">
      <w:bodyDiv w:val="1"/>
      <w:marLeft w:val="0"/>
      <w:marRight w:val="0"/>
      <w:marTop w:val="0"/>
      <w:marBottom w:val="0"/>
      <w:divBdr>
        <w:top w:val="none" w:sz="0" w:space="0" w:color="auto"/>
        <w:left w:val="none" w:sz="0" w:space="0" w:color="auto"/>
        <w:bottom w:val="none" w:sz="0" w:space="0" w:color="auto"/>
        <w:right w:val="none" w:sz="0" w:space="0" w:color="auto"/>
      </w:divBdr>
    </w:div>
    <w:div w:id="1178347423">
      <w:bodyDiv w:val="1"/>
      <w:marLeft w:val="0"/>
      <w:marRight w:val="0"/>
      <w:marTop w:val="0"/>
      <w:marBottom w:val="0"/>
      <w:divBdr>
        <w:top w:val="none" w:sz="0" w:space="0" w:color="auto"/>
        <w:left w:val="none" w:sz="0" w:space="0" w:color="auto"/>
        <w:bottom w:val="none" w:sz="0" w:space="0" w:color="auto"/>
        <w:right w:val="none" w:sz="0" w:space="0" w:color="auto"/>
      </w:divBdr>
    </w:div>
    <w:div w:id="1178426563">
      <w:bodyDiv w:val="1"/>
      <w:marLeft w:val="0"/>
      <w:marRight w:val="0"/>
      <w:marTop w:val="0"/>
      <w:marBottom w:val="0"/>
      <w:divBdr>
        <w:top w:val="none" w:sz="0" w:space="0" w:color="auto"/>
        <w:left w:val="none" w:sz="0" w:space="0" w:color="auto"/>
        <w:bottom w:val="none" w:sz="0" w:space="0" w:color="auto"/>
        <w:right w:val="none" w:sz="0" w:space="0" w:color="auto"/>
      </w:divBdr>
    </w:div>
    <w:div w:id="1179155017">
      <w:bodyDiv w:val="1"/>
      <w:marLeft w:val="0"/>
      <w:marRight w:val="0"/>
      <w:marTop w:val="0"/>
      <w:marBottom w:val="0"/>
      <w:divBdr>
        <w:top w:val="none" w:sz="0" w:space="0" w:color="auto"/>
        <w:left w:val="none" w:sz="0" w:space="0" w:color="auto"/>
        <w:bottom w:val="none" w:sz="0" w:space="0" w:color="auto"/>
        <w:right w:val="none" w:sz="0" w:space="0" w:color="auto"/>
      </w:divBdr>
    </w:div>
    <w:div w:id="1179392923">
      <w:bodyDiv w:val="1"/>
      <w:marLeft w:val="0"/>
      <w:marRight w:val="0"/>
      <w:marTop w:val="0"/>
      <w:marBottom w:val="0"/>
      <w:divBdr>
        <w:top w:val="none" w:sz="0" w:space="0" w:color="auto"/>
        <w:left w:val="none" w:sz="0" w:space="0" w:color="auto"/>
        <w:bottom w:val="none" w:sz="0" w:space="0" w:color="auto"/>
        <w:right w:val="none" w:sz="0" w:space="0" w:color="auto"/>
      </w:divBdr>
    </w:div>
    <w:div w:id="1179537446">
      <w:bodyDiv w:val="1"/>
      <w:marLeft w:val="0"/>
      <w:marRight w:val="0"/>
      <w:marTop w:val="0"/>
      <w:marBottom w:val="0"/>
      <w:divBdr>
        <w:top w:val="none" w:sz="0" w:space="0" w:color="auto"/>
        <w:left w:val="none" w:sz="0" w:space="0" w:color="auto"/>
        <w:bottom w:val="none" w:sz="0" w:space="0" w:color="auto"/>
        <w:right w:val="none" w:sz="0" w:space="0" w:color="auto"/>
      </w:divBdr>
    </w:div>
    <w:div w:id="1180046029">
      <w:bodyDiv w:val="1"/>
      <w:marLeft w:val="0"/>
      <w:marRight w:val="0"/>
      <w:marTop w:val="0"/>
      <w:marBottom w:val="0"/>
      <w:divBdr>
        <w:top w:val="none" w:sz="0" w:space="0" w:color="auto"/>
        <w:left w:val="none" w:sz="0" w:space="0" w:color="auto"/>
        <w:bottom w:val="none" w:sz="0" w:space="0" w:color="auto"/>
        <w:right w:val="none" w:sz="0" w:space="0" w:color="auto"/>
      </w:divBdr>
    </w:div>
    <w:div w:id="1180120836">
      <w:bodyDiv w:val="1"/>
      <w:marLeft w:val="0"/>
      <w:marRight w:val="0"/>
      <w:marTop w:val="0"/>
      <w:marBottom w:val="0"/>
      <w:divBdr>
        <w:top w:val="none" w:sz="0" w:space="0" w:color="auto"/>
        <w:left w:val="none" w:sz="0" w:space="0" w:color="auto"/>
        <w:bottom w:val="none" w:sz="0" w:space="0" w:color="auto"/>
        <w:right w:val="none" w:sz="0" w:space="0" w:color="auto"/>
      </w:divBdr>
    </w:div>
    <w:div w:id="1180583828">
      <w:bodyDiv w:val="1"/>
      <w:marLeft w:val="0"/>
      <w:marRight w:val="0"/>
      <w:marTop w:val="0"/>
      <w:marBottom w:val="0"/>
      <w:divBdr>
        <w:top w:val="none" w:sz="0" w:space="0" w:color="auto"/>
        <w:left w:val="none" w:sz="0" w:space="0" w:color="auto"/>
        <w:bottom w:val="none" w:sz="0" w:space="0" w:color="auto"/>
        <w:right w:val="none" w:sz="0" w:space="0" w:color="auto"/>
      </w:divBdr>
    </w:div>
    <w:div w:id="1180584863">
      <w:bodyDiv w:val="1"/>
      <w:marLeft w:val="0"/>
      <w:marRight w:val="0"/>
      <w:marTop w:val="0"/>
      <w:marBottom w:val="0"/>
      <w:divBdr>
        <w:top w:val="none" w:sz="0" w:space="0" w:color="auto"/>
        <w:left w:val="none" w:sz="0" w:space="0" w:color="auto"/>
        <w:bottom w:val="none" w:sz="0" w:space="0" w:color="auto"/>
        <w:right w:val="none" w:sz="0" w:space="0" w:color="auto"/>
      </w:divBdr>
    </w:div>
    <w:div w:id="1180657975">
      <w:bodyDiv w:val="1"/>
      <w:marLeft w:val="0"/>
      <w:marRight w:val="0"/>
      <w:marTop w:val="0"/>
      <w:marBottom w:val="0"/>
      <w:divBdr>
        <w:top w:val="none" w:sz="0" w:space="0" w:color="auto"/>
        <w:left w:val="none" w:sz="0" w:space="0" w:color="auto"/>
        <w:bottom w:val="none" w:sz="0" w:space="0" w:color="auto"/>
        <w:right w:val="none" w:sz="0" w:space="0" w:color="auto"/>
      </w:divBdr>
    </w:div>
    <w:div w:id="1181045132">
      <w:bodyDiv w:val="1"/>
      <w:marLeft w:val="0"/>
      <w:marRight w:val="0"/>
      <w:marTop w:val="0"/>
      <w:marBottom w:val="0"/>
      <w:divBdr>
        <w:top w:val="none" w:sz="0" w:space="0" w:color="auto"/>
        <w:left w:val="none" w:sz="0" w:space="0" w:color="auto"/>
        <w:bottom w:val="none" w:sz="0" w:space="0" w:color="auto"/>
        <w:right w:val="none" w:sz="0" w:space="0" w:color="auto"/>
      </w:divBdr>
    </w:div>
    <w:div w:id="1181969776">
      <w:bodyDiv w:val="1"/>
      <w:marLeft w:val="0"/>
      <w:marRight w:val="0"/>
      <w:marTop w:val="0"/>
      <w:marBottom w:val="0"/>
      <w:divBdr>
        <w:top w:val="none" w:sz="0" w:space="0" w:color="auto"/>
        <w:left w:val="none" w:sz="0" w:space="0" w:color="auto"/>
        <w:bottom w:val="none" w:sz="0" w:space="0" w:color="auto"/>
        <w:right w:val="none" w:sz="0" w:space="0" w:color="auto"/>
      </w:divBdr>
    </w:div>
    <w:div w:id="1182668319">
      <w:bodyDiv w:val="1"/>
      <w:marLeft w:val="0"/>
      <w:marRight w:val="0"/>
      <w:marTop w:val="0"/>
      <w:marBottom w:val="0"/>
      <w:divBdr>
        <w:top w:val="none" w:sz="0" w:space="0" w:color="auto"/>
        <w:left w:val="none" w:sz="0" w:space="0" w:color="auto"/>
        <w:bottom w:val="none" w:sz="0" w:space="0" w:color="auto"/>
        <w:right w:val="none" w:sz="0" w:space="0" w:color="auto"/>
      </w:divBdr>
    </w:div>
    <w:div w:id="1183085939">
      <w:bodyDiv w:val="1"/>
      <w:marLeft w:val="0"/>
      <w:marRight w:val="0"/>
      <w:marTop w:val="0"/>
      <w:marBottom w:val="0"/>
      <w:divBdr>
        <w:top w:val="none" w:sz="0" w:space="0" w:color="auto"/>
        <w:left w:val="none" w:sz="0" w:space="0" w:color="auto"/>
        <w:bottom w:val="none" w:sz="0" w:space="0" w:color="auto"/>
        <w:right w:val="none" w:sz="0" w:space="0" w:color="auto"/>
      </w:divBdr>
    </w:div>
    <w:div w:id="1183862446">
      <w:bodyDiv w:val="1"/>
      <w:marLeft w:val="0"/>
      <w:marRight w:val="0"/>
      <w:marTop w:val="0"/>
      <w:marBottom w:val="0"/>
      <w:divBdr>
        <w:top w:val="none" w:sz="0" w:space="0" w:color="auto"/>
        <w:left w:val="none" w:sz="0" w:space="0" w:color="auto"/>
        <w:bottom w:val="none" w:sz="0" w:space="0" w:color="auto"/>
        <w:right w:val="none" w:sz="0" w:space="0" w:color="auto"/>
      </w:divBdr>
    </w:div>
    <w:div w:id="1184323551">
      <w:bodyDiv w:val="1"/>
      <w:marLeft w:val="0"/>
      <w:marRight w:val="0"/>
      <w:marTop w:val="0"/>
      <w:marBottom w:val="0"/>
      <w:divBdr>
        <w:top w:val="none" w:sz="0" w:space="0" w:color="auto"/>
        <w:left w:val="none" w:sz="0" w:space="0" w:color="auto"/>
        <w:bottom w:val="none" w:sz="0" w:space="0" w:color="auto"/>
        <w:right w:val="none" w:sz="0" w:space="0" w:color="auto"/>
      </w:divBdr>
    </w:div>
    <w:div w:id="1184594048">
      <w:bodyDiv w:val="1"/>
      <w:marLeft w:val="0"/>
      <w:marRight w:val="0"/>
      <w:marTop w:val="0"/>
      <w:marBottom w:val="0"/>
      <w:divBdr>
        <w:top w:val="none" w:sz="0" w:space="0" w:color="auto"/>
        <w:left w:val="none" w:sz="0" w:space="0" w:color="auto"/>
        <w:bottom w:val="none" w:sz="0" w:space="0" w:color="auto"/>
        <w:right w:val="none" w:sz="0" w:space="0" w:color="auto"/>
      </w:divBdr>
    </w:div>
    <w:div w:id="1185436665">
      <w:bodyDiv w:val="1"/>
      <w:marLeft w:val="0"/>
      <w:marRight w:val="0"/>
      <w:marTop w:val="0"/>
      <w:marBottom w:val="0"/>
      <w:divBdr>
        <w:top w:val="none" w:sz="0" w:space="0" w:color="auto"/>
        <w:left w:val="none" w:sz="0" w:space="0" w:color="auto"/>
        <w:bottom w:val="none" w:sz="0" w:space="0" w:color="auto"/>
        <w:right w:val="none" w:sz="0" w:space="0" w:color="auto"/>
      </w:divBdr>
    </w:div>
    <w:div w:id="1185438565">
      <w:bodyDiv w:val="1"/>
      <w:marLeft w:val="0"/>
      <w:marRight w:val="0"/>
      <w:marTop w:val="0"/>
      <w:marBottom w:val="0"/>
      <w:divBdr>
        <w:top w:val="none" w:sz="0" w:space="0" w:color="auto"/>
        <w:left w:val="none" w:sz="0" w:space="0" w:color="auto"/>
        <w:bottom w:val="none" w:sz="0" w:space="0" w:color="auto"/>
        <w:right w:val="none" w:sz="0" w:space="0" w:color="auto"/>
      </w:divBdr>
    </w:div>
    <w:div w:id="1185443742">
      <w:bodyDiv w:val="1"/>
      <w:marLeft w:val="0"/>
      <w:marRight w:val="0"/>
      <w:marTop w:val="0"/>
      <w:marBottom w:val="0"/>
      <w:divBdr>
        <w:top w:val="none" w:sz="0" w:space="0" w:color="auto"/>
        <w:left w:val="none" w:sz="0" w:space="0" w:color="auto"/>
        <w:bottom w:val="none" w:sz="0" w:space="0" w:color="auto"/>
        <w:right w:val="none" w:sz="0" w:space="0" w:color="auto"/>
      </w:divBdr>
    </w:div>
    <w:div w:id="1185706304">
      <w:bodyDiv w:val="1"/>
      <w:marLeft w:val="0"/>
      <w:marRight w:val="0"/>
      <w:marTop w:val="0"/>
      <w:marBottom w:val="0"/>
      <w:divBdr>
        <w:top w:val="none" w:sz="0" w:space="0" w:color="auto"/>
        <w:left w:val="none" w:sz="0" w:space="0" w:color="auto"/>
        <w:bottom w:val="none" w:sz="0" w:space="0" w:color="auto"/>
        <w:right w:val="none" w:sz="0" w:space="0" w:color="auto"/>
      </w:divBdr>
    </w:div>
    <w:div w:id="1185707160">
      <w:bodyDiv w:val="1"/>
      <w:marLeft w:val="0"/>
      <w:marRight w:val="0"/>
      <w:marTop w:val="0"/>
      <w:marBottom w:val="0"/>
      <w:divBdr>
        <w:top w:val="none" w:sz="0" w:space="0" w:color="auto"/>
        <w:left w:val="none" w:sz="0" w:space="0" w:color="auto"/>
        <w:bottom w:val="none" w:sz="0" w:space="0" w:color="auto"/>
        <w:right w:val="none" w:sz="0" w:space="0" w:color="auto"/>
      </w:divBdr>
    </w:div>
    <w:div w:id="1186141638">
      <w:bodyDiv w:val="1"/>
      <w:marLeft w:val="0"/>
      <w:marRight w:val="0"/>
      <w:marTop w:val="0"/>
      <w:marBottom w:val="0"/>
      <w:divBdr>
        <w:top w:val="none" w:sz="0" w:space="0" w:color="auto"/>
        <w:left w:val="none" w:sz="0" w:space="0" w:color="auto"/>
        <w:bottom w:val="none" w:sz="0" w:space="0" w:color="auto"/>
        <w:right w:val="none" w:sz="0" w:space="0" w:color="auto"/>
      </w:divBdr>
    </w:div>
    <w:div w:id="1187139651">
      <w:bodyDiv w:val="1"/>
      <w:marLeft w:val="0"/>
      <w:marRight w:val="0"/>
      <w:marTop w:val="0"/>
      <w:marBottom w:val="0"/>
      <w:divBdr>
        <w:top w:val="none" w:sz="0" w:space="0" w:color="auto"/>
        <w:left w:val="none" w:sz="0" w:space="0" w:color="auto"/>
        <w:bottom w:val="none" w:sz="0" w:space="0" w:color="auto"/>
        <w:right w:val="none" w:sz="0" w:space="0" w:color="auto"/>
      </w:divBdr>
    </w:div>
    <w:div w:id="1187328851">
      <w:bodyDiv w:val="1"/>
      <w:marLeft w:val="0"/>
      <w:marRight w:val="0"/>
      <w:marTop w:val="0"/>
      <w:marBottom w:val="0"/>
      <w:divBdr>
        <w:top w:val="none" w:sz="0" w:space="0" w:color="auto"/>
        <w:left w:val="none" w:sz="0" w:space="0" w:color="auto"/>
        <w:bottom w:val="none" w:sz="0" w:space="0" w:color="auto"/>
        <w:right w:val="none" w:sz="0" w:space="0" w:color="auto"/>
      </w:divBdr>
    </w:div>
    <w:div w:id="1187407426">
      <w:bodyDiv w:val="1"/>
      <w:marLeft w:val="0"/>
      <w:marRight w:val="0"/>
      <w:marTop w:val="0"/>
      <w:marBottom w:val="0"/>
      <w:divBdr>
        <w:top w:val="none" w:sz="0" w:space="0" w:color="auto"/>
        <w:left w:val="none" w:sz="0" w:space="0" w:color="auto"/>
        <w:bottom w:val="none" w:sz="0" w:space="0" w:color="auto"/>
        <w:right w:val="none" w:sz="0" w:space="0" w:color="auto"/>
      </w:divBdr>
    </w:div>
    <w:div w:id="1187670492">
      <w:bodyDiv w:val="1"/>
      <w:marLeft w:val="0"/>
      <w:marRight w:val="0"/>
      <w:marTop w:val="0"/>
      <w:marBottom w:val="0"/>
      <w:divBdr>
        <w:top w:val="none" w:sz="0" w:space="0" w:color="auto"/>
        <w:left w:val="none" w:sz="0" w:space="0" w:color="auto"/>
        <w:bottom w:val="none" w:sz="0" w:space="0" w:color="auto"/>
        <w:right w:val="none" w:sz="0" w:space="0" w:color="auto"/>
      </w:divBdr>
    </w:div>
    <w:div w:id="1188250521">
      <w:bodyDiv w:val="1"/>
      <w:marLeft w:val="0"/>
      <w:marRight w:val="0"/>
      <w:marTop w:val="0"/>
      <w:marBottom w:val="0"/>
      <w:divBdr>
        <w:top w:val="none" w:sz="0" w:space="0" w:color="auto"/>
        <w:left w:val="none" w:sz="0" w:space="0" w:color="auto"/>
        <w:bottom w:val="none" w:sz="0" w:space="0" w:color="auto"/>
        <w:right w:val="none" w:sz="0" w:space="0" w:color="auto"/>
      </w:divBdr>
    </w:div>
    <w:div w:id="1188254422">
      <w:bodyDiv w:val="1"/>
      <w:marLeft w:val="0"/>
      <w:marRight w:val="0"/>
      <w:marTop w:val="0"/>
      <w:marBottom w:val="0"/>
      <w:divBdr>
        <w:top w:val="none" w:sz="0" w:space="0" w:color="auto"/>
        <w:left w:val="none" w:sz="0" w:space="0" w:color="auto"/>
        <w:bottom w:val="none" w:sz="0" w:space="0" w:color="auto"/>
        <w:right w:val="none" w:sz="0" w:space="0" w:color="auto"/>
      </w:divBdr>
    </w:div>
    <w:div w:id="1188299956">
      <w:bodyDiv w:val="1"/>
      <w:marLeft w:val="0"/>
      <w:marRight w:val="0"/>
      <w:marTop w:val="0"/>
      <w:marBottom w:val="0"/>
      <w:divBdr>
        <w:top w:val="none" w:sz="0" w:space="0" w:color="auto"/>
        <w:left w:val="none" w:sz="0" w:space="0" w:color="auto"/>
        <w:bottom w:val="none" w:sz="0" w:space="0" w:color="auto"/>
        <w:right w:val="none" w:sz="0" w:space="0" w:color="auto"/>
      </w:divBdr>
    </w:div>
    <w:div w:id="1188327732">
      <w:bodyDiv w:val="1"/>
      <w:marLeft w:val="0"/>
      <w:marRight w:val="0"/>
      <w:marTop w:val="0"/>
      <w:marBottom w:val="0"/>
      <w:divBdr>
        <w:top w:val="none" w:sz="0" w:space="0" w:color="auto"/>
        <w:left w:val="none" w:sz="0" w:space="0" w:color="auto"/>
        <w:bottom w:val="none" w:sz="0" w:space="0" w:color="auto"/>
        <w:right w:val="none" w:sz="0" w:space="0" w:color="auto"/>
      </w:divBdr>
    </w:div>
    <w:div w:id="1188564276">
      <w:bodyDiv w:val="1"/>
      <w:marLeft w:val="0"/>
      <w:marRight w:val="0"/>
      <w:marTop w:val="0"/>
      <w:marBottom w:val="0"/>
      <w:divBdr>
        <w:top w:val="none" w:sz="0" w:space="0" w:color="auto"/>
        <w:left w:val="none" w:sz="0" w:space="0" w:color="auto"/>
        <w:bottom w:val="none" w:sz="0" w:space="0" w:color="auto"/>
        <w:right w:val="none" w:sz="0" w:space="0" w:color="auto"/>
      </w:divBdr>
    </w:div>
    <w:div w:id="1189224621">
      <w:bodyDiv w:val="1"/>
      <w:marLeft w:val="0"/>
      <w:marRight w:val="0"/>
      <w:marTop w:val="0"/>
      <w:marBottom w:val="0"/>
      <w:divBdr>
        <w:top w:val="none" w:sz="0" w:space="0" w:color="auto"/>
        <w:left w:val="none" w:sz="0" w:space="0" w:color="auto"/>
        <w:bottom w:val="none" w:sz="0" w:space="0" w:color="auto"/>
        <w:right w:val="none" w:sz="0" w:space="0" w:color="auto"/>
      </w:divBdr>
    </w:div>
    <w:div w:id="1189295984">
      <w:bodyDiv w:val="1"/>
      <w:marLeft w:val="0"/>
      <w:marRight w:val="0"/>
      <w:marTop w:val="0"/>
      <w:marBottom w:val="0"/>
      <w:divBdr>
        <w:top w:val="none" w:sz="0" w:space="0" w:color="auto"/>
        <w:left w:val="none" w:sz="0" w:space="0" w:color="auto"/>
        <w:bottom w:val="none" w:sz="0" w:space="0" w:color="auto"/>
        <w:right w:val="none" w:sz="0" w:space="0" w:color="auto"/>
      </w:divBdr>
    </w:div>
    <w:div w:id="1189373504">
      <w:bodyDiv w:val="1"/>
      <w:marLeft w:val="0"/>
      <w:marRight w:val="0"/>
      <w:marTop w:val="0"/>
      <w:marBottom w:val="0"/>
      <w:divBdr>
        <w:top w:val="none" w:sz="0" w:space="0" w:color="auto"/>
        <w:left w:val="none" w:sz="0" w:space="0" w:color="auto"/>
        <w:bottom w:val="none" w:sz="0" w:space="0" w:color="auto"/>
        <w:right w:val="none" w:sz="0" w:space="0" w:color="auto"/>
      </w:divBdr>
    </w:div>
    <w:div w:id="1189878945">
      <w:bodyDiv w:val="1"/>
      <w:marLeft w:val="0"/>
      <w:marRight w:val="0"/>
      <w:marTop w:val="0"/>
      <w:marBottom w:val="0"/>
      <w:divBdr>
        <w:top w:val="none" w:sz="0" w:space="0" w:color="auto"/>
        <w:left w:val="none" w:sz="0" w:space="0" w:color="auto"/>
        <w:bottom w:val="none" w:sz="0" w:space="0" w:color="auto"/>
        <w:right w:val="none" w:sz="0" w:space="0" w:color="auto"/>
      </w:divBdr>
    </w:div>
    <w:div w:id="1190144001">
      <w:bodyDiv w:val="1"/>
      <w:marLeft w:val="0"/>
      <w:marRight w:val="0"/>
      <w:marTop w:val="0"/>
      <w:marBottom w:val="0"/>
      <w:divBdr>
        <w:top w:val="none" w:sz="0" w:space="0" w:color="auto"/>
        <w:left w:val="none" w:sz="0" w:space="0" w:color="auto"/>
        <w:bottom w:val="none" w:sz="0" w:space="0" w:color="auto"/>
        <w:right w:val="none" w:sz="0" w:space="0" w:color="auto"/>
      </w:divBdr>
    </w:div>
    <w:div w:id="1190947207">
      <w:bodyDiv w:val="1"/>
      <w:marLeft w:val="0"/>
      <w:marRight w:val="0"/>
      <w:marTop w:val="0"/>
      <w:marBottom w:val="0"/>
      <w:divBdr>
        <w:top w:val="none" w:sz="0" w:space="0" w:color="auto"/>
        <w:left w:val="none" w:sz="0" w:space="0" w:color="auto"/>
        <w:bottom w:val="none" w:sz="0" w:space="0" w:color="auto"/>
        <w:right w:val="none" w:sz="0" w:space="0" w:color="auto"/>
      </w:divBdr>
    </w:div>
    <w:div w:id="1191146545">
      <w:bodyDiv w:val="1"/>
      <w:marLeft w:val="0"/>
      <w:marRight w:val="0"/>
      <w:marTop w:val="0"/>
      <w:marBottom w:val="0"/>
      <w:divBdr>
        <w:top w:val="none" w:sz="0" w:space="0" w:color="auto"/>
        <w:left w:val="none" w:sz="0" w:space="0" w:color="auto"/>
        <w:bottom w:val="none" w:sz="0" w:space="0" w:color="auto"/>
        <w:right w:val="none" w:sz="0" w:space="0" w:color="auto"/>
      </w:divBdr>
    </w:div>
    <w:div w:id="1191526309">
      <w:bodyDiv w:val="1"/>
      <w:marLeft w:val="0"/>
      <w:marRight w:val="0"/>
      <w:marTop w:val="0"/>
      <w:marBottom w:val="0"/>
      <w:divBdr>
        <w:top w:val="none" w:sz="0" w:space="0" w:color="auto"/>
        <w:left w:val="none" w:sz="0" w:space="0" w:color="auto"/>
        <w:bottom w:val="none" w:sz="0" w:space="0" w:color="auto"/>
        <w:right w:val="none" w:sz="0" w:space="0" w:color="auto"/>
      </w:divBdr>
    </w:div>
    <w:div w:id="1191724100">
      <w:bodyDiv w:val="1"/>
      <w:marLeft w:val="0"/>
      <w:marRight w:val="0"/>
      <w:marTop w:val="0"/>
      <w:marBottom w:val="0"/>
      <w:divBdr>
        <w:top w:val="none" w:sz="0" w:space="0" w:color="auto"/>
        <w:left w:val="none" w:sz="0" w:space="0" w:color="auto"/>
        <w:bottom w:val="none" w:sz="0" w:space="0" w:color="auto"/>
        <w:right w:val="none" w:sz="0" w:space="0" w:color="auto"/>
      </w:divBdr>
    </w:div>
    <w:div w:id="1191917106">
      <w:bodyDiv w:val="1"/>
      <w:marLeft w:val="0"/>
      <w:marRight w:val="0"/>
      <w:marTop w:val="0"/>
      <w:marBottom w:val="0"/>
      <w:divBdr>
        <w:top w:val="none" w:sz="0" w:space="0" w:color="auto"/>
        <w:left w:val="none" w:sz="0" w:space="0" w:color="auto"/>
        <w:bottom w:val="none" w:sz="0" w:space="0" w:color="auto"/>
        <w:right w:val="none" w:sz="0" w:space="0" w:color="auto"/>
      </w:divBdr>
    </w:div>
    <w:div w:id="1192037475">
      <w:bodyDiv w:val="1"/>
      <w:marLeft w:val="0"/>
      <w:marRight w:val="0"/>
      <w:marTop w:val="0"/>
      <w:marBottom w:val="0"/>
      <w:divBdr>
        <w:top w:val="none" w:sz="0" w:space="0" w:color="auto"/>
        <w:left w:val="none" w:sz="0" w:space="0" w:color="auto"/>
        <w:bottom w:val="none" w:sz="0" w:space="0" w:color="auto"/>
        <w:right w:val="none" w:sz="0" w:space="0" w:color="auto"/>
      </w:divBdr>
    </w:div>
    <w:div w:id="1192572091">
      <w:bodyDiv w:val="1"/>
      <w:marLeft w:val="0"/>
      <w:marRight w:val="0"/>
      <w:marTop w:val="0"/>
      <w:marBottom w:val="0"/>
      <w:divBdr>
        <w:top w:val="none" w:sz="0" w:space="0" w:color="auto"/>
        <w:left w:val="none" w:sz="0" w:space="0" w:color="auto"/>
        <w:bottom w:val="none" w:sz="0" w:space="0" w:color="auto"/>
        <w:right w:val="none" w:sz="0" w:space="0" w:color="auto"/>
      </w:divBdr>
    </w:div>
    <w:div w:id="1192843132">
      <w:bodyDiv w:val="1"/>
      <w:marLeft w:val="0"/>
      <w:marRight w:val="0"/>
      <w:marTop w:val="0"/>
      <w:marBottom w:val="0"/>
      <w:divBdr>
        <w:top w:val="none" w:sz="0" w:space="0" w:color="auto"/>
        <w:left w:val="none" w:sz="0" w:space="0" w:color="auto"/>
        <w:bottom w:val="none" w:sz="0" w:space="0" w:color="auto"/>
        <w:right w:val="none" w:sz="0" w:space="0" w:color="auto"/>
      </w:divBdr>
    </w:div>
    <w:div w:id="1193038421">
      <w:bodyDiv w:val="1"/>
      <w:marLeft w:val="0"/>
      <w:marRight w:val="0"/>
      <w:marTop w:val="0"/>
      <w:marBottom w:val="0"/>
      <w:divBdr>
        <w:top w:val="none" w:sz="0" w:space="0" w:color="auto"/>
        <w:left w:val="none" w:sz="0" w:space="0" w:color="auto"/>
        <w:bottom w:val="none" w:sz="0" w:space="0" w:color="auto"/>
        <w:right w:val="none" w:sz="0" w:space="0" w:color="auto"/>
      </w:divBdr>
    </w:div>
    <w:div w:id="1194880845">
      <w:bodyDiv w:val="1"/>
      <w:marLeft w:val="0"/>
      <w:marRight w:val="0"/>
      <w:marTop w:val="0"/>
      <w:marBottom w:val="0"/>
      <w:divBdr>
        <w:top w:val="none" w:sz="0" w:space="0" w:color="auto"/>
        <w:left w:val="none" w:sz="0" w:space="0" w:color="auto"/>
        <w:bottom w:val="none" w:sz="0" w:space="0" w:color="auto"/>
        <w:right w:val="none" w:sz="0" w:space="0" w:color="auto"/>
      </w:divBdr>
    </w:div>
    <w:div w:id="1195193071">
      <w:bodyDiv w:val="1"/>
      <w:marLeft w:val="0"/>
      <w:marRight w:val="0"/>
      <w:marTop w:val="0"/>
      <w:marBottom w:val="0"/>
      <w:divBdr>
        <w:top w:val="none" w:sz="0" w:space="0" w:color="auto"/>
        <w:left w:val="none" w:sz="0" w:space="0" w:color="auto"/>
        <w:bottom w:val="none" w:sz="0" w:space="0" w:color="auto"/>
        <w:right w:val="none" w:sz="0" w:space="0" w:color="auto"/>
      </w:divBdr>
    </w:div>
    <w:div w:id="1195385467">
      <w:bodyDiv w:val="1"/>
      <w:marLeft w:val="0"/>
      <w:marRight w:val="0"/>
      <w:marTop w:val="0"/>
      <w:marBottom w:val="0"/>
      <w:divBdr>
        <w:top w:val="none" w:sz="0" w:space="0" w:color="auto"/>
        <w:left w:val="none" w:sz="0" w:space="0" w:color="auto"/>
        <w:bottom w:val="none" w:sz="0" w:space="0" w:color="auto"/>
        <w:right w:val="none" w:sz="0" w:space="0" w:color="auto"/>
      </w:divBdr>
    </w:div>
    <w:div w:id="1195655514">
      <w:bodyDiv w:val="1"/>
      <w:marLeft w:val="0"/>
      <w:marRight w:val="0"/>
      <w:marTop w:val="0"/>
      <w:marBottom w:val="0"/>
      <w:divBdr>
        <w:top w:val="none" w:sz="0" w:space="0" w:color="auto"/>
        <w:left w:val="none" w:sz="0" w:space="0" w:color="auto"/>
        <w:bottom w:val="none" w:sz="0" w:space="0" w:color="auto"/>
        <w:right w:val="none" w:sz="0" w:space="0" w:color="auto"/>
      </w:divBdr>
    </w:div>
    <w:div w:id="1195776956">
      <w:bodyDiv w:val="1"/>
      <w:marLeft w:val="0"/>
      <w:marRight w:val="0"/>
      <w:marTop w:val="0"/>
      <w:marBottom w:val="0"/>
      <w:divBdr>
        <w:top w:val="none" w:sz="0" w:space="0" w:color="auto"/>
        <w:left w:val="none" w:sz="0" w:space="0" w:color="auto"/>
        <w:bottom w:val="none" w:sz="0" w:space="0" w:color="auto"/>
        <w:right w:val="none" w:sz="0" w:space="0" w:color="auto"/>
      </w:divBdr>
    </w:div>
    <w:div w:id="1195924111">
      <w:bodyDiv w:val="1"/>
      <w:marLeft w:val="0"/>
      <w:marRight w:val="0"/>
      <w:marTop w:val="0"/>
      <w:marBottom w:val="0"/>
      <w:divBdr>
        <w:top w:val="none" w:sz="0" w:space="0" w:color="auto"/>
        <w:left w:val="none" w:sz="0" w:space="0" w:color="auto"/>
        <w:bottom w:val="none" w:sz="0" w:space="0" w:color="auto"/>
        <w:right w:val="none" w:sz="0" w:space="0" w:color="auto"/>
      </w:divBdr>
    </w:div>
    <w:div w:id="1195927830">
      <w:bodyDiv w:val="1"/>
      <w:marLeft w:val="0"/>
      <w:marRight w:val="0"/>
      <w:marTop w:val="0"/>
      <w:marBottom w:val="0"/>
      <w:divBdr>
        <w:top w:val="none" w:sz="0" w:space="0" w:color="auto"/>
        <w:left w:val="none" w:sz="0" w:space="0" w:color="auto"/>
        <w:bottom w:val="none" w:sz="0" w:space="0" w:color="auto"/>
        <w:right w:val="none" w:sz="0" w:space="0" w:color="auto"/>
      </w:divBdr>
    </w:div>
    <w:div w:id="1196309896">
      <w:bodyDiv w:val="1"/>
      <w:marLeft w:val="0"/>
      <w:marRight w:val="0"/>
      <w:marTop w:val="0"/>
      <w:marBottom w:val="0"/>
      <w:divBdr>
        <w:top w:val="none" w:sz="0" w:space="0" w:color="auto"/>
        <w:left w:val="none" w:sz="0" w:space="0" w:color="auto"/>
        <w:bottom w:val="none" w:sz="0" w:space="0" w:color="auto"/>
        <w:right w:val="none" w:sz="0" w:space="0" w:color="auto"/>
      </w:divBdr>
    </w:div>
    <w:div w:id="1196429079">
      <w:bodyDiv w:val="1"/>
      <w:marLeft w:val="0"/>
      <w:marRight w:val="0"/>
      <w:marTop w:val="0"/>
      <w:marBottom w:val="0"/>
      <w:divBdr>
        <w:top w:val="none" w:sz="0" w:space="0" w:color="auto"/>
        <w:left w:val="none" w:sz="0" w:space="0" w:color="auto"/>
        <w:bottom w:val="none" w:sz="0" w:space="0" w:color="auto"/>
        <w:right w:val="none" w:sz="0" w:space="0" w:color="auto"/>
      </w:divBdr>
    </w:div>
    <w:div w:id="1196844054">
      <w:bodyDiv w:val="1"/>
      <w:marLeft w:val="0"/>
      <w:marRight w:val="0"/>
      <w:marTop w:val="0"/>
      <w:marBottom w:val="0"/>
      <w:divBdr>
        <w:top w:val="none" w:sz="0" w:space="0" w:color="auto"/>
        <w:left w:val="none" w:sz="0" w:space="0" w:color="auto"/>
        <w:bottom w:val="none" w:sz="0" w:space="0" w:color="auto"/>
        <w:right w:val="none" w:sz="0" w:space="0" w:color="auto"/>
      </w:divBdr>
    </w:div>
    <w:div w:id="1196846402">
      <w:bodyDiv w:val="1"/>
      <w:marLeft w:val="0"/>
      <w:marRight w:val="0"/>
      <w:marTop w:val="0"/>
      <w:marBottom w:val="0"/>
      <w:divBdr>
        <w:top w:val="none" w:sz="0" w:space="0" w:color="auto"/>
        <w:left w:val="none" w:sz="0" w:space="0" w:color="auto"/>
        <w:bottom w:val="none" w:sz="0" w:space="0" w:color="auto"/>
        <w:right w:val="none" w:sz="0" w:space="0" w:color="auto"/>
      </w:divBdr>
    </w:div>
    <w:div w:id="1197349124">
      <w:bodyDiv w:val="1"/>
      <w:marLeft w:val="0"/>
      <w:marRight w:val="0"/>
      <w:marTop w:val="0"/>
      <w:marBottom w:val="0"/>
      <w:divBdr>
        <w:top w:val="none" w:sz="0" w:space="0" w:color="auto"/>
        <w:left w:val="none" w:sz="0" w:space="0" w:color="auto"/>
        <w:bottom w:val="none" w:sz="0" w:space="0" w:color="auto"/>
        <w:right w:val="none" w:sz="0" w:space="0" w:color="auto"/>
      </w:divBdr>
    </w:div>
    <w:div w:id="1198200933">
      <w:bodyDiv w:val="1"/>
      <w:marLeft w:val="0"/>
      <w:marRight w:val="0"/>
      <w:marTop w:val="0"/>
      <w:marBottom w:val="0"/>
      <w:divBdr>
        <w:top w:val="none" w:sz="0" w:space="0" w:color="auto"/>
        <w:left w:val="none" w:sz="0" w:space="0" w:color="auto"/>
        <w:bottom w:val="none" w:sz="0" w:space="0" w:color="auto"/>
        <w:right w:val="none" w:sz="0" w:space="0" w:color="auto"/>
      </w:divBdr>
    </w:div>
    <w:div w:id="1198393252">
      <w:bodyDiv w:val="1"/>
      <w:marLeft w:val="0"/>
      <w:marRight w:val="0"/>
      <w:marTop w:val="0"/>
      <w:marBottom w:val="0"/>
      <w:divBdr>
        <w:top w:val="none" w:sz="0" w:space="0" w:color="auto"/>
        <w:left w:val="none" w:sz="0" w:space="0" w:color="auto"/>
        <w:bottom w:val="none" w:sz="0" w:space="0" w:color="auto"/>
        <w:right w:val="none" w:sz="0" w:space="0" w:color="auto"/>
      </w:divBdr>
    </w:div>
    <w:div w:id="1198549094">
      <w:bodyDiv w:val="1"/>
      <w:marLeft w:val="0"/>
      <w:marRight w:val="0"/>
      <w:marTop w:val="0"/>
      <w:marBottom w:val="0"/>
      <w:divBdr>
        <w:top w:val="none" w:sz="0" w:space="0" w:color="auto"/>
        <w:left w:val="none" w:sz="0" w:space="0" w:color="auto"/>
        <w:bottom w:val="none" w:sz="0" w:space="0" w:color="auto"/>
        <w:right w:val="none" w:sz="0" w:space="0" w:color="auto"/>
      </w:divBdr>
    </w:div>
    <w:div w:id="1199121270">
      <w:bodyDiv w:val="1"/>
      <w:marLeft w:val="0"/>
      <w:marRight w:val="0"/>
      <w:marTop w:val="0"/>
      <w:marBottom w:val="0"/>
      <w:divBdr>
        <w:top w:val="none" w:sz="0" w:space="0" w:color="auto"/>
        <w:left w:val="none" w:sz="0" w:space="0" w:color="auto"/>
        <w:bottom w:val="none" w:sz="0" w:space="0" w:color="auto"/>
        <w:right w:val="none" w:sz="0" w:space="0" w:color="auto"/>
      </w:divBdr>
    </w:div>
    <w:div w:id="1199734754">
      <w:bodyDiv w:val="1"/>
      <w:marLeft w:val="0"/>
      <w:marRight w:val="0"/>
      <w:marTop w:val="0"/>
      <w:marBottom w:val="0"/>
      <w:divBdr>
        <w:top w:val="none" w:sz="0" w:space="0" w:color="auto"/>
        <w:left w:val="none" w:sz="0" w:space="0" w:color="auto"/>
        <w:bottom w:val="none" w:sz="0" w:space="0" w:color="auto"/>
        <w:right w:val="none" w:sz="0" w:space="0" w:color="auto"/>
      </w:divBdr>
    </w:div>
    <w:div w:id="1199780400">
      <w:bodyDiv w:val="1"/>
      <w:marLeft w:val="0"/>
      <w:marRight w:val="0"/>
      <w:marTop w:val="0"/>
      <w:marBottom w:val="0"/>
      <w:divBdr>
        <w:top w:val="none" w:sz="0" w:space="0" w:color="auto"/>
        <w:left w:val="none" w:sz="0" w:space="0" w:color="auto"/>
        <w:bottom w:val="none" w:sz="0" w:space="0" w:color="auto"/>
        <w:right w:val="none" w:sz="0" w:space="0" w:color="auto"/>
      </w:divBdr>
    </w:div>
    <w:div w:id="1200363373">
      <w:bodyDiv w:val="1"/>
      <w:marLeft w:val="0"/>
      <w:marRight w:val="0"/>
      <w:marTop w:val="0"/>
      <w:marBottom w:val="0"/>
      <w:divBdr>
        <w:top w:val="none" w:sz="0" w:space="0" w:color="auto"/>
        <w:left w:val="none" w:sz="0" w:space="0" w:color="auto"/>
        <w:bottom w:val="none" w:sz="0" w:space="0" w:color="auto"/>
        <w:right w:val="none" w:sz="0" w:space="0" w:color="auto"/>
      </w:divBdr>
    </w:div>
    <w:div w:id="1200388040">
      <w:bodyDiv w:val="1"/>
      <w:marLeft w:val="0"/>
      <w:marRight w:val="0"/>
      <w:marTop w:val="0"/>
      <w:marBottom w:val="0"/>
      <w:divBdr>
        <w:top w:val="none" w:sz="0" w:space="0" w:color="auto"/>
        <w:left w:val="none" w:sz="0" w:space="0" w:color="auto"/>
        <w:bottom w:val="none" w:sz="0" w:space="0" w:color="auto"/>
        <w:right w:val="none" w:sz="0" w:space="0" w:color="auto"/>
      </w:divBdr>
    </w:div>
    <w:div w:id="1201018386">
      <w:bodyDiv w:val="1"/>
      <w:marLeft w:val="0"/>
      <w:marRight w:val="0"/>
      <w:marTop w:val="0"/>
      <w:marBottom w:val="0"/>
      <w:divBdr>
        <w:top w:val="none" w:sz="0" w:space="0" w:color="auto"/>
        <w:left w:val="none" w:sz="0" w:space="0" w:color="auto"/>
        <w:bottom w:val="none" w:sz="0" w:space="0" w:color="auto"/>
        <w:right w:val="none" w:sz="0" w:space="0" w:color="auto"/>
      </w:divBdr>
    </w:div>
    <w:div w:id="1201479402">
      <w:bodyDiv w:val="1"/>
      <w:marLeft w:val="0"/>
      <w:marRight w:val="0"/>
      <w:marTop w:val="0"/>
      <w:marBottom w:val="0"/>
      <w:divBdr>
        <w:top w:val="none" w:sz="0" w:space="0" w:color="auto"/>
        <w:left w:val="none" w:sz="0" w:space="0" w:color="auto"/>
        <w:bottom w:val="none" w:sz="0" w:space="0" w:color="auto"/>
        <w:right w:val="none" w:sz="0" w:space="0" w:color="auto"/>
      </w:divBdr>
    </w:div>
    <w:div w:id="1202131657">
      <w:bodyDiv w:val="1"/>
      <w:marLeft w:val="0"/>
      <w:marRight w:val="0"/>
      <w:marTop w:val="0"/>
      <w:marBottom w:val="0"/>
      <w:divBdr>
        <w:top w:val="none" w:sz="0" w:space="0" w:color="auto"/>
        <w:left w:val="none" w:sz="0" w:space="0" w:color="auto"/>
        <w:bottom w:val="none" w:sz="0" w:space="0" w:color="auto"/>
        <w:right w:val="none" w:sz="0" w:space="0" w:color="auto"/>
      </w:divBdr>
    </w:div>
    <w:div w:id="1202284726">
      <w:bodyDiv w:val="1"/>
      <w:marLeft w:val="0"/>
      <w:marRight w:val="0"/>
      <w:marTop w:val="0"/>
      <w:marBottom w:val="0"/>
      <w:divBdr>
        <w:top w:val="none" w:sz="0" w:space="0" w:color="auto"/>
        <w:left w:val="none" w:sz="0" w:space="0" w:color="auto"/>
        <w:bottom w:val="none" w:sz="0" w:space="0" w:color="auto"/>
        <w:right w:val="none" w:sz="0" w:space="0" w:color="auto"/>
      </w:divBdr>
    </w:div>
    <w:div w:id="1202522305">
      <w:bodyDiv w:val="1"/>
      <w:marLeft w:val="0"/>
      <w:marRight w:val="0"/>
      <w:marTop w:val="0"/>
      <w:marBottom w:val="0"/>
      <w:divBdr>
        <w:top w:val="none" w:sz="0" w:space="0" w:color="auto"/>
        <w:left w:val="none" w:sz="0" w:space="0" w:color="auto"/>
        <w:bottom w:val="none" w:sz="0" w:space="0" w:color="auto"/>
        <w:right w:val="none" w:sz="0" w:space="0" w:color="auto"/>
      </w:divBdr>
    </w:div>
    <w:div w:id="1202740961">
      <w:bodyDiv w:val="1"/>
      <w:marLeft w:val="0"/>
      <w:marRight w:val="0"/>
      <w:marTop w:val="0"/>
      <w:marBottom w:val="0"/>
      <w:divBdr>
        <w:top w:val="none" w:sz="0" w:space="0" w:color="auto"/>
        <w:left w:val="none" w:sz="0" w:space="0" w:color="auto"/>
        <w:bottom w:val="none" w:sz="0" w:space="0" w:color="auto"/>
        <w:right w:val="none" w:sz="0" w:space="0" w:color="auto"/>
      </w:divBdr>
    </w:div>
    <w:div w:id="1202744207">
      <w:bodyDiv w:val="1"/>
      <w:marLeft w:val="0"/>
      <w:marRight w:val="0"/>
      <w:marTop w:val="0"/>
      <w:marBottom w:val="0"/>
      <w:divBdr>
        <w:top w:val="none" w:sz="0" w:space="0" w:color="auto"/>
        <w:left w:val="none" w:sz="0" w:space="0" w:color="auto"/>
        <w:bottom w:val="none" w:sz="0" w:space="0" w:color="auto"/>
        <w:right w:val="none" w:sz="0" w:space="0" w:color="auto"/>
      </w:divBdr>
    </w:div>
    <w:div w:id="1203059791">
      <w:bodyDiv w:val="1"/>
      <w:marLeft w:val="0"/>
      <w:marRight w:val="0"/>
      <w:marTop w:val="0"/>
      <w:marBottom w:val="0"/>
      <w:divBdr>
        <w:top w:val="none" w:sz="0" w:space="0" w:color="auto"/>
        <w:left w:val="none" w:sz="0" w:space="0" w:color="auto"/>
        <w:bottom w:val="none" w:sz="0" w:space="0" w:color="auto"/>
        <w:right w:val="none" w:sz="0" w:space="0" w:color="auto"/>
      </w:divBdr>
    </w:div>
    <w:div w:id="1203713605">
      <w:bodyDiv w:val="1"/>
      <w:marLeft w:val="0"/>
      <w:marRight w:val="0"/>
      <w:marTop w:val="0"/>
      <w:marBottom w:val="0"/>
      <w:divBdr>
        <w:top w:val="none" w:sz="0" w:space="0" w:color="auto"/>
        <w:left w:val="none" w:sz="0" w:space="0" w:color="auto"/>
        <w:bottom w:val="none" w:sz="0" w:space="0" w:color="auto"/>
        <w:right w:val="none" w:sz="0" w:space="0" w:color="auto"/>
      </w:divBdr>
    </w:div>
    <w:div w:id="1203783343">
      <w:bodyDiv w:val="1"/>
      <w:marLeft w:val="0"/>
      <w:marRight w:val="0"/>
      <w:marTop w:val="0"/>
      <w:marBottom w:val="0"/>
      <w:divBdr>
        <w:top w:val="none" w:sz="0" w:space="0" w:color="auto"/>
        <w:left w:val="none" w:sz="0" w:space="0" w:color="auto"/>
        <w:bottom w:val="none" w:sz="0" w:space="0" w:color="auto"/>
        <w:right w:val="none" w:sz="0" w:space="0" w:color="auto"/>
      </w:divBdr>
    </w:div>
    <w:div w:id="1204292590">
      <w:bodyDiv w:val="1"/>
      <w:marLeft w:val="0"/>
      <w:marRight w:val="0"/>
      <w:marTop w:val="0"/>
      <w:marBottom w:val="0"/>
      <w:divBdr>
        <w:top w:val="none" w:sz="0" w:space="0" w:color="auto"/>
        <w:left w:val="none" w:sz="0" w:space="0" w:color="auto"/>
        <w:bottom w:val="none" w:sz="0" w:space="0" w:color="auto"/>
        <w:right w:val="none" w:sz="0" w:space="0" w:color="auto"/>
      </w:divBdr>
    </w:div>
    <w:div w:id="1204711357">
      <w:bodyDiv w:val="1"/>
      <w:marLeft w:val="0"/>
      <w:marRight w:val="0"/>
      <w:marTop w:val="0"/>
      <w:marBottom w:val="0"/>
      <w:divBdr>
        <w:top w:val="none" w:sz="0" w:space="0" w:color="auto"/>
        <w:left w:val="none" w:sz="0" w:space="0" w:color="auto"/>
        <w:bottom w:val="none" w:sz="0" w:space="0" w:color="auto"/>
        <w:right w:val="none" w:sz="0" w:space="0" w:color="auto"/>
      </w:divBdr>
    </w:div>
    <w:div w:id="1204900544">
      <w:bodyDiv w:val="1"/>
      <w:marLeft w:val="0"/>
      <w:marRight w:val="0"/>
      <w:marTop w:val="0"/>
      <w:marBottom w:val="0"/>
      <w:divBdr>
        <w:top w:val="none" w:sz="0" w:space="0" w:color="auto"/>
        <w:left w:val="none" w:sz="0" w:space="0" w:color="auto"/>
        <w:bottom w:val="none" w:sz="0" w:space="0" w:color="auto"/>
        <w:right w:val="none" w:sz="0" w:space="0" w:color="auto"/>
      </w:divBdr>
    </w:div>
    <w:div w:id="1204900745">
      <w:bodyDiv w:val="1"/>
      <w:marLeft w:val="0"/>
      <w:marRight w:val="0"/>
      <w:marTop w:val="0"/>
      <w:marBottom w:val="0"/>
      <w:divBdr>
        <w:top w:val="none" w:sz="0" w:space="0" w:color="auto"/>
        <w:left w:val="none" w:sz="0" w:space="0" w:color="auto"/>
        <w:bottom w:val="none" w:sz="0" w:space="0" w:color="auto"/>
        <w:right w:val="none" w:sz="0" w:space="0" w:color="auto"/>
      </w:divBdr>
    </w:div>
    <w:div w:id="1205210813">
      <w:bodyDiv w:val="1"/>
      <w:marLeft w:val="0"/>
      <w:marRight w:val="0"/>
      <w:marTop w:val="0"/>
      <w:marBottom w:val="0"/>
      <w:divBdr>
        <w:top w:val="none" w:sz="0" w:space="0" w:color="auto"/>
        <w:left w:val="none" w:sz="0" w:space="0" w:color="auto"/>
        <w:bottom w:val="none" w:sz="0" w:space="0" w:color="auto"/>
        <w:right w:val="none" w:sz="0" w:space="0" w:color="auto"/>
      </w:divBdr>
    </w:div>
    <w:div w:id="1205290769">
      <w:bodyDiv w:val="1"/>
      <w:marLeft w:val="0"/>
      <w:marRight w:val="0"/>
      <w:marTop w:val="0"/>
      <w:marBottom w:val="0"/>
      <w:divBdr>
        <w:top w:val="none" w:sz="0" w:space="0" w:color="auto"/>
        <w:left w:val="none" w:sz="0" w:space="0" w:color="auto"/>
        <w:bottom w:val="none" w:sz="0" w:space="0" w:color="auto"/>
        <w:right w:val="none" w:sz="0" w:space="0" w:color="auto"/>
      </w:divBdr>
    </w:div>
    <w:div w:id="1205946615">
      <w:bodyDiv w:val="1"/>
      <w:marLeft w:val="0"/>
      <w:marRight w:val="0"/>
      <w:marTop w:val="0"/>
      <w:marBottom w:val="0"/>
      <w:divBdr>
        <w:top w:val="none" w:sz="0" w:space="0" w:color="auto"/>
        <w:left w:val="none" w:sz="0" w:space="0" w:color="auto"/>
        <w:bottom w:val="none" w:sz="0" w:space="0" w:color="auto"/>
        <w:right w:val="none" w:sz="0" w:space="0" w:color="auto"/>
      </w:divBdr>
    </w:div>
    <w:div w:id="1206062490">
      <w:bodyDiv w:val="1"/>
      <w:marLeft w:val="0"/>
      <w:marRight w:val="0"/>
      <w:marTop w:val="0"/>
      <w:marBottom w:val="0"/>
      <w:divBdr>
        <w:top w:val="none" w:sz="0" w:space="0" w:color="auto"/>
        <w:left w:val="none" w:sz="0" w:space="0" w:color="auto"/>
        <w:bottom w:val="none" w:sz="0" w:space="0" w:color="auto"/>
        <w:right w:val="none" w:sz="0" w:space="0" w:color="auto"/>
      </w:divBdr>
    </w:div>
    <w:div w:id="1206256662">
      <w:bodyDiv w:val="1"/>
      <w:marLeft w:val="0"/>
      <w:marRight w:val="0"/>
      <w:marTop w:val="0"/>
      <w:marBottom w:val="0"/>
      <w:divBdr>
        <w:top w:val="none" w:sz="0" w:space="0" w:color="auto"/>
        <w:left w:val="none" w:sz="0" w:space="0" w:color="auto"/>
        <w:bottom w:val="none" w:sz="0" w:space="0" w:color="auto"/>
        <w:right w:val="none" w:sz="0" w:space="0" w:color="auto"/>
      </w:divBdr>
    </w:div>
    <w:div w:id="1206332887">
      <w:bodyDiv w:val="1"/>
      <w:marLeft w:val="0"/>
      <w:marRight w:val="0"/>
      <w:marTop w:val="0"/>
      <w:marBottom w:val="0"/>
      <w:divBdr>
        <w:top w:val="none" w:sz="0" w:space="0" w:color="auto"/>
        <w:left w:val="none" w:sz="0" w:space="0" w:color="auto"/>
        <w:bottom w:val="none" w:sz="0" w:space="0" w:color="auto"/>
        <w:right w:val="none" w:sz="0" w:space="0" w:color="auto"/>
      </w:divBdr>
    </w:div>
    <w:div w:id="1207059695">
      <w:bodyDiv w:val="1"/>
      <w:marLeft w:val="0"/>
      <w:marRight w:val="0"/>
      <w:marTop w:val="0"/>
      <w:marBottom w:val="0"/>
      <w:divBdr>
        <w:top w:val="none" w:sz="0" w:space="0" w:color="auto"/>
        <w:left w:val="none" w:sz="0" w:space="0" w:color="auto"/>
        <w:bottom w:val="none" w:sz="0" w:space="0" w:color="auto"/>
        <w:right w:val="none" w:sz="0" w:space="0" w:color="auto"/>
      </w:divBdr>
    </w:div>
    <w:div w:id="1207257288">
      <w:bodyDiv w:val="1"/>
      <w:marLeft w:val="0"/>
      <w:marRight w:val="0"/>
      <w:marTop w:val="0"/>
      <w:marBottom w:val="0"/>
      <w:divBdr>
        <w:top w:val="none" w:sz="0" w:space="0" w:color="auto"/>
        <w:left w:val="none" w:sz="0" w:space="0" w:color="auto"/>
        <w:bottom w:val="none" w:sz="0" w:space="0" w:color="auto"/>
        <w:right w:val="none" w:sz="0" w:space="0" w:color="auto"/>
      </w:divBdr>
    </w:div>
    <w:div w:id="1207450610">
      <w:bodyDiv w:val="1"/>
      <w:marLeft w:val="0"/>
      <w:marRight w:val="0"/>
      <w:marTop w:val="0"/>
      <w:marBottom w:val="0"/>
      <w:divBdr>
        <w:top w:val="none" w:sz="0" w:space="0" w:color="auto"/>
        <w:left w:val="none" w:sz="0" w:space="0" w:color="auto"/>
        <w:bottom w:val="none" w:sz="0" w:space="0" w:color="auto"/>
        <w:right w:val="none" w:sz="0" w:space="0" w:color="auto"/>
      </w:divBdr>
    </w:div>
    <w:div w:id="1208567652">
      <w:bodyDiv w:val="1"/>
      <w:marLeft w:val="0"/>
      <w:marRight w:val="0"/>
      <w:marTop w:val="0"/>
      <w:marBottom w:val="0"/>
      <w:divBdr>
        <w:top w:val="none" w:sz="0" w:space="0" w:color="auto"/>
        <w:left w:val="none" w:sz="0" w:space="0" w:color="auto"/>
        <w:bottom w:val="none" w:sz="0" w:space="0" w:color="auto"/>
        <w:right w:val="none" w:sz="0" w:space="0" w:color="auto"/>
      </w:divBdr>
    </w:div>
    <w:div w:id="1208950920">
      <w:bodyDiv w:val="1"/>
      <w:marLeft w:val="0"/>
      <w:marRight w:val="0"/>
      <w:marTop w:val="0"/>
      <w:marBottom w:val="0"/>
      <w:divBdr>
        <w:top w:val="none" w:sz="0" w:space="0" w:color="auto"/>
        <w:left w:val="none" w:sz="0" w:space="0" w:color="auto"/>
        <w:bottom w:val="none" w:sz="0" w:space="0" w:color="auto"/>
        <w:right w:val="none" w:sz="0" w:space="0" w:color="auto"/>
      </w:divBdr>
    </w:div>
    <w:div w:id="1209151133">
      <w:bodyDiv w:val="1"/>
      <w:marLeft w:val="0"/>
      <w:marRight w:val="0"/>
      <w:marTop w:val="0"/>
      <w:marBottom w:val="0"/>
      <w:divBdr>
        <w:top w:val="none" w:sz="0" w:space="0" w:color="auto"/>
        <w:left w:val="none" w:sz="0" w:space="0" w:color="auto"/>
        <w:bottom w:val="none" w:sz="0" w:space="0" w:color="auto"/>
        <w:right w:val="none" w:sz="0" w:space="0" w:color="auto"/>
      </w:divBdr>
    </w:div>
    <w:div w:id="1209760528">
      <w:bodyDiv w:val="1"/>
      <w:marLeft w:val="0"/>
      <w:marRight w:val="0"/>
      <w:marTop w:val="0"/>
      <w:marBottom w:val="0"/>
      <w:divBdr>
        <w:top w:val="none" w:sz="0" w:space="0" w:color="auto"/>
        <w:left w:val="none" w:sz="0" w:space="0" w:color="auto"/>
        <w:bottom w:val="none" w:sz="0" w:space="0" w:color="auto"/>
        <w:right w:val="none" w:sz="0" w:space="0" w:color="auto"/>
      </w:divBdr>
    </w:div>
    <w:div w:id="1209877746">
      <w:bodyDiv w:val="1"/>
      <w:marLeft w:val="0"/>
      <w:marRight w:val="0"/>
      <w:marTop w:val="0"/>
      <w:marBottom w:val="0"/>
      <w:divBdr>
        <w:top w:val="none" w:sz="0" w:space="0" w:color="auto"/>
        <w:left w:val="none" w:sz="0" w:space="0" w:color="auto"/>
        <w:bottom w:val="none" w:sz="0" w:space="0" w:color="auto"/>
        <w:right w:val="none" w:sz="0" w:space="0" w:color="auto"/>
      </w:divBdr>
    </w:div>
    <w:div w:id="1209993902">
      <w:bodyDiv w:val="1"/>
      <w:marLeft w:val="0"/>
      <w:marRight w:val="0"/>
      <w:marTop w:val="0"/>
      <w:marBottom w:val="0"/>
      <w:divBdr>
        <w:top w:val="none" w:sz="0" w:space="0" w:color="auto"/>
        <w:left w:val="none" w:sz="0" w:space="0" w:color="auto"/>
        <w:bottom w:val="none" w:sz="0" w:space="0" w:color="auto"/>
        <w:right w:val="none" w:sz="0" w:space="0" w:color="auto"/>
      </w:divBdr>
    </w:div>
    <w:div w:id="1210150577">
      <w:bodyDiv w:val="1"/>
      <w:marLeft w:val="0"/>
      <w:marRight w:val="0"/>
      <w:marTop w:val="0"/>
      <w:marBottom w:val="0"/>
      <w:divBdr>
        <w:top w:val="none" w:sz="0" w:space="0" w:color="auto"/>
        <w:left w:val="none" w:sz="0" w:space="0" w:color="auto"/>
        <w:bottom w:val="none" w:sz="0" w:space="0" w:color="auto"/>
        <w:right w:val="none" w:sz="0" w:space="0" w:color="auto"/>
      </w:divBdr>
    </w:div>
    <w:div w:id="1210260522">
      <w:bodyDiv w:val="1"/>
      <w:marLeft w:val="0"/>
      <w:marRight w:val="0"/>
      <w:marTop w:val="0"/>
      <w:marBottom w:val="0"/>
      <w:divBdr>
        <w:top w:val="none" w:sz="0" w:space="0" w:color="auto"/>
        <w:left w:val="none" w:sz="0" w:space="0" w:color="auto"/>
        <w:bottom w:val="none" w:sz="0" w:space="0" w:color="auto"/>
        <w:right w:val="none" w:sz="0" w:space="0" w:color="auto"/>
      </w:divBdr>
    </w:div>
    <w:div w:id="1210263838">
      <w:bodyDiv w:val="1"/>
      <w:marLeft w:val="0"/>
      <w:marRight w:val="0"/>
      <w:marTop w:val="0"/>
      <w:marBottom w:val="0"/>
      <w:divBdr>
        <w:top w:val="none" w:sz="0" w:space="0" w:color="auto"/>
        <w:left w:val="none" w:sz="0" w:space="0" w:color="auto"/>
        <w:bottom w:val="none" w:sz="0" w:space="0" w:color="auto"/>
        <w:right w:val="none" w:sz="0" w:space="0" w:color="auto"/>
      </w:divBdr>
    </w:div>
    <w:div w:id="1211184499">
      <w:bodyDiv w:val="1"/>
      <w:marLeft w:val="0"/>
      <w:marRight w:val="0"/>
      <w:marTop w:val="0"/>
      <w:marBottom w:val="0"/>
      <w:divBdr>
        <w:top w:val="none" w:sz="0" w:space="0" w:color="auto"/>
        <w:left w:val="none" w:sz="0" w:space="0" w:color="auto"/>
        <w:bottom w:val="none" w:sz="0" w:space="0" w:color="auto"/>
        <w:right w:val="none" w:sz="0" w:space="0" w:color="auto"/>
      </w:divBdr>
    </w:div>
    <w:div w:id="1211695727">
      <w:bodyDiv w:val="1"/>
      <w:marLeft w:val="0"/>
      <w:marRight w:val="0"/>
      <w:marTop w:val="0"/>
      <w:marBottom w:val="0"/>
      <w:divBdr>
        <w:top w:val="none" w:sz="0" w:space="0" w:color="auto"/>
        <w:left w:val="none" w:sz="0" w:space="0" w:color="auto"/>
        <w:bottom w:val="none" w:sz="0" w:space="0" w:color="auto"/>
        <w:right w:val="none" w:sz="0" w:space="0" w:color="auto"/>
      </w:divBdr>
    </w:div>
    <w:div w:id="1211721030">
      <w:bodyDiv w:val="1"/>
      <w:marLeft w:val="0"/>
      <w:marRight w:val="0"/>
      <w:marTop w:val="0"/>
      <w:marBottom w:val="0"/>
      <w:divBdr>
        <w:top w:val="none" w:sz="0" w:space="0" w:color="auto"/>
        <w:left w:val="none" w:sz="0" w:space="0" w:color="auto"/>
        <w:bottom w:val="none" w:sz="0" w:space="0" w:color="auto"/>
        <w:right w:val="none" w:sz="0" w:space="0" w:color="auto"/>
      </w:divBdr>
    </w:div>
    <w:div w:id="1212383120">
      <w:bodyDiv w:val="1"/>
      <w:marLeft w:val="0"/>
      <w:marRight w:val="0"/>
      <w:marTop w:val="0"/>
      <w:marBottom w:val="0"/>
      <w:divBdr>
        <w:top w:val="none" w:sz="0" w:space="0" w:color="auto"/>
        <w:left w:val="none" w:sz="0" w:space="0" w:color="auto"/>
        <w:bottom w:val="none" w:sz="0" w:space="0" w:color="auto"/>
        <w:right w:val="none" w:sz="0" w:space="0" w:color="auto"/>
      </w:divBdr>
    </w:div>
    <w:div w:id="1212496472">
      <w:bodyDiv w:val="1"/>
      <w:marLeft w:val="0"/>
      <w:marRight w:val="0"/>
      <w:marTop w:val="0"/>
      <w:marBottom w:val="0"/>
      <w:divBdr>
        <w:top w:val="none" w:sz="0" w:space="0" w:color="auto"/>
        <w:left w:val="none" w:sz="0" w:space="0" w:color="auto"/>
        <w:bottom w:val="none" w:sz="0" w:space="0" w:color="auto"/>
        <w:right w:val="none" w:sz="0" w:space="0" w:color="auto"/>
      </w:divBdr>
    </w:div>
    <w:div w:id="1212889251">
      <w:bodyDiv w:val="1"/>
      <w:marLeft w:val="0"/>
      <w:marRight w:val="0"/>
      <w:marTop w:val="0"/>
      <w:marBottom w:val="0"/>
      <w:divBdr>
        <w:top w:val="none" w:sz="0" w:space="0" w:color="auto"/>
        <w:left w:val="none" w:sz="0" w:space="0" w:color="auto"/>
        <w:bottom w:val="none" w:sz="0" w:space="0" w:color="auto"/>
        <w:right w:val="none" w:sz="0" w:space="0" w:color="auto"/>
      </w:divBdr>
    </w:div>
    <w:div w:id="1213269102">
      <w:bodyDiv w:val="1"/>
      <w:marLeft w:val="0"/>
      <w:marRight w:val="0"/>
      <w:marTop w:val="0"/>
      <w:marBottom w:val="0"/>
      <w:divBdr>
        <w:top w:val="none" w:sz="0" w:space="0" w:color="auto"/>
        <w:left w:val="none" w:sz="0" w:space="0" w:color="auto"/>
        <w:bottom w:val="none" w:sz="0" w:space="0" w:color="auto"/>
        <w:right w:val="none" w:sz="0" w:space="0" w:color="auto"/>
      </w:divBdr>
    </w:div>
    <w:div w:id="1213348442">
      <w:bodyDiv w:val="1"/>
      <w:marLeft w:val="0"/>
      <w:marRight w:val="0"/>
      <w:marTop w:val="0"/>
      <w:marBottom w:val="0"/>
      <w:divBdr>
        <w:top w:val="none" w:sz="0" w:space="0" w:color="auto"/>
        <w:left w:val="none" w:sz="0" w:space="0" w:color="auto"/>
        <w:bottom w:val="none" w:sz="0" w:space="0" w:color="auto"/>
        <w:right w:val="none" w:sz="0" w:space="0" w:color="auto"/>
      </w:divBdr>
    </w:div>
    <w:div w:id="1213351648">
      <w:bodyDiv w:val="1"/>
      <w:marLeft w:val="0"/>
      <w:marRight w:val="0"/>
      <w:marTop w:val="0"/>
      <w:marBottom w:val="0"/>
      <w:divBdr>
        <w:top w:val="none" w:sz="0" w:space="0" w:color="auto"/>
        <w:left w:val="none" w:sz="0" w:space="0" w:color="auto"/>
        <w:bottom w:val="none" w:sz="0" w:space="0" w:color="auto"/>
        <w:right w:val="none" w:sz="0" w:space="0" w:color="auto"/>
      </w:divBdr>
    </w:div>
    <w:div w:id="1214077764">
      <w:bodyDiv w:val="1"/>
      <w:marLeft w:val="0"/>
      <w:marRight w:val="0"/>
      <w:marTop w:val="0"/>
      <w:marBottom w:val="0"/>
      <w:divBdr>
        <w:top w:val="none" w:sz="0" w:space="0" w:color="auto"/>
        <w:left w:val="none" w:sz="0" w:space="0" w:color="auto"/>
        <w:bottom w:val="none" w:sz="0" w:space="0" w:color="auto"/>
        <w:right w:val="none" w:sz="0" w:space="0" w:color="auto"/>
      </w:divBdr>
    </w:div>
    <w:div w:id="1214735784">
      <w:bodyDiv w:val="1"/>
      <w:marLeft w:val="0"/>
      <w:marRight w:val="0"/>
      <w:marTop w:val="0"/>
      <w:marBottom w:val="0"/>
      <w:divBdr>
        <w:top w:val="none" w:sz="0" w:space="0" w:color="auto"/>
        <w:left w:val="none" w:sz="0" w:space="0" w:color="auto"/>
        <w:bottom w:val="none" w:sz="0" w:space="0" w:color="auto"/>
        <w:right w:val="none" w:sz="0" w:space="0" w:color="auto"/>
      </w:divBdr>
    </w:div>
    <w:div w:id="1214775966">
      <w:bodyDiv w:val="1"/>
      <w:marLeft w:val="0"/>
      <w:marRight w:val="0"/>
      <w:marTop w:val="0"/>
      <w:marBottom w:val="0"/>
      <w:divBdr>
        <w:top w:val="none" w:sz="0" w:space="0" w:color="auto"/>
        <w:left w:val="none" w:sz="0" w:space="0" w:color="auto"/>
        <w:bottom w:val="none" w:sz="0" w:space="0" w:color="auto"/>
        <w:right w:val="none" w:sz="0" w:space="0" w:color="auto"/>
      </w:divBdr>
    </w:div>
    <w:div w:id="1215041717">
      <w:bodyDiv w:val="1"/>
      <w:marLeft w:val="0"/>
      <w:marRight w:val="0"/>
      <w:marTop w:val="0"/>
      <w:marBottom w:val="0"/>
      <w:divBdr>
        <w:top w:val="none" w:sz="0" w:space="0" w:color="auto"/>
        <w:left w:val="none" w:sz="0" w:space="0" w:color="auto"/>
        <w:bottom w:val="none" w:sz="0" w:space="0" w:color="auto"/>
        <w:right w:val="none" w:sz="0" w:space="0" w:color="auto"/>
      </w:divBdr>
    </w:div>
    <w:div w:id="1215628140">
      <w:bodyDiv w:val="1"/>
      <w:marLeft w:val="0"/>
      <w:marRight w:val="0"/>
      <w:marTop w:val="0"/>
      <w:marBottom w:val="0"/>
      <w:divBdr>
        <w:top w:val="none" w:sz="0" w:space="0" w:color="auto"/>
        <w:left w:val="none" w:sz="0" w:space="0" w:color="auto"/>
        <w:bottom w:val="none" w:sz="0" w:space="0" w:color="auto"/>
        <w:right w:val="none" w:sz="0" w:space="0" w:color="auto"/>
      </w:divBdr>
    </w:div>
    <w:div w:id="1215773089">
      <w:bodyDiv w:val="1"/>
      <w:marLeft w:val="0"/>
      <w:marRight w:val="0"/>
      <w:marTop w:val="0"/>
      <w:marBottom w:val="0"/>
      <w:divBdr>
        <w:top w:val="none" w:sz="0" w:space="0" w:color="auto"/>
        <w:left w:val="none" w:sz="0" w:space="0" w:color="auto"/>
        <w:bottom w:val="none" w:sz="0" w:space="0" w:color="auto"/>
        <w:right w:val="none" w:sz="0" w:space="0" w:color="auto"/>
      </w:divBdr>
    </w:div>
    <w:div w:id="1215967090">
      <w:bodyDiv w:val="1"/>
      <w:marLeft w:val="0"/>
      <w:marRight w:val="0"/>
      <w:marTop w:val="0"/>
      <w:marBottom w:val="0"/>
      <w:divBdr>
        <w:top w:val="none" w:sz="0" w:space="0" w:color="auto"/>
        <w:left w:val="none" w:sz="0" w:space="0" w:color="auto"/>
        <w:bottom w:val="none" w:sz="0" w:space="0" w:color="auto"/>
        <w:right w:val="none" w:sz="0" w:space="0" w:color="auto"/>
      </w:divBdr>
    </w:div>
    <w:div w:id="1216819594">
      <w:bodyDiv w:val="1"/>
      <w:marLeft w:val="0"/>
      <w:marRight w:val="0"/>
      <w:marTop w:val="0"/>
      <w:marBottom w:val="0"/>
      <w:divBdr>
        <w:top w:val="none" w:sz="0" w:space="0" w:color="auto"/>
        <w:left w:val="none" w:sz="0" w:space="0" w:color="auto"/>
        <w:bottom w:val="none" w:sz="0" w:space="0" w:color="auto"/>
        <w:right w:val="none" w:sz="0" w:space="0" w:color="auto"/>
      </w:divBdr>
    </w:div>
    <w:div w:id="1216965060">
      <w:bodyDiv w:val="1"/>
      <w:marLeft w:val="0"/>
      <w:marRight w:val="0"/>
      <w:marTop w:val="0"/>
      <w:marBottom w:val="0"/>
      <w:divBdr>
        <w:top w:val="none" w:sz="0" w:space="0" w:color="auto"/>
        <w:left w:val="none" w:sz="0" w:space="0" w:color="auto"/>
        <w:bottom w:val="none" w:sz="0" w:space="0" w:color="auto"/>
        <w:right w:val="none" w:sz="0" w:space="0" w:color="auto"/>
      </w:divBdr>
    </w:div>
    <w:div w:id="1217010055">
      <w:bodyDiv w:val="1"/>
      <w:marLeft w:val="0"/>
      <w:marRight w:val="0"/>
      <w:marTop w:val="0"/>
      <w:marBottom w:val="0"/>
      <w:divBdr>
        <w:top w:val="none" w:sz="0" w:space="0" w:color="auto"/>
        <w:left w:val="none" w:sz="0" w:space="0" w:color="auto"/>
        <w:bottom w:val="none" w:sz="0" w:space="0" w:color="auto"/>
        <w:right w:val="none" w:sz="0" w:space="0" w:color="auto"/>
      </w:divBdr>
    </w:div>
    <w:div w:id="1217740607">
      <w:bodyDiv w:val="1"/>
      <w:marLeft w:val="0"/>
      <w:marRight w:val="0"/>
      <w:marTop w:val="0"/>
      <w:marBottom w:val="0"/>
      <w:divBdr>
        <w:top w:val="none" w:sz="0" w:space="0" w:color="auto"/>
        <w:left w:val="none" w:sz="0" w:space="0" w:color="auto"/>
        <w:bottom w:val="none" w:sz="0" w:space="0" w:color="auto"/>
        <w:right w:val="none" w:sz="0" w:space="0" w:color="auto"/>
      </w:divBdr>
    </w:div>
    <w:div w:id="1218207371">
      <w:bodyDiv w:val="1"/>
      <w:marLeft w:val="0"/>
      <w:marRight w:val="0"/>
      <w:marTop w:val="0"/>
      <w:marBottom w:val="0"/>
      <w:divBdr>
        <w:top w:val="none" w:sz="0" w:space="0" w:color="auto"/>
        <w:left w:val="none" w:sz="0" w:space="0" w:color="auto"/>
        <w:bottom w:val="none" w:sz="0" w:space="0" w:color="auto"/>
        <w:right w:val="none" w:sz="0" w:space="0" w:color="auto"/>
      </w:divBdr>
    </w:div>
    <w:div w:id="1218543483">
      <w:bodyDiv w:val="1"/>
      <w:marLeft w:val="0"/>
      <w:marRight w:val="0"/>
      <w:marTop w:val="0"/>
      <w:marBottom w:val="0"/>
      <w:divBdr>
        <w:top w:val="none" w:sz="0" w:space="0" w:color="auto"/>
        <w:left w:val="none" w:sz="0" w:space="0" w:color="auto"/>
        <w:bottom w:val="none" w:sz="0" w:space="0" w:color="auto"/>
        <w:right w:val="none" w:sz="0" w:space="0" w:color="auto"/>
      </w:divBdr>
    </w:div>
    <w:div w:id="1218782955">
      <w:bodyDiv w:val="1"/>
      <w:marLeft w:val="0"/>
      <w:marRight w:val="0"/>
      <w:marTop w:val="0"/>
      <w:marBottom w:val="0"/>
      <w:divBdr>
        <w:top w:val="none" w:sz="0" w:space="0" w:color="auto"/>
        <w:left w:val="none" w:sz="0" w:space="0" w:color="auto"/>
        <w:bottom w:val="none" w:sz="0" w:space="0" w:color="auto"/>
        <w:right w:val="none" w:sz="0" w:space="0" w:color="auto"/>
      </w:divBdr>
    </w:div>
    <w:div w:id="1219784632">
      <w:bodyDiv w:val="1"/>
      <w:marLeft w:val="0"/>
      <w:marRight w:val="0"/>
      <w:marTop w:val="0"/>
      <w:marBottom w:val="0"/>
      <w:divBdr>
        <w:top w:val="none" w:sz="0" w:space="0" w:color="auto"/>
        <w:left w:val="none" w:sz="0" w:space="0" w:color="auto"/>
        <w:bottom w:val="none" w:sz="0" w:space="0" w:color="auto"/>
        <w:right w:val="none" w:sz="0" w:space="0" w:color="auto"/>
      </w:divBdr>
    </w:div>
    <w:div w:id="1219785339">
      <w:bodyDiv w:val="1"/>
      <w:marLeft w:val="0"/>
      <w:marRight w:val="0"/>
      <w:marTop w:val="0"/>
      <w:marBottom w:val="0"/>
      <w:divBdr>
        <w:top w:val="none" w:sz="0" w:space="0" w:color="auto"/>
        <w:left w:val="none" w:sz="0" w:space="0" w:color="auto"/>
        <w:bottom w:val="none" w:sz="0" w:space="0" w:color="auto"/>
        <w:right w:val="none" w:sz="0" w:space="0" w:color="auto"/>
      </w:divBdr>
    </w:div>
    <w:div w:id="1220022322">
      <w:bodyDiv w:val="1"/>
      <w:marLeft w:val="0"/>
      <w:marRight w:val="0"/>
      <w:marTop w:val="0"/>
      <w:marBottom w:val="0"/>
      <w:divBdr>
        <w:top w:val="none" w:sz="0" w:space="0" w:color="auto"/>
        <w:left w:val="none" w:sz="0" w:space="0" w:color="auto"/>
        <w:bottom w:val="none" w:sz="0" w:space="0" w:color="auto"/>
        <w:right w:val="none" w:sz="0" w:space="0" w:color="auto"/>
      </w:divBdr>
    </w:div>
    <w:div w:id="1220281769">
      <w:bodyDiv w:val="1"/>
      <w:marLeft w:val="0"/>
      <w:marRight w:val="0"/>
      <w:marTop w:val="0"/>
      <w:marBottom w:val="0"/>
      <w:divBdr>
        <w:top w:val="none" w:sz="0" w:space="0" w:color="auto"/>
        <w:left w:val="none" w:sz="0" w:space="0" w:color="auto"/>
        <w:bottom w:val="none" w:sz="0" w:space="0" w:color="auto"/>
        <w:right w:val="none" w:sz="0" w:space="0" w:color="auto"/>
      </w:divBdr>
    </w:div>
    <w:div w:id="1220825764">
      <w:bodyDiv w:val="1"/>
      <w:marLeft w:val="0"/>
      <w:marRight w:val="0"/>
      <w:marTop w:val="0"/>
      <w:marBottom w:val="0"/>
      <w:divBdr>
        <w:top w:val="none" w:sz="0" w:space="0" w:color="auto"/>
        <w:left w:val="none" w:sz="0" w:space="0" w:color="auto"/>
        <w:bottom w:val="none" w:sz="0" w:space="0" w:color="auto"/>
        <w:right w:val="none" w:sz="0" w:space="0" w:color="auto"/>
      </w:divBdr>
    </w:div>
    <w:div w:id="1222475005">
      <w:bodyDiv w:val="1"/>
      <w:marLeft w:val="0"/>
      <w:marRight w:val="0"/>
      <w:marTop w:val="0"/>
      <w:marBottom w:val="0"/>
      <w:divBdr>
        <w:top w:val="none" w:sz="0" w:space="0" w:color="auto"/>
        <w:left w:val="none" w:sz="0" w:space="0" w:color="auto"/>
        <w:bottom w:val="none" w:sz="0" w:space="0" w:color="auto"/>
        <w:right w:val="none" w:sz="0" w:space="0" w:color="auto"/>
      </w:divBdr>
    </w:div>
    <w:div w:id="1223054068">
      <w:bodyDiv w:val="1"/>
      <w:marLeft w:val="0"/>
      <w:marRight w:val="0"/>
      <w:marTop w:val="0"/>
      <w:marBottom w:val="0"/>
      <w:divBdr>
        <w:top w:val="none" w:sz="0" w:space="0" w:color="auto"/>
        <w:left w:val="none" w:sz="0" w:space="0" w:color="auto"/>
        <w:bottom w:val="none" w:sz="0" w:space="0" w:color="auto"/>
        <w:right w:val="none" w:sz="0" w:space="0" w:color="auto"/>
      </w:divBdr>
    </w:div>
    <w:div w:id="1223060825">
      <w:bodyDiv w:val="1"/>
      <w:marLeft w:val="0"/>
      <w:marRight w:val="0"/>
      <w:marTop w:val="0"/>
      <w:marBottom w:val="0"/>
      <w:divBdr>
        <w:top w:val="none" w:sz="0" w:space="0" w:color="auto"/>
        <w:left w:val="none" w:sz="0" w:space="0" w:color="auto"/>
        <w:bottom w:val="none" w:sz="0" w:space="0" w:color="auto"/>
        <w:right w:val="none" w:sz="0" w:space="0" w:color="auto"/>
      </w:divBdr>
    </w:div>
    <w:div w:id="1223249816">
      <w:bodyDiv w:val="1"/>
      <w:marLeft w:val="0"/>
      <w:marRight w:val="0"/>
      <w:marTop w:val="0"/>
      <w:marBottom w:val="0"/>
      <w:divBdr>
        <w:top w:val="none" w:sz="0" w:space="0" w:color="auto"/>
        <w:left w:val="none" w:sz="0" w:space="0" w:color="auto"/>
        <w:bottom w:val="none" w:sz="0" w:space="0" w:color="auto"/>
        <w:right w:val="none" w:sz="0" w:space="0" w:color="auto"/>
      </w:divBdr>
    </w:div>
    <w:div w:id="1224951558">
      <w:bodyDiv w:val="1"/>
      <w:marLeft w:val="0"/>
      <w:marRight w:val="0"/>
      <w:marTop w:val="0"/>
      <w:marBottom w:val="0"/>
      <w:divBdr>
        <w:top w:val="none" w:sz="0" w:space="0" w:color="auto"/>
        <w:left w:val="none" w:sz="0" w:space="0" w:color="auto"/>
        <w:bottom w:val="none" w:sz="0" w:space="0" w:color="auto"/>
        <w:right w:val="none" w:sz="0" w:space="0" w:color="auto"/>
      </w:divBdr>
    </w:div>
    <w:div w:id="1225027601">
      <w:bodyDiv w:val="1"/>
      <w:marLeft w:val="0"/>
      <w:marRight w:val="0"/>
      <w:marTop w:val="0"/>
      <w:marBottom w:val="0"/>
      <w:divBdr>
        <w:top w:val="none" w:sz="0" w:space="0" w:color="auto"/>
        <w:left w:val="none" w:sz="0" w:space="0" w:color="auto"/>
        <w:bottom w:val="none" w:sz="0" w:space="0" w:color="auto"/>
        <w:right w:val="none" w:sz="0" w:space="0" w:color="auto"/>
      </w:divBdr>
    </w:div>
    <w:div w:id="1225290030">
      <w:bodyDiv w:val="1"/>
      <w:marLeft w:val="0"/>
      <w:marRight w:val="0"/>
      <w:marTop w:val="0"/>
      <w:marBottom w:val="0"/>
      <w:divBdr>
        <w:top w:val="none" w:sz="0" w:space="0" w:color="auto"/>
        <w:left w:val="none" w:sz="0" w:space="0" w:color="auto"/>
        <w:bottom w:val="none" w:sz="0" w:space="0" w:color="auto"/>
        <w:right w:val="none" w:sz="0" w:space="0" w:color="auto"/>
      </w:divBdr>
    </w:div>
    <w:div w:id="1225406060">
      <w:bodyDiv w:val="1"/>
      <w:marLeft w:val="0"/>
      <w:marRight w:val="0"/>
      <w:marTop w:val="0"/>
      <w:marBottom w:val="0"/>
      <w:divBdr>
        <w:top w:val="none" w:sz="0" w:space="0" w:color="auto"/>
        <w:left w:val="none" w:sz="0" w:space="0" w:color="auto"/>
        <w:bottom w:val="none" w:sz="0" w:space="0" w:color="auto"/>
        <w:right w:val="none" w:sz="0" w:space="0" w:color="auto"/>
      </w:divBdr>
    </w:div>
    <w:div w:id="1225525044">
      <w:bodyDiv w:val="1"/>
      <w:marLeft w:val="0"/>
      <w:marRight w:val="0"/>
      <w:marTop w:val="0"/>
      <w:marBottom w:val="0"/>
      <w:divBdr>
        <w:top w:val="none" w:sz="0" w:space="0" w:color="auto"/>
        <w:left w:val="none" w:sz="0" w:space="0" w:color="auto"/>
        <w:bottom w:val="none" w:sz="0" w:space="0" w:color="auto"/>
        <w:right w:val="none" w:sz="0" w:space="0" w:color="auto"/>
      </w:divBdr>
    </w:div>
    <w:div w:id="1225600801">
      <w:bodyDiv w:val="1"/>
      <w:marLeft w:val="0"/>
      <w:marRight w:val="0"/>
      <w:marTop w:val="0"/>
      <w:marBottom w:val="0"/>
      <w:divBdr>
        <w:top w:val="none" w:sz="0" w:space="0" w:color="auto"/>
        <w:left w:val="none" w:sz="0" w:space="0" w:color="auto"/>
        <w:bottom w:val="none" w:sz="0" w:space="0" w:color="auto"/>
        <w:right w:val="none" w:sz="0" w:space="0" w:color="auto"/>
      </w:divBdr>
    </w:div>
    <w:div w:id="1226797298">
      <w:bodyDiv w:val="1"/>
      <w:marLeft w:val="0"/>
      <w:marRight w:val="0"/>
      <w:marTop w:val="0"/>
      <w:marBottom w:val="0"/>
      <w:divBdr>
        <w:top w:val="none" w:sz="0" w:space="0" w:color="auto"/>
        <w:left w:val="none" w:sz="0" w:space="0" w:color="auto"/>
        <w:bottom w:val="none" w:sz="0" w:space="0" w:color="auto"/>
        <w:right w:val="none" w:sz="0" w:space="0" w:color="auto"/>
      </w:divBdr>
    </w:div>
    <w:div w:id="1227034349">
      <w:bodyDiv w:val="1"/>
      <w:marLeft w:val="0"/>
      <w:marRight w:val="0"/>
      <w:marTop w:val="0"/>
      <w:marBottom w:val="0"/>
      <w:divBdr>
        <w:top w:val="none" w:sz="0" w:space="0" w:color="auto"/>
        <w:left w:val="none" w:sz="0" w:space="0" w:color="auto"/>
        <w:bottom w:val="none" w:sz="0" w:space="0" w:color="auto"/>
        <w:right w:val="none" w:sz="0" w:space="0" w:color="auto"/>
      </w:divBdr>
    </w:div>
    <w:div w:id="1227255932">
      <w:bodyDiv w:val="1"/>
      <w:marLeft w:val="0"/>
      <w:marRight w:val="0"/>
      <w:marTop w:val="0"/>
      <w:marBottom w:val="0"/>
      <w:divBdr>
        <w:top w:val="none" w:sz="0" w:space="0" w:color="auto"/>
        <w:left w:val="none" w:sz="0" w:space="0" w:color="auto"/>
        <w:bottom w:val="none" w:sz="0" w:space="0" w:color="auto"/>
        <w:right w:val="none" w:sz="0" w:space="0" w:color="auto"/>
      </w:divBdr>
    </w:div>
    <w:div w:id="1227452252">
      <w:bodyDiv w:val="1"/>
      <w:marLeft w:val="0"/>
      <w:marRight w:val="0"/>
      <w:marTop w:val="0"/>
      <w:marBottom w:val="0"/>
      <w:divBdr>
        <w:top w:val="none" w:sz="0" w:space="0" w:color="auto"/>
        <w:left w:val="none" w:sz="0" w:space="0" w:color="auto"/>
        <w:bottom w:val="none" w:sz="0" w:space="0" w:color="auto"/>
        <w:right w:val="none" w:sz="0" w:space="0" w:color="auto"/>
      </w:divBdr>
    </w:div>
    <w:div w:id="1227764767">
      <w:bodyDiv w:val="1"/>
      <w:marLeft w:val="0"/>
      <w:marRight w:val="0"/>
      <w:marTop w:val="0"/>
      <w:marBottom w:val="0"/>
      <w:divBdr>
        <w:top w:val="none" w:sz="0" w:space="0" w:color="auto"/>
        <w:left w:val="none" w:sz="0" w:space="0" w:color="auto"/>
        <w:bottom w:val="none" w:sz="0" w:space="0" w:color="auto"/>
        <w:right w:val="none" w:sz="0" w:space="0" w:color="auto"/>
      </w:divBdr>
    </w:div>
    <w:div w:id="1227959457">
      <w:bodyDiv w:val="1"/>
      <w:marLeft w:val="0"/>
      <w:marRight w:val="0"/>
      <w:marTop w:val="0"/>
      <w:marBottom w:val="0"/>
      <w:divBdr>
        <w:top w:val="none" w:sz="0" w:space="0" w:color="auto"/>
        <w:left w:val="none" w:sz="0" w:space="0" w:color="auto"/>
        <w:bottom w:val="none" w:sz="0" w:space="0" w:color="auto"/>
        <w:right w:val="none" w:sz="0" w:space="0" w:color="auto"/>
      </w:divBdr>
    </w:div>
    <w:div w:id="1228341316">
      <w:bodyDiv w:val="1"/>
      <w:marLeft w:val="0"/>
      <w:marRight w:val="0"/>
      <w:marTop w:val="0"/>
      <w:marBottom w:val="0"/>
      <w:divBdr>
        <w:top w:val="none" w:sz="0" w:space="0" w:color="auto"/>
        <w:left w:val="none" w:sz="0" w:space="0" w:color="auto"/>
        <w:bottom w:val="none" w:sz="0" w:space="0" w:color="auto"/>
        <w:right w:val="none" w:sz="0" w:space="0" w:color="auto"/>
      </w:divBdr>
    </w:div>
    <w:div w:id="1228346376">
      <w:bodyDiv w:val="1"/>
      <w:marLeft w:val="0"/>
      <w:marRight w:val="0"/>
      <w:marTop w:val="0"/>
      <w:marBottom w:val="0"/>
      <w:divBdr>
        <w:top w:val="none" w:sz="0" w:space="0" w:color="auto"/>
        <w:left w:val="none" w:sz="0" w:space="0" w:color="auto"/>
        <w:bottom w:val="none" w:sz="0" w:space="0" w:color="auto"/>
        <w:right w:val="none" w:sz="0" w:space="0" w:color="auto"/>
      </w:divBdr>
    </w:div>
    <w:div w:id="1229802824">
      <w:bodyDiv w:val="1"/>
      <w:marLeft w:val="0"/>
      <w:marRight w:val="0"/>
      <w:marTop w:val="0"/>
      <w:marBottom w:val="0"/>
      <w:divBdr>
        <w:top w:val="none" w:sz="0" w:space="0" w:color="auto"/>
        <w:left w:val="none" w:sz="0" w:space="0" w:color="auto"/>
        <w:bottom w:val="none" w:sz="0" w:space="0" w:color="auto"/>
        <w:right w:val="none" w:sz="0" w:space="0" w:color="auto"/>
      </w:divBdr>
    </w:div>
    <w:div w:id="1229851061">
      <w:bodyDiv w:val="1"/>
      <w:marLeft w:val="0"/>
      <w:marRight w:val="0"/>
      <w:marTop w:val="0"/>
      <w:marBottom w:val="0"/>
      <w:divBdr>
        <w:top w:val="none" w:sz="0" w:space="0" w:color="auto"/>
        <w:left w:val="none" w:sz="0" w:space="0" w:color="auto"/>
        <w:bottom w:val="none" w:sz="0" w:space="0" w:color="auto"/>
        <w:right w:val="none" w:sz="0" w:space="0" w:color="auto"/>
      </w:divBdr>
    </w:div>
    <w:div w:id="1229926127">
      <w:bodyDiv w:val="1"/>
      <w:marLeft w:val="0"/>
      <w:marRight w:val="0"/>
      <w:marTop w:val="0"/>
      <w:marBottom w:val="0"/>
      <w:divBdr>
        <w:top w:val="none" w:sz="0" w:space="0" w:color="auto"/>
        <w:left w:val="none" w:sz="0" w:space="0" w:color="auto"/>
        <w:bottom w:val="none" w:sz="0" w:space="0" w:color="auto"/>
        <w:right w:val="none" w:sz="0" w:space="0" w:color="auto"/>
      </w:divBdr>
    </w:div>
    <w:div w:id="1229999982">
      <w:bodyDiv w:val="1"/>
      <w:marLeft w:val="0"/>
      <w:marRight w:val="0"/>
      <w:marTop w:val="0"/>
      <w:marBottom w:val="0"/>
      <w:divBdr>
        <w:top w:val="none" w:sz="0" w:space="0" w:color="auto"/>
        <w:left w:val="none" w:sz="0" w:space="0" w:color="auto"/>
        <w:bottom w:val="none" w:sz="0" w:space="0" w:color="auto"/>
        <w:right w:val="none" w:sz="0" w:space="0" w:color="auto"/>
      </w:divBdr>
    </w:div>
    <w:div w:id="1230994277">
      <w:bodyDiv w:val="1"/>
      <w:marLeft w:val="0"/>
      <w:marRight w:val="0"/>
      <w:marTop w:val="0"/>
      <w:marBottom w:val="0"/>
      <w:divBdr>
        <w:top w:val="none" w:sz="0" w:space="0" w:color="auto"/>
        <w:left w:val="none" w:sz="0" w:space="0" w:color="auto"/>
        <w:bottom w:val="none" w:sz="0" w:space="0" w:color="auto"/>
        <w:right w:val="none" w:sz="0" w:space="0" w:color="auto"/>
      </w:divBdr>
    </w:div>
    <w:div w:id="1231387844">
      <w:bodyDiv w:val="1"/>
      <w:marLeft w:val="0"/>
      <w:marRight w:val="0"/>
      <w:marTop w:val="0"/>
      <w:marBottom w:val="0"/>
      <w:divBdr>
        <w:top w:val="none" w:sz="0" w:space="0" w:color="auto"/>
        <w:left w:val="none" w:sz="0" w:space="0" w:color="auto"/>
        <w:bottom w:val="none" w:sz="0" w:space="0" w:color="auto"/>
        <w:right w:val="none" w:sz="0" w:space="0" w:color="auto"/>
      </w:divBdr>
    </w:div>
    <w:div w:id="1231579932">
      <w:bodyDiv w:val="1"/>
      <w:marLeft w:val="0"/>
      <w:marRight w:val="0"/>
      <w:marTop w:val="0"/>
      <w:marBottom w:val="0"/>
      <w:divBdr>
        <w:top w:val="none" w:sz="0" w:space="0" w:color="auto"/>
        <w:left w:val="none" w:sz="0" w:space="0" w:color="auto"/>
        <w:bottom w:val="none" w:sz="0" w:space="0" w:color="auto"/>
        <w:right w:val="none" w:sz="0" w:space="0" w:color="auto"/>
      </w:divBdr>
    </w:div>
    <w:div w:id="1231773107">
      <w:bodyDiv w:val="1"/>
      <w:marLeft w:val="0"/>
      <w:marRight w:val="0"/>
      <w:marTop w:val="0"/>
      <w:marBottom w:val="0"/>
      <w:divBdr>
        <w:top w:val="none" w:sz="0" w:space="0" w:color="auto"/>
        <w:left w:val="none" w:sz="0" w:space="0" w:color="auto"/>
        <w:bottom w:val="none" w:sz="0" w:space="0" w:color="auto"/>
        <w:right w:val="none" w:sz="0" w:space="0" w:color="auto"/>
      </w:divBdr>
    </w:div>
    <w:div w:id="1231891249">
      <w:bodyDiv w:val="1"/>
      <w:marLeft w:val="0"/>
      <w:marRight w:val="0"/>
      <w:marTop w:val="0"/>
      <w:marBottom w:val="0"/>
      <w:divBdr>
        <w:top w:val="none" w:sz="0" w:space="0" w:color="auto"/>
        <w:left w:val="none" w:sz="0" w:space="0" w:color="auto"/>
        <w:bottom w:val="none" w:sz="0" w:space="0" w:color="auto"/>
        <w:right w:val="none" w:sz="0" w:space="0" w:color="auto"/>
      </w:divBdr>
    </w:div>
    <w:div w:id="1232084412">
      <w:bodyDiv w:val="1"/>
      <w:marLeft w:val="0"/>
      <w:marRight w:val="0"/>
      <w:marTop w:val="0"/>
      <w:marBottom w:val="0"/>
      <w:divBdr>
        <w:top w:val="none" w:sz="0" w:space="0" w:color="auto"/>
        <w:left w:val="none" w:sz="0" w:space="0" w:color="auto"/>
        <w:bottom w:val="none" w:sz="0" w:space="0" w:color="auto"/>
        <w:right w:val="none" w:sz="0" w:space="0" w:color="auto"/>
      </w:divBdr>
    </w:div>
    <w:div w:id="1232229631">
      <w:bodyDiv w:val="1"/>
      <w:marLeft w:val="0"/>
      <w:marRight w:val="0"/>
      <w:marTop w:val="0"/>
      <w:marBottom w:val="0"/>
      <w:divBdr>
        <w:top w:val="none" w:sz="0" w:space="0" w:color="auto"/>
        <w:left w:val="none" w:sz="0" w:space="0" w:color="auto"/>
        <w:bottom w:val="none" w:sz="0" w:space="0" w:color="auto"/>
        <w:right w:val="none" w:sz="0" w:space="0" w:color="auto"/>
      </w:divBdr>
    </w:div>
    <w:div w:id="1232349133">
      <w:bodyDiv w:val="1"/>
      <w:marLeft w:val="0"/>
      <w:marRight w:val="0"/>
      <w:marTop w:val="0"/>
      <w:marBottom w:val="0"/>
      <w:divBdr>
        <w:top w:val="none" w:sz="0" w:space="0" w:color="auto"/>
        <w:left w:val="none" w:sz="0" w:space="0" w:color="auto"/>
        <w:bottom w:val="none" w:sz="0" w:space="0" w:color="auto"/>
        <w:right w:val="none" w:sz="0" w:space="0" w:color="auto"/>
      </w:divBdr>
    </w:div>
    <w:div w:id="1232545952">
      <w:bodyDiv w:val="1"/>
      <w:marLeft w:val="0"/>
      <w:marRight w:val="0"/>
      <w:marTop w:val="0"/>
      <w:marBottom w:val="0"/>
      <w:divBdr>
        <w:top w:val="none" w:sz="0" w:space="0" w:color="auto"/>
        <w:left w:val="none" w:sz="0" w:space="0" w:color="auto"/>
        <w:bottom w:val="none" w:sz="0" w:space="0" w:color="auto"/>
        <w:right w:val="none" w:sz="0" w:space="0" w:color="auto"/>
      </w:divBdr>
    </w:div>
    <w:div w:id="1233006100">
      <w:bodyDiv w:val="1"/>
      <w:marLeft w:val="0"/>
      <w:marRight w:val="0"/>
      <w:marTop w:val="0"/>
      <w:marBottom w:val="0"/>
      <w:divBdr>
        <w:top w:val="none" w:sz="0" w:space="0" w:color="auto"/>
        <w:left w:val="none" w:sz="0" w:space="0" w:color="auto"/>
        <w:bottom w:val="none" w:sz="0" w:space="0" w:color="auto"/>
        <w:right w:val="none" w:sz="0" w:space="0" w:color="auto"/>
      </w:divBdr>
    </w:div>
    <w:div w:id="1233395725">
      <w:bodyDiv w:val="1"/>
      <w:marLeft w:val="0"/>
      <w:marRight w:val="0"/>
      <w:marTop w:val="0"/>
      <w:marBottom w:val="0"/>
      <w:divBdr>
        <w:top w:val="none" w:sz="0" w:space="0" w:color="auto"/>
        <w:left w:val="none" w:sz="0" w:space="0" w:color="auto"/>
        <w:bottom w:val="none" w:sz="0" w:space="0" w:color="auto"/>
        <w:right w:val="none" w:sz="0" w:space="0" w:color="auto"/>
      </w:divBdr>
    </w:div>
    <w:div w:id="1234008235">
      <w:bodyDiv w:val="1"/>
      <w:marLeft w:val="0"/>
      <w:marRight w:val="0"/>
      <w:marTop w:val="0"/>
      <w:marBottom w:val="0"/>
      <w:divBdr>
        <w:top w:val="none" w:sz="0" w:space="0" w:color="auto"/>
        <w:left w:val="none" w:sz="0" w:space="0" w:color="auto"/>
        <w:bottom w:val="none" w:sz="0" w:space="0" w:color="auto"/>
        <w:right w:val="none" w:sz="0" w:space="0" w:color="auto"/>
      </w:divBdr>
    </w:div>
    <w:div w:id="1234318463">
      <w:bodyDiv w:val="1"/>
      <w:marLeft w:val="0"/>
      <w:marRight w:val="0"/>
      <w:marTop w:val="0"/>
      <w:marBottom w:val="0"/>
      <w:divBdr>
        <w:top w:val="none" w:sz="0" w:space="0" w:color="auto"/>
        <w:left w:val="none" w:sz="0" w:space="0" w:color="auto"/>
        <w:bottom w:val="none" w:sz="0" w:space="0" w:color="auto"/>
        <w:right w:val="none" w:sz="0" w:space="0" w:color="auto"/>
      </w:divBdr>
    </w:div>
    <w:div w:id="1234662072">
      <w:bodyDiv w:val="1"/>
      <w:marLeft w:val="0"/>
      <w:marRight w:val="0"/>
      <w:marTop w:val="0"/>
      <w:marBottom w:val="0"/>
      <w:divBdr>
        <w:top w:val="none" w:sz="0" w:space="0" w:color="auto"/>
        <w:left w:val="none" w:sz="0" w:space="0" w:color="auto"/>
        <w:bottom w:val="none" w:sz="0" w:space="0" w:color="auto"/>
        <w:right w:val="none" w:sz="0" w:space="0" w:color="auto"/>
      </w:divBdr>
    </w:div>
    <w:div w:id="1235093075">
      <w:bodyDiv w:val="1"/>
      <w:marLeft w:val="0"/>
      <w:marRight w:val="0"/>
      <w:marTop w:val="0"/>
      <w:marBottom w:val="0"/>
      <w:divBdr>
        <w:top w:val="none" w:sz="0" w:space="0" w:color="auto"/>
        <w:left w:val="none" w:sz="0" w:space="0" w:color="auto"/>
        <w:bottom w:val="none" w:sz="0" w:space="0" w:color="auto"/>
        <w:right w:val="none" w:sz="0" w:space="0" w:color="auto"/>
      </w:divBdr>
    </w:div>
    <w:div w:id="1235238580">
      <w:bodyDiv w:val="1"/>
      <w:marLeft w:val="0"/>
      <w:marRight w:val="0"/>
      <w:marTop w:val="0"/>
      <w:marBottom w:val="0"/>
      <w:divBdr>
        <w:top w:val="none" w:sz="0" w:space="0" w:color="auto"/>
        <w:left w:val="none" w:sz="0" w:space="0" w:color="auto"/>
        <w:bottom w:val="none" w:sz="0" w:space="0" w:color="auto"/>
        <w:right w:val="none" w:sz="0" w:space="0" w:color="auto"/>
      </w:divBdr>
    </w:div>
    <w:div w:id="1235359747">
      <w:bodyDiv w:val="1"/>
      <w:marLeft w:val="0"/>
      <w:marRight w:val="0"/>
      <w:marTop w:val="0"/>
      <w:marBottom w:val="0"/>
      <w:divBdr>
        <w:top w:val="none" w:sz="0" w:space="0" w:color="auto"/>
        <w:left w:val="none" w:sz="0" w:space="0" w:color="auto"/>
        <w:bottom w:val="none" w:sz="0" w:space="0" w:color="auto"/>
        <w:right w:val="none" w:sz="0" w:space="0" w:color="auto"/>
      </w:divBdr>
    </w:div>
    <w:div w:id="1235511073">
      <w:bodyDiv w:val="1"/>
      <w:marLeft w:val="0"/>
      <w:marRight w:val="0"/>
      <w:marTop w:val="0"/>
      <w:marBottom w:val="0"/>
      <w:divBdr>
        <w:top w:val="none" w:sz="0" w:space="0" w:color="auto"/>
        <w:left w:val="none" w:sz="0" w:space="0" w:color="auto"/>
        <w:bottom w:val="none" w:sz="0" w:space="0" w:color="auto"/>
        <w:right w:val="none" w:sz="0" w:space="0" w:color="auto"/>
      </w:divBdr>
    </w:div>
    <w:div w:id="1236277575">
      <w:bodyDiv w:val="1"/>
      <w:marLeft w:val="0"/>
      <w:marRight w:val="0"/>
      <w:marTop w:val="0"/>
      <w:marBottom w:val="0"/>
      <w:divBdr>
        <w:top w:val="none" w:sz="0" w:space="0" w:color="auto"/>
        <w:left w:val="none" w:sz="0" w:space="0" w:color="auto"/>
        <w:bottom w:val="none" w:sz="0" w:space="0" w:color="auto"/>
        <w:right w:val="none" w:sz="0" w:space="0" w:color="auto"/>
      </w:divBdr>
    </w:div>
    <w:div w:id="1238200180">
      <w:bodyDiv w:val="1"/>
      <w:marLeft w:val="0"/>
      <w:marRight w:val="0"/>
      <w:marTop w:val="0"/>
      <w:marBottom w:val="0"/>
      <w:divBdr>
        <w:top w:val="none" w:sz="0" w:space="0" w:color="auto"/>
        <w:left w:val="none" w:sz="0" w:space="0" w:color="auto"/>
        <w:bottom w:val="none" w:sz="0" w:space="0" w:color="auto"/>
        <w:right w:val="none" w:sz="0" w:space="0" w:color="auto"/>
      </w:divBdr>
    </w:div>
    <w:div w:id="1238243756">
      <w:bodyDiv w:val="1"/>
      <w:marLeft w:val="0"/>
      <w:marRight w:val="0"/>
      <w:marTop w:val="0"/>
      <w:marBottom w:val="0"/>
      <w:divBdr>
        <w:top w:val="none" w:sz="0" w:space="0" w:color="auto"/>
        <w:left w:val="none" w:sz="0" w:space="0" w:color="auto"/>
        <w:bottom w:val="none" w:sz="0" w:space="0" w:color="auto"/>
        <w:right w:val="none" w:sz="0" w:space="0" w:color="auto"/>
      </w:divBdr>
    </w:div>
    <w:div w:id="1238638593">
      <w:bodyDiv w:val="1"/>
      <w:marLeft w:val="0"/>
      <w:marRight w:val="0"/>
      <w:marTop w:val="0"/>
      <w:marBottom w:val="0"/>
      <w:divBdr>
        <w:top w:val="none" w:sz="0" w:space="0" w:color="auto"/>
        <w:left w:val="none" w:sz="0" w:space="0" w:color="auto"/>
        <w:bottom w:val="none" w:sz="0" w:space="0" w:color="auto"/>
        <w:right w:val="none" w:sz="0" w:space="0" w:color="auto"/>
      </w:divBdr>
    </w:div>
    <w:div w:id="1238832205">
      <w:bodyDiv w:val="1"/>
      <w:marLeft w:val="0"/>
      <w:marRight w:val="0"/>
      <w:marTop w:val="0"/>
      <w:marBottom w:val="0"/>
      <w:divBdr>
        <w:top w:val="none" w:sz="0" w:space="0" w:color="auto"/>
        <w:left w:val="none" w:sz="0" w:space="0" w:color="auto"/>
        <w:bottom w:val="none" w:sz="0" w:space="0" w:color="auto"/>
        <w:right w:val="none" w:sz="0" w:space="0" w:color="auto"/>
      </w:divBdr>
    </w:div>
    <w:div w:id="1239093310">
      <w:bodyDiv w:val="1"/>
      <w:marLeft w:val="0"/>
      <w:marRight w:val="0"/>
      <w:marTop w:val="0"/>
      <w:marBottom w:val="0"/>
      <w:divBdr>
        <w:top w:val="none" w:sz="0" w:space="0" w:color="auto"/>
        <w:left w:val="none" w:sz="0" w:space="0" w:color="auto"/>
        <w:bottom w:val="none" w:sz="0" w:space="0" w:color="auto"/>
        <w:right w:val="none" w:sz="0" w:space="0" w:color="auto"/>
      </w:divBdr>
    </w:div>
    <w:div w:id="1239362550">
      <w:bodyDiv w:val="1"/>
      <w:marLeft w:val="0"/>
      <w:marRight w:val="0"/>
      <w:marTop w:val="0"/>
      <w:marBottom w:val="0"/>
      <w:divBdr>
        <w:top w:val="none" w:sz="0" w:space="0" w:color="auto"/>
        <w:left w:val="none" w:sz="0" w:space="0" w:color="auto"/>
        <w:bottom w:val="none" w:sz="0" w:space="0" w:color="auto"/>
        <w:right w:val="none" w:sz="0" w:space="0" w:color="auto"/>
      </w:divBdr>
    </w:div>
    <w:div w:id="1240140958">
      <w:bodyDiv w:val="1"/>
      <w:marLeft w:val="0"/>
      <w:marRight w:val="0"/>
      <w:marTop w:val="0"/>
      <w:marBottom w:val="0"/>
      <w:divBdr>
        <w:top w:val="none" w:sz="0" w:space="0" w:color="auto"/>
        <w:left w:val="none" w:sz="0" w:space="0" w:color="auto"/>
        <w:bottom w:val="none" w:sz="0" w:space="0" w:color="auto"/>
        <w:right w:val="none" w:sz="0" w:space="0" w:color="auto"/>
      </w:divBdr>
    </w:div>
    <w:div w:id="1240287948">
      <w:bodyDiv w:val="1"/>
      <w:marLeft w:val="0"/>
      <w:marRight w:val="0"/>
      <w:marTop w:val="0"/>
      <w:marBottom w:val="0"/>
      <w:divBdr>
        <w:top w:val="none" w:sz="0" w:space="0" w:color="auto"/>
        <w:left w:val="none" w:sz="0" w:space="0" w:color="auto"/>
        <w:bottom w:val="none" w:sz="0" w:space="0" w:color="auto"/>
        <w:right w:val="none" w:sz="0" w:space="0" w:color="auto"/>
      </w:divBdr>
    </w:div>
    <w:div w:id="1240483773">
      <w:bodyDiv w:val="1"/>
      <w:marLeft w:val="0"/>
      <w:marRight w:val="0"/>
      <w:marTop w:val="0"/>
      <w:marBottom w:val="0"/>
      <w:divBdr>
        <w:top w:val="none" w:sz="0" w:space="0" w:color="auto"/>
        <w:left w:val="none" w:sz="0" w:space="0" w:color="auto"/>
        <w:bottom w:val="none" w:sz="0" w:space="0" w:color="auto"/>
        <w:right w:val="none" w:sz="0" w:space="0" w:color="auto"/>
      </w:divBdr>
    </w:div>
    <w:div w:id="1240602912">
      <w:bodyDiv w:val="1"/>
      <w:marLeft w:val="0"/>
      <w:marRight w:val="0"/>
      <w:marTop w:val="0"/>
      <w:marBottom w:val="0"/>
      <w:divBdr>
        <w:top w:val="none" w:sz="0" w:space="0" w:color="auto"/>
        <w:left w:val="none" w:sz="0" w:space="0" w:color="auto"/>
        <w:bottom w:val="none" w:sz="0" w:space="0" w:color="auto"/>
        <w:right w:val="none" w:sz="0" w:space="0" w:color="auto"/>
      </w:divBdr>
    </w:div>
    <w:div w:id="1240670677">
      <w:bodyDiv w:val="1"/>
      <w:marLeft w:val="0"/>
      <w:marRight w:val="0"/>
      <w:marTop w:val="0"/>
      <w:marBottom w:val="0"/>
      <w:divBdr>
        <w:top w:val="none" w:sz="0" w:space="0" w:color="auto"/>
        <w:left w:val="none" w:sz="0" w:space="0" w:color="auto"/>
        <w:bottom w:val="none" w:sz="0" w:space="0" w:color="auto"/>
        <w:right w:val="none" w:sz="0" w:space="0" w:color="auto"/>
      </w:divBdr>
    </w:div>
    <w:div w:id="1240873266">
      <w:bodyDiv w:val="1"/>
      <w:marLeft w:val="0"/>
      <w:marRight w:val="0"/>
      <w:marTop w:val="0"/>
      <w:marBottom w:val="0"/>
      <w:divBdr>
        <w:top w:val="none" w:sz="0" w:space="0" w:color="auto"/>
        <w:left w:val="none" w:sz="0" w:space="0" w:color="auto"/>
        <w:bottom w:val="none" w:sz="0" w:space="0" w:color="auto"/>
        <w:right w:val="none" w:sz="0" w:space="0" w:color="auto"/>
      </w:divBdr>
    </w:div>
    <w:div w:id="1241910719">
      <w:bodyDiv w:val="1"/>
      <w:marLeft w:val="0"/>
      <w:marRight w:val="0"/>
      <w:marTop w:val="0"/>
      <w:marBottom w:val="0"/>
      <w:divBdr>
        <w:top w:val="none" w:sz="0" w:space="0" w:color="auto"/>
        <w:left w:val="none" w:sz="0" w:space="0" w:color="auto"/>
        <w:bottom w:val="none" w:sz="0" w:space="0" w:color="auto"/>
        <w:right w:val="none" w:sz="0" w:space="0" w:color="auto"/>
      </w:divBdr>
    </w:div>
    <w:div w:id="1242056386">
      <w:bodyDiv w:val="1"/>
      <w:marLeft w:val="0"/>
      <w:marRight w:val="0"/>
      <w:marTop w:val="0"/>
      <w:marBottom w:val="0"/>
      <w:divBdr>
        <w:top w:val="none" w:sz="0" w:space="0" w:color="auto"/>
        <w:left w:val="none" w:sz="0" w:space="0" w:color="auto"/>
        <w:bottom w:val="none" w:sz="0" w:space="0" w:color="auto"/>
        <w:right w:val="none" w:sz="0" w:space="0" w:color="auto"/>
      </w:divBdr>
    </w:div>
    <w:div w:id="1242368436">
      <w:bodyDiv w:val="1"/>
      <w:marLeft w:val="0"/>
      <w:marRight w:val="0"/>
      <w:marTop w:val="0"/>
      <w:marBottom w:val="0"/>
      <w:divBdr>
        <w:top w:val="none" w:sz="0" w:space="0" w:color="auto"/>
        <w:left w:val="none" w:sz="0" w:space="0" w:color="auto"/>
        <w:bottom w:val="none" w:sz="0" w:space="0" w:color="auto"/>
        <w:right w:val="none" w:sz="0" w:space="0" w:color="auto"/>
      </w:divBdr>
    </w:div>
    <w:div w:id="1243298191">
      <w:bodyDiv w:val="1"/>
      <w:marLeft w:val="0"/>
      <w:marRight w:val="0"/>
      <w:marTop w:val="0"/>
      <w:marBottom w:val="0"/>
      <w:divBdr>
        <w:top w:val="none" w:sz="0" w:space="0" w:color="auto"/>
        <w:left w:val="none" w:sz="0" w:space="0" w:color="auto"/>
        <w:bottom w:val="none" w:sz="0" w:space="0" w:color="auto"/>
        <w:right w:val="none" w:sz="0" w:space="0" w:color="auto"/>
      </w:divBdr>
    </w:div>
    <w:div w:id="1243686150">
      <w:bodyDiv w:val="1"/>
      <w:marLeft w:val="0"/>
      <w:marRight w:val="0"/>
      <w:marTop w:val="0"/>
      <w:marBottom w:val="0"/>
      <w:divBdr>
        <w:top w:val="none" w:sz="0" w:space="0" w:color="auto"/>
        <w:left w:val="none" w:sz="0" w:space="0" w:color="auto"/>
        <w:bottom w:val="none" w:sz="0" w:space="0" w:color="auto"/>
        <w:right w:val="none" w:sz="0" w:space="0" w:color="auto"/>
      </w:divBdr>
    </w:div>
    <w:div w:id="1243762136">
      <w:bodyDiv w:val="1"/>
      <w:marLeft w:val="0"/>
      <w:marRight w:val="0"/>
      <w:marTop w:val="0"/>
      <w:marBottom w:val="0"/>
      <w:divBdr>
        <w:top w:val="none" w:sz="0" w:space="0" w:color="auto"/>
        <w:left w:val="none" w:sz="0" w:space="0" w:color="auto"/>
        <w:bottom w:val="none" w:sz="0" w:space="0" w:color="auto"/>
        <w:right w:val="none" w:sz="0" w:space="0" w:color="auto"/>
      </w:divBdr>
    </w:div>
    <w:div w:id="1244294039">
      <w:bodyDiv w:val="1"/>
      <w:marLeft w:val="0"/>
      <w:marRight w:val="0"/>
      <w:marTop w:val="0"/>
      <w:marBottom w:val="0"/>
      <w:divBdr>
        <w:top w:val="none" w:sz="0" w:space="0" w:color="auto"/>
        <w:left w:val="none" w:sz="0" w:space="0" w:color="auto"/>
        <w:bottom w:val="none" w:sz="0" w:space="0" w:color="auto"/>
        <w:right w:val="none" w:sz="0" w:space="0" w:color="auto"/>
      </w:divBdr>
    </w:div>
    <w:div w:id="1244410392">
      <w:bodyDiv w:val="1"/>
      <w:marLeft w:val="0"/>
      <w:marRight w:val="0"/>
      <w:marTop w:val="0"/>
      <w:marBottom w:val="0"/>
      <w:divBdr>
        <w:top w:val="none" w:sz="0" w:space="0" w:color="auto"/>
        <w:left w:val="none" w:sz="0" w:space="0" w:color="auto"/>
        <w:bottom w:val="none" w:sz="0" w:space="0" w:color="auto"/>
        <w:right w:val="none" w:sz="0" w:space="0" w:color="auto"/>
      </w:divBdr>
    </w:div>
    <w:div w:id="1245870360">
      <w:bodyDiv w:val="1"/>
      <w:marLeft w:val="0"/>
      <w:marRight w:val="0"/>
      <w:marTop w:val="0"/>
      <w:marBottom w:val="0"/>
      <w:divBdr>
        <w:top w:val="none" w:sz="0" w:space="0" w:color="auto"/>
        <w:left w:val="none" w:sz="0" w:space="0" w:color="auto"/>
        <w:bottom w:val="none" w:sz="0" w:space="0" w:color="auto"/>
        <w:right w:val="none" w:sz="0" w:space="0" w:color="auto"/>
      </w:divBdr>
    </w:div>
    <w:div w:id="1246064466">
      <w:bodyDiv w:val="1"/>
      <w:marLeft w:val="0"/>
      <w:marRight w:val="0"/>
      <w:marTop w:val="0"/>
      <w:marBottom w:val="0"/>
      <w:divBdr>
        <w:top w:val="none" w:sz="0" w:space="0" w:color="auto"/>
        <w:left w:val="none" w:sz="0" w:space="0" w:color="auto"/>
        <w:bottom w:val="none" w:sz="0" w:space="0" w:color="auto"/>
        <w:right w:val="none" w:sz="0" w:space="0" w:color="auto"/>
      </w:divBdr>
    </w:div>
    <w:div w:id="1246838925">
      <w:bodyDiv w:val="1"/>
      <w:marLeft w:val="0"/>
      <w:marRight w:val="0"/>
      <w:marTop w:val="0"/>
      <w:marBottom w:val="0"/>
      <w:divBdr>
        <w:top w:val="none" w:sz="0" w:space="0" w:color="auto"/>
        <w:left w:val="none" w:sz="0" w:space="0" w:color="auto"/>
        <w:bottom w:val="none" w:sz="0" w:space="0" w:color="auto"/>
        <w:right w:val="none" w:sz="0" w:space="0" w:color="auto"/>
      </w:divBdr>
    </w:div>
    <w:div w:id="1246842991">
      <w:bodyDiv w:val="1"/>
      <w:marLeft w:val="0"/>
      <w:marRight w:val="0"/>
      <w:marTop w:val="0"/>
      <w:marBottom w:val="0"/>
      <w:divBdr>
        <w:top w:val="none" w:sz="0" w:space="0" w:color="auto"/>
        <w:left w:val="none" w:sz="0" w:space="0" w:color="auto"/>
        <w:bottom w:val="none" w:sz="0" w:space="0" w:color="auto"/>
        <w:right w:val="none" w:sz="0" w:space="0" w:color="auto"/>
      </w:divBdr>
    </w:div>
    <w:div w:id="1247378878">
      <w:bodyDiv w:val="1"/>
      <w:marLeft w:val="0"/>
      <w:marRight w:val="0"/>
      <w:marTop w:val="0"/>
      <w:marBottom w:val="0"/>
      <w:divBdr>
        <w:top w:val="none" w:sz="0" w:space="0" w:color="auto"/>
        <w:left w:val="none" w:sz="0" w:space="0" w:color="auto"/>
        <w:bottom w:val="none" w:sz="0" w:space="0" w:color="auto"/>
        <w:right w:val="none" w:sz="0" w:space="0" w:color="auto"/>
      </w:divBdr>
    </w:div>
    <w:div w:id="1247613716">
      <w:bodyDiv w:val="1"/>
      <w:marLeft w:val="0"/>
      <w:marRight w:val="0"/>
      <w:marTop w:val="0"/>
      <w:marBottom w:val="0"/>
      <w:divBdr>
        <w:top w:val="none" w:sz="0" w:space="0" w:color="auto"/>
        <w:left w:val="none" w:sz="0" w:space="0" w:color="auto"/>
        <w:bottom w:val="none" w:sz="0" w:space="0" w:color="auto"/>
        <w:right w:val="none" w:sz="0" w:space="0" w:color="auto"/>
      </w:divBdr>
    </w:div>
    <w:div w:id="1247879508">
      <w:bodyDiv w:val="1"/>
      <w:marLeft w:val="0"/>
      <w:marRight w:val="0"/>
      <w:marTop w:val="0"/>
      <w:marBottom w:val="0"/>
      <w:divBdr>
        <w:top w:val="none" w:sz="0" w:space="0" w:color="auto"/>
        <w:left w:val="none" w:sz="0" w:space="0" w:color="auto"/>
        <w:bottom w:val="none" w:sz="0" w:space="0" w:color="auto"/>
        <w:right w:val="none" w:sz="0" w:space="0" w:color="auto"/>
      </w:divBdr>
    </w:div>
    <w:div w:id="1248727820">
      <w:bodyDiv w:val="1"/>
      <w:marLeft w:val="0"/>
      <w:marRight w:val="0"/>
      <w:marTop w:val="0"/>
      <w:marBottom w:val="0"/>
      <w:divBdr>
        <w:top w:val="none" w:sz="0" w:space="0" w:color="auto"/>
        <w:left w:val="none" w:sz="0" w:space="0" w:color="auto"/>
        <w:bottom w:val="none" w:sz="0" w:space="0" w:color="auto"/>
        <w:right w:val="none" w:sz="0" w:space="0" w:color="auto"/>
      </w:divBdr>
    </w:div>
    <w:div w:id="1248728713">
      <w:bodyDiv w:val="1"/>
      <w:marLeft w:val="0"/>
      <w:marRight w:val="0"/>
      <w:marTop w:val="0"/>
      <w:marBottom w:val="0"/>
      <w:divBdr>
        <w:top w:val="none" w:sz="0" w:space="0" w:color="auto"/>
        <w:left w:val="none" w:sz="0" w:space="0" w:color="auto"/>
        <w:bottom w:val="none" w:sz="0" w:space="0" w:color="auto"/>
        <w:right w:val="none" w:sz="0" w:space="0" w:color="auto"/>
      </w:divBdr>
    </w:div>
    <w:div w:id="1249075531">
      <w:bodyDiv w:val="1"/>
      <w:marLeft w:val="0"/>
      <w:marRight w:val="0"/>
      <w:marTop w:val="0"/>
      <w:marBottom w:val="0"/>
      <w:divBdr>
        <w:top w:val="none" w:sz="0" w:space="0" w:color="auto"/>
        <w:left w:val="none" w:sz="0" w:space="0" w:color="auto"/>
        <w:bottom w:val="none" w:sz="0" w:space="0" w:color="auto"/>
        <w:right w:val="none" w:sz="0" w:space="0" w:color="auto"/>
      </w:divBdr>
    </w:div>
    <w:div w:id="1249384154">
      <w:bodyDiv w:val="1"/>
      <w:marLeft w:val="0"/>
      <w:marRight w:val="0"/>
      <w:marTop w:val="0"/>
      <w:marBottom w:val="0"/>
      <w:divBdr>
        <w:top w:val="none" w:sz="0" w:space="0" w:color="auto"/>
        <w:left w:val="none" w:sz="0" w:space="0" w:color="auto"/>
        <w:bottom w:val="none" w:sz="0" w:space="0" w:color="auto"/>
        <w:right w:val="none" w:sz="0" w:space="0" w:color="auto"/>
      </w:divBdr>
    </w:div>
    <w:div w:id="1249581936">
      <w:bodyDiv w:val="1"/>
      <w:marLeft w:val="0"/>
      <w:marRight w:val="0"/>
      <w:marTop w:val="0"/>
      <w:marBottom w:val="0"/>
      <w:divBdr>
        <w:top w:val="none" w:sz="0" w:space="0" w:color="auto"/>
        <w:left w:val="none" w:sz="0" w:space="0" w:color="auto"/>
        <w:bottom w:val="none" w:sz="0" w:space="0" w:color="auto"/>
        <w:right w:val="none" w:sz="0" w:space="0" w:color="auto"/>
      </w:divBdr>
    </w:div>
    <w:div w:id="1249658381">
      <w:bodyDiv w:val="1"/>
      <w:marLeft w:val="0"/>
      <w:marRight w:val="0"/>
      <w:marTop w:val="0"/>
      <w:marBottom w:val="0"/>
      <w:divBdr>
        <w:top w:val="none" w:sz="0" w:space="0" w:color="auto"/>
        <w:left w:val="none" w:sz="0" w:space="0" w:color="auto"/>
        <w:bottom w:val="none" w:sz="0" w:space="0" w:color="auto"/>
        <w:right w:val="none" w:sz="0" w:space="0" w:color="auto"/>
      </w:divBdr>
    </w:div>
    <w:div w:id="1249731758">
      <w:bodyDiv w:val="1"/>
      <w:marLeft w:val="0"/>
      <w:marRight w:val="0"/>
      <w:marTop w:val="0"/>
      <w:marBottom w:val="0"/>
      <w:divBdr>
        <w:top w:val="none" w:sz="0" w:space="0" w:color="auto"/>
        <w:left w:val="none" w:sz="0" w:space="0" w:color="auto"/>
        <w:bottom w:val="none" w:sz="0" w:space="0" w:color="auto"/>
        <w:right w:val="none" w:sz="0" w:space="0" w:color="auto"/>
      </w:divBdr>
    </w:div>
    <w:div w:id="1249778445">
      <w:bodyDiv w:val="1"/>
      <w:marLeft w:val="0"/>
      <w:marRight w:val="0"/>
      <w:marTop w:val="0"/>
      <w:marBottom w:val="0"/>
      <w:divBdr>
        <w:top w:val="none" w:sz="0" w:space="0" w:color="auto"/>
        <w:left w:val="none" w:sz="0" w:space="0" w:color="auto"/>
        <w:bottom w:val="none" w:sz="0" w:space="0" w:color="auto"/>
        <w:right w:val="none" w:sz="0" w:space="0" w:color="auto"/>
      </w:divBdr>
    </w:div>
    <w:div w:id="1249920790">
      <w:bodyDiv w:val="1"/>
      <w:marLeft w:val="0"/>
      <w:marRight w:val="0"/>
      <w:marTop w:val="0"/>
      <w:marBottom w:val="0"/>
      <w:divBdr>
        <w:top w:val="none" w:sz="0" w:space="0" w:color="auto"/>
        <w:left w:val="none" w:sz="0" w:space="0" w:color="auto"/>
        <w:bottom w:val="none" w:sz="0" w:space="0" w:color="auto"/>
        <w:right w:val="none" w:sz="0" w:space="0" w:color="auto"/>
      </w:divBdr>
    </w:div>
    <w:div w:id="1249928178">
      <w:bodyDiv w:val="1"/>
      <w:marLeft w:val="0"/>
      <w:marRight w:val="0"/>
      <w:marTop w:val="0"/>
      <w:marBottom w:val="0"/>
      <w:divBdr>
        <w:top w:val="none" w:sz="0" w:space="0" w:color="auto"/>
        <w:left w:val="none" w:sz="0" w:space="0" w:color="auto"/>
        <w:bottom w:val="none" w:sz="0" w:space="0" w:color="auto"/>
        <w:right w:val="none" w:sz="0" w:space="0" w:color="auto"/>
      </w:divBdr>
    </w:div>
    <w:div w:id="1249996833">
      <w:bodyDiv w:val="1"/>
      <w:marLeft w:val="0"/>
      <w:marRight w:val="0"/>
      <w:marTop w:val="0"/>
      <w:marBottom w:val="0"/>
      <w:divBdr>
        <w:top w:val="none" w:sz="0" w:space="0" w:color="auto"/>
        <w:left w:val="none" w:sz="0" w:space="0" w:color="auto"/>
        <w:bottom w:val="none" w:sz="0" w:space="0" w:color="auto"/>
        <w:right w:val="none" w:sz="0" w:space="0" w:color="auto"/>
      </w:divBdr>
    </w:div>
    <w:div w:id="1250387215">
      <w:bodyDiv w:val="1"/>
      <w:marLeft w:val="0"/>
      <w:marRight w:val="0"/>
      <w:marTop w:val="0"/>
      <w:marBottom w:val="0"/>
      <w:divBdr>
        <w:top w:val="none" w:sz="0" w:space="0" w:color="auto"/>
        <w:left w:val="none" w:sz="0" w:space="0" w:color="auto"/>
        <w:bottom w:val="none" w:sz="0" w:space="0" w:color="auto"/>
        <w:right w:val="none" w:sz="0" w:space="0" w:color="auto"/>
      </w:divBdr>
    </w:div>
    <w:div w:id="1250580143">
      <w:bodyDiv w:val="1"/>
      <w:marLeft w:val="0"/>
      <w:marRight w:val="0"/>
      <w:marTop w:val="0"/>
      <w:marBottom w:val="0"/>
      <w:divBdr>
        <w:top w:val="none" w:sz="0" w:space="0" w:color="auto"/>
        <w:left w:val="none" w:sz="0" w:space="0" w:color="auto"/>
        <w:bottom w:val="none" w:sz="0" w:space="0" w:color="auto"/>
        <w:right w:val="none" w:sz="0" w:space="0" w:color="auto"/>
      </w:divBdr>
    </w:div>
    <w:div w:id="1250698909">
      <w:bodyDiv w:val="1"/>
      <w:marLeft w:val="0"/>
      <w:marRight w:val="0"/>
      <w:marTop w:val="0"/>
      <w:marBottom w:val="0"/>
      <w:divBdr>
        <w:top w:val="none" w:sz="0" w:space="0" w:color="auto"/>
        <w:left w:val="none" w:sz="0" w:space="0" w:color="auto"/>
        <w:bottom w:val="none" w:sz="0" w:space="0" w:color="auto"/>
        <w:right w:val="none" w:sz="0" w:space="0" w:color="auto"/>
      </w:divBdr>
    </w:div>
    <w:div w:id="1250961378">
      <w:bodyDiv w:val="1"/>
      <w:marLeft w:val="0"/>
      <w:marRight w:val="0"/>
      <w:marTop w:val="0"/>
      <w:marBottom w:val="0"/>
      <w:divBdr>
        <w:top w:val="none" w:sz="0" w:space="0" w:color="auto"/>
        <w:left w:val="none" w:sz="0" w:space="0" w:color="auto"/>
        <w:bottom w:val="none" w:sz="0" w:space="0" w:color="auto"/>
        <w:right w:val="none" w:sz="0" w:space="0" w:color="auto"/>
      </w:divBdr>
    </w:div>
    <w:div w:id="1250961553">
      <w:bodyDiv w:val="1"/>
      <w:marLeft w:val="0"/>
      <w:marRight w:val="0"/>
      <w:marTop w:val="0"/>
      <w:marBottom w:val="0"/>
      <w:divBdr>
        <w:top w:val="none" w:sz="0" w:space="0" w:color="auto"/>
        <w:left w:val="none" w:sz="0" w:space="0" w:color="auto"/>
        <w:bottom w:val="none" w:sz="0" w:space="0" w:color="auto"/>
        <w:right w:val="none" w:sz="0" w:space="0" w:color="auto"/>
      </w:divBdr>
    </w:div>
    <w:div w:id="1251158331">
      <w:bodyDiv w:val="1"/>
      <w:marLeft w:val="0"/>
      <w:marRight w:val="0"/>
      <w:marTop w:val="0"/>
      <w:marBottom w:val="0"/>
      <w:divBdr>
        <w:top w:val="none" w:sz="0" w:space="0" w:color="auto"/>
        <w:left w:val="none" w:sz="0" w:space="0" w:color="auto"/>
        <w:bottom w:val="none" w:sz="0" w:space="0" w:color="auto"/>
        <w:right w:val="none" w:sz="0" w:space="0" w:color="auto"/>
      </w:divBdr>
    </w:div>
    <w:div w:id="1251160560">
      <w:bodyDiv w:val="1"/>
      <w:marLeft w:val="0"/>
      <w:marRight w:val="0"/>
      <w:marTop w:val="0"/>
      <w:marBottom w:val="0"/>
      <w:divBdr>
        <w:top w:val="none" w:sz="0" w:space="0" w:color="auto"/>
        <w:left w:val="none" w:sz="0" w:space="0" w:color="auto"/>
        <w:bottom w:val="none" w:sz="0" w:space="0" w:color="auto"/>
        <w:right w:val="none" w:sz="0" w:space="0" w:color="auto"/>
      </w:divBdr>
    </w:div>
    <w:div w:id="1251428436">
      <w:bodyDiv w:val="1"/>
      <w:marLeft w:val="0"/>
      <w:marRight w:val="0"/>
      <w:marTop w:val="0"/>
      <w:marBottom w:val="0"/>
      <w:divBdr>
        <w:top w:val="none" w:sz="0" w:space="0" w:color="auto"/>
        <w:left w:val="none" w:sz="0" w:space="0" w:color="auto"/>
        <w:bottom w:val="none" w:sz="0" w:space="0" w:color="auto"/>
        <w:right w:val="none" w:sz="0" w:space="0" w:color="auto"/>
      </w:divBdr>
    </w:div>
    <w:div w:id="1252200187">
      <w:bodyDiv w:val="1"/>
      <w:marLeft w:val="0"/>
      <w:marRight w:val="0"/>
      <w:marTop w:val="0"/>
      <w:marBottom w:val="0"/>
      <w:divBdr>
        <w:top w:val="none" w:sz="0" w:space="0" w:color="auto"/>
        <w:left w:val="none" w:sz="0" w:space="0" w:color="auto"/>
        <w:bottom w:val="none" w:sz="0" w:space="0" w:color="auto"/>
        <w:right w:val="none" w:sz="0" w:space="0" w:color="auto"/>
      </w:divBdr>
    </w:div>
    <w:div w:id="1252424973">
      <w:bodyDiv w:val="1"/>
      <w:marLeft w:val="0"/>
      <w:marRight w:val="0"/>
      <w:marTop w:val="0"/>
      <w:marBottom w:val="0"/>
      <w:divBdr>
        <w:top w:val="none" w:sz="0" w:space="0" w:color="auto"/>
        <w:left w:val="none" w:sz="0" w:space="0" w:color="auto"/>
        <w:bottom w:val="none" w:sz="0" w:space="0" w:color="auto"/>
        <w:right w:val="none" w:sz="0" w:space="0" w:color="auto"/>
      </w:divBdr>
    </w:div>
    <w:div w:id="1252471882">
      <w:bodyDiv w:val="1"/>
      <w:marLeft w:val="0"/>
      <w:marRight w:val="0"/>
      <w:marTop w:val="0"/>
      <w:marBottom w:val="0"/>
      <w:divBdr>
        <w:top w:val="none" w:sz="0" w:space="0" w:color="auto"/>
        <w:left w:val="none" w:sz="0" w:space="0" w:color="auto"/>
        <w:bottom w:val="none" w:sz="0" w:space="0" w:color="auto"/>
        <w:right w:val="none" w:sz="0" w:space="0" w:color="auto"/>
      </w:divBdr>
    </w:div>
    <w:div w:id="1252619404">
      <w:bodyDiv w:val="1"/>
      <w:marLeft w:val="0"/>
      <w:marRight w:val="0"/>
      <w:marTop w:val="0"/>
      <w:marBottom w:val="0"/>
      <w:divBdr>
        <w:top w:val="none" w:sz="0" w:space="0" w:color="auto"/>
        <w:left w:val="none" w:sz="0" w:space="0" w:color="auto"/>
        <w:bottom w:val="none" w:sz="0" w:space="0" w:color="auto"/>
        <w:right w:val="none" w:sz="0" w:space="0" w:color="auto"/>
      </w:divBdr>
    </w:div>
    <w:div w:id="1253077893">
      <w:bodyDiv w:val="1"/>
      <w:marLeft w:val="0"/>
      <w:marRight w:val="0"/>
      <w:marTop w:val="0"/>
      <w:marBottom w:val="0"/>
      <w:divBdr>
        <w:top w:val="none" w:sz="0" w:space="0" w:color="auto"/>
        <w:left w:val="none" w:sz="0" w:space="0" w:color="auto"/>
        <w:bottom w:val="none" w:sz="0" w:space="0" w:color="auto"/>
        <w:right w:val="none" w:sz="0" w:space="0" w:color="auto"/>
      </w:divBdr>
    </w:div>
    <w:div w:id="1253314972">
      <w:bodyDiv w:val="1"/>
      <w:marLeft w:val="0"/>
      <w:marRight w:val="0"/>
      <w:marTop w:val="0"/>
      <w:marBottom w:val="0"/>
      <w:divBdr>
        <w:top w:val="none" w:sz="0" w:space="0" w:color="auto"/>
        <w:left w:val="none" w:sz="0" w:space="0" w:color="auto"/>
        <w:bottom w:val="none" w:sz="0" w:space="0" w:color="auto"/>
        <w:right w:val="none" w:sz="0" w:space="0" w:color="auto"/>
      </w:divBdr>
    </w:div>
    <w:div w:id="1253778038">
      <w:bodyDiv w:val="1"/>
      <w:marLeft w:val="0"/>
      <w:marRight w:val="0"/>
      <w:marTop w:val="0"/>
      <w:marBottom w:val="0"/>
      <w:divBdr>
        <w:top w:val="none" w:sz="0" w:space="0" w:color="auto"/>
        <w:left w:val="none" w:sz="0" w:space="0" w:color="auto"/>
        <w:bottom w:val="none" w:sz="0" w:space="0" w:color="auto"/>
        <w:right w:val="none" w:sz="0" w:space="0" w:color="auto"/>
      </w:divBdr>
    </w:div>
    <w:div w:id="1254120760">
      <w:bodyDiv w:val="1"/>
      <w:marLeft w:val="0"/>
      <w:marRight w:val="0"/>
      <w:marTop w:val="0"/>
      <w:marBottom w:val="0"/>
      <w:divBdr>
        <w:top w:val="none" w:sz="0" w:space="0" w:color="auto"/>
        <w:left w:val="none" w:sz="0" w:space="0" w:color="auto"/>
        <w:bottom w:val="none" w:sz="0" w:space="0" w:color="auto"/>
        <w:right w:val="none" w:sz="0" w:space="0" w:color="auto"/>
      </w:divBdr>
    </w:div>
    <w:div w:id="1254239660">
      <w:bodyDiv w:val="1"/>
      <w:marLeft w:val="0"/>
      <w:marRight w:val="0"/>
      <w:marTop w:val="0"/>
      <w:marBottom w:val="0"/>
      <w:divBdr>
        <w:top w:val="none" w:sz="0" w:space="0" w:color="auto"/>
        <w:left w:val="none" w:sz="0" w:space="0" w:color="auto"/>
        <w:bottom w:val="none" w:sz="0" w:space="0" w:color="auto"/>
        <w:right w:val="none" w:sz="0" w:space="0" w:color="auto"/>
      </w:divBdr>
    </w:div>
    <w:div w:id="1254240797">
      <w:bodyDiv w:val="1"/>
      <w:marLeft w:val="0"/>
      <w:marRight w:val="0"/>
      <w:marTop w:val="0"/>
      <w:marBottom w:val="0"/>
      <w:divBdr>
        <w:top w:val="none" w:sz="0" w:space="0" w:color="auto"/>
        <w:left w:val="none" w:sz="0" w:space="0" w:color="auto"/>
        <w:bottom w:val="none" w:sz="0" w:space="0" w:color="auto"/>
        <w:right w:val="none" w:sz="0" w:space="0" w:color="auto"/>
      </w:divBdr>
    </w:div>
    <w:div w:id="1254322260">
      <w:bodyDiv w:val="1"/>
      <w:marLeft w:val="0"/>
      <w:marRight w:val="0"/>
      <w:marTop w:val="0"/>
      <w:marBottom w:val="0"/>
      <w:divBdr>
        <w:top w:val="none" w:sz="0" w:space="0" w:color="auto"/>
        <w:left w:val="none" w:sz="0" w:space="0" w:color="auto"/>
        <w:bottom w:val="none" w:sz="0" w:space="0" w:color="auto"/>
        <w:right w:val="none" w:sz="0" w:space="0" w:color="auto"/>
      </w:divBdr>
    </w:div>
    <w:div w:id="1254824476">
      <w:bodyDiv w:val="1"/>
      <w:marLeft w:val="0"/>
      <w:marRight w:val="0"/>
      <w:marTop w:val="0"/>
      <w:marBottom w:val="0"/>
      <w:divBdr>
        <w:top w:val="none" w:sz="0" w:space="0" w:color="auto"/>
        <w:left w:val="none" w:sz="0" w:space="0" w:color="auto"/>
        <w:bottom w:val="none" w:sz="0" w:space="0" w:color="auto"/>
        <w:right w:val="none" w:sz="0" w:space="0" w:color="auto"/>
      </w:divBdr>
    </w:div>
    <w:div w:id="1255894725">
      <w:bodyDiv w:val="1"/>
      <w:marLeft w:val="0"/>
      <w:marRight w:val="0"/>
      <w:marTop w:val="0"/>
      <w:marBottom w:val="0"/>
      <w:divBdr>
        <w:top w:val="none" w:sz="0" w:space="0" w:color="auto"/>
        <w:left w:val="none" w:sz="0" w:space="0" w:color="auto"/>
        <w:bottom w:val="none" w:sz="0" w:space="0" w:color="auto"/>
        <w:right w:val="none" w:sz="0" w:space="0" w:color="auto"/>
      </w:divBdr>
    </w:div>
    <w:div w:id="1256093311">
      <w:bodyDiv w:val="1"/>
      <w:marLeft w:val="0"/>
      <w:marRight w:val="0"/>
      <w:marTop w:val="0"/>
      <w:marBottom w:val="0"/>
      <w:divBdr>
        <w:top w:val="none" w:sz="0" w:space="0" w:color="auto"/>
        <w:left w:val="none" w:sz="0" w:space="0" w:color="auto"/>
        <w:bottom w:val="none" w:sz="0" w:space="0" w:color="auto"/>
        <w:right w:val="none" w:sz="0" w:space="0" w:color="auto"/>
      </w:divBdr>
    </w:div>
    <w:div w:id="1256398036">
      <w:bodyDiv w:val="1"/>
      <w:marLeft w:val="0"/>
      <w:marRight w:val="0"/>
      <w:marTop w:val="0"/>
      <w:marBottom w:val="0"/>
      <w:divBdr>
        <w:top w:val="none" w:sz="0" w:space="0" w:color="auto"/>
        <w:left w:val="none" w:sz="0" w:space="0" w:color="auto"/>
        <w:bottom w:val="none" w:sz="0" w:space="0" w:color="auto"/>
        <w:right w:val="none" w:sz="0" w:space="0" w:color="auto"/>
      </w:divBdr>
    </w:div>
    <w:div w:id="1256400513">
      <w:bodyDiv w:val="1"/>
      <w:marLeft w:val="0"/>
      <w:marRight w:val="0"/>
      <w:marTop w:val="0"/>
      <w:marBottom w:val="0"/>
      <w:divBdr>
        <w:top w:val="none" w:sz="0" w:space="0" w:color="auto"/>
        <w:left w:val="none" w:sz="0" w:space="0" w:color="auto"/>
        <w:bottom w:val="none" w:sz="0" w:space="0" w:color="auto"/>
        <w:right w:val="none" w:sz="0" w:space="0" w:color="auto"/>
      </w:divBdr>
    </w:div>
    <w:div w:id="1256474262">
      <w:bodyDiv w:val="1"/>
      <w:marLeft w:val="0"/>
      <w:marRight w:val="0"/>
      <w:marTop w:val="0"/>
      <w:marBottom w:val="0"/>
      <w:divBdr>
        <w:top w:val="none" w:sz="0" w:space="0" w:color="auto"/>
        <w:left w:val="none" w:sz="0" w:space="0" w:color="auto"/>
        <w:bottom w:val="none" w:sz="0" w:space="0" w:color="auto"/>
        <w:right w:val="none" w:sz="0" w:space="0" w:color="auto"/>
      </w:divBdr>
    </w:div>
    <w:div w:id="1256474577">
      <w:bodyDiv w:val="1"/>
      <w:marLeft w:val="0"/>
      <w:marRight w:val="0"/>
      <w:marTop w:val="0"/>
      <w:marBottom w:val="0"/>
      <w:divBdr>
        <w:top w:val="none" w:sz="0" w:space="0" w:color="auto"/>
        <w:left w:val="none" w:sz="0" w:space="0" w:color="auto"/>
        <w:bottom w:val="none" w:sz="0" w:space="0" w:color="auto"/>
        <w:right w:val="none" w:sz="0" w:space="0" w:color="auto"/>
      </w:divBdr>
    </w:div>
    <w:div w:id="1256594256">
      <w:bodyDiv w:val="1"/>
      <w:marLeft w:val="0"/>
      <w:marRight w:val="0"/>
      <w:marTop w:val="0"/>
      <w:marBottom w:val="0"/>
      <w:divBdr>
        <w:top w:val="none" w:sz="0" w:space="0" w:color="auto"/>
        <w:left w:val="none" w:sz="0" w:space="0" w:color="auto"/>
        <w:bottom w:val="none" w:sz="0" w:space="0" w:color="auto"/>
        <w:right w:val="none" w:sz="0" w:space="0" w:color="auto"/>
      </w:divBdr>
    </w:div>
    <w:div w:id="1257178637">
      <w:bodyDiv w:val="1"/>
      <w:marLeft w:val="0"/>
      <w:marRight w:val="0"/>
      <w:marTop w:val="0"/>
      <w:marBottom w:val="0"/>
      <w:divBdr>
        <w:top w:val="none" w:sz="0" w:space="0" w:color="auto"/>
        <w:left w:val="none" w:sz="0" w:space="0" w:color="auto"/>
        <w:bottom w:val="none" w:sz="0" w:space="0" w:color="auto"/>
        <w:right w:val="none" w:sz="0" w:space="0" w:color="auto"/>
      </w:divBdr>
    </w:div>
    <w:div w:id="1257208620">
      <w:bodyDiv w:val="1"/>
      <w:marLeft w:val="0"/>
      <w:marRight w:val="0"/>
      <w:marTop w:val="0"/>
      <w:marBottom w:val="0"/>
      <w:divBdr>
        <w:top w:val="none" w:sz="0" w:space="0" w:color="auto"/>
        <w:left w:val="none" w:sz="0" w:space="0" w:color="auto"/>
        <w:bottom w:val="none" w:sz="0" w:space="0" w:color="auto"/>
        <w:right w:val="none" w:sz="0" w:space="0" w:color="auto"/>
      </w:divBdr>
    </w:div>
    <w:div w:id="1257515840">
      <w:bodyDiv w:val="1"/>
      <w:marLeft w:val="0"/>
      <w:marRight w:val="0"/>
      <w:marTop w:val="0"/>
      <w:marBottom w:val="0"/>
      <w:divBdr>
        <w:top w:val="none" w:sz="0" w:space="0" w:color="auto"/>
        <w:left w:val="none" w:sz="0" w:space="0" w:color="auto"/>
        <w:bottom w:val="none" w:sz="0" w:space="0" w:color="auto"/>
        <w:right w:val="none" w:sz="0" w:space="0" w:color="auto"/>
      </w:divBdr>
    </w:div>
    <w:div w:id="1258095693">
      <w:bodyDiv w:val="1"/>
      <w:marLeft w:val="0"/>
      <w:marRight w:val="0"/>
      <w:marTop w:val="0"/>
      <w:marBottom w:val="0"/>
      <w:divBdr>
        <w:top w:val="none" w:sz="0" w:space="0" w:color="auto"/>
        <w:left w:val="none" w:sz="0" w:space="0" w:color="auto"/>
        <w:bottom w:val="none" w:sz="0" w:space="0" w:color="auto"/>
        <w:right w:val="none" w:sz="0" w:space="0" w:color="auto"/>
      </w:divBdr>
    </w:div>
    <w:div w:id="1258248987">
      <w:bodyDiv w:val="1"/>
      <w:marLeft w:val="0"/>
      <w:marRight w:val="0"/>
      <w:marTop w:val="0"/>
      <w:marBottom w:val="0"/>
      <w:divBdr>
        <w:top w:val="none" w:sz="0" w:space="0" w:color="auto"/>
        <w:left w:val="none" w:sz="0" w:space="0" w:color="auto"/>
        <w:bottom w:val="none" w:sz="0" w:space="0" w:color="auto"/>
        <w:right w:val="none" w:sz="0" w:space="0" w:color="auto"/>
      </w:divBdr>
    </w:div>
    <w:div w:id="1258755558">
      <w:bodyDiv w:val="1"/>
      <w:marLeft w:val="0"/>
      <w:marRight w:val="0"/>
      <w:marTop w:val="0"/>
      <w:marBottom w:val="0"/>
      <w:divBdr>
        <w:top w:val="none" w:sz="0" w:space="0" w:color="auto"/>
        <w:left w:val="none" w:sz="0" w:space="0" w:color="auto"/>
        <w:bottom w:val="none" w:sz="0" w:space="0" w:color="auto"/>
        <w:right w:val="none" w:sz="0" w:space="0" w:color="auto"/>
      </w:divBdr>
    </w:div>
    <w:div w:id="1259294453">
      <w:bodyDiv w:val="1"/>
      <w:marLeft w:val="0"/>
      <w:marRight w:val="0"/>
      <w:marTop w:val="0"/>
      <w:marBottom w:val="0"/>
      <w:divBdr>
        <w:top w:val="none" w:sz="0" w:space="0" w:color="auto"/>
        <w:left w:val="none" w:sz="0" w:space="0" w:color="auto"/>
        <w:bottom w:val="none" w:sz="0" w:space="0" w:color="auto"/>
        <w:right w:val="none" w:sz="0" w:space="0" w:color="auto"/>
      </w:divBdr>
    </w:div>
    <w:div w:id="1259555530">
      <w:bodyDiv w:val="1"/>
      <w:marLeft w:val="0"/>
      <w:marRight w:val="0"/>
      <w:marTop w:val="0"/>
      <w:marBottom w:val="0"/>
      <w:divBdr>
        <w:top w:val="none" w:sz="0" w:space="0" w:color="auto"/>
        <w:left w:val="none" w:sz="0" w:space="0" w:color="auto"/>
        <w:bottom w:val="none" w:sz="0" w:space="0" w:color="auto"/>
        <w:right w:val="none" w:sz="0" w:space="0" w:color="auto"/>
      </w:divBdr>
    </w:div>
    <w:div w:id="1259606366">
      <w:bodyDiv w:val="1"/>
      <w:marLeft w:val="0"/>
      <w:marRight w:val="0"/>
      <w:marTop w:val="0"/>
      <w:marBottom w:val="0"/>
      <w:divBdr>
        <w:top w:val="none" w:sz="0" w:space="0" w:color="auto"/>
        <w:left w:val="none" w:sz="0" w:space="0" w:color="auto"/>
        <w:bottom w:val="none" w:sz="0" w:space="0" w:color="auto"/>
        <w:right w:val="none" w:sz="0" w:space="0" w:color="auto"/>
      </w:divBdr>
    </w:div>
    <w:div w:id="1259674304">
      <w:bodyDiv w:val="1"/>
      <w:marLeft w:val="0"/>
      <w:marRight w:val="0"/>
      <w:marTop w:val="0"/>
      <w:marBottom w:val="0"/>
      <w:divBdr>
        <w:top w:val="none" w:sz="0" w:space="0" w:color="auto"/>
        <w:left w:val="none" w:sz="0" w:space="0" w:color="auto"/>
        <w:bottom w:val="none" w:sz="0" w:space="0" w:color="auto"/>
        <w:right w:val="none" w:sz="0" w:space="0" w:color="auto"/>
      </w:divBdr>
    </w:div>
    <w:div w:id="1259750525">
      <w:bodyDiv w:val="1"/>
      <w:marLeft w:val="0"/>
      <w:marRight w:val="0"/>
      <w:marTop w:val="0"/>
      <w:marBottom w:val="0"/>
      <w:divBdr>
        <w:top w:val="none" w:sz="0" w:space="0" w:color="auto"/>
        <w:left w:val="none" w:sz="0" w:space="0" w:color="auto"/>
        <w:bottom w:val="none" w:sz="0" w:space="0" w:color="auto"/>
        <w:right w:val="none" w:sz="0" w:space="0" w:color="auto"/>
      </w:divBdr>
    </w:div>
    <w:div w:id="1260025008">
      <w:bodyDiv w:val="1"/>
      <w:marLeft w:val="0"/>
      <w:marRight w:val="0"/>
      <w:marTop w:val="0"/>
      <w:marBottom w:val="0"/>
      <w:divBdr>
        <w:top w:val="none" w:sz="0" w:space="0" w:color="auto"/>
        <w:left w:val="none" w:sz="0" w:space="0" w:color="auto"/>
        <w:bottom w:val="none" w:sz="0" w:space="0" w:color="auto"/>
        <w:right w:val="none" w:sz="0" w:space="0" w:color="auto"/>
      </w:divBdr>
    </w:div>
    <w:div w:id="1260143730">
      <w:bodyDiv w:val="1"/>
      <w:marLeft w:val="0"/>
      <w:marRight w:val="0"/>
      <w:marTop w:val="0"/>
      <w:marBottom w:val="0"/>
      <w:divBdr>
        <w:top w:val="none" w:sz="0" w:space="0" w:color="auto"/>
        <w:left w:val="none" w:sz="0" w:space="0" w:color="auto"/>
        <w:bottom w:val="none" w:sz="0" w:space="0" w:color="auto"/>
        <w:right w:val="none" w:sz="0" w:space="0" w:color="auto"/>
      </w:divBdr>
    </w:div>
    <w:div w:id="1260144534">
      <w:bodyDiv w:val="1"/>
      <w:marLeft w:val="0"/>
      <w:marRight w:val="0"/>
      <w:marTop w:val="0"/>
      <w:marBottom w:val="0"/>
      <w:divBdr>
        <w:top w:val="none" w:sz="0" w:space="0" w:color="auto"/>
        <w:left w:val="none" w:sz="0" w:space="0" w:color="auto"/>
        <w:bottom w:val="none" w:sz="0" w:space="0" w:color="auto"/>
        <w:right w:val="none" w:sz="0" w:space="0" w:color="auto"/>
      </w:divBdr>
    </w:div>
    <w:div w:id="1260338142">
      <w:bodyDiv w:val="1"/>
      <w:marLeft w:val="0"/>
      <w:marRight w:val="0"/>
      <w:marTop w:val="0"/>
      <w:marBottom w:val="0"/>
      <w:divBdr>
        <w:top w:val="none" w:sz="0" w:space="0" w:color="auto"/>
        <w:left w:val="none" w:sz="0" w:space="0" w:color="auto"/>
        <w:bottom w:val="none" w:sz="0" w:space="0" w:color="auto"/>
        <w:right w:val="none" w:sz="0" w:space="0" w:color="auto"/>
      </w:divBdr>
    </w:div>
    <w:div w:id="1260482108">
      <w:bodyDiv w:val="1"/>
      <w:marLeft w:val="0"/>
      <w:marRight w:val="0"/>
      <w:marTop w:val="0"/>
      <w:marBottom w:val="0"/>
      <w:divBdr>
        <w:top w:val="none" w:sz="0" w:space="0" w:color="auto"/>
        <w:left w:val="none" w:sz="0" w:space="0" w:color="auto"/>
        <w:bottom w:val="none" w:sz="0" w:space="0" w:color="auto"/>
        <w:right w:val="none" w:sz="0" w:space="0" w:color="auto"/>
      </w:divBdr>
    </w:div>
    <w:div w:id="1260871232">
      <w:bodyDiv w:val="1"/>
      <w:marLeft w:val="0"/>
      <w:marRight w:val="0"/>
      <w:marTop w:val="0"/>
      <w:marBottom w:val="0"/>
      <w:divBdr>
        <w:top w:val="none" w:sz="0" w:space="0" w:color="auto"/>
        <w:left w:val="none" w:sz="0" w:space="0" w:color="auto"/>
        <w:bottom w:val="none" w:sz="0" w:space="0" w:color="auto"/>
        <w:right w:val="none" w:sz="0" w:space="0" w:color="auto"/>
      </w:divBdr>
    </w:div>
    <w:div w:id="1261792018">
      <w:bodyDiv w:val="1"/>
      <w:marLeft w:val="0"/>
      <w:marRight w:val="0"/>
      <w:marTop w:val="0"/>
      <w:marBottom w:val="0"/>
      <w:divBdr>
        <w:top w:val="none" w:sz="0" w:space="0" w:color="auto"/>
        <w:left w:val="none" w:sz="0" w:space="0" w:color="auto"/>
        <w:bottom w:val="none" w:sz="0" w:space="0" w:color="auto"/>
        <w:right w:val="none" w:sz="0" w:space="0" w:color="auto"/>
      </w:divBdr>
    </w:div>
    <w:div w:id="1261796541">
      <w:bodyDiv w:val="1"/>
      <w:marLeft w:val="0"/>
      <w:marRight w:val="0"/>
      <w:marTop w:val="0"/>
      <w:marBottom w:val="0"/>
      <w:divBdr>
        <w:top w:val="none" w:sz="0" w:space="0" w:color="auto"/>
        <w:left w:val="none" w:sz="0" w:space="0" w:color="auto"/>
        <w:bottom w:val="none" w:sz="0" w:space="0" w:color="auto"/>
        <w:right w:val="none" w:sz="0" w:space="0" w:color="auto"/>
      </w:divBdr>
    </w:div>
    <w:div w:id="1261983032">
      <w:bodyDiv w:val="1"/>
      <w:marLeft w:val="0"/>
      <w:marRight w:val="0"/>
      <w:marTop w:val="0"/>
      <w:marBottom w:val="0"/>
      <w:divBdr>
        <w:top w:val="none" w:sz="0" w:space="0" w:color="auto"/>
        <w:left w:val="none" w:sz="0" w:space="0" w:color="auto"/>
        <w:bottom w:val="none" w:sz="0" w:space="0" w:color="auto"/>
        <w:right w:val="none" w:sz="0" w:space="0" w:color="auto"/>
      </w:divBdr>
    </w:div>
    <w:div w:id="1262646787">
      <w:bodyDiv w:val="1"/>
      <w:marLeft w:val="0"/>
      <w:marRight w:val="0"/>
      <w:marTop w:val="0"/>
      <w:marBottom w:val="0"/>
      <w:divBdr>
        <w:top w:val="none" w:sz="0" w:space="0" w:color="auto"/>
        <w:left w:val="none" w:sz="0" w:space="0" w:color="auto"/>
        <w:bottom w:val="none" w:sz="0" w:space="0" w:color="auto"/>
        <w:right w:val="none" w:sz="0" w:space="0" w:color="auto"/>
      </w:divBdr>
    </w:div>
    <w:div w:id="1262682728">
      <w:bodyDiv w:val="1"/>
      <w:marLeft w:val="0"/>
      <w:marRight w:val="0"/>
      <w:marTop w:val="0"/>
      <w:marBottom w:val="0"/>
      <w:divBdr>
        <w:top w:val="none" w:sz="0" w:space="0" w:color="auto"/>
        <w:left w:val="none" w:sz="0" w:space="0" w:color="auto"/>
        <w:bottom w:val="none" w:sz="0" w:space="0" w:color="auto"/>
        <w:right w:val="none" w:sz="0" w:space="0" w:color="auto"/>
      </w:divBdr>
    </w:div>
    <w:div w:id="1262688603">
      <w:bodyDiv w:val="1"/>
      <w:marLeft w:val="0"/>
      <w:marRight w:val="0"/>
      <w:marTop w:val="0"/>
      <w:marBottom w:val="0"/>
      <w:divBdr>
        <w:top w:val="none" w:sz="0" w:space="0" w:color="auto"/>
        <w:left w:val="none" w:sz="0" w:space="0" w:color="auto"/>
        <w:bottom w:val="none" w:sz="0" w:space="0" w:color="auto"/>
        <w:right w:val="none" w:sz="0" w:space="0" w:color="auto"/>
      </w:divBdr>
    </w:div>
    <w:div w:id="1263100543">
      <w:bodyDiv w:val="1"/>
      <w:marLeft w:val="0"/>
      <w:marRight w:val="0"/>
      <w:marTop w:val="0"/>
      <w:marBottom w:val="0"/>
      <w:divBdr>
        <w:top w:val="none" w:sz="0" w:space="0" w:color="auto"/>
        <w:left w:val="none" w:sz="0" w:space="0" w:color="auto"/>
        <w:bottom w:val="none" w:sz="0" w:space="0" w:color="auto"/>
        <w:right w:val="none" w:sz="0" w:space="0" w:color="auto"/>
      </w:divBdr>
    </w:div>
    <w:div w:id="1264336513">
      <w:bodyDiv w:val="1"/>
      <w:marLeft w:val="0"/>
      <w:marRight w:val="0"/>
      <w:marTop w:val="0"/>
      <w:marBottom w:val="0"/>
      <w:divBdr>
        <w:top w:val="none" w:sz="0" w:space="0" w:color="auto"/>
        <w:left w:val="none" w:sz="0" w:space="0" w:color="auto"/>
        <w:bottom w:val="none" w:sz="0" w:space="0" w:color="auto"/>
        <w:right w:val="none" w:sz="0" w:space="0" w:color="auto"/>
      </w:divBdr>
    </w:div>
    <w:div w:id="1264654703">
      <w:bodyDiv w:val="1"/>
      <w:marLeft w:val="0"/>
      <w:marRight w:val="0"/>
      <w:marTop w:val="0"/>
      <w:marBottom w:val="0"/>
      <w:divBdr>
        <w:top w:val="none" w:sz="0" w:space="0" w:color="auto"/>
        <w:left w:val="none" w:sz="0" w:space="0" w:color="auto"/>
        <w:bottom w:val="none" w:sz="0" w:space="0" w:color="auto"/>
        <w:right w:val="none" w:sz="0" w:space="0" w:color="auto"/>
      </w:divBdr>
    </w:div>
    <w:div w:id="1265069061">
      <w:bodyDiv w:val="1"/>
      <w:marLeft w:val="0"/>
      <w:marRight w:val="0"/>
      <w:marTop w:val="0"/>
      <w:marBottom w:val="0"/>
      <w:divBdr>
        <w:top w:val="none" w:sz="0" w:space="0" w:color="auto"/>
        <w:left w:val="none" w:sz="0" w:space="0" w:color="auto"/>
        <w:bottom w:val="none" w:sz="0" w:space="0" w:color="auto"/>
        <w:right w:val="none" w:sz="0" w:space="0" w:color="auto"/>
      </w:divBdr>
    </w:div>
    <w:div w:id="1265070635">
      <w:bodyDiv w:val="1"/>
      <w:marLeft w:val="0"/>
      <w:marRight w:val="0"/>
      <w:marTop w:val="0"/>
      <w:marBottom w:val="0"/>
      <w:divBdr>
        <w:top w:val="none" w:sz="0" w:space="0" w:color="auto"/>
        <w:left w:val="none" w:sz="0" w:space="0" w:color="auto"/>
        <w:bottom w:val="none" w:sz="0" w:space="0" w:color="auto"/>
        <w:right w:val="none" w:sz="0" w:space="0" w:color="auto"/>
      </w:divBdr>
    </w:div>
    <w:div w:id="1265916726">
      <w:bodyDiv w:val="1"/>
      <w:marLeft w:val="0"/>
      <w:marRight w:val="0"/>
      <w:marTop w:val="0"/>
      <w:marBottom w:val="0"/>
      <w:divBdr>
        <w:top w:val="none" w:sz="0" w:space="0" w:color="auto"/>
        <w:left w:val="none" w:sz="0" w:space="0" w:color="auto"/>
        <w:bottom w:val="none" w:sz="0" w:space="0" w:color="auto"/>
        <w:right w:val="none" w:sz="0" w:space="0" w:color="auto"/>
      </w:divBdr>
    </w:div>
    <w:div w:id="1267421374">
      <w:bodyDiv w:val="1"/>
      <w:marLeft w:val="0"/>
      <w:marRight w:val="0"/>
      <w:marTop w:val="0"/>
      <w:marBottom w:val="0"/>
      <w:divBdr>
        <w:top w:val="none" w:sz="0" w:space="0" w:color="auto"/>
        <w:left w:val="none" w:sz="0" w:space="0" w:color="auto"/>
        <w:bottom w:val="none" w:sz="0" w:space="0" w:color="auto"/>
        <w:right w:val="none" w:sz="0" w:space="0" w:color="auto"/>
      </w:divBdr>
    </w:div>
    <w:div w:id="1267998697">
      <w:bodyDiv w:val="1"/>
      <w:marLeft w:val="0"/>
      <w:marRight w:val="0"/>
      <w:marTop w:val="0"/>
      <w:marBottom w:val="0"/>
      <w:divBdr>
        <w:top w:val="none" w:sz="0" w:space="0" w:color="auto"/>
        <w:left w:val="none" w:sz="0" w:space="0" w:color="auto"/>
        <w:bottom w:val="none" w:sz="0" w:space="0" w:color="auto"/>
        <w:right w:val="none" w:sz="0" w:space="0" w:color="auto"/>
      </w:divBdr>
    </w:div>
    <w:div w:id="1268195748">
      <w:bodyDiv w:val="1"/>
      <w:marLeft w:val="0"/>
      <w:marRight w:val="0"/>
      <w:marTop w:val="0"/>
      <w:marBottom w:val="0"/>
      <w:divBdr>
        <w:top w:val="none" w:sz="0" w:space="0" w:color="auto"/>
        <w:left w:val="none" w:sz="0" w:space="0" w:color="auto"/>
        <w:bottom w:val="none" w:sz="0" w:space="0" w:color="auto"/>
        <w:right w:val="none" w:sz="0" w:space="0" w:color="auto"/>
      </w:divBdr>
    </w:div>
    <w:div w:id="1268199160">
      <w:bodyDiv w:val="1"/>
      <w:marLeft w:val="0"/>
      <w:marRight w:val="0"/>
      <w:marTop w:val="0"/>
      <w:marBottom w:val="0"/>
      <w:divBdr>
        <w:top w:val="none" w:sz="0" w:space="0" w:color="auto"/>
        <w:left w:val="none" w:sz="0" w:space="0" w:color="auto"/>
        <w:bottom w:val="none" w:sz="0" w:space="0" w:color="auto"/>
        <w:right w:val="none" w:sz="0" w:space="0" w:color="auto"/>
      </w:divBdr>
    </w:div>
    <w:div w:id="1268536683">
      <w:bodyDiv w:val="1"/>
      <w:marLeft w:val="0"/>
      <w:marRight w:val="0"/>
      <w:marTop w:val="0"/>
      <w:marBottom w:val="0"/>
      <w:divBdr>
        <w:top w:val="none" w:sz="0" w:space="0" w:color="auto"/>
        <w:left w:val="none" w:sz="0" w:space="0" w:color="auto"/>
        <w:bottom w:val="none" w:sz="0" w:space="0" w:color="auto"/>
        <w:right w:val="none" w:sz="0" w:space="0" w:color="auto"/>
      </w:divBdr>
    </w:div>
    <w:div w:id="1269046292">
      <w:bodyDiv w:val="1"/>
      <w:marLeft w:val="0"/>
      <w:marRight w:val="0"/>
      <w:marTop w:val="0"/>
      <w:marBottom w:val="0"/>
      <w:divBdr>
        <w:top w:val="none" w:sz="0" w:space="0" w:color="auto"/>
        <w:left w:val="none" w:sz="0" w:space="0" w:color="auto"/>
        <w:bottom w:val="none" w:sz="0" w:space="0" w:color="auto"/>
        <w:right w:val="none" w:sz="0" w:space="0" w:color="auto"/>
      </w:divBdr>
    </w:div>
    <w:div w:id="1269268338">
      <w:bodyDiv w:val="1"/>
      <w:marLeft w:val="0"/>
      <w:marRight w:val="0"/>
      <w:marTop w:val="0"/>
      <w:marBottom w:val="0"/>
      <w:divBdr>
        <w:top w:val="none" w:sz="0" w:space="0" w:color="auto"/>
        <w:left w:val="none" w:sz="0" w:space="0" w:color="auto"/>
        <w:bottom w:val="none" w:sz="0" w:space="0" w:color="auto"/>
        <w:right w:val="none" w:sz="0" w:space="0" w:color="auto"/>
      </w:divBdr>
    </w:div>
    <w:div w:id="1269386894">
      <w:bodyDiv w:val="1"/>
      <w:marLeft w:val="0"/>
      <w:marRight w:val="0"/>
      <w:marTop w:val="0"/>
      <w:marBottom w:val="0"/>
      <w:divBdr>
        <w:top w:val="none" w:sz="0" w:space="0" w:color="auto"/>
        <w:left w:val="none" w:sz="0" w:space="0" w:color="auto"/>
        <w:bottom w:val="none" w:sz="0" w:space="0" w:color="auto"/>
        <w:right w:val="none" w:sz="0" w:space="0" w:color="auto"/>
      </w:divBdr>
    </w:div>
    <w:div w:id="1269586601">
      <w:bodyDiv w:val="1"/>
      <w:marLeft w:val="0"/>
      <w:marRight w:val="0"/>
      <w:marTop w:val="0"/>
      <w:marBottom w:val="0"/>
      <w:divBdr>
        <w:top w:val="none" w:sz="0" w:space="0" w:color="auto"/>
        <w:left w:val="none" w:sz="0" w:space="0" w:color="auto"/>
        <w:bottom w:val="none" w:sz="0" w:space="0" w:color="auto"/>
        <w:right w:val="none" w:sz="0" w:space="0" w:color="auto"/>
      </w:divBdr>
    </w:div>
    <w:div w:id="1269778004">
      <w:bodyDiv w:val="1"/>
      <w:marLeft w:val="0"/>
      <w:marRight w:val="0"/>
      <w:marTop w:val="0"/>
      <w:marBottom w:val="0"/>
      <w:divBdr>
        <w:top w:val="none" w:sz="0" w:space="0" w:color="auto"/>
        <w:left w:val="none" w:sz="0" w:space="0" w:color="auto"/>
        <w:bottom w:val="none" w:sz="0" w:space="0" w:color="auto"/>
        <w:right w:val="none" w:sz="0" w:space="0" w:color="auto"/>
      </w:divBdr>
    </w:div>
    <w:div w:id="1270115537">
      <w:bodyDiv w:val="1"/>
      <w:marLeft w:val="0"/>
      <w:marRight w:val="0"/>
      <w:marTop w:val="0"/>
      <w:marBottom w:val="0"/>
      <w:divBdr>
        <w:top w:val="none" w:sz="0" w:space="0" w:color="auto"/>
        <w:left w:val="none" w:sz="0" w:space="0" w:color="auto"/>
        <w:bottom w:val="none" w:sz="0" w:space="0" w:color="auto"/>
        <w:right w:val="none" w:sz="0" w:space="0" w:color="auto"/>
      </w:divBdr>
    </w:div>
    <w:div w:id="1270316649">
      <w:bodyDiv w:val="1"/>
      <w:marLeft w:val="0"/>
      <w:marRight w:val="0"/>
      <w:marTop w:val="0"/>
      <w:marBottom w:val="0"/>
      <w:divBdr>
        <w:top w:val="none" w:sz="0" w:space="0" w:color="auto"/>
        <w:left w:val="none" w:sz="0" w:space="0" w:color="auto"/>
        <w:bottom w:val="none" w:sz="0" w:space="0" w:color="auto"/>
        <w:right w:val="none" w:sz="0" w:space="0" w:color="auto"/>
      </w:divBdr>
    </w:div>
    <w:div w:id="1270354072">
      <w:bodyDiv w:val="1"/>
      <w:marLeft w:val="0"/>
      <w:marRight w:val="0"/>
      <w:marTop w:val="0"/>
      <w:marBottom w:val="0"/>
      <w:divBdr>
        <w:top w:val="none" w:sz="0" w:space="0" w:color="auto"/>
        <w:left w:val="none" w:sz="0" w:space="0" w:color="auto"/>
        <w:bottom w:val="none" w:sz="0" w:space="0" w:color="auto"/>
        <w:right w:val="none" w:sz="0" w:space="0" w:color="auto"/>
      </w:divBdr>
    </w:div>
    <w:div w:id="1271011444">
      <w:bodyDiv w:val="1"/>
      <w:marLeft w:val="0"/>
      <w:marRight w:val="0"/>
      <w:marTop w:val="0"/>
      <w:marBottom w:val="0"/>
      <w:divBdr>
        <w:top w:val="none" w:sz="0" w:space="0" w:color="auto"/>
        <w:left w:val="none" w:sz="0" w:space="0" w:color="auto"/>
        <w:bottom w:val="none" w:sz="0" w:space="0" w:color="auto"/>
        <w:right w:val="none" w:sz="0" w:space="0" w:color="auto"/>
      </w:divBdr>
    </w:div>
    <w:div w:id="1271015309">
      <w:bodyDiv w:val="1"/>
      <w:marLeft w:val="0"/>
      <w:marRight w:val="0"/>
      <w:marTop w:val="0"/>
      <w:marBottom w:val="0"/>
      <w:divBdr>
        <w:top w:val="none" w:sz="0" w:space="0" w:color="auto"/>
        <w:left w:val="none" w:sz="0" w:space="0" w:color="auto"/>
        <w:bottom w:val="none" w:sz="0" w:space="0" w:color="auto"/>
        <w:right w:val="none" w:sz="0" w:space="0" w:color="auto"/>
      </w:divBdr>
    </w:div>
    <w:div w:id="1271232598">
      <w:bodyDiv w:val="1"/>
      <w:marLeft w:val="0"/>
      <w:marRight w:val="0"/>
      <w:marTop w:val="0"/>
      <w:marBottom w:val="0"/>
      <w:divBdr>
        <w:top w:val="none" w:sz="0" w:space="0" w:color="auto"/>
        <w:left w:val="none" w:sz="0" w:space="0" w:color="auto"/>
        <w:bottom w:val="none" w:sz="0" w:space="0" w:color="auto"/>
        <w:right w:val="none" w:sz="0" w:space="0" w:color="auto"/>
      </w:divBdr>
    </w:div>
    <w:div w:id="1271401710">
      <w:bodyDiv w:val="1"/>
      <w:marLeft w:val="0"/>
      <w:marRight w:val="0"/>
      <w:marTop w:val="0"/>
      <w:marBottom w:val="0"/>
      <w:divBdr>
        <w:top w:val="none" w:sz="0" w:space="0" w:color="auto"/>
        <w:left w:val="none" w:sz="0" w:space="0" w:color="auto"/>
        <w:bottom w:val="none" w:sz="0" w:space="0" w:color="auto"/>
        <w:right w:val="none" w:sz="0" w:space="0" w:color="auto"/>
      </w:divBdr>
    </w:div>
    <w:div w:id="1272083862">
      <w:bodyDiv w:val="1"/>
      <w:marLeft w:val="0"/>
      <w:marRight w:val="0"/>
      <w:marTop w:val="0"/>
      <w:marBottom w:val="0"/>
      <w:divBdr>
        <w:top w:val="none" w:sz="0" w:space="0" w:color="auto"/>
        <w:left w:val="none" w:sz="0" w:space="0" w:color="auto"/>
        <w:bottom w:val="none" w:sz="0" w:space="0" w:color="auto"/>
        <w:right w:val="none" w:sz="0" w:space="0" w:color="auto"/>
      </w:divBdr>
    </w:div>
    <w:div w:id="1272467386">
      <w:bodyDiv w:val="1"/>
      <w:marLeft w:val="0"/>
      <w:marRight w:val="0"/>
      <w:marTop w:val="0"/>
      <w:marBottom w:val="0"/>
      <w:divBdr>
        <w:top w:val="none" w:sz="0" w:space="0" w:color="auto"/>
        <w:left w:val="none" w:sz="0" w:space="0" w:color="auto"/>
        <w:bottom w:val="none" w:sz="0" w:space="0" w:color="auto"/>
        <w:right w:val="none" w:sz="0" w:space="0" w:color="auto"/>
      </w:divBdr>
    </w:div>
    <w:div w:id="1272854020">
      <w:bodyDiv w:val="1"/>
      <w:marLeft w:val="0"/>
      <w:marRight w:val="0"/>
      <w:marTop w:val="0"/>
      <w:marBottom w:val="0"/>
      <w:divBdr>
        <w:top w:val="none" w:sz="0" w:space="0" w:color="auto"/>
        <w:left w:val="none" w:sz="0" w:space="0" w:color="auto"/>
        <w:bottom w:val="none" w:sz="0" w:space="0" w:color="auto"/>
        <w:right w:val="none" w:sz="0" w:space="0" w:color="auto"/>
      </w:divBdr>
    </w:div>
    <w:div w:id="1272931072">
      <w:bodyDiv w:val="1"/>
      <w:marLeft w:val="0"/>
      <w:marRight w:val="0"/>
      <w:marTop w:val="0"/>
      <w:marBottom w:val="0"/>
      <w:divBdr>
        <w:top w:val="none" w:sz="0" w:space="0" w:color="auto"/>
        <w:left w:val="none" w:sz="0" w:space="0" w:color="auto"/>
        <w:bottom w:val="none" w:sz="0" w:space="0" w:color="auto"/>
        <w:right w:val="none" w:sz="0" w:space="0" w:color="auto"/>
      </w:divBdr>
    </w:div>
    <w:div w:id="1272934963">
      <w:bodyDiv w:val="1"/>
      <w:marLeft w:val="0"/>
      <w:marRight w:val="0"/>
      <w:marTop w:val="0"/>
      <w:marBottom w:val="0"/>
      <w:divBdr>
        <w:top w:val="none" w:sz="0" w:space="0" w:color="auto"/>
        <w:left w:val="none" w:sz="0" w:space="0" w:color="auto"/>
        <w:bottom w:val="none" w:sz="0" w:space="0" w:color="auto"/>
        <w:right w:val="none" w:sz="0" w:space="0" w:color="auto"/>
      </w:divBdr>
    </w:div>
    <w:div w:id="1273168524">
      <w:bodyDiv w:val="1"/>
      <w:marLeft w:val="0"/>
      <w:marRight w:val="0"/>
      <w:marTop w:val="0"/>
      <w:marBottom w:val="0"/>
      <w:divBdr>
        <w:top w:val="none" w:sz="0" w:space="0" w:color="auto"/>
        <w:left w:val="none" w:sz="0" w:space="0" w:color="auto"/>
        <w:bottom w:val="none" w:sz="0" w:space="0" w:color="auto"/>
        <w:right w:val="none" w:sz="0" w:space="0" w:color="auto"/>
      </w:divBdr>
    </w:div>
    <w:div w:id="1273324117">
      <w:bodyDiv w:val="1"/>
      <w:marLeft w:val="0"/>
      <w:marRight w:val="0"/>
      <w:marTop w:val="0"/>
      <w:marBottom w:val="0"/>
      <w:divBdr>
        <w:top w:val="none" w:sz="0" w:space="0" w:color="auto"/>
        <w:left w:val="none" w:sz="0" w:space="0" w:color="auto"/>
        <w:bottom w:val="none" w:sz="0" w:space="0" w:color="auto"/>
        <w:right w:val="none" w:sz="0" w:space="0" w:color="auto"/>
      </w:divBdr>
    </w:div>
    <w:div w:id="1273441861">
      <w:bodyDiv w:val="1"/>
      <w:marLeft w:val="0"/>
      <w:marRight w:val="0"/>
      <w:marTop w:val="0"/>
      <w:marBottom w:val="0"/>
      <w:divBdr>
        <w:top w:val="none" w:sz="0" w:space="0" w:color="auto"/>
        <w:left w:val="none" w:sz="0" w:space="0" w:color="auto"/>
        <w:bottom w:val="none" w:sz="0" w:space="0" w:color="auto"/>
        <w:right w:val="none" w:sz="0" w:space="0" w:color="auto"/>
      </w:divBdr>
    </w:div>
    <w:div w:id="1273899588">
      <w:bodyDiv w:val="1"/>
      <w:marLeft w:val="0"/>
      <w:marRight w:val="0"/>
      <w:marTop w:val="0"/>
      <w:marBottom w:val="0"/>
      <w:divBdr>
        <w:top w:val="none" w:sz="0" w:space="0" w:color="auto"/>
        <w:left w:val="none" w:sz="0" w:space="0" w:color="auto"/>
        <w:bottom w:val="none" w:sz="0" w:space="0" w:color="auto"/>
        <w:right w:val="none" w:sz="0" w:space="0" w:color="auto"/>
      </w:divBdr>
    </w:div>
    <w:div w:id="1274165396">
      <w:bodyDiv w:val="1"/>
      <w:marLeft w:val="0"/>
      <w:marRight w:val="0"/>
      <w:marTop w:val="0"/>
      <w:marBottom w:val="0"/>
      <w:divBdr>
        <w:top w:val="none" w:sz="0" w:space="0" w:color="auto"/>
        <w:left w:val="none" w:sz="0" w:space="0" w:color="auto"/>
        <w:bottom w:val="none" w:sz="0" w:space="0" w:color="auto"/>
        <w:right w:val="none" w:sz="0" w:space="0" w:color="auto"/>
      </w:divBdr>
    </w:div>
    <w:div w:id="1274165932">
      <w:bodyDiv w:val="1"/>
      <w:marLeft w:val="0"/>
      <w:marRight w:val="0"/>
      <w:marTop w:val="0"/>
      <w:marBottom w:val="0"/>
      <w:divBdr>
        <w:top w:val="none" w:sz="0" w:space="0" w:color="auto"/>
        <w:left w:val="none" w:sz="0" w:space="0" w:color="auto"/>
        <w:bottom w:val="none" w:sz="0" w:space="0" w:color="auto"/>
        <w:right w:val="none" w:sz="0" w:space="0" w:color="auto"/>
      </w:divBdr>
    </w:div>
    <w:div w:id="1274289793">
      <w:bodyDiv w:val="1"/>
      <w:marLeft w:val="0"/>
      <w:marRight w:val="0"/>
      <w:marTop w:val="0"/>
      <w:marBottom w:val="0"/>
      <w:divBdr>
        <w:top w:val="none" w:sz="0" w:space="0" w:color="auto"/>
        <w:left w:val="none" w:sz="0" w:space="0" w:color="auto"/>
        <w:bottom w:val="none" w:sz="0" w:space="0" w:color="auto"/>
        <w:right w:val="none" w:sz="0" w:space="0" w:color="auto"/>
      </w:divBdr>
    </w:div>
    <w:div w:id="1276520372">
      <w:bodyDiv w:val="1"/>
      <w:marLeft w:val="0"/>
      <w:marRight w:val="0"/>
      <w:marTop w:val="0"/>
      <w:marBottom w:val="0"/>
      <w:divBdr>
        <w:top w:val="none" w:sz="0" w:space="0" w:color="auto"/>
        <w:left w:val="none" w:sz="0" w:space="0" w:color="auto"/>
        <w:bottom w:val="none" w:sz="0" w:space="0" w:color="auto"/>
        <w:right w:val="none" w:sz="0" w:space="0" w:color="auto"/>
      </w:divBdr>
    </w:div>
    <w:div w:id="1276592230">
      <w:bodyDiv w:val="1"/>
      <w:marLeft w:val="0"/>
      <w:marRight w:val="0"/>
      <w:marTop w:val="0"/>
      <w:marBottom w:val="0"/>
      <w:divBdr>
        <w:top w:val="none" w:sz="0" w:space="0" w:color="auto"/>
        <w:left w:val="none" w:sz="0" w:space="0" w:color="auto"/>
        <w:bottom w:val="none" w:sz="0" w:space="0" w:color="auto"/>
        <w:right w:val="none" w:sz="0" w:space="0" w:color="auto"/>
      </w:divBdr>
    </w:div>
    <w:div w:id="1277176191">
      <w:bodyDiv w:val="1"/>
      <w:marLeft w:val="0"/>
      <w:marRight w:val="0"/>
      <w:marTop w:val="0"/>
      <w:marBottom w:val="0"/>
      <w:divBdr>
        <w:top w:val="none" w:sz="0" w:space="0" w:color="auto"/>
        <w:left w:val="none" w:sz="0" w:space="0" w:color="auto"/>
        <w:bottom w:val="none" w:sz="0" w:space="0" w:color="auto"/>
        <w:right w:val="none" w:sz="0" w:space="0" w:color="auto"/>
      </w:divBdr>
    </w:div>
    <w:div w:id="1278099568">
      <w:bodyDiv w:val="1"/>
      <w:marLeft w:val="0"/>
      <w:marRight w:val="0"/>
      <w:marTop w:val="0"/>
      <w:marBottom w:val="0"/>
      <w:divBdr>
        <w:top w:val="none" w:sz="0" w:space="0" w:color="auto"/>
        <w:left w:val="none" w:sz="0" w:space="0" w:color="auto"/>
        <w:bottom w:val="none" w:sz="0" w:space="0" w:color="auto"/>
        <w:right w:val="none" w:sz="0" w:space="0" w:color="auto"/>
      </w:divBdr>
    </w:div>
    <w:div w:id="1278442307">
      <w:bodyDiv w:val="1"/>
      <w:marLeft w:val="0"/>
      <w:marRight w:val="0"/>
      <w:marTop w:val="0"/>
      <w:marBottom w:val="0"/>
      <w:divBdr>
        <w:top w:val="none" w:sz="0" w:space="0" w:color="auto"/>
        <w:left w:val="none" w:sz="0" w:space="0" w:color="auto"/>
        <w:bottom w:val="none" w:sz="0" w:space="0" w:color="auto"/>
        <w:right w:val="none" w:sz="0" w:space="0" w:color="auto"/>
      </w:divBdr>
    </w:div>
    <w:div w:id="1278483246">
      <w:bodyDiv w:val="1"/>
      <w:marLeft w:val="0"/>
      <w:marRight w:val="0"/>
      <w:marTop w:val="0"/>
      <w:marBottom w:val="0"/>
      <w:divBdr>
        <w:top w:val="none" w:sz="0" w:space="0" w:color="auto"/>
        <w:left w:val="none" w:sz="0" w:space="0" w:color="auto"/>
        <w:bottom w:val="none" w:sz="0" w:space="0" w:color="auto"/>
        <w:right w:val="none" w:sz="0" w:space="0" w:color="auto"/>
      </w:divBdr>
    </w:div>
    <w:div w:id="1278562898">
      <w:bodyDiv w:val="1"/>
      <w:marLeft w:val="0"/>
      <w:marRight w:val="0"/>
      <w:marTop w:val="0"/>
      <w:marBottom w:val="0"/>
      <w:divBdr>
        <w:top w:val="none" w:sz="0" w:space="0" w:color="auto"/>
        <w:left w:val="none" w:sz="0" w:space="0" w:color="auto"/>
        <w:bottom w:val="none" w:sz="0" w:space="0" w:color="auto"/>
        <w:right w:val="none" w:sz="0" w:space="0" w:color="auto"/>
      </w:divBdr>
    </w:div>
    <w:div w:id="1278752848">
      <w:bodyDiv w:val="1"/>
      <w:marLeft w:val="0"/>
      <w:marRight w:val="0"/>
      <w:marTop w:val="0"/>
      <w:marBottom w:val="0"/>
      <w:divBdr>
        <w:top w:val="none" w:sz="0" w:space="0" w:color="auto"/>
        <w:left w:val="none" w:sz="0" w:space="0" w:color="auto"/>
        <w:bottom w:val="none" w:sz="0" w:space="0" w:color="auto"/>
        <w:right w:val="none" w:sz="0" w:space="0" w:color="auto"/>
      </w:divBdr>
    </w:div>
    <w:div w:id="1279868763">
      <w:bodyDiv w:val="1"/>
      <w:marLeft w:val="0"/>
      <w:marRight w:val="0"/>
      <w:marTop w:val="0"/>
      <w:marBottom w:val="0"/>
      <w:divBdr>
        <w:top w:val="none" w:sz="0" w:space="0" w:color="auto"/>
        <w:left w:val="none" w:sz="0" w:space="0" w:color="auto"/>
        <w:bottom w:val="none" w:sz="0" w:space="0" w:color="auto"/>
        <w:right w:val="none" w:sz="0" w:space="0" w:color="auto"/>
      </w:divBdr>
    </w:div>
    <w:div w:id="1280141045">
      <w:bodyDiv w:val="1"/>
      <w:marLeft w:val="0"/>
      <w:marRight w:val="0"/>
      <w:marTop w:val="0"/>
      <w:marBottom w:val="0"/>
      <w:divBdr>
        <w:top w:val="none" w:sz="0" w:space="0" w:color="auto"/>
        <w:left w:val="none" w:sz="0" w:space="0" w:color="auto"/>
        <w:bottom w:val="none" w:sz="0" w:space="0" w:color="auto"/>
        <w:right w:val="none" w:sz="0" w:space="0" w:color="auto"/>
      </w:divBdr>
    </w:div>
    <w:div w:id="1280259335">
      <w:bodyDiv w:val="1"/>
      <w:marLeft w:val="0"/>
      <w:marRight w:val="0"/>
      <w:marTop w:val="0"/>
      <w:marBottom w:val="0"/>
      <w:divBdr>
        <w:top w:val="none" w:sz="0" w:space="0" w:color="auto"/>
        <w:left w:val="none" w:sz="0" w:space="0" w:color="auto"/>
        <w:bottom w:val="none" w:sz="0" w:space="0" w:color="auto"/>
        <w:right w:val="none" w:sz="0" w:space="0" w:color="auto"/>
      </w:divBdr>
    </w:div>
    <w:div w:id="1280452087">
      <w:bodyDiv w:val="1"/>
      <w:marLeft w:val="0"/>
      <w:marRight w:val="0"/>
      <w:marTop w:val="0"/>
      <w:marBottom w:val="0"/>
      <w:divBdr>
        <w:top w:val="none" w:sz="0" w:space="0" w:color="auto"/>
        <w:left w:val="none" w:sz="0" w:space="0" w:color="auto"/>
        <w:bottom w:val="none" w:sz="0" w:space="0" w:color="auto"/>
        <w:right w:val="none" w:sz="0" w:space="0" w:color="auto"/>
      </w:divBdr>
    </w:div>
    <w:div w:id="1280843938">
      <w:bodyDiv w:val="1"/>
      <w:marLeft w:val="0"/>
      <w:marRight w:val="0"/>
      <w:marTop w:val="0"/>
      <w:marBottom w:val="0"/>
      <w:divBdr>
        <w:top w:val="none" w:sz="0" w:space="0" w:color="auto"/>
        <w:left w:val="none" w:sz="0" w:space="0" w:color="auto"/>
        <w:bottom w:val="none" w:sz="0" w:space="0" w:color="auto"/>
        <w:right w:val="none" w:sz="0" w:space="0" w:color="auto"/>
      </w:divBdr>
    </w:div>
    <w:div w:id="1281107806">
      <w:bodyDiv w:val="1"/>
      <w:marLeft w:val="0"/>
      <w:marRight w:val="0"/>
      <w:marTop w:val="0"/>
      <w:marBottom w:val="0"/>
      <w:divBdr>
        <w:top w:val="none" w:sz="0" w:space="0" w:color="auto"/>
        <w:left w:val="none" w:sz="0" w:space="0" w:color="auto"/>
        <w:bottom w:val="none" w:sz="0" w:space="0" w:color="auto"/>
        <w:right w:val="none" w:sz="0" w:space="0" w:color="auto"/>
      </w:divBdr>
    </w:div>
    <w:div w:id="1281566146">
      <w:bodyDiv w:val="1"/>
      <w:marLeft w:val="0"/>
      <w:marRight w:val="0"/>
      <w:marTop w:val="0"/>
      <w:marBottom w:val="0"/>
      <w:divBdr>
        <w:top w:val="none" w:sz="0" w:space="0" w:color="auto"/>
        <w:left w:val="none" w:sz="0" w:space="0" w:color="auto"/>
        <w:bottom w:val="none" w:sz="0" w:space="0" w:color="auto"/>
        <w:right w:val="none" w:sz="0" w:space="0" w:color="auto"/>
      </w:divBdr>
    </w:div>
    <w:div w:id="1281959832">
      <w:bodyDiv w:val="1"/>
      <w:marLeft w:val="0"/>
      <w:marRight w:val="0"/>
      <w:marTop w:val="0"/>
      <w:marBottom w:val="0"/>
      <w:divBdr>
        <w:top w:val="none" w:sz="0" w:space="0" w:color="auto"/>
        <w:left w:val="none" w:sz="0" w:space="0" w:color="auto"/>
        <w:bottom w:val="none" w:sz="0" w:space="0" w:color="auto"/>
        <w:right w:val="none" w:sz="0" w:space="0" w:color="auto"/>
      </w:divBdr>
    </w:div>
    <w:div w:id="1282420078">
      <w:bodyDiv w:val="1"/>
      <w:marLeft w:val="0"/>
      <w:marRight w:val="0"/>
      <w:marTop w:val="0"/>
      <w:marBottom w:val="0"/>
      <w:divBdr>
        <w:top w:val="none" w:sz="0" w:space="0" w:color="auto"/>
        <w:left w:val="none" w:sz="0" w:space="0" w:color="auto"/>
        <w:bottom w:val="none" w:sz="0" w:space="0" w:color="auto"/>
        <w:right w:val="none" w:sz="0" w:space="0" w:color="auto"/>
      </w:divBdr>
    </w:div>
    <w:div w:id="1285578297">
      <w:bodyDiv w:val="1"/>
      <w:marLeft w:val="0"/>
      <w:marRight w:val="0"/>
      <w:marTop w:val="0"/>
      <w:marBottom w:val="0"/>
      <w:divBdr>
        <w:top w:val="none" w:sz="0" w:space="0" w:color="auto"/>
        <w:left w:val="none" w:sz="0" w:space="0" w:color="auto"/>
        <w:bottom w:val="none" w:sz="0" w:space="0" w:color="auto"/>
        <w:right w:val="none" w:sz="0" w:space="0" w:color="auto"/>
      </w:divBdr>
    </w:div>
    <w:div w:id="1285847962">
      <w:bodyDiv w:val="1"/>
      <w:marLeft w:val="0"/>
      <w:marRight w:val="0"/>
      <w:marTop w:val="0"/>
      <w:marBottom w:val="0"/>
      <w:divBdr>
        <w:top w:val="none" w:sz="0" w:space="0" w:color="auto"/>
        <w:left w:val="none" w:sz="0" w:space="0" w:color="auto"/>
        <w:bottom w:val="none" w:sz="0" w:space="0" w:color="auto"/>
        <w:right w:val="none" w:sz="0" w:space="0" w:color="auto"/>
      </w:divBdr>
    </w:div>
    <w:div w:id="1286078632">
      <w:bodyDiv w:val="1"/>
      <w:marLeft w:val="0"/>
      <w:marRight w:val="0"/>
      <w:marTop w:val="0"/>
      <w:marBottom w:val="0"/>
      <w:divBdr>
        <w:top w:val="none" w:sz="0" w:space="0" w:color="auto"/>
        <w:left w:val="none" w:sz="0" w:space="0" w:color="auto"/>
        <w:bottom w:val="none" w:sz="0" w:space="0" w:color="auto"/>
        <w:right w:val="none" w:sz="0" w:space="0" w:color="auto"/>
      </w:divBdr>
    </w:div>
    <w:div w:id="1286351515">
      <w:bodyDiv w:val="1"/>
      <w:marLeft w:val="0"/>
      <w:marRight w:val="0"/>
      <w:marTop w:val="0"/>
      <w:marBottom w:val="0"/>
      <w:divBdr>
        <w:top w:val="none" w:sz="0" w:space="0" w:color="auto"/>
        <w:left w:val="none" w:sz="0" w:space="0" w:color="auto"/>
        <w:bottom w:val="none" w:sz="0" w:space="0" w:color="auto"/>
        <w:right w:val="none" w:sz="0" w:space="0" w:color="auto"/>
      </w:divBdr>
    </w:div>
    <w:div w:id="1286425506">
      <w:bodyDiv w:val="1"/>
      <w:marLeft w:val="0"/>
      <w:marRight w:val="0"/>
      <w:marTop w:val="0"/>
      <w:marBottom w:val="0"/>
      <w:divBdr>
        <w:top w:val="none" w:sz="0" w:space="0" w:color="auto"/>
        <w:left w:val="none" w:sz="0" w:space="0" w:color="auto"/>
        <w:bottom w:val="none" w:sz="0" w:space="0" w:color="auto"/>
        <w:right w:val="none" w:sz="0" w:space="0" w:color="auto"/>
      </w:divBdr>
    </w:div>
    <w:div w:id="1287271513">
      <w:bodyDiv w:val="1"/>
      <w:marLeft w:val="0"/>
      <w:marRight w:val="0"/>
      <w:marTop w:val="0"/>
      <w:marBottom w:val="0"/>
      <w:divBdr>
        <w:top w:val="none" w:sz="0" w:space="0" w:color="auto"/>
        <w:left w:val="none" w:sz="0" w:space="0" w:color="auto"/>
        <w:bottom w:val="none" w:sz="0" w:space="0" w:color="auto"/>
        <w:right w:val="none" w:sz="0" w:space="0" w:color="auto"/>
      </w:divBdr>
    </w:div>
    <w:div w:id="1287849705">
      <w:bodyDiv w:val="1"/>
      <w:marLeft w:val="0"/>
      <w:marRight w:val="0"/>
      <w:marTop w:val="0"/>
      <w:marBottom w:val="0"/>
      <w:divBdr>
        <w:top w:val="none" w:sz="0" w:space="0" w:color="auto"/>
        <w:left w:val="none" w:sz="0" w:space="0" w:color="auto"/>
        <w:bottom w:val="none" w:sz="0" w:space="0" w:color="auto"/>
        <w:right w:val="none" w:sz="0" w:space="0" w:color="auto"/>
      </w:divBdr>
    </w:div>
    <w:div w:id="1287926640">
      <w:bodyDiv w:val="1"/>
      <w:marLeft w:val="0"/>
      <w:marRight w:val="0"/>
      <w:marTop w:val="0"/>
      <w:marBottom w:val="0"/>
      <w:divBdr>
        <w:top w:val="none" w:sz="0" w:space="0" w:color="auto"/>
        <w:left w:val="none" w:sz="0" w:space="0" w:color="auto"/>
        <w:bottom w:val="none" w:sz="0" w:space="0" w:color="auto"/>
        <w:right w:val="none" w:sz="0" w:space="0" w:color="auto"/>
      </w:divBdr>
    </w:div>
    <w:div w:id="1288732009">
      <w:bodyDiv w:val="1"/>
      <w:marLeft w:val="0"/>
      <w:marRight w:val="0"/>
      <w:marTop w:val="0"/>
      <w:marBottom w:val="0"/>
      <w:divBdr>
        <w:top w:val="none" w:sz="0" w:space="0" w:color="auto"/>
        <w:left w:val="none" w:sz="0" w:space="0" w:color="auto"/>
        <w:bottom w:val="none" w:sz="0" w:space="0" w:color="auto"/>
        <w:right w:val="none" w:sz="0" w:space="0" w:color="auto"/>
      </w:divBdr>
    </w:div>
    <w:div w:id="1288856602">
      <w:bodyDiv w:val="1"/>
      <w:marLeft w:val="0"/>
      <w:marRight w:val="0"/>
      <w:marTop w:val="0"/>
      <w:marBottom w:val="0"/>
      <w:divBdr>
        <w:top w:val="none" w:sz="0" w:space="0" w:color="auto"/>
        <w:left w:val="none" w:sz="0" w:space="0" w:color="auto"/>
        <w:bottom w:val="none" w:sz="0" w:space="0" w:color="auto"/>
        <w:right w:val="none" w:sz="0" w:space="0" w:color="auto"/>
      </w:divBdr>
    </w:div>
    <w:div w:id="1289318258">
      <w:bodyDiv w:val="1"/>
      <w:marLeft w:val="0"/>
      <w:marRight w:val="0"/>
      <w:marTop w:val="0"/>
      <w:marBottom w:val="0"/>
      <w:divBdr>
        <w:top w:val="none" w:sz="0" w:space="0" w:color="auto"/>
        <w:left w:val="none" w:sz="0" w:space="0" w:color="auto"/>
        <w:bottom w:val="none" w:sz="0" w:space="0" w:color="auto"/>
        <w:right w:val="none" w:sz="0" w:space="0" w:color="auto"/>
      </w:divBdr>
    </w:div>
    <w:div w:id="1289626968">
      <w:bodyDiv w:val="1"/>
      <w:marLeft w:val="0"/>
      <w:marRight w:val="0"/>
      <w:marTop w:val="0"/>
      <w:marBottom w:val="0"/>
      <w:divBdr>
        <w:top w:val="none" w:sz="0" w:space="0" w:color="auto"/>
        <w:left w:val="none" w:sz="0" w:space="0" w:color="auto"/>
        <w:bottom w:val="none" w:sz="0" w:space="0" w:color="auto"/>
        <w:right w:val="none" w:sz="0" w:space="0" w:color="auto"/>
      </w:divBdr>
    </w:div>
    <w:div w:id="1290546929">
      <w:bodyDiv w:val="1"/>
      <w:marLeft w:val="0"/>
      <w:marRight w:val="0"/>
      <w:marTop w:val="0"/>
      <w:marBottom w:val="0"/>
      <w:divBdr>
        <w:top w:val="none" w:sz="0" w:space="0" w:color="auto"/>
        <w:left w:val="none" w:sz="0" w:space="0" w:color="auto"/>
        <w:bottom w:val="none" w:sz="0" w:space="0" w:color="auto"/>
        <w:right w:val="none" w:sz="0" w:space="0" w:color="auto"/>
      </w:divBdr>
    </w:div>
    <w:div w:id="1290628149">
      <w:bodyDiv w:val="1"/>
      <w:marLeft w:val="0"/>
      <w:marRight w:val="0"/>
      <w:marTop w:val="0"/>
      <w:marBottom w:val="0"/>
      <w:divBdr>
        <w:top w:val="none" w:sz="0" w:space="0" w:color="auto"/>
        <w:left w:val="none" w:sz="0" w:space="0" w:color="auto"/>
        <w:bottom w:val="none" w:sz="0" w:space="0" w:color="auto"/>
        <w:right w:val="none" w:sz="0" w:space="0" w:color="auto"/>
      </w:divBdr>
    </w:div>
    <w:div w:id="1290667195">
      <w:bodyDiv w:val="1"/>
      <w:marLeft w:val="0"/>
      <w:marRight w:val="0"/>
      <w:marTop w:val="0"/>
      <w:marBottom w:val="0"/>
      <w:divBdr>
        <w:top w:val="none" w:sz="0" w:space="0" w:color="auto"/>
        <w:left w:val="none" w:sz="0" w:space="0" w:color="auto"/>
        <w:bottom w:val="none" w:sz="0" w:space="0" w:color="auto"/>
        <w:right w:val="none" w:sz="0" w:space="0" w:color="auto"/>
      </w:divBdr>
    </w:div>
    <w:div w:id="1291285287">
      <w:bodyDiv w:val="1"/>
      <w:marLeft w:val="0"/>
      <w:marRight w:val="0"/>
      <w:marTop w:val="0"/>
      <w:marBottom w:val="0"/>
      <w:divBdr>
        <w:top w:val="none" w:sz="0" w:space="0" w:color="auto"/>
        <w:left w:val="none" w:sz="0" w:space="0" w:color="auto"/>
        <w:bottom w:val="none" w:sz="0" w:space="0" w:color="auto"/>
        <w:right w:val="none" w:sz="0" w:space="0" w:color="auto"/>
      </w:divBdr>
    </w:div>
    <w:div w:id="1291785201">
      <w:bodyDiv w:val="1"/>
      <w:marLeft w:val="0"/>
      <w:marRight w:val="0"/>
      <w:marTop w:val="0"/>
      <w:marBottom w:val="0"/>
      <w:divBdr>
        <w:top w:val="none" w:sz="0" w:space="0" w:color="auto"/>
        <w:left w:val="none" w:sz="0" w:space="0" w:color="auto"/>
        <w:bottom w:val="none" w:sz="0" w:space="0" w:color="auto"/>
        <w:right w:val="none" w:sz="0" w:space="0" w:color="auto"/>
      </w:divBdr>
    </w:div>
    <w:div w:id="1291862532">
      <w:bodyDiv w:val="1"/>
      <w:marLeft w:val="0"/>
      <w:marRight w:val="0"/>
      <w:marTop w:val="0"/>
      <w:marBottom w:val="0"/>
      <w:divBdr>
        <w:top w:val="none" w:sz="0" w:space="0" w:color="auto"/>
        <w:left w:val="none" w:sz="0" w:space="0" w:color="auto"/>
        <w:bottom w:val="none" w:sz="0" w:space="0" w:color="auto"/>
        <w:right w:val="none" w:sz="0" w:space="0" w:color="auto"/>
      </w:divBdr>
    </w:div>
    <w:div w:id="1293167294">
      <w:bodyDiv w:val="1"/>
      <w:marLeft w:val="0"/>
      <w:marRight w:val="0"/>
      <w:marTop w:val="0"/>
      <w:marBottom w:val="0"/>
      <w:divBdr>
        <w:top w:val="none" w:sz="0" w:space="0" w:color="auto"/>
        <w:left w:val="none" w:sz="0" w:space="0" w:color="auto"/>
        <w:bottom w:val="none" w:sz="0" w:space="0" w:color="auto"/>
        <w:right w:val="none" w:sz="0" w:space="0" w:color="auto"/>
      </w:divBdr>
    </w:div>
    <w:div w:id="1293556216">
      <w:bodyDiv w:val="1"/>
      <w:marLeft w:val="0"/>
      <w:marRight w:val="0"/>
      <w:marTop w:val="0"/>
      <w:marBottom w:val="0"/>
      <w:divBdr>
        <w:top w:val="none" w:sz="0" w:space="0" w:color="auto"/>
        <w:left w:val="none" w:sz="0" w:space="0" w:color="auto"/>
        <w:bottom w:val="none" w:sz="0" w:space="0" w:color="auto"/>
        <w:right w:val="none" w:sz="0" w:space="0" w:color="auto"/>
      </w:divBdr>
    </w:div>
    <w:div w:id="1293630938">
      <w:bodyDiv w:val="1"/>
      <w:marLeft w:val="0"/>
      <w:marRight w:val="0"/>
      <w:marTop w:val="0"/>
      <w:marBottom w:val="0"/>
      <w:divBdr>
        <w:top w:val="none" w:sz="0" w:space="0" w:color="auto"/>
        <w:left w:val="none" w:sz="0" w:space="0" w:color="auto"/>
        <w:bottom w:val="none" w:sz="0" w:space="0" w:color="auto"/>
        <w:right w:val="none" w:sz="0" w:space="0" w:color="auto"/>
      </w:divBdr>
    </w:div>
    <w:div w:id="1294022957">
      <w:bodyDiv w:val="1"/>
      <w:marLeft w:val="0"/>
      <w:marRight w:val="0"/>
      <w:marTop w:val="0"/>
      <w:marBottom w:val="0"/>
      <w:divBdr>
        <w:top w:val="none" w:sz="0" w:space="0" w:color="auto"/>
        <w:left w:val="none" w:sz="0" w:space="0" w:color="auto"/>
        <w:bottom w:val="none" w:sz="0" w:space="0" w:color="auto"/>
        <w:right w:val="none" w:sz="0" w:space="0" w:color="auto"/>
      </w:divBdr>
    </w:div>
    <w:div w:id="1294411993">
      <w:bodyDiv w:val="1"/>
      <w:marLeft w:val="0"/>
      <w:marRight w:val="0"/>
      <w:marTop w:val="0"/>
      <w:marBottom w:val="0"/>
      <w:divBdr>
        <w:top w:val="none" w:sz="0" w:space="0" w:color="auto"/>
        <w:left w:val="none" w:sz="0" w:space="0" w:color="auto"/>
        <w:bottom w:val="none" w:sz="0" w:space="0" w:color="auto"/>
        <w:right w:val="none" w:sz="0" w:space="0" w:color="auto"/>
      </w:divBdr>
    </w:div>
    <w:div w:id="1294561904">
      <w:bodyDiv w:val="1"/>
      <w:marLeft w:val="0"/>
      <w:marRight w:val="0"/>
      <w:marTop w:val="0"/>
      <w:marBottom w:val="0"/>
      <w:divBdr>
        <w:top w:val="none" w:sz="0" w:space="0" w:color="auto"/>
        <w:left w:val="none" w:sz="0" w:space="0" w:color="auto"/>
        <w:bottom w:val="none" w:sz="0" w:space="0" w:color="auto"/>
        <w:right w:val="none" w:sz="0" w:space="0" w:color="auto"/>
      </w:divBdr>
    </w:div>
    <w:div w:id="1294601626">
      <w:bodyDiv w:val="1"/>
      <w:marLeft w:val="0"/>
      <w:marRight w:val="0"/>
      <w:marTop w:val="0"/>
      <w:marBottom w:val="0"/>
      <w:divBdr>
        <w:top w:val="none" w:sz="0" w:space="0" w:color="auto"/>
        <w:left w:val="none" w:sz="0" w:space="0" w:color="auto"/>
        <w:bottom w:val="none" w:sz="0" w:space="0" w:color="auto"/>
        <w:right w:val="none" w:sz="0" w:space="0" w:color="auto"/>
      </w:divBdr>
    </w:div>
    <w:div w:id="1294823912">
      <w:bodyDiv w:val="1"/>
      <w:marLeft w:val="0"/>
      <w:marRight w:val="0"/>
      <w:marTop w:val="0"/>
      <w:marBottom w:val="0"/>
      <w:divBdr>
        <w:top w:val="none" w:sz="0" w:space="0" w:color="auto"/>
        <w:left w:val="none" w:sz="0" w:space="0" w:color="auto"/>
        <w:bottom w:val="none" w:sz="0" w:space="0" w:color="auto"/>
        <w:right w:val="none" w:sz="0" w:space="0" w:color="auto"/>
      </w:divBdr>
    </w:div>
    <w:div w:id="1294947794">
      <w:bodyDiv w:val="1"/>
      <w:marLeft w:val="0"/>
      <w:marRight w:val="0"/>
      <w:marTop w:val="0"/>
      <w:marBottom w:val="0"/>
      <w:divBdr>
        <w:top w:val="none" w:sz="0" w:space="0" w:color="auto"/>
        <w:left w:val="none" w:sz="0" w:space="0" w:color="auto"/>
        <w:bottom w:val="none" w:sz="0" w:space="0" w:color="auto"/>
        <w:right w:val="none" w:sz="0" w:space="0" w:color="auto"/>
      </w:divBdr>
    </w:div>
    <w:div w:id="1295410231">
      <w:bodyDiv w:val="1"/>
      <w:marLeft w:val="0"/>
      <w:marRight w:val="0"/>
      <w:marTop w:val="0"/>
      <w:marBottom w:val="0"/>
      <w:divBdr>
        <w:top w:val="none" w:sz="0" w:space="0" w:color="auto"/>
        <w:left w:val="none" w:sz="0" w:space="0" w:color="auto"/>
        <w:bottom w:val="none" w:sz="0" w:space="0" w:color="auto"/>
        <w:right w:val="none" w:sz="0" w:space="0" w:color="auto"/>
      </w:divBdr>
    </w:div>
    <w:div w:id="1295520972">
      <w:bodyDiv w:val="1"/>
      <w:marLeft w:val="0"/>
      <w:marRight w:val="0"/>
      <w:marTop w:val="0"/>
      <w:marBottom w:val="0"/>
      <w:divBdr>
        <w:top w:val="none" w:sz="0" w:space="0" w:color="auto"/>
        <w:left w:val="none" w:sz="0" w:space="0" w:color="auto"/>
        <w:bottom w:val="none" w:sz="0" w:space="0" w:color="auto"/>
        <w:right w:val="none" w:sz="0" w:space="0" w:color="auto"/>
      </w:divBdr>
    </w:div>
    <w:div w:id="1295527911">
      <w:bodyDiv w:val="1"/>
      <w:marLeft w:val="0"/>
      <w:marRight w:val="0"/>
      <w:marTop w:val="0"/>
      <w:marBottom w:val="0"/>
      <w:divBdr>
        <w:top w:val="none" w:sz="0" w:space="0" w:color="auto"/>
        <w:left w:val="none" w:sz="0" w:space="0" w:color="auto"/>
        <w:bottom w:val="none" w:sz="0" w:space="0" w:color="auto"/>
        <w:right w:val="none" w:sz="0" w:space="0" w:color="auto"/>
      </w:divBdr>
    </w:div>
    <w:div w:id="1296136736">
      <w:bodyDiv w:val="1"/>
      <w:marLeft w:val="0"/>
      <w:marRight w:val="0"/>
      <w:marTop w:val="0"/>
      <w:marBottom w:val="0"/>
      <w:divBdr>
        <w:top w:val="none" w:sz="0" w:space="0" w:color="auto"/>
        <w:left w:val="none" w:sz="0" w:space="0" w:color="auto"/>
        <w:bottom w:val="none" w:sz="0" w:space="0" w:color="auto"/>
        <w:right w:val="none" w:sz="0" w:space="0" w:color="auto"/>
      </w:divBdr>
    </w:div>
    <w:div w:id="1296594988">
      <w:bodyDiv w:val="1"/>
      <w:marLeft w:val="0"/>
      <w:marRight w:val="0"/>
      <w:marTop w:val="0"/>
      <w:marBottom w:val="0"/>
      <w:divBdr>
        <w:top w:val="none" w:sz="0" w:space="0" w:color="auto"/>
        <w:left w:val="none" w:sz="0" w:space="0" w:color="auto"/>
        <w:bottom w:val="none" w:sz="0" w:space="0" w:color="auto"/>
        <w:right w:val="none" w:sz="0" w:space="0" w:color="auto"/>
      </w:divBdr>
    </w:div>
    <w:div w:id="1296721834">
      <w:bodyDiv w:val="1"/>
      <w:marLeft w:val="0"/>
      <w:marRight w:val="0"/>
      <w:marTop w:val="0"/>
      <w:marBottom w:val="0"/>
      <w:divBdr>
        <w:top w:val="none" w:sz="0" w:space="0" w:color="auto"/>
        <w:left w:val="none" w:sz="0" w:space="0" w:color="auto"/>
        <w:bottom w:val="none" w:sz="0" w:space="0" w:color="auto"/>
        <w:right w:val="none" w:sz="0" w:space="0" w:color="auto"/>
      </w:divBdr>
    </w:div>
    <w:div w:id="1296837565">
      <w:bodyDiv w:val="1"/>
      <w:marLeft w:val="0"/>
      <w:marRight w:val="0"/>
      <w:marTop w:val="0"/>
      <w:marBottom w:val="0"/>
      <w:divBdr>
        <w:top w:val="none" w:sz="0" w:space="0" w:color="auto"/>
        <w:left w:val="none" w:sz="0" w:space="0" w:color="auto"/>
        <w:bottom w:val="none" w:sz="0" w:space="0" w:color="auto"/>
        <w:right w:val="none" w:sz="0" w:space="0" w:color="auto"/>
      </w:divBdr>
    </w:div>
    <w:div w:id="1297031231">
      <w:bodyDiv w:val="1"/>
      <w:marLeft w:val="0"/>
      <w:marRight w:val="0"/>
      <w:marTop w:val="0"/>
      <w:marBottom w:val="0"/>
      <w:divBdr>
        <w:top w:val="none" w:sz="0" w:space="0" w:color="auto"/>
        <w:left w:val="none" w:sz="0" w:space="0" w:color="auto"/>
        <w:bottom w:val="none" w:sz="0" w:space="0" w:color="auto"/>
        <w:right w:val="none" w:sz="0" w:space="0" w:color="auto"/>
      </w:divBdr>
    </w:div>
    <w:div w:id="1298486749">
      <w:bodyDiv w:val="1"/>
      <w:marLeft w:val="0"/>
      <w:marRight w:val="0"/>
      <w:marTop w:val="0"/>
      <w:marBottom w:val="0"/>
      <w:divBdr>
        <w:top w:val="none" w:sz="0" w:space="0" w:color="auto"/>
        <w:left w:val="none" w:sz="0" w:space="0" w:color="auto"/>
        <w:bottom w:val="none" w:sz="0" w:space="0" w:color="auto"/>
        <w:right w:val="none" w:sz="0" w:space="0" w:color="auto"/>
      </w:divBdr>
    </w:div>
    <w:div w:id="1298796523">
      <w:bodyDiv w:val="1"/>
      <w:marLeft w:val="0"/>
      <w:marRight w:val="0"/>
      <w:marTop w:val="0"/>
      <w:marBottom w:val="0"/>
      <w:divBdr>
        <w:top w:val="none" w:sz="0" w:space="0" w:color="auto"/>
        <w:left w:val="none" w:sz="0" w:space="0" w:color="auto"/>
        <w:bottom w:val="none" w:sz="0" w:space="0" w:color="auto"/>
        <w:right w:val="none" w:sz="0" w:space="0" w:color="auto"/>
      </w:divBdr>
    </w:div>
    <w:div w:id="1299725188">
      <w:bodyDiv w:val="1"/>
      <w:marLeft w:val="0"/>
      <w:marRight w:val="0"/>
      <w:marTop w:val="0"/>
      <w:marBottom w:val="0"/>
      <w:divBdr>
        <w:top w:val="none" w:sz="0" w:space="0" w:color="auto"/>
        <w:left w:val="none" w:sz="0" w:space="0" w:color="auto"/>
        <w:bottom w:val="none" w:sz="0" w:space="0" w:color="auto"/>
        <w:right w:val="none" w:sz="0" w:space="0" w:color="auto"/>
      </w:divBdr>
    </w:div>
    <w:div w:id="1299993458">
      <w:bodyDiv w:val="1"/>
      <w:marLeft w:val="0"/>
      <w:marRight w:val="0"/>
      <w:marTop w:val="0"/>
      <w:marBottom w:val="0"/>
      <w:divBdr>
        <w:top w:val="none" w:sz="0" w:space="0" w:color="auto"/>
        <w:left w:val="none" w:sz="0" w:space="0" w:color="auto"/>
        <w:bottom w:val="none" w:sz="0" w:space="0" w:color="auto"/>
        <w:right w:val="none" w:sz="0" w:space="0" w:color="auto"/>
      </w:divBdr>
    </w:div>
    <w:div w:id="1300304254">
      <w:bodyDiv w:val="1"/>
      <w:marLeft w:val="0"/>
      <w:marRight w:val="0"/>
      <w:marTop w:val="0"/>
      <w:marBottom w:val="0"/>
      <w:divBdr>
        <w:top w:val="none" w:sz="0" w:space="0" w:color="auto"/>
        <w:left w:val="none" w:sz="0" w:space="0" w:color="auto"/>
        <w:bottom w:val="none" w:sz="0" w:space="0" w:color="auto"/>
        <w:right w:val="none" w:sz="0" w:space="0" w:color="auto"/>
      </w:divBdr>
    </w:div>
    <w:div w:id="1301419593">
      <w:bodyDiv w:val="1"/>
      <w:marLeft w:val="0"/>
      <w:marRight w:val="0"/>
      <w:marTop w:val="0"/>
      <w:marBottom w:val="0"/>
      <w:divBdr>
        <w:top w:val="none" w:sz="0" w:space="0" w:color="auto"/>
        <w:left w:val="none" w:sz="0" w:space="0" w:color="auto"/>
        <w:bottom w:val="none" w:sz="0" w:space="0" w:color="auto"/>
        <w:right w:val="none" w:sz="0" w:space="0" w:color="auto"/>
      </w:divBdr>
    </w:div>
    <w:div w:id="1301423245">
      <w:bodyDiv w:val="1"/>
      <w:marLeft w:val="0"/>
      <w:marRight w:val="0"/>
      <w:marTop w:val="0"/>
      <w:marBottom w:val="0"/>
      <w:divBdr>
        <w:top w:val="none" w:sz="0" w:space="0" w:color="auto"/>
        <w:left w:val="none" w:sz="0" w:space="0" w:color="auto"/>
        <w:bottom w:val="none" w:sz="0" w:space="0" w:color="auto"/>
        <w:right w:val="none" w:sz="0" w:space="0" w:color="auto"/>
      </w:divBdr>
    </w:div>
    <w:div w:id="1301612008">
      <w:bodyDiv w:val="1"/>
      <w:marLeft w:val="0"/>
      <w:marRight w:val="0"/>
      <w:marTop w:val="0"/>
      <w:marBottom w:val="0"/>
      <w:divBdr>
        <w:top w:val="none" w:sz="0" w:space="0" w:color="auto"/>
        <w:left w:val="none" w:sz="0" w:space="0" w:color="auto"/>
        <w:bottom w:val="none" w:sz="0" w:space="0" w:color="auto"/>
        <w:right w:val="none" w:sz="0" w:space="0" w:color="auto"/>
      </w:divBdr>
    </w:div>
    <w:div w:id="1302034153">
      <w:bodyDiv w:val="1"/>
      <w:marLeft w:val="0"/>
      <w:marRight w:val="0"/>
      <w:marTop w:val="0"/>
      <w:marBottom w:val="0"/>
      <w:divBdr>
        <w:top w:val="none" w:sz="0" w:space="0" w:color="auto"/>
        <w:left w:val="none" w:sz="0" w:space="0" w:color="auto"/>
        <w:bottom w:val="none" w:sz="0" w:space="0" w:color="auto"/>
        <w:right w:val="none" w:sz="0" w:space="0" w:color="auto"/>
      </w:divBdr>
    </w:div>
    <w:div w:id="1302079884">
      <w:bodyDiv w:val="1"/>
      <w:marLeft w:val="0"/>
      <w:marRight w:val="0"/>
      <w:marTop w:val="0"/>
      <w:marBottom w:val="0"/>
      <w:divBdr>
        <w:top w:val="none" w:sz="0" w:space="0" w:color="auto"/>
        <w:left w:val="none" w:sz="0" w:space="0" w:color="auto"/>
        <w:bottom w:val="none" w:sz="0" w:space="0" w:color="auto"/>
        <w:right w:val="none" w:sz="0" w:space="0" w:color="auto"/>
      </w:divBdr>
    </w:div>
    <w:div w:id="1302424069">
      <w:bodyDiv w:val="1"/>
      <w:marLeft w:val="0"/>
      <w:marRight w:val="0"/>
      <w:marTop w:val="0"/>
      <w:marBottom w:val="0"/>
      <w:divBdr>
        <w:top w:val="none" w:sz="0" w:space="0" w:color="auto"/>
        <w:left w:val="none" w:sz="0" w:space="0" w:color="auto"/>
        <w:bottom w:val="none" w:sz="0" w:space="0" w:color="auto"/>
        <w:right w:val="none" w:sz="0" w:space="0" w:color="auto"/>
      </w:divBdr>
    </w:div>
    <w:div w:id="1303803306">
      <w:bodyDiv w:val="1"/>
      <w:marLeft w:val="0"/>
      <w:marRight w:val="0"/>
      <w:marTop w:val="0"/>
      <w:marBottom w:val="0"/>
      <w:divBdr>
        <w:top w:val="none" w:sz="0" w:space="0" w:color="auto"/>
        <w:left w:val="none" w:sz="0" w:space="0" w:color="auto"/>
        <w:bottom w:val="none" w:sz="0" w:space="0" w:color="auto"/>
        <w:right w:val="none" w:sz="0" w:space="0" w:color="auto"/>
      </w:divBdr>
    </w:div>
    <w:div w:id="1303805396">
      <w:bodyDiv w:val="1"/>
      <w:marLeft w:val="0"/>
      <w:marRight w:val="0"/>
      <w:marTop w:val="0"/>
      <w:marBottom w:val="0"/>
      <w:divBdr>
        <w:top w:val="none" w:sz="0" w:space="0" w:color="auto"/>
        <w:left w:val="none" w:sz="0" w:space="0" w:color="auto"/>
        <w:bottom w:val="none" w:sz="0" w:space="0" w:color="auto"/>
        <w:right w:val="none" w:sz="0" w:space="0" w:color="auto"/>
      </w:divBdr>
    </w:div>
    <w:div w:id="1304460169">
      <w:bodyDiv w:val="1"/>
      <w:marLeft w:val="0"/>
      <w:marRight w:val="0"/>
      <w:marTop w:val="0"/>
      <w:marBottom w:val="0"/>
      <w:divBdr>
        <w:top w:val="none" w:sz="0" w:space="0" w:color="auto"/>
        <w:left w:val="none" w:sz="0" w:space="0" w:color="auto"/>
        <w:bottom w:val="none" w:sz="0" w:space="0" w:color="auto"/>
        <w:right w:val="none" w:sz="0" w:space="0" w:color="auto"/>
      </w:divBdr>
    </w:div>
    <w:div w:id="1304697086">
      <w:bodyDiv w:val="1"/>
      <w:marLeft w:val="0"/>
      <w:marRight w:val="0"/>
      <w:marTop w:val="0"/>
      <w:marBottom w:val="0"/>
      <w:divBdr>
        <w:top w:val="none" w:sz="0" w:space="0" w:color="auto"/>
        <w:left w:val="none" w:sz="0" w:space="0" w:color="auto"/>
        <w:bottom w:val="none" w:sz="0" w:space="0" w:color="auto"/>
        <w:right w:val="none" w:sz="0" w:space="0" w:color="auto"/>
      </w:divBdr>
    </w:div>
    <w:div w:id="1304888114">
      <w:bodyDiv w:val="1"/>
      <w:marLeft w:val="0"/>
      <w:marRight w:val="0"/>
      <w:marTop w:val="0"/>
      <w:marBottom w:val="0"/>
      <w:divBdr>
        <w:top w:val="none" w:sz="0" w:space="0" w:color="auto"/>
        <w:left w:val="none" w:sz="0" w:space="0" w:color="auto"/>
        <w:bottom w:val="none" w:sz="0" w:space="0" w:color="auto"/>
        <w:right w:val="none" w:sz="0" w:space="0" w:color="auto"/>
      </w:divBdr>
    </w:div>
    <w:div w:id="1305086957">
      <w:bodyDiv w:val="1"/>
      <w:marLeft w:val="0"/>
      <w:marRight w:val="0"/>
      <w:marTop w:val="0"/>
      <w:marBottom w:val="0"/>
      <w:divBdr>
        <w:top w:val="none" w:sz="0" w:space="0" w:color="auto"/>
        <w:left w:val="none" w:sz="0" w:space="0" w:color="auto"/>
        <w:bottom w:val="none" w:sz="0" w:space="0" w:color="auto"/>
        <w:right w:val="none" w:sz="0" w:space="0" w:color="auto"/>
      </w:divBdr>
    </w:div>
    <w:div w:id="1305770022">
      <w:bodyDiv w:val="1"/>
      <w:marLeft w:val="0"/>
      <w:marRight w:val="0"/>
      <w:marTop w:val="0"/>
      <w:marBottom w:val="0"/>
      <w:divBdr>
        <w:top w:val="none" w:sz="0" w:space="0" w:color="auto"/>
        <w:left w:val="none" w:sz="0" w:space="0" w:color="auto"/>
        <w:bottom w:val="none" w:sz="0" w:space="0" w:color="auto"/>
        <w:right w:val="none" w:sz="0" w:space="0" w:color="auto"/>
      </w:divBdr>
    </w:div>
    <w:div w:id="1305891717">
      <w:bodyDiv w:val="1"/>
      <w:marLeft w:val="0"/>
      <w:marRight w:val="0"/>
      <w:marTop w:val="0"/>
      <w:marBottom w:val="0"/>
      <w:divBdr>
        <w:top w:val="none" w:sz="0" w:space="0" w:color="auto"/>
        <w:left w:val="none" w:sz="0" w:space="0" w:color="auto"/>
        <w:bottom w:val="none" w:sz="0" w:space="0" w:color="auto"/>
        <w:right w:val="none" w:sz="0" w:space="0" w:color="auto"/>
      </w:divBdr>
    </w:div>
    <w:div w:id="1306351157">
      <w:bodyDiv w:val="1"/>
      <w:marLeft w:val="0"/>
      <w:marRight w:val="0"/>
      <w:marTop w:val="0"/>
      <w:marBottom w:val="0"/>
      <w:divBdr>
        <w:top w:val="none" w:sz="0" w:space="0" w:color="auto"/>
        <w:left w:val="none" w:sz="0" w:space="0" w:color="auto"/>
        <w:bottom w:val="none" w:sz="0" w:space="0" w:color="auto"/>
        <w:right w:val="none" w:sz="0" w:space="0" w:color="auto"/>
      </w:divBdr>
    </w:div>
    <w:div w:id="1306548729">
      <w:bodyDiv w:val="1"/>
      <w:marLeft w:val="0"/>
      <w:marRight w:val="0"/>
      <w:marTop w:val="0"/>
      <w:marBottom w:val="0"/>
      <w:divBdr>
        <w:top w:val="none" w:sz="0" w:space="0" w:color="auto"/>
        <w:left w:val="none" w:sz="0" w:space="0" w:color="auto"/>
        <w:bottom w:val="none" w:sz="0" w:space="0" w:color="auto"/>
        <w:right w:val="none" w:sz="0" w:space="0" w:color="auto"/>
      </w:divBdr>
    </w:div>
    <w:div w:id="1306622694">
      <w:bodyDiv w:val="1"/>
      <w:marLeft w:val="0"/>
      <w:marRight w:val="0"/>
      <w:marTop w:val="0"/>
      <w:marBottom w:val="0"/>
      <w:divBdr>
        <w:top w:val="none" w:sz="0" w:space="0" w:color="auto"/>
        <w:left w:val="none" w:sz="0" w:space="0" w:color="auto"/>
        <w:bottom w:val="none" w:sz="0" w:space="0" w:color="auto"/>
        <w:right w:val="none" w:sz="0" w:space="0" w:color="auto"/>
      </w:divBdr>
    </w:div>
    <w:div w:id="1306740049">
      <w:bodyDiv w:val="1"/>
      <w:marLeft w:val="0"/>
      <w:marRight w:val="0"/>
      <w:marTop w:val="0"/>
      <w:marBottom w:val="0"/>
      <w:divBdr>
        <w:top w:val="none" w:sz="0" w:space="0" w:color="auto"/>
        <w:left w:val="none" w:sz="0" w:space="0" w:color="auto"/>
        <w:bottom w:val="none" w:sz="0" w:space="0" w:color="auto"/>
        <w:right w:val="none" w:sz="0" w:space="0" w:color="auto"/>
      </w:divBdr>
    </w:div>
    <w:div w:id="1307509683">
      <w:bodyDiv w:val="1"/>
      <w:marLeft w:val="0"/>
      <w:marRight w:val="0"/>
      <w:marTop w:val="0"/>
      <w:marBottom w:val="0"/>
      <w:divBdr>
        <w:top w:val="none" w:sz="0" w:space="0" w:color="auto"/>
        <w:left w:val="none" w:sz="0" w:space="0" w:color="auto"/>
        <w:bottom w:val="none" w:sz="0" w:space="0" w:color="auto"/>
        <w:right w:val="none" w:sz="0" w:space="0" w:color="auto"/>
      </w:divBdr>
    </w:div>
    <w:div w:id="1307590141">
      <w:bodyDiv w:val="1"/>
      <w:marLeft w:val="0"/>
      <w:marRight w:val="0"/>
      <w:marTop w:val="0"/>
      <w:marBottom w:val="0"/>
      <w:divBdr>
        <w:top w:val="none" w:sz="0" w:space="0" w:color="auto"/>
        <w:left w:val="none" w:sz="0" w:space="0" w:color="auto"/>
        <w:bottom w:val="none" w:sz="0" w:space="0" w:color="auto"/>
        <w:right w:val="none" w:sz="0" w:space="0" w:color="auto"/>
      </w:divBdr>
    </w:div>
    <w:div w:id="1307976841">
      <w:bodyDiv w:val="1"/>
      <w:marLeft w:val="0"/>
      <w:marRight w:val="0"/>
      <w:marTop w:val="0"/>
      <w:marBottom w:val="0"/>
      <w:divBdr>
        <w:top w:val="none" w:sz="0" w:space="0" w:color="auto"/>
        <w:left w:val="none" w:sz="0" w:space="0" w:color="auto"/>
        <w:bottom w:val="none" w:sz="0" w:space="0" w:color="auto"/>
        <w:right w:val="none" w:sz="0" w:space="0" w:color="auto"/>
      </w:divBdr>
    </w:div>
    <w:div w:id="1308509958">
      <w:bodyDiv w:val="1"/>
      <w:marLeft w:val="0"/>
      <w:marRight w:val="0"/>
      <w:marTop w:val="0"/>
      <w:marBottom w:val="0"/>
      <w:divBdr>
        <w:top w:val="none" w:sz="0" w:space="0" w:color="auto"/>
        <w:left w:val="none" w:sz="0" w:space="0" w:color="auto"/>
        <w:bottom w:val="none" w:sz="0" w:space="0" w:color="auto"/>
        <w:right w:val="none" w:sz="0" w:space="0" w:color="auto"/>
      </w:divBdr>
    </w:div>
    <w:div w:id="1308700587">
      <w:bodyDiv w:val="1"/>
      <w:marLeft w:val="0"/>
      <w:marRight w:val="0"/>
      <w:marTop w:val="0"/>
      <w:marBottom w:val="0"/>
      <w:divBdr>
        <w:top w:val="none" w:sz="0" w:space="0" w:color="auto"/>
        <w:left w:val="none" w:sz="0" w:space="0" w:color="auto"/>
        <w:bottom w:val="none" w:sz="0" w:space="0" w:color="auto"/>
        <w:right w:val="none" w:sz="0" w:space="0" w:color="auto"/>
      </w:divBdr>
    </w:div>
    <w:div w:id="1309171947">
      <w:bodyDiv w:val="1"/>
      <w:marLeft w:val="0"/>
      <w:marRight w:val="0"/>
      <w:marTop w:val="0"/>
      <w:marBottom w:val="0"/>
      <w:divBdr>
        <w:top w:val="none" w:sz="0" w:space="0" w:color="auto"/>
        <w:left w:val="none" w:sz="0" w:space="0" w:color="auto"/>
        <w:bottom w:val="none" w:sz="0" w:space="0" w:color="auto"/>
        <w:right w:val="none" w:sz="0" w:space="0" w:color="auto"/>
      </w:divBdr>
    </w:div>
    <w:div w:id="1309238534">
      <w:bodyDiv w:val="1"/>
      <w:marLeft w:val="0"/>
      <w:marRight w:val="0"/>
      <w:marTop w:val="0"/>
      <w:marBottom w:val="0"/>
      <w:divBdr>
        <w:top w:val="none" w:sz="0" w:space="0" w:color="auto"/>
        <w:left w:val="none" w:sz="0" w:space="0" w:color="auto"/>
        <w:bottom w:val="none" w:sz="0" w:space="0" w:color="auto"/>
        <w:right w:val="none" w:sz="0" w:space="0" w:color="auto"/>
      </w:divBdr>
    </w:div>
    <w:div w:id="1309243480">
      <w:bodyDiv w:val="1"/>
      <w:marLeft w:val="0"/>
      <w:marRight w:val="0"/>
      <w:marTop w:val="0"/>
      <w:marBottom w:val="0"/>
      <w:divBdr>
        <w:top w:val="none" w:sz="0" w:space="0" w:color="auto"/>
        <w:left w:val="none" w:sz="0" w:space="0" w:color="auto"/>
        <w:bottom w:val="none" w:sz="0" w:space="0" w:color="auto"/>
        <w:right w:val="none" w:sz="0" w:space="0" w:color="auto"/>
      </w:divBdr>
    </w:div>
    <w:div w:id="1310018147">
      <w:bodyDiv w:val="1"/>
      <w:marLeft w:val="0"/>
      <w:marRight w:val="0"/>
      <w:marTop w:val="0"/>
      <w:marBottom w:val="0"/>
      <w:divBdr>
        <w:top w:val="none" w:sz="0" w:space="0" w:color="auto"/>
        <w:left w:val="none" w:sz="0" w:space="0" w:color="auto"/>
        <w:bottom w:val="none" w:sz="0" w:space="0" w:color="auto"/>
        <w:right w:val="none" w:sz="0" w:space="0" w:color="auto"/>
      </w:divBdr>
    </w:div>
    <w:div w:id="1310674081">
      <w:bodyDiv w:val="1"/>
      <w:marLeft w:val="0"/>
      <w:marRight w:val="0"/>
      <w:marTop w:val="0"/>
      <w:marBottom w:val="0"/>
      <w:divBdr>
        <w:top w:val="none" w:sz="0" w:space="0" w:color="auto"/>
        <w:left w:val="none" w:sz="0" w:space="0" w:color="auto"/>
        <w:bottom w:val="none" w:sz="0" w:space="0" w:color="auto"/>
        <w:right w:val="none" w:sz="0" w:space="0" w:color="auto"/>
      </w:divBdr>
    </w:div>
    <w:div w:id="1310869020">
      <w:bodyDiv w:val="1"/>
      <w:marLeft w:val="0"/>
      <w:marRight w:val="0"/>
      <w:marTop w:val="0"/>
      <w:marBottom w:val="0"/>
      <w:divBdr>
        <w:top w:val="none" w:sz="0" w:space="0" w:color="auto"/>
        <w:left w:val="none" w:sz="0" w:space="0" w:color="auto"/>
        <w:bottom w:val="none" w:sz="0" w:space="0" w:color="auto"/>
        <w:right w:val="none" w:sz="0" w:space="0" w:color="auto"/>
      </w:divBdr>
    </w:div>
    <w:div w:id="1311059892">
      <w:bodyDiv w:val="1"/>
      <w:marLeft w:val="0"/>
      <w:marRight w:val="0"/>
      <w:marTop w:val="0"/>
      <w:marBottom w:val="0"/>
      <w:divBdr>
        <w:top w:val="none" w:sz="0" w:space="0" w:color="auto"/>
        <w:left w:val="none" w:sz="0" w:space="0" w:color="auto"/>
        <w:bottom w:val="none" w:sz="0" w:space="0" w:color="auto"/>
        <w:right w:val="none" w:sz="0" w:space="0" w:color="auto"/>
      </w:divBdr>
    </w:div>
    <w:div w:id="1311404477">
      <w:bodyDiv w:val="1"/>
      <w:marLeft w:val="0"/>
      <w:marRight w:val="0"/>
      <w:marTop w:val="0"/>
      <w:marBottom w:val="0"/>
      <w:divBdr>
        <w:top w:val="none" w:sz="0" w:space="0" w:color="auto"/>
        <w:left w:val="none" w:sz="0" w:space="0" w:color="auto"/>
        <w:bottom w:val="none" w:sz="0" w:space="0" w:color="auto"/>
        <w:right w:val="none" w:sz="0" w:space="0" w:color="auto"/>
      </w:divBdr>
    </w:div>
    <w:div w:id="1311785712">
      <w:bodyDiv w:val="1"/>
      <w:marLeft w:val="0"/>
      <w:marRight w:val="0"/>
      <w:marTop w:val="0"/>
      <w:marBottom w:val="0"/>
      <w:divBdr>
        <w:top w:val="none" w:sz="0" w:space="0" w:color="auto"/>
        <w:left w:val="none" w:sz="0" w:space="0" w:color="auto"/>
        <w:bottom w:val="none" w:sz="0" w:space="0" w:color="auto"/>
        <w:right w:val="none" w:sz="0" w:space="0" w:color="auto"/>
      </w:divBdr>
    </w:div>
    <w:div w:id="1312172626">
      <w:bodyDiv w:val="1"/>
      <w:marLeft w:val="0"/>
      <w:marRight w:val="0"/>
      <w:marTop w:val="0"/>
      <w:marBottom w:val="0"/>
      <w:divBdr>
        <w:top w:val="none" w:sz="0" w:space="0" w:color="auto"/>
        <w:left w:val="none" w:sz="0" w:space="0" w:color="auto"/>
        <w:bottom w:val="none" w:sz="0" w:space="0" w:color="auto"/>
        <w:right w:val="none" w:sz="0" w:space="0" w:color="auto"/>
      </w:divBdr>
    </w:div>
    <w:div w:id="1312251968">
      <w:bodyDiv w:val="1"/>
      <w:marLeft w:val="0"/>
      <w:marRight w:val="0"/>
      <w:marTop w:val="0"/>
      <w:marBottom w:val="0"/>
      <w:divBdr>
        <w:top w:val="none" w:sz="0" w:space="0" w:color="auto"/>
        <w:left w:val="none" w:sz="0" w:space="0" w:color="auto"/>
        <w:bottom w:val="none" w:sz="0" w:space="0" w:color="auto"/>
        <w:right w:val="none" w:sz="0" w:space="0" w:color="auto"/>
      </w:divBdr>
    </w:div>
    <w:div w:id="1313095634">
      <w:bodyDiv w:val="1"/>
      <w:marLeft w:val="0"/>
      <w:marRight w:val="0"/>
      <w:marTop w:val="0"/>
      <w:marBottom w:val="0"/>
      <w:divBdr>
        <w:top w:val="none" w:sz="0" w:space="0" w:color="auto"/>
        <w:left w:val="none" w:sz="0" w:space="0" w:color="auto"/>
        <w:bottom w:val="none" w:sz="0" w:space="0" w:color="auto"/>
        <w:right w:val="none" w:sz="0" w:space="0" w:color="auto"/>
      </w:divBdr>
    </w:div>
    <w:div w:id="1313287338">
      <w:bodyDiv w:val="1"/>
      <w:marLeft w:val="0"/>
      <w:marRight w:val="0"/>
      <w:marTop w:val="0"/>
      <w:marBottom w:val="0"/>
      <w:divBdr>
        <w:top w:val="none" w:sz="0" w:space="0" w:color="auto"/>
        <w:left w:val="none" w:sz="0" w:space="0" w:color="auto"/>
        <w:bottom w:val="none" w:sz="0" w:space="0" w:color="auto"/>
        <w:right w:val="none" w:sz="0" w:space="0" w:color="auto"/>
      </w:divBdr>
    </w:div>
    <w:div w:id="1313288012">
      <w:bodyDiv w:val="1"/>
      <w:marLeft w:val="0"/>
      <w:marRight w:val="0"/>
      <w:marTop w:val="0"/>
      <w:marBottom w:val="0"/>
      <w:divBdr>
        <w:top w:val="none" w:sz="0" w:space="0" w:color="auto"/>
        <w:left w:val="none" w:sz="0" w:space="0" w:color="auto"/>
        <w:bottom w:val="none" w:sz="0" w:space="0" w:color="auto"/>
        <w:right w:val="none" w:sz="0" w:space="0" w:color="auto"/>
      </w:divBdr>
    </w:div>
    <w:div w:id="1313369107">
      <w:bodyDiv w:val="1"/>
      <w:marLeft w:val="0"/>
      <w:marRight w:val="0"/>
      <w:marTop w:val="0"/>
      <w:marBottom w:val="0"/>
      <w:divBdr>
        <w:top w:val="none" w:sz="0" w:space="0" w:color="auto"/>
        <w:left w:val="none" w:sz="0" w:space="0" w:color="auto"/>
        <w:bottom w:val="none" w:sz="0" w:space="0" w:color="auto"/>
        <w:right w:val="none" w:sz="0" w:space="0" w:color="auto"/>
      </w:divBdr>
    </w:div>
    <w:div w:id="1314214580">
      <w:bodyDiv w:val="1"/>
      <w:marLeft w:val="0"/>
      <w:marRight w:val="0"/>
      <w:marTop w:val="0"/>
      <w:marBottom w:val="0"/>
      <w:divBdr>
        <w:top w:val="none" w:sz="0" w:space="0" w:color="auto"/>
        <w:left w:val="none" w:sz="0" w:space="0" w:color="auto"/>
        <w:bottom w:val="none" w:sz="0" w:space="0" w:color="auto"/>
        <w:right w:val="none" w:sz="0" w:space="0" w:color="auto"/>
      </w:divBdr>
    </w:div>
    <w:div w:id="1314480707">
      <w:bodyDiv w:val="1"/>
      <w:marLeft w:val="0"/>
      <w:marRight w:val="0"/>
      <w:marTop w:val="0"/>
      <w:marBottom w:val="0"/>
      <w:divBdr>
        <w:top w:val="none" w:sz="0" w:space="0" w:color="auto"/>
        <w:left w:val="none" w:sz="0" w:space="0" w:color="auto"/>
        <w:bottom w:val="none" w:sz="0" w:space="0" w:color="auto"/>
        <w:right w:val="none" w:sz="0" w:space="0" w:color="auto"/>
      </w:divBdr>
    </w:div>
    <w:div w:id="1315061955">
      <w:bodyDiv w:val="1"/>
      <w:marLeft w:val="0"/>
      <w:marRight w:val="0"/>
      <w:marTop w:val="0"/>
      <w:marBottom w:val="0"/>
      <w:divBdr>
        <w:top w:val="none" w:sz="0" w:space="0" w:color="auto"/>
        <w:left w:val="none" w:sz="0" w:space="0" w:color="auto"/>
        <w:bottom w:val="none" w:sz="0" w:space="0" w:color="auto"/>
        <w:right w:val="none" w:sz="0" w:space="0" w:color="auto"/>
      </w:divBdr>
    </w:div>
    <w:div w:id="1315065881">
      <w:bodyDiv w:val="1"/>
      <w:marLeft w:val="0"/>
      <w:marRight w:val="0"/>
      <w:marTop w:val="0"/>
      <w:marBottom w:val="0"/>
      <w:divBdr>
        <w:top w:val="none" w:sz="0" w:space="0" w:color="auto"/>
        <w:left w:val="none" w:sz="0" w:space="0" w:color="auto"/>
        <w:bottom w:val="none" w:sz="0" w:space="0" w:color="auto"/>
        <w:right w:val="none" w:sz="0" w:space="0" w:color="auto"/>
      </w:divBdr>
    </w:div>
    <w:div w:id="1315376512">
      <w:bodyDiv w:val="1"/>
      <w:marLeft w:val="0"/>
      <w:marRight w:val="0"/>
      <w:marTop w:val="0"/>
      <w:marBottom w:val="0"/>
      <w:divBdr>
        <w:top w:val="none" w:sz="0" w:space="0" w:color="auto"/>
        <w:left w:val="none" w:sz="0" w:space="0" w:color="auto"/>
        <w:bottom w:val="none" w:sz="0" w:space="0" w:color="auto"/>
        <w:right w:val="none" w:sz="0" w:space="0" w:color="auto"/>
      </w:divBdr>
    </w:div>
    <w:div w:id="1315404698">
      <w:bodyDiv w:val="1"/>
      <w:marLeft w:val="0"/>
      <w:marRight w:val="0"/>
      <w:marTop w:val="0"/>
      <w:marBottom w:val="0"/>
      <w:divBdr>
        <w:top w:val="none" w:sz="0" w:space="0" w:color="auto"/>
        <w:left w:val="none" w:sz="0" w:space="0" w:color="auto"/>
        <w:bottom w:val="none" w:sz="0" w:space="0" w:color="auto"/>
        <w:right w:val="none" w:sz="0" w:space="0" w:color="auto"/>
      </w:divBdr>
    </w:div>
    <w:div w:id="1315983729">
      <w:bodyDiv w:val="1"/>
      <w:marLeft w:val="0"/>
      <w:marRight w:val="0"/>
      <w:marTop w:val="0"/>
      <w:marBottom w:val="0"/>
      <w:divBdr>
        <w:top w:val="none" w:sz="0" w:space="0" w:color="auto"/>
        <w:left w:val="none" w:sz="0" w:space="0" w:color="auto"/>
        <w:bottom w:val="none" w:sz="0" w:space="0" w:color="auto"/>
        <w:right w:val="none" w:sz="0" w:space="0" w:color="auto"/>
      </w:divBdr>
    </w:div>
    <w:div w:id="1316108092">
      <w:bodyDiv w:val="1"/>
      <w:marLeft w:val="0"/>
      <w:marRight w:val="0"/>
      <w:marTop w:val="0"/>
      <w:marBottom w:val="0"/>
      <w:divBdr>
        <w:top w:val="none" w:sz="0" w:space="0" w:color="auto"/>
        <w:left w:val="none" w:sz="0" w:space="0" w:color="auto"/>
        <w:bottom w:val="none" w:sz="0" w:space="0" w:color="auto"/>
        <w:right w:val="none" w:sz="0" w:space="0" w:color="auto"/>
      </w:divBdr>
    </w:div>
    <w:div w:id="1316716073">
      <w:bodyDiv w:val="1"/>
      <w:marLeft w:val="0"/>
      <w:marRight w:val="0"/>
      <w:marTop w:val="0"/>
      <w:marBottom w:val="0"/>
      <w:divBdr>
        <w:top w:val="none" w:sz="0" w:space="0" w:color="auto"/>
        <w:left w:val="none" w:sz="0" w:space="0" w:color="auto"/>
        <w:bottom w:val="none" w:sz="0" w:space="0" w:color="auto"/>
        <w:right w:val="none" w:sz="0" w:space="0" w:color="auto"/>
      </w:divBdr>
    </w:div>
    <w:div w:id="1316957851">
      <w:bodyDiv w:val="1"/>
      <w:marLeft w:val="0"/>
      <w:marRight w:val="0"/>
      <w:marTop w:val="0"/>
      <w:marBottom w:val="0"/>
      <w:divBdr>
        <w:top w:val="none" w:sz="0" w:space="0" w:color="auto"/>
        <w:left w:val="none" w:sz="0" w:space="0" w:color="auto"/>
        <w:bottom w:val="none" w:sz="0" w:space="0" w:color="auto"/>
        <w:right w:val="none" w:sz="0" w:space="0" w:color="auto"/>
      </w:divBdr>
    </w:div>
    <w:div w:id="1317101885">
      <w:bodyDiv w:val="1"/>
      <w:marLeft w:val="0"/>
      <w:marRight w:val="0"/>
      <w:marTop w:val="0"/>
      <w:marBottom w:val="0"/>
      <w:divBdr>
        <w:top w:val="none" w:sz="0" w:space="0" w:color="auto"/>
        <w:left w:val="none" w:sz="0" w:space="0" w:color="auto"/>
        <w:bottom w:val="none" w:sz="0" w:space="0" w:color="auto"/>
        <w:right w:val="none" w:sz="0" w:space="0" w:color="auto"/>
      </w:divBdr>
    </w:div>
    <w:div w:id="1317299742">
      <w:bodyDiv w:val="1"/>
      <w:marLeft w:val="0"/>
      <w:marRight w:val="0"/>
      <w:marTop w:val="0"/>
      <w:marBottom w:val="0"/>
      <w:divBdr>
        <w:top w:val="none" w:sz="0" w:space="0" w:color="auto"/>
        <w:left w:val="none" w:sz="0" w:space="0" w:color="auto"/>
        <w:bottom w:val="none" w:sz="0" w:space="0" w:color="auto"/>
        <w:right w:val="none" w:sz="0" w:space="0" w:color="auto"/>
      </w:divBdr>
    </w:div>
    <w:div w:id="1317487570">
      <w:bodyDiv w:val="1"/>
      <w:marLeft w:val="0"/>
      <w:marRight w:val="0"/>
      <w:marTop w:val="0"/>
      <w:marBottom w:val="0"/>
      <w:divBdr>
        <w:top w:val="none" w:sz="0" w:space="0" w:color="auto"/>
        <w:left w:val="none" w:sz="0" w:space="0" w:color="auto"/>
        <w:bottom w:val="none" w:sz="0" w:space="0" w:color="auto"/>
        <w:right w:val="none" w:sz="0" w:space="0" w:color="auto"/>
      </w:divBdr>
    </w:div>
    <w:div w:id="1318345108">
      <w:bodyDiv w:val="1"/>
      <w:marLeft w:val="0"/>
      <w:marRight w:val="0"/>
      <w:marTop w:val="0"/>
      <w:marBottom w:val="0"/>
      <w:divBdr>
        <w:top w:val="none" w:sz="0" w:space="0" w:color="auto"/>
        <w:left w:val="none" w:sz="0" w:space="0" w:color="auto"/>
        <w:bottom w:val="none" w:sz="0" w:space="0" w:color="auto"/>
        <w:right w:val="none" w:sz="0" w:space="0" w:color="auto"/>
      </w:divBdr>
    </w:div>
    <w:div w:id="1318604953">
      <w:bodyDiv w:val="1"/>
      <w:marLeft w:val="0"/>
      <w:marRight w:val="0"/>
      <w:marTop w:val="0"/>
      <w:marBottom w:val="0"/>
      <w:divBdr>
        <w:top w:val="none" w:sz="0" w:space="0" w:color="auto"/>
        <w:left w:val="none" w:sz="0" w:space="0" w:color="auto"/>
        <w:bottom w:val="none" w:sz="0" w:space="0" w:color="auto"/>
        <w:right w:val="none" w:sz="0" w:space="0" w:color="auto"/>
      </w:divBdr>
    </w:div>
    <w:div w:id="1318680594">
      <w:bodyDiv w:val="1"/>
      <w:marLeft w:val="0"/>
      <w:marRight w:val="0"/>
      <w:marTop w:val="0"/>
      <w:marBottom w:val="0"/>
      <w:divBdr>
        <w:top w:val="none" w:sz="0" w:space="0" w:color="auto"/>
        <w:left w:val="none" w:sz="0" w:space="0" w:color="auto"/>
        <w:bottom w:val="none" w:sz="0" w:space="0" w:color="auto"/>
        <w:right w:val="none" w:sz="0" w:space="0" w:color="auto"/>
      </w:divBdr>
    </w:div>
    <w:div w:id="1319653459">
      <w:bodyDiv w:val="1"/>
      <w:marLeft w:val="0"/>
      <w:marRight w:val="0"/>
      <w:marTop w:val="0"/>
      <w:marBottom w:val="0"/>
      <w:divBdr>
        <w:top w:val="none" w:sz="0" w:space="0" w:color="auto"/>
        <w:left w:val="none" w:sz="0" w:space="0" w:color="auto"/>
        <w:bottom w:val="none" w:sz="0" w:space="0" w:color="auto"/>
        <w:right w:val="none" w:sz="0" w:space="0" w:color="auto"/>
      </w:divBdr>
    </w:div>
    <w:div w:id="1320110706">
      <w:bodyDiv w:val="1"/>
      <w:marLeft w:val="0"/>
      <w:marRight w:val="0"/>
      <w:marTop w:val="0"/>
      <w:marBottom w:val="0"/>
      <w:divBdr>
        <w:top w:val="none" w:sz="0" w:space="0" w:color="auto"/>
        <w:left w:val="none" w:sz="0" w:space="0" w:color="auto"/>
        <w:bottom w:val="none" w:sz="0" w:space="0" w:color="auto"/>
        <w:right w:val="none" w:sz="0" w:space="0" w:color="auto"/>
      </w:divBdr>
    </w:div>
    <w:div w:id="1320377862">
      <w:bodyDiv w:val="1"/>
      <w:marLeft w:val="0"/>
      <w:marRight w:val="0"/>
      <w:marTop w:val="0"/>
      <w:marBottom w:val="0"/>
      <w:divBdr>
        <w:top w:val="none" w:sz="0" w:space="0" w:color="auto"/>
        <w:left w:val="none" w:sz="0" w:space="0" w:color="auto"/>
        <w:bottom w:val="none" w:sz="0" w:space="0" w:color="auto"/>
        <w:right w:val="none" w:sz="0" w:space="0" w:color="auto"/>
      </w:divBdr>
    </w:div>
    <w:div w:id="1322155804">
      <w:bodyDiv w:val="1"/>
      <w:marLeft w:val="0"/>
      <w:marRight w:val="0"/>
      <w:marTop w:val="0"/>
      <w:marBottom w:val="0"/>
      <w:divBdr>
        <w:top w:val="none" w:sz="0" w:space="0" w:color="auto"/>
        <w:left w:val="none" w:sz="0" w:space="0" w:color="auto"/>
        <w:bottom w:val="none" w:sz="0" w:space="0" w:color="auto"/>
        <w:right w:val="none" w:sz="0" w:space="0" w:color="auto"/>
      </w:divBdr>
    </w:div>
    <w:div w:id="1322274215">
      <w:bodyDiv w:val="1"/>
      <w:marLeft w:val="0"/>
      <w:marRight w:val="0"/>
      <w:marTop w:val="0"/>
      <w:marBottom w:val="0"/>
      <w:divBdr>
        <w:top w:val="none" w:sz="0" w:space="0" w:color="auto"/>
        <w:left w:val="none" w:sz="0" w:space="0" w:color="auto"/>
        <w:bottom w:val="none" w:sz="0" w:space="0" w:color="auto"/>
        <w:right w:val="none" w:sz="0" w:space="0" w:color="auto"/>
      </w:divBdr>
    </w:div>
    <w:div w:id="1323045922">
      <w:bodyDiv w:val="1"/>
      <w:marLeft w:val="0"/>
      <w:marRight w:val="0"/>
      <w:marTop w:val="0"/>
      <w:marBottom w:val="0"/>
      <w:divBdr>
        <w:top w:val="none" w:sz="0" w:space="0" w:color="auto"/>
        <w:left w:val="none" w:sz="0" w:space="0" w:color="auto"/>
        <w:bottom w:val="none" w:sz="0" w:space="0" w:color="auto"/>
        <w:right w:val="none" w:sz="0" w:space="0" w:color="auto"/>
      </w:divBdr>
    </w:div>
    <w:div w:id="1323193372">
      <w:bodyDiv w:val="1"/>
      <w:marLeft w:val="0"/>
      <w:marRight w:val="0"/>
      <w:marTop w:val="0"/>
      <w:marBottom w:val="0"/>
      <w:divBdr>
        <w:top w:val="none" w:sz="0" w:space="0" w:color="auto"/>
        <w:left w:val="none" w:sz="0" w:space="0" w:color="auto"/>
        <w:bottom w:val="none" w:sz="0" w:space="0" w:color="auto"/>
        <w:right w:val="none" w:sz="0" w:space="0" w:color="auto"/>
      </w:divBdr>
    </w:div>
    <w:div w:id="1323463233">
      <w:bodyDiv w:val="1"/>
      <w:marLeft w:val="0"/>
      <w:marRight w:val="0"/>
      <w:marTop w:val="0"/>
      <w:marBottom w:val="0"/>
      <w:divBdr>
        <w:top w:val="none" w:sz="0" w:space="0" w:color="auto"/>
        <w:left w:val="none" w:sz="0" w:space="0" w:color="auto"/>
        <w:bottom w:val="none" w:sz="0" w:space="0" w:color="auto"/>
        <w:right w:val="none" w:sz="0" w:space="0" w:color="auto"/>
      </w:divBdr>
    </w:div>
    <w:div w:id="1323510053">
      <w:bodyDiv w:val="1"/>
      <w:marLeft w:val="0"/>
      <w:marRight w:val="0"/>
      <w:marTop w:val="0"/>
      <w:marBottom w:val="0"/>
      <w:divBdr>
        <w:top w:val="none" w:sz="0" w:space="0" w:color="auto"/>
        <w:left w:val="none" w:sz="0" w:space="0" w:color="auto"/>
        <w:bottom w:val="none" w:sz="0" w:space="0" w:color="auto"/>
        <w:right w:val="none" w:sz="0" w:space="0" w:color="auto"/>
      </w:divBdr>
    </w:div>
    <w:div w:id="1323578624">
      <w:bodyDiv w:val="1"/>
      <w:marLeft w:val="0"/>
      <w:marRight w:val="0"/>
      <w:marTop w:val="0"/>
      <w:marBottom w:val="0"/>
      <w:divBdr>
        <w:top w:val="none" w:sz="0" w:space="0" w:color="auto"/>
        <w:left w:val="none" w:sz="0" w:space="0" w:color="auto"/>
        <w:bottom w:val="none" w:sz="0" w:space="0" w:color="auto"/>
        <w:right w:val="none" w:sz="0" w:space="0" w:color="auto"/>
      </w:divBdr>
    </w:div>
    <w:div w:id="1323587519">
      <w:bodyDiv w:val="1"/>
      <w:marLeft w:val="0"/>
      <w:marRight w:val="0"/>
      <w:marTop w:val="0"/>
      <w:marBottom w:val="0"/>
      <w:divBdr>
        <w:top w:val="none" w:sz="0" w:space="0" w:color="auto"/>
        <w:left w:val="none" w:sz="0" w:space="0" w:color="auto"/>
        <w:bottom w:val="none" w:sz="0" w:space="0" w:color="auto"/>
        <w:right w:val="none" w:sz="0" w:space="0" w:color="auto"/>
      </w:divBdr>
    </w:div>
    <w:div w:id="1323659689">
      <w:bodyDiv w:val="1"/>
      <w:marLeft w:val="0"/>
      <w:marRight w:val="0"/>
      <w:marTop w:val="0"/>
      <w:marBottom w:val="0"/>
      <w:divBdr>
        <w:top w:val="none" w:sz="0" w:space="0" w:color="auto"/>
        <w:left w:val="none" w:sz="0" w:space="0" w:color="auto"/>
        <w:bottom w:val="none" w:sz="0" w:space="0" w:color="auto"/>
        <w:right w:val="none" w:sz="0" w:space="0" w:color="auto"/>
      </w:divBdr>
    </w:div>
    <w:div w:id="1323967506">
      <w:bodyDiv w:val="1"/>
      <w:marLeft w:val="0"/>
      <w:marRight w:val="0"/>
      <w:marTop w:val="0"/>
      <w:marBottom w:val="0"/>
      <w:divBdr>
        <w:top w:val="none" w:sz="0" w:space="0" w:color="auto"/>
        <w:left w:val="none" w:sz="0" w:space="0" w:color="auto"/>
        <w:bottom w:val="none" w:sz="0" w:space="0" w:color="auto"/>
        <w:right w:val="none" w:sz="0" w:space="0" w:color="auto"/>
      </w:divBdr>
    </w:div>
    <w:div w:id="1325010674">
      <w:bodyDiv w:val="1"/>
      <w:marLeft w:val="0"/>
      <w:marRight w:val="0"/>
      <w:marTop w:val="0"/>
      <w:marBottom w:val="0"/>
      <w:divBdr>
        <w:top w:val="none" w:sz="0" w:space="0" w:color="auto"/>
        <w:left w:val="none" w:sz="0" w:space="0" w:color="auto"/>
        <w:bottom w:val="none" w:sz="0" w:space="0" w:color="auto"/>
        <w:right w:val="none" w:sz="0" w:space="0" w:color="auto"/>
      </w:divBdr>
    </w:div>
    <w:div w:id="1325088006">
      <w:bodyDiv w:val="1"/>
      <w:marLeft w:val="0"/>
      <w:marRight w:val="0"/>
      <w:marTop w:val="0"/>
      <w:marBottom w:val="0"/>
      <w:divBdr>
        <w:top w:val="none" w:sz="0" w:space="0" w:color="auto"/>
        <w:left w:val="none" w:sz="0" w:space="0" w:color="auto"/>
        <w:bottom w:val="none" w:sz="0" w:space="0" w:color="auto"/>
        <w:right w:val="none" w:sz="0" w:space="0" w:color="auto"/>
      </w:divBdr>
    </w:div>
    <w:div w:id="1325235505">
      <w:bodyDiv w:val="1"/>
      <w:marLeft w:val="0"/>
      <w:marRight w:val="0"/>
      <w:marTop w:val="0"/>
      <w:marBottom w:val="0"/>
      <w:divBdr>
        <w:top w:val="none" w:sz="0" w:space="0" w:color="auto"/>
        <w:left w:val="none" w:sz="0" w:space="0" w:color="auto"/>
        <w:bottom w:val="none" w:sz="0" w:space="0" w:color="auto"/>
        <w:right w:val="none" w:sz="0" w:space="0" w:color="auto"/>
      </w:divBdr>
    </w:div>
    <w:div w:id="1325284607">
      <w:bodyDiv w:val="1"/>
      <w:marLeft w:val="0"/>
      <w:marRight w:val="0"/>
      <w:marTop w:val="0"/>
      <w:marBottom w:val="0"/>
      <w:divBdr>
        <w:top w:val="none" w:sz="0" w:space="0" w:color="auto"/>
        <w:left w:val="none" w:sz="0" w:space="0" w:color="auto"/>
        <w:bottom w:val="none" w:sz="0" w:space="0" w:color="auto"/>
        <w:right w:val="none" w:sz="0" w:space="0" w:color="auto"/>
      </w:divBdr>
    </w:div>
    <w:div w:id="1325470842">
      <w:bodyDiv w:val="1"/>
      <w:marLeft w:val="0"/>
      <w:marRight w:val="0"/>
      <w:marTop w:val="0"/>
      <w:marBottom w:val="0"/>
      <w:divBdr>
        <w:top w:val="none" w:sz="0" w:space="0" w:color="auto"/>
        <w:left w:val="none" w:sz="0" w:space="0" w:color="auto"/>
        <w:bottom w:val="none" w:sz="0" w:space="0" w:color="auto"/>
        <w:right w:val="none" w:sz="0" w:space="0" w:color="auto"/>
      </w:divBdr>
    </w:div>
    <w:div w:id="1326057824">
      <w:bodyDiv w:val="1"/>
      <w:marLeft w:val="0"/>
      <w:marRight w:val="0"/>
      <w:marTop w:val="0"/>
      <w:marBottom w:val="0"/>
      <w:divBdr>
        <w:top w:val="none" w:sz="0" w:space="0" w:color="auto"/>
        <w:left w:val="none" w:sz="0" w:space="0" w:color="auto"/>
        <w:bottom w:val="none" w:sz="0" w:space="0" w:color="auto"/>
        <w:right w:val="none" w:sz="0" w:space="0" w:color="auto"/>
      </w:divBdr>
    </w:div>
    <w:div w:id="1326864272">
      <w:bodyDiv w:val="1"/>
      <w:marLeft w:val="0"/>
      <w:marRight w:val="0"/>
      <w:marTop w:val="0"/>
      <w:marBottom w:val="0"/>
      <w:divBdr>
        <w:top w:val="none" w:sz="0" w:space="0" w:color="auto"/>
        <w:left w:val="none" w:sz="0" w:space="0" w:color="auto"/>
        <w:bottom w:val="none" w:sz="0" w:space="0" w:color="auto"/>
        <w:right w:val="none" w:sz="0" w:space="0" w:color="auto"/>
      </w:divBdr>
    </w:div>
    <w:div w:id="1327052623">
      <w:bodyDiv w:val="1"/>
      <w:marLeft w:val="0"/>
      <w:marRight w:val="0"/>
      <w:marTop w:val="0"/>
      <w:marBottom w:val="0"/>
      <w:divBdr>
        <w:top w:val="none" w:sz="0" w:space="0" w:color="auto"/>
        <w:left w:val="none" w:sz="0" w:space="0" w:color="auto"/>
        <w:bottom w:val="none" w:sz="0" w:space="0" w:color="auto"/>
        <w:right w:val="none" w:sz="0" w:space="0" w:color="auto"/>
      </w:divBdr>
    </w:div>
    <w:div w:id="1327169948">
      <w:bodyDiv w:val="1"/>
      <w:marLeft w:val="0"/>
      <w:marRight w:val="0"/>
      <w:marTop w:val="0"/>
      <w:marBottom w:val="0"/>
      <w:divBdr>
        <w:top w:val="none" w:sz="0" w:space="0" w:color="auto"/>
        <w:left w:val="none" w:sz="0" w:space="0" w:color="auto"/>
        <w:bottom w:val="none" w:sz="0" w:space="0" w:color="auto"/>
        <w:right w:val="none" w:sz="0" w:space="0" w:color="auto"/>
      </w:divBdr>
    </w:div>
    <w:div w:id="1327321921">
      <w:bodyDiv w:val="1"/>
      <w:marLeft w:val="0"/>
      <w:marRight w:val="0"/>
      <w:marTop w:val="0"/>
      <w:marBottom w:val="0"/>
      <w:divBdr>
        <w:top w:val="none" w:sz="0" w:space="0" w:color="auto"/>
        <w:left w:val="none" w:sz="0" w:space="0" w:color="auto"/>
        <w:bottom w:val="none" w:sz="0" w:space="0" w:color="auto"/>
        <w:right w:val="none" w:sz="0" w:space="0" w:color="auto"/>
      </w:divBdr>
    </w:div>
    <w:div w:id="1327367107">
      <w:bodyDiv w:val="1"/>
      <w:marLeft w:val="0"/>
      <w:marRight w:val="0"/>
      <w:marTop w:val="0"/>
      <w:marBottom w:val="0"/>
      <w:divBdr>
        <w:top w:val="none" w:sz="0" w:space="0" w:color="auto"/>
        <w:left w:val="none" w:sz="0" w:space="0" w:color="auto"/>
        <w:bottom w:val="none" w:sz="0" w:space="0" w:color="auto"/>
        <w:right w:val="none" w:sz="0" w:space="0" w:color="auto"/>
      </w:divBdr>
    </w:div>
    <w:div w:id="1327434589">
      <w:bodyDiv w:val="1"/>
      <w:marLeft w:val="0"/>
      <w:marRight w:val="0"/>
      <w:marTop w:val="0"/>
      <w:marBottom w:val="0"/>
      <w:divBdr>
        <w:top w:val="none" w:sz="0" w:space="0" w:color="auto"/>
        <w:left w:val="none" w:sz="0" w:space="0" w:color="auto"/>
        <w:bottom w:val="none" w:sz="0" w:space="0" w:color="auto"/>
        <w:right w:val="none" w:sz="0" w:space="0" w:color="auto"/>
      </w:divBdr>
    </w:div>
    <w:div w:id="1328051709">
      <w:bodyDiv w:val="1"/>
      <w:marLeft w:val="0"/>
      <w:marRight w:val="0"/>
      <w:marTop w:val="0"/>
      <w:marBottom w:val="0"/>
      <w:divBdr>
        <w:top w:val="none" w:sz="0" w:space="0" w:color="auto"/>
        <w:left w:val="none" w:sz="0" w:space="0" w:color="auto"/>
        <w:bottom w:val="none" w:sz="0" w:space="0" w:color="auto"/>
        <w:right w:val="none" w:sz="0" w:space="0" w:color="auto"/>
      </w:divBdr>
    </w:div>
    <w:div w:id="1329285161">
      <w:bodyDiv w:val="1"/>
      <w:marLeft w:val="0"/>
      <w:marRight w:val="0"/>
      <w:marTop w:val="0"/>
      <w:marBottom w:val="0"/>
      <w:divBdr>
        <w:top w:val="none" w:sz="0" w:space="0" w:color="auto"/>
        <w:left w:val="none" w:sz="0" w:space="0" w:color="auto"/>
        <w:bottom w:val="none" w:sz="0" w:space="0" w:color="auto"/>
        <w:right w:val="none" w:sz="0" w:space="0" w:color="auto"/>
      </w:divBdr>
    </w:div>
    <w:div w:id="1329676683">
      <w:bodyDiv w:val="1"/>
      <w:marLeft w:val="0"/>
      <w:marRight w:val="0"/>
      <w:marTop w:val="0"/>
      <w:marBottom w:val="0"/>
      <w:divBdr>
        <w:top w:val="none" w:sz="0" w:space="0" w:color="auto"/>
        <w:left w:val="none" w:sz="0" w:space="0" w:color="auto"/>
        <w:bottom w:val="none" w:sz="0" w:space="0" w:color="auto"/>
        <w:right w:val="none" w:sz="0" w:space="0" w:color="auto"/>
      </w:divBdr>
    </w:div>
    <w:div w:id="1329823258">
      <w:bodyDiv w:val="1"/>
      <w:marLeft w:val="0"/>
      <w:marRight w:val="0"/>
      <w:marTop w:val="0"/>
      <w:marBottom w:val="0"/>
      <w:divBdr>
        <w:top w:val="none" w:sz="0" w:space="0" w:color="auto"/>
        <w:left w:val="none" w:sz="0" w:space="0" w:color="auto"/>
        <w:bottom w:val="none" w:sz="0" w:space="0" w:color="auto"/>
        <w:right w:val="none" w:sz="0" w:space="0" w:color="auto"/>
      </w:divBdr>
    </w:div>
    <w:div w:id="1330987786">
      <w:bodyDiv w:val="1"/>
      <w:marLeft w:val="0"/>
      <w:marRight w:val="0"/>
      <w:marTop w:val="0"/>
      <w:marBottom w:val="0"/>
      <w:divBdr>
        <w:top w:val="none" w:sz="0" w:space="0" w:color="auto"/>
        <w:left w:val="none" w:sz="0" w:space="0" w:color="auto"/>
        <w:bottom w:val="none" w:sz="0" w:space="0" w:color="auto"/>
        <w:right w:val="none" w:sz="0" w:space="0" w:color="auto"/>
      </w:divBdr>
    </w:div>
    <w:div w:id="1331174549">
      <w:bodyDiv w:val="1"/>
      <w:marLeft w:val="0"/>
      <w:marRight w:val="0"/>
      <w:marTop w:val="0"/>
      <w:marBottom w:val="0"/>
      <w:divBdr>
        <w:top w:val="none" w:sz="0" w:space="0" w:color="auto"/>
        <w:left w:val="none" w:sz="0" w:space="0" w:color="auto"/>
        <w:bottom w:val="none" w:sz="0" w:space="0" w:color="auto"/>
        <w:right w:val="none" w:sz="0" w:space="0" w:color="auto"/>
      </w:divBdr>
    </w:div>
    <w:div w:id="1331372050">
      <w:bodyDiv w:val="1"/>
      <w:marLeft w:val="0"/>
      <w:marRight w:val="0"/>
      <w:marTop w:val="0"/>
      <w:marBottom w:val="0"/>
      <w:divBdr>
        <w:top w:val="none" w:sz="0" w:space="0" w:color="auto"/>
        <w:left w:val="none" w:sz="0" w:space="0" w:color="auto"/>
        <w:bottom w:val="none" w:sz="0" w:space="0" w:color="auto"/>
        <w:right w:val="none" w:sz="0" w:space="0" w:color="auto"/>
      </w:divBdr>
    </w:div>
    <w:div w:id="1331639714">
      <w:bodyDiv w:val="1"/>
      <w:marLeft w:val="0"/>
      <w:marRight w:val="0"/>
      <w:marTop w:val="0"/>
      <w:marBottom w:val="0"/>
      <w:divBdr>
        <w:top w:val="none" w:sz="0" w:space="0" w:color="auto"/>
        <w:left w:val="none" w:sz="0" w:space="0" w:color="auto"/>
        <w:bottom w:val="none" w:sz="0" w:space="0" w:color="auto"/>
        <w:right w:val="none" w:sz="0" w:space="0" w:color="auto"/>
      </w:divBdr>
    </w:div>
    <w:div w:id="1331906117">
      <w:bodyDiv w:val="1"/>
      <w:marLeft w:val="0"/>
      <w:marRight w:val="0"/>
      <w:marTop w:val="0"/>
      <w:marBottom w:val="0"/>
      <w:divBdr>
        <w:top w:val="none" w:sz="0" w:space="0" w:color="auto"/>
        <w:left w:val="none" w:sz="0" w:space="0" w:color="auto"/>
        <w:bottom w:val="none" w:sz="0" w:space="0" w:color="auto"/>
        <w:right w:val="none" w:sz="0" w:space="0" w:color="auto"/>
      </w:divBdr>
    </w:div>
    <w:div w:id="1331984140">
      <w:bodyDiv w:val="1"/>
      <w:marLeft w:val="0"/>
      <w:marRight w:val="0"/>
      <w:marTop w:val="0"/>
      <w:marBottom w:val="0"/>
      <w:divBdr>
        <w:top w:val="none" w:sz="0" w:space="0" w:color="auto"/>
        <w:left w:val="none" w:sz="0" w:space="0" w:color="auto"/>
        <w:bottom w:val="none" w:sz="0" w:space="0" w:color="auto"/>
        <w:right w:val="none" w:sz="0" w:space="0" w:color="auto"/>
      </w:divBdr>
    </w:div>
    <w:div w:id="1332292452">
      <w:bodyDiv w:val="1"/>
      <w:marLeft w:val="0"/>
      <w:marRight w:val="0"/>
      <w:marTop w:val="0"/>
      <w:marBottom w:val="0"/>
      <w:divBdr>
        <w:top w:val="none" w:sz="0" w:space="0" w:color="auto"/>
        <w:left w:val="none" w:sz="0" w:space="0" w:color="auto"/>
        <w:bottom w:val="none" w:sz="0" w:space="0" w:color="auto"/>
        <w:right w:val="none" w:sz="0" w:space="0" w:color="auto"/>
      </w:divBdr>
    </w:div>
    <w:div w:id="1332296273">
      <w:bodyDiv w:val="1"/>
      <w:marLeft w:val="0"/>
      <w:marRight w:val="0"/>
      <w:marTop w:val="0"/>
      <w:marBottom w:val="0"/>
      <w:divBdr>
        <w:top w:val="none" w:sz="0" w:space="0" w:color="auto"/>
        <w:left w:val="none" w:sz="0" w:space="0" w:color="auto"/>
        <w:bottom w:val="none" w:sz="0" w:space="0" w:color="auto"/>
        <w:right w:val="none" w:sz="0" w:space="0" w:color="auto"/>
      </w:divBdr>
    </w:div>
    <w:div w:id="1332443592">
      <w:bodyDiv w:val="1"/>
      <w:marLeft w:val="0"/>
      <w:marRight w:val="0"/>
      <w:marTop w:val="0"/>
      <w:marBottom w:val="0"/>
      <w:divBdr>
        <w:top w:val="none" w:sz="0" w:space="0" w:color="auto"/>
        <w:left w:val="none" w:sz="0" w:space="0" w:color="auto"/>
        <w:bottom w:val="none" w:sz="0" w:space="0" w:color="auto"/>
        <w:right w:val="none" w:sz="0" w:space="0" w:color="auto"/>
      </w:divBdr>
    </w:div>
    <w:div w:id="1333027827">
      <w:bodyDiv w:val="1"/>
      <w:marLeft w:val="0"/>
      <w:marRight w:val="0"/>
      <w:marTop w:val="0"/>
      <w:marBottom w:val="0"/>
      <w:divBdr>
        <w:top w:val="none" w:sz="0" w:space="0" w:color="auto"/>
        <w:left w:val="none" w:sz="0" w:space="0" w:color="auto"/>
        <w:bottom w:val="none" w:sz="0" w:space="0" w:color="auto"/>
        <w:right w:val="none" w:sz="0" w:space="0" w:color="auto"/>
      </w:divBdr>
    </w:div>
    <w:div w:id="1333290211">
      <w:bodyDiv w:val="1"/>
      <w:marLeft w:val="0"/>
      <w:marRight w:val="0"/>
      <w:marTop w:val="0"/>
      <w:marBottom w:val="0"/>
      <w:divBdr>
        <w:top w:val="none" w:sz="0" w:space="0" w:color="auto"/>
        <w:left w:val="none" w:sz="0" w:space="0" w:color="auto"/>
        <w:bottom w:val="none" w:sz="0" w:space="0" w:color="auto"/>
        <w:right w:val="none" w:sz="0" w:space="0" w:color="auto"/>
      </w:divBdr>
    </w:div>
    <w:div w:id="1333948933">
      <w:bodyDiv w:val="1"/>
      <w:marLeft w:val="0"/>
      <w:marRight w:val="0"/>
      <w:marTop w:val="0"/>
      <w:marBottom w:val="0"/>
      <w:divBdr>
        <w:top w:val="none" w:sz="0" w:space="0" w:color="auto"/>
        <w:left w:val="none" w:sz="0" w:space="0" w:color="auto"/>
        <w:bottom w:val="none" w:sz="0" w:space="0" w:color="auto"/>
        <w:right w:val="none" w:sz="0" w:space="0" w:color="auto"/>
      </w:divBdr>
    </w:div>
    <w:div w:id="1334065486">
      <w:bodyDiv w:val="1"/>
      <w:marLeft w:val="0"/>
      <w:marRight w:val="0"/>
      <w:marTop w:val="0"/>
      <w:marBottom w:val="0"/>
      <w:divBdr>
        <w:top w:val="none" w:sz="0" w:space="0" w:color="auto"/>
        <w:left w:val="none" w:sz="0" w:space="0" w:color="auto"/>
        <w:bottom w:val="none" w:sz="0" w:space="0" w:color="auto"/>
        <w:right w:val="none" w:sz="0" w:space="0" w:color="auto"/>
      </w:divBdr>
    </w:div>
    <w:div w:id="1334994277">
      <w:bodyDiv w:val="1"/>
      <w:marLeft w:val="0"/>
      <w:marRight w:val="0"/>
      <w:marTop w:val="0"/>
      <w:marBottom w:val="0"/>
      <w:divBdr>
        <w:top w:val="none" w:sz="0" w:space="0" w:color="auto"/>
        <w:left w:val="none" w:sz="0" w:space="0" w:color="auto"/>
        <w:bottom w:val="none" w:sz="0" w:space="0" w:color="auto"/>
        <w:right w:val="none" w:sz="0" w:space="0" w:color="auto"/>
      </w:divBdr>
    </w:div>
    <w:div w:id="1335111864">
      <w:bodyDiv w:val="1"/>
      <w:marLeft w:val="0"/>
      <w:marRight w:val="0"/>
      <w:marTop w:val="0"/>
      <w:marBottom w:val="0"/>
      <w:divBdr>
        <w:top w:val="none" w:sz="0" w:space="0" w:color="auto"/>
        <w:left w:val="none" w:sz="0" w:space="0" w:color="auto"/>
        <w:bottom w:val="none" w:sz="0" w:space="0" w:color="auto"/>
        <w:right w:val="none" w:sz="0" w:space="0" w:color="auto"/>
      </w:divBdr>
    </w:div>
    <w:div w:id="1335298869">
      <w:bodyDiv w:val="1"/>
      <w:marLeft w:val="0"/>
      <w:marRight w:val="0"/>
      <w:marTop w:val="0"/>
      <w:marBottom w:val="0"/>
      <w:divBdr>
        <w:top w:val="none" w:sz="0" w:space="0" w:color="auto"/>
        <w:left w:val="none" w:sz="0" w:space="0" w:color="auto"/>
        <w:bottom w:val="none" w:sz="0" w:space="0" w:color="auto"/>
        <w:right w:val="none" w:sz="0" w:space="0" w:color="auto"/>
      </w:divBdr>
    </w:div>
    <w:div w:id="1335453526">
      <w:bodyDiv w:val="1"/>
      <w:marLeft w:val="0"/>
      <w:marRight w:val="0"/>
      <w:marTop w:val="0"/>
      <w:marBottom w:val="0"/>
      <w:divBdr>
        <w:top w:val="none" w:sz="0" w:space="0" w:color="auto"/>
        <w:left w:val="none" w:sz="0" w:space="0" w:color="auto"/>
        <w:bottom w:val="none" w:sz="0" w:space="0" w:color="auto"/>
        <w:right w:val="none" w:sz="0" w:space="0" w:color="auto"/>
      </w:divBdr>
    </w:div>
    <w:div w:id="1336305841">
      <w:bodyDiv w:val="1"/>
      <w:marLeft w:val="0"/>
      <w:marRight w:val="0"/>
      <w:marTop w:val="0"/>
      <w:marBottom w:val="0"/>
      <w:divBdr>
        <w:top w:val="none" w:sz="0" w:space="0" w:color="auto"/>
        <w:left w:val="none" w:sz="0" w:space="0" w:color="auto"/>
        <w:bottom w:val="none" w:sz="0" w:space="0" w:color="auto"/>
        <w:right w:val="none" w:sz="0" w:space="0" w:color="auto"/>
      </w:divBdr>
    </w:div>
    <w:div w:id="1336499963">
      <w:bodyDiv w:val="1"/>
      <w:marLeft w:val="0"/>
      <w:marRight w:val="0"/>
      <w:marTop w:val="0"/>
      <w:marBottom w:val="0"/>
      <w:divBdr>
        <w:top w:val="none" w:sz="0" w:space="0" w:color="auto"/>
        <w:left w:val="none" w:sz="0" w:space="0" w:color="auto"/>
        <w:bottom w:val="none" w:sz="0" w:space="0" w:color="auto"/>
        <w:right w:val="none" w:sz="0" w:space="0" w:color="auto"/>
      </w:divBdr>
    </w:div>
    <w:div w:id="1336565743">
      <w:bodyDiv w:val="1"/>
      <w:marLeft w:val="0"/>
      <w:marRight w:val="0"/>
      <w:marTop w:val="0"/>
      <w:marBottom w:val="0"/>
      <w:divBdr>
        <w:top w:val="none" w:sz="0" w:space="0" w:color="auto"/>
        <w:left w:val="none" w:sz="0" w:space="0" w:color="auto"/>
        <w:bottom w:val="none" w:sz="0" w:space="0" w:color="auto"/>
        <w:right w:val="none" w:sz="0" w:space="0" w:color="auto"/>
      </w:divBdr>
    </w:div>
    <w:div w:id="1336567897">
      <w:bodyDiv w:val="1"/>
      <w:marLeft w:val="0"/>
      <w:marRight w:val="0"/>
      <w:marTop w:val="0"/>
      <w:marBottom w:val="0"/>
      <w:divBdr>
        <w:top w:val="none" w:sz="0" w:space="0" w:color="auto"/>
        <w:left w:val="none" w:sz="0" w:space="0" w:color="auto"/>
        <w:bottom w:val="none" w:sz="0" w:space="0" w:color="auto"/>
        <w:right w:val="none" w:sz="0" w:space="0" w:color="auto"/>
      </w:divBdr>
    </w:div>
    <w:div w:id="1336767350">
      <w:bodyDiv w:val="1"/>
      <w:marLeft w:val="0"/>
      <w:marRight w:val="0"/>
      <w:marTop w:val="0"/>
      <w:marBottom w:val="0"/>
      <w:divBdr>
        <w:top w:val="none" w:sz="0" w:space="0" w:color="auto"/>
        <w:left w:val="none" w:sz="0" w:space="0" w:color="auto"/>
        <w:bottom w:val="none" w:sz="0" w:space="0" w:color="auto"/>
        <w:right w:val="none" w:sz="0" w:space="0" w:color="auto"/>
      </w:divBdr>
    </w:div>
    <w:div w:id="1337224379">
      <w:bodyDiv w:val="1"/>
      <w:marLeft w:val="0"/>
      <w:marRight w:val="0"/>
      <w:marTop w:val="0"/>
      <w:marBottom w:val="0"/>
      <w:divBdr>
        <w:top w:val="none" w:sz="0" w:space="0" w:color="auto"/>
        <w:left w:val="none" w:sz="0" w:space="0" w:color="auto"/>
        <w:bottom w:val="none" w:sz="0" w:space="0" w:color="auto"/>
        <w:right w:val="none" w:sz="0" w:space="0" w:color="auto"/>
      </w:divBdr>
    </w:div>
    <w:div w:id="1337224602">
      <w:bodyDiv w:val="1"/>
      <w:marLeft w:val="0"/>
      <w:marRight w:val="0"/>
      <w:marTop w:val="0"/>
      <w:marBottom w:val="0"/>
      <w:divBdr>
        <w:top w:val="none" w:sz="0" w:space="0" w:color="auto"/>
        <w:left w:val="none" w:sz="0" w:space="0" w:color="auto"/>
        <w:bottom w:val="none" w:sz="0" w:space="0" w:color="auto"/>
        <w:right w:val="none" w:sz="0" w:space="0" w:color="auto"/>
      </w:divBdr>
    </w:div>
    <w:div w:id="1337683360">
      <w:bodyDiv w:val="1"/>
      <w:marLeft w:val="0"/>
      <w:marRight w:val="0"/>
      <w:marTop w:val="0"/>
      <w:marBottom w:val="0"/>
      <w:divBdr>
        <w:top w:val="none" w:sz="0" w:space="0" w:color="auto"/>
        <w:left w:val="none" w:sz="0" w:space="0" w:color="auto"/>
        <w:bottom w:val="none" w:sz="0" w:space="0" w:color="auto"/>
        <w:right w:val="none" w:sz="0" w:space="0" w:color="auto"/>
      </w:divBdr>
    </w:div>
    <w:div w:id="1337924967">
      <w:bodyDiv w:val="1"/>
      <w:marLeft w:val="0"/>
      <w:marRight w:val="0"/>
      <w:marTop w:val="0"/>
      <w:marBottom w:val="0"/>
      <w:divBdr>
        <w:top w:val="none" w:sz="0" w:space="0" w:color="auto"/>
        <w:left w:val="none" w:sz="0" w:space="0" w:color="auto"/>
        <w:bottom w:val="none" w:sz="0" w:space="0" w:color="auto"/>
        <w:right w:val="none" w:sz="0" w:space="0" w:color="auto"/>
      </w:divBdr>
    </w:div>
    <w:div w:id="1339234786">
      <w:bodyDiv w:val="1"/>
      <w:marLeft w:val="0"/>
      <w:marRight w:val="0"/>
      <w:marTop w:val="0"/>
      <w:marBottom w:val="0"/>
      <w:divBdr>
        <w:top w:val="none" w:sz="0" w:space="0" w:color="auto"/>
        <w:left w:val="none" w:sz="0" w:space="0" w:color="auto"/>
        <w:bottom w:val="none" w:sz="0" w:space="0" w:color="auto"/>
        <w:right w:val="none" w:sz="0" w:space="0" w:color="auto"/>
      </w:divBdr>
    </w:div>
    <w:div w:id="1340624990">
      <w:bodyDiv w:val="1"/>
      <w:marLeft w:val="0"/>
      <w:marRight w:val="0"/>
      <w:marTop w:val="0"/>
      <w:marBottom w:val="0"/>
      <w:divBdr>
        <w:top w:val="none" w:sz="0" w:space="0" w:color="auto"/>
        <w:left w:val="none" w:sz="0" w:space="0" w:color="auto"/>
        <w:bottom w:val="none" w:sz="0" w:space="0" w:color="auto"/>
        <w:right w:val="none" w:sz="0" w:space="0" w:color="auto"/>
      </w:divBdr>
    </w:div>
    <w:div w:id="1340700414">
      <w:bodyDiv w:val="1"/>
      <w:marLeft w:val="0"/>
      <w:marRight w:val="0"/>
      <w:marTop w:val="0"/>
      <w:marBottom w:val="0"/>
      <w:divBdr>
        <w:top w:val="none" w:sz="0" w:space="0" w:color="auto"/>
        <w:left w:val="none" w:sz="0" w:space="0" w:color="auto"/>
        <w:bottom w:val="none" w:sz="0" w:space="0" w:color="auto"/>
        <w:right w:val="none" w:sz="0" w:space="0" w:color="auto"/>
      </w:divBdr>
    </w:div>
    <w:div w:id="1341002601">
      <w:bodyDiv w:val="1"/>
      <w:marLeft w:val="0"/>
      <w:marRight w:val="0"/>
      <w:marTop w:val="0"/>
      <w:marBottom w:val="0"/>
      <w:divBdr>
        <w:top w:val="none" w:sz="0" w:space="0" w:color="auto"/>
        <w:left w:val="none" w:sz="0" w:space="0" w:color="auto"/>
        <w:bottom w:val="none" w:sz="0" w:space="0" w:color="auto"/>
        <w:right w:val="none" w:sz="0" w:space="0" w:color="auto"/>
      </w:divBdr>
    </w:div>
    <w:div w:id="1341850913">
      <w:bodyDiv w:val="1"/>
      <w:marLeft w:val="0"/>
      <w:marRight w:val="0"/>
      <w:marTop w:val="0"/>
      <w:marBottom w:val="0"/>
      <w:divBdr>
        <w:top w:val="none" w:sz="0" w:space="0" w:color="auto"/>
        <w:left w:val="none" w:sz="0" w:space="0" w:color="auto"/>
        <w:bottom w:val="none" w:sz="0" w:space="0" w:color="auto"/>
        <w:right w:val="none" w:sz="0" w:space="0" w:color="auto"/>
      </w:divBdr>
    </w:div>
    <w:div w:id="1342052163">
      <w:bodyDiv w:val="1"/>
      <w:marLeft w:val="0"/>
      <w:marRight w:val="0"/>
      <w:marTop w:val="0"/>
      <w:marBottom w:val="0"/>
      <w:divBdr>
        <w:top w:val="none" w:sz="0" w:space="0" w:color="auto"/>
        <w:left w:val="none" w:sz="0" w:space="0" w:color="auto"/>
        <w:bottom w:val="none" w:sz="0" w:space="0" w:color="auto"/>
        <w:right w:val="none" w:sz="0" w:space="0" w:color="auto"/>
      </w:divBdr>
    </w:div>
    <w:div w:id="1342194795">
      <w:bodyDiv w:val="1"/>
      <w:marLeft w:val="0"/>
      <w:marRight w:val="0"/>
      <w:marTop w:val="0"/>
      <w:marBottom w:val="0"/>
      <w:divBdr>
        <w:top w:val="none" w:sz="0" w:space="0" w:color="auto"/>
        <w:left w:val="none" w:sz="0" w:space="0" w:color="auto"/>
        <w:bottom w:val="none" w:sz="0" w:space="0" w:color="auto"/>
        <w:right w:val="none" w:sz="0" w:space="0" w:color="auto"/>
      </w:divBdr>
    </w:div>
    <w:div w:id="1343818735">
      <w:bodyDiv w:val="1"/>
      <w:marLeft w:val="0"/>
      <w:marRight w:val="0"/>
      <w:marTop w:val="0"/>
      <w:marBottom w:val="0"/>
      <w:divBdr>
        <w:top w:val="none" w:sz="0" w:space="0" w:color="auto"/>
        <w:left w:val="none" w:sz="0" w:space="0" w:color="auto"/>
        <w:bottom w:val="none" w:sz="0" w:space="0" w:color="auto"/>
        <w:right w:val="none" w:sz="0" w:space="0" w:color="auto"/>
      </w:divBdr>
    </w:div>
    <w:div w:id="1344013217">
      <w:bodyDiv w:val="1"/>
      <w:marLeft w:val="0"/>
      <w:marRight w:val="0"/>
      <w:marTop w:val="0"/>
      <w:marBottom w:val="0"/>
      <w:divBdr>
        <w:top w:val="none" w:sz="0" w:space="0" w:color="auto"/>
        <w:left w:val="none" w:sz="0" w:space="0" w:color="auto"/>
        <w:bottom w:val="none" w:sz="0" w:space="0" w:color="auto"/>
        <w:right w:val="none" w:sz="0" w:space="0" w:color="auto"/>
      </w:divBdr>
    </w:div>
    <w:div w:id="1344362749">
      <w:bodyDiv w:val="1"/>
      <w:marLeft w:val="0"/>
      <w:marRight w:val="0"/>
      <w:marTop w:val="0"/>
      <w:marBottom w:val="0"/>
      <w:divBdr>
        <w:top w:val="none" w:sz="0" w:space="0" w:color="auto"/>
        <w:left w:val="none" w:sz="0" w:space="0" w:color="auto"/>
        <w:bottom w:val="none" w:sz="0" w:space="0" w:color="auto"/>
        <w:right w:val="none" w:sz="0" w:space="0" w:color="auto"/>
      </w:divBdr>
    </w:div>
    <w:div w:id="1344472237">
      <w:bodyDiv w:val="1"/>
      <w:marLeft w:val="0"/>
      <w:marRight w:val="0"/>
      <w:marTop w:val="0"/>
      <w:marBottom w:val="0"/>
      <w:divBdr>
        <w:top w:val="none" w:sz="0" w:space="0" w:color="auto"/>
        <w:left w:val="none" w:sz="0" w:space="0" w:color="auto"/>
        <w:bottom w:val="none" w:sz="0" w:space="0" w:color="auto"/>
        <w:right w:val="none" w:sz="0" w:space="0" w:color="auto"/>
      </w:divBdr>
    </w:div>
    <w:div w:id="1344747543">
      <w:bodyDiv w:val="1"/>
      <w:marLeft w:val="0"/>
      <w:marRight w:val="0"/>
      <w:marTop w:val="0"/>
      <w:marBottom w:val="0"/>
      <w:divBdr>
        <w:top w:val="none" w:sz="0" w:space="0" w:color="auto"/>
        <w:left w:val="none" w:sz="0" w:space="0" w:color="auto"/>
        <w:bottom w:val="none" w:sz="0" w:space="0" w:color="auto"/>
        <w:right w:val="none" w:sz="0" w:space="0" w:color="auto"/>
      </w:divBdr>
    </w:div>
    <w:div w:id="1345207301">
      <w:bodyDiv w:val="1"/>
      <w:marLeft w:val="0"/>
      <w:marRight w:val="0"/>
      <w:marTop w:val="0"/>
      <w:marBottom w:val="0"/>
      <w:divBdr>
        <w:top w:val="none" w:sz="0" w:space="0" w:color="auto"/>
        <w:left w:val="none" w:sz="0" w:space="0" w:color="auto"/>
        <w:bottom w:val="none" w:sz="0" w:space="0" w:color="auto"/>
        <w:right w:val="none" w:sz="0" w:space="0" w:color="auto"/>
      </w:divBdr>
    </w:div>
    <w:div w:id="1346401524">
      <w:bodyDiv w:val="1"/>
      <w:marLeft w:val="0"/>
      <w:marRight w:val="0"/>
      <w:marTop w:val="0"/>
      <w:marBottom w:val="0"/>
      <w:divBdr>
        <w:top w:val="none" w:sz="0" w:space="0" w:color="auto"/>
        <w:left w:val="none" w:sz="0" w:space="0" w:color="auto"/>
        <w:bottom w:val="none" w:sz="0" w:space="0" w:color="auto"/>
        <w:right w:val="none" w:sz="0" w:space="0" w:color="auto"/>
      </w:divBdr>
    </w:div>
    <w:div w:id="1346709603">
      <w:bodyDiv w:val="1"/>
      <w:marLeft w:val="0"/>
      <w:marRight w:val="0"/>
      <w:marTop w:val="0"/>
      <w:marBottom w:val="0"/>
      <w:divBdr>
        <w:top w:val="none" w:sz="0" w:space="0" w:color="auto"/>
        <w:left w:val="none" w:sz="0" w:space="0" w:color="auto"/>
        <w:bottom w:val="none" w:sz="0" w:space="0" w:color="auto"/>
        <w:right w:val="none" w:sz="0" w:space="0" w:color="auto"/>
      </w:divBdr>
    </w:div>
    <w:div w:id="1347829104">
      <w:bodyDiv w:val="1"/>
      <w:marLeft w:val="0"/>
      <w:marRight w:val="0"/>
      <w:marTop w:val="0"/>
      <w:marBottom w:val="0"/>
      <w:divBdr>
        <w:top w:val="none" w:sz="0" w:space="0" w:color="auto"/>
        <w:left w:val="none" w:sz="0" w:space="0" w:color="auto"/>
        <w:bottom w:val="none" w:sz="0" w:space="0" w:color="auto"/>
        <w:right w:val="none" w:sz="0" w:space="0" w:color="auto"/>
      </w:divBdr>
    </w:div>
    <w:div w:id="1348214727">
      <w:bodyDiv w:val="1"/>
      <w:marLeft w:val="0"/>
      <w:marRight w:val="0"/>
      <w:marTop w:val="0"/>
      <w:marBottom w:val="0"/>
      <w:divBdr>
        <w:top w:val="none" w:sz="0" w:space="0" w:color="auto"/>
        <w:left w:val="none" w:sz="0" w:space="0" w:color="auto"/>
        <w:bottom w:val="none" w:sz="0" w:space="0" w:color="auto"/>
        <w:right w:val="none" w:sz="0" w:space="0" w:color="auto"/>
      </w:divBdr>
    </w:div>
    <w:div w:id="1348411179">
      <w:bodyDiv w:val="1"/>
      <w:marLeft w:val="0"/>
      <w:marRight w:val="0"/>
      <w:marTop w:val="0"/>
      <w:marBottom w:val="0"/>
      <w:divBdr>
        <w:top w:val="none" w:sz="0" w:space="0" w:color="auto"/>
        <w:left w:val="none" w:sz="0" w:space="0" w:color="auto"/>
        <w:bottom w:val="none" w:sz="0" w:space="0" w:color="auto"/>
        <w:right w:val="none" w:sz="0" w:space="0" w:color="auto"/>
      </w:divBdr>
    </w:div>
    <w:div w:id="1348479923">
      <w:bodyDiv w:val="1"/>
      <w:marLeft w:val="0"/>
      <w:marRight w:val="0"/>
      <w:marTop w:val="0"/>
      <w:marBottom w:val="0"/>
      <w:divBdr>
        <w:top w:val="none" w:sz="0" w:space="0" w:color="auto"/>
        <w:left w:val="none" w:sz="0" w:space="0" w:color="auto"/>
        <w:bottom w:val="none" w:sz="0" w:space="0" w:color="auto"/>
        <w:right w:val="none" w:sz="0" w:space="0" w:color="auto"/>
      </w:divBdr>
    </w:div>
    <w:div w:id="1348602983">
      <w:bodyDiv w:val="1"/>
      <w:marLeft w:val="0"/>
      <w:marRight w:val="0"/>
      <w:marTop w:val="0"/>
      <w:marBottom w:val="0"/>
      <w:divBdr>
        <w:top w:val="none" w:sz="0" w:space="0" w:color="auto"/>
        <w:left w:val="none" w:sz="0" w:space="0" w:color="auto"/>
        <w:bottom w:val="none" w:sz="0" w:space="0" w:color="auto"/>
        <w:right w:val="none" w:sz="0" w:space="0" w:color="auto"/>
      </w:divBdr>
    </w:div>
    <w:div w:id="1348673177">
      <w:bodyDiv w:val="1"/>
      <w:marLeft w:val="0"/>
      <w:marRight w:val="0"/>
      <w:marTop w:val="0"/>
      <w:marBottom w:val="0"/>
      <w:divBdr>
        <w:top w:val="none" w:sz="0" w:space="0" w:color="auto"/>
        <w:left w:val="none" w:sz="0" w:space="0" w:color="auto"/>
        <w:bottom w:val="none" w:sz="0" w:space="0" w:color="auto"/>
        <w:right w:val="none" w:sz="0" w:space="0" w:color="auto"/>
      </w:divBdr>
    </w:div>
    <w:div w:id="1348679154">
      <w:bodyDiv w:val="1"/>
      <w:marLeft w:val="0"/>
      <w:marRight w:val="0"/>
      <w:marTop w:val="0"/>
      <w:marBottom w:val="0"/>
      <w:divBdr>
        <w:top w:val="none" w:sz="0" w:space="0" w:color="auto"/>
        <w:left w:val="none" w:sz="0" w:space="0" w:color="auto"/>
        <w:bottom w:val="none" w:sz="0" w:space="0" w:color="auto"/>
        <w:right w:val="none" w:sz="0" w:space="0" w:color="auto"/>
      </w:divBdr>
    </w:div>
    <w:div w:id="1349020203">
      <w:bodyDiv w:val="1"/>
      <w:marLeft w:val="0"/>
      <w:marRight w:val="0"/>
      <w:marTop w:val="0"/>
      <w:marBottom w:val="0"/>
      <w:divBdr>
        <w:top w:val="none" w:sz="0" w:space="0" w:color="auto"/>
        <w:left w:val="none" w:sz="0" w:space="0" w:color="auto"/>
        <w:bottom w:val="none" w:sz="0" w:space="0" w:color="auto"/>
        <w:right w:val="none" w:sz="0" w:space="0" w:color="auto"/>
      </w:divBdr>
    </w:div>
    <w:div w:id="1349142826">
      <w:bodyDiv w:val="1"/>
      <w:marLeft w:val="0"/>
      <w:marRight w:val="0"/>
      <w:marTop w:val="0"/>
      <w:marBottom w:val="0"/>
      <w:divBdr>
        <w:top w:val="none" w:sz="0" w:space="0" w:color="auto"/>
        <w:left w:val="none" w:sz="0" w:space="0" w:color="auto"/>
        <w:bottom w:val="none" w:sz="0" w:space="0" w:color="auto"/>
        <w:right w:val="none" w:sz="0" w:space="0" w:color="auto"/>
      </w:divBdr>
    </w:div>
    <w:div w:id="1349218807">
      <w:bodyDiv w:val="1"/>
      <w:marLeft w:val="0"/>
      <w:marRight w:val="0"/>
      <w:marTop w:val="0"/>
      <w:marBottom w:val="0"/>
      <w:divBdr>
        <w:top w:val="none" w:sz="0" w:space="0" w:color="auto"/>
        <w:left w:val="none" w:sz="0" w:space="0" w:color="auto"/>
        <w:bottom w:val="none" w:sz="0" w:space="0" w:color="auto"/>
        <w:right w:val="none" w:sz="0" w:space="0" w:color="auto"/>
      </w:divBdr>
    </w:div>
    <w:div w:id="1349261058">
      <w:bodyDiv w:val="1"/>
      <w:marLeft w:val="0"/>
      <w:marRight w:val="0"/>
      <w:marTop w:val="0"/>
      <w:marBottom w:val="0"/>
      <w:divBdr>
        <w:top w:val="none" w:sz="0" w:space="0" w:color="auto"/>
        <w:left w:val="none" w:sz="0" w:space="0" w:color="auto"/>
        <w:bottom w:val="none" w:sz="0" w:space="0" w:color="auto"/>
        <w:right w:val="none" w:sz="0" w:space="0" w:color="auto"/>
      </w:divBdr>
    </w:div>
    <w:div w:id="1349867060">
      <w:bodyDiv w:val="1"/>
      <w:marLeft w:val="0"/>
      <w:marRight w:val="0"/>
      <w:marTop w:val="0"/>
      <w:marBottom w:val="0"/>
      <w:divBdr>
        <w:top w:val="none" w:sz="0" w:space="0" w:color="auto"/>
        <w:left w:val="none" w:sz="0" w:space="0" w:color="auto"/>
        <w:bottom w:val="none" w:sz="0" w:space="0" w:color="auto"/>
        <w:right w:val="none" w:sz="0" w:space="0" w:color="auto"/>
      </w:divBdr>
    </w:div>
    <w:div w:id="1349873081">
      <w:bodyDiv w:val="1"/>
      <w:marLeft w:val="0"/>
      <w:marRight w:val="0"/>
      <w:marTop w:val="0"/>
      <w:marBottom w:val="0"/>
      <w:divBdr>
        <w:top w:val="none" w:sz="0" w:space="0" w:color="auto"/>
        <w:left w:val="none" w:sz="0" w:space="0" w:color="auto"/>
        <w:bottom w:val="none" w:sz="0" w:space="0" w:color="auto"/>
        <w:right w:val="none" w:sz="0" w:space="0" w:color="auto"/>
      </w:divBdr>
    </w:div>
    <w:div w:id="1349911491">
      <w:bodyDiv w:val="1"/>
      <w:marLeft w:val="0"/>
      <w:marRight w:val="0"/>
      <w:marTop w:val="0"/>
      <w:marBottom w:val="0"/>
      <w:divBdr>
        <w:top w:val="none" w:sz="0" w:space="0" w:color="auto"/>
        <w:left w:val="none" w:sz="0" w:space="0" w:color="auto"/>
        <w:bottom w:val="none" w:sz="0" w:space="0" w:color="auto"/>
        <w:right w:val="none" w:sz="0" w:space="0" w:color="auto"/>
      </w:divBdr>
    </w:div>
    <w:div w:id="1349990868">
      <w:bodyDiv w:val="1"/>
      <w:marLeft w:val="0"/>
      <w:marRight w:val="0"/>
      <w:marTop w:val="0"/>
      <w:marBottom w:val="0"/>
      <w:divBdr>
        <w:top w:val="none" w:sz="0" w:space="0" w:color="auto"/>
        <w:left w:val="none" w:sz="0" w:space="0" w:color="auto"/>
        <w:bottom w:val="none" w:sz="0" w:space="0" w:color="auto"/>
        <w:right w:val="none" w:sz="0" w:space="0" w:color="auto"/>
      </w:divBdr>
    </w:div>
    <w:div w:id="1350327819">
      <w:bodyDiv w:val="1"/>
      <w:marLeft w:val="0"/>
      <w:marRight w:val="0"/>
      <w:marTop w:val="0"/>
      <w:marBottom w:val="0"/>
      <w:divBdr>
        <w:top w:val="none" w:sz="0" w:space="0" w:color="auto"/>
        <w:left w:val="none" w:sz="0" w:space="0" w:color="auto"/>
        <w:bottom w:val="none" w:sz="0" w:space="0" w:color="auto"/>
        <w:right w:val="none" w:sz="0" w:space="0" w:color="auto"/>
      </w:divBdr>
    </w:div>
    <w:div w:id="1350451147">
      <w:bodyDiv w:val="1"/>
      <w:marLeft w:val="0"/>
      <w:marRight w:val="0"/>
      <w:marTop w:val="0"/>
      <w:marBottom w:val="0"/>
      <w:divBdr>
        <w:top w:val="none" w:sz="0" w:space="0" w:color="auto"/>
        <w:left w:val="none" w:sz="0" w:space="0" w:color="auto"/>
        <w:bottom w:val="none" w:sz="0" w:space="0" w:color="auto"/>
        <w:right w:val="none" w:sz="0" w:space="0" w:color="auto"/>
      </w:divBdr>
    </w:div>
    <w:div w:id="1350643480">
      <w:bodyDiv w:val="1"/>
      <w:marLeft w:val="0"/>
      <w:marRight w:val="0"/>
      <w:marTop w:val="0"/>
      <w:marBottom w:val="0"/>
      <w:divBdr>
        <w:top w:val="none" w:sz="0" w:space="0" w:color="auto"/>
        <w:left w:val="none" w:sz="0" w:space="0" w:color="auto"/>
        <w:bottom w:val="none" w:sz="0" w:space="0" w:color="auto"/>
        <w:right w:val="none" w:sz="0" w:space="0" w:color="auto"/>
      </w:divBdr>
    </w:div>
    <w:div w:id="1350718918">
      <w:bodyDiv w:val="1"/>
      <w:marLeft w:val="0"/>
      <w:marRight w:val="0"/>
      <w:marTop w:val="0"/>
      <w:marBottom w:val="0"/>
      <w:divBdr>
        <w:top w:val="none" w:sz="0" w:space="0" w:color="auto"/>
        <w:left w:val="none" w:sz="0" w:space="0" w:color="auto"/>
        <w:bottom w:val="none" w:sz="0" w:space="0" w:color="auto"/>
        <w:right w:val="none" w:sz="0" w:space="0" w:color="auto"/>
      </w:divBdr>
    </w:div>
    <w:div w:id="1351182945">
      <w:bodyDiv w:val="1"/>
      <w:marLeft w:val="0"/>
      <w:marRight w:val="0"/>
      <w:marTop w:val="0"/>
      <w:marBottom w:val="0"/>
      <w:divBdr>
        <w:top w:val="none" w:sz="0" w:space="0" w:color="auto"/>
        <w:left w:val="none" w:sz="0" w:space="0" w:color="auto"/>
        <w:bottom w:val="none" w:sz="0" w:space="0" w:color="auto"/>
        <w:right w:val="none" w:sz="0" w:space="0" w:color="auto"/>
      </w:divBdr>
    </w:div>
    <w:div w:id="1351566603">
      <w:bodyDiv w:val="1"/>
      <w:marLeft w:val="0"/>
      <w:marRight w:val="0"/>
      <w:marTop w:val="0"/>
      <w:marBottom w:val="0"/>
      <w:divBdr>
        <w:top w:val="none" w:sz="0" w:space="0" w:color="auto"/>
        <w:left w:val="none" w:sz="0" w:space="0" w:color="auto"/>
        <w:bottom w:val="none" w:sz="0" w:space="0" w:color="auto"/>
        <w:right w:val="none" w:sz="0" w:space="0" w:color="auto"/>
      </w:divBdr>
    </w:div>
    <w:div w:id="1352029227">
      <w:bodyDiv w:val="1"/>
      <w:marLeft w:val="0"/>
      <w:marRight w:val="0"/>
      <w:marTop w:val="0"/>
      <w:marBottom w:val="0"/>
      <w:divBdr>
        <w:top w:val="none" w:sz="0" w:space="0" w:color="auto"/>
        <w:left w:val="none" w:sz="0" w:space="0" w:color="auto"/>
        <w:bottom w:val="none" w:sz="0" w:space="0" w:color="auto"/>
        <w:right w:val="none" w:sz="0" w:space="0" w:color="auto"/>
      </w:divBdr>
    </w:div>
    <w:div w:id="1352075764">
      <w:bodyDiv w:val="1"/>
      <w:marLeft w:val="0"/>
      <w:marRight w:val="0"/>
      <w:marTop w:val="0"/>
      <w:marBottom w:val="0"/>
      <w:divBdr>
        <w:top w:val="none" w:sz="0" w:space="0" w:color="auto"/>
        <w:left w:val="none" w:sz="0" w:space="0" w:color="auto"/>
        <w:bottom w:val="none" w:sz="0" w:space="0" w:color="auto"/>
        <w:right w:val="none" w:sz="0" w:space="0" w:color="auto"/>
      </w:divBdr>
    </w:div>
    <w:div w:id="1352224880">
      <w:bodyDiv w:val="1"/>
      <w:marLeft w:val="0"/>
      <w:marRight w:val="0"/>
      <w:marTop w:val="0"/>
      <w:marBottom w:val="0"/>
      <w:divBdr>
        <w:top w:val="none" w:sz="0" w:space="0" w:color="auto"/>
        <w:left w:val="none" w:sz="0" w:space="0" w:color="auto"/>
        <w:bottom w:val="none" w:sz="0" w:space="0" w:color="auto"/>
        <w:right w:val="none" w:sz="0" w:space="0" w:color="auto"/>
      </w:divBdr>
    </w:div>
    <w:div w:id="1352881466">
      <w:bodyDiv w:val="1"/>
      <w:marLeft w:val="0"/>
      <w:marRight w:val="0"/>
      <w:marTop w:val="0"/>
      <w:marBottom w:val="0"/>
      <w:divBdr>
        <w:top w:val="none" w:sz="0" w:space="0" w:color="auto"/>
        <w:left w:val="none" w:sz="0" w:space="0" w:color="auto"/>
        <w:bottom w:val="none" w:sz="0" w:space="0" w:color="auto"/>
        <w:right w:val="none" w:sz="0" w:space="0" w:color="auto"/>
      </w:divBdr>
    </w:div>
    <w:div w:id="1353023145">
      <w:bodyDiv w:val="1"/>
      <w:marLeft w:val="0"/>
      <w:marRight w:val="0"/>
      <w:marTop w:val="0"/>
      <w:marBottom w:val="0"/>
      <w:divBdr>
        <w:top w:val="none" w:sz="0" w:space="0" w:color="auto"/>
        <w:left w:val="none" w:sz="0" w:space="0" w:color="auto"/>
        <w:bottom w:val="none" w:sz="0" w:space="0" w:color="auto"/>
        <w:right w:val="none" w:sz="0" w:space="0" w:color="auto"/>
      </w:divBdr>
    </w:div>
    <w:div w:id="1353142326">
      <w:bodyDiv w:val="1"/>
      <w:marLeft w:val="0"/>
      <w:marRight w:val="0"/>
      <w:marTop w:val="0"/>
      <w:marBottom w:val="0"/>
      <w:divBdr>
        <w:top w:val="none" w:sz="0" w:space="0" w:color="auto"/>
        <w:left w:val="none" w:sz="0" w:space="0" w:color="auto"/>
        <w:bottom w:val="none" w:sz="0" w:space="0" w:color="auto"/>
        <w:right w:val="none" w:sz="0" w:space="0" w:color="auto"/>
      </w:divBdr>
    </w:div>
    <w:div w:id="1353415490">
      <w:bodyDiv w:val="1"/>
      <w:marLeft w:val="0"/>
      <w:marRight w:val="0"/>
      <w:marTop w:val="0"/>
      <w:marBottom w:val="0"/>
      <w:divBdr>
        <w:top w:val="none" w:sz="0" w:space="0" w:color="auto"/>
        <w:left w:val="none" w:sz="0" w:space="0" w:color="auto"/>
        <w:bottom w:val="none" w:sz="0" w:space="0" w:color="auto"/>
        <w:right w:val="none" w:sz="0" w:space="0" w:color="auto"/>
      </w:divBdr>
    </w:div>
    <w:div w:id="1353729253">
      <w:bodyDiv w:val="1"/>
      <w:marLeft w:val="0"/>
      <w:marRight w:val="0"/>
      <w:marTop w:val="0"/>
      <w:marBottom w:val="0"/>
      <w:divBdr>
        <w:top w:val="none" w:sz="0" w:space="0" w:color="auto"/>
        <w:left w:val="none" w:sz="0" w:space="0" w:color="auto"/>
        <w:bottom w:val="none" w:sz="0" w:space="0" w:color="auto"/>
        <w:right w:val="none" w:sz="0" w:space="0" w:color="auto"/>
      </w:divBdr>
    </w:div>
    <w:div w:id="1353871652">
      <w:bodyDiv w:val="1"/>
      <w:marLeft w:val="0"/>
      <w:marRight w:val="0"/>
      <w:marTop w:val="0"/>
      <w:marBottom w:val="0"/>
      <w:divBdr>
        <w:top w:val="none" w:sz="0" w:space="0" w:color="auto"/>
        <w:left w:val="none" w:sz="0" w:space="0" w:color="auto"/>
        <w:bottom w:val="none" w:sz="0" w:space="0" w:color="auto"/>
        <w:right w:val="none" w:sz="0" w:space="0" w:color="auto"/>
      </w:divBdr>
    </w:div>
    <w:div w:id="1354260316">
      <w:bodyDiv w:val="1"/>
      <w:marLeft w:val="0"/>
      <w:marRight w:val="0"/>
      <w:marTop w:val="0"/>
      <w:marBottom w:val="0"/>
      <w:divBdr>
        <w:top w:val="none" w:sz="0" w:space="0" w:color="auto"/>
        <w:left w:val="none" w:sz="0" w:space="0" w:color="auto"/>
        <w:bottom w:val="none" w:sz="0" w:space="0" w:color="auto"/>
        <w:right w:val="none" w:sz="0" w:space="0" w:color="auto"/>
      </w:divBdr>
    </w:div>
    <w:div w:id="1354576378">
      <w:bodyDiv w:val="1"/>
      <w:marLeft w:val="0"/>
      <w:marRight w:val="0"/>
      <w:marTop w:val="0"/>
      <w:marBottom w:val="0"/>
      <w:divBdr>
        <w:top w:val="none" w:sz="0" w:space="0" w:color="auto"/>
        <w:left w:val="none" w:sz="0" w:space="0" w:color="auto"/>
        <w:bottom w:val="none" w:sz="0" w:space="0" w:color="auto"/>
        <w:right w:val="none" w:sz="0" w:space="0" w:color="auto"/>
      </w:divBdr>
    </w:div>
    <w:div w:id="1355182717">
      <w:bodyDiv w:val="1"/>
      <w:marLeft w:val="0"/>
      <w:marRight w:val="0"/>
      <w:marTop w:val="0"/>
      <w:marBottom w:val="0"/>
      <w:divBdr>
        <w:top w:val="none" w:sz="0" w:space="0" w:color="auto"/>
        <w:left w:val="none" w:sz="0" w:space="0" w:color="auto"/>
        <w:bottom w:val="none" w:sz="0" w:space="0" w:color="auto"/>
        <w:right w:val="none" w:sz="0" w:space="0" w:color="auto"/>
      </w:divBdr>
    </w:div>
    <w:div w:id="1355377804">
      <w:bodyDiv w:val="1"/>
      <w:marLeft w:val="0"/>
      <w:marRight w:val="0"/>
      <w:marTop w:val="0"/>
      <w:marBottom w:val="0"/>
      <w:divBdr>
        <w:top w:val="none" w:sz="0" w:space="0" w:color="auto"/>
        <w:left w:val="none" w:sz="0" w:space="0" w:color="auto"/>
        <w:bottom w:val="none" w:sz="0" w:space="0" w:color="auto"/>
        <w:right w:val="none" w:sz="0" w:space="0" w:color="auto"/>
      </w:divBdr>
    </w:div>
    <w:div w:id="1355570154">
      <w:bodyDiv w:val="1"/>
      <w:marLeft w:val="0"/>
      <w:marRight w:val="0"/>
      <w:marTop w:val="0"/>
      <w:marBottom w:val="0"/>
      <w:divBdr>
        <w:top w:val="none" w:sz="0" w:space="0" w:color="auto"/>
        <w:left w:val="none" w:sz="0" w:space="0" w:color="auto"/>
        <w:bottom w:val="none" w:sz="0" w:space="0" w:color="auto"/>
        <w:right w:val="none" w:sz="0" w:space="0" w:color="auto"/>
      </w:divBdr>
    </w:div>
    <w:div w:id="1356035271">
      <w:bodyDiv w:val="1"/>
      <w:marLeft w:val="0"/>
      <w:marRight w:val="0"/>
      <w:marTop w:val="0"/>
      <w:marBottom w:val="0"/>
      <w:divBdr>
        <w:top w:val="none" w:sz="0" w:space="0" w:color="auto"/>
        <w:left w:val="none" w:sz="0" w:space="0" w:color="auto"/>
        <w:bottom w:val="none" w:sz="0" w:space="0" w:color="auto"/>
        <w:right w:val="none" w:sz="0" w:space="0" w:color="auto"/>
      </w:divBdr>
    </w:div>
    <w:div w:id="1356267759">
      <w:bodyDiv w:val="1"/>
      <w:marLeft w:val="0"/>
      <w:marRight w:val="0"/>
      <w:marTop w:val="0"/>
      <w:marBottom w:val="0"/>
      <w:divBdr>
        <w:top w:val="none" w:sz="0" w:space="0" w:color="auto"/>
        <w:left w:val="none" w:sz="0" w:space="0" w:color="auto"/>
        <w:bottom w:val="none" w:sz="0" w:space="0" w:color="auto"/>
        <w:right w:val="none" w:sz="0" w:space="0" w:color="auto"/>
      </w:divBdr>
    </w:div>
    <w:div w:id="1357660017">
      <w:bodyDiv w:val="1"/>
      <w:marLeft w:val="0"/>
      <w:marRight w:val="0"/>
      <w:marTop w:val="0"/>
      <w:marBottom w:val="0"/>
      <w:divBdr>
        <w:top w:val="none" w:sz="0" w:space="0" w:color="auto"/>
        <w:left w:val="none" w:sz="0" w:space="0" w:color="auto"/>
        <w:bottom w:val="none" w:sz="0" w:space="0" w:color="auto"/>
        <w:right w:val="none" w:sz="0" w:space="0" w:color="auto"/>
      </w:divBdr>
    </w:div>
    <w:div w:id="1358383380">
      <w:bodyDiv w:val="1"/>
      <w:marLeft w:val="0"/>
      <w:marRight w:val="0"/>
      <w:marTop w:val="0"/>
      <w:marBottom w:val="0"/>
      <w:divBdr>
        <w:top w:val="none" w:sz="0" w:space="0" w:color="auto"/>
        <w:left w:val="none" w:sz="0" w:space="0" w:color="auto"/>
        <w:bottom w:val="none" w:sz="0" w:space="0" w:color="auto"/>
        <w:right w:val="none" w:sz="0" w:space="0" w:color="auto"/>
      </w:divBdr>
    </w:div>
    <w:div w:id="1358431871">
      <w:bodyDiv w:val="1"/>
      <w:marLeft w:val="0"/>
      <w:marRight w:val="0"/>
      <w:marTop w:val="0"/>
      <w:marBottom w:val="0"/>
      <w:divBdr>
        <w:top w:val="none" w:sz="0" w:space="0" w:color="auto"/>
        <w:left w:val="none" w:sz="0" w:space="0" w:color="auto"/>
        <w:bottom w:val="none" w:sz="0" w:space="0" w:color="auto"/>
        <w:right w:val="none" w:sz="0" w:space="0" w:color="auto"/>
      </w:divBdr>
    </w:div>
    <w:div w:id="1358770028">
      <w:bodyDiv w:val="1"/>
      <w:marLeft w:val="0"/>
      <w:marRight w:val="0"/>
      <w:marTop w:val="0"/>
      <w:marBottom w:val="0"/>
      <w:divBdr>
        <w:top w:val="none" w:sz="0" w:space="0" w:color="auto"/>
        <w:left w:val="none" w:sz="0" w:space="0" w:color="auto"/>
        <w:bottom w:val="none" w:sz="0" w:space="0" w:color="auto"/>
        <w:right w:val="none" w:sz="0" w:space="0" w:color="auto"/>
      </w:divBdr>
    </w:div>
    <w:div w:id="1359546863">
      <w:bodyDiv w:val="1"/>
      <w:marLeft w:val="0"/>
      <w:marRight w:val="0"/>
      <w:marTop w:val="0"/>
      <w:marBottom w:val="0"/>
      <w:divBdr>
        <w:top w:val="none" w:sz="0" w:space="0" w:color="auto"/>
        <w:left w:val="none" w:sz="0" w:space="0" w:color="auto"/>
        <w:bottom w:val="none" w:sz="0" w:space="0" w:color="auto"/>
        <w:right w:val="none" w:sz="0" w:space="0" w:color="auto"/>
      </w:divBdr>
    </w:div>
    <w:div w:id="1359890703">
      <w:bodyDiv w:val="1"/>
      <w:marLeft w:val="0"/>
      <w:marRight w:val="0"/>
      <w:marTop w:val="0"/>
      <w:marBottom w:val="0"/>
      <w:divBdr>
        <w:top w:val="none" w:sz="0" w:space="0" w:color="auto"/>
        <w:left w:val="none" w:sz="0" w:space="0" w:color="auto"/>
        <w:bottom w:val="none" w:sz="0" w:space="0" w:color="auto"/>
        <w:right w:val="none" w:sz="0" w:space="0" w:color="auto"/>
      </w:divBdr>
    </w:div>
    <w:div w:id="1360005360">
      <w:bodyDiv w:val="1"/>
      <w:marLeft w:val="0"/>
      <w:marRight w:val="0"/>
      <w:marTop w:val="0"/>
      <w:marBottom w:val="0"/>
      <w:divBdr>
        <w:top w:val="none" w:sz="0" w:space="0" w:color="auto"/>
        <w:left w:val="none" w:sz="0" w:space="0" w:color="auto"/>
        <w:bottom w:val="none" w:sz="0" w:space="0" w:color="auto"/>
        <w:right w:val="none" w:sz="0" w:space="0" w:color="auto"/>
      </w:divBdr>
    </w:div>
    <w:div w:id="1360087615">
      <w:bodyDiv w:val="1"/>
      <w:marLeft w:val="0"/>
      <w:marRight w:val="0"/>
      <w:marTop w:val="0"/>
      <w:marBottom w:val="0"/>
      <w:divBdr>
        <w:top w:val="none" w:sz="0" w:space="0" w:color="auto"/>
        <w:left w:val="none" w:sz="0" w:space="0" w:color="auto"/>
        <w:bottom w:val="none" w:sz="0" w:space="0" w:color="auto"/>
        <w:right w:val="none" w:sz="0" w:space="0" w:color="auto"/>
      </w:divBdr>
    </w:div>
    <w:div w:id="1360088085">
      <w:bodyDiv w:val="1"/>
      <w:marLeft w:val="0"/>
      <w:marRight w:val="0"/>
      <w:marTop w:val="0"/>
      <w:marBottom w:val="0"/>
      <w:divBdr>
        <w:top w:val="none" w:sz="0" w:space="0" w:color="auto"/>
        <w:left w:val="none" w:sz="0" w:space="0" w:color="auto"/>
        <w:bottom w:val="none" w:sz="0" w:space="0" w:color="auto"/>
        <w:right w:val="none" w:sz="0" w:space="0" w:color="auto"/>
      </w:divBdr>
    </w:div>
    <w:div w:id="1360469874">
      <w:bodyDiv w:val="1"/>
      <w:marLeft w:val="0"/>
      <w:marRight w:val="0"/>
      <w:marTop w:val="0"/>
      <w:marBottom w:val="0"/>
      <w:divBdr>
        <w:top w:val="none" w:sz="0" w:space="0" w:color="auto"/>
        <w:left w:val="none" w:sz="0" w:space="0" w:color="auto"/>
        <w:bottom w:val="none" w:sz="0" w:space="0" w:color="auto"/>
        <w:right w:val="none" w:sz="0" w:space="0" w:color="auto"/>
      </w:divBdr>
    </w:div>
    <w:div w:id="1361005875">
      <w:bodyDiv w:val="1"/>
      <w:marLeft w:val="0"/>
      <w:marRight w:val="0"/>
      <w:marTop w:val="0"/>
      <w:marBottom w:val="0"/>
      <w:divBdr>
        <w:top w:val="none" w:sz="0" w:space="0" w:color="auto"/>
        <w:left w:val="none" w:sz="0" w:space="0" w:color="auto"/>
        <w:bottom w:val="none" w:sz="0" w:space="0" w:color="auto"/>
        <w:right w:val="none" w:sz="0" w:space="0" w:color="auto"/>
      </w:divBdr>
    </w:div>
    <w:div w:id="1361668493">
      <w:bodyDiv w:val="1"/>
      <w:marLeft w:val="0"/>
      <w:marRight w:val="0"/>
      <w:marTop w:val="0"/>
      <w:marBottom w:val="0"/>
      <w:divBdr>
        <w:top w:val="none" w:sz="0" w:space="0" w:color="auto"/>
        <w:left w:val="none" w:sz="0" w:space="0" w:color="auto"/>
        <w:bottom w:val="none" w:sz="0" w:space="0" w:color="auto"/>
        <w:right w:val="none" w:sz="0" w:space="0" w:color="auto"/>
      </w:divBdr>
    </w:div>
    <w:div w:id="1362053970">
      <w:bodyDiv w:val="1"/>
      <w:marLeft w:val="0"/>
      <w:marRight w:val="0"/>
      <w:marTop w:val="0"/>
      <w:marBottom w:val="0"/>
      <w:divBdr>
        <w:top w:val="none" w:sz="0" w:space="0" w:color="auto"/>
        <w:left w:val="none" w:sz="0" w:space="0" w:color="auto"/>
        <w:bottom w:val="none" w:sz="0" w:space="0" w:color="auto"/>
        <w:right w:val="none" w:sz="0" w:space="0" w:color="auto"/>
      </w:divBdr>
    </w:div>
    <w:div w:id="1362125858">
      <w:bodyDiv w:val="1"/>
      <w:marLeft w:val="0"/>
      <w:marRight w:val="0"/>
      <w:marTop w:val="0"/>
      <w:marBottom w:val="0"/>
      <w:divBdr>
        <w:top w:val="none" w:sz="0" w:space="0" w:color="auto"/>
        <w:left w:val="none" w:sz="0" w:space="0" w:color="auto"/>
        <w:bottom w:val="none" w:sz="0" w:space="0" w:color="auto"/>
        <w:right w:val="none" w:sz="0" w:space="0" w:color="auto"/>
      </w:divBdr>
    </w:div>
    <w:div w:id="1362432808">
      <w:bodyDiv w:val="1"/>
      <w:marLeft w:val="0"/>
      <w:marRight w:val="0"/>
      <w:marTop w:val="0"/>
      <w:marBottom w:val="0"/>
      <w:divBdr>
        <w:top w:val="none" w:sz="0" w:space="0" w:color="auto"/>
        <w:left w:val="none" w:sz="0" w:space="0" w:color="auto"/>
        <w:bottom w:val="none" w:sz="0" w:space="0" w:color="auto"/>
        <w:right w:val="none" w:sz="0" w:space="0" w:color="auto"/>
      </w:divBdr>
    </w:div>
    <w:div w:id="1363283912">
      <w:bodyDiv w:val="1"/>
      <w:marLeft w:val="0"/>
      <w:marRight w:val="0"/>
      <w:marTop w:val="0"/>
      <w:marBottom w:val="0"/>
      <w:divBdr>
        <w:top w:val="none" w:sz="0" w:space="0" w:color="auto"/>
        <w:left w:val="none" w:sz="0" w:space="0" w:color="auto"/>
        <w:bottom w:val="none" w:sz="0" w:space="0" w:color="auto"/>
        <w:right w:val="none" w:sz="0" w:space="0" w:color="auto"/>
      </w:divBdr>
    </w:div>
    <w:div w:id="1363439276">
      <w:bodyDiv w:val="1"/>
      <w:marLeft w:val="0"/>
      <w:marRight w:val="0"/>
      <w:marTop w:val="0"/>
      <w:marBottom w:val="0"/>
      <w:divBdr>
        <w:top w:val="none" w:sz="0" w:space="0" w:color="auto"/>
        <w:left w:val="none" w:sz="0" w:space="0" w:color="auto"/>
        <w:bottom w:val="none" w:sz="0" w:space="0" w:color="auto"/>
        <w:right w:val="none" w:sz="0" w:space="0" w:color="auto"/>
      </w:divBdr>
    </w:div>
    <w:div w:id="1363940134">
      <w:bodyDiv w:val="1"/>
      <w:marLeft w:val="0"/>
      <w:marRight w:val="0"/>
      <w:marTop w:val="0"/>
      <w:marBottom w:val="0"/>
      <w:divBdr>
        <w:top w:val="none" w:sz="0" w:space="0" w:color="auto"/>
        <w:left w:val="none" w:sz="0" w:space="0" w:color="auto"/>
        <w:bottom w:val="none" w:sz="0" w:space="0" w:color="auto"/>
        <w:right w:val="none" w:sz="0" w:space="0" w:color="auto"/>
      </w:divBdr>
    </w:div>
    <w:div w:id="1364012387">
      <w:bodyDiv w:val="1"/>
      <w:marLeft w:val="0"/>
      <w:marRight w:val="0"/>
      <w:marTop w:val="0"/>
      <w:marBottom w:val="0"/>
      <w:divBdr>
        <w:top w:val="none" w:sz="0" w:space="0" w:color="auto"/>
        <w:left w:val="none" w:sz="0" w:space="0" w:color="auto"/>
        <w:bottom w:val="none" w:sz="0" w:space="0" w:color="auto"/>
        <w:right w:val="none" w:sz="0" w:space="0" w:color="auto"/>
      </w:divBdr>
    </w:div>
    <w:div w:id="1364208059">
      <w:bodyDiv w:val="1"/>
      <w:marLeft w:val="0"/>
      <w:marRight w:val="0"/>
      <w:marTop w:val="0"/>
      <w:marBottom w:val="0"/>
      <w:divBdr>
        <w:top w:val="none" w:sz="0" w:space="0" w:color="auto"/>
        <w:left w:val="none" w:sz="0" w:space="0" w:color="auto"/>
        <w:bottom w:val="none" w:sz="0" w:space="0" w:color="auto"/>
        <w:right w:val="none" w:sz="0" w:space="0" w:color="auto"/>
      </w:divBdr>
    </w:div>
    <w:div w:id="1364400289">
      <w:bodyDiv w:val="1"/>
      <w:marLeft w:val="0"/>
      <w:marRight w:val="0"/>
      <w:marTop w:val="0"/>
      <w:marBottom w:val="0"/>
      <w:divBdr>
        <w:top w:val="none" w:sz="0" w:space="0" w:color="auto"/>
        <w:left w:val="none" w:sz="0" w:space="0" w:color="auto"/>
        <w:bottom w:val="none" w:sz="0" w:space="0" w:color="auto"/>
        <w:right w:val="none" w:sz="0" w:space="0" w:color="auto"/>
      </w:divBdr>
    </w:div>
    <w:div w:id="1364550656">
      <w:bodyDiv w:val="1"/>
      <w:marLeft w:val="0"/>
      <w:marRight w:val="0"/>
      <w:marTop w:val="0"/>
      <w:marBottom w:val="0"/>
      <w:divBdr>
        <w:top w:val="none" w:sz="0" w:space="0" w:color="auto"/>
        <w:left w:val="none" w:sz="0" w:space="0" w:color="auto"/>
        <w:bottom w:val="none" w:sz="0" w:space="0" w:color="auto"/>
        <w:right w:val="none" w:sz="0" w:space="0" w:color="auto"/>
      </w:divBdr>
    </w:div>
    <w:div w:id="1364553824">
      <w:bodyDiv w:val="1"/>
      <w:marLeft w:val="0"/>
      <w:marRight w:val="0"/>
      <w:marTop w:val="0"/>
      <w:marBottom w:val="0"/>
      <w:divBdr>
        <w:top w:val="none" w:sz="0" w:space="0" w:color="auto"/>
        <w:left w:val="none" w:sz="0" w:space="0" w:color="auto"/>
        <w:bottom w:val="none" w:sz="0" w:space="0" w:color="auto"/>
        <w:right w:val="none" w:sz="0" w:space="0" w:color="auto"/>
      </w:divBdr>
    </w:div>
    <w:div w:id="1364742878">
      <w:bodyDiv w:val="1"/>
      <w:marLeft w:val="0"/>
      <w:marRight w:val="0"/>
      <w:marTop w:val="0"/>
      <w:marBottom w:val="0"/>
      <w:divBdr>
        <w:top w:val="none" w:sz="0" w:space="0" w:color="auto"/>
        <w:left w:val="none" w:sz="0" w:space="0" w:color="auto"/>
        <w:bottom w:val="none" w:sz="0" w:space="0" w:color="auto"/>
        <w:right w:val="none" w:sz="0" w:space="0" w:color="auto"/>
      </w:divBdr>
    </w:div>
    <w:div w:id="1365330842">
      <w:bodyDiv w:val="1"/>
      <w:marLeft w:val="0"/>
      <w:marRight w:val="0"/>
      <w:marTop w:val="0"/>
      <w:marBottom w:val="0"/>
      <w:divBdr>
        <w:top w:val="none" w:sz="0" w:space="0" w:color="auto"/>
        <w:left w:val="none" w:sz="0" w:space="0" w:color="auto"/>
        <w:bottom w:val="none" w:sz="0" w:space="0" w:color="auto"/>
        <w:right w:val="none" w:sz="0" w:space="0" w:color="auto"/>
      </w:divBdr>
    </w:div>
    <w:div w:id="1365712862">
      <w:bodyDiv w:val="1"/>
      <w:marLeft w:val="0"/>
      <w:marRight w:val="0"/>
      <w:marTop w:val="0"/>
      <w:marBottom w:val="0"/>
      <w:divBdr>
        <w:top w:val="none" w:sz="0" w:space="0" w:color="auto"/>
        <w:left w:val="none" w:sz="0" w:space="0" w:color="auto"/>
        <w:bottom w:val="none" w:sz="0" w:space="0" w:color="auto"/>
        <w:right w:val="none" w:sz="0" w:space="0" w:color="auto"/>
      </w:divBdr>
    </w:div>
    <w:div w:id="1365717822">
      <w:bodyDiv w:val="1"/>
      <w:marLeft w:val="0"/>
      <w:marRight w:val="0"/>
      <w:marTop w:val="0"/>
      <w:marBottom w:val="0"/>
      <w:divBdr>
        <w:top w:val="none" w:sz="0" w:space="0" w:color="auto"/>
        <w:left w:val="none" w:sz="0" w:space="0" w:color="auto"/>
        <w:bottom w:val="none" w:sz="0" w:space="0" w:color="auto"/>
        <w:right w:val="none" w:sz="0" w:space="0" w:color="auto"/>
      </w:divBdr>
    </w:div>
    <w:div w:id="1366179469">
      <w:bodyDiv w:val="1"/>
      <w:marLeft w:val="0"/>
      <w:marRight w:val="0"/>
      <w:marTop w:val="0"/>
      <w:marBottom w:val="0"/>
      <w:divBdr>
        <w:top w:val="none" w:sz="0" w:space="0" w:color="auto"/>
        <w:left w:val="none" w:sz="0" w:space="0" w:color="auto"/>
        <w:bottom w:val="none" w:sz="0" w:space="0" w:color="auto"/>
        <w:right w:val="none" w:sz="0" w:space="0" w:color="auto"/>
      </w:divBdr>
    </w:div>
    <w:div w:id="1366905952">
      <w:bodyDiv w:val="1"/>
      <w:marLeft w:val="0"/>
      <w:marRight w:val="0"/>
      <w:marTop w:val="0"/>
      <w:marBottom w:val="0"/>
      <w:divBdr>
        <w:top w:val="none" w:sz="0" w:space="0" w:color="auto"/>
        <w:left w:val="none" w:sz="0" w:space="0" w:color="auto"/>
        <w:bottom w:val="none" w:sz="0" w:space="0" w:color="auto"/>
        <w:right w:val="none" w:sz="0" w:space="0" w:color="auto"/>
      </w:divBdr>
    </w:div>
    <w:div w:id="1367022340">
      <w:bodyDiv w:val="1"/>
      <w:marLeft w:val="0"/>
      <w:marRight w:val="0"/>
      <w:marTop w:val="0"/>
      <w:marBottom w:val="0"/>
      <w:divBdr>
        <w:top w:val="none" w:sz="0" w:space="0" w:color="auto"/>
        <w:left w:val="none" w:sz="0" w:space="0" w:color="auto"/>
        <w:bottom w:val="none" w:sz="0" w:space="0" w:color="auto"/>
        <w:right w:val="none" w:sz="0" w:space="0" w:color="auto"/>
      </w:divBdr>
    </w:div>
    <w:div w:id="1367173693">
      <w:bodyDiv w:val="1"/>
      <w:marLeft w:val="0"/>
      <w:marRight w:val="0"/>
      <w:marTop w:val="0"/>
      <w:marBottom w:val="0"/>
      <w:divBdr>
        <w:top w:val="none" w:sz="0" w:space="0" w:color="auto"/>
        <w:left w:val="none" w:sz="0" w:space="0" w:color="auto"/>
        <w:bottom w:val="none" w:sz="0" w:space="0" w:color="auto"/>
        <w:right w:val="none" w:sz="0" w:space="0" w:color="auto"/>
      </w:divBdr>
    </w:div>
    <w:div w:id="1367481652">
      <w:bodyDiv w:val="1"/>
      <w:marLeft w:val="0"/>
      <w:marRight w:val="0"/>
      <w:marTop w:val="0"/>
      <w:marBottom w:val="0"/>
      <w:divBdr>
        <w:top w:val="none" w:sz="0" w:space="0" w:color="auto"/>
        <w:left w:val="none" w:sz="0" w:space="0" w:color="auto"/>
        <w:bottom w:val="none" w:sz="0" w:space="0" w:color="auto"/>
        <w:right w:val="none" w:sz="0" w:space="0" w:color="auto"/>
      </w:divBdr>
    </w:div>
    <w:div w:id="1368027111">
      <w:bodyDiv w:val="1"/>
      <w:marLeft w:val="0"/>
      <w:marRight w:val="0"/>
      <w:marTop w:val="0"/>
      <w:marBottom w:val="0"/>
      <w:divBdr>
        <w:top w:val="none" w:sz="0" w:space="0" w:color="auto"/>
        <w:left w:val="none" w:sz="0" w:space="0" w:color="auto"/>
        <w:bottom w:val="none" w:sz="0" w:space="0" w:color="auto"/>
        <w:right w:val="none" w:sz="0" w:space="0" w:color="auto"/>
      </w:divBdr>
    </w:div>
    <w:div w:id="1368948616">
      <w:bodyDiv w:val="1"/>
      <w:marLeft w:val="0"/>
      <w:marRight w:val="0"/>
      <w:marTop w:val="0"/>
      <w:marBottom w:val="0"/>
      <w:divBdr>
        <w:top w:val="none" w:sz="0" w:space="0" w:color="auto"/>
        <w:left w:val="none" w:sz="0" w:space="0" w:color="auto"/>
        <w:bottom w:val="none" w:sz="0" w:space="0" w:color="auto"/>
        <w:right w:val="none" w:sz="0" w:space="0" w:color="auto"/>
      </w:divBdr>
    </w:div>
    <w:div w:id="1369136712">
      <w:bodyDiv w:val="1"/>
      <w:marLeft w:val="0"/>
      <w:marRight w:val="0"/>
      <w:marTop w:val="0"/>
      <w:marBottom w:val="0"/>
      <w:divBdr>
        <w:top w:val="none" w:sz="0" w:space="0" w:color="auto"/>
        <w:left w:val="none" w:sz="0" w:space="0" w:color="auto"/>
        <w:bottom w:val="none" w:sz="0" w:space="0" w:color="auto"/>
        <w:right w:val="none" w:sz="0" w:space="0" w:color="auto"/>
      </w:divBdr>
    </w:div>
    <w:div w:id="1369842012">
      <w:bodyDiv w:val="1"/>
      <w:marLeft w:val="0"/>
      <w:marRight w:val="0"/>
      <w:marTop w:val="0"/>
      <w:marBottom w:val="0"/>
      <w:divBdr>
        <w:top w:val="none" w:sz="0" w:space="0" w:color="auto"/>
        <w:left w:val="none" w:sz="0" w:space="0" w:color="auto"/>
        <w:bottom w:val="none" w:sz="0" w:space="0" w:color="auto"/>
        <w:right w:val="none" w:sz="0" w:space="0" w:color="auto"/>
      </w:divBdr>
    </w:div>
    <w:div w:id="1370060916">
      <w:bodyDiv w:val="1"/>
      <w:marLeft w:val="0"/>
      <w:marRight w:val="0"/>
      <w:marTop w:val="0"/>
      <w:marBottom w:val="0"/>
      <w:divBdr>
        <w:top w:val="none" w:sz="0" w:space="0" w:color="auto"/>
        <w:left w:val="none" w:sz="0" w:space="0" w:color="auto"/>
        <w:bottom w:val="none" w:sz="0" w:space="0" w:color="auto"/>
        <w:right w:val="none" w:sz="0" w:space="0" w:color="auto"/>
      </w:divBdr>
    </w:div>
    <w:div w:id="1370640676">
      <w:bodyDiv w:val="1"/>
      <w:marLeft w:val="0"/>
      <w:marRight w:val="0"/>
      <w:marTop w:val="0"/>
      <w:marBottom w:val="0"/>
      <w:divBdr>
        <w:top w:val="none" w:sz="0" w:space="0" w:color="auto"/>
        <w:left w:val="none" w:sz="0" w:space="0" w:color="auto"/>
        <w:bottom w:val="none" w:sz="0" w:space="0" w:color="auto"/>
        <w:right w:val="none" w:sz="0" w:space="0" w:color="auto"/>
      </w:divBdr>
    </w:div>
    <w:div w:id="1370758369">
      <w:bodyDiv w:val="1"/>
      <w:marLeft w:val="0"/>
      <w:marRight w:val="0"/>
      <w:marTop w:val="0"/>
      <w:marBottom w:val="0"/>
      <w:divBdr>
        <w:top w:val="none" w:sz="0" w:space="0" w:color="auto"/>
        <w:left w:val="none" w:sz="0" w:space="0" w:color="auto"/>
        <w:bottom w:val="none" w:sz="0" w:space="0" w:color="auto"/>
        <w:right w:val="none" w:sz="0" w:space="0" w:color="auto"/>
      </w:divBdr>
    </w:div>
    <w:div w:id="1371027099">
      <w:bodyDiv w:val="1"/>
      <w:marLeft w:val="0"/>
      <w:marRight w:val="0"/>
      <w:marTop w:val="0"/>
      <w:marBottom w:val="0"/>
      <w:divBdr>
        <w:top w:val="none" w:sz="0" w:space="0" w:color="auto"/>
        <w:left w:val="none" w:sz="0" w:space="0" w:color="auto"/>
        <w:bottom w:val="none" w:sz="0" w:space="0" w:color="auto"/>
        <w:right w:val="none" w:sz="0" w:space="0" w:color="auto"/>
      </w:divBdr>
    </w:div>
    <w:div w:id="1371224837">
      <w:bodyDiv w:val="1"/>
      <w:marLeft w:val="0"/>
      <w:marRight w:val="0"/>
      <w:marTop w:val="0"/>
      <w:marBottom w:val="0"/>
      <w:divBdr>
        <w:top w:val="none" w:sz="0" w:space="0" w:color="auto"/>
        <w:left w:val="none" w:sz="0" w:space="0" w:color="auto"/>
        <w:bottom w:val="none" w:sz="0" w:space="0" w:color="auto"/>
        <w:right w:val="none" w:sz="0" w:space="0" w:color="auto"/>
      </w:divBdr>
    </w:div>
    <w:div w:id="1371345823">
      <w:bodyDiv w:val="1"/>
      <w:marLeft w:val="0"/>
      <w:marRight w:val="0"/>
      <w:marTop w:val="0"/>
      <w:marBottom w:val="0"/>
      <w:divBdr>
        <w:top w:val="none" w:sz="0" w:space="0" w:color="auto"/>
        <w:left w:val="none" w:sz="0" w:space="0" w:color="auto"/>
        <w:bottom w:val="none" w:sz="0" w:space="0" w:color="auto"/>
        <w:right w:val="none" w:sz="0" w:space="0" w:color="auto"/>
      </w:divBdr>
    </w:div>
    <w:div w:id="1372225010">
      <w:bodyDiv w:val="1"/>
      <w:marLeft w:val="0"/>
      <w:marRight w:val="0"/>
      <w:marTop w:val="0"/>
      <w:marBottom w:val="0"/>
      <w:divBdr>
        <w:top w:val="none" w:sz="0" w:space="0" w:color="auto"/>
        <w:left w:val="none" w:sz="0" w:space="0" w:color="auto"/>
        <w:bottom w:val="none" w:sz="0" w:space="0" w:color="auto"/>
        <w:right w:val="none" w:sz="0" w:space="0" w:color="auto"/>
      </w:divBdr>
    </w:div>
    <w:div w:id="1372458328">
      <w:bodyDiv w:val="1"/>
      <w:marLeft w:val="0"/>
      <w:marRight w:val="0"/>
      <w:marTop w:val="0"/>
      <w:marBottom w:val="0"/>
      <w:divBdr>
        <w:top w:val="none" w:sz="0" w:space="0" w:color="auto"/>
        <w:left w:val="none" w:sz="0" w:space="0" w:color="auto"/>
        <w:bottom w:val="none" w:sz="0" w:space="0" w:color="auto"/>
        <w:right w:val="none" w:sz="0" w:space="0" w:color="auto"/>
      </w:divBdr>
    </w:div>
    <w:div w:id="1372539339">
      <w:bodyDiv w:val="1"/>
      <w:marLeft w:val="0"/>
      <w:marRight w:val="0"/>
      <w:marTop w:val="0"/>
      <w:marBottom w:val="0"/>
      <w:divBdr>
        <w:top w:val="none" w:sz="0" w:space="0" w:color="auto"/>
        <w:left w:val="none" w:sz="0" w:space="0" w:color="auto"/>
        <w:bottom w:val="none" w:sz="0" w:space="0" w:color="auto"/>
        <w:right w:val="none" w:sz="0" w:space="0" w:color="auto"/>
      </w:divBdr>
    </w:div>
    <w:div w:id="1372726319">
      <w:bodyDiv w:val="1"/>
      <w:marLeft w:val="0"/>
      <w:marRight w:val="0"/>
      <w:marTop w:val="0"/>
      <w:marBottom w:val="0"/>
      <w:divBdr>
        <w:top w:val="none" w:sz="0" w:space="0" w:color="auto"/>
        <w:left w:val="none" w:sz="0" w:space="0" w:color="auto"/>
        <w:bottom w:val="none" w:sz="0" w:space="0" w:color="auto"/>
        <w:right w:val="none" w:sz="0" w:space="0" w:color="auto"/>
      </w:divBdr>
    </w:div>
    <w:div w:id="1372729105">
      <w:bodyDiv w:val="1"/>
      <w:marLeft w:val="0"/>
      <w:marRight w:val="0"/>
      <w:marTop w:val="0"/>
      <w:marBottom w:val="0"/>
      <w:divBdr>
        <w:top w:val="none" w:sz="0" w:space="0" w:color="auto"/>
        <w:left w:val="none" w:sz="0" w:space="0" w:color="auto"/>
        <w:bottom w:val="none" w:sz="0" w:space="0" w:color="auto"/>
        <w:right w:val="none" w:sz="0" w:space="0" w:color="auto"/>
      </w:divBdr>
    </w:div>
    <w:div w:id="1372805751">
      <w:bodyDiv w:val="1"/>
      <w:marLeft w:val="0"/>
      <w:marRight w:val="0"/>
      <w:marTop w:val="0"/>
      <w:marBottom w:val="0"/>
      <w:divBdr>
        <w:top w:val="none" w:sz="0" w:space="0" w:color="auto"/>
        <w:left w:val="none" w:sz="0" w:space="0" w:color="auto"/>
        <w:bottom w:val="none" w:sz="0" w:space="0" w:color="auto"/>
        <w:right w:val="none" w:sz="0" w:space="0" w:color="auto"/>
      </w:divBdr>
    </w:div>
    <w:div w:id="1372806412">
      <w:bodyDiv w:val="1"/>
      <w:marLeft w:val="0"/>
      <w:marRight w:val="0"/>
      <w:marTop w:val="0"/>
      <w:marBottom w:val="0"/>
      <w:divBdr>
        <w:top w:val="none" w:sz="0" w:space="0" w:color="auto"/>
        <w:left w:val="none" w:sz="0" w:space="0" w:color="auto"/>
        <w:bottom w:val="none" w:sz="0" w:space="0" w:color="auto"/>
        <w:right w:val="none" w:sz="0" w:space="0" w:color="auto"/>
      </w:divBdr>
    </w:div>
    <w:div w:id="1373068667">
      <w:bodyDiv w:val="1"/>
      <w:marLeft w:val="0"/>
      <w:marRight w:val="0"/>
      <w:marTop w:val="0"/>
      <w:marBottom w:val="0"/>
      <w:divBdr>
        <w:top w:val="none" w:sz="0" w:space="0" w:color="auto"/>
        <w:left w:val="none" w:sz="0" w:space="0" w:color="auto"/>
        <w:bottom w:val="none" w:sz="0" w:space="0" w:color="auto"/>
        <w:right w:val="none" w:sz="0" w:space="0" w:color="auto"/>
      </w:divBdr>
    </w:div>
    <w:div w:id="1373769925">
      <w:bodyDiv w:val="1"/>
      <w:marLeft w:val="0"/>
      <w:marRight w:val="0"/>
      <w:marTop w:val="0"/>
      <w:marBottom w:val="0"/>
      <w:divBdr>
        <w:top w:val="none" w:sz="0" w:space="0" w:color="auto"/>
        <w:left w:val="none" w:sz="0" w:space="0" w:color="auto"/>
        <w:bottom w:val="none" w:sz="0" w:space="0" w:color="auto"/>
        <w:right w:val="none" w:sz="0" w:space="0" w:color="auto"/>
      </w:divBdr>
    </w:div>
    <w:div w:id="1373846995">
      <w:bodyDiv w:val="1"/>
      <w:marLeft w:val="0"/>
      <w:marRight w:val="0"/>
      <w:marTop w:val="0"/>
      <w:marBottom w:val="0"/>
      <w:divBdr>
        <w:top w:val="none" w:sz="0" w:space="0" w:color="auto"/>
        <w:left w:val="none" w:sz="0" w:space="0" w:color="auto"/>
        <w:bottom w:val="none" w:sz="0" w:space="0" w:color="auto"/>
        <w:right w:val="none" w:sz="0" w:space="0" w:color="auto"/>
      </w:divBdr>
    </w:div>
    <w:div w:id="1375344562">
      <w:bodyDiv w:val="1"/>
      <w:marLeft w:val="0"/>
      <w:marRight w:val="0"/>
      <w:marTop w:val="0"/>
      <w:marBottom w:val="0"/>
      <w:divBdr>
        <w:top w:val="none" w:sz="0" w:space="0" w:color="auto"/>
        <w:left w:val="none" w:sz="0" w:space="0" w:color="auto"/>
        <w:bottom w:val="none" w:sz="0" w:space="0" w:color="auto"/>
        <w:right w:val="none" w:sz="0" w:space="0" w:color="auto"/>
      </w:divBdr>
    </w:div>
    <w:div w:id="1375618246">
      <w:bodyDiv w:val="1"/>
      <w:marLeft w:val="0"/>
      <w:marRight w:val="0"/>
      <w:marTop w:val="0"/>
      <w:marBottom w:val="0"/>
      <w:divBdr>
        <w:top w:val="none" w:sz="0" w:space="0" w:color="auto"/>
        <w:left w:val="none" w:sz="0" w:space="0" w:color="auto"/>
        <w:bottom w:val="none" w:sz="0" w:space="0" w:color="auto"/>
        <w:right w:val="none" w:sz="0" w:space="0" w:color="auto"/>
      </w:divBdr>
    </w:div>
    <w:div w:id="1375622065">
      <w:bodyDiv w:val="1"/>
      <w:marLeft w:val="0"/>
      <w:marRight w:val="0"/>
      <w:marTop w:val="0"/>
      <w:marBottom w:val="0"/>
      <w:divBdr>
        <w:top w:val="none" w:sz="0" w:space="0" w:color="auto"/>
        <w:left w:val="none" w:sz="0" w:space="0" w:color="auto"/>
        <w:bottom w:val="none" w:sz="0" w:space="0" w:color="auto"/>
        <w:right w:val="none" w:sz="0" w:space="0" w:color="auto"/>
      </w:divBdr>
    </w:div>
    <w:div w:id="1375735233">
      <w:bodyDiv w:val="1"/>
      <w:marLeft w:val="0"/>
      <w:marRight w:val="0"/>
      <w:marTop w:val="0"/>
      <w:marBottom w:val="0"/>
      <w:divBdr>
        <w:top w:val="none" w:sz="0" w:space="0" w:color="auto"/>
        <w:left w:val="none" w:sz="0" w:space="0" w:color="auto"/>
        <w:bottom w:val="none" w:sz="0" w:space="0" w:color="auto"/>
        <w:right w:val="none" w:sz="0" w:space="0" w:color="auto"/>
      </w:divBdr>
    </w:div>
    <w:div w:id="1376542229">
      <w:bodyDiv w:val="1"/>
      <w:marLeft w:val="0"/>
      <w:marRight w:val="0"/>
      <w:marTop w:val="0"/>
      <w:marBottom w:val="0"/>
      <w:divBdr>
        <w:top w:val="none" w:sz="0" w:space="0" w:color="auto"/>
        <w:left w:val="none" w:sz="0" w:space="0" w:color="auto"/>
        <w:bottom w:val="none" w:sz="0" w:space="0" w:color="auto"/>
        <w:right w:val="none" w:sz="0" w:space="0" w:color="auto"/>
      </w:divBdr>
    </w:div>
    <w:div w:id="1377240236">
      <w:bodyDiv w:val="1"/>
      <w:marLeft w:val="0"/>
      <w:marRight w:val="0"/>
      <w:marTop w:val="0"/>
      <w:marBottom w:val="0"/>
      <w:divBdr>
        <w:top w:val="none" w:sz="0" w:space="0" w:color="auto"/>
        <w:left w:val="none" w:sz="0" w:space="0" w:color="auto"/>
        <w:bottom w:val="none" w:sz="0" w:space="0" w:color="auto"/>
        <w:right w:val="none" w:sz="0" w:space="0" w:color="auto"/>
      </w:divBdr>
    </w:div>
    <w:div w:id="1377241207">
      <w:bodyDiv w:val="1"/>
      <w:marLeft w:val="0"/>
      <w:marRight w:val="0"/>
      <w:marTop w:val="0"/>
      <w:marBottom w:val="0"/>
      <w:divBdr>
        <w:top w:val="none" w:sz="0" w:space="0" w:color="auto"/>
        <w:left w:val="none" w:sz="0" w:space="0" w:color="auto"/>
        <w:bottom w:val="none" w:sz="0" w:space="0" w:color="auto"/>
        <w:right w:val="none" w:sz="0" w:space="0" w:color="auto"/>
      </w:divBdr>
    </w:div>
    <w:div w:id="1377895295">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377965767">
      <w:bodyDiv w:val="1"/>
      <w:marLeft w:val="0"/>
      <w:marRight w:val="0"/>
      <w:marTop w:val="0"/>
      <w:marBottom w:val="0"/>
      <w:divBdr>
        <w:top w:val="none" w:sz="0" w:space="0" w:color="auto"/>
        <w:left w:val="none" w:sz="0" w:space="0" w:color="auto"/>
        <w:bottom w:val="none" w:sz="0" w:space="0" w:color="auto"/>
        <w:right w:val="none" w:sz="0" w:space="0" w:color="auto"/>
      </w:divBdr>
    </w:div>
    <w:div w:id="1378092405">
      <w:bodyDiv w:val="1"/>
      <w:marLeft w:val="0"/>
      <w:marRight w:val="0"/>
      <w:marTop w:val="0"/>
      <w:marBottom w:val="0"/>
      <w:divBdr>
        <w:top w:val="none" w:sz="0" w:space="0" w:color="auto"/>
        <w:left w:val="none" w:sz="0" w:space="0" w:color="auto"/>
        <w:bottom w:val="none" w:sz="0" w:space="0" w:color="auto"/>
        <w:right w:val="none" w:sz="0" w:space="0" w:color="auto"/>
      </w:divBdr>
    </w:div>
    <w:div w:id="1378311911">
      <w:bodyDiv w:val="1"/>
      <w:marLeft w:val="0"/>
      <w:marRight w:val="0"/>
      <w:marTop w:val="0"/>
      <w:marBottom w:val="0"/>
      <w:divBdr>
        <w:top w:val="none" w:sz="0" w:space="0" w:color="auto"/>
        <w:left w:val="none" w:sz="0" w:space="0" w:color="auto"/>
        <w:bottom w:val="none" w:sz="0" w:space="0" w:color="auto"/>
        <w:right w:val="none" w:sz="0" w:space="0" w:color="auto"/>
      </w:divBdr>
    </w:div>
    <w:div w:id="1378360847">
      <w:bodyDiv w:val="1"/>
      <w:marLeft w:val="0"/>
      <w:marRight w:val="0"/>
      <w:marTop w:val="0"/>
      <w:marBottom w:val="0"/>
      <w:divBdr>
        <w:top w:val="none" w:sz="0" w:space="0" w:color="auto"/>
        <w:left w:val="none" w:sz="0" w:space="0" w:color="auto"/>
        <w:bottom w:val="none" w:sz="0" w:space="0" w:color="auto"/>
        <w:right w:val="none" w:sz="0" w:space="0" w:color="auto"/>
      </w:divBdr>
    </w:div>
    <w:div w:id="1378432508">
      <w:bodyDiv w:val="1"/>
      <w:marLeft w:val="0"/>
      <w:marRight w:val="0"/>
      <w:marTop w:val="0"/>
      <w:marBottom w:val="0"/>
      <w:divBdr>
        <w:top w:val="none" w:sz="0" w:space="0" w:color="auto"/>
        <w:left w:val="none" w:sz="0" w:space="0" w:color="auto"/>
        <w:bottom w:val="none" w:sz="0" w:space="0" w:color="auto"/>
        <w:right w:val="none" w:sz="0" w:space="0" w:color="auto"/>
      </w:divBdr>
    </w:div>
    <w:div w:id="1378554683">
      <w:bodyDiv w:val="1"/>
      <w:marLeft w:val="0"/>
      <w:marRight w:val="0"/>
      <w:marTop w:val="0"/>
      <w:marBottom w:val="0"/>
      <w:divBdr>
        <w:top w:val="none" w:sz="0" w:space="0" w:color="auto"/>
        <w:left w:val="none" w:sz="0" w:space="0" w:color="auto"/>
        <w:bottom w:val="none" w:sz="0" w:space="0" w:color="auto"/>
        <w:right w:val="none" w:sz="0" w:space="0" w:color="auto"/>
      </w:divBdr>
    </w:div>
    <w:div w:id="1378628391">
      <w:bodyDiv w:val="1"/>
      <w:marLeft w:val="0"/>
      <w:marRight w:val="0"/>
      <w:marTop w:val="0"/>
      <w:marBottom w:val="0"/>
      <w:divBdr>
        <w:top w:val="none" w:sz="0" w:space="0" w:color="auto"/>
        <w:left w:val="none" w:sz="0" w:space="0" w:color="auto"/>
        <w:bottom w:val="none" w:sz="0" w:space="0" w:color="auto"/>
        <w:right w:val="none" w:sz="0" w:space="0" w:color="auto"/>
      </w:divBdr>
    </w:div>
    <w:div w:id="1378746758">
      <w:bodyDiv w:val="1"/>
      <w:marLeft w:val="0"/>
      <w:marRight w:val="0"/>
      <w:marTop w:val="0"/>
      <w:marBottom w:val="0"/>
      <w:divBdr>
        <w:top w:val="none" w:sz="0" w:space="0" w:color="auto"/>
        <w:left w:val="none" w:sz="0" w:space="0" w:color="auto"/>
        <w:bottom w:val="none" w:sz="0" w:space="0" w:color="auto"/>
        <w:right w:val="none" w:sz="0" w:space="0" w:color="auto"/>
      </w:divBdr>
    </w:div>
    <w:div w:id="1378776614">
      <w:bodyDiv w:val="1"/>
      <w:marLeft w:val="0"/>
      <w:marRight w:val="0"/>
      <w:marTop w:val="0"/>
      <w:marBottom w:val="0"/>
      <w:divBdr>
        <w:top w:val="none" w:sz="0" w:space="0" w:color="auto"/>
        <w:left w:val="none" w:sz="0" w:space="0" w:color="auto"/>
        <w:bottom w:val="none" w:sz="0" w:space="0" w:color="auto"/>
        <w:right w:val="none" w:sz="0" w:space="0" w:color="auto"/>
      </w:divBdr>
    </w:div>
    <w:div w:id="1378965822">
      <w:bodyDiv w:val="1"/>
      <w:marLeft w:val="0"/>
      <w:marRight w:val="0"/>
      <w:marTop w:val="0"/>
      <w:marBottom w:val="0"/>
      <w:divBdr>
        <w:top w:val="none" w:sz="0" w:space="0" w:color="auto"/>
        <w:left w:val="none" w:sz="0" w:space="0" w:color="auto"/>
        <w:bottom w:val="none" w:sz="0" w:space="0" w:color="auto"/>
        <w:right w:val="none" w:sz="0" w:space="0" w:color="auto"/>
      </w:divBdr>
    </w:div>
    <w:div w:id="1379545009">
      <w:bodyDiv w:val="1"/>
      <w:marLeft w:val="0"/>
      <w:marRight w:val="0"/>
      <w:marTop w:val="0"/>
      <w:marBottom w:val="0"/>
      <w:divBdr>
        <w:top w:val="none" w:sz="0" w:space="0" w:color="auto"/>
        <w:left w:val="none" w:sz="0" w:space="0" w:color="auto"/>
        <w:bottom w:val="none" w:sz="0" w:space="0" w:color="auto"/>
        <w:right w:val="none" w:sz="0" w:space="0" w:color="auto"/>
      </w:divBdr>
    </w:div>
    <w:div w:id="1379669779">
      <w:bodyDiv w:val="1"/>
      <w:marLeft w:val="0"/>
      <w:marRight w:val="0"/>
      <w:marTop w:val="0"/>
      <w:marBottom w:val="0"/>
      <w:divBdr>
        <w:top w:val="none" w:sz="0" w:space="0" w:color="auto"/>
        <w:left w:val="none" w:sz="0" w:space="0" w:color="auto"/>
        <w:bottom w:val="none" w:sz="0" w:space="0" w:color="auto"/>
        <w:right w:val="none" w:sz="0" w:space="0" w:color="auto"/>
      </w:divBdr>
    </w:div>
    <w:div w:id="1380861973">
      <w:bodyDiv w:val="1"/>
      <w:marLeft w:val="0"/>
      <w:marRight w:val="0"/>
      <w:marTop w:val="0"/>
      <w:marBottom w:val="0"/>
      <w:divBdr>
        <w:top w:val="none" w:sz="0" w:space="0" w:color="auto"/>
        <w:left w:val="none" w:sz="0" w:space="0" w:color="auto"/>
        <w:bottom w:val="none" w:sz="0" w:space="0" w:color="auto"/>
        <w:right w:val="none" w:sz="0" w:space="0" w:color="auto"/>
      </w:divBdr>
    </w:div>
    <w:div w:id="1381707017">
      <w:bodyDiv w:val="1"/>
      <w:marLeft w:val="0"/>
      <w:marRight w:val="0"/>
      <w:marTop w:val="0"/>
      <w:marBottom w:val="0"/>
      <w:divBdr>
        <w:top w:val="none" w:sz="0" w:space="0" w:color="auto"/>
        <w:left w:val="none" w:sz="0" w:space="0" w:color="auto"/>
        <w:bottom w:val="none" w:sz="0" w:space="0" w:color="auto"/>
        <w:right w:val="none" w:sz="0" w:space="0" w:color="auto"/>
      </w:divBdr>
    </w:div>
    <w:div w:id="1382172733">
      <w:bodyDiv w:val="1"/>
      <w:marLeft w:val="0"/>
      <w:marRight w:val="0"/>
      <w:marTop w:val="0"/>
      <w:marBottom w:val="0"/>
      <w:divBdr>
        <w:top w:val="none" w:sz="0" w:space="0" w:color="auto"/>
        <w:left w:val="none" w:sz="0" w:space="0" w:color="auto"/>
        <w:bottom w:val="none" w:sz="0" w:space="0" w:color="auto"/>
        <w:right w:val="none" w:sz="0" w:space="0" w:color="auto"/>
      </w:divBdr>
    </w:div>
    <w:div w:id="1382246540">
      <w:bodyDiv w:val="1"/>
      <w:marLeft w:val="0"/>
      <w:marRight w:val="0"/>
      <w:marTop w:val="0"/>
      <w:marBottom w:val="0"/>
      <w:divBdr>
        <w:top w:val="none" w:sz="0" w:space="0" w:color="auto"/>
        <w:left w:val="none" w:sz="0" w:space="0" w:color="auto"/>
        <w:bottom w:val="none" w:sz="0" w:space="0" w:color="auto"/>
        <w:right w:val="none" w:sz="0" w:space="0" w:color="auto"/>
      </w:divBdr>
    </w:div>
    <w:div w:id="1382510090">
      <w:bodyDiv w:val="1"/>
      <w:marLeft w:val="0"/>
      <w:marRight w:val="0"/>
      <w:marTop w:val="0"/>
      <w:marBottom w:val="0"/>
      <w:divBdr>
        <w:top w:val="none" w:sz="0" w:space="0" w:color="auto"/>
        <w:left w:val="none" w:sz="0" w:space="0" w:color="auto"/>
        <w:bottom w:val="none" w:sz="0" w:space="0" w:color="auto"/>
        <w:right w:val="none" w:sz="0" w:space="0" w:color="auto"/>
      </w:divBdr>
    </w:div>
    <w:div w:id="1382554742">
      <w:bodyDiv w:val="1"/>
      <w:marLeft w:val="0"/>
      <w:marRight w:val="0"/>
      <w:marTop w:val="0"/>
      <w:marBottom w:val="0"/>
      <w:divBdr>
        <w:top w:val="none" w:sz="0" w:space="0" w:color="auto"/>
        <w:left w:val="none" w:sz="0" w:space="0" w:color="auto"/>
        <w:bottom w:val="none" w:sz="0" w:space="0" w:color="auto"/>
        <w:right w:val="none" w:sz="0" w:space="0" w:color="auto"/>
      </w:divBdr>
    </w:div>
    <w:div w:id="1383014809">
      <w:bodyDiv w:val="1"/>
      <w:marLeft w:val="0"/>
      <w:marRight w:val="0"/>
      <w:marTop w:val="0"/>
      <w:marBottom w:val="0"/>
      <w:divBdr>
        <w:top w:val="none" w:sz="0" w:space="0" w:color="auto"/>
        <w:left w:val="none" w:sz="0" w:space="0" w:color="auto"/>
        <w:bottom w:val="none" w:sz="0" w:space="0" w:color="auto"/>
        <w:right w:val="none" w:sz="0" w:space="0" w:color="auto"/>
      </w:divBdr>
    </w:div>
    <w:div w:id="1384216362">
      <w:bodyDiv w:val="1"/>
      <w:marLeft w:val="0"/>
      <w:marRight w:val="0"/>
      <w:marTop w:val="0"/>
      <w:marBottom w:val="0"/>
      <w:divBdr>
        <w:top w:val="none" w:sz="0" w:space="0" w:color="auto"/>
        <w:left w:val="none" w:sz="0" w:space="0" w:color="auto"/>
        <w:bottom w:val="none" w:sz="0" w:space="0" w:color="auto"/>
        <w:right w:val="none" w:sz="0" w:space="0" w:color="auto"/>
      </w:divBdr>
    </w:div>
    <w:div w:id="1384720770">
      <w:bodyDiv w:val="1"/>
      <w:marLeft w:val="0"/>
      <w:marRight w:val="0"/>
      <w:marTop w:val="0"/>
      <w:marBottom w:val="0"/>
      <w:divBdr>
        <w:top w:val="none" w:sz="0" w:space="0" w:color="auto"/>
        <w:left w:val="none" w:sz="0" w:space="0" w:color="auto"/>
        <w:bottom w:val="none" w:sz="0" w:space="0" w:color="auto"/>
        <w:right w:val="none" w:sz="0" w:space="0" w:color="auto"/>
      </w:divBdr>
    </w:div>
    <w:div w:id="1384796064">
      <w:bodyDiv w:val="1"/>
      <w:marLeft w:val="0"/>
      <w:marRight w:val="0"/>
      <w:marTop w:val="0"/>
      <w:marBottom w:val="0"/>
      <w:divBdr>
        <w:top w:val="none" w:sz="0" w:space="0" w:color="auto"/>
        <w:left w:val="none" w:sz="0" w:space="0" w:color="auto"/>
        <w:bottom w:val="none" w:sz="0" w:space="0" w:color="auto"/>
        <w:right w:val="none" w:sz="0" w:space="0" w:color="auto"/>
      </w:divBdr>
    </w:div>
    <w:div w:id="1385326126">
      <w:bodyDiv w:val="1"/>
      <w:marLeft w:val="0"/>
      <w:marRight w:val="0"/>
      <w:marTop w:val="0"/>
      <w:marBottom w:val="0"/>
      <w:divBdr>
        <w:top w:val="none" w:sz="0" w:space="0" w:color="auto"/>
        <w:left w:val="none" w:sz="0" w:space="0" w:color="auto"/>
        <w:bottom w:val="none" w:sz="0" w:space="0" w:color="auto"/>
        <w:right w:val="none" w:sz="0" w:space="0" w:color="auto"/>
      </w:divBdr>
    </w:div>
    <w:div w:id="1385376052">
      <w:bodyDiv w:val="1"/>
      <w:marLeft w:val="0"/>
      <w:marRight w:val="0"/>
      <w:marTop w:val="0"/>
      <w:marBottom w:val="0"/>
      <w:divBdr>
        <w:top w:val="none" w:sz="0" w:space="0" w:color="auto"/>
        <w:left w:val="none" w:sz="0" w:space="0" w:color="auto"/>
        <w:bottom w:val="none" w:sz="0" w:space="0" w:color="auto"/>
        <w:right w:val="none" w:sz="0" w:space="0" w:color="auto"/>
      </w:divBdr>
    </w:div>
    <w:div w:id="1385569131">
      <w:bodyDiv w:val="1"/>
      <w:marLeft w:val="0"/>
      <w:marRight w:val="0"/>
      <w:marTop w:val="0"/>
      <w:marBottom w:val="0"/>
      <w:divBdr>
        <w:top w:val="none" w:sz="0" w:space="0" w:color="auto"/>
        <w:left w:val="none" w:sz="0" w:space="0" w:color="auto"/>
        <w:bottom w:val="none" w:sz="0" w:space="0" w:color="auto"/>
        <w:right w:val="none" w:sz="0" w:space="0" w:color="auto"/>
      </w:divBdr>
    </w:div>
    <w:div w:id="1386564702">
      <w:bodyDiv w:val="1"/>
      <w:marLeft w:val="0"/>
      <w:marRight w:val="0"/>
      <w:marTop w:val="0"/>
      <w:marBottom w:val="0"/>
      <w:divBdr>
        <w:top w:val="none" w:sz="0" w:space="0" w:color="auto"/>
        <w:left w:val="none" w:sz="0" w:space="0" w:color="auto"/>
        <w:bottom w:val="none" w:sz="0" w:space="0" w:color="auto"/>
        <w:right w:val="none" w:sz="0" w:space="0" w:color="auto"/>
      </w:divBdr>
    </w:div>
    <w:div w:id="1386762085">
      <w:bodyDiv w:val="1"/>
      <w:marLeft w:val="0"/>
      <w:marRight w:val="0"/>
      <w:marTop w:val="0"/>
      <w:marBottom w:val="0"/>
      <w:divBdr>
        <w:top w:val="none" w:sz="0" w:space="0" w:color="auto"/>
        <w:left w:val="none" w:sz="0" w:space="0" w:color="auto"/>
        <w:bottom w:val="none" w:sz="0" w:space="0" w:color="auto"/>
        <w:right w:val="none" w:sz="0" w:space="0" w:color="auto"/>
      </w:divBdr>
    </w:div>
    <w:div w:id="1386875055">
      <w:bodyDiv w:val="1"/>
      <w:marLeft w:val="0"/>
      <w:marRight w:val="0"/>
      <w:marTop w:val="0"/>
      <w:marBottom w:val="0"/>
      <w:divBdr>
        <w:top w:val="none" w:sz="0" w:space="0" w:color="auto"/>
        <w:left w:val="none" w:sz="0" w:space="0" w:color="auto"/>
        <w:bottom w:val="none" w:sz="0" w:space="0" w:color="auto"/>
        <w:right w:val="none" w:sz="0" w:space="0" w:color="auto"/>
      </w:divBdr>
    </w:div>
    <w:div w:id="1387144923">
      <w:bodyDiv w:val="1"/>
      <w:marLeft w:val="0"/>
      <w:marRight w:val="0"/>
      <w:marTop w:val="0"/>
      <w:marBottom w:val="0"/>
      <w:divBdr>
        <w:top w:val="none" w:sz="0" w:space="0" w:color="auto"/>
        <w:left w:val="none" w:sz="0" w:space="0" w:color="auto"/>
        <w:bottom w:val="none" w:sz="0" w:space="0" w:color="auto"/>
        <w:right w:val="none" w:sz="0" w:space="0" w:color="auto"/>
      </w:divBdr>
    </w:div>
    <w:div w:id="1387341590">
      <w:bodyDiv w:val="1"/>
      <w:marLeft w:val="0"/>
      <w:marRight w:val="0"/>
      <w:marTop w:val="0"/>
      <w:marBottom w:val="0"/>
      <w:divBdr>
        <w:top w:val="none" w:sz="0" w:space="0" w:color="auto"/>
        <w:left w:val="none" w:sz="0" w:space="0" w:color="auto"/>
        <w:bottom w:val="none" w:sz="0" w:space="0" w:color="auto"/>
        <w:right w:val="none" w:sz="0" w:space="0" w:color="auto"/>
      </w:divBdr>
    </w:div>
    <w:div w:id="1387491207">
      <w:bodyDiv w:val="1"/>
      <w:marLeft w:val="0"/>
      <w:marRight w:val="0"/>
      <w:marTop w:val="0"/>
      <w:marBottom w:val="0"/>
      <w:divBdr>
        <w:top w:val="none" w:sz="0" w:space="0" w:color="auto"/>
        <w:left w:val="none" w:sz="0" w:space="0" w:color="auto"/>
        <w:bottom w:val="none" w:sz="0" w:space="0" w:color="auto"/>
        <w:right w:val="none" w:sz="0" w:space="0" w:color="auto"/>
      </w:divBdr>
    </w:div>
    <w:div w:id="1388258374">
      <w:bodyDiv w:val="1"/>
      <w:marLeft w:val="0"/>
      <w:marRight w:val="0"/>
      <w:marTop w:val="0"/>
      <w:marBottom w:val="0"/>
      <w:divBdr>
        <w:top w:val="none" w:sz="0" w:space="0" w:color="auto"/>
        <w:left w:val="none" w:sz="0" w:space="0" w:color="auto"/>
        <w:bottom w:val="none" w:sz="0" w:space="0" w:color="auto"/>
        <w:right w:val="none" w:sz="0" w:space="0" w:color="auto"/>
      </w:divBdr>
    </w:div>
    <w:div w:id="1388648239">
      <w:bodyDiv w:val="1"/>
      <w:marLeft w:val="0"/>
      <w:marRight w:val="0"/>
      <w:marTop w:val="0"/>
      <w:marBottom w:val="0"/>
      <w:divBdr>
        <w:top w:val="none" w:sz="0" w:space="0" w:color="auto"/>
        <w:left w:val="none" w:sz="0" w:space="0" w:color="auto"/>
        <w:bottom w:val="none" w:sz="0" w:space="0" w:color="auto"/>
        <w:right w:val="none" w:sz="0" w:space="0" w:color="auto"/>
      </w:divBdr>
    </w:div>
    <w:div w:id="1388720752">
      <w:bodyDiv w:val="1"/>
      <w:marLeft w:val="0"/>
      <w:marRight w:val="0"/>
      <w:marTop w:val="0"/>
      <w:marBottom w:val="0"/>
      <w:divBdr>
        <w:top w:val="none" w:sz="0" w:space="0" w:color="auto"/>
        <w:left w:val="none" w:sz="0" w:space="0" w:color="auto"/>
        <w:bottom w:val="none" w:sz="0" w:space="0" w:color="auto"/>
        <w:right w:val="none" w:sz="0" w:space="0" w:color="auto"/>
      </w:divBdr>
    </w:div>
    <w:div w:id="1388795765">
      <w:bodyDiv w:val="1"/>
      <w:marLeft w:val="0"/>
      <w:marRight w:val="0"/>
      <w:marTop w:val="0"/>
      <w:marBottom w:val="0"/>
      <w:divBdr>
        <w:top w:val="none" w:sz="0" w:space="0" w:color="auto"/>
        <w:left w:val="none" w:sz="0" w:space="0" w:color="auto"/>
        <w:bottom w:val="none" w:sz="0" w:space="0" w:color="auto"/>
        <w:right w:val="none" w:sz="0" w:space="0" w:color="auto"/>
      </w:divBdr>
    </w:div>
    <w:div w:id="1388801390">
      <w:bodyDiv w:val="1"/>
      <w:marLeft w:val="0"/>
      <w:marRight w:val="0"/>
      <w:marTop w:val="0"/>
      <w:marBottom w:val="0"/>
      <w:divBdr>
        <w:top w:val="none" w:sz="0" w:space="0" w:color="auto"/>
        <w:left w:val="none" w:sz="0" w:space="0" w:color="auto"/>
        <w:bottom w:val="none" w:sz="0" w:space="0" w:color="auto"/>
        <w:right w:val="none" w:sz="0" w:space="0" w:color="auto"/>
      </w:divBdr>
    </w:div>
    <w:div w:id="1389036594">
      <w:bodyDiv w:val="1"/>
      <w:marLeft w:val="0"/>
      <w:marRight w:val="0"/>
      <w:marTop w:val="0"/>
      <w:marBottom w:val="0"/>
      <w:divBdr>
        <w:top w:val="none" w:sz="0" w:space="0" w:color="auto"/>
        <w:left w:val="none" w:sz="0" w:space="0" w:color="auto"/>
        <w:bottom w:val="none" w:sz="0" w:space="0" w:color="auto"/>
        <w:right w:val="none" w:sz="0" w:space="0" w:color="auto"/>
      </w:divBdr>
    </w:div>
    <w:div w:id="1389954464">
      <w:bodyDiv w:val="1"/>
      <w:marLeft w:val="0"/>
      <w:marRight w:val="0"/>
      <w:marTop w:val="0"/>
      <w:marBottom w:val="0"/>
      <w:divBdr>
        <w:top w:val="none" w:sz="0" w:space="0" w:color="auto"/>
        <w:left w:val="none" w:sz="0" w:space="0" w:color="auto"/>
        <w:bottom w:val="none" w:sz="0" w:space="0" w:color="auto"/>
        <w:right w:val="none" w:sz="0" w:space="0" w:color="auto"/>
      </w:divBdr>
    </w:div>
    <w:div w:id="1391415749">
      <w:bodyDiv w:val="1"/>
      <w:marLeft w:val="0"/>
      <w:marRight w:val="0"/>
      <w:marTop w:val="0"/>
      <w:marBottom w:val="0"/>
      <w:divBdr>
        <w:top w:val="none" w:sz="0" w:space="0" w:color="auto"/>
        <w:left w:val="none" w:sz="0" w:space="0" w:color="auto"/>
        <w:bottom w:val="none" w:sz="0" w:space="0" w:color="auto"/>
        <w:right w:val="none" w:sz="0" w:space="0" w:color="auto"/>
      </w:divBdr>
    </w:div>
    <w:div w:id="1392582000">
      <w:bodyDiv w:val="1"/>
      <w:marLeft w:val="0"/>
      <w:marRight w:val="0"/>
      <w:marTop w:val="0"/>
      <w:marBottom w:val="0"/>
      <w:divBdr>
        <w:top w:val="none" w:sz="0" w:space="0" w:color="auto"/>
        <w:left w:val="none" w:sz="0" w:space="0" w:color="auto"/>
        <w:bottom w:val="none" w:sz="0" w:space="0" w:color="auto"/>
        <w:right w:val="none" w:sz="0" w:space="0" w:color="auto"/>
      </w:divBdr>
    </w:div>
    <w:div w:id="1392729028">
      <w:bodyDiv w:val="1"/>
      <w:marLeft w:val="0"/>
      <w:marRight w:val="0"/>
      <w:marTop w:val="0"/>
      <w:marBottom w:val="0"/>
      <w:divBdr>
        <w:top w:val="none" w:sz="0" w:space="0" w:color="auto"/>
        <w:left w:val="none" w:sz="0" w:space="0" w:color="auto"/>
        <w:bottom w:val="none" w:sz="0" w:space="0" w:color="auto"/>
        <w:right w:val="none" w:sz="0" w:space="0" w:color="auto"/>
      </w:divBdr>
    </w:div>
    <w:div w:id="1392772810">
      <w:bodyDiv w:val="1"/>
      <w:marLeft w:val="0"/>
      <w:marRight w:val="0"/>
      <w:marTop w:val="0"/>
      <w:marBottom w:val="0"/>
      <w:divBdr>
        <w:top w:val="none" w:sz="0" w:space="0" w:color="auto"/>
        <w:left w:val="none" w:sz="0" w:space="0" w:color="auto"/>
        <w:bottom w:val="none" w:sz="0" w:space="0" w:color="auto"/>
        <w:right w:val="none" w:sz="0" w:space="0" w:color="auto"/>
      </w:divBdr>
    </w:div>
    <w:div w:id="1393432544">
      <w:bodyDiv w:val="1"/>
      <w:marLeft w:val="0"/>
      <w:marRight w:val="0"/>
      <w:marTop w:val="0"/>
      <w:marBottom w:val="0"/>
      <w:divBdr>
        <w:top w:val="none" w:sz="0" w:space="0" w:color="auto"/>
        <w:left w:val="none" w:sz="0" w:space="0" w:color="auto"/>
        <w:bottom w:val="none" w:sz="0" w:space="0" w:color="auto"/>
        <w:right w:val="none" w:sz="0" w:space="0" w:color="auto"/>
      </w:divBdr>
    </w:div>
    <w:div w:id="1393699379">
      <w:bodyDiv w:val="1"/>
      <w:marLeft w:val="0"/>
      <w:marRight w:val="0"/>
      <w:marTop w:val="0"/>
      <w:marBottom w:val="0"/>
      <w:divBdr>
        <w:top w:val="none" w:sz="0" w:space="0" w:color="auto"/>
        <w:left w:val="none" w:sz="0" w:space="0" w:color="auto"/>
        <w:bottom w:val="none" w:sz="0" w:space="0" w:color="auto"/>
        <w:right w:val="none" w:sz="0" w:space="0" w:color="auto"/>
      </w:divBdr>
    </w:div>
    <w:div w:id="1393849832">
      <w:bodyDiv w:val="1"/>
      <w:marLeft w:val="0"/>
      <w:marRight w:val="0"/>
      <w:marTop w:val="0"/>
      <w:marBottom w:val="0"/>
      <w:divBdr>
        <w:top w:val="none" w:sz="0" w:space="0" w:color="auto"/>
        <w:left w:val="none" w:sz="0" w:space="0" w:color="auto"/>
        <w:bottom w:val="none" w:sz="0" w:space="0" w:color="auto"/>
        <w:right w:val="none" w:sz="0" w:space="0" w:color="auto"/>
      </w:divBdr>
    </w:div>
    <w:div w:id="1393852097">
      <w:bodyDiv w:val="1"/>
      <w:marLeft w:val="0"/>
      <w:marRight w:val="0"/>
      <w:marTop w:val="0"/>
      <w:marBottom w:val="0"/>
      <w:divBdr>
        <w:top w:val="none" w:sz="0" w:space="0" w:color="auto"/>
        <w:left w:val="none" w:sz="0" w:space="0" w:color="auto"/>
        <w:bottom w:val="none" w:sz="0" w:space="0" w:color="auto"/>
        <w:right w:val="none" w:sz="0" w:space="0" w:color="auto"/>
      </w:divBdr>
    </w:div>
    <w:div w:id="1393967789">
      <w:bodyDiv w:val="1"/>
      <w:marLeft w:val="0"/>
      <w:marRight w:val="0"/>
      <w:marTop w:val="0"/>
      <w:marBottom w:val="0"/>
      <w:divBdr>
        <w:top w:val="none" w:sz="0" w:space="0" w:color="auto"/>
        <w:left w:val="none" w:sz="0" w:space="0" w:color="auto"/>
        <w:bottom w:val="none" w:sz="0" w:space="0" w:color="auto"/>
        <w:right w:val="none" w:sz="0" w:space="0" w:color="auto"/>
      </w:divBdr>
    </w:div>
    <w:div w:id="1394044816">
      <w:bodyDiv w:val="1"/>
      <w:marLeft w:val="0"/>
      <w:marRight w:val="0"/>
      <w:marTop w:val="0"/>
      <w:marBottom w:val="0"/>
      <w:divBdr>
        <w:top w:val="none" w:sz="0" w:space="0" w:color="auto"/>
        <w:left w:val="none" w:sz="0" w:space="0" w:color="auto"/>
        <w:bottom w:val="none" w:sz="0" w:space="0" w:color="auto"/>
        <w:right w:val="none" w:sz="0" w:space="0" w:color="auto"/>
      </w:divBdr>
    </w:div>
    <w:div w:id="1394429735">
      <w:bodyDiv w:val="1"/>
      <w:marLeft w:val="0"/>
      <w:marRight w:val="0"/>
      <w:marTop w:val="0"/>
      <w:marBottom w:val="0"/>
      <w:divBdr>
        <w:top w:val="none" w:sz="0" w:space="0" w:color="auto"/>
        <w:left w:val="none" w:sz="0" w:space="0" w:color="auto"/>
        <w:bottom w:val="none" w:sz="0" w:space="0" w:color="auto"/>
        <w:right w:val="none" w:sz="0" w:space="0" w:color="auto"/>
      </w:divBdr>
    </w:div>
    <w:div w:id="1394617252">
      <w:bodyDiv w:val="1"/>
      <w:marLeft w:val="0"/>
      <w:marRight w:val="0"/>
      <w:marTop w:val="0"/>
      <w:marBottom w:val="0"/>
      <w:divBdr>
        <w:top w:val="none" w:sz="0" w:space="0" w:color="auto"/>
        <w:left w:val="none" w:sz="0" w:space="0" w:color="auto"/>
        <w:bottom w:val="none" w:sz="0" w:space="0" w:color="auto"/>
        <w:right w:val="none" w:sz="0" w:space="0" w:color="auto"/>
      </w:divBdr>
    </w:div>
    <w:div w:id="1395350859">
      <w:bodyDiv w:val="1"/>
      <w:marLeft w:val="0"/>
      <w:marRight w:val="0"/>
      <w:marTop w:val="0"/>
      <w:marBottom w:val="0"/>
      <w:divBdr>
        <w:top w:val="none" w:sz="0" w:space="0" w:color="auto"/>
        <w:left w:val="none" w:sz="0" w:space="0" w:color="auto"/>
        <w:bottom w:val="none" w:sz="0" w:space="0" w:color="auto"/>
        <w:right w:val="none" w:sz="0" w:space="0" w:color="auto"/>
      </w:divBdr>
    </w:div>
    <w:div w:id="1395424928">
      <w:bodyDiv w:val="1"/>
      <w:marLeft w:val="0"/>
      <w:marRight w:val="0"/>
      <w:marTop w:val="0"/>
      <w:marBottom w:val="0"/>
      <w:divBdr>
        <w:top w:val="none" w:sz="0" w:space="0" w:color="auto"/>
        <w:left w:val="none" w:sz="0" w:space="0" w:color="auto"/>
        <w:bottom w:val="none" w:sz="0" w:space="0" w:color="auto"/>
        <w:right w:val="none" w:sz="0" w:space="0" w:color="auto"/>
      </w:divBdr>
    </w:div>
    <w:div w:id="1395545936">
      <w:bodyDiv w:val="1"/>
      <w:marLeft w:val="0"/>
      <w:marRight w:val="0"/>
      <w:marTop w:val="0"/>
      <w:marBottom w:val="0"/>
      <w:divBdr>
        <w:top w:val="none" w:sz="0" w:space="0" w:color="auto"/>
        <w:left w:val="none" w:sz="0" w:space="0" w:color="auto"/>
        <w:bottom w:val="none" w:sz="0" w:space="0" w:color="auto"/>
        <w:right w:val="none" w:sz="0" w:space="0" w:color="auto"/>
      </w:divBdr>
    </w:div>
    <w:div w:id="1395666570">
      <w:bodyDiv w:val="1"/>
      <w:marLeft w:val="0"/>
      <w:marRight w:val="0"/>
      <w:marTop w:val="0"/>
      <w:marBottom w:val="0"/>
      <w:divBdr>
        <w:top w:val="none" w:sz="0" w:space="0" w:color="auto"/>
        <w:left w:val="none" w:sz="0" w:space="0" w:color="auto"/>
        <w:bottom w:val="none" w:sz="0" w:space="0" w:color="auto"/>
        <w:right w:val="none" w:sz="0" w:space="0" w:color="auto"/>
      </w:divBdr>
    </w:div>
    <w:div w:id="1396007197">
      <w:bodyDiv w:val="1"/>
      <w:marLeft w:val="0"/>
      <w:marRight w:val="0"/>
      <w:marTop w:val="0"/>
      <w:marBottom w:val="0"/>
      <w:divBdr>
        <w:top w:val="none" w:sz="0" w:space="0" w:color="auto"/>
        <w:left w:val="none" w:sz="0" w:space="0" w:color="auto"/>
        <w:bottom w:val="none" w:sz="0" w:space="0" w:color="auto"/>
        <w:right w:val="none" w:sz="0" w:space="0" w:color="auto"/>
      </w:divBdr>
    </w:div>
    <w:div w:id="1396473009">
      <w:bodyDiv w:val="1"/>
      <w:marLeft w:val="0"/>
      <w:marRight w:val="0"/>
      <w:marTop w:val="0"/>
      <w:marBottom w:val="0"/>
      <w:divBdr>
        <w:top w:val="none" w:sz="0" w:space="0" w:color="auto"/>
        <w:left w:val="none" w:sz="0" w:space="0" w:color="auto"/>
        <w:bottom w:val="none" w:sz="0" w:space="0" w:color="auto"/>
        <w:right w:val="none" w:sz="0" w:space="0" w:color="auto"/>
      </w:divBdr>
    </w:div>
    <w:div w:id="1396665415">
      <w:bodyDiv w:val="1"/>
      <w:marLeft w:val="0"/>
      <w:marRight w:val="0"/>
      <w:marTop w:val="0"/>
      <w:marBottom w:val="0"/>
      <w:divBdr>
        <w:top w:val="none" w:sz="0" w:space="0" w:color="auto"/>
        <w:left w:val="none" w:sz="0" w:space="0" w:color="auto"/>
        <w:bottom w:val="none" w:sz="0" w:space="0" w:color="auto"/>
        <w:right w:val="none" w:sz="0" w:space="0" w:color="auto"/>
      </w:divBdr>
    </w:div>
    <w:div w:id="1397045661">
      <w:bodyDiv w:val="1"/>
      <w:marLeft w:val="0"/>
      <w:marRight w:val="0"/>
      <w:marTop w:val="0"/>
      <w:marBottom w:val="0"/>
      <w:divBdr>
        <w:top w:val="none" w:sz="0" w:space="0" w:color="auto"/>
        <w:left w:val="none" w:sz="0" w:space="0" w:color="auto"/>
        <w:bottom w:val="none" w:sz="0" w:space="0" w:color="auto"/>
        <w:right w:val="none" w:sz="0" w:space="0" w:color="auto"/>
      </w:divBdr>
    </w:div>
    <w:div w:id="1397321608">
      <w:bodyDiv w:val="1"/>
      <w:marLeft w:val="0"/>
      <w:marRight w:val="0"/>
      <w:marTop w:val="0"/>
      <w:marBottom w:val="0"/>
      <w:divBdr>
        <w:top w:val="none" w:sz="0" w:space="0" w:color="auto"/>
        <w:left w:val="none" w:sz="0" w:space="0" w:color="auto"/>
        <w:bottom w:val="none" w:sz="0" w:space="0" w:color="auto"/>
        <w:right w:val="none" w:sz="0" w:space="0" w:color="auto"/>
      </w:divBdr>
    </w:div>
    <w:div w:id="1397626016">
      <w:bodyDiv w:val="1"/>
      <w:marLeft w:val="0"/>
      <w:marRight w:val="0"/>
      <w:marTop w:val="0"/>
      <w:marBottom w:val="0"/>
      <w:divBdr>
        <w:top w:val="none" w:sz="0" w:space="0" w:color="auto"/>
        <w:left w:val="none" w:sz="0" w:space="0" w:color="auto"/>
        <w:bottom w:val="none" w:sz="0" w:space="0" w:color="auto"/>
        <w:right w:val="none" w:sz="0" w:space="0" w:color="auto"/>
      </w:divBdr>
    </w:div>
    <w:div w:id="1397969910">
      <w:bodyDiv w:val="1"/>
      <w:marLeft w:val="0"/>
      <w:marRight w:val="0"/>
      <w:marTop w:val="0"/>
      <w:marBottom w:val="0"/>
      <w:divBdr>
        <w:top w:val="none" w:sz="0" w:space="0" w:color="auto"/>
        <w:left w:val="none" w:sz="0" w:space="0" w:color="auto"/>
        <w:bottom w:val="none" w:sz="0" w:space="0" w:color="auto"/>
        <w:right w:val="none" w:sz="0" w:space="0" w:color="auto"/>
      </w:divBdr>
    </w:div>
    <w:div w:id="1398361048">
      <w:bodyDiv w:val="1"/>
      <w:marLeft w:val="0"/>
      <w:marRight w:val="0"/>
      <w:marTop w:val="0"/>
      <w:marBottom w:val="0"/>
      <w:divBdr>
        <w:top w:val="none" w:sz="0" w:space="0" w:color="auto"/>
        <w:left w:val="none" w:sz="0" w:space="0" w:color="auto"/>
        <w:bottom w:val="none" w:sz="0" w:space="0" w:color="auto"/>
        <w:right w:val="none" w:sz="0" w:space="0" w:color="auto"/>
      </w:divBdr>
    </w:div>
    <w:div w:id="1398430352">
      <w:bodyDiv w:val="1"/>
      <w:marLeft w:val="0"/>
      <w:marRight w:val="0"/>
      <w:marTop w:val="0"/>
      <w:marBottom w:val="0"/>
      <w:divBdr>
        <w:top w:val="none" w:sz="0" w:space="0" w:color="auto"/>
        <w:left w:val="none" w:sz="0" w:space="0" w:color="auto"/>
        <w:bottom w:val="none" w:sz="0" w:space="0" w:color="auto"/>
        <w:right w:val="none" w:sz="0" w:space="0" w:color="auto"/>
      </w:divBdr>
    </w:div>
    <w:div w:id="1398624195">
      <w:bodyDiv w:val="1"/>
      <w:marLeft w:val="0"/>
      <w:marRight w:val="0"/>
      <w:marTop w:val="0"/>
      <w:marBottom w:val="0"/>
      <w:divBdr>
        <w:top w:val="none" w:sz="0" w:space="0" w:color="auto"/>
        <w:left w:val="none" w:sz="0" w:space="0" w:color="auto"/>
        <w:bottom w:val="none" w:sz="0" w:space="0" w:color="auto"/>
        <w:right w:val="none" w:sz="0" w:space="0" w:color="auto"/>
      </w:divBdr>
    </w:div>
    <w:div w:id="1398895704">
      <w:bodyDiv w:val="1"/>
      <w:marLeft w:val="0"/>
      <w:marRight w:val="0"/>
      <w:marTop w:val="0"/>
      <w:marBottom w:val="0"/>
      <w:divBdr>
        <w:top w:val="none" w:sz="0" w:space="0" w:color="auto"/>
        <w:left w:val="none" w:sz="0" w:space="0" w:color="auto"/>
        <w:bottom w:val="none" w:sz="0" w:space="0" w:color="auto"/>
        <w:right w:val="none" w:sz="0" w:space="0" w:color="auto"/>
      </w:divBdr>
    </w:div>
    <w:div w:id="1399405788">
      <w:bodyDiv w:val="1"/>
      <w:marLeft w:val="0"/>
      <w:marRight w:val="0"/>
      <w:marTop w:val="0"/>
      <w:marBottom w:val="0"/>
      <w:divBdr>
        <w:top w:val="none" w:sz="0" w:space="0" w:color="auto"/>
        <w:left w:val="none" w:sz="0" w:space="0" w:color="auto"/>
        <w:bottom w:val="none" w:sz="0" w:space="0" w:color="auto"/>
        <w:right w:val="none" w:sz="0" w:space="0" w:color="auto"/>
      </w:divBdr>
    </w:div>
    <w:div w:id="1399860997">
      <w:bodyDiv w:val="1"/>
      <w:marLeft w:val="0"/>
      <w:marRight w:val="0"/>
      <w:marTop w:val="0"/>
      <w:marBottom w:val="0"/>
      <w:divBdr>
        <w:top w:val="none" w:sz="0" w:space="0" w:color="auto"/>
        <w:left w:val="none" w:sz="0" w:space="0" w:color="auto"/>
        <w:bottom w:val="none" w:sz="0" w:space="0" w:color="auto"/>
        <w:right w:val="none" w:sz="0" w:space="0" w:color="auto"/>
      </w:divBdr>
    </w:div>
    <w:div w:id="1400251650">
      <w:bodyDiv w:val="1"/>
      <w:marLeft w:val="0"/>
      <w:marRight w:val="0"/>
      <w:marTop w:val="0"/>
      <w:marBottom w:val="0"/>
      <w:divBdr>
        <w:top w:val="none" w:sz="0" w:space="0" w:color="auto"/>
        <w:left w:val="none" w:sz="0" w:space="0" w:color="auto"/>
        <w:bottom w:val="none" w:sz="0" w:space="0" w:color="auto"/>
        <w:right w:val="none" w:sz="0" w:space="0" w:color="auto"/>
      </w:divBdr>
    </w:div>
    <w:div w:id="1400404931">
      <w:bodyDiv w:val="1"/>
      <w:marLeft w:val="0"/>
      <w:marRight w:val="0"/>
      <w:marTop w:val="0"/>
      <w:marBottom w:val="0"/>
      <w:divBdr>
        <w:top w:val="none" w:sz="0" w:space="0" w:color="auto"/>
        <w:left w:val="none" w:sz="0" w:space="0" w:color="auto"/>
        <w:bottom w:val="none" w:sz="0" w:space="0" w:color="auto"/>
        <w:right w:val="none" w:sz="0" w:space="0" w:color="auto"/>
      </w:divBdr>
    </w:div>
    <w:div w:id="1400712643">
      <w:bodyDiv w:val="1"/>
      <w:marLeft w:val="0"/>
      <w:marRight w:val="0"/>
      <w:marTop w:val="0"/>
      <w:marBottom w:val="0"/>
      <w:divBdr>
        <w:top w:val="none" w:sz="0" w:space="0" w:color="auto"/>
        <w:left w:val="none" w:sz="0" w:space="0" w:color="auto"/>
        <w:bottom w:val="none" w:sz="0" w:space="0" w:color="auto"/>
        <w:right w:val="none" w:sz="0" w:space="0" w:color="auto"/>
      </w:divBdr>
    </w:div>
    <w:div w:id="1401445297">
      <w:bodyDiv w:val="1"/>
      <w:marLeft w:val="0"/>
      <w:marRight w:val="0"/>
      <w:marTop w:val="0"/>
      <w:marBottom w:val="0"/>
      <w:divBdr>
        <w:top w:val="none" w:sz="0" w:space="0" w:color="auto"/>
        <w:left w:val="none" w:sz="0" w:space="0" w:color="auto"/>
        <w:bottom w:val="none" w:sz="0" w:space="0" w:color="auto"/>
        <w:right w:val="none" w:sz="0" w:space="0" w:color="auto"/>
      </w:divBdr>
    </w:div>
    <w:div w:id="1401513345">
      <w:bodyDiv w:val="1"/>
      <w:marLeft w:val="0"/>
      <w:marRight w:val="0"/>
      <w:marTop w:val="0"/>
      <w:marBottom w:val="0"/>
      <w:divBdr>
        <w:top w:val="none" w:sz="0" w:space="0" w:color="auto"/>
        <w:left w:val="none" w:sz="0" w:space="0" w:color="auto"/>
        <w:bottom w:val="none" w:sz="0" w:space="0" w:color="auto"/>
        <w:right w:val="none" w:sz="0" w:space="0" w:color="auto"/>
      </w:divBdr>
    </w:div>
    <w:div w:id="1401515347">
      <w:bodyDiv w:val="1"/>
      <w:marLeft w:val="0"/>
      <w:marRight w:val="0"/>
      <w:marTop w:val="0"/>
      <w:marBottom w:val="0"/>
      <w:divBdr>
        <w:top w:val="none" w:sz="0" w:space="0" w:color="auto"/>
        <w:left w:val="none" w:sz="0" w:space="0" w:color="auto"/>
        <w:bottom w:val="none" w:sz="0" w:space="0" w:color="auto"/>
        <w:right w:val="none" w:sz="0" w:space="0" w:color="auto"/>
      </w:divBdr>
    </w:div>
    <w:div w:id="1401558450">
      <w:bodyDiv w:val="1"/>
      <w:marLeft w:val="0"/>
      <w:marRight w:val="0"/>
      <w:marTop w:val="0"/>
      <w:marBottom w:val="0"/>
      <w:divBdr>
        <w:top w:val="none" w:sz="0" w:space="0" w:color="auto"/>
        <w:left w:val="none" w:sz="0" w:space="0" w:color="auto"/>
        <w:bottom w:val="none" w:sz="0" w:space="0" w:color="auto"/>
        <w:right w:val="none" w:sz="0" w:space="0" w:color="auto"/>
      </w:divBdr>
    </w:div>
    <w:div w:id="1401638575">
      <w:bodyDiv w:val="1"/>
      <w:marLeft w:val="0"/>
      <w:marRight w:val="0"/>
      <w:marTop w:val="0"/>
      <w:marBottom w:val="0"/>
      <w:divBdr>
        <w:top w:val="none" w:sz="0" w:space="0" w:color="auto"/>
        <w:left w:val="none" w:sz="0" w:space="0" w:color="auto"/>
        <w:bottom w:val="none" w:sz="0" w:space="0" w:color="auto"/>
        <w:right w:val="none" w:sz="0" w:space="0" w:color="auto"/>
      </w:divBdr>
    </w:div>
    <w:div w:id="1402799115">
      <w:bodyDiv w:val="1"/>
      <w:marLeft w:val="0"/>
      <w:marRight w:val="0"/>
      <w:marTop w:val="0"/>
      <w:marBottom w:val="0"/>
      <w:divBdr>
        <w:top w:val="none" w:sz="0" w:space="0" w:color="auto"/>
        <w:left w:val="none" w:sz="0" w:space="0" w:color="auto"/>
        <w:bottom w:val="none" w:sz="0" w:space="0" w:color="auto"/>
        <w:right w:val="none" w:sz="0" w:space="0" w:color="auto"/>
      </w:divBdr>
    </w:div>
    <w:div w:id="1403141987">
      <w:bodyDiv w:val="1"/>
      <w:marLeft w:val="0"/>
      <w:marRight w:val="0"/>
      <w:marTop w:val="0"/>
      <w:marBottom w:val="0"/>
      <w:divBdr>
        <w:top w:val="none" w:sz="0" w:space="0" w:color="auto"/>
        <w:left w:val="none" w:sz="0" w:space="0" w:color="auto"/>
        <w:bottom w:val="none" w:sz="0" w:space="0" w:color="auto"/>
        <w:right w:val="none" w:sz="0" w:space="0" w:color="auto"/>
      </w:divBdr>
    </w:div>
    <w:div w:id="1403411332">
      <w:bodyDiv w:val="1"/>
      <w:marLeft w:val="0"/>
      <w:marRight w:val="0"/>
      <w:marTop w:val="0"/>
      <w:marBottom w:val="0"/>
      <w:divBdr>
        <w:top w:val="none" w:sz="0" w:space="0" w:color="auto"/>
        <w:left w:val="none" w:sz="0" w:space="0" w:color="auto"/>
        <w:bottom w:val="none" w:sz="0" w:space="0" w:color="auto"/>
        <w:right w:val="none" w:sz="0" w:space="0" w:color="auto"/>
      </w:divBdr>
    </w:div>
    <w:div w:id="1404139267">
      <w:bodyDiv w:val="1"/>
      <w:marLeft w:val="0"/>
      <w:marRight w:val="0"/>
      <w:marTop w:val="0"/>
      <w:marBottom w:val="0"/>
      <w:divBdr>
        <w:top w:val="none" w:sz="0" w:space="0" w:color="auto"/>
        <w:left w:val="none" w:sz="0" w:space="0" w:color="auto"/>
        <w:bottom w:val="none" w:sz="0" w:space="0" w:color="auto"/>
        <w:right w:val="none" w:sz="0" w:space="0" w:color="auto"/>
      </w:divBdr>
    </w:div>
    <w:div w:id="1404714353">
      <w:bodyDiv w:val="1"/>
      <w:marLeft w:val="0"/>
      <w:marRight w:val="0"/>
      <w:marTop w:val="0"/>
      <w:marBottom w:val="0"/>
      <w:divBdr>
        <w:top w:val="none" w:sz="0" w:space="0" w:color="auto"/>
        <w:left w:val="none" w:sz="0" w:space="0" w:color="auto"/>
        <w:bottom w:val="none" w:sz="0" w:space="0" w:color="auto"/>
        <w:right w:val="none" w:sz="0" w:space="0" w:color="auto"/>
      </w:divBdr>
    </w:div>
    <w:div w:id="1404721272">
      <w:bodyDiv w:val="1"/>
      <w:marLeft w:val="0"/>
      <w:marRight w:val="0"/>
      <w:marTop w:val="0"/>
      <w:marBottom w:val="0"/>
      <w:divBdr>
        <w:top w:val="none" w:sz="0" w:space="0" w:color="auto"/>
        <w:left w:val="none" w:sz="0" w:space="0" w:color="auto"/>
        <w:bottom w:val="none" w:sz="0" w:space="0" w:color="auto"/>
        <w:right w:val="none" w:sz="0" w:space="0" w:color="auto"/>
      </w:divBdr>
    </w:div>
    <w:div w:id="1405374500">
      <w:bodyDiv w:val="1"/>
      <w:marLeft w:val="0"/>
      <w:marRight w:val="0"/>
      <w:marTop w:val="0"/>
      <w:marBottom w:val="0"/>
      <w:divBdr>
        <w:top w:val="none" w:sz="0" w:space="0" w:color="auto"/>
        <w:left w:val="none" w:sz="0" w:space="0" w:color="auto"/>
        <w:bottom w:val="none" w:sz="0" w:space="0" w:color="auto"/>
        <w:right w:val="none" w:sz="0" w:space="0" w:color="auto"/>
      </w:divBdr>
    </w:div>
    <w:div w:id="1405644823">
      <w:bodyDiv w:val="1"/>
      <w:marLeft w:val="0"/>
      <w:marRight w:val="0"/>
      <w:marTop w:val="0"/>
      <w:marBottom w:val="0"/>
      <w:divBdr>
        <w:top w:val="none" w:sz="0" w:space="0" w:color="auto"/>
        <w:left w:val="none" w:sz="0" w:space="0" w:color="auto"/>
        <w:bottom w:val="none" w:sz="0" w:space="0" w:color="auto"/>
        <w:right w:val="none" w:sz="0" w:space="0" w:color="auto"/>
      </w:divBdr>
    </w:div>
    <w:div w:id="1406610580">
      <w:bodyDiv w:val="1"/>
      <w:marLeft w:val="0"/>
      <w:marRight w:val="0"/>
      <w:marTop w:val="0"/>
      <w:marBottom w:val="0"/>
      <w:divBdr>
        <w:top w:val="none" w:sz="0" w:space="0" w:color="auto"/>
        <w:left w:val="none" w:sz="0" w:space="0" w:color="auto"/>
        <w:bottom w:val="none" w:sz="0" w:space="0" w:color="auto"/>
        <w:right w:val="none" w:sz="0" w:space="0" w:color="auto"/>
      </w:divBdr>
    </w:div>
    <w:div w:id="1407142850">
      <w:bodyDiv w:val="1"/>
      <w:marLeft w:val="0"/>
      <w:marRight w:val="0"/>
      <w:marTop w:val="0"/>
      <w:marBottom w:val="0"/>
      <w:divBdr>
        <w:top w:val="none" w:sz="0" w:space="0" w:color="auto"/>
        <w:left w:val="none" w:sz="0" w:space="0" w:color="auto"/>
        <w:bottom w:val="none" w:sz="0" w:space="0" w:color="auto"/>
        <w:right w:val="none" w:sz="0" w:space="0" w:color="auto"/>
      </w:divBdr>
    </w:div>
    <w:div w:id="1407533972">
      <w:bodyDiv w:val="1"/>
      <w:marLeft w:val="0"/>
      <w:marRight w:val="0"/>
      <w:marTop w:val="0"/>
      <w:marBottom w:val="0"/>
      <w:divBdr>
        <w:top w:val="none" w:sz="0" w:space="0" w:color="auto"/>
        <w:left w:val="none" w:sz="0" w:space="0" w:color="auto"/>
        <w:bottom w:val="none" w:sz="0" w:space="0" w:color="auto"/>
        <w:right w:val="none" w:sz="0" w:space="0" w:color="auto"/>
      </w:divBdr>
    </w:div>
    <w:div w:id="1407919270">
      <w:bodyDiv w:val="1"/>
      <w:marLeft w:val="0"/>
      <w:marRight w:val="0"/>
      <w:marTop w:val="0"/>
      <w:marBottom w:val="0"/>
      <w:divBdr>
        <w:top w:val="none" w:sz="0" w:space="0" w:color="auto"/>
        <w:left w:val="none" w:sz="0" w:space="0" w:color="auto"/>
        <w:bottom w:val="none" w:sz="0" w:space="0" w:color="auto"/>
        <w:right w:val="none" w:sz="0" w:space="0" w:color="auto"/>
      </w:divBdr>
    </w:div>
    <w:div w:id="1408187096">
      <w:bodyDiv w:val="1"/>
      <w:marLeft w:val="0"/>
      <w:marRight w:val="0"/>
      <w:marTop w:val="0"/>
      <w:marBottom w:val="0"/>
      <w:divBdr>
        <w:top w:val="none" w:sz="0" w:space="0" w:color="auto"/>
        <w:left w:val="none" w:sz="0" w:space="0" w:color="auto"/>
        <w:bottom w:val="none" w:sz="0" w:space="0" w:color="auto"/>
        <w:right w:val="none" w:sz="0" w:space="0" w:color="auto"/>
      </w:divBdr>
    </w:div>
    <w:div w:id="1408503949">
      <w:bodyDiv w:val="1"/>
      <w:marLeft w:val="0"/>
      <w:marRight w:val="0"/>
      <w:marTop w:val="0"/>
      <w:marBottom w:val="0"/>
      <w:divBdr>
        <w:top w:val="none" w:sz="0" w:space="0" w:color="auto"/>
        <w:left w:val="none" w:sz="0" w:space="0" w:color="auto"/>
        <w:bottom w:val="none" w:sz="0" w:space="0" w:color="auto"/>
        <w:right w:val="none" w:sz="0" w:space="0" w:color="auto"/>
      </w:divBdr>
    </w:div>
    <w:div w:id="1409155464">
      <w:bodyDiv w:val="1"/>
      <w:marLeft w:val="0"/>
      <w:marRight w:val="0"/>
      <w:marTop w:val="0"/>
      <w:marBottom w:val="0"/>
      <w:divBdr>
        <w:top w:val="none" w:sz="0" w:space="0" w:color="auto"/>
        <w:left w:val="none" w:sz="0" w:space="0" w:color="auto"/>
        <w:bottom w:val="none" w:sz="0" w:space="0" w:color="auto"/>
        <w:right w:val="none" w:sz="0" w:space="0" w:color="auto"/>
      </w:divBdr>
    </w:div>
    <w:div w:id="1409570575">
      <w:bodyDiv w:val="1"/>
      <w:marLeft w:val="0"/>
      <w:marRight w:val="0"/>
      <w:marTop w:val="0"/>
      <w:marBottom w:val="0"/>
      <w:divBdr>
        <w:top w:val="none" w:sz="0" w:space="0" w:color="auto"/>
        <w:left w:val="none" w:sz="0" w:space="0" w:color="auto"/>
        <w:bottom w:val="none" w:sz="0" w:space="0" w:color="auto"/>
        <w:right w:val="none" w:sz="0" w:space="0" w:color="auto"/>
      </w:divBdr>
    </w:div>
    <w:div w:id="1410998185">
      <w:bodyDiv w:val="1"/>
      <w:marLeft w:val="0"/>
      <w:marRight w:val="0"/>
      <w:marTop w:val="0"/>
      <w:marBottom w:val="0"/>
      <w:divBdr>
        <w:top w:val="none" w:sz="0" w:space="0" w:color="auto"/>
        <w:left w:val="none" w:sz="0" w:space="0" w:color="auto"/>
        <w:bottom w:val="none" w:sz="0" w:space="0" w:color="auto"/>
        <w:right w:val="none" w:sz="0" w:space="0" w:color="auto"/>
      </w:divBdr>
    </w:div>
    <w:div w:id="1411080215">
      <w:bodyDiv w:val="1"/>
      <w:marLeft w:val="0"/>
      <w:marRight w:val="0"/>
      <w:marTop w:val="0"/>
      <w:marBottom w:val="0"/>
      <w:divBdr>
        <w:top w:val="none" w:sz="0" w:space="0" w:color="auto"/>
        <w:left w:val="none" w:sz="0" w:space="0" w:color="auto"/>
        <w:bottom w:val="none" w:sz="0" w:space="0" w:color="auto"/>
        <w:right w:val="none" w:sz="0" w:space="0" w:color="auto"/>
      </w:divBdr>
    </w:div>
    <w:div w:id="1411461856">
      <w:bodyDiv w:val="1"/>
      <w:marLeft w:val="0"/>
      <w:marRight w:val="0"/>
      <w:marTop w:val="0"/>
      <w:marBottom w:val="0"/>
      <w:divBdr>
        <w:top w:val="none" w:sz="0" w:space="0" w:color="auto"/>
        <w:left w:val="none" w:sz="0" w:space="0" w:color="auto"/>
        <w:bottom w:val="none" w:sz="0" w:space="0" w:color="auto"/>
        <w:right w:val="none" w:sz="0" w:space="0" w:color="auto"/>
      </w:divBdr>
    </w:div>
    <w:div w:id="1411730960">
      <w:bodyDiv w:val="1"/>
      <w:marLeft w:val="0"/>
      <w:marRight w:val="0"/>
      <w:marTop w:val="0"/>
      <w:marBottom w:val="0"/>
      <w:divBdr>
        <w:top w:val="none" w:sz="0" w:space="0" w:color="auto"/>
        <w:left w:val="none" w:sz="0" w:space="0" w:color="auto"/>
        <w:bottom w:val="none" w:sz="0" w:space="0" w:color="auto"/>
        <w:right w:val="none" w:sz="0" w:space="0" w:color="auto"/>
      </w:divBdr>
    </w:div>
    <w:div w:id="1411854408">
      <w:bodyDiv w:val="1"/>
      <w:marLeft w:val="0"/>
      <w:marRight w:val="0"/>
      <w:marTop w:val="0"/>
      <w:marBottom w:val="0"/>
      <w:divBdr>
        <w:top w:val="none" w:sz="0" w:space="0" w:color="auto"/>
        <w:left w:val="none" w:sz="0" w:space="0" w:color="auto"/>
        <w:bottom w:val="none" w:sz="0" w:space="0" w:color="auto"/>
        <w:right w:val="none" w:sz="0" w:space="0" w:color="auto"/>
      </w:divBdr>
    </w:div>
    <w:div w:id="1412046614">
      <w:bodyDiv w:val="1"/>
      <w:marLeft w:val="0"/>
      <w:marRight w:val="0"/>
      <w:marTop w:val="0"/>
      <w:marBottom w:val="0"/>
      <w:divBdr>
        <w:top w:val="none" w:sz="0" w:space="0" w:color="auto"/>
        <w:left w:val="none" w:sz="0" w:space="0" w:color="auto"/>
        <w:bottom w:val="none" w:sz="0" w:space="0" w:color="auto"/>
        <w:right w:val="none" w:sz="0" w:space="0" w:color="auto"/>
      </w:divBdr>
    </w:div>
    <w:div w:id="1412199760">
      <w:bodyDiv w:val="1"/>
      <w:marLeft w:val="0"/>
      <w:marRight w:val="0"/>
      <w:marTop w:val="0"/>
      <w:marBottom w:val="0"/>
      <w:divBdr>
        <w:top w:val="none" w:sz="0" w:space="0" w:color="auto"/>
        <w:left w:val="none" w:sz="0" w:space="0" w:color="auto"/>
        <w:bottom w:val="none" w:sz="0" w:space="0" w:color="auto"/>
        <w:right w:val="none" w:sz="0" w:space="0" w:color="auto"/>
      </w:divBdr>
    </w:div>
    <w:div w:id="1412241047">
      <w:bodyDiv w:val="1"/>
      <w:marLeft w:val="0"/>
      <w:marRight w:val="0"/>
      <w:marTop w:val="0"/>
      <w:marBottom w:val="0"/>
      <w:divBdr>
        <w:top w:val="none" w:sz="0" w:space="0" w:color="auto"/>
        <w:left w:val="none" w:sz="0" w:space="0" w:color="auto"/>
        <w:bottom w:val="none" w:sz="0" w:space="0" w:color="auto"/>
        <w:right w:val="none" w:sz="0" w:space="0" w:color="auto"/>
      </w:divBdr>
    </w:div>
    <w:div w:id="1412502122">
      <w:bodyDiv w:val="1"/>
      <w:marLeft w:val="0"/>
      <w:marRight w:val="0"/>
      <w:marTop w:val="0"/>
      <w:marBottom w:val="0"/>
      <w:divBdr>
        <w:top w:val="none" w:sz="0" w:space="0" w:color="auto"/>
        <w:left w:val="none" w:sz="0" w:space="0" w:color="auto"/>
        <w:bottom w:val="none" w:sz="0" w:space="0" w:color="auto"/>
        <w:right w:val="none" w:sz="0" w:space="0" w:color="auto"/>
      </w:divBdr>
    </w:div>
    <w:div w:id="1412849528">
      <w:bodyDiv w:val="1"/>
      <w:marLeft w:val="0"/>
      <w:marRight w:val="0"/>
      <w:marTop w:val="0"/>
      <w:marBottom w:val="0"/>
      <w:divBdr>
        <w:top w:val="none" w:sz="0" w:space="0" w:color="auto"/>
        <w:left w:val="none" w:sz="0" w:space="0" w:color="auto"/>
        <w:bottom w:val="none" w:sz="0" w:space="0" w:color="auto"/>
        <w:right w:val="none" w:sz="0" w:space="0" w:color="auto"/>
      </w:divBdr>
    </w:div>
    <w:div w:id="1413157319">
      <w:bodyDiv w:val="1"/>
      <w:marLeft w:val="0"/>
      <w:marRight w:val="0"/>
      <w:marTop w:val="0"/>
      <w:marBottom w:val="0"/>
      <w:divBdr>
        <w:top w:val="none" w:sz="0" w:space="0" w:color="auto"/>
        <w:left w:val="none" w:sz="0" w:space="0" w:color="auto"/>
        <w:bottom w:val="none" w:sz="0" w:space="0" w:color="auto"/>
        <w:right w:val="none" w:sz="0" w:space="0" w:color="auto"/>
      </w:divBdr>
    </w:div>
    <w:div w:id="1413358894">
      <w:bodyDiv w:val="1"/>
      <w:marLeft w:val="0"/>
      <w:marRight w:val="0"/>
      <w:marTop w:val="0"/>
      <w:marBottom w:val="0"/>
      <w:divBdr>
        <w:top w:val="none" w:sz="0" w:space="0" w:color="auto"/>
        <w:left w:val="none" w:sz="0" w:space="0" w:color="auto"/>
        <w:bottom w:val="none" w:sz="0" w:space="0" w:color="auto"/>
        <w:right w:val="none" w:sz="0" w:space="0" w:color="auto"/>
      </w:divBdr>
    </w:div>
    <w:div w:id="1413551079">
      <w:bodyDiv w:val="1"/>
      <w:marLeft w:val="0"/>
      <w:marRight w:val="0"/>
      <w:marTop w:val="0"/>
      <w:marBottom w:val="0"/>
      <w:divBdr>
        <w:top w:val="none" w:sz="0" w:space="0" w:color="auto"/>
        <w:left w:val="none" w:sz="0" w:space="0" w:color="auto"/>
        <w:bottom w:val="none" w:sz="0" w:space="0" w:color="auto"/>
        <w:right w:val="none" w:sz="0" w:space="0" w:color="auto"/>
      </w:divBdr>
    </w:div>
    <w:div w:id="1413552348">
      <w:bodyDiv w:val="1"/>
      <w:marLeft w:val="0"/>
      <w:marRight w:val="0"/>
      <w:marTop w:val="0"/>
      <w:marBottom w:val="0"/>
      <w:divBdr>
        <w:top w:val="none" w:sz="0" w:space="0" w:color="auto"/>
        <w:left w:val="none" w:sz="0" w:space="0" w:color="auto"/>
        <w:bottom w:val="none" w:sz="0" w:space="0" w:color="auto"/>
        <w:right w:val="none" w:sz="0" w:space="0" w:color="auto"/>
      </w:divBdr>
    </w:div>
    <w:div w:id="1413576989">
      <w:bodyDiv w:val="1"/>
      <w:marLeft w:val="0"/>
      <w:marRight w:val="0"/>
      <w:marTop w:val="0"/>
      <w:marBottom w:val="0"/>
      <w:divBdr>
        <w:top w:val="none" w:sz="0" w:space="0" w:color="auto"/>
        <w:left w:val="none" w:sz="0" w:space="0" w:color="auto"/>
        <w:bottom w:val="none" w:sz="0" w:space="0" w:color="auto"/>
        <w:right w:val="none" w:sz="0" w:space="0" w:color="auto"/>
      </w:divBdr>
    </w:div>
    <w:div w:id="1414157145">
      <w:bodyDiv w:val="1"/>
      <w:marLeft w:val="0"/>
      <w:marRight w:val="0"/>
      <w:marTop w:val="0"/>
      <w:marBottom w:val="0"/>
      <w:divBdr>
        <w:top w:val="none" w:sz="0" w:space="0" w:color="auto"/>
        <w:left w:val="none" w:sz="0" w:space="0" w:color="auto"/>
        <w:bottom w:val="none" w:sz="0" w:space="0" w:color="auto"/>
        <w:right w:val="none" w:sz="0" w:space="0" w:color="auto"/>
      </w:divBdr>
    </w:div>
    <w:div w:id="1414620460">
      <w:bodyDiv w:val="1"/>
      <w:marLeft w:val="0"/>
      <w:marRight w:val="0"/>
      <w:marTop w:val="0"/>
      <w:marBottom w:val="0"/>
      <w:divBdr>
        <w:top w:val="none" w:sz="0" w:space="0" w:color="auto"/>
        <w:left w:val="none" w:sz="0" w:space="0" w:color="auto"/>
        <w:bottom w:val="none" w:sz="0" w:space="0" w:color="auto"/>
        <w:right w:val="none" w:sz="0" w:space="0" w:color="auto"/>
      </w:divBdr>
    </w:div>
    <w:div w:id="1415054235">
      <w:bodyDiv w:val="1"/>
      <w:marLeft w:val="0"/>
      <w:marRight w:val="0"/>
      <w:marTop w:val="0"/>
      <w:marBottom w:val="0"/>
      <w:divBdr>
        <w:top w:val="none" w:sz="0" w:space="0" w:color="auto"/>
        <w:left w:val="none" w:sz="0" w:space="0" w:color="auto"/>
        <w:bottom w:val="none" w:sz="0" w:space="0" w:color="auto"/>
        <w:right w:val="none" w:sz="0" w:space="0" w:color="auto"/>
      </w:divBdr>
    </w:div>
    <w:div w:id="1415279601">
      <w:bodyDiv w:val="1"/>
      <w:marLeft w:val="0"/>
      <w:marRight w:val="0"/>
      <w:marTop w:val="0"/>
      <w:marBottom w:val="0"/>
      <w:divBdr>
        <w:top w:val="none" w:sz="0" w:space="0" w:color="auto"/>
        <w:left w:val="none" w:sz="0" w:space="0" w:color="auto"/>
        <w:bottom w:val="none" w:sz="0" w:space="0" w:color="auto"/>
        <w:right w:val="none" w:sz="0" w:space="0" w:color="auto"/>
      </w:divBdr>
    </w:div>
    <w:div w:id="1415781508">
      <w:bodyDiv w:val="1"/>
      <w:marLeft w:val="0"/>
      <w:marRight w:val="0"/>
      <w:marTop w:val="0"/>
      <w:marBottom w:val="0"/>
      <w:divBdr>
        <w:top w:val="none" w:sz="0" w:space="0" w:color="auto"/>
        <w:left w:val="none" w:sz="0" w:space="0" w:color="auto"/>
        <w:bottom w:val="none" w:sz="0" w:space="0" w:color="auto"/>
        <w:right w:val="none" w:sz="0" w:space="0" w:color="auto"/>
      </w:divBdr>
    </w:div>
    <w:div w:id="1416128450">
      <w:bodyDiv w:val="1"/>
      <w:marLeft w:val="0"/>
      <w:marRight w:val="0"/>
      <w:marTop w:val="0"/>
      <w:marBottom w:val="0"/>
      <w:divBdr>
        <w:top w:val="none" w:sz="0" w:space="0" w:color="auto"/>
        <w:left w:val="none" w:sz="0" w:space="0" w:color="auto"/>
        <w:bottom w:val="none" w:sz="0" w:space="0" w:color="auto"/>
        <w:right w:val="none" w:sz="0" w:space="0" w:color="auto"/>
      </w:divBdr>
    </w:div>
    <w:div w:id="1417289248">
      <w:bodyDiv w:val="1"/>
      <w:marLeft w:val="0"/>
      <w:marRight w:val="0"/>
      <w:marTop w:val="0"/>
      <w:marBottom w:val="0"/>
      <w:divBdr>
        <w:top w:val="none" w:sz="0" w:space="0" w:color="auto"/>
        <w:left w:val="none" w:sz="0" w:space="0" w:color="auto"/>
        <w:bottom w:val="none" w:sz="0" w:space="0" w:color="auto"/>
        <w:right w:val="none" w:sz="0" w:space="0" w:color="auto"/>
      </w:divBdr>
    </w:div>
    <w:div w:id="1417946496">
      <w:bodyDiv w:val="1"/>
      <w:marLeft w:val="0"/>
      <w:marRight w:val="0"/>
      <w:marTop w:val="0"/>
      <w:marBottom w:val="0"/>
      <w:divBdr>
        <w:top w:val="none" w:sz="0" w:space="0" w:color="auto"/>
        <w:left w:val="none" w:sz="0" w:space="0" w:color="auto"/>
        <w:bottom w:val="none" w:sz="0" w:space="0" w:color="auto"/>
        <w:right w:val="none" w:sz="0" w:space="0" w:color="auto"/>
      </w:divBdr>
    </w:div>
    <w:div w:id="1418022125">
      <w:bodyDiv w:val="1"/>
      <w:marLeft w:val="0"/>
      <w:marRight w:val="0"/>
      <w:marTop w:val="0"/>
      <w:marBottom w:val="0"/>
      <w:divBdr>
        <w:top w:val="none" w:sz="0" w:space="0" w:color="auto"/>
        <w:left w:val="none" w:sz="0" w:space="0" w:color="auto"/>
        <w:bottom w:val="none" w:sz="0" w:space="0" w:color="auto"/>
        <w:right w:val="none" w:sz="0" w:space="0" w:color="auto"/>
      </w:divBdr>
    </w:div>
    <w:div w:id="1418207223">
      <w:bodyDiv w:val="1"/>
      <w:marLeft w:val="0"/>
      <w:marRight w:val="0"/>
      <w:marTop w:val="0"/>
      <w:marBottom w:val="0"/>
      <w:divBdr>
        <w:top w:val="none" w:sz="0" w:space="0" w:color="auto"/>
        <w:left w:val="none" w:sz="0" w:space="0" w:color="auto"/>
        <w:bottom w:val="none" w:sz="0" w:space="0" w:color="auto"/>
        <w:right w:val="none" w:sz="0" w:space="0" w:color="auto"/>
      </w:divBdr>
    </w:div>
    <w:div w:id="1418744965">
      <w:bodyDiv w:val="1"/>
      <w:marLeft w:val="0"/>
      <w:marRight w:val="0"/>
      <w:marTop w:val="0"/>
      <w:marBottom w:val="0"/>
      <w:divBdr>
        <w:top w:val="none" w:sz="0" w:space="0" w:color="auto"/>
        <w:left w:val="none" w:sz="0" w:space="0" w:color="auto"/>
        <w:bottom w:val="none" w:sz="0" w:space="0" w:color="auto"/>
        <w:right w:val="none" w:sz="0" w:space="0" w:color="auto"/>
      </w:divBdr>
    </w:div>
    <w:div w:id="1419014469">
      <w:bodyDiv w:val="1"/>
      <w:marLeft w:val="0"/>
      <w:marRight w:val="0"/>
      <w:marTop w:val="0"/>
      <w:marBottom w:val="0"/>
      <w:divBdr>
        <w:top w:val="none" w:sz="0" w:space="0" w:color="auto"/>
        <w:left w:val="none" w:sz="0" w:space="0" w:color="auto"/>
        <w:bottom w:val="none" w:sz="0" w:space="0" w:color="auto"/>
        <w:right w:val="none" w:sz="0" w:space="0" w:color="auto"/>
      </w:divBdr>
    </w:div>
    <w:div w:id="1419446339">
      <w:bodyDiv w:val="1"/>
      <w:marLeft w:val="0"/>
      <w:marRight w:val="0"/>
      <w:marTop w:val="0"/>
      <w:marBottom w:val="0"/>
      <w:divBdr>
        <w:top w:val="none" w:sz="0" w:space="0" w:color="auto"/>
        <w:left w:val="none" w:sz="0" w:space="0" w:color="auto"/>
        <w:bottom w:val="none" w:sz="0" w:space="0" w:color="auto"/>
        <w:right w:val="none" w:sz="0" w:space="0" w:color="auto"/>
      </w:divBdr>
    </w:div>
    <w:div w:id="1419791109">
      <w:bodyDiv w:val="1"/>
      <w:marLeft w:val="0"/>
      <w:marRight w:val="0"/>
      <w:marTop w:val="0"/>
      <w:marBottom w:val="0"/>
      <w:divBdr>
        <w:top w:val="none" w:sz="0" w:space="0" w:color="auto"/>
        <w:left w:val="none" w:sz="0" w:space="0" w:color="auto"/>
        <w:bottom w:val="none" w:sz="0" w:space="0" w:color="auto"/>
        <w:right w:val="none" w:sz="0" w:space="0" w:color="auto"/>
      </w:divBdr>
    </w:div>
    <w:div w:id="1420327561">
      <w:bodyDiv w:val="1"/>
      <w:marLeft w:val="0"/>
      <w:marRight w:val="0"/>
      <w:marTop w:val="0"/>
      <w:marBottom w:val="0"/>
      <w:divBdr>
        <w:top w:val="none" w:sz="0" w:space="0" w:color="auto"/>
        <w:left w:val="none" w:sz="0" w:space="0" w:color="auto"/>
        <w:bottom w:val="none" w:sz="0" w:space="0" w:color="auto"/>
        <w:right w:val="none" w:sz="0" w:space="0" w:color="auto"/>
      </w:divBdr>
    </w:div>
    <w:div w:id="1422407614">
      <w:bodyDiv w:val="1"/>
      <w:marLeft w:val="0"/>
      <w:marRight w:val="0"/>
      <w:marTop w:val="0"/>
      <w:marBottom w:val="0"/>
      <w:divBdr>
        <w:top w:val="none" w:sz="0" w:space="0" w:color="auto"/>
        <w:left w:val="none" w:sz="0" w:space="0" w:color="auto"/>
        <w:bottom w:val="none" w:sz="0" w:space="0" w:color="auto"/>
        <w:right w:val="none" w:sz="0" w:space="0" w:color="auto"/>
      </w:divBdr>
    </w:div>
    <w:div w:id="1422607355">
      <w:bodyDiv w:val="1"/>
      <w:marLeft w:val="0"/>
      <w:marRight w:val="0"/>
      <w:marTop w:val="0"/>
      <w:marBottom w:val="0"/>
      <w:divBdr>
        <w:top w:val="none" w:sz="0" w:space="0" w:color="auto"/>
        <w:left w:val="none" w:sz="0" w:space="0" w:color="auto"/>
        <w:bottom w:val="none" w:sz="0" w:space="0" w:color="auto"/>
        <w:right w:val="none" w:sz="0" w:space="0" w:color="auto"/>
      </w:divBdr>
    </w:div>
    <w:div w:id="1422875101">
      <w:bodyDiv w:val="1"/>
      <w:marLeft w:val="0"/>
      <w:marRight w:val="0"/>
      <w:marTop w:val="0"/>
      <w:marBottom w:val="0"/>
      <w:divBdr>
        <w:top w:val="none" w:sz="0" w:space="0" w:color="auto"/>
        <w:left w:val="none" w:sz="0" w:space="0" w:color="auto"/>
        <w:bottom w:val="none" w:sz="0" w:space="0" w:color="auto"/>
        <w:right w:val="none" w:sz="0" w:space="0" w:color="auto"/>
      </w:divBdr>
    </w:div>
    <w:div w:id="1423331623">
      <w:bodyDiv w:val="1"/>
      <w:marLeft w:val="0"/>
      <w:marRight w:val="0"/>
      <w:marTop w:val="0"/>
      <w:marBottom w:val="0"/>
      <w:divBdr>
        <w:top w:val="none" w:sz="0" w:space="0" w:color="auto"/>
        <w:left w:val="none" w:sz="0" w:space="0" w:color="auto"/>
        <w:bottom w:val="none" w:sz="0" w:space="0" w:color="auto"/>
        <w:right w:val="none" w:sz="0" w:space="0" w:color="auto"/>
      </w:divBdr>
    </w:div>
    <w:div w:id="1423723483">
      <w:bodyDiv w:val="1"/>
      <w:marLeft w:val="0"/>
      <w:marRight w:val="0"/>
      <w:marTop w:val="0"/>
      <w:marBottom w:val="0"/>
      <w:divBdr>
        <w:top w:val="none" w:sz="0" w:space="0" w:color="auto"/>
        <w:left w:val="none" w:sz="0" w:space="0" w:color="auto"/>
        <w:bottom w:val="none" w:sz="0" w:space="0" w:color="auto"/>
        <w:right w:val="none" w:sz="0" w:space="0" w:color="auto"/>
      </w:divBdr>
    </w:div>
    <w:div w:id="1424453426">
      <w:bodyDiv w:val="1"/>
      <w:marLeft w:val="0"/>
      <w:marRight w:val="0"/>
      <w:marTop w:val="0"/>
      <w:marBottom w:val="0"/>
      <w:divBdr>
        <w:top w:val="none" w:sz="0" w:space="0" w:color="auto"/>
        <w:left w:val="none" w:sz="0" w:space="0" w:color="auto"/>
        <w:bottom w:val="none" w:sz="0" w:space="0" w:color="auto"/>
        <w:right w:val="none" w:sz="0" w:space="0" w:color="auto"/>
      </w:divBdr>
    </w:div>
    <w:div w:id="1424570258">
      <w:bodyDiv w:val="1"/>
      <w:marLeft w:val="0"/>
      <w:marRight w:val="0"/>
      <w:marTop w:val="0"/>
      <w:marBottom w:val="0"/>
      <w:divBdr>
        <w:top w:val="none" w:sz="0" w:space="0" w:color="auto"/>
        <w:left w:val="none" w:sz="0" w:space="0" w:color="auto"/>
        <w:bottom w:val="none" w:sz="0" w:space="0" w:color="auto"/>
        <w:right w:val="none" w:sz="0" w:space="0" w:color="auto"/>
      </w:divBdr>
    </w:div>
    <w:div w:id="1425111666">
      <w:bodyDiv w:val="1"/>
      <w:marLeft w:val="0"/>
      <w:marRight w:val="0"/>
      <w:marTop w:val="0"/>
      <w:marBottom w:val="0"/>
      <w:divBdr>
        <w:top w:val="none" w:sz="0" w:space="0" w:color="auto"/>
        <w:left w:val="none" w:sz="0" w:space="0" w:color="auto"/>
        <w:bottom w:val="none" w:sz="0" w:space="0" w:color="auto"/>
        <w:right w:val="none" w:sz="0" w:space="0" w:color="auto"/>
      </w:divBdr>
    </w:div>
    <w:div w:id="1425761806">
      <w:bodyDiv w:val="1"/>
      <w:marLeft w:val="0"/>
      <w:marRight w:val="0"/>
      <w:marTop w:val="0"/>
      <w:marBottom w:val="0"/>
      <w:divBdr>
        <w:top w:val="none" w:sz="0" w:space="0" w:color="auto"/>
        <w:left w:val="none" w:sz="0" w:space="0" w:color="auto"/>
        <w:bottom w:val="none" w:sz="0" w:space="0" w:color="auto"/>
        <w:right w:val="none" w:sz="0" w:space="0" w:color="auto"/>
      </w:divBdr>
    </w:div>
    <w:div w:id="1426538974">
      <w:bodyDiv w:val="1"/>
      <w:marLeft w:val="0"/>
      <w:marRight w:val="0"/>
      <w:marTop w:val="0"/>
      <w:marBottom w:val="0"/>
      <w:divBdr>
        <w:top w:val="none" w:sz="0" w:space="0" w:color="auto"/>
        <w:left w:val="none" w:sz="0" w:space="0" w:color="auto"/>
        <w:bottom w:val="none" w:sz="0" w:space="0" w:color="auto"/>
        <w:right w:val="none" w:sz="0" w:space="0" w:color="auto"/>
      </w:divBdr>
    </w:div>
    <w:div w:id="1426615060">
      <w:bodyDiv w:val="1"/>
      <w:marLeft w:val="0"/>
      <w:marRight w:val="0"/>
      <w:marTop w:val="0"/>
      <w:marBottom w:val="0"/>
      <w:divBdr>
        <w:top w:val="none" w:sz="0" w:space="0" w:color="auto"/>
        <w:left w:val="none" w:sz="0" w:space="0" w:color="auto"/>
        <w:bottom w:val="none" w:sz="0" w:space="0" w:color="auto"/>
        <w:right w:val="none" w:sz="0" w:space="0" w:color="auto"/>
      </w:divBdr>
    </w:div>
    <w:div w:id="1427117152">
      <w:bodyDiv w:val="1"/>
      <w:marLeft w:val="0"/>
      <w:marRight w:val="0"/>
      <w:marTop w:val="0"/>
      <w:marBottom w:val="0"/>
      <w:divBdr>
        <w:top w:val="none" w:sz="0" w:space="0" w:color="auto"/>
        <w:left w:val="none" w:sz="0" w:space="0" w:color="auto"/>
        <w:bottom w:val="none" w:sz="0" w:space="0" w:color="auto"/>
        <w:right w:val="none" w:sz="0" w:space="0" w:color="auto"/>
      </w:divBdr>
    </w:div>
    <w:div w:id="1427652859">
      <w:bodyDiv w:val="1"/>
      <w:marLeft w:val="0"/>
      <w:marRight w:val="0"/>
      <w:marTop w:val="0"/>
      <w:marBottom w:val="0"/>
      <w:divBdr>
        <w:top w:val="none" w:sz="0" w:space="0" w:color="auto"/>
        <w:left w:val="none" w:sz="0" w:space="0" w:color="auto"/>
        <w:bottom w:val="none" w:sz="0" w:space="0" w:color="auto"/>
        <w:right w:val="none" w:sz="0" w:space="0" w:color="auto"/>
      </w:divBdr>
    </w:div>
    <w:div w:id="1427724383">
      <w:bodyDiv w:val="1"/>
      <w:marLeft w:val="0"/>
      <w:marRight w:val="0"/>
      <w:marTop w:val="0"/>
      <w:marBottom w:val="0"/>
      <w:divBdr>
        <w:top w:val="none" w:sz="0" w:space="0" w:color="auto"/>
        <w:left w:val="none" w:sz="0" w:space="0" w:color="auto"/>
        <w:bottom w:val="none" w:sz="0" w:space="0" w:color="auto"/>
        <w:right w:val="none" w:sz="0" w:space="0" w:color="auto"/>
      </w:divBdr>
    </w:div>
    <w:div w:id="1427726861">
      <w:bodyDiv w:val="1"/>
      <w:marLeft w:val="0"/>
      <w:marRight w:val="0"/>
      <w:marTop w:val="0"/>
      <w:marBottom w:val="0"/>
      <w:divBdr>
        <w:top w:val="none" w:sz="0" w:space="0" w:color="auto"/>
        <w:left w:val="none" w:sz="0" w:space="0" w:color="auto"/>
        <w:bottom w:val="none" w:sz="0" w:space="0" w:color="auto"/>
        <w:right w:val="none" w:sz="0" w:space="0" w:color="auto"/>
      </w:divBdr>
    </w:div>
    <w:div w:id="1428119761">
      <w:bodyDiv w:val="1"/>
      <w:marLeft w:val="0"/>
      <w:marRight w:val="0"/>
      <w:marTop w:val="0"/>
      <w:marBottom w:val="0"/>
      <w:divBdr>
        <w:top w:val="none" w:sz="0" w:space="0" w:color="auto"/>
        <w:left w:val="none" w:sz="0" w:space="0" w:color="auto"/>
        <w:bottom w:val="none" w:sz="0" w:space="0" w:color="auto"/>
        <w:right w:val="none" w:sz="0" w:space="0" w:color="auto"/>
      </w:divBdr>
    </w:div>
    <w:div w:id="1428187764">
      <w:bodyDiv w:val="1"/>
      <w:marLeft w:val="0"/>
      <w:marRight w:val="0"/>
      <w:marTop w:val="0"/>
      <w:marBottom w:val="0"/>
      <w:divBdr>
        <w:top w:val="none" w:sz="0" w:space="0" w:color="auto"/>
        <w:left w:val="none" w:sz="0" w:space="0" w:color="auto"/>
        <w:bottom w:val="none" w:sz="0" w:space="0" w:color="auto"/>
        <w:right w:val="none" w:sz="0" w:space="0" w:color="auto"/>
      </w:divBdr>
    </w:div>
    <w:div w:id="1428815963">
      <w:bodyDiv w:val="1"/>
      <w:marLeft w:val="0"/>
      <w:marRight w:val="0"/>
      <w:marTop w:val="0"/>
      <w:marBottom w:val="0"/>
      <w:divBdr>
        <w:top w:val="none" w:sz="0" w:space="0" w:color="auto"/>
        <w:left w:val="none" w:sz="0" w:space="0" w:color="auto"/>
        <w:bottom w:val="none" w:sz="0" w:space="0" w:color="auto"/>
        <w:right w:val="none" w:sz="0" w:space="0" w:color="auto"/>
      </w:divBdr>
    </w:div>
    <w:div w:id="1429621954">
      <w:bodyDiv w:val="1"/>
      <w:marLeft w:val="0"/>
      <w:marRight w:val="0"/>
      <w:marTop w:val="0"/>
      <w:marBottom w:val="0"/>
      <w:divBdr>
        <w:top w:val="none" w:sz="0" w:space="0" w:color="auto"/>
        <w:left w:val="none" w:sz="0" w:space="0" w:color="auto"/>
        <w:bottom w:val="none" w:sz="0" w:space="0" w:color="auto"/>
        <w:right w:val="none" w:sz="0" w:space="0" w:color="auto"/>
      </w:divBdr>
    </w:div>
    <w:div w:id="1429697059">
      <w:bodyDiv w:val="1"/>
      <w:marLeft w:val="0"/>
      <w:marRight w:val="0"/>
      <w:marTop w:val="0"/>
      <w:marBottom w:val="0"/>
      <w:divBdr>
        <w:top w:val="none" w:sz="0" w:space="0" w:color="auto"/>
        <w:left w:val="none" w:sz="0" w:space="0" w:color="auto"/>
        <w:bottom w:val="none" w:sz="0" w:space="0" w:color="auto"/>
        <w:right w:val="none" w:sz="0" w:space="0" w:color="auto"/>
      </w:divBdr>
    </w:div>
    <w:div w:id="1429892268">
      <w:bodyDiv w:val="1"/>
      <w:marLeft w:val="0"/>
      <w:marRight w:val="0"/>
      <w:marTop w:val="0"/>
      <w:marBottom w:val="0"/>
      <w:divBdr>
        <w:top w:val="none" w:sz="0" w:space="0" w:color="auto"/>
        <w:left w:val="none" w:sz="0" w:space="0" w:color="auto"/>
        <w:bottom w:val="none" w:sz="0" w:space="0" w:color="auto"/>
        <w:right w:val="none" w:sz="0" w:space="0" w:color="auto"/>
      </w:divBdr>
    </w:div>
    <w:div w:id="1430081707">
      <w:bodyDiv w:val="1"/>
      <w:marLeft w:val="0"/>
      <w:marRight w:val="0"/>
      <w:marTop w:val="0"/>
      <w:marBottom w:val="0"/>
      <w:divBdr>
        <w:top w:val="none" w:sz="0" w:space="0" w:color="auto"/>
        <w:left w:val="none" w:sz="0" w:space="0" w:color="auto"/>
        <w:bottom w:val="none" w:sz="0" w:space="0" w:color="auto"/>
        <w:right w:val="none" w:sz="0" w:space="0" w:color="auto"/>
      </w:divBdr>
    </w:div>
    <w:div w:id="1430155336">
      <w:bodyDiv w:val="1"/>
      <w:marLeft w:val="0"/>
      <w:marRight w:val="0"/>
      <w:marTop w:val="0"/>
      <w:marBottom w:val="0"/>
      <w:divBdr>
        <w:top w:val="none" w:sz="0" w:space="0" w:color="auto"/>
        <w:left w:val="none" w:sz="0" w:space="0" w:color="auto"/>
        <w:bottom w:val="none" w:sz="0" w:space="0" w:color="auto"/>
        <w:right w:val="none" w:sz="0" w:space="0" w:color="auto"/>
      </w:divBdr>
    </w:div>
    <w:div w:id="1430200154">
      <w:bodyDiv w:val="1"/>
      <w:marLeft w:val="0"/>
      <w:marRight w:val="0"/>
      <w:marTop w:val="0"/>
      <w:marBottom w:val="0"/>
      <w:divBdr>
        <w:top w:val="none" w:sz="0" w:space="0" w:color="auto"/>
        <w:left w:val="none" w:sz="0" w:space="0" w:color="auto"/>
        <w:bottom w:val="none" w:sz="0" w:space="0" w:color="auto"/>
        <w:right w:val="none" w:sz="0" w:space="0" w:color="auto"/>
      </w:divBdr>
    </w:div>
    <w:div w:id="1430354066">
      <w:bodyDiv w:val="1"/>
      <w:marLeft w:val="0"/>
      <w:marRight w:val="0"/>
      <w:marTop w:val="0"/>
      <w:marBottom w:val="0"/>
      <w:divBdr>
        <w:top w:val="none" w:sz="0" w:space="0" w:color="auto"/>
        <w:left w:val="none" w:sz="0" w:space="0" w:color="auto"/>
        <w:bottom w:val="none" w:sz="0" w:space="0" w:color="auto"/>
        <w:right w:val="none" w:sz="0" w:space="0" w:color="auto"/>
      </w:divBdr>
    </w:div>
    <w:div w:id="1431241164">
      <w:bodyDiv w:val="1"/>
      <w:marLeft w:val="0"/>
      <w:marRight w:val="0"/>
      <w:marTop w:val="0"/>
      <w:marBottom w:val="0"/>
      <w:divBdr>
        <w:top w:val="none" w:sz="0" w:space="0" w:color="auto"/>
        <w:left w:val="none" w:sz="0" w:space="0" w:color="auto"/>
        <w:bottom w:val="none" w:sz="0" w:space="0" w:color="auto"/>
        <w:right w:val="none" w:sz="0" w:space="0" w:color="auto"/>
      </w:divBdr>
    </w:div>
    <w:div w:id="1431588356">
      <w:bodyDiv w:val="1"/>
      <w:marLeft w:val="0"/>
      <w:marRight w:val="0"/>
      <w:marTop w:val="0"/>
      <w:marBottom w:val="0"/>
      <w:divBdr>
        <w:top w:val="none" w:sz="0" w:space="0" w:color="auto"/>
        <w:left w:val="none" w:sz="0" w:space="0" w:color="auto"/>
        <w:bottom w:val="none" w:sz="0" w:space="0" w:color="auto"/>
        <w:right w:val="none" w:sz="0" w:space="0" w:color="auto"/>
      </w:divBdr>
    </w:div>
    <w:div w:id="1432044462">
      <w:bodyDiv w:val="1"/>
      <w:marLeft w:val="0"/>
      <w:marRight w:val="0"/>
      <w:marTop w:val="0"/>
      <w:marBottom w:val="0"/>
      <w:divBdr>
        <w:top w:val="none" w:sz="0" w:space="0" w:color="auto"/>
        <w:left w:val="none" w:sz="0" w:space="0" w:color="auto"/>
        <w:bottom w:val="none" w:sz="0" w:space="0" w:color="auto"/>
        <w:right w:val="none" w:sz="0" w:space="0" w:color="auto"/>
      </w:divBdr>
    </w:div>
    <w:div w:id="1432235301">
      <w:bodyDiv w:val="1"/>
      <w:marLeft w:val="0"/>
      <w:marRight w:val="0"/>
      <w:marTop w:val="0"/>
      <w:marBottom w:val="0"/>
      <w:divBdr>
        <w:top w:val="none" w:sz="0" w:space="0" w:color="auto"/>
        <w:left w:val="none" w:sz="0" w:space="0" w:color="auto"/>
        <w:bottom w:val="none" w:sz="0" w:space="0" w:color="auto"/>
        <w:right w:val="none" w:sz="0" w:space="0" w:color="auto"/>
      </w:divBdr>
    </w:div>
    <w:div w:id="1432242808">
      <w:bodyDiv w:val="1"/>
      <w:marLeft w:val="0"/>
      <w:marRight w:val="0"/>
      <w:marTop w:val="0"/>
      <w:marBottom w:val="0"/>
      <w:divBdr>
        <w:top w:val="none" w:sz="0" w:space="0" w:color="auto"/>
        <w:left w:val="none" w:sz="0" w:space="0" w:color="auto"/>
        <w:bottom w:val="none" w:sz="0" w:space="0" w:color="auto"/>
        <w:right w:val="none" w:sz="0" w:space="0" w:color="auto"/>
      </w:divBdr>
    </w:div>
    <w:div w:id="1433747415">
      <w:bodyDiv w:val="1"/>
      <w:marLeft w:val="0"/>
      <w:marRight w:val="0"/>
      <w:marTop w:val="0"/>
      <w:marBottom w:val="0"/>
      <w:divBdr>
        <w:top w:val="none" w:sz="0" w:space="0" w:color="auto"/>
        <w:left w:val="none" w:sz="0" w:space="0" w:color="auto"/>
        <w:bottom w:val="none" w:sz="0" w:space="0" w:color="auto"/>
        <w:right w:val="none" w:sz="0" w:space="0" w:color="auto"/>
      </w:divBdr>
    </w:div>
    <w:div w:id="1433865558">
      <w:bodyDiv w:val="1"/>
      <w:marLeft w:val="0"/>
      <w:marRight w:val="0"/>
      <w:marTop w:val="0"/>
      <w:marBottom w:val="0"/>
      <w:divBdr>
        <w:top w:val="none" w:sz="0" w:space="0" w:color="auto"/>
        <w:left w:val="none" w:sz="0" w:space="0" w:color="auto"/>
        <w:bottom w:val="none" w:sz="0" w:space="0" w:color="auto"/>
        <w:right w:val="none" w:sz="0" w:space="0" w:color="auto"/>
      </w:divBdr>
    </w:div>
    <w:div w:id="1434328231">
      <w:bodyDiv w:val="1"/>
      <w:marLeft w:val="0"/>
      <w:marRight w:val="0"/>
      <w:marTop w:val="0"/>
      <w:marBottom w:val="0"/>
      <w:divBdr>
        <w:top w:val="none" w:sz="0" w:space="0" w:color="auto"/>
        <w:left w:val="none" w:sz="0" w:space="0" w:color="auto"/>
        <w:bottom w:val="none" w:sz="0" w:space="0" w:color="auto"/>
        <w:right w:val="none" w:sz="0" w:space="0" w:color="auto"/>
      </w:divBdr>
    </w:div>
    <w:div w:id="1434472562">
      <w:bodyDiv w:val="1"/>
      <w:marLeft w:val="0"/>
      <w:marRight w:val="0"/>
      <w:marTop w:val="0"/>
      <w:marBottom w:val="0"/>
      <w:divBdr>
        <w:top w:val="none" w:sz="0" w:space="0" w:color="auto"/>
        <w:left w:val="none" w:sz="0" w:space="0" w:color="auto"/>
        <w:bottom w:val="none" w:sz="0" w:space="0" w:color="auto"/>
        <w:right w:val="none" w:sz="0" w:space="0" w:color="auto"/>
      </w:divBdr>
    </w:div>
    <w:div w:id="1434475152">
      <w:bodyDiv w:val="1"/>
      <w:marLeft w:val="0"/>
      <w:marRight w:val="0"/>
      <w:marTop w:val="0"/>
      <w:marBottom w:val="0"/>
      <w:divBdr>
        <w:top w:val="none" w:sz="0" w:space="0" w:color="auto"/>
        <w:left w:val="none" w:sz="0" w:space="0" w:color="auto"/>
        <w:bottom w:val="none" w:sz="0" w:space="0" w:color="auto"/>
        <w:right w:val="none" w:sz="0" w:space="0" w:color="auto"/>
      </w:divBdr>
    </w:div>
    <w:div w:id="1434782364">
      <w:bodyDiv w:val="1"/>
      <w:marLeft w:val="0"/>
      <w:marRight w:val="0"/>
      <w:marTop w:val="0"/>
      <w:marBottom w:val="0"/>
      <w:divBdr>
        <w:top w:val="none" w:sz="0" w:space="0" w:color="auto"/>
        <w:left w:val="none" w:sz="0" w:space="0" w:color="auto"/>
        <w:bottom w:val="none" w:sz="0" w:space="0" w:color="auto"/>
        <w:right w:val="none" w:sz="0" w:space="0" w:color="auto"/>
      </w:divBdr>
    </w:div>
    <w:div w:id="1434857710">
      <w:bodyDiv w:val="1"/>
      <w:marLeft w:val="0"/>
      <w:marRight w:val="0"/>
      <w:marTop w:val="0"/>
      <w:marBottom w:val="0"/>
      <w:divBdr>
        <w:top w:val="none" w:sz="0" w:space="0" w:color="auto"/>
        <w:left w:val="none" w:sz="0" w:space="0" w:color="auto"/>
        <w:bottom w:val="none" w:sz="0" w:space="0" w:color="auto"/>
        <w:right w:val="none" w:sz="0" w:space="0" w:color="auto"/>
      </w:divBdr>
    </w:div>
    <w:div w:id="1435133386">
      <w:bodyDiv w:val="1"/>
      <w:marLeft w:val="0"/>
      <w:marRight w:val="0"/>
      <w:marTop w:val="0"/>
      <w:marBottom w:val="0"/>
      <w:divBdr>
        <w:top w:val="none" w:sz="0" w:space="0" w:color="auto"/>
        <w:left w:val="none" w:sz="0" w:space="0" w:color="auto"/>
        <w:bottom w:val="none" w:sz="0" w:space="0" w:color="auto"/>
        <w:right w:val="none" w:sz="0" w:space="0" w:color="auto"/>
      </w:divBdr>
    </w:div>
    <w:div w:id="1435399766">
      <w:bodyDiv w:val="1"/>
      <w:marLeft w:val="0"/>
      <w:marRight w:val="0"/>
      <w:marTop w:val="0"/>
      <w:marBottom w:val="0"/>
      <w:divBdr>
        <w:top w:val="none" w:sz="0" w:space="0" w:color="auto"/>
        <w:left w:val="none" w:sz="0" w:space="0" w:color="auto"/>
        <w:bottom w:val="none" w:sz="0" w:space="0" w:color="auto"/>
        <w:right w:val="none" w:sz="0" w:space="0" w:color="auto"/>
      </w:divBdr>
    </w:div>
    <w:div w:id="1435664225">
      <w:bodyDiv w:val="1"/>
      <w:marLeft w:val="0"/>
      <w:marRight w:val="0"/>
      <w:marTop w:val="0"/>
      <w:marBottom w:val="0"/>
      <w:divBdr>
        <w:top w:val="none" w:sz="0" w:space="0" w:color="auto"/>
        <w:left w:val="none" w:sz="0" w:space="0" w:color="auto"/>
        <w:bottom w:val="none" w:sz="0" w:space="0" w:color="auto"/>
        <w:right w:val="none" w:sz="0" w:space="0" w:color="auto"/>
      </w:divBdr>
    </w:div>
    <w:div w:id="1436169889">
      <w:bodyDiv w:val="1"/>
      <w:marLeft w:val="0"/>
      <w:marRight w:val="0"/>
      <w:marTop w:val="0"/>
      <w:marBottom w:val="0"/>
      <w:divBdr>
        <w:top w:val="none" w:sz="0" w:space="0" w:color="auto"/>
        <w:left w:val="none" w:sz="0" w:space="0" w:color="auto"/>
        <w:bottom w:val="none" w:sz="0" w:space="0" w:color="auto"/>
        <w:right w:val="none" w:sz="0" w:space="0" w:color="auto"/>
      </w:divBdr>
    </w:div>
    <w:div w:id="1436244985">
      <w:bodyDiv w:val="1"/>
      <w:marLeft w:val="0"/>
      <w:marRight w:val="0"/>
      <w:marTop w:val="0"/>
      <w:marBottom w:val="0"/>
      <w:divBdr>
        <w:top w:val="none" w:sz="0" w:space="0" w:color="auto"/>
        <w:left w:val="none" w:sz="0" w:space="0" w:color="auto"/>
        <w:bottom w:val="none" w:sz="0" w:space="0" w:color="auto"/>
        <w:right w:val="none" w:sz="0" w:space="0" w:color="auto"/>
      </w:divBdr>
    </w:div>
    <w:div w:id="1436360239">
      <w:bodyDiv w:val="1"/>
      <w:marLeft w:val="0"/>
      <w:marRight w:val="0"/>
      <w:marTop w:val="0"/>
      <w:marBottom w:val="0"/>
      <w:divBdr>
        <w:top w:val="none" w:sz="0" w:space="0" w:color="auto"/>
        <w:left w:val="none" w:sz="0" w:space="0" w:color="auto"/>
        <w:bottom w:val="none" w:sz="0" w:space="0" w:color="auto"/>
        <w:right w:val="none" w:sz="0" w:space="0" w:color="auto"/>
      </w:divBdr>
    </w:div>
    <w:div w:id="1436361343">
      <w:bodyDiv w:val="1"/>
      <w:marLeft w:val="0"/>
      <w:marRight w:val="0"/>
      <w:marTop w:val="0"/>
      <w:marBottom w:val="0"/>
      <w:divBdr>
        <w:top w:val="none" w:sz="0" w:space="0" w:color="auto"/>
        <w:left w:val="none" w:sz="0" w:space="0" w:color="auto"/>
        <w:bottom w:val="none" w:sz="0" w:space="0" w:color="auto"/>
        <w:right w:val="none" w:sz="0" w:space="0" w:color="auto"/>
      </w:divBdr>
    </w:div>
    <w:div w:id="1436555570">
      <w:bodyDiv w:val="1"/>
      <w:marLeft w:val="0"/>
      <w:marRight w:val="0"/>
      <w:marTop w:val="0"/>
      <w:marBottom w:val="0"/>
      <w:divBdr>
        <w:top w:val="none" w:sz="0" w:space="0" w:color="auto"/>
        <w:left w:val="none" w:sz="0" w:space="0" w:color="auto"/>
        <w:bottom w:val="none" w:sz="0" w:space="0" w:color="auto"/>
        <w:right w:val="none" w:sz="0" w:space="0" w:color="auto"/>
      </w:divBdr>
    </w:div>
    <w:div w:id="1437360895">
      <w:bodyDiv w:val="1"/>
      <w:marLeft w:val="0"/>
      <w:marRight w:val="0"/>
      <w:marTop w:val="0"/>
      <w:marBottom w:val="0"/>
      <w:divBdr>
        <w:top w:val="none" w:sz="0" w:space="0" w:color="auto"/>
        <w:left w:val="none" w:sz="0" w:space="0" w:color="auto"/>
        <w:bottom w:val="none" w:sz="0" w:space="0" w:color="auto"/>
        <w:right w:val="none" w:sz="0" w:space="0" w:color="auto"/>
      </w:divBdr>
    </w:div>
    <w:div w:id="1437557573">
      <w:bodyDiv w:val="1"/>
      <w:marLeft w:val="0"/>
      <w:marRight w:val="0"/>
      <w:marTop w:val="0"/>
      <w:marBottom w:val="0"/>
      <w:divBdr>
        <w:top w:val="none" w:sz="0" w:space="0" w:color="auto"/>
        <w:left w:val="none" w:sz="0" w:space="0" w:color="auto"/>
        <w:bottom w:val="none" w:sz="0" w:space="0" w:color="auto"/>
        <w:right w:val="none" w:sz="0" w:space="0" w:color="auto"/>
      </w:divBdr>
    </w:div>
    <w:div w:id="1437671061">
      <w:bodyDiv w:val="1"/>
      <w:marLeft w:val="0"/>
      <w:marRight w:val="0"/>
      <w:marTop w:val="0"/>
      <w:marBottom w:val="0"/>
      <w:divBdr>
        <w:top w:val="none" w:sz="0" w:space="0" w:color="auto"/>
        <w:left w:val="none" w:sz="0" w:space="0" w:color="auto"/>
        <w:bottom w:val="none" w:sz="0" w:space="0" w:color="auto"/>
        <w:right w:val="none" w:sz="0" w:space="0" w:color="auto"/>
      </w:divBdr>
    </w:div>
    <w:div w:id="1438060398">
      <w:bodyDiv w:val="1"/>
      <w:marLeft w:val="0"/>
      <w:marRight w:val="0"/>
      <w:marTop w:val="0"/>
      <w:marBottom w:val="0"/>
      <w:divBdr>
        <w:top w:val="none" w:sz="0" w:space="0" w:color="auto"/>
        <w:left w:val="none" w:sz="0" w:space="0" w:color="auto"/>
        <w:bottom w:val="none" w:sz="0" w:space="0" w:color="auto"/>
        <w:right w:val="none" w:sz="0" w:space="0" w:color="auto"/>
      </w:divBdr>
    </w:div>
    <w:div w:id="1438332791">
      <w:bodyDiv w:val="1"/>
      <w:marLeft w:val="0"/>
      <w:marRight w:val="0"/>
      <w:marTop w:val="0"/>
      <w:marBottom w:val="0"/>
      <w:divBdr>
        <w:top w:val="none" w:sz="0" w:space="0" w:color="auto"/>
        <w:left w:val="none" w:sz="0" w:space="0" w:color="auto"/>
        <w:bottom w:val="none" w:sz="0" w:space="0" w:color="auto"/>
        <w:right w:val="none" w:sz="0" w:space="0" w:color="auto"/>
      </w:divBdr>
    </w:div>
    <w:div w:id="1439327640">
      <w:bodyDiv w:val="1"/>
      <w:marLeft w:val="0"/>
      <w:marRight w:val="0"/>
      <w:marTop w:val="0"/>
      <w:marBottom w:val="0"/>
      <w:divBdr>
        <w:top w:val="none" w:sz="0" w:space="0" w:color="auto"/>
        <w:left w:val="none" w:sz="0" w:space="0" w:color="auto"/>
        <w:bottom w:val="none" w:sz="0" w:space="0" w:color="auto"/>
        <w:right w:val="none" w:sz="0" w:space="0" w:color="auto"/>
      </w:divBdr>
    </w:div>
    <w:div w:id="1439328921">
      <w:bodyDiv w:val="1"/>
      <w:marLeft w:val="0"/>
      <w:marRight w:val="0"/>
      <w:marTop w:val="0"/>
      <w:marBottom w:val="0"/>
      <w:divBdr>
        <w:top w:val="none" w:sz="0" w:space="0" w:color="auto"/>
        <w:left w:val="none" w:sz="0" w:space="0" w:color="auto"/>
        <w:bottom w:val="none" w:sz="0" w:space="0" w:color="auto"/>
        <w:right w:val="none" w:sz="0" w:space="0" w:color="auto"/>
      </w:divBdr>
    </w:div>
    <w:div w:id="1439526587">
      <w:bodyDiv w:val="1"/>
      <w:marLeft w:val="0"/>
      <w:marRight w:val="0"/>
      <w:marTop w:val="0"/>
      <w:marBottom w:val="0"/>
      <w:divBdr>
        <w:top w:val="none" w:sz="0" w:space="0" w:color="auto"/>
        <w:left w:val="none" w:sz="0" w:space="0" w:color="auto"/>
        <w:bottom w:val="none" w:sz="0" w:space="0" w:color="auto"/>
        <w:right w:val="none" w:sz="0" w:space="0" w:color="auto"/>
      </w:divBdr>
    </w:div>
    <w:div w:id="1439720027">
      <w:bodyDiv w:val="1"/>
      <w:marLeft w:val="0"/>
      <w:marRight w:val="0"/>
      <w:marTop w:val="0"/>
      <w:marBottom w:val="0"/>
      <w:divBdr>
        <w:top w:val="none" w:sz="0" w:space="0" w:color="auto"/>
        <w:left w:val="none" w:sz="0" w:space="0" w:color="auto"/>
        <w:bottom w:val="none" w:sz="0" w:space="0" w:color="auto"/>
        <w:right w:val="none" w:sz="0" w:space="0" w:color="auto"/>
      </w:divBdr>
    </w:div>
    <w:div w:id="1439787086">
      <w:bodyDiv w:val="1"/>
      <w:marLeft w:val="0"/>
      <w:marRight w:val="0"/>
      <w:marTop w:val="0"/>
      <w:marBottom w:val="0"/>
      <w:divBdr>
        <w:top w:val="none" w:sz="0" w:space="0" w:color="auto"/>
        <w:left w:val="none" w:sz="0" w:space="0" w:color="auto"/>
        <w:bottom w:val="none" w:sz="0" w:space="0" w:color="auto"/>
        <w:right w:val="none" w:sz="0" w:space="0" w:color="auto"/>
      </w:divBdr>
    </w:div>
    <w:div w:id="1439913254">
      <w:bodyDiv w:val="1"/>
      <w:marLeft w:val="0"/>
      <w:marRight w:val="0"/>
      <w:marTop w:val="0"/>
      <w:marBottom w:val="0"/>
      <w:divBdr>
        <w:top w:val="none" w:sz="0" w:space="0" w:color="auto"/>
        <w:left w:val="none" w:sz="0" w:space="0" w:color="auto"/>
        <w:bottom w:val="none" w:sz="0" w:space="0" w:color="auto"/>
        <w:right w:val="none" w:sz="0" w:space="0" w:color="auto"/>
      </w:divBdr>
    </w:div>
    <w:div w:id="1439980475">
      <w:bodyDiv w:val="1"/>
      <w:marLeft w:val="0"/>
      <w:marRight w:val="0"/>
      <w:marTop w:val="0"/>
      <w:marBottom w:val="0"/>
      <w:divBdr>
        <w:top w:val="none" w:sz="0" w:space="0" w:color="auto"/>
        <w:left w:val="none" w:sz="0" w:space="0" w:color="auto"/>
        <w:bottom w:val="none" w:sz="0" w:space="0" w:color="auto"/>
        <w:right w:val="none" w:sz="0" w:space="0" w:color="auto"/>
      </w:divBdr>
    </w:div>
    <w:div w:id="1440250393">
      <w:bodyDiv w:val="1"/>
      <w:marLeft w:val="0"/>
      <w:marRight w:val="0"/>
      <w:marTop w:val="0"/>
      <w:marBottom w:val="0"/>
      <w:divBdr>
        <w:top w:val="none" w:sz="0" w:space="0" w:color="auto"/>
        <w:left w:val="none" w:sz="0" w:space="0" w:color="auto"/>
        <w:bottom w:val="none" w:sz="0" w:space="0" w:color="auto"/>
        <w:right w:val="none" w:sz="0" w:space="0" w:color="auto"/>
      </w:divBdr>
    </w:div>
    <w:div w:id="1442527657">
      <w:bodyDiv w:val="1"/>
      <w:marLeft w:val="0"/>
      <w:marRight w:val="0"/>
      <w:marTop w:val="0"/>
      <w:marBottom w:val="0"/>
      <w:divBdr>
        <w:top w:val="none" w:sz="0" w:space="0" w:color="auto"/>
        <w:left w:val="none" w:sz="0" w:space="0" w:color="auto"/>
        <w:bottom w:val="none" w:sz="0" w:space="0" w:color="auto"/>
        <w:right w:val="none" w:sz="0" w:space="0" w:color="auto"/>
      </w:divBdr>
    </w:div>
    <w:div w:id="1442533445">
      <w:bodyDiv w:val="1"/>
      <w:marLeft w:val="0"/>
      <w:marRight w:val="0"/>
      <w:marTop w:val="0"/>
      <w:marBottom w:val="0"/>
      <w:divBdr>
        <w:top w:val="none" w:sz="0" w:space="0" w:color="auto"/>
        <w:left w:val="none" w:sz="0" w:space="0" w:color="auto"/>
        <w:bottom w:val="none" w:sz="0" w:space="0" w:color="auto"/>
        <w:right w:val="none" w:sz="0" w:space="0" w:color="auto"/>
      </w:divBdr>
    </w:div>
    <w:div w:id="1442723241">
      <w:bodyDiv w:val="1"/>
      <w:marLeft w:val="0"/>
      <w:marRight w:val="0"/>
      <w:marTop w:val="0"/>
      <w:marBottom w:val="0"/>
      <w:divBdr>
        <w:top w:val="none" w:sz="0" w:space="0" w:color="auto"/>
        <w:left w:val="none" w:sz="0" w:space="0" w:color="auto"/>
        <w:bottom w:val="none" w:sz="0" w:space="0" w:color="auto"/>
        <w:right w:val="none" w:sz="0" w:space="0" w:color="auto"/>
      </w:divBdr>
    </w:div>
    <w:div w:id="1443838152">
      <w:bodyDiv w:val="1"/>
      <w:marLeft w:val="0"/>
      <w:marRight w:val="0"/>
      <w:marTop w:val="0"/>
      <w:marBottom w:val="0"/>
      <w:divBdr>
        <w:top w:val="none" w:sz="0" w:space="0" w:color="auto"/>
        <w:left w:val="none" w:sz="0" w:space="0" w:color="auto"/>
        <w:bottom w:val="none" w:sz="0" w:space="0" w:color="auto"/>
        <w:right w:val="none" w:sz="0" w:space="0" w:color="auto"/>
      </w:divBdr>
    </w:div>
    <w:div w:id="1443843936">
      <w:bodyDiv w:val="1"/>
      <w:marLeft w:val="0"/>
      <w:marRight w:val="0"/>
      <w:marTop w:val="0"/>
      <w:marBottom w:val="0"/>
      <w:divBdr>
        <w:top w:val="none" w:sz="0" w:space="0" w:color="auto"/>
        <w:left w:val="none" w:sz="0" w:space="0" w:color="auto"/>
        <w:bottom w:val="none" w:sz="0" w:space="0" w:color="auto"/>
        <w:right w:val="none" w:sz="0" w:space="0" w:color="auto"/>
      </w:divBdr>
    </w:div>
    <w:div w:id="1444379782">
      <w:bodyDiv w:val="1"/>
      <w:marLeft w:val="0"/>
      <w:marRight w:val="0"/>
      <w:marTop w:val="0"/>
      <w:marBottom w:val="0"/>
      <w:divBdr>
        <w:top w:val="none" w:sz="0" w:space="0" w:color="auto"/>
        <w:left w:val="none" w:sz="0" w:space="0" w:color="auto"/>
        <w:bottom w:val="none" w:sz="0" w:space="0" w:color="auto"/>
        <w:right w:val="none" w:sz="0" w:space="0" w:color="auto"/>
      </w:divBdr>
    </w:div>
    <w:div w:id="1444615265">
      <w:bodyDiv w:val="1"/>
      <w:marLeft w:val="0"/>
      <w:marRight w:val="0"/>
      <w:marTop w:val="0"/>
      <w:marBottom w:val="0"/>
      <w:divBdr>
        <w:top w:val="none" w:sz="0" w:space="0" w:color="auto"/>
        <w:left w:val="none" w:sz="0" w:space="0" w:color="auto"/>
        <w:bottom w:val="none" w:sz="0" w:space="0" w:color="auto"/>
        <w:right w:val="none" w:sz="0" w:space="0" w:color="auto"/>
      </w:divBdr>
    </w:div>
    <w:div w:id="1444838751">
      <w:bodyDiv w:val="1"/>
      <w:marLeft w:val="0"/>
      <w:marRight w:val="0"/>
      <w:marTop w:val="0"/>
      <w:marBottom w:val="0"/>
      <w:divBdr>
        <w:top w:val="none" w:sz="0" w:space="0" w:color="auto"/>
        <w:left w:val="none" w:sz="0" w:space="0" w:color="auto"/>
        <w:bottom w:val="none" w:sz="0" w:space="0" w:color="auto"/>
        <w:right w:val="none" w:sz="0" w:space="0" w:color="auto"/>
      </w:divBdr>
    </w:div>
    <w:div w:id="1444955108">
      <w:bodyDiv w:val="1"/>
      <w:marLeft w:val="0"/>
      <w:marRight w:val="0"/>
      <w:marTop w:val="0"/>
      <w:marBottom w:val="0"/>
      <w:divBdr>
        <w:top w:val="none" w:sz="0" w:space="0" w:color="auto"/>
        <w:left w:val="none" w:sz="0" w:space="0" w:color="auto"/>
        <w:bottom w:val="none" w:sz="0" w:space="0" w:color="auto"/>
        <w:right w:val="none" w:sz="0" w:space="0" w:color="auto"/>
      </w:divBdr>
    </w:div>
    <w:div w:id="1444961075">
      <w:bodyDiv w:val="1"/>
      <w:marLeft w:val="0"/>
      <w:marRight w:val="0"/>
      <w:marTop w:val="0"/>
      <w:marBottom w:val="0"/>
      <w:divBdr>
        <w:top w:val="none" w:sz="0" w:space="0" w:color="auto"/>
        <w:left w:val="none" w:sz="0" w:space="0" w:color="auto"/>
        <w:bottom w:val="none" w:sz="0" w:space="0" w:color="auto"/>
        <w:right w:val="none" w:sz="0" w:space="0" w:color="auto"/>
      </w:divBdr>
    </w:div>
    <w:div w:id="1445032722">
      <w:bodyDiv w:val="1"/>
      <w:marLeft w:val="0"/>
      <w:marRight w:val="0"/>
      <w:marTop w:val="0"/>
      <w:marBottom w:val="0"/>
      <w:divBdr>
        <w:top w:val="none" w:sz="0" w:space="0" w:color="auto"/>
        <w:left w:val="none" w:sz="0" w:space="0" w:color="auto"/>
        <w:bottom w:val="none" w:sz="0" w:space="0" w:color="auto"/>
        <w:right w:val="none" w:sz="0" w:space="0" w:color="auto"/>
      </w:divBdr>
    </w:div>
    <w:div w:id="1445147471">
      <w:bodyDiv w:val="1"/>
      <w:marLeft w:val="0"/>
      <w:marRight w:val="0"/>
      <w:marTop w:val="0"/>
      <w:marBottom w:val="0"/>
      <w:divBdr>
        <w:top w:val="none" w:sz="0" w:space="0" w:color="auto"/>
        <w:left w:val="none" w:sz="0" w:space="0" w:color="auto"/>
        <w:bottom w:val="none" w:sz="0" w:space="0" w:color="auto"/>
        <w:right w:val="none" w:sz="0" w:space="0" w:color="auto"/>
      </w:divBdr>
    </w:div>
    <w:div w:id="1445921871">
      <w:bodyDiv w:val="1"/>
      <w:marLeft w:val="0"/>
      <w:marRight w:val="0"/>
      <w:marTop w:val="0"/>
      <w:marBottom w:val="0"/>
      <w:divBdr>
        <w:top w:val="none" w:sz="0" w:space="0" w:color="auto"/>
        <w:left w:val="none" w:sz="0" w:space="0" w:color="auto"/>
        <w:bottom w:val="none" w:sz="0" w:space="0" w:color="auto"/>
        <w:right w:val="none" w:sz="0" w:space="0" w:color="auto"/>
      </w:divBdr>
    </w:div>
    <w:div w:id="1445929996">
      <w:bodyDiv w:val="1"/>
      <w:marLeft w:val="0"/>
      <w:marRight w:val="0"/>
      <w:marTop w:val="0"/>
      <w:marBottom w:val="0"/>
      <w:divBdr>
        <w:top w:val="none" w:sz="0" w:space="0" w:color="auto"/>
        <w:left w:val="none" w:sz="0" w:space="0" w:color="auto"/>
        <w:bottom w:val="none" w:sz="0" w:space="0" w:color="auto"/>
        <w:right w:val="none" w:sz="0" w:space="0" w:color="auto"/>
      </w:divBdr>
    </w:div>
    <w:div w:id="1446383722">
      <w:bodyDiv w:val="1"/>
      <w:marLeft w:val="0"/>
      <w:marRight w:val="0"/>
      <w:marTop w:val="0"/>
      <w:marBottom w:val="0"/>
      <w:divBdr>
        <w:top w:val="none" w:sz="0" w:space="0" w:color="auto"/>
        <w:left w:val="none" w:sz="0" w:space="0" w:color="auto"/>
        <w:bottom w:val="none" w:sz="0" w:space="0" w:color="auto"/>
        <w:right w:val="none" w:sz="0" w:space="0" w:color="auto"/>
      </w:divBdr>
    </w:div>
    <w:div w:id="1446582343">
      <w:bodyDiv w:val="1"/>
      <w:marLeft w:val="0"/>
      <w:marRight w:val="0"/>
      <w:marTop w:val="0"/>
      <w:marBottom w:val="0"/>
      <w:divBdr>
        <w:top w:val="none" w:sz="0" w:space="0" w:color="auto"/>
        <w:left w:val="none" w:sz="0" w:space="0" w:color="auto"/>
        <w:bottom w:val="none" w:sz="0" w:space="0" w:color="auto"/>
        <w:right w:val="none" w:sz="0" w:space="0" w:color="auto"/>
      </w:divBdr>
    </w:div>
    <w:div w:id="1446585129">
      <w:bodyDiv w:val="1"/>
      <w:marLeft w:val="0"/>
      <w:marRight w:val="0"/>
      <w:marTop w:val="0"/>
      <w:marBottom w:val="0"/>
      <w:divBdr>
        <w:top w:val="none" w:sz="0" w:space="0" w:color="auto"/>
        <w:left w:val="none" w:sz="0" w:space="0" w:color="auto"/>
        <w:bottom w:val="none" w:sz="0" w:space="0" w:color="auto"/>
        <w:right w:val="none" w:sz="0" w:space="0" w:color="auto"/>
      </w:divBdr>
    </w:div>
    <w:div w:id="1446926395">
      <w:bodyDiv w:val="1"/>
      <w:marLeft w:val="0"/>
      <w:marRight w:val="0"/>
      <w:marTop w:val="0"/>
      <w:marBottom w:val="0"/>
      <w:divBdr>
        <w:top w:val="none" w:sz="0" w:space="0" w:color="auto"/>
        <w:left w:val="none" w:sz="0" w:space="0" w:color="auto"/>
        <w:bottom w:val="none" w:sz="0" w:space="0" w:color="auto"/>
        <w:right w:val="none" w:sz="0" w:space="0" w:color="auto"/>
      </w:divBdr>
    </w:div>
    <w:div w:id="1447308005">
      <w:bodyDiv w:val="1"/>
      <w:marLeft w:val="0"/>
      <w:marRight w:val="0"/>
      <w:marTop w:val="0"/>
      <w:marBottom w:val="0"/>
      <w:divBdr>
        <w:top w:val="none" w:sz="0" w:space="0" w:color="auto"/>
        <w:left w:val="none" w:sz="0" w:space="0" w:color="auto"/>
        <w:bottom w:val="none" w:sz="0" w:space="0" w:color="auto"/>
        <w:right w:val="none" w:sz="0" w:space="0" w:color="auto"/>
      </w:divBdr>
    </w:div>
    <w:div w:id="1447698046">
      <w:bodyDiv w:val="1"/>
      <w:marLeft w:val="0"/>
      <w:marRight w:val="0"/>
      <w:marTop w:val="0"/>
      <w:marBottom w:val="0"/>
      <w:divBdr>
        <w:top w:val="none" w:sz="0" w:space="0" w:color="auto"/>
        <w:left w:val="none" w:sz="0" w:space="0" w:color="auto"/>
        <w:bottom w:val="none" w:sz="0" w:space="0" w:color="auto"/>
        <w:right w:val="none" w:sz="0" w:space="0" w:color="auto"/>
      </w:divBdr>
    </w:div>
    <w:div w:id="1447970166">
      <w:bodyDiv w:val="1"/>
      <w:marLeft w:val="0"/>
      <w:marRight w:val="0"/>
      <w:marTop w:val="0"/>
      <w:marBottom w:val="0"/>
      <w:divBdr>
        <w:top w:val="none" w:sz="0" w:space="0" w:color="auto"/>
        <w:left w:val="none" w:sz="0" w:space="0" w:color="auto"/>
        <w:bottom w:val="none" w:sz="0" w:space="0" w:color="auto"/>
        <w:right w:val="none" w:sz="0" w:space="0" w:color="auto"/>
      </w:divBdr>
    </w:div>
    <w:div w:id="1448158292">
      <w:bodyDiv w:val="1"/>
      <w:marLeft w:val="0"/>
      <w:marRight w:val="0"/>
      <w:marTop w:val="0"/>
      <w:marBottom w:val="0"/>
      <w:divBdr>
        <w:top w:val="none" w:sz="0" w:space="0" w:color="auto"/>
        <w:left w:val="none" w:sz="0" w:space="0" w:color="auto"/>
        <w:bottom w:val="none" w:sz="0" w:space="0" w:color="auto"/>
        <w:right w:val="none" w:sz="0" w:space="0" w:color="auto"/>
      </w:divBdr>
    </w:div>
    <w:div w:id="1448621001">
      <w:bodyDiv w:val="1"/>
      <w:marLeft w:val="0"/>
      <w:marRight w:val="0"/>
      <w:marTop w:val="0"/>
      <w:marBottom w:val="0"/>
      <w:divBdr>
        <w:top w:val="none" w:sz="0" w:space="0" w:color="auto"/>
        <w:left w:val="none" w:sz="0" w:space="0" w:color="auto"/>
        <w:bottom w:val="none" w:sz="0" w:space="0" w:color="auto"/>
        <w:right w:val="none" w:sz="0" w:space="0" w:color="auto"/>
      </w:divBdr>
    </w:div>
    <w:div w:id="1449355089">
      <w:bodyDiv w:val="1"/>
      <w:marLeft w:val="0"/>
      <w:marRight w:val="0"/>
      <w:marTop w:val="0"/>
      <w:marBottom w:val="0"/>
      <w:divBdr>
        <w:top w:val="none" w:sz="0" w:space="0" w:color="auto"/>
        <w:left w:val="none" w:sz="0" w:space="0" w:color="auto"/>
        <w:bottom w:val="none" w:sz="0" w:space="0" w:color="auto"/>
        <w:right w:val="none" w:sz="0" w:space="0" w:color="auto"/>
      </w:divBdr>
    </w:div>
    <w:div w:id="1449395952">
      <w:bodyDiv w:val="1"/>
      <w:marLeft w:val="0"/>
      <w:marRight w:val="0"/>
      <w:marTop w:val="0"/>
      <w:marBottom w:val="0"/>
      <w:divBdr>
        <w:top w:val="none" w:sz="0" w:space="0" w:color="auto"/>
        <w:left w:val="none" w:sz="0" w:space="0" w:color="auto"/>
        <w:bottom w:val="none" w:sz="0" w:space="0" w:color="auto"/>
        <w:right w:val="none" w:sz="0" w:space="0" w:color="auto"/>
      </w:divBdr>
    </w:div>
    <w:div w:id="1449544629">
      <w:bodyDiv w:val="1"/>
      <w:marLeft w:val="0"/>
      <w:marRight w:val="0"/>
      <w:marTop w:val="0"/>
      <w:marBottom w:val="0"/>
      <w:divBdr>
        <w:top w:val="none" w:sz="0" w:space="0" w:color="auto"/>
        <w:left w:val="none" w:sz="0" w:space="0" w:color="auto"/>
        <w:bottom w:val="none" w:sz="0" w:space="0" w:color="auto"/>
        <w:right w:val="none" w:sz="0" w:space="0" w:color="auto"/>
      </w:divBdr>
    </w:div>
    <w:div w:id="1449809997">
      <w:bodyDiv w:val="1"/>
      <w:marLeft w:val="0"/>
      <w:marRight w:val="0"/>
      <w:marTop w:val="0"/>
      <w:marBottom w:val="0"/>
      <w:divBdr>
        <w:top w:val="none" w:sz="0" w:space="0" w:color="auto"/>
        <w:left w:val="none" w:sz="0" w:space="0" w:color="auto"/>
        <w:bottom w:val="none" w:sz="0" w:space="0" w:color="auto"/>
        <w:right w:val="none" w:sz="0" w:space="0" w:color="auto"/>
      </w:divBdr>
    </w:div>
    <w:div w:id="1449817061">
      <w:bodyDiv w:val="1"/>
      <w:marLeft w:val="0"/>
      <w:marRight w:val="0"/>
      <w:marTop w:val="0"/>
      <w:marBottom w:val="0"/>
      <w:divBdr>
        <w:top w:val="none" w:sz="0" w:space="0" w:color="auto"/>
        <w:left w:val="none" w:sz="0" w:space="0" w:color="auto"/>
        <w:bottom w:val="none" w:sz="0" w:space="0" w:color="auto"/>
        <w:right w:val="none" w:sz="0" w:space="0" w:color="auto"/>
      </w:divBdr>
    </w:div>
    <w:div w:id="1449927856">
      <w:bodyDiv w:val="1"/>
      <w:marLeft w:val="0"/>
      <w:marRight w:val="0"/>
      <w:marTop w:val="0"/>
      <w:marBottom w:val="0"/>
      <w:divBdr>
        <w:top w:val="none" w:sz="0" w:space="0" w:color="auto"/>
        <w:left w:val="none" w:sz="0" w:space="0" w:color="auto"/>
        <w:bottom w:val="none" w:sz="0" w:space="0" w:color="auto"/>
        <w:right w:val="none" w:sz="0" w:space="0" w:color="auto"/>
      </w:divBdr>
    </w:div>
    <w:div w:id="1450583044">
      <w:bodyDiv w:val="1"/>
      <w:marLeft w:val="0"/>
      <w:marRight w:val="0"/>
      <w:marTop w:val="0"/>
      <w:marBottom w:val="0"/>
      <w:divBdr>
        <w:top w:val="none" w:sz="0" w:space="0" w:color="auto"/>
        <w:left w:val="none" w:sz="0" w:space="0" w:color="auto"/>
        <w:bottom w:val="none" w:sz="0" w:space="0" w:color="auto"/>
        <w:right w:val="none" w:sz="0" w:space="0" w:color="auto"/>
      </w:divBdr>
    </w:div>
    <w:div w:id="1450785069">
      <w:bodyDiv w:val="1"/>
      <w:marLeft w:val="0"/>
      <w:marRight w:val="0"/>
      <w:marTop w:val="0"/>
      <w:marBottom w:val="0"/>
      <w:divBdr>
        <w:top w:val="none" w:sz="0" w:space="0" w:color="auto"/>
        <w:left w:val="none" w:sz="0" w:space="0" w:color="auto"/>
        <w:bottom w:val="none" w:sz="0" w:space="0" w:color="auto"/>
        <w:right w:val="none" w:sz="0" w:space="0" w:color="auto"/>
      </w:divBdr>
    </w:div>
    <w:div w:id="1451166384">
      <w:bodyDiv w:val="1"/>
      <w:marLeft w:val="0"/>
      <w:marRight w:val="0"/>
      <w:marTop w:val="0"/>
      <w:marBottom w:val="0"/>
      <w:divBdr>
        <w:top w:val="none" w:sz="0" w:space="0" w:color="auto"/>
        <w:left w:val="none" w:sz="0" w:space="0" w:color="auto"/>
        <w:bottom w:val="none" w:sz="0" w:space="0" w:color="auto"/>
        <w:right w:val="none" w:sz="0" w:space="0" w:color="auto"/>
      </w:divBdr>
    </w:div>
    <w:div w:id="1451708354">
      <w:bodyDiv w:val="1"/>
      <w:marLeft w:val="0"/>
      <w:marRight w:val="0"/>
      <w:marTop w:val="0"/>
      <w:marBottom w:val="0"/>
      <w:divBdr>
        <w:top w:val="none" w:sz="0" w:space="0" w:color="auto"/>
        <w:left w:val="none" w:sz="0" w:space="0" w:color="auto"/>
        <w:bottom w:val="none" w:sz="0" w:space="0" w:color="auto"/>
        <w:right w:val="none" w:sz="0" w:space="0" w:color="auto"/>
      </w:divBdr>
    </w:div>
    <w:div w:id="1452162496">
      <w:bodyDiv w:val="1"/>
      <w:marLeft w:val="0"/>
      <w:marRight w:val="0"/>
      <w:marTop w:val="0"/>
      <w:marBottom w:val="0"/>
      <w:divBdr>
        <w:top w:val="none" w:sz="0" w:space="0" w:color="auto"/>
        <w:left w:val="none" w:sz="0" w:space="0" w:color="auto"/>
        <w:bottom w:val="none" w:sz="0" w:space="0" w:color="auto"/>
        <w:right w:val="none" w:sz="0" w:space="0" w:color="auto"/>
      </w:divBdr>
    </w:div>
    <w:div w:id="1453673801">
      <w:bodyDiv w:val="1"/>
      <w:marLeft w:val="0"/>
      <w:marRight w:val="0"/>
      <w:marTop w:val="0"/>
      <w:marBottom w:val="0"/>
      <w:divBdr>
        <w:top w:val="none" w:sz="0" w:space="0" w:color="auto"/>
        <w:left w:val="none" w:sz="0" w:space="0" w:color="auto"/>
        <w:bottom w:val="none" w:sz="0" w:space="0" w:color="auto"/>
        <w:right w:val="none" w:sz="0" w:space="0" w:color="auto"/>
      </w:divBdr>
    </w:div>
    <w:div w:id="1453785850">
      <w:bodyDiv w:val="1"/>
      <w:marLeft w:val="0"/>
      <w:marRight w:val="0"/>
      <w:marTop w:val="0"/>
      <w:marBottom w:val="0"/>
      <w:divBdr>
        <w:top w:val="none" w:sz="0" w:space="0" w:color="auto"/>
        <w:left w:val="none" w:sz="0" w:space="0" w:color="auto"/>
        <w:bottom w:val="none" w:sz="0" w:space="0" w:color="auto"/>
        <w:right w:val="none" w:sz="0" w:space="0" w:color="auto"/>
      </w:divBdr>
    </w:div>
    <w:div w:id="1453938533">
      <w:bodyDiv w:val="1"/>
      <w:marLeft w:val="0"/>
      <w:marRight w:val="0"/>
      <w:marTop w:val="0"/>
      <w:marBottom w:val="0"/>
      <w:divBdr>
        <w:top w:val="none" w:sz="0" w:space="0" w:color="auto"/>
        <w:left w:val="none" w:sz="0" w:space="0" w:color="auto"/>
        <w:bottom w:val="none" w:sz="0" w:space="0" w:color="auto"/>
        <w:right w:val="none" w:sz="0" w:space="0" w:color="auto"/>
      </w:divBdr>
    </w:div>
    <w:div w:id="1454052378">
      <w:bodyDiv w:val="1"/>
      <w:marLeft w:val="0"/>
      <w:marRight w:val="0"/>
      <w:marTop w:val="0"/>
      <w:marBottom w:val="0"/>
      <w:divBdr>
        <w:top w:val="none" w:sz="0" w:space="0" w:color="auto"/>
        <w:left w:val="none" w:sz="0" w:space="0" w:color="auto"/>
        <w:bottom w:val="none" w:sz="0" w:space="0" w:color="auto"/>
        <w:right w:val="none" w:sz="0" w:space="0" w:color="auto"/>
      </w:divBdr>
    </w:div>
    <w:div w:id="1454713333">
      <w:bodyDiv w:val="1"/>
      <w:marLeft w:val="0"/>
      <w:marRight w:val="0"/>
      <w:marTop w:val="0"/>
      <w:marBottom w:val="0"/>
      <w:divBdr>
        <w:top w:val="none" w:sz="0" w:space="0" w:color="auto"/>
        <w:left w:val="none" w:sz="0" w:space="0" w:color="auto"/>
        <w:bottom w:val="none" w:sz="0" w:space="0" w:color="auto"/>
        <w:right w:val="none" w:sz="0" w:space="0" w:color="auto"/>
      </w:divBdr>
    </w:div>
    <w:div w:id="1454977922">
      <w:bodyDiv w:val="1"/>
      <w:marLeft w:val="0"/>
      <w:marRight w:val="0"/>
      <w:marTop w:val="0"/>
      <w:marBottom w:val="0"/>
      <w:divBdr>
        <w:top w:val="none" w:sz="0" w:space="0" w:color="auto"/>
        <w:left w:val="none" w:sz="0" w:space="0" w:color="auto"/>
        <w:bottom w:val="none" w:sz="0" w:space="0" w:color="auto"/>
        <w:right w:val="none" w:sz="0" w:space="0" w:color="auto"/>
      </w:divBdr>
    </w:div>
    <w:div w:id="1455295939">
      <w:bodyDiv w:val="1"/>
      <w:marLeft w:val="0"/>
      <w:marRight w:val="0"/>
      <w:marTop w:val="0"/>
      <w:marBottom w:val="0"/>
      <w:divBdr>
        <w:top w:val="none" w:sz="0" w:space="0" w:color="auto"/>
        <w:left w:val="none" w:sz="0" w:space="0" w:color="auto"/>
        <w:bottom w:val="none" w:sz="0" w:space="0" w:color="auto"/>
        <w:right w:val="none" w:sz="0" w:space="0" w:color="auto"/>
      </w:divBdr>
    </w:div>
    <w:div w:id="1455444698">
      <w:bodyDiv w:val="1"/>
      <w:marLeft w:val="0"/>
      <w:marRight w:val="0"/>
      <w:marTop w:val="0"/>
      <w:marBottom w:val="0"/>
      <w:divBdr>
        <w:top w:val="none" w:sz="0" w:space="0" w:color="auto"/>
        <w:left w:val="none" w:sz="0" w:space="0" w:color="auto"/>
        <w:bottom w:val="none" w:sz="0" w:space="0" w:color="auto"/>
        <w:right w:val="none" w:sz="0" w:space="0" w:color="auto"/>
      </w:divBdr>
    </w:div>
    <w:div w:id="1455631666">
      <w:bodyDiv w:val="1"/>
      <w:marLeft w:val="0"/>
      <w:marRight w:val="0"/>
      <w:marTop w:val="0"/>
      <w:marBottom w:val="0"/>
      <w:divBdr>
        <w:top w:val="none" w:sz="0" w:space="0" w:color="auto"/>
        <w:left w:val="none" w:sz="0" w:space="0" w:color="auto"/>
        <w:bottom w:val="none" w:sz="0" w:space="0" w:color="auto"/>
        <w:right w:val="none" w:sz="0" w:space="0" w:color="auto"/>
      </w:divBdr>
    </w:div>
    <w:div w:id="1456024486">
      <w:bodyDiv w:val="1"/>
      <w:marLeft w:val="0"/>
      <w:marRight w:val="0"/>
      <w:marTop w:val="0"/>
      <w:marBottom w:val="0"/>
      <w:divBdr>
        <w:top w:val="none" w:sz="0" w:space="0" w:color="auto"/>
        <w:left w:val="none" w:sz="0" w:space="0" w:color="auto"/>
        <w:bottom w:val="none" w:sz="0" w:space="0" w:color="auto"/>
        <w:right w:val="none" w:sz="0" w:space="0" w:color="auto"/>
      </w:divBdr>
    </w:div>
    <w:div w:id="1456294461">
      <w:bodyDiv w:val="1"/>
      <w:marLeft w:val="0"/>
      <w:marRight w:val="0"/>
      <w:marTop w:val="0"/>
      <w:marBottom w:val="0"/>
      <w:divBdr>
        <w:top w:val="none" w:sz="0" w:space="0" w:color="auto"/>
        <w:left w:val="none" w:sz="0" w:space="0" w:color="auto"/>
        <w:bottom w:val="none" w:sz="0" w:space="0" w:color="auto"/>
        <w:right w:val="none" w:sz="0" w:space="0" w:color="auto"/>
      </w:divBdr>
    </w:div>
    <w:div w:id="1458068297">
      <w:bodyDiv w:val="1"/>
      <w:marLeft w:val="0"/>
      <w:marRight w:val="0"/>
      <w:marTop w:val="0"/>
      <w:marBottom w:val="0"/>
      <w:divBdr>
        <w:top w:val="none" w:sz="0" w:space="0" w:color="auto"/>
        <w:left w:val="none" w:sz="0" w:space="0" w:color="auto"/>
        <w:bottom w:val="none" w:sz="0" w:space="0" w:color="auto"/>
        <w:right w:val="none" w:sz="0" w:space="0" w:color="auto"/>
      </w:divBdr>
    </w:div>
    <w:div w:id="1458141177">
      <w:bodyDiv w:val="1"/>
      <w:marLeft w:val="0"/>
      <w:marRight w:val="0"/>
      <w:marTop w:val="0"/>
      <w:marBottom w:val="0"/>
      <w:divBdr>
        <w:top w:val="none" w:sz="0" w:space="0" w:color="auto"/>
        <w:left w:val="none" w:sz="0" w:space="0" w:color="auto"/>
        <w:bottom w:val="none" w:sz="0" w:space="0" w:color="auto"/>
        <w:right w:val="none" w:sz="0" w:space="0" w:color="auto"/>
      </w:divBdr>
    </w:div>
    <w:div w:id="1458599616">
      <w:bodyDiv w:val="1"/>
      <w:marLeft w:val="0"/>
      <w:marRight w:val="0"/>
      <w:marTop w:val="0"/>
      <w:marBottom w:val="0"/>
      <w:divBdr>
        <w:top w:val="none" w:sz="0" w:space="0" w:color="auto"/>
        <w:left w:val="none" w:sz="0" w:space="0" w:color="auto"/>
        <w:bottom w:val="none" w:sz="0" w:space="0" w:color="auto"/>
        <w:right w:val="none" w:sz="0" w:space="0" w:color="auto"/>
      </w:divBdr>
    </w:div>
    <w:div w:id="1458991924">
      <w:bodyDiv w:val="1"/>
      <w:marLeft w:val="0"/>
      <w:marRight w:val="0"/>
      <w:marTop w:val="0"/>
      <w:marBottom w:val="0"/>
      <w:divBdr>
        <w:top w:val="none" w:sz="0" w:space="0" w:color="auto"/>
        <w:left w:val="none" w:sz="0" w:space="0" w:color="auto"/>
        <w:bottom w:val="none" w:sz="0" w:space="0" w:color="auto"/>
        <w:right w:val="none" w:sz="0" w:space="0" w:color="auto"/>
      </w:divBdr>
    </w:div>
    <w:div w:id="1459179440">
      <w:bodyDiv w:val="1"/>
      <w:marLeft w:val="0"/>
      <w:marRight w:val="0"/>
      <w:marTop w:val="0"/>
      <w:marBottom w:val="0"/>
      <w:divBdr>
        <w:top w:val="none" w:sz="0" w:space="0" w:color="auto"/>
        <w:left w:val="none" w:sz="0" w:space="0" w:color="auto"/>
        <w:bottom w:val="none" w:sz="0" w:space="0" w:color="auto"/>
        <w:right w:val="none" w:sz="0" w:space="0" w:color="auto"/>
      </w:divBdr>
    </w:div>
    <w:div w:id="1459491934">
      <w:bodyDiv w:val="1"/>
      <w:marLeft w:val="0"/>
      <w:marRight w:val="0"/>
      <w:marTop w:val="0"/>
      <w:marBottom w:val="0"/>
      <w:divBdr>
        <w:top w:val="none" w:sz="0" w:space="0" w:color="auto"/>
        <w:left w:val="none" w:sz="0" w:space="0" w:color="auto"/>
        <w:bottom w:val="none" w:sz="0" w:space="0" w:color="auto"/>
        <w:right w:val="none" w:sz="0" w:space="0" w:color="auto"/>
      </w:divBdr>
    </w:div>
    <w:div w:id="1459911289">
      <w:bodyDiv w:val="1"/>
      <w:marLeft w:val="0"/>
      <w:marRight w:val="0"/>
      <w:marTop w:val="0"/>
      <w:marBottom w:val="0"/>
      <w:divBdr>
        <w:top w:val="none" w:sz="0" w:space="0" w:color="auto"/>
        <w:left w:val="none" w:sz="0" w:space="0" w:color="auto"/>
        <w:bottom w:val="none" w:sz="0" w:space="0" w:color="auto"/>
        <w:right w:val="none" w:sz="0" w:space="0" w:color="auto"/>
      </w:divBdr>
    </w:div>
    <w:div w:id="1460799759">
      <w:bodyDiv w:val="1"/>
      <w:marLeft w:val="0"/>
      <w:marRight w:val="0"/>
      <w:marTop w:val="0"/>
      <w:marBottom w:val="0"/>
      <w:divBdr>
        <w:top w:val="none" w:sz="0" w:space="0" w:color="auto"/>
        <w:left w:val="none" w:sz="0" w:space="0" w:color="auto"/>
        <w:bottom w:val="none" w:sz="0" w:space="0" w:color="auto"/>
        <w:right w:val="none" w:sz="0" w:space="0" w:color="auto"/>
      </w:divBdr>
    </w:div>
    <w:div w:id="1461076551">
      <w:bodyDiv w:val="1"/>
      <w:marLeft w:val="0"/>
      <w:marRight w:val="0"/>
      <w:marTop w:val="0"/>
      <w:marBottom w:val="0"/>
      <w:divBdr>
        <w:top w:val="none" w:sz="0" w:space="0" w:color="auto"/>
        <w:left w:val="none" w:sz="0" w:space="0" w:color="auto"/>
        <w:bottom w:val="none" w:sz="0" w:space="0" w:color="auto"/>
        <w:right w:val="none" w:sz="0" w:space="0" w:color="auto"/>
      </w:divBdr>
    </w:div>
    <w:div w:id="1461149609">
      <w:bodyDiv w:val="1"/>
      <w:marLeft w:val="0"/>
      <w:marRight w:val="0"/>
      <w:marTop w:val="0"/>
      <w:marBottom w:val="0"/>
      <w:divBdr>
        <w:top w:val="none" w:sz="0" w:space="0" w:color="auto"/>
        <w:left w:val="none" w:sz="0" w:space="0" w:color="auto"/>
        <w:bottom w:val="none" w:sz="0" w:space="0" w:color="auto"/>
        <w:right w:val="none" w:sz="0" w:space="0" w:color="auto"/>
      </w:divBdr>
    </w:div>
    <w:div w:id="1461337152">
      <w:bodyDiv w:val="1"/>
      <w:marLeft w:val="0"/>
      <w:marRight w:val="0"/>
      <w:marTop w:val="0"/>
      <w:marBottom w:val="0"/>
      <w:divBdr>
        <w:top w:val="none" w:sz="0" w:space="0" w:color="auto"/>
        <w:left w:val="none" w:sz="0" w:space="0" w:color="auto"/>
        <w:bottom w:val="none" w:sz="0" w:space="0" w:color="auto"/>
        <w:right w:val="none" w:sz="0" w:space="0" w:color="auto"/>
      </w:divBdr>
    </w:div>
    <w:div w:id="1461535942">
      <w:bodyDiv w:val="1"/>
      <w:marLeft w:val="0"/>
      <w:marRight w:val="0"/>
      <w:marTop w:val="0"/>
      <w:marBottom w:val="0"/>
      <w:divBdr>
        <w:top w:val="none" w:sz="0" w:space="0" w:color="auto"/>
        <w:left w:val="none" w:sz="0" w:space="0" w:color="auto"/>
        <w:bottom w:val="none" w:sz="0" w:space="0" w:color="auto"/>
        <w:right w:val="none" w:sz="0" w:space="0" w:color="auto"/>
      </w:divBdr>
    </w:div>
    <w:div w:id="1461613840">
      <w:bodyDiv w:val="1"/>
      <w:marLeft w:val="0"/>
      <w:marRight w:val="0"/>
      <w:marTop w:val="0"/>
      <w:marBottom w:val="0"/>
      <w:divBdr>
        <w:top w:val="none" w:sz="0" w:space="0" w:color="auto"/>
        <w:left w:val="none" w:sz="0" w:space="0" w:color="auto"/>
        <w:bottom w:val="none" w:sz="0" w:space="0" w:color="auto"/>
        <w:right w:val="none" w:sz="0" w:space="0" w:color="auto"/>
      </w:divBdr>
    </w:div>
    <w:div w:id="1461805275">
      <w:bodyDiv w:val="1"/>
      <w:marLeft w:val="0"/>
      <w:marRight w:val="0"/>
      <w:marTop w:val="0"/>
      <w:marBottom w:val="0"/>
      <w:divBdr>
        <w:top w:val="none" w:sz="0" w:space="0" w:color="auto"/>
        <w:left w:val="none" w:sz="0" w:space="0" w:color="auto"/>
        <w:bottom w:val="none" w:sz="0" w:space="0" w:color="auto"/>
        <w:right w:val="none" w:sz="0" w:space="0" w:color="auto"/>
      </w:divBdr>
    </w:div>
    <w:div w:id="1461917573">
      <w:bodyDiv w:val="1"/>
      <w:marLeft w:val="0"/>
      <w:marRight w:val="0"/>
      <w:marTop w:val="0"/>
      <w:marBottom w:val="0"/>
      <w:divBdr>
        <w:top w:val="none" w:sz="0" w:space="0" w:color="auto"/>
        <w:left w:val="none" w:sz="0" w:space="0" w:color="auto"/>
        <w:bottom w:val="none" w:sz="0" w:space="0" w:color="auto"/>
        <w:right w:val="none" w:sz="0" w:space="0" w:color="auto"/>
      </w:divBdr>
    </w:div>
    <w:div w:id="1462377611">
      <w:bodyDiv w:val="1"/>
      <w:marLeft w:val="0"/>
      <w:marRight w:val="0"/>
      <w:marTop w:val="0"/>
      <w:marBottom w:val="0"/>
      <w:divBdr>
        <w:top w:val="none" w:sz="0" w:space="0" w:color="auto"/>
        <w:left w:val="none" w:sz="0" w:space="0" w:color="auto"/>
        <w:bottom w:val="none" w:sz="0" w:space="0" w:color="auto"/>
        <w:right w:val="none" w:sz="0" w:space="0" w:color="auto"/>
      </w:divBdr>
    </w:div>
    <w:div w:id="1463382187">
      <w:bodyDiv w:val="1"/>
      <w:marLeft w:val="0"/>
      <w:marRight w:val="0"/>
      <w:marTop w:val="0"/>
      <w:marBottom w:val="0"/>
      <w:divBdr>
        <w:top w:val="none" w:sz="0" w:space="0" w:color="auto"/>
        <w:left w:val="none" w:sz="0" w:space="0" w:color="auto"/>
        <w:bottom w:val="none" w:sz="0" w:space="0" w:color="auto"/>
        <w:right w:val="none" w:sz="0" w:space="0" w:color="auto"/>
      </w:divBdr>
    </w:div>
    <w:div w:id="1463883257">
      <w:bodyDiv w:val="1"/>
      <w:marLeft w:val="0"/>
      <w:marRight w:val="0"/>
      <w:marTop w:val="0"/>
      <w:marBottom w:val="0"/>
      <w:divBdr>
        <w:top w:val="none" w:sz="0" w:space="0" w:color="auto"/>
        <w:left w:val="none" w:sz="0" w:space="0" w:color="auto"/>
        <w:bottom w:val="none" w:sz="0" w:space="0" w:color="auto"/>
        <w:right w:val="none" w:sz="0" w:space="0" w:color="auto"/>
      </w:divBdr>
    </w:div>
    <w:div w:id="1464234557">
      <w:bodyDiv w:val="1"/>
      <w:marLeft w:val="0"/>
      <w:marRight w:val="0"/>
      <w:marTop w:val="0"/>
      <w:marBottom w:val="0"/>
      <w:divBdr>
        <w:top w:val="none" w:sz="0" w:space="0" w:color="auto"/>
        <w:left w:val="none" w:sz="0" w:space="0" w:color="auto"/>
        <w:bottom w:val="none" w:sz="0" w:space="0" w:color="auto"/>
        <w:right w:val="none" w:sz="0" w:space="0" w:color="auto"/>
      </w:divBdr>
    </w:div>
    <w:div w:id="1464499395">
      <w:bodyDiv w:val="1"/>
      <w:marLeft w:val="0"/>
      <w:marRight w:val="0"/>
      <w:marTop w:val="0"/>
      <w:marBottom w:val="0"/>
      <w:divBdr>
        <w:top w:val="none" w:sz="0" w:space="0" w:color="auto"/>
        <w:left w:val="none" w:sz="0" w:space="0" w:color="auto"/>
        <w:bottom w:val="none" w:sz="0" w:space="0" w:color="auto"/>
        <w:right w:val="none" w:sz="0" w:space="0" w:color="auto"/>
      </w:divBdr>
    </w:div>
    <w:div w:id="1464614049">
      <w:bodyDiv w:val="1"/>
      <w:marLeft w:val="0"/>
      <w:marRight w:val="0"/>
      <w:marTop w:val="0"/>
      <w:marBottom w:val="0"/>
      <w:divBdr>
        <w:top w:val="none" w:sz="0" w:space="0" w:color="auto"/>
        <w:left w:val="none" w:sz="0" w:space="0" w:color="auto"/>
        <w:bottom w:val="none" w:sz="0" w:space="0" w:color="auto"/>
        <w:right w:val="none" w:sz="0" w:space="0" w:color="auto"/>
      </w:divBdr>
    </w:div>
    <w:div w:id="1465152841">
      <w:bodyDiv w:val="1"/>
      <w:marLeft w:val="0"/>
      <w:marRight w:val="0"/>
      <w:marTop w:val="0"/>
      <w:marBottom w:val="0"/>
      <w:divBdr>
        <w:top w:val="none" w:sz="0" w:space="0" w:color="auto"/>
        <w:left w:val="none" w:sz="0" w:space="0" w:color="auto"/>
        <w:bottom w:val="none" w:sz="0" w:space="0" w:color="auto"/>
        <w:right w:val="none" w:sz="0" w:space="0" w:color="auto"/>
      </w:divBdr>
    </w:div>
    <w:div w:id="1465738122">
      <w:bodyDiv w:val="1"/>
      <w:marLeft w:val="0"/>
      <w:marRight w:val="0"/>
      <w:marTop w:val="0"/>
      <w:marBottom w:val="0"/>
      <w:divBdr>
        <w:top w:val="none" w:sz="0" w:space="0" w:color="auto"/>
        <w:left w:val="none" w:sz="0" w:space="0" w:color="auto"/>
        <w:bottom w:val="none" w:sz="0" w:space="0" w:color="auto"/>
        <w:right w:val="none" w:sz="0" w:space="0" w:color="auto"/>
      </w:divBdr>
    </w:div>
    <w:div w:id="1466049680">
      <w:bodyDiv w:val="1"/>
      <w:marLeft w:val="0"/>
      <w:marRight w:val="0"/>
      <w:marTop w:val="0"/>
      <w:marBottom w:val="0"/>
      <w:divBdr>
        <w:top w:val="none" w:sz="0" w:space="0" w:color="auto"/>
        <w:left w:val="none" w:sz="0" w:space="0" w:color="auto"/>
        <w:bottom w:val="none" w:sz="0" w:space="0" w:color="auto"/>
        <w:right w:val="none" w:sz="0" w:space="0" w:color="auto"/>
      </w:divBdr>
    </w:div>
    <w:div w:id="1467041701">
      <w:bodyDiv w:val="1"/>
      <w:marLeft w:val="0"/>
      <w:marRight w:val="0"/>
      <w:marTop w:val="0"/>
      <w:marBottom w:val="0"/>
      <w:divBdr>
        <w:top w:val="none" w:sz="0" w:space="0" w:color="auto"/>
        <w:left w:val="none" w:sz="0" w:space="0" w:color="auto"/>
        <w:bottom w:val="none" w:sz="0" w:space="0" w:color="auto"/>
        <w:right w:val="none" w:sz="0" w:space="0" w:color="auto"/>
      </w:divBdr>
    </w:div>
    <w:div w:id="1467426851">
      <w:bodyDiv w:val="1"/>
      <w:marLeft w:val="0"/>
      <w:marRight w:val="0"/>
      <w:marTop w:val="0"/>
      <w:marBottom w:val="0"/>
      <w:divBdr>
        <w:top w:val="none" w:sz="0" w:space="0" w:color="auto"/>
        <w:left w:val="none" w:sz="0" w:space="0" w:color="auto"/>
        <w:bottom w:val="none" w:sz="0" w:space="0" w:color="auto"/>
        <w:right w:val="none" w:sz="0" w:space="0" w:color="auto"/>
      </w:divBdr>
    </w:div>
    <w:div w:id="1467628696">
      <w:bodyDiv w:val="1"/>
      <w:marLeft w:val="0"/>
      <w:marRight w:val="0"/>
      <w:marTop w:val="0"/>
      <w:marBottom w:val="0"/>
      <w:divBdr>
        <w:top w:val="none" w:sz="0" w:space="0" w:color="auto"/>
        <w:left w:val="none" w:sz="0" w:space="0" w:color="auto"/>
        <w:bottom w:val="none" w:sz="0" w:space="0" w:color="auto"/>
        <w:right w:val="none" w:sz="0" w:space="0" w:color="auto"/>
      </w:divBdr>
    </w:div>
    <w:div w:id="1467745557">
      <w:bodyDiv w:val="1"/>
      <w:marLeft w:val="0"/>
      <w:marRight w:val="0"/>
      <w:marTop w:val="0"/>
      <w:marBottom w:val="0"/>
      <w:divBdr>
        <w:top w:val="none" w:sz="0" w:space="0" w:color="auto"/>
        <w:left w:val="none" w:sz="0" w:space="0" w:color="auto"/>
        <w:bottom w:val="none" w:sz="0" w:space="0" w:color="auto"/>
        <w:right w:val="none" w:sz="0" w:space="0" w:color="auto"/>
      </w:divBdr>
    </w:div>
    <w:div w:id="1467891712">
      <w:bodyDiv w:val="1"/>
      <w:marLeft w:val="0"/>
      <w:marRight w:val="0"/>
      <w:marTop w:val="0"/>
      <w:marBottom w:val="0"/>
      <w:divBdr>
        <w:top w:val="none" w:sz="0" w:space="0" w:color="auto"/>
        <w:left w:val="none" w:sz="0" w:space="0" w:color="auto"/>
        <w:bottom w:val="none" w:sz="0" w:space="0" w:color="auto"/>
        <w:right w:val="none" w:sz="0" w:space="0" w:color="auto"/>
      </w:divBdr>
    </w:div>
    <w:div w:id="1468011598">
      <w:bodyDiv w:val="1"/>
      <w:marLeft w:val="0"/>
      <w:marRight w:val="0"/>
      <w:marTop w:val="0"/>
      <w:marBottom w:val="0"/>
      <w:divBdr>
        <w:top w:val="none" w:sz="0" w:space="0" w:color="auto"/>
        <w:left w:val="none" w:sz="0" w:space="0" w:color="auto"/>
        <w:bottom w:val="none" w:sz="0" w:space="0" w:color="auto"/>
        <w:right w:val="none" w:sz="0" w:space="0" w:color="auto"/>
      </w:divBdr>
    </w:div>
    <w:div w:id="1468812316">
      <w:bodyDiv w:val="1"/>
      <w:marLeft w:val="0"/>
      <w:marRight w:val="0"/>
      <w:marTop w:val="0"/>
      <w:marBottom w:val="0"/>
      <w:divBdr>
        <w:top w:val="none" w:sz="0" w:space="0" w:color="auto"/>
        <w:left w:val="none" w:sz="0" w:space="0" w:color="auto"/>
        <w:bottom w:val="none" w:sz="0" w:space="0" w:color="auto"/>
        <w:right w:val="none" w:sz="0" w:space="0" w:color="auto"/>
      </w:divBdr>
    </w:div>
    <w:div w:id="1468864120">
      <w:bodyDiv w:val="1"/>
      <w:marLeft w:val="0"/>
      <w:marRight w:val="0"/>
      <w:marTop w:val="0"/>
      <w:marBottom w:val="0"/>
      <w:divBdr>
        <w:top w:val="none" w:sz="0" w:space="0" w:color="auto"/>
        <w:left w:val="none" w:sz="0" w:space="0" w:color="auto"/>
        <w:bottom w:val="none" w:sz="0" w:space="0" w:color="auto"/>
        <w:right w:val="none" w:sz="0" w:space="0" w:color="auto"/>
      </w:divBdr>
    </w:div>
    <w:div w:id="1469477097">
      <w:bodyDiv w:val="1"/>
      <w:marLeft w:val="0"/>
      <w:marRight w:val="0"/>
      <w:marTop w:val="0"/>
      <w:marBottom w:val="0"/>
      <w:divBdr>
        <w:top w:val="none" w:sz="0" w:space="0" w:color="auto"/>
        <w:left w:val="none" w:sz="0" w:space="0" w:color="auto"/>
        <w:bottom w:val="none" w:sz="0" w:space="0" w:color="auto"/>
        <w:right w:val="none" w:sz="0" w:space="0" w:color="auto"/>
      </w:divBdr>
    </w:div>
    <w:div w:id="1469929504">
      <w:bodyDiv w:val="1"/>
      <w:marLeft w:val="0"/>
      <w:marRight w:val="0"/>
      <w:marTop w:val="0"/>
      <w:marBottom w:val="0"/>
      <w:divBdr>
        <w:top w:val="none" w:sz="0" w:space="0" w:color="auto"/>
        <w:left w:val="none" w:sz="0" w:space="0" w:color="auto"/>
        <w:bottom w:val="none" w:sz="0" w:space="0" w:color="auto"/>
        <w:right w:val="none" w:sz="0" w:space="0" w:color="auto"/>
      </w:divBdr>
    </w:div>
    <w:div w:id="1470053400">
      <w:bodyDiv w:val="1"/>
      <w:marLeft w:val="0"/>
      <w:marRight w:val="0"/>
      <w:marTop w:val="0"/>
      <w:marBottom w:val="0"/>
      <w:divBdr>
        <w:top w:val="none" w:sz="0" w:space="0" w:color="auto"/>
        <w:left w:val="none" w:sz="0" w:space="0" w:color="auto"/>
        <w:bottom w:val="none" w:sz="0" w:space="0" w:color="auto"/>
        <w:right w:val="none" w:sz="0" w:space="0" w:color="auto"/>
      </w:divBdr>
    </w:div>
    <w:div w:id="1470055558">
      <w:bodyDiv w:val="1"/>
      <w:marLeft w:val="0"/>
      <w:marRight w:val="0"/>
      <w:marTop w:val="0"/>
      <w:marBottom w:val="0"/>
      <w:divBdr>
        <w:top w:val="none" w:sz="0" w:space="0" w:color="auto"/>
        <w:left w:val="none" w:sz="0" w:space="0" w:color="auto"/>
        <w:bottom w:val="none" w:sz="0" w:space="0" w:color="auto"/>
        <w:right w:val="none" w:sz="0" w:space="0" w:color="auto"/>
      </w:divBdr>
    </w:div>
    <w:div w:id="1471749746">
      <w:bodyDiv w:val="1"/>
      <w:marLeft w:val="0"/>
      <w:marRight w:val="0"/>
      <w:marTop w:val="0"/>
      <w:marBottom w:val="0"/>
      <w:divBdr>
        <w:top w:val="none" w:sz="0" w:space="0" w:color="auto"/>
        <w:left w:val="none" w:sz="0" w:space="0" w:color="auto"/>
        <w:bottom w:val="none" w:sz="0" w:space="0" w:color="auto"/>
        <w:right w:val="none" w:sz="0" w:space="0" w:color="auto"/>
      </w:divBdr>
    </w:div>
    <w:div w:id="1472140726">
      <w:bodyDiv w:val="1"/>
      <w:marLeft w:val="0"/>
      <w:marRight w:val="0"/>
      <w:marTop w:val="0"/>
      <w:marBottom w:val="0"/>
      <w:divBdr>
        <w:top w:val="none" w:sz="0" w:space="0" w:color="auto"/>
        <w:left w:val="none" w:sz="0" w:space="0" w:color="auto"/>
        <w:bottom w:val="none" w:sz="0" w:space="0" w:color="auto"/>
        <w:right w:val="none" w:sz="0" w:space="0" w:color="auto"/>
      </w:divBdr>
    </w:div>
    <w:div w:id="1472669992">
      <w:bodyDiv w:val="1"/>
      <w:marLeft w:val="0"/>
      <w:marRight w:val="0"/>
      <w:marTop w:val="0"/>
      <w:marBottom w:val="0"/>
      <w:divBdr>
        <w:top w:val="none" w:sz="0" w:space="0" w:color="auto"/>
        <w:left w:val="none" w:sz="0" w:space="0" w:color="auto"/>
        <w:bottom w:val="none" w:sz="0" w:space="0" w:color="auto"/>
        <w:right w:val="none" w:sz="0" w:space="0" w:color="auto"/>
      </w:divBdr>
    </w:div>
    <w:div w:id="1473474728">
      <w:bodyDiv w:val="1"/>
      <w:marLeft w:val="0"/>
      <w:marRight w:val="0"/>
      <w:marTop w:val="0"/>
      <w:marBottom w:val="0"/>
      <w:divBdr>
        <w:top w:val="none" w:sz="0" w:space="0" w:color="auto"/>
        <w:left w:val="none" w:sz="0" w:space="0" w:color="auto"/>
        <w:bottom w:val="none" w:sz="0" w:space="0" w:color="auto"/>
        <w:right w:val="none" w:sz="0" w:space="0" w:color="auto"/>
      </w:divBdr>
    </w:div>
    <w:div w:id="1474061737">
      <w:bodyDiv w:val="1"/>
      <w:marLeft w:val="0"/>
      <w:marRight w:val="0"/>
      <w:marTop w:val="0"/>
      <w:marBottom w:val="0"/>
      <w:divBdr>
        <w:top w:val="none" w:sz="0" w:space="0" w:color="auto"/>
        <w:left w:val="none" w:sz="0" w:space="0" w:color="auto"/>
        <w:bottom w:val="none" w:sz="0" w:space="0" w:color="auto"/>
        <w:right w:val="none" w:sz="0" w:space="0" w:color="auto"/>
      </w:divBdr>
    </w:div>
    <w:div w:id="1474636031">
      <w:bodyDiv w:val="1"/>
      <w:marLeft w:val="0"/>
      <w:marRight w:val="0"/>
      <w:marTop w:val="0"/>
      <w:marBottom w:val="0"/>
      <w:divBdr>
        <w:top w:val="none" w:sz="0" w:space="0" w:color="auto"/>
        <w:left w:val="none" w:sz="0" w:space="0" w:color="auto"/>
        <w:bottom w:val="none" w:sz="0" w:space="0" w:color="auto"/>
        <w:right w:val="none" w:sz="0" w:space="0" w:color="auto"/>
      </w:divBdr>
    </w:div>
    <w:div w:id="1474912096">
      <w:bodyDiv w:val="1"/>
      <w:marLeft w:val="0"/>
      <w:marRight w:val="0"/>
      <w:marTop w:val="0"/>
      <w:marBottom w:val="0"/>
      <w:divBdr>
        <w:top w:val="none" w:sz="0" w:space="0" w:color="auto"/>
        <w:left w:val="none" w:sz="0" w:space="0" w:color="auto"/>
        <w:bottom w:val="none" w:sz="0" w:space="0" w:color="auto"/>
        <w:right w:val="none" w:sz="0" w:space="0" w:color="auto"/>
      </w:divBdr>
    </w:div>
    <w:div w:id="1475104239">
      <w:bodyDiv w:val="1"/>
      <w:marLeft w:val="0"/>
      <w:marRight w:val="0"/>
      <w:marTop w:val="0"/>
      <w:marBottom w:val="0"/>
      <w:divBdr>
        <w:top w:val="none" w:sz="0" w:space="0" w:color="auto"/>
        <w:left w:val="none" w:sz="0" w:space="0" w:color="auto"/>
        <w:bottom w:val="none" w:sz="0" w:space="0" w:color="auto"/>
        <w:right w:val="none" w:sz="0" w:space="0" w:color="auto"/>
      </w:divBdr>
    </w:div>
    <w:div w:id="1475835015">
      <w:bodyDiv w:val="1"/>
      <w:marLeft w:val="0"/>
      <w:marRight w:val="0"/>
      <w:marTop w:val="0"/>
      <w:marBottom w:val="0"/>
      <w:divBdr>
        <w:top w:val="none" w:sz="0" w:space="0" w:color="auto"/>
        <w:left w:val="none" w:sz="0" w:space="0" w:color="auto"/>
        <w:bottom w:val="none" w:sz="0" w:space="0" w:color="auto"/>
        <w:right w:val="none" w:sz="0" w:space="0" w:color="auto"/>
      </w:divBdr>
    </w:div>
    <w:div w:id="1476486062">
      <w:bodyDiv w:val="1"/>
      <w:marLeft w:val="0"/>
      <w:marRight w:val="0"/>
      <w:marTop w:val="0"/>
      <w:marBottom w:val="0"/>
      <w:divBdr>
        <w:top w:val="none" w:sz="0" w:space="0" w:color="auto"/>
        <w:left w:val="none" w:sz="0" w:space="0" w:color="auto"/>
        <w:bottom w:val="none" w:sz="0" w:space="0" w:color="auto"/>
        <w:right w:val="none" w:sz="0" w:space="0" w:color="auto"/>
      </w:divBdr>
    </w:div>
    <w:div w:id="1476919886">
      <w:bodyDiv w:val="1"/>
      <w:marLeft w:val="0"/>
      <w:marRight w:val="0"/>
      <w:marTop w:val="0"/>
      <w:marBottom w:val="0"/>
      <w:divBdr>
        <w:top w:val="none" w:sz="0" w:space="0" w:color="auto"/>
        <w:left w:val="none" w:sz="0" w:space="0" w:color="auto"/>
        <w:bottom w:val="none" w:sz="0" w:space="0" w:color="auto"/>
        <w:right w:val="none" w:sz="0" w:space="0" w:color="auto"/>
      </w:divBdr>
    </w:div>
    <w:div w:id="1477213543">
      <w:bodyDiv w:val="1"/>
      <w:marLeft w:val="0"/>
      <w:marRight w:val="0"/>
      <w:marTop w:val="0"/>
      <w:marBottom w:val="0"/>
      <w:divBdr>
        <w:top w:val="none" w:sz="0" w:space="0" w:color="auto"/>
        <w:left w:val="none" w:sz="0" w:space="0" w:color="auto"/>
        <w:bottom w:val="none" w:sz="0" w:space="0" w:color="auto"/>
        <w:right w:val="none" w:sz="0" w:space="0" w:color="auto"/>
      </w:divBdr>
    </w:div>
    <w:div w:id="1477261772">
      <w:bodyDiv w:val="1"/>
      <w:marLeft w:val="0"/>
      <w:marRight w:val="0"/>
      <w:marTop w:val="0"/>
      <w:marBottom w:val="0"/>
      <w:divBdr>
        <w:top w:val="none" w:sz="0" w:space="0" w:color="auto"/>
        <w:left w:val="none" w:sz="0" w:space="0" w:color="auto"/>
        <w:bottom w:val="none" w:sz="0" w:space="0" w:color="auto"/>
        <w:right w:val="none" w:sz="0" w:space="0" w:color="auto"/>
      </w:divBdr>
    </w:div>
    <w:div w:id="1477451264">
      <w:bodyDiv w:val="1"/>
      <w:marLeft w:val="0"/>
      <w:marRight w:val="0"/>
      <w:marTop w:val="0"/>
      <w:marBottom w:val="0"/>
      <w:divBdr>
        <w:top w:val="none" w:sz="0" w:space="0" w:color="auto"/>
        <w:left w:val="none" w:sz="0" w:space="0" w:color="auto"/>
        <w:bottom w:val="none" w:sz="0" w:space="0" w:color="auto"/>
        <w:right w:val="none" w:sz="0" w:space="0" w:color="auto"/>
      </w:divBdr>
    </w:div>
    <w:div w:id="1477650163">
      <w:bodyDiv w:val="1"/>
      <w:marLeft w:val="0"/>
      <w:marRight w:val="0"/>
      <w:marTop w:val="0"/>
      <w:marBottom w:val="0"/>
      <w:divBdr>
        <w:top w:val="none" w:sz="0" w:space="0" w:color="auto"/>
        <w:left w:val="none" w:sz="0" w:space="0" w:color="auto"/>
        <w:bottom w:val="none" w:sz="0" w:space="0" w:color="auto"/>
        <w:right w:val="none" w:sz="0" w:space="0" w:color="auto"/>
      </w:divBdr>
    </w:div>
    <w:div w:id="1477911766">
      <w:bodyDiv w:val="1"/>
      <w:marLeft w:val="0"/>
      <w:marRight w:val="0"/>
      <w:marTop w:val="0"/>
      <w:marBottom w:val="0"/>
      <w:divBdr>
        <w:top w:val="none" w:sz="0" w:space="0" w:color="auto"/>
        <w:left w:val="none" w:sz="0" w:space="0" w:color="auto"/>
        <w:bottom w:val="none" w:sz="0" w:space="0" w:color="auto"/>
        <w:right w:val="none" w:sz="0" w:space="0" w:color="auto"/>
      </w:divBdr>
    </w:div>
    <w:div w:id="1478760972">
      <w:bodyDiv w:val="1"/>
      <w:marLeft w:val="0"/>
      <w:marRight w:val="0"/>
      <w:marTop w:val="0"/>
      <w:marBottom w:val="0"/>
      <w:divBdr>
        <w:top w:val="none" w:sz="0" w:space="0" w:color="auto"/>
        <w:left w:val="none" w:sz="0" w:space="0" w:color="auto"/>
        <w:bottom w:val="none" w:sz="0" w:space="0" w:color="auto"/>
        <w:right w:val="none" w:sz="0" w:space="0" w:color="auto"/>
      </w:divBdr>
    </w:div>
    <w:div w:id="1479228790">
      <w:bodyDiv w:val="1"/>
      <w:marLeft w:val="0"/>
      <w:marRight w:val="0"/>
      <w:marTop w:val="0"/>
      <w:marBottom w:val="0"/>
      <w:divBdr>
        <w:top w:val="none" w:sz="0" w:space="0" w:color="auto"/>
        <w:left w:val="none" w:sz="0" w:space="0" w:color="auto"/>
        <w:bottom w:val="none" w:sz="0" w:space="0" w:color="auto"/>
        <w:right w:val="none" w:sz="0" w:space="0" w:color="auto"/>
      </w:divBdr>
    </w:div>
    <w:div w:id="1479568283">
      <w:bodyDiv w:val="1"/>
      <w:marLeft w:val="0"/>
      <w:marRight w:val="0"/>
      <w:marTop w:val="0"/>
      <w:marBottom w:val="0"/>
      <w:divBdr>
        <w:top w:val="none" w:sz="0" w:space="0" w:color="auto"/>
        <w:left w:val="none" w:sz="0" w:space="0" w:color="auto"/>
        <w:bottom w:val="none" w:sz="0" w:space="0" w:color="auto"/>
        <w:right w:val="none" w:sz="0" w:space="0" w:color="auto"/>
      </w:divBdr>
    </w:div>
    <w:div w:id="1480029214">
      <w:bodyDiv w:val="1"/>
      <w:marLeft w:val="0"/>
      <w:marRight w:val="0"/>
      <w:marTop w:val="0"/>
      <w:marBottom w:val="0"/>
      <w:divBdr>
        <w:top w:val="none" w:sz="0" w:space="0" w:color="auto"/>
        <w:left w:val="none" w:sz="0" w:space="0" w:color="auto"/>
        <w:bottom w:val="none" w:sz="0" w:space="0" w:color="auto"/>
        <w:right w:val="none" w:sz="0" w:space="0" w:color="auto"/>
      </w:divBdr>
    </w:div>
    <w:div w:id="1480338963">
      <w:bodyDiv w:val="1"/>
      <w:marLeft w:val="0"/>
      <w:marRight w:val="0"/>
      <w:marTop w:val="0"/>
      <w:marBottom w:val="0"/>
      <w:divBdr>
        <w:top w:val="none" w:sz="0" w:space="0" w:color="auto"/>
        <w:left w:val="none" w:sz="0" w:space="0" w:color="auto"/>
        <w:bottom w:val="none" w:sz="0" w:space="0" w:color="auto"/>
        <w:right w:val="none" w:sz="0" w:space="0" w:color="auto"/>
      </w:divBdr>
    </w:div>
    <w:div w:id="1480420832">
      <w:bodyDiv w:val="1"/>
      <w:marLeft w:val="0"/>
      <w:marRight w:val="0"/>
      <w:marTop w:val="0"/>
      <w:marBottom w:val="0"/>
      <w:divBdr>
        <w:top w:val="none" w:sz="0" w:space="0" w:color="auto"/>
        <w:left w:val="none" w:sz="0" w:space="0" w:color="auto"/>
        <w:bottom w:val="none" w:sz="0" w:space="0" w:color="auto"/>
        <w:right w:val="none" w:sz="0" w:space="0" w:color="auto"/>
      </w:divBdr>
    </w:div>
    <w:div w:id="1480919033">
      <w:bodyDiv w:val="1"/>
      <w:marLeft w:val="0"/>
      <w:marRight w:val="0"/>
      <w:marTop w:val="0"/>
      <w:marBottom w:val="0"/>
      <w:divBdr>
        <w:top w:val="none" w:sz="0" w:space="0" w:color="auto"/>
        <w:left w:val="none" w:sz="0" w:space="0" w:color="auto"/>
        <w:bottom w:val="none" w:sz="0" w:space="0" w:color="auto"/>
        <w:right w:val="none" w:sz="0" w:space="0" w:color="auto"/>
      </w:divBdr>
    </w:div>
    <w:div w:id="1481313234">
      <w:bodyDiv w:val="1"/>
      <w:marLeft w:val="0"/>
      <w:marRight w:val="0"/>
      <w:marTop w:val="0"/>
      <w:marBottom w:val="0"/>
      <w:divBdr>
        <w:top w:val="none" w:sz="0" w:space="0" w:color="auto"/>
        <w:left w:val="none" w:sz="0" w:space="0" w:color="auto"/>
        <w:bottom w:val="none" w:sz="0" w:space="0" w:color="auto"/>
        <w:right w:val="none" w:sz="0" w:space="0" w:color="auto"/>
      </w:divBdr>
    </w:div>
    <w:div w:id="1482120375">
      <w:bodyDiv w:val="1"/>
      <w:marLeft w:val="0"/>
      <w:marRight w:val="0"/>
      <w:marTop w:val="0"/>
      <w:marBottom w:val="0"/>
      <w:divBdr>
        <w:top w:val="none" w:sz="0" w:space="0" w:color="auto"/>
        <w:left w:val="none" w:sz="0" w:space="0" w:color="auto"/>
        <w:bottom w:val="none" w:sz="0" w:space="0" w:color="auto"/>
        <w:right w:val="none" w:sz="0" w:space="0" w:color="auto"/>
      </w:divBdr>
    </w:div>
    <w:div w:id="1482383376">
      <w:bodyDiv w:val="1"/>
      <w:marLeft w:val="0"/>
      <w:marRight w:val="0"/>
      <w:marTop w:val="0"/>
      <w:marBottom w:val="0"/>
      <w:divBdr>
        <w:top w:val="none" w:sz="0" w:space="0" w:color="auto"/>
        <w:left w:val="none" w:sz="0" w:space="0" w:color="auto"/>
        <w:bottom w:val="none" w:sz="0" w:space="0" w:color="auto"/>
        <w:right w:val="none" w:sz="0" w:space="0" w:color="auto"/>
      </w:divBdr>
    </w:div>
    <w:div w:id="1482651525">
      <w:bodyDiv w:val="1"/>
      <w:marLeft w:val="0"/>
      <w:marRight w:val="0"/>
      <w:marTop w:val="0"/>
      <w:marBottom w:val="0"/>
      <w:divBdr>
        <w:top w:val="none" w:sz="0" w:space="0" w:color="auto"/>
        <w:left w:val="none" w:sz="0" w:space="0" w:color="auto"/>
        <w:bottom w:val="none" w:sz="0" w:space="0" w:color="auto"/>
        <w:right w:val="none" w:sz="0" w:space="0" w:color="auto"/>
      </w:divBdr>
    </w:div>
    <w:div w:id="1483041503">
      <w:bodyDiv w:val="1"/>
      <w:marLeft w:val="0"/>
      <w:marRight w:val="0"/>
      <w:marTop w:val="0"/>
      <w:marBottom w:val="0"/>
      <w:divBdr>
        <w:top w:val="none" w:sz="0" w:space="0" w:color="auto"/>
        <w:left w:val="none" w:sz="0" w:space="0" w:color="auto"/>
        <w:bottom w:val="none" w:sz="0" w:space="0" w:color="auto"/>
        <w:right w:val="none" w:sz="0" w:space="0" w:color="auto"/>
      </w:divBdr>
    </w:div>
    <w:div w:id="1483279872">
      <w:bodyDiv w:val="1"/>
      <w:marLeft w:val="0"/>
      <w:marRight w:val="0"/>
      <w:marTop w:val="0"/>
      <w:marBottom w:val="0"/>
      <w:divBdr>
        <w:top w:val="none" w:sz="0" w:space="0" w:color="auto"/>
        <w:left w:val="none" w:sz="0" w:space="0" w:color="auto"/>
        <w:bottom w:val="none" w:sz="0" w:space="0" w:color="auto"/>
        <w:right w:val="none" w:sz="0" w:space="0" w:color="auto"/>
      </w:divBdr>
    </w:div>
    <w:div w:id="1483423953">
      <w:bodyDiv w:val="1"/>
      <w:marLeft w:val="0"/>
      <w:marRight w:val="0"/>
      <w:marTop w:val="0"/>
      <w:marBottom w:val="0"/>
      <w:divBdr>
        <w:top w:val="none" w:sz="0" w:space="0" w:color="auto"/>
        <w:left w:val="none" w:sz="0" w:space="0" w:color="auto"/>
        <w:bottom w:val="none" w:sz="0" w:space="0" w:color="auto"/>
        <w:right w:val="none" w:sz="0" w:space="0" w:color="auto"/>
      </w:divBdr>
    </w:div>
    <w:div w:id="1484004274">
      <w:bodyDiv w:val="1"/>
      <w:marLeft w:val="0"/>
      <w:marRight w:val="0"/>
      <w:marTop w:val="0"/>
      <w:marBottom w:val="0"/>
      <w:divBdr>
        <w:top w:val="none" w:sz="0" w:space="0" w:color="auto"/>
        <w:left w:val="none" w:sz="0" w:space="0" w:color="auto"/>
        <w:bottom w:val="none" w:sz="0" w:space="0" w:color="auto"/>
        <w:right w:val="none" w:sz="0" w:space="0" w:color="auto"/>
      </w:divBdr>
    </w:div>
    <w:div w:id="1484128426">
      <w:bodyDiv w:val="1"/>
      <w:marLeft w:val="0"/>
      <w:marRight w:val="0"/>
      <w:marTop w:val="0"/>
      <w:marBottom w:val="0"/>
      <w:divBdr>
        <w:top w:val="none" w:sz="0" w:space="0" w:color="auto"/>
        <w:left w:val="none" w:sz="0" w:space="0" w:color="auto"/>
        <w:bottom w:val="none" w:sz="0" w:space="0" w:color="auto"/>
        <w:right w:val="none" w:sz="0" w:space="0" w:color="auto"/>
      </w:divBdr>
    </w:div>
    <w:div w:id="1484276741">
      <w:bodyDiv w:val="1"/>
      <w:marLeft w:val="0"/>
      <w:marRight w:val="0"/>
      <w:marTop w:val="0"/>
      <w:marBottom w:val="0"/>
      <w:divBdr>
        <w:top w:val="none" w:sz="0" w:space="0" w:color="auto"/>
        <w:left w:val="none" w:sz="0" w:space="0" w:color="auto"/>
        <w:bottom w:val="none" w:sz="0" w:space="0" w:color="auto"/>
        <w:right w:val="none" w:sz="0" w:space="0" w:color="auto"/>
      </w:divBdr>
    </w:div>
    <w:div w:id="1484664790">
      <w:bodyDiv w:val="1"/>
      <w:marLeft w:val="0"/>
      <w:marRight w:val="0"/>
      <w:marTop w:val="0"/>
      <w:marBottom w:val="0"/>
      <w:divBdr>
        <w:top w:val="none" w:sz="0" w:space="0" w:color="auto"/>
        <w:left w:val="none" w:sz="0" w:space="0" w:color="auto"/>
        <w:bottom w:val="none" w:sz="0" w:space="0" w:color="auto"/>
        <w:right w:val="none" w:sz="0" w:space="0" w:color="auto"/>
      </w:divBdr>
    </w:div>
    <w:div w:id="1484739868">
      <w:bodyDiv w:val="1"/>
      <w:marLeft w:val="0"/>
      <w:marRight w:val="0"/>
      <w:marTop w:val="0"/>
      <w:marBottom w:val="0"/>
      <w:divBdr>
        <w:top w:val="none" w:sz="0" w:space="0" w:color="auto"/>
        <w:left w:val="none" w:sz="0" w:space="0" w:color="auto"/>
        <w:bottom w:val="none" w:sz="0" w:space="0" w:color="auto"/>
        <w:right w:val="none" w:sz="0" w:space="0" w:color="auto"/>
      </w:divBdr>
    </w:div>
    <w:div w:id="1485005773">
      <w:bodyDiv w:val="1"/>
      <w:marLeft w:val="0"/>
      <w:marRight w:val="0"/>
      <w:marTop w:val="0"/>
      <w:marBottom w:val="0"/>
      <w:divBdr>
        <w:top w:val="none" w:sz="0" w:space="0" w:color="auto"/>
        <w:left w:val="none" w:sz="0" w:space="0" w:color="auto"/>
        <w:bottom w:val="none" w:sz="0" w:space="0" w:color="auto"/>
        <w:right w:val="none" w:sz="0" w:space="0" w:color="auto"/>
      </w:divBdr>
    </w:div>
    <w:div w:id="1485202785">
      <w:bodyDiv w:val="1"/>
      <w:marLeft w:val="0"/>
      <w:marRight w:val="0"/>
      <w:marTop w:val="0"/>
      <w:marBottom w:val="0"/>
      <w:divBdr>
        <w:top w:val="none" w:sz="0" w:space="0" w:color="auto"/>
        <w:left w:val="none" w:sz="0" w:space="0" w:color="auto"/>
        <w:bottom w:val="none" w:sz="0" w:space="0" w:color="auto"/>
        <w:right w:val="none" w:sz="0" w:space="0" w:color="auto"/>
      </w:divBdr>
    </w:div>
    <w:div w:id="1485705513">
      <w:bodyDiv w:val="1"/>
      <w:marLeft w:val="0"/>
      <w:marRight w:val="0"/>
      <w:marTop w:val="0"/>
      <w:marBottom w:val="0"/>
      <w:divBdr>
        <w:top w:val="none" w:sz="0" w:space="0" w:color="auto"/>
        <w:left w:val="none" w:sz="0" w:space="0" w:color="auto"/>
        <w:bottom w:val="none" w:sz="0" w:space="0" w:color="auto"/>
        <w:right w:val="none" w:sz="0" w:space="0" w:color="auto"/>
      </w:divBdr>
    </w:div>
    <w:div w:id="1485857693">
      <w:bodyDiv w:val="1"/>
      <w:marLeft w:val="0"/>
      <w:marRight w:val="0"/>
      <w:marTop w:val="0"/>
      <w:marBottom w:val="0"/>
      <w:divBdr>
        <w:top w:val="none" w:sz="0" w:space="0" w:color="auto"/>
        <w:left w:val="none" w:sz="0" w:space="0" w:color="auto"/>
        <w:bottom w:val="none" w:sz="0" w:space="0" w:color="auto"/>
        <w:right w:val="none" w:sz="0" w:space="0" w:color="auto"/>
      </w:divBdr>
    </w:div>
    <w:div w:id="1486698283">
      <w:bodyDiv w:val="1"/>
      <w:marLeft w:val="0"/>
      <w:marRight w:val="0"/>
      <w:marTop w:val="0"/>
      <w:marBottom w:val="0"/>
      <w:divBdr>
        <w:top w:val="none" w:sz="0" w:space="0" w:color="auto"/>
        <w:left w:val="none" w:sz="0" w:space="0" w:color="auto"/>
        <w:bottom w:val="none" w:sz="0" w:space="0" w:color="auto"/>
        <w:right w:val="none" w:sz="0" w:space="0" w:color="auto"/>
      </w:divBdr>
    </w:div>
    <w:div w:id="1488130796">
      <w:bodyDiv w:val="1"/>
      <w:marLeft w:val="0"/>
      <w:marRight w:val="0"/>
      <w:marTop w:val="0"/>
      <w:marBottom w:val="0"/>
      <w:divBdr>
        <w:top w:val="none" w:sz="0" w:space="0" w:color="auto"/>
        <w:left w:val="none" w:sz="0" w:space="0" w:color="auto"/>
        <w:bottom w:val="none" w:sz="0" w:space="0" w:color="auto"/>
        <w:right w:val="none" w:sz="0" w:space="0" w:color="auto"/>
      </w:divBdr>
    </w:div>
    <w:div w:id="1488211121">
      <w:bodyDiv w:val="1"/>
      <w:marLeft w:val="0"/>
      <w:marRight w:val="0"/>
      <w:marTop w:val="0"/>
      <w:marBottom w:val="0"/>
      <w:divBdr>
        <w:top w:val="none" w:sz="0" w:space="0" w:color="auto"/>
        <w:left w:val="none" w:sz="0" w:space="0" w:color="auto"/>
        <w:bottom w:val="none" w:sz="0" w:space="0" w:color="auto"/>
        <w:right w:val="none" w:sz="0" w:space="0" w:color="auto"/>
      </w:divBdr>
    </w:div>
    <w:div w:id="1489131417">
      <w:bodyDiv w:val="1"/>
      <w:marLeft w:val="0"/>
      <w:marRight w:val="0"/>
      <w:marTop w:val="0"/>
      <w:marBottom w:val="0"/>
      <w:divBdr>
        <w:top w:val="none" w:sz="0" w:space="0" w:color="auto"/>
        <w:left w:val="none" w:sz="0" w:space="0" w:color="auto"/>
        <w:bottom w:val="none" w:sz="0" w:space="0" w:color="auto"/>
        <w:right w:val="none" w:sz="0" w:space="0" w:color="auto"/>
      </w:divBdr>
    </w:div>
    <w:div w:id="1489705595">
      <w:bodyDiv w:val="1"/>
      <w:marLeft w:val="0"/>
      <w:marRight w:val="0"/>
      <w:marTop w:val="0"/>
      <w:marBottom w:val="0"/>
      <w:divBdr>
        <w:top w:val="none" w:sz="0" w:space="0" w:color="auto"/>
        <w:left w:val="none" w:sz="0" w:space="0" w:color="auto"/>
        <w:bottom w:val="none" w:sz="0" w:space="0" w:color="auto"/>
        <w:right w:val="none" w:sz="0" w:space="0" w:color="auto"/>
      </w:divBdr>
    </w:div>
    <w:div w:id="1490513858">
      <w:bodyDiv w:val="1"/>
      <w:marLeft w:val="0"/>
      <w:marRight w:val="0"/>
      <w:marTop w:val="0"/>
      <w:marBottom w:val="0"/>
      <w:divBdr>
        <w:top w:val="none" w:sz="0" w:space="0" w:color="auto"/>
        <w:left w:val="none" w:sz="0" w:space="0" w:color="auto"/>
        <w:bottom w:val="none" w:sz="0" w:space="0" w:color="auto"/>
        <w:right w:val="none" w:sz="0" w:space="0" w:color="auto"/>
      </w:divBdr>
    </w:div>
    <w:div w:id="1490563372">
      <w:bodyDiv w:val="1"/>
      <w:marLeft w:val="0"/>
      <w:marRight w:val="0"/>
      <w:marTop w:val="0"/>
      <w:marBottom w:val="0"/>
      <w:divBdr>
        <w:top w:val="none" w:sz="0" w:space="0" w:color="auto"/>
        <w:left w:val="none" w:sz="0" w:space="0" w:color="auto"/>
        <w:bottom w:val="none" w:sz="0" w:space="0" w:color="auto"/>
        <w:right w:val="none" w:sz="0" w:space="0" w:color="auto"/>
      </w:divBdr>
    </w:div>
    <w:div w:id="1490706341">
      <w:bodyDiv w:val="1"/>
      <w:marLeft w:val="0"/>
      <w:marRight w:val="0"/>
      <w:marTop w:val="0"/>
      <w:marBottom w:val="0"/>
      <w:divBdr>
        <w:top w:val="none" w:sz="0" w:space="0" w:color="auto"/>
        <w:left w:val="none" w:sz="0" w:space="0" w:color="auto"/>
        <w:bottom w:val="none" w:sz="0" w:space="0" w:color="auto"/>
        <w:right w:val="none" w:sz="0" w:space="0" w:color="auto"/>
      </w:divBdr>
    </w:div>
    <w:div w:id="1491095605">
      <w:bodyDiv w:val="1"/>
      <w:marLeft w:val="0"/>
      <w:marRight w:val="0"/>
      <w:marTop w:val="0"/>
      <w:marBottom w:val="0"/>
      <w:divBdr>
        <w:top w:val="none" w:sz="0" w:space="0" w:color="auto"/>
        <w:left w:val="none" w:sz="0" w:space="0" w:color="auto"/>
        <w:bottom w:val="none" w:sz="0" w:space="0" w:color="auto"/>
        <w:right w:val="none" w:sz="0" w:space="0" w:color="auto"/>
      </w:divBdr>
    </w:div>
    <w:div w:id="1491096887">
      <w:bodyDiv w:val="1"/>
      <w:marLeft w:val="0"/>
      <w:marRight w:val="0"/>
      <w:marTop w:val="0"/>
      <w:marBottom w:val="0"/>
      <w:divBdr>
        <w:top w:val="none" w:sz="0" w:space="0" w:color="auto"/>
        <w:left w:val="none" w:sz="0" w:space="0" w:color="auto"/>
        <w:bottom w:val="none" w:sz="0" w:space="0" w:color="auto"/>
        <w:right w:val="none" w:sz="0" w:space="0" w:color="auto"/>
      </w:divBdr>
    </w:div>
    <w:div w:id="1491480167">
      <w:bodyDiv w:val="1"/>
      <w:marLeft w:val="0"/>
      <w:marRight w:val="0"/>
      <w:marTop w:val="0"/>
      <w:marBottom w:val="0"/>
      <w:divBdr>
        <w:top w:val="none" w:sz="0" w:space="0" w:color="auto"/>
        <w:left w:val="none" w:sz="0" w:space="0" w:color="auto"/>
        <w:bottom w:val="none" w:sz="0" w:space="0" w:color="auto"/>
        <w:right w:val="none" w:sz="0" w:space="0" w:color="auto"/>
      </w:divBdr>
    </w:div>
    <w:div w:id="1491559221">
      <w:bodyDiv w:val="1"/>
      <w:marLeft w:val="0"/>
      <w:marRight w:val="0"/>
      <w:marTop w:val="0"/>
      <w:marBottom w:val="0"/>
      <w:divBdr>
        <w:top w:val="none" w:sz="0" w:space="0" w:color="auto"/>
        <w:left w:val="none" w:sz="0" w:space="0" w:color="auto"/>
        <w:bottom w:val="none" w:sz="0" w:space="0" w:color="auto"/>
        <w:right w:val="none" w:sz="0" w:space="0" w:color="auto"/>
      </w:divBdr>
    </w:div>
    <w:div w:id="1491629709">
      <w:bodyDiv w:val="1"/>
      <w:marLeft w:val="0"/>
      <w:marRight w:val="0"/>
      <w:marTop w:val="0"/>
      <w:marBottom w:val="0"/>
      <w:divBdr>
        <w:top w:val="none" w:sz="0" w:space="0" w:color="auto"/>
        <w:left w:val="none" w:sz="0" w:space="0" w:color="auto"/>
        <w:bottom w:val="none" w:sz="0" w:space="0" w:color="auto"/>
        <w:right w:val="none" w:sz="0" w:space="0" w:color="auto"/>
      </w:divBdr>
    </w:div>
    <w:div w:id="1491796620">
      <w:bodyDiv w:val="1"/>
      <w:marLeft w:val="0"/>
      <w:marRight w:val="0"/>
      <w:marTop w:val="0"/>
      <w:marBottom w:val="0"/>
      <w:divBdr>
        <w:top w:val="none" w:sz="0" w:space="0" w:color="auto"/>
        <w:left w:val="none" w:sz="0" w:space="0" w:color="auto"/>
        <w:bottom w:val="none" w:sz="0" w:space="0" w:color="auto"/>
        <w:right w:val="none" w:sz="0" w:space="0" w:color="auto"/>
      </w:divBdr>
    </w:div>
    <w:div w:id="1491827278">
      <w:bodyDiv w:val="1"/>
      <w:marLeft w:val="0"/>
      <w:marRight w:val="0"/>
      <w:marTop w:val="0"/>
      <w:marBottom w:val="0"/>
      <w:divBdr>
        <w:top w:val="none" w:sz="0" w:space="0" w:color="auto"/>
        <w:left w:val="none" w:sz="0" w:space="0" w:color="auto"/>
        <w:bottom w:val="none" w:sz="0" w:space="0" w:color="auto"/>
        <w:right w:val="none" w:sz="0" w:space="0" w:color="auto"/>
      </w:divBdr>
    </w:div>
    <w:div w:id="1491873301">
      <w:bodyDiv w:val="1"/>
      <w:marLeft w:val="0"/>
      <w:marRight w:val="0"/>
      <w:marTop w:val="0"/>
      <w:marBottom w:val="0"/>
      <w:divBdr>
        <w:top w:val="none" w:sz="0" w:space="0" w:color="auto"/>
        <w:left w:val="none" w:sz="0" w:space="0" w:color="auto"/>
        <w:bottom w:val="none" w:sz="0" w:space="0" w:color="auto"/>
        <w:right w:val="none" w:sz="0" w:space="0" w:color="auto"/>
      </w:divBdr>
    </w:div>
    <w:div w:id="1491948002">
      <w:bodyDiv w:val="1"/>
      <w:marLeft w:val="0"/>
      <w:marRight w:val="0"/>
      <w:marTop w:val="0"/>
      <w:marBottom w:val="0"/>
      <w:divBdr>
        <w:top w:val="none" w:sz="0" w:space="0" w:color="auto"/>
        <w:left w:val="none" w:sz="0" w:space="0" w:color="auto"/>
        <w:bottom w:val="none" w:sz="0" w:space="0" w:color="auto"/>
        <w:right w:val="none" w:sz="0" w:space="0" w:color="auto"/>
      </w:divBdr>
    </w:div>
    <w:div w:id="1492520075">
      <w:bodyDiv w:val="1"/>
      <w:marLeft w:val="0"/>
      <w:marRight w:val="0"/>
      <w:marTop w:val="0"/>
      <w:marBottom w:val="0"/>
      <w:divBdr>
        <w:top w:val="none" w:sz="0" w:space="0" w:color="auto"/>
        <w:left w:val="none" w:sz="0" w:space="0" w:color="auto"/>
        <w:bottom w:val="none" w:sz="0" w:space="0" w:color="auto"/>
        <w:right w:val="none" w:sz="0" w:space="0" w:color="auto"/>
      </w:divBdr>
    </w:div>
    <w:div w:id="1492525738">
      <w:bodyDiv w:val="1"/>
      <w:marLeft w:val="0"/>
      <w:marRight w:val="0"/>
      <w:marTop w:val="0"/>
      <w:marBottom w:val="0"/>
      <w:divBdr>
        <w:top w:val="none" w:sz="0" w:space="0" w:color="auto"/>
        <w:left w:val="none" w:sz="0" w:space="0" w:color="auto"/>
        <w:bottom w:val="none" w:sz="0" w:space="0" w:color="auto"/>
        <w:right w:val="none" w:sz="0" w:space="0" w:color="auto"/>
      </w:divBdr>
    </w:div>
    <w:div w:id="1492713809">
      <w:bodyDiv w:val="1"/>
      <w:marLeft w:val="0"/>
      <w:marRight w:val="0"/>
      <w:marTop w:val="0"/>
      <w:marBottom w:val="0"/>
      <w:divBdr>
        <w:top w:val="none" w:sz="0" w:space="0" w:color="auto"/>
        <w:left w:val="none" w:sz="0" w:space="0" w:color="auto"/>
        <w:bottom w:val="none" w:sz="0" w:space="0" w:color="auto"/>
        <w:right w:val="none" w:sz="0" w:space="0" w:color="auto"/>
      </w:divBdr>
    </w:div>
    <w:div w:id="1492797464">
      <w:bodyDiv w:val="1"/>
      <w:marLeft w:val="0"/>
      <w:marRight w:val="0"/>
      <w:marTop w:val="0"/>
      <w:marBottom w:val="0"/>
      <w:divBdr>
        <w:top w:val="none" w:sz="0" w:space="0" w:color="auto"/>
        <w:left w:val="none" w:sz="0" w:space="0" w:color="auto"/>
        <w:bottom w:val="none" w:sz="0" w:space="0" w:color="auto"/>
        <w:right w:val="none" w:sz="0" w:space="0" w:color="auto"/>
      </w:divBdr>
    </w:div>
    <w:div w:id="1493642727">
      <w:bodyDiv w:val="1"/>
      <w:marLeft w:val="0"/>
      <w:marRight w:val="0"/>
      <w:marTop w:val="0"/>
      <w:marBottom w:val="0"/>
      <w:divBdr>
        <w:top w:val="none" w:sz="0" w:space="0" w:color="auto"/>
        <w:left w:val="none" w:sz="0" w:space="0" w:color="auto"/>
        <w:bottom w:val="none" w:sz="0" w:space="0" w:color="auto"/>
        <w:right w:val="none" w:sz="0" w:space="0" w:color="auto"/>
      </w:divBdr>
    </w:div>
    <w:div w:id="1493717568">
      <w:bodyDiv w:val="1"/>
      <w:marLeft w:val="0"/>
      <w:marRight w:val="0"/>
      <w:marTop w:val="0"/>
      <w:marBottom w:val="0"/>
      <w:divBdr>
        <w:top w:val="none" w:sz="0" w:space="0" w:color="auto"/>
        <w:left w:val="none" w:sz="0" w:space="0" w:color="auto"/>
        <w:bottom w:val="none" w:sz="0" w:space="0" w:color="auto"/>
        <w:right w:val="none" w:sz="0" w:space="0" w:color="auto"/>
      </w:divBdr>
    </w:div>
    <w:div w:id="1493789518">
      <w:bodyDiv w:val="1"/>
      <w:marLeft w:val="0"/>
      <w:marRight w:val="0"/>
      <w:marTop w:val="0"/>
      <w:marBottom w:val="0"/>
      <w:divBdr>
        <w:top w:val="none" w:sz="0" w:space="0" w:color="auto"/>
        <w:left w:val="none" w:sz="0" w:space="0" w:color="auto"/>
        <w:bottom w:val="none" w:sz="0" w:space="0" w:color="auto"/>
        <w:right w:val="none" w:sz="0" w:space="0" w:color="auto"/>
      </w:divBdr>
    </w:div>
    <w:div w:id="1493792923">
      <w:bodyDiv w:val="1"/>
      <w:marLeft w:val="0"/>
      <w:marRight w:val="0"/>
      <w:marTop w:val="0"/>
      <w:marBottom w:val="0"/>
      <w:divBdr>
        <w:top w:val="none" w:sz="0" w:space="0" w:color="auto"/>
        <w:left w:val="none" w:sz="0" w:space="0" w:color="auto"/>
        <w:bottom w:val="none" w:sz="0" w:space="0" w:color="auto"/>
        <w:right w:val="none" w:sz="0" w:space="0" w:color="auto"/>
      </w:divBdr>
    </w:div>
    <w:div w:id="1494105559">
      <w:bodyDiv w:val="1"/>
      <w:marLeft w:val="0"/>
      <w:marRight w:val="0"/>
      <w:marTop w:val="0"/>
      <w:marBottom w:val="0"/>
      <w:divBdr>
        <w:top w:val="none" w:sz="0" w:space="0" w:color="auto"/>
        <w:left w:val="none" w:sz="0" w:space="0" w:color="auto"/>
        <w:bottom w:val="none" w:sz="0" w:space="0" w:color="auto"/>
        <w:right w:val="none" w:sz="0" w:space="0" w:color="auto"/>
      </w:divBdr>
    </w:div>
    <w:div w:id="1494175329">
      <w:bodyDiv w:val="1"/>
      <w:marLeft w:val="0"/>
      <w:marRight w:val="0"/>
      <w:marTop w:val="0"/>
      <w:marBottom w:val="0"/>
      <w:divBdr>
        <w:top w:val="none" w:sz="0" w:space="0" w:color="auto"/>
        <w:left w:val="none" w:sz="0" w:space="0" w:color="auto"/>
        <w:bottom w:val="none" w:sz="0" w:space="0" w:color="auto"/>
        <w:right w:val="none" w:sz="0" w:space="0" w:color="auto"/>
      </w:divBdr>
    </w:div>
    <w:div w:id="1494374413">
      <w:bodyDiv w:val="1"/>
      <w:marLeft w:val="0"/>
      <w:marRight w:val="0"/>
      <w:marTop w:val="0"/>
      <w:marBottom w:val="0"/>
      <w:divBdr>
        <w:top w:val="none" w:sz="0" w:space="0" w:color="auto"/>
        <w:left w:val="none" w:sz="0" w:space="0" w:color="auto"/>
        <w:bottom w:val="none" w:sz="0" w:space="0" w:color="auto"/>
        <w:right w:val="none" w:sz="0" w:space="0" w:color="auto"/>
      </w:divBdr>
    </w:div>
    <w:div w:id="1494443631">
      <w:bodyDiv w:val="1"/>
      <w:marLeft w:val="0"/>
      <w:marRight w:val="0"/>
      <w:marTop w:val="0"/>
      <w:marBottom w:val="0"/>
      <w:divBdr>
        <w:top w:val="none" w:sz="0" w:space="0" w:color="auto"/>
        <w:left w:val="none" w:sz="0" w:space="0" w:color="auto"/>
        <w:bottom w:val="none" w:sz="0" w:space="0" w:color="auto"/>
        <w:right w:val="none" w:sz="0" w:space="0" w:color="auto"/>
      </w:divBdr>
    </w:div>
    <w:div w:id="1494688560">
      <w:bodyDiv w:val="1"/>
      <w:marLeft w:val="0"/>
      <w:marRight w:val="0"/>
      <w:marTop w:val="0"/>
      <w:marBottom w:val="0"/>
      <w:divBdr>
        <w:top w:val="none" w:sz="0" w:space="0" w:color="auto"/>
        <w:left w:val="none" w:sz="0" w:space="0" w:color="auto"/>
        <w:bottom w:val="none" w:sz="0" w:space="0" w:color="auto"/>
        <w:right w:val="none" w:sz="0" w:space="0" w:color="auto"/>
      </w:divBdr>
    </w:div>
    <w:div w:id="1495300139">
      <w:bodyDiv w:val="1"/>
      <w:marLeft w:val="0"/>
      <w:marRight w:val="0"/>
      <w:marTop w:val="0"/>
      <w:marBottom w:val="0"/>
      <w:divBdr>
        <w:top w:val="none" w:sz="0" w:space="0" w:color="auto"/>
        <w:left w:val="none" w:sz="0" w:space="0" w:color="auto"/>
        <w:bottom w:val="none" w:sz="0" w:space="0" w:color="auto"/>
        <w:right w:val="none" w:sz="0" w:space="0" w:color="auto"/>
      </w:divBdr>
    </w:div>
    <w:div w:id="1495410718">
      <w:bodyDiv w:val="1"/>
      <w:marLeft w:val="0"/>
      <w:marRight w:val="0"/>
      <w:marTop w:val="0"/>
      <w:marBottom w:val="0"/>
      <w:divBdr>
        <w:top w:val="none" w:sz="0" w:space="0" w:color="auto"/>
        <w:left w:val="none" w:sz="0" w:space="0" w:color="auto"/>
        <w:bottom w:val="none" w:sz="0" w:space="0" w:color="auto"/>
        <w:right w:val="none" w:sz="0" w:space="0" w:color="auto"/>
      </w:divBdr>
    </w:div>
    <w:div w:id="1495679119">
      <w:bodyDiv w:val="1"/>
      <w:marLeft w:val="0"/>
      <w:marRight w:val="0"/>
      <w:marTop w:val="0"/>
      <w:marBottom w:val="0"/>
      <w:divBdr>
        <w:top w:val="none" w:sz="0" w:space="0" w:color="auto"/>
        <w:left w:val="none" w:sz="0" w:space="0" w:color="auto"/>
        <w:bottom w:val="none" w:sz="0" w:space="0" w:color="auto"/>
        <w:right w:val="none" w:sz="0" w:space="0" w:color="auto"/>
      </w:divBdr>
    </w:div>
    <w:div w:id="1495679145">
      <w:bodyDiv w:val="1"/>
      <w:marLeft w:val="0"/>
      <w:marRight w:val="0"/>
      <w:marTop w:val="0"/>
      <w:marBottom w:val="0"/>
      <w:divBdr>
        <w:top w:val="none" w:sz="0" w:space="0" w:color="auto"/>
        <w:left w:val="none" w:sz="0" w:space="0" w:color="auto"/>
        <w:bottom w:val="none" w:sz="0" w:space="0" w:color="auto"/>
        <w:right w:val="none" w:sz="0" w:space="0" w:color="auto"/>
      </w:divBdr>
    </w:div>
    <w:div w:id="1495994801">
      <w:bodyDiv w:val="1"/>
      <w:marLeft w:val="0"/>
      <w:marRight w:val="0"/>
      <w:marTop w:val="0"/>
      <w:marBottom w:val="0"/>
      <w:divBdr>
        <w:top w:val="none" w:sz="0" w:space="0" w:color="auto"/>
        <w:left w:val="none" w:sz="0" w:space="0" w:color="auto"/>
        <w:bottom w:val="none" w:sz="0" w:space="0" w:color="auto"/>
        <w:right w:val="none" w:sz="0" w:space="0" w:color="auto"/>
      </w:divBdr>
    </w:div>
    <w:div w:id="1496145814">
      <w:bodyDiv w:val="1"/>
      <w:marLeft w:val="0"/>
      <w:marRight w:val="0"/>
      <w:marTop w:val="0"/>
      <w:marBottom w:val="0"/>
      <w:divBdr>
        <w:top w:val="none" w:sz="0" w:space="0" w:color="auto"/>
        <w:left w:val="none" w:sz="0" w:space="0" w:color="auto"/>
        <w:bottom w:val="none" w:sz="0" w:space="0" w:color="auto"/>
        <w:right w:val="none" w:sz="0" w:space="0" w:color="auto"/>
      </w:divBdr>
    </w:div>
    <w:div w:id="1496188690">
      <w:bodyDiv w:val="1"/>
      <w:marLeft w:val="0"/>
      <w:marRight w:val="0"/>
      <w:marTop w:val="0"/>
      <w:marBottom w:val="0"/>
      <w:divBdr>
        <w:top w:val="none" w:sz="0" w:space="0" w:color="auto"/>
        <w:left w:val="none" w:sz="0" w:space="0" w:color="auto"/>
        <w:bottom w:val="none" w:sz="0" w:space="0" w:color="auto"/>
        <w:right w:val="none" w:sz="0" w:space="0" w:color="auto"/>
      </w:divBdr>
    </w:div>
    <w:div w:id="1496534543">
      <w:bodyDiv w:val="1"/>
      <w:marLeft w:val="0"/>
      <w:marRight w:val="0"/>
      <w:marTop w:val="0"/>
      <w:marBottom w:val="0"/>
      <w:divBdr>
        <w:top w:val="none" w:sz="0" w:space="0" w:color="auto"/>
        <w:left w:val="none" w:sz="0" w:space="0" w:color="auto"/>
        <w:bottom w:val="none" w:sz="0" w:space="0" w:color="auto"/>
        <w:right w:val="none" w:sz="0" w:space="0" w:color="auto"/>
      </w:divBdr>
    </w:div>
    <w:div w:id="1496604865">
      <w:bodyDiv w:val="1"/>
      <w:marLeft w:val="0"/>
      <w:marRight w:val="0"/>
      <w:marTop w:val="0"/>
      <w:marBottom w:val="0"/>
      <w:divBdr>
        <w:top w:val="none" w:sz="0" w:space="0" w:color="auto"/>
        <w:left w:val="none" w:sz="0" w:space="0" w:color="auto"/>
        <w:bottom w:val="none" w:sz="0" w:space="0" w:color="auto"/>
        <w:right w:val="none" w:sz="0" w:space="0" w:color="auto"/>
      </w:divBdr>
    </w:div>
    <w:div w:id="1496726824">
      <w:bodyDiv w:val="1"/>
      <w:marLeft w:val="0"/>
      <w:marRight w:val="0"/>
      <w:marTop w:val="0"/>
      <w:marBottom w:val="0"/>
      <w:divBdr>
        <w:top w:val="none" w:sz="0" w:space="0" w:color="auto"/>
        <w:left w:val="none" w:sz="0" w:space="0" w:color="auto"/>
        <w:bottom w:val="none" w:sz="0" w:space="0" w:color="auto"/>
        <w:right w:val="none" w:sz="0" w:space="0" w:color="auto"/>
      </w:divBdr>
    </w:div>
    <w:div w:id="1496799733">
      <w:bodyDiv w:val="1"/>
      <w:marLeft w:val="0"/>
      <w:marRight w:val="0"/>
      <w:marTop w:val="0"/>
      <w:marBottom w:val="0"/>
      <w:divBdr>
        <w:top w:val="none" w:sz="0" w:space="0" w:color="auto"/>
        <w:left w:val="none" w:sz="0" w:space="0" w:color="auto"/>
        <w:bottom w:val="none" w:sz="0" w:space="0" w:color="auto"/>
        <w:right w:val="none" w:sz="0" w:space="0" w:color="auto"/>
      </w:divBdr>
    </w:div>
    <w:div w:id="1496991891">
      <w:bodyDiv w:val="1"/>
      <w:marLeft w:val="0"/>
      <w:marRight w:val="0"/>
      <w:marTop w:val="0"/>
      <w:marBottom w:val="0"/>
      <w:divBdr>
        <w:top w:val="none" w:sz="0" w:space="0" w:color="auto"/>
        <w:left w:val="none" w:sz="0" w:space="0" w:color="auto"/>
        <w:bottom w:val="none" w:sz="0" w:space="0" w:color="auto"/>
        <w:right w:val="none" w:sz="0" w:space="0" w:color="auto"/>
      </w:divBdr>
    </w:div>
    <w:div w:id="1497257835">
      <w:bodyDiv w:val="1"/>
      <w:marLeft w:val="0"/>
      <w:marRight w:val="0"/>
      <w:marTop w:val="0"/>
      <w:marBottom w:val="0"/>
      <w:divBdr>
        <w:top w:val="none" w:sz="0" w:space="0" w:color="auto"/>
        <w:left w:val="none" w:sz="0" w:space="0" w:color="auto"/>
        <w:bottom w:val="none" w:sz="0" w:space="0" w:color="auto"/>
        <w:right w:val="none" w:sz="0" w:space="0" w:color="auto"/>
      </w:divBdr>
    </w:div>
    <w:div w:id="1497846517">
      <w:bodyDiv w:val="1"/>
      <w:marLeft w:val="0"/>
      <w:marRight w:val="0"/>
      <w:marTop w:val="0"/>
      <w:marBottom w:val="0"/>
      <w:divBdr>
        <w:top w:val="none" w:sz="0" w:space="0" w:color="auto"/>
        <w:left w:val="none" w:sz="0" w:space="0" w:color="auto"/>
        <w:bottom w:val="none" w:sz="0" w:space="0" w:color="auto"/>
        <w:right w:val="none" w:sz="0" w:space="0" w:color="auto"/>
      </w:divBdr>
    </w:div>
    <w:div w:id="1497961379">
      <w:bodyDiv w:val="1"/>
      <w:marLeft w:val="0"/>
      <w:marRight w:val="0"/>
      <w:marTop w:val="0"/>
      <w:marBottom w:val="0"/>
      <w:divBdr>
        <w:top w:val="none" w:sz="0" w:space="0" w:color="auto"/>
        <w:left w:val="none" w:sz="0" w:space="0" w:color="auto"/>
        <w:bottom w:val="none" w:sz="0" w:space="0" w:color="auto"/>
        <w:right w:val="none" w:sz="0" w:space="0" w:color="auto"/>
      </w:divBdr>
    </w:div>
    <w:div w:id="1498107900">
      <w:bodyDiv w:val="1"/>
      <w:marLeft w:val="0"/>
      <w:marRight w:val="0"/>
      <w:marTop w:val="0"/>
      <w:marBottom w:val="0"/>
      <w:divBdr>
        <w:top w:val="none" w:sz="0" w:space="0" w:color="auto"/>
        <w:left w:val="none" w:sz="0" w:space="0" w:color="auto"/>
        <w:bottom w:val="none" w:sz="0" w:space="0" w:color="auto"/>
        <w:right w:val="none" w:sz="0" w:space="0" w:color="auto"/>
      </w:divBdr>
    </w:div>
    <w:div w:id="1498108573">
      <w:bodyDiv w:val="1"/>
      <w:marLeft w:val="0"/>
      <w:marRight w:val="0"/>
      <w:marTop w:val="0"/>
      <w:marBottom w:val="0"/>
      <w:divBdr>
        <w:top w:val="none" w:sz="0" w:space="0" w:color="auto"/>
        <w:left w:val="none" w:sz="0" w:space="0" w:color="auto"/>
        <w:bottom w:val="none" w:sz="0" w:space="0" w:color="auto"/>
        <w:right w:val="none" w:sz="0" w:space="0" w:color="auto"/>
      </w:divBdr>
    </w:div>
    <w:div w:id="1498231781">
      <w:bodyDiv w:val="1"/>
      <w:marLeft w:val="0"/>
      <w:marRight w:val="0"/>
      <w:marTop w:val="0"/>
      <w:marBottom w:val="0"/>
      <w:divBdr>
        <w:top w:val="none" w:sz="0" w:space="0" w:color="auto"/>
        <w:left w:val="none" w:sz="0" w:space="0" w:color="auto"/>
        <w:bottom w:val="none" w:sz="0" w:space="0" w:color="auto"/>
        <w:right w:val="none" w:sz="0" w:space="0" w:color="auto"/>
      </w:divBdr>
    </w:div>
    <w:div w:id="1498770722">
      <w:bodyDiv w:val="1"/>
      <w:marLeft w:val="0"/>
      <w:marRight w:val="0"/>
      <w:marTop w:val="0"/>
      <w:marBottom w:val="0"/>
      <w:divBdr>
        <w:top w:val="none" w:sz="0" w:space="0" w:color="auto"/>
        <w:left w:val="none" w:sz="0" w:space="0" w:color="auto"/>
        <w:bottom w:val="none" w:sz="0" w:space="0" w:color="auto"/>
        <w:right w:val="none" w:sz="0" w:space="0" w:color="auto"/>
      </w:divBdr>
    </w:div>
    <w:div w:id="1499732400">
      <w:bodyDiv w:val="1"/>
      <w:marLeft w:val="0"/>
      <w:marRight w:val="0"/>
      <w:marTop w:val="0"/>
      <w:marBottom w:val="0"/>
      <w:divBdr>
        <w:top w:val="none" w:sz="0" w:space="0" w:color="auto"/>
        <w:left w:val="none" w:sz="0" w:space="0" w:color="auto"/>
        <w:bottom w:val="none" w:sz="0" w:space="0" w:color="auto"/>
        <w:right w:val="none" w:sz="0" w:space="0" w:color="auto"/>
      </w:divBdr>
    </w:div>
    <w:div w:id="1500004980">
      <w:bodyDiv w:val="1"/>
      <w:marLeft w:val="0"/>
      <w:marRight w:val="0"/>
      <w:marTop w:val="0"/>
      <w:marBottom w:val="0"/>
      <w:divBdr>
        <w:top w:val="none" w:sz="0" w:space="0" w:color="auto"/>
        <w:left w:val="none" w:sz="0" w:space="0" w:color="auto"/>
        <w:bottom w:val="none" w:sz="0" w:space="0" w:color="auto"/>
        <w:right w:val="none" w:sz="0" w:space="0" w:color="auto"/>
      </w:divBdr>
    </w:div>
    <w:div w:id="1500389981">
      <w:bodyDiv w:val="1"/>
      <w:marLeft w:val="0"/>
      <w:marRight w:val="0"/>
      <w:marTop w:val="0"/>
      <w:marBottom w:val="0"/>
      <w:divBdr>
        <w:top w:val="none" w:sz="0" w:space="0" w:color="auto"/>
        <w:left w:val="none" w:sz="0" w:space="0" w:color="auto"/>
        <w:bottom w:val="none" w:sz="0" w:space="0" w:color="auto"/>
        <w:right w:val="none" w:sz="0" w:space="0" w:color="auto"/>
      </w:divBdr>
    </w:div>
    <w:div w:id="1500802786">
      <w:bodyDiv w:val="1"/>
      <w:marLeft w:val="0"/>
      <w:marRight w:val="0"/>
      <w:marTop w:val="0"/>
      <w:marBottom w:val="0"/>
      <w:divBdr>
        <w:top w:val="none" w:sz="0" w:space="0" w:color="auto"/>
        <w:left w:val="none" w:sz="0" w:space="0" w:color="auto"/>
        <w:bottom w:val="none" w:sz="0" w:space="0" w:color="auto"/>
        <w:right w:val="none" w:sz="0" w:space="0" w:color="auto"/>
      </w:divBdr>
    </w:div>
    <w:div w:id="1501769800">
      <w:bodyDiv w:val="1"/>
      <w:marLeft w:val="0"/>
      <w:marRight w:val="0"/>
      <w:marTop w:val="0"/>
      <w:marBottom w:val="0"/>
      <w:divBdr>
        <w:top w:val="none" w:sz="0" w:space="0" w:color="auto"/>
        <w:left w:val="none" w:sz="0" w:space="0" w:color="auto"/>
        <w:bottom w:val="none" w:sz="0" w:space="0" w:color="auto"/>
        <w:right w:val="none" w:sz="0" w:space="0" w:color="auto"/>
      </w:divBdr>
    </w:div>
    <w:div w:id="1502042416">
      <w:bodyDiv w:val="1"/>
      <w:marLeft w:val="0"/>
      <w:marRight w:val="0"/>
      <w:marTop w:val="0"/>
      <w:marBottom w:val="0"/>
      <w:divBdr>
        <w:top w:val="none" w:sz="0" w:space="0" w:color="auto"/>
        <w:left w:val="none" w:sz="0" w:space="0" w:color="auto"/>
        <w:bottom w:val="none" w:sz="0" w:space="0" w:color="auto"/>
        <w:right w:val="none" w:sz="0" w:space="0" w:color="auto"/>
      </w:divBdr>
    </w:div>
    <w:div w:id="1502425301">
      <w:bodyDiv w:val="1"/>
      <w:marLeft w:val="0"/>
      <w:marRight w:val="0"/>
      <w:marTop w:val="0"/>
      <w:marBottom w:val="0"/>
      <w:divBdr>
        <w:top w:val="none" w:sz="0" w:space="0" w:color="auto"/>
        <w:left w:val="none" w:sz="0" w:space="0" w:color="auto"/>
        <w:bottom w:val="none" w:sz="0" w:space="0" w:color="auto"/>
        <w:right w:val="none" w:sz="0" w:space="0" w:color="auto"/>
      </w:divBdr>
    </w:div>
    <w:div w:id="1502623055">
      <w:bodyDiv w:val="1"/>
      <w:marLeft w:val="0"/>
      <w:marRight w:val="0"/>
      <w:marTop w:val="0"/>
      <w:marBottom w:val="0"/>
      <w:divBdr>
        <w:top w:val="none" w:sz="0" w:space="0" w:color="auto"/>
        <w:left w:val="none" w:sz="0" w:space="0" w:color="auto"/>
        <w:bottom w:val="none" w:sz="0" w:space="0" w:color="auto"/>
        <w:right w:val="none" w:sz="0" w:space="0" w:color="auto"/>
      </w:divBdr>
    </w:div>
    <w:div w:id="1503396296">
      <w:bodyDiv w:val="1"/>
      <w:marLeft w:val="0"/>
      <w:marRight w:val="0"/>
      <w:marTop w:val="0"/>
      <w:marBottom w:val="0"/>
      <w:divBdr>
        <w:top w:val="none" w:sz="0" w:space="0" w:color="auto"/>
        <w:left w:val="none" w:sz="0" w:space="0" w:color="auto"/>
        <w:bottom w:val="none" w:sz="0" w:space="0" w:color="auto"/>
        <w:right w:val="none" w:sz="0" w:space="0" w:color="auto"/>
      </w:divBdr>
    </w:div>
    <w:div w:id="1503666137">
      <w:bodyDiv w:val="1"/>
      <w:marLeft w:val="0"/>
      <w:marRight w:val="0"/>
      <w:marTop w:val="0"/>
      <w:marBottom w:val="0"/>
      <w:divBdr>
        <w:top w:val="none" w:sz="0" w:space="0" w:color="auto"/>
        <w:left w:val="none" w:sz="0" w:space="0" w:color="auto"/>
        <w:bottom w:val="none" w:sz="0" w:space="0" w:color="auto"/>
        <w:right w:val="none" w:sz="0" w:space="0" w:color="auto"/>
      </w:divBdr>
    </w:div>
    <w:div w:id="1503811542">
      <w:bodyDiv w:val="1"/>
      <w:marLeft w:val="0"/>
      <w:marRight w:val="0"/>
      <w:marTop w:val="0"/>
      <w:marBottom w:val="0"/>
      <w:divBdr>
        <w:top w:val="none" w:sz="0" w:space="0" w:color="auto"/>
        <w:left w:val="none" w:sz="0" w:space="0" w:color="auto"/>
        <w:bottom w:val="none" w:sz="0" w:space="0" w:color="auto"/>
        <w:right w:val="none" w:sz="0" w:space="0" w:color="auto"/>
      </w:divBdr>
    </w:div>
    <w:div w:id="1503817314">
      <w:bodyDiv w:val="1"/>
      <w:marLeft w:val="0"/>
      <w:marRight w:val="0"/>
      <w:marTop w:val="0"/>
      <w:marBottom w:val="0"/>
      <w:divBdr>
        <w:top w:val="none" w:sz="0" w:space="0" w:color="auto"/>
        <w:left w:val="none" w:sz="0" w:space="0" w:color="auto"/>
        <w:bottom w:val="none" w:sz="0" w:space="0" w:color="auto"/>
        <w:right w:val="none" w:sz="0" w:space="0" w:color="auto"/>
      </w:divBdr>
    </w:div>
    <w:div w:id="1504275982">
      <w:bodyDiv w:val="1"/>
      <w:marLeft w:val="0"/>
      <w:marRight w:val="0"/>
      <w:marTop w:val="0"/>
      <w:marBottom w:val="0"/>
      <w:divBdr>
        <w:top w:val="none" w:sz="0" w:space="0" w:color="auto"/>
        <w:left w:val="none" w:sz="0" w:space="0" w:color="auto"/>
        <w:bottom w:val="none" w:sz="0" w:space="0" w:color="auto"/>
        <w:right w:val="none" w:sz="0" w:space="0" w:color="auto"/>
      </w:divBdr>
    </w:div>
    <w:div w:id="1504390020">
      <w:bodyDiv w:val="1"/>
      <w:marLeft w:val="0"/>
      <w:marRight w:val="0"/>
      <w:marTop w:val="0"/>
      <w:marBottom w:val="0"/>
      <w:divBdr>
        <w:top w:val="none" w:sz="0" w:space="0" w:color="auto"/>
        <w:left w:val="none" w:sz="0" w:space="0" w:color="auto"/>
        <w:bottom w:val="none" w:sz="0" w:space="0" w:color="auto"/>
        <w:right w:val="none" w:sz="0" w:space="0" w:color="auto"/>
      </w:divBdr>
    </w:div>
    <w:div w:id="1504467437">
      <w:bodyDiv w:val="1"/>
      <w:marLeft w:val="0"/>
      <w:marRight w:val="0"/>
      <w:marTop w:val="0"/>
      <w:marBottom w:val="0"/>
      <w:divBdr>
        <w:top w:val="none" w:sz="0" w:space="0" w:color="auto"/>
        <w:left w:val="none" w:sz="0" w:space="0" w:color="auto"/>
        <w:bottom w:val="none" w:sz="0" w:space="0" w:color="auto"/>
        <w:right w:val="none" w:sz="0" w:space="0" w:color="auto"/>
      </w:divBdr>
    </w:div>
    <w:div w:id="1504710712">
      <w:bodyDiv w:val="1"/>
      <w:marLeft w:val="0"/>
      <w:marRight w:val="0"/>
      <w:marTop w:val="0"/>
      <w:marBottom w:val="0"/>
      <w:divBdr>
        <w:top w:val="none" w:sz="0" w:space="0" w:color="auto"/>
        <w:left w:val="none" w:sz="0" w:space="0" w:color="auto"/>
        <w:bottom w:val="none" w:sz="0" w:space="0" w:color="auto"/>
        <w:right w:val="none" w:sz="0" w:space="0" w:color="auto"/>
      </w:divBdr>
    </w:div>
    <w:div w:id="1504933109">
      <w:bodyDiv w:val="1"/>
      <w:marLeft w:val="0"/>
      <w:marRight w:val="0"/>
      <w:marTop w:val="0"/>
      <w:marBottom w:val="0"/>
      <w:divBdr>
        <w:top w:val="none" w:sz="0" w:space="0" w:color="auto"/>
        <w:left w:val="none" w:sz="0" w:space="0" w:color="auto"/>
        <w:bottom w:val="none" w:sz="0" w:space="0" w:color="auto"/>
        <w:right w:val="none" w:sz="0" w:space="0" w:color="auto"/>
      </w:divBdr>
    </w:div>
    <w:div w:id="1504933314">
      <w:bodyDiv w:val="1"/>
      <w:marLeft w:val="0"/>
      <w:marRight w:val="0"/>
      <w:marTop w:val="0"/>
      <w:marBottom w:val="0"/>
      <w:divBdr>
        <w:top w:val="none" w:sz="0" w:space="0" w:color="auto"/>
        <w:left w:val="none" w:sz="0" w:space="0" w:color="auto"/>
        <w:bottom w:val="none" w:sz="0" w:space="0" w:color="auto"/>
        <w:right w:val="none" w:sz="0" w:space="0" w:color="auto"/>
      </w:divBdr>
    </w:div>
    <w:div w:id="1504970380">
      <w:bodyDiv w:val="1"/>
      <w:marLeft w:val="0"/>
      <w:marRight w:val="0"/>
      <w:marTop w:val="0"/>
      <w:marBottom w:val="0"/>
      <w:divBdr>
        <w:top w:val="none" w:sz="0" w:space="0" w:color="auto"/>
        <w:left w:val="none" w:sz="0" w:space="0" w:color="auto"/>
        <w:bottom w:val="none" w:sz="0" w:space="0" w:color="auto"/>
        <w:right w:val="none" w:sz="0" w:space="0" w:color="auto"/>
      </w:divBdr>
    </w:div>
    <w:div w:id="1505054238">
      <w:bodyDiv w:val="1"/>
      <w:marLeft w:val="0"/>
      <w:marRight w:val="0"/>
      <w:marTop w:val="0"/>
      <w:marBottom w:val="0"/>
      <w:divBdr>
        <w:top w:val="none" w:sz="0" w:space="0" w:color="auto"/>
        <w:left w:val="none" w:sz="0" w:space="0" w:color="auto"/>
        <w:bottom w:val="none" w:sz="0" w:space="0" w:color="auto"/>
        <w:right w:val="none" w:sz="0" w:space="0" w:color="auto"/>
      </w:divBdr>
    </w:div>
    <w:div w:id="1505122438">
      <w:bodyDiv w:val="1"/>
      <w:marLeft w:val="0"/>
      <w:marRight w:val="0"/>
      <w:marTop w:val="0"/>
      <w:marBottom w:val="0"/>
      <w:divBdr>
        <w:top w:val="none" w:sz="0" w:space="0" w:color="auto"/>
        <w:left w:val="none" w:sz="0" w:space="0" w:color="auto"/>
        <w:bottom w:val="none" w:sz="0" w:space="0" w:color="auto"/>
        <w:right w:val="none" w:sz="0" w:space="0" w:color="auto"/>
      </w:divBdr>
    </w:div>
    <w:div w:id="1505244370">
      <w:bodyDiv w:val="1"/>
      <w:marLeft w:val="0"/>
      <w:marRight w:val="0"/>
      <w:marTop w:val="0"/>
      <w:marBottom w:val="0"/>
      <w:divBdr>
        <w:top w:val="none" w:sz="0" w:space="0" w:color="auto"/>
        <w:left w:val="none" w:sz="0" w:space="0" w:color="auto"/>
        <w:bottom w:val="none" w:sz="0" w:space="0" w:color="auto"/>
        <w:right w:val="none" w:sz="0" w:space="0" w:color="auto"/>
      </w:divBdr>
    </w:div>
    <w:div w:id="1505586935">
      <w:bodyDiv w:val="1"/>
      <w:marLeft w:val="0"/>
      <w:marRight w:val="0"/>
      <w:marTop w:val="0"/>
      <w:marBottom w:val="0"/>
      <w:divBdr>
        <w:top w:val="none" w:sz="0" w:space="0" w:color="auto"/>
        <w:left w:val="none" w:sz="0" w:space="0" w:color="auto"/>
        <w:bottom w:val="none" w:sz="0" w:space="0" w:color="auto"/>
        <w:right w:val="none" w:sz="0" w:space="0" w:color="auto"/>
      </w:divBdr>
    </w:div>
    <w:div w:id="1506238899">
      <w:bodyDiv w:val="1"/>
      <w:marLeft w:val="0"/>
      <w:marRight w:val="0"/>
      <w:marTop w:val="0"/>
      <w:marBottom w:val="0"/>
      <w:divBdr>
        <w:top w:val="none" w:sz="0" w:space="0" w:color="auto"/>
        <w:left w:val="none" w:sz="0" w:space="0" w:color="auto"/>
        <w:bottom w:val="none" w:sz="0" w:space="0" w:color="auto"/>
        <w:right w:val="none" w:sz="0" w:space="0" w:color="auto"/>
      </w:divBdr>
    </w:div>
    <w:div w:id="1506239113">
      <w:bodyDiv w:val="1"/>
      <w:marLeft w:val="0"/>
      <w:marRight w:val="0"/>
      <w:marTop w:val="0"/>
      <w:marBottom w:val="0"/>
      <w:divBdr>
        <w:top w:val="none" w:sz="0" w:space="0" w:color="auto"/>
        <w:left w:val="none" w:sz="0" w:space="0" w:color="auto"/>
        <w:bottom w:val="none" w:sz="0" w:space="0" w:color="auto"/>
        <w:right w:val="none" w:sz="0" w:space="0" w:color="auto"/>
      </w:divBdr>
    </w:div>
    <w:div w:id="1506817987">
      <w:bodyDiv w:val="1"/>
      <w:marLeft w:val="0"/>
      <w:marRight w:val="0"/>
      <w:marTop w:val="0"/>
      <w:marBottom w:val="0"/>
      <w:divBdr>
        <w:top w:val="none" w:sz="0" w:space="0" w:color="auto"/>
        <w:left w:val="none" w:sz="0" w:space="0" w:color="auto"/>
        <w:bottom w:val="none" w:sz="0" w:space="0" w:color="auto"/>
        <w:right w:val="none" w:sz="0" w:space="0" w:color="auto"/>
      </w:divBdr>
    </w:div>
    <w:div w:id="1507018894">
      <w:bodyDiv w:val="1"/>
      <w:marLeft w:val="0"/>
      <w:marRight w:val="0"/>
      <w:marTop w:val="0"/>
      <w:marBottom w:val="0"/>
      <w:divBdr>
        <w:top w:val="none" w:sz="0" w:space="0" w:color="auto"/>
        <w:left w:val="none" w:sz="0" w:space="0" w:color="auto"/>
        <w:bottom w:val="none" w:sz="0" w:space="0" w:color="auto"/>
        <w:right w:val="none" w:sz="0" w:space="0" w:color="auto"/>
      </w:divBdr>
    </w:div>
    <w:div w:id="1507136639">
      <w:bodyDiv w:val="1"/>
      <w:marLeft w:val="0"/>
      <w:marRight w:val="0"/>
      <w:marTop w:val="0"/>
      <w:marBottom w:val="0"/>
      <w:divBdr>
        <w:top w:val="none" w:sz="0" w:space="0" w:color="auto"/>
        <w:left w:val="none" w:sz="0" w:space="0" w:color="auto"/>
        <w:bottom w:val="none" w:sz="0" w:space="0" w:color="auto"/>
        <w:right w:val="none" w:sz="0" w:space="0" w:color="auto"/>
      </w:divBdr>
    </w:div>
    <w:div w:id="1507283308">
      <w:bodyDiv w:val="1"/>
      <w:marLeft w:val="0"/>
      <w:marRight w:val="0"/>
      <w:marTop w:val="0"/>
      <w:marBottom w:val="0"/>
      <w:divBdr>
        <w:top w:val="none" w:sz="0" w:space="0" w:color="auto"/>
        <w:left w:val="none" w:sz="0" w:space="0" w:color="auto"/>
        <w:bottom w:val="none" w:sz="0" w:space="0" w:color="auto"/>
        <w:right w:val="none" w:sz="0" w:space="0" w:color="auto"/>
      </w:divBdr>
    </w:div>
    <w:div w:id="1507983597">
      <w:bodyDiv w:val="1"/>
      <w:marLeft w:val="0"/>
      <w:marRight w:val="0"/>
      <w:marTop w:val="0"/>
      <w:marBottom w:val="0"/>
      <w:divBdr>
        <w:top w:val="none" w:sz="0" w:space="0" w:color="auto"/>
        <w:left w:val="none" w:sz="0" w:space="0" w:color="auto"/>
        <w:bottom w:val="none" w:sz="0" w:space="0" w:color="auto"/>
        <w:right w:val="none" w:sz="0" w:space="0" w:color="auto"/>
      </w:divBdr>
    </w:div>
    <w:div w:id="1508209262">
      <w:bodyDiv w:val="1"/>
      <w:marLeft w:val="0"/>
      <w:marRight w:val="0"/>
      <w:marTop w:val="0"/>
      <w:marBottom w:val="0"/>
      <w:divBdr>
        <w:top w:val="none" w:sz="0" w:space="0" w:color="auto"/>
        <w:left w:val="none" w:sz="0" w:space="0" w:color="auto"/>
        <w:bottom w:val="none" w:sz="0" w:space="0" w:color="auto"/>
        <w:right w:val="none" w:sz="0" w:space="0" w:color="auto"/>
      </w:divBdr>
    </w:div>
    <w:div w:id="1508714348">
      <w:bodyDiv w:val="1"/>
      <w:marLeft w:val="0"/>
      <w:marRight w:val="0"/>
      <w:marTop w:val="0"/>
      <w:marBottom w:val="0"/>
      <w:divBdr>
        <w:top w:val="none" w:sz="0" w:space="0" w:color="auto"/>
        <w:left w:val="none" w:sz="0" w:space="0" w:color="auto"/>
        <w:bottom w:val="none" w:sz="0" w:space="0" w:color="auto"/>
        <w:right w:val="none" w:sz="0" w:space="0" w:color="auto"/>
      </w:divBdr>
    </w:div>
    <w:div w:id="1508717402">
      <w:bodyDiv w:val="1"/>
      <w:marLeft w:val="0"/>
      <w:marRight w:val="0"/>
      <w:marTop w:val="0"/>
      <w:marBottom w:val="0"/>
      <w:divBdr>
        <w:top w:val="none" w:sz="0" w:space="0" w:color="auto"/>
        <w:left w:val="none" w:sz="0" w:space="0" w:color="auto"/>
        <w:bottom w:val="none" w:sz="0" w:space="0" w:color="auto"/>
        <w:right w:val="none" w:sz="0" w:space="0" w:color="auto"/>
      </w:divBdr>
    </w:div>
    <w:div w:id="1509178805">
      <w:bodyDiv w:val="1"/>
      <w:marLeft w:val="0"/>
      <w:marRight w:val="0"/>
      <w:marTop w:val="0"/>
      <w:marBottom w:val="0"/>
      <w:divBdr>
        <w:top w:val="none" w:sz="0" w:space="0" w:color="auto"/>
        <w:left w:val="none" w:sz="0" w:space="0" w:color="auto"/>
        <w:bottom w:val="none" w:sz="0" w:space="0" w:color="auto"/>
        <w:right w:val="none" w:sz="0" w:space="0" w:color="auto"/>
      </w:divBdr>
    </w:div>
    <w:div w:id="1509446351">
      <w:bodyDiv w:val="1"/>
      <w:marLeft w:val="0"/>
      <w:marRight w:val="0"/>
      <w:marTop w:val="0"/>
      <w:marBottom w:val="0"/>
      <w:divBdr>
        <w:top w:val="none" w:sz="0" w:space="0" w:color="auto"/>
        <w:left w:val="none" w:sz="0" w:space="0" w:color="auto"/>
        <w:bottom w:val="none" w:sz="0" w:space="0" w:color="auto"/>
        <w:right w:val="none" w:sz="0" w:space="0" w:color="auto"/>
      </w:divBdr>
    </w:div>
    <w:div w:id="1510028321">
      <w:bodyDiv w:val="1"/>
      <w:marLeft w:val="0"/>
      <w:marRight w:val="0"/>
      <w:marTop w:val="0"/>
      <w:marBottom w:val="0"/>
      <w:divBdr>
        <w:top w:val="none" w:sz="0" w:space="0" w:color="auto"/>
        <w:left w:val="none" w:sz="0" w:space="0" w:color="auto"/>
        <w:bottom w:val="none" w:sz="0" w:space="0" w:color="auto"/>
        <w:right w:val="none" w:sz="0" w:space="0" w:color="auto"/>
      </w:divBdr>
    </w:div>
    <w:div w:id="1510289939">
      <w:bodyDiv w:val="1"/>
      <w:marLeft w:val="0"/>
      <w:marRight w:val="0"/>
      <w:marTop w:val="0"/>
      <w:marBottom w:val="0"/>
      <w:divBdr>
        <w:top w:val="none" w:sz="0" w:space="0" w:color="auto"/>
        <w:left w:val="none" w:sz="0" w:space="0" w:color="auto"/>
        <w:bottom w:val="none" w:sz="0" w:space="0" w:color="auto"/>
        <w:right w:val="none" w:sz="0" w:space="0" w:color="auto"/>
      </w:divBdr>
    </w:div>
    <w:div w:id="1510291820">
      <w:bodyDiv w:val="1"/>
      <w:marLeft w:val="0"/>
      <w:marRight w:val="0"/>
      <w:marTop w:val="0"/>
      <w:marBottom w:val="0"/>
      <w:divBdr>
        <w:top w:val="none" w:sz="0" w:space="0" w:color="auto"/>
        <w:left w:val="none" w:sz="0" w:space="0" w:color="auto"/>
        <w:bottom w:val="none" w:sz="0" w:space="0" w:color="auto"/>
        <w:right w:val="none" w:sz="0" w:space="0" w:color="auto"/>
      </w:divBdr>
    </w:div>
    <w:div w:id="1510410082">
      <w:bodyDiv w:val="1"/>
      <w:marLeft w:val="0"/>
      <w:marRight w:val="0"/>
      <w:marTop w:val="0"/>
      <w:marBottom w:val="0"/>
      <w:divBdr>
        <w:top w:val="none" w:sz="0" w:space="0" w:color="auto"/>
        <w:left w:val="none" w:sz="0" w:space="0" w:color="auto"/>
        <w:bottom w:val="none" w:sz="0" w:space="0" w:color="auto"/>
        <w:right w:val="none" w:sz="0" w:space="0" w:color="auto"/>
      </w:divBdr>
    </w:div>
    <w:div w:id="1510752980">
      <w:bodyDiv w:val="1"/>
      <w:marLeft w:val="0"/>
      <w:marRight w:val="0"/>
      <w:marTop w:val="0"/>
      <w:marBottom w:val="0"/>
      <w:divBdr>
        <w:top w:val="none" w:sz="0" w:space="0" w:color="auto"/>
        <w:left w:val="none" w:sz="0" w:space="0" w:color="auto"/>
        <w:bottom w:val="none" w:sz="0" w:space="0" w:color="auto"/>
        <w:right w:val="none" w:sz="0" w:space="0" w:color="auto"/>
      </w:divBdr>
    </w:div>
    <w:div w:id="1511024708">
      <w:bodyDiv w:val="1"/>
      <w:marLeft w:val="0"/>
      <w:marRight w:val="0"/>
      <w:marTop w:val="0"/>
      <w:marBottom w:val="0"/>
      <w:divBdr>
        <w:top w:val="none" w:sz="0" w:space="0" w:color="auto"/>
        <w:left w:val="none" w:sz="0" w:space="0" w:color="auto"/>
        <w:bottom w:val="none" w:sz="0" w:space="0" w:color="auto"/>
        <w:right w:val="none" w:sz="0" w:space="0" w:color="auto"/>
      </w:divBdr>
    </w:div>
    <w:div w:id="1511141636">
      <w:bodyDiv w:val="1"/>
      <w:marLeft w:val="0"/>
      <w:marRight w:val="0"/>
      <w:marTop w:val="0"/>
      <w:marBottom w:val="0"/>
      <w:divBdr>
        <w:top w:val="none" w:sz="0" w:space="0" w:color="auto"/>
        <w:left w:val="none" w:sz="0" w:space="0" w:color="auto"/>
        <w:bottom w:val="none" w:sz="0" w:space="0" w:color="auto"/>
        <w:right w:val="none" w:sz="0" w:space="0" w:color="auto"/>
      </w:divBdr>
    </w:div>
    <w:div w:id="1511287895">
      <w:bodyDiv w:val="1"/>
      <w:marLeft w:val="0"/>
      <w:marRight w:val="0"/>
      <w:marTop w:val="0"/>
      <w:marBottom w:val="0"/>
      <w:divBdr>
        <w:top w:val="none" w:sz="0" w:space="0" w:color="auto"/>
        <w:left w:val="none" w:sz="0" w:space="0" w:color="auto"/>
        <w:bottom w:val="none" w:sz="0" w:space="0" w:color="auto"/>
        <w:right w:val="none" w:sz="0" w:space="0" w:color="auto"/>
      </w:divBdr>
    </w:div>
    <w:div w:id="1512187208">
      <w:bodyDiv w:val="1"/>
      <w:marLeft w:val="0"/>
      <w:marRight w:val="0"/>
      <w:marTop w:val="0"/>
      <w:marBottom w:val="0"/>
      <w:divBdr>
        <w:top w:val="none" w:sz="0" w:space="0" w:color="auto"/>
        <w:left w:val="none" w:sz="0" w:space="0" w:color="auto"/>
        <w:bottom w:val="none" w:sz="0" w:space="0" w:color="auto"/>
        <w:right w:val="none" w:sz="0" w:space="0" w:color="auto"/>
      </w:divBdr>
    </w:div>
    <w:div w:id="1512454315">
      <w:bodyDiv w:val="1"/>
      <w:marLeft w:val="0"/>
      <w:marRight w:val="0"/>
      <w:marTop w:val="0"/>
      <w:marBottom w:val="0"/>
      <w:divBdr>
        <w:top w:val="none" w:sz="0" w:space="0" w:color="auto"/>
        <w:left w:val="none" w:sz="0" w:space="0" w:color="auto"/>
        <w:bottom w:val="none" w:sz="0" w:space="0" w:color="auto"/>
        <w:right w:val="none" w:sz="0" w:space="0" w:color="auto"/>
      </w:divBdr>
    </w:div>
    <w:div w:id="1513569565">
      <w:bodyDiv w:val="1"/>
      <w:marLeft w:val="0"/>
      <w:marRight w:val="0"/>
      <w:marTop w:val="0"/>
      <w:marBottom w:val="0"/>
      <w:divBdr>
        <w:top w:val="none" w:sz="0" w:space="0" w:color="auto"/>
        <w:left w:val="none" w:sz="0" w:space="0" w:color="auto"/>
        <w:bottom w:val="none" w:sz="0" w:space="0" w:color="auto"/>
        <w:right w:val="none" w:sz="0" w:space="0" w:color="auto"/>
      </w:divBdr>
    </w:div>
    <w:div w:id="1514106866">
      <w:bodyDiv w:val="1"/>
      <w:marLeft w:val="0"/>
      <w:marRight w:val="0"/>
      <w:marTop w:val="0"/>
      <w:marBottom w:val="0"/>
      <w:divBdr>
        <w:top w:val="none" w:sz="0" w:space="0" w:color="auto"/>
        <w:left w:val="none" w:sz="0" w:space="0" w:color="auto"/>
        <w:bottom w:val="none" w:sz="0" w:space="0" w:color="auto"/>
        <w:right w:val="none" w:sz="0" w:space="0" w:color="auto"/>
      </w:divBdr>
    </w:div>
    <w:div w:id="1514150140">
      <w:bodyDiv w:val="1"/>
      <w:marLeft w:val="0"/>
      <w:marRight w:val="0"/>
      <w:marTop w:val="0"/>
      <w:marBottom w:val="0"/>
      <w:divBdr>
        <w:top w:val="none" w:sz="0" w:space="0" w:color="auto"/>
        <w:left w:val="none" w:sz="0" w:space="0" w:color="auto"/>
        <w:bottom w:val="none" w:sz="0" w:space="0" w:color="auto"/>
        <w:right w:val="none" w:sz="0" w:space="0" w:color="auto"/>
      </w:divBdr>
    </w:div>
    <w:div w:id="1514152156">
      <w:bodyDiv w:val="1"/>
      <w:marLeft w:val="0"/>
      <w:marRight w:val="0"/>
      <w:marTop w:val="0"/>
      <w:marBottom w:val="0"/>
      <w:divBdr>
        <w:top w:val="none" w:sz="0" w:space="0" w:color="auto"/>
        <w:left w:val="none" w:sz="0" w:space="0" w:color="auto"/>
        <w:bottom w:val="none" w:sz="0" w:space="0" w:color="auto"/>
        <w:right w:val="none" w:sz="0" w:space="0" w:color="auto"/>
      </w:divBdr>
    </w:div>
    <w:div w:id="1514303118">
      <w:bodyDiv w:val="1"/>
      <w:marLeft w:val="0"/>
      <w:marRight w:val="0"/>
      <w:marTop w:val="0"/>
      <w:marBottom w:val="0"/>
      <w:divBdr>
        <w:top w:val="none" w:sz="0" w:space="0" w:color="auto"/>
        <w:left w:val="none" w:sz="0" w:space="0" w:color="auto"/>
        <w:bottom w:val="none" w:sz="0" w:space="0" w:color="auto"/>
        <w:right w:val="none" w:sz="0" w:space="0" w:color="auto"/>
      </w:divBdr>
    </w:div>
    <w:div w:id="1514569432">
      <w:bodyDiv w:val="1"/>
      <w:marLeft w:val="0"/>
      <w:marRight w:val="0"/>
      <w:marTop w:val="0"/>
      <w:marBottom w:val="0"/>
      <w:divBdr>
        <w:top w:val="none" w:sz="0" w:space="0" w:color="auto"/>
        <w:left w:val="none" w:sz="0" w:space="0" w:color="auto"/>
        <w:bottom w:val="none" w:sz="0" w:space="0" w:color="auto"/>
        <w:right w:val="none" w:sz="0" w:space="0" w:color="auto"/>
      </w:divBdr>
    </w:div>
    <w:div w:id="1515920573">
      <w:bodyDiv w:val="1"/>
      <w:marLeft w:val="0"/>
      <w:marRight w:val="0"/>
      <w:marTop w:val="0"/>
      <w:marBottom w:val="0"/>
      <w:divBdr>
        <w:top w:val="none" w:sz="0" w:space="0" w:color="auto"/>
        <w:left w:val="none" w:sz="0" w:space="0" w:color="auto"/>
        <w:bottom w:val="none" w:sz="0" w:space="0" w:color="auto"/>
        <w:right w:val="none" w:sz="0" w:space="0" w:color="auto"/>
      </w:divBdr>
    </w:div>
    <w:div w:id="1516845576">
      <w:bodyDiv w:val="1"/>
      <w:marLeft w:val="0"/>
      <w:marRight w:val="0"/>
      <w:marTop w:val="0"/>
      <w:marBottom w:val="0"/>
      <w:divBdr>
        <w:top w:val="none" w:sz="0" w:space="0" w:color="auto"/>
        <w:left w:val="none" w:sz="0" w:space="0" w:color="auto"/>
        <w:bottom w:val="none" w:sz="0" w:space="0" w:color="auto"/>
        <w:right w:val="none" w:sz="0" w:space="0" w:color="auto"/>
      </w:divBdr>
    </w:div>
    <w:div w:id="1517112561">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17159269">
      <w:bodyDiv w:val="1"/>
      <w:marLeft w:val="0"/>
      <w:marRight w:val="0"/>
      <w:marTop w:val="0"/>
      <w:marBottom w:val="0"/>
      <w:divBdr>
        <w:top w:val="none" w:sz="0" w:space="0" w:color="auto"/>
        <w:left w:val="none" w:sz="0" w:space="0" w:color="auto"/>
        <w:bottom w:val="none" w:sz="0" w:space="0" w:color="auto"/>
        <w:right w:val="none" w:sz="0" w:space="0" w:color="auto"/>
      </w:divBdr>
    </w:div>
    <w:div w:id="1517764631">
      <w:bodyDiv w:val="1"/>
      <w:marLeft w:val="0"/>
      <w:marRight w:val="0"/>
      <w:marTop w:val="0"/>
      <w:marBottom w:val="0"/>
      <w:divBdr>
        <w:top w:val="none" w:sz="0" w:space="0" w:color="auto"/>
        <w:left w:val="none" w:sz="0" w:space="0" w:color="auto"/>
        <w:bottom w:val="none" w:sz="0" w:space="0" w:color="auto"/>
        <w:right w:val="none" w:sz="0" w:space="0" w:color="auto"/>
      </w:divBdr>
    </w:div>
    <w:div w:id="1518614503">
      <w:bodyDiv w:val="1"/>
      <w:marLeft w:val="0"/>
      <w:marRight w:val="0"/>
      <w:marTop w:val="0"/>
      <w:marBottom w:val="0"/>
      <w:divBdr>
        <w:top w:val="none" w:sz="0" w:space="0" w:color="auto"/>
        <w:left w:val="none" w:sz="0" w:space="0" w:color="auto"/>
        <w:bottom w:val="none" w:sz="0" w:space="0" w:color="auto"/>
        <w:right w:val="none" w:sz="0" w:space="0" w:color="auto"/>
      </w:divBdr>
    </w:div>
    <w:div w:id="1518695989">
      <w:bodyDiv w:val="1"/>
      <w:marLeft w:val="0"/>
      <w:marRight w:val="0"/>
      <w:marTop w:val="0"/>
      <w:marBottom w:val="0"/>
      <w:divBdr>
        <w:top w:val="none" w:sz="0" w:space="0" w:color="auto"/>
        <w:left w:val="none" w:sz="0" w:space="0" w:color="auto"/>
        <w:bottom w:val="none" w:sz="0" w:space="0" w:color="auto"/>
        <w:right w:val="none" w:sz="0" w:space="0" w:color="auto"/>
      </w:divBdr>
    </w:div>
    <w:div w:id="1519007447">
      <w:bodyDiv w:val="1"/>
      <w:marLeft w:val="0"/>
      <w:marRight w:val="0"/>
      <w:marTop w:val="0"/>
      <w:marBottom w:val="0"/>
      <w:divBdr>
        <w:top w:val="none" w:sz="0" w:space="0" w:color="auto"/>
        <w:left w:val="none" w:sz="0" w:space="0" w:color="auto"/>
        <w:bottom w:val="none" w:sz="0" w:space="0" w:color="auto"/>
        <w:right w:val="none" w:sz="0" w:space="0" w:color="auto"/>
      </w:divBdr>
    </w:div>
    <w:div w:id="1519076989">
      <w:bodyDiv w:val="1"/>
      <w:marLeft w:val="0"/>
      <w:marRight w:val="0"/>
      <w:marTop w:val="0"/>
      <w:marBottom w:val="0"/>
      <w:divBdr>
        <w:top w:val="none" w:sz="0" w:space="0" w:color="auto"/>
        <w:left w:val="none" w:sz="0" w:space="0" w:color="auto"/>
        <w:bottom w:val="none" w:sz="0" w:space="0" w:color="auto"/>
        <w:right w:val="none" w:sz="0" w:space="0" w:color="auto"/>
      </w:divBdr>
    </w:div>
    <w:div w:id="1519615083">
      <w:bodyDiv w:val="1"/>
      <w:marLeft w:val="0"/>
      <w:marRight w:val="0"/>
      <w:marTop w:val="0"/>
      <w:marBottom w:val="0"/>
      <w:divBdr>
        <w:top w:val="none" w:sz="0" w:space="0" w:color="auto"/>
        <w:left w:val="none" w:sz="0" w:space="0" w:color="auto"/>
        <w:bottom w:val="none" w:sz="0" w:space="0" w:color="auto"/>
        <w:right w:val="none" w:sz="0" w:space="0" w:color="auto"/>
      </w:divBdr>
    </w:div>
    <w:div w:id="1519853190">
      <w:bodyDiv w:val="1"/>
      <w:marLeft w:val="0"/>
      <w:marRight w:val="0"/>
      <w:marTop w:val="0"/>
      <w:marBottom w:val="0"/>
      <w:divBdr>
        <w:top w:val="none" w:sz="0" w:space="0" w:color="auto"/>
        <w:left w:val="none" w:sz="0" w:space="0" w:color="auto"/>
        <w:bottom w:val="none" w:sz="0" w:space="0" w:color="auto"/>
        <w:right w:val="none" w:sz="0" w:space="0" w:color="auto"/>
      </w:divBdr>
    </w:div>
    <w:div w:id="1520046385">
      <w:bodyDiv w:val="1"/>
      <w:marLeft w:val="0"/>
      <w:marRight w:val="0"/>
      <w:marTop w:val="0"/>
      <w:marBottom w:val="0"/>
      <w:divBdr>
        <w:top w:val="none" w:sz="0" w:space="0" w:color="auto"/>
        <w:left w:val="none" w:sz="0" w:space="0" w:color="auto"/>
        <w:bottom w:val="none" w:sz="0" w:space="0" w:color="auto"/>
        <w:right w:val="none" w:sz="0" w:space="0" w:color="auto"/>
      </w:divBdr>
    </w:div>
    <w:div w:id="1520775180">
      <w:bodyDiv w:val="1"/>
      <w:marLeft w:val="0"/>
      <w:marRight w:val="0"/>
      <w:marTop w:val="0"/>
      <w:marBottom w:val="0"/>
      <w:divBdr>
        <w:top w:val="none" w:sz="0" w:space="0" w:color="auto"/>
        <w:left w:val="none" w:sz="0" w:space="0" w:color="auto"/>
        <w:bottom w:val="none" w:sz="0" w:space="0" w:color="auto"/>
        <w:right w:val="none" w:sz="0" w:space="0" w:color="auto"/>
      </w:divBdr>
    </w:div>
    <w:div w:id="1522669046">
      <w:bodyDiv w:val="1"/>
      <w:marLeft w:val="0"/>
      <w:marRight w:val="0"/>
      <w:marTop w:val="0"/>
      <w:marBottom w:val="0"/>
      <w:divBdr>
        <w:top w:val="none" w:sz="0" w:space="0" w:color="auto"/>
        <w:left w:val="none" w:sz="0" w:space="0" w:color="auto"/>
        <w:bottom w:val="none" w:sz="0" w:space="0" w:color="auto"/>
        <w:right w:val="none" w:sz="0" w:space="0" w:color="auto"/>
      </w:divBdr>
    </w:div>
    <w:div w:id="1522860877">
      <w:bodyDiv w:val="1"/>
      <w:marLeft w:val="0"/>
      <w:marRight w:val="0"/>
      <w:marTop w:val="0"/>
      <w:marBottom w:val="0"/>
      <w:divBdr>
        <w:top w:val="none" w:sz="0" w:space="0" w:color="auto"/>
        <w:left w:val="none" w:sz="0" w:space="0" w:color="auto"/>
        <w:bottom w:val="none" w:sz="0" w:space="0" w:color="auto"/>
        <w:right w:val="none" w:sz="0" w:space="0" w:color="auto"/>
      </w:divBdr>
    </w:div>
    <w:div w:id="1522938843">
      <w:bodyDiv w:val="1"/>
      <w:marLeft w:val="0"/>
      <w:marRight w:val="0"/>
      <w:marTop w:val="0"/>
      <w:marBottom w:val="0"/>
      <w:divBdr>
        <w:top w:val="none" w:sz="0" w:space="0" w:color="auto"/>
        <w:left w:val="none" w:sz="0" w:space="0" w:color="auto"/>
        <w:bottom w:val="none" w:sz="0" w:space="0" w:color="auto"/>
        <w:right w:val="none" w:sz="0" w:space="0" w:color="auto"/>
      </w:divBdr>
    </w:div>
    <w:div w:id="1522939978">
      <w:bodyDiv w:val="1"/>
      <w:marLeft w:val="0"/>
      <w:marRight w:val="0"/>
      <w:marTop w:val="0"/>
      <w:marBottom w:val="0"/>
      <w:divBdr>
        <w:top w:val="none" w:sz="0" w:space="0" w:color="auto"/>
        <w:left w:val="none" w:sz="0" w:space="0" w:color="auto"/>
        <w:bottom w:val="none" w:sz="0" w:space="0" w:color="auto"/>
        <w:right w:val="none" w:sz="0" w:space="0" w:color="auto"/>
      </w:divBdr>
    </w:div>
    <w:div w:id="1523712004">
      <w:bodyDiv w:val="1"/>
      <w:marLeft w:val="0"/>
      <w:marRight w:val="0"/>
      <w:marTop w:val="0"/>
      <w:marBottom w:val="0"/>
      <w:divBdr>
        <w:top w:val="none" w:sz="0" w:space="0" w:color="auto"/>
        <w:left w:val="none" w:sz="0" w:space="0" w:color="auto"/>
        <w:bottom w:val="none" w:sz="0" w:space="0" w:color="auto"/>
        <w:right w:val="none" w:sz="0" w:space="0" w:color="auto"/>
      </w:divBdr>
    </w:div>
    <w:div w:id="1524048548">
      <w:bodyDiv w:val="1"/>
      <w:marLeft w:val="0"/>
      <w:marRight w:val="0"/>
      <w:marTop w:val="0"/>
      <w:marBottom w:val="0"/>
      <w:divBdr>
        <w:top w:val="none" w:sz="0" w:space="0" w:color="auto"/>
        <w:left w:val="none" w:sz="0" w:space="0" w:color="auto"/>
        <w:bottom w:val="none" w:sz="0" w:space="0" w:color="auto"/>
        <w:right w:val="none" w:sz="0" w:space="0" w:color="auto"/>
      </w:divBdr>
    </w:div>
    <w:div w:id="1525248012">
      <w:bodyDiv w:val="1"/>
      <w:marLeft w:val="0"/>
      <w:marRight w:val="0"/>
      <w:marTop w:val="0"/>
      <w:marBottom w:val="0"/>
      <w:divBdr>
        <w:top w:val="none" w:sz="0" w:space="0" w:color="auto"/>
        <w:left w:val="none" w:sz="0" w:space="0" w:color="auto"/>
        <w:bottom w:val="none" w:sz="0" w:space="0" w:color="auto"/>
        <w:right w:val="none" w:sz="0" w:space="0" w:color="auto"/>
      </w:divBdr>
    </w:div>
    <w:div w:id="1525316294">
      <w:bodyDiv w:val="1"/>
      <w:marLeft w:val="0"/>
      <w:marRight w:val="0"/>
      <w:marTop w:val="0"/>
      <w:marBottom w:val="0"/>
      <w:divBdr>
        <w:top w:val="none" w:sz="0" w:space="0" w:color="auto"/>
        <w:left w:val="none" w:sz="0" w:space="0" w:color="auto"/>
        <w:bottom w:val="none" w:sz="0" w:space="0" w:color="auto"/>
        <w:right w:val="none" w:sz="0" w:space="0" w:color="auto"/>
      </w:divBdr>
    </w:div>
    <w:div w:id="1526214792">
      <w:bodyDiv w:val="1"/>
      <w:marLeft w:val="0"/>
      <w:marRight w:val="0"/>
      <w:marTop w:val="0"/>
      <w:marBottom w:val="0"/>
      <w:divBdr>
        <w:top w:val="none" w:sz="0" w:space="0" w:color="auto"/>
        <w:left w:val="none" w:sz="0" w:space="0" w:color="auto"/>
        <w:bottom w:val="none" w:sz="0" w:space="0" w:color="auto"/>
        <w:right w:val="none" w:sz="0" w:space="0" w:color="auto"/>
      </w:divBdr>
    </w:div>
    <w:div w:id="1526824068">
      <w:bodyDiv w:val="1"/>
      <w:marLeft w:val="0"/>
      <w:marRight w:val="0"/>
      <w:marTop w:val="0"/>
      <w:marBottom w:val="0"/>
      <w:divBdr>
        <w:top w:val="none" w:sz="0" w:space="0" w:color="auto"/>
        <w:left w:val="none" w:sz="0" w:space="0" w:color="auto"/>
        <w:bottom w:val="none" w:sz="0" w:space="0" w:color="auto"/>
        <w:right w:val="none" w:sz="0" w:space="0" w:color="auto"/>
      </w:divBdr>
    </w:div>
    <w:div w:id="1527475765">
      <w:bodyDiv w:val="1"/>
      <w:marLeft w:val="0"/>
      <w:marRight w:val="0"/>
      <w:marTop w:val="0"/>
      <w:marBottom w:val="0"/>
      <w:divBdr>
        <w:top w:val="none" w:sz="0" w:space="0" w:color="auto"/>
        <w:left w:val="none" w:sz="0" w:space="0" w:color="auto"/>
        <w:bottom w:val="none" w:sz="0" w:space="0" w:color="auto"/>
        <w:right w:val="none" w:sz="0" w:space="0" w:color="auto"/>
      </w:divBdr>
    </w:div>
    <w:div w:id="1527862253">
      <w:bodyDiv w:val="1"/>
      <w:marLeft w:val="0"/>
      <w:marRight w:val="0"/>
      <w:marTop w:val="0"/>
      <w:marBottom w:val="0"/>
      <w:divBdr>
        <w:top w:val="none" w:sz="0" w:space="0" w:color="auto"/>
        <w:left w:val="none" w:sz="0" w:space="0" w:color="auto"/>
        <w:bottom w:val="none" w:sz="0" w:space="0" w:color="auto"/>
        <w:right w:val="none" w:sz="0" w:space="0" w:color="auto"/>
      </w:divBdr>
    </w:div>
    <w:div w:id="1528061055">
      <w:bodyDiv w:val="1"/>
      <w:marLeft w:val="0"/>
      <w:marRight w:val="0"/>
      <w:marTop w:val="0"/>
      <w:marBottom w:val="0"/>
      <w:divBdr>
        <w:top w:val="none" w:sz="0" w:space="0" w:color="auto"/>
        <w:left w:val="none" w:sz="0" w:space="0" w:color="auto"/>
        <w:bottom w:val="none" w:sz="0" w:space="0" w:color="auto"/>
        <w:right w:val="none" w:sz="0" w:space="0" w:color="auto"/>
      </w:divBdr>
    </w:div>
    <w:div w:id="1530148466">
      <w:bodyDiv w:val="1"/>
      <w:marLeft w:val="0"/>
      <w:marRight w:val="0"/>
      <w:marTop w:val="0"/>
      <w:marBottom w:val="0"/>
      <w:divBdr>
        <w:top w:val="none" w:sz="0" w:space="0" w:color="auto"/>
        <w:left w:val="none" w:sz="0" w:space="0" w:color="auto"/>
        <w:bottom w:val="none" w:sz="0" w:space="0" w:color="auto"/>
        <w:right w:val="none" w:sz="0" w:space="0" w:color="auto"/>
      </w:divBdr>
    </w:div>
    <w:div w:id="1532374751">
      <w:bodyDiv w:val="1"/>
      <w:marLeft w:val="0"/>
      <w:marRight w:val="0"/>
      <w:marTop w:val="0"/>
      <w:marBottom w:val="0"/>
      <w:divBdr>
        <w:top w:val="none" w:sz="0" w:space="0" w:color="auto"/>
        <w:left w:val="none" w:sz="0" w:space="0" w:color="auto"/>
        <w:bottom w:val="none" w:sz="0" w:space="0" w:color="auto"/>
        <w:right w:val="none" w:sz="0" w:space="0" w:color="auto"/>
      </w:divBdr>
    </w:div>
    <w:div w:id="1533492230">
      <w:bodyDiv w:val="1"/>
      <w:marLeft w:val="0"/>
      <w:marRight w:val="0"/>
      <w:marTop w:val="0"/>
      <w:marBottom w:val="0"/>
      <w:divBdr>
        <w:top w:val="none" w:sz="0" w:space="0" w:color="auto"/>
        <w:left w:val="none" w:sz="0" w:space="0" w:color="auto"/>
        <w:bottom w:val="none" w:sz="0" w:space="0" w:color="auto"/>
        <w:right w:val="none" w:sz="0" w:space="0" w:color="auto"/>
      </w:divBdr>
    </w:div>
    <w:div w:id="1535382757">
      <w:bodyDiv w:val="1"/>
      <w:marLeft w:val="0"/>
      <w:marRight w:val="0"/>
      <w:marTop w:val="0"/>
      <w:marBottom w:val="0"/>
      <w:divBdr>
        <w:top w:val="none" w:sz="0" w:space="0" w:color="auto"/>
        <w:left w:val="none" w:sz="0" w:space="0" w:color="auto"/>
        <w:bottom w:val="none" w:sz="0" w:space="0" w:color="auto"/>
        <w:right w:val="none" w:sz="0" w:space="0" w:color="auto"/>
      </w:divBdr>
    </w:div>
    <w:div w:id="1535534607">
      <w:bodyDiv w:val="1"/>
      <w:marLeft w:val="0"/>
      <w:marRight w:val="0"/>
      <w:marTop w:val="0"/>
      <w:marBottom w:val="0"/>
      <w:divBdr>
        <w:top w:val="none" w:sz="0" w:space="0" w:color="auto"/>
        <w:left w:val="none" w:sz="0" w:space="0" w:color="auto"/>
        <w:bottom w:val="none" w:sz="0" w:space="0" w:color="auto"/>
        <w:right w:val="none" w:sz="0" w:space="0" w:color="auto"/>
      </w:divBdr>
    </w:div>
    <w:div w:id="1535657896">
      <w:bodyDiv w:val="1"/>
      <w:marLeft w:val="0"/>
      <w:marRight w:val="0"/>
      <w:marTop w:val="0"/>
      <w:marBottom w:val="0"/>
      <w:divBdr>
        <w:top w:val="none" w:sz="0" w:space="0" w:color="auto"/>
        <w:left w:val="none" w:sz="0" w:space="0" w:color="auto"/>
        <w:bottom w:val="none" w:sz="0" w:space="0" w:color="auto"/>
        <w:right w:val="none" w:sz="0" w:space="0" w:color="auto"/>
      </w:divBdr>
    </w:div>
    <w:div w:id="1535727244">
      <w:bodyDiv w:val="1"/>
      <w:marLeft w:val="0"/>
      <w:marRight w:val="0"/>
      <w:marTop w:val="0"/>
      <w:marBottom w:val="0"/>
      <w:divBdr>
        <w:top w:val="none" w:sz="0" w:space="0" w:color="auto"/>
        <w:left w:val="none" w:sz="0" w:space="0" w:color="auto"/>
        <w:bottom w:val="none" w:sz="0" w:space="0" w:color="auto"/>
        <w:right w:val="none" w:sz="0" w:space="0" w:color="auto"/>
      </w:divBdr>
    </w:div>
    <w:div w:id="1536193772">
      <w:bodyDiv w:val="1"/>
      <w:marLeft w:val="0"/>
      <w:marRight w:val="0"/>
      <w:marTop w:val="0"/>
      <w:marBottom w:val="0"/>
      <w:divBdr>
        <w:top w:val="none" w:sz="0" w:space="0" w:color="auto"/>
        <w:left w:val="none" w:sz="0" w:space="0" w:color="auto"/>
        <w:bottom w:val="none" w:sz="0" w:space="0" w:color="auto"/>
        <w:right w:val="none" w:sz="0" w:space="0" w:color="auto"/>
      </w:divBdr>
    </w:div>
    <w:div w:id="1536654630">
      <w:bodyDiv w:val="1"/>
      <w:marLeft w:val="0"/>
      <w:marRight w:val="0"/>
      <w:marTop w:val="0"/>
      <w:marBottom w:val="0"/>
      <w:divBdr>
        <w:top w:val="none" w:sz="0" w:space="0" w:color="auto"/>
        <w:left w:val="none" w:sz="0" w:space="0" w:color="auto"/>
        <w:bottom w:val="none" w:sz="0" w:space="0" w:color="auto"/>
        <w:right w:val="none" w:sz="0" w:space="0" w:color="auto"/>
      </w:divBdr>
    </w:div>
    <w:div w:id="1537230307">
      <w:bodyDiv w:val="1"/>
      <w:marLeft w:val="0"/>
      <w:marRight w:val="0"/>
      <w:marTop w:val="0"/>
      <w:marBottom w:val="0"/>
      <w:divBdr>
        <w:top w:val="none" w:sz="0" w:space="0" w:color="auto"/>
        <w:left w:val="none" w:sz="0" w:space="0" w:color="auto"/>
        <w:bottom w:val="none" w:sz="0" w:space="0" w:color="auto"/>
        <w:right w:val="none" w:sz="0" w:space="0" w:color="auto"/>
      </w:divBdr>
    </w:div>
    <w:div w:id="1537238412">
      <w:bodyDiv w:val="1"/>
      <w:marLeft w:val="0"/>
      <w:marRight w:val="0"/>
      <w:marTop w:val="0"/>
      <w:marBottom w:val="0"/>
      <w:divBdr>
        <w:top w:val="none" w:sz="0" w:space="0" w:color="auto"/>
        <w:left w:val="none" w:sz="0" w:space="0" w:color="auto"/>
        <w:bottom w:val="none" w:sz="0" w:space="0" w:color="auto"/>
        <w:right w:val="none" w:sz="0" w:space="0" w:color="auto"/>
      </w:divBdr>
    </w:div>
    <w:div w:id="1538932571">
      <w:bodyDiv w:val="1"/>
      <w:marLeft w:val="0"/>
      <w:marRight w:val="0"/>
      <w:marTop w:val="0"/>
      <w:marBottom w:val="0"/>
      <w:divBdr>
        <w:top w:val="none" w:sz="0" w:space="0" w:color="auto"/>
        <w:left w:val="none" w:sz="0" w:space="0" w:color="auto"/>
        <w:bottom w:val="none" w:sz="0" w:space="0" w:color="auto"/>
        <w:right w:val="none" w:sz="0" w:space="0" w:color="auto"/>
      </w:divBdr>
    </w:div>
    <w:div w:id="1539929825">
      <w:bodyDiv w:val="1"/>
      <w:marLeft w:val="0"/>
      <w:marRight w:val="0"/>
      <w:marTop w:val="0"/>
      <w:marBottom w:val="0"/>
      <w:divBdr>
        <w:top w:val="none" w:sz="0" w:space="0" w:color="auto"/>
        <w:left w:val="none" w:sz="0" w:space="0" w:color="auto"/>
        <w:bottom w:val="none" w:sz="0" w:space="0" w:color="auto"/>
        <w:right w:val="none" w:sz="0" w:space="0" w:color="auto"/>
      </w:divBdr>
    </w:div>
    <w:div w:id="1540164277">
      <w:bodyDiv w:val="1"/>
      <w:marLeft w:val="0"/>
      <w:marRight w:val="0"/>
      <w:marTop w:val="0"/>
      <w:marBottom w:val="0"/>
      <w:divBdr>
        <w:top w:val="none" w:sz="0" w:space="0" w:color="auto"/>
        <w:left w:val="none" w:sz="0" w:space="0" w:color="auto"/>
        <w:bottom w:val="none" w:sz="0" w:space="0" w:color="auto"/>
        <w:right w:val="none" w:sz="0" w:space="0" w:color="auto"/>
      </w:divBdr>
    </w:div>
    <w:div w:id="1540895499">
      <w:bodyDiv w:val="1"/>
      <w:marLeft w:val="0"/>
      <w:marRight w:val="0"/>
      <w:marTop w:val="0"/>
      <w:marBottom w:val="0"/>
      <w:divBdr>
        <w:top w:val="none" w:sz="0" w:space="0" w:color="auto"/>
        <w:left w:val="none" w:sz="0" w:space="0" w:color="auto"/>
        <w:bottom w:val="none" w:sz="0" w:space="0" w:color="auto"/>
        <w:right w:val="none" w:sz="0" w:space="0" w:color="auto"/>
      </w:divBdr>
    </w:div>
    <w:div w:id="1541163538">
      <w:bodyDiv w:val="1"/>
      <w:marLeft w:val="0"/>
      <w:marRight w:val="0"/>
      <w:marTop w:val="0"/>
      <w:marBottom w:val="0"/>
      <w:divBdr>
        <w:top w:val="none" w:sz="0" w:space="0" w:color="auto"/>
        <w:left w:val="none" w:sz="0" w:space="0" w:color="auto"/>
        <w:bottom w:val="none" w:sz="0" w:space="0" w:color="auto"/>
        <w:right w:val="none" w:sz="0" w:space="0" w:color="auto"/>
      </w:divBdr>
    </w:div>
    <w:div w:id="1541280360">
      <w:bodyDiv w:val="1"/>
      <w:marLeft w:val="0"/>
      <w:marRight w:val="0"/>
      <w:marTop w:val="0"/>
      <w:marBottom w:val="0"/>
      <w:divBdr>
        <w:top w:val="none" w:sz="0" w:space="0" w:color="auto"/>
        <w:left w:val="none" w:sz="0" w:space="0" w:color="auto"/>
        <w:bottom w:val="none" w:sz="0" w:space="0" w:color="auto"/>
        <w:right w:val="none" w:sz="0" w:space="0" w:color="auto"/>
      </w:divBdr>
    </w:div>
    <w:div w:id="1541430009">
      <w:bodyDiv w:val="1"/>
      <w:marLeft w:val="0"/>
      <w:marRight w:val="0"/>
      <w:marTop w:val="0"/>
      <w:marBottom w:val="0"/>
      <w:divBdr>
        <w:top w:val="none" w:sz="0" w:space="0" w:color="auto"/>
        <w:left w:val="none" w:sz="0" w:space="0" w:color="auto"/>
        <w:bottom w:val="none" w:sz="0" w:space="0" w:color="auto"/>
        <w:right w:val="none" w:sz="0" w:space="0" w:color="auto"/>
      </w:divBdr>
    </w:div>
    <w:div w:id="1541824660">
      <w:bodyDiv w:val="1"/>
      <w:marLeft w:val="0"/>
      <w:marRight w:val="0"/>
      <w:marTop w:val="0"/>
      <w:marBottom w:val="0"/>
      <w:divBdr>
        <w:top w:val="none" w:sz="0" w:space="0" w:color="auto"/>
        <w:left w:val="none" w:sz="0" w:space="0" w:color="auto"/>
        <w:bottom w:val="none" w:sz="0" w:space="0" w:color="auto"/>
        <w:right w:val="none" w:sz="0" w:space="0" w:color="auto"/>
      </w:divBdr>
    </w:div>
    <w:div w:id="1542327141">
      <w:bodyDiv w:val="1"/>
      <w:marLeft w:val="0"/>
      <w:marRight w:val="0"/>
      <w:marTop w:val="0"/>
      <w:marBottom w:val="0"/>
      <w:divBdr>
        <w:top w:val="none" w:sz="0" w:space="0" w:color="auto"/>
        <w:left w:val="none" w:sz="0" w:space="0" w:color="auto"/>
        <w:bottom w:val="none" w:sz="0" w:space="0" w:color="auto"/>
        <w:right w:val="none" w:sz="0" w:space="0" w:color="auto"/>
      </w:divBdr>
    </w:div>
    <w:div w:id="1542521037">
      <w:bodyDiv w:val="1"/>
      <w:marLeft w:val="0"/>
      <w:marRight w:val="0"/>
      <w:marTop w:val="0"/>
      <w:marBottom w:val="0"/>
      <w:divBdr>
        <w:top w:val="none" w:sz="0" w:space="0" w:color="auto"/>
        <w:left w:val="none" w:sz="0" w:space="0" w:color="auto"/>
        <w:bottom w:val="none" w:sz="0" w:space="0" w:color="auto"/>
        <w:right w:val="none" w:sz="0" w:space="0" w:color="auto"/>
      </w:divBdr>
    </w:div>
    <w:div w:id="1542671489">
      <w:bodyDiv w:val="1"/>
      <w:marLeft w:val="0"/>
      <w:marRight w:val="0"/>
      <w:marTop w:val="0"/>
      <w:marBottom w:val="0"/>
      <w:divBdr>
        <w:top w:val="none" w:sz="0" w:space="0" w:color="auto"/>
        <w:left w:val="none" w:sz="0" w:space="0" w:color="auto"/>
        <w:bottom w:val="none" w:sz="0" w:space="0" w:color="auto"/>
        <w:right w:val="none" w:sz="0" w:space="0" w:color="auto"/>
      </w:divBdr>
    </w:div>
    <w:div w:id="1542940439">
      <w:bodyDiv w:val="1"/>
      <w:marLeft w:val="0"/>
      <w:marRight w:val="0"/>
      <w:marTop w:val="0"/>
      <w:marBottom w:val="0"/>
      <w:divBdr>
        <w:top w:val="none" w:sz="0" w:space="0" w:color="auto"/>
        <w:left w:val="none" w:sz="0" w:space="0" w:color="auto"/>
        <w:bottom w:val="none" w:sz="0" w:space="0" w:color="auto"/>
        <w:right w:val="none" w:sz="0" w:space="0" w:color="auto"/>
      </w:divBdr>
    </w:div>
    <w:div w:id="1543204722">
      <w:bodyDiv w:val="1"/>
      <w:marLeft w:val="0"/>
      <w:marRight w:val="0"/>
      <w:marTop w:val="0"/>
      <w:marBottom w:val="0"/>
      <w:divBdr>
        <w:top w:val="none" w:sz="0" w:space="0" w:color="auto"/>
        <w:left w:val="none" w:sz="0" w:space="0" w:color="auto"/>
        <w:bottom w:val="none" w:sz="0" w:space="0" w:color="auto"/>
        <w:right w:val="none" w:sz="0" w:space="0" w:color="auto"/>
      </w:divBdr>
    </w:div>
    <w:div w:id="1543905435">
      <w:bodyDiv w:val="1"/>
      <w:marLeft w:val="0"/>
      <w:marRight w:val="0"/>
      <w:marTop w:val="0"/>
      <w:marBottom w:val="0"/>
      <w:divBdr>
        <w:top w:val="none" w:sz="0" w:space="0" w:color="auto"/>
        <w:left w:val="none" w:sz="0" w:space="0" w:color="auto"/>
        <w:bottom w:val="none" w:sz="0" w:space="0" w:color="auto"/>
        <w:right w:val="none" w:sz="0" w:space="0" w:color="auto"/>
      </w:divBdr>
    </w:div>
    <w:div w:id="1544056441">
      <w:bodyDiv w:val="1"/>
      <w:marLeft w:val="0"/>
      <w:marRight w:val="0"/>
      <w:marTop w:val="0"/>
      <w:marBottom w:val="0"/>
      <w:divBdr>
        <w:top w:val="none" w:sz="0" w:space="0" w:color="auto"/>
        <w:left w:val="none" w:sz="0" w:space="0" w:color="auto"/>
        <w:bottom w:val="none" w:sz="0" w:space="0" w:color="auto"/>
        <w:right w:val="none" w:sz="0" w:space="0" w:color="auto"/>
      </w:divBdr>
    </w:div>
    <w:div w:id="1544513399">
      <w:bodyDiv w:val="1"/>
      <w:marLeft w:val="0"/>
      <w:marRight w:val="0"/>
      <w:marTop w:val="0"/>
      <w:marBottom w:val="0"/>
      <w:divBdr>
        <w:top w:val="none" w:sz="0" w:space="0" w:color="auto"/>
        <w:left w:val="none" w:sz="0" w:space="0" w:color="auto"/>
        <w:bottom w:val="none" w:sz="0" w:space="0" w:color="auto"/>
        <w:right w:val="none" w:sz="0" w:space="0" w:color="auto"/>
      </w:divBdr>
    </w:div>
    <w:div w:id="1544558336">
      <w:bodyDiv w:val="1"/>
      <w:marLeft w:val="0"/>
      <w:marRight w:val="0"/>
      <w:marTop w:val="0"/>
      <w:marBottom w:val="0"/>
      <w:divBdr>
        <w:top w:val="none" w:sz="0" w:space="0" w:color="auto"/>
        <w:left w:val="none" w:sz="0" w:space="0" w:color="auto"/>
        <w:bottom w:val="none" w:sz="0" w:space="0" w:color="auto"/>
        <w:right w:val="none" w:sz="0" w:space="0" w:color="auto"/>
      </w:divBdr>
    </w:div>
    <w:div w:id="1545099149">
      <w:bodyDiv w:val="1"/>
      <w:marLeft w:val="0"/>
      <w:marRight w:val="0"/>
      <w:marTop w:val="0"/>
      <w:marBottom w:val="0"/>
      <w:divBdr>
        <w:top w:val="none" w:sz="0" w:space="0" w:color="auto"/>
        <w:left w:val="none" w:sz="0" w:space="0" w:color="auto"/>
        <w:bottom w:val="none" w:sz="0" w:space="0" w:color="auto"/>
        <w:right w:val="none" w:sz="0" w:space="0" w:color="auto"/>
      </w:divBdr>
    </w:div>
    <w:div w:id="1545561851">
      <w:bodyDiv w:val="1"/>
      <w:marLeft w:val="0"/>
      <w:marRight w:val="0"/>
      <w:marTop w:val="0"/>
      <w:marBottom w:val="0"/>
      <w:divBdr>
        <w:top w:val="none" w:sz="0" w:space="0" w:color="auto"/>
        <w:left w:val="none" w:sz="0" w:space="0" w:color="auto"/>
        <w:bottom w:val="none" w:sz="0" w:space="0" w:color="auto"/>
        <w:right w:val="none" w:sz="0" w:space="0" w:color="auto"/>
      </w:divBdr>
    </w:div>
    <w:div w:id="1545750531">
      <w:bodyDiv w:val="1"/>
      <w:marLeft w:val="0"/>
      <w:marRight w:val="0"/>
      <w:marTop w:val="0"/>
      <w:marBottom w:val="0"/>
      <w:divBdr>
        <w:top w:val="none" w:sz="0" w:space="0" w:color="auto"/>
        <w:left w:val="none" w:sz="0" w:space="0" w:color="auto"/>
        <w:bottom w:val="none" w:sz="0" w:space="0" w:color="auto"/>
        <w:right w:val="none" w:sz="0" w:space="0" w:color="auto"/>
      </w:divBdr>
    </w:div>
    <w:div w:id="1546068029">
      <w:bodyDiv w:val="1"/>
      <w:marLeft w:val="0"/>
      <w:marRight w:val="0"/>
      <w:marTop w:val="0"/>
      <w:marBottom w:val="0"/>
      <w:divBdr>
        <w:top w:val="none" w:sz="0" w:space="0" w:color="auto"/>
        <w:left w:val="none" w:sz="0" w:space="0" w:color="auto"/>
        <w:bottom w:val="none" w:sz="0" w:space="0" w:color="auto"/>
        <w:right w:val="none" w:sz="0" w:space="0" w:color="auto"/>
      </w:divBdr>
    </w:div>
    <w:div w:id="1546865626">
      <w:bodyDiv w:val="1"/>
      <w:marLeft w:val="0"/>
      <w:marRight w:val="0"/>
      <w:marTop w:val="0"/>
      <w:marBottom w:val="0"/>
      <w:divBdr>
        <w:top w:val="none" w:sz="0" w:space="0" w:color="auto"/>
        <w:left w:val="none" w:sz="0" w:space="0" w:color="auto"/>
        <w:bottom w:val="none" w:sz="0" w:space="0" w:color="auto"/>
        <w:right w:val="none" w:sz="0" w:space="0" w:color="auto"/>
      </w:divBdr>
    </w:div>
    <w:div w:id="1548254377">
      <w:bodyDiv w:val="1"/>
      <w:marLeft w:val="0"/>
      <w:marRight w:val="0"/>
      <w:marTop w:val="0"/>
      <w:marBottom w:val="0"/>
      <w:divBdr>
        <w:top w:val="none" w:sz="0" w:space="0" w:color="auto"/>
        <w:left w:val="none" w:sz="0" w:space="0" w:color="auto"/>
        <w:bottom w:val="none" w:sz="0" w:space="0" w:color="auto"/>
        <w:right w:val="none" w:sz="0" w:space="0" w:color="auto"/>
      </w:divBdr>
    </w:div>
    <w:div w:id="1548756788">
      <w:bodyDiv w:val="1"/>
      <w:marLeft w:val="0"/>
      <w:marRight w:val="0"/>
      <w:marTop w:val="0"/>
      <w:marBottom w:val="0"/>
      <w:divBdr>
        <w:top w:val="none" w:sz="0" w:space="0" w:color="auto"/>
        <w:left w:val="none" w:sz="0" w:space="0" w:color="auto"/>
        <w:bottom w:val="none" w:sz="0" w:space="0" w:color="auto"/>
        <w:right w:val="none" w:sz="0" w:space="0" w:color="auto"/>
      </w:divBdr>
    </w:div>
    <w:div w:id="1549561571">
      <w:bodyDiv w:val="1"/>
      <w:marLeft w:val="0"/>
      <w:marRight w:val="0"/>
      <w:marTop w:val="0"/>
      <w:marBottom w:val="0"/>
      <w:divBdr>
        <w:top w:val="none" w:sz="0" w:space="0" w:color="auto"/>
        <w:left w:val="none" w:sz="0" w:space="0" w:color="auto"/>
        <w:bottom w:val="none" w:sz="0" w:space="0" w:color="auto"/>
        <w:right w:val="none" w:sz="0" w:space="0" w:color="auto"/>
      </w:divBdr>
    </w:div>
    <w:div w:id="1549683453">
      <w:bodyDiv w:val="1"/>
      <w:marLeft w:val="0"/>
      <w:marRight w:val="0"/>
      <w:marTop w:val="0"/>
      <w:marBottom w:val="0"/>
      <w:divBdr>
        <w:top w:val="none" w:sz="0" w:space="0" w:color="auto"/>
        <w:left w:val="none" w:sz="0" w:space="0" w:color="auto"/>
        <w:bottom w:val="none" w:sz="0" w:space="0" w:color="auto"/>
        <w:right w:val="none" w:sz="0" w:space="0" w:color="auto"/>
      </w:divBdr>
    </w:div>
    <w:div w:id="1549683494">
      <w:bodyDiv w:val="1"/>
      <w:marLeft w:val="0"/>
      <w:marRight w:val="0"/>
      <w:marTop w:val="0"/>
      <w:marBottom w:val="0"/>
      <w:divBdr>
        <w:top w:val="none" w:sz="0" w:space="0" w:color="auto"/>
        <w:left w:val="none" w:sz="0" w:space="0" w:color="auto"/>
        <w:bottom w:val="none" w:sz="0" w:space="0" w:color="auto"/>
        <w:right w:val="none" w:sz="0" w:space="0" w:color="auto"/>
      </w:divBdr>
    </w:div>
    <w:div w:id="1549759308">
      <w:bodyDiv w:val="1"/>
      <w:marLeft w:val="0"/>
      <w:marRight w:val="0"/>
      <w:marTop w:val="0"/>
      <w:marBottom w:val="0"/>
      <w:divBdr>
        <w:top w:val="none" w:sz="0" w:space="0" w:color="auto"/>
        <w:left w:val="none" w:sz="0" w:space="0" w:color="auto"/>
        <w:bottom w:val="none" w:sz="0" w:space="0" w:color="auto"/>
        <w:right w:val="none" w:sz="0" w:space="0" w:color="auto"/>
      </w:divBdr>
    </w:div>
    <w:div w:id="1549876079">
      <w:bodyDiv w:val="1"/>
      <w:marLeft w:val="0"/>
      <w:marRight w:val="0"/>
      <w:marTop w:val="0"/>
      <w:marBottom w:val="0"/>
      <w:divBdr>
        <w:top w:val="none" w:sz="0" w:space="0" w:color="auto"/>
        <w:left w:val="none" w:sz="0" w:space="0" w:color="auto"/>
        <w:bottom w:val="none" w:sz="0" w:space="0" w:color="auto"/>
        <w:right w:val="none" w:sz="0" w:space="0" w:color="auto"/>
      </w:divBdr>
    </w:div>
    <w:div w:id="1550460124">
      <w:bodyDiv w:val="1"/>
      <w:marLeft w:val="0"/>
      <w:marRight w:val="0"/>
      <w:marTop w:val="0"/>
      <w:marBottom w:val="0"/>
      <w:divBdr>
        <w:top w:val="none" w:sz="0" w:space="0" w:color="auto"/>
        <w:left w:val="none" w:sz="0" w:space="0" w:color="auto"/>
        <w:bottom w:val="none" w:sz="0" w:space="0" w:color="auto"/>
        <w:right w:val="none" w:sz="0" w:space="0" w:color="auto"/>
      </w:divBdr>
    </w:div>
    <w:div w:id="1552033150">
      <w:bodyDiv w:val="1"/>
      <w:marLeft w:val="0"/>
      <w:marRight w:val="0"/>
      <w:marTop w:val="0"/>
      <w:marBottom w:val="0"/>
      <w:divBdr>
        <w:top w:val="none" w:sz="0" w:space="0" w:color="auto"/>
        <w:left w:val="none" w:sz="0" w:space="0" w:color="auto"/>
        <w:bottom w:val="none" w:sz="0" w:space="0" w:color="auto"/>
        <w:right w:val="none" w:sz="0" w:space="0" w:color="auto"/>
      </w:divBdr>
    </w:div>
    <w:div w:id="1552036876">
      <w:bodyDiv w:val="1"/>
      <w:marLeft w:val="0"/>
      <w:marRight w:val="0"/>
      <w:marTop w:val="0"/>
      <w:marBottom w:val="0"/>
      <w:divBdr>
        <w:top w:val="none" w:sz="0" w:space="0" w:color="auto"/>
        <w:left w:val="none" w:sz="0" w:space="0" w:color="auto"/>
        <w:bottom w:val="none" w:sz="0" w:space="0" w:color="auto"/>
        <w:right w:val="none" w:sz="0" w:space="0" w:color="auto"/>
      </w:divBdr>
    </w:div>
    <w:div w:id="1552425938">
      <w:bodyDiv w:val="1"/>
      <w:marLeft w:val="0"/>
      <w:marRight w:val="0"/>
      <w:marTop w:val="0"/>
      <w:marBottom w:val="0"/>
      <w:divBdr>
        <w:top w:val="none" w:sz="0" w:space="0" w:color="auto"/>
        <w:left w:val="none" w:sz="0" w:space="0" w:color="auto"/>
        <w:bottom w:val="none" w:sz="0" w:space="0" w:color="auto"/>
        <w:right w:val="none" w:sz="0" w:space="0" w:color="auto"/>
      </w:divBdr>
    </w:div>
    <w:div w:id="1552768638">
      <w:bodyDiv w:val="1"/>
      <w:marLeft w:val="0"/>
      <w:marRight w:val="0"/>
      <w:marTop w:val="0"/>
      <w:marBottom w:val="0"/>
      <w:divBdr>
        <w:top w:val="none" w:sz="0" w:space="0" w:color="auto"/>
        <w:left w:val="none" w:sz="0" w:space="0" w:color="auto"/>
        <w:bottom w:val="none" w:sz="0" w:space="0" w:color="auto"/>
        <w:right w:val="none" w:sz="0" w:space="0" w:color="auto"/>
      </w:divBdr>
    </w:div>
    <w:div w:id="1553344872">
      <w:bodyDiv w:val="1"/>
      <w:marLeft w:val="0"/>
      <w:marRight w:val="0"/>
      <w:marTop w:val="0"/>
      <w:marBottom w:val="0"/>
      <w:divBdr>
        <w:top w:val="none" w:sz="0" w:space="0" w:color="auto"/>
        <w:left w:val="none" w:sz="0" w:space="0" w:color="auto"/>
        <w:bottom w:val="none" w:sz="0" w:space="0" w:color="auto"/>
        <w:right w:val="none" w:sz="0" w:space="0" w:color="auto"/>
      </w:divBdr>
    </w:div>
    <w:div w:id="1553883782">
      <w:bodyDiv w:val="1"/>
      <w:marLeft w:val="0"/>
      <w:marRight w:val="0"/>
      <w:marTop w:val="0"/>
      <w:marBottom w:val="0"/>
      <w:divBdr>
        <w:top w:val="none" w:sz="0" w:space="0" w:color="auto"/>
        <w:left w:val="none" w:sz="0" w:space="0" w:color="auto"/>
        <w:bottom w:val="none" w:sz="0" w:space="0" w:color="auto"/>
        <w:right w:val="none" w:sz="0" w:space="0" w:color="auto"/>
      </w:divBdr>
    </w:div>
    <w:div w:id="1554196175">
      <w:bodyDiv w:val="1"/>
      <w:marLeft w:val="0"/>
      <w:marRight w:val="0"/>
      <w:marTop w:val="0"/>
      <w:marBottom w:val="0"/>
      <w:divBdr>
        <w:top w:val="none" w:sz="0" w:space="0" w:color="auto"/>
        <w:left w:val="none" w:sz="0" w:space="0" w:color="auto"/>
        <w:bottom w:val="none" w:sz="0" w:space="0" w:color="auto"/>
        <w:right w:val="none" w:sz="0" w:space="0" w:color="auto"/>
      </w:divBdr>
    </w:div>
    <w:div w:id="1554346199">
      <w:bodyDiv w:val="1"/>
      <w:marLeft w:val="0"/>
      <w:marRight w:val="0"/>
      <w:marTop w:val="0"/>
      <w:marBottom w:val="0"/>
      <w:divBdr>
        <w:top w:val="none" w:sz="0" w:space="0" w:color="auto"/>
        <w:left w:val="none" w:sz="0" w:space="0" w:color="auto"/>
        <w:bottom w:val="none" w:sz="0" w:space="0" w:color="auto"/>
        <w:right w:val="none" w:sz="0" w:space="0" w:color="auto"/>
      </w:divBdr>
    </w:div>
    <w:div w:id="1554582832">
      <w:bodyDiv w:val="1"/>
      <w:marLeft w:val="0"/>
      <w:marRight w:val="0"/>
      <w:marTop w:val="0"/>
      <w:marBottom w:val="0"/>
      <w:divBdr>
        <w:top w:val="none" w:sz="0" w:space="0" w:color="auto"/>
        <w:left w:val="none" w:sz="0" w:space="0" w:color="auto"/>
        <w:bottom w:val="none" w:sz="0" w:space="0" w:color="auto"/>
        <w:right w:val="none" w:sz="0" w:space="0" w:color="auto"/>
      </w:divBdr>
    </w:div>
    <w:div w:id="1555003127">
      <w:bodyDiv w:val="1"/>
      <w:marLeft w:val="0"/>
      <w:marRight w:val="0"/>
      <w:marTop w:val="0"/>
      <w:marBottom w:val="0"/>
      <w:divBdr>
        <w:top w:val="none" w:sz="0" w:space="0" w:color="auto"/>
        <w:left w:val="none" w:sz="0" w:space="0" w:color="auto"/>
        <w:bottom w:val="none" w:sz="0" w:space="0" w:color="auto"/>
        <w:right w:val="none" w:sz="0" w:space="0" w:color="auto"/>
      </w:divBdr>
    </w:div>
    <w:div w:id="1555042685">
      <w:bodyDiv w:val="1"/>
      <w:marLeft w:val="0"/>
      <w:marRight w:val="0"/>
      <w:marTop w:val="0"/>
      <w:marBottom w:val="0"/>
      <w:divBdr>
        <w:top w:val="none" w:sz="0" w:space="0" w:color="auto"/>
        <w:left w:val="none" w:sz="0" w:space="0" w:color="auto"/>
        <w:bottom w:val="none" w:sz="0" w:space="0" w:color="auto"/>
        <w:right w:val="none" w:sz="0" w:space="0" w:color="auto"/>
      </w:divBdr>
    </w:div>
    <w:div w:id="1555197118">
      <w:bodyDiv w:val="1"/>
      <w:marLeft w:val="0"/>
      <w:marRight w:val="0"/>
      <w:marTop w:val="0"/>
      <w:marBottom w:val="0"/>
      <w:divBdr>
        <w:top w:val="none" w:sz="0" w:space="0" w:color="auto"/>
        <w:left w:val="none" w:sz="0" w:space="0" w:color="auto"/>
        <w:bottom w:val="none" w:sz="0" w:space="0" w:color="auto"/>
        <w:right w:val="none" w:sz="0" w:space="0" w:color="auto"/>
      </w:divBdr>
    </w:div>
    <w:div w:id="1557010271">
      <w:bodyDiv w:val="1"/>
      <w:marLeft w:val="0"/>
      <w:marRight w:val="0"/>
      <w:marTop w:val="0"/>
      <w:marBottom w:val="0"/>
      <w:divBdr>
        <w:top w:val="none" w:sz="0" w:space="0" w:color="auto"/>
        <w:left w:val="none" w:sz="0" w:space="0" w:color="auto"/>
        <w:bottom w:val="none" w:sz="0" w:space="0" w:color="auto"/>
        <w:right w:val="none" w:sz="0" w:space="0" w:color="auto"/>
      </w:divBdr>
    </w:div>
    <w:div w:id="1557349850">
      <w:bodyDiv w:val="1"/>
      <w:marLeft w:val="0"/>
      <w:marRight w:val="0"/>
      <w:marTop w:val="0"/>
      <w:marBottom w:val="0"/>
      <w:divBdr>
        <w:top w:val="none" w:sz="0" w:space="0" w:color="auto"/>
        <w:left w:val="none" w:sz="0" w:space="0" w:color="auto"/>
        <w:bottom w:val="none" w:sz="0" w:space="0" w:color="auto"/>
        <w:right w:val="none" w:sz="0" w:space="0" w:color="auto"/>
      </w:divBdr>
    </w:div>
    <w:div w:id="1557623080">
      <w:bodyDiv w:val="1"/>
      <w:marLeft w:val="0"/>
      <w:marRight w:val="0"/>
      <w:marTop w:val="0"/>
      <w:marBottom w:val="0"/>
      <w:divBdr>
        <w:top w:val="none" w:sz="0" w:space="0" w:color="auto"/>
        <w:left w:val="none" w:sz="0" w:space="0" w:color="auto"/>
        <w:bottom w:val="none" w:sz="0" w:space="0" w:color="auto"/>
        <w:right w:val="none" w:sz="0" w:space="0" w:color="auto"/>
      </w:divBdr>
    </w:div>
    <w:div w:id="1558470954">
      <w:bodyDiv w:val="1"/>
      <w:marLeft w:val="0"/>
      <w:marRight w:val="0"/>
      <w:marTop w:val="0"/>
      <w:marBottom w:val="0"/>
      <w:divBdr>
        <w:top w:val="none" w:sz="0" w:space="0" w:color="auto"/>
        <w:left w:val="none" w:sz="0" w:space="0" w:color="auto"/>
        <w:bottom w:val="none" w:sz="0" w:space="0" w:color="auto"/>
        <w:right w:val="none" w:sz="0" w:space="0" w:color="auto"/>
      </w:divBdr>
    </w:div>
    <w:div w:id="1558514179">
      <w:bodyDiv w:val="1"/>
      <w:marLeft w:val="0"/>
      <w:marRight w:val="0"/>
      <w:marTop w:val="0"/>
      <w:marBottom w:val="0"/>
      <w:divBdr>
        <w:top w:val="none" w:sz="0" w:space="0" w:color="auto"/>
        <w:left w:val="none" w:sz="0" w:space="0" w:color="auto"/>
        <w:bottom w:val="none" w:sz="0" w:space="0" w:color="auto"/>
        <w:right w:val="none" w:sz="0" w:space="0" w:color="auto"/>
      </w:divBdr>
    </w:div>
    <w:div w:id="1558777511">
      <w:bodyDiv w:val="1"/>
      <w:marLeft w:val="0"/>
      <w:marRight w:val="0"/>
      <w:marTop w:val="0"/>
      <w:marBottom w:val="0"/>
      <w:divBdr>
        <w:top w:val="none" w:sz="0" w:space="0" w:color="auto"/>
        <w:left w:val="none" w:sz="0" w:space="0" w:color="auto"/>
        <w:bottom w:val="none" w:sz="0" w:space="0" w:color="auto"/>
        <w:right w:val="none" w:sz="0" w:space="0" w:color="auto"/>
      </w:divBdr>
    </w:div>
    <w:div w:id="1558858798">
      <w:bodyDiv w:val="1"/>
      <w:marLeft w:val="0"/>
      <w:marRight w:val="0"/>
      <w:marTop w:val="0"/>
      <w:marBottom w:val="0"/>
      <w:divBdr>
        <w:top w:val="none" w:sz="0" w:space="0" w:color="auto"/>
        <w:left w:val="none" w:sz="0" w:space="0" w:color="auto"/>
        <w:bottom w:val="none" w:sz="0" w:space="0" w:color="auto"/>
        <w:right w:val="none" w:sz="0" w:space="0" w:color="auto"/>
      </w:divBdr>
    </w:div>
    <w:div w:id="1559438893">
      <w:bodyDiv w:val="1"/>
      <w:marLeft w:val="0"/>
      <w:marRight w:val="0"/>
      <w:marTop w:val="0"/>
      <w:marBottom w:val="0"/>
      <w:divBdr>
        <w:top w:val="none" w:sz="0" w:space="0" w:color="auto"/>
        <w:left w:val="none" w:sz="0" w:space="0" w:color="auto"/>
        <w:bottom w:val="none" w:sz="0" w:space="0" w:color="auto"/>
        <w:right w:val="none" w:sz="0" w:space="0" w:color="auto"/>
      </w:divBdr>
    </w:div>
    <w:div w:id="1559586333">
      <w:bodyDiv w:val="1"/>
      <w:marLeft w:val="0"/>
      <w:marRight w:val="0"/>
      <w:marTop w:val="0"/>
      <w:marBottom w:val="0"/>
      <w:divBdr>
        <w:top w:val="none" w:sz="0" w:space="0" w:color="auto"/>
        <w:left w:val="none" w:sz="0" w:space="0" w:color="auto"/>
        <w:bottom w:val="none" w:sz="0" w:space="0" w:color="auto"/>
        <w:right w:val="none" w:sz="0" w:space="0" w:color="auto"/>
      </w:divBdr>
    </w:div>
    <w:div w:id="1561281848">
      <w:bodyDiv w:val="1"/>
      <w:marLeft w:val="0"/>
      <w:marRight w:val="0"/>
      <w:marTop w:val="0"/>
      <w:marBottom w:val="0"/>
      <w:divBdr>
        <w:top w:val="none" w:sz="0" w:space="0" w:color="auto"/>
        <w:left w:val="none" w:sz="0" w:space="0" w:color="auto"/>
        <w:bottom w:val="none" w:sz="0" w:space="0" w:color="auto"/>
        <w:right w:val="none" w:sz="0" w:space="0" w:color="auto"/>
      </w:divBdr>
    </w:div>
    <w:div w:id="1561356322">
      <w:bodyDiv w:val="1"/>
      <w:marLeft w:val="0"/>
      <w:marRight w:val="0"/>
      <w:marTop w:val="0"/>
      <w:marBottom w:val="0"/>
      <w:divBdr>
        <w:top w:val="none" w:sz="0" w:space="0" w:color="auto"/>
        <w:left w:val="none" w:sz="0" w:space="0" w:color="auto"/>
        <w:bottom w:val="none" w:sz="0" w:space="0" w:color="auto"/>
        <w:right w:val="none" w:sz="0" w:space="0" w:color="auto"/>
      </w:divBdr>
    </w:div>
    <w:div w:id="1561478755">
      <w:bodyDiv w:val="1"/>
      <w:marLeft w:val="0"/>
      <w:marRight w:val="0"/>
      <w:marTop w:val="0"/>
      <w:marBottom w:val="0"/>
      <w:divBdr>
        <w:top w:val="none" w:sz="0" w:space="0" w:color="auto"/>
        <w:left w:val="none" w:sz="0" w:space="0" w:color="auto"/>
        <w:bottom w:val="none" w:sz="0" w:space="0" w:color="auto"/>
        <w:right w:val="none" w:sz="0" w:space="0" w:color="auto"/>
      </w:divBdr>
    </w:div>
    <w:div w:id="1561790550">
      <w:bodyDiv w:val="1"/>
      <w:marLeft w:val="0"/>
      <w:marRight w:val="0"/>
      <w:marTop w:val="0"/>
      <w:marBottom w:val="0"/>
      <w:divBdr>
        <w:top w:val="none" w:sz="0" w:space="0" w:color="auto"/>
        <w:left w:val="none" w:sz="0" w:space="0" w:color="auto"/>
        <w:bottom w:val="none" w:sz="0" w:space="0" w:color="auto"/>
        <w:right w:val="none" w:sz="0" w:space="0" w:color="auto"/>
      </w:divBdr>
    </w:div>
    <w:div w:id="1562062016">
      <w:bodyDiv w:val="1"/>
      <w:marLeft w:val="0"/>
      <w:marRight w:val="0"/>
      <w:marTop w:val="0"/>
      <w:marBottom w:val="0"/>
      <w:divBdr>
        <w:top w:val="none" w:sz="0" w:space="0" w:color="auto"/>
        <w:left w:val="none" w:sz="0" w:space="0" w:color="auto"/>
        <w:bottom w:val="none" w:sz="0" w:space="0" w:color="auto"/>
        <w:right w:val="none" w:sz="0" w:space="0" w:color="auto"/>
      </w:divBdr>
    </w:div>
    <w:div w:id="1562983668">
      <w:bodyDiv w:val="1"/>
      <w:marLeft w:val="0"/>
      <w:marRight w:val="0"/>
      <w:marTop w:val="0"/>
      <w:marBottom w:val="0"/>
      <w:divBdr>
        <w:top w:val="none" w:sz="0" w:space="0" w:color="auto"/>
        <w:left w:val="none" w:sz="0" w:space="0" w:color="auto"/>
        <w:bottom w:val="none" w:sz="0" w:space="0" w:color="auto"/>
        <w:right w:val="none" w:sz="0" w:space="0" w:color="auto"/>
      </w:divBdr>
    </w:div>
    <w:div w:id="1563174147">
      <w:bodyDiv w:val="1"/>
      <w:marLeft w:val="0"/>
      <w:marRight w:val="0"/>
      <w:marTop w:val="0"/>
      <w:marBottom w:val="0"/>
      <w:divBdr>
        <w:top w:val="none" w:sz="0" w:space="0" w:color="auto"/>
        <w:left w:val="none" w:sz="0" w:space="0" w:color="auto"/>
        <w:bottom w:val="none" w:sz="0" w:space="0" w:color="auto"/>
        <w:right w:val="none" w:sz="0" w:space="0" w:color="auto"/>
      </w:divBdr>
    </w:div>
    <w:div w:id="1563175908">
      <w:bodyDiv w:val="1"/>
      <w:marLeft w:val="0"/>
      <w:marRight w:val="0"/>
      <w:marTop w:val="0"/>
      <w:marBottom w:val="0"/>
      <w:divBdr>
        <w:top w:val="none" w:sz="0" w:space="0" w:color="auto"/>
        <w:left w:val="none" w:sz="0" w:space="0" w:color="auto"/>
        <w:bottom w:val="none" w:sz="0" w:space="0" w:color="auto"/>
        <w:right w:val="none" w:sz="0" w:space="0" w:color="auto"/>
      </w:divBdr>
    </w:div>
    <w:div w:id="1563248854">
      <w:bodyDiv w:val="1"/>
      <w:marLeft w:val="0"/>
      <w:marRight w:val="0"/>
      <w:marTop w:val="0"/>
      <w:marBottom w:val="0"/>
      <w:divBdr>
        <w:top w:val="none" w:sz="0" w:space="0" w:color="auto"/>
        <w:left w:val="none" w:sz="0" w:space="0" w:color="auto"/>
        <w:bottom w:val="none" w:sz="0" w:space="0" w:color="auto"/>
        <w:right w:val="none" w:sz="0" w:space="0" w:color="auto"/>
      </w:divBdr>
    </w:div>
    <w:div w:id="1563248874">
      <w:bodyDiv w:val="1"/>
      <w:marLeft w:val="0"/>
      <w:marRight w:val="0"/>
      <w:marTop w:val="0"/>
      <w:marBottom w:val="0"/>
      <w:divBdr>
        <w:top w:val="none" w:sz="0" w:space="0" w:color="auto"/>
        <w:left w:val="none" w:sz="0" w:space="0" w:color="auto"/>
        <w:bottom w:val="none" w:sz="0" w:space="0" w:color="auto"/>
        <w:right w:val="none" w:sz="0" w:space="0" w:color="auto"/>
      </w:divBdr>
    </w:div>
    <w:div w:id="1563717723">
      <w:bodyDiv w:val="1"/>
      <w:marLeft w:val="0"/>
      <w:marRight w:val="0"/>
      <w:marTop w:val="0"/>
      <w:marBottom w:val="0"/>
      <w:divBdr>
        <w:top w:val="none" w:sz="0" w:space="0" w:color="auto"/>
        <w:left w:val="none" w:sz="0" w:space="0" w:color="auto"/>
        <w:bottom w:val="none" w:sz="0" w:space="0" w:color="auto"/>
        <w:right w:val="none" w:sz="0" w:space="0" w:color="auto"/>
      </w:divBdr>
    </w:div>
    <w:div w:id="1563981951">
      <w:bodyDiv w:val="1"/>
      <w:marLeft w:val="0"/>
      <w:marRight w:val="0"/>
      <w:marTop w:val="0"/>
      <w:marBottom w:val="0"/>
      <w:divBdr>
        <w:top w:val="none" w:sz="0" w:space="0" w:color="auto"/>
        <w:left w:val="none" w:sz="0" w:space="0" w:color="auto"/>
        <w:bottom w:val="none" w:sz="0" w:space="0" w:color="auto"/>
        <w:right w:val="none" w:sz="0" w:space="0" w:color="auto"/>
      </w:divBdr>
    </w:div>
    <w:div w:id="1564289740">
      <w:bodyDiv w:val="1"/>
      <w:marLeft w:val="0"/>
      <w:marRight w:val="0"/>
      <w:marTop w:val="0"/>
      <w:marBottom w:val="0"/>
      <w:divBdr>
        <w:top w:val="none" w:sz="0" w:space="0" w:color="auto"/>
        <w:left w:val="none" w:sz="0" w:space="0" w:color="auto"/>
        <w:bottom w:val="none" w:sz="0" w:space="0" w:color="auto"/>
        <w:right w:val="none" w:sz="0" w:space="0" w:color="auto"/>
      </w:divBdr>
    </w:div>
    <w:div w:id="1564363580">
      <w:bodyDiv w:val="1"/>
      <w:marLeft w:val="0"/>
      <w:marRight w:val="0"/>
      <w:marTop w:val="0"/>
      <w:marBottom w:val="0"/>
      <w:divBdr>
        <w:top w:val="none" w:sz="0" w:space="0" w:color="auto"/>
        <w:left w:val="none" w:sz="0" w:space="0" w:color="auto"/>
        <w:bottom w:val="none" w:sz="0" w:space="0" w:color="auto"/>
        <w:right w:val="none" w:sz="0" w:space="0" w:color="auto"/>
      </w:divBdr>
    </w:div>
    <w:div w:id="1564489102">
      <w:bodyDiv w:val="1"/>
      <w:marLeft w:val="0"/>
      <w:marRight w:val="0"/>
      <w:marTop w:val="0"/>
      <w:marBottom w:val="0"/>
      <w:divBdr>
        <w:top w:val="none" w:sz="0" w:space="0" w:color="auto"/>
        <w:left w:val="none" w:sz="0" w:space="0" w:color="auto"/>
        <w:bottom w:val="none" w:sz="0" w:space="0" w:color="auto"/>
        <w:right w:val="none" w:sz="0" w:space="0" w:color="auto"/>
      </w:divBdr>
    </w:div>
    <w:div w:id="1564679316">
      <w:bodyDiv w:val="1"/>
      <w:marLeft w:val="0"/>
      <w:marRight w:val="0"/>
      <w:marTop w:val="0"/>
      <w:marBottom w:val="0"/>
      <w:divBdr>
        <w:top w:val="none" w:sz="0" w:space="0" w:color="auto"/>
        <w:left w:val="none" w:sz="0" w:space="0" w:color="auto"/>
        <w:bottom w:val="none" w:sz="0" w:space="0" w:color="auto"/>
        <w:right w:val="none" w:sz="0" w:space="0" w:color="auto"/>
      </w:divBdr>
    </w:div>
    <w:div w:id="1565213213">
      <w:bodyDiv w:val="1"/>
      <w:marLeft w:val="0"/>
      <w:marRight w:val="0"/>
      <w:marTop w:val="0"/>
      <w:marBottom w:val="0"/>
      <w:divBdr>
        <w:top w:val="none" w:sz="0" w:space="0" w:color="auto"/>
        <w:left w:val="none" w:sz="0" w:space="0" w:color="auto"/>
        <w:bottom w:val="none" w:sz="0" w:space="0" w:color="auto"/>
        <w:right w:val="none" w:sz="0" w:space="0" w:color="auto"/>
      </w:divBdr>
    </w:div>
    <w:div w:id="1565216003">
      <w:bodyDiv w:val="1"/>
      <w:marLeft w:val="0"/>
      <w:marRight w:val="0"/>
      <w:marTop w:val="0"/>
      <w:marBottom w:val="0"/>
      <w:divBdr>
        <w:top w:val="none" w:sz="0" w:space="0" w:color="auto"/>
        <w:left w:val="none" w:sz="0" w:space="0" w:color="auto"/>
        <w:bottom w:val="none" w:sz="0" w:space="0" w:color="auto"/>
        <w:right w:val="none" w:sz="0" w:space="0" w:color="auto"/>
      </w:divBdr>
    </w:div>
    <w:div w:id="1565337056">
      <w:bodyDiv w:val="1"/>
      <w:marLeft w:val="0"/>
      <w:marRight w:val="0"/>
      <w:marTop w:val="0"/>
      <w:marBottom w:val="0"/>
      <w:divBdr>
        <w:top w:val="none" w:sz="0" w:space="0" w:color="auto"/>
        <w:left w:val="none" w:sz="0" w:space="0" w:color="auto"/>
        <w:bottom w:val="none" w:sz="0" w:space="0" w:color="auto"/>
        <w:right w:val="none" w:sz="0" w:space="0" w:color="auto"/>
      </w:divBdr>
    </w:div>
    <w:div w:id="1565599896">
      <w:bodyDiv w:val="1"/>
      <w:marLeft w:val="0"/>
      <w:marRight w:val="0"/>
      <w:marTop w:val="0"/>
      <w:marBottom w:val="0"/>
      <w:divBdr>
        <w:top w:val="none" w:sz="0" w:space="0" w:color="auto"/>
        <w:left w:val="none" w:sz="0" w:space="0" w:color="auto"/>
        <w:bottom w:val="none" w:sz="0" w:space="0" w:color="auto"/>
        <w:right w:val="none" w:sz="0" w:space="0" w:color="auto"/>
      </w:divBdr>
    </w:div>
    <w:div w:id="1565873141">
      <w:bodyDiv w:val="1"/>
      <w:marLeft w:val="0"/>
      <w:marRight w:val="0"/>
      <w:marTop w:val="0"/>
      <w:marBottom w:val="0"/>
      <w:divBdr>
        <w:top w:val="none" w:sz="0" w:space="0" w:color="auto"/>
        <w:left w:val="none" w:sz="0" w:space="0" w:color="auto"/>
        <w:bottom w:val="none" w:sz="0" w:space="0" w:color="auto"/>
        <w:right w:val="none" w:sz="0" w:space="0" w:color="auto"/>
      </w:divBdr>
    </w:div>
    <w:div w:id="1566643222">
      <w:bodyDiv w:val="1"/>
      <w:marLeft w:val="0"/>
      <w:marRight w:val="0"/>
      <w:marTop w:val="0"/>
      <w:marBottom w:val="0"/>
      <w:divBdr>
        <w:top w:val="none" w:sz="0" w:space="0" w:color="auto"/>
        <w:left w:val="none" w:sz="0" w:space="0" w:color="auto"/>
        <w:bottom w:val="none" w:sz="0" w:space="0" w:color="auto"/>
        <w:right w:val="none" w:sz="0" w:space="0" w:color="auto"/>
      </w:divBdr>
    </w:div>
    <w:div w:id="1566649430">
      <w:bodyDiv w:val="1"/>
      <w:marLeft w:val="0"/>
      <w:marRight w:val="0"/>
      <w:marTop w:val="0"/>
      <w:marBottom w:val="0"/>
      <w:divBdr>
        <w:top w:val="none" w:sz="0" w:space="0" w:color="auto"/>
        <w:left w:val="none" w:sz="0" w:space="0" w:color="auto"/>
        <w:bottom w:val="none" w:sz="0" w:space="0" w:color="auto"/>
        <w:right w:val="none" w:sz="0" w:space="0" w:color="auto"/>
      </w:divBdr>
    </w:div>
    <w:div w:id="1566800923">
      <w:bodyDiv w:val="1"/>
      <w:marLeft w:val="0"/>
      <w:marRight w:val="0"/>
      <w:marTop w:val="0"/>
      <w:marBottom w:val="0"/>
      <w:divBdr>
        <w:top w:val="none" w:sz="0" w:space="0" w:color="auto"/>
        <w:left w:val="none" w:sz="0" w:space="0" w:color="auto"/>
        <w:bottom w:val="none" w:sz="0" w:space="0" w:color="auto"/>
        <w:right w:val="none" w:sz="0" w:space="0" w:color="auto"/>
      </w:divBdr>
    </w:div>
    <w:div w:id="1567228220">
      <w:bodyDiv w:val="1"/>
      <w:marLeft w:val="0"/>
      <w:marRight w:val="0"/>
      <w:marTop w:val="0"/>
      <w:marBottom w:val="0"/>
      <w:divBdr>
        <w:top w:val="none" w:sz="0" w:space="0" w:color="auto"/>
        <w:left w:val="none" w:sz="0" w:space="0" w:color="auto"/>
        <w:bottom w:val="none" w:sz="0" w:space="0" w:color="auto"/>
        <w:right w:val="none" w:sz="0" w:space="0" w:color="auto"/>
      </w:divBdr>
    </w:div>
    <w:div w:id="1567371625">
      <w:bodyDiv w:val="1"/>
      <w:marLeft w:val="0"/>
      <w:marRight w:val="0"/>
      <w:marTop w:val="0"/>
      <w:marBottom w:val="0"/>
      <w:divBdr>
        <w:top w:val="none" w:sz="0" w:space="0" w:color="auto"/>
        <w:left w:val="none" w:sz="0" w:space="0" w:color="auto"/>
        <w:bottom w:val="none" w:sz="0" w:space="0" w:color="auto"/>
        <w:right w:val="none" w:sz="0" w:space="0" w:color="auto"/>
      </w:divBdr>
    </w:div>
    <w:div w:id="1567373226">
      <w:bodyDiv w:val="1"/>
      <w:marLeft w:val="0"/>
      <w:marRight w:val="0"/>
      <w:marTop w:val="0"/>
      <w:marBottom w:val="0"/>
      <w:divBdr>
        <w:top w:val="none" w:sz="0" w:space="0" w:color="auto"/>
        <w:left w:val="none" w:sz="0" w:space="0" w:color="auto"/>
        <w:bottom w:val="none" w:sz="0" w:space="0" w:color="auto"/>
        <w:right w:val="none" w:sz="0" w:space="0" w:color="auto"/>
      </w:divBdr>
    </w:div>
    <w:div w:id="1567497678">
      <w:bodyDiv w:val="1"/>
      <w:marLeft w:val="0"/>
      <w:marRight w:val="0"/>
      <w:marTop w:val="0"/>
      <w:marBottom w:val="0"/>
      <w:divBdr>
        <w:top w:val="none" w:sz="0" w:space="0" w:color="auto"/>
        <w:left w:val="none" w:sz="0" w:space="0" w:color="auto"/>
        <w:bottom w:val="none" w:sz="0" w:space="0" w:color="auto"/>
        <w:right w:val="none" w:sz="0" w:space="0" w:color="auto"/>
      </w:divBdr>
    </w:div>
    <w:div w:id="1567908563">
      <w:bodyDiv w:val="1"/>
      <w:marLeft w:val="0"/>
      <w:marRight w:val="0"/>
      <w:marTop w:val="0"/>
      <w:marBottom w:val="0"/>
      <w:divBdr>
        <w:top w:val="none" w:sz="0" w:space="0" w:color="auto"/>
        <w:left w:val="none" w:sz="0" w:space="0" w:color="auto"/>
        <w:bottom w:val="none" w:sz="0" w:space="0" w:color="auto"/>
        <w:right w:val="none" w:sz="0" w:space="0" w:color="auto"/>
      </w:divBdr>
    </w:div>
    <w:div w:id="1568374073">
      <w:bodyDiv w:val="1"/>
      <w:marLeft w:val="0"/>
      <w:marRight w:val="0"/>
      <w:marTop w:val="0"/>
      <w:marBottom w:val="0"/>
      <w:divBdr>
        <w:top w:val="none" w:sz="0" w:space="0" w:color="auto"/>
        <w:left w:val="none" w:sz="0" w:space="0" w:color="auto"/>
        <w:bottom w:val="none" w:sz="0" w:space="0" w:color="auto"/>
        <w:right w:val="none" w:sz="0" w:space="0" w:color="auto"/>
      </w:divBdr>
    </w:div>
    <w:div w:id="1569262638">
      <w:bodyDiv w:val="1"/>
      <w:marLeft w:val="0"/>
      <w:marRight w:val="0"/>
      <w:marTop w:val="0"/>
      <w:marBottom w:val="0"/>
      <w:divBdr>
        <w:top w:val="none" w:sz="0" w:space="0" w:color="auto"/>
        <w:left w:val="none" w:sz="0" w:space="0" w:color="auto"/>
        <w:bottom w:val="none" w:sz="0" w:space="0" w:color="auto"/>
        <w:right w:val="none" w:sz="0" w:space="0" w:color="auto"/>
      </w:divBdr>
    </w:div>
    <w:div w:id="1569926186">
      <w:bodyDiv w:val="1"/>
      <w:marLeft w:val="0"/>
      <w:marRight w:val="0"/>
      <w:marTop w:val="0"/>
      <w:marBottom w:val="0"/>
      <w:divBdr>
        <w:top w:val="none" w:sz="0" w:space="0" w:color="auto"/>
        <w:left w:val="none" w:sz="0" w:space="0" w:color="auto"/>
        <w:bottom w:val="none" w:sz="0" w:space="0" w:color="auto"/>
        <w:right w:val="none" w:sz="0" w:space="0" w:color="auto"/>
      </w:divBdr>
    </w:div>
    <w:div w:id="1571381541">
      <w:bodyDiv w:val="1"/>
      <w:marLeft w:val="0"/>
      <w:marRight w:val="0"/>
      <w:marTop w:val="0"/>
      <w:marBottom w:val="0"/>
      <w:divBdr>
        <w:top w:val="none" w:sz="0" w:space="0" w:color="auto"/>
        <w:left w:val="none" w:sz="0" w:space="0" w:color="auto"/>
        <w:bottom w:val="none" w:sz="0" w:space="0" w:color="auto"/>
        <w:right w:val="none" w:sz="0" w:space="0" w:color="auto"/>
      </w:divBdr>
    </w:div>
    <w:div w:id="1571693114">
      <w:bodyDiv w:val="1"/>
      <w:marLeft w:val="0"/>
      <w:marRight w:val="0"/>
      <w:marTop w:val="0"/>
      <w:marBottom w:val="0"/>
      <w:divBdr>
        <w:top w:val="none" w:sz="0" w:space="0" w:color="auto"/>
        <w:left w:val="none" w:sz="0" w:space="0" w:color="auto"/>
        <w:bottom w:val="none" w:sz="0" w:space="0" w:color="auto"/>
        <w:right w:val="none" w:sz="0" w:space="0" w:color="auto"/>
      </w:divBdr>
    </w:div>
    <w:div w:id="1571698371">
      <w:bodyDiv w:val="1"/>
      <w:marLeft w:val="0"/>
      <w:marRight w:val="0"/>
      <w:marTop w:val="0"/>
      <w:marBottom w:val="0"/>
      <w:divBdr>
        <w:top w:val="none" w:sz="0" w:space="0" w:color="auto"/>
        <w:left w:val="none" w:sz="0" w:space="0" w:color="auto"/>
        <w:bottom w:val="none" w:sz="0" w:space="0" w:color="auto"/>
        <w:right w:val="none" w:sz="0" w:space="0" w:color="auto"/>
      </w:divBdr>
    </w:div>
    <w:div w:id="1572079063">
      <w:bodyDiv w:val="1"/>
      <w:marLeft w:val="0"/>
      <w:marRight w:val="0"/>
      <w:marTop w:val="0"/>
      <w:marBottom w:val="0"/>
      <w:divBdr>
        <w:top w:val="none" w:sz="0" w:space="0" w:color="auto"/>
        <w:left w:val="none" w:sz="0" w:space="0" w:color="auto"/>
        <w:bottom w:val="none" w:sz="0" w:space="0" w:color="auto"/>
        <w:right w:val="none" w:sz="0" w:space="0" w:color="auto"/>
      </w:divBdr>
    </w:div>
    <w:div w:id="1572278784">
      <w:bodyDiv w:val="1"/>
      <w:marLeft w:val="0"/>
      <w:marRight w:val="0"/>
      <w:marTop w:val="0"/>
      <w:marBottom w:val="0"/>
      <w:divBdr>
        <w:top w:val="none" w:sz="0" w:space="0" w:color="auto"/>
        <w:left w:val="none" w:sz="0" w:space="0" w:color="auto"/>
        <w:bottom w:val="none" w:sz="0" w:space="0" w:color="auto"/>
        <w:right w:val="none" w:sz="0" w:space="0" w:color="auto"/>
      </w:divBdr>
    </w:div>
    <w:div w:id="1572306515">
      <w:bodyDiv w:val="1"/>
      <w:marLeft w:val="0"/>
      <w:marRight w:val="0"/>
      <w:marTop w:val="0"/>
      <w:marBottom w:val="0"/>
      <w:divBdr>
        <w:top w:val="none" w:sz="0" w:space="0" w:color="auto"/>
        <w:left w:val="none" w:sz="0" w:space="0" w:color="auto"/>
        <w:bottom w:val="none" w:sz="0" w:space="0" w:color="auto"/>
        <w:right w:val="none" w:sz="0" w:space="0" w:color="auto"/>
      </w:divBdr>
    </w:div>
    <w:div w:id="1572425960">
      <w:bodyDiv w:val="1"/>
      <w:marLeft w:val="0"/>
      <w:marRight w:val="0"/>
      <w:marTop w:val="0"/>
      <w:marBottom w:val="0"/>
      <w:divBdr>
        <w:top w:val="none" w:sz="0" w:space="0" w:color="auto"/>
        <w:left w:val="none" w:sz="0" w:space="0" w:color="auto"/>
        <w:bottom w:val="none" w:sz="0" w:space="0" w:color="auto"/>
        <w:right w:val="none" w:sz="0" w:space="0" w:color="auto"/>
      </w:divBdr>
    </w:div>
    <w:div w:id="1572620297">
      <w:bodyDiv w:val="1"/>
      <w:marLeft w:val="0"/>
      <w:marRight w:val="0"/>
      <w:marTop w:val="0"/>
      <w:marBottom w:val="0"/>
      <w:divBdr>
        <w:top w:val="none" w:sz="0" w:space="0" w:color="auto"/>
        <w:left w:val="none" w:sz="0" w:space="0" w:color="auto"/>
        <w:bottom w:val="none" w:sz="0" w:space="0" w:color="auto"/>
        <w:right w:val="none" w:sz="0" w:space="0" w:color="auto"/>
      </w:divBdr>
    </w:div>
    <w:div w:id="1572692781">
      <w:bodyDiv w:val="1"/>
      <w:marLeft w:val="0"/>
      <w:marRight w:val="0"/>
      <w:marTop w:val="0"/>
      <w:marBottom w:val="0"/>
      <w:divBdr>
        <w:top w:val="none" w:sz="0" w:space="0" w:color="auto"/>
        <w:left w:val="none" w:sz="0" w:space="0" w:color="auto"/>
        <w:bottom w:val="none" w:sz="0" w:space="0" w:color="auto"/>
        <w:right w:val="none" w:sz="0" w:space="0" w:color="auto"/>
      </w:divBdr>
    </w:div>
    <w:div w:id="1572740201">
      <w:bodyDiv w:val="1"/>
      <w:marLeft w:val="0"/>
      <w:marRight w:val="0"/>
      <w:marTop w:val="0"/>
      <w:marBottom w:val="0"/>
      <w:divBdr>
        <w:top w:val="none" w:sz="0" w:space="0" w:color="auto"/>
        <w:left w:val="none" w:sz="0" w:space="0" w:color="auto"/>
        <w:bottom w:val="none" w:sz="0" w:space="0" w:color="auto"/>
        <w:right w:val="none" w:sz="0" w:space="0" w:color="auto"/>
      </w:divBdr>
    </w:div>
    <w:div w:id="1572931759">
      <w:bodyDiv w:val="1"/>
      <w:marLeft w:val="0"/>
      <w:marRight w:val="0"/>
      <w:marTop w:val="0"/>
      <w:marBottom w:val="0"/>
      <w:divBdr>
        <w:top w:val="none" w:sz="0" w:space="0" w:color="auto"/>
        <w:left w:val="none" w:sz="0" w:space="0" w:color="auto"/>
        <w:bottom w:val="none" w:sz="0" w:space="0" w:color="auto"/>
        <w:right w:val="none" w:sz="0" w:space="0" w:color="auto"/>
      </w:divBdr>
    </w:div>
    <w:div w:id="1573351382">
      <w:bodyDiv w:val="1"/>
      <w:marLeft w:val="0"/>
      <w:marRight w:val="0"/>
      <w:marTop w:val="0"/>
      <w:marBottom w:val="0"/>
      <w:divBdr>
        <w:top w:val="none" w:sz="0" w:space="0" w:color="auto"/>
        <w:left w:val="none" w:sz="0" w:space="0" w:color="auto"/>
        <w:bottom w:val="none" w:sz="0" w:space="0" w:color="auto"/>
        <w:right w:val="none" w:sz="0" w:space="0" w:color="auto"/>
      </w:divBdr>
    </w:div>
    <w:div w:id="1573810850">
      <w:bodyDiv w:val="1"/>
      <w:marLeft w:val="0"/>
      <w:marRight w:val="0"/>
      <w:marTop w:val="0"/>
      <w:marBottom w:val="0"/>
      <w:divBdr>
        <w:top w:val="none" w:sz="0" w:space="0" w:color="auto"/>
        <w:left w:val="none" w:sz="0" w:space="0" w:color="auto"/>
        <w:bottom w:val="none" w:sz="0" w:space="0" w:color="auto"/>
        <w:right w:val="none" w:sz="0" w:space="0" w:color="auto"/>
      </w:divBdr>
    </w:div>
    <w:div w:id="1574269034">
      <w:bodyDiv w:val="1"/>
      <w:marLeft w:val="0"/>
      <w:marRight w:val="0"/>
      <w:marTop w:val="0"/>
      <w:marBottom w:val="0"/>
      <w:divBdr>
        <w:top w:val="none" w:sz="0" w:space="0" w:color="auto"/>
        <w:left w:val="none" w:sz="0" w:space="0" w:color="auto"/>
        <w:bottom w:val="none" w:sz="0" w:space="0" w:color="auto"/>
        <w:right w:val="none" w:sz="0" w:space="0" w:color="auto"/>
      </w:divBdr>
    </w:div>
    <w:div w:id="1574972103">
      <w:bodyDiv w:val="1"/>
      <w:marLeft w:val="0"/>
      <w:marRight w:val="0"/>
      <w:marTop w:val="0"/>
      <w:marBottom w:val="0"/>
      <w:divBdr>
        <w:top w:val="none" w:sz="0" w:space="0" w:color="auto"/>
        <w:left w:val="none" w:sz="0" w:space="0" w:color="auto"/>
        <w:bottom w:val="none" w:sz="0" w:space="0" w:color="auto"/>
        <w:right w:val="none" w:sz="0" w:space="0" w:color="auto"/>
      </w:divBdr>
    </w:div>
    <w:div w:id="1575159170">
      <w:bodyDiv w:val="1"/>
      <w:marLeft w:val="0"/>
      <w:marRight w:val="0"/>
      <w:marTop w:val="0"/>
      <w:marBottom w:val="0"/>
      <w:divBdr>
        <w:top w:val="none" w:sz="0" w:space="0" w:color="auto"/>
        <w:left w:val="none" w:sz="0" w:space="0" w:color="auto"/>
        <w:bottom w:val="none" w:sz="0" w:space="0" w:color="auto"/>
        <w:right w:val="none" w:sz="0" w:space="0" w:color="auto"/>
      </w:divBdr>
    </w:div>
    <w:div w:id="1575312751">
      <w:bodyDiv w:val="1"/>
      <w:marLeft w:val="0"/>
      <w:marRight w:val="0"/>
      <w:marTop w:val="0"/>
      <w:marBottom w:val="0"/>
      <w:divBdr>
        <w:top w:val="none" w:sz="0" w:space="0" w:color="auto"/>
        <w:left w:val="none" w:sz="0" w:space="0" w:color="auto"/>
        <w:bottom w:val="none" w:sz="0" w:space="0" w:color="auto"/>
        <w:right w:val="none" w:sz="0" w:space="0" w:color="auto"/>
      </w:divBdr>
    </w:div>
    <w:div w:id="1575361244">
      <w:bodyDiv w:val="1"/>
      <w:marLeft w:val="0"/>
      <w:marRight w:val="0"/>
      <w:marTop w:val="0"/>
      <w:marBottom w:val="0"/>
      <w:divBdr>
        <w:top w:val="none" w:sz="0" w:space="0" w:color="auto"/>
        <w:left w:val="none" w:sz="0" w:space="0" w:color="auto"/>
        <w:bottom w:val="none" w:sz="0" w:space="0" w:color="auto"/>
        <w:right w:val="none" w:sz="0" w:space="0" w:color="auto"/>
      </w:divBdr>
    </w:div>
    <w:div w:id="1575511001">
      <w:bodyDiv w:val="1"/>
      <w:marLeft w:val="0"/>
      <w:marRight w:val="0"/>
      <w:marTop w:val="0"/>
      <w:marBottom w:val="0"/>
      <w:divBdr>
        <w:top w:val="none" w:sz="0" w:space="0" w:color="auto"/>
        <w:left w:val="none" w:sz="0" w:space="0" w:color="auto"/>
        <w:bottom w:val="none" w:sz="0" w:space="0" w:color="auto"/>
        <w:right w:val="none" w:sz="0" w:space="0" w:color="auto"/>
      </w:divBdr>
    </w:div>
    <w:div w:id="1575706072">
      <w:bodyDiv w:val="1"/>
      <w:marLeft w:val="0"/>
      <w:marRight w:val="0"/>
      <w:marTop w:val="0"/>
      <w:marBottom w:val="0"/>
      <w:divBdr>
        <w:top w:val="none" w:sz="0" w:space="0" w:color="auto"/>
        <w:left w:val="none" w:sz="0" w:space="0" w:color="auto"/>
        <w:bottom w:val="none" w:sz="0" w:space="0" w:color="auto"/>
        <w:right w:val="none" w:sz="0" w:space="0" w:color="auto"/>
      </w:divBdr>
    </w:div>
    <w:div w:id="1575772470">
      <w:bodyDiv w:val="1"/>
      <w:marLeft w:val="0"/>
      <w:marRight w:val="0"/>
      <w:marTop w:val="0"/>
      <w:marBottom w:val="0"/>
      <w:divBdr>
        <w:top w:val="none" w:sz="0" w:space="0" w:color="auto"/>
        <w:left w:val="none" w:sz="0" w:space="0" w:color="auto"/>
        <w:bottom w:val="none" w:sz="0" w:space="0" w:color="auto"/>
        <w:right w:val="none" w:sz="0" w:space="0" w:color="auto"/>
      </w:divBdr>
    </w:div>
    <w:div w:id="1575777425">
      <w:bodyDiv w:val="1"/>
      <w:marLeft w:val="0"/>
      <w:marRight w:val="0"/>
      <w:marTop w:val="0"/>
      <w:marBottom w:val="0"/>
      <w:divBdr>
        <w:top w:val="none" w:sz="0" w:space="0" w:color="auto"/>
        <w:left w:val="none" w:sz="0" w:space="0" w:color="auto"/>
        <w:bottom w:val="none" w:sz="0" w:space="0" w:color="auto"/>
        <w:right w:val="none" w:sz="0" w:space="0" w:color="auto"/>
      </w:divBdr>
    </w:div>
    <w:div w:id="1575816724">
      <w:bodyDiv w:val="1"/>
      <w:marLeft w:val="0"/>
      <w:marRight w:val="0"/>
      <w:marTop w:val="0"/>
      <w:marBottom w:val="0"/>
      <w:divBdr>
        <w:top w:val="none" w:sz="0" w:space="0" w:color="auto"/>
        <w:left w:val="none" w:sz="0" w:space="0" w:color="auto"/>
        <w:bottom w:val="none" w:sz="0" w:space="0" w:color="auto"/>
        <w:right w:val="none" w:sz="0" w:space="0" w:color="auto"/>
      </w:divBdr>
    </w:div>
    <w:div w:id="1575891587">
      <w:bodyDiv w:val="1"/>
      <w:marLeft w:val="0"/>
      <w:marRight w:val="0"/>
      <w:marTop w:val="0"/>
      <w:marBottom w:val="0"/>
      <w:divBdr>
        <w:top w:val="none" w:sz="0" w:space="0" w:color="auto"/>
        <w:left w:val="none" w:sz="0" w:space="0" w:color="auto"/>
        <w:bottom w:val="none" w:sz="0" w:space="0" w:color="auto"/>
        <w:right w:val="none" w:sz="0" w:space="0" w:color="auto"/>
      </w:divBdr>
    </w:div>
    <w:div w:id="1576164615">
      <w:bodyDiv w:val="1"/>
      <w:marLeft w:val="0"/>
      <w:marRight w:val="0"/>
      <w:marTop w:val="0"/>
      <w:marBottom w:val="0"/>
      <w:divBdr>
        <w:top w:val="none" w:sz="0" w:space="0" w:color="auto"/>
        <w:left w:val="none" w:sz="0" w:space="0" w:color="auto"/>
        <w:bottom w:val="none" w:sz="0" w:space="0" w:color="auto"/>
        <w:right w:val="none" w:sz="0" w:space="0" w:color="auto"/>
      </w:divBdr>
    </w:div>
    <w:div w:id="1576284984">
      <w:bodyDiv w:val="1"/>
      <w:marLeft w:val="0"/>
      <w:marRight w:val="0"/>
      <w:marTop w:val="0"/>
      <w:marBottom w:val="0"/>
      <w:divBdr>
        <w:top w:val="none" w:sz="0" w:space="0" w:color="auto"/>
        <w:left w:val="none" w:sz="0" w:space="0" w:color="auto"/>
        <w:bottom w:val="none" w:sz="0" w:space="0" w:color="auto"/>
        <w:right w:val="none" w:sz="0" w:space="0" w:color="auto"/>
      </w:divBdr>
    </w:div>
    <w:div w:id="1576358686">
      <w:bodyDiv w:val="1"/>
      <w:marLeft w:val="0"/>
      <w:marRight w:val="0"/>
      <w:marTop w:val="0"/>
      <w:marBottom w:val="0"/>
      <w:divBdr>
        <w:top w:val="none" w:sz="0" w:space="0" w:color="auto"/>
        <w:left w:val="none" w:sz="0" w:space="0" w:color="auto"/>
        <w:bottom w:val="none" w:sz="0" w:space="0" w:color="auto"/>
        <w:right w:val="none" w:sz="0" w:space="0" w:color="auto"/>
      </w:divBdr>
    </w:div>
    <w:div w:id="1576472251">
      <w:bodyDiv w:val="1"/>
      <w:marLeft w:val="0"/>
      <w:marRight w:val="0"/>
      <w:marTop w:val="0"/>
      <w:marBottom w:val="0"/>
      <w:divBdr>
        <w:top w:val="none" w:sz="0" w:space="0" w:color="auto"/>
        <w:left w:val="none" w:sz="0" w:space="0" w:color="auto"/>
        <w:bottom w:val="none" w:sz="0" w:space="0" w:color="auto"/>
        <w:right w:val="none" w:sz="0" w:space="0" w:color="auto"/>
      </w:divBdr>
    </w:div>
    <w:div w:id="1576547076">
      <w:bodyDiv w:val="1"/>
      <w:marLeft w:val="0"/>
      <w:marRight w:val="0"/>
      <w:marTop w:val="0"/>
      <w:marBottom w:val="0"/>
      <w:divBdr>
        <w:top w:val="none" w:sz="0" w:space="0" w:color="auto"/>
        <w:left w:val="none" w:sz="0" w:space="0" w:color="auto"/>
        <w:bottom w:val="none" w:sz="0" w:space="0" w:color="auto"/>
        <w:right w:val="none" w:sz="0" w:space="0" w:color="auto"/>
      </w:divBdr>
    </w:div>
    <w:div w:id="1576669128">
      <w:bodyDiv w:val="1"/>
      <w:marLeft w:val="0"/>
      <w:marRight w:val="0"/>
      <w:marTop w:val="0"/>
      <w:marBottom w:val="0"/>
      <w:divBdr>
        <w:top w:val="none" w:sz="0" w:space="0" w:color="auto"/>
        <w:left w:val="none" w:sz="0" w:space="0" w:color="auto"/>
        <w:bottom w:val="none" w:sz="0" w:space="0" w:color="auto"/>
        <w:right w:val="none" w:sz="0" w:space="0" w:color="auto"/>
      </w:divBdr>
    </w:div>
    <w:div w:id="1576746849">
      <w:bodyDiv w:val="1"/>
      <w:marLeft w:val="0"/>
      <w:marRight w:val="0"/>
      <w:marTop w:val="0"/>
      <w:marBottom w:val="0"/>
      <w:divBdr>
        <w:top w:val="none" w:sz="0" w:space="0" w:color="auto"/>
        <w:left w:val="none" w:sz="0" w:space="0" w:color="auto"/>
        <w:bottom w:val="none" w:sz="0" w:space="0" w:color="auto"/>
        <w:right w:val="none" w:sz="0" w:space="0" w:color="auto"/>
      </w:divBdr>
    </w:div>
    <w:div w:id="1578133515">
      <w:bodyDiv w:val="1"/>
      <w:marLeft w:val="0"/>
      <w:marRight w:val="0"/>
      <w:marTop w:val="0"/>
      <w:marBottom w:val="0"/>
      <w:divBdr>
        <w:top w:val="none" w:sz="0" w:space="0" w:color="auto"/>
        <w:left w:val="none" w:sz="0" w:space="0" w:color="auto"/>
        <w:bottom w:val="none" w:sz="0" w:space="0" w:color="auto"/>
        <w:right w:val="none" w:sz="0" w:space="0" w:color="auto"/>
      </w:divBdr>
    </w:div>
    <w:div w:id="1578247429">
      <w:bodyDiv w:val="1"/>
      <w:marLeft w:val="0"/>
      <w:marRight w:val="0"/>
      <w:marTop w:val="0"/>
      <w:marBottom w:val="0"/>
      <w:divBdr>
        <w:top w:val="none" w:sz="0" w:space="0" w:color="auto"/>
        <w:left w:val="none" w:sz="0" w:space="0" w:color="auto"/>
        <w:bottom w:val="none" w:sz="0" w:space="0" w:color="auto"/>
        <w:right w:val="none" w:sz="0" w:space="0" w:color="auto"/>
      </w:divBdr>
    </w:div>
    <w:div w:id="1578855303">
      <w:bodyDiv w:val="1"/>
      <w:marLeft w:val="0"/>
      <w:marRight w:val="0"/>
      <w:marTop w:val="0"/>
      <w:marBottom w:val="0"/>
      <w:divBdr>
        <w:top w:val="none" w:sz="0" w:space="0" w:color="auto"/>
        <w:left w:val="none" w:sz="0" w:space="0" w:color="auto"/>
        <w:bottom w:val="none" w:sz="0" w:space="0" w:color="auto"/>
        <w:right w:val="none" w:sz="0" w:space="0" w:color="auto"/>
      </w:divBdr>
    </w:div>
    <w:div w:id="1578899102">
      <w:bodyDiv w:val="1"/>
      <w:marLeft w:val="0"/>
      <w:marRight w:val="0"/>
      <w:marTop w:val="0"/>
      <w:marBottom w:val="0"/>
      <w:divBdr>
        <w:top w:val="none" w:sz="0" w:space="0" w:color="auto"/>
        <w:left w:val="none" w:sz="0" w:space="0" w:color="auto"/>
        <w:bottom w:val="none" w:sz="0" w:space="0" w:color="auto"/>
        <w:right w:val="none" w:sz="0" w:space="0" w:color="auto"/>
      </w:divBdr>
    </w:div>
    <w:div w:id="1579942544">
      <w:bodyDiv w:val="1"/>
      <w:marLeft w:val="0"/>
      <w:marRight w:val="0"/>
      <w:marTop w:val="0"/>
      <w:marBottom w:val="0"/>
      <w:divBdr>
        <w:top w:val="none" w:sz="0" w:space="0" w:color="auto"/>
        <w:left w:val="none" w:sz="0" w:space="0" w:color="auto"/>
        <w:bottom w:val="none" w:sz="0" w:space="0" w:color="auto"/>
        <w:right w:val="none" w:sz="0" w:space="0" w:color="auto"/>
      </w:divBdr>
    </w:div>
    <w:div w:id="1580095088">
      <w:bodyDiv w:val="1"/>
      <w:marLeft w:val="0"/>
      <w:marRight w:val="0"/>
      <w:marTop w:val="0"/>
      <w:marBottom w:val="0"/>
      <w:divBdr>
        <w:top w:val="none" w:sz="0" w:space="0" w:color="auto"/>
        <w:left w:val="none" w:sz="0" w:space="0" w:color="auto"/>
        <w:bottom w:val="none" w:sz="0" w:space="0" w:color="auto"/>
        <w:right w:val="none" w:sz="0" w:space="0" w:color="auto"/>
      </w:divBdr>
    </w:div>
    <w:div w:id="1580214481">
      <w:bodyDiv w:val="1"/>
      <w:marLeft w:val="0"/>
      <w:marRight w:val="0"/>
      <w:marTop w:val="0"/>
      <w:marBottom w:val="0"/>
      <w:divBdr>
        <w:top w:val="none" w:sz="0" w:space="0" w:color="auto"/>
        <w:left w:val="none" w:sz="0" w:space="0" w:color="auto"/>
        <w:bottom w:val="none" w:sz="0" w:space="0" w:color="auto"/>
        <w:right w:val="none" w:sz="0" w:space="0" w:color="auto"/>
      </w:divBdr>
    </w:div>
    <w:div w:id="1580286681">
      <w:bodyDiv w:val="1"/>
      <w:marLeft w:val="0"/>
      <w:marRight w:val="0"/>
      <w:marTop w:val="0"/>
      <w:marBottom w:val="0"/>
      <w:divBdr>
        <w:top w:val="none" w:sz="0" w:space="0" w:color="auto"/>
        <w:left w:val="none" w:sz="0" w:space="0" w:color="auto"/>
        <w:bottom w:val="none" w:sz="0" w:space="0" w:color="auto"/>
        <w:right w:val="none" w:sz="0" w:space="0" w:color="auto"/>
      </w:divBdr>
    </w:div>
    <w:div w:id="1580821919">
      <w:bodyDiv w:val="1"/>
      <w:marLeft w:val="0"/>
      <w:marRight w:val="0"/>
      <w:marTop w:val="0"/>
      <w:marBottom w:val="0"/>
      <w:divBdr>
        <w:top w:val="none" w:sz="0" w:space="0" w:color="auto"/>
        <w:left w:val="none" w:sz="0" w:space="0" w:color="auto"/>
        <w:bottom w:val="none" w:sz="0" w:space="0" w:color="auto"/>
        <w:right w:val="none" w:sz="0" w:space="0" w:color="auto"/>
      </w:divBdr>
    </w:div>
    <w:div w:id="1581711729">
      <w:bodyDiv w:val="1"/>
      <w:marLeft w:val="0"/>
      <w:marRight w:val="0"/>
      <w:marTop w:val="0"/>
      <w:marBottom w:val="0"/>
      <w:divBdr>
        <w:top w:val="none" w:sz="0" w:space="0" w:color="auto"/>
        <w:left w:val="none" w:sz="0" w:space="0" w:color="auto"/>
        <w:bottom w:val="none" w:sz="0" w:space="0" w:color="auto"/>
        <w:right w:val="none" w:sz="0" w:space="0" w:color="auto"/>
      </w:divBdr>
    </w:div>
    <w:div w:id="1581864686">
      <w:bodyDiv w:val="1"/>
      <w:marLeft w:val="0"/>
      <w:marRight w:val="0"/>
      <w:marTop w:val="0"/>
      <w:marBottom w:val="0"/>
      <w:divBdr>
        <w:top w:val="none" w:sz="0" w:space="0" w:color="auto"/>
        <w:left w:val="none" w:sz="0" w:space="0" w:color="auto"/>
        <w:bottom w:val="none" w:sz="0" w:space="0" w:color="auto"/>
        <w:right w:val="none" w:sz="0" w:space="0" w:color="auto"/>
      </w:divBdr>
    </w:div>
    <w:div w:id="1581865310">
      <w:bodyDiv w:val="1"/>
      <w:marLeft w:val="0"/>
      <w:marRight w:val="0"/>
      <w:marTop w:val="0"/>
      <w:marBottom w:val="0"/>
      <w:divBdr>
        <w:top w:val="none" w:sz="0" w:space="0" w:color="auto"/>
        <w:left w:val="none" w:sz="0" w:space="0" w:color="auto"/>
        <w:bottom w:val="none" w:sz="0" w:space="0" w:color="auto"/>
        <w:right w:val="none" w:sz="0" w:space="0" w:color="auto"/>
      </w:divBdr>
    </w:div>
    <w:div w:id="1581869377">
      <w:bodyDiv w:val="1"/>
      <w:marLeft w:val="0"/>
      <w:marRight w:val="0"/>
      <w:marTop w:val="0"/>
      <w:marBottom w:val="0"/>
      <w:divBdr>
        <w:top w:val="none" w:sz="0" w:space="0" w:color="auto"/>
        <w:left w:val="none" w:sz="0" w:space="0" w:color="auto"/>
        <w:bottom w:val="none" w:sz="0" w:space="0" w:color="auto"/>
        <w:right w:val="none" w:sz="0" w:space="0" w:color="auto"/>
      </w:divBdr>
    </w:div>
    <w:div w:id="1582249191">
      <w:bodyDiv w:val="1"/>
      <w:marLeft w:val="0"/>
      <w:marRight w:val="0"/>
      <w:marTop w:val="0"/>
      <w:marBottom w:val="0"/>
      <w:divBdr>
        <w:top w:val="none" w:sz="0" w:space="0" w:color="auto"/>
        <w:left w:val="none" w:sz="0" w:space="0" w:color="auto"/>
        <w:bottom w:val="none" w:sz="0" w:space="0" w:color="auto"/>
        <w:right w:val="none" w:sz="0" w:space="0" w:color="auto"/>
      </w:divBdr>
    </w:div>
    <w:div w:id="1582367878">
      <w:bodyDiv w:val="1"/>
      <w:marLeft w:val="0"/>
      <w:marRight w:val="0"/>
      <w:marTop w:val="0"/>
      <w:marBottom w:val="0"/>
      <w:divBdr>
        <w:top w:val="none" w:sz="0" w:space="0" w:color="auto"/>
        <w:left w:val="none" w:sz="0" w:space="0" w:color="auto"/>
        <w:bottom w:val="none" w:sz="0" w:space="0" w:color="auto"/>
        <w:right w:val="none" w:sz="0" w:space="0" w:color="auto"/>
      </w:divBdr>
    </w:div>
    <w:div w:id="1582714401">
      <w:bodyDiv w:val="1"/>
      <w:marLeft w:val="0"/>
      <w:marRight w:val="0"/>
      <w:marTop w:val="0"/>
      <w:marBottom w:val="0"/>
      <w:divBdr>
        <w:top w:val="none" w:sz="0" w:space="0" w:color="auto"/>
        <w:left w:val="none" w:sz="0" w:space="0" w:color="auto"/>
        <w:bottom w:val="none" w:sz="0" w:space="0" w:color="auto"/>
        <w:right w:val="none" w:sz="0" w:space="0" w:color="auto"/>
      </w:divBdr>
    </w:div>
    <w:div w:id="1583176103">
      <w:bodyDiv w:val="1"/>
      <w:marLeft w:val="0"/>
      <w:marRight w:val="0"/>
      <w:marTop w:val="0"/>
      <w:marBottom w:val="0"/>
      <w:divBdr>
        <w:top w:val="none" w:sz="0" w:space="0" w:color="auto"/>
        <w:left w:val="none" w:sz="0" w:space="0" w:color="auto"/>
        <w:bottom w:val="none" w:sz="0" w:space="0" w:color="auto"/>
        <w:right w:val="none" w:sz="0" w:space="0" w:color="auto"/>
      </w:divBdr>
    </w:div>
    <w:div w:id="1583366425">
      <w:bodyDiv w:val="1"/>
      <w:marLeft w:val="0"/>
      <w:marRight w:val="0"/>
      <w:marTop w:val="0"/>
      <w:marBottom w:val="0"/>
      <w:divBdr>
        <w:top w:val="none" w:sz="0" w:space="0" w:color="auto"/>
        <w:left w:val="none" w:sz="0" w:space="0" w:color="auto"/>
        <w:bottom w:val="none" w:sz="0" w:space="0" w:color="auto"/>
        <w:right w:val="none" w:sz="0" w:space="0" w:color="auto"/>
      </w:divBdr>
    </w:div>
    <w:div w:id="1583490964">
      <w:bodyDiv w:val="1"/>
      <w:marLeft w:val="0"/>
      <w:marRight w:val="0"/>
      <w:marTop w:val="0"/>
      <w:marBottom w:val="0"/>
      <w:divBdr>
        <w:top w:val="none" w:sz="0" w:space="0" w:color="auto"/>
        <w:left w:val="none" w:sz="0" w:space="0" w:color="auto"/>
        <w:bottom w:val="none" w:sz="0" w:space="0" w:color="auto"/>
        <w:right w:val="none" w:sz="0" w:space="0" w:color="auto"/>
      </w:divBdr>
    </w:div>
    <w:div w:id="1584216516">
      <w:bodyDiv w:val="1"/>
      <w:marLeft w:val="0"/>
      <w:marRight w:val="0"/>
      <w:marTop w:val="0"/>
      <w:marBottom w:val="0"/>
      <w:divBdr>
        <w:top w:val="none" w:sz="0" w:space="0" w:color="auto"/>
        <w:left w:val="none" w:sz="0" w:space="0" w:color="auto"/>
        <w:bottom w:val="none" w:sz="0" w:space="0" w:color="auto"/>
        <w:right w:val="none" w:sz="0" w:space="0" w:color="auto"/>
      </w:divBdr>
    </w:div>
    <w:div w:id="1584224373">
      <w:bodyDiv w:val="1"/>
      <w:marLeft w:val="0"/>
      <w:marRight w:val="0"/>
      <w:marTop w:val="0"/>
      <w:marBottom w:val="0"/>
      <w:divBdr>
        <w:top w:val="none" w:sz="0" w:space="0" w:color="auto"/>
        <w:left w:val="none" w:sz="0" w:space="0" w:color="auto"/>
        <w:bottom w:val="none" w:sz="0" w:space="0" w:color="auto"/>
        <w:right w:val="none" w:sz="0" w:space="0" w:color="auto"/>
      </w:divBdr>
    </w:div>
    <w:div w:id="1584296125">
      <w:bodyDiv w:val="1"/>
      <w:marLeft w:val="0"/>
      <w:marRight w:val="0"/>
      <w:marTop w:val="0"/>
      <w:marBottom w:val="0"/>
      <w:divBdr>
        <w:top w:val="none" w:sz="0" w:space="0" w:color="auto"/>
        <w:left w:val="none" w:sz="0" w:space="0" w:color="auto"/>
        <w:bottom w:val="none" w:sz="0" w:space="0" w:color="auto"/>
        <w:right w:val="none" w:sz="0" w:space="0" w:color="auto"/>
      </w:divBdr>
    </w:div>
    <w:div w:id="1585650107">
      <w:bodyDiv w:val="1"/>
      <w:marLeft w:val="0"/>
      <w:marRight w:val="0"/>
      <w:marTop w:val="0"/>
      <w:marBottom w:val="0"/>
      <w:divBdr>
        <w:top w:val="none" w:sz="0" w:space="0" w:color="auto"/>
        <w:left w:val="none" w:sz="0" w:space="0" w:color="auto"/>
        <w:bottom w:val="none" w:sz="0" w:space="0" w:color="auto"/>
        <w:right w:val="none" w:sz="0" w:space="0" w:color="auto"/>
      </w:divBdr>
    </w:div>
    <w:div w:id="1586067218">
      <w:bodyDiv w:val="1"/>
      <w:marLeft w:val="0"/>
      <w:marRight w:val="0"/>
      <w:marTop w:val="0"/>
      <w:marBottom w:val="0"/>
      <w:divBdr>
        <w:top w:val="none" w:sz="0" w:space="0" w:color="auto"/>
        <w:left w:val="none" w:sz="0" w:space="0" w:color="auto"/>
        <w:bottom w:val="none" w:sz="0" w:space="0" w:color="auto"/>
        <w:right w:val="none" w:sz="0" w:space="0" w:color="auto"/>
      </w:divBdr>
    </w:div>
    <w:div w:id="1586183008">
      <w:bodyDiv w:val="1"/>
      <w:marLeft w:val="0"/>
      <w:marRight w:val="0"/>
      <w:marTop w:val="0"/>
      <w:marBottom w:val="0"/>
      <w:divBdr>
        <w:top w:val="none" w:sz="0" w:space="0" w:color="auto"/>
        <w:left w:val="none" w:sz="0" w:space="0" w:color="auto"/>
        <w:bottom w:val="none" w:sz="0" w:space="0" w:color="auto"/>
        <w:right w:val="none" w:sz="0" w:space="0" w:color="auto"/>
      </w:divBdr>
    </w:div>
    <w:div w:id="1586575795">
      <w:bodyDiv w:val="1"/>
      <w:marLeft w:val="0"/>
      <w:marRight w:val="0"/>
      <w:marTop w:val="0"/>
      <w:marBottom w:val="0"/>
      <w:divBdr>
        <w:top w:val="none" w:sz="0" w:space="0" w:color="auto"/>
        <w:left w:val="none" w:sz="0" w:space="0" w:color="auto"/>
        <w:bottom w:val="none" w:sz="0" w:space="0" w:color="auto"/>
        <w:right w:val="none" w:sz="0" w:space="0" w:color="auto"/>
      </w:divBdr>
    </w:div>
    <w:div w:id="1586762958">
      <w:bodyDiv w:val="1"/>
      <w:marLeft w:val="0"/>
      <w:marRight w:val="0"/>
      <w:marTop w:val="0"/>
      <w:marBottom w:val="0"/>
      <w:divBdr>
        <w:top w:val="none" w:sz="0" w:space="0" w:color="auto"/>
        <w:left w:val="none" w:sz="0" w:space="0" w:color="auto"/>
        <w:bottom w:val="none" w:sz="0" w:space="0" w:color="auto"/>
        <w:right w:val="none" w:sz="0" w:space="0" w:color="auto"/>
      </w:divBdr>
    </w:div>
    <w:div w:id="1586842936">
      <w:bodyDiv w:val="1"/>
      <w:marLeft w:val="0"/>
      <w:marRight w:val="0"/>
      <w:marTop w:val="0"/>
      <w:marBottom w:val="0"/>
      <w:divBdr>
        <w:top w:val="none" w:sz="0" w:space="0" w:color="auto"/>
        <w:left w:val="none" w:sz="0" w:space="0" w:color="auto"/>
        <w:bottom w:val="none" w:sz="0" w:space="0" w:color="auto"/>
        <w:right w:val="none" w:sz="0" w:space="0" w:color="auto"/>
      </w:divBdr>
    </w:div>
    <w:div w:id="1587113497">
      <w:bodyDiv w:val="1"/>
      <w:marLeft w:val="0"/>
      <w:marRight w:val="0"/>
      <w:marTop w:val="0"/>
      <w:marBottom w:val="0"/>
      <w:divBdr>
        <w:top w:val="none" w:sz="0" w:space="0" w:color="auto"/>
        <w:left w:val="none" w:sz="0" w:space="0" w:color="auto"/>
        <w:bottom w:val="none" w:sz="0" w:space="0" w:color="auto"/>
        <w:right w:val="none" w:sz="0" w:space="0" w:color="auto"/>
      </w:divBdr>
    </w:div>
    <w:div w:id="1587227813">
      <w:bodyDiv w:val="1"/>
      <w:marLeft w:val="0"/>
      <w:marRight w:val="0"/>
      <w:marTop w:val="0"/>
      <w:marBottom w:val="0"/>
      <w:divBdr>
        <w:top w:val="none" w:sz="0" w:space="0" w:color="auto"/>
        <w:left w:val="none" w:sz="0" w:space="0" w:color="auto"/>
        <w:bottom w:val="none" w:sz="0" w:space="0" w:color="auto"/>
        <w:right w:val="none" w:sz="0" w:space="0" w:color="auto"/>
      </w:divBdr>
    </w:div>
    <w:div w:id="1587418213">
      <w:bodyDiv w:val="1"/>
      <w:marLeft w:val="0"/>
      <w:marRight w:val="0"/>
      <w:marTop w:val="0"/>
      <w:marBottom w:val="0"/>
      <w:divBdr>
        <w:top w:val="none" w:sz="0" w:space="0" w:color="auto"/>
        <w:left w:val="none" w:sz="0" w:space="0" w:color="auto"/>
        <w:bottom w:val="none" w:sz="0" w:space="0" w:color="auto"/>
        <w:right w:val="none" w:sz="0" w:space="0" w:color="auto"/>
      </w:divBdr>
    </w:div>
    <w:div w:id="1587570550">
      <w:bodyDiv w:val="1"/>
      <w:marLeft w:val="0"/>
      <w:marRight w:val="0"/>
      <w:marTop w:val="0"/>
      <w:marBottom w:val="0"/>
      <w:divBdr>
        <w:top w:val="none" w:sz="0" w:space="0" w:color="auto"/>
        <w:left w:val="none" w:sz="0" w:space="0" w:color="auto"/>
        <w:bottom w:val="none" w:sz="0" w:space="0" w:color="auto"/>
        <w:right w:val="none" w:sz="0" w:space="0" w:color="auto"/>
      </w:divBdr>
    </w:div>
    <w:div w:id="1587961257">
      <w:bodyDiv w:val="1"/>
      <w:marLeft w:val="0"/>
      <w:marRight w:val="0"/>
      <w:marTop w:val="0"/>
      <w:marBottom w:val="0"/>
      <w:divBdr>
        <w:top w:val="none" w:sz="0" w:space="0" w:color="auto"/>
        <w:left w:val="none" w:sz="0" w:space="0" w:color="auto"/>
        <w:bottom w:val="none" w:sz="0" w:space="0" w:color="auto"/>
        <w:right w:val="none" w:sz="0" w:space="0" w:color="auto"/>
      </w:divBdr>
    </w:div>
    <w:div w:id="1588003261">
      <w:bodyDiv w:val="1"/>
      <w:marLeft w:val="0"/>
      <w:marRight w:val="0"/>
      <w:marTop w:val="0"/>
      <w:marBottom w:val="0"/>
      <w:divBdr>
        <w:top w:val="none" w:sz="0" w:space="0" w:color="auto"/>
        <w:left w:val="none" w:sz="0" w:space="0" w:color="auto"/>
        <w:bottom w:val="none" w:sz="0" w:space="0" w:color="auto"/>
        <w:right w:val="none" w:sz="0" w:space="0" w:color="auto"/>
      </w:divBdr>
    </w:div>
    <w:div w:id="1588072006">
      <w:bodyDiv w:val="1"/>
      <w:marLeft w:val="0"/>
      <w:marRight w:val="0"/>
      <w:marTop w:val="0"/>
      <w:marBottom w:val="0"/>
      <w:divBdr>
        <w:top w:val="none" w:sz="0" w:space="0" w:color="auto"/>
        <w:left w:val="none" w:sz="0" w:space="0" w:color="auto"/>
        <w:bottom w:val="none" w:sz="0" w:space="0" w:color="auto"/>
        <w:right w:val="none" w:sz="0" w:space="0" w:color="auto"/>
      </w:divBdr>
    </w:div>
    <w:div w:id="1588733259">
      <w:bodyDiv w:val="1"/>
      <w:marLeft w:val="0"/>
      <w:marRight w:val="0"/>
      <w:marTop w:val="0"/>
      <w:marBottom w:val="0"/>
      <w:divBdr>
        <w:top w:val="none" w:sz="0" w:space="0" w:color="auto"/>
        <w:left w:val="none" w:sz="0" w:space="0" w:color="auto"/>
        <w:bottom w:val="none" w:sz="0" w:space="0" w:color="auto"/>
        <w:right w:val="none" w:sz="0" w:space="0" w:color="auto"/>
      </w:divBdr>
    </w:div>
    <w:div w:id="1588924689">
      <w:bodyDiv w:val="1"/>
      <w:marLeft w:val="0"/>
      <w:marRight w:val="0"/>
      <w:marTop w:val="0"/>
      <w:marBottom w:val="0"/>
      <w:divBdr>
        <w:top w:val="none" w:sz="0" w:space="0" w:color="auto"/>
        <w:left w:val="none" w:sz="0" w:space="0" w:color="auto"/>
        <w:bottom w:val="none" w:sz="0" w:space="0" w:color="auto"/>
        <w:right w:val="none" w:sz="0" w:space="0" w:color="auto"/>
      </w:divBdr>
    </w:div>
    <w:div w:id="1589147426">
      <w:bodyDiv w:val="1"/>
      <w:marLeft w:val="0"/>
      <w:marRight w:val="0"/>
      <w:marTop w:val="0"/>
      <w:marBottom w:val="0"/>
      <w:divBdr>
        <w:top w:val="none" w:sz="0" w:space="0" w:color="auto"/>
        <w:left w:val="none" w:sz="0" w:space="0" w:color="auto"/>
        <w:bottom w:val="none" w:sz="0" w:space="0" w:color="auto"/>
        <w:right w:val="none" w:sz="0" w:space="0" w:color="auto"/>
      </w:divBdr>
    </w:div>
    <w:div w:id="1589148911">
      <w:bodyDiv w:val="1"/>
      <w:marLeft w:val="0"/>
      <w:marRight w:val="0"/>
      <w:marTop w:val="0"/>
      <w:marBottom w:val="0"/>
      <w:divBdr>
        <w:top w:val="none" w:sz="0" w:space="0" w:color="auto"/>
        <w:left w:val="none" w:sz="0" w:space="0" w:color="auto"/>
        <w:bottom w:val="none" w:sz="0" w:space="0" w:color="auto"/>
        <w:right w:val="none" w:sz="0" w:space="0" w:color="auto"/>
      </w:divBdr>
    </w:div>
    <w:div w:id="1589315783">
      <w:bodyDiv w:val="1"/>
      <w:marLeft w:val="0"/>
      <w:marRight w:val="0"/>
      <w:marTop w:val="0"/>
      <w:marBottom w:val="0"/>
      <w:divBdr>
        <w:top w:val="none" w:sz="0" w:space="0" w:color="auto"/>
        <w:left w:val="none" w:sz="0" w:space="0" w:color="auto"/>
        <w:bottom w:val="none" w:sz="0" w:space="0" w:color="auto"/>
        <w:right w:val="none" w:sz="0" w:space="0" w:color="auto"/>
      </w:divBdr>
    </w:div>
    <w:div w:id="1589389798">
      <w:bodyDiv w:val="1"/>
      <w:marLeft w:val="0"/>
      <w:marRight w:val="0"/>
      <w:marTop w:val="0"/>
      <w:marBottom w:val="0"/>
      <w:divBdr>
        <w:top w:val="none" w:sz="0" w:space="0" w:color="auto"/>
        <w:left w:val="none" w:sz="0" w:space="0" w:color="auto"/>
        <w:bottom w:val="none" w:sz="0" w:space="0" w:color="auto"/>
        <w:right w:val="none" w:sz="0" w:space="0" w:color="auto"/>
      </w:divBdr>
    </w:div>
    <w:div w:id="1590043442">
      <w:bodyDiv w:val="1"/>
      <w:marLeft w:val="0"/>
      <w:marRight w:val="0"/>
      <w:marTop w:val="0"/>
      <w:marBottom w:val="0"/>
      <w:divBdr>
        <w:top w:val="none" w:sz="0" w:space="0" w:color="auto"/>
        <w:left w:val="none" w:sz="0" w:space="0" w:color="auto"/>
        <w:bottom w:val="none" w:sz="0" w:space="0" w:color="auto"/>
        <w:right w:val="none" w:sz="0" w:space="0" w:color="auto"/>
      </w:divBdr>
    </w:div>
    <w:div w:id="1590768022">
      <w:bodyDiv w:val="1"/>
      <w:marLeft w:val="0"/>
      <w:marRight w:val="0"/>
      <w:marTop w:val="0"/>
      <w:marBottom w:val="0"/>
      <w:divBdr>
        <w:top w:val="none" w:sz="0" w:space="0" w:color="auto"/>
        <w:left w:val="none" w:sz="0" w:space="0" w:color="auto"/>
        <w:bottom w:val="none" w:sz="0" w:space="0" w:color="auto"/>
        <w:right w:val="none" w:sz="0" w:space="0" w:color="auto"/>
      </w:divBdr>
    </w:div>
    <w:div w:id="1590768408">
      <w:bodyDiv w:val="1"/>
      <w:marLeft w:val="0"/>
      <w:marRight w:val="0"/>
      <w:marTop w:val="0"/>
      <w:marBottom w:val="0"/>
      <w:divBdr>
        <w:top w:val="none" w:sz="0" w:space="0" w:color="auto"/>
        <w:left w:val="none" w:sz="0" w:space="0" w:color="auto"/>
        <w:bottom w:val="none" w:sz="0" w:space="0" w:color="auto"/>
        <w:right w:val="none" w:sz="0" w:space="0" w:color="auto"/>
      </w:divBdr>
    </w:div>
    <w:div w:id="1590776182">
      <w:bodyDiv w:val="1"/>
      <w:marLeft w:val="0"/>
      <w:marRight w:val="0"/>
      <w:marTop w:val="0"/>
      <w:marBottom w:val="0"/>
      <w:divBdr>
        <w:top w:val="none" w:sz="0" w:space="0" w:color="auto"/>
        <w:left w:val="none" w:sz="0" w:space="0" w:color="auto"/>
        <w:bottom w:val="none" w:sz="0" w:space="0" w:color="auto"/>
        <w:right w:val="none" w:sz="0" w:space="0" w:color="auto"/>
      </w:divBdr>
    </w:div>
    <w:div w:id="1591084821">
      <w:bodyDiv w:val="1"/>
      <w:marLeft w:val="0"/>
      <w:marRight w:val="0"/>
      <w:marTop w:val="0"/>
      <w:marBottom w:val="0"/>
      <w:divBdr>
        <w:top w:val="none" w:sz="0" w:space="0" w:color="auto"/>
        <w:left w:val="none" w:sz="0" w:space="0" w:color="auto"/>
        <w:bottom w:val="none" w:sz="0" w:space="0" w:color="auto"/>
        <w:right w:val="none" w:sz="0" w:space="0" w:color="auto"/>
      </w:divBdr>
    </w:div>
    <w:div w:id="1591112176">
      <w:bodyDiv w:val="1"/>
      <w:marLeft w:val="0"/>
      <w:marRight w:val="0"/>
      <w:marTop w:val="0"/>
      <w:marBottom w:val="0"/>
      <w:divBdr>
        <w:top w:val="none" w:sz="0" w:space="0" w:color="auto"/>
        <w:left w:val="none" w:sz="0" w:space="0" w:color="auto"/>
        <w:bottom w:val="none" w:sz="0" w:space="0" w:color="auto"/>
        <w:right w:val="none" w:sz="0" w:space="0" w:color="auto"/>
      </w:divBdr>
    </w:div>
    <w:div w:id="1591162005">
      <w:bodyDiv w:val="1"/>
      <w:marLeft w:val="0"/>
      <w:marRight w:val="0"/>
      <w:marTop w:val="0"/>
      <w:marBottom w:val="0"/>
      <w:divBdr>
        <w:top w:val="none" w:sz="0" w:space="0" w:color="auto"/>
        <w:left w:val="none" w:sz="0" w:space="0" w:color="auto"/>
        <w:bottom w:val="none" w:sz="0" w:space="0" w:color="auto"/>
        <w:right w:val="none" w:sz="0" w:space="0" w:color="auto"/>
      </w:divBdr>
    </w:div>
    <w:div w:id="1591232068">
      <w:bodyDiv w:val="1"/>
      <w:marLeft w:val="0"/>
      <w:marRight w:val="0"/>
      <w:marTop w:val="0"/>
      <w:marBottom w:val="0"/>
      <w:divBdr>
        <w:top w:val="none" w:sz="0" w:space="0" w:color="auto"/>
        <w:left w:val="none" w:sz="0" w:space="0" w:color="auto"/>
        <w:bottom w:val="none" w:sz="0" w:space="0" w:color="auto"/>
        <w:right w:val="none" w:sz="0" w:space="0" w:color="auto"/>
      </w:divBdr>
    </w:div>
    <w:div w:id="1591238103">
      <w:bodyDiv w:val="1"/>
      <w:marLeft w:val="0"/>
      <w:marRight w:val="0"/>
      <w:marTop w:val="0"/>
      <w:marBottom w:val="0"/>
      <w:divBdr>
        <w:top w:val="none" w:sz="0" w:space="0" w:color="auto"/>
        <w:left w:val="none" w:sz="0" w:space="0" w:color="auto"/>
        <w:bottom w:val="none" w:sz="0" w:space="0" w:color="auto"/>
        <w:right w:val="none" w:sz="0" w:space="0" w:color="auto"/>
      </w:divBdr>
    </w:div>
    <w:div w:id="1591693610">
      <w:bodyDiv w:val="1"/>
      <w:marLeft w:val="0"/>
      <w:marRight w:val="0"/>
      <w:marTop w:val="0"/>
      <w:marBottom w:val="0"/>
      <w:divBdr>
        <w:top w:val="none" w:sz="0" w:space="0" w:color="auto"/>
        <w:left w:val="none" w:sz="0" w:space="0" w:color="auto"/>
        <w:bottom w:val="none" w:sz="0" w:space="0" w:color="auto"/>
        <w:right w:val="none" w:sz="0" w:space="0" w:color="auto"/>
      </w:divBdr>
    </w:div>
    <w:div w:id="1591816822">
      <w:bodyDiv w:val="1"/>
      <w:marLeft w:val="0"/>
      <w:marRight w:val="0"/>
      <w:marTop w:val="0"/>
      <w:marBottom w:val="0"/>
      <w:divBdr>
        <w:top w:val="none" w:sz="0" w:space="0" w:color="auto"/>
        <w:left w:val="none" w:sz="0" w:space="0" w:color="auto"/>
        <w:bottom w:val="none" w:sz="0" w:space="0" w:color="auto"/>
        <w:right w:val="none" w:sz="0" w:space="0" w:color="auto"/>
      </w:divBdr>
    </w:div>
    <w:div w:id="1592079142">
      <w:bodyDiv w:val="1"/>
      <w:marLeft w:val="0"/>
      <w:marRight w:val="0"/>
      <w:marTop w:val="0"/>
      <w:marBottom w:val="0"/>
      <w:divBdr>
        <w:top w:val="none" w:sz="0" w:space="0" w:color="auto"/>
        <w:left w:val="none" w:sz="0" w:space="0" w:color="auto"/>
        <w:bottom w:val="none" w:sz="0" w:space="0" w:color="auto"/>
        <w:right w:val="none" w:sz="0" w:space="0" w:color="auto"/>
      </w:divBdr>
    </w:div>
    <w:div w:id="1593471130">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708688">
      <w:bodyDiv w:val="1"/>
      <w:marLeft w:val="0"/>
      <w:marRight w:val="0"/>
      <w:marTop w:val="0"/>
      <w:marBottom w:val="0"/>
      <w:divBdr>
        <w:top w:val="none" w:sz="0" w:space="0" w:color="auto"/>
        <w:left w:val="none" w:sz="0" w:space="0" w:color="auto"/>
        <w:bottom w:val="none" w:sz="0" w:space="0" w:color="auto"/>
        <w:right w:val="none" w:sz="0" w:space="0" w:color="auto"/>
      </w:divBdr>
    </w:div>
    <w:div w:id="1594242353">
      <w:bodyDiv w:val="1"/>
      <w:marLeft w:val="0"/>
      <w:marRight w:val="0"/>
      <w:marTop w:val="0"/>
      <w:marBottom w:val="0"/>
      <w:divBdr>
        <w:top w:val="none" w:sz="0" w:space="0" w:color="auto"/>
        <w:left w:val="none" w:sz="0" w:space="0" w:color="auto"/>
        <w:bottom w:val="none" w:sz="0" w:space="0" w:color="auto"/>
        <w:right w:val="none" w:sz="0" w:space="0" w:color="auto"/>
      </w:divBdr>
    </w:div>
    <w:div w:id="1596019248">
      <w:bodyDiv w:val="1"/>
      <w:marLeft w:val="0"/>
      <w:marRight w:val="0"/>
      <w:marTop w:val="0"/>
      <w:marBottom w:val="0"/>
      <w:divBdr>
        <w:top w:val="none" w:sz="0" w:space="0" w:color="auto"/>
        <w:left w:val="none" w:sz="0" w:space="0" w:color="auto"/>
        <w:bottom w:val="none" w:sz="0" w:space="0" w:color="auto"/>
        <w:right w:val="none" w:sz="0" w:space="0" w:color="auto"/>
      </w:divBdr>
    </w:div>
    <w:div w:id="1597400449">
      <w:bodyDiv w:val="1"/>
      <w:marLeft w:val="0"/>
      <w:marRight w:val="0"/>
      <w:marTop w:val="0"/>
      <w:marBottom w:val="0"/>
      <w:divBdr>
        <w:top w:val="none" w:sz="0" w:space="0" w:color="auto"/>
        <w:left w:val="none" w:sz="0" w:space="0" w:color="auto"/>
        <w:bottom w:val="none" w:sz="0" w:space="0" w:color="auto"/>
        <w:right w:val="none" w:sz="0" w:space="0" w:color="auto"/>
      </w:divBdr>
    </w:div>
    <w:div w:id="1597405071">
      <w:bodyDiv w:val="1"/>
      <w:marLeft w:val="0"/>
      <w:marRight w:val="0"/>
      <w:marTop w:val="0"/>
      <w:marBottom w:val="0"/>
      <w:divBdr>
        <w:top w:val="none" w:sz="0" w:space="0" w:color="auto"/>
        <w:left w:val="none" w:sz="0" w:space="0" w:color="auto"/>
        <w:bottom w:val="none" w:sz="0" w:space="0" w:color="auto"/>
        <w:right w:val="none" w:sz="0" w:space="0" w:color="auto"/>
      </w:divBdr>
    </w:div>
    <w:div w:id="1597908881">
      <w:bodyDiv w:val="1"/>
      <w:marLeft w:val="0"/>
      <w:marRight w:val="0"/>
      <w:marTop w:val="0"/>
      <w:marBottom w:val="0"/>
      <w:divBdr>
        <w:top w:val="none" w:sz="0" w:space="0" w:color="auto"/>
        <w:left w:val="none" w:sz="0" w:space="0" w:color="auto"/>
        <w:bottom w:val="none" w:sz="0" w:space="0" w:color="auto"/>
        <w:right w:val="none" w:sz="0" w:space="0" w:color="auto"/>
      </w:divBdr>
    </w:div>
    <w:div w:id="1598100000">
      <w:bodyDiv w:val="1"/>
      <w:marLeft w:val="0"/>
      <w:marRight w:val="0"/>
      <w:marTop w:val="0"/>
      <w:marBottom w:val="0"/>
      <w:divBdr>
        <w:top w:val="none" w:sz="0" w:space="0" w:color="auto"/>
        <w:left w:val="none" w:sz="0" w:space="0" w:color="auto"/>
        <w:bottom w:val="none" w:sz="0" w:space="0" w:color="auto"/>
        <w:right w:val="none" w:sz="0" w:space="0" w:color="auto"/>
      </w:divBdr>
    </w:div>
    <w:div w:id="1598371062">
      <w:bodyDiv w:val="1"/>
      <w:marLeft w:val="0"/>
      <w:marRight w:val="0"/>
      <w:marTop w:val="0"/>
      <w:marBottom w:val="0"/>
      <w:divBdr>
        <w:top w:val="none" w:sz="0" w:space="0" w:color="auto"/>
        <w:left w:val="none" w:sz="0" w:space="0" w:color="auto"/>
        <w:bottom w:val="none" w:sz="0" w:space="0" w:color="auto"/>
        <w:right w:val="none" w:sz="0" w:space="0" w:color="auto"/>
      </w:divBdr>
    </w:div>
    <w:div w:id="1598441120">
      <w:bodyDiv w:val="1"/>
      <w:marLeft w:val="0"/>
      <w:marRight w:val="0"/>
      <w:marTop w:val="0"/>
      <w:marBottom w:val="0"/>
      <w:divBdr>
        <w:top w:val="none" w:sz="0" w:space="0" w:color="auto"/>
        <w:left w:val="none" w:sz="0" w:space="0" w:color="auto"/>
        <w:bottom w:val="none" w:sz="0" w:space="0" w:color="auto"/>
        <w:right w:val="none" w:sz="0" w:space="0" w:color="auto"/>
      </w:divBdr>
    </w:div>
    <w:div w:id="1598900318">
      <w:bodyDiv w:val="1"/>
      <w:marLeft w:val="0"/>
      <w:marRight w:val="0"/>
      <w:marTop w:val="0"/>
      <w:marBottom w:val="0"/>
      <w:divBdr>
        <w:top w:val="none" w:sz="0" w:space="0" w:color="auto"/>
        <w:left w:val="none" w:sz="0" w:space="0" w:color="auto"/>
        <w:bottom w:val="none" w:sz="0" w:space="0" w:color="auto"/>
        <w:right w:val="none" w:sz="0" w:space="0" w:color="auto"/>
      </w:divBdr>
    </w:div>
    <w:div w:id="1598908870">
      <w:bodyDiv w:val="1"/>
      <w:marLeft w:val="0"/>
      <w:marRight w:val="0"/>
      <w:marTop w:val="0"/>
      <w:marBottom w:val="0"/>
      <w:divBdr>
        <w:top w:val="none" w:sz="0" w:space="0" w:color="auto"/>
        <w:left w:val="none" w:sz="0" w:space="0" w:color="auto"/>
        <w:bottom w:val="none" w:sz="0" w:space="0" w:color="auto"/>
        <w:right w:val="none" w:sz="0" w:space="0" w:color="auto"/>
      </w:divBdr>
    </w:div>
    <w:div w:id="1598908998">
      <w:bodyDiv w:val="1"/>
      <w:marLeft w:val="0"/>
      <w:marRight w:val="0"/>
      <w:marTop w:val="0"/>
      <w:marBottom w:val="0"/>
      <w:divBdr>
        <w:top w:val="none" w:sz="0" w:space="0" w:color="auto"/>
        <w:left w:val="none" w:sz="0" w:space="0" w:color="auto"/>
        <w:bottom w:val="none" w:sz="0" w:space="0" w:color="auto"/>
        <w:right w:val="none" w:sz="0" w:space="0" w:color="auto"/>
      </w:divBdr>
    </w:div>
    <w:div w:id="1599212842">
      <w:bodyDiv w:val="1"/>
      <w:marLeft w:val="0"/>
      <w:marRight w:val="0"/>
      <w:marTop w:val="0"/>
      <w:marBottom w:val="0"/>
      <w:divBdr>
        <w:top w:val="none" w:sz="0" w:space="0" w:color="auto"/>
        <w:left w:val="none" w:sz="0" w:space="0" w:color="auto"/>
        <w:bottom w:val="none" w:sz="0" w:space="0" w:color="auto"/>
        <w:right w:val="none" w:sz="0" w:space="0" w:color="auto"/>
      </w:divBdr>
    </w:div>
    <w:div w:id="1599675214">
      <w:bodyDiv w:val="1"/>
      <w:marLeft w:val="0"/>
      <w:marRight w:val="0"/>
      <w:marTop w:val="0"/>
      <w:marBottom w:val="0"/>
      <w:divBdr>
        <w:top w:val="none" w:sz="0" w:space="0" w:color="auto"/>
        <w:left w:val="none" w:sz="0" w:space="0" w:color="auto"/>
        <w:bottom w:val="none" w:sz="0" w:space="0" w:color="auto"/>
        <w:right w:val="none" w:sz="0" w:space="0" w:color="auto"/>
      </w:divBdr>
    </w:div>
    <w:div w:id="1599866813">
      <w:bodyDiv w:val="1"/>
      <w:marLeft w:val="0"/>
      <w:marRight w:val="0"/>
      <w:marTop w:val="0"/>
      <w:marBottom w:val="0"/>
      <w:divBdr>
        <w:top w:val="none" w:sz="0" w:space="0" w:color="auto"/>
        <w:left w:val="none" w:sz="0" w:space="0" w:color="auto"/>
        <w:bottom w:val="none" w:sz="0" w:space="0" w:color="auto"/>
        <w:right w:val="none" w:sz="0" w:space="0" w:color="auto"/>
      </w:divBdr>
    </w:div>
    <w:div w:id="1599870639">
      <w:bodyDiv w:val="1"/>
      <w:marLeft w:val="0"/>
      <w:marRight w:val="0"/>
      <w:marTop w:val="0"/>
      <w:marBottom w:val="0"/>
      <w:divBdr>
        <w:top w:val="none" w:sz="0" w:space="0" w:color="auto"/>
        <w:left w:val="none" w:sz="0" w:space="0" w:color="auto"/>
        <w:bottom w:val="none" w:sz="0" w:space="0" w:color="auto"/>
        <w:right w:val="none" w:sz="0" w:space="0" w:color="auto"/>
      </w:divBdr>
    </w:div>
    <w:div w:id="1600405975">
      <w:bodyDiv w:val="1"/>
      <w:marLeft w:val="0"/>
      <w:marRight w:val="0"/>
      <w:marTop w:val="0"/>
      <w:marBottom w:val="0"/>
      <w:divBdr>
        <w:top w:val="none" w:sz="0" w:space="0" w:color="auto"/>
        <w:left w:val="none" w:sz="0" w:space="0" w:color="auto"/>
        <w:bottom w:val="none" w:sz="0" w:space="0" w:color="auto"/>
        <w:right w:val="none" w:sz="0" w:space="0" w:color="auto"/>
      </w:divBdr>
    </w:div>
    <w:div w:id="1600410881">
      <w:bodyDiv w:val="1"/>
      <w:marLeft w:val="0"/>
      <w:marRight w:val="0"/>
      <w:marTop w:val="0"/>
      <w:marBottom w:val="0"/>
      <w:divBdr>
        <w:top w:val="none" w:sz="0" w:space="0" w:color="auto"/>
        <w:left w:val="none" w:sz="0" w:space="0" w:color="auto"/>
        <w:bottom w:val="none" w:sz="0" w:space="0" w:color="auto"/>
        <w:right w:val="none" w:sz="0" w:space="0" w:color="auto"/>
      </w:divBdr>
    </w:div>
    <w:div w:id="1600718856">
      <w:bodyDiv w:val="1"/>
      <w:marLeft w:val="0"/>
      <w:marRight w:val="0"/>
      <w:marTop w:val="0"/>
      <w:marBottom w:val="0"/>
      <w:divBdr>
        <w:top w:val="none" w:sz="0" w:space="0" w:color="auto"/>
        <w:left w:val="none" w:sz="0" w:space="0" w:color="auto"/>
        <w:bottom w:val="none" w:sz="0" w:space="0" w:color="auto"/>
        <w:right w:val="none" w:sz="0" w:space="0" w:color="auto"/>
      </w:divBdr>
    </w:div>
    <w:div w:id="1600987822">
      <w:bodyDiv w:val="1"/>
      <w:marLeft w:val="0"/>
      <w:marRight w:val="0"/>
      <w:marTop w:val="0"/>
      <w:marBottom w:val="0"/>
      <w:divBdr>
        <w:top w:val="none" w:sz="0" w:space="0" w:color="auto"/>
        <w:left w:val="none" w:sz="0" w:space="0" w:color="auto"/>
        <w:bottom w:val="none" w:sz="0" w:space="0" w:color="auto"/>
        <w:right w:val="none" w:sz="0" w:space="0" w:color="auto"/>
      </w:divBdr>
    </w:div>
    <w:div w:id="1601445305">
      <w:bodyDiv w:val="1"/>
      <w:marLeft w:val="0"/>
      <w:marRight w:val="0"/>
      <w:marTop w:val="0"/>
      <w:marBottom w:val="0"/>
      <w:divBdr>
        <w:top w:val="none" w:sz="0" w:space="0" w:color="auto"/>
        <w:left w:val="none" w:sz="0" w:space="0" w:color="auto"/>
        <w:bottom w:val="none" w:sz="0" w:space="0" w:color="auto"/>
        <w:right w:val="none" w:sz="0" w:space="0" w:color="auto"/>
      </w:divBdr>
    </w:div>
    <w:div w:id="1601447423">
      <w:bodyDiv w:val="1"/>
      <w:marLeft w:val="0"/>
      <w:marRight w:val="0"/>
      <w:marTop w:val="0"/>
      <w:marBottom w:val="0"/>
      <w:divBdr>
        <w:top w:val="none" w:sz="0" w:space="0" w:color="auto"/>
        <w:left w:val="none" w:sz="0" w:space="0" w:color="auto"/>
        <w:bottom w:val="none" w:sz="0" w:space="0" w:color="auto"/>
        <w:right w:val="none" w:sz="0" w:space="0" w:color="auto"/>
      </w:divBdr>
    </w:div>
    <w:div w:id="1601723009">
      <w:bodyDiv w:val="1"/>
      <w:marLeft w:val="0"/>
      <w:marRight w:val="0"/>
      <w:marTop w:val="0"/>
      <w:marBottom w:val="0"/>
      <w:divBdr>
        <w:top w:val="none" w:sz="0" w:space="0" w:color="auto"/>
        <w:left w:val="none" w:sz="0" w:space="0" w:color="auto"/>
        <w:bottom w:val="none" w:sz="0" w:space="0" w:color="auto"/>
        <w:right w:val="none" w:sz="0" w:space="0" w:color="auto"/>
      </w:divBdr>
    </w:div>
    <w:div w:id="1601986218">
      <w:bodyDiv w:val="1"/>
      <w:marLeft w:val="0"/>
      <w:marRight w:val="0"/>
      <w:marTop w:val="0"/>
      <w:marBottom w:val="0"/>
      <w:divBdr>
        <w:top w:val="none" w:sz="0" w:space="0" w:color="auto"/>
        <w:left w:val="none" w:sz="0" w:space="0" w:color="auto"/>
        <w:bottom w:val="none" w:sz="0" w:space="0" w:color="auto"/>
        <w:right w:val="none" w:sz="0" w:space="0" w:color="auto"/>
      </w:divBdr>
    </w:div>
    <w:div w:id="1602226734">
      <w:bodyDiv w:val="1"/>
      <w:marLeft w:val="0"/>
      <w:marRight w:val="0"/>
      <w:marTop w:val="0"/>
      <w:marBottom w:val="0"/>
      <w:divBdr>
        <w:top w:val="none" w:sz="0" w:space="0" w:color="auto"/>
        <w:left w:val="none" w:sz="0" w:space="0" w:color="auto"/>
        <w:bottom w:val="none" w:sz="0" w:space="0" w:color="auto"/>
        <w:right w:val="none" w:sz="0" w:space="0" w:color="auto"/>
      </w:divBdr>
    </w:div>
    <w:div w:id="1602571870">
      <w:bodyDiv w:val="1"/>
      <w:marLeft w:val="0"/>
      <w:marRight w:val="0"/>
      <w:marTop w:val="0"/>
      <w:marBottom w:val="0"/>
      <w:divBdr>
        <w:top w:val="none" w:sz="0" w:space="0" w:color="auto"/>
        <w:left w:val="none" w:sz="0" w:space="0" w:color="auto"/>
        <w:bottom w:val="none" w:sz="0" w:space="0" w:color="auto"/>
        <w:right w:val="none" w:sz="0" w:space="0" w:color="auto"/>
      </w:divBdr>
    </w:div>
    <w:div w:id="1602955948">
      <w:bodyDiv w:val="1"/>
      <w:marLeft w:val="0"/>
      <w:marRight w:val="0"/>
      <w:marTop w:val="0"/>
      <w:marBottom w:val="0"/>
      <w:divBdr>
        <w:top w:val="none" w:sz="0" w:space="0" w:color="auto"/>
        <w:left w:val="none" w:sz="0" w:space="0" w:color="auto"/>
        <w:bottom w:val="none" w:sz="0" w:space="0" w:color="auto"/>
        <w:right w:val="none" w:sz="0" w:space="0" w:color="auto"/>
      </w:divBdr>
    </w:div>
    <w:div w:id="1603562085">
      <w:bodyDiv w:val="1"/>
      <w:marLeft w:val="0"/>
      <w:marRight w:val="0"/>
      <w:marTop w:val="0"/>
      <w:marBottom w:val="0"/>
      <w:divBdr>
        <w:top w:val="none" w:sz="0" w:space="0" w:color="auto"/>
        <w:left w:val="none" w:sz="0" w:space="0" w:color="auto"/>
        <w:bottom w:val="none" w:sz="0" w:space="0" w:color="auto"/>
        <w:right w:val="none" w:sz="0" w:space="0" w:color="auto"/>
      </w:divBdr>
    </w:div>
    <w:div w:id="1604723774">
      <w:bodyDiv w:val="1"/>
      <w:marLeft w:val="0"/>
      <w:marRight w:val="0"/>
      <w:marTop w:val="0"/>
      <w:marBottom w:val="0"/>
      <w:divBdr>
        <w:top w:val="none" w:sz="0" w:space="0" w:color="auto"/>
        <w:left w:val="none" w:sz="0" w:space="0" w:color="auto"/>
        <w:bottom w:val="none" w:sz="0" w:space="0" w:color="auto"/>
        <w:right w:val="none" w:sz="0" w:space="0" w:color="auto"/>
      </w:divBdr>
    </w:div>
    <w:div w:id="1604800464">
      <w:bodyDiv w:val="1"/>
      <w:marLeft w:val="0"/>
      <w:marRight w:val="0"/>
      <w:marTop w:val="0"/>
      <w:marBottom w:val="0"/>
      <w:divBdr>
        <w:top w:val="none" w:sz="0" w:space="0" w:color="auto"/>
        <w:left w:val="none" w:sz="0" w:space="0" w:color="auto"/>
        <w:bottom w:val="none" w:sz="0" w:space="0" w:color="auto"/>
        <w:right w:val="none" w:sz="0" w:space="0" w:color="auto"/>
      </w:divBdr>
    </w:div>
    <w:div w:id="1605570123">
      <w:bodyDiv w:val="1"/>
      <w:marLeft w:val="0"/>
      <w:marRight w:val="0"/>
      <w:marTop w:val="0"/>
      <w:marBottom w:val="0"/>
      <w:divBdr>
        <w:top w:val="none" w:sz="0" w:space="0" w:color="auto"/>
        <w:left w:val="none" w:sz="0" w:space="0" w:color="auto"/>
        <w:bottom w:val="none" w:sz="0" w:space="0" w:color="auto"/>
        <w:right w:val="none" w:sz="0" w:space="0" w:color="auto"/>
      </w:divBdr>
    </w:div>
    <w:div w:id="1605768908">
      <w:bodyDiv w:val="1"/>
      <w:marLeft w:val="0"/>
      <w:marRight w:val="0"/>
      <w:marTop w:val="0"/>
      <w:marBottom w:val="0"/>
      <w:divBdr>
        <w:top w:val="none" w:sz="0" w:space="0" w:color="auto"/>
        <w:left w:val="none" w:sz="0" w:space="0" w:color="auto"/>
        <w:bottom w:val="none" w:sz="0" w:space="0" w:color="auto"/>
        <w:right w:val="none" w:sz="0" w:space="0" w:color="auto"/>
      </w:divBdr>
    </w:div>
    <w:div w:id="1606378217">
      <w:bodyDiv w:val="1"/>
      <w:marLeft w:val="0"/>
      <w:marRight w:val="0"/>
      <w:marTop w:val="0"/>
      <w:marBottom w:val="0"/>
      <w:divBdr>
        <w:top w:val="none" w:sz="0" w:space="0" w:color="auto"/>
        <w:left w:val="none" w:sz="0" w:space="0" w:color="auto"/>
        <w:bottom w:val="none" w:sz="0" w:space="0" w:color="auto"/>
        <w:right w:val="none" w:sz="0" w:space="0" w:color="auto"/>
      </w:divBdr>
    </w:div>
    <w:div w:id="1607078926">
      <w:bodyDiv w:val="1"/>
      <w:marLeft w:val="0"/>
      <w:marRight w:val="0"/>
      <w:marTop w:val="0"/>
      <w:marBottom w:val="0"/>
      <w:divBdr>
        <w:top w:val="none" w:sz="0" w:space="0" w:color="auto"/>
        <w:left w:val="none" w:sz="0" w:space="0" w:color="auto"/>
        <w:bottom w:val="none" w:sz="0" w:space="0" w:color="auto"/>
        <w:right w:val="none" w:sz="0" w:space="0" w:color="auto"/>
      </w:divBdr>
    </w:div>
    <w:div w:id="1607493442">
      <w:bodyDiv w:val="1"/>
      <w:marLeft w:val="0"/>
      <w:marRight w:val="0"/>
      <w:marTop w:val="0"/>
      <w:marBottom w:val="0"/>
      <w:divBdr>
        <w:top w:val="none" w:sz="0" w:space="0" w:color="auto"/>
        <w:left w:val="none" w:sz="0" w:space="0" w:color="auto"/>
        <w:bottom w:val="none" w:sz="0" w:space="0" w:color="auto"/>
        <w:right w:val="none" w:sz="0" w:space="0" w:color="auto"/>
      </w:divBdr>
    </w:div>
    <w:div w:id="1607612903">
      <w:bodyDiv w:val="1"/>
      <w:marLeft w:val="0"/>
      <w:marRight w:val="0"/>
      <w:marTop w:val="0"/>
      <w:marBottom w:val="0"/>
      <w:divBdr>
        <w:top w:val="none" w:sz="0" w:space="0" w:color="auto"/>
        <w:left w:val="none" w:sz="0" w:space="0" w:color="auto"/>
        <w:bottom w:val="none" w:sz="0" w:space="0" w:color="auto"/>
        <w:right w:val="none" w:sz="0" w:space="0" w:color="auto"/>
      </w:divBdr>
    </w:div>
    <w:div w:id="1607688441">
      <w:bodyDiv w:val="1"/>
      <w:marLeft w:val="0"/>
      <w:marRight w:val="0"/>
      <w:marTop w:val="0"/>
      <w:marBottom w:val="0"/>
      <w:divBdr>
        <w:top w:val="none" w:sz="0" w:space="0" w:color="auto"/>
        <w:left w:val="none" w:sz="0" w:space="0" w:color="auto"/>
        <w:bottom w:val="none" w:sz="0" w:space="0" w:color="auto"/>
        <w:right w:val="none" w:sz="0" w:space="0" w:color="auto"/>
      </w:divBdr>
    </w:div>
    <w:div w:id="1608270543">
      <w:bodyDiv w:val="1"/>
      <w:marLeft w:val="0"/>
      <w:marRight w:val="0"/>
      <w:marTop w:val="0"/>
      <w:marBottom w:val="0"/>
      <w:divBdr>
        <w:top w:val="none" w:sz="0" w:space="0" w:color="auto"/>
        <w:left w:val="none" w:sz="0" w:space="0" w:color="auto"/>
        <w:bottom w:val="none" w:sz="0" w:space="0" w:color="auto"/>
        <w:right w:val="none" w:sz="0" w:space="0" w:color="auto"/>
      </w:divBdr>
    </w:div>
    <w:div w:id="1608851229">
      <w:bodyDiv w:val="1"/>
      <w:marLeft w:val="0"/>
      <w:marRight w:val="0"/>
      <w:marTop w:val="0"/>
      <w:marBottom w:val="0"/>
      <w:divBdr>
        <w:top w:val="none" w:sz="0" w:space="0" w:color="auto"/>
        <w:left w:val="none" w:sz="0" w:space="0" w:color="auto"/>
        <w:bottom w:val="none" w:sz="0" w:space="0" w:color="auto"/>
        <w:right w:val="none" w:sz="0" w:space="0" w:color="auto"/>
      </w:divBdr>
    </w:div>
    <w:div w:id="1609391793">
      <w:bodyDiv w:val="1"/>
      <w:marLeft w:val="0"/>
      <w:marRight w:val="0"/>
      <w:marTop w:val="0"/>
      <w:marBottom w:val="0"/>
      <w:divBdr>
        <w:top w:val="none" w:sz="0" w:space="0" w:color="auto"/>
        <w:left w:val="none" w:sz="0" w:space="0" w:color="auto"/>
        <w:bottom w:val="none" w:sz="0" w:space="0" w:color="auto"/>
        <w:right w:val="none" w:sz="0" w:space="0" w:color="auto"/>
      </w:divBdr>
    </w:div>
    <w:div w:id="1609464386">
      <w:bodyDiv w:val="1"/>
      <w:marLeft w:val="0"/>
      <w:marRight w:val="0"/>
      <w:marTop w:val="0"/>
      <w:marBottom w:val="0"/>
      <w:divBdr>
        <w:top w:val="none" w:sz="0" w:space="0" w:color="auto"/>
        <w:left w:val="none" w:sz="0" w:space="0" w:color="auto"/>
        <w:bottom w:val="none" w:sz="0" w:space="0" w:color="auto"/>
        <w:right w:val="none" w:sz="0" w:space="0" w:color="auto"/>
      </w:divBdr>
    </w:div>
    <w:div w:id="1609506993">
      <w:bodyDiv w:val="1"/>
      <w:marLeft w:val="0"/>
      <w:marRight w:val="0"/>
      <w:marTop w:val="0"/>
      <w:marBottom w:val="0"/>
      <w:divBdr>
        <w:top w:val="none" w:sz="0" w:space="0" w:color="auto"/>
        <w:left w:val="none" w:sz="0" w:space="0" w:color="auto"/>
        <w:bottom w:val="none" w:sz="0" w:space="0" w:color="auto"/>
        <w:right w:val="none" w:sz="0" w:space="0" w:color="auto"/>
      </w:divBdr>
    </w:div>
    <w:div w:id="1610429366">
      <w:bodyDiv w:val="1"/>
      <w:marLeft w:val="0"/>
      <w:marRight w:val="0"/>
      <w:marTop w:val="0"/>
      <w:marBottom w:val="0"/>
      <w:divBdr>
        <w:top w:val="none" w:sz="0" w:space="0" w:color="auto"/>
        <w:left w:val="none" w:sz="0" w:space="0" w:color="auto"/>
        <w:bottom w:val="none" w:sz="0" w:space="0" w:color="auto"/>
        <w:right w:val="none" w:sz="0" w:space="0" w:color="auto"/>
      </w:divBdr>
    </w:div>
    <w:div w:id="1610625737">
      <w:bodyDiv w:val="1"/>
      <w:marLeft w:val="0"/>
      <w:marRight w:val="0"/>
      <w:marTop w:val="0"/>
      <w:marBottom w:val="0"/>
      <w:divBdr>
        <w:top w:val="none" w:sz="0" w:space="0" w:color="auto"/>
        <w:left w:val="none" w:sz="0" w:space="0" w:color="auto"/>
        <w:bottom w:val="none" w:sz="0" w:space="0" w:color="auto"/>
        <w:right w:val="none" w:sz="0" w:space="0" w:color="auto"/>
      </w:divBdr>
    </w:div>
    <w:div w:id="1611012488">
      <w:bodyDiv w:val="1"/>
      <w:marLeft w:val="0"/>
      <w:marRight w:val="0"/>
      <w:marTop w:val="0"/>
      <w:marBottom w:val="0"/>
      <w:divBdr>
        <w:top w:val="none" w:sz="0" w:space="0" w:color="auto"/>
        <w:left w:val="none" w:sz="0" w:space="0" w:color="auto"/>
        <w:bottom w:val="none" w:sz="0" w:space="0" w:color="auto"/>
        <w:right w:val="none" w:sz="0" w:space="0" w:color="auto"/>
      </w:divBdr>
    </w:div>
    <w:div w:id="1611277229">
      <w:bodyDiv w:val="1"/>
      <w:marLeft w:val="0"/>
      <w:marRight w:val="0"/>
      <w:marTop w:val="0"/>
      <w:marBottom w:val="0"/>
      <w:divBdr>
        <w:top w:val="none" w:sz="0" w:space="0" w:color="auto"/>
        <w:left w:val="none" w:sz="0" w:space="0" w:color="auto"/>
        <w:bottom w:val="none" w:sz="0" w:space="0" w:color="auto"/>
        <w:right w:val="none" w:sz="0" w:space="0" w:color="auto"/>
      </w:divBdr>
    </w:div>
    <w:div w:id="1611425745">
      <w:bodyDiv w:val="1"/>
      <w:marLeft w:val="0"/>
      <w:marRight w:val="0"/>
      <w:marTop w:val="0"/>
      <w:marBottom w:val="0"/>
      <w:divBdr>
        <w:top w:val="none" w:sz="0" w:space="0" w:color="auto"/>
        <w:left w:val="none" w:sz="0" w:space="0" w:color="auto"/>
        <w:bottom w:val="none" w:sz="0" w:space="0" w:color="auto"/>
        <w:right w:val="none" w:sz="0" w:space="0" w:color="auto"/>
      </w:divBdr>
    </w:div>
    <w:div w:id="1611667561">
      <w:bodyDiv w:val="1"/>
      <w:marLeft w:val="0"/>
      <w:marRight w:val="0"/>
      <w:marTop w:val="0"/>
      <w:marBottom w:val="0"/>
      <w:divBdr>
        <w:top w:val="none" w:sz="0" w:space="0" w:color="auto"/>
        <w:left w:val="none" w:sz="0" w:space="0" w:color="auto"/>
        <w:bottom w:val="none" w:sz="0" w:space="0" w:color="auto"/>
        <w:right w:val="none" w:sz="0" w:space="0" w:color="auto"/>
      </w:divBdr>
    </w:div>
    <w:div w:id="1611815338">
      <w:bodyDiv w:val="1"/>
      <w:marLeft w:val="0"/>
      <w:marRight w:val="0"/>
      <w:marTop w:val="0"/>
      <w:marBottom w:val="0"/>
      <w:divBdr>
        <w:top w:val="none" w:sz="0" w:space="0" w:color="auto"/>
        <w:left w:val="none" w:sz="0" w:space="0" w:color="auto"/>
        <w:bottom w:val="none" w:sz="0" w:space="0" w:color="auto"/>
        <w:right w:val="none" w:sz="0" w:space="0" w:color="auto"/>
      </w:divBdr>
    </w:div>
    <w:div w:id="1613635021">
      <w:bodyDiv w:val="1"/>
      <w:marLeft w:val="0"/>
      <w:marRight w:val="0"/>
      <w:marTop w:val="0"/>
      <w:marBottom w:val="0"/>
      <w:divBdr>
        <w:top w:val="none" w:sz="0" w:space="0" w:color="auto"/>
        <w:left w:val="none" w:sz="0" w:space="0" w:color="auto"/>
        <w:bottom w:val="none" w:sz="0" w:space="0" w:color="auto"/>
        <w:right w:val="none" w:sz="0" w:space="0" w:color="auto"/>
      </w:divBdr>
    </w:div>
    <w:div w:id="1614248054">
      <w:bodyDiv w:val="1"/>
      <w:marLeft w:val="0"/>
      <w:marRight w:val="0"/>
      <w:marTop w:val="0"/>
      <w:marBottom w:val="0"/>
      <w:divBdr>
        <w:top w:val="none" w:sz="0" w:space="0" w:color="auto"/>
        <w:left w:val="none" w:sz="0" w:space="0" w:color="auto"/>
        <w:bottom w:val="none" w:sz="0" w:space="0" w:color="auto"/>
        <w:right w:val="none" w:sz="0" w:space="0" w:color="auto"/>
      </w:divBdr>
    </w:div>
    <w:div w:id="1614825699">
      <w:bodyDiv w:val="1"/>
      <w:marLeft w:val="0"/>
      <w:marRight w:val="0"/>
      <w:marTop w:val="0"/>
      <w:marBottom w:val="0"/>
      <w:divBdr>
        <w:top w:val="none" w:sz="0" w:space="0" w:color="auto"/>
        <w:left w:val="none" w:sz="0" w:space="0" w:color="auto"/>
        <w:bottom w:val="none" w:sz="0" w:space="0" w:color="auto"/>
        <w:right w:val="none" w:sz="0" w:space="0" w:color="auto"/>
      </w:divBdr>
    </w:div>
    <w:div w:id="1614902660">
      <w:bodyDiv w:val="1"/>
      <w:marLeft w:val="0"/>
      <w:marRight w:val="0"/>
      <w:marTop w:val="0"/>
      <w:marBottom w:val="0"/>
      <w:divBdr>
        <w:top w:val="none" w:sz="0" w:space="0" w:color="auto"/>
        <w:left w:val="none" w:sz="0" w:space="0" w:color="auto"/>
        <w:bottom w:val="none" w:sz="0" w:space="0" w:color="auto"/>
        <w:right w:val="none" w:sz="0" w:space="0" w:color="auto"/>
      </w:divBdr>
    </w:div>
    <w:div w:id="1615137727">
      <w:bodyDiv w:val="1"/>
      <w:marLeft w:val="0"/>
      <w:marRight w:val="0"/>
      <w:marTop w:val="0"/>
      <w:marBottom w:val="0"/>
      <w:divBdr>
        <w:top w:val="none" w:sz="0" w:space="0" w:color="auto"/>
        <w:left w:val="none" w:sz="0" w:space="0" w:color="auto"/>
        <w:bottom w:val="none" w:sz="0" w:space="0" w:color="auto"/>
        <w:right w:val="none" w:sz="0" w:space="0" w:color="auto"/>
      </w:divBdr>
    </w:div>
    <w:div w:id="1615214356">
      <w:bodyDiv w:val="1"/>
      <w:marLeft w:val="0"/>
      <w:marRight w:val="0"/>
      <w:marTop w:val="0"/>
      <w:marBottom w:val="0"/>
      <w:divBdr>
        <w:top w:val="none" w:sz="0" w:space="0" w:color="auto"/>
        <w:left w:val="none" w:sz="0" w:space="0" w:color="auto"/>
        <w:bottom w:val="none" w:sz="0" w:space="0" w:color="auto"/>
        <w:right w:val="none" w:sz="0" w:space="0" w:color="auto"/>
      </w:divBdr>
    </w:div>
    <w:div w:id="1615793549">
      <w:bodyDiv w:val="1"/>
      <w:marLeft w:val="0"/>
      <w:marRight w:val="0"/>
      <w:marTop w:val="0"/>
      <w:marBottom w:val="0"/>
      <w:divBdr>
        <w:top w:val="none" w:sz="0" w:space="0" w:color="auto"/>
        <w:left w:val="none" w:sz="0" w:space="0" w:color="auto"/>
        <w:bottom w:val="none" w:sz="0" w:space="0" w:color="auto"/>
        <w:right w:val="none" w:sz="0" w:space="0" w:color="auto"/>
      </w:divBdr>
    </w:div>
    <w:div w:id="1615987650">
      <w:bodyDiv w:val="1"/>
      <w:marLeft w:val="0"/>
      <w:marRight w:val="0"/>
      <w:marTop w:val="0"/>
      <w:marBottom w:val="0"/>
      <w:divBdr>
        <w:top w:val="none" w:sz="0" w:space="0" w:color="auto"/>
        <w:left w:val="none" w:sz="0" w:space="0" w:color="auto"/>
        <w:bottom w:val="none" w:sz="0" w:space="0" w:color="auto"/>
        <w:right w:val="none" w:sz="0" w:space="0" w:color="auto"/>
      </w:divBdr>
    </w:div>
    <w:div w:id="1616017155">
      <w:bodyDiv w:val="1"/>
      <w:marLeft w:val="0"/>
      <w:marRight w:val="0"/>
      <w:marTop w:val="0"/>
      <w:marBottom w:val="0"/>
      <w:divBdr>
        <w:top w:val="none" w:sz="0" w:space="0" w:color="auto"/>
        <w:left w:val="none" w:sz="0" w:space="0" w:color="auto"/>
        <w:bottom w:val="none" w:sz="0" w:space="0" w:color="auto"/>
        <w:right w:val="none" w:sz="0" w:space="0" w:color="auto"/>
      </w:divBdr>
    </w:div>
    <w:div w:id="1616208454">
      <w:bodyDiv w:val="1"/>
      <w:marLeft w:val="0"/>
      <w:marRight w:val="0"/>
      <w:marTop w:val="0"/>
      <w:marBottom w:val="0"/>
      <w:divBdr>
        <w:top w:val="none" w:sz="0" w:space="0" w:color="auto"/>
        <w:left w:val="none" w:sz="0" w:space="0" w:color="auto"/>
        <w:bottom w:val="none" w:sz="0" w:space="0" w:color="auto"/>
        <w:right w:val="none" w:sz="0" w:space="0" w:color="auto"/>
      </w:divBdr>
    </w:div>
    <w:div w:id="1616253590">
      <w:bodyDiv w:val="1"/>
      <w:marLeft w:val="0"/>
      <w:marRight w:val="0"/>
      <w:marTop w:val="0"/>
      <w:marBottom w:val="0"/>
      <w:divBdr>
        <w:top w:val="none" w:sz="0" w:space="0" w:color="auto"/>
        <w:left w:val="none" w:sz="0" w:space="0" w:color="auto"/>
        <w:bottom w:val="none" w:sz="0" w:space="0" w:color="auto"/>
        <w:right w:val="none" w:sz="0" w:space="0" w:color="auto"/>
      </w:divBdr>
    </w:div>
    <w:div w:id="1616672321">
      <w:bodyDiv w:val="1"/>
      <w:marLeft w:val="0"/>
      <w:marRight w:val="0"/>
      <w:marTop w:val="0"/>
      <w:marBottom w:val="0"/>
      <w:divBdr>
        <w:top w:val="none" w:sz="0" w:space="0" w:color="auto"/>
        <w:left w:val="none" w:sz="0" w:space="0" w:color="auto"/>
        <w:bottom w:val="none" w:sz="0" w:space="0" w:color="auto"/>
        <w:right w:val="none" w:sz="0" w:space="0" w:color="auto"/>
      </w:divBdr>
    </w:div>
    <w:div w:id="1616793626">
      <w:bodyDiv w:val="1"/>
      <w:marLeft w:val="0"/>
      <w:marRight w:val="0"/>
      <w:marTop w:val="0"/>
      <w:marBottom w:val="0"/>
      <w:divBdr>
        <w:top w:val="none" w:sz="0" w:space="0" w:color="auto"/>
        <w:left w:val="none" w:sz="0" w:space="0" w:color="auto"/>
        <w:bottom w:val="none" w:sz="0" w:space="0" w:color="auto"/>
        <w:right w:val="none" w:sz="0" w:space="0" w:color="auto"/>
      </w:divBdr>
    </w:div>
    <w:div w:id="1616983221">
      <w:bodyDiv w:val="1"/>
      <w:marLeft w:val="0"/>
      <w:marRight w:val="0"/>
      <w:marTop w:val="0"/>
      <w:marBottom w:val="0"/>
      <w:divBdr>
        <w:top w:val="none" w:sz="0" w:space="0" w:color="auto"/>
        <w:left w:val="none" w:sz="0" w:space="0" w:color="auto"/>
        <w:bottom w:val="none" w:sz="0" w:space="0" w:color="auto"/>
        <w:right w:val="none" w:sz="0" w:space="0" w:color="auto"/>
      </w:divBdr>
    </w:div>
    <w:div w:id="1617634187">
      <w:bodyDiv w:val="1"/>
      <w:marLeft w:val="0"/>
      <w:marRight w:val="0"/>
      <w:marTop w:val="0"/>
      <w:marBottom w:val="0"/>
      <w:divBdr>
        <w:top w:val="none" w:sz="0" w:space="0" w:color="auto"/>
        <w:left w:val="none" w:sz="0" w:space="0" w:color="auto"/>
        <w:bottom w:val="none" w:sz="0" w:space="0" w:color="auto"/>
        <w:right w:val="none" w:sz="0" w:space="0" w:color="auto"/>
      </w:divBdr>
    </w:div>
    <w:div w:id="1617758655">
      <w:bodyDiv w:val="1"/>
      <w:marLeft w:val="0"/>
      <w:marRight w:val="0"/>
      <w:marTop w:val="0"/>
      <w:marBottom w:val="0"/>
      <w:divBdr>
        <w:top w:val="none" w:sz="0" w:space="0" w:color="auto"/>
        <w:left w:val="none" w:sz="0" w:space="0" w:color="auto"/>
        <w:bottom w:val="none" w:sz="0" w:space="0" w:color="auto"/>
        <w:right w:val="none" w:sz="0" w:space="0" w:color="auto"/>
      </w:divBdr>
    </w:div>
    <w:div w:id="1618557463">
      <w:bodyDiv w:val="1"/>
      <w:marLeft w:val="0"/>
      <w:marRight w:val="0"/>
      <w:marTop w:val="0"/>
      <w:marBottom w:val="0"/>
      <w:divBdr>
        <w:top w:val="none" w:sz="0" w:space="0" w:color="auto"/>
        <w:left w:val="none" w:sz="0" w:space="0" w:color="auto"/>
        <w:bottom w:val="none" w:sz="0" w:space="0" w:color="auto"/>
        <w:right w:val="none" w:sz="0" w:space="0" w:color="auto"/>
      </w:divBdr>
    </w:div>
    <w:div w:id="1618637103">
      <w:bodyDiv w:val="1"/>
      <w:marLeft w:val="0"/>
      <w:marRight w:val="0"/>
      <w:marTop w:val="0"/>
      <w:marBottom w:val="0"/>
      <w:divBdr>
        <w:top w:val="none" w:sz="0" w:space="0" w:color="auto"/>
        <w:left w:val="none" w:sz="0" w:space="0" w:color="auto"/>
        <w:bottom w:val="none" w:sz="0" w:space="0" w:color="auto"/>
        <w:right w:val="none" w:sz="0" w:space="0" w:color="auto"/>
      </w:divBdr>
    </w:div>
    <w:div w:id="1619020913">
      <w:bodyDiv w:val="1"/>
      <w:marLeft w:val="0"/>
      <w:marRight w:val="0"/>
      <w:marTop w:val="0"/>
      <w:marBottom w:val="0"/>
      <w:divBdr>
        <w:top w:val="none" w:sz="0" w:space="0" w:color="auto"/>
        <w:left w:val="none" w:sz="0" w:space="0" w:color="auto"/>
        <w:bottom w:val="none" w:sz="0" w:space="0" w:color="auto"/>
        <w:right w:val="none" w:sz="0" w:space="0" w:color="auto"/>
      </w:divBdr>
    </w:div>
    <w:div w:id="1619218651">
      <w:bodyDiv w:val="1"/>
      <w:marLeft w:val="0"/>
      <w:marRight w:val="0"/>
      <w:marTop w:val="0"/>
      <w:marBottom w:val="0"/>
      <w:divBdr>
        <w:top w:val="none" w:sz="0" w:space="0" w:color="auto"/>
        <w:left w:val="none" w:sz="0" w:space="0" w:color="auto"/>
        <w:bottom w:val="none" w:sz="0" w:space="0" w:color="auto"/>
        <w:right w:val="none" w:sz="0" w:space="0" w:color="auto"/>
      </w:divBdr>
    </w:div>
    <w:div w:id="1619288546">
      <w:bodyDiv w:val="1"/>
      <w:marLeft w:val="0"/>
      <w:marRight w:val="0"/>
      <w:marTop w:val="0"/>
      <w:marBottom w:val="0"/>
      <w:divBdr>
        <w:top w:val="none" w:sz="0" w:space="0" w:color="auto"/>
        <w:left w:val="none" w:sz="0" w:space="0" w:color="auto"/>
        <w:bottom w:val="none" w:sz="0" w:space="0" w:color="auto"/>
        <w:right w:val="none" w:sz="0" w:space="0" w:color="auto"/>
      </w:divBdr>
    </w:div>
    <w:div w:id="1619722987">
      <w:bodyDiv w:val="1"/>
      <w:marLeft w:val="0"/>
      <w:marRight w:val="0"/>
      <w:marTop w:val="0"/>
      <w:marBottom w:val="0"/>
      <w:divBdr>
        <w:top w:val="none" w:sz="0" w:space="0" w:color="auto"/>
        <w:left w:val="none" w:sz="0" w:space="0" w:color="auto"/>
        <w:bottom w:val="none" w:sz="0" w:space="0" w:color="auto"/>
        <w:right w:val="none" w:sz="0" w:space="0" w:color="auto"/>
      </w:divBdr>
    </w:div>
    <w:div w:id="1619991581">
      <w:bodyDiv w:val="1"/>
      <w:marLeft w:val="0"/>
      <w:marRight w:val="0"/>
      <w:marTop w:val="0"/>
      <w:marBottom w:val="0"/>
      <w:divBdr>
        <w:top w:val="none" w:sz="0" w:space="0" w:color="auto"/>
        <w:left w:val="none" w:sz="0" w:space="0" w:color="auto"/>
        <w:bottom w:val="none" w:sz="0" w:space="0" w:color="auto"/>
        <w:right w:val="none" w:sz="0" w:space="0" w:color="auto"/>
      </w:divBdr>
    </w:div>
    <w:div w:id="1620526844">
      <w:bodyDiv w:val="1"/>
      <w:marLeft w:val="0"/>
      <w:marRight w:val="0"/>
      <w:marTop w:val="0"/>
      <w:marBottom w:val="0"/>
      <w:divBdr>
        <w:top w:val="none" w:sz="0" w:space="0" w:color="auto"/>
        <w:left w:val="none" w:sz="0" w:space="0" w:color="auto"/>
        <w:bottom w:val="none" w:sz="0" w:space="0" w:color="auto"/>
        <w:right w:val="none" w:sz="0" w:space="0" w:color="auto"/>
      </w:divBdr>
    </w:div>
    <w:div w:id="1620986938">
      <w:bodyDiv w:val="1"/>
      <w:marLeft w:val="0"/>
      <w:marRight w:val="0"/>
      <w:marTop w:val="0"/>
      <w:marBottom w:val="0"/>
      <w:divBdr>
        <w:top w:val="none" w:sz="0" w:space="0" w:color="auto"/>
        <w:left w:val="none" w:sz="0" w:space="0" w:color="auto"/>
        <w:bottom w:val="none" w:sz="0" w:space="0" w:color="auto"/>
        <w:right w:val="none" w:sz="0" w:space="0" w:color="auto"/>
      </w:divBdr>
    </w:div>
    <w:div w:id="1621105534">
      <w:bodyDiv w:val="1"/>
      <w:marLeft w:val="0"/>
      <w:marRight w:val="0"/>
      <w:marTop w:val="0"/>
      <w:marBottom w:val="0"/>
      <w:divBdr>
        <w:top w:val="none" w:sz="0" w:space="0" w:color="auto"/>
        <w:left w:val="none" w:sz="0" w:space="0" w:color="auto"/>
        <w:bottom w:val="none" w:sz="0" w:space="0" w:color="auto"/>
        <w:right w:val="none" w:sz="0" w:space="0" w:color="auto"/>
      </w:divBdr>
    </w:div>
    <w:div w:id="1621453702">
      <w:bodyDiv w:val="1"/>
      <w:marLeft w:val="0"/>
      <w:marRight w:val="0"/>
      <w:marTop w:val="0"/>
      <w:marBottom w:val="0"/>
      <w:divBdr>
        <w:top w:val="none" w:sz="0" w:space="0" w:color="auto"/>
        <w:left w:val="none" w:sz="0" w:space="0" w:color="auto"/>
        <w:bottom w:val="none" w:sz="0" w:space="0" w:color="auto"/>
        <w:right w:val="none" w:sz="0" w:space="0" w:color="auto"/>
      </w:divBdr>
    </w:div>
    <w:div w:id="1621688634">
      <w:bodyDiv w:val="1"/>
      <w:marLeft w:val="0"/>
      <w:marRight w:val="0"/>
      <w:marTop w:val="0"/>
      <w:marBottom w:val="0"/>
      <w:divBdr>
        <w:top w:val="none" w:sz="0" w:space="0" w:color="auto"/>
        <w:left w:val="none" w:sz="0" w:space="0" w:color="auto"/>
        <w:bottom w:val="none" w:sz="0" w:space="0" w:color="auto"/>
        <w:right w:val="none" w:sz="0" w:space="0" w:color="auto"/>
      </w:divBdr>
    </w:div>
    <w:div w:id="1621958106">
      <w:bodyDiv w:val="1"/>
      <w:marLeft w:val="0"/>
      <w:marRight w:val="0"/>
      <w:marTop w:val="0"/>
      <w:marBottom w:val="0"/>
      <w:divBdr>
        <w:top w:val="none" w:sz="0" w:space="0" w:color="auto"/>
        <w:left w:val="none" w:sz="0" w:space="0" w:color="auto"/>
        <w:bottom w:val="none" w:sz="0" w:space="0" w:color="auto"/>
        <w:right w:val="none" w:sz="0" w:space="0" w:color="auto"/>
      </w:divBdr>
    </w:div>
    <w:div w:id="1623266981">
      <w:bodyDiv w:val="1"/>
      <w:marLeft w:val="0"/>
      <w:marRight w:val="0"/>
      <w:marTop w:val="0"/>
      <w:marBottom w:val="0"/>
      <w:divBdr>
        <w:top w:val="none" w:sz="0" w:space="0" w:color="auto"/>
        <w:left w:val="none" w:sz="0" w:space="0" w:color="auto"/>
        <w:bottom w:val="none" w:sz="0" w:space="0" w:color="auto"/>
        <w:right w:val="none" w:sz="0" w:space="0" w:color="auto"/>
      </w:divBdr>
    </w:div>
    <w:div w:id="1624002341">
      <w:bodyDiv w:val="1"/>
      <w:marLeft w:val="0"/>
      <w:marRight w:val="0"/>
      <w:marTop w:val="0"/>
      <w:marBottom w:val="0"/>
      <w:divBdr>
        <w:top w:val="none" w:sz="0" w:space="0" w:color="auto"/>
        <w:left w:val="none" w:sz="0" w:space="0" w:color="auto"/>
        <w:bottom w:val="none" w:sz="0" w:space="0" w:color="auto"/>
        <w:right w:val="none" w:sz="0" w:space="0" w:color="auto"/>
      </w:divBdr>
    </w:div>
    <w:div w:id="1625192112">
      <w:bodyDiv w:val="1"/>
      <w:marLeft w:val="0"/>
      <w:marRight w:val="0"/>
      <w:marTop w:val="0"/>
      <w:marBottom w:val="0"/>
      <w:divBdr>
        <w:top w:val="none" w:sz="0" w:space="0" w:color="auto"/>
        <w:left w:val="none" w:sz="0" w:space="0" w:color="auto"/>
        <w:bottom w:val="none" w:sz="0" w:space="0" w:color="auto"/>
        <w:right w:val="none" w:sz="0" w:space="0" w:color="auto"/>
      </w:divBdr>
    </w:div>
    <w:div w:id="1625573355">
      <w:bodyDiv w:val="1"/>
      <w:marLeft w:val="0"/>
      <w:marRight w:val="0"/>
      <w:marTop w:val="0"/>
      <w:marBottom w:val="0"/>
      <w:divBdr>
        <w:top w:val="none" w:sz="0" w:space="0" w:color="auto"/>
        <w:left w:val="none" w:sz="0" w:space="0" w:color="auto"/>
        <w:bottom w:val="none" w:sz="0" w:space="0" w:color="auto"/>
        <w:right w:val="none" w:sz="0" w:space="0" w:color="auto"/>
      </w:divBdr>
    </w:div>
    <w:div w:id="1625960535">
      <w:bodyDiv w:val="1"/>
      <w:marLeft w:val="0"/>
      <w:marRight w:val="0"/>
      <w:marTop w:val="0"/>
      <w:marBottom w:val="0"/>
      <w:divBdr>
        <w:top w:val="none" w:sz="0" w:space="0" w:color="auto"/>
        <w:left w:val="none" w:sz="0" w:space="0" w:color="auto"/>
        <w:bottom w:val="none" w:sz="0" w:space="0" w:color="auto"/>
        <w:right w:val="none" w:sz="0" w:space="0" w:color="auto"/>
      </w:divBdr>
    </w:div>
    <w:div w:id="1626036389">
      <w:bodyDiv w:val="1"/>
      <w:marLeft w:val="0"/>
      <w:marRight w:val="0"/>
      <w:marTop w:val="0"/>
      <w:marBottom w:val="0"/>
      <w:divBdr>
        <w:top w:val="none" w:sz="0" w:space="0" w:color="auto"/>
        <w:left w:val="none" w:sz="0" w:space="0" w:color="auto"/>
        <w:bottom w:val="none" w:sz="0" w:space="0" w:color="auto"/>
        <w:right w:val="none" w:sz="0" w:space="0" w:color="auto"/>
      </w:divBdr>
    </w:div>
    <w:div w:id="1626502215">
      <w:bodyDiv w:val="1"/>
      <w:marLeft w:val="0"/>
      <w:marRight w:val="0"/>
      <w:marTop w:val="0"/>
      <w:marBottom w:val="0"/>
      <w:divBdr>
        <w:top w:val="none" w:sz="0" w:space="0" w:color="auto"/>
        <w:left w:val="none" w:sz="0" w:space="0" w:color="auto"/>
        <w:bottom w:val="none" w:sz="0" w:space="0" w:color="auto"/>
        <w:right w:val="none" w:sz="0" w:space="0" w:color="auto"/>
      </w:divBdr>
    </w:div>
    <w:div w:id="1626814951">
      <w:bodyDiv w:val="1"/>
      <w:marLeft w:val="0"/>
      <w:marRight w:val="0"/>
      <w:marTop w:val="0"/>
      <w:marBottom w:val="0"/>
      <w:divBdr>
        <w:top w:val="none" w:sz="0" w:space="0" w:color="auto"/>
        <w:left w:val="none" w:sz="0" w:space="0" w:color="auto"/>
        <w:bottom w:val="none" w:sz="0" w:space="0" w:color="auto"/>
        <w:right w:val="none" w:sz="0" w:space="0" w:color="auto"/>
      </w:divBdr>
    </w:div>
    <w:div w:id="1626962250">
      <w:bodyDiv w:val="1"/>
      <w:marLeft w:val="0"/>
      <w:marRight w:val="0"/>
      <w:marTop w:val="0"/>
      <w:marBottom w:val="0"/>
      <w:divBdr>
        <w:top w:val="none" w:sz="0" w:space="0" w:color="auto"/>
        <w:left w:val="none" w:sz="0" w:space="0" w:color="auto"/>
        <w:bottom w:val="none" w:sz="0" w:space="0" w:color="auto"/>
        <w:right w:val="none" w:sz="0" w:space="0" w:color="auto"/>
      </w:divBdr>
    </w:div>
    <w:div w:id="1627006586">
      <w:bodyDiv w:val="1"/>
      <w:marLeft w:val="0"/>
      <w:marRight w:val="0"/>
      <w:marTop w:val="0"/>
      <w:marBottom w:val="0"/>
      <w:divBdr>
        <w:top w:val="none" w:sz="0" w:space="0" w:color="auto"/>
        <w:left w:val="none" w:sz="0" w:space="0" w:color="auto"/>
        <w:bottom w:val="none" w:sz="0" w:space="0" w:color="auto"/>
        <w:right w:val="none" w:sz="0" w:space="0" w:color="auto"/>
      </w:divBdr>
    </w:div>
    <w:div w:id="1627152198">
      <w:bodyDiv w:val="1"/>
      <w:marLeft w:val="0"/>
      <w:marRight w:val="0"/>
      <w:marTop w:val="0"/>
      <w:marBottom w:val="0"/>
      <w:divBdr>
        <w:top w:val="none" w:sz="0" w:space="0" w:color="auto"/>
        <w:left w:val="none" w:sz="0" w:space="0" w:color="auto"/>
        <w:bottom w:val="none" w:sz="0" w:space="0" w:color="auto"/>
        <w:right w:val="none" w:sz="0" w:space="0" w:color="auto"/>
      </w:divBdr>
    </w:div>
    <w:div w:id="1628396146">
      <w:bodyDiv w:val="1"/>
      <w:marLeft w:val="0"/>
      <w:marRight w:val="0"/>
      <w:marTop w:val="0"/>
      <w:marBottom w:val="0"/>
      <w:divBdr>
        <w:top w:val="none" w:sz="0" w:space="0" w:color="auto"/>
        <w:left w:val="none" w:sz="0" w:space="0" w:color="auto"/>
        <w:bottom w:val="none" w:sz="0" w:space="0" w:color="auto"/>
        <w:right w:val="none" w:sz="0" w:space="0" w:color="auto"/>
      </w:divBdr>
    </w:div>
    <w:div w:id="1629362546">
      <w:bodyDiv w:val="1"/>
      <w:marLeft w:val="0"/>
      <w:marRight w:val="0"/>
      <w:marTop w:val="0"/>
      <w:marBottom w:val="0"/>
      <w:divBdr>
        <w:top w:val="none" w:sz="0" w:space="0" w:color="auto"/>
        <w:left w:val="none" w:sz="0" w:space="0" w:color="auto"/>
        <w:bottom w:val="none" w:sz="0" w:space="0" w:color="auto"/>
        <w:right w:val="none" w:sz="0" w:space="0" w:color="auto"/>
      </w:divBdr>
    </w:div>
    <w:div w:id="1630432596">
      <w:bodyDiv w:val="1"/>
      <w:marLeft w:val="0"/>
      <w:marRight w:val="0"/>
      <w:marTop w:val="0"/>
      <w:marBottom w:val="0"/>
      <w:divBdr>
        <w:top w:val="none" w:sz="0" w:space="0" w:color="auto"/>
        <w:left w:val="none" w:sz="0" w:space="0" w:color="auto"/>
        <w:bottom w:val="none" w:sz="0" w:space="0" w:color="auto"/>
        <w:right w:val="none" w:sz="0" w:space="0" w:color="auto"/>
      </w:divBdr>
    </w:div>
    <w:div w:id="1631013251">
      <w:bodyDiv w:val="1"/>
      <w:marLeft w:val="0"/>
      <w:marRight w:val="0"/>
      <w:marTop w:val="0"/>
      <w:marBottom w:val="0"/>
      <w:divBdr>
        <w:top w:val="none" w:sz="0" w:space="0" w:color="auto"/>
        <w:left w:val="none" w:sz="0" w:space="0" w:color="auto"/>
        <w:bottom w:val="none" w:sz="0" w:space="0" w:color="auto"/>
        <w:right w:val="none" w:sz="0" w:space="0" w:color="auto"/>
      </w:divBdr>
    </w:div>
    <w:div w:id="1631395090">
      <w:bodyDiv w:val="1"/>
      <w:marLeft w:val="0"/>
      <w:marRight w:val="0"/>
      <w:marTop w:val="0"/>
      <w:marBottom w:val="0"/>
      <w:divBdr>
        <w:top w:val="none" w:sz="0" w:space="0" w:color="auto"/>
        <w:left w:val="none" w:sz="0" w:space="0" w:color="auto"/>
        <w:bottom w:val="none" w:sz="0" w:space="0" w:color="auto"/>
        <w:right w:val="none" w:sz="0" w:space="0" w:color="auto"/>
      </w:divBdr>
    </w:div>
    <w:div w:id="1632323402">
      <w:bodyDiv w:val="1"/>
      <w:marLeft w:val="0"/>
      <w:marRight w:val="0"/>
      <w:marTop w:val="0"/>
      <w:marBottom w:val="0"/>
      <w:divBdr>
        <w:top w:val="none" w:sz="0" w:space="0" w:color="auto"/>
        <w:left w:val="none" w:sz="0" w:space="0" w:color="auto"/>
        <w:bottom w:val="none" w:sz="0" w:space="0" w:color="auto"/>
        <w:right w:val="none" w:sz="0" w:space="0" w:color="auto"/>
      </w:divBdr>
    </w:div>
    <w:div w:id="1633319374">
      <w:bodyDiv w:val="1"/>
      <w:marLeft w:val="0"/>
      <w:marRight w:val="0"/>
      <w:marTop w:val="0"/>
      <w:marBottom w:val="0"/>
      <w:divBdr>
        <w:top w:val="none" w:sz="0" w:space="0" w:color="auto"/>
        <w:left w:val="none" w:sz="0" w:space="0" w:color="auto"/>
        <w:bottom w:val="none" w:sz="0" w:space="0" w:color="auto"/>
        <w:right w:val="none" w:sz="0" w:space="0" w:color="auto"/>
      </w:divBdr>
    </w:div>
    <w:div w:id="1633438284">
      <w:bodyDiv w:val="1"/>
      <w:marLeft w:val="0"/>
      <w:marRight w:val="0"/>
      <w:marTop w:val="0"/>
      <w:marBottom w:val="0"/>
      <w:divBdr>
        <w:top w:val="none" w:sz="0" w:space="0" w:color="auto"/>
        <w:left w:val="none" w:sz="0" w:space="0" w:color="auto"/>
        <w:bottom w:val="none" w:sz="0" w:space="0" w:color="auto"/>
        <w:right w:val="none" w:sz="0" w:space="0" w:color="auto"/>
      </w:divBdr>
    </w:div>
    <w:div w:id="1634630634">
      <w:bodyDiv w:val="1"/>
      <w:marLeft w:val="0"/>
      <w:marRight w:val="0"/>
      <w:marTop w:val="0"/>
      <w:marBottom w:val="0"/>
      <w:divBdr>
        <w:top w:val="none" w:sz="0" w:space="0" w:color="auto"/>
        <w:left w:val="none" w:sz="0" w:space="0" w:color="auto"/>
        <w:bottom w:val="none" w:sz="0" w:space="0" w:color="auto"/>
        <w:right w:val="none" w:sz="0" w:space="0" w:color="auto"/>
      </w:divBdr>
    </w:div>
    <w:div w:id="1634754300">
      <w:bodyDiv w:val="1"/>
      <w:marLeft w:val="0"/>
      <w:marRight w:val="0"/>
      <w:marTop w:val="0"/>
      <w:marBottom w:val="0"/>
      <w:divBdr>
        <w:top w:val="none" w:sz="0" w:space="0" w:color="auto"/>
        <w:left w:val="none" w:sz="0" w:space="0" w:color="auto"/>
        <w:bottom w:val="none" w:sz="0" w:space="0" w:color="auto"/>
        <w:right w:val="none" w:sz="0" w:space="0" w:color="auto"/>
      </w:divBdr>
    </w:div>
    <w:div w:id="1634822788">
      <w:bodyDiv w:val="1"/>
      <w:marLeft w:val="0"/>
      <w:marRight w:val="0"/>
      <w:marTop w:val="0"/>
      <w:marBottom w:val="0"/>
      <w:divBdr>
        <w:top w:val="none" w:sz="0" w:space="0" w:color="auto"/>
        <w:left w:val="none" w:sz="0" w:space="0" w:color="auto"/>
        <w:bottom w:val="none" w:sz="0" w:space="0" w:color="auto"/>
        <w:right w:val="none" w:sz="0" w:space="0" w:color="auto"/>
      </w:divBdr>
    </w:div>
    <w:div w:id="1635283560">
      <w:bodyDiv w:val="1"/>
      <w:marLeft w:val="0"/>
      <w:marRight w:val="0"/>
      <w:marTop w:val="0"/>
      <w:marBottom w:val="0"/>
      <w:divBdr>
        <w:top w:val="none" w:sz="0" w:space="0" w:color="auto"/>
        <w:left w:val="none" w:sz="0" w:space="0" w:color="auto"/>
        <w:bottom w:val="none" w:sz="0" w:space="0" w:color="auto"/>
        <w:right w:val="none" w:sz="0" w:space="0" w:color="auto"/>
      </w:divBdr>
    </w:div>
    <w:div w:id="1635603609">
      <w:bodyDiv w:val="1"/>
      <w:marLeft w:val="0"/>
      <w:marRight w:val="0"/>
      <w:marTop w:val="0"/>
      <w:marBottom w:val="0"/>
      <w:divBdr>
        <w:top w:val="none" w:sz="0" w:space="0" w:color="auto"/>
        <w:left w:val="none" w:sz="0" w:space="0" w:color="auto"/>
        <w:bottom w:val="none" w:sz="0" w:space="0" w:color="auto"/>
        <w:right w:val="none" w:sz="0" w:space="0" w:color="auto"/>
      </w:divBdr>
    </w:div>
    <w:div w:id="1635789854">
      <w:bodyDiv w:val="1"/>
      <w:marLeft w:val="0"/>
      <w:marRight w:val="0"/>
      <w:marTop w:val="0"/>
      <w:marBottom w:val="0"/>
      <w:divBdr>
        <w:top w:val="none" w:sz="0" w:space="0" w:color="auto"/>
        <w:left w:val="none" w:sz="0" w:space="0" w:color="auto"/>
        <w:bottom w:val="none" w:sz="0" w:space="0" w:color="auto"/>
        <w:right w:val="none" w:sz="0" w:space="0" w:color="auto"/>
      </w:divBdr>
    </w:div>
    <w:div w:id="1635911344">
      <w:bodyDiv w:val="1"/>
      <w:marLeft w:val="0"/>
      <w:marRight w:val="0"/>
      <w:marTop w:val="0"/>
      <w:marBottom w:val="0"/>
      <w:divBdr>
        <w:top w:val="none" w:sz="0" w:space="0" w:color="auto"/>
        <w:left w:val="none" w:sz="0" w:space="0" w:color="auto"/>
        <w:bottom w:val="none" w:sz="0" w:space="0" w:color="auto"/>
        <w:right w:val="none" w:sz="0" w:space="0" w:color="auto"/>
      </w:divBdr>
    </w:div>
    <w:div w:id="1636519310">
      <w:bodyDiv w:val="1"/>
      <w:marLeft w:val="0"/>
      <w:marRight w:val="0"/>
      <w:marTop w:val="0"/>
      <w:marBottom w:val="0"/>
      <w:divBdr>
        <w:top w:val="none" w:sz="0" w:space="0" w:color="auto"/>
        <w:left w:val="none" w:sz="0" w:space="0" w:color="auto"/>
        <w:bottom w:val="none" w:sz="0" w:space="0" w:color="auto"/>
        <w:right w:val="none" w:sz="0" w:space="0" w:color="auto"/>
      </w:divBdr>
    </w:div>
    <w:div w:id="1636721447">
      <w:bodyDiv w:val="1"/>
      <w:marLeft w:val="0"/>
      <w:marRight w:val="0"/>
      <w:marTop w:val="0"/>
      <w:marBottom w:val="0"/>
      <w:divBdr>
        <w:top w:val="none" w:sz="0" w:space="0" w:color="auto"/>
        <w:left w:val="none" w:sz="0" w:space="0" w:color="auto"/>
        <w:bottom w:val="none" w:sz="0" w:space="0" w:color="auto"/>
        <w:right w:val="none" w:sz="0" w:space="0" w:color="auto"/>
      </w:divBdr>
    </w:div>
    <w:div w:id="1636836363">
      <w:bodyDiv w:val="1"/>
      <w:marLeft w:val="0"/>
      <w:marRight w:val="0"/>
      <w:marTop w:val="0"/>
      <w:marBottom w:val="0"/>
      <w:divBdr>
        <w:top w:val="none" w:sz="0" w:space="0" w:color="auto"/>
        <w:left w:val="none" w:sz="0" w:space="0" w:color="auto"/>
        <w:bottom w:val="none" w:sz="0" w:space="0" w:color="auto"/>
        <w:right w:val="none" w:sz="0" w:space="0" w:color="auto"/>
      </w:divBdr>
    </w:div>
    <w:div w:id="1637181649">
      <w:bodyDiv w:val="1"/>
      <w:marLeft w:val="0"/>
      <w:marRight w:val="0"/>
      <w:marTop w:val="0"/>
      <w:marBottom w:val="0"/>
      <w:divBdr>
        <w:top w:val="none" w:sz="0" w:space="0" w:color="auto"/>
        <w:left w:val="none" w:sz="0" w:space="0" w:color="auto"/>
        <w:bottom w:val="none" w:sz="0" w:space="0" w:color="auto"/>
        <w:right w:val="none" w:sz="0" w:space="0" w:color="auto"/>
      </w:divBdr>
    </w:div>
    <w:div w:id="1638418178">
      <w:bodyDiv w:val="1"/>
      <w:marLeft w:val="0"/>
      <w:marRight w:val="0"/>
      <w:marTop w:val="0"/>
      <w:marBottom w:val="0"/>
      <w:divBdr>
        <w:top w:val="none" w:sz="0" w:space="0" w:color="auto"/>
        <w:left w:val="none" w:sz="0" w:space="0" w:color="auto"/>
        <w:bottom w:val="none" w:sz="0" w:space="0" w:color="auto"/>
        <w:right w:val="none" w:sz="0" w:space="0" w:color="auto"/>
      </w:divBdr>
    </w:div>
    <w:div w:id="1638605454">
      <w:bodyDiv w:val="1"/>
      <w:marLeft w:val="0"/>
      <w:marRight w:val="0"/>
      <w:marTop w:val="0"/>
      <w:marBottom w:val="0"/>
      <w:divBdr>
        <w:top w:val="none" w:sz="0" w:space="0" w:color="auto"/>
        <w:left w:val="none" w:sz="0" w:space="0" w:color="auto"/>
        <w:bottom w:val="none" w:sz="0" w:space="0" w:color="auto"/>
        <w:right w:val="none" w:sz="0" w:space="0" w:color="auto"/>
      </w:divBdr>
    </w:div>
    <w:div w:id="1640382757">
      <w:bodyDiv w:val="1"/>
      <w:marLeft w:val="0"/>
      <w:marRight w:val="0"/>
      <w:marTop w:val="0"/>
      <w:marBottom w:val="0"/>
      <w:divBdr>
        <w:top w:val="none" w:sz="0" w:space="0" w:color="auto"/>
        <w:left w:val="none" w:sz="0" w:space="0" w:color="auto"/>
        <w:bottom w:val="none" w:sz="0" w:space="0" w:color="auto"/>
        <w:right w:val="none" w:sz="0" w:space="0" w:color="auto"/>
      </w:divBdr>
    </w:div>
    <w:div w:id="1640570509">
      <w:bodyDiv w:val="1"/>
      <w:marLeft w:val="0"/>
      <w:marRight w:val="0"/>
      <w:marTop w:val="0"/>
      <w:marBottom w:val="0"/>
      <w:divBdr>
        <w:top w:val="none" w:sz="0" w:space="0" w:color="auto"/>
        <w:left w:val="none" w:sz="0" w:space="0" w:color="auto"/>
        <w:bottom w:val="none" w:sz="0" w:space="0" w:color="auto"/>
        <w:right w:val="none" w:sz="0" w:space="0" w:color="auto"/>
      </w:divBdr>
    </w:div>
    <w:div w:id="1640572219">
      <w:bodyDiv w:val="1"/>
      <w:marLeft w:val="0"/>
      <w:marRight w:val="0"/>
      <w:marTop w:val="0"/>
      <w:marBottom w:val="0"/>
      <w:divBdr>
        <w:top w:val="none" w:sz="0" w:space="0" w:color="auto"/>
        <w:left w:val="none" w:sz="0" w:space="0" w:color="auto"/>
        <w:bottom w:val="none" w:sz="0" w:space="0" w:color="auto"/>
        <w:right w:val="none" w:sz="0" w:space="0" w:color="auto"/>
      </w:divBdr>
    </w:div>
    <w:div w:id="1640838155">
      <w:bodyDiv w:val="1"/>
      <w:marLeft w:val="0"/>
      <w:marRight w:val="0"/>
      <w:marTop w:val="0"/>
      <w:marBottom w:val="0"/>
      <w:divBdr>
        <w:top w:val="none" w:sz="0" w:space="0" w:color="auto"/>
        <w:left w:val="none" w:sz="0" w:space="0" w:color="auto"/>
        <w:bottom w:val="none" w:sz="0" w:space="0" w:color="auto"/>
        <w:right w:val="none" w:sz="0" w:space="0" w:color="auto"/>
      </w:divBdr>
    </w:div>
    <w:div w:id="1641110979">
      <w:bodyDiv w:val="1"/>
      <w:marLeft w:val="0"/>
      <w:marRight w:val="0"/>
      <w:marTop w:val="0"/>
      <w:marBottom w:val="0"/>
      <w:divBdr>
        <w:top w:val="none" w:sz="0" w:space="0" w:color="auto"/>
        <w:left w:val="none" w:sz="0" w:space="0" w:color="auto"/>
        <w:bottom w:val="none" w:sz="0" w:space="0" w:color="auto"/>
        <w:right w:val="none" w:sz="0" w:space="0" w:color="auto"/>
      </w:divBdr>
    </w:div>
    <w:div w:id="1642029585">
      <w:bodyDiv w:val="1"/>
      <w:marLeft w:val="0"/>
      <w:marRight w:val="0"/>
      <w:marTop w:val="0"/>
      <w:marBottom w:val="0"/>
      <w:divBdr>
        <w:top w:val="none" w:sz="0" w:space="0" w:color="auto"/>
        <w:left w:val="none" w:sz="0" w:space="0" w:color="auto"/>
        <w:bottom w:val="none" w:sz="0" w:space="0" w:color="auto"/>
        <w:right w:val="none" w:sz="0" w:space="0" w:color="auto"/>
      </w:divBdr>
    </w:div>
    <w:div w:id="1642494193">
      <w:bodyDiv w:val="1"/>
      <w:marLeft w:val="0"/>
      <w:marRight w:val="0"/>
      <w:marTop w:val="0"/>
      <w:marBottom w:val="0"/>
      <w:divBdr>
        <w:top w:val="none" w:sz="0" w:space="0" w:color="auto"/>
        <w:left w:val="none" w:sz="0" w:space="0" w:color="auto"/>
        <w:bottom w:val="none" w:sz="0" w:space="0" w:color="auto"/>
        <w:right w:val="none" w:sz="0" w:space="0" w:color="auto"/>
      </w:divBdr>
    </w:div>
    <w:div w:id="1642541126">
      <w:bodyDiv w:val="1"/>
      <w:marLeft w:val="0"/>
      <w:marRight w:val="0"/>
      <w:marTop w:val="0"/>
      <w:marBottom w:val="0"/>
      <w:divBdr>
        <w:top w:val="none" w:sz="0" w:space="0" w:color="auto"/>
        <w:left w:val="none" w:sz="0" w:space="0" w:color="auto"/>
        <w:bottom w:val="none" w:sz="0" w:space="0" w:color="auto"/>
        <w:right w:val="none" w:sz="0" w:space="0" w:color="auto"/>
      </w:divBdr>
    </w:div>
    <w:div w:id="1643001682">
      <w:bodyDiv w:val="1"/>
      <w:marLeft w:val="0"/>
      <w:marRight w:val="0"/>
      <w:marTop w:val="0"/>
      <w:marBottom w:val="0"/>
      <w:divBdr>
        <w:top w:val="none" w:sz="0" w:space="0" w:color="auto"/>
        <w:left w:val="none" w:sz="0" w:space="0" w:color="auto"/>
        <w:bottom w:val="none" w:sz="0" w:space="0" w:color="auto"/>
        <w:right w:val="none" w:sz="0" w:space="0" w:color="auto"/>
      </w:divBdr>
    </w:div>
    <w:div w:id="1643265665">
      <w:bodyDiv w:val="1"/>
      <w:marLeft w:val="0"/>
      <w:marRight w:val="0"/>
      <w:marTop w:val="0"/>
      <w:marBottom w:val="0"/>
      <w:divBdr>
        <w:top w:val="none" w:sz="0" w:space="0" w:color="auto"/>
        <w:left w:val="none" w:sz="0" w:space="0" w:color="auto"/>
        <w:bottom w:val="none" w:sz="0" w:space="0" w:color="auto"/>
        <w:right w:val="none" w:sz="0" w:space="0" w:color="auto"/>
      </w:divBdr>
    </w:div>
    <w:div w:id="1643390630">
      <w:bodyDiv w:val="1"/>
      <w:marLeft w:val="0"/>
      <w:marRight w:val="0"/>
      <w:marTop w:val="0"/>
      <w:marBottom w:val="0"/>
      <w:divBdr>
        <w:top w:val="none" w:sz="0" w:space="0" w:color="auto"/>
        <w:left w:val="none" w:sz="0" w:space="0" w:color="auto"/>
        <w:bottom w:val="none" w:sz="0" w:space="0" w:color="auto"/>
        <w:right w:val="none" w:sz="0" w:space="0" w:color="auto"/>
      </w:divBdr>
    </w:div>
    <w:div w:id="1643921428">
      <w:bodyDiv w:val="1"/>
      <w:marLeft w:val="0"/>
      <w:marRight w:val="0"/>
      <w:marTop w:val="0"/>
      <w:marBottom w:val="0"/>
      <w:divBdr>
        <w:top w:val="none" w:sz="0" w:space="0" w:color="auto"/>
        <w:left w:val="none" w:sz="0" w:space="0" w:color="auto"/>
        <w:bottom w:val="none" w:sz="0" w:space="0" w:color="auto"/>
        <w:right w:val="none" w:sz="0" w:space="0" w:color="auto"/>
      </w:divBdr>
    </w:div>
    <w:div w:id="1644047278">
      <w:bodyDiv w:val="1"/>
      <w:marLeft w:val="0"/>
      <w:marRight w:val="0"/>
      <w:marTop w:val="0"/>
      <w:marBottom w:val="0"/>
      <w:divBdr>
        <w:top w:val="none" w:sz="0" w:space="0" w:color="auto"/>
        <w:left w:val="none" w:sz="0" w:space="0" w:color="auto"/>
        <w:bottom w:val="none" w:sz="0" w:space="0" w:color="auto"/>
        <w:right w:val="none" w:sz="0" w:space="0" w:color="auto"/>
      </w:divBdr>
    </w:div>
    <w:div w:id="1644314325">
      <w:bodyDiv w:val="1"/>
      <w:marLeft w:val="0"/>
      <w:marRight w:val="0"/>
      <w:marTop w:val="0"/>
      <w:marBottom w:val="0"/>
      <w:divBdr>
        <w:top w:val="none" w:sz="0" w:space="0" w:color="auto"/>
        <w:left w:val="none" w:sz="0" w:space="0" w:color="auto"/>
        <w:bottom w:val="none" w:sz="0" w:space="0" w:color="auto"/>
        <w:right w:val="none" w:sz="0" w:space="0" w:color="auto"/>
      </w:divBdr>
    </w:div>
    <w:div w:id="1644651685">
      <w:bodyDiv w:val="1"/>
      <w:marLeft w:val="0"/>
      <w:marRight w:val="0"/>
      <w:marTop w:val="0"/>
      <w:marBottom w:val="0"/>
      <w:divBdr>
        <w:top w:val="none" w:sz="0" w:space="0" w:color="auto"/>
        <w:left w:val="none" w:sz="0" w:space="0" w:color="auto"/>
        <w:bottom w:val="none" w:sz="0" w:space="0" w:color="auto"/>
        <w:right w:val="none" w:sz="0" w:space="0" w:color="auto"/>
      </w:divBdr>
    </w:div>
    <w:div w:id="1645113794">
      <w:bodyDiv w:val="1"/>
      <w:marLeft w:val="0"/>
      <w:marRight w:val="0"/>
      <w:marTop w:val="0"/>
      <w:marBottom w:val="0"/>
      <w:divBdr>
        <w:top w:val="none" w:sz="0" w:space="0" w:color="auto"/>
        <w:left w:val="none" w:sz="0" w:space="0" w:color="auto"/>
        <w:bottom w:val="none" w:sz="0" w:space="0" w:color="auto"/>
        <w:right w:val="none" w:sz="0" w:space="0" w:color="auto"/>
      </w:divBdr>
    </w:div>
    <w:div w:id="1645161461">
      <w:bodyDiv w:val="1"/>
      <w:marLeft w:val="0"/>
      <w:marRight w:val="0"/>
      <w:marTop w:val="0"/>
      <w:marBottom w:val="0"/>
      <w:divBdr>
        <w:top w:val="none" w:sz="0" w:space="0" w:color="auto"/>
        <w:left w:val="none" w:sz="0" w:space="0" w:color="auto"/>
        <w:bottom w:val="none" w:sz="0" w:space="0" w:color="auto"/>
        <w:right w:val="none" w:sz="0" w:space="0" w:color="auto"/>
      </w:divBdr>
    </w:div>
    <w:div w:id="1645350508">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
    <w:div w:id="1648046158">
      <w:bodyDiv w:val="1"/>
      <w:marLeft w:val="0"/>
      <w:marRight w:val="0"/>
      <w:marTop w:val="0"/>
      <w:marBottom w:val="0"/>
      <w:divBdr>
        <w:top w:val="none" w:sz="0" w:space="0" w:color="auto"/>
        <w:left w:val="none" w:sz="0" w:space="0" w:color="auto"/>
        <w:bottom w:val="none" w:sz="0" w:space="0" w:color="auto"/>
        <w:right w:val="none" w:sz="0" w:space="0" w:color="auto"/>
      </w:divBdr>
    </w:div>
    <w:div w:id="1648195760">
      <w:bodyDiv w:val="1"/>
      <w:marLeft w:val="0"/>
      <w:marRight w:val="0"/>
      <w:marTop w:val="0"/>
      <w:marBottom w:val="0"/>
      <w:divBdr>
        <w:top w:val="none" w:sz="0" w:space="0" w:color="auto"/>
        <w:left w:val="none" w:sz="0" w:space="0" w:color="auto"/>
        <w:bottom w:val="none" w:sz="0" w:space="0" w:color="auto"/>
        <w:right w:val="none" w:sz="0" w:space="0" w:color="auto"/>
      </w:divBdr>
    </w:div>
    <w:div w:id="1648314083">
      <w:bodyDiv w:val="1"/>
      <w:marLeft w:val="0"/>
      <w:marRight w:val="0"/>
      <w:marTop w:val="0"/>
      <w:marBottom w:val="0"/>
      <w:divBdr>
        <w:top w:val="none" w:sz="0" w:space="0" w:color="auto"/>
        <w:left w:val="none" w:sz="0" w:space="0" w:color="auto"/>
        <w:bottom w:val="none" w:sz="0" w:space="0" w:color="auto"/>
        <w:right w:val="none" w:sz="0" w:space="0" w:color="auto"/>
      </w:divBdr>
    </w:div>
    <w:div w:id="1648511287">
      <w:bodyDiv w:val="1"/>
      <w:marLeft w:val="0"/>
      <w:marRight w:val="0"/>
      <w:marTop w:val="0"/>
      <w:marBottom w:val="0"/>
      <w:divBdr>
        <w:top w:val="none" w:sz="0" w:space="0" w:color="auto"/>
        <w:left w:val="none" w:sz="0" w:space="0" w:color="auto"/>
        <w:bottom w:val="none" w:sz="0" w:space="0" w:color="auto"/>
        <w:right w:val="none" w:sz="0" w:space="0" w:color="auto"/>
      </w:divBdr>
    </w:div>
    <w:div w:id="1649289144">
      <w:bodyDiv w:val="1"/>
      <w:marLeft w:val="0"/>
      <w:marRight w:val="0"/>
      <w:marTop w:val="0"/>
      <w:marBottom w:val="0"/>
      <w:divBdr>
        <w:top w:val="none" w:sz="0" w:space="0" w:color="auto"/>
        <w:left w:val="none" w:sz="0" w:space="0" w:color="auto"/>
        <w:bottom w:val="none" w:sz="0" w:space="0" w:color="auto"/>
        <w:right w:val="none" w:sz="0" w:space="0" w:color="auto"/>
      </w:divBdr>
    </w:div>
    <w:div w:id="1649703478">
      <w:bodyDiv w:val="1"/>
      <w:marLeft w:val="0"/>
      <w:marRight w:val="0"/>
      <w:marTop w:val="0"/>
      <w:marBottom w:val="0"/>
      <w:divBdr>
        <w:top w:val="none" w:sz="0" w:space="0" w:color="auto"/>
        <w:left w:val="none" w:sz="0" w:space="0" w:color="auto"/>
        <w:bottom w:val="none" w:sz="0" w:space="0" w:color="auto"/>
        <w:right w:val="none" w:sz="0" w:space="0" w:color="auto"/>
      </w:divBdr>
    </w:div>
    <w:div w:id="1649743855">
      <w:bodyDiv w:val="1"/>
      <w:marLeft w:val="0"/>
      <w:marRight w:val="0"/>
      <w:marTop w:val="0"/>
      <w:marBottom w:val="0"/>
      <w:divBdr>
        <w:top w:val="none" w:sz="0" w:space="0" w:color="auto"/>
        <w:left w:val="none" w:sz="0" w:space="0" w:color="auto"/>
        <w:bottom w:val="none" w:sz="0" w:space="0" w:color="auto"/>
        <w:right w:val="none" w:sz="0" w:space="0" w:color="auto"/>
      </w:divBdr>
    </w:div>
    <w:div w:id="1650094863">
      <w:bodyDiv w:val="1"/>
      <w:marLeft w:val="0"/>
      <w:marRight w:val="0"/>
      <w:marTop w:val="0"/>
      <w:marBottom w:val="0"/>
      <w:divBdr>
        <w:top w:val="none" w:sz="0" w:space="0" w:color="auto"/>
        <w:left w:val="none" w:sz="0" w:space="0" w:color="auto"/>
        <w:bottom w:val="none" w:sz="0" w:space="0" w:color="auto"/>
        <w:right w:val="none" w:sz="0" w:space="0" w:color="auto"/>
      </w:divBdr>
    </w:div>
    <w:div w:id="1651638708">
      <w:bodyDiv w:val="1"/>
      <w:marLeft w:val="0"/>
      <w:marRight w:val="0"/>
      <w:marTop w:val="0"/>
      <w:marBottom w:val="0"/>
      <w:divBdr>
        <w:top w:val="none" w:sz="0" w:space="0" w:color="auto"/>
        <w:left w:val="none" w:sz="0" w:space="0" w:color="auto"/>
        <w:bottom w:val="none" w:sz="0" w:space="0" w:color="auto"/>
        <w:right w:val="none" w:sz="0" w:space="0" w:color="auto"/>
      </w:divBdr>
    </w:div>
    <w:div w:id="1652712529">
      <w:bodyDiv w:val="1"/>
      <w:marLeft w:val="0"/>
      <w:marRight w:val="0"/>
      <w:marTop w:val="0"/>
      <w:marBottom w:val="0"/>
      <w:divBdr>
        <w:top w:val="none" w:sz="0" w:space="0" w:color="auto"/>
        <w:left w:val="none" w:sz="0" w:space="0" w:color="auto"/>
        <w:bottom w:val="none" w:sz="0" w:space="0" w:color="auto"/>
        <w:right w:val="none" w:sz="0" w:space="0" w:color="auto"/>
      </w:divBdr>
    </w:div>
    <w:div w:id="1652831663">
      <w:bodyDiv w:val="1"/>
      <w:marLeft w:val="0"/>
      <w:marRight w:val="0"/>
      <w:marTop w:val="0"/>
      <w:marBottom w:val="0"/>
      <w:divBdr>
        <w:top w:val="none" w:sz="0" w:space="0" w:color="auto"/>
        <w:left w:val="none" w:sz="0" w:space="0" w:color="auto"/>
        <w:bottom w:val="none" w:sz="0" w:space="0" w:color="auto"/>
        <w:right w:val="none" w:sz="0" w:space="0" w:color="auto"/>
      </w:divBdr>
    </w:div>
    <w:div w:id="1652833838">
      <w:bodyDiv w:val="1"/>
      <w:marLeft w:val="0"/>
      <w:marRight w:val="0"/>
      <w:marTop w:val="0"/>
      <w:marBottom w:val="0"/>
      <w:divBdr>
        <w:top w:val="none" w:sz="0" w:space="0" w:color="auto"/>
        <w:left w:val="none" w:sz="0" w:space="0" w:color="auto"/>
        <w:bottom w:val="none" w:sz="0" w:space="0" w:color="auto"/>
        <w:right w:val="none" w:sz="0" w:space="0" w:color="auto"/>
      </w:divBdr>
    </w:div>
    <w:div w:id="1652901513">
      <w:bodyDiv w:val="1"/>
      <w:marLeft w:val="0"/>
      <w:marRight w:val="0"/>
      <w:marTop w:val="0"/>
      <w:marBottom w:val="0"/>
      <w:divBdr>
        <w:top w:val="none" w:sz="0" w:space="0" w:color="auto"/>
        <w:left w:val="none" w:sz="0" w:space="0" w:color="auto"/>
        <w:bottom w:val="none" w:sz="0" w:space="0" w:color="auto"/>
        <w:right w:val="none" w:sz="0" w:space="0" w:color="auto"/>
      </w:divBdr>
    </w:div>
    <w:div w:id="1653021027">
      <w:bodyDiv w:val="1"/>
      <w:marLeft w:val="0"/>
      <w:marRight w:val="0"/>
      <w:marTop w:val="0"/>
      <w:marBottom w:val="0"/>
      <w:divBdr>
        <w:top w:val="none" w:sz="0" w:space="0" w:color="auto"/>
        <w:left w:val="none" w:sz="0" w:space="0" w:color="auto"/>
        <w:bottom w:val="none" w:sz="0" w:space="0" w:color="auto"/>
        <w:right w:val="none" w:sz="0" w:space="0" w:color="auto"/>
      </w:divBdr>
    </w:div>
    <w:div w:id="1653095203">
      <w:bodyDiv w:val="1"/>
      <w:marLeft w:val="0"/>
      <w:marRight w:val="0"/>
      <w:marTop w:val="0"/>
      <w:marBottom w:val="0"/>
      <w:divBdr>
        <w:top w:val="none" w:sz="0" w:space="0" w:color="auto"/>
        <w:left w:val="none" w:sz="0" w:space="0" w:color="auto"/>
        <w:bottom w:val="none" w:sz="0" w:space="0" w:color="auto"/>
        <w:right w:val="none" w:sz="0" w:space="0" w:color="auto"/>
      </w:divBdr>
    </w:div>
    <w:div w:id="1654794246">
      <w:bodyDiv w:val="1"/>
      <w:marLeft w:val="0"/>
      <w:marRight w:val="0"/>
      <w:marTop w:val="0"/>
      <w:marBottom w:val="0"/>
      <w:divBdr>
        <w:top w:val="none" w:sz="0" w:space="0" w:color="auto"/>
        <w:left w:val="none" w:sz="0" w:space="0" w:color="auto"/>
        <w:bottom w:val="none" w:sz="0" w:space="0" w:color="auto"/>
        <w:right w:val="none" w:sz="0" w:space="0" w:color="auto"/>
      </w:divBdr>
    </w:div>
    <w:div w:id="1655182408">
      <w:bodyDiv w:val="1"/>
      <w:marLeft w:val="0"/>
      <w:marRight w:val="0"/>
      <w:marTop w:val="0"/>
      <w:marBottom w:val="0"/>
      <w:divBdr>
        <w:top w:val="none" w:sz="0" w:space="0" w:color="auto"/>
        <w:left w:val="none" w:sz="0" w:space="0" w:color="auto"/>
        <w:bottom w:val="none" w:sz="0" w:space="0" w:color="auto"/>
        <w:right w:val="none" w:sz="0" w:space="0" w:color="auto"/>
      </w:divBdr>
    </w:div>
    <w:div w:id="1655724268">
      <w:bodyDiv w:val="1"/>
      <w:marLeft w:val="0"/>
      <w:marRight w:val="0"/>
      <w:marTop w:val="0"/>
      <w:marBottom w:val="0"/>
      <w:divBdr>
        <w:top w:val="none" w:sz="0" w:space="0" w:color="auto"/>
        <w:left w:val="none" w:sz="0" w:space="0" w:color="auto"/>
        <w:bottom w:val="none" w:sz="0" w:space="0" w:color="auto"/>
        <w:right w:val="none" w:sz="0" w:space="0" w:color="auto"/>
      </w:divBdr>
    </w:div>
    <w:div w:id="1656882889">
      <w:bodyDiv w:val="1"/>
      <w:marLeft w:val="0"/>
      <w:marRight w:val="0"/>
      <w:marTop w:val="0"/>
      <w:marBottom w:val="0"/>
      <w:divBdr>
        <w:top w:val="none" w:sz="0" w:space="0" w:color="auto"/>
        <w:left w:val="none" w:sz="0" w:space="0" w:color="auto"/>
        <w:bottom w:val="none" w:sz="0" w:space="0" w:color="auto"/>
        <w:right w:val="none" w:sz="0" w:space="0" w:color="auto"/>
      </w:divBdr>
    </w:div>
    <w:div w:id="1657106335">
      <w:bodyDiv w:val="1"/>
      <w:marLeft w:val="0"/>
      <w:marRight w:val="0"/>
      <w:marTop w:val="0"/>
      <w:marBottom w:val="0"/>
      <w:divBdr>
        <w:top w:val="none" w:sz="0" w:space="0" w:color="auto"/>
        <w:left w:val="none" w:sz="0" w:space="0" w:color="auto"/>
        <w:bottom w:val="none" w:sz="0" w:space="0" w:color="auto"/>
        <w:right w:val="none" w:sz="0" w:space="0" w:color="auto"/>
      </w:divBdr>
    </w:div>
    <w:div w:id="1657106583">
      <w:bodyDiv w:val="1"/>
      <w:marLeft w:val="0"/>
      <w:marRight w:val="0"/>
      <w:marTop w:val="0"/>
      <w:marBottom w:val="0"/>
      <w:divBdr>
        <w:top w:val="none" w:sz="0" w:space="0" w:color="auto"/>
        <w:left w:val="none" w:sz="0" w:space="0" w:color="auto"/>
        <w:bottom w:val="none" w:sz="0" w:space="0" w:color="auto"/>
        <w:right w:val="none" w:sz="0" w:space="0" w:color="auto"/>
      </w:divBdr>
    </w:div>
    <w:div w:id="1657957970">
      <w:bodyDiv w:val="1"/>
      <w:marLeft w:val="0"/>
      <w:marRight w:val="0"/>
      <w:marTop w:val="0"/>
      <w:marBottom w:val="0"/>
      <w:divBdr>
        <w:top w:val="none" w:sz="0" w:space="0" w:color="auto"/>
        <w:left w:val="none" w:sz="0" w:space="0" w:color="auto"/>
        <w:bottom w:val="none" w:sz="0" w:space="0" w:color="auto"/>
        <w:right w:val="none" w:sz="0" w:space="0" w:color="auto"/>
      </w:divBdr>
    </w:div>
    <w:div w:id="1658147609">
      <w:bodyDiv w:val="1"/>
      <w:marLeft w:val="0"/>
      <w:marRight w:val="0"/>
      <w:marTop w:val="0"/>
      <w:marBottom w:val="0"/>
      <w:divBdr>
        <w:top w:val="none" w:sz="0" w:space="0" w:color="auto"/>
        <w:left w:val="none" w:sz="0" w:space="0" w:color="auto"/>
        <w:bottom w:val="none" w:sz="0" w:space="0" w:color="auto"/>
        <w:right w:val="none" w:sz="0" w:space="0" w:color="auto"/>
      </w:divBdr>
    </w:div>
    <w:div w:id="1658260705">
      <w:bodyDiv w:val="1"/>
      <w:marLeft w:val="0"/>
      <w:marRight w:val="0"/>
      <w:marTop w:val="0"/>
      <w:marBottom w:val="0"/>
      <w:divBdr>
        <w:top w:val="none" w:sz="0" w:space="0" w:color="auto"/>
        <w:left w:val="none" w:sz="0" w:space="0" w:color="auto"/>
        <w:bottom w:val="none" w:sz="0" w:space="0" w:color="auto"/>
        <w:right w:val="none" w:sz="0" w:space="0" w:color="auto"/>
      </w:divBdr>
    </w:div>
    <w:div w:id="1658533744">
      <w:bodyDiv w:val="1"/>
      <w:marLeft w:val="0"/>
      <w:marRight w:val="0"/>
      <w:marTop w:val="0"/>
      <w:marBottom w:val="0"/>
      <w:divBdr>
        <w:top w:val="none" w:sz="0" w:space="0" w:color="auto"/>
        <w:left w:val="none" w:sz="0" w:space="0" w:color="auto"/>
        <w:bottom w:val="none" w:sz="0" w:space="0" w:color="auto"/>
        <w:right w:val="none" w:sz="0" w:space="0" w:color="auto"/>
      </w:divBdr>
    </w:div>
    <w:div w:id="1658537261">
      <w:bodyDiv w:val="1"/>
      <w:marLeft w:val="0"/>
      <w:marRight w:val="0"/>
      <w:marTop w:val="0"/>
      <w:marBottom w:val="0"/>
      <w:divBdr>
        <w:top w:val="none" w:sz="0" w:space="0" w:color="auto"/>
        <w:left w:val="none" w:sz="0" w:space="0" w:color="auto"/>
        <w:bottom w:val="none" w:sz="0" w:space="0" w:color="auto"/>
        <w:right w:val="none" w:sz="0" w:space="0" w:color="auto"/>
      </w:divBdr>
    </w:div>
    <w:div w:id="1658800042">
      <w:bodyDiv w:val="1"/>
      <w:marLeft w:val="0"/>
      <w:marRight w:val="0"/>
      <w:marTop w:val="0"/>
      <w:marBottom w:val="0"/>
      <w:divBdr>
        <w:top w:val="none" w:sz="0" w:space="0" w:color="auto"/>
        <w:left w:val="none" w:sz="0" w:space="0" w:color="auto"/>
        <w:bottom w:val="none" w:sz="0" w:space="0" w:color="auto"/>
        <w:right w:val="none" w:sz="0" w:space="0" w:color="auto"/>
      </w:divBdr>
    </w:div>
    <w:div w:id="1659066326">
      <w:bodyDiv w:val="1"/>
      <w:marLeft w:val="0"/>
      <w:marRight w:val="0"/>
      <w:marTop w:val="0"/>
      <w:marBottom w:val="0"/>
      <w:divBdr>
        <w:top w:val="none" w:sz="0" w:space="0" w:color="auto"/>
        <w:left w:val="none" w:sz="0" w:space="0" w:color="auto"/>
        <w:bottom w:val="none" w:sz="0" w:space="0" w:color="auto"/>
        <w:right w:val="none" w:sz="0" w:space="0" w:color="auto"/>
      </w:divBdr>
    </w:div>
    <w:div w:id="1659070808">
      <w:bodyDiv w:val="1"/>
      <w:marLeft w:val="0"/>
      <w:marRight w:val="0"/>
      <w:marTop w:val="0"/>
      <w:marBottom w:val="0"/>
      <w:divBdr>
        <w:top w:val="none" w:sz="0" w:space="0" w:color="auto"/>
        <w:left w:val="none" w:sz="0" w:space="0" w:color="auto"/>
        <w:bottom w:val="none" w:sz="0" w:space="0" w:color="auto"/>
        <w:right w:val="none" w:sz="0" w:space="0" w:color="auto"/>
      </w:divBdr>
    </w:div>
    <w:div w:id="1659654888">
      <w:bodyDiv w:val="1"/>
      <w:marLeft w:val="0"/>
      <w:marRight w:val="0"/>
      <w:marTop w:val="0"/>
      <w:marBottom w:val="0"/>
      <w:divBdr>
        <w:top w:val="none" w:sz="0" w:space="0" w:color="auto"/>
        <w:left w:val="none" w:sz="0" w:space="0" w:color="auto"/>
        <w:bottom w:val="none" w:sz="0" w:space="0" w:color="auto"/>
        <w:right w:val="none" w:sz="0" w:space="0" w:color="auto"/>
      </w:divBdr>
    </w:div>
    <w:div w:id="1659918793">
      <w:bodyDiv w:val="1"/>
      <w:marLeft w:val="0"/>
      <w:marRight w:val="0"/>
      <w:marTop w:val="0"/>
      <w:marBottom w:val="0"/>
      <w:divBdr>
        <w:top w:val="none" w:sz="0" w:space="0" w:color="auto"/>
        <w:left w:val="none" w:sz="0" w:space="0" w:color="auto"/>
        <w:bottom w:val="none" w:sz="0" w:space="0" w:color="auto"/>
        <w:right w:val="none" w:sz="0" w:space="0" w:color="auto"/>
      </w:divBdr>
    </w:div>
    <w:div w:id="1660579790">
      <w:bodyDiv w:val="1"/>
      <w:marLeft w:val="0"/>
      <w:marRight w:val="0"/>
      <w:marTop w:val="0"/>
      <w:marBottom w:val="0"/>
      <w:divBdr>
        <w:top w:val="none" w:sz="0" w:space="0" w:color="auto"/>
        <w:left w:val="none" w:sz="0" w:space="0" w:color="auto"/>
        <w:bottom w:val="none" w:sz="0" w:space="0" w:color="auto"/>
        <w:right w:val="none" w:sz="0" w:space="0" w:color="auto"/>
      </w:divBdr>
    </w:div>
    <w:div w:id="1660843124">
      <w:bodyDiv w:val="1"/>
      <w:marLeft w:val="0"/>
      <w:marRight w:val="0"/>
      <w:marTop w:val="0"/>
      <w:marBottom w:val="0"/>
      <w:divBdr>
        <w:top w:val="none" w:sz="0" w:space="0" w:color="auto"/>
        <w:left w:val="none" w:sz="0" w:space="0" w:color="auto"/>
        <w:bottom w:val="none" w:sz="0" w:space="0" w:color="auto"/>
        <w:right w:val="none" w:sz="0" w:space="0" w:color="auto"/>
      </w:divBdr>
    </w:div>
    <w:div w:id="1660959606">
      <w:bodyDiv w:val="1"/>
      <w:marLeft w:val="0"/>
      <w:marRight w:val="0"/>
      <w:marTop w:val="0"/>
      <w:marBottom w:val="0"/>
      <w:divBdr>
        <w:top w:val="none" w:sz="0" w:space="0" w:color="auto"/>
        <w:left w:val="none" w:sz="0" w:space="0" w:color="auto"/>
        <w:bottom w:val="none" w:sz="0" w:space="0" w:color="auto"/>
        <w:right w:val="none" w:sz="0" w:space="0" w:color="auto"/>
      </w:divBdr>
    </w:div>
    <w:div w:id="1661151906">
      <w:bodyDiv w:val="1"/>
      <w:marLeft w:val="0"/>
      <w:marRight w:val="0"/>
      <w:marTop w:val="0"/>
      <w:marBottom w:val="0"/>
      <w:divBdr>
        <w:top w:val="none" w:sz="0" w:space="0" w:color="auto"/>
        <w:left w:val="none" w:sz="0" w:space="0" w:color="auto"/>
        <w:bottom w:val="none" w:sz="0" w:space="0" w:color="auto"/>
        <w:right w:val="none" w:sz="0" w:space="0" w:color="auto"/>
      </w:divBdr>
    </w:div>
    <w:div w:id="1661615647">
      <w:bodyDiv w:val="1"/>
      <w:marLeft w:val="0"/>
      <w:marRight w:val="0"/>
      <w:marTop w:val="0"/>
      <w:marBottom w:val="0"/>
      <w:divBdr>
        <w:top w:val="none" w:sz="0" w:space="0" w:color="auto"/>
        <w:left w:val="none" w:sz="0" w:space="0" w:color="auto"/>
        <w:bottom w:val="none" w:sz="0" w:space="0" w:color="auto"/>
        <w:right w:val="none" w:sz="0" w:space="0" w:color="auto"/>
      </w:divBdr>
    </w:div>
    <w:div w:id="1661807149">
      <w:bodyDiv w:val="1"/>
      <w:marLeft w:val="0"/>
      <w:marRight w:val="0"/>
      <w:marTop w:val="0"/>
      <w:marBottom w:val="0"/>
      <w:divBdr>
        <w:top w:val="none" w:sz="0" w:space="0" w:color="auto"/>
        <w:left w:val="none" w:sz="0" w:space="0" w:color="auto"/>
        <w:bottom w:val="none" w:sz="0" w:space="0" w:color="auto"/>
        <w:right w:val="none" w:sz="0" w:space="0" w:color="auto"/>
      </w:divBdr>
    </w:div>
    <w:div w:id="1661928048">
      <w:bodyDiv w:val="1"/>
      <w:marLeft w:val="0"/>
      <w:marRight w:val="0"/>
      <w:marTop w:val="0"/>
      <w:marBottom w:val="0"/>
      <w:divBdr>
        <w:top w:val="none" w:sz="0" w:space="0" w:color="auto"/>
        <w:left w:val="none" w:sz="0" w:space="0" w:color="auto"/>
        <w:bottom w:val="none" w:sz="0" w:space="0" w:color="auto"/>
        <w:right w:val="none" w:sz="0" w:space="0" w:color="auto"/>
      </w:divBdr>
    </w:div>
    <w:div w:id="1662125330">
      <w:bodyDiv w:val="1"/>
      <w:marLeft w:val="0"/>
      <w:marRight w:val="0"/>
      <w:marTop w:val="0"/>
      <w:marBottom w:val="0"/>
      <w:divBdr>
        <w:top w:val="none" w:sz="0" w:space="0" w:color="auto"/>
        <w:left w:val="none" w:sz="0" w:space="0" w:color="auto"/>
        <w:bottom w:val="none" w:sz="0" w:space="0" w:color="auto"/>
        <w:right w:val="none" w:sz="0" w:space="0" w:color="auto"/>
      </w:divBdr>
    </w:div>
    <w:div w:id="1662392932">
      <w:bodyDiv w:val="1"/>
      <w:marLeft w:val="0"/>
      <w:marRight w:val="0"/>
      <w:marTop w:val="0"/>
      <w:marBottom w:val="0"/>
      <w:divBdr>
        <w:top w:val="none" w:sz="0" w:space="0" w:color="auto"/>
        <w:left w:val="none" w:sz="0" w:space="0" w:color="auto"/>
        <w:bottom w:val="none" w:sz="0" w:space="0" w:color="auto"/>
        <w:right w:val="none" w:sz="0" w:space="0" w:color="auto"/>
      </w:divBdr>
    </w:div>
    <w:div w:id="1662931975">
      <w:bodyDiv w:val="1"/>
      <w:marLeft w:val="0"/>
      <w:marRight w:val="0"/>
      <w:marTop w:val="0"/>
      <w:marBottom w:val="0"/>
      <w:divBdr>
        <w:top w:val="none" w:sz="0" w:space="0" w:color="auto"/>
        <w:left w:val="none" w:sz="0" w:space="0" w:color="auto"/>
        <w:bottom w:val="none" w:sz="0" w:space="0" w:color="auto"/>
        <w:right w:val="none" w:sz="0" w:space="0" w:color="auto"/>
      </w:divBdr>
    </w:div>
    <w:div w:id="1663044700">
      <w:bodyDiv w:val="1"/>
      <w:marLeft w:val="0"/>
      <w:marRight w:val="0"/>
      <w:marTop w:val="0"/>
      <w:marBottom w:val="0"/>
      <w:divBdr>
        <w:top w:val="none" w:sz="0" w:space="0" w:color="auto"/>
        <w:left w:val="none" w:sz="0" w:space="0" w:color="auto"/>
        <w:bottom w:val="none" w:sz="0" w:space="0" w:color="auto"/>
        <w:right w:val="none" w:sz="0" w:space="0" w:color="auto"/>
      </w:divBdr>
    </w:div>
    <w:div w:id="1663118913">
      <w:bodyDiv w:val="1"/>
      <w:marLeft w:val="0"/>
      <w:marRight w:val="0"/>
      <w:marTop w:val="0"/>
      <w:marBottom w:val="0"/>
      <w:divBdr>
        <w:top w:val="none" w:sz="0" w:space="0" w:color="auto"/>
        <w:left w:val="none" w:sz="0" w:space="0" w:color="auto"/>
        <w:bottom w:val="none" w:sz="0" w:space="0" w:color="auto"/>
        <w:right w:val="none" w:sz="0" w:space="0" w:color="auto"/>
      </w:divBdr>
    </w:div>
    <w:div w:id="1663122776">
      <w:bodyDiv w:val="1"/>
      <w:marLeft w:val="0"/>
      <w:marRight w:val="0"/>
      <w:marTop w:val="0"/>
      <w:marBottom w:val="0"/>
      <w:divBdr>
        <w:top w:val="none" w:sz="0" w:space="0" w:color="auto"/>
        <w:left w:val="none" w:sz="0" w:space="0" w:color="auto"/>
        <w:bottom w:val="none" w:sz="0" w:space="0" w:color="auto"/>
        <w:right w:val="none" w:sz="0" w:space="0" w:color="auto"/>
      </w:divBdr>
    </w:div>
    <w:div w:id="1664091073">
      <w:bodyDiv w:val="1"/>
      <w:marLeft w:val="0"/>
      <w:marRight w:val="0"/>
      <w:marTop w:val="0"/>
      <w:marBottom w:val="0"/>
      <w:divBdr>
        <w:top w:val="none" w:sz="0" w:space="0" w:color="auto"/>
        <w:left w:val="none" w:sz="0" w:space="0" w:color="auto"/>
        <w:bottom w:val="none" w:sz="0" w:space="0" w:color="auto"/>
        <w:right w:val="none" w:sz="0" w:space="0" w:color="auto"/>
      </w:divBdr>
    </w:div>
    <w:div w:id="1664433923">
      <w:bodyDiv w:val="1"/>
      <w:marLeft w:val="0"/>
      <w:marRight w:val="0"/>
      <w:marTop w:val="0"/>
      <w:marBottom w:val="0"/>
      <w:divBdr>
        <w:top w:val="none" w:sz="0" w:space="0" w:color="auto"/>
        <w:left w:val="none" w:sz="0" w:space="0" w:color="auto"/>
        <w:bottom w:val="none" w:sz="0" w:space="0" w:color="auto"/>
        <w:right w:val="none" w:sz="0" w:space="0" w:color="auto"/>
      </w:divBdr>
    </w:div>
    <w:div w:id="1664745483">
      <w:bodyDiv w:val="1"/>
      <w:marLeft w:val="0"/>
      <w:marRight w:val="0"/>
      <w:marTop w:val="0"/>
      <w:marBottom w:val="0"/>
      <w:divBdr>
        <w:top w:val="none" w:sz="0" w:space="0" w:color="auto"/>
        <w:left w:val="none" w:sz="0" w:space="0" w:color="auto"/>
        <w:bottom w:val="none" w:sz="0" w:space="0" w:color="auto"/>
        <w:right w:val="none" w:sz="0" w:space="0" w:color="auto"/>
      </w:divBdr>
    </w:div>
    <w:div w:id="1664967775">
      <w:bodyDiv w:val="1"/>
      <w:marLeft w:val="0"/>
      <w:marRight w:val="0"/>
      <w:marTop w:val="0"/>
      <w:marBottom w:val="0"/>
      <w:divBdr>
        <w:top w:val="none" w:sz="0" w:space="0" w:color="auto"/>
        <w:left w:val="none" w:sz="0" w:space="0" w:color="auto"/>
        <w:bottom w:val="none" w:sz="0" w:space="0" w:color="auto"/>
        <w:right w:val="none" w:sz="0" w:space="0" w:color="auto"/>
      </w:divBdr>
    </w:div>
    <w:div w:id="1665039144">
      <w:bodyDiv w:val="1"/>
      <w:marLeft w:val="0"/>
      <w:marRight w:val="0"/>
      <w:marTop w:val="0"/>
      <w:marBottom w:val="0"/>
      <w:divBdr>
        <w:top w:val="none" w:sz="0" w:space="0" w:color="auto"/>
        <w:left w:val="none" w:sz="0" w:space="0" w:color="auto"/>
        <w:bottom w:val="none" w:sz="0" w:space="0" w:color="auto"/>
        <w:right w:val="none" w:sz="0" w:space="0" w:color="auto"/>
      </w:divBdr>
    </w:div>
    <w:div w:id="1665088585">
      <w:bodyDiv w:val="1"/>
      <w:marLeft w:val="0"/>
      <w:marRight w:val="0"/>
      <w:marTop w:val="0"/>
      <w:marBottom w:val="0"/>
      <w:divBdr>
        <w:top w:val="none" w:sz="0" w:space="0" w:color="auto"/>
        <w:left w:val="none" w:sz="0" w:space="0" w:color="auto"/>
        <w:bottom w:val="none" w:sz="0" w:space="0" w:color="auto"/>
        <w:right w:val="none" w:sz="0" w:space="0" w:color="auto"/>
      </w:divBdr>
    </w:div>
    <w:div w:id="1665204319">
      <w:bodyDiv w:val="1"/>
      <w:marLeft w:val="0"/>
      <w:marRight w:val="0"/>
      <w:marTop w:val="0"/>
      <w:marBottom w:val="0"/>
      <w:divBdr>
        <w:top w:val="none" w:sz="0" w:space="0" w:color="auto"/>
        <w:left w:val="none" w:sz="0" w:space="0" w:color="auto"/>
        <w:bottom w:val="none" w:sz="0" w:space="0" w:color="auto"/>
        <w:right w:val="none" w:sz="0" w:space="0" w:color="auto"/>
      </w:divBdr>
    </w:div>
    <w:div w:id="1665283437">
      <w:bodyDiv w:val="1"/>
      <w:marLeft w:val="0"/>
      <w:marRight w:val="0"/>
      <w:marTop w:val="0"/>
      <w:marBottom w:val="0"/>
      <w:divBdr>
        <w:top w:val="none" w:sz="0" w:space="0" w:color="auto"/>
        <w:left w:val="none" w:sz="0" w:space="0" w:color="auto"/>
        <w:bottom w:val="none" w:sz="0" w:space="0" w:color="auto"/>
        <w:right w:val="none" w:sz="0" w:space="0" w:color="auto"/>
      </w:divBdr>
    </w:div>
    <w:div w:id="1665663671">
      <w:bodyDiv w:val="1"/>
      <w:marLeft w:val="0"/>
      <w:marRight w:val="0"/>
      <w:marTop w:val="0"/>
      <w:marBottom w:val="0"/>
      <w:divBdr>
        <w:top w:val="none" w:sz="0" w:space="0" w:color="auto"/>
        <w:left w:val="none" w:sz="0" w:space="0" w:color="auto"/>
        <w:bottom w:val="none" w:sz="0" w:space="0" w:color="auto"/>
        <w:right w:val="none" w:sz="0" w:space="0" w:color="auto"/>
      </w:divBdr>
    </w:div>
    <w:div w:id="1666350254">
      <w:bodyDiv w:val="1"/>
      <w:marLeft w:val="0"/>
      <w:marRight w:val="0"/>
      <w:marTop w:val="0"/>
      <w:marBottom w:val="0"/>
      <w:divBdr>
        <w:top w:val="none" w:sz="0" w:space="0" w:color="auto"/>
        <w:left w:val="none" w:sz="0" w:space="0" w:color="auto"/>
        <w:bottom w:val="none" w:sz="0" w:space="0" w:color="auto"/>
        <w:right w:val="none" w:sz="0" w:space="0" w:color="auto"/>
      </w:divBdr>
    </w:div>
    <w:div w:id="1666856986">
      <w:bodyDiv w:val="1"/>
      <w:marLeft w:val="0"/>
      <w:marRight w:val="0"/>
      <w:marTop w:val="0"/>
      <w:marBottom w:val="0"/>
      <w:divBdr>
        <w:top w:val="none" w:sz="0" w:space="0" w:color="auto"/>
        <w:left w:val="none" w:sz="0" w:space="0" w:color="auto"/>
        <w:bottom w:val="none" w:sz="0" w:space="0" w:color="auto"/>
        <w:right w:val="none" w:sz="0" w:space="0" w:color="auto"/>
      </w:divBdr>
    </w:div>
    <w:div w:id="1667126021">
      <w:bodyDiv w:val="1"/>
      <w:marLeft w:val="0"/>
      <w:marRight w:val="0"/>
      <w:marTop w:val="0"/>
      <w:marBottom w:val="0"/>
      <w:divBdr>
        <w:top w:val="none" w:sz="0" w:space="0" w:color="auto"/>
        <w:left w:val="none" w:sz="0" w:space="0" w:color="auto"/>
        <w:bottom w:val="none" w:sz="0" w:space="0" w:color="auto"/>
        <w:right w:val="none" w:sz="0" w:space="0" w:color="auto"/>
      </w:divBdr>
    </w:div>
    <w:div w:id="1667977638">
      <w:bodyDiv w:val="1"/>
      <w:marLeft w:val="0"/>
      <w:marRight w:val="0"/>
      <w:marTop w:val="0"/>
      <w:marBottom w:val="0"/>
      <w:divBdr>
        <w:top w:val="none" w:sz="0" w:space="0" w:color="auto"/>
        <w:left w:val="none" w:sz="0" w:space="0" w:color="auto"/>
        <w:bottom w:val="none" w:sz="0" w:space="0" w:color="auto"/>
        <w:right w:val="none" w:sz="0" w:space="0" w:color="auto"/>
      </w:divBdr>
    </w:div>
    <w:div w:id="1668289755">
      <w:bodyDiv w:val="1"/>
      <w:marLeft w:val="0"/>
      <w:marRight w:val="0"/>
      <w:marTop w:val="0"/>
      <w:marBottom w:val="0"/>
      <w:divBdr>
        <w:top w:val="none" w:sz="0" w:space="0" w:color="auto"/>
        <w:left w:val="none" w:sz="0" w:space="0" w:color="auto"/>
        <w:bottom w:val="none" w:sz="0" w:space="0" w:color="auto"/>
        <w:right w:val="none" w:sz="0" w:space="0" w:color="auto"/>
      </w:divBdr>
    </w:div>
    <w:div w:id="1668290330">
      <w:bodyDiv w:val="1"/>
      <w:marLeft w:val="0"/>
      <w:marRight w:val="0"/>
      <w:marTop w:val="0"/>
      <w:marBottom w:val="0"/>
      <w:divBdr>
        <w:top w:val="none" w:sz="0" w:space="0" w:color="auto"/>
        <w:left w:val="none" w:sz="0" w:space="0" w:color="auto"/>
        <w:bottom w:val="none" w:sz="0" w:space="0" w:color="auto"/>
        <w:right w:val="none" w:sz="0" w:space="0" w:color="auto"/>
      </w:divBdr>
    </w:div>
    <w:div w:id="1669015781">
      <w:bodyDiv w:val="1"/>
      <w:marLeft w:val="0"/>
      <w:marRight w:val="0"/>
      <w:marTop w:val="0"/>
      <w:marBottom w:val="0"/>
      <w:divBdr>
        <w:top w:val="none" w:sz="0" w:space="0" w:color="auto"/>
        <w:left w:val="none" w:sz="0" w:space="0" w:color="auto"/>
        <w:bottom w:val="none" w:sz="0" w:space="0" w:color="auto"/>
        <w:right w:val="none" w:sz="0" w:space="0" w:color="auto"/>
      </w:divBdr>
    </w:div>
    <w:div w:id="1669164912">
      <w:bodyDiv w:val="1"/>
      <w:marLeft w:val="0"/>
      <w:marRight w:val="0"/>
      <w:marTop w:val="0"/>
      <w:marBottom w:val="0"/>
      <w:divBdr>
        <w:top w:val="none" w:sz="0" w:space="0" w:color="auto"/>
        <w:left w:val="none" w:sz="0" w:space="0" w:color="auto"/>
        <w:bottom w:val="none" w:sz="0" w:space="0" w:color="auto"/>
        <w:right w:val="none" w:sz="0" w:space="0" w:color="auto"/>
      </w:divBdr>
    </w:div>
    <w:div w:id="1671253905">
      <w:bodyDiv w:val="1"/>
      <w:marLeft w:val="0"/>
      <w:marRight w:val="0"/>
      <w:marTop w:val="0"/>
      <w:marBottom w:val="0"/>
      <w:divBdr>
        <w:top w:val="none" w:sz="0" w:space="0" w:color="auto"/>
        <w:left w:val="none" w:sz="0" w:space="0" w:color="auto"/>
        <w:bottom w:val="none" w:sz="0" w:space="0" w:color="auto"/>
        <w:right w:val="none" w:sz="0" w:space="0" w:color="auto"/>
      </w:divBdr>
    </w:div>
    <w:div w:id="1671447454">
      <w:bodyDiv w:val="1"/>
      <w:marLeft w:val="0"/>
      <w:marRight w:val="0"/>
      <w:marTop w:val="0"/>
      <w:marBottom w:val="0"/>
      <w:divBdr>
        <w:top w:val="none" w:sz="0" w:space="0" w:color="auto"/>
        <w:left w:val="none" w:sz="0" w:space="0" w:color="auto"/>
        <w:bottom w:val="none" w:sz="0" w:space="0" w:color="auto"/>
        <w:right w:val="none" w:sz="0" w:space="0" w:color="auto"/>
      </w:divBdr>
    </w:div>
    <w:div w:id="1671635212">
      <w:bodyDiv w:val="1"/>
      <w:marLeft w:val="0"/>
      <w:marRight w:val="0"/>
      <w:marTop w:val="0"/>
      <w:marBottom w:val="0"/>
      <w:divBdr>
        <w:top w:val="none" w:sz="0" w:space="0" w:color="auto"/>
        <w:left w:val="none" w:sz="0" w:space="0" w:color="auto"/>
        <w:bottom w:val="none" w:sz="0" w:space="0" w:color="auto"/>
        <w:right w:val="none" w:sz="0" w:space="0" w:color="auto"/>
      </w:divBdr>
    </w:div>
    <w:div w:id="1671903930">
      <w:bodyDiv w:val="1"/>
      <w:marLeft w:val="0"/>
      <w:marRight w:val="0"/>
      <w:marTop w:val="0"/>
      <w:marBottom w:val="0"/>
      <w:divBdr>
        <w:top w:val="none" w:sz="0" w:space="0" w:color="auto"/>
        <w:left w:val="none" w:sz="0" w:space="0" w:color="auto"/>
        <w:bottom w:val="none" w:sz="0" w:space="0" w:color="auto"/>
        <w:right w:val="none" w:sz="0" w:space="0" w:color="auto"/>
      </w:divBdr>
    </w:div>
    <w:div w:id="1672636351">
      <w:bodyDiv w:val="1"/>
      <w:marLeft w:val="0"/>
      <w:marRight w:val="0"/>
      <w:marTop w:val="0"/>
      <w:marBottom w:val="0"/>
      <w:divBdr>
        <w:top w:val="none" w:sz="0" w:space="0" w:color="auto"/>
        <w:left w:val="none" w:sz="0" w:space="0" w:color="auto"/>
        <w:bottom w:val="none" w:sz="0" w:space="0" w:color="auto"/>
        <w:right w:val="none" w:sz="0" w:space="0" w:color="auto"/>
      </w:divBdr>
    </w:div>
    <w:div w:id="1673335706">
      <w:bodyDiv w:val="1"/>
      <w:marLeft w:val="0"/>
      <w:marRight w:val="0"/>
      <w:marTop w:val="0"/>
      <w:marBottom w:val="0"/>
      <w:divBdr>
        <w:top w:val="none" w:sz="0" w:space="0" w:color="auto"/>
        <w:left w:val="none" w:sz="0" w:space="0" w:color="auto"/>
        <w:bottom w:val="none" w:sz="0" w:space="0" w:color="auto"/>
        <w:right w:val="none" w:sz="0" w:space="0" w:color="auto"/>
      </w:divBdr>
    </w:div>
    <w:div w:id="1674607541">
      <w:bodyDiv w:val="1"/>
      <w:marLeft w:val="0"/>
      <w:marRight w:val="0"/>
      <w:marTop w:val="0"/>
      <w:marBottom w:val="0"/>
      <w:divBdr>
        <w:top w:val="none" w:sz="0" w:space="0" w:color="auto"/>
        <w:left w:val="none" w:sz="0" w:space="0" w:color="auto"/>
        <w:bottom w:val="none" w:sz="0" w:space="0" w:color="auto"/>
        <w:right w:val="none" w:sz="0" w:space="0" w:color="auto"/>
      </w:divBdr>
    </w:div>
    <w:div w:id="1675256065">
      <w:bodyDiv w:val="1"/>
      <w:marLeft w:val="0"/>
      <w:marRight w:val="0"/>
      <w:marTop w:val="0"/>
      <w:marBottom w:val="0"/>
      <w:divBdr>
        <w:top w:val="none" w:sz="0" w:space="0" w:color="auto"/>
        <w:left w:val="none" w:sz="0" w:space="0" w:color="auto"/>
        <w:bottom w:val="none" w:sz="0" w:space="0" w:color="auto"/>
        <w:right w:val="none" w:sz="0" w:space="0" w:color="auto"/>
      </w:divBdr>
    </w:div>
    <w:div w:id="1675645236">
      <w:bodyDiv w:val="1"/>
      <w:marLeft w:val="0"/>
      <w:marRight w:val="0"/>
      <w:marTop w:val="0"/>
      <w:marBottom w:val="0"/>
      <w:divBdr>
        <w:top w:val="none" w:sz="0" w:space="0" w:color="auto"/>
        <w:left w:val="none" w:sz="0" w:space="0" w:color="auto"/>
        <w:bottom w:val="none" w:sz="0" w:space="0" w:color="auto"/>
        <w:right w:val="none" w:sz="0" w:space="0" w:color="auto"/>
      </w:divBdr>
    </w:div>
    <w:div w:id="1675766307">
      <w:bodyDiv w:val="1"/>
      <w:marLeft w:val="0"/>
      <w:marRight w:val="0"/>
      <w:marTop w:val="0"/>
      <w:marBottom w:val="0"/>
      <w:divBdr>
        <w:top w:val="none" w:sz="0" w:space="0" w:color="auto"/>
        <w:left w:val="none" w:sz="0" w:space="0" w:color="auto"/>
        <w:bottom w:val="none" w:sz="0" w:space="0" w:color="auto"/>
        <w:right w:val="none" w:sz="0" w:space="0" w:color="auto"/>
      </w:divBdr>
    </w:div>
    <w:div w:id="1676030136">
      <w:bodyDiv w:val="1"/>
      <w:marLeft w:val="0"/>
      <w:marRight w:val="0"/>
      <w:marTop w:val="0"/>
      <w:marBottom w:val="0"/>
      <w:divBdr>
        <w:top w:val="none" w:sz="0" w:space="0" w:color="auto"/>
        <w:left w:val="none" w:sz="0" w:space="0" w:color="auto"/>
        <w:bottom w:val="none" w:sz="0" w:space="0" w:color="auto"/>
        <w:right w:val="none" w:sz="0" w:space="0" w:color="auto"/>
      </w:divBdr>
    </w:div>
    <w:div w:id="1676567287">
      <w:bodyDiv w:val="1"/>
      <w:marLeft w:val="0"/>
      <w:marRight w:val="0"/>
      <w:marTop w:val="0"/>
      <w:marBottom w:val="0"/>
      <w:divBdr>
        <w:top w:val="none" w:sz="0" w:space="0" w:color="auto"/>
        <w:left w:val="none" w:sz="0" w:space="0" w:color="auto"/>
        <w:bottom w:val="none" w:sz="0" w:space="0" w:color="auto"/>
        <w:right w:val="none" w:sz="0" w:space="0" w:color="auto"/>
      </w:divBdr>
    </w:div>
    <w:div w:id="1677151681">
      <w:bodyDiv w:val="1"/>
      <w:marLeft w:val="0"/>
      <w:marRight w:val="0"/>
      <w:marTop w:val="0"/>
      <w:marBottom w:val="0"/>
      <w:divBdr>
        <w:top w:val="none" w:sz="0" w:space="0" w:color="auto"/>
        <w:left w:val="none" w:sz="0" w:space="0" w:color="auto"/>
        <w:bottom w:val="none" w:sz="0" w:space="0" w:color="auto"/>
        <w:right w:val="none" w:sz="0" w:space="0" w:color="auto"/>
      </w:divBdr>
    </w:div>
    <w:div w:id="1677725851">
      <w:bodyDiv w:val="1"/>
      <w:marLeft w:val="0"/>
      <w:marRight w:val="0"/>
      <w:marTop w:val="0"/>
      <w:marBottom w:val="0"/>
      <w:divBdr>
        <w:top w:val="none" w:sz="0" w:space="0" w:color="auto"/>
        <w:left w:val="none" w:sz="0" w:space="0" w:color="auto"/>
        <w:bottom w:val="none" w:sz="0" w:space="0" w:color="auto"/>
        <w:right w:val="none" w:sz="0" w:space="0" w:color="auto"/>
      </w:divBdr>
    </w:div>
    <w:div w:id="1677996297">
      <w:bodyDiv w:val="1"/>
      <w:marLeft w:val="0"/>
      <w:marRight w:val="0"/>
      <w:marTop w:val="0"/>
      <w:marBottom w:val="0"/>
      <w:divBdr>
        <w:top w:val="none" w:sz="0" w:space="0" w:color="auto"/>
        <w:left w:val="none" w:sz="0" w:space="0" w:color="auto"/>
        <w:bottom w:val="none" w:sz="0" w:space="0" w:color="auto"/>
        <w:right w:val="none" w:sz="0" w:space="0" w:color="auto"/>
      </w:divBdr>
    </w:div>
    <w:div w:id="1679575757">
      <w:bodyDiv w:val="1"/>
      <w:marLeft w:val="0"/>
      <w:marRight w:val="0"/>
      <w:marTop w:val="0"/>
      <w:marBottom w:val="0"/>
      <w:divBdr>
        <w:top w:val="none" w:sz="0" w:space="0" w:color="auto"/>
        <w:left w:val="none" w:sz="0" w:space="0" w:color="auto"/>
        <w:bottom w:val="none" w:sz="0" w:space="0" w:color="auto"/>
        <w:right w:val="none" w:sz="0" w:space="0" w:color="auto"/>
      </w:divBdr>
    </w:div>
    <w:div w:id="1679648320">
      <w:bodyDiv w:val="1"/>
      <w:marLeft w:val="0"/>
      <w:marRight w:val="0"/>
      <w:marTop w:val="0"/>
      <w:marBottom w:val="0"/>
      <w:divBdr>
        <w:top w:val="none" w:sz="0" w:space="0" w:color="auto"/>
        <w:left w:val="none" w:sz="0" w:space="0" w:color="auto"/>
        <w:bottom w:val="none" w:sz="0" w:space="0" w:color="auto"/>
        <w:right w:val="none" w:sz="0" w:space="0" w:color="auto"/>
      </w:divBdr>
    </w:div>
    <w:div w:id="1680085392">
      <w:bodyDiv w:val="1"/>
      <w:marLeft w:val="0"/>
      <w:marRight w:val="0"/>
      <w:marTop w:val="0"/>
      <w:marBottom w:val="0"/>
      <w:divBdr>
        <w:top w:val="none" w:sz="0" w:space="0" w:color="auto"/>
        <w:left w:val="none" w:sz="0" w:space="0" w:color="auto"/>
        <w:bottom w:val="none" w:sz="0" w:space="0" w:color="auto"/>
        <w:right w:val="none" w:sz="0" w:space="0" w:color="auto"/>
      </w:divBdr>
    </w:div>
    <w:div w:id="1680421747">
      <w:bodyDiv w:val="1"/>
      <w:marLeft w:val="0"/>
      <w:marRight w:val="0"/>
      <w:marTop w:val="0"/>
      <w:marBottom w:val="0"/>
      <w:divBdr>
        <w:top w:val="none" w:sz="0" w:space="0" w:color="auto"/>
        <w:left w:val="none" w:sz="0" w:space="0" w:color="auto"/>
        <w:bottom w:val="none" w:sz="0" w:space="0" w:color="auto"/>
        <w:right w:val="none" w:sz="0" w:space="0" w:color="auto"/>
      </w:divBdr>
    </w:div>
    <w:div w:id="1680887846">
      <w:bodyDiv w:val="1"/>
      <w:marLeft w:val="0"/>
      <w:marRight w:val="0"/>
      <w:marTop w:val="0"/>
      <w:marBottom w:val="0"/>
      <w:divBdr>
        <w:top w:val="none" w:sz="0" w:space="0" w:color="auto"/>
        <w:left w:val="none" w:sz="0" w:space="0" w:color="auto"/>
        <w:bottom w:val="none" w:sz="0" w:space="0" w:color="auto"/>
        <w:right w:val="none" w:sz="0" w:space="0" w:color="auto"/>
      </w:divBdr>
    </w:div>
    <w:div w:id="1680890507">
      <w:bodyDiv w:val="1"/>
      <w:marLeft w:val="0"/>
      <w:marRight w:val="0"/>
      <w:marTop w:val="0"/>
      <w:marBottom w:val="0"/>
      <w:divBdr>
        <w:top w:val="none" w:sz="0" w:space="0" w:color="auto"/>
        <w:left w:val="none" w:sz="0" w:space="0" w:color="auto"/>
        <w:bottom w:val="none" w:sz="0" w:space="0" w:color="auto"/>
        <w:right w:val="none" w:sz="0" w:space="0" w:color="auto"/>
      </w:divBdr>
    </w:div>
    <w:div w:id="1681619226">
      <w:bodyDiv w:val="1"/>
      <w:marLeft w:val="0"/>
      <w:marRight w:val="0"/>
      <w:marTop w:val="0"/>
      <w:marBottom w:val="0"/>
      <w:divBdr>
        <w:top w:val="none" w:sz="0" w:space="0" w:color="auto"/>
        <w:left w:val="none" w:sz="0" w:space="0" w:color="auto"/>
        <w:bottom w:val="none" w:sz="0" w:space="0" w:color="auto"/>
        <w:right w:val="none" w:sz="0" w:space="0" w:color="auto"/>
      </w:divBdr>
    </w:div>
    <w:div w:id="1682003309">
      <w:bodyDiv w:val="1"/>
      <w:marLeft w:val="0"/>
      <w:marRight w:val="0"/>
      <w:marTop w:val="0"/>
      <w:marBottom w:val="0"/>
      <w:divBdr>
        <w:top w:val="none" w:sz="0" w:space="0" w:color="auto"/>
        <w:left w:val="none" w:sz="0" w:space="0" w:color="auto"/>
        <w:bottom w:val="none" w:sz="0" w:space="0" w:color="auto"/>
        <w:right w:val="none" w:sz="0" w:space="0" w:color="auto"/>
      </w:divBdr>
    </w:div>
    <w:div w:id="1682126356">
      <w:bodyDiv w:val="1"/>
      <w:marLeft w:val="0"/>
      <w:marRight w:val="0"/>
      <w:marTop w:val="0"/>
      <w:marBottom w:val="0"/>
      <w:divBdr>
        <w:top w:val="none" w:sz="0" w:space="0" w:color="auto"/>
        <w:left w:val="none" w:sz="0" w:space="0" w:color="auto"/>
        <w:bottom w:val="none" w:sz="0" w:space="0" w:color="auto"/>
        <w:right w:val="none" w:sz="0" w:space="0" w:color="auto"/>
      </w:divBdr>
    </w:div>
    <w:div w:id="1682393503">
      <w:bodyDiv w:val="1"/>
      <w:marLeft w:val="0"/>
      <w:marRight w:val="0"/>
      <w:marTop w:val="0"/>
      <w:marBottom w:val="0"/>
      <w:divBdr>
        <w:top w:val="none" w:sz="0" w:space="0" w:color="auto"/>
        <w:left w:val="none" w:sz="0" w:space="0" w:color="auto"/>
        <w:bottom w:val="none" w:sz="0" w:space="0" w:color="auto"/>
        <w:right w:val="none" w:sz="0" w:space="0" w:color="auto"/>
      </w:divBdr>
    </w:div>
    <w:div w:id="1682463638">
      <w:bodyDiv w:val="1"/>
      <w:marLeft w:val="0"/>
      <w:marRight w:val="0"/>
      <w:marTop w:val="0"/>
      <w:marBottom w:val="0"/>
      <w:divBdr>
        <w:top w:val="none" w:sz="0" w:space="0" w:color="auto"/>
        <w:left w:val="none" w:sz="0" w:space="0" w:color="auto"/>
        <w:bottom w:val="none" w:sz="0" w:space="0" w:color="auto"/>
        <w:right w:val="none" w:sz="0" w:space="0" w:color="auto"/>
      </w:divBdr>
    </w:div>
    <w:div w:id="1683702391">
      <w:bodyDiv w:val="1"/>
      <w:marLeft w:val="0"/>
      <w:marRight w:val="0"/>
      <w:marTop w:val="0"/>
      <w:marBottom w:val="0"/>
      <w:divBdr>
        <w:top w:val="none" w:sz="0" w:space="0" w:color="auto"/>
        <w:left w:val="none" w:sz="0" w:space="0" w:color="auto"/>
        <w:bottom w:val="none" w:sz="0" w:space="0" w:color="auto"/>
        <w:right w:val="none" w:sz="0" w:space="0" w:color="auto"/>
      </w:divBdr>
    </w:div>
    <w:div w:id="1683780900">
      <w:bodyDiv w:val="1"/>
      <w:marLeft w:val="0"/>
      <w:marRight w:val="0"/>
      <w:marTop w:val="0"/>
      <w:marBottom w:val="0"/>
      <w:divBdr>
        <w:top w:val="none" w:sz="0" w:space="0" w:color="auto"/>
        <w:left w:val="none" w:sz="0" w:space="0" w:color="auto"/>
        <w:bottom w:val="none" w:sz="0" w:space="0" w:color="auto"/>
        <w:right w:val="none" w:sz="0" w:space="0" w:color="auto"/>
      </w:divBdr>
    </w:div>
    <w:div w:id="1683968566">
      <w:bodyDiv w:val="1"/>
      <w:marLeft w:val="0"/>
      <w:marRight w:val="0"/>
      <w:marTop w:val="0"/>
      <w:marBottom w:val="0"/>
      <w:divBdr>
        <w:top w:val="none" w:sz="0" w:space="0" w:color="auto"/>
        <w:left w:val="none" w:sz="0" w:space="0" w:color="auto"/>
        <w:bottom w:val="none" w:sz="0" w:space="0" w:color="auto"/>
        <w:right w:val="none" w:sz="0" w:space="0" w:color="auto"/>
      </w:divBdr>
    </w:div>
    <w:div w:id="1683975783">
      <w:bodyDiv w:val="1"/>
      <w:marLeft w:val="0"/>
      <w:marRight w:val="0"/>
      <w:marTop w:val="0"/>
      <w:marBottom w:val="0"/>
      <w:divBdr>
        <w:top w:val="none" w:sz="0" w:space="0" w:color="auto"/>
        <w:left w:val="none" w:sz="0" w:space="0" w:color="auto"/>
        <w:bottom w:val="none" w:sz="0" w:space="0" w:color="auto"/>
        <w:right w:val="none" w:sz="0" w:space="0" w:color="auto"/>
      </w:divBdr>
    </w:div>
    <w:div w:id="1684355877">
      <w:bodyDiv w:val="1"/>
      <w:marLeft w:val="0"/>
      <w:marRight w:val="0"/>
      <w:marTop w:val="0"/>
      <w:marBottom w:val="0"/>
      <w:divBdr>
        <w:top w:val="none" w:sz="0" w:space="0" w:color="auto"/>
        <w:left w:val="none" w:sz="0" w:space="0" w:color="auto"/>
        <w:bottom w:val="none" w:sz="0" w:space="0" w:color="auto"/>
        <w:right w:val="none" w:sz="0" w:space="0" w:color="auto"/>
      </w:divBdr>
    </w:div>
    <w:div w:id="1684743505">
      <w:bodyDiv w:val="1"/>
      <w:marLeft w:val="0"/>
      <w:marRight w:val="0"/>
      <w:marTop w:val="0"/>
      <w:marBottom w:val="0"/>
      <w:divBdr>
        <w:top w:val="none" w:sz="0" w:space="0" w:color="auto"/>
        <w:left w:val="none" w:sz="0" w:space="0" w:color="auto"/>
        <w:bottom w:val="none" w:sz="0" w:space="0" w:color="auto"/>
        <w:right w:val="none" w:sz="0" w:space="0" w:color="auto"/>
      </w:divBdr>
    </w:div>
    <w:div w:id="1685088987">
      <w:bodyDiv w:val="1"/>
      <w:marLeft w:val="0"/>
      <w:marRight w:val="0"/>
      <w:marTop w:val="0"/>
      <w:marBottom w:val="0"/>
      <w:divBdr>
        <w:top w:val="none" w:sz="0" w:space="0" w:color="auto"/>
        <w:left w:val="none" w:sz="0" w:space="0" w:color="auto"/>
        <w:bottom w:val="none" w:sz="0" w:space="0" w:color="auto"/>
        <w:right w:val="none" w:sz="0" w:space="0" w:color="auto"/>
      </w:divBdr>
    </w:div>
    <w:div w:id="1686326536">
      <w:bodyDiv w:val="1"/>
      <w:marLeft w:val="0"/>
      <w:marRight w:val="0"/>
      <w:marTop w:val="0"/>
      <w:marBottom w:val="0"/>
      <w:divBdr>
        <w:top w:val="none" w:sz="0" w:space="0" w:color="auto"/>
        <w:left w:val="none" w:sz="0" w:space="0" w:color="auto"/>
        <w:bottom w:val="none" w:sz="0" w:space="0" w:color="auto"/>
        <w:right w:val="none" w:sz="0" w:space="0" w:color="auto"/>
      </w:divBdr>
    </w:div>
    <w:div w:id="1686397076">
      <w:bodyDiv w:val="1"/>
      <w:marLeft w:val="0"/>
      <w:marRight w:val="0"/>
      <w:marTop w:val="0"/>
      <w:marBottom w:val="0"/>
      <w:divBdr>
        <w:top w:val="none" w:sz="0" w:space="0" w:color="auto"/>
        <w:left w:val="none" w:sz="0" w:space="0" w:color="auto"/>
        <w:bottom w:val="none" w:sz="0" w:space="0" w:color="auto"/>
        <w:right w:val="none" w:sz="0" w:space="0" w:color="auto"/>
      </w:divBdr>
    </w:div>
    <w:div w:id="1686401595">
      <w:bodyDiv w:val="1"/>
      <w:marLeft w:val="0"/>
      <w:marRight w:val="0"/>
      <w:marTop w:val="0"/>
      <w:marBottom w:val="0"/>
      <w:divBdr>
        <w:top w:val="none" w:sz="0" w:space="0" w:color="auto"/>
        <w:left w:val="none" w:sz="0" w:space="0" w:color="auto"/>
        <w:bottom w:val="none" w:sz="0" w:space="0" w:color="auto"/>
        <w:right w:val="none" w:sz="0" w:space="0" w:color="auto"/>
      </w:divBdr>
    </w:div>
    <w:div w:id="1686439802">
      <w:bodyDiv w:val="1"/>
      <w:marLeft w:val="0"/>
      <w:marRight w:val="0"/>
      <w:marTop w:val="0"/>
      <w:marBottom w:val="0"/>
      <w:divBdr>
        <w:top w:val="none" w:sz="0" w:space="0" w:color="auto"/>
        <w:left w:val="none" w:sz="0" w:space="0" w:color="auto"/>
        <w:bottom w:val="none" w:sz="0" w:space="0" w:color="auto"/>
        <w:right w:val="none" w:sz="0" w:space="0" w:color="auto"/>
      </w:divBdr>
    </w:div>
    <w:div w:id="1686513213">
      <w:bodyDiv w:val="1"/>
      <w:marLeft w:val="0"/>
      <w:marRight w:val="0"/>
      <w:marTop w:val="0"/>
      <w:marBottom w:val="0"/>
      <w:divBdr>
        <w:top w:val="none" w:sz="0" w:space="0" w:color="auto"/>
        <w:left w:val="none" w:sz="0" w:space="0" w:color="auto"/>
        <w:bottom w:val="none" w:sz="0" w:space="0" w:color="auto"/>
        <w:right w:val="none" w:sz="0" w:space="0" w:color="auto"/>
      </w:divBdr>
    </w:div>
    <w:div w:id="1686517564">
      <w:bodyDiv w:val="1"/>
      <w:marLeft w:val="0"/>
      <w:marRight w:val="0"/>
      <w:marTop w:val="0"/>
      <w:marBottom w:val="0"/>
      <w:divBdr>
        <w:top w:val="none" w:sz="0" w:space="0" w:color="auto"/>
        <w:left w:val="none" w:sz="0" w:space="0" w:color="auto"/>
        <w:bottom w:val="none" w:sz="0" w:space="0" w:color="auto"/>
        <w:right w:val="none" w:sz="0" w:space="0" w:color="auto"/>
      </w:divBdr>
    </w:div>
    <w:div w:id="1686519886">
      <w:bodyDiv w:val="1"/>
      <w:marLeft w:val="0"/>
      <w:marRight w:val="0"/>
      <w:marTop w:val="0"/>
      <w:marBottom w:val="0"/>
      <w:divBdr>
        <w:top w:val="none" w:sz="0" w:space="0" w:color="auto"/>
        <w:left w:val="none" w:sz="0" w:space="0" w:color="auto"/>
        <w:bottom w:val="none" w:sz="0" w:space="0" w:color="auto"/>
        <w:right w:val="none" w:sz="0" w:space="0" w:color="auto"/>
      </w:divBdr>
    </w:div>
    <w:div w:id="1686858768">
      <w:bodyDiv w:val="1"/>
      <w:marLeft w:val="0"/>
      <w:marRight w:val="0"/>
      <w:marTop w:val="0"/>
      <w:marBottom w:val="0"/>
      <w:divBdr>
        <w:top w:val="none" w:sz="0" w:space="0" w:color="auto"/>
        <w:left w:val="none" w:sz="0" w:space="0" w:color="auto"/>
        <w:bottom w:val="none" w:sz="0" w:space="0" w:color="auto"/>
        <w:right w:val="none" w:sz="0" w:space="0" w:color="auto"/>
      </w:divBdr>
    </w:div>
    <w:div w:id="1687052084">
      <w:bodyDiv w:val="1"/>
      <w:marLeft w:val="0"/>
      <w:marRight w:val="0"/>
      <w:marTop w:val="0"/>
      <w:marBottom w:val="0"/>
      <w:divBdr>
        <w:top w:val="none" w:sz="0" w:space="0" w:color="auto"/>
        <w:left w:val="none" w:sz="0" w:space="0" w:color="auto"/>
        <w:bottom w:val="none" w:sz="0" w:space="0" w:color="auto"/>
        <w:right w:val="none" w:sz="0" w:space="0" w:color="auto"/>
      </w:divBdr>
    </w:div>
    <w:div w:id="1687361786">
      <w:bodyDiv w:val="1"/>
      <w:marLeft w:val="0"/>
      <w:marRight w:val="0"/>
      <w:marTop w:val="0"/>
      <w:marBottom w:val="0"/>
      <w:divBdr>
        <w:top w:val="none" w:sz="0" w:space="0" w:color="auto"/>
        <w:left w:val="none" w:sz="0" w:space="0" w:color="auto"/>
        <w:bottom w:val="none" w:sz="0" w:space="0" w:color="auto"/>
        <w:right w:val="none" w:sz="0" w:space="0" w:color="auto"/>
      </w:divBdr>
    </w:div>
    <w:div w:id="1687630643">
      <w:bodyDiv w:val="1"/>
      <w:marLeft w:val="0"/>
      <w:marRight w:val="0"/>
      <w:marTop w:val="0"/>
      <w:marBottom w:val="0"/>
      <w:divBdr>
        <w:top w:val="none" w:sz="0" w:space="0" w:color="auto"/>
        <w:left w:val="none" w:sz="0" w:space="0" w:color="auto"/>
        <w:bottom w:val="none" w:sz="0" w:space="0" w:color="auto"/>
        <w:right w:val="none" w:sz="0" w:space="0" w:color="auto"/>
      </w:divBdr>
    </w:div>
    <w:div w:id="1688096408">
      <w:bodyDiv w:val="1"/>
      <w:marLeft w:val="0"/>
      <w:marRight w:val="0"/>
      <w:marTop w:val="0"/>
      <w:marBottom w:val="0"/>
      <w:divBdr>
        <w:top w:val="none" w:sz="0" w:space="0" w:color="auto"/>
        <w:left w:val="none" w:sz="0" w:space="0" w:color="auto"/>
        <w:bottom w:val="none" w:sz="0" w:space="0" w:color="auto"/>
        <w:right w:val="none" w:sz="0" w:space="0" w:color="auto"/>
      </w:divBdr>
    </w:div>
    <w:div w:id="1688170002">
      <w:bodyDiv w:val="1"/>
      <w:marLeft w:val="0"/>
      <w:marRight w:val="0"/>
      <w:marTop w:val="0"/>
      <w:marBottom w:val="0"/>
      <w:divBdr>
        <w:top w:val="none" w:sz="0" w:space="0" w:color="auto"/>
        <w:left w:val="none" w:sz="0" w:space="0" w:color="auto"/>
        <w:bottom w:val="none" w:sz="0" w:space="0" w:color="auto"/>
        <w:right w:val="none" w:sz="0" w:space="0" w:color="auto"/>
      </w:divBdr>
    </w:div>
    <w:div w:id="1688409845">
      <w:bodyDiv w:val="1"/>
      <w:marLeft w:val="0"/>
      <w:marRight w:val="0"/>
      <w:marTop w:val="0"/>
      <w:marBottom w:val="0"/>
      <w:divBdr>
        <w:top w:val="none" w:sz="0" w:space="0" w:color="auto"/>
        <w:left w:val="none" w:sz="0" w:space="0" w:color="auto"/>
        <w:bottom w:val="none" w:sz="0" w:space="0" w:color="auto"/>
        <w:right w:val="none" w:sz="0" w:space="0" w:color="auto"/>
      </w:divBdr>
    </w:div>
    <w:div w:id="1689018932">
      <w:bodyDiv w:val="1"/>
      <w:marLeft w:val="0"/>
      <w:marRight w:val="0"/>
      <w:marTop w:val="0"/>
      <w:marBottom w:val="0"/>
      <w:divBdr>
        <w:top w:val="none" w:sz="0" w:space="0" w:color="auto"/>
        <w:left w:val="none" w:sz="0" w:space="0" w:color="auto"/>
        <w:bottom w:val="none" w:sz="0" w:space="0" w:color="auto"/>
        <w:right w:val="none" w:sz="0" w:space="0" w:color="auto"/>
      </w:divBdr>
    </w:div>
    <w:div w:id="1689670637">
      <w:bodyDiv w:val="1"/>
      <w:marLeft w:val="0"/>
      <w:marRight w:val="0"/>
      <w:marTop w:val="0"/>
      <w:marBottom w:val="0"/>
      <w:divBdr>
        <w:top w:val="none" w:sz="0" w:space="0" w:color="auto"/>
        <w:left w:val="none" w:sz="0" w:space="0" w:color="auto"/>
        <w:bottom w:val="none" w:sz="0" w:space="0" w:color="auto"/>
        <w:right w:val="none" w:sz="0" w:space="0" w:color="auto"/>
      </w:divBdr>
    </w:div>
    <w:div w:id="1690139271">
      <w:bodyDiv w:val="1"/>
      <w:marLeft w:val="0"/>
      <w:marRight w:val="0"/>
      <w:marTop w:val="0"/>
      <w:marBottom w:val="0"/>
      <w:divBdr>
        <w:top w:val="none" w:sz="0" w:space="0" w:color="auto"/>
        <w:left w:val="none" w:sz="0" w:space="0" w:color="auto"/>
        <w:bottom w:val="none" w:sz="0" w:space="0" w:color="auto"/>
        <w:right w:val="none" w:sz="0" w:space="0" w:color="auto"/>
      </w:divBdr>
    </w:div>
    <w:div w:id="1690793058">
      <w:bodyDiv w:val="1"/>
      <w:marLeft w:val="0"/>
      <w:marRight w:val="0"/>
      <w:marTop w:val="0"/>
      <w:marBottom w:val="0"/>
      <w:divBdr>
        <w:top w:val="none" w:sz="0" w:space="0" w:color="auto"/>
        <w:left w:val="none" w:sz="0" w:space="0" w:color="auto"/>
        <w:bottom w:val="none" w:sz="0" w:space="0" w:color="auto"/>
        <w:right w:val="none" w:sz="0" w:space="0" w:color="auto"/>
      </w:divBdr>
    </w:div>
    <w:div w:id="1690985618">
      <w:bodyDiv w:val="1"/>
      <w:marLeft w:val="0"/>
      <w:marRight w:val="0"/>
      <w:marTop w:val="0"/>
      <w:marBottom w:val="0"/>
      <w:divBdr>
        <w:top w:val="none" w:sz="0" w:space="0" w:color="auto"/>
        <w:left w:val="none" w:sz="0" w:space="0" w:color="auto"/>
        <w:bottom w:val="none" w:sz="0" w:space="0" w:color="auto"/>
        <w:right w:val="none" w:sz="0" w:space="0" w:color="auto"/>
      </w:divBdr>
    </w:div>
    <w:div w:id="1694065051">
      <w:bodyDiv w:val="1"/>
      <w:marLeft w:val="0"/>
      <w:marRight w:val="0"/>
      <w:marTop w:val="0"/>
      <w:marBottom w:val="0"/>
      <w:divBdr>
        <w:top w:val="none" w:sz="0" w:space="0" w:color="auto"/>
        <w:left w:val="none" w:sz="0" w:space="0" w:color="auto"/>
        <w:bottom w:val="none" w:sz="0" w:space="0" w:color="auto"/>
        <w:right w:val="none" w:sz="0" w:space="0" w:color="auto"/>
      </w:divBdr>
    </w:div>
    <w:div w:id="1694068850">
      <w:bodyDiv w:val="1"/>
      <w:marLeft w:val="0"/>
      <w:marRight w:val="0"/>
      <w:marTop w:val="0"/>
      <w:marBottom w:val="0"/>
      <w:divBdr>
        <w:top w:val="none" w:sz="0" w:space="0" w:color="auto"/>
        <w:left w:val="none" w:sz="0" w:space="0" w:color="auto"/>
        <w:bottom w:val="none" w:sz="0" w:space="0" w:color="auto"/>
        <w:right w:val="none" w:sz="0" w:space="0" w:color="auto"/>
      </w:divBdr>
    </w:div>
    <w:div w:id="1694646691">
      <w:bodyDiv w:val="1"/>
      <w:marLeft w:val="0"/>
      <w:marRight w:val="0"/>
      <w:marTop w:val="0"/>
      <w:marBottom w:val="0"/>
      <w:divBdr>
        <w:top w:val="none" w:sz="0" w:space="0" w:color="auto"/>
        <w:left w:val="none" w:sz="0" w:space="0" w:color="auto"/>
        <w:bottom w:val="none" w:sz="0" w:space="0" w:color="auto"/>
        <w:right w:val="none" w:sz="0" w:space="0" w:color="auto"/>
      </w:divBdr>
    </w:div>
    <w:div w:id="1694648299">
      <w:bodyDiv w:val="1"/>
      <w:marLeft w:val="0"/>
      <w:marRight w:val="0"/>
      <w:marTop w:val="0"/>
      <w:marBottom w:val="0"/>
      <w:divBdr>
        <w:top w:val="none" w:sz="0" w:space="0" w:color="auto"/>
        <w:left w:val="none" w:sz="0" w:space="0" w:color="auto"/>
        <w:bottom w:val="none" w:sz="0" w:space="0" w:color="auto"/>
        <w:right w:val="none" w:sz="0" w:space="0" w:color="auto"/>
      </w:divBdr>
    </w:div>
    <w:div w:id="1694838600">
      <w:bodyDiv w:val="1"/>
      <w:marLeft w:val="0"/>
      <w:marRight w:val="0"/>
      <w:marTop w:val="0"/>
      <w:marBottom w:val="0"/>
      <w:divBdr>
        <w:top w:val="none" w:sz="0" w:space="0" w:color="auto"/>
        <w:left w:val="none" w:sz="0" w:space="0" w:color="auto"/>
        <w:bottom w:val="none" w:sz="0" w:space="0" w:color="auto"/>
        <w:right w:val="none" w:sz="0" w:space="0" w:color="auto"/>
      </w:divBdr>
    </w:div>
    <w:div w:id="1695185809">
      <w:bodyDiv w:val="1"/>
      <w:marLeft w:val="0"/>
      <w:marRight w:val="0"/>
      <w:marTop w:val="0"/>
      <w:marBottom w:val="0"/>
      <w:divBdr>
        <w:top w:val="none" w:sz="0" w:space="0" w:color="auto"/>
        <w:left w:val="none" w:sz="0" w:space="0" w:color="auto"/>
        <w:bottom w:val="none" w:sz="0" w:space="0" w:color="auto"/>
        <w:right w:val="none" w:sz="0" w:space="0" w:color="auto"/>
      </w:divBdr>
    </w:div>
    <w:div w:id="1696038908">
      <w:bodyDiv w:val="1"/>
      <w:marLeft w:val="0"/>
      <w:marRight w:val="0"/>
      <w:marTop w:val="0"/>
      <w:marBottom w:val="0"/>
      <w:divBdr>
        <w:top w:val="none" w:sz="0" w:space="0" w:color="auto"/>
        <w:left w:val="none" w:sz="0" w:space="0" w:color="auto"/>
        <w:bottom w:val="none" w:sz="0" w:space="0" w:color="auto"/>
        <w:right w:val="none" w:sz="0" w:space="0" w:color="auto"/>
      </w:divBdr>
    </w:div>
    <w:div w:id="1696150088">
      <w:bodyDiv w:val="1"/>
      <w:marLeft w:val="0"/>
      <w:marRight w:val="0"/>
      <w:marTop w:val="0"/>
      <w:marBottom w:val="0"/>
      <w:divBdr>
        <w:top w:val="none" w:sz="0" w:space="0" w:color="auto"/>
        <w:left w:val="none" w:sz="0" w:space="0" w:color="auto"/>
        <w:bottom w:val="none" w:sz="0" w:space="0" w:color="auto"/>
        <w:right w:val="none" w:sz="0" w:space="0" w:color="auto"/>
      </w:divBdr>
    </w:div>
    <w:div w:id="1696495077">
      <w:bodyDiv w:val="1"/>
      <w:marLeft w:val="0"/>
      <w:marRight w:val="0"/>
      <w:marTop w:val="0"/>
      <w:marBottom w:val="0"/>
      <w:divBdr>
        <w:top w:val="none" w:sz="0" w:space="0" w:color="auto"/>
        <w:left w:val="none" w:sz="0" w:space="0" w:color="auto"/>
        <w:bottom w:val="none" w:sz="0" w:space="0" w:color="auto"/>
        <w:right w:val="none" w:sz="0" w:space="0" w:color="auto"/>
      </w:divBdr>
    </w:div>
    <w:div w:id="1696736095">
      <w:bodyDiv w:val="1"/>
      <w:marLeft w:val="0"/>
      <w:marRight w:val="0"/>
      <w:marTop w:val="0"/>
      <w:marBottom w:val="0"/>
      <w:divBdr>
        <w:top w:val="none" w:sz="0" w:space="0" w:color="auto"/>
        <w:left w:val="none" w:sz="0" w:space="0" w:color="auto"/>
        <w:bottom w:val="none" w:sz="0" w:space="0" w:color="auto"/>
        <w:right w:val="none" w:sz="0" w:space="0" w:color="auto"/>
      </w:divBdr>
    </w:div>
    <w:div w:id="1697122651">
      <w:bodyDiv w:val="1"/>
      <w:marLeft w:val="0"/>
      <w:marRight w:val="0"/>
      <w:marTop w:val="0"/>
      <w:marBottom w:val="0"/>
      <w:divBdr>
        <w:top w:val="none" w:sz="0" w:space="0" w:color="auto"/>
        <w:left w:val="none" w:sz="0" w:space="0" w:color="auto"/>
        <w:bottom w:val="none" w:sz="0" w:space="0" w:color="auto"/>
        <w:right w:val="none" w:sz="0" w:space="0" w:color="auto"/>
      </w:divBdr>
    </w:div>
    <w:div w:id="1697274420">
      <w:bodyDiv w:val="1"/>
      <w:marLeft w:val="0"/>
      <w:marRight w:val="0"/>
      <w:marTop w:val="0"/>
      <w:marBottom w:val="0"/>
      <w:divBdr>
        <w:top w:val="none" w:sz="0" w:space="0" w:color="auto"/>
        <w:left w:val="none" w:sz="0" w:space="0" w:color="auto"/>
        <w:bottom w:val="none" w:sz="0" w:space="0" w:color="auto"/>
        <w:right w:val="none" w:sz="0" w:space="0" w:color="auto"/>
      </w:divBdr>
    </w:div>
    <w:div w:id="1697534753">
      <w:bodyDiv w:val="1"/>
      <w:marLeft w:val="0"/>
      <w:marRight w:val="0"/>
      <w:marTop w:val="0"/>
      <w:marBottom w:val="0"/>
      <w:divBdr>
        <w:top w:val="none" w:sz="0" w:space="0" w:color="auto"/>
        <w:left w:val="none" w:sz="0" w:space="0" w:color="auto"/>
        <w:bottom w:val="none" w:sz="0" w:space="0" w:color="auto"/>
        <w:right w:val="none" w:sz="0" w:space="0" w:color="auto"/>
      </w:divBdr>
    </w:div>
    <w:div w:id="1697659026">
      <w:bodyDiv w:val="1"/>
      <w:marLeft w:val="0"/>
      <w:marRight w:val="0"/>
      <w:marTop w:val="0"/>
      <w:marBottom w:val="0"/>
      <w:divBdr>
        <w:top w:val="none" w:sz="0" w:space="0" w:color="auto"/>
        <w:left w:val="none" w:sz="0" w:space="0" w:color="auto"/>
        <w:bottom w:val="none" w:sz="0" w:space="0" w:color="auto"/>
        <w:right w:val="none" w:sz="0" w:space="0" w:color="auto"/>
      </w:divBdr>
    </w:div>
    <w:div w:id="1697734800">
      <w:bodyDiv w:val="1"/>
      <w:marLeft w:val="0"/>
      <w:marRight w:val="0"/>
      <w:marTop w:val="0"/>
      <w:marBottom w:val="0"/>
      <w:divBdr>
        <w:top w:val="none" w:sz="0" w:space="0" w:color="auto"/>
        <w:left w:val="none" w:sz="0" w:space="0" w:color="auto"/>
        <w:bottom w:val="none" w:sz="0" w:space="0" w:color="auto"/>
        <w:right w:val="none" w:sz="0" w:space="0" w:color="auto"/>
      </w:divBdr>
    </w:div>
    <w:div w:id="1698389802">
      <w:bodyDiv w:val="1"/>
      <w:marLeft w:val="0"/>
      <w:marRight w:val="0"/>
      <w:marTop w:val="0"/>
      <w:marBottom w:val="0"/>
      <w:divBdr>
        <w:top w:val="none" w:sz="0" w:space="0" w:color="auto"/>
        <w:left w:val="none" w:sz="0" w:space="0" w:color="auto"/>
        <w:bottom w:val="none" w:sz="0" w:space="0" w:color="auto"/>
        <w:right w:val="none" w:sz="0" w:space="0" w:color="auto"/>
      </w:divBdr>
    </w:div>
    <w:div w:id="1698849967">
      <w:bodyDiv w:val="1"/>
      <w:marLeft w:val="0"/>
      <w:marRight w:val="0"/>
      <w:marTop w:val="0"/>
      <w:marBottom w:val="0"/>
      <w:divBdr>
        <w:top w:val="none" w:sz="0" w:space="0" w:color="auto"/>
        <w:left w:val="none" w:sz="0" w:space="0" w:color="auto"/>
        <w:bottom w:val="none" w:sz="0" w:space="0" w:color="auto"/>
        <w:right w:val="none" w:sz="0" w:space="0" w:color="auto"/>
      </w:divBdr>
    </w:div>
    <w:div w:id="1699087056">
      <w:bodyDiv w:val="1"/>
      <w:marLeft w:val="0"/>
      <w:marRight w:val="0"/>
      <w:marTop w:val="0"/>
      <w:marBottom w:val="0"/>
      <w:divBdr>
        <w:top w:val="none" w:sz="0" w:space="0" w:color="auto"/>
        <w:left w:val="none" w:sz="0" w:space="0" w:color="auto"/>
        <w:bottom w:val="none" w:sz="0" w:space="0" w:color="auto"/>
        <w:right w:val="none" w:sz="0" w:space="0" w:color="auto"/>
      </w:divBdr>
    </w:div>
    <w:div w:id="1699768234">
      <w:bodyDiv w:val="1"/>
      <w:marLeft w:val="0"/>
      <w:marRight w:val="0"/>
      <w:marTop w:val="0"/>
      <w:marBottom w:val="0"/>
      <w:divBdr>
        <w:top w:val="none" w:sz="0" w:space="0" w:color="auto"/>
        <w:left w:val="none" w:sz="0" w:space="0" w:color="auto"/>
        <w:bottom w:val="none" w:sz="0" w:space="0" w:color="auto"/>
        <w:right w:val="none" w:sz="0" w:space="0" w:color="auto"/>
      </w:divBdr>
    </w:div>
    <w:div w:id="1699971030">
      <w:bodyDiv w:val="1"/>
      <w:marLeft w:val="0"/>
      <w:marRight w:val="0"/>
      <w:marTop w:val="0"/>
      <w:marBottom w:val="0"/>
      <w:divBdr>
        <w:top w:val="none" w:sz="0" w:space="0" w:color="auto"/>
        <w:left w:val="none" w:sz="0" w:space="0" w:color="auto"/>
        <w:bottom w:val="none" w:sz="0" w:space="0" w:color="auto"/>
        <w:right w:val="none" w:sz="0" w:space="0" w:color="auto"/>
      </w:divBdr>
    </w:div>
    <w:div w:id="1700157148">
      <w:bodyDiv w:val="1"/>
      <w:marLeft w:val="0"/>
      <w:marRight w:val="0"/>
      <w:marTop w:val="0"/>
      <w:marBottom w:val="0"/>
      <w:divBdr>
        <w:top w:val="none" w:sz="0" w:space="0" w:color="auto"/>
        <w:left w:val="none" w:sz="0" w:space="0" w:color="auto"/>
        <w:bottom w:val="none" w:sz="0" w:space="0" w:color="auto"/>
        <w:right w:val="none" w:sz="0" w:space="0" w:color="auto"/>
      </w:divBdr>
    </w:div>
    <w:div w:id="1700278278">
      <w:bodyDiv w:val="1"/>
      <w:marLeft w:val="0"/>
      <w:marRight w:val="0"/>
      <w:marTop w:val="0"/>
      <w:marBottom w:val="0"/>
      <w:divBdr>
        <w:top w:val="none" w:sz="0" w:space="0" w:color="auto"/>
        <w:left w:val="none" w:sz="0" w:space="0" w:color="auto"/>
        <w:bottom w:val="none" w:sz="0" w:space="0" w:color="auto"/>
        <w:right w:val="none" w:sz="0" w:space="0" w:color="auto"/>
      </w:divBdr>
    </w:div>
    <w:div w:id="1700357694">
      <w:bodyDiv w:val="1"/>
      <w:marLeft w:val="0"/>
      <w:marRight w:val="0"/>
      <w:marTop w:val="0"/>
      <w:marBottom w:val="0"/>
      <w:divBdr>
        <w:top w:val="none" w:sz="0" w:space="0" w:color="auto"/>
        <w:left w:val="none" w:sz="0" w:space="0" w:color="auto"/>
        <w:bottom w:val="none" w:sz="0" w:space="0" w:color="auto"/>
        <w:right w:val="none" w:sz="0" w:space="0" w:color="auto"/>
      </w:divBdr>
    </w:div>
    <w:div w:id="1700857058">
      <w:bodyDiv w:val="1"/>
      <w:marLeft w:val="0"/>
      <w:marRight w:val="0"/>
      <w:marTop w:val="0"/>
      <w:marBottom w:val="0"/>
      <w:divBdr>
        <w:top w:val="none" w:sz="0" w:space="0" w:color="auto"/>
        <w:left w:val="none" w:sz="0" w:space="0" w:color="auto"/>
        <w:bottom w:val="none" w:sz="0" w:space="0" w:color="auto"/>
        <w:right w:val="none" w:sz="0" w:space="0" w:color="auto"/>
      </w:divBdr>
    </w:div>
    <w:div w:id="1701202877">
      <w:bodyDiv w:val="1"/>
      <w:marLeft w:val="0"/>
      <w:marRight w:val="0"/>
      <w:marTop w:val="0"/>
      <w:marBottom w:val="0"/>
      <w:divBdr>
        <w:top w:val="none" w:sz="0" w:space="0" w:color="auto"/>
        <w:left w:val="none" w:sz="0" w:space="0" w:color="auto"/>
        <w:bottom w:val="none" w:sz="0" w:space="0" w:color="auto"/>
        <w:right w:val="none" w:sz="0" w:space="0" w:color="auto"/>
      </w:divBdr>
    </w:div>
    <w:div w:id="1701205867">
      <w:bodyDiv w:val="1"/>
      <w:marLeft w:val="0"/>
      <w:marRight w:val="0"/>
      <w:marTop w:val="0"/>
      <w:marBottom w:val="0"/>
      <w:divBdr>
        <w:top w:val="none" w:sz="0" w:space="0" w:color="auto"/>
        <w:left w:val="none" w:sz="0" w:space="0" w:color="auto"/>
        <w:bottom w:val="none" w:sz="0" w:space="0" w:color="auto"/>
        <w:right w:val="none" w:sz="0" w:space="0" w:color="auto"/>
      </w:divBdr>
    </w:div>
    <w:div w:id="1701591552">
      <w:bodyDiv w:val="1"/>
      <w:marLeft w:val="0"/>
      <w:marRight w:val="0"/>
      <w:marTop w:val="0"/>
      <w:marBottom w:val="0"/>
      <w:divBdr>
        <w:top w:val="none" w:sz="0" w:space="0" w:color="auto"/>
        <w:left w:val="none" w:sz="0" w:space="0" w:color="auto"/>
        <w:bottom w:val="none" w:sz="0" w:space="0" w:color="auto"/>
        <w:right w:val="none" w:sz="0" w:space="0" w:color="auto"/>
      </w:divBdr>
    </w:div>
    <w:div w:id="1701661884">
      <w:bodyDiv w:val="1"/>
      <w:marLeft w:val="0"/>
      <w:marRight w:val="0"/>
      <w:marTop w:val="0"/>
      <w:marBottom w:val="0"/>
      <w:divBdr>
        <w:top w:val="none" w:sz="0" w:space="0" w:color="auto"/>
        <w:left w:val="none" w:sz="0" w:space="0" w:color="auto"/>
        <w:bottom w:val="none" w:sz="0" w:space="0" w:color="auto"/>
        <w:right w:val="none" w:sz="0" w:space="0" w:color="auto"/>
      </w:divBdr>
    </w:div>
    <w:div w:id="1701856728">
      <w:bodyDiv w:val="1"/>
      <w:marLeft w:val="0"/>
      <w:marRight w:val="0"/>
      <w:marTop w:val="0"/>
      <w:marBottom w:val="0"/>
      <w:divBdr>
        <w:top w:val="none" w:sz="0" w:space="0" w:color="auto"/>
        <w:left w:val="none" w:sz="0" w:space="0" w:color="auto"/>
        <w:bottom w:val="none" w:sz="0" w:space="0" w:color="auto"/>
        <w:right w:val="none" w:sz="0" w:space="0" w:color="auto"/>
      </w:divBdr>
    </w:div>
    <w:div w:id="1702434181">
      <w:bodyDiv w:val="1"/>
      <w:marLeft w:val="0"/>
      <w:marRight w:val="0"/>
      <w:marTop w:val="0"/>
      <w:marBottom w:val="0"/>
      <w:divBdr>
        <w:top w:val="none" w:sz="0" w:space="0" w:color="auto"/>
        <w:left w:val="none" w:sz="0" w:space="0" w:color="auto"/>
        <w:bottom w:val="none" w:sz="0" w:space="0" w:color="auto"/>
        <w:right w:val="none" w:sz="0" w:space="0" w:color="auto"/>
      </w:divBdr>
    </w:div>
    <w:div w:id="1702785558">
      <w:bodyDiv w:val="1"/>
      <w:marLeft w:val="0"/>
      <w:marRight w:val="0"/>
      <w:marTop w:val="0"/>
      <w:marBottom w:val="0"/>
      <w:divBdr>
        <w:top w:val="none" w:sz="0" w:space="0" w:color="auto"/>
        <w:left w:val="none" w:sz="0" w:space="0" w:color="auto"/>
        <w:bottom w:val="none" w:sz="0" w:space="0" w:color="auto"/>
        <w:right w:val="none" w:sz="0" w:space="0" w:color="auto"/>
      </w:divBdr>
    </w:div>
    <w:div w:id="1703435116">
      <w:bodyDiv w:val="1"/>
      <w:marLeft w:val="0"/>
      <w:marRight w:val="0"/>
      <w:marTop w:val="0"/>
      <w:marBottom w:val="0"/>
      <w:divBdr>
        <w:top w:val="none" w:sz="0" w:space="0" w:color="auto"/>
        <w:left w:val="none" w:sz="0" w:space="0" w:color="auto"/>
        <w:bottom w:val="none" w:sz="0" w:space="0" w:color="auto"/>
        <w:right w:val="none" w:sz="0" w:space="0" w:color="auto"/>
      </w:divBdr>
    </w:div>
    <w:div w:id="1703553636">
      <w:bodyDiv w:val="1"/>
      <w:marLeft w:val="0"/>
      <w:marRight w:val="0"/>
      <w:marTop w:val="0"/>
      <w:marBottom w:val="0"/>
      <w:divBdr>
        <w:top w:val="none" w:sz="0" w:space="0" w:color="auto"/>
        <w:left w:val="none" w:sz="0" w:space="0" w:color="auto"/>
        <w:bottom w:val="none" w:sz="0" w:space="0" w:color="auto"/>
        <w:right w:val="none" w:sz="0" w:space="0" w:color="auto"/>
      </w:divBdr>
    </w:div>
    <w:div w:id="1703554391">
      <w:bodyDiv w:val="1"/>
      <w:marLeft w:val="0"/>
      <w:marRight w:val="0"/>
      <w:marTop w:val="0"/>
      <w:marBottom w:val="0"/>
      <w:divBdr>
        <w:top w:val="none" w:sz="0" w:space="0" w:color="auto"/>
        <w:left w:val="none" w:sz="0" w:space="0" w:color="auto"/>
        <w:bottom w:val="none" w:sz="0" w:space="0" w:color="auto"/>
        <w:right w:val="none" w:sz="0" w:space="0" w:color="auto"/>
      </w:divBdr>
    </w:div>
    <w:div w:id="1704360328">
      <w:bodyDiv w:val="1"/>
      <w:marLeft w:val="0"/>
      <w:marRight w:val="0"/>
      <w:marTop w:val="0"/>
      <w:marBottom w:val="0"/>
      <w:divBdr>
        <w:top w:val="none" w:sz="0" w:space="0" w:color="auto"/>
        <w:left w:val="none" w:sz="0" w:space="0" w:color="auto"/>
        <w:bottom w:val="none" w:sz="0" w:space="0" w:color="auto"/>
        <w:right w:val="none" w:sz="0" w:space="0" w:color="auto"/>
      </w:divBdr>
    </w:div>
    <w:div w:id="1704401365">
      <w:bodyDiv w:val="1"/>
      <w:marLeft w:val="0"/>
      <w:marRight w:val="0"/>
      <w:marTop w:val="0"/>
      <w:marBottom w:val="0"/>
      <w:divBdr>
        <w:top w:val="none" w:sz="0" w:space="0" w:color="auto"/>
        <w:left w:val="none" w:sz="0" w:space="0" w:color="auto"/>
        <w:bottom w:val="none" w:sz="0" w:space="0" w:color="auto"/>
        <w:right w:val="none" w:sz="0" w:space="0" w:color="auto"/>
      </w:divBdr>
    </w:div>
    <w:div w:id="1704402158">
      <w:bodyDiv w:val="1"/>
      <w:marLeft w:val="0"/>
      <w:marRight w:val="0"/>
      <w:marTop w:val="0"/>
      <w:marBottom w:val="0"/>
      <w:divBdr>
        <w:top w:val="none" w:sz="0" w:space="0" w:color="auto"/>
        <w:left w:val="none" w:sz="0" w:space="0" w:color="auto"/>
        <w:bottom w:val="none" w:sz="0" w:space="0" w:color="auto"/>
        <w:right w:val="none" w:sz="0" w:space="0" w:color="auto"/>
      </w:divBdr>
    </w:div>
    <w:div w:id="1704549672">
      <w:bodyDiv w:val="1"/>
      <w:marLeft w:val="0"/>
      <w:marRight w:val="0"/>
      <w:marTop w:val="0"/>
      <w:marBottom w:val="0"/>
      <w:divBdr>
        <w:top w:val="none" w:sz="0" w:space="0" w:color="auto"/>
        <w:left w:val="none" w:sz="0" w:space="0" w:color="auto"/>
        <w:bottom w:val="none" w:sz="0" w:space="0" w:color="auto"/>
        <w:right w:val="none" w:sz="0" w:space="0" w:color="auto"/>
      </w:divBdr>
    </w:div>
    <w:div w:id="1705209624">
      <w:bodyDiv w:val="1"/>
      <w:marLeft w:val="0"/>
      <w:marRight w:val="0"/>
      <w:marTop w:val="0"/>
      <w:marBottom w:val="0"/>
      <w:divBdr>
        <w:top w:val="none" w:sz="0" w:space="0" w:color="auto"/>
        <w:left w:val="none" w:sz="0" w:space="0" w:color="auto"/>
        <w:bottom w:val="none" w:sz="0" w:space="0" w:color="auto"/>
        <w:right w:val="none" w:sz="0" w:space="0" w:color="auto"/>
      </w:divBdr>
    </w:div>
    <w:div w:id="1705322814">
      <w:bodyDiv w:val="1"/>
      <w:marLeft w:val="0"/>
      <w:marRight w:val="0"/>
      <w:marTop w:val="0"/>
      <w:marBottom w:val="0"/>
      <w:divBdr>
        <w:top w:val="none" w:sz="0" w:space="0" w:color="auto"/>
        <w:left w:val="none" w:sz="0" w:space="0" w:color="auto"/>
        <w:bottom w:val="none" w:sz="0" w:space="0" w:color="auto"/>
        <w:right w:val="none" w:sz="0" w:space="0" w:color="auto"/>
      </w:divBdr>
    </w:div>
    <w:div w:id="1705787585">
      <w:bodyDiv w:val="1"/>
      <w:marLeft w:val="0"/>
      <w:marRight w:val="0"/>
      <w:marTop w:val="0"/>
      <w:marBottom w:val="0"/>
      <w:divBdr>
        <w:top w:val="none" w:sz="0" w:space="0" w:color="auto"/>
        <w:left w:val="none" w:sz="0" w:space="0" w:color="auto"/>
        <w:bottom w:val="none" w:sz="0" w:space="0" w:color="auto"/>
        <w:right w:val="none" w:sz="0" w:space="0" w:color="auto"/>
      </w:divBdr>
    </w:div>
    <w:div w:id="1705859547">
      <w:bodyDiv w:val="1"/>
      <w:marLeft w:val="0"/>
      <w:marRight w:val="0"/>
      <w:marTop w:val="0"/>
      <w:marBottom w:val="0"/>
      <w:divBdr>
        <w:top w:val="none" w:sz="0" w:space="0" w:color="auto"/>
        <w:left w:val="none" w:sz="0" w:space="0" w:color="auto"/>
        <w:bottom w:val="none" w:sz="0" w:space="0" w:color="auto"/>
        <w:right w:val="none" w:sz="0" w:space="0" w:color="auto"/>
      </w:divBdr>
    </w:div>
    <w:div w:id="1706058109">
      <w:bodyDiv w:val="1"/>
      <w:marLeft w:val="0"/>
      <w:marRight w:val="0"/>
      <w:marTop w:val="0"/>
      <w:marBottom w:val="0"/>
      <w:divBdr>
        <w:top w:val="none" w:sz="0" w:space="0" w:color="auto"/>
        <w:left w:val="none" w:sz="0" w:space="0" w:color="auto"/>
        <w:bottom w:val="none" w:sz="0" w:space="0" w:color="auto"/>
        <w:right w:val="none" w:sz="0" w:space="0" w:color="auto"/>
      </w:divBdr>
    </w:div>
    <w:div w:id="1706327885">
      <w:bodyDiv w:val="1"/>
      <w:marLeft w:val="0"/>
      <w:marRight w:val="0"/>
      <w:marTop w:val="0"/>
      <w:marBottom w:val="0"/>
      <w:divBdr>
        <w:top w:val="none" w:sz="0" w:space="0" w:color="auto"/>
        <w:left w:val="none" w:sz="0" w:space="0" w:color="auto"/>
        <w:bottom w:val="none" w:sz="0" w:space="0" w:color="auto"/>
        <w:right w:val="none" w:sz="0" w:space="0" w:color="auto"/>
      </w:divBdr>
    </w:div>
    <w:div w:id="1706514572">
      <w:bodyDiv w:val="1"/>
      <w:marLeft w:val="0"/>
      <w:marRight w:val="0"/>
      <w:marTop w:val="0"/>
      <w:marBottom w:val="0"/>
      <w:divBdr>
        <w:top w:val="none" w:sz="0" w:space="0" w:color="auto"/>
        <w:left w:val="none" w:sz="0" w:space="0" w:color="auto"/>
        <w:bottom w:val="none" w:sz="0" w:space="0" w:color="auto"/>
        <w:right w:val="none" w:sz="0" w:space="0" w:color="auto"/>
      </w:divBdr>
    </w:div>
    <w:div w:id="1706712203">
      <w:bodyDiv w:val="1"/>
      <w:marLeft w:val="0"/>
      <w:marRight w:val="0"/>
      <w:marTop w:val="0"/>
      <w:marBottom w:val="0"/>
      <w:divBdr>
        <w:top w:val="none" w:sz="0" w:space="0" w:color="auto"/>
        <w:left w:val="none" w:sz="0" w:space="0" w:color="auto"/>
        <w:bottom w:val="none" w:sz="0" w:space="0" w:color="auto"/>
        <w:right w:val="none" w:sz="0" w:space="0" w:color="auto"/>
      </w:divBdr>
    </w:div>
    <w:div w:id="1706786321">
      <w:bodyDiv w:val="1"/>
      <w:marLeft w:val="0"/>
      <w:marRight w:val="0"/>
      <w:marTop w:val="0"/>
      <w:marBottom w:val="0"/>
      <w:divBdr>
        <w:top w:val="none" w:sz="0" w:space="0" w:color="auto"/>
        <w:left w:val="none" w:sz="0" w:space="0" w:color="auto"/>
        <w:bottom w:val="none" w:sz="0" w:space="0" w:color="auto"/>
        <w:right w:val="none" w:sz="0" w:space="0" w:color="auto"/>
      </w:divBdr>
    </w:div>
    <w:div w:id="1707439060">
      <w:bodyDiv w:val="1"/>
      <w:marLeft w:val="0"/>
      <w:marRight w:val="0"/>
      <w:marTop w:val="0"/>
      <w:marBottom w:val="0"/>
      <w:divBdr>
        <w:top w:val="none" w:sz="0" w:space="0" w:color="auto"/>
        <w:left w:val="none" w:sz="0" w:space="0" w:color="auto"/>
        <w:bottom w:val="none" w:sz="0" w:space="0" w:color="auto"/>
        <w:right w:val="none" w:sz="0" w:space="0" w:color="auto"/>
      </w:divBdr>
    </w:div>
    <w:div w:id="1708682765">
      <w:bodyDiv w:val="1"/>
      <w:marLeft w:val="0"/>
      <w:marRight w:val="0"/>
      <w:marTop w:val="0"/>
      <w:marBottom w:val="0"/>
      <w:divBdr>
        <w:top w:val="none" w:sz="0" w:space="0" w:color="auto"/>
        <w:left w:val="none" w:sz="0" w:space="0" w:color="auto"/>
        <w:bottom w:val="none" w:sz="0" w:space="0" w:color="auto"/>
        <w:right w:val="none" w:sz="0" w:space="0" w:color="auto"/>
      </w:divBdr>
    </w:div>
    <w:div w:id="1709261325">
      <w:bodyDiv w:val="1"/>
      <w:marLeft w:val="0"/>
      <w:marRight w:val="0"/>
      <w:marTop w:val="0"/>
      <w:marBottom w:val="0"/>
      <w:divBdr>
        <w:top w:val="none" w:sz="0" w:space="0" w:color="auto"/>
        <w:left w:val="none" w:sz="0" w:space="0" w:color="auto"/>
        <w:bottom w:val="none" w:sz="0" w:space="0" w:color="auto"/>
        <w:right w:val="none" w:sz="0" w:space="0" w:color="auto"/>
      </w:divBdr>
    </w:div>
    <w:div w:id="1709528338">
      <w:bodyDiv w:val="1"/>
      <w:marLeft w:val="0"/>
      <w:marRight w:val="0"/>
      <w:marTop w:val="0"/>
      <w:marBottom w:val="0"/>
      <w:divBdr>
        <w:top w:val="none" w:sz="0" w:space="0" w:color="auto"/>
        <w:left w:val="none" w:sz="0" w:space="0" w:color="auto"/>
        <w:bottom w:val="none" w:sz="0" w:space="0" w:color="auto"/>
        <w:right w:val="none" w:sz="0" w:space="0" w:color="auto"/>
      </w:divBdr>
    </w:div>
    <w:div w:id="1709641485">
      <w:bodyDiv w:val="1"/>
      <w:marLeft w:val="0"/>
      <w:marRight w:val="0"/>
      <w:marTop w:val="0"/>
      <w:marBottom w:val="0"/>
      <w:divBdr>
        <w:top w:val="none" w:sz="0" w:space="0" w:color="auto"/>
        <w:left w:val="none" w:sz="0" w:space="0" w:color="auto"/>
        <w:bottom w:val="none" w:sz="0" w:space="0" w:color="auto"/>
        <w:right w:val="none" w:sz="0" w:space="0" w:color="auto"/>
      </w:divBdr>
    </w:div>
    <w:div w:id="1710646735">
      <w:bodyDiv w:val="1"/>
      <w:marLeft w:val="0"/>
      <w:marRight w:val="0"/>
      <w:marTop w:val="0"/>
      <w:marBottom w:val="0"/>
      <w:divBdr>
        <w:top w:val="none" w:sz="0" w:space="0" w:color="auto"/>
        <w:left w:val="none" w:sz="0" w:space="0" w:color="auto"/>
        <w:bottom w:val="none" w:sz="0" w:space="0" w:color="auto"/>
        <w:right w:val="none" w:sz="0" w:space="0" w:color="auto"/>
      </w:divBdr>
    </w:div>
    <w:div w:id="1710758187">
      <w:bodyDiv w:val="1"/>
      <w:marLeft w:val="0"/>
      <w:marRight w:val="0"/>
      <w:marTop w:val="0"/>
      <w:marBottom w:val="0"/>
      <w:divBdr>
        <w:top w:val="none" w:sz="0" w:space="0" w:color="auto"/>
        <w:left w:val="none" w:sz="0" w:space="0" w:color="auto"/>
        <w:bottom w:val="none" w:sz="0" w:space="0" w:color="auto"/>
        <w:right w:val="none" w:sz="0" w:space="0" w:color="auto"/>
      </w:divBdr>
    </w:div>
    <w:div w:id="1710758954">
      <w:bodyDiv w:val="1"/>
      <w:marLeft w:val="0"/>
      <w:marRight w:val="0"/>
      <w:marTop w:val="0"/>
      <w:marBottom w:val="0"/>
      <w:divBdr>
        <w:top w:val="none" w:sz="0" w:space="0" w:color="auto"/>
        <w:left w:val="none" w:sz="0" w:space="0" w:color="auto"/>
        <w:bottom w:val="none" w:sz="0" w:space="0" w:color="auto"/>
        <w:right w:val="none" w:sz="0" w:space="0" w:color="auto"/>
      </w:divBdr>
    </w:div>
    <w:div w:id="1710955075">
      <w:bodyDiv w:val="1"/>
      <w:marLeft w:val="0"/>
      <w:marRight w:val="0"/>
      <w:marTop w:val="0"/>
      <w:marBottom w:val="0"/>
      <w:divBdr>
        <w:top w:val="none" w:sz="0" w:space="0" w:color="auto"/>
        <w:left w:val="none" w:sz="0" w:space="0" w:color="auto"/>
        <w:bottom w:val="none" w:sz="0" w:space="0" w:color="auto"/>
        <w:right w:val="none" w:sz="0" w:space="0" w:color="auto"/>
      </w:divBdr>
    </w:div>
    <w:div w:id="1711153207">
      <w:bodyDiv w:val="1"/>
      <w:marLeft w:val="0"/>
      <w:marRight w:val="0"/>
      <w:marTop w:val="0"/>
      <w:marBottom w:val="0"/>
      <w:divBdr>
        <w:top w:val="none" w:sz="0" w:space="0" w:color="auto"/>
        <w:left w:val="none" w:sz="0" w:space="0" w:color="auto"/>
        <w:bottom w:val="none" w:sz="0" w:space="0" w:color="auto"/>
        <w:right w:val="none" w:sz="0" w:space="0" w:color="auto"/>
      </w:divBdr>
    </w:div>
    <w:div w:id="1711220545">
      <w:bodyDiv w:val="1"/>
      <w:marLeft w:val="0"/>
      <w:marRight w:val="0"/>
      <w:marTop w:val="0"/>
      <w:marBottom w:val="0"/>
      <w:divBdr>
        <w:top w:val="none" w:sz="0" w:space="0" w:color="auto"/>
        <w:left w:val="none" w:sz="0" w:space="0" w:color="auto"/>
        <w:bottom w:val="none" w:sz="0" w:space="0" w:color="auto"/>
        <w:right w:val="none" w:sz="0" w:space="0" w:color="auto"/>
      </w:divBdr>
    </w:div>
    <w:div w:id="1711415380">
      <w:bodyDiv w:val="1"/>
      <w:marLeft w:val="0"/>
      <w:marRight w:val="0"/>
      <w:marTop w:val="0"/>
      <w:marBottom w:val="0"/>
      <w:divBdr>
        <w:top w:val="none" w:sz="0" w:space="0" w:color="auto"/>
        <w:left w:val="none" w:sz="0" w:space="0" w:color="auto"/>
        <w:bottom w:val="none" w:sz="0" w:space="0" w:color="auto"/>
        <w:right w:val="none" w:sz="0" w:space="0" w:color="auto"/>
      </w:divBdr>
    </w:div>
    <w:div w:id="1711613560">
      <w:bodyDiv w:val="1"/>
      <w:marLeft w:val="0"/>
      <w:marRight w:val="0"/>
      <w:marTop w:val="0"/>
      <w:marBottom w:val="0"/>
      <w:divBdr>
        <w:top w:val="none" w:sz="0" w:space="0" w:color="auto"/>
        <w:left w:val="none" w:sz="0" w:space="0" w:color="auto"/>
        <w:bottom w:val="none" w:sz="0" w:space="0" w:color="auto"/>
        <w:right w:val="none" w:sz="0" w:space="0" w:color="auto"/>
      </w:divBdr>
    </w:div>
    <w:div w:id="1711952522">
      <w:bodyDiv w:val="1"/>
      <w:marLeft w:val="0"/>
      <w:marRight w:val="0"/>
      <w:marTop w:val="0"/>
      <w:marBottom w:val="0"/>
      <w:divBdr>
        <w:top w:val="none" w:sz="0" w:space="0" w:color="auto"/>
        <w:left w:val="none" w:sz="0" w:space="0" w:color="auto"/>
        <w:bottom w:val="none" w:sz="0" w:space="0" w:color="auto"/>
        <w:right w:val="none" w:sz="0" w:space="0" w:color="auto"/>
      </w:divBdr>
    </w:div>
    <w:div w:id="1712263791">
      <w:bodyDiv w:val="1"/>
      <w:marLeft w:val="0"/>
      <w:marRight w:val="0"/>
      <w:marTop w:val="0"/>
      <w:marBottom w:val="0"/>
      <w:divBdr>
        <w:top w:val="none" w:sz="0" w:space="0" w:color="auto"/>
        <w:left w:val="none" w:sz="0" w:space="0" w:color="auto"/>
        <w:bottom w:val="none" w:sz="0" w:space="0" w:color="auto"/>
        <w:right w:val="none" w:sz="0" w:space="0" w:color="auto"/>
      </w:divBdr>
    </w:div>
    <w:div w:id="1712270648">
      <w:bodyDiv w:val="1"/>
      <w:marLeft w:val="0"/>
      <w:marRight w:val="0"/>
      <w:marTop w:val="0"/>
      <w:marBottom w:val="0"/>
      <w:divBdr>
        <w:top w:val="none" w:sz="0" w:space="0" w:color="auto"/>
        <w:left w:val="none" w:sz="0" w:space="0" w:color="auto"/>
        <w:bottom w:val="none" w:sz="0" w:space="0" w:color="auto"/>
        <w:right w:val="none" w:sz="0" w:space="0" w:color="auto"/>
      </w:divBdr>
    </w:div>
    <w:div w:id="1713268770">
      <w:bodyDiv w:val="1"/>
      <w:marLeft w:val="0"/>
      <w:marRight w:val="0"/>
      <w:marTop w:val="0"/>
      <w:marBottom w:val="0"/>
      <w:divBdr>
        <w:top w:val="none" w:sz="0" w:space="0" w:color="auto"/>
        <w:left w:val="none" w:sz="0" w:space="0" w:color="auto"/>
        <w:bottom w:val="none" w:sz="0" w:space="0" w:color="auto"/>
        <w:right w:val="none" w:sz="0" w:space="0" w:color="auto"/>
      </w:divBdr>
    </w:div>
    <w:div w:id="1713505217">
      <w:bodyDiv w:val="1"/>
      <w:marLeft w:val="0"/>
      <w:marRight w:val="0"/>
      <w:marTop w:val="0"/>
      <w:marBottom w:val="0"/>
      <w:divBdr>
        <w:top w:val="none" w:sz="0" w:space="0" w:color="auto"/>
        <w:left w:val="none" w:sz="0" w:space="0" w:color="auto"/>
        <w:bottom w:val="none" w:sz="0" w:space="0" w:color="auto"/>
        <w:right w:val="none" w:sz="0" w:space="0" w:color="auto"/>
      </w:divBdr>
    </w:div>
    <w:div w:id="1713575389">
      <w:bodyDiv w:val="1"/>
      <w:marLeft w:val="0"/>
      <w:marRight w:val="0"/>
      <w:marTop w:val="0"/>
      <w:marBottom w:val="0"/>
      <w:divBdr>
        <w:top w:val="none" w:sz="0" w:space="0" w:color="auto"/>
        <w:left w:val="none" w:sz="0" w:space="0" w:color="auto"/>
        <w:bottom w:val="none" w:sz="0" w:space="0" w:color="auto"/>
        <w:right w:val="none" w:sz="0" w:space="0" w:color="auto"/>
      </w:divBdr>
    </w:div>
    <w:div w:id="1713991343">
      <w:bodyDiv w:val="1"/>
      <w:marLeft w:val="0"/>
      <w:marRight w:val="0"/>
      <w:marTop w:val="0"/>
      <w:marBottom w:val="0"/>
      <w:divBdr>
        <w:top w:val="none" w:sz="0" w:space="0" w:color="auto"/>
        <w:left w:val="none" w:sz="0" w:space="0" w:color="auto"/>
        <w:bottom w:val="none" w:sz="0" w:space="0" w:color="auto"/>
        <w:right w:val="none" w:sz="0" w:space="0" w:color="auto"/>
      </w:divBdr>
    </w:div>
    <w:div w:id="1714035485">
      <w:bodyDiv w:val="1"/>
      <w:marLeft w:val="0"/>
      <w:marRight w:val="0"/>
      <w:marTop w:val="0"/>
      <w:marBottom w:val="0"/>
      <w:divBdr>
        <w:top w:val="none" w:sz="0" w:space="0" w:color="auto"/>
        <w:left w:val="none" w:sz="0" w:space="0" w:color="auto"/>
        <w:bottom w:val="none" w:sz="0" w:space="0" w:color="auto"/>
        <w:right w:val="none" w:sz="0" w:space="0" w:color="auto"/>
      </w:divBdr>
    </w:div>
    <w:div w:id="1714115553">
      <w:bodyDiv w:val="1"/>
      <w:marLeft w:val="0"/>
      <w:marRight w:val="0"/>
      <w:marTop w:val="0"/>
      <w:marBottom w:val="0"/>
      <w:divBdr>
        <w:top w:val="none" w:sz="0" w:space="0" w:color="auto"/>
        <w:left w:val="none" w:sz="0" w:space="0" w:color="auto"/>
        <w:bottom w:val="none" w:sz="0" w:space="0" w:color="auto"/>
        <w:right w:val="none" w:sz="0" w:space="0" w:color="auto"/>
      </w:divBdr>
    </w:div>
    <w:div w:id="1714231248">
      <w:bodyDiv w:val="1"/>
      <w:marLeft w:val="0"/>
      <w:marRight w:val="0"/>
      <w:marTop w:val="0"/>
      <w:marBottom w:val="0"/>
      <w:divBdr>
        <w:top w:val="none" w:sz="0" w:space="0" w:color="auto"/>
        <w:left w:val="none" w:sz="0" w:space="0" w:color="auto"/>
        <w:bottom w:val="none" w:sz="0" w:space="0" w:color="auto"/>
        <w:right w:val="none" w:sz="0" w:space="0" w:color="auto"/>
      </w:divBdr>
    </w:div>
    <w:div w:id="1714698047">
      <w:bodyDiv w:val="1"/>
      <w:marLeft w:val="0"/>
      <w:marRight w:val="0"/>
      <w:marTop w:val="0"/>
      <w:marBottom w:val="0"/>
      <w:divBdr>
        <w:top w:val="none" w:sz="0" w:space="0" w:color="auto"/>
        <w:left w:val="none" w:sz="0" w:space="0" w:color="auto"/>
        <w:bottom w:val="none" w:sz="0" w:space="0" w:color="auto"/>
        <w:right w:val="none" w:sz="0" w:space="0" w:color="auto"/>
      </w:divBdr>
    </w:div>
    <w:div w:id="1714765068">
      <w:bodyDiv w:val="1"/>
      <w:marLeft w:val="0"/>
      <w:marRight w:val="0"/>
      <w:marTop w:val="0"/>
      <w:marBottom w:val="0"/>
      <w:divBdr>
        <w:top w:val="none" w:sz="0" w:space="0" w:color="auto"/>
        <w:left w:val="none" w:sz="0" w:space="0" w:color="auto"/>
        <w:bottom w:val="none" w:sz="0" w:space="0" w:color="auto"/>
        <w:right w:val="none" w:sz="0" w:space="0" w:color="auto"/>
      </w:divBdr>
    </w:div>
    <w:div w:id="1715036974">
      <w:bodyDiv w:val="1"/>
      <w:marLeft w:val="0"/>
      <w:marRight w:val="0"/>
      <w:marTop w:val="0"/>
      <w:marBottom w:val="0"/>
      <w:divBdr>
        <w:top w:val="none" w:sz="0" w:space="0" w:color="auto"/>
        <w:left w:val="none" w:sz="0" w:space="0" w:color="auto"/>
        <w:bottom w:val="none" w:sz="0" w:space="0" w:color="auto"/>
        <w:right w:val="none" w:sz="0" w:space="0" w:color="auto"/>
      </w:divBdr>
    </w:div>
    <w:div w:id="1715040360">
      <w:bodyDiv w:val="1"/>
      <w:marLeft w:val="0"/>
      <w:marRight w:val="0"/>
      <w:marTop w:val="0"/>
      <w:marBottom w:val="0"/>
      <w:divBdr>
        <w:top w:val="none" w:sz="0" w:space="0" w:color="auto"/>
        <w:left w:val="none" w:sz="0" w:space="0" w:color="auto"/>
        <w:bottom w:val="none" w:sz="0" w:space="0" w:color="auto"/>
        <w:right w:val="none" w:sz="0" w:space="0" w:color="auto"/>
      </w:divBdr>
    </w:div>
    <w:div w:id="1715083709">
      <w:bodyDiv w:val="1"/>
      <w:marLeft w:val="0"/>
      <w:marRight w:val="0"/>
      <w:marTop w:val="0"/>
      <w:marBottom w:val="0"/>
      <w:divBdr>
        <w:top w:val="none" w:sz="0" w:space="0" w:color="auto"/>
        <w:left w:val="none" w:sz="0" w:space="0" w:color="auto"/>
        <w:bottom w:val="none" w:sz="0" w:space="0" w:color="auto"/>
        <w:right w:val="none" w:sz="0" w:space="0" w:color="auto"/>
      </w:divBdr>
    </w:div>
    <w:div w:id="1715688317">
      <w:bodyDiv w:val="1"/>
      <w:marLeft w:val="0"/>
      <w:marRight w:val="0"/>
      <w:marTop w:val="0"/>
      <w:marBottom w:val="0"/>
      <w:divBdr>
        <w:top w:val="none" w:sz="0" w:space="0" w:color="auto"/>
        <w:left w:val="none" w:sz="0" w:space="0" w:color="auto"/>
        <w:bottom w:val="none" w:sz="0" w:space="0" w:color="auto"/>
        <w:right w:val="none" w:sz="0" w:space="0" w:color="auto"/>
      </w:divBdr>
    </w:div>
    <w:div w:id="1716002634">
      <w:bodyDiv w:val="1"/>
      <w:marLeft w:val="0"/>
      <w:marRight w:val="0"/>
      <w:marTop w:val="0"/>
      <w:marBottom w:val="0"/>
      <w:divBdr>
        <w:top w:val="none" w:sz="0" w:space="0" w:color="auto"/>
        <w:left w:val="none" w:sz="0" w:space="0" w:color="auto"/>
        <w:bottom w:val="none" w:sz="0" w:space="0" w:color="auto"/>
        <w:right w:val="none" w:sz="0" w:space="0" w:color="auto"/>
      </w:divBdr>
    </w:div>
    <w:div w:id="1716078158">
      <w:bodyDiv w:val="1"/>
      <w:marLeft w:val="0"/>
      <w:marRight w:val="0"/>
      <w:marTop w:val="0"/>
      <w:marBottom w:val="0"/>
      <w:divBdr>
        <w:top w:val="none" w:sz="0" w:space="0" w:color="auto"/>
        <w:left w:val="none" w:sz="0" w:space="0" w:color="auto"/>
        <w:bottom w:val="none" w:sz="0" w:space="0" w:color="auto"/>
        <w:right w:val="none" w:sz="0" w:space="0" w:color="auto"/>
      </w:divBdr>
    </w:div>
    <w:div w:id="1716344606">
      <w:bodyDiv w:val="1"/>
      <w:marLeft w:val="0"/>
      <w:marRight w:val="0"/>
      <w:marTop w:val="0"/>
      <w:marBottom w:val="0"/>
      <w:divBdr>
        <w:top w:val="none" w:sz="0" w:space="0" w:color="auto"/>
        <w:left w:val="none" w:sz="0" w:space="0" w:color="auto"/>
        <w:bottom w:val="none" w:sz="0" w:space="0" w:color="auto"/>
        <w:right w:val="none" w:sz="0" w:space="0" w:color="auto"/>
      </w:divBdr>
    </w:div>
    <w:div w:id="1716661902">
      <w:bodyDiv w:val="1"/>
      <w:marLeft w:val="0"/>
      <w:marRight w:val="0"/>
      <w:marTop w:val="0"/>
      <w:marBottom w:val="0"/>
      <w:divBdr>
        <w:top w:val="none" w:sz="0" w:space="0" w:color="auto"/>
        <w:left w:val="none" w:sz="0" w:space="0" w:color="auto"/>
        <w:bottom w:val="none" w:sz="0" w:space="0" w:color="auto"/>
        <w:right w:val="none" w:sz="0" w:space="0" w:color="auto"/>
      </w:divBdr>
    </w:div>
    <w:div w:id="171726815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7504589">
      <w:bodyDiv w:val="1"/>
      <w:marLeft w:val="0"/>
      <w:marRight w:val="0"/>
      <w:marTop w:val="0"/>
      <w:marBottom w:val="0"/>
      <w:divBdr>
        <w:top w:val="none" w:sz="0" w:space="0" w:color="auto"/>
        <w:left w:val="none" w:sz="0" w:space="0" w:color="auto"/>
        <w:bottom w:val="none" w:sz="0" w:space="0" w:color="auto"/>
        <w:right w:val="none" w:sz="0" w:space="0" w:color="auto"/>
      </w:divBdr>
    </w:div>
    <w:div w:id="1717586581">
      <w:bodyDiv w:val="1"/>
      <w:marLeft w:val="0"/>
      <w:marRight w:val="0"/>
      <w:marTop w:val="0"/>
      <w:marBottom w:val="0"/>
      <w:divBdr>
        <w:top w:val="none" w:sz="0" w:space="0" w:color="auto"/>
        <w:left w:val="none" w:sz="0" w:space="0" w:color="auto"/>
        <w:bottom w:val="none" w:sz="0" w:space="0" w:color="auto"/>
        <w:right w:val="none" w:sz="0" w:space="0" w:color="auto"/>
      </w:divBdr>
    </w:div>
    <w:div w:id="1717704314">
      <w:bodyDiv w:val="1"/>
      <w:marLeft w:val="0"/>
      <w:marRight w:val="0"/>
      <w:marTop w:val="0"/>
      <w:marBottom w:val="0"/>
      <w:divBdr>
        <w:top w:val="none" w:sz="0" w:space="0" w:color="auto"/>
        <w:left w:val="none" w:sz="0" w:space="0" w:color="auto"/>
        <w:bottom w:val="none" w:sz="0" w:space="0" w:color="auto"/>
        <w:right w:val="none" w:sz="0" w:space="0" w:color="auto"/>
      </w:divBdr>
    </w:div>
    <w:div w:id="1718313453">
      <w:bodyDiv w:val="1"/>
      <w:marLeft w:val="0"/>
      <w:marRight w:val="0"/>
      <w:marTop w:val="0"/>
      <w:marBottom w:val="0"/>
      <w:divBdr>
        <w:top w:val="none" w:sz="0" w:space="0" w:color="auto"/>
        <w:left w:val="none" w:sz="0" w:space="0" w:color="auto"/>
        <w:bottom w:val="none" w:sz="0" w:space="0" w:color="auto"/>
        <w:right w:val="none" w:sz="0" w:space="0" w:color="auto"/>
      </w:divBdr>
    </w:div>
    <w:div w:id="1718505669">
      <w:bodyDiv w:val="1"/>
      <w:marLeft w:val="0"/>
      <w:marRight w:val="0"/>
      <w:marTop w:val="0"/>
      <w:marBottom w:val="0"/>
      <w:divBdr>
        <w:top w:val="none" w:sz="0" w:space="0" w:color="auto"/>
        <w:left w:val="none" w:sz="0" w:space="0" w:color="auto"/>
        <w:bottom w:val="none" w:sz="0" w:space="0" w:color="auto"/>
        <w:right w:val="none" w:sz="0" w:space="0" w:color="auto"/>
      </w:divBdr>
    </w:div>
    <w:div w:id="1718506491">
      <w:bodyDiv w:val="1"/>
      <w:marLeft w:val="0"/>
      <w:marRight w:val="0"/>
      <w:marTop w:val="0"/>
      <w:marBottom w:val="0"/>
      <w:divBdr>
        <w:top w:val="none" w:sz="0" w:space="0" w:color="auto"/>
        <w:left w:val="none" w:sz="0" w:space="0" w:color="auto"/>
        <w:bottom w:val="none" w:sz="0" w:space="0" w:color="auto"/>
        <w:right w:val="none" w:sz="0" w:space="0" w:color="auto"/>
      </w:divBdr>
    </w:div>
    <w:div w:id="1718821393">
      <w:bodyDiv w:val="1"/>
      <w:marLeft w:val="0"/>
      <w:marRight w:val="0"/>
      <w:marTop w:val="0"/>
      <w:marBottom w:val="0"/>
      <w:divBdr>
        <w:top w:val="none" w:sz="0" w:space="0" w:color="auto"/>
        <w:left w:val="none" w:sz="0" w:space="0" w:color="auto"/>
        <w:bottom w:val="none" w:sz="0" w:space="0" w:color="auto"/>
        <w:right w:val="none" w:sz="0" w:space="0" w:color="auto"/>
      </w:divBdr>
    </w:div>
    <w:div w:id="1719091573">
      <w:bodyDiv w:val="1"/>
      <w:marLeft w:val="0"/>
      <w:marRight w:val="0"/>
      <w:marTop w:val="0"/>
      <w:marBottom w:val="0"/>
      <w:divBdr>
        <w:top w:val="none" w:sz="0" w:space="0" w:color="auto"/>
        <w:left w:val="none" w:sz="0" w:space="0" w:color="auto"/>
        <w:bottom w:val="none" w:sz="0" w:space="0" w:color="auto"/>
        <w:right w:val="none" w:sz="0" w:space="0" w:color="auto"/>
      </w:divBdr>
    </w:div>
    <w:div w:id="1719472941">
      <w:bodyDiv w:val="1"/>
      <w:marLeft w:val="0"/>
      <w:marRight w:val="0"/>
      <w:marTop w:val="0"/>
      <w:marBottom w:val="0"/>
      <w:divBdr>
        <w:top w:val="none" w:sz="0" w:space="0" w:color="auto"/>
        <w:left w:val="none" w:sz="0" w:space="0" w:color="auto"/>
        <w:bottom w:val="none" w:sz="0" w:space="0" w:color="auto"/>
        <w:right w:val="none" w:sz="0" w:space="0" w:color="auto"/>
      </w:divBdr>
    </w:div>
    <w:div w:id="1719816006">
      <w:bodyDiv w:val="1"/>
      <w:marLeft w:val="0"/>
      <w:marRight w:val="0"/>
      <w:marTop w:val="0"/>
      <w:marBottom w:val="0"/>
      <w:divBdr>
        <w:top w:val="none" w:sz="0" w:space="0" w:color="auto"/>
        <w:left w:val="none" w:sz="0" w:space="0" w:color="auto"/>
        <w:bottom w:val="none" w:sz="0" w:space="0" w:color="auto"/>
        <w:right w:val="none" w:sz="0" w:space="0" w:color="auto"/>
      </w:divBdr>
    </w:div>
    <w:div w:id="1719889233">
      <w:bodyDiv w:val="1"/>
      <w:marLeft w:val="0"/>
      <w:marRight w:val="0"/>
      <w:marTop w:val="0"/>
      <w:marBottom w:val="0"/>
      <w:divBdr>
        <w:top w:val="none" w:sz="0" w:space="0" w:color="auto"/>
        <w:left w:val="none" w:sz="0" w:space="0" w:color="auto"/>
        <w:bottom w:val="none" w:sz="0" w:space="0" w:color="auto"/>
        <w:right w:val="none" w:sz="0" w:space="0" w:color="auto"/>
      </w:divBdr>
    </w:div>
    <w:div w:id="1720204512">
      <w:bodyDiv w:val="1"/>
      <w:marLeft w:val="0"/>
      <w:marRight w:val="0"/>
      <w:marTop w:val="0"/>
      <w:marBottom w:val="0"/>
      <w:divBdr>
        <w:top w:val="none" w:sz="0" w:space="0" w:color="auto"/>
        <w:left w:val="none" w:sz="0" w:space="0" w:color="auto"/>
        <w:bottom w:val="none" w:sz="0" w:space="0" w:color="auto"/>
        <w:right w:val="none" w:sz="0" w:space="0" w:color="auto"/>
      </w:divBdr>
    </w:div>
    <w:div w:id="1721198761">
      <w:bodyDiv w:val="1"/>
      <w:marLeft w:val="0"/>
      <w:marRight w:val="0"/>
      <w:marTop w:val="0"/>
      <w:marBottom w:val="0"/>
      <w:divBdr>
        <w:top w:val="none" w:sz="0" w:space="0" w:color="auto"/>
        <w:left w:val="none" w:sz="0" w:space="0" w:color="auto"/>
        <w:bottom w:val="none" w:sz="0" w:space="0" w:color="auto"/>
        <w:right w:val="none" w:sz="0" w:space="0" w:color="auto"/>
      </w:divBdr>
    </w:div>
    <w:div w:id="1721516921">
      <w:bodyDiv w:val="1"/>
      <w:marLeft w:val="0"/>
      <w:marRight w:val="0"/>
      <w:marTop w:val="0"/>
      <w:marBottom w:val="0"/>
      <w:divBdr>
        <w:top w:val="none" w:sz="0" w:space="0" w:color="auto"/>
        <w:left w:val="none" w:sz="0" w:space="0" w:color="auto"/>
        <w:bottom w:val="none" w:sz="0" w:space="0" w:color="auto"/>
        <w:right w:val="none" w:sz="0" w:space="0" w:color="auto"/>
      </w:divBdr>
    </w:div>
    <w:div w:id="1721977904">
      <w:bodyDiv w:val="1"/>
      <w:marLeft w:val="0"/>
      <w:marRight w:val="0"/>
      <w:marTop w:val="0"/>
      <w:marBottom w:val="0"/>
      <w:divBdr>
        <w:top w:val="none" w:sz="0" w:space="0" w:color="auto"/>
        <w:left w:val="none" w:sz="0" w:space="0" w:color="auto"/>
        <w:bottom w:val="none" w:sz="0" w:space="0" w:color="auto"/>
        <w:right w:val="none" w:sz="0" w:space="0" w:color="auto"/>
      </w:divBdr>
    </w:div>
    <w:div w:id="1722169623">
      <w:bodyDiv w:val="1"/>
      <w:marLeft w:val="0"/>
      <w:marRight w:val="0"/>
      <w:marTop w:val="0"/>
      <w:marBottom w:val="0"/>
      <w:divBdr>
        <w:top w:val="none" w:sz="0" w:space="0" w:color="auto"/>
        <w:left w:val="none" w:sz="0" w:space="0" w:color="auto"/>
        <w:bottom w:val="none" w:sz="0" w:space="0" w:color="auto"/>
        <w:right w:val="none" w:sz="0" w:space="0" w:color="auto"/>
      </w:divBdr>
    </w:div>
    <w:div w:id="1722361302">
      <w:bodyDiv w:val="1"/>
      <w:marLeft w:val="0"/>
      <w:marRight w:val="0"/>
      <w:marTop w:val="0"/>
      <w:marBottom w:val="0"/>
      <w:divBdr>
        <w:top w:val="none" w:sz="0" w:space="0" w:color="auto"/>
        <w:left w:val="none" w:sz="0" w:space="0" w:color="auto"/>
        <w:bottom w:val="none" w:sz="0" w:space="0" w:color="auto"/>
        <w:right w:val="none" w:sz="0" w:space="0" w:color="auto"/>
      </w:divBdr>
    </w:div>
    <w:div w:id="1722435317">
      <w:bodyDiv w:val="1"/>
      <w:marLeft w:val="0"/>
      <w:marRight w:val="0"/>
      <w:marTop w:val="0"/>
      <w:marBottom w:val="0"/>
      <w:divBdr>
        <w:top w:val="none" w:sz="0" w:space="0" w:color="auto"/>
        <w:left w:val="none" w:sz="0" w:space="0" w:color="auto"/>
        <w:bottom w:val="none" w:sz="0" w:space="0" w:color="auto"/>
        <w:right w:val="none" w:sz="0" w:space="0" w:color="auto"/>
      </w:divBdr>
    </w:div>
    <w:div w:id="1722483407">
      <w:bodyDiv w:val="1"/>
      <w:marLeft w:val="0"/>
      <w:marRight w:val="0"/>
      <w:marTop w:val="0"/>
      <w:marBottom w:val="0"/>
      <w:divBdr>
        <w:top w:val="none" w:sz="0" w:space="0" w:color="auto"/>
        <w:left w:val="none" w:sz="0" w:space="0" w:color="auto"/>
        <w:bottom w:val="none" w:sz="0" w:space="0" w:color="auto"/>
        <w:right w:val="none" w:sz="0" w:space="0" w:color="auto"/>
      </w:divBdr>
    </w:div>
    <w:div w:id="1722944902">
      <w:bodyDiv w:val="1"/>
      <w:marLeft w:val="0"/>
      <w:marRight w:val="0"/>
      <w:marTop w:val="0"/>
      <w:marBottom w:val="0"/>
      <w:divBdr>
        <w:top w:val="none" w:sz="0" w:space="0" w:color="auto"/>
        <w:left w:val="none" w:sz="0" w:space="0" w:color="auto"/>
        <w:bottom w:val="none" w:sz="0" w:space="0" w:color="auto"/>
        <w:right w:val="none" w:sz="0" w:space="0" w:color="auto"/>
      </w:divBdr>
    </w:div>
    <w:div w:id="1723215033">
      <w:bodyDiv w:val="1"/>
      <w:marLeft w:val="0"/>
      <w:marRight w:val="0"/>
      <w:marTop w:val="0"/>
      <w:marBottom w:val="0"/>
      <w:divBdr>
        <w:top w:val="none" w:sz="0" w:space="0" w:color="auto"/>
        <w:left w:val="none" w:sz="0" w:space="0" w:color="auto"/>
        <w:bottom w:val="none" w:sz="0" w:space="0" w:color="auto"/>
        <w:right w:val="none" w:sz="0" w:space="0" w:color="auto"/>
      </w:divBdr>
    </w:div>
    <w:div w:id="1723285529">
      <w:bodyDiv w:val="1"/>
      <w:marLeft w:val="0"/>
      <w:marRight w:val="0"/>
      <w:marTop w:val="0"/>
      <w:marBottom w:val="0"/>
      <w:divBdr>
        <w:top w:val="none" w:sz="0" w:space="0" w:color="auto"/>
        <w:left w:val="none" w:sz="0" w:space="0" w:color="auto"/>
        <w:bottom w:val="none" w:sz="0" w:space="0" w:color="auto"/>
        <w:right w:val="none" w:sz="0" w:space="0" w:color="auto"/>
      </w:divBdr>
    </w:div>
    <w:div w:id="1723288308">
      <w:bodyDiv w:val="1"/>
      <w:marLeft w:val="0"/>
      <w:marRight w:val="0"/>
      <w:marTop w:val="0"/>
      <w:marBottom w:val="0"/>
      <w:divBdr>
        <w:top w:val="none" w:sz="0" w:space="0" w:color="auto"/>
        <w:left w:val="none" w:sz="0" w:space="0" w:color="auto"/>
        <w:bottom w:val="none" w:sz="0" w:space="0" w:color="auto"/>
        <w:right w:val="none" w:sz="0" w:space="0" w:color="auto"/>
      </w:divBdr>
    </w:div>
    <w:div w:id="1723400629">
      <w:bodyDiv w:val="1"/>
      <w:marLeft w:val="0"/>
      <w:marRight w:val="0"/>
      <w:marTop w:val="0"/>
      <w:marBottom w:val="0"/>
      <w:divBdr>
        <w:top w:val="none" w:sz="0" w:space="0" w:color="auto"/>
        <w:left w:val="none" w:sz="0" w:space="0" w:color="auto"/>
        <w:bottom w:val="none" w:sz="0" w:space="0" w:color="auto"/>
        <w:right w:val="none" w:sz="0" w:space="0" w:color="auto"/>
      </w:divBdr>
    </w:div>
    <w:div w:id="1723477277">
      <w:bodyDiv w:val="1"/>
      <w:marLeft w:val="0"/>
      <w:marRight w:val="0"/>
      <w:marTop w:val="0"/>
      <w:marBottom w:val="0"/>
      <w:divBdr>
        <w:top w:val="none" w:sz="0" w:space="0" w:color="auto"/>
        <w:left w:val="none" w:sz="0" w:space="0" w:color="auto"/>
        <w:bottom w:val="none" w:sz="0" w:space="0" w:color="auto"/>
        <w:right w:val="none" w:sz="0" w:space="0" w:color="auto"/>
      </w:divBdr>
    </w:div>
    <w:div w:id="1723479148">
      <w:bodyDiv w:val="1"/>
      <w:marLeft w:val="0"/>
      <w:marRight w:val="0"/>
      <w:marTop w:val="0"/>
      <w:marBottom w:val="0"/>
      <w:divBdr>
        <w:top w:val="none" w:sz="0" w:space="0" w:color="auto"/>
        <w:left w:val="none" w:sz="0" w:space="0" w:color="auto"/>
        <w:bottom w:val="none" w:sz="0" w:space="0" w:color="auto"/>
        <w:right w:val="none" w:sz="0" w:space="0" w:color="auto"/>
      </w:divBdr>
    </w:div>
    <w:div w:id="1723752405">
      <w:bodyDiv w:val="1"/>
      <w:marLeft w:val="0"/>
      <w:marRight w:val="0"/>
      <w:marTop w:val="0"/>
      <w:marBottom w:val="0"/>
      <w:divBdr>
        <w:top w:val="none" w:sz="0" w:space="0" w:color="auto"/>
        <w:left w:val="none" w:sz="0" w:space="0" w:color="auto"/>
        <w:bottom w:val="none" w:sz="0" w:space="0" w:color="auto"/>
        <w:right w:val="none" w:sz="0" w:space="0" w:color="auto"/>
      </w:divBdr>
    </w:div>
    <w:div w:id="1723821983">
      <w:bodyDiv w:val="1"/>
      <w:marLeft w:val="0"/>
      <w:marRight w:val="0"/>
      <w:marTop w:val="0"/>
      <w:marBottom w:val="0"/>
      <w:divBdr>
        <w:top w:val="none" w:sz="0" w:space="0" w:color="auto"/>
        <w:left w:val="none" w:sz="0" w:space="0" w:color="auto"/>
        <w:bottom w:val="none" w:sz="0" w:space="0" w:color="auto"/>
        <w:right w:val="none" w:sz="0" w:space="0" w:color="auto"/>
      </w:divBdr>
    </w:div>
    <w:div w:id="1724210154">
      <w:bodyDiv w:val="1"/>
      <w:marLeft w:val="0"/>
      <w:marRight w:val="0"/>
      <w:marTop w:val="0"/>
      <w:marBottom w:val="0"/>
      <w:divBdr>
        <w:top w:val="none" w:sz="0" w:space="0" w:color="auto"/>
        <w:left w:val="none" w:sz="0" w:space="0" w:color="auto"/>
        <w:bottom w:val="none" w:sz="0" w:space="0" w:color="auto"/>
        <w:right w:val="none" w:sz="0" w:space="0" w:color="auto"/>
      </w:divBdr>
    </w:div>
    <w:div w:id="1724329966">
      <w:bodyDiv w:val="1"/>
      <w:marLeft w:val="0"/>
      <w:marRight w:val="0"/>
      <w:marTop w:val="0"/>
      <w:marBottom w:val="0"/>
      <w:divBdr>
        <w:top w:val="none" w:sz="0" w:space="0" w:color="auto"/>
        <w:left w:val="none" w:sz="0" w:space="0" w:color="auto"/>
        <w:bottom w:val="none" w:sz="0" w:space="0" w:color="auto"/>
        <w:right w:val="none" w:sz="0" w:space="0" w:color="auto"/>
      </w:divBdr>
    </w:div>
    <w:div w:id="1725253298">
      <w:bodyDiv w:val="1"/>
      <w:marLeft w:val="0"/>
      <w:marRight w:val="0"/>
      <w:marTop w:val="0"/>
      <w:marBottom w:val="0"/>
      <w:divBdr>
        <w:top w:val="none" w:sz="0" w:space="0" w:color="auto"/>
        <w:left w:val="none" w:sz="0" w:space="0" w:color="auto"/>
        <w:bottom w:val="none" w:sz="0" w:space="0" w:color="auto"/>
        <w:right w:val="none" w:sz="0" w:space="0" w:color="auto"/>
      </w:divBdr>
    </w:div>
    <w:div w:id="1725369265">
      <w:bodyDiv w:val="1"/>
      <w:marLeft w:val="0"/>
      <w:marRight w:val="0"/>
      <w:marTop w:val="0"/>
      <w:marBottom w:val="0"/>
      <w:divBdr>
        <w:top w:val="none" w:sz="0" w:space="0" w:color="auto"/>
        <w:left w:val="none" w:sz="0" w:space="0" w:color="auto"/>
        <w:bottom w:val="none" w:sz="0" w:space="0" w:color="auto"/>
        <w:right w:val="none" w:sz="0" w:space="0" w:color="auto"/>
      </w:divBdr>
    </w:div>
    <w:div w:id="1726249126">
      <w:bodyDiv w:val="1"/>
      <w:marLeft w:val="0"/>
      <w:marRight w:val="0"/>
      <w:marTop w:val="0"/>
      <w:marBottom w:val="0"/>
      <w:divBdr>
        <w:top w:val="none" w:sz="0" w:space="0" w:color="auto"/>
        <w:left w:val="none" w:sz="0" w:space="0" w:color="auto"/>
        <w:bottom w:val="none" w:sz="0" w:space="0" w:color="auto"/>
        <w:right w:val="none" w:sz="0" w:space="0" w:color="auto"/>
      </w:divBdr>
    </w:div>
    <w:div w:id="1726295759">
      <w:bodyDiv w:val="1"/>
      <w:marLeft w:val="0"/>
      <w:marRight w:val="0"/>
      <w:marTop w:val="0"/>
      <w:marBottom w:val="0"/>
      <w:divBdr>
        <w:top w:val="none" w:sz="0" w:space="0" w:color="auto"/>
        <w:left w:val="none" w:sz="0" w:space="0" w:color="auto"/>
        <w:bottom w:val="none" w:sz="0" w:space="0" w:color="auto"/>
        <w:right w:val="none" w:sz="0" w:space="0" w:color="auto"/>
      </w:divBdr>
    </w:div>
    <w:div w:id="1726683759">
      <w:bodyDiv w:val="1"/>
      <w:marLeft w:val="0"/>
      <w:marRight w:val="0"/>
      <w:marTop w:val="0"/>
      <w:marBottom w:val="0"/>
      <w:divBdr>
        <w:top w:val="none" w:sz="0" w:space="0" w:color="auto"/>
        <w:left w:val="none" w:sz="0" w:space="0" w:color="auto"/>
        <w:bottom w:val="none" w:sz="0" w:space="0" w:color="auto"/>
        <w:right w:val="none" w:sz="0" w:space="0" w:color="auto"/>
      </w:divBdr>
    </w:div>
    <w:div w:id="1726828519">
      <w:bodyDiv w:val="1"/>
      <w:marLeft w:val="0"/>
      <w:marRight w:val="0"/>
      <w:marTop w:val="0"/>
      <w:marBottom w:val="0"/>
      <w:divBdr>
        <w:top w:val="none" w:sz="0" w:space="0" w:color="auto"/>
        <w:left w:val="none" w:sz="0" w:space="0" w:color="auto"/>
        <w:bottom w:val="none" w:sz="0" w:space="0" w:color="auto"/>
        <w:right w:val="none" w:sz="0" w:space="0" w:color="auto"/>
      </w:divBdr>
    </w:div>
    <w:div w:id="1727147899">
      <w:bodyDiv w:val="1"/>
      <w:marLeft w:val="0"/>
      <w:marRight w:val="0"/>
      <w:marTop w:val="0"/>
      <w:marBottom w:val="0"/>
      <w:divBdr>
        <w:top w:val="none" w:sz="0" w:space="0" w:color="auto"/>
        <w:left w:val="none" w:sz="0" w:space="0" w:color="auto"/>
        <w:bottom w:val="none" w:sz="0" w:space="0" w:color="auto"/>
        <w:right w:val="none" w:sz="0" w:space="0" w:color="auto"/>
      </w:divBdr>
    </w:div>
    <w:div w:id="1728456335">
      <w:bodyDiv w:val="1"/>
      <w:marLeft w:val="0"/>
      <w:marRight w:val="0"/>
      <w:marTop w:val="0"/>
      <w:marBottom w:val="0"/>
      <w:divBdr>
        <w:top w:val="none" w:sz="0" w:space="0" w:color="auto"/>
        <w:left w:val="none" w:sz="0" w:space="0" w:color="auto"/>
        <w:bottom w:val="none" w:sz="0" w:space="0" w:color="auto"/>
        <w:right w:val="none" w:sz="0" w:space="0" w:color="auto"/>
      </w:divBdr>
    </w:div>
    <w:div w:id="1728600269">
      <w:bodyDiv w:val="1"/>
      <w:marLeft w:val="0"/>
      <w:marRight w:val="0"/>
      <w:marTop w:val="0"/>
      <w:marBottom w:val="0"/>
      <w:divBdr>
        <w:top w:val="none" w:sz="0" w:space="0" w:color="auto"/>
        <w:left w:val="none" w:sz="0" w:space="0" w:color="auto"/>
        <w:bottom w:val="none" w:sz="0" w:space="0" w:color="auto"/>
        <w:right w:val="none" w:sz="0" w:space="0" w:color="auto"/>
      </w:divBdr>
    </w:div>
    <w:div w:id="1729692784">
      <w:bodyDiv w:val="1"/>
      <w:marLeft w:val="0"/>
      <w:marRight w:val="0"/>
      <w:marTop w:val="0"/>
      <w:marBottom w:val="0"/>
      <w:divBdr>
        <w:top w:val="none" w:sz="0" w:space="0" w:color="auto"/>
        <w:left w:val="none" w:sz="0" w:space="0" w:color="auto"/>
        <w:bottom w:val="none" w:sz="0" w:space="0" w:color="auto"/>
        <w:right w:val="none" w:sz="0" w:space="0" w:color="auto"/>
      </w:divBdr>
    </w:div>
    <w:div w:id="1730496974">
      <w:bodyDiv w:val="1"/>
      <w:marLeft w:val="0"/>
      <w:marRight w:val="0"/>
      <w:marTop w:val="0"/>
      <w:marBottom w:val="0"/>
      <w:divBdr>
        <w:top w:val="none" w:sz="0" w:space="0" w:color="auto"/>
        <w:left w:val="none" w:sz="0" w:space="0" w:color="auto"/>
        <w:bottom w:val="none" w:sz="0" w:space="0" w:color="auto"/>
        <w:right w:val="none" w:sz="0" w:space="0" w:color="auto"/>
      </w:divBdr>
    </w:div>
    <w:div w:id="1731003470">
      <w:bodyDiv w:val="1"/>
      <w:marLeft w:val="0"/>
      <w:marRight w:val="0"/>
      <w:marTop w:val="0"/>
      <w:marBottom w:val="0"/>
      <w:divBdr>
        <w:top w:val="none" w:sz="0" w:space="0" w:color="auto"/>
        <w:left w:val="none" w:sz="0" w:space="0" w:color="auto"/>
        <w:bottom w:val="none" w:sz="0" w:space="0" w:color="auto"/>
        <w:right w:val="none" w:sz="0" w:space="0" w:color="auto"/>
      </w:divBdr>
    </w:div>
    <w:div w:id="1731222805">
      <w:bodyDiv w:val="1"/>
      <w:marLeft w:val="0"/>
      <w:marRight w:val="0"/>
      <w:marTop w:val="0"/>
      <w:marBottom w:val="0"/>
      <w:divBdr>
        <w:top w:val="none" w:sz="0" w:space="0" w:color="auto"/>
        <w:left w:val="none" w:sz="0" w:space="0" w:color="auto"/>
        <w:bottom w:val="none" w:sz="0" w:space="0" w:color="auto"/>
        <w:right w:val="none" w:sz="0" w:space="0" w:color="auto"/>
      </w:divBdr>
    </w:div>
    <w:div w:id="1731339711">
      <w:bodyDiv w:val="1"/>
      <w:marLeft w:val="0"/>
      <w:marRight w:val="0"/>
      <w:marTop w:val="0"/>
      <w:marBottom w:val="0"/>
      <w:divBdr>
        <w:top w:val="none" w:sz="0" w:space="0" w:color="auto"/>
        <w:left w:val="none" w:sz="0" w:space="0" w:color="auto"/>
        <w:bottom w:val="none" w:sz="0" w:space="0" w:color="auto"/>
        <w:right w:val="none" w:sz="0" w:space="0" w:color="auto"/>
      </w:divBdr>
    </w:div>
    <w:div w:id="1731418577">
      <w:bodyDiv w:val="1"/>
      <w:marLeft w:val="0"/>
      <w:marRight w:val="0"/>
      <w:marTop w:val="0"/>
      <w:marBottom w:val="0"/>
      <w:divBdr>
        <w:top w:val="none" w:sz="0" w:space="0" w:color="auto"/>
        <w:left w:val="none" w:sz="0" w:space="0" w:color="auto"/>
        <w:bottom w:val="none" w:sz="0" w:space="0" w:color="auto"/>
        <w:right w:val="none" w:sz="0" w:space="0" w:color="auto"/>
      </w:divBdr>
    </w:div>
    <w:div w:id="1731728318">
      <w:bodyDiv w:val="1"/>
      <w:marLeft w:val="0"/>
      <w:marRight w:val="0"/>
      <w:marTop w:val="0"/>
      <w:marBottom w:val="0"/>
      <w:divBdr>
        <w:top w:val="none" w:sz="0" w:space="0" w:color="auto"/>
        <w:left w:val="none" w:sz="0" w:space="0" w:color="auto"/>
        <w:bottom w:val="none" w:sz="0" w:space="0" w:color="auto"/>
        <w:right w:val="none" w:sz="0" w:space="0" w:color="auto"/>
      </w:divBdr>
    </w:div>
    <w:div w:id="1732076119">
      <w:bodyDiv w:val="1"/>
      <w:marLeft w:val="0"/>
      <w:marRight w:val="0"/>
      <w:marTop w:val="0"/>
      <w:marBottom w:val="0"/>
      <w:divBdr>
        <w:top w:val="none" w:sz="0" w:space="0" w:color="auto"/>
        <w:left w:val="none" w:sz="0" w:space="0" w:color="auto"/>
        <w:bottom w:val="none" w:sz="0" w:space="0" w:color="auto"/>
        <w:right w:val="none" w:sz="0" w:space="0" w:color="auto"/>
      </w:divBdr>
    </w:div>
    <w:div w:id="1732078507">
      <w:bodyDiv w:val="1"/>
      <w:marLeft w:val="0"/>
      <w:marRight w:val="0"/>
      <w:marTop w:val="0"/>
      <w:marBottom w:val="0"/>
      <w:divBdr>
        <w:top w:val="none" w:sz="0" w:space="0" w:color="auto"/>
        <w:left w:val="none" w:sz="0" w:space="0" w:color="auto"/>
        <w:bottom w:val="none" w:sz="0" w:space="0" w:color="auto"/>
        <w:right w:val="none" w:sz="0" w:space="0" w:color="auto"/>
      </w:divBdr>
    </w:div>
    <w:div w:id="1732189231">
      <w:bodyDiv w:val="1"/>
      <w:marLeft w:val="0"/>
      <w:marRight w:val="0"/>
      <w:marTop w:val="0"/>
      <w:marBottom w:val="0"/>
      <w:divBdr>
        <w:top w:val="none" w:sz="0" w:space="0" w:color="auto"/>
        <w:left w:val="none" w:sz="0" w:space="0" w:color="auto"/>
        <w:bottom w:val="none" w:sz="0" w:space="0" w:color="auto"/>
        <w:right w:val="none" w:sz="0" w:space="0" w:color="auto"/>
      </w:divBdr>
    </w:div>
    <w:div w:id="1732457046">
      <w:bodyDiv w:val="1"/>
      <w:marLeft w:val="0"/>
      <w:marRight w:val="0"/>
      <w:marTop w:val="0"/>
      <w:marBottom w:val="0"/>
      <w:divBdr>
        <w:top w:val="none" w:sz="0" w:space="0" w:color="auto"/>
        <w:left w:val="none" w:sz="0" w:space="0" w:color="auto"/>
        <w:bottom w:val="none" w:sz="0" w:space="0" w:color="auto"/>
        <w:right w:val="none" w:sz="0" w:space="0" w:color="auto"/>
      </w:divBdr>
    </w:div>
    <w:div w:id="1733042821">
      <w:bodyDiv w:val="1"/>
      <w:marLeft w:val="0"/>
      <w:marRight w:val="0"/>
      <w:marTop w:val="0"/>
      <w:marBottom w:val="0"/>
      <w:divBdr>
        <w:top w:val="none" w:sz="0" w:space="0" w:color="auto"/>
        <w:left w:val="none" w:sz="0" w:space="0" w:color="auto"/>
        <w:bottom w:val="none" w:sz="0" w:space="0" w:color="auto"/>
        <w:right w:val="none" w:sz="0" w:space="0" w:color="auto"/>
      </w:divBdr>
    </w:div>
    <w:div w:id="1733313376">
      <w:bodyDiv w:val="1"/>
      <w:marLeft w:val="0"/>
      <w:marRight w:val="0"/>
      <w:marTop w:val="0"/>
      <w:marBottom w:val="0"/>
      <w:divBdr>
        <w:top w:val="none" w:sz="0" w:space="0" w:color="auto"/>
        <w:left w:val="none" w:sz="0" w:space="0" w:color="auto"/>
        <w:bottom w:val="none" w:sz="0" w:space="0" w:color="auto"/>
        <w:right w:val="none" w:sz="0" w:space="0" w:color="auto"/>
      </w:divBdr>
    </w:div>
    <w:div w:id="1734351154">
      <w:bodyDiv w:val="1"/>
      <w:marLeft w:val="0"/>
      <w:marRight w:val="0"/>
      <w:marTop w:val="0"/>
      <w:marBottom w:val="0"/>
      <w:divBdr>
        <w:top w:val="none" w:sz="0" w:space="0" w:color="auto"/>
        <w:left w:val="none" w:sz="0" w:space="0" w:color="auto"/>
        <w:bottom w:val="none" w:sz="0" w:space="0" w:color="auto"/>
        <w:right w:val="none" w:sz="0" w:space="0" w:color="auto"/>
      </w:divBdr>
    </w:div>
    <w:div w:id="1735083298">
      <w:bodyDiv w:val="1"/>
      <w:marLeft w:val="0"/>
      <w:marRight w:val="0"/>
      <w:marTop w:val="0"/>
      <w:marBottom w:val="0"/>
      <w:divBdr>
        <w:top w:val="none" w:sz="0" w:space="0" w:color="auto"/>
        <w:left w:val="none" w:sz="0" w:space="0" w:color="auto"/>
        <w:bottom w:val="none" w:sz="0" w:space="0" w:color="auto"/>
        <w:right w:val="none" w:sz="0" w:space="0" w:color="auto"/>
      </w:divBdr>
    </w:div>
    <w:div w:id="1735348922">
      <w:bodyDiv w:val="1"/>
      <w:marLeft w:val="0"/>
      <w:marRight w:val="0"/>
      <w:marTop w:val="0"/>
      <w:marBottom w:val="0"/>
      <w:divBdr>
        <w:top w:val="none" w:sz="0" w:space="0" w:color="auto"/>
        <w:left w:val="none" w:sz="0" w:space="0" w:color="auto"/>
        <w:bottom w:val="none" w:sz="0" w:space="0" w:color="auto"/>
        <w:right w:val="none" w:sz="0" w:space="0" w:color="auto"/>
      </w:divBdr>
    </w:div>
    <w:div w:id="1735473701">
      <w:bodyDiv w:val="1"/>
      <w:marLeft w:val="0"/>
      <w:marRight w:val="0"/>
      <w:marTop w:val="0"/>
      <w:marBottom w:val="0"/>
      <w:divBdr>
        <w:top w:val="none" w:sz="0" w:space="0" w:color="auto"/>
        <w:left w:val="none" w:sz="0" w:space="0" w:color="auto"/>
        <w:bottom w:val="none" w:sz="0" w:space="0" w:color="auto"/>
        <w:right w:val="none" w:sz="0" w:space="0" w:color="auto"/>
      </w:divBdr>
    </w:div>
    <w:div w:id="1735808755">
      <w:bodyDiv w:val="1"/>
      <w:marLeft w:val="0"/>
      <w:marRight w:val="0"/>
      <w:marTop w:val="0"/>
      <w:marBottom w:val="0"/>
      <w:divBdr>
        <w:top w:val="none" w:sz="0" w:space="0" w:color="auto"/>
        <w:left w:val="none" w:sz="0" w:space="0" w:color="auto"/>
        <w:bottom w:val="none" w:sz="0" w:space="0" w:color="auto"/>
        <w:right w:val="none" w:sz="0" w:space="0" w:color="auto"/>
      </w:divBdr>
    </w:div>
    <w:div w:id="1736007992">
      <w:bodyDiv w:val="1"/>
      <w:marLeft w:val="0"/>
      <w:marRight w:val="0"/>
      <w:marTop w:val="0"/>
      <w:marBottom w:val="0"/>
      <w:divBdr>
        <w:top w:val="none" w:sz="0" w:space="0" w:color="auto"/>
        <w:left w:val="none" w:sz="0" w:space="0" w:color="auto"/>
        <w:bottom w:val="none" w:sz="0" w:space="0" w:color="auto"/>
        <w:right w:val="none" w:sz="0" w:space="0" w:color="auto"/>
      </w:divBdr>
    </w:div>
    <w:div w:id="1736201458">
      <w:bodyDiv w:val="1"/>
      <w:marLeft w:val="0"/>
      <w:marRight w:val="0"/>
      <w:marTop w:val="0"/>
      <w:marBottom w:val="0"/>
      <w:divBdr>
        <w:top w:val="none" w:sz="0" w:space="0" w:color="auto"/>
        <w:left w:val="none" w:sz="0" w:space="0" w:color="auto"/>
        <w:bottom w:val="none" w:sz="0" w:space="0" w:color="auto"/>
        <w:right w:val="none" w:sz="0" w:space="0" w:color="auto"/>
      </w:divBdr>
    </w:div>
    <w:div w:id="1737320104">
      <w:bodyDiv w:val="1"/>
      <w:marLeft w:val="0"/>
      <w:marRight w:val="0"/>
      <w:marTop w:val="0"/>
      <w:marBottom w:val="0"/>
      <w:divBdr>
        <w:top w:val="none" w:sz="0" w:space="0" w:color="auto"/>
        <w:left w:val="none" w:sz="0" w:space="0" w:color="auto"/>
        <w:bottom w:val="none" w:sz="0" w:space="0" w:color="auto"/>
        <w:right w:val="none" w:sz="0" w:space="0" w:color="auto"/>
      </w:divBdr>
    </w:div>
    <w:div w:id="1737510898">
      <w:bodyDiv w:val="1"/>
      <w:marLeft w:val="0"/>
      <w:marRight w:val="0"/>
      <w:marTop w:val="0"/>
      <w:marBottom w:val="0"/>
      <w:divBdr>
        <w:top w:val="none" w:sz="0" w:space="0" w:color="auto"/>
        <w:left w:val="none" w:sz="0" w:space="0" w:color="auto"/>
        <w:bottom w:val="none" w:sz="0" w:space="0" w:color="auto"/>
        <w:right w:val="none" w:sz="0" w:space="0" w:color="auto"/>
      </w:divBdr>
    </w:div>
    <w:div w:id="1737702328">
      <w:bodyDiv w:val="1"/>
      <w:marLeft w:val="0"/>
      <w:marRight w:val="0"/>
      <w:marTop w:val="0"/>
      <w:marBottom w:val="0"/>
      <w:divBdr>
        <w:top w:val="none" w:sz="0" w:space="0" w:color="auto"/>
        <w:left w:val="none" w:sz="0" w:space="0" w:color="auto"/>
        <w:bottom w:val="none" w:sz="0" w:space="0" w:color="auto"/>
        <w:right w:val="none" w:sz="0" w:space="0" w:color="auto"/>
      </w:divBdr>
    </w:div>
    <w:div w:id="1737821556">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39129063">
      <w:bodyDiv w:val="1"/>
      <w:marLeft w:val="0"/>
      <w:marRight w:val="0"/>
      <w:marTop w:val="0"/>
      <w:marBottom w:val="0"/>
      <w:divBdr>
        <w:top w:val="none" w:sz="0" w:space="0" w:color="auto"/>
        <w:left w:val="none" w:sz="0" w:space="0" w:color="auto"/>
        <w:bottom w:val="none" w:sz="0" w:space="0" w:color="auto"/>
        <w:right w:val="none" w:sz="0" w:space="0" w:color="auto"/>
      </w:divBdr>
    </w:div>
    <w:div w:id="1739553994">
      <w:bodyDiv w:val="1"/>
      <w:marLeft w:val="0"/>
      <w:marRight w:val="0"/>
      <w:marTop w:val="0"/>
      <w:marBottom w:val="0"/>
      <w:divBdr>
        <w:top w:val="none" w:sz="0" w:space="0" w:color="auto"/>
        <w:left w:val="none" w:sz="0" w:space="0" w:color="auto"/>
        <w:bottom w:val="none" w:sz="0" w:space="0" w:color="auto"/>
        <w:right w:val="none" w:sz="0" w:space="0" w:color="auto"/>
      </w:divBdr>
    </w:div>
    <w:div w:id="1739670332">
      <w:bodyDiv w:val="1"/>
      <w:marLeft w:val="0"/>
      <w:marRight w:val="0"/>
      <w:marTop w:val="0"/>
      <w:marBottom w:val="0"/>
      <w:divBdr>
        <w:top w:val="none" w:sz="0" w:space="0" w:color="auto"/>
        <w:left w:val="none" w:sz="0" w:space="0" w:color="auto"/>
        <w:bottom w:val="none" w:sz="0" w:space="0" w:color="auto"/>
        <w:right w:val="none" w:sz="0" w:space="0" w:color="auto"/>
      </w:divBdr>
    </w:div>
    <w:div w:id="1739740376">
      <w:bodyDiv w:val="1"/>
      <w:marLeft w:val="0"/>
      <w:marRight w:val="0"/>
      <w:marTop w:val="0"/>
      <w:marBottom w:val="0"/>
      <w:divBdr>
        <w:top w:val="none" w:sz="0" w:space="0" w:color="auto"/>
        <w:left w:val="none" w:sz="0" w:space="0" w:color="auto"/>
        <w:bottom w:val="none" w:sz="0" w:space="0" w:color="auto"/>
        <w:right w:val="none" w:sz="0" w:space="0" w:color="auto"/>
      </w:divBdr>
    </w:div>
    <w:div w:id="1739745379">
      <w:bodyDiv w:val="1"/>
      <w:marLeft w:val="0"/>
      <w:marRight w:val="0"/>
      <w:marTop w:val="0"/>
      <w:marBottom w:val="0"/>
      <w:divBdr>
        <w:top w:val="none" w:sz="0" w:space="0" w:color="auto"/>
        <w:left w:val="none" w:sz="0" w:space="0" w:color="auto"/>
        <w:bottom w:val="none" w:sz="0" w:space="0" w:color="auto"/>
        <w:right w:val="none" w:sz="0" w:space="0" w:color="auto"/>
      </w:divBdr>
    </w:div>
    <w:div w:id="1740056487">
      <w:bodyDiv w:val="1"/>
      <w:marLeft w:val="0"/>
      <w:marRight w:val="0"/>
      <w:marTop w:val="0"/>
      <w:marBottom w:val="0"/>
      <w:divBdr>
        <w:top w:val="none" w:sz="0" w:space="0" w:color="auto"/>
        <w:left w:val="none" w:sz="0" w:space="0" w:color="auto"/>
        <w:bottom w:val="none" w:sz="0" w:space="0" w:color="auto"/>
        <w:right w:val="none" w:sz="0" w:space="0" w:color="auto"/>
      </w:divBdr>
    </w:div>
    <w:div w:id="1740321651">
      <w:bodyDiv w:val="1"/>
      <w:marLeft w:val="0"/>
      <w:marRight w:val="0"/>
      <w:marTop w:val="0"/>
      <w:marBottom w:val="0"/>
      <w:divBdr>
        <w:top w:val="none" w:sz="0" w:space="0" w:color="auto"/>
        <w:left w:val="none" w:sz="0" w:space="0" w:color="auto"/>
        <w:bottom w:val="none" w:sz="0" w:space="0" w:color="auto"/>
        <w:right w:val="none" w:sz="0" w:space="0" w:color="auto"/>
      </w:divBdr>
    </w:div>
    <w:div w:id="1740445487">
      <w:bodyDiv w:val="1"/>
      <w:marLeft w:val="0"/>
      <w:marRight w:val="0"/>
      <w:marTop w:val="0"/>
      <w:marBottom w:val="0"/>
      <w:divBdr>
        <w:top w:val="none" w:sz="0" w:space="0" w:color="auto"/>
        <w:left w:val="none" w:sz="0" w:space="0" w:color="auto"/>
        <w:bottom w:val="none" w:sz="0" w:space="0" w:color="auto"/>
        <w:right w:val="none" w:sz="0" w:space="0" w:color="auto"/>
      </w:divBdr>
    </w:div>
    <w:div w:id="1740590175">
      <w:bodyDiv w:val="1"/>
      <w:marLeft w:val="0"/>
      <w:marRight w:val="0"/>
      <w:marTop w:val="0"/>
      <w:marBottom w:val="0"/>
      <w:divBdr>
        <w:top w:val="none" w:sz="0" w:space="0" w:color="auto"/>
        <w:left w:val="none" w:sz="0" w:space="0" w:color="auto"/>
        <w:bottom w:val="none" w:sz="0" w:space="0" w:color="auto"/>
        <w:right w:val="none" w:sz="0" w:space="0" w:color="auto"/>
      </w:divBdr>
    </w:div>
    <w:div w:id="1741052078">
      <w:bodyDiv w:val="1"/>
      <w:marLeft w:val="0"/>
      <w:marRight w:val="0"/>
      <w:marTop w:val="0"/>
      <w:marBottom w:val="0"/>
      <w:divBdr>
        <w:top w:val="none" w:sz="0" w:space="0" w:color="auto"/>
        <w:left w:val="none" w:sz="0" w:space="0" w:color="auto"/>
        <w:bottom w:val="none" w:sz="0" w:space="0" w:color="auto"/>
        <w:right w:val="none" w:sz="0" w:space="0" w:color="auto"/>
      </w:divBdr>
    </w:div>
    <w:div w:id="1741517867">
      <w:bodyDiv w:val="1"/>
      <w:marLeft w:val="0"/>
      <w:marRight w:val="0"/>
      <w:marTop w:val="0"/>
      <w:marBottom w:val="0"/>
      <w:divBdr>
        <w:top w:val="none" w:sz="0" w:space="0" w:color="auto"/>
        <w:left w:val="none" w:sz="0" w:space="0" w:color="auto"/>
        <w:bottom w:val="none" w:sz="0" w:space="0" w:color="auto"/>
        <w:right w:val="none" w:sz="0" w:space="0" w:color="auto"/>
      </w:divBdr>
    </w:div>
    <w:div w:id="1741823776">
      <w:bodyDiv w:val="1"/>
      <w:marLeft w:val="0"/>
      <w:marRight w:val="0"/>
      <w:marTop w:val="0"/>
      <w:marBottom w:val="0"/>
      <w:divBdr>
        <w:top w:val="none" w:sz="0" w:space="0" w:color="auto"/>
        <w:left w:val="none" w:sz="0" w:space="0" w:color="auto"/>
        <w:bottom w:val="none" w:sz="0" w:space="0" w:color="auto"/>
        <w:right w:val="none" w:sz="0" w:space="0" w:color="auto"/>
      </w:divBdr>
    </w:div>
    <w:div w:id="1742367970">
      <w:bodyDiv w:val="1"/>
      <w:marLeft w:val="0"/>
      <w:marRight w:val="0"/>
      <w:marTop w:val="0"/>
      <w:marBottom w:val="0"/>
      <w:divBdr>
        <w:top w:val="none" w:sz="0" w:space="0" w:color="auto"/>
        <w:left w:val="none" w:sz="0" w:space="0" w:color="auto"/>
        <w:bottom w:val="none" w:sz="0" w:space="0" w:color="auto"/>
        <w:right w:val="none" w:sz="0" w:space="0" w:color="auto"/>
      </w:divBdr>
    </w:div>
    <w:div w:id="1742437236">
      <w:bodyDiv w:val="1"/>
      <w:marLeft w:val="0"/>
      <w:marRight w:val="0"/>
      <w:marTop w:val="0"/>
      <w:marBottom w:val="0"/>
      <w:divBdr>
        <w:top w:val="none" w:sz="0" w:space="0" w:color="auto"/>
        <w:left w:val="none" w:sz="0" w:space="0" w:color="auto"/>
        <w:bottom w:val="none" w:sz="0" w:space="0" w:color="auto"/>
        <w:right w:val="none" w:sz="0" w:space="0" w:color="auto"/>
      </w:divBdr>
    </w:div>
    <w:div w:id="1742674984">
      <w:bodyDiv w:val="1"/>
      <w:marLeft w:val="0"/>
      <w:marRight w:val="0"/>
      <w:marTop w:val="0"/>
      <w:marBottom w:val="0"/>
      <w:divBdr>
        <w:top w:val="none" w:sz="0" w:space="0" w:color="auto"/>
        <w:left w:val="none" w:sz="0" w:space="0" w:color="auto"/>
        <w:bottom w:val="none" w:sz="0" w:space="0" w:color="auto"/>
        <w:right w:val="none" w:sz="0" w:space="0" w:color="auto"/>
      </w:divBdr>
    </w:div>
    <w:div w:id="1742749751">
      <w:bodyDiv w:val="1"/>
      <w:marLeft w:val="0"/>
      <w:marRight w:val="0"/>
      <w:marTop w:val="0"/>
      <w:marBottom w:val="0"/>
      <w:divBdr>
        <w:top w:val="none" w:sz="0" w:space="0" w:color="auto"/>
        <w:left w:val="none" w:sz="0" w:space="0" w:color="auto"/>
        <w:bottom w:val="none" w:sz="0" w:space="0" w:color="auto"/>
        <w:right w:val="none" w:sz="0" w:space="0" w:color="auto"/>
      </w:divBdr>
    </w:div>
    <w:div w:id="1742871163">
      <w:bodyDiv w:val="1"/>
      <w:marLeft w:val="0"/>
      <w:marRight w:val="0"/>
      <w:marTop w:val="0"/>
      <w:marBottom w:val="0"/>
      <w:divBdr>
        <w:top w:val="none" w:sz="0" w:space="0" w:color="auto"/>
        <w:left w:val="none" w:sz="0" w:space="0" w:color="auto"/>
        <w:bottom w:val="none" w:sz="0" w:space="0" w:color="auto"/>
        <w:right w:val="none" w:sz="0" w:space="0" w:color="auto"/>
      </w:divBdr>
    </w:div>
    <w:div w:id="1743332963">
      <w:bodyDiv w:val="1"/>
      <w:marLeft w:val="0"/>
      <w:marRight w:val="0"/>
      <w:marTop w:val="0"/>
      <w:marBottom w:val="0"/>
      <w:divBdr>
        <w:top w:val="none" w:sz="0" w:space="0" w:color="auto"/>
        <w:left w:val="none" w:sz="0" w:space="0" w:color="auto"/>
        <w:bottom w:val="none" w:sz="0" w:space="0" w:color="auto"/>
        <w:right w:val="none" w:sz="0" w:space="0" w:color="auto"/>
      </w:divBdr>
    </w:div>
    <w:div w:id="1743601785">
      <w:bodyDiv w:val="1"/>
      <w:marLeft w:val="0"/>
      <w:marRight w:val="0"/>
      <w:marTop w:val="0"/>
      <w:marBottom w:val="0"/>
      <w:divBdr>
        <w:top w:val="none" w:sz="0" w:space="0" w:color="auto"/>
        <w:left w:val="none" w:sz="0" w:space="0" w:color="auto"/>
        <w:bottom w:val="none" w:sz="0" w:space="0" w:color="auto"/>
        <w:right w:val="none" w:sz="0" w:space="0" w:color="auto"/>
      </w:divBdr>
    </w:div>
    <w:div w:id="1743795169">
      <w:bodyDiv w:val="1"/>
      <w:marLeft w:val="0"/>
      <w:marRight w:val="0"/>
      <w:marTop w:val="0"/>
      <w:marBottom w:val="0"/>
      <w:divBdr>
        <w:top w:val="none" w:sz="0" w:space="0" w:color="auto"/>
        <w:left w:val="none" w:sz="0" w:space="0" w:color="auto"/>
        <w:bottom w:val="none" w:sz="0" w:space="0" w:color="auto"/>
        <w:right w:val="none" w:sz="0" w:space="0" w:color="auto"/>
      </w:divBdr>
    </w:div>
    <w:div w:id="1744177485">
      <w:bodyDiv w:val="1"/>
      <w:marLeft w:val="0"/>
      <w:marRight w:val="0"/>
      <w:marTop w:val="0"/>
      <w:marBottom w:val="0"/>
      <w:divBdr>
        <w:top w:val="none" w:sz="0" w:space="0" w:color="auto"/>
        <w:left w:val="none" w:sz="0" w:space="0" w:color="auto"/>
        <w:bottom w:val="none" w:sz="0" w:space="0" w:color="auto"/>
        <w:right w:val="none" w:sz="0" w:space="0" w:color="auto"/>
      </w:divBdr>
    </w:div>
    <w:div w:id="1744332299">
      <w:bodyDiv w:val="1"/>
      <w:marLeft w:val="0"/>
      <w:marRight w:val="0"/>
      <w:marTop w:val="0"/>
      <w:marBottom w:val="0"/>
      <w:divBdr>
        <w:top w:val="none" w:sz="0" w:space="0" w:color="auto"/>
        <w:left w:val="none" w:sz="0" w:space="0" w:color="auto"/>
        <w:bottom w:val="none" w:sz="0" w:space="0" w:color="auto"/>
        <w:right w:val="none" w:sz="0" w:space="0" w:color="auto"/>
      </w:divBdr>
    </w:div>
    <w:div w:id="1744598985">
      <w:bodyDiv w:val="1"/>
      <w:marLeft w:val="0"/>
      <w:marRight w:val="0"/>
      <w:marTop w:val="0"/>
      <w:marBottom w:val="0"/>
      <w:divBdr>
        <w:top w:val="none" w:sz="0" w:space="0" w:color="auto"/>
        <w:left w:val="none" w:sz="0" w:space="0" w:color="auto"/>
        <w:bottom w:val="none" w:sz="0" w:space="0" w:color="auto"/>
        <w:right w:val="none" w:sz="0" w:space="0" w:color="auto"/>
      </w:divBdr>
    </w:div>
    <w:div w:id="1744714846">
      <w:bodyDiv w:val="1"/>
      <w:marLeft w:val="0"/>
      <w:marRight w:val="0"/>
      <w:marTop w:val="0"/>
      <w:marBottom w:val="0"/>
      <w:divBdr>
        <w:top w:val="none" w:sz="0" w:space="0" w:color="auto"/>
        <w:left w:val="none" w:sz="0" w:space="0" w:color="auto"/>
        <w:bottom w:val="none" w:sz="0" w:space="0" w:color="auto"/>
        <w:right w:val="none" w:sz="0" w:space="0" w:color="auto"/>
      </w:divBdr>
    </w:div>
    <w:div w:id="1744790669">
      <w:bodyDiv w:val="1"/>
      <w:marLeft w:val="0"/>
      <w:marRight w:val="0"/>
      <w:marTop w:val="0"/>
      <w:marBottom w:val="0"/>
      <w:divBdr>
        <w:top w:val="none" w:sz="0" w:space="0" w:color="auto"/>
        <w:left w:val="none" w:sz="0" w:space="0" w:color="auto"/>
        <w:bottom w:val="none" w:sz="0" w:space="0" w:color="auto"/>
        <w:right w:val="none" w:sz="0" w:space="0" w:color="auto"/>
      </w:divBdr>
    </w:div>
    <w:div w:id="1745182904">
      <w:bodyDiv w:val="1"/>
      <w:marLeft w:val="0"/>
      <w:marRight w:val="0"/>
      <w:marTop w:val="0"/>
      <w:marBottom w:val="0"/>
      <w:divBdr>
        <w:top w:val="none" w:sz="0" w:space="0" w:color="auto"/>
        <w:left w:val="none" w:sz="0" w:space="0" w:color="auto"/>
        <w:bottom w:val="none" w:sz="0" w:space="0" w:color="auto"/>
        <w:right w:val="none" w:sz="0" w:space="0" w:color="auto"/>
      </w:divBdr>
    </w:div>
    <w:div w:id="1745183892">
      <w:bodyDiv w:val="1"/>
      <w:marLeft w:val="0"/>
      <w:marRight w:val="0"/>
      <w:marTop w:val="0"/>
      <w:marBottom w:val="0"/>
      <w:divBdr>
        <w:top w:val="none" w:sz="0" w:space="0" w:color="auto"/>
        <w:left w:val="none" w:sz="0" w:space="0" w:color="auto"/>
        <w:bottom w:val="none" w:sz="0" w:space="0" w:color="auto"/>
        <w:right w:val="none" w:sz="0" w:space="0" w:color="auto"/>
      </w:divBdr>
    </w:div>
    <w:div w:id="1745494854">
      <w:bodyDiv w:val="1"/>
      <w:marLeft w:val="0"/>
      <w:marRight w:val="0"/>
      <w:marTop w:val="0"/>
      <w:marBottom w:val="0"/>
      <w:divBdr>
        <w:top w:val="none" w:sz="0" w:space="0" w:color="auto"/>
        <w:left w:val="none" w:sz="0" w:space="0" w:color="auto"/>
        <w:bottom w:val="none" w:sz="0" w:space="0" w:color="auto"/>
        <w:right w:val="none" w:sz="0" w:space="0" w:color="auto"/>
      </w:divBdr>
    </w:div>
    <w:div w:id="1745567971">
      <w:bodyDiv w:val="1"/>
      <w:marLeft w:val="0"/>
      <w:marRight w:val="0"/>
      <w:marTop w:val="0"/>
      <w:marBottom w:val="0"/>
      <w:divBdr>
        <w:top w:val="none" w:sz="0" w:space="0" w:color="auto"/>
        <w:left w:val="none" w:sz="0" w:space="0" w:color="auto"/>
        <w:bottom w:val="none" w:sz="0" w:space="0" w:color="auto"/>
        <w:right w:val="none" w:sz="0" w:space="0" w:color="auto"/>
      </w:divBdr>
    </w:div>
    <w:div w:id="1746344519">
      <w:bodyDiv w:val="1"/>
      <w:marLeft w:val="0"/>
      <w:marRight w:val="0"/>
      <w:marTop w:val="0"/>
      <w:marBottom w:val="0"/>
      <w:divBdr>
        <w:top w:val="none" w:sz="0" w:space="0" w:color="auto"/>
        <w:left w:val="none" w:sz="0" w:space="0" w:color="auto"/>
        <w:bottom w:val="none" w:sz="0" w:space="0" w:color="auto"/>
        <w:right w:val="none" w:sz="0" w:space="0" w:color="auto"/>
      </w:divBdr>
    </w:div>
    <w:div w:id="1747452397">
      <w:bodyDiv w:val="1"/>
      <w:marLeft w:val="0"/>
      <w:marRight w:val="0"/>
      <w:marTop w:val="0"/>
      <w:marBottom w:val="0"/>
      <w:divBdr>
        <w:top w:val="none" w:sz="0" w:space="0" w:color="auto"/>
        <w:left w:val="none" w:sz="0" w:space="0" w:color="auto"/>
        <w:bottom w:val="none" w:sz="0" w:space="0" w:color="auto"/>
        <w:right w:val="none" w:sz="0" w:space="0" w:color="auto"/>
      </w:divBdr>
    </w:div>
    <w:div w:id="1747871697">
      <w:bodyDiv w:val="1"/>
      <w:marLeft w:val="0"/>
      <w:marRight w:val="0"/>
      <w:marTop w:val="0"/>
      <w:marBottom w:val="0"/>
      <w:divBdr>
        <w:top w:val="none" w:sz="0" w:space="0" w:color="auto"/>
        <w:left w:val="none" w:sz="0" w:space="0" w:color="auto"/>
        <w:bottom w:val="none" w:sz="0" w:space="0" w:color="auto"/>
        <w:right w:val="none" w:sz="0" w:space="0" w:color="auto"/>
      </w:divBdr>
    </w:div>
    <w:div w:id="1748065559">
      <w:bodyDiv w:val="1"/>
      <w:marLeft w:val="0"/>
      <w:marRight w:val="0"/>
      <w:marTop w:val="0"/>
      <w:marBottom w:val="0"/>
      <w:divBdr>
        <w:top w:val="none" w:sz="0" w:space="0" w:color="auto"/>
        <w:left w:val="none" w:sz="0" w:space="0" w:color="auto"/>
        <w:bottom w:val="none" w:sz="0" w:space="0" w:color="auto"/>
        <w:right w:val="none" w:sz="0" w:space="0" w:color="auto"/>
      </w:divBdr>
    </w:div>
    <w:div w:id="1748261092">
      <w:bodyDiv w:val="1"/>
      <w:marLeft w:val="0"/>
      <w:marRight w:val="0"/>
      <w:marTop w:val="0"/>
      <w:marBottom w:val="0"/>
      <w:divBdr>
        <w:top w:val="none" w:sz="0" w:space="0" w:color="auto"/>
        <w:left w:val="none" w:sz="0" w:space="0" w:color="auto"/>
        <w:bottom w:val="none" w:sz="0" w:space="0" w:color="auto"/>
        <w:right w:val="none" w:sz="0" w:space="0" w:color="auto"/>
      </w:divBdr>
    </w:div>
    <w:div w:id="1748458261">
      <w:bodyDiv w:val="1"/>
      <w:marLeft w:val="0"/>
      <w:marRight w:val="0"/>
      <w:marTop w:val="0"/>
      <w:marBottom w:val="0"/>
      <w:divBdr>
        <w:top w:val="none" w:sz="0" w:space="0" w:color="auto"/>
        <w:left w:val="none" w:sz="0" w:space="0" w:color="auto"/>
        <w:bottom w:val="none" w:sz="0" w:space="0" w:color="auto"/>
        <w:right w:val="none" w:sz="0" w:space="0" w:color="auto"/>
      </w:divBdr>
    </w:div>
    <w:div w:id="1748654446">
      <w:bodyDiv w:val="1"/>
      <w:marLeft w:val="0"/>
      <w:marRight w:val="0"/>
      <w:marTop w:val="0"/>
      <w:marBottom w:val="0"/>
      <w:divBdr>
        <w:top w:val="none" w:sz="0" w:space="0" w:color="auto"/>
        <w:left w:val="none" w:sz="0" w:space="0" w:color="auto"/>
        <w:bottom w:val="none" w:sz="0" w:space="0" w:color="auto"/>
        <w:right w:val="none" w:sz="0" w:space="0" w:color="auto"/>
      </w:divBdr>
    </w:div>
    <w:div w:id="1748921569">
      <w:bodyDiv w:val="1"/>
      <w:marLeft w:val="0"/>
      <w:marRight w:val="0"/>
      <w:marTop w:val="0"/>
      <w:marBottom w:val="0"/>
      <w:divBdr>
        <w:top w:val="none" w:sz="0" w:space="0" w:color="auto"/>
        <w:left w:val="none" w:sz="0" w:space="0" w:color="auto"/>
        <w:bottom w:val="none" w:sz="0" w:space="0" w:color="auto"/>
        <w:right w:val="none" w:sz="0" w:space="0" w:color="auto"/>
      </w:divBdr>
    </w:div>
    <w:div w:id="1749618119">
      <w:bodyDiv w:val="1"/>
      <w:marLeft w:val="0"/>
      <w:marRight w:val="0"/>
      <w:marTop w:val="0"/>
      <w:marBottom w:val="0"/>
      <w:divBdr>
        <w:top w:val="none" w:sz="0" w:space="0" w:color="auto"/>
        <w:left w:val="none" w:sz="0" w:space="0" w:color="auto"/>
        <w:bottom w:val="none" w:sz="0" w:space="0" w:color="auto"/>
        <w:right w:val="none" w:sz="0" w:space="0" w:color="auto"/>
      </w:divBdr>
    </w:div>
    <w:div w:id="1749691062">
      <w:bodyDiv w:val="1"/>
      <w:marLeft w:val="0"/>
      <w:marRight w:val="0"/>
      <w:marTop w:val="0"/>
      <w:marBottom w:val="0"/>
      <w:divBdr>
        <w:top w:val="none" w:sz="0" w:space="0" w:color="auto"/>
        <w:left w:val="none" w:sz="0" w:space="0" w:color="auto"/>
        <w:bottom w:val="none" w:sz="0" w:space="0" w:color="auto"/>
        <w:right w:val="none" w:sz="0" w:space="0" w:color="auto"/>
      </w:divBdr>
    </w:div>
    <w:div w:id="1749837457">
      <w:bodyDiv w:val="1"/>
      <w:marLeft w:val="0"/>
      <w:marRight w:val="0"/>
      <w:marTop w:val="0"/>
      <w:marBottom w:val="0"/>
      <w:divBdr>
        <w:top w:val="none" w:sz="0" w:space="0" w:color="auto"/>
        <w:left w:val="none" w:sz="0" w:space="0" w:color="auto"/>
        <w:bottom w:val="none" w:sz="0" w:space="0" w:color="auto"/>
        <w:right w:val="none" w:sz="0" w:space="0" w:color="auto"/>
      </w:divBdr>
    </w:div>
    <w:div w:id="1749881933">
      <w:bodyDiv w:val="1"/>
      <w:marLeft w:val="0"/>
      <w:marRight w:val="0"/>
      <w:marTop w:val="0"/>
      <w:marBottom w:val="0"/>
      <w:divBdr>
        <w:top w:val="none" w:sz="0" w:space="0" w:color="auto"/>
        <w:left w:val="none" w:sz="0" w:space="0" w:color="auto"/>
        <w:bottom w:val="none" w:sz="0" w:space="0" w:color="auto"/>
        <w:right w:val="none" w:sz="0" w:space="0" w:color="auto"/>
      </w:divBdr>
    </w:div>
    <w:div w:id="1749958930">
      <w:bodyDiv w:val="1"/>
      <w:marLeft w:val="0"/>
      <w:marRight w:val="0"/>
      <w:marTop w:val="0"/>
      <w:marBottom w:val="0"/>
      <w:divBdr>
        <w:top w:val="none" w:sz="0" w:space="0" w:color="auto"/>
        <w:left w:val="none" w:sz="0" w:space="0" w:color="auto"/>
        <w:bottom w:val="none" w:sz="0" w:space="0" w:color="auto"/>
        <w:right w:val="none" w:sz="0" w:space="0" w:color="auto"/>
      </w:divBdr>
    </w:div>
    <w:div w:id="1750421818">
      <w:bodyDiv w:val="1"/>
      <w:marLeft w:val="0"/>
      <w:marRight w:val="0"/>
      <w:marTop w:val="0"/>
      <w:marBottom w:val="0"/>
      <w:divBdr>
        <w:top w:val="none" w:sz="0" w:space="0" w:color="auto"/>
        <w:left w:val="none" w:sz="0" w:space="0" w:color="auto"/>
        <w:bottom w:val="none" w:sz="0" w:space="0" w:color="auto"/>
        <w:right w:val="none" w:sz="0" w:space="0" w:color="auto"/>
      </w:divBdr>
    </w:div>
    <w:div w:id="1751078771">
      <w:bodyDiv w:val="1"/>
      <w:marLeft w:val="0"/>
      <w:marRight w:val="0"/>
      <w:marTop w:val="0"/>
      <w:marBottom w:val="0"/>
      <w:divBdr>
        <w:top w:val="none" w:sz="0" w:space="0" w:color="auto"/>
        <w:left w:val="none" w:sz="0" w:space="0" w:color="auto"/>
        <w:bottom w:val="none" w:sz="0" w:space="0" w:color="auto"/>
        <w:right w:val="none" w:sz="0" w:space="0" w:color="auto"/>
      </w:divBdr>
    </w:div>
    <w:div w:id="1751581784">
      <w:bodyDiv w:val="1"/>
      <w:marLeft w:val="0"/>
      <w:marRight w:val="0"/>
      <w:marTop w:val="0"/>
      <w:marBottom w:val="0"/>
      <w:divBdr>
        <w:top w:val="none" w:sz="0" w:space="0" w:color="auto"/>
        <w:left w:val="none" w:sz="0" w:space="0" w:color="auto"/>
        <w:bottom w:val="none" w:sz="0" w:space="0" w:color="auto"/>
        <w:right w:val="none" w:sz="0" w:space="0" w:color="auto"/>
      </w:divBdr>
    </w:div>
    <w:div w:id="1751610378">
      <w:bodyDiv w:val="1"/>
      <w:marLeft w:val="0"/>
      <w:marRight w:val="0"/>
      <w:marTop w:val="0"/>
      <w:marBottom w:val="0"/>
      <w:divBdr>
        <w:top w:val="none" w:sz="0" w:space="0" w:color="auto"/>
        <w:left w:val="none" w:sz="0" w:space="0" w:color="auto"/>
        <w:bottom w:val="none" w:sz="0" w:space="0" w:color="auto"/>
        <w:right w:val="none" w:sz="0" w:space="0" w:color="auto"/>
      </w:divBdr>
    </w:div>
    <w:div w:id="1751656140">
      <w:bodyDiv w:val="1"/>
      <w:marLeft w:val="0"/>
      <w:marRight w:val="0"/>
      <w:marTop w:val="0"/>
      <w:marBottom w:val="0"/>
      <w:divBdr>
        <w:top w:val="none" w:sz="0" w:space="0" w:color="auto"/>
        <w:left w:val="none" w:sz="0" w:space="0" w:color="auto"/>
        <w:bottom w:val="none" w:sz="0" w:space="0" w:color="auto"/>
        <w:right w:val="none" w:sz="0" w:space="0" w:color="auto"/>
      </w:divBdr>
    </w:div>
    <w:div w:id="1751927176">
      <w:bodyDiv w:val="1"/>
      <w:marLeft w:val="0"/>
      <w:marRight w:val="0"/>
      <w:marTop w:val="0"/>
      <w:marBottom w:val="0"/>
      <w:divBdr>
        <w:top w:val="none" w:sz="0" w:space="0" w:color="auto"/>
        <w:left w:val="none" w:sz="0" w:space="0" w:color="auto"/>
        <w:bottom w:val="none" w:sz="0" w:space="0" w:color="auto"/>
        <w:right w:val="none" w:sz="0" w:space="0" w:color="auto"/>
      </w:divBdr>
    </w:div>
    <w:div w:id="1752238198">
      <w:bodyDiv w:val="1"/>
      <w:marLeft w:val="0"/>
      <w:marRight w:val="0"/>
      <w:marTop w:val="0"/>
      <w:marBottom w:val="0"/>
      <w:divBdr>
        <w:top w:val="none" w:sz="0" w:space="0" w:color="auto"/>
        <w:left w:val="none" w:sz="0" w:space="0" w:color="auto"/>
        <w:bottom w:val="none" w:sz="0" w:space="0" w:color="auto"/>
        <w:right w:val="none" w:sz="0" w:space="0" w:color="auto"/>
      </w:divBdr>
    </w:div>
    <w:div w:id="1752241664">
      <w:bodyDiv w:val="1"/>
      <w:marLeft w:val="0"/>
      <w:marRight w:val="0"/>
      <w:marTop w:val="0"/>
      <w:marBottom w:val="0"/>
      <w:divBdr>
        <w:top w:val="none" w:sz="0" w:space="0" w:color="auto"/>
        <w:left w:val="none" w:sz="0" w:space="0" w:color="auto"/>
        <w:bottom w:val="none" w:sz="0" w:space="0" w:color="auto"/>
        <w:right w:val="none" w:sz="0" w:space="0" w:color="auto"/>
      </w:divBdr>
    </w:div>
    <w:div w:id="1752584009">
      <w:bodyDiv w:val="1"/>
      <w:marLeft w:val="0"/>
      <w:marRight w:val="0"/>
      <w:marTop w:val="0"/>
      <w:marBottom w:val="0"/>
      <w:divBdr>
        <w:top w:val="none" w:sz="0" w:space="0" w:color="auto"/>
        <w:left w:val="none" w:sz="0" w:space="0" w:color="auto"/>
        <w:bottom w:val="none" w:sz="0" w:space="0" w:color="auto"/>
        <w:right w:val="none" w:sz="0" w:space="0" w:color="auto"/>
      </w:divBdr>
    </w:div>
    <w:div w:id="1752585826">
      <w:bodyDiv w:val="1"/>
      <w:marLeft w:val="0"/>
      <w:marRight w:val="0"/>
      <w:marTop w:val="0"/>
      <w:marBottom w:val="0"/>
      <w:divBdr>
        <w:top w:val="none" w:sz="0" w:space="0" w:color="auto"/>
        <w:left w:val="none" w:sz="0" w:space="0" w:color="auto"/>
        <w:bottom w:val="none" w:sz="0" w:space="0" w:color="auto"/>
        <w:right w:val="none" w:sz="0" w:space="0" w:color="auto"/>
      </w:divBdr>
    </w:div>
    <w:div w:id="1753238206">
      <w:bodyDiv w:val="1"/>
      <w:marLeft w:val="0"/>
      <w:marRight w:val="0"/>
      <w:marTop w:val="0"/>
      <w:marBottom w:val="0"/>
      <w:divBdr>
        <w:top w:val="none" w:sz="0" w:space="0" w:color="auto"/>
        <w:left w:val="none" w:sz="0" w:space="0" w:color="auto"/>
        <w:bottom w:val="none" w:sz="0" w:space="0" w:color="auto"/>
        <w:right w:val="none" w:sz="0" w:space="0" w:color="auto"/>
      </w:divBdr>
    </w:div>
    <w:div w:id="1753352744">
      <w:bodyDiv w:val="1"/>
      <w:marLeft w:val="0"/>
      <w:marRight w:val="0"/>
      <w:marTop w:val="0"/>
      <w:marBottom w:val="0"/>
      <w:divBdr>
        <w:top w:val="none" w:sz="0" w:space="0" w:color="auto"/>
        <w:left w:val="none" w:sz="0" w:space="0" w:color="auto"/>
        <w:bottom w:val="none" w:sz="0" w:space="0" w:color="auto"/>
        <w:right w:val="none" w:sz="0" w:space="0" w:color="auto"/>
      </w:divBdr>
    </w:div>
    <w:div w:id="1753621010">
      <w:bodyDiv w:val="1"/>
      <w:marLeft w:val="0"/>
      <w:marRight w:val="0"/>
      <w:marTop w:val="0"/>
      <w:marBottom w:val="0"/>
      <w:divBdr>
        <w:top w:val="none" w:sz="0" w:space="0" w:color="auto"/>
        <w:left w:val="none" w:sz="0" w:space="0" w:color="auto"/>
        <w:bottom w:val="none" w:sz="0" w:space="0" w:color="auto"/>
        <w:right w:val="none" w:sz="0" w:space="0" w:color="auto"/>
      </w:divBdr>
    </w:div>
    <w:div w:id="1753621772">
      <w:bodyDiv w:val="1"/>
      <w:marLeft w:val="0"/>
      <w:marRight w:val="0"/>
      <w:marTop w:val="0"/>
      <w:marBottom w:val="0"/>
      <w:divBdr>
        <w:top w:val="none" w:sz="0" w:space="0" w:color="auto"/>
        <w:left w:val="none" w:sz="0" w:space="0" w:color="auto"/>
        <w:bottom w:val="none" w:sz="0" w:space="0" w:color="auto"/>
        <w:right w:val="none" w:sz="0" w:space="0" w:color="auto"/>
      </w:divBdr>
    </w:div>
    <w:div w:id="1753701827">
      <w:bodyDiv w:val="1"/>
      <w:marLeft w:val="0"/>
      <w:marRight w:val="0"/>
      <w:marTop w:val="0"/>
      <w:marBottom w:val="0"/>
      <w:divBdr>
        <w:top w:val="none" w:sz="0" w:space="0" w:color="auto"/>
        <w:left w:val="none" w:sz="0" w:space="0" w:color="auto"/>
        <w:bottom w:val="none" w:sz="0" w:space="0" w:color="auto"/>
        <w:right w:val="none" w:sz="0" w:space="0" w:color="auto"/>
      </w:divBdr>
    </w:div>
    <w:div w:id="1753770442">
      <w:bodyDiv w:val="1"/>
      <w:marLeft w:val="0"/>
      <w:marRight w:val="0"/>
      <w:marTop w:val="0"/>
      <w:marBottom w:val="0"/>
      <w:divBdr>
        <w:top w:val="none" w:sz="0" w:space="0" w:color="auto"/>
        <w:left w:val="none" w:sz="0" w:space="0" w:color="auto"/>
        <w:bottom w:val="none" w:sz="0" w:space="0" w:color="auto"/>
        <w:right w:val="none" w:sz="0" w:space="0" w:color="auto"/>
      </w:divBdr>
    </w:div>
    <w:div w:id="1753773526">
      <w:bodyDiv w:val="1"/>
      <w:marLeft w:val="0"/>
      <w:marRight w:val="0"/>
      <w:marTop w:val="0"/>
      <w:marBottom w:val="0"/>
      <w:divBdr>
        <w:top w:val="none" w:sz="0" w:space="0" w:color="auto"/>
        <w:left w:val="none" w:sz="0" w:space="0" w:color="auto"/>
        <w:bottom w:val="none" w:sz="0" w:space="0" w:color="auto"/>
        <w:right w:val="none" w:sz="0" w:space="0" w:color="auto"/>
      </w:divBdr>
    </w:div>
    <w:div w:id="1753813881">
      <w:bodyDiv w:val="1"/>
      <w:marLeft w:val="0"/>
      <w:marRight w:val="0"/>
      <w:marTop w:val="0"/>
      <w:marBottom w:val="0"/>
      <w:divBdr>
        <w:top w:val="none" w:sz="0" w:space="0" w:color="auto"/>
        <w:left w:val="none" w:sz="0" w:space="0" w:color="auto"/>
        <w:bottom w:val="none" w:sz="0" w:space="0" w:color="auto"/>
        <w:right w:val="none" w:sz="0" w:space="0" w:color="auto"/>
      </w:divBdr>
    </w:div>
    <w:div w:id="1754661562">
      <w:bodyDiv w:val="1"/>
      <w:marLeft w:val="0"/>
      <w:marRight w:val="0"/>
      <w:marTop w:val="0"/>
      <w:marBottom w:val="0"/>
      <w:divBdr>
        <w:top w:val="none" w:sz="0" w:space="0" w:color="auto"/>
        <w:left w:val="none" w:sz="0" w:space="0" w:color="auto"/>
        <w:bottom w:val="none" w:sz="0" w:space="0" w:color="auto"/>
        <w:right w:val="none" w:sz="0" w:space="0" w:color="auto"/>
      </w:divBdr>
    </w:div>
    <w:div w:id="1755200357">
      <w:bodyDiv w:val="1"/>
      <w:marLeft w:val="0"/>
      <w:marRight w:val="0"/>
      <w:marTop w:val="0"/>
      <w:marBottom w:val="0"/>
      <w:divBdr>
        <w:top w:val="none" w:sz="0" w:space="0" w:color="auto"/>
        <w:left w:val="none" w:sz="0" w:space="0" w:color="auto"/>
        <w:bottom w:val="none" w:sz="0" w:space="0" w:color="auto"/>
        <w:right w:val="none" w:sz="0" w:space="0" w:color="auto"/>
      </w:divBdr>
    </w:div>
    <w:div w:id="1755973718">
      <w:bodyDiv w:val="1"/>
      <w:marLeft w:val="0"/>
      <w:marRight w:val="0"/>
      <w:marTop w:val="0"/>
      <w:marBottom w:val="0"/>
      <w:divBdr>
        <w:top w:val="none" w:sz="0" w:space="0" w:color="auto"/>
        <w:left w:val="none" w:sz="0" w:space="0" w:color="auto"/>
        <w:bottom w:val="none" w:sz="0" w:space="0" w:color="auto"/>
        <w:right w:val="none" w:sz="0" w:space="0" w:color="auto"/>
      </w:divBdr>
    </w:div>
    <w:div w:id="1756130241">
      <w:bodyDiv w:val="1"/>
      <w:marLeft w:val="0"/>
      <w:marRight w:val="0"/>
      <w:marTop w:val="0"/>
      <w:marBottom w:val="0"/>
      <w:divBdr>
        <w:top w:val="none" w:sz="0" w:space="0" w:color="auto"/>
        <w:left w:val="none" w:sz="0" w:space="0" w:color="auto"/>
        <w:bottom w:val="none" w:sz="0" w:space="0" w:color="auto"/>
        <w:right w:val="none" w:sz="0" w:space="0" w:color="auto"/>
      </w:divBdr>
    </w:div>
    <w:div w:id="1756855927">
      <w:bodyDiv w:val="1"/>
      <w:marLeft w:val="0"/>
      <w:marRight w:val="0"/>
      <w:marTop w:val="0"/>
      <w:marBottom w:val="0"/>
      <w:divBdr>
        <w:top w:val="none" w:sz="0" w:space="0" w:color="auto"/>
        <w:left w:val="none" w:sz="0" w:space="0" w:color="auto"/>
        <w:bottom w:val="none" w:sz="0" w:space="0" w:color="auto"/>
        <w:right w:val="none" w:sz="0" w:space="0" w:color="auto"/>
      </w:divBdr>
    </w:div>
    <w:div w:id="1758281482">
      <w:bodyDiv w:val="1"/>
      <w:marLeft w:val="0"/>
      <w:marRight w:val="0"/>
      <w:marTop w:val="0"/>
      <w:marBottom w:val="0"/>
      <w:divBdr>
        <w:top w:val="none" w:sz="0" w:space="0" w:color="auto"/>
        <w:left w:val="none" w:sz="0" w:space="0" w:color="auto"/>
        <w:bottom w:val="none" w:sz="0" w:space="0" w:color="auto"/>
        <w:right w:val="none" w:sz="0" w:space="0" w:color="auto"/>
      </w:divBdr>
    </w:div>
    <w:div w:id="1758403655">
      <w:bodyDiv w:val="1"/>
      <w:marLeft w:val="0"/>
      <w:marRight w:val="0"/>
      <w:marTop w:val="0"/>
      <w:marBottom w:val="0"/>
      <w:divBdr>
        <w:top w:val="none" w:sz="0" w:space="0" w:color="auto"/>
        <w:left w:val="none" w:sz="0" w:space="0" w:color="auto"/>
        <w:bottom w:val="none" w:sz="0" w:space="0" w:color="auto"/>
        <w:right w:val="none" w:sz="0" w:space="0" w:color="auto"/>
      </w:divBdr>
    </w:div>
    <w:div w:id="1758554288">
      <w:bodyDiv w:val="1"/>
      <w:marLeft w:val="0"/>
      <w:marRight w:val="0"/>
      <w:marTop w:val="0"/>
      <w:marBottom w:val="0"/>
      <w:divBdr>
        <w:top w:val="none" w:sz="0" w:space="0" w:color="auto"/>
        <w:left w:val="none" w:sz="0" w:space="0" w:color="auto"/>
        <w:bottom w:val="none" w:sz="0" w:space="0" w:color="auto"/>
        <w:right w:val="none" w:sz="0" w:space="0" w:color="auto"/>
      </w:divBdr>
    </w:div>
    <w:div w:id="1759322887">
      <w:bodyDiv w:val="1"/>
      <w:marLeft w:val="0"/>
      <w:marRight w:val="0"/>
      <w:marTop w:val="0"/>
      <w:marBottom w:val="0"/>
      <w:divBdr>
        <w:top w:val="none" w:sz="0" w:space="0" w:color="auto"/>
        <w:left w:val="none" w:sz="0" w:space="0" w:color="auto"/>
        <w:bottom w:val="none" w:sz="0" w:space="0" w:color="auto"/>
        <w:right w:val="none" w:sz="0" w:space="0" w:color="auto"/>
      </w:divBdr>
    </w:div>
    <w:div w:id="1759592543">
      <w:bodyDiv w:val="1"/>
      <w:marLeft w:val="0"/>
      <w:marRight w:val="0"/>
      <w:marTop w:val="0"/>
      <w:marBottom w:val="0"/>
      <w:divBdr>
        <w:top w:val="none" w:sz="0" w:space="0" w:color="auto"/>
        <w:left w:val="none" w:sz="0" w:space="0" w:color="auto"/>
        <w:bottom w:val="none" w:sz="0" w:space="0" w:color="auto"/>
        <w:right w:val="none" w:sz="0" w:space="0" w:color="auto"/>
      </w:divBdr>
    </w:div>
    <w:div w:id="1759907103">
      <w:bodyDiv w:val="1"/>
      <w:marLeft w:val="0"/>
      <w:marRight w:val="0"/>
      <w:marTop w:val="0"/>
      <w:marBottom w:val="0"/>
      <w:divBdr>
        <w:top w:val="none" w:sz="0" w:space="0" w:color="auto"/>
        <w:left w:val="none" w:sz="0" w:space="0" w:color="auto"/>
        <w:bottom w:val="none" w:sz="0" w:space="0" w:color="auto"/>
        <w:right w:val="none" w:sz="0" w:space="0" w:color="auto"/>
      </w:divBdr>
    </w:div>
    <w:div w:id="1760246824">
      <w:bodyDiv w:val="1"/>
      <w:marLeft w:val="0"/>
      <w:marRight w:val="0"/>
      <w:marTop w:val="0"/>
      <w:marBottom w:val="0"/>
      <w:divBdr>
        <w:top w:val="none" w:sz="0" w:space="0" w:color="auto"/>
        <w:left w:val="none" w:sz="0" w:space="0" w:color="auto"/>
        <w:bottom w:val="none" w:sz="0" w:space="0" w:color="auto"/>
        <w:right w:val="none" w:sz="0" w:space="0" w:color="auto"/>
      </w:divBdr>
    </w:div>
    <w:div w:id="1760515348">
      <w:bodyDiv w:val="1"/>
      <w:marLeft w:val="0"/>
      <w:marRight w:val="0"/>
      <w:marTop w:val="0"/>
      <w:marBottom w:val="0"/>
      <w:divBdr>
        <w:top w:val="none" w:sz="0" w:space="0" w:color="auto"/>
        <w:left w:val="none" w:sz="0" w:space="0" w:color="auto"/>
        <w:bottom w:val="none" w:sz="0" w:space="0" w:color="auto"/>
        <w:right w:val="none" w:sz="0" w:space="0" w:color="auto"/>
      </w:divBdr>
    </w:div>
    <w:div w:id="1761414607">
      <w:bodyDiv w:val="1"/>
      <w:marLeft w:val="0"/>
      <w:marRight w:val="0"/>
      <w:marTop w:val="0"/>
      <w:marBottom w:val="0"/>
      <w:divBdr>
        <w:top w:val="none" w:sz="0" w:space="0" w:color="auto"/>
        <w:left w:val="none" w:sz="0" w:space="0" w:color="auto"/>
        <w:bottom w:val="none" w:sz="0" w:space="0" w:color="auto"/>
        <w:right w:val="none" w:sz="0" w:space="0" w:color="auto"/>
      </w:divBdr>
    </w:div>
    <w:div w:id="1761638186">
      <w:bodyDiv w:val="1"/>
      <w:marLeft w:val="0"/>
      <w:marRight w:val="0"/>
      <w:marTop w:val="0"/>
      <w:marBottom w:val="0"/>
      <w:divBdr>
        <w:top w:val="none" w:sz="0" w:space="0" w:color="auto"/>
        <w:left w:val="none" w:sz="0" w:space="0" w:color="auto"/>
        <w:bottom w:val="none" w:sz="0" w:space="0" w:color="auto"/>
        <w:right w:val="none" w:sz="0" w:space="0" w:color="auto"/>
      </w:divBdr>
    </w:div>
    <w:div w:id="1761677792">
      <w:bodyDiv w:val="1"/>
      <w:marLeft w:val="0"/>
      <w:marRight w:val="0"/>
      <w:marTop w:val="0"/>
      <w:marBottom w:val="0"/>
      <w:divBdr>
        <w:top w:val="none" w:sz="0" w:space="0" w:color="auto"/>
        <w:left w:val="none" w:sz="0" w:space="0" w:color="auto"/>
        <w:bottom w:val="none" w:sz="0" w:space="0" w:color="auto"/>
        <w:right w:val="none" w:sz="0" w:space="0" w:color="auto"/>
      </w:divBdr>
    </w:div>
    <w:div w:id="1761873724">
      <w:bodyDiv w:val="1"/>
      <w:marLeft w:val="0"/>
      <w:marRight w:val="0"/>
      <w:marTop w:val="0"/>
      <w:marBottom w:val="0"/>
      <w:divBdr>
        <w:top w:val="none" w:sz="0" w:space="0" w:color="auto"/>
        <w:left w:val="none" w:sz="0" w:space="0" w:color="auto"/>
        <w:bottom w:val="none" w:sz="0" w:space="0" w:color="auto"/>
        <w:right w:val="none" w:sz="0" w:space="0" w:color="auto"/>
      </w:divBdr>
    </w:div>
    <w:div w:id="1762067573">
      <w:bodyDiv w:val="1"/>
      <w:marLeft w:val="0"/>
      <w:marRight w:val="0"/>
      <w:marTop w:val="0"/>
      <w:marBottom w:val="0"/>
      <w:divBdr>
        <w:top w:val="none" w:sz="0" w:space="0" w:color="auto"/>
        <w:left w:val="none" w:sz="0" w:space="0" w:color="auto"/>
        <w:bottom w:val="none" w:sz="0" w:space="0" w:color="auto"/>
        <w:right w:val="none" w:sz="0" w:space="0" w:color="auto"/>
      </w:divBdr>
    </w:div>
    <w:div w:id="1762264303">
      <w:bodyDiv w:val="1"/>
      <w:marLeft w:val="0"/>
      <w:marRight w:val="0"/>
      <w:marTop w:val="0"/>
      <w:marBottom w:val="0"/>
      <w:divBdr>
        <w:top w:val="none" w:sz="0" w:space="0" w:color="auto"/>
        <w:left w:val="none" w:sz="0" w:space="0" w:color="auto"/>
        <w:bottom w:val="none" w:sz="0" w:space="0" w:color="auto"/>
        <w:right w:val="none" w:sz="0" w:space="0" w:color="auto"/>
      </w:divBdr>
    </w:div>
    <w:div w:id="1762527357">
      <w:bodyDiv w:val="1"/>
      <w:marLeft w:val="0"/>
      <w:marRight w:val="0"/>
      <w:marTop w:val="0"/>
      <w:marBottom w:val="0"/>
      <w:divBdr>
        <w:top w:val="none" w:sz="0" w:space="0" w:color="auto"/>
        <w:left w:val="none" w:sz="0" w:space="0" w:color="auto"/>
        <w:bottom w:val="none" w:sz="0" w:space="0" w:color="auto"/>
        <w:right w:val="none" w:sz="0" w:space="0" w:color="auto"/>
      </w:divBdr>
    </w:div>
    <w:div w:id="1762599695">
      <w:bodyDiv w:val="1"/>
      <w:marLeft w:val="0"/>
      <w:marRight w:val="0"/>
      <w:marTop w:val="0"/>
      <w:marBottom w:val="0"/>
      <w:divBdr>
        <w:top w:val="none" w:sz="0" w:space="0" w:color="auto"/>
        <w:left w:val="none" w:sz="0" w:space="0" w:color="auto"/>
        <w:bottom w:val="none" w:sz="0" w:space="0" w:color="auto"/>
        <w:right w:val="none" w:sz="0" w:space="0" w:color="auto"/>
      </w:divBdr>
    </w:div>
    <w:div w:id="1762599807">
      <w:bodyDiv w:val="1"/>
      <w:marLeft w:val="0"/>
      <w:marRight w:val="0"/>
      <w:marTop w:val="0"/>
      <w:marBottom w:val="0"/>
      <w:divBdr>
        <w:top w:val="none" w:sz="0" w:space="0" w:color="auto"/>
        <w:left w:val="none" w:sz="0" w:space="0" w:color="auto"/>
        <w:bottom w:val="none" w:sz="0" w:space="0" w:color="auto"/>
        <w:right w:val="none" w:sz="0" w:space="0" w:color="auto"/>
      </w:divBdr>
    </w:div>
    <w:div w:id="1762994328">
      <w:bodyDiv w:val="1"/>
      <w:marLeft w:val="0"/>
      <w:marRight w:val="0"/>
      <w:marTop w:val="0"/>
      <w:marBottom w:val="0"/>
      <w:divBdr>
        <w:top w:val="none" w:sz="0" w:space="0" w:color="auto"/>
        <w:left w:val="none" w:sz="0" w:space="0" w:color="auto"/>
        <w:bottom w:val="none" w:sz="0" w:space="0" w:color="auto"/>
        <w:right w:val="none" w:sz="0" w:space="0" w:color="auto"/>
      </w:divBdr>
    </w:div>
    <w:div w:id="1763911495">
      <w:bodyDiv w:val="1"/>
      <w:marLeft w:val="0"/>
      <w:marRight w:val="0"/>
      <w:marTop w:val="0"/>
      <w:marBottom w:val="0"/>
      <w:divBdr>
        <w:top w:val="none" w:sz="0" w:space="0" w:color="auto"/>
        <w:left w:val="none" w:sz="0" w:space="0" w:color="auto"/>
        <w:bottom w:val="none" w:sz="0" w:space="0" w:color="auto"/>
        <w:right w:val="none" w:sz="0" w:space="0" w:color="auto"/>
      </w:divBdr>
    </w:div>
    <w:div w:id="1764261717">
      <w:bodyDiv w:val="1"/>
      <w:marLeft w:val="0"/>
      <w:marRight w:val="0"/>
      <w:marTop w:val="0"/>
      <w:marBottom w:val="0"/>
      <w:divBdr>
        <w:top w:val="none" w:sz="0" w:space="0" w:color="auto"/>
        <w:left w:val="none" w:sz="0" w:space="0" w:color="auto"/>
        <w:bottom w:val="none" w:sz="0" w:space="0" w:color="auto"/>
        <w:right w:val="none" w:sz="0" w:space="0" w:color="auto"/>
      </w:divBdr>
    </w:div>
    <w:div w:id="1764910513">
      <w:bodyDiv w:val="1"/>
      <w:marLeft w:val="0"/>
      <w:marRight w:val="0"/>
      <w:marTop w:val="0"/>
      <w:marBottom w:val="0"/>
      <w:divBdr>
        <w:top w:val="none" w:sz="0" w:space="0" w:color="auto"/>
        <w:left w:val="none" w:sz="0" w:space="0" w:color="auto"/>
        <w:bottom w:val="none" w:sz="0" w:space="0" w:color="auto"/>
        <w:right w:val="none" w:sz="0" w:space="0" w:color="auto"/>
      </w:divBdr>
    </w:div>
    <w:div w:id="1765803337">
      <w:bodyDiv w:val="1"/>
      <w:marLeft w:val="0"/>
      <w:marRight w:val="0"/>
      <w:marTop w:val="0"/>
      <w:marBottom w:val="0"/>
      <w:divBdr>
        <w:top w:val="none" w:sz="0" w:space="0" w:color="auto"/>
        <w:left w:val="none" w:sz="0" w:space="0" w:color="auto"/>
        <w:bottom w:val="none" w:sz="0" w:space="0" w:color="auto"/>
        <w:right w:val="none" w:sz="0" w:space="0" w:color="auto"/>
      </w:divBdr>
    </w:div>
    <w:div w:id="1766262485">
      <w:bodyDiv w:val="1"/>
      <w:marLeft w:val="0"/>
      <w:marRight w:val="0"/>
      <w:marTop w:val="0"/>
      <w:marBottom w:val="0"/>
      <w:divBdr>
        <w:top w:val="none" w:sz="0" w:space="0" w:color="auto"/>
        <w:left w:val="none" w:sz="0" w:space="0" w:color="auto"/>
        <w:bottom w:val="none" w:sz="0" w:space="0" w:color="auto"/>
        <w:right w:val="none" w:sz="0" w:space="0" w:color="auto"/>
      </w:divBdr>
    </w:div>
    <w:div w:id="1766418282">
      <w:bodyDiv w:val="1"/>
      <w:marLeft w:val="0"/>
      <w:marRight w:val="0"/>
      <w:marTop w:val="0"/>
      <w:marBottom w:val="0"/>
      <w:divBdr>
        <w:top w:val="none" w:sz="0" w:space="0" w:color="auto"/>
        <w:left w:val="none" w:sz="0" w:space="0" w:color="auto"/>
        <w:bottom w:val="none" w:sz="0" w:space="0" w:color="auto"/>
        <w:right w:val="none" w:sz="0" w:space="0" w:color="auto"/>
      </w:divBdr>
    </w:div>
    <w:div w:id="1766723742">
      <w:bodyDiv w:val="1"/>
      <w:marLeft w:val="0"/>
      <w:marRight w:val="0"/>
      <w:marTop w:val="0"/>
      <w:marBottom w:val="0"/>
      <w:divBdr>
        <w:top w:val="none" w:sz="0" w:space="0" w:color="auto"/>
        <w:left w:val="none" w:sz="0" w:space="0" w:color="auto"/>
        <w:bottom w:val="none" w:sz="0" w:space="0" w:color="auto"/>
        <w:right w:val="none" w:sz="0" w:space="0" w:color="auto"/>
      </w:divBdr>
    </w:div>
    <w:div w:id="1766875359">
      <w:bodyDiv w:val="1"/>
      <w:marLeft w:val="0"/>
      <w:marRight w:val="0"/>
      <w:marTop w:val="0"/>
      <w:marBottom w:val="0"/>
      <w:divBdr>
        <w:top w:val="none" w:sz="0" w:space="0" w:color="auto"/>
        <w:left w:val="none" w:sz="0" w:space="0" w:color="auto"/>
        <w:bottom w:val="none" w:sz="0" w:space="0" w:color="auto"/>
        <w:right w:val="none" w:sz="0" w:space="0" w:color="auto"/>
      </w:divBdr>
    </w:div>
    <w:div w:id="1767538466">
      <w:bodyDiv w:val="1"/>
      <w:marLeft w:val="0"/>
      <w:marRight w:val="0"/>
      <w:marTop w:val="0"/>
      <w:marBottom w:val="0"/>
      <w:divBdr>
        <w:top w:val="none" w:sz="0" w:space="0" w:color="auto"/>
        <w:left w:val="none" w:sz="0" w:space="0" w:color="auto"/>
        <w:bottom w:val="none" w:sz="0" w:space="0" w:color="auto"/>
        <w:right w:val="none" w:sz="0" w:space="0" w:color="auto"/>
      </w:divBdr>
    </w:div>
    <w:div w:id="1767728016">
      <w:bodyDiv w:val="1"/>
      <w:marLeft w:val="0"/>
      <w:marRight w:val="0"/>
      <w:marTop w:val="0"/>
      <w:marBottom w:val="0"/>
      <w:divBdr>
        <w:top w:val="none" w:sz="0" w:space="0" w:color="auto"/>
        <w:left w:val="none" w:sz="0" w:space="0" w:color="auto"/>
        <w:bottom w:val="none" w:sz="0" w:space="0" w:color="auto"/>
        <w:right w:val="none" w:sz="0" w:space="0" w:color="auto"/>
      </w:divBdr>
    </w:div>
    <w:div w:id="1767994392">
      <w:bodyDiv w:val="1"/>
      <w:marLeft w:val="0"/>
      <w:marRight w:val="0"/>
      <w:marTop w:val="0"/>
      <w:marBottom w:val="0"/>
      <w:divBdr>
        <w:top w:val="none" w:sz="0" w:space="0" w:color="auto"/>
        <w:left w:val="none" w:sz="0" w:space="0" w:color="auto"/>
        <w:bottom w:val="none" w:sz="0" w:space="0" w:color="auto"/>
        <w:right w:val="none" w:sz="0" w:space="0" w:color="auto"/>
      </w:divBdr>
    </w:div>
    <w:div w:id="1768034200">
      <w:bodyDiv w:val="1"/>
      <w:marLeft w:val="0"/>
      <w:marRight w:val="0"/>
      <w:marTop w:val="0"/>
      <w:marBottom w:val="0"/>
      <w:divBdr>
        <w:top w:val="none" w:sz="0" w:space="0" w:color="auto"/>
        <w:left w:val="none" w:sz="0" w:space="0" w:color="auto"/>
        <w:bottom w:val="none" w:sz="0" w:space="0" w:color="auto"/>
        <w:right w:val="none" w:sz="0" w:space="0" w:color="auto"/>
      </w:divBdr>
    </w:div>
    <w:div w:id="1768036860">
      <w:bodyDiv w:val="1"/>
      <w:marLeft w:val="0"/>
      <w:marRight w:val="0"/>
      <w:marTop w:val="0"/>
      <w:marBottom w:val="0"/>
      <w:divBdr>
        <w:top w:val="none" w:sz="0" w:space="0" w:color="auto"/>
        <w:left w:val="none" w:sz="0" w:space="0" w:color="auto"/>
        <w:bottom w:val="none" w:sz="0" w:space="0" w:color="auto"/>
        <w:right w:val="none" w:sz="0" w:space="0" w:color="auto"/>
      </w:divBdr>
    </w:div>
    <w:div w:id="1768117784">
      <w:bodyDiv w:val="1"/>
      <w:marLeft w:val="0"/>
      <w:marRight w:val="0"/>
      <w:marTop w:val="0"/>
      <w:marBottom w:val="0"/>
      <w:divBdr>
        <w:top w:val="none" w:sz="0" w:space="0" w:color="auto"/>
        <w:left w:val="none" w:sz="0" w:space="0" w:color="auto"/>
        <w:bottom w:val="none" w:sz="0" w:space="0" w:color="auto"/>
        <w:right w:val="none" w:sz="0" w:space="0" w:color="auto"/>
      </w:divBdr>
    </w:div>
    <w:div w:id="1768234490">
      <w:bodyDiv w:val="1"/>
      <w:marLeft w:val="0"/>
      <w:marRight w:val="0"/>
      <w:marTop w:val="0"/>
      <w:marBottom w:val="0"/>
      <w:divBdr>
        <w:top w:val="none" w:sz="0" w:space="0" w:color="auto"/>
        <w:left w:val="none" w:sz="0" w:space="0" w:color="auto"/>
        <w:bottom w:val="none" w:sz="0" w:space="0" w:color="auto"/>
        <w:right w:val="none" w:sz="0" w:space="0" w:color="auto"/>
      </w:divBdr>
    </w:div>
    <w:div w:id="1768306186">
      <w:bodyDiv w:val="1"/>
      <w:marLeft w:val="0"/>
      <w:marRight w:val="0"/>
      <w:marTop w:val="0"/>
      <w:marBottom w:val="0"/>
      <w:divBdr>
        <w:top w:val="none" w:sz="0" w:space="0" w:color="auto"/>
        <w:left w:val="none" w:sz="0" w:space="0" w:color="auto"/>
        <w:bottom w:val="none" w:sz="0" w:space="0" w:color="auto"/>
        <w:right w:val="none" w:sz="0" w:space="0" w:color="auto"/>
      </w:divBdr>
    </w:div>
    <w:div w:id="1768424891">
      <w:bodyDiv w:val="1"/>
      <w:marLeft w:val="0"/>
      <w:marRight w:val="0"/>
      <w:marTop w:val="0"/>
      <w:marBottom w:val="0"/>
      <w:divBdr>
        <w:top w:val="none" w:sz="0" w:space="0" w:color="auto"/>
        <w:left w:val="none" w:sz="0" w:space="0" w:color="auto"/>
        <w:bottom w:val="none" w:sz="0" w:space="0" w:color="auto"/>
        <w:right w:val="none" w:sz="0" w:space="0" w:color="auto"/>
      </w:divBdr>
    </w:div>
    <w:div w:id="1768505854">
      <w:bodyDiv w:val="1"/>
      <w:marLeft w:val="0"/>
      <w:marRight w:val="0"/>
      <w:marTop w:val="0"/>
      <w:marBottom w:val="0"/>
      <w:divBdr>
        <w:top w:val="none" w:sz="0" w:space="0" w:color="auto"/>
        <w:left w:val="none" w:sz="0" w:space="0" w:color="auto"/>
        <w:bottom w:val="none" w:sz="0" w:space="0" w:color="auto"/>
        <w:right w:val="none" w:sz="0" w:space="0" w:color="auto"/>
      </w:divBdr>
    </w:div>
    <w:div w:id="1768693661">
      <w:bodyDiv w:val="1"/>
      <w:marLeft w:val="0"/>
      <w:marRight w:val="0"/>
      <w:marTop w:val="0"/>
      <w:marBottom w:val="0"/>
      <w:divBdr>
        <w:top w:val="none" w:sz="0" w:space="0" w:color="auto"/>
        <w:left w:val="none" w:sz="0" w:space="0" w:color="auto"/>
        <w:bottom w:val="none" w:sz="0" w:space="0" w:color="auto"/>
        <w:right w:val="none" w:sz="0" w:space="0" w:color="auto"/>
      </w:divBdr>
    </w:div>
    <w:div w:id="1769042497">
      <w:bodyDiv w:val="1"/>
      <w:marLeft w:val="0"/>
      <w:marRight w:val="0"/>
      <w:marTop w:val="0"/>
      <w:marBottom w:val="0"/>
      <w:divBdr>
        <w:top w:val="none" w:sz="0" w:space="0" w:color="auto"/>
        <w:left w:val="none" w:sz="0" w:space="0" w:color="auto"/>
        <w:bottom w:val="none" w:sz="0" w:space="0" w:color="auto"/>
        <w:right w:val="none" w:sz="0" w:space="0" w:color="auto"/>
      </w:divBdr>
    </w:div>
    <w:div w:id="1769078873">
      <w:bodyDiv w:val="1"/>
      <w:marLeft w:val="0"/>
      <w:marRight w:val="0"/>
      <w:marTop w:val="0"/>
      <w:marBottom w:val="0"/>
      <w:divBdr>
        <w:top w:val="none" w:sz="0" w:space="0" w:color="auto"/>
        <w:left w:val="none" w:sz="0" w:space="0" w:color="auto"/>
        <w:bottom w:val="none" w:sz="0" w:space="0" w:color="auto"/>
        <w:right w:val="none" w:sz="0" w:space="0" w:color="auto"/>
      </w:divBdr>
    </w:div>
    <w:div w:id="1769304615">
      <w:bodyDiv w:val="1"/>
      <w:marLeft w:val="0"/>
      <w:marRight w:val="0"/>
      <w:marTop w:val="0"/>
      <w:marBottom w:val="0"/>
      <w:divBdr>
        <w:top w:val="none" w:sz="0" w:space="0" w:color="auto"/>
        <w:left w:val="none" w:sz="0" w:space="0" w:color="auto"/>
        <w:bottom w:val="none" w:sz="0" w:space="0" w:color="auto"/>
        <w:right w:val="none" w:sz="0" w:space="0" w:color="auto"/>
      </w:divBdr>
    </w:div>
    <w:div w:id="1769305949">
      <w:bodyDiv w:val="1"/>
      <w:marLeft w:val="0"/>
      <w:marRight w:val="0"/>
      <w:marTop w:val="0"/>
      <w:marBottom w:val="0"/>
      <w:divBdr>
        <w:top w:val="none" w:sz="0" w:space="0" w:color="auto"/>
        <w:left w:val="none" w:sz="0" w:space="0" w:color="auto"/>
        <w:bottom w:val="none" w:sz="0" w:space="0" w:color="auto"/>
        <w:right w:val="none" w:sz="0" w:space="0" w:color="auto"/>
      </w:divBdr>
    </w:div>
    <w:div w:id="1769421436">
      <w:bodyDiv w:val="1"/>
      <w:marLeft w:val="0"/>
      <w:marRight w:val="0"/>
      <w:marTop w:val="0"/>
      <w:marBottom w:val="0"/>
      <w:divBdr>
        <w:top w:val="none" w:sz="0" w:space="0" w:color="auto"/>
        <w:left w:val="none" w:sz="0" w:space="0" w:color="auto"/>
        <w:bottom w:val="none" w:sz="0" w:space="0" w:color="auto"/>
        <w:right w:val="none" w:sz="0" w:space="0" w:color="auto"/>
      </w:divBdr>
    </w:div>
    <w:div w:id="1770195592">
      <w:bodyDiv w:val="1"/>
      <w:marLeft w:val="0"/>
      <w:marRight w:val="0"/>
      <w:marTop w:val="0"/>
      <w:marBottom w:val="0"/>
      <w:divBdr>
        <w:top w:val="none" w:sz="0" w:space="0" w:color="auto"/>
        <w:left w:val="none" w:sz="0" w:space="0" w:color="auto"/>
        <w:bottom w:val="none" w:sz="0" w:space="0" w:color="auto"/>
        <w:right w:val="none" w:sz="0" w:space="0" w:color="auto"/>
      </w:divBdr>
    </w:div>
    <w:div w:id="1770201363">
      <w:bodyDiv w:val="1"/>
      <w:marLeft w:val="0"/>
      <w:marRight w:val="0"/>
      <w:marTop w:val="0"/>
      <w:marBottom w:val="0"/>
      <w:divBdr>
        <w:top w:val="none" w:sz="0" w:space="0" w:color="auto"/>
        <w:left w:val="none" w:sz="0" w:space="0" w:color="auto"/>
        <w:bottom w:val="none" w:sz="0" w:space="0" w:color="auto"/>
        <w:right w:val="none" w:sz="0" w:space="0" w:color="auto"/>
      </w:divBdr>
    </w:div>
    <w:div w:id="1770586674">
      <w:bodyDiv w:val="1"/>
      <w:marLeft w:val="0"/>
      <w:marRight w:val="0"/>
      <w:marTop w:val="0"/>
      <w:marBottom w:val="0"/>
      <w:divBdr>
        <w:top w:val="none" w:sz="0" w:space="0" w:color="auto"/>
        <w:left w:val="none" w:sz="0" w:space="0" w:color="auto"/>
        <w:bottom w:val="none" w:sz="0" w:space="0" w:color="auto"/>
        <w:right w:val="none" w:sz="0" w:space="0" w:color="auto"/>
      </w:divBdr>
    </w:div>
    <w:div w:id="1770587584">
      <w:bodyDiv w:val="1"/>
      <w:marLeft w:val="0"/>
      <w:marRight w:val="0"/>
      <w:marTop w:val="0"/>
      <w:marBottom w:val="0"/>
      <w:divBdr>
        <w:top w:val="none" w:sz="0" w:space="0" w:color="auto"/>
        <w:left w:val="none" w:sz="0" w:space="0" w:color="auto"/>
        <w:bottom w:val="none" w:sz="0" w:space="0" w:color="auto"/>
        <w:right w:val="none" w:sz="0" w:space="0" w:color="auto"/>
      </w:divBdr>
    </w:div>
    <w:div w:id="1770855845">
      <w:bodyDiv w:val="1"/>
      <w:marLeft w:val="0"/>
      <w:marRight w:val="0"/>
      <w:marTop w:val="0"/>
      <w:marBottom w:val="0"/>
      <w:divBdr>
        <w:top w:val="none" w:sz="0" w:space="0" w:color="auto"/>
        <w:left w:val="none" w:sz="0" w:space="0" w:color="auto"/>
        <w:bottom w:val="none" w:sz="0" w:space="0" w:color="auto"/>
        <w:right w:val="none" w:sz="0" w:space="0" w:color="auto"/>
      </w:divBdr>
    </w:div>
    <w:div w:id="1771700528">
      <w:bodyDiv w:val="1"/>
      <w:marLeft w:val="0"/>
      <w:marRight w:val="0"/>
      <w:marTop w:val="0"/>
      <w:marBottom w:val="0"/>
      <w:divBdr>
        <w:top w:val="none" w:sz="0" w:space="0" w:color="auto"/>
        <w:left w:val="none" w:sz="0" w:space="0" w:color="auto"/>
        <w:bottom w:val="none" w:sz="0" w:space="0" w:color="auto"/>
        <w:right w:val="none" w:sz="0" w:space="0" w:color="auto"/>
      </w:divBdr>
    </w:div>
    <w:div w:id="1771855091">
      <w:bodyDiv w:val="1"/>
      <w:marLeft w:val="0"/>
      <w:marRight w:val="0"/>
      <w:marTop w:val="0"/>
      <w:marBottom w:val="0"/>
      <w:divBdr>
        <w:top w:val="none" w:sz="0" w:space="0" w:color="auto"/>
        <w:left w:val="none" w:sz="0" w:space="0" w:color="auto"/>
        <w:bottom w:val="none" w:sz="0" w:space="0" w:color="auto"/>
        <w:right w:val="none" w:sz="0" w:space="0" w:color="auto"/>
      </w:divBdr>
    </w:div>
    <w:div w:id="1772242563">
      <w:bodyDiv w:val="1"/>
      <w:marLeft w:val="0"/>
      <w:marRight w:val="0"/>
      <w:marTop w:val="0"/>
      <w:marBottom w:val="0"/>
      <w:divBdr>
        <w:top w:val="none" w:sz="0" w:space="0" w:color="auto"/>
        <w:left w:val="none" w:sz="0" w:space="0" w:color="auto"/>
        <w:bottom w:val="none" w:sz="0" w:space="0" w:color="auto"/>
        <w:right w:val="none" w:sz="0" w:space="0" w:color="auto"/>
      </w:divBdr>
    </w:div>
    <w:div w:id="1773546406">
      <w:bodyDiv w:val="1"/>
      <w:marLeft w:val="0"/>
      <w:marRight w:val="0"/>
      <w:marTop w:val="0"/>
      <w:marBottom w:val="0"/>
      <w:divBdr>
        <w:top w:val="none" w:sz="0" w:space="0" w:color="auto"/>
        <w:left w:val="none" w:sz="0" w:space="0" w:color="auto"/>
        <w:bottom w:val="none" w:sz="0" w:space="0" w:color="auto"/>
        <w:right w:val="none" w:sz="0" w:space="0" w:color="auto"/>
      </w:divBdr>
    </w:div>
    <w:div w:id="1773696938">
      <w:bodyDiv w:val="1"/>
      <w:marLeft w:val="0"/>
      <w:marRight w:val="0"/>
      <w:marTop w:val="0"/>
      <w:marBottom w:val="0"/>
      <w:divBdr>
        <w:top w:val="none" w:sz="0" w:space="0" w:color="auto"/>
        <w:left w:val="none" w:sz="0" w:space="0" w:color="auto"/>
        <w:bottom w:val="none" w:sz="0" w:space="0" w:color="auto"/>
        <w:right w:val="none" w:sz="0" w:space="0" w:color="auto"/>
      </w:divBdr>
    </w:div>
    <w:div w:id="1773814227">
      <w:bodyDiv w:val="1"/>
      <w:marLeft w:val="0"/>
      <w:marRight w:val="0"/>
      <w:marTop w:val="0"/>
      <w:marBottom w:val="0"/>
      <w:divBdr>
        <w:top w:val="none" w:sz="0" w:space="0" w:color="auto"/>
        <w:left w:val="none" w:sz="0" w:space="0" w:color="auto"/>
        <w:bottom w:val="none" w:sz="0" w:space="0" w:color="auto"/>
        <w:right w:val="none" w:sz="0" w:space="0" w:color="auto"/>
      </w:divBdr>
    </w:div>
    <w:div w:id="1774745655">
      <w:bodyDiv w:val="1"/>
      <w:marLeft w:val="0"/>
      <w:marRight w:val="0"/>
      <w:marTop w:val="0"/>
      <w:marBottom w:val="0"/>
      <w:divBdr>
        <w:top w:val="none" w:sz="0" w:space="0" w:color="auto"/>
        <w:left w:val="none" w:sz="0" w:space="0" w:color="auto"/>
        <w:bottom w:val="none" w:sz="0" w:space="0" w:color="auto"/>
        <w:right w:val="none" w:sz="0" w:space="0" w:color="auto"/>
      </w:divBdr>
    </w:div>
    <w:div w:id="1774858313">
      <w:bodyDiv w:val="1"/>
      <w:marLeft w:val="0"/>
      <w:marRight w:val="0"/>
      <w:marTop w:val="0"/>
      <w:marBottom w:val="0"/>
      <w:divBdr>
        <w:top w:val="none" w:sz="0" w:space="0" w:color="auto"/>
        <w:left w:val="none" w:sz="0" w:space="0" w:color="auto"/>
        <w:bottom w:val="none" w:sz="0" w:space="0" w:color="auto"/>
        <w:right w:val="none" w:sz="0" w:space="0" w:color="auto"/>
      </w:divBdr>
    </w:div>
    <w:div w:id="1775250349">
      <w:bodyDiv w:val="1"/>
      <w:marLeft w:val="0"/>
      <w:marRight w:val="0"/>
      <w:marTop w:val="0"/>
      <w:marBottom w:val="0"/>
      <w:divBdr>
        <w:top w:val="none" w:sz="0" w:space="0" w:color="auto"/>
        <w:left w:val="none" w:sz="0" w:space="0" w:color="auto"/>
        <w:bottom w:val="none" w:sz="0" w:space="0" w:color="auto"/>
        <w:right w:val="none" w:sz="0" w:space="0" w:color="auto"/>
      </w:divBdr>
    </w:div>
    <w:div w:id="1775399704">
      <w:bodyDiv w:val="1"/>
      <w:marLeft w:val="0"/>
      <w:marRight w:val="0"/>
      <w:marTop w:val="0"/>
      <w:marBottom w:val="0"/>
      <w:divBdr>
        <w:top w:val="none" w:sz="0" w:space="0" w:color="auto"/>
        <w:left w:val="none" w:sz="0" w:space="0" w:color="auto"/>
        <w:bottom w:val="none" w:sz="0" w:space="0" w:color="auto"/>
        <w:right w:val="none" w:sz="0" w:space="0" w:color="auto"/>
      </w:divBdr>
    </w:div>
    <w:div w:id="1775661541">
      <w:bodyDiv w:val="1"/>
      <w:marLeft w:val="0"/>
      <w:marRight w:val="0"/>
      <w:marTop w:val="0"/>
      <w:marBottom w:val="0"/>
      <w:divBdr>
        <w:top w:val="none" w:sz="0" w:space="0" w:color="auto"/>
        <w:left w:val="none" w:sz="0" w:space="0" w:color="auto"/>
        <w:bottom w:val="none" w:sz="0" w:space="0" w:color="auto"/>
        <w:right w:val="none" w:sz="0" w:space="0" w:color="auto"/>
      </w:divBdr>
    </w:div>
    <w:div w:id="1775713601">
      <w:bodyDiv w:val="1"/>
      <w:marLeft w:val="0"/>
      <w:marRight w:val="0"/>
      <w:marTop w:val="0"/>
      <w:marBottom w:val="0"/>
      <w:divBdr>
        <w:top w:val="none" w:sz="0" w:space="0" w:color="auto"/>
        <w:left w:val="none" w:sz="0" w:space="0" w:color="auto"/>
        <w:bottom w:val="none" w:sz="0" w:space="0" w:color="auto"/>
        <w:right w:val="none" w:sz="0" w:space="0" w:color="auto"/>
      </w:divBdr>
    </w:div>
    <w:div w:id="1776512764">
      <w:bodyDiv w:val="1"/>
      <w:marLeft w:val="0"/>
      <w:marRight w:val="0"/>
      <w:marTop w:val="0"/>
      <w:marBottom w:val="0"/>
      <w:divBdr>
        <w:top w:val="none" w:sz="0" w:space="0" w:color="auto"/>
        <w:left w:val="none" w:sz="0" w:space="0" w:color="auto"/>
        <w:bottom w:val="none" w:sz="0" w:space="0" w:color="auto"/>
        <w:right w:val="none" w:sz="0" w:space="0" w:color="auto"/>
      </w:divBdr>
    </w:div>
    <w:div w:id="1776513296">
      <w:bodyDiv w:val="1"/>
      <w:marLeft w:val="0"/>
      <w:marRight w:val="0"/>
      <w:marTop w:val="0"/>
      <w:marBottom w:val="0"/>
      <w:divBdr>
        <w:top w:val="none" w:sz="0" w:space="0" w:color="auto"/>
        <w:left w:val="none" w:sz="0" w:space="0" w:color="auto"/>
        <w:bottom w:val="none" w:sz="0" w:space="0" w:color="auto"/>
        <w:right w:val="none" w:sz="0" w:space="0" w:color="auto"/>
      </w:divBdr>
    </w:div>
    <w:div w:id="1776515986">
      <w:bodyDiv w:val="1"/>
      <w:marLeft w:val="0"/>
      <w:marRight w:val="0"/>
      <w:marTop w:val="0"/>
      <w:marBottom w:val="0"/>
      <w:divBdr>
        <w:top w:val="none" w:sz="0" w:space="0" w:color="auto"/>
        <w:left w:val="none" w:sz="0" w:space="0" w:color="auto"/>
        <w:bottom w:val="none" w:sz="0" w:space="0" w:color="auto"/>
        <w:right w:val="none" w:sz="0" w:space="0" w:color="auto"/>
      </w:divBdr>
    </w:div>
    <w:div w:id="1776636374">
      <w:bodyDiv w:val="1"/>
      <w:marLeft w:val="0"/>
      <w:marRight w:val="0"/>
      <w:marTop w:val="0"/>
      <w:marBottom w:val="0"/>
      <w:divBdr>
        <w:top w:val="none" w:sz="0" w:space="0" w:color="auto"/>
        <w:left w:val="none" w:sz="0" w:space="0" w:color="auto"/>
        <w:bottom w:val="none" w:sz="0" w:space="0" w:color="auto"/>
        <w:right w:val="none" w:sz="0" w:space="0" w:color="auto"/>
      </w:divBdr>
    </w:div>
    <w:div w:id="1776707320">
      <w:bodyDiv w:val="1"/>
      <w:marLeft w:val="0"/>
      <w:marRight w:val="0"/>
      <w:marTop w:val="0"/>
      <w:marBottom w:val="0"/>
      <w:divBdr>
        <w:top w:val="none" w:sz="0" w:space="0" w:color="auto"/>
        <w:left w:val="none" w:sz="0" w:space="0" w:color="auto"/>
        <w:bottom w:val="none" w:sz="0" w:space="0" w:color="auto"/>
        <w:right w:val="none" w:sz="0" w:space="0" w:color="auto"/>
      </w:divBdr>
    </w:div>
    <w:div w:id="1777552338">
      <w:bodyDiv w:val="1"/>
      <w:marLeft w:val="0"/>
      <w:marRight w:val="0"/>
      <w:marTop w:val="0"/>
      <w:marBottom w:val="0"/>
      <w:divBdr>
        <w:top w:val="none" w:sz="0" w:space="0" w:color="auto"/>
        <w:left w:val="none" w:sz="0" w:space="0" w:color="auto"/>
        <w:bottom w:val="none" w:sz="0" w:space="0" w:color="auto"/>
        <w:right w:val="none" w:sz="0" w:space="0" w:color="auto"/>
      </w:divBdr>
    </w:div>
    <w:div w:id="1777795487">
      <w:bodyDiv w:val="1"/>
      <w:marLeft w:val="0"/>
      <w:marRight w:val="0"/>
      <w:marTop w:val="0"/>
      <w:marBottom w:val="0"/>
      <w:divBdr>
        <w:top w:val="none" w:sz="0" w:space="0" w:color="auto"/>
        <w:left w:val="none" w:sz="0" w:space="0" w:color="auto"/>
        <w:bottom w:val="none" w:sz="0" w:space="0" w:color="auto"/>
        <w:right w:val="none" w:sz="0" w:space="0" w:color="auto"/>
      </w:divBdr>
    </w:div>
    <w:div w:id="1778057862">
      <w:bodyDiv w:val="1"/>
      <w:marLeft w:val="0"/>
      <w:marRight w:val="0"/>
      <w:marTop w:val="0"/>
      <w:marBottom w:val="0"/>
      <w:divBdr>
        <w:top w:val="none" w:sz="0" w:space="0" w:color="auto"/>
        <w:left w:val="none" w:sz="0" w:space="0" w:color="auto"/>
        <w:bottom w:val="none" w:sz="0" w:space="0" w:color="auto"/>
        <w:right w:val="none" w:sz="0" w:space="0" w:color="auto"/>
      </w:divBdr>
    </w:div>
    <w:div w:id="1778332738">
      <w:bodyDiv w:val="1"/>
      <w:marLeft w:val="0"/>
      <w:marRight w:val="0"/>
      <w:marTop w:val="0"/>
      <w:marBottom w:val="0"/>
      <w:divBdr>
        <w:top w:val="none" w:sz="0" w:space="0" w:color="auto"/>
        <w:left w:val="none" w:sz="0" w:space="0" w:color="auto"/>
        <w:bottom w:val="none" w:sz="0" w:space="0" w:color="auto"/>
        <w:right w:val="none" w:sz="0" w:space="0" w:color="auto"/>
      </w:divBdr>
    </w:div>
    <w:div w:id="1778521158">
      <w:bodyDiv w:val="1"/>
      <w:marLeft w:val="0"/>
      <w:marRight w:val="0"/>
      <w:marTop w:val="0"/>
      <w:marBottom w:val="0"/>
      <w:divBdr>
        <w:top w:val="none" w:sz="0" w:space="0" w:color="auto"/>
        <w:left w:val="none" w:sz="0" w:space="0" w:color="auto"/>
        <w:bottom w:val="none" w:sz="0" w:space="0" w:color="auto"/>
        <w:right w:val="none" w:sz="0" w:space="0" w:color="auto"/>
      </w:divBdr>
    </w:div>
    <w:div w:id="1778671123">
      <w:bodyDiv w:val="1"/>
      <w:marLeft w:val="0"/>
      <w:marRight w:val="0"/>
      <w:marTop w:val="0"/>
      <w:marBottom w:val="0"/>
      <w:divBdr>
        <w:top w:val="none" w:sz="0" w:space="0" w:color="auto"/>
        <w:left w:val="none" w:sz="0" w:space="0" w:color="auto"/>
        <w:bottom w:val="none" w:sz="0" w:space="0" w:color="auto"/>
        <w:right w:val="none" w:sz="0" w:space="0" w:color="auto"/>
      </w:divBdr>
    </w:div>
    <w:div w:id="1779837567">
      <w:bodyDiv w:val="1"/>
      <w:marLeft w:val="0"/>
      <w:marRight w:val="0"/>
      <w:marTop w:val="0"/>
      <w:marBottom w:val="0"/>
      <w:divBdr>
        <w:top w:val="none" w:sz="0" w:space="0" w:color="auto"/>
        <w:left w:val="none" w:sz="0" w:space="0" w:color="auto"/>
        <w:bottom w:val="none" w:sz="0" w:space="0" w:color="auto"/>
        <w:right w:val="none" w:sz="0" w:space="0" w:color="auto"/>
      </w:divBdr>
    </w:div>
    <w:div w:id="1779984306">
      <w:bodyDiv w:val="1"/>
      <w:marLeft w:val="0"/>
      <w:marRight w:val="0"/>
      <w:marTop w:val="0"/>
      <w:marBottom w:val="0"/>
      <w:divBdr>
        <w:top w:val="none" w:sz="0" w:space="0" w:color="auto"/>
        <w:left w:val="none" w:sz="0" w:space="0" w:color="auto"/>
        <w:bottom w:val="none" w:sz="0" w:space="0" w:color="auto"/>
        <w:right w:val="none" w:sz="0" w:space="0" w:color="auto"/>
      </w:divBdr>
    </w:div>
    <w:div w:id="1781103504">
      <w:bodyDiv w:val="1"/>
      <w:marLeft w:val="0"/>
      <w:marRight w:val="0"/>
      <w:marTop w:val="0"/>
      <w:marBottom w:val="0"/>
      <w:divBdr>
        <w:top w:val="none" w:sz="0" w:space="0" w:color="auto"/>
        <w:left w:val="none" w:sz="0" w:space="0" w:color="auto"/>
        <w:bottom w:val="none" w:sz="0" w:space="0" w:color="auto"/>
        <w:right w:val="none" w:sz="0" w:space="0" w:color="auto"/>
      </w:divBdr>
    </w:div>
    <w:div w:id="1782533757">
      <w:bodyDiv w:val="1"/>
      <w:marLeft w:val="0"/>
      <w:marRight w:val="0"/>
      <w:marTop w:val="0"/>
      <w:marBottom w:val="0"/>
      <w:divBdr>
        <w:top w:val="none" w:sz="0" w:space="0" w:color="auto"/>
        <w:left w:val="none" w:sz="0" w:space="0" w:color="auto"/>
        <w:bottom w:val="none" w:sz="0" w:space="0" w:color="auto"/>
        <w:right w:val="none" w:sz="0" w:space="0" w:color="auto"/>
      </w:divBdr>
    </w:div>
    <w:div w:id="1782601132">
      <w:bodyDiv w:val="1"/>
      <w:marLeft w:val="0"/>
      <w:marRight w:val="0"/>
      <w:marTop w:val="0"/>
      <w:marBottom w:val="0"/>
      <w:divBdr>
        <w:top w:val="none" w:sz="0" w:space="0" w:color="auto"/>
        <w:left w:val="none" w:sz="0" w:space="0" w:color="auto"/>
        <w:bottom w:val="none" w:sz="0" w:space="0" w:color="auto"/>
        <w:right w:val="none" w:sz="0" w:space="0" w:color="auto"/>
      </w:divBdr>
    </w:div>
    <w:div w:id="1782607659">
      <w:bodyDiv w:val="1"/>
      <w:marLeft w:val="0"/>
      <w:marRight w:val="0"/>
      <w:marTop w:val="0"/>
      <w:marBottom w:val="0"/>
      <w:divBdr>
        <w:top w:val="none" w:sz="0" w:space="0" w:color="auto"/>
        <w:left w:val="none" w:sz="0" w:space="0" w:color="auto"/>
        <w:bottom w:val="none" w:sz="0" w:space="0" w:color="auto"/>
        <w:right w:val="none" w:sz="0" w:space="0" w:color="auto"/>
      </w:divBdr>
    </w:div>
    <w:div w:id="1782802195">
      <w:bodyDiv w:val="1"/>
      <w:marLeft w:val="0"/>
      <w:marRight w:val="0"/>
      <w:marTop w:val="0"/>
      <w:marBottom w:val="0"/>
      <w:divBdr>
        <w:top w:val="none" w:sz="0" w:space="0" w:color="auto"/>
        <w:left w:val="none" w:sz="0" w:space="0" w:color="auto"/>
        <w:bottom w:val="none" w:sz="0" w:space="0" w:color="auto"/>
        <w:right w:val="none" w:sz="0" w:space="0" w:color="auto"/>
      </w:divBdr>
    </w:div>
    <w:div w:id="1782914083">
      <w:bodyDiv w:val="1"/>
      <w:marLeft w:val="0"/>
      <w:marRight w:val="0"/>
      <w:marTop w:val="0"/>
      <w:marBottom w:val="0"/>
      <w:divBdr>
        <w:top w:val="none" w:sz="0" w:space="0" w:color="auto"/>
        <w:left w:val="none" w:sz="0" w:space="0" w:color="auto"/>
        <w:bottom w:val="none" w:sz="0" w:space="0" w:color="auto"/>
        <w:right w:val="none" w:sz="0" w:space="0" w:color="auto"/>
      </w:divBdr>
    </w:div>
    <w:div w:id="1783065848">
      <w:bodyDiv w:val="1"/>
      <w:marLeft w:val="0"/>
      <w:marRight w:val="0"/>
      <w:marTop w:val="0"/>
      <w:marBottom w:val="0"/>
      <w:divBdr>
        <w:top w:val="none" w:sz="0" w:space="0" w:color="auto"/>
        <w:left w:val="none" w:sz="0" w:space="0" w:color="auto"/>
        <w:bottom w:val="none" w:sz="0" w:space="0" w:color="auto"/>
        <w:right w:val="none" w:sz="0" w:space="0" w:color="auto"/>
      </w:divBdr>
    </w:div>
    <w:div w:id="1783070670">
      <w:bodyDiv w:val="1"/>
      <w:marLeft w:val="0"/>
      <w:marRight w:val="0"/>
      <w:marTop w:val="0"/>
      <w:marBottom w:val="0"/>
      <w:divBdr>
        <w:top w:val="none" w:sz="0" w:space="0" w:color="auto"/>
        <w:left w:val="none" w:sz="0" w:space="0" w:color="auto"/>
        <w:bottom w:val="none" w:sz="0" w:space="0" w:color="auto"/>
        <w:right w:val="none" w:sz="0" w:space="0" w:color="auto"/>
      </w:divBdr>
    </w:div>
    <w:div w:id="1783643164">
      <w:bodyDiv w:val="1"/>
      <w:marLeft w:val="0"/>
      <w:marRight w:val="0"/>
      <w:marTop w:val="0"/>
      <w:marBottom w:val="0"/>
      <w:divBdr>
        <w:top w:val="none" w:sz="0" w:space="0" w:color="auto"/>
        <w:left w:val="none" w:sz="0" w:space="0" w:color="auto"/>
        <w:bottom w:val="none" w:sz="0" w:space="0" w:color="auto"/>
        <w:right w:val="none" w:sz="0" w:space="0" w:color="auto"/>
      </w:divBdr>
    </w:div>
    <w:div w:id="1783693816">
      <w:bodyDiv w:val="1"/>
      <w:marLeft w:val="0"/>
      <w:marRight w:val="0"/>
      <w:marTop w:val="0"/>
      <w:marBottom w:val="0"/>
      <w:divBdr>
        <w:top w:val="none" w:sz="0" w:space="0" w:color="auto"/>
        <w:left w:val="none" w:sz="0" w:space="0" w:color="auto"/>
        <w:bottom w:val="none" w:sz="0" w:space="0" w:color="auto"/>
        <w:right w:val="none" w:sz="0" w:space="0" w:color="auto"/>
      </w:divBdr>
    </w:div>
    <w:div w:id="1784034785">
      <w:bodyDiv w:val="1"/>
      <w:marLeft w:val="0"/>
      <w:marRight w:val="0"/>
      <w:marTop w:val="0"/>
      <w:marBottom w:val="0"/>
      <w:divBdr>
        <w:top w:val="none" w:sz="0" w:space="0" w:color="auto"/>
        <w:left w:val="none" w:sz="0" w:space="0" w:color="auto"/>
        <w:bottom w:val="none" w:sz="0" w:space="0" w:color="auto"/>
        <w:right w:val="none" w:sz="0" w:space="0" w:color="auto"/>
      </w:divBdr>
    </w:div>
    <w:div w:id="1784307075">
      <w:bodyDiv w:val="1"/>
      <w:marLeft w:val="0"/>
      <w:marRight w:val="0"/>
      <w:marTop w:val="0"/>
      <w:marBottom w:val="0"/>
      <w:divBdr>
        <w:top w:val="none" w:sz="0" w:space="0" w:color="auto"/>
        <w:left w:val="none" w:sz="0" w:space="0" w:color="auto"/>
        <w:bottom w:val="none" w:sz="0" w:space="0" w:color="auto"/>
        <w:right w:val="none" w:sz="0" w:space="0" w:color="auto"/>
      </w:divBdr>
    </w:div>
    <w:div w:id="1785421611">
      <w:bodyDiv w:val="1"/>
      <w:marLeft w:val="0"/>
      <w:marRight w:val="0"/>
      <w:marTop w:val="0"/>
      <w:marBottom w:val="0"/>
      <w:divBdr>
        <w:top w:val="none" w:sz="0" w:space="0" w:color="auto"/>
        <w:left w:val="none" w:sz="0" w:space="0" w:color="auto"/>
        <w:bottom w:val="none" w:sz="0" w:space="0" w:color="auto"/>
        <w:right w:val="none" w:sz="0" w:space="0" w:color="auto"/>
      </w:divBdr>
    </w:div>
    <w:div w:id="1785802837">
      <w:bodyDiv w:val="1"/>
      <w:marLeft w:val="0"/>
      <w:marRight w:val="0"/>
      <w:marTop w:val="0"/>
      <w:marBottom w:val="0"/>
      <w:divBdr>
        <w:top w:val="none" w:sz="0" w:space="0" w:color="auto"/>
        <w:left w:val="none" w:sz="0" w:space="0" w:color="auto"/>
        <w:bottom w:val="none" w:sz="0" w:space="0" w:color="auto"/>
        <w:right w:val="none" w:sz="0" w:space="0" w:color="auto"/>
      </w:divBdr>
    </w:div>
    <w:div w:id="1785922323">
      <w:bodyDiv w:val="1"/>
      <w:marLeft w:val="0"/>
      <w:marRight w:val="0"/>
      <w:marTop w:val="0"/>
      <w:marBottom w:val="0"/>
      <w:divBdr>
        <w:top w:val="none" w:sz="0" w:space="0" w:color="auto"/>
        <w:left w:val="none" w:sz="0" w:space="0" w:color="auto"/>
        <w:bottom w:val="none" w:sz="0" w:space="0" w:color="auto"/>
        <w:right w:val="none" w:sz="0" w:space="0" w:color="auto"/>
      </w:divBdr>
    </w:div>
    <w:div w:id="1786268305">
      <w:bodyDiv w:val="1"/>
      <w:marLeft w:val="0"/>
      <w:marRight w:val="0"/>
      <w:marTop w:val="0"/>
      <w:marBottom w:val="0"/>
      <w:divBdr>
        <w:top w:val="none" w:sz="0" w:space="0" w:color="auto"/>
        <w:left w:val="none" w:sz="0" w:space="0" w:color="auto"/>
        <w:bottom w:val="none" w:sz="0" w:space="0" w:color="auto"/>
        <w:right w:val="none" w:sz="0" w:space="0" w:color="auto"/>
      </w:divBdr>
    </w:div>
    <w:div w:id="1786656832">
      <w:bodyDiv w:val="1"/>
      <w:marLeft w:val="0"/>
      <w:marRight w:val="0"/>
      <w:marTop w:val="0"/>
      <w:marBottom w:val="0"/>
      <w:divBdr>
        <w:top w:val="none" w:sz="0" w:space="0" w:color="auto"/>
        <w:left w:val="none" w:sz="0" w:space="0" w:color="auto"/>
        <w:bottom w:val="none" w:sz="0" w:space="0" w:color="auto"/>
        <w:right w:val="none" w:sz="0" w:space="0" w:color="auto"/>
      </w:divBdr>
    </w:div>
    <w:div w:id="1787508263">
      <w:bodyDiv w:val="1"/>
      <w:marLeft w:val="0"/>
      <w:marRight w:val="0"/>
      <w:marTop w:val="0"/>
      <w:marBottom w:val="0"/>
      <w:divBdr>
        <w:top w:val="none" w:sz="0" w:space="0" w:color="auto"/>
        <w:left w:val="none" w:sz="0" w:space="0" w:color="auto"/>
        <w:bottom w:val="none" w:sz="0" w:space="0" w:color="auto"/>
        <w:right w:val="none" w:sz="0" w:space="0" w:color="auto"/>
      </w:divBdr>
    </w:div>
    <w:div w:id="1787845420">
      <w:bodyDiv w:val="1"/>
      <w:marLeft w:val="0"/>
      <w:marRight w:val="0"/>
      <w:marTop w:val="0"/>
      <w:marBottom w:val="0"/>
      <w:divBdr>
        <w:top w:val="none" w:sz="0" w:space="0" w:color="auto"/>
        <w:left w:val="none" w:sz="0" w:space="0" w:color="auto"/>
        <w:bottom w:val="none" w:sz="0" w:space="0" w:color="auto"/>
        <w:right w:val="none" w:sz="0" w:space="0" w:color="auto"/>
      </w:divBdr>
    </w:div>
    <w:div w:id="1788501944">
      <w:bodyDiv w:val="1"/>
      <w:marLeft w:val="0"/>
      <w:marRight w:val="0"/>
      <w:marTop w:val="0"/>
      <w:marBottom w:val="0"/>
      <w:divBdr>
        <w:top w:val="none" w:sz="0" w:space="0" w:color="auto"/>
        <w:left w:val="none" w:sz="0" w:space="0" w:color="auto"/>
        <w:bottom w:val="none" w:sz="0" w:space="0" w:color="auto"/>
        <w:right w:val="none" w:sz="0" w:space="0" w:color="auto"/>
      </w:divBdr>
    </w:div>
    <w:div w:id="1788811490">
      <w:bodyDiv w:val="1"/>
      <w:marLeft w:val="0"/>
      <w:marRight w:val="0"/>
      <w:marTop w:val="0"/>
      <w:marBottom w:val="0"/>
      <w:divBdr>
        <w:top w:val="none" w:sz="0" w:space="0" w:color="auto"/>
        <w:left w:val="none" w:sz="0" w:space="0" w:color="auto"/>
        <w:bottom w:val="none" w:sz="0" w:space="0" w:color="auto"/>
        <w:right w:val="none" w:sz="0" w:space="0" w:color="auto"/>
      </w:divBdr>
    </w:div>
    <w:div w:id="1788889946">
      <w:bodyDiv w:val="1"/>
      <w:marLeft w:val="0"/>
      <w:marRight w:val="0"/>
      <w:marTop w:val="0"/>
      <w:marBottom w:val="0"/>
      <w:divBdr>
        <w:top w:val="none" w:sz="0" w:space="0" w:color="auto"/>
        <w:left w:val="none" w:sz="0" w:space="0" w:color="auto"/>
        <w:bottom w:val="none" w:sz="0" w:space="0" w:color="auto"/>
        <w:right w:val="none" w:sz="0" w:space="0" w:color="auto"/>
      </w:divBdr>
    </w:div>
    <w:div w:id="1789465973">
      <w:bodyDiv w:val="1"/>
      <w:marLeft w:val="0"/>
      <w:marRight w:val="0"/>
      <w:marTop w:val="0"/>
      <w:marBottom w:val="0"/>
      <w:divBdr>
        <w:top w:val="none" w:sz="0" w:space="0" w:color="auto"/>
        <w:left w:val="none" w:sz="0" w:space="0" w:color="auto"/>
        <w:bottom w:val="none" w:sz="0" w:space="0" w:color="auto"/>
        <w:right w:val="none" w:sz="0" w:space="0" w:color="auto"/>
      </w:divBdr>
    </w:div>
    <w:div w:id="1789929414">
      <w:bodyDiv w:val="1"/>
      <w:marLeft w:val="0"/>
      <w:marRight w:val="0"/>
      <w:marTop w:val="0"/>
      <w:marBottom w:val="0"/>
      <w:divBdr>
        <w:top w:val="none" w:sz="0" w:space="0" w:color="auto"/>
        <w:left w:val="none" w:sz="0" w:space="0" w:color="auto"/>
        <w:bottom w:val="none" w:sz="0" w:space="0" w:color="auto"/>
        <w:right w:val="none" w:sz="0" w:space="0" w:color="auto"/>
      </w:divBdr>
    </w:div>
    <w:div w:id="1790121551">
      <w:bodyDiv w:val="1"/>
      <w:marLeft w:val="0"/>
      <w:marRight w:val="0"/>
      <w:marTop w:val="0"/>
      <w:marBottom w:val="0"/>
      <w:divBdr>
        <w:top w:val="none" w:sz="0" w:space="0" w:color="auto"/>
        <w:left w:val="none" w:sz="0" w:space="0" w:color="auto"/>
        <w:bottom w:val="none" w:sz="0" w:space="0" w:color="auto"/>
        <w:right w:val="none" w:sz="0" w:space="0" w:color="auto"/>
      </w:divBdr>
    </w:div>
    <w:div w:id="1790473367">
      <w:bodyDiv w:val="1"/>
      <w:marLeft w:val="0"/>
      <w:marRight w:val="0"/>
      <w:marTop w:val="0"/>
      <w:marBottom w:val="0"/>
      <w:divBdr>
        <w:top w:val="none" w:sz="0" w:space="0" w:color="auto"/>
        <w:left w:val="none" w:sz="0" w:space="0" w:color="auto"/>
        <w:bottom w:val="none" w:sz="0" w:space="0" w:color="auto"/>
        <w:right w:val="none" w:sz="0" w:space="0" w:color="auto"/>
      </w:divBdr>
    </w:div>
    <w:div w:id="1790663952">
      <w:bodyDiv w:val="1"/>
      <w:marLeft w:val="0"/>
      <w:marRight w:val="0"/>
      <w:marTop w:val="0"/>
      <w:marBottom w:val="0"/>
      <w:divBdr>
        <w:top w:val="none" w:sz="0" w:space="0" w:color="auto"/>
        <w:left w:val="none" w:sz="0" w:space="0" w:color="auto"/>
        <w:bottom w:val="none" w:sz="0" w:space="0" w:color="auto"/>
        <w:right w:val="none" w:sz="0" w:space="0" w:color="auto"/>
      </w:divBdr>
    </w:div>
    <w:div w:id="1790784248">
      <w:bodyDiv w:val="1"/>
      <w:marLeft w:val="0"/>
      <w:marRight w:val="0"/>
      <w:marTop w:val="0"/>
      <w:marBottom w:val="0"/>
      <w:divBdr>
        <w:top w:val="none" w:sz="0" w:space="0" w:color="auto"/>
        <w:left w:val="none" w:sz="0" w:space="0" w:color="auto"/>
        <w:bottom w:val="none" w:sz="0" w:space="0" w:color="auto"/>
        <w:right w:val="none" w:sz="0" w:space="0" w:color="auto"/>
      </w:divBdr>
    </w:div>
    <w:div w:id="1791391376">
      <w:bodyDiv w:val="1"/>
      <w:marLeft w:val="0"/>
      <w:marRight w:val="0"/>
      <w:marTop w:val="0"/>
      <w:marBottom w:val="0"/>
      <w:divBdr>
        <w:top w:val="none" w:sz="0" w:space="0" w:color="auto"/>
        <w:left w:val="none" w:sz="0" w:space="0" w:color="auto"/>
        <w:bottom w:val="none" w:sz="0" w:space="0" w:color="auto"/>
        <w:right w:val="none" w:sz="0" w:space="0" w:color="auto"/>
      </w:divBdr>
    </w:div>
    <w:div w:id="1791583898">
      <w:bodyDiv w:val="1"/>
      <w:marLeft w:val="0"/>
      <w:marRight w:val="0"/>
      <w:marTop w:val="0"/>
      <w:marBottom w:val="0"/>
      <w:divBdr>
        <w:top w:val="none" w:sz="0" w:space="0" w:color="auto"/>
        <w:left w:val="none" w:sz="0" w:space="0" w:color="auto"/>
        <w:bottom w:val="none" w:sz="0" w:space="0" w:color="auto"/>
        <w:right w:val="none" w:sz="0" w:space="0" w:color="auto"/>
      </w:divBdr>
    </w:div>
    <w:div w:id="1791897279">
      <w:bodyDiv w:val="1"/>
      <w:marLeft w:val="0"/>
      <w:marRight w:val="0"/>
      <w:marTop w:val="0"/>
      <w:marBottom w:val="0"/>
      <w:divBdr>
        <w:top w:val="none" w:sz="0" w:space="0" w:color="auto"/>
        <w:left w:val="none" w:sz="0" w:space="0" w:color="auto"/>
        <w:bottom w:val="none" w:sz="0" w:space="0" w:color="auto"/>
        <w:right w:val="none" w:sz="0" w:space="0" w:color="auto"/>
      </w:divBdr>
    </w:div>
    <w:div w:id="1791972438">
      <w:bodyDiv w:val="1"/>
      <w:marLeft w:val="0"/>
      <w:marRight w:val="0"/>
      <w:marTop w:val="0"/>
      <w:marBottom w:val="0"/>
      <w:divBdr>
        <w:top w:val="none" w:sz="0" w:space="0" w:color="auto"/>
        <w:left w:val="none" w:sz="0" w:space="0" w:color="auto"/>
        <w:bottom w:val="none" w:sz="0" w:space="0" w:color="auto"/>
        <w:right w:val="none" w:sz="0" w:space="0" w:color="auto"/>
      </w:divBdr>
    </w:div>
    <w:div w:id="1792165052">
      <w:bodyDiv w:val="1"/>
      <w:marLeft w:val="0"/>
      <w:marRight w:val="0"/>
      <w:marTop w:val="0"/>
      <w:marBottom w:val="0"/>
      <w:divBdr>
        <w:top w:val="none" w:sz="0" w:space="0" w:color="auto"/>
        <w:left w:val="none" w:sz="0" w:space="0" w:color="auto"/>
        <w:bottom w:val="none" w:sz="0" w:space="0" w:color="auto"/>
        <w:right w:val="none" w:sz="0" w:space="0" w:color="auto"/>
      </w:divBdr>
    </w:div>
    <w:div w:id="1792437750">
      <w:bodyDiv w:val="1"/>
      <w:marLeft w:val="0"/>
      <w:marRight w:val="0"/>
      <w:marTop w:val="0"/>
      <w:marBottom w:val="0"/>
      <w:divBdr>
        <w:top w:val="none" w:sz="0" w:space="0" w:color="auto"/>
        <w:left w:val="none" w:sz="0" w:space="0" w:color="auto"/>
        <w:bottom w:val="none" w:sz="0" w:space="0" w:color="auto"/>
        <w:right w:val="none" w:sz="0" w:space="0" w:color="auto"/>
      </w:divBdr>
    </w:div>
    <w:div w:id="1792743835">
      <w:bodyDiv w:val="1"/>
      <w:marLeft w:val="0"/>
      <w:marRight w:val="0"/>
      <w:marTop w:val="0"/>
      <w:marBottom w:val="0"/>
      <w:divBdr>
        <w:top w:val="none" w:sz="0" w:space="0" w:color="auto"/>
        <w:left w:val="none" w:sz="0" w:space="0" w:color="auto"/>
        <w:bottom w:val="none" w:sz="0" w:space="0" w:color="auto"/>
        <w:right w:val="none" w:sz="0" w:space="0" w:color="auto"/>
      </w:divBdr>
    </w:div>
    <w:div w:id="1793013159">
      <w:bodyDiv w:val="1"/>
      <w:marLeft w:val="0"/>
      <w:marRight w:val="0"/>
      <w:marTop w:val="0"/>
      <w:marBottom w:val="0"/>
      <w:divBdr>
        <w:top w:val="none" w:sz="0" w:space="0" w:color="auto"/>
        <w:left w:val="none" w:sz="0" w:space="0" w:color="auto"/>
        <w:bottom w:val="none" w:sz="0" w:space="0" w:color="auto"/>
        <w:right w:val="none" w:sz="0" w:space="0" w:color="auto"/>
      </w:divBdr>
    </w:div>
    <w:div w:id="1793085977">
      <w:bodyDiv w:val="1"/>
      <w:marLeft w:val="0"/>
      <w:marRight w:val="0"/>
      <w:marTop w:val="0"/>
      <w:marBottom w:val="0"/>
      <w:divBdr>
        <w:top w:val="none" w:sz="0" w:space="0" w:color="auto"/>
        <w:left w:val="none" w:sz="0" w:space="0" w:color="auto"/>
        <w:bottom w:val="none" w:sz="0" w:space="0" w:color="auto"/>
        <w:right w:val="none" w:sz="0" w:space="0" w:color="auto"/>
      </w:divBdr>
    </w:div>
    <w:div w:id="1793133563">
      <w:bodyDiv w:val="1"/>
      <w:marLeft w:val="0"/>
      <w:marRight w:val="0"/>
      <w:marTop w:val="0"/>
      <w:marBottom w:val="0"/>
      <w:divBdr>
        <w:top w:val="none" w:sz="0" w:space="0" w:color="auto"/>
        <w:left w:val="none" w:sz="0" w:space="0" w:color="auto"/>
        <w:bottom w:val="none" w:sz="0" w:space="0" w:color="auto"/>
        <w:right w:val="none" w:sz="0" w:space="0" w:color="auto"/>
      </w:divBdr>
    </w:div>
    <w:div w:id="1793328356">
      <w:bodyDiv w:val="1"/>
      <w:marLeft w:val="0"/>
      <w:marRight w:val="0"/>
      <w:marTop w:val="0"/>
      <w:marBottom w:val="0"/>
      <w:divBdr>
        <w:top w:val="none" w:sz="0" w:space="0" w:color="auto"/>
        <w:left w:val="none" w:sz="0" w:space="0" w:color="auto"/>
        <w:bottom w:val="none" w:sz="0" w:space="0" w:color="auto"/>
        <w:right w:val="none" w:sz="0" w:space="0" w:color="auto"/>
      </w:divBdr>
    </w:div>
    <w:div w:id="1793359745">
      <w:bodyDiv w:val="1"/>
      <w:marLeft w:val="0"/>
      <w:marRight w:val="0"/>
      <w:marTop w:val="0"/>
      <w:marBottom w:val="0"/>
      <w:divBdr>
        <w:top w:val="none" w:sz="0" w:space="0" w:color="auto"/>
        <w:left w:val="none" w:sz="0" w:space="0" w:color="auto"/>
        <w:bottom w:val="none" w:sz="0" w:space="0" w:color="auto"/>
        <w:right w:val="none" w:sz="0" w:space="0" w:color="auto"/>
      </w:divBdr>
    </w:div>
    <w:div w:id="1793399758">
      <w:bodyDiv w:val="1"/>
      <w:marLeft w:val="0"/>
      <w:marRight w:val="0"/>
      <w:marTop w:val="0"/>
      <w:marBottom w:val="0"/>
      <w:divBdr>
        <w:top w:val="none" w:sz="0" w:space="0" w:color="auto"/>
        <w:left w:val="none" w:sz="0" w:space="0" w:color="auto"/>
        <w:bottom w:val="none" w:sz="0" w:space="0" w:color="auto"/>
        <w:right w:val="none" w:sz="0" w:space="0" w:color="auto"/>
      </w:divBdr>
    </w:div>
    <w:div w:id="1793400884">
      <w:bodyDiv w:val="1"/>
      <w:marLeft w:val="0"/>
      <w:marRight w:val="0"/>
      <w:marTop w:val="0"/>
      <w:marBottom w:val="0"/>
      <w:divBdr>
        <w:top w:val="none" w:sz="0" w:space="0" w:color="auto"/>
        <w:left w:val="none" w:sz="0" w:space="0" w:color="auto"/>
        <w:bottom w:val="none" w:sz="0" w:space="0" w:color="auto"/>
        <w:right w:val="none" w:sz="0" w:space="0" w:color="auto"/>
      </w:divBdr>
    </w:div>
    <w:div w:id="1793599282">
      <w:bodyDiv w:val="1"/>
      <w:marLeft w:val="0"/>
      <w:marRight w:val="0"/>
      <w:marTop w:val="0"/>
      <w:marBottom w:val="0"/>
      <w:divBdr>
        <w:top w:val="none" w:sz="0" w:space="0" w:color="auto"/>
        <w:left w:val="none" w:sz="0" w:space="0" w:color="auto"/>
        <w:bottom w:val="none" w:sz="0" w:space="0" w:color="auto"/>
        <w:right w:val="none" w:sz="0" w:space="0" w:color="auto"/>
      </w:divBdr>
    </w:div>
    <w:div w:id="1793673836">
      <w:bodyDiv w:val="1"/>
      <w:marLeft w:val="0"/>
      <w:marRight w:val="0"/>
      <w:marTop w:val="0"/>
      <w:marBottom w:val="0"/>
      <w:divBdr>
        <w:top w:val="none" w:sz="0" w:space="0" w:color="auto"/>
        <w:left w:val="none" w:sz="0" w:space="0" w:color="auto"/>
        <w:bottom w:val="none" w:sz="0" w:space="0" w:color="auto"/>
        <w:right w:val="none" w:sz="0" w:space="0" w:color="auto"/>
      </w:divBdr>
    </w:div>
    <w:div w:id="1793740404">
      <w:bodyDiv w:val="1"/>
      <w:marLeft w:val="0"/>
      <w:marRight w:val="0"/>
      <w:marTop w:val="0"/>
      <w:marBottom w:val="0"/>
      <w:divBdr>
        <w:top w:val="none" w:sz="0" w:space="0" w:color="auto"/>
        <w:left w:val="none" w:sz="0" w:space="0" w:color="auto"/>
        <w:bottom w:val="none" w:sz="0" w:space="0" w:color="auto"/>
        <w:right w:val="none" w:sz="0" w:space="0" w:color="auto"/>
      </w:divBdr>
    </w:div>
    <w:div w:id="1793740570">
      <w:bodyDiv w:val="1"/>
      <w:marLeft w:val="0"/>
      <w:marRight w:val="0"/>
      <w:marTop w:val="0"/>
      <w:marBottom w:val="0"/>
      <w:divBdr>
        <w:top w:val="none" w:sz="0" w:space="0" w:color="auto"/>
        <w:left w:val="none" w:sz="0" w:space="0" w:color="auto"/>
        <w:bottom w:val="none" w:sz="0" w:space="0" w:color="auto"/>
        <w:right w:val="none" w:sz="0" w:space="0" w:color="auto"/>
      </w:divBdr>
    </w:div>
    <w:div w:id="1793746565">
      <w:bodyDiv w:val="1"/>
      <w:marLeft w:val="0"/>
      <w:marRight w:val="0"/>
      <w:marTop w:val="0"/>
      <w:marBottom w:val="0"/>
      <w:divBdr>
        <w:top w:val="none" w:sz="0" w:space="0" w:color="auto"/>
        <w:left w:val="none" w:sz="0" w:space="0" w:color="auto"/>
        <w:bottom w:val="none" w:sz="0" w:space="0" w:color="auto"/>
        <w:right w:val="none" w:sz="0" w:space="0" w:color="auto"/>
      </w:divBdr>
    </w:div>
    <w:div w:id="1794593998">
      <w:bodyDiv w:val="1"/>
      <w:marLeft w:val="0"/>
      <w:marRight w:val="0"/>
      <w:marTop w:val="0"/>
      <w:marBottom w:val="0"/>
      <w:divBdr>
        <w:top w:val="none" w:sz="0" w:space="0" w:color="auto"/>
        <w:left w:val="none" w:sz="0" w:space="0" w:color="auto"/>
        <w:bottom w:val="none" w:sz="0" w:space="0" w:color="auto"/>
        <w:right w:val="none" w:sz="0" w:space="0" w:color="auto"/>
      </w:divBdr>
    </w:div>
    <w:div w:id="1794597789">
      <w:bodyDiv w:val="1"/>
      <w:marLeft w:val="0"/>
      <w:marRight w:val="0"/>
      <w:marTop w:val="0"/>
      <w:marBottom w:val="0"/>
      <w:divBdr>
        <w:top w:val="none" w:sz="0" w:space="0" w:color="auto"/>
        <w:left w:val="none" w:sz="0" w:space="0" w:color="auto"/>
        <w:bottom w:val="none" w:sz="0" w:space="0" w:color="auto"/>
        <w:right w:val="none" w:sz="0" w:space="0" w:color="auto"/>
      </w:divBdr>
    </w:div>
    <w:div w:id="1794783359">
      <w:bodyDiv w:val="1"/>
      <w:marLeft w:val="0"/>
      <w:marRight w:val="0"/>
      <w:marTop w:val="0"/>
      <w:marBottom w:val="0"/>
      <w:divBdr>
        <w:top w:val="none" w:sz="0" w:space="0" w:color="auto"/>
        <w:left w:val="none" w:sz="0" w:space="0" w:color="auto"/>
        <w:bottom w:val="none" w:sz="0" w:space="0" w:color="auto"/>
        <w:right w:val="none" w:sz="0" w:space="0" w:color="auto"/>
      </w:divBdr>
    </w:div>
    <w:div w:id="1794790308">
      <w:bodyDiv w:val="1"/>
      <w:marLeft w:val="0"/>
      <w:marRight w:val="0"/>
      <w:marTop w:val="0"/>
      <w:marBottom w:val="0"/>
      <w:divBdr>
        <w:top w:val="none" w:sz="0" w:space="0" w:color="auto"/>
        <w:left w:val="none" w:sz="0" w:space="0" w:color="auto"/>
        <w:bottom w:val="none" w:sz="0" w:space="0" w:color="auto"/>
        <w:right w:val="none" w:sz="0" w:space="0" w:color="auto"/>
      </w:divBdr>
    </w:div>
    <w:div w:id="1795127029">
      <w:bodyDiv w:val="1"/>
      <w:marLeft w:val="0"/>
      <w:marRight w:val="0"/>
      <w:marTop w:val="0"/>
      <w:marBottom w:val="0"/>
      <w:divBdr>
        <w:top w:val="none" w:sz="0" w:space="0" w:color="auto"/>
        <w:left w:val="none" w:sz="0" w:space="0" w:color="auto"/>
        <w:bottom w:val="none" w:sz="0" w:space="0" w:color="auto"/>
        <w:right w:val="none" w:sz="0" w:space="0" w:color="auto"/>
      </w:divBdr>
    </w:div>
    <w:div w:id="1795370231">
      <w:bodyDiv w:val="1"/>
      <w:marLeft w:val="0"/>
      <w:marRight w:val="0"/>
      <w:marTop w:val="0"/>
      <w:marBottom w:val="0"/>
      <w:divBdr>
        <w:top w:val="none" w:sz="0" w:space="0" w:color="auto"/>
        <w:left w:val="none" w:sz="0" w:space="0" w:color="auto"/>
        <w:bottom w:val="none" w:sz="0" w:space="0" w:color="auto"/>
        <w:right w:val="none" w:sz="0" w:space="0" w:color="auto"/>
      </w:divBdr>
    </w:div>
    <w:div w:id="1795561126">
      <w:bodyDiv w:val="1"/>
      <w:marLeft w:val="0"/>
      <w:marRight w:val="0"/>
      <w:marTop w:val="0"/>
      <w:marBottom w:val="0"/>
      <w:divBdr>
        <w:top w:val="none" w:sz="0" w:space="0" w:color="auto"/>
        <w:left w:val="none" w:sz="0" w:space="0" w:color="auto"/>
        <w:bottom w:val="none" w:sz="0" w:space="0" w:color="auto"/>
        <w:right w:val="none" w:sz="0" w:space="0" w:color="auto"/>
      </w:divBdr>
    </w:div>
    <w:div w:id="1795950961">
      <w:bodyDiv w:val="1"/>
      <w:marLeft w:val="0"/>
      <w:marRight w:val="0"/>
      <w:marTop w:val="0"/>
      <w:marBottom w:val="0"/>
      <w:divBdr>
        <w:top w:val="none" w:sz="0" w:space="0" w:color="auto"/>
        <w:left w:val="none" w:sz="0" w:space="0" w:color="auto"/>
        <w:bottom w:val="none" w:sz="0" w:space="0" w:color="auto"/>
        <w:right w:val="none" w:sz="0" w:space="0" w:color="auto"/>
      </w:divBdr>
    </w:div>
    <w:div w:id="1796097906">
      <w:bodyDiv w:val="1"/>
      <w:marLeft w:val="0"/>
      <w:marRight w:val="0"/>
      <w:marTop w:val="0"/>
      <w:marBottom w:val="0"/>
      <w:divBdr>
        <w:top w:val="none" w:sz="0" w:space="0" w:color="auto"/>
        <w:left w:val="none" w:sz="0" w:space="0" w:color="auto"/>
        <w:bottom w:val="none" w:sz="0" w:space="0" w:color="auto"/>
        <w:right w:val="none" w:sz="0" w:space="0" w:color="auto"/>
      </w:divBdr>
    </w:div>
    <w:div w:id="1796413190">
      <w:bodyDiv w:val="1"/>
      <w:marLeft w:val="0"/>
      <w:marRight w:val="0"/>
      <w:marTop w:val="0"/>
      <w:marBottom w:val="0"/>
      <w:divBdr>
        <w:top w:val="none" w:sz="0" w:space="0" w:color="auto"/>
        <w:left w:val="none" w:sz="0" w:space="0" w:color="auto"/>
        <w:bottom w:val="none" w:sz="0" w:space="0" w:color="auto"/>
        <w:right w:val="none" w:sz="0" w:space="0" w:color="auto"/>
      </w:divBdr>
    </w:div>
    <w:div w:id="1797217013">
      <w:bodyDiv w:val="1"/>
      <w:marLeft w:val="0"/>
      <w:marRight w:val="0"/>
      <w:marTop w:val="0"/>
      <w:marBottom w:val="0"/>
      <w:divBdr>
        <w:top w:val="none" w:sz="0" w:space="0" w:color="auto"/>
        <w:left w:val="none" w:sz="0" w:space="0" w:color="auto"/>
        <w:bottom w:val="none" w:sz="0" w:space="0" w:color="auto"/>
        <w:right w:val="none" w:sz="0" w:space="0" w:color="auto"/>
      </w:divBdr>
    </w:div>
    <w:div w:id="1797261669">
      <w:bodyDiv w:val="1"/>
      <w:marLeft w:val="0"/>
      <w:marRight w:val="0"/>
      <w:marTop w:val="0"/>
      <w:marBottom w:val="0"/>
      <w:divBdr>
        <w:top w:val="none" w:sz="0" w:space="0" w:color="auto"/>
        <w:left w:val="none" w:sz="0" w:space="0" w:color="auto"/>
        <w:bottom w:val="none" w:sz="0" w:space="0" w:color="auto"/>
        <w:right w:val="none" w:sz="0" w:space="0" w:color="auto"/>
      </w:divBdr>
    </w:div>
    <w:div w:id="1797261746">
      <w:bodyDiv w:val="1"/>
      <w:marLeft w:val="0"/>
      <w:marRight w:val="0"/>
      <w:marTop w:val="0"/>
      <w:marBottom w:val="0"/>
      <w:divBdr>
        <w:top w:val="none" w:sz="0" w:space="0" w:color="auto"/>
        <w:left w:val="none" w:sz="0" w:space="0" w:color="auto"/>
        <w:bottom w:val="none" w:sz="0" w:space="0" w:color="auto"/>
        <w:right w:val="none" w:sz="0" w:space="0" w:color="auto"/>
      </w:divBdr>
    </w:div>
    <w:div w:id="1798646051">
      <w:bodyDiv w:val="1"/>
      <w:marLeft w:val="0"/>
      <w:marRight w:val="0"/>
      <w:marTop w:val="0"/>
      <w:marBottom w:val="0"/>
      <w:divBdr>
        <w:top w:val="none" w:sz="0" w:space="0" w:color="auto"/>
        <w:left w:val="none" w:sz="0" w:space="0" w:color="auto"/>
        <w:bottom w:val="none" w:sz="0" w:space="0" w:color="auto"/>
        <w:right w:val="none" w:sz="0" w:space="0" w:color="auto"/>
      </w:divBdr>
    </w:div>
    <w:div w:id="1798798885">
      <w:bodyDiv w:val="1"/>
      <w:marLeft w:val="0"/>
      <w:marRight w:val="0"/>
      <w:marTop w:val="0"/>
      <w:marBottom w:val="0"/>
      <w:divBdr>
        <w:top w:val="none" w:sz="0" w:space="0" w:color="auto"/>
        <w:left w:val="none" w:sz="0" w:space="0" w:color="auto"/>
        <w:bottom w:val="none" w:sz="0" w:space="0" w:color="auto"/>
        <w:right w:val="none" w:sz="0" w:space="0" w:color="auto"/>
      </w:divBdr>
    </w:div>
    <w:div w:id="1798911831">
      <w:bodyDiv w:val="1"/>
      <w:marLeft w:val="0"/>
      <w:marRight w:val="0"/>
      <w:marTop w:val="0"/>
      <w:marBottom w:val="0"/>
      <w:divBdr>
        <w:top w:val="none" w:sz="0" w:space="0" w:color="auto"/>
        <w:left w:val="none" w:sz="0" w:space="0" w:color="auto"/>
        <w:bottom w:val="none" w:sz="0" w:space="0" w:color="auto"/>
        <w:right w:val="none" w:sz="0" w:space="0" w:color="auto"/>
      </w:divBdr>
    </w:div>
    <w:div w:id="1798984857">
      <w:bodyDiv w:val="1"/>
      <w:marLeft w:val="0"/>
      <w:marRight w:val="0"/>
      <w:marTop w:val="0"/>
      <w:marBottom w:val="0"/>
      <w:divBdr>
        <w:top w:val="none" w:sz="0" w:space="0" w:color="auto"/>
        <w:left w:val="none" w:sz="0" w:space="0" w:color="auto"/>
        <w:bottom w:val="none" w:sz="0" w:space="0" w:color="auto"/>
        <w:right w:val="none" w:sz="0" w:space="0" w:color="auto"/>
      </w:divBdr>
    </w:div>
    <w:div w:id="1798989495">
      <w:bodyDiv w:val="1"/>
      <w:marLeft w:val="0"/>
      <w:marRight w:val="0"/>
      <w:marTop w:val="0"/>
      <w:marBottom w:val="0"/>
      <w:divBdr>
        <w:top w:val="none" w:sz="0" w:space="0" w:color="auto"/>
        <w:left w:val="none" w:sz="0" w:space="0" w:color="auto"/>
        <w:bottom w:val="none" w:sz="0" w:space="0" w:color="auto"/>
        <w:right w:val="none" w:sz="0" w:space="0" w:color="auto"/>
      </w:divBdr>
    </w:div>
    <w:div w:id="1799032940">
      <w:bodyDiv w:val="1"/>
      <w:marLeft w:val="0"/>
      <w:marRight w:val="0"/>
      <w:marTop w:val="0"/>
      <w:marBottom w:val="0"/>
      <w:divBdr>
        <w:top w:val="none" w:sz="0" w:space="0" w:color="auto"/>
        <w:left w:val="none" w:sz="0" w:space="0" w:color="auto"/>
        <w:bottom w:val="none" w:sz="0" w:space="0" w:color="auto"/>
        <w:right w:val="none" w:sz="0" w:space="0" w:color="auto"/>
      </w:divBdr>
    </w:div>
    <w:div w:id="1799225849">
      <w:bodyDiv w:val="1"/>
      <w:marLeft w:val="0"/>
      <w:marRight w:val="0"/>
      <w:marTop w:val="0"/>
      <w:marBottom w:val="0"/>
      <w:divBdr>
        <w:top w:val="none" w:sz="0" w:space="0" w:color="auto"/>
        <w:left w:val="none" w:sz="0" w:space="0" w:color="auto"/>
        <w:bottom w:val="none" w:sz="0" w:space="0" w:color="auto"/>
        <w:right w:val="none" w:sz="0" w:space="0" w:color="auto"/>
      </w:divBdr>
    </w:div>
    <w:div w:id="1799226879">
      <w:bodyDiv w:val="1"/>
      <w:marLeft w:val="0"/>
      <w:marRight w:val="0"/>
      <w:marTop w:val="0"/>
      <w:marBottom w:val="0"/>
      <w:divBdr>
        <w:top w:val="none" w:sz="0" w:space="0" w:color="auto"/>
        <w:left w:val="none" w:sz="0" w:space="0" w:color="auto"/>
        <w:bottom w:val="none" w:sz="0" w:space="0" w:color="auto"/>
        <w:right w:val="none" w:sz="0" w:space="0" w:color="auto"/>
      </w:divBdr>
    </w:div>
    <w:div w:id="1799640408">
      <w:bodyDiv w:val="1"/>
      <w:marLeft w:val="0"/>
      <w:marRight w:val="0"/>
      <w:marTop w:val="0"/>
      <w:marBottom w:val="0"/>
      <w:divBdr>
        <w:top w:val="none" w:sz="0" w:space="0" w:color="auto"/>
        <w:left w:val="none" w:sz="0" w:space="0" w:color="auto"/>
        <w:bottom w:val="none" w:sz="0" w:space="0" w:color="auto"/>
        <w:right w:val="none" w:sz="0" w:space="0" w:color="auto"/>
      </w:divBdr>
    </w:div>
    <w:div w:id="1800101623">
      <w:bodyDiv w:val="1"/>
      <w:marLeft w:val="0"/>
      <w:marRight w:val="0"/>
      <w:marTop w:val="0"/>
      <w:marBottom w:val="0"/>
      <w:divBdr>
        <w:top w:val="none" w:sz="0" w:space="0" w:color="auto"/>
        <w:left w:val="none" w:sz="0" w:space="0" w:color="auto"/>
        <w:bottom w:val="none" w:sz="0" w:space="0" w:color="auto"/>
        <w:right w:val="none" w:sz="0" w:space="0" w:color="auto"/>
      </w:divBdr>
    </w:div>
    <w:div w:id="1800144722">
      <w:bodyDiv w:val="1"/>
      <w:marLeft w:val="0"/>
      <w:marRight w:val="0"/>
      <w:marTop w:val="0"/>
      <w:marBottom w:val="0"/>
      <w:divBdr>
        <w:top w:val="none" w:sz="0" w:space="0" w:color="auto"/>
        <w:left w:val="none" w:sz="0" w:space="0" w:color="auto"/>
        <w:bottom w:val="none" w:sz="0" w:space="0" w:color="auto"/>
        <w:right w:val="none" w:sz="0" w:space="0" w:color="auto"/>
      </w:divBdr>
    </w:div>
    <w:div w:id="1801024550">
      <w:bodyDiv w:val="1"/>
      <w:marLeft w:val="0"/>
      <w:marRight w:val="0"/>
      <w:marTop w:val="0"/>
      <w:marBottom w:val="0"/>
      <w:divBdr>
        <w:top w:val="none" w:sz="0" w:space="0" w:color="auto"/>
        <w:left w:val="none" w:sz="0" w:space="0" w:color="auto"/>
        <w:bottom w:val="none" w:sz="0" w:space="0" w:color="auto"/>
        <w:right w:val="none" w:sz="0" w:space="0" w:color="auto"/>
      </w:divBdr>
    </w:div>
    <w:div w:id="1801025933">
      <w:bodyDiv w:val="1"/>
      <w:marLeft w:val="0"/>
      <w:marRight w:val="0"/>
      <w:marTop w:val="0"/>
      <w:marBottom w:val="0"/>
      <w:divBdr>
        <w:top w:val="none" w:sz="0" w:space="0" w:color="auto"/>
        <w:left w:val="none" w:sz="0" w:space="0" w:color="auto"/>
        <w:bottom w:val="none" w:sz="0" w:space="0" w:color="auto"/>
        <w:right w:val="none" w:sz="0" w:space="0" w:color="auto"/>
      </w:divBdr>
    </w:div>
    <w:div w:id="1801603606">
      <w:bodyDiv w:val="1"/>
      <w:marLeft w:val="0"/>
      <w:marRight w:val="0"/>
      <w:marTop w:val="0"/>
      <w:marBottom w:val="0"/>
      <w:divBdr>
        <w:top w:val="none" w:sz="0" w:space="0" w:color="auto"/>
        <w:left w:val="none" w:sz="0" w:space="0" w:color="auto"/>
        <w:bottom w:val="none" w:sz="0" w:space="0" w:color="auto"/>
        <w:right w:val="none" w:sz="0" w:space="0" w:color="auto"/>
      </w:divBdr>
    </w:div>
    <w:div w:id="1801803902">
      <w:bodyDiv w:val="1"/>
      <w:marLeft w:val="0"/>
      <w:marRight w:val="0"/>
      <w:marTop w:val="0"/>
      <w:marBottom w:val="0"/>
      <w:divBdr>
        <w:top w:val="none" w:sz="0" w:space="0" w:color="auto"/>
        <w:left w:val="none" w:sz="0" w:space="0" w:color="auto"/>
        <w:bottom w:val="none" w:sz="0" w:space="0" w:color="auto"/>
        <w:right w:val="none" w:sz="0" w:space="0" w:color="auto"/>
      </w:divBdr>
    </w:div>
    <w:div w:id="1802916549">
      <w:bodyDiv w:val="1"/>
      <w:marLeft w:val="0"/>
      <w:marRight w:val="0"/>
      <w:marTop w:val="0"/>
      <w:marBottom w:val="0"/>
      <w:divBdr>
        <w:top w:val="none" w:sz="0" w:space="0" w:color="auto"/>
        <w:left w:val="none" w:sz="0" w:space="0" w:color="auto"/>
        <w:bottom w:val="none" w:sz="0" w:space="0" w:color="auto"/>
        <w:right w:val="none" w:sz="0" w:space="0" w:color="auto"/>
      </w:divBdr>
    </w:div>
    <w:div w:id="1803037643">
      <w:bodyDiv w:val="1"/>
      <w:marLeft w:val="0"/>
      <w:marRight w:val="0"/>
      <w:marTop w:val="0"/>
      <w:marBottom w:val="0"/>
      <w:divBdr>
        <w:top w:val="none" w:sz="0" w:space="0" w:color="auto"/>
        <w:left w:val="none" w:sz="0" w:space="0" w:color="auto"/>
        <w:bottom w:val="none" w:sz="0" w:space="0" w:color="auto"/>
        <w:right w:val="none" w:sz="0" w:space="0" w:color="auto"/>
      </w:divBdr>
    </w:div>
    <w:div w:id="1803110166">
      <w:bodyDiv w:val="1"/>
      <w:marLeft w:val="0"/>
      <w:marRight w:val="0"/>
      <w:marTop w:val="0"/>
      <w:marBottom w:val="0"/>
      <w:divBdr>
        <w:top w:val="none" w:sz="0" w:space="0" w:color="auto"/>
        <w:left w:val="none" w:sz="0" w:space="0" w:color="auto"/>
        <w:bottom w:val="none" w:sz="0" w:space="0" w:color="auto"/>
        <w:right w:val="none" w:sz="0" w:space="0" w:color="auto"/>
      </w:divBdr>
    </w:div>
    <w:div w:id="1803305167">
      <w:bodyDiv w:val="1"/>
      <w:marLeft w:val="0"/>
      <w:marRight w:val="0"/>
      <w:marTop w:val="0"/>
      <w:marBottom w:val="0"/>
      <w:divBdr>
        <w:top w:val="none" w:sz="0" w:space="0" w:color="auto"/>
        <w:left w:val="none" w:sz="0" w:space="0" w:color="auto"/>
        <w:bottom w:val="none" w:sz="0" w:space="0" w:color="auto"/>
        <w:right w:val="none" w:sz="0" w:space="0" w:color="auto"/>
      </w:divBdr>
    </w:div>
    <w:div w:id="1804543365">
      <w:bodyDiv w:val="1"/>
      <w:marLeft w:val="0"/>
      <w:marRight w:val="0"/>
      <w:marTop w:val="0"/>
      <w:marBottom w:val="0"/>
      <w:divBdr>
        <w:top w:val="none" w:sz="0" w:space="0" w:color="auto"/>
        <w:left w:val="none" w:sz="0" w:space="0" w:color="auto"/>
        <w:bottom w:val="none" w:sz="0" w:space="0" w:color="auto"/>
        <w:right w:val="none" w:sz="0" w:space="0" w:color="auto"/>
      </w:divBdr>
    </w:div>
    <w:div w:id="1804928574">
      <w:bodyDiv w:val="1"/>
      <w:marLeft w:val="0"/>
      <w:marRight w:val="0"/>
      <w:marTop w:val="0"/>
      <w:marBottom w:val="0"/>
      <w:divBdr>
        <w:top w:val="none" w:sz="0" w:space="0" w:color="auto"/>
        <w:left w:val="none" w:sz="0" w:space="0" w:color="auto"/>
        <w:bottom w:val="none" w:sz="0" w:space="0" w:color="auto"/>
        <w:right w:val="none" w:sz="0" w:space="0" w:color="auto"/>
      </w:divBdr>
    </w:div>
    <w:div w:id="1805344177">
      <w:bodyDiv w:val="1"/>
      <w:marLeft w:val="0"/>
      <w:marRight w:val="0"/>
      <w:marTop w:val="0"/>
      <w:marBottom w:val="0"/>
      <w:divBdr>
        <w:top w:val="none" w:sz="0" w:space="0" w:color="auto"/>
        <w:left w:val="none" w:sz="0" w:space="0" w:color="auto"/>
        <w:bottom w:val="none" w:sz="0" w:space="0" w:color="auto"/>
        <w:right w:val="none" w:sz="0" w:space="0" w:color="auto"/>
      </w:divBdr>
    </w:div>
    <w:div w:id="1805853104">
      <w:bodyDiv w:val="1"/>
      <w:marLeft w:val="0"/>
      <w:marRight w:val="0"/>
      <w:marTop w:val="0"/>
      <w:marBottom w:val="0"/>
      <w:divBdr>
        <w:top w:val="none" w:sz="0" w:space="0" w:color="auto"/>
        <w:left w:val="none" w:sz="0" w:space="0" w:color="auto"/>
        <w:bottom w:val="none" w:sz="0" w:space="0" w:color="auto"/>
        <w:right w:val="none" w:sz="0" w:space="0" w:color="auto"/>
      </w:divBdr>
    </w:div>
    <w:div w:id="1806238374">
      <w:bodyDiv w:val="1"/>
      <w:marLeft w:val="0"/>
      <w:marRight w:val="0"/>
      <w:marTop w:val="0"/>
      <w:marBottom w:val="0"/>
      <w:divBdr>
        <w:top w:val="none" w:sz="0" w:space="0" w:color="auto"/>
        <w:left w:val="none" w:sz="0" w:space="0" w:color="auto"/>
        <w:bottom w:val="none" w:sz="0" w:space="0" w:color="auto"/>
        <w:right w:val="none" w:sz="0" w:space="0" w:color="auto"/>
      </w:divBdr>
    </w:div>
    <w:div w:id="1806503830">
      <w:bodyDiv w:val="1"/>
      <w:marLeft w:val="0"/>
      <w:marRight w:val="0"/>
      <w:marTop w:val="0"/>
      <w:marBottom w:val="0"/>
      <w:divBdr>
        <w:top w:val="none" w:sz="0" w:space="0" w:color="auto"/>
        <w:left w:val="none" w:sz="0" w:space="0" w:color="auto"/>
        <w:bottom w:val="none" w:sz="0" w:space="0" w:color="auto"/>
        <w:right w:val="none" w:sz="0" w:space="0" w:color="auto"/>
      </w:divBdr>
    </w:div>
    <w:div w:id="1806775771">
      <w:bodyDiv w:val="1"/>
      <w:marLeft w:val="0"/>
      <w:marRight w:val="0"/>
      <w:marTop w:val="0"/>
      <w:marBottom w:val="0"/>
      <w:divBdr>
        <w:top w:val="none" w:sz="0" w:space="0" w:color="auto"/>
        <w:left w:val="none" w:sz="0" w:space="0" w:color="auto"/>
        <w:bottom w:val="none" w:sz="0" w:space="0" w:color="auto"/>
        <w:right w:val="none" w:sz="0" w:space="0" w:color="auto"/>
      </w:divBdr>
    </w:div>
    <w:div w:id="1807502435">
      <w:bodyDiv w:val="1"/>
      <w:marLeft w:val="0"/>
      <w:marRight w:val="0"/>
      <w:marTop w:val="0"/>
      <w:marBottom w:val="0"/>
      <w:divBdr>
        <w:top w:val="none" w:sz="0" w:space="0" w:color="auto"/>
        <w:left w:val="none" w:sz="0" w:space="0" w:color="auto"/>
        <w:bottom w:val="none" w:sz="0" w:space="0" w:color="auto"/>
        <w:right w:val="none" w:sz="0" w:space="0" w:color="auto"/>
      </w:divBdr>
    </w:div>
    <w:div w:id="1807625657">
      <w:bodyDiv w:val="1"/>
      <w:marLeft w:val="0"/>
      <w:marRight w:val="0"/>
      <w:marTop w:val="0"/>
      <w:marBottom w:val="0"/>
      <w:divBdr>
        <w:top w:val="none" w:sz="0" w:space="0" w:color="auto"/>
        <w:left w:val="none" w:sz="0" w:space="0" w:color="auto"/>
        <w:bottom w:val="none" w:sz="0" w:space="0" w:color="auto"/>
        <w:right w:val="none" w:sz="0" w:space="0" w:color="auto"/>
      </w:divBdr>
    </w:div>
    <w:div w:id="1808009460">
      <w:bodyDiv w:val="1"/>
      <w:marLeft w:val="0"/>
      <w:marRight w:val="0"/>
      <w:marTop w:val="0"/>
      <w:marBottom w:val="0"/>
      <w:divBdr>
        <w:top w:val="none" w:sz="0" w:space="0" w:color="auto"/>
        <w:left w:val="none" w:sz="0" w:space="0" w:color="auto"/>
        <w:bottom w:val="none" w:sz="0" w:space="0" w:color="auto"/>
        <w:right w:val="none" w:sz="0" w:space="0" w:color="auto"/>
      </w:divBdr>
    </w:div>
    <w:div w:id="1808233144">
      <w:bodyDiv w:val="1"/>
      <w:marLeft w:val="0"/>
      <w:marRight w:val="0"/>
      <w:marTop w:val="0"/>
      <w:marBottom w:val="0"/>
      <w:divBdr>
        <w:top w:val="none" w:sz="0" w:space="0" w:color="auto"/>
        <w:left w:val="none" w:sz="0" w:space="0" w:color="auto"/>
        <w:bottom w:val="none" w:sz="0" w:space="0" w:color="auto"/>
        <w:right w:val="none" w:sz="0" w:space="0" w:color="auto"/>
      </w:divBdr>
    </w:div>
    <w:div w:id="1808283512">
      <w:bodyDiv w:val="1"/>
      <w:marLeft w:val="0"/>
      <w:marRight w:val="0"/>
      <w:marTop w:val="0"/>
      <w:marBottom w:val="0"/>
      <w:divBdr>
        <w:top w:val="none" w:sz="0" w:space="0" w:color="auto"/>
        <w:left w:val="none" w:sz="0" w:space="0" w:color="auto"/>
        <w:bottom w:val="none" w:sz="0" w:space="0" w:color="auto"/>
        <w:right w:val="none" w:sz="0" w:space="0" w:color="auto"/>
      </w:divBdr>
    </w:div>
    <w:div w:id="1808356497">
      <w:bodyDiv w:val="1"/>
      <w:marLeft w:val="0"/>
      <w:marRight w:val="0"/>
      <w:marTop w:val="0"/>
      <w:marBottom w:val="0"/>
      <w:divBdr>
        <w:top w:val="none" w:sz="0" w:space="0" w:color="auto"/>
        <w:left w:val="none" w:sz="0" w:space="0" w:color="auto"/>
        <w:bottom w:val="none" w:sz="0" w:space="0" w:color="auto"/>
        <w:right w:val="none" w:sz="0" w:space="0" w:color="auto"/>
      </w:divBdr>
    </w:div>
    <w:div w:id="1809544620">
      <w:bodyDiv w:val="1"/>
      <w:marLeft w:val="0"/>
      <w:marRight w:val="0"/>
      <w:marTop w:val="0"/>
      <w:marBottom w:val="0"/>
      <w:divBdr>
        <w:top w:val="none" w:sz="0" w:space="0" w:color="auto"/>
        <w:left w:val="none" w:sz="0" w:space="0" w:color="auto"/>
        <w:bottom w:val="none" w:sz="0" w:space="0" w:color="auto"/>
        <w:right w:val="none" w:sz="0" w:space="0" w:color="auto"/>
      </w:divBdr>
    </w:div>
    <w:div w:id="1809743651">
      <w:bodyDiv w:val="1"/>
      <w:marLeft w:val="0"/>
      <w:marRight w:val="0"/>
      <w:marTop w:val="0"/>
      <w:marBottom w:val="0"/>
      <w:divBdr>
        <w:top w:val="none" w:sz="0" w:space="0" w:color="auto"/>
        <w:left w:val="none" w:sz="0" w:space="0" w:color="auto"/>
        <w:bottom w:val="none" w:sz="0" w:space="0" w:color="auto"/>
        <w:right w:val="none" w:sz="0" w:space="0" w:color="auto"/>
      </w:divBdr>
    </w:div>
    <w:div w:id="1810322901">
      <w:bodyDiv w:val="1"/>
      <w:marLeft w:val="0"/>
      <w:marRight w:val="0"/>
      <w:marTop w:val="0"/>
      <w:marBottom w:val="0"/>
      <w:divBdr>
        <w:top w:val="none" w:sz="0" w:space="0" w:color="auto"/>
        <w:left w:val="none" w:sz="0" w:space="0" w:color="auto"/>
        <w:bottom w:val="none" w:sz="0" w:space="0" w:color="auto"/>
        <w:right w:val="none" w:sz="0" w:space="0" w:color="auto"/>
      </w:divBdr>
    </w:div>
    <w:div w:id="1810517495">
      <w:bodyDiv w:val="1"/>
      <w:marLeft w:val="0"/>
      <w:marRight w:val="0"/>
      <w:marTop w:val="0"/>
      <w:marBottom w:val="0"/>
      <w:divBdr>
        <w:top w:val="none" w:sz="0" w:space="0" w:color="auto"/>
        <w:left w:val="none" w:sz="0" w:space="0" w:color="auto"/>
        <w:bottom w:val="none" w:sz="0" w:space="0" w:color="auto"/>
        <w:right w:val="none" w:sz="0" w:space="0" w:color="auto"/>
      </w:divBdr>
    </w:div>
    <w:div w:id="1811363308">
      <w:bodyDiv w:val="1"/>
      <w:marLeft w:val="0"/>
      <w:marRight w:val="0"/>
      <w:marTop w:val="0"/>
      <w:marBottom w:val="0"/>
      <w:divBdr>
        <w:top w:val="none" w:sz="0" w:space="0" w:color="auto"/>
        <w:left w:val="none" w:sz="0" w:space="0" w:color="auto"/>
        <w:bottom w:val="none" w:sz="0" w:space="0" w:color="auto"/>
        <w:right w:val="none" w:sz="0" w:space="0" w:color="auto"/>
      </w:divBdr>
    </w:div>
    <w:div w:id="1811705511">
      <w:bodyDiv w:val="1"/>
      <w:marLeft w:val="0"/>
      <w:marRight w:val="0"/>
      <w:marTop w:val="0"/>
      <w:marBottom w:val="0"/>
      <w:divBdr>
        <w:top w:val="none" w:sz="0" w:space="0" w:color="auto"/>
        <w:left w:val="none" w:sz="0" w:space="0" w:color="auto"/>
        <w:bottom w:val="none" w:sz="0" w:space="0" w:color="auto"/>
        <w:right w:val="none" w:sz="0" w:space="0" w:color="auto"/>
      </w:divBdr>
    </w:div>
    <w:div w:id="1812558441">
      <w:bodyDiv w:val="1"/>
      <w:marLeft w:val="0"/>
      <w:marRight w:val="0"/>
      <w:marTop w:val="0"/>
      <w:marBottom w:val="0"/>
      <w:divBdr>
        <w:top w:val="none" w:sz="0" w:space="0" w:color="auto"/>
        <w:left w:val="none" w:sz="0" w:space="0" w:color="auto"/>
        <w:bottom w:val="none" w:sz="0" w:space="0" w:color="auto"/>
        <w:right w:val="none" w:sz="0" w:space="0" w:color="auto"/>
      </w:divBdr>
    </w:div>
    <w:div w:id="1812599373">
      <w:bodyDiv w:val="1"/>
      <w:marLeft w:val="0"/>
      <w:marRight w:val="0"/>
      <w:marTop w:val="0"/>
      <w:marBottom w:val="0"/>
      <w:divBdr>
        <w:top w:val="none" w:sz="0" w:space="0" w:color="auto"/>
        <w:left w:val="none" w:sz="0" w:space="0" w:color="auto"/>
        <w:bottom w:val="none" w:sz="0" w:space="0" w:color="auto"/>
        <w:right w:val="none" w:sz="0" w:space="0" w:color="auto"/>
      </w:divBdr>
    </w:div>
    <w:div w:id="1813013889">
      <w:bodyDiv w:val="1"/>
      <w:marLeft w:val="0"/>
      <w:marRight w:val="0"/>
      <w:marTop w:val="0"/>
      <w:marBottom w:val="0"/>
      <w:divBdr>
        <w:top w:val="none" w:sz="0" w:space="0" w:color="auto"/>
        <w:left w:val="none" w:sz="0" w:space="0" w:color="auto"/>
        <w:bottom w:val="none" w:sz="0" w:space="0" w:color="auto"/>
        <w:right w:val="none" w:sz="0" w:space="0" w:color="auto"/>
      </w:divBdr>
    </w:div>
    <w:div w:id="1813019870">
      <w:bodyDiv w:val="1"/>
      <w:marLeft w:val="0"/>
      <w:marRight w:val="0"/>
      <w:marTop w:val="0"/>
      <w:marBottom w:val="0"/>
      <w:divBdr>
        <w:top w:val="none" w:sz="0" w:space="0" w:color="auto"/>
        <w:left w:val="none" w:sz="0" w:space="0" w:color="auto"/>
        <w:bottom w:val="none" w:sz="0" w:space="0" w:color="auto"/>
        <w:right w:val="none" w:sz="0" w:space="0" w:color="auto"/>
      </w:divBdr>
    </w:div>
    <w:div w:id="1813479114">
      <w:bodyDiv w:val="1"/>
      <w:marLeft w:val="0"/>
      <w:marRight w:val="0"/>
      <w:marTop w:val="0"/>
      <w:marBottom w:val="0"/>
      <w:divBdr>
        <w:top w:val="none" w:sz="0" w:space="0" w:color="auto"/>
        <w:left w:val="none" w:sz="0" w:space="0" w:color="auto"/>
        <w:bottom w:val="none" w:sz="0" w:space="0" w:color="auto"/>
        <w:right w:val="none" w:sz="0" w:space="0" w:color="auto"/>
      </w:divBdr>
    </w:div>
    <w:div w:id="1813595132">
      <w:bodyDiv w:val="1"/>
      <w:marLeft w:val="0"/>
      <w:marRight w:val="0"/>
      <w:marTop w:val="0"/>
      <w:marBottom w:val="0"/>
      <w:divBdr>
        <w:top w:val="none" w:sz="0" w:space="0" w:color="auto"/>
        <w:left w:val="none" w:sz="0" w:space="0" w:color="auto"/>
        <w:bottom w:val="none" w:sz="0" w:space="0" w:color="auto"/>
        <w:right w:val="none" w:sz="0" w:space="0" w:color="auto"/>
      </w:divBdr>
    </w:div>
    <w:div w:id="1813910430">
      <w:bodyDiv w:val="1"/>
      <w:marLeft w:val="0"/>
      <w:marRight w:val="0"/>
      <w:marTop w:val="0"/>
      <w:marBottom w:val="0"/>
      <w:divBdr>
        <w:top w:val="none" w:sz="0" w:space="0" w:color="auto"/>
        <w:left w:val="none" w:sz="0" w:space="0" w:color="auto"/>
        <w:bottom w:val="none" w:sz="0" w:space="0" w:color="auto"/>
        <w:right w:val="none" w:sz="0" w:space="0" w:color="auto"/>
      </w:divBdr>
    </w:div>
    <w:div w:id="1813912527">
      <w:bodyDiv w:val="1"/>
      <w:marLeft w:val="0"/>
      <w:marRight w:val="0"/>
      <w:marTop w:val="0"/>
      <w:marBottom w:val="0"/>
      <w:divBdr>
        <w:top w:val="none" w:sz="0" w:space="0" w:color="auto"/>
        <w:left w:val="none" w:sz="0" w:space="0" w:color="auto"/>
        <w:bottom w:val="none" w:sz="0" w:space="0" w:color="auto"/>
        <w:right w:val="none" w:sz="0" w:space="0" w:color="auto"/>
      </w:divBdr>
    </w:div>
    <w:div w:id="1814250265">
      <w:bodyDiv w:val="1"/>
      <w:marLeft w:val="0"/>
      <w:marRight w:val="0"/>
      <w:marTop w:val="0"/>
      <w:marBottom w:val="0"/>
      <w:divBdr>
        <w:top w:val="none" w:sz="0" w:space="0" w:color="auto"/>
        <w:left w:val="none" w:sz="0" w:space="0" w:color="auto"/>
        <w:bottom w:val="none" w:sz="0" w:space="0" w:color="auto"/>
        <w:right w:val="none" w:sz="0" w:space="0" w:color="auto"/>
      </w:divBdr>
    </w:div>
    <w:div w:id="1814322929">
      <w:bodyDiv w:val="1"/>
      <w:marLeft w:val="0"/>
      <w:marRight w:val="0"/>
      <w:marTop w:val="0"/>
      <w:marBottom w:val="0"/>
      <w:divBdr>
        <w:top w:val="none" w:sz="0" w:space="0" w:color="auto"/>
        <w:left w:val="none" w:sz="0" w:space="0" w:color="auto"/>
        <w:bottom w:val="none" w:sz="0" w:space="0" w:color="auto"/>
        <w:right w:val="none" w:sz="0" w:space="0" w:color="auto"/>
      </w:divBdr>
    </w:div>
    <w:div w:id="1814371798">
      <w:bodyDiv w:val="1"/>
      <w:marLeft w:val="0"/>
      <w:marRight w:val="0"/>
      <w:marTop w:val="0"/>
      <w:marBottom w:val="0"/>
      <w:divBdr>
        <w:top w:val="none" w:sz="0" w:space="0" w:color="auto"/>
        <w:left w:val="none" w:sz="0" w:space="0" w:color="auto"/>
        <w:bottom w:val="none" w:sz="0" w:space="0" w:color="auto"/>
        <w:right w:val="none" w:sz="0" w:space="0" w:color="auto"/>
      </w:divBdr>
    </w:div>
    <w:div w:id="1814911833">
      <w:bodyDiv w:val="1"/>
      <w:marLeft w:val="0"/>
      <w:marRight w:val="0"/>
      <w:marTop w:val="0"/>
      <w:marBottom w:val="0"/>
      <w:divBdr>
        <w:top w:val="none" w:sz="0" w:space="0" w:color="auto"/>
        <w:left w:val="none" w:sz="0" w:space="0" w:color="auto"/>
        <w:bottom w:val="none" w:sz="0" w:space="0" w:color="auto"/>
        <w:right w:val="none" w:sz="0" w:space="0" w:color="auto"/>
      </w:divBdr>
    </w:div>
    <w:div w:id="1814978630">
      <w:bodyDiv w:val="1"/>
      <w:marLeft w:val="0"/>
      <w:marRight w:val="0"/>
      <w:marTop w:val="0"/>
      <w:marBottom w:val="0"/>
      <w:divBdr>
        <w:top w:val="none" w:sz="0" w:space="0" w:color="auto"/>
        <w:left w:val="none" w:sz="0" w:space="0" w:color="auto"/>
        <w:bottom w:val="none" w:sz="0" w:space="0" w:color="auto"/>
        <w:right w:val="none" w:sz="0" w:space="0" w:color="auto"/>
      </w:divBdr>
    </w:div>
    <w:div w:id="1814982022">
      <w:bodyDiv w:val="1"/>
      <w:marLeft w:val="0"/>
      <w:marRight w:val="0"/>
      <w:marTop w:val="0"/>
      <w:marBottom w:val="0"/>
      <w:divBdr>
        <w:top w:val="none" w:sz="0" w:space="0" w:color="auto"/>
        <w:left w:val="none" w:sz="0" w:space="0" w:color="auto"/>
        <w:bottom w:val="none" w:sz="0" w:space="0" w:color="auto"/>
        <w:right w:val="none" w:sz="0" w:space="0" w:color="auto"/>
      </w:divBdr>
    </w:div>
    <w:div w:id="1815753244">
      <w:bodyDiv w:val="1"/>
      <w:marLeft w:val="0"/>
      <w:marRight w:val="0"/>
      <w:marTop w:val="0"/>
      <w:marBottom w:val="0"/>
      <w:divBdr>
        <w:top w:val="none" w:sz="0" w:space="0" w:color="auto"/>
        <w:left w:val="none" w:sz="0" w:space="0" w:color="auto"/>
        <w:bottom w:val="none" w:sz="0" w:space="0" w:color="auto"/>
        <w:right w:val="none" w:sz="0" w:space="0" w:color="auto"/>
      </w:divBdr>
    </w:div>
    <w:div w:id="1816751070">
      <w:bodyDiv w:val="1"/>
      <w:marLeft w:val="0"/>
      <w:marRight w:val="0"/>
      <w:marTop w:val="0"/>
      <w:marBottom w:val="0"/>
      <w:divBdr>
        <w:top w:val="none" w:sz="0" w:space="0" w:color="auto"/>
        <w:left w:val="none" w:sz="0" w:space="0" w:color="auto"/>
        <w:bottom w:val="none" w:sz="0" w:space="0" w:color="auto"/>
        <w:right w:val="none" w:sz="0" w:space="0" w:color="auto"/>
      </w:divBdr>
    </w:div>
    <w:div w:id="1816799942">
      <w:bodyDiv w:val="1"/>
      <w:marLeft w:val="0"/>
      <w:marRight w:val="0"/>
      <w:marTop w:val="0"/>
      <w:marBottom w:val="0"/>
      <w:divBdr>
        <w:top w:val="none" w:sz="0" w:space="0" w:color="auto"/>
        <w:left w:val="none" w:sz="0" w:space="0" w:color="auto"/>
        <w:bottom w:val="none" w:sz="0" w:space="0" w:color="auto"/>
        <w:right w:val="none" w:sz="0" w:space="0" w:color="auto"/>
      </w:divBdr>
    </w:div>
    <w:div w:id="1817186544">
      <w:bodyDiv w:val="1"/>
      <w:marLeft w:val="0"/>
      <w:marRight w:val="0"/>
      <w:marTop w:val="0"/>
      <w:marBottom w:val="0"/>
      <w:divBdr>
        <w:top w:val="none" w:sz="0" w:space="0" w:color="auto"/>
        <w:left w:val="none" w:sz="0" w:space="0" w:color="auto"/>
        <w:bottom w:val="none" w:sz="0" w:space="0" w:color="auto"/>
        <w:right w:val="none" w:sz="0" w:space="0" w:color="auto"/>
      </w:divBdr>
    </w:div>
    <w:div w:id="1817531789">
      <w:bodyDiv w:val="1"/>
      <w:marLeft w:val="0"/>
      <w:marRight w:val="0"/>
      <w:marTop w:val="0"/>
      <w:marBottom w:val="0"/>
      <w:divBdr>
        <w:top w:val="none" w:sz="0" w:space="0" w:color="auto"/>
        <w:left w:val="none" w:sz="0" w:space="0" w:color="auto"/>
        <w:bottom w:val="none" w:sz="0" w:space="0" w:color="auto"/>
        <w:right w:val="none" w:sz="0" w:space="0" w:color="auto"/>
      </w:divBdr>
    </w:div>
    <w:div w:id="1817725373">
      <w:bodyDiv w:val="1"/>
      <w:marLeft w:val="0"/>
      <w:marRight w:val="0"/>
      <w:marTop w:val="0"/>
      <w:marBottom w:val="0"/>
      <w:divBdr>
        <w:top w:val="none" w:sz="0" w:space="0" w:color="auto"/>
        <w:left w:val="none" w:sz="0" w:space="0" w:color="auto"/>
        <w:bottom w:val="none" w:sz="0" w:space="0" w:color="auto"/>
        <w:right w:val="none" w:sz="0" w:space="0" w:color="auto"/>
      </w:divBdr>
    </w:div>
    <w:div w:id="1818306010">
      <w:bodyDiv w:val="1"/>
      <w:marLeft w:val="0"/>
      <w:marRight w:val="0"/>
      <w:marTop w:val="0"/>
      <w:marBottom w:val="0"/>
      <w:divBdr>
        <w:top w:val="none" w:sz="0" w:space="0" w:color="auto"/>
        <w:left w:val="none" w:sz="0" w:space="0" w:color="auto"/>
        <w:bottom w:val="none" w:sz="0" w:space="0" w:color="auto"/>
        <w:right w:val="none" w:sz="0" w:space="0" w:color="auto"/>
      </w:divBdr>
    </w:div>
    <w:div w:id="1818451247">
      <w:bodyDiv w:val="1"/>
      <w:marLeft w:val="0"/>
      <w:marRight w:val="0"/>
      <w:marTop w:val="0"/>
      <w:marBottom w:val="0"/>
      <w:divBdr>
        <w:top w:val="none" w:sz="0" w:space="0" w:color="auto"/>
        <w:left w:val="none" w:sz="0" w:space="0" w:color="auto"/>
        <w:bottom w:val="none" w:sz="0" w:space="0" w:color="auto"/>
        <w:right w:val="none" w:sz="0" w:space="0" w:color="auto"/>
      </w:divBdr>
    </w:div>
    <w:div w:id="1819492686">
      <w:bodyDiv w:val="1"/>
      <w:marLeft w:val="0"/>
      <w:marRight w:val="0"/>
      <w:marTop w:val="0"/>
      <w:marBottom w:val="0"/>
      <w:divBdr>
        <w:top w:val="none" w:sz="0" w:space="0" w:color="auto"/>
        <w:left w:val="none" w:sz="0" w:space="0" w:color="auto"/>
        <w:bottom w:val="none" w:sz="0" w:space="0" w:color="auto"/>
        <w:right w:val="none" w:sz="0" w:space="0" w:color="auto"/>
      </w:divBdr>
    </w:div>
    <w:div w:id="1819610736">
      <w:bodyDiv w:val="1"/>
      <w:marLeft w:val="0"/>
      <w:marRight w:val="0"/>
      <w:marTop w:val="0"/>
      <w:marBottom w:val="0"/>
      <w:divBdr>
        <w:top w:val="none" w:sz="0" w:space="0" w:color="auto"/>
        <w:left w:val="none" w:sz="0" w:space="0" w:color="auto"/>
        <w:bottom w:val="none" w:sz="0" w:space="0" w:color="auto"/>
        <w:right w:val="none" w:sz="0" w:space="0" w:color="auto"/>
      </w:divBdr>
    </w:div>
    <w:div w:id="1820923927">
      <w:bodyDiv w:val="1"/>
      <w:marLeft w:val="0"/>
      <w:marRight w:val="0"/>
      <w:marTop w:val="0"/>
      <w:marBottom w:val="0"/>
      <w:divBdr>
        <w:top w:val="none" w:sz="0" w:space="0" w:color="auto"/>
        <w:left w:val="none" w:sz="0" w:space="0" w:color="auto"/>
        <w:bottom w:val="none" w:sz="0" w:space="0" w:color="auto"/>
        <w:right w:val="none" w:sz="0" w:space="0" w:color="auto"/>
      </w:divBdr>
    </w:div>
    <w:div w:id="1821531420">
      <w:bodyDiv w:val="1"/>
      <w:marLeft w:val="0"/>
      <w:marRight w:val="0"/>
      <w:marTop w:val="0"/>
      <w:marBottom w:val="0"/>
      <w:divBdr>
        <w:top w:val="none" w:sz="0" w:space="0" w:color="auto"/>
        <w:left w:val="none" w:sz="0" w:space="0" w:color="auto"/>
        <w:bottom w:val="none" w:sz="0" w:space="0" w:color="auto"/>
        <w:right w:val="none" w:sz="0" w:space="0" w:color="auto"/>
      </w:divBdr>
    </w:div>
    <w:div w:id="1822312103">
      <w:bodyDiv w:val="1"/>
      <w:marLeft w:val="0"/>
      <w:marRight w:val="0"/>
      <w:marTop w:val="0"/>
      <w:marBottom w:val="0"/>
      <w:divBdr>
        <w:top w:val="none" w:sz="0" w:space="0" w:color="auto"/>
        <w:left w:val="none" w:sz="0" w:space="0" w:color="auto"/>
        <w:bottom w:val="none" w:sz="0" w:space="0" w:color="auto"/>
        <w:right w:val="none" w:sz="0" w:space="0" w:color="auto"/>
      </w:divBdr>
    </w:div>
    <w:div w:id="1822572199">
      <w:bodyDiv w:val="1"/>
      <w:marLeft w:val="0"/>
      <w:marRight w:val="0"/>
      <w:marTop w:val="0"/>
      <w:marBottom w:val="0"/>
      <w:divBdr>
        <w:top w:val="none" w:sz="0" w:space="0" w:color="auto"/>
        <w:left w:val="none" w:sz="0" w:space="0" w:color="auto"/>
        <w:bottom w:val="none" w:sz="0" w:space="0" w:color="auto"/>
        <w:right w:val="none" w:sz="0" w:space="0" w:color="auto"/>
      </w:divBdr>
    </w:div>
    <w:div w:id="1822699882">
      <w:bodyDiv w:val="1"/>
      <w:marLeft w:val="0"/>
      <w:marRight w:val="0"/>
      <w:marTop w:val="0"/>
      <w:marBottom w:val="0"/>
      <w:divBdr>
        <w:top w:val="none" w:sz="0" w:space="0" w:color="auto"/>
        <w:left w:val="none" w:sz="0" w:space="0" w:color="auto"/>
        <w:bottom w:val="none" w:sz="0" w:space="0" w:color="auto"/>
        <w:right w:val="none" w:sz="0" w:space="0" w:color="auto"/>
      </w:divBdr>
    </w:div>
    <w:div w:id="1823505085">
      <w:bodyDiv w:val="1"/>
      <w:marLeft w:val="0"/>
      <w:marRight w:val="0"/>
      <w:marTop w:val="0"/>
      <w:marBottom w:val="0"/>
      <w:divBdr>
        <w:top w:val="none" w:sz="0" w:space="0" w:color="auto"/>
        <w:left w:val="none" w:sz="0" w:space="0" w:color="auto"/>
        <w:bottom w:val="none" w:sz="0" w:space="0" w:color="auto"/>
        <w:right w:val="none" w:sz="0" w:space="0" w:color="auto"/>
      </w:divBdr>
    </w:div>
    <w:div w:id="1823545660">
      <w:bodyDiv w:val="1"/>
      <w:marLeft w:val="0"/>
      <w:marRight w:val="0"/>
      <w:marTop w:val="0"/>
      <w:marBottom w:val="0"/>
      <w:divBdr>
        <w:top w:val="none" w:sz="0" w:space="0" w:color="auto"/>
        <w:left w:val="none" w:sz="0" w:space="0" w:color="auto"/>
        <w:bottom w:val="none" w:sz="0" w:space="0" w:color="auto"/>
        <w:right w:val="none" w:sz="0" w:space="0" w:color="auto"/>
      </w:divBdr>
    </w:div>
    <w:div w:id="1823690880">
      <w:bodyDiv w:val="1"/>
      <w:marLeft w:val="0"/>
      <w:marRight w:val="0"/>
      <w:marTop w:val="0"/>
      <w:marBottom w:val="0"/>
      <w:divBdr>
        <w:top w:val="none" w:sz="0" w:space="0" w:color="auto"/>
        <w:left w:val="none" w:sz="0" w:space="0" w:color="auto"/>
        <w:bottom w:val="none" w:sz="0" w:space="0" w:color="auto"/>
        <w:right w:val="none" w:sz="0" w:space="0" w:color="auto"/>
      </w:divBdr>
    </w:div>
    <w:div w:id="1823813181">
      <w:bodyDiv w:val="1"/>
      <w:marLeft w:val="0"/>
      <w:marRight w:val="0"/>
      <w:marTop w:val="0"/>
      <w:marBottom w:val="0"/>
      <w:divBdr>
        <w:top w:val="none" w:sz="0" w:space="0" w:color="auto"/>
        <w:left w:val="none" w:sz="0" w:space="0" w:color="auto"/>
        <w:bottom w:val="none" w:sz="0" w:space="0" w:color="auto"/>
        <w:right w:val="none" w:sz="0" w:space="0" w:color="auto"/>
      </w:divBdr>
    </w:div>
    <w:div w:id="1824270710">
      <w:bodyDiv w:val="1"/>
      <w:marLeft w:val="0"/>
      <w:marRight w:val="0"/>
      <w:marTop w:val="0"/>
      <w:marBottom w:val="0"/>
      <w:divBdr>
        <w:top w:val="none" w:sz="0" w:space="0" w:color="auto"/>
        <w:left w:val="none" w:sz="0" w:space="0" w:color="auto"/>
        <w:bottom w:val="none" w:sz="0" w:space="0" w:color="auto"/>
        <w:right w:val="none" w:sz="0" w:space="0" w:color="auto"/>
      </w:divBdr>
    </w:div>
    <w:div w:id="1824271824">
      <w:bodyDiv w:val="1"/>
      <w:marLeft w:val="0"/>
      <w:marRight w:val="0"/>
      <w:marTop w:val="0"/>
      <w:marBottom w:val="0"/>
      <w:divBdr>
        <w:top w:val="none" w:sz="0" w:space="0" w:color="auto"/>
        <w:left w:val="none" w:sz="0" w:space="0" w:color="auto"/>
        <w:bottom w:val="none" w:sz="0" w:space="0" w:color="auto"/>
        <w:right w:val="none" w:sz="0" w:space="0" w:color="auto"/>
      </w:divBdr>
    </w:div>
    <w:div w:id="1825002651">
      <w:bodyDiv w:val="1"/>
      <w:marLeft w:val="0"/>
      <w:marRight w:val="0"/>
      <w:marTop w:val="0"/>
      <w:marBottom w:val="0"/>
      <w:divBdr>
        <w:top w:val="none" w:sz="0" w:space="0" w:color="auto"/>
        <w:left w:val="none" w:sz="0" w:space="0" w:color="auto"/>
        <w:bottom w:val="none" w:sz="0" w:space="0" w:color="auto"/>
        <w:right w:val="none" w:sz="0" w:space="0" w:color="auto"/>
      </w:divBdr>
    </w:div>
    <w:div w:id="1825774955">
      <w:bodyDiv w:val="1"/>
      <w:marLeft w:val="0"/>
      <w:marRight w:val="0"/>
      <w:marTop w:val="0"/>
      <w:marBottom w:val="0"/>
      <w:divBdr>
        <w:top w:val="none" w:sz="0" w:space="0" w:color="auto"/>
        <w:left w:val="none" w:sz="0" w:space="0" w:color="auto"/>
        <w:bottom w:val="none" w:sz="0" w:space="0" w:color="auto"/>
        <w:right w:val="none" w:sz="0" w:space="0" w:color="auto"/>
      </w:divBdr>
    </w:div>
    <w:div w:id="1825780054">
      <w:bodyDiv w:val="1"/>
      <w:marLeft w:val="0"/>
      <w:marRight w:val="0"/>
      <w:marTop w:val="0"/>
      <w:marBottom w:val="0"/>
      <w:divBdr>
        <w:top w:val="none" w:sz="0" w:space="0" w:color="auto"/>
        <w:left w:val="none" w:sz="0" w:space="0" w:color="auto"/>
        <w:bottom w:val="none" w:sz="0" w:space="0" w:color="auto"/>
        <w:right w:val="none" w:sz="0" w:space="0" w:color="auto"/>
      </w:divBdr>
    </w:div>
    <w:div w:id="1825899762">
      <w:bodyDiv w:val="1"/>
      <w:marLeft w:val="0"/>
      <w:marRight w:val="0"/>
      <w:marTop w:val="0"/>
      <w:marBottom w:val="0"/>
      <w:divBdr>
        <w:top w:val="none" w:sz="0" w:space="0" w:color="auto"/>
        <w:left w:val="none" w:sz="0" w:space="0" w:color="auto"/>
        <w:bottom w:val="none" w:sz="0" w:space="0" w:color="auto"/>
        <w:right w:val="none" w:sz="0" w:space="0" w:color="auto"/>
      </w:divBdr>
    </w:div>
    <w:div w:id="1826241199">
      <w:bodyDiv w:val="1"/>
      <w:marLeft w:val="0"/>
      <w:marRight w:val="0"/>
      <w:marTop w:val="0"/>
      <w:marBottom w:val="0"/>
      <w:divBdr>
        <w:top w:val="none" w:sz="0" w:space="0" w:color="auto"/>
        <w:left w:val="none" w:sz="0" w:space="0" w:color="auto"/>
        <w:bottom w:val="none" w:sz="0" w:space="0" w:color="auto"/>
        <w:right w:val="none" w:sz="0" w:space="0" w:color="auto"/>
      </w:divBdr>
    </w:div>
    <w:div w:id="1826511117">
      <w:bodyDiv w:val="1"/>
      <w:marLeft w:val="0"/>
      <w:marRight w:val="0"/>
      <w:marTop w:val="0"/>
      <w:marBottom w:val="0"/>
      <w:divBdr>
        <w:top w:val="none" w:sz="0" w:space="0" w:color="auto"/>
        <w:left w:val="none" w:sz="0" w:space="0" w:color="auto"/>
        <w:bottom w:val="none" w:sz="0" w:space="0" w:color="auto"/>
        <w:right w:val="none" w:sz="0" w:space="0" w:color="auto"/>
      </w:divBdr>
    </w:div>
    <w:div w:id="1826624614">
      <w:bodyDiv w:val="1"/>
      <w:marLeft w:val="0"/>
      <w:marRight w:val="0"/>
      <w:marTop w:val="0"/>
      <w:marBottom w:val="0"/>
      <w:divBdr>
        <w:top w:val="none" w:sz="0" w:space="0" w:color="auto"/>
        <w:left w:val="none" w:sz="0" w:space="0" w:color="auto"/>
        <w:bottom w:val="none" w:sz="0" w:space="0" w:color="auto"/>
        <w:right w:val="none" w:sz="0" w:space="0" w:color="auto"/>
      </w:divBdr>
    </w:div>
    <w:div w:id="1827012858">
      <w:bodyDiv w:val="1"/>
      <w:marLeft w:val="0"/>
      <w:marRight w:val="0"/>
      <w:marTop w:val="0"/>
      <w:marBottom w:val="0"/>
      <w:divBdr>
        <w:top w:val="none" w:sz="0" w:space="0" w:color="auto"/>
        <w:left w:val="none" w:sz="0" w:space="0" w:color="auto"/>
        <w:bottom w:val="none" w:sz="0" w:space="0" w:color="auto"/>
        <w:right w:val="none" w:sz="0" w:space="0" w:color="auto"/>
      </w:divBdr>
    </w:div>
    <w:div w:id="1827431199">
      <w:bodyDiv w:val="1"/>
      <w:marLeft w:val="0"/>
      <w:marRight w:val="0"/>
      <w:marTop w:val="0"/>
      <w:marBottom w:val="0"/>
      <w:divBdr>
        <w:top w:val="none" w:sz="0" w:space="0" w:color="auto"/>
        <w:left w:val="none" w:sz="0" w:space="0" w:color="auto"/>
        <w:bottom w:val="none" w:sz="0" w:space="0" w:color="auto"/>
        <w:right w:val="none" w:sz="0" w:space="0" w:color="auto"/>
      </w:divBdr>
    </w:div>
    <w:div w:id="1827894065">
      <w:bodyDiv w:val="1"/>
      <w:marLeft w:val="0"/>
      <w:marRight w:val="0"/>
      <w:marTop w:val="0"/>
      <w:marBottom w:val="0"/>
      <w:divBdr>
        <w:top w:val="none" w:sz="0" w:space="0" w:color="auto"/>
        <w:left w:val="none" w:sz="0" w:space="0" w:color="auto"/>
        <w:bottom w:val="none" w:sz="0" w:space="0" w:color="auto"/>
        <w:right w:val="none" w:sz="0" w:space="0" w:color="auto"/>
      </w:divBdr>
    </w:div>
    <w:div w:id="1828401831">
      <w:bodyDiv w:val="1"/>
      <w:marLeft w:val="0"/>
      <w:marRight w:val="0"/>
      <w:marTop w:val="0"/>
      <w:marBottom w:val="0"/>
      <w:divBdr>
        <w:top w:val="none" w:sz="0" w:space="0" w:color="auto"/>
        <w:left w:val="none" w:sz="0" w:space="0" w:color="auto"/>
        <w:bottom w:val="none" w:sz="0" w:space="0" w:color="auto"/>
        <w:right w:val="none" w:sz="0" w:space="0" w:color="auto"/>
      </w:divBdr>
    </w:div>
    <w:div w:id="1828738885">
      <w:bodyDiv w:val="1"/>
      <w:marLeft w:val="0"/>
      <w:marRight w:val="0"/>
      <w:marTop w:val="0"/>
      <w:marBottom w:val="0"/>
      <w:divBdr>
        <w:top w:val="none" w:sz="0" w:space="0" w:color="auto"/>
        <w:left w:val="none" w:sz="0" w:space="0" w:color="auto"/>
        <w:bottom w:val="none" w:sz="0" w:space="0" w:color="auto"/>
        <w:right w:val="none" w:sz="0" w:space="0" w:color="auto"/>
      </w:divBdr>
    </w:div>
    <w:div w:id="1829319432">
      <w:bodyDiv w:val="1"/>
      <w:marLeft w:val="0"/>
      <w:marRight w:val="0"/>
      <w:marTop w:val="0"/>
      <w:marBottom w:val="0"/>
      <w:divBdr>
        <w:top w:val="none" w:sz="0" w:space="0" w:color="auto"/>
        <w:left w:val="none" w:sz="0" w:space="0" w:color="auto"/>
        <w:bottom w:val="none" w:sz="0" w:space="0" w:color="auto"/>
        <w:right w:val="none" w:sz="0" w:space="0" w:color="auto"/>
      </w:divBdr>
    </w:div>
    <w:div w:id="1829402543">
      <w:bodyDiv w:val="1"/>
      <w:marLeft w:val="0"/>
      <w:marRight w:val="0"/>
      <w:marTop w:val="0"/>
      <w:marBottom w:val="0"/>
      <w:divBdr>
        <w:top w:val="none" w:sz="0" w:space="0" w:color="auto"/>
        <w:left w:val="none" w:sz="0" w:space="0" w:color="auto"/>
        <w:bottom w:val="none" w:sz="0" w:space="0" w:color="auto"/>
        <w:right w:val="none" w:sz="0" w:space="0" w:color="auto"/>
      </w:divBdr>
    </w:div>
    <w:div w:id="1829445627">
      <w:bodyDiv w:val="1"/>
      <w:marLeft w:val="0"/>
      <w:marRight w:val="0"/>
      <w:marTop w:val="0"/>
      <w:marBottom w:val="0"/>
      <w:divBdr>
        <w:top w:val="none" w:sz="0" w:space="0" w:color="auto"/>
        <w:left w:val="none" w:sz="0" w:space="0" w:color="auto"/>
        <w:bottom w:val="none" w:sz="0" w:space="0" w:color="auto"/>
        <w:right w:val="none" w:sz="0" w:space="0" w:color="auto"/>
      </w:divBdr>
    </w:div>
    <w:div w:id="1830292689">
      <w:bodyDiv w:val="1"/>
      <w:marLeft w:val="0"/>
      <w:marRight w:val="0"/>
      <w:marTop w:val="0"/>
      <w:marBottom w:val="0"/>
      <w:divBdr>
        <w:top w:val="none" w:sz="0" w:space="0" w:color="auto"/>
        <w:left w:val="none" w:sz="0" w:space="0" w:color="auto"/>
        <w:bottom w:val="none" w:sz="0" w:space="0" w:color="auto"/>
        <w:right w:val="none" w:sz="0" w:space="0" w:color="auto"/>
      </w:divBdr>
    </w:div>
    <w:div w:id="1830365606">
      <w:bodyDiv w:val="1"/>
      <w:marLeft w:val="0"/>
      <w:marRight w:val="0"/>
      <w:marTop w:val="0"/>
      <w:marBottom w:val="0"/>
      <w:divBdr>
        <w:top w:val="none" w:sz="0" w:space="0" w:color="auto"/>
        <w:left w:val="none" w:sz="0" w:space="0" w:color="auto"/>
        <w:bottom w:val="none" w:sz="0" w:space="0" w:color="auto"/>
        <w:right w:val="none" w:sz="0" w:space="0" w:color="auto"/>
      </w:divBdr>
    </w:div>
    <w:div w:id="1831098380">
      <w:bodyDiv w:val="1"/>
      <w:marLeft w:val="0"/>
      <w:marRight w:val="0"/>
      <w:marTop w:val="0"/>
      <w:marBottom w:val="0"/>
      <w:divBdr>
        <w:top w:val="none" w:sz="0" w:space="0" w:color="auto"/>
        <w:left w:val="none" w:sz="0" w:space="0" w:color="auto"/>
        <w:bottom w:val="none" w:sz="0" w:space="0" w:color="auto"/>
        <w:right w:val="none" w:sz="0" w:space="0" w:color="auto"/>
      </w:divBdr>
    </w:div>
    <w:div w:id="1831215745">
      <w:bodyDiv w:val="1"/>
      <w:marLeft w:val="0"/>
      <w:marRight w:val="0"/>
      <w:marTop w:val="0"/>
      <w:marBottom w:val="0"/>
      <w:divBdr>
        <w:top w:val="none" w:sz="0" w:space="0" w:color="auto"/>
        <w:left w:val="none" w:sz="0" w:space="0" w:color="auto"/>
        <w:bottom w:val="none" w:sz="0" w:space="0" w:color="auto"/>
        <w:right w:val="none" w:sz="0" w:space="0" w:color="auto"/>
      </w:divBdr>
    </w:div>
    <w:div w:id="1831483628">
      <w:bodyDiv w:val="1"/>
      <w:marLeft w:val="0"/>
      <w:marRight w:val="0"/>
      <w:marTop w:val="0"/>
      <w:marBottom w:val="0"/>
      <w:divBdr>
        <w:top w:val="none" w:sz="0" w:space="0" w:color="auto"/>
        <w:left w:val="none" w:sz="0" w:space="0" w:color="auto"/>
        <w:bottom w:val="none" w:sz="0" w:space="0" w:color="auto"/>
        <w:right w:val="none" w:sz="0" w:space="0" w:color="auto"/>
      </w:divBdr>
    </w:div>
    <w:div w:id="1831674628">
      <w:bodyDiv w:val="1"/>
      <w:marLeft w:val="0"/>
      <w:marRight w:val="0"/>
      <w:marTop w:val="0"/>
      <w:marBottom w:val="0"/>
      <w:divBdr>
        <w:top w:val="none" w:sz="0" w:space="0" w:color="auto"/>
        <w:left w:val="none" w:sz="0" w:space="0" w:color="auto"/>
        <w:bottom w:val="none" w:sz="0" w:space="0" w:color="auto"/>
        <w:right w:val="none" w:sz="0" w:space="0" w:color="auto"/>
      </w:divBdr>
    </w:div>
    <w:div w:id="1831822841">
      <w:bodyDiv w:val="1"/>
      <w:marLeft w:val="0"/>
      <w:marRight w:val="0"/>
      <w:marTop w:val="0"/>
      <w:marBottom w:val="0"/>
      <w:divBdr>
        <w:top w:val="none" w:sz="0" w:space="0" w:color="auto"/>
        <w:left w:val="none" w:sz="0" w:space="0" w:color="auto"/>
        <w:bottom w:val="none" w:sz="0" w:space="0" w:color="auto"/>
        <w:right w:val="none" w:sz="0" w:space="0" w:color="auto"/>
      </w:divBdr>
    </w:div>
    <w:div w:id="1832672209">
      <w:bodyDiv w:val="1"/>
      <w:marLeft w:val="0"/>
      <w:marRight w:val="0"/>
      <w:marTop w:val="0"/>
      <w:marBottom w:val="0"/>
      <w:divBdr>
        <w:top w:val="none" w:sz="0" w:space="0" w:color="auto"/>
        <w:left w:val="none" w:sz="0" w:space="0" w:color="auto"/>
        <w:bottom w:val="none" w:sz="0" w:space="0" w:color="auto"/>
        <w:right w:val="none" w:sz="0" w:space="0" w:color="auto"/>
      </w:divBdr>
    </w:div>
    <w:div w:id="1832676268">
      <w:bodyDiv w:val="1"/>
      <w:marLeft w:val="0"/>
      <w:marRight w:val="0"/>
      <w:marTop w:val="0"/>
      <w:marBottom w:val="0"/>
      <w:divBdr>
        <w:top w:val="none" w:sz="0" w:space="0" w:color="auto"/>
        <w:left w:val="none" w:sz="0" w:space="0" w:color="auto"/>
        <w:bottom w:val="none" w:sz="0" w:space="0" w:color="auto"/>
        <w:right w:val="none" w:sz="0" w:space="0" w:color="auto"/>
      </w:divBdr>
    </w:div>
    <w:div w:id="1832871560">
      <w:bodyDiv w:val="1"/>
      <w:marLeft w:val="0"/>
      <w:marRight w:val="0"/>
      <w:marTop w:val="0"/>
      <w:marBottom w:val="0"/>
      <w:divBdr>
        <w:top w:val="none" w:sz="0" w:space="0" w:color="auto"/>
        <w:left w:val="none" w:sz="0" w:space="0" w:color="auto"/>
        <w:bottom w:val="none" w:sz="0" w:space="0" w:color="auto"/>
        <w:right w:val="none" w:sz="0" w:space="0" w:color="auto"/>
      </w:divBdr>
    </w:div>
    <w:div w:id="1833108686">
      <w:bodyDiv w:val="1"/>
      <w:marLeft w:val="0"/>
      <w:marRight w:val="0"/>
      <w:marTop w:val="0"/>
      <w:marBottom w:val="0"/>
      <w:divBdr>
        <w:top w:val="none" w:sz="0" w:space="0" w:color="auto"/>
        <w:left w:val="none" w:sz="0" w:space="0" w:color="auto"/>
        <w:bottom w:val="none" w:sz="0" w:space="0" w:color="auto"/>
        <w:right w:val="none" w:sz="0" w:space="0" w:color="auto"/>
      </w:divBdr>
    </w:div>
    <w:div w:id="1833643666">
      <w:bodyDiv w:val="1"/>
      <w:marLeft w:val="0"/>
      <w:marRight w:val="0"/>
      <w:marTop w:val="0"/>
      <w:marBottom w:val="0"/>
      <w:divBdr>
        <w:top w:val="none" w:sz="0" w:space="0" w:color="auto"/>
        <w:left w:val="none" w:sz="0" w:space="0" w:color="auto"/>
        <w:bottom w:val="none" w:sz="0" w:space="0" w:color="auto"/>
        <w:right w:val="none" w:sz="0" w:space="0" w:color="auto"/>
      </w:divBdr>
    </w:div>
    <w:div w:id="1833712515">
      <w:bodyDiv w:val="1"/>
      <w:marLeft w:val="0"/>
      <w:marRight w:val="0"/>
      <w:marTop w:val="0"/>
      <w:marBottom w:val="0"/>
      <w:divBdr>
        <w:top w:val="none" w:sz="0" w:space="0" w:color="auto"/>
        <w:left w:val="none" w:sz="0" w:space="0" w:color="auto"/>
        <w:bottom w:val="none" w:sz="0" w:space="0" w:color="auto"/>
        <w:right w:val="none" w:sz="0" w:space="0" w:color="auto"/>
      </w:divBdr>
    </w:div>
    <w:div w:id="1834057270">
      <w:bodyDiv w:val="1"/>
      <w:marLeft w:val="0"/>
      <w:marRight w:val="0"/>
      <w:marTop w:val="0"/>
      <w:marBottom w:val="0"/>
      <w:divBdr>
        <w:top w:val="none" w:sz="0" w:space="0" w:color="auto"/>
        <w:left w:val="none" w:sz="0" w:space="0" w:color="auto"/>
        <w:bottom w:val="none" w:sz="0" w:space="0" w:color="auto"/>
        <w:right w:val="none" w:sz="0" w:space="0" w:color="auto"/>
      </w:divBdr>
    </w:div>
    <w:div w:id="1834105449">
      <w:bodyDiv w:val="1"/>
      <w:marLeft w:val="0"/>
      <w:marRight w:val="0"/>
      <w:marTop w:val="0"/>
      <w:marBottom w:val="0"/>
      <w:divBdr>
        <w:top w:val="none" w:sz="0" w:space="0" w:color="auto"/>
        <w:left w:val="none" w:sz="0" w:space="0" w:color="auto"/>
        <w:bottom w:val="none" w:sz="0" w:space="0" w:color="auto"/>
        <w:right w:val="none" w:sz="0" w:space="0" w:color="auto"/>
      </w:divBdr>
    </w:div>
    <w:div w:id="1834106198">
      <w:bodyDiv w:val="1"/>
      <w:marLeft w:val="0"/>
      <w:marRight w:val="0"/>
      <w:marTop w:val="0"/>
      <w:marBottom w:val="0"/>
      <w:divBdr>
        <w:top w:val="none" w:sz="0" w:space="0" w:color="auto"/>
        <w:left w:val="none" w:sz="0" w:space="0" w:color="auto"/>
        <w:bottom w:val="none" w:sz="0" w:space="0" w:color="auto"/>
        <w:right w:val="none" w:sz="0" w:space="0" w:color="auto"/>
      </w:divBdr>
    </w:div>
    <w:div w:id="1834488542">
      <w:bodyDiv w:val="1"/>
      <w:marLeft w:val="0"/>
      <w:marRight w:val="0"/>
      <w:marTop w:val="0"/>
      <w:marBottom w:val="0"/>
      <w:divBdr>
        <w:top w:val="none" w:sz="0" w:space="0" w:color="auto"/>
        <w:left w:val="none" w:sz="0" w:space="0" w:color="auto"/>
        <w:bottom w:val="none" w:sz="0" w:space="0" w:color="auto"/>
        <w:right w:val="none" w:sz="0" w:space="0" w:color="auto"/>
      </w:divBdr>
    </w:div>
    <w:div w:id="1835367214">
      <w:bodyDiv w:val="1"/>
      <w:marLeft w:val="0"/>
      <w:marRight w:val="0"/>
      <w:marTop w:val="0"/>
      <w:marBottom w:val="0"/>
      <w:divBdr>
        <w:top w:val="none" w:sz="0" w:space="0" w:color="auto"/>
        <w:left w:val="none" w:sz="0" w:space="0" w:color="auto"/>
        <w:bottom w:val="none" w:sz="0" w:space="0" w:color="auto"/>
        <w:right w:val="none" w:sz="0" w:space="0" w:color="auto"/>
      </w:divBdr>
    </w:div>
    <w:div w:id="1836257896">
      <w:bodyDiv w:val="1"/>
      <w:marLeft w:val="0"/>
      <w:marRight w:val="0"/>
      <w:marTop w:val="0"/>
      <w:marBottom w:val="0"/>
      <w:divBdr>
        <w:top w:val="none" w:sz="0" w:space="0" w:color="auto"/>
        <w:left w:val="none" w:sz="0" w:space="0" w:color="auto"/>
        <w:bottom w:val="none" w:sz="0" w:space="0" w:color="auto"/>
        <w:right w:val="none" w:sz="0" w:space="0" w:color="auto"/>
      </w:divBdr>
    </w:div>
    <w:div w:id="1836800867">
      <w:bodyDiv w:val="1"/>
      <w:marLeft w:val="0"/>
      <w:marRight w:val="0"/>
      <w:marTop w:val="0"/>
      <w:marBottom w:val="0"/>
      <w:divBdr>
        <w:top w:val="none" w:sz="0" w:space="0" w:color="auto"/>
        <w:left w:val="none" w:sz="0" w:space="0" w:color="auto"/>
        <w:bottom w:val="none" w:sz="0" w:space="0" w:color="auto"/>
        <w:right w:val="none" w:sz="0" w:space="0" w:color="auto"/>
      </w:divBdr>
    </w:div>
    <w:div w:id="1836994562">
      <w:bodyDiv w:val="1"/>
      <w:marLeft w:val="0"/>
      <w:marRight w:val="0"/>
      <w:marTop w:val="0"/>
      <w:marBottom w:val="0"/>
      <w:divBdr>
        <w:top w:val="none" w:sz="0" w:space="0" w:color="auto"/>
        <w:left w:val="none" w:sz="0" w:space="0" w:color="auto"/>
        <w:bottom w:val="none" w:sz="0" w:space="0" w:color="auto"/>
        <w:right w:val="none" w:sz="0" w:space="0" w:color="auto"/>
      </w:divBdr>
    </w:div>
    <w:div w:id="1837109396">
      <w:bodyDiv w:val="1"/>
      <w:marLeft w:val="0"/>
      <w:marRight w:val="0"/>
      <w:marTop w:val="0"/>
      <w:marBottom w:val="0"/>
      <w:divBdr>
        <w:top w:val="none" w:sz="0" w:space="0" w:color="auto"/>
        <w:left w:val="none" w:sz="0" w:space="0" w:color="auto"/>
        <w:bottom w:val="none" w:sz="0" w:space="0" w:color="auto"/>
        <w:right w:val="none" w:sz="0" w:space="0" w:color="auto"/>
      </w:divBdr>
    </w:div>
    <w:div w:id="1837113764">
      <w:bodyDiv w:val="1"/>
      <w:marLeft w:val="0"/>
      <w:marRight w:val="0"/>
      <w:marTop w:val="0"/>
      <w:marBottom w:val="0"/>
      <w:divBdr>
        <w:top w:val="none" w:sz="0" w:space="0" w:color="auto"/>
        <w:left w:val="none" w:sz="0" w:space="0" w:color="auto"/>
        <w:bottom w:val="none" w:sz="0" w:space="0" w:color="auto"/>
        <w:right w:val="none" w:sz="0" w:space="0" w:color="auto"/>
      </w:divBdr>
    </w:div>
    <w:div w:id="1837915182">
      <w:bodyDiv w:val="1"/>
      <w:marLeft w:val="0"/>
      <w:marRight w:val="0"/>
      <w:marTop w:val="0"/>
      <w:marBottom w:val="0"/>
      <w:divBdr>
        <w:top w:val="none" w:sz="0" w:space="0" w:color="auto"/>
        <w:left w:val="none" w:sz="0" w:space="0" w:color="auto"/>
        <w:bottom w:val="none" w:sz="0" w:space="0" w:color="auto"/>
        <w:right w:val="none" w:sz="0" w:space="0" w:color="auto"/>
      </w:divBdr>
    </w:div>
    <w:div w:id="1837988497">
      <w:bodyDiv w:val="1"/>
      <w:marLeft w:val="0"/>
      <w:marRight w:val="0"/>
      <w:marTop w:val="0"/>
      <w:marBottom w:val="0"/>
      <w:divBdr>
        <w:top w:val="none" w:sz="0" w:space="0" w:color="auto"/>
        <w:left w:val="none" w:sz="0" w:space="0" w:color="auto"/>
        <w:bottom w:val="none" w:sz="0" w:space="0" w:color="auto"/>
        <w:right w:val="none" w:sz="0" w:space="0" w:color="auto"/>
      </w:divBdr>
    </w:div>
    <w:div w:id="1838035996">
      <w:bodyDiv w:val="1"/>
      <w:marLeft w:val="0"/>
      <w:marRight w:val="0"/>
      <w:marTop w:val="0"/>
      <w:marBottom w:val="0"/>
      <w:divBdr>
        <w:top w:val="none" w:sz="0" w:space="0" w:color="auto"/>
        <w:left w:val="none" w:sz="0" w:space="0" w:color="auto"/>
        <w:bottom w:val="none" w:sz="0" w:space="0" w:color="auto"/>
        <w:right w:val="none" w:sz="0" w:space="0" w:color="auto"/>
      </w:divBdr>
    </w:div>
    <w:div w:id="1838111576">
      <w:bodyDiv w:val="1"/>
      <w:marLeft w:val="0"/>
      <w:marRight w:val="0"/>
      <w:marTop w:val="0"/>
      <w:marBottom w:val="0"/>
      <w:divBdr>
        <w:top w:val="none" w:sz="0" w:space="0" w:color="auto"/>
        <w:left w:val="none" w:sz="0" w:space="0" w:color="auto"/>
        <w:bottom w:val="none" w:sz="0" w:space="0" w:color="auto"/>
        <w:right w:val="none" w:sz="0" w:space="0" w:color="auto"/>
      </w:divBdr>
    </w:div>
    <w:div w:id="1838619378">
      <w:bodyDiv w:val="1"/>
      <w:marLeft w:val="0"/>
      <w:marRight w:val="0"/>
      <w:marTop w:val="0"/>
      <w:marBottom w:val="0"/>
      <w:divBdr>
        <w:top w:val="none" w:sz="0" w:space="0" w:color="auto"/>
        <w:left w:val="none" w:sz="0" w:space="0" w:color="auto"/>
        <w:bottom w:val="none" w:sz="0" w:space="0" w:color="auto"/>
        <w:right w:val="none" w:sz="0" w:space="0" w:color="auto"/>
      </w:divBdr>
    </w:div>
    <w:div w:id="1838688779">
      <w:bodyDiv w:val="1"/>
      <w:marLeft w:val="0"/>
      <w:marRight w:val="0"/>
      <w:marTop w:val="0"/>
      <w:marBottom w:val="0"/>
      <w:divBdr>
        <w:top w:val="none" w:sz="0" w:space="0" w:color="auto"/>
        <w:left w:val="none" w:sz="0" w:space="0" w:color="auto"/>
        <w:bottom w:val="none" w:sz="0" w:space="0" w:color="auto"/>
        <w:right w:val="none" w:sz="0" w:space="0" w:color="auto"/>
      </w:divBdr>
    </w:div>
    <w:div w:id="1839033138">
      <w:bodyDiv w:val="1"/>
      <w:marLeft w:val="0"/>
      <w:marRight w:val="0"/>
      <w:marTop w:val="0"/>
      <w:marBottom w:val="0"/>
      <w:divBdr>
        <w:top w:val="none" w:sz="0" w:space="0" w:color="auto"/>
        <w:left w:val="none" w:sz="0" w:space="0" w:color="auto"/>
        <w:bottom w:val="none" w:sz="0" w:space="0" w:color="auto"/>
        <w:right w:val="none" w:sz="0" w:space="0" w:color="auto"/>
      </w:divBdr>
    </w:div>
    <w:div w:id="1839156220">
      <w:bodyDiv w:val="1"/>
      <w:marLeft w:val="0"/>
      <w:marRight w:val="0"/>
      <w:marTop w:val="0"/>
      <w:marBottom w:val="0"/>
      <w:divBdr>
        <w:top w:val="none" w:sz="0" w:space="0" w:color="auto"/>
        <w:left w:val="none" w:sz="0" w:space="0" w:color="auto"/>
        <w:bottom w:val="none" w:sz="0" w:space="0" w:color="auto"/>
        <w:right w:val="none" w:sz="0" w:space="0" w:color="auto"/>
      </w:divBdr>
    </w:div>
    <w:div w:id="1840997580">
      <w:bodyDiv w:val="1"/>
      <w:marLeft w:val="0"/>
      <w:marRight w:val="0"/>
      <w:marTop w:val="0"/>
      <w:marBottom w:val="0"/>
      <w:divBdr>
        <w:top w:val="none" w:sz="0" w:space="0" w:color="auto"/>
        <w:left w:val="none" w:sz="0" w:space="0" w:color="auto"/>
        <w:bottom w:val="none" w:sz="0" w:space="0" w:color="auto"/>
        <w:right w:val="none" w:sz="0" w:space="0" w:color="auto"/>
      </w:divBdr>
    </w:div>
    <w:div w:id="1841385038">
      <w:bodyDiv w:val="1"/>
      <w:marLeft w:val="0"/>
      <w:marRight w:val="0"/>
      <w:marTop w:val="0"/>
      <w:marBottom w:val="0"/>
      <w:divBdr>
        <w:top w:val="none" w:sz="0" w:space="0" w:color="auto"/>
        <w:left w:val="none" w:sz="0" w:space="0" w:color="auto"/>
        <w:bottom w:val="none" w:sz="0" w:space="0" w:color="auto"/>
        <w:right w:val="none" w:sz="0" w:space="0" w:color="auto"/>
      </w:divBdr>
    </w:div>
    <w:div w:id="1842086699">
      <w:bodyDiv w:val="1"/>
      <w:marLeft w:val="0"/>
      <w:marRight w:val="0"/>
      <w:marTop w:val="0"/>
      <w:marBottom w:val="0"/>
      <w:divBdr>
        <w:top w:val="none" w:sz="0" w:space="0" w:color="auto"/>
        <w:left w:val="none" w:sz="0" w:space="0" w:color="auto"/>
        <w:bottom w:val="none" w:sz="0" w:space="0" w:color="auto"/>
        <w:right w:val="none" w:sz="0" w:space="0" w:color="auto"/>
      </w:divBdr>
    </w:div>
    <w:div w:id="1842625127">
      <w:bodyDiv w:val="1"/>
      <w:marLeft w:val="0"/>
      <w:marRight w:val="0"/>
      <w:marTop w:val="0"/>
      <w:marBottom w:val="0"/>
      <w:divBdr>
        <w:top w:val="none" w:sz="0" w:space="0" w:color="auto"/>
        <w:left w:val="none" w:sz="0" w:space="0" w:color="auto"/>
        <w:bottom w:val="none" w:sz="0" w:space="0" w:color="auto"/>
        <w:right w:val="none" w:sz="0" w:space="0" w:color="auto"/>
      </w:divBdr>
    </w:div>
    <w:div w:id="1842697349">
      <w:bodyDiv w:val="1"/>
      <w:marLeft w:val="0"/>
      <w:marRight w:val="0"/>
      <w:marTop w:val="0"/>
      <w:marBottom w:val="0"/>
      <w:divBdr>
        <w:top w:val="none" w:sz="0" w:space="0" w:color="auto"/>
        <w:left w:val="none" w:sz="0" w:space="0" w:color="auto"/>
        <w:bottom w:val="none" w:sz="0" w:space="0" w:color="auto"/>
        <w:right w:val="none" w:sz="0" w:space="0" w:color="auto"/>
      </w:divBdr>
    </w:div>
    <w:div w:id="1842963174">
      <w:bodyDiv w:val="1"/>
      <w:marLeft w:val="0"/>
      <w:marRight w:val="0"/>
      <w:marTop w:val="0"/>
      <w:marBottom w:val="0"/>
      <w:divBdr>
        <w:top w:val="none" w:sz="0" w:space="0" w:color="auto"/>
        <w:left w:val="none" w:sz="0" w:space="0" w:color="auto"/>
        <w:bottom w:val="none" w:sz="0" w:space="0" w:color="auto"/>
        <w:right w:val="none" w:sz="0" w:space="0" w:color="auto"/>
      </w:divBdr>
    </w:div>
    <w:div w:id="1843817652">
      <w:bodyDiv w:val="1"/>
      <w:marLeft w:val="0"/>
      <w:marRight w:val="0"/>
      <w:marTop w:val="0"/>
      <w:marBottom w:val="0"/>
      <w:divBdr>
        <w:top w:val="none" w:sz="0" w:space="0" w:color="auto"/>
        <w:left w:val="none" w:sz="0" w:space="0" w:color="auto"/>
        <w:bottom w:val="none" w:sz="0" w:space="0" w:color="auto"/>
        <w:right w:val="none" w:sz="0" w:space="0" w:color="auto"/>
      </w:divBdr>
    </w:div>
    <w:div w:id="1844009000">
      <w:bodyDiv w:val="1"/>
      <w:marLeft w:val="0"/>
      <w:marRight w:val="0"/>
      <w:marTop w:val="0"/>
      <w:marBottom w:val="0"/>
      <w:divBdr>
        <w:top w:val="none" w:sz="0" w:space="0" w:color="auto"/>
        <w:left w:val="none" w:sz="0" w:space="0" w:color="auto"/>
        <w:bottom w:val="none" w:sz="0" w:space="0" w:color="auto"/>
        <w:right w:val="none" w:sz="0" w:space="0" w:color="auto"/>
      </w:divBdr>
    </w:div>
    <w:div w:id="1844541498">
      <w:bodyDiv w:val="1"/>
      <w:marLeft w:val="0"/>
      <w:marRight w:val="0"/>
      <w:marTop w:val="0"/>
      <w:marBottom w:val="0"/>
      <w:divBdr>
        <w:top w:val="none" w:sz="0" w:space="0" w:color="auto"/>
        <w:left w:val="none" w:sz="0" w:space="0" w:color="auto"/>
        <w:bottom w:val="none" w:sz="0" w:space="0" w:color="auto"/>
        <w:right w:val="none" w:sz="0" w:space="0" w:color="auto"/>
      </w:divBdr>
    </w:div>
    <w:div w:id="1844969804">
      <w:bodyDiv w:val="1"/>
      <w:marLeft w:val="0"/>
      <w:marRight w:val="0"/>
      <w:marTop w:val="0"/>
      <w:marBottom w:val="0"/>
      <w:divBdr>
        <w:top w:val="none" w:sz="0" w:space="0" w:color="auto"/>
        <w:left w:val="none" w:sz="0" w:space="0" w:color="auto"/>
        <w:bottom w:val="none" w:sz="0" w:space="0" w:color="auto"/>
        <w:right w:val="none" w:sz="0" w:space="0" w:color="auto"/>
      </w:divBdr>
    </w:div>
    <w:div w:id="1844970051">
      <w:bodyDiv w:val="1"/>
      <w:marLeft w:val="0"/>
      <w:marRight w:val="0"/>
      <w:marTop w:val="0"/>
      <w:marBottom w:val="0"/>
      <w:divBdr>
        <w:top w:val="none" w:sz="0" w:space="0" w:color="auto"/>
        <w:left w:val="none" w:sz="0" w:space="0" w:color="auto"/>
        <w:bottom w:val="none" w:sz="0" w:space="0" w:color="auto"/>
        <w:right w:val="none" w:sz="0" w:space="0" w:color="auto"/>
      </w:divBdr>
    </w:div>
    <w:div w:id="1844976766">
      <w:bodyDiv w:val="1"/>
      <w:marLeft w:val="0"/>
      <w:marRight w:val="0"/>
      <w:marTop w:val="0"/>
      <w:marBottom w:val="0"/>
      <w:divBdr>
        <w:top w:val="none" w:sz="0" w:space="0" w:color="auto"/>
        <w:left w:val="none" w:sz="0" w:space="0" w:color="auto"/>
        <w:bottom w:val="none" w:sz="0" w:space="0" w:color="auto"/>
        <w:right w:val="none" w:sz="0" w:space="0" w:color="auto"/>
      </w:divBdr>
    </w:div>
    <w:div w:id="1844978518">
      <w:bodyDiv w:val="1"/>
      <w:marLeft w:val="0"/>
      <w:marRight w:val="0"/>
      <w:marTop w:val="0"/>
      <w:marBottom w:val="0"/>
      <w:divBdr>
        <w:top w:val="none" w:sz="0" w:space="0" w:color="auto"/>
        <w:left w:val="none" w:sz="0" w:space="0" w:color="auto"/>
        <w:bottom w:val="none" w:sz="0" w:space="0" w:color="auto"/>
        <w:right w:val="none" w:sz="0" w:space="0" w:color="auto"/>
      </w:divBdr>
    </w:div>
    <w:div w:id="1845438980">
      <w:bodyDiv w:val="1"/>
      <w:marLeft w:val="0"/>
      <w:marRight w:val="0"/>
      <w:marTop w:val="0"/>
      <w:marBottom w:val="0"/>
      <w:divBdr>
        <w:top w:val="none" w:sz="0" w:space="0" w:color="auto"/>
        <w:left w:val="none" w:sz="0" w:space="0" w:color="auto"/>
        <w:bottom w:val="none" w:sz="0" w:space="0" w:color="auto"/>
        <w:right w:val="none" w:sz="0" w:space="0" w:color="auto"/>
      </w:divBdr>
    </w:div>
    <w:div w:id="1845825521">
      <w:bodyDiv w:val="1"/>
      <w:marLeft w:val="0"/>
      <w:marRight w:val="0"/>
      <w:marTop w:val="0"/>
      <w:marBottom w:val="0"/>
      <w:divBdr>
        <w:top w:val="none" w:sz="0" w:space="0" w:color="auto"/>
        <w:left w:val="none" w:sz="0" w:space="0" w:color="auto"/>
        <w:bottom w:val="none" w:sz="0" w:space="0" w:color="auto"/>
        <w:right w:val="none" w:sz="0" w:space="0" w:color="auto"/>
      </w:divBdr>
    </w:div>
    <w:div w:id="1846364750">
      <w:bodyDiv w:val="1"/>
      <w:marLeft w:val="0"/>
      <w:marRight w:val="0"/>
      <w:marTop w:val="0"/>
      <w:marBottom w:val="0"/>
      <w:divBdr>
        <w:top w:val="none" w:sz="0" w:space="0" w:color="auto"/>
        <w:left w:val="none" w:sz="0" w:space="0" w:color="auto"/>
        <w:bottom w:val="none" w:sz="0" w:space="0" w:color="auto"/>
        <w:right w:val="none" w:sz="0" w:space="0" w:color="auto"/>
      </w:divBdr>
    </w:div>
    <w:div w:id="1846554486">
      <w:bodyDiv w:val="1"/>
      <w:marLeft w:val="0"/>
      <w:marRight w:val="0"/>
      <w:marTop w:val="0"/>
      <w:marBottom w:val="0"/>
      <w:divBdr>
        <w:top w:val="none" w:sz="0" w:space="0" w:color="auto"/>
        <w:left w:val="none" w:sz="0" w:space="0" w:color="auto"/>
        <w:bottom w:val="none" w:sz="0" w:space="0" w:color="auto"/>
        <w:right w:val="none" w:sz="0" w:space="0" w:color="auto"/>
      </w:divBdr>
    </w:div>
    <w:div w:id="1846554975">
      <w:bodyDiv w:val="1"/>
      <w:marLeft w:val="0"/>
      <w:marRight w:val="0"/>
      <w:marTop w:val="0"/>
      <w:marBottom w:val="0"/>
      <w:divBdr>
        <w:top w:val="none" w:sz="0" w:space="0" w:color="auto"/>
        <w:left w:val="none" w:sz="0" w:space="0" w:color="auto"/>
        <w:bottom w:val="none" w:sz="0" w:space="0" w:color="auto"/>
        <w:right w:val="none" w:sz="0" w:space="0" w:color="auto"/>
      </w:divBdr>
    </w:div>
    <w:div w:id="1847086353">
      <w:bodyDiv w:val="1"/>
      <w:marLeft w:val="0"/>
      <w:marRight w:val="0"/>
      <w:marTop w:val="0"/>
      <w:marBottom w:val="0"/>
      <w:divBdr>
        <w:top w:val="none" w:sz="0" w:space="0" w:color="auto"/>
        <w:left w:val="none" w:sz="0" w:space="0" w:color="auto"/>
        <w:bottom w:val="none" w:sz="0" w:space="0" w:color="auto"/>
        <w:right w:val="none" w:sz="0" w:space="0" w:color="auto"/>
      </w:divBdr>
    </w:div>
    <w:div w:id="1847479046">
      <w:bodyDiv w:val="1"/>
      <w:marLeft w:val="0"/>
      <w:marRight w:val="0"/>
      <w:marTop w:val="0"/>
      <w:marBottom w:val="0"/>
      <w:divBdr>
        <w:top w:val="none" w:sz="0" w:space="0" w:color="auto"/>
        <w:left w:val="none" w:sz="0" w:space="0" w:color="auto"/>
        <w:bottom w:val="none" w:sz="0" w:space="0" w:color="auto"/>
        <w:right w:val="none" w:sz="0" w:space="0" w:color="auto"/>
      </w:divBdr>
    </w:div>
    <w:div w:id="1847597353">
      <w:bodyDiv w:val="1"/>
      <w:marLeft w:val="0"/>
      <w:marRight w:val="0"/>
      <w:marTop w:val="0"/>
      <w:marBottom w:val="0"/>
      <w:divBdr>
        <w:top w:val="none" w:sz="0" w:space="0" w:color="auto"/>
        <w:left w:val="none" w:sz="0" w:space="0" w:color="auto"/>
        <w:bottom w:val="none" w:sz="0" w:space="0" w:color="auto"/>
        <w:right w:val="none" w:sz="0" w:space="0" w:color="auto"/>
      </w:divBdr>
    </w:div>
    <w:div w:id="1847668367">
      <w:bodyDiv w:val="1"/>
      <w:marLeft w:val="0"/>
      <w:marRight w:val="0"/>
      <w:marTop w:val="0"/>
      <w:marBottom w:val="0"/>
      <w:divBdr>
        <w:top w:val="none" w:sz="0" w:space="0" w:color="auto"/>
        <w:left w:val="none" w:sz="0" w:space="0" w:color="auto"/>
        <w:bottom w:val="none" w:sz="0" w:space="0" w:color="auto"/>
        <w:right w:val="none" w:sz="0" w:space="0" w:color="auto"/>
      </w:divBdr>
    </w:div>
    <w:div w:id="1847819478">
      <w:bodyDiv w:val="1"/>
      <w:marLeft w:val="0"/>
      <w:marRight w:val="0"/>
      <w:marTop w:val="0"/>
      <w:marBottom w:val="0"/>
      <w:divBdr>
        <w:top w:val="none" w:sz="0" w:space="0" w:color="auto"/>
        <w:left w:val="none" w:sz="0" w:space="0" w:color="auto"/>
        <w:bottom w:val="none" w:sz="0" w:space="0" w:color="auto"/>
        <w:right w:val="none" w:sz="0" w:space="0" w:color="auto"/>
      </w:divBdr>
    </w:div>
    <w:div w:id="1848060741">
      <w:bodyDiv w:val="1"/>
      <w:marLeft w:val="0"/>
      <w:marRight w:val="0"/>
      <w:marTop w:val="0"/>
      <w:marBottom w:val="0"/>
      <w:divBdr>
        <w:top w:val="none" w:sz="0" w:space="0" w:color="auto"/>
        <w:left w:val="none" w:sz="0" w:space="0" w:color="auto"/>
        <w:bottom w:val="none" w:sz="0" w:space="0" w:color="auto"/>
        <w:right w:val="none" w:sz="0" w:space="0" w:color="auto"/>
      </w:divBdr>
    </w:div>
    <w:div w:id="1848212731">
      <w:bodyDiv w:val="1"/>
      <w:marLeft w:val="0"/>
      <w:marRight w:val="0"/>
      <w:marTop w:val="0"/>
      <w:marBottom w:val="0"/>
      <w:divBdr>
        <w:top w:val="none" w:sz="0" w:space="0" w:color="auto"/>
        <w:left w:val="none" w:sz="0" w:space="0" w:color="auto"/>
        <w:bottom w:val="none" w:sz="0" w:space="0" w:color="auto"/>
        <w:right w:val="none" w:sz="0" w:space="0" w:color="auto"/>
      </w:divBdr>
    </w:div>
    <w:div w:id="1848474469">
      <w:bodyDiv w:val="1"/>
      <w:marLeft w:val="0"/>
      <w:marRight w:val="0"/>
      <w:marTop w:val="0"/>
      <w:marBottom w:val="0"/>
      <w:divBdr>
        <w:top w:val="none" w:sz="0" w:space="0" w:color="auto"/>
        <w:left w:val="none" w:sz="0" w:space="0" w:color="auto"/>
        <w:bottom w:val="none" w:sz="0" w:space="0" w:color="auto"/>
        <w:right w:val="none" w:sz="0" w:space="0" w:color="auto"/>
      </w:divBdr>
    </w:div>
    <w:div w:id="1848708141">
      <w:bodyDiv w:val="1"/>
      <w:marLeft w:val="0"/>
      <w:marRight w:val="0"/>
      <w:marTop w:val="0"/>
      <w:marBottom w:val="0"/>
      <w:divBdr>
        <w:top w:val="none" w:sz="0" w:space="0" w:color="auto"/>
        <w:left w:val="none" w:sz="0" w:space="0" w:color="auto"/>
        <w:bottom w:val="none" w:sz="0" w:space="0" w:color="auto"/>
        <w:right w:val="none" w:sz="0" w:space="0" w:color="auto"/>
      </w:divBdr>
    </w:div>
    <w:div w:id="1849322990">
      <w:bodyDiv w:val="1"/>
      <w:marLeft w:val="0"/>
      <w:marRight w:val="0"/>
      <w:marTop w:val="0"/>
      <w:marBottom w:val="0"/>
      <w:divBdr>
        <w:top w:val="none" w:sz="0" w:space="0" w:color="auto"/>
        <w:left w:val="none" w:sz="0" w:space="0" w:color="auto"/>
        <w:bottom w:val="none" w:sz="0" w:space="0" w:color="auto"/>
        <w:right w:val="none" w:sz="0" w:space="0" w:color="auto"/>
      </w:divBdr>
    </w:div>
    <w:div w:id="1849324204">
      <w:bodyDiv w:val="1"/>
      <w:marLeft w:val="0"/>
      <w:marRight w:val="0"/>
      <w:marTop w:val="0"/>
      <w:marBottom w:val="0"/>
      <w:divBdr>
        <w:top w:val="none" w:sz="0" w:space="0" w:color="auto"/>
        <w:left w:val="none" w:sz="0" w:space="0" w:color="auto"/>
        <w:bottom w:val="none" w:sz="0" w:space="0" w:color="auto"/>
        <w:right w:val="none" w:sz="0" w:space="0" w:color="auto"/>
      </w:divBdr>
    </w:div>
    <w:div w:id="1849446550">
      <w:bodyDiv w:val="1"/>
      <w:marLeft w:val="0"/>
      <w:marRight w:val="0"/>
      <w:marTop w:val="0"/>
      <w:marBottom w:val="0"/>
      <w:divBdr>
        <w:top w:val="none" w:sz="0" w:space="0" w:color="auto"/>
        <w:left w:val="none" w:sz="0" w:space="0" w:color="auto"/>
        <w:bottom w:val="none" w:sz="0" w:space="0" w:color="auto"/>
        <w:right w:val="none" w:sz="0" w:space="0" w:color="auto"/>
      </w:divBdr>
    </w:div>
    <w:div w:id="1849952513">
      <w:bodyDiv w:val="1"/>
      <w:marLeft w:val="0"/>
      <w:marRight w:val="0"/>
      <w:marTop w:val="0"/>
      <w:marBottom w:val="0"/>
      <w:divBdr>
        <w:top w:val="none" w:sz="0" w:space="0" w:color="auto"/>
        <w:left w:val="none" w:sz="0" w:space="0" w:color="auto"/>
        <w:bottom w:val="none" w:sz="0" w:space="0" w:color="auto"/>
        <w:right w:val="none" w:sz="0" w:space="0" w:color="auto"/>
      </w:divBdr>
    </w:div>
    <w:div w:id="1850217925">
      <w:bodyDiv w:val="1"/>
      <w:marLeft w:val="0"/>
      <w:marRight w:val="0"/>
      <w:marTop w:val="0"/>
      <w:marBottom w:val="0"/>
      <w:divBdr>
        <w:top w:val="none" w:sz="0" w:space="0" w:color="auto"/>
        <w:left w:val="none" w:sz="0" w:space="0" w:color="auto"/>
        <w:bottom w:val="none" w:sz="0" w:space="0" w:color="auto"/>
        <w:right w:val="none" w:sz="0" w:space="0" w:color="auto"/>
      </w:divBdr>
    </w:div>
    <w:div w:id="1850412093">
      <w:bodyDiv w:val="1"/>
      <w:marLeft w:val="0"/>
      <w:marRight w:val="0"/>
      <w:marTop w:val="0"/>
      <w:marBottom w:val="0"/>
      <w:divBdr>
        <w:top w:val="none" w:sz="0" w:space="0" w:color="auto"/>
        <w:left w:val="none" w:sz="0" w:space="0" w:color="auto"/>
        <w:bottom w:val="none" w:sz="0" w:space="0" w:color="auto"/>
        <w:right w:val="none" w:sz="0" w:space="0" w:color="auto"/>
      </w:divBdr>
    </w:div>
    <w:div w:id="1850439553">
      <w:bodyDiv w:val="1"/>
      <w:marLeft w:val="0"/>
      <w:marRight w:val="0"/>
      <w:marTop w:val="0"/>
      <w:marBottom w:val="0"/>
      <w:divBdr>
        <w:top w:val="none" w:sz="0" w:space="0" w:color="auto"/>
        <w:left w:val="none" w:sz="0" w:space="0" w:color="auto"/>
        <w:bottom w:val="none" w:sz="0" w:space="0" w:color="auto"/>
        <w:right w:val="none" w:sz="0" w:space="0" w:color="auto"/>
      </w:divBdr>
    </w:div>
    <w:div w:id="1850682313">
      <w:bodyDiv w:val="1"/>
      <w:marLeft w:val="0"/>
      <w:marRight w:val="0"/>
      <w:marTop w:val="0"/>
      <w:marBottom w:val="0"/>
      <w:divBdr>
        <w:top w:val="none" w:sz="0" w:space="0" w:color="auto"/>
        <w:left w:val="none" w:sz="0" w:space="0" w:color="auto"/>
        <w:bottom w:val="none" w:sz="0" w:space="0" w:color="auto"/>
        <w:right w:val="none" w:sz="0" w:space="0" w:color="auto"/>
      </w:divBdr>
    </w:div>
    <w:div w:id="1851679143">
      <w:bodyDiv w:val="1"/>
      <w:marLeft w:val="0"/>
      <w:marRight w:val="0"/>
      <w:marTop w:val="0"/>
      <w:marBottom w:val="0"/>
      <w:divBdr>
        <w:top w:val="none" w:sz="0" w:space="0" w:color="auto"/>
        <w:left w:val="none" w:sz="0" w:space="0" w:color="auto"/>
        <w:bottom w:val="none" w:sz="0" w:space="0" w:color="auto"/>
        <w:right w:val="none" w:sz="0" w:space="0" w:color="auto"/>
      </w:divBdr>
    </w:div>
    <w:div w:id="1851948049">
      <w:bodyDiv w:val="1"/>
      <w:marLeft w:val="0"/>
      <w:marRight w:val="0"/>
      <w:marTop w:val="0"/>
      <w:marBottom w:val="0"/>
      <w:divBdr>
        <w:top w:val="none" w:sz="0" w:space="0" w:color="auto"/>
        <w:left w:val="none" w:sz="0" w:space="0" w:color="auto"/>
        <w:bottom w:val="none" w:sz="0" w:space="0" w:color="auto"/>
        <w:right w:val="none" w:sz="0" w:space="0" w:color="auto"/>
      </w:divBdr>
    </w:div>
    <w:div w:id="1852455195">
      <w:bodyDiv w:val="1"/>
      <w:marLeft w:val="0"/>
      <w:marRight w:val="0"/>
      <w:marTop w:val="0"/>
      <w:marBottom w:val="0"/>
      <w:divBdr>
        <w:top w:val="none" w:sz="0" w:space="0" w:color="auto"/>
        <w:left w:val="none" w:sz="0" w:space="0" w:color="auto"/>
        <w:bottom w:val="none" w:sz="0" w:space="0" w:color="auto"/>
        <w:right w:val="none" w:sz="0" w:space="0" w:color="auto"/>
      </w:divBdr>
    </w:div>
    <w:div w:id="1852526028">
      <w:bodyDiv w:val="1"/>
      <w:marLeft w:val="0"/>
      <w:marRight w:val="0"/>
      <w:marTop w:val="0"/>
      <w:marBottom w:val="0"/>
      <w:divBdr>
        <w:top w:val="none" w:sz="0" w:space="0" w:color="auto"/>
        <w:left w:val="none" w:sz="0" w:space="0" w:color="auto"/>
        <w:bottom w:val="none" w:sz="0" w:space="0" w:color="auto"/>
        <w:right w:val="none" w:sz="0" w:space="0" w:color="auto"/>
      </w:divBdr>
    </w:div>
    <w:div w:id="1853185581">
      <w:bodyDiv w:val="1"/>
      <w:marLeft w:val="0"/>
      <w:marRight w:val="0"/>
      <w:marTop w:val="0"/>
      <w:marBottom w:val="0"/>
      <w:divBdr>
        <w:top w:val="none" w:sz="0" w:space="0" w:color="auto"/>
        <w:left w:val="none" w:sz="0" w:space="0" w:color="auto"/>
        <w:bottom w:val="none" w:sz="0" w:space="0" w:color="auto"/>
        <w:right w:val="none" w:sz="0" w:space="0" w:color="auto"/>
      </w:divBdr>
    </w:div>
    <w:div w:id="1853375791">
      <w:bodyDiv w:val="1"/>
      <w:marLeft w:val="0"/>
      <w:marRight w:val="0"/>
      <w:marTop w:val="0"/>
      <w:marBottom w:val="0"/>
      <w:divBdr>
        <w:top w:val="none" w:sz="0" w:space="0" w:color="auto"/>
        <w:left w:val="none" w:sz="0" w:space="0" w:color="auto"/>
        <w:bottom w:val="none" w:sz="0" w:space="0" w:color="auto"/>
        <w:right w:val="none" w:sz="0" w:space="0" w:color="auto"/>
      </w:divBdr>
    </w:div>
    <w:div w:id="1853763157">
      <w:bodyDiv w:val="1"/>
      <w:marLeft w:val="0"/>
      <w:marRight w:val="0"/>
      <w:marTop w:val="0"/>
      <w:marBottom w:val="0"/>
      <w:divBdr>
        <w:top w:val="none" w:sz="0" w:space="0" w:color="auto"/>
        <w:left w:val="none" w:sz="0" w:space="0" w:color="auto"/>
        <w:bottom w:val="none" w:sz="0" w:space="0" w:color="auto"/>
        <w:right w:val="none" w:sz="0" w:space="0" w:color="auto"/>
      </w:divBdr>
    </w:div>
    <w:div w:id="1854149779">
      <w:bodyDiv w:val="1"/>
      <w:marLeft w:val="0"/>
      <w:marRight w:val="0"/>
      <w:marTop w:val="0"/>
      <w:marBottom w:val="0"/>
      <w:divBdr>
        <w:top w:val="none" w:sz="0" w:space="0" w:color="auto"/>
        <w:left w:val="none" w:sz="0" w:space="0" w:color="auto"/>
        <w:bottom w:val="none" w:sz="0" w:space="0" w:color="auto"/>
        <w:right w:val="none" w:sz="0" w:space="0" w:color="auto"/>
      </w:divBdr>
    </w:div>
    <w:div w:id="1854297577">
      <w:bodyDiv w:val="1"/>
      <w:marLeft w:val="0"/>
      <w:marRight w:val="0"/>
      <w:marTop w:val="0"/>
      <w:marBottom w:val="0"/>
      <w:divBdr>
        <w:top w:val="none" w:sz="0" w:space="0" w:color="auto"/>
        <w:left w:val="none" w:sz="0" w:space="0" w:color="auto"/>
        <w:bottom w:val="none" w:sz="0" w:space="0" w:color="auto"/>
        <w:right w:val="none" w:sz="0" w:space="0" w:color="auto"/>
      </w:divBdr>
    </w:div>
    <w:div w:id="1854539000">
      <w:bodyDiv w:val="1"/>
      <w:marLeft w:val="0"/>
      <w:marRight w:val="0"/>
      <w:marTop w:val="0"/>
      <w:marBottom w:val="0"/>
      <w:divBdr>
        <w:top w:val="none" w:sz="0" w:space="0" w:color="auto"/>
        <w:left w:val="none" w:sz="0" w:space="0" w:color="auto"/>
        <w:bottom w:val="none" w:sz="0" w:space="0" w:color="auto"/>
        <w:right w:val="none" w:sz="0" w:space="0" w:color="auto"/>
      </w:divBdr>
    </w:div>
    <w:div w:id="1855608030">
      <w:bodyDiv w:val="1"/>
      <w:marLeft w:val="0"/>
      <w:marRight w:val="0"/>
      <w:marTop w:val="0"/>
      <w:marBottom w:val="0"/>
      <w:divBdr>
        <w:top w:val="none" w:sz="0" w:space="0" w:color="auto"/>
        <w:left w:val="none" w:sz="0" w:space="0" w:color="auto"/>
        <w:bottom w:val="none" w:sz="0" w:space="0" w:color="auto"/>
        <w:right w:val="none" w:sz="0" w:space="0" w:color="auto"/>
      </w:divBdr>
    </w:div>
    <w:div w:id="1856267925">
      <w:bodyDiv w:val="1"/>
      <w:marLeft w:val="0"/>
      <w:marRight w:val="0"/>
      <w:marTop w:val="0"/>
      <w:marBottom w:val="0"/>
      <w:divBdr>
        <w:top w:val="none" w:sz="0" w:space="0" w:color="auto"/>
        <w:left w:val="none" w:sz="0" w:space="0" w:color="auto"/>
        <w:bottom w:val="none" w:sz="0" w:space="0" w:color="auto"/>
        <w:right w:val="none" w:sz="0" w:space="0" w:color="auto"/>
      </w:divBdr>
    </w:div>
    <w:div w:id="1856457520">
      <w:bodyDiv w:val="1"/>
      <w:marLeft w:val="0"/>
      <w:marRight w:val="0"/>
      <w:marTop w:val="0"/>
      <w:marBottom w:val="0"/>
      <w:divBdr>
        <w:top w:val="none" w:sz="0" w:space="0" w:color="auto"/>
        <w:left w:val="none" w:sz="0" w:space="0" w:color="auto"/>
        <w:bottom w:val="none" w:sz="0" w:space="0" w:color="auto"/>
        <w:right w:val="none" w:sz="0" w:space="0" w:color="auto"/>
      </w:divBdr>
    </w:div>
    <w:div w:id="1856724600">
      <w:bodyDiv w:val="1"/>
      <w:marLeft w:val="0"/>
      <w:marRight w:val="0"/>
      <w:marTop w:val="0"/>
      <w:marBottom w:val="0"/>
      <w:divBdr>
        <w:top w:val="none" w:sz="0" w:space="0" w:color="auto"/>
        <w:left w:val="none" w:sz="0" w:space="0" w:color="auto"/>
        <w:bottom w:val="none" w:sz="0" w:space="0" w:color="auto"/>
        <w:right w:val="none" w:sz="0" w:space="0" w:color="auto"/>
      </w:divBdr>
    </w:div>
    <w:div w:id="1857382473">
      <w:bodyDiv w:val="1"/>
      <w:marLeft w:val="0"/>
      <w:marRight w:val="0"/>
      <w:marTop w:val="0"/>
      <w:marBottom w:val="0"/>
      <w:divBdr>
        <w:top w:val="none" w:sz="0" w:space="0" w:color="auto"/>
        <w:left w:val="none" w:sz="0" w:space="0" w:color="auto"/>
        <w:bottom w:val="none" w:sz="0" w:space="0" w:color="auto"/>
        <w:right w:val="none" w:sz="0" w:space="0" w:color="auto"/>
      </w:divBdr>
    </w:div>
    <w:div w:id="1857382640">
      <w:bodyDiv w:val="1"/>
      <w:marLeft w:val="0"/>
      <w:marRight w:val="0"/>
      <w:marTop w:val="0"/>
      <w:marBottom w:val="0"/>
      <w:divBdr>
        <w:top w:val="none" w:sz="0" w:space="0" w:color="auto"/>
        <w:left w:val="none" w:sz="0" w:space="0" w:color="auto"/>
        <w:bottom w:val="none" w:sz="0" w:space="0" w:color="auto"/>
        <w:right w:val="none" w:sz="0" w:space="0" w:color="auto"/>
      </w:divBdr>
    </w:div>
    <w:div w:id="1857886214">
      <w:bodyDiv w:val="1"/>
      <w:marLeft w:val="0"/>
      <w:marRight w:val="0"/>
      <w:marTop w:val="0"/>
      <w:marBottom w:val="0"/>
      <w:divBdr>
        <w:top w:val="none" w:sz="0" w:space="0" w:color="auto"/>
        <w:left w:val="none" w:sz="0" w:space="0" w:color="auto"/>
        <w:bottom w:val="none" w:sz="0" w:space="0" w:color="auto"/>
        <w:right w:val="none" w:sz="0" w:space="0" w:color="auto"/>
      </w:divBdr>
    </w:div>
    <w:div w:id="1858425840">
      <w:bodyDiv w:val="1"/>
      <w:marLeft w:val="0"/>
      <w:marRight w:val="0"/>
      <w:marTop w:val="0"/>
      <w:marBottom w:val="0"/>
      <w:divBdr>
        <w:top w:val="none" w:sz="0" w:space="0" w:color="auto"/>
        <w:left w:val="none" w:sz="0" w:space="0" w:color="auto"/>
        <w:bottom w:val="none" w:sz="0" w:space="0" w:color="auto"/>
        <w:right w:val="none" w:sz="0" w:space="0" w:color="auto"/>
      </w:divBdr>
    </w:div>
    <w:div w:id="1858501070">
      <w:bodyDiv w:val="1"/>
      <w:marLeft w:val="0"/>
      <w:marRight w:val="0"/>
      <w:marTop w:val="0"/>
      <w:marBottom w:val="0"/>
      <w:divBdr>
        <w:top w:val="none" w:sz="0" w:space="0" w:color="auto"/>
        <w:left w:val="none" w:sz="0" w:space="0" w:color="auto"/>
        <w:bottom w:val="none" w:sz="0" w:space="0" w:color="auto"/>
        <w:right w:val="none" w:sz="0" w:space="0" w:color="auto"/>
      </w:divBdr>
    </w:div>
    <w:div w:id="1858538442">
      <w:bodyDiv w:val="1"/>
      <w:marLeft w:val="0"/>
      <w:marRight w:val="0"/>
      <w:marTop w:val="0"/>
      <w:marBottom w:val="0"/>
      <w:divBdr>
        <w:top w:val="none" w:sz="0" w:space="0" w:color="auto"/>
        <w:left w:val="none" w:sz="0" w:space="0" w:color="auto"/>
        <w:bottom w:val="none" w:sz="0" w:space="0" w:color="auto"/>
        <w:right w:val="none" w:sz="0" w:space="0" w:color="auto"/>
      </w:divBdr>
    </w:div>
    <w:div w:id="1859613128">
      <w:bodyDiv w:val="1"/>
      <w:marLeft w:val="0"/>
      <w:marRight w:val="0"/>
      <w:marTop w:val="0"/>
      <w:marBottom w:val="0"/>
      <w:divBdr>
        <w:top w:val="none" w:sz="0" w:space="0" w:color="auto"/>
        <w:left w:val="none" w:sz="0" w:space="0" w:color="auto"/>
        <w:bottom w:val="none" w:sz="0" w:space="0" w:color="auto"/>
        <w:right w:val="none" w:sz="0" w:space="0" w:color="auto"/>
      </w:divBdr>
    </w:div>
    <w:div w:id="1860004375">
      <w:bodyDiv w:val="1"/>
      <w:marLeft w:val="0"/>
      <w:marRight w:val="0"/>
      <w:marTop w:val="0"/>
      <w:marBottom w:val="0"/>
      <w:divBdr>
        <w:top w:val="none" w:sz="0" w:space="0" w:color="auto"/>
        <w:left w:val="none" w:sz="0" w:space="0" w:color="auto"/>
        <w:bottom w:val="none" w:sz="0" w:space="0" w:color="auto"/>
        <w:right w:val="none" w:sz="0" w:space="0" w:color="auto"/>
      </w:divBdr>
    </w:div>
    <w:div w:id="1860004752">
      <w:bodyDiv w:val="1"/>
      <w:marLeft w:val="0"/>
      <w:marRight w:val="0"/>
      <w:marTop w:val="0"/>
      <w:marBottom w:val="0"/>
      <w:divBdr>
        <w:top w:val="none" w:sz="0" w:space="0" w:color="auto"/>
        <w:left w:val="none" w:sz="0" w:space="0" w:color="auto"/>
        <w:bottom w:val="none" w:sz="0" w:space="0" w:color="auto"/>
        <w:right w:val="none" w:sz="0" w:space="0" w:color="auto"/>
      </w:divBdr>
    </w:div>
    <w:div w:id="1860240898">
      <w:bodyDiv w:val="1"/>
      <w:marLeft w:val="0"/>
      <w:marRight w:val="0"/>
      <w:marTop w:val="0"/>
      <w:marBottom w:val="0"/>
      <w:divBdr>
        <w:top w:val="none" w:sz="0" w:space="0" w:color="auto"/>
        <w:left w:val="none" w:sz="0" w:space="0" w:color="auto"/>
        <w:bottom w:val="none" w:sz="0" w:space="0" w:color="auto"/>
        <w:right w:val="none" w:sz="0" w:space="0" w:color="auto"/>
      </w:divBdr>
    </w:div>
    <w:div w:id="1860656443">
      <w:bodyDiv w:val="1"/>
      <w:marLeft w:val="0"/>
      <w:marRight w:val="0"/>
      <w:marTop w:val="0"/>
      <w:marBottom w:val="0"/>
      <w:divBdr>
        <w:top w:val="none" w:sz="0" w:space="0" w:color="auto"/>
        <w:left w:val="none" w:sz="0" w:space="0" w:color="auto"/>
        <w:bottom w:val="none" w:sz="0" w:space="0" w:color="auto"/>
        <w:right w:val="none" w:sz="0" w:space="0" w:color="auto"/>
      </w:divBdr>
    </w:div>
    <w:div w:id="1860702560">
      <w:bodyDiv w:val="1"/>
      <w:marLeft w:val="0"/>
      <w:marRight w:val="0"/>
      <w:marTop w:val="0"/>
      <w:marBottom w:val="0"/>
      <w:divBdr>
        <w:top w:val="none" w:sz="0" w:space="0" w:color="auto"/>
        <w:left w:val="none" w:sz="0" w:space="0" w:color="auto"/>
        <w:bottom w:val="none" w:sz="0" w:space="0" w:color="auto"/>
        <w:right w:val="none" w:sz="0" w:space="0" w:color="auto"/>
      </w:divBdr>
    </w:div>
    <w:div w:id="1860777347">
      <w:bodyDiv w:val="1"/>
      <w:marLeft w:val="0"/>
      <w:marRight w:val="0"/>
      <w:marTop w:val="0"/>
      <w:marBottom w:val="0"/>
      <w:divBdr>
        <w:top w:val="none" w:sz="0" w:space="0" w:color="auto"/>
        <w:left w:val="none" w:sz="0" w:space="0" w:color="auto"/>
        <w:bottom w:val="none" w:sz="0" w:space="0" w:color="auto"/>
        <w:right w:val="none" w:sz="0" w:space="0" w:color="auto"/>
      </w:divBdr>
    </w:div>
    <w:div w:id="1861358792">
      <w:bodyDiv w:val="1"/>
      <w:marLeft w:val="0"/>
      <w:marRight w:val="0"/>
      <w:marTop w:val="0"/>
      <w:marBottom w:val="0"/>
      <w:divBdr>
        <w:top w:val="none" w:sz="0" w:space="0" w:color="auto"/>
        <w:left w:val="none" w:sz="0" w:space="0" w:color="auto"/>
        <w:bottom w:val="none" w:sz="0" w:space="0" w:color="auto"/>
        <w:right w:val="none" w:sz="0" w:space="0" w:color="auto"/>
      </w:divBdr>
    </w:div>
    <w:div w:id="1861816425">
      <w:bodyDiv w:val="1"/>
      <w:marLeft w:val="0"/>
      <w:marRight w:val="0"/>
      <w:marTop w:val="0"/>
      <w:marBottom w:val="0"/>
      <w:divBdr>
        <w:top w:val="none" w:sz="0" w:space="0" w:color="auto"/>
        <w:left w:val="none" w:sz="0" w:space="0" w:color="auto"/>
        <w:bottom w:val="none" w:sz="0" w:space="0" w:color="auto"/>
        <w:right w:val="none" w:sz="0" w:space="0" w:color="auto"/>
      </w:divBdr>
    </w:div>
    <w:div w:id="1862158307">
      <w:bodyDiv w:val="1"/>
      <w:marLeft w:val="0"/>
      <w:marRight w:val="0"/>
      <w:marTop w:val="0"/>
      <w:marBottom w:val="0"/>
      <w:divBdr>
        <w:top w:val="none" w:sz="0" w:space="0" w:color="auto"/>
        <w:left w:val="none" w:sz="0" w:space="0" w:color="auto"/>
        <w:bottom w:val="none" w:sz="0" w:space="0" w:color="auto"/>
        <w:right w:val="none" w:sz="0" w:space="0" w:color="auto"/>
      </w:divBdr>
    </w:div>
    <w:div w:id="1862863620">
      <w:bodyDiv w:val="1"/>
      <w:marLeft w:val="0"/>
      <w:marRight w:val="0"/>
      <w:marTop w:val="0"/>
      <w:marBottom w:val="0"/>
      <w:divBdr>
        <w:top w:val="none" w:sz="0" w:space="0" w:color="auto"/>
        <w:left w:val="none" w:sz="0" w:space="0" w:color="auto"/>
        <w:bottom w:val="none" w:sz="0" w:space="0" w:color="auto"/>
        <w:right w:val="none" w:sz="0" w:space="0" w:color="auto"/>
      </w:divBdr>
    </w:div>
    <w:div w:id="1863124137">
      <w:bodyDiv w:val="1"/>
      <w:marLeft w:val="0"/>
      <w:marRight w:val="0"/>
      <w:marTop w:val="0"/>
      <w:marBottom w:val="0"/>
      <w:divBdr>
        <w:top w:val="none" w:sz="0" w:space="0" w:color="auto"/>
        <w:left w:val="none" w:sz="0" w:space="0" w:color="auto"/>
        <w:bottom w:val="none" w:sz="0" w:space="0" w:color="auto"/>
        <w:right w:val="none" w:sz="0" w:space="0" w:color="auto"/>
      </w:divBdr>
    </w:div>
    <w:div w:id="1864126438">
      <w:bodyDiv w:val="1"/>
      <w:marLeft w:val="0"/>
      <w:marRight w:val="0"/>
      <w:marTop w:val="0"/>
      <w:marBottom w:val="0"/>
      <w:divBdr>
        <w:top w:val="none" w:sz="0" w:space="0" w:color="auto"/>
        <w:left w:val="none" w:sz="0" w:space="0" w:color="auto"/>
        <w:bottom w:val="none" w:sz="0" w:space="0" w:color="auto"/>
        <w:right w:val="none" w:sz="0" w:space="0" w:color="auto"/>
      </w:divBdr>
    </w:div>
    <w:div w:id="1864512458">
      <w:bodyDiv w:val="1"/>
      <w:marLeft w:val="0"/>
      <w:marRight w:val="0"/>
      <w:marTop w:val="0"/>
      <w:marBottom w:val="0"/>
      <w:divBdr>
        <w:top w:val="none" w:sz="0" w:space="0" w:color="auto"/>
        <w:left w:val="none" w:sz="0" w:space="0" w:color="auto"/>
        <w:bottom w:val="none" w:sz="0" w:space="0" w:color="auto"/>
        <w:right w:val="none" w:sz="0" w:space="0" w:color="auto"/>
      </w:divBdr>
    </w:div>
    <w:div w:id="1864827233">
      <w:bodyDiv w:val="1"/>
      <w:marLeft w:val="0"/>
      <w:marRight w:val="0"/>
      <w:marTop w:val="0"/>
      <w:marBottom w:val="0"/>
      <w:divBdr>
        <w:top w:val="none" w:sz="0" w:space="0" w:color="auto"/>
        <w:left w:val="none" w:sz="0" w:space="0" w:color="auto"/>
        <w:bottom w:val="none" w:sz="0" w:space="0" w:color="auto"/>
        <w:right w:val="none" w:sz="0" w:space="0" w:color="auto"/>
      </w:divBdr>
    </w:div>
    <w:div w:id="1864858445">
      <w:bodyDiv w:val="1"/>
      <w:marLeft w:val="0"/>
      <w:marRight w:val="0"/>
      <w:marTop w:val="0"/>
      <w:marBottom w:val="0"/>
      <w:divBdr>
        <w:top w:val="none" w:sz="0" w:space="0" w:color="auto"/>
        <w:left w:val="none" w:sz="0" w:space="0" w:color="auto"/>
        <w:bottom w:val="none" w:sz="0" w:space="0" w:color="auto"/>
        <w:right w:val="none" w:sz="0" w:space="0" w:color="auto"/>
      </w:divBdr>
    </w:div>
    <w:div w:id="1864859309">
      <w:bodyDiv w:val="1"/>
      <w:marLeft w:val="0"/>
      <w:marRight w:val="0"/>
      <w:marTop w:val="0"/>
      <w:marBottom w:val="0"/>
      <w:divBdr>
        <w:top w:val="none" w:sz="0" w:space="0" w:color="auto"/>
        <w:left w:val="none" w:sz="0" w:space="0" w:color="auto"/>
        <w:bottom w:val="none" w:sz="0" w:space="0" w:color="auto"/>
        <w:right w:val="none" w:sz="0" w:space="0" w:color="auto"/>
      </w:divBdr>
    </w:div>
    <w:div w:id="1865047378">
      <w:bodyDiv w:val="1"/>
      <w:marLeft w:val="0"/>
      <w:marRight w:val="0"/>
      <w:marTop w:val="0"/>
      <w:marBottom w:val="0"/>
      <w:divBdr>
        <w:top w:val="none" w:sz="0" w:space="0" w:color="auto"/>
        <w:left w:val="none" w:sz="0" w:space="0" w:color="auto"/>
        <w:bottom w:val="none" w:sz="0" w:space="0" w:color="auto"/>
        <w:right w:val="none" w:sz="0" w:space="0" w:color="auto"/>
      </w:divBdr>
    </w:div>
    <w:div w:id="1865824590">
      <w:bodyDiv w:val="1"/>
      <w:marLeft w:val="0"/>
      <w:marRight w:val="0"/>
      <w:marTop w:val="0"/>
      <w:marBottom w:val="0"/>
      <w:divBdr>
        <w:top w:val="none" w:sz="0" w:space="0" w:color="auto"/>
        <w:left w:val="none" w:sz="0" w:space="0" w:color="auto"/>
        <w:bottom w:val="none" w:sz="0" w:space="0" w:color="auto"/>
        <w:right w:val="none" w:sz="0" w:space="0" w:color="auto"/>
      </w:divBdr>
    </w:div>
    <w:div w:id="1865895302">
      <w:bodyDiv w:val="1"/>
      <w:marLeft w:val="0"/>
      <w:marRight w:val="0"/>
      <w:marTop w:val="0"/>
      <w:marBottom w:val="0"/>
      <w:divBdr>
        <w:top w:val="none" w:sz="0" w:space="0" w:color="auto"/>
        <w:left w:val="none" w:sz="0" w:space="0" w:color="auto"/>
        <w:bottom w:val="none" w:sz="0" w:space="0" w:color="auto"/>
        <w:right w:val="none" w:sz="0" w:space="0" w:color="auto"/>
      </w:divBdr>
    </w:div>
    <w:div w:id="1866359122">
      <w:bodyDiv w:val="1"/>
      <w:marLeft w:val="0"/>
      <w:marRight w:val="0"/>
      <w:marTop w:val="0"/>
      <w:marBottom w:val="0"/>
      <w:divBdr>
        <w:top w:val="none" w:sz="0" w:space="0" w:color="auto"/>
        <w:left w:val="none" w:sz="0" w:space="0" w:color="auto"/>
        <w:bottom w:val="none" w:sz="0" w:space="0" w:color="auto"/>
        <w:right w:val="none" w:sz="0" w:space="0" w:color="auto"/>
      </w:divBdr>
    </w:div>
    <w:div w:id="1866676624">
      <w:bodyDiv w:val="1"/>
      <w:marLeft w:val="0"/>
      <w:marRight w:val="0"/>
      <w:marTop w:val="0"/>
      <w:marBottom w:val="0"/>
      <w:divBdr>
        <w:top w:val="none" w:sz="0" w:space="0" w:color="auto"/>
        <w:left w:val="none" w:sz="0" w:space="0" w:color="auto"/>
        <w:bottom w:val="none" w:sz="0" w:space="0" w:color="auto"/>
        <w:right w:val="none" w:sz="0" w:space="0" w:color="auto"/>
      </w:divBdr>
    </w:div>
    <w:div w:id="1866946080">
      <w:bodyDiv w:val="1"/>
      <w:marLeft w:val="0"/>
      <w:marRight w:val="0"/>
      <w:marTop w:val="0"/>
      <w:marBottom w:val="0"/>
      <w:divBdr>
        <w:top w:val="none" w:sz="0" w:space="0" w:color="auto"/>
        <w:left w:val="none" w:sz="0" w:space="0" w:color="auto"/>
        <w:bottom w:val="none" w:sz="0" w:space="0" w:color="auto"/>
        <w:right w:val="none" w:sz="0" w:space="0" w:color="auto"/>
      </w:divBdr>
    </w:div>
    <w:div w:id="1867019353">
      <w:bodyDiv w:val="1"/>
      <w:marLeft w:val="0"/>
      <w:marRight w:val="0"/>
      <w:marTop w:val="0"/>
      <w:marBottom w:val="0"/>
      <w:divBdr>
        <w:top w:val="none" w:sz="0" w:space="0" w:color="auto"/>
        <w:left w:val="none" w:sz="0" w:space="0" w:color="auto"/>
        <w:bottom w:val="none" w:sz="0" w:space="0" w:color="auto"/>
        <w:right w:val="none" w:sz="0" w:space="0" w:color="auto"/>
      </w:divBdr>
    </w:div>
    <w:div w:id="1867526183">
      <w:bodyDiv w:val="1"/>
      <w:marLeft w:val="0"/>
      <w:marRight w:val="0"/>
      <w:marTop w:val="0"/>
      <w:marBottom w:val="0"/>
      <w:divBdr>
        <w:top w:val="none" w:sz="0" w:space="0" w:color="auto"/>
        <w:left w:val="none" w:sz="0" w:space="0" w:color="auto"/>
        <w:bottom w:val="none" w:sz="0" w:space="0" w:color="auto"/>
        <w:right w:val="none" w:sz="0" w:space="0" w:color="auto"/>
      </w:divBdr>
    </w:div>
    <w:div w:id="1867677083">
      <w:bodyDiv w:val="1"/>
      <w:marLeft w:val="0"/>
      <w:marRight w:val="0"/>
      <w:marTop w:val="0"/>
      <w:marBottom w:val="0"/>
      <w:divBdr>
        <w:top w:val="none" w:sz="0" w:space="0" w:color="auto"/>
        <w:left w:val="none" w:sz="0" w:space="0" w:color="auto"/>
        <w:bottom w:val="none" w:sz="0" w:space="0" w:color="auto"/>
        <w:right w:val="none" w:sz="0" w:space="0" w:color="auto"/>
      </w:divBdr>
    </w:div>
    <w:div w:id="1867937493">
      <w:bodyDiv w:val="1"/>
      <w:marLeft w:val="0"/>
      <w:marRight w:val="0"/>
      <w:marTop w:val="0"/>
      <w:marBottom w:val="0"/>
      <w:divBdr>
        <w:top w:val="none" w:sz="0" w:space="0" w:color="auto"/>
        <w:left w:val="none" w:sz="0" w:space="0" w:color="auto"/>
        <w:bottom w:val="none" w:sz="0" w:space="0" w:color="auto"/>
        <w:right w:val="none" w:sz="0" w:space="0" w:color="auto"/>
      </w:divBdr>
    </w:div>
    <w:div w:id="1867987924">
      <w:bodyDiv w:val="1"/>
      <w:marLeft w:val="0"/>
      <w:marRight w:val="0"/>
      <w:marTop w:val="0"/>
      <w:marBottom w:val="0"/>
      <w:divBdr>
        <w:top w:val="none" w:sz="0" w:space="0" w:color="auto"/>
        <w:left w:val="none" w:sz="0" w:space="0" w:color="auto"/>
        <w:bottom w:val="none" w:sz="0" w:space="0" w:color="auto"/>
        <w:right w:val="none" w:sz="0" w:space="0" w:color="auto"/>
      </w:divBdr>
    </w:div>
    <w:div w:id="1868563471">
      <w:bodyDiv w:val="1"/>
      <w:marLeft w:val="0"/>
      <w:marRight w:val="0"/>
      <w:marTop w:val="0"/>
      <w:marBottom w:val="0"/>
      <w:divBdr>
        <w:top w:val="none" w:sz="0" w:space="0" w:color="auto"/>
        <w:left w:val="none" w:sz="0" w:space="0" w:color="auto"/>
        <w:bottom w:val="none" w:sz="0" w:space="0" w:color="auto"/>
        <w:right w:val="none" w:sz="0" w:space="0" w:color="auto"/>
      </w:divBdr>
    </w:div>
    <w:div w:id="1868636276">
      <w:bodyDiv w:val="1"/>
      <w:marLeft w:val="0"/>
      <w:marRight w:val="0"/>
      <w:marTop w:val="0"/>
      <w:marBottom w:val="0"/>
      <w:divBdr>
        <w:top w:val="none" w:sz="0" w:space="0" w:color="auto"/>
        <w:left w:val="none" w:sz="0" w:space="0" w:color="auto"/>
        <w:bottom w:val="none" w:sz="0" w:space="0" w:color="auto"/>
        <w:right w:val="none" w:sz="0" w:space="0" w:color="auto"/>
      </w:divBdr>
    </w:div>
    <w:div w:id="1868834137">
      <w:bodyDiv w:val="1"/>
      <w:marLeft w:val="0"/>
      <w:marRight w:val="0"/>
      <w:marTop w:val="0"/>
      <w:marBottom w:val="0"/>
      <w:divBdr>
        <w:top w:val="none" w:sz="0" w:space="0" w:color="auto"/>
        <w:left w:val="none" w:sz="0" w:space="0" w:color="auto"/>
        <w:bottom w:val="none" w:sz="0" w:space="0" w:color="auto"/>
        <w:right w:val="none" w:sz="0" w:space="0" w:color="auto"/>
      </w:divBdr>
    </w:div>
    <w:div w:id="1869488178">
      <w:bodyDiv w:val="1"/>
      <w:marLeft w:val="0"/>
      <w:marRight w:val="0"/>
      <w:marTop w:val="0"/>
      <w:marBottom w:val="0"/>
      <w:divBdr>
        <w:top w:val="none" w:sz="0" w:space="0" w:color="auto"/>
        <w:left w:val="none" w:sz="0" w:space="0" w:color="auto"/>
        <w:bottom w:val="none" w:sz="0" w:space="0" w:color="auto"/>
        <w:right w:val="none" w:sz="0" w:space="0" w:color="auto"/>
      </w:divBdr>
    </w:div>
    <w:div w:id="1869490386">
      <w:bodyDiv w:val="1"/>
      <w:marLeft w:val="0"/>
      <w:marRight w:val="0"/>
      <w:marTop w:val="0"/>
      <w:marBottom w:val="0"/>
      <w:divBdr>
        <w:top w:val="none" w:sz="0" w:space="0" w:color="auto"/>
        <w:left w:val="none" w:sz="0" w:space="0" w:color="auto"/>
        <w:bottom w:val="none" w:sz="0" w:space="0" w:color="auto"/>
        <w:right w:val="none" w:sz="0" w:space="0" w:color="auto"/>
      </w:divBdr>
    </w:div>
    <w:div w:id="1869635466">
      <w:bodyDiv w:val="1"/>
      <w:marLeft w:val="0"/>
      <w:marRight w:val="0"/>
      <w:marTop w:val="0"/>
      <w:marBottom w:val="0"/>
      <w:divBdr>
        <w:top w:val="none" w:sz="0" w:space="0" w:color="auto"/>
        <w:left w:val="none" w:sz="0" w:space="0" w:color="auto"/>
        <w:bottom w:val="none" w:sz="0" w:space="0" w:color="auto"/>
        <w:right w:val="none" w:sz="0" w:space="0" w:color="auto"/>
      </w:divBdr>
    </w:div>
    <w:div w:id="1869830578">
      <w:bodyDiv w:val="1"/>
      <w:marLeft w:val="0"/>
      <w:marRight w:val="0"/>
      <w:marTop w:val="0"/>
      <w:marBottom w:val="0"/>
      <w:divBdr>
        <w:top w:val="none" w:sz="0" w:space="0" w:color="auto"/>
        <w:left w:val="none" w:sz="0" w:space="0" w:color="auto"/>
        <w:bottom w:val="none" w:sz="0" w:space="0" w:color="auto"/>
        <w:right w:val="none" w:sz="0" w:space="0" w:color="auto"/>
      </w:divBdr>
    </w:div>
    <w:div w:id="1869832160">
      <w:bodyDiv w:val="1"/>
      <w:marLeft w:val="0"/>
      <w:marRight w:val="0"/>
      <w:marTop w:val="0"/>
      <w:marBottom w:val="0"/>
      <w:divBdr>
        <w:top w:val="none" w:sz="0" w:space="0" w:color="auto"/>
        <w:left w:val="none" w:sz="0" w:space="0" w:color="auto"/>
        <w:bottom w:val="none" w:sz="0" w:space="0" w:color="auto"/>
        <w:right w:val="none" w:sz="0" w:space="0" w:color="auto"/>
      </w:divBdr>
    </w:div>
    <w:div w:id="1870683707">
      <w:bodyDiv w:val="1"/>
      <w:marLeft w:val="0"/>
      <w:marRight w:val="0"/>
      <w:marTop w:val="0"/>
      <w:marBottom w:val="0"/>
      <w:divBdr>
        <w:top w:val="none" w:sz="0" w:space="0" w:color="auto"/>
        <w:left w:val="none" w:sz="0" w:space="0" w:color="auto"/>
        <w:bottom w:val="none" w:sz="0" w:space="0" w:color="auto"/>
        <w:right w:val="none" w:sz="0" w:space="0" w:color="auto"/>
      </w:divBdr>
    </w:div>
    <w:div w:id="1870878294">
      <w:bodyDiv w:val="1"/>
      <w:marLeft w:val="0"/>
      <w:marRight w:val="0"/>
      <w:marTop w:val="0"/>
      <w:marBottom w:val="0"/>
      <w:divBdr>
        <w:top w:val="none" w:sz="0" w:space="0" w:color="auto"/>
        <w:left w:val="none" w:sz="0" w:space="0" w:color="auto"/>
        <w:bottom w:val="none" w:sz="0" w:space="0" w:color="auto"/>
        <w:right w:val="none" w:sz="0" w:space="0" w:color="auto"/>
      </w:divBdr>
    </w:div>
    <w:div w:id="1870945231">
      <w:bodyDiv w:val="1"/>
      <w:marLeft w:val="0"/>
      <w:marRight w:val="0"/>
      <w:marTop w:val="0"/>
      <w:marBottom w:val="0"/>
      <w:divBdr>
        <w:top w:val="none" w:sz="0" w:space="0" w:color="auto"/>
        <w:left w:val="none" w:sz="0" w:space="0" w:color="auto"/>
        <w:bottom w:val="none" w:sz="0" w:space="0" w:color="auto"/>
        <w:right w:val="none" w:sz="0" w:space="0" w:color="auto"/>
      </w:divBdr>
    </w:div>
    <w:div w:id="1871917057">
      <w:bodyDiv w:val="1"/>
      <w:marLeft w:val="0"/>
      <w:marRight w:val="0"/>
      <w:marTop w:val="0"/>
      <w:marBottom w:val="0"/>
      <w:divBdr>
        <w:top w:val="none" w:sz="0" w:space="0" w:color="auto"/>
        <w:left w:val="none" w:sz="0" w:space="0" w:color="auto"/>
        <w:bottom w:val="none" w:sz="0" w:space="0" w:color="auto"/>
        <w:right w:val="none" w:sz="0" w:space="0" w:color="auto"/>
      </w:divBdr>
    </w:div>
    <w:div w:id="1872185787">
      <w:bodyDiv w:val="1"/>
      <w:marLeft w:val="0"/>
      <w:marRight w:val="0"/>
      <w:marTop w:val="0"/>
      <w:marBottom w:val="0"/>
      <w:divBdr>
        <w:top w:val="none" w:sz="0" w:space="0" w:color="auto"/>
        <w:left w:val="none" w:sz="0" w:space="0" w:color="auto"/>
        <w:bottom w:val="none" w:sz="0" w:space="0" w:color="auto"/>
        <w:right w:val="none" w:sz="0" w:space="0" w:color="auto"/>
      </w:divBdr>
    </w:div>
    <w:div w:id="1872260954">
      <w:bodyDiv w:val="1"/>
      <w:marLeft w:val="0"/>
      <w:marRight w:val="0"/>
      <w:marTop w:val="0"/>
      <w:marBottom w:val="0"/>
      <w:divBdr>
        <w:top w:val="none" w:sz="0" w:space="0" w:color="auto"/>
        <w:left w:val="none" w:sz="0" w:space="0" w:color="auto"/>
        <w:bottom w:val="none" w:sz="0" w:space="0" w:color="auto"/>
        <w:right w:val="none" w:sz="0" w:space="0" w:color="auto"/>
      </w:divBdr>
    </w:div>
    <w:div w:id="1873035510">
      <w:bodyDiv w:val="1"/>
      <w:marLeft w:val="0"/>
      <w:marRight w:val="0"/>
      <w:marTop w:val="0"/>
      <w:marBottom w:val="0"/>
      <w:divBdr>
        <w:top w:val="none" w:sz="0" w:space="0" w:color="auto"/>
        <w:left w:val="none" w:sz="0" w:space="0" w:color="auto"/>
        <w:bottom w:val="none" w:sz="0" w:space="0" w:color="auto"/>
        <w:right w:val="none" w:sz="0" w:space="0" w:color="auto"/>
      </w:divBdr>
    </w:div>
    <w:div w:id="1874537036">
      <w:bodyDiv w:val="1"/>
      <w:marLeft w:val="0"/>
      <w:marRight w:val="0"/>
      <w:marTop w:val="0"/>
      <w:marBottom w:val="0"/>
      <w:divBdr>
        <w:top w:val="none" w:sz="0" w:space="0" w:color="auto"/>
        <w:left w:val="none" w:sz="0" w:space="0" w:color="auto"/>
        <w:bottom w:val="none" w:sz="0" w:space="0" w:color="auto"/>
        <w:right w:val="none" w:sz="0" w:space="0" w:color="auto"/>
      </w:divBdr>
    </w:div>
    <w:div w:id="1874613935">
      <w:bodyDiv w:val="1"/>
      <w:marLeft w:val="0"/>
      <w:marRight w:val="0"/>
      <w:marTop w:val="0"/>
      <w:marBottom w:val="0"/>
      <w:divBdr>
        <w:top w:val="none" w:sz="0" w:space="0" w:color="auto"/>
        <w:left w:val="none" w:sz="0" w:space="0" w:color="auto"/>
        <w:bottom w:val="none" w:sz="0" w:space="0" w:color="auto"/>
        <w:right w:val="none" w:sz="0" w:space="0" w:color="auto"/>
      </w:divBdr>
    </w:div>
    <w:div w:id="1875998702">
      <w:bodyDiv w:val="1"/>
      <w:marLeft w:val="0"/>
      <w:marRight w:val="0"/>
      <w:marTop w:val="0"/>
      <w:marBottom w:val="0"/>
      <w:divBdr>
        <w:top w:val="none" w:sz="0" w:space="0" w:color="auto"/>
        <w:left w:val="none" w:sz="0" w:space="0" w:color="auto"/>
        <w:bottom w:val="none" w:sz="0" w:space="0" w:color="auto"/>
        <w:right w:val="none" w:sz="0" w:space="0" w:color="auto"/>
      </w:divBdr>
    </w:div>
    <w:div w:id="1876117517">
      <w:bodyDiv w:val="1"/>
      <w:marLeft w:val="0"/>
      <w:marRight w:val="0"/>
      <w:marTop w:val="0"/>
      <w:marBottom w:val="0"/>
      <w:divBdr>
        <w:top w:val="none" w:sz="0" w:space="0" w:color="auto"/>
        <w:left w:val="none" w:sz="0" w:space="0" w:color="auto"/>
        <w:bottom w:val="none" w:sz="0" w:space="0" w:color="auto"/>
        <w:right w:val="none" w:sz="0" w:space="0" w:color="auto"/>
      </w:divBdr>
    </w:div>
    <w:div w:id="1876458091">
      <w:bodyDiv w:val="1"/>
      <w:marLeft w:val="0"/>
      <w:marRight w:val="0"/>
      <w:marTop w:val="0"/>
      <w:marBottom w:val="0"/>
      <w:divBdr>
        <w:top w:val="none" w:sz="0" w:space="0" w:color="auto"/>
        <w:left w:val="none" w:sz="0" w:space="0" w:color="auto"/>
        <w:bottom w:val="none" w:sz="0" w:space="0" w:color="auto"/>
        <w:right w:val="none" w:sz="0" w:space="0" w:color="auto"/>
      </w:divBdr>
    </w:div>
    <w:div w:id="1878274592">
      <w:bodyDiv w:val="1"/>
      <w:marLeft w:val="0"/>
      <w:marRight w:val="0"/>
      <w:marTop w:val="0"/>
      <w:marBottom w:val="0"/>
      <w:divBdr>
        <w:top w:val="none" w:sz="0" w:space="0" w:color="auto"/>
        <w:left w:val="none" w:sz="0" w:space="0" w:color="auto"/>
        <w:bottom w:val="none" w:sz="0" w:space="0" w:color="auto"/>
        <w:right w:val="none" w:sz="0" w:space="0" w:color="auto"/>
      </w:divBdr>
    </w:div>
    <w:div w:id="1878279751">
      <w:bodyDiv w:val="1"/>
      <w:marLeft w:val="0"/>
      <w:marRight w:val="0"/>
      <w:marTop w:val="0"/>
      <w:marBottom w:val="0"/>
      <w:divBdr>
        <w:top w:val="none" w:sz="0" w:space="0" w:color="auto"/>
        <w:left w:val="none" w:sz="0" w:space="0" w:color="auto"/>
        <w:bottom w:val="none" w:sz="0" w:space="0" w:color="auto"/>
        <w:right w:val="none" w:sz="0" w:space="0" w:color="auto"/>
      </w:divBdr>
    </w:div>
    <w:div w:id="1879002395">
      <w:bodyDiv w:val="1"/>
      <w:marLeft w:val="0"/>
      <w:marRight w:val="0"/>
      <w:marTop w:val="0"/>
      <w:marBottom w:val="0"/>
      <w:divBdr>
        <w:top w:val="none" w:sz="0" w:space="0" w:color="auto"/>
        <w:left w:val="none" w:sz="0" w:space="0" w:color="auto"/>
        <w:bottom w:val="none" w:sz="0" w:space="0" w:color="auto"/>
        <w:right w:val="none" w:sz="0" w:space="0" w:color="auto"/>
      </w:divBdr>
    </w:div>
    <w:div w:id="1879004187">
      <w:bodyDiv w:val="1"/>
      <w:marLeft w:val="0"/>
      <w:marRight w:val="0"/>
      <w:marTop w:val="0"/>
      <w:marBottom w:val="0"/>
      <w:divBdr>
        <w:top w:val="none" w:sz="0" w:space="0" w:color="auto"/>
        <w:left w:val="none" w:sz="0" w:space="0" w:color="auto"/>
        <w:bottom w:val="none" w:sz="0" w:space="0" w:color="auto"/>
        <w:right w:val="none" w:sz="0" w:space="0" w:color="auto"/>
      </w:divBdr>
    </w:div>
    <w:div w:id="1879275927">
      <w:bodyDiv w:val="1"/>
      <w:marLeft w:val="0"/>
      <w:marRight w:val="0"/>
      <w:marTop w:val="0"/>
      <w:marBottom w:val="0"/>
      <w:divBdr>
        <w:top w:val="none" w:sz="0" w:space="0" w:color="auto"/>
        <w:left w:val="none" w:sz="0" w:space="0" w:color="auto"/>
        <w:bottom w:val="none" w:sz="0" w:space="0" w:color="auto"/>
        <w:right w:val="none" w:sz="0" w:space="0" w:color="auto"/>
      </w:divBdr>
    </w:div>
    <w:div w:id="1879976317">
      <w:bodyDiv w:val="1"/>
      <w:marLeft w:val="0"/>
      <w:marRight w:val="0"/>
      <w:marTop w:val="0"/>
      <w:marBottom w:val="0"/>
      <w:divBdr>
        <w:top w:val="none" w:sz="0" w:space="0" w:color="auto"/>
        <w:left w:val="none" w:sz="0" w:space="0" w:color="auto"/>
        <w:bottom w:val="none" w:sz="0" w:space="0" w:color="auto"/>
        <w:right w:val="none" w:sz="0" w:space="0" w:color="auto"/>
      </w:divBdr>
    </w:div>
    <w:div w:id="1880168383">
      <w:bodyDiv w:val="1"/>
      <w:marLeft w:val="0"/>
      <w:marRight w:val="0"/>
      <w:marTop w:val="0"/>
      <w:marBottom w:val="0"/>
      <w:divBdr>
        <w:top w:val="none" w:sz="0" w:space="0" w:color="auto"/>
        <w:left w:val="none" w:sz="0" w:space="0" w:color="auto"/>
        <w:bottom w:val="none" w:sz="0" w:space="0" w:color="auto"/>
        <w:right w:val="none" w:sz="0" w:space="0" w:color="auto"/>
      </w:divBdr>
    </w:div>
    <w:div w:id="1880556248">
      <w:bodyDiv w:val="1"/>
      <w:marLeft w:val="0"/>
      <w:marRight w:val="0"/>
      <w:marTop w:val="0"/>
      <w:marBottom w:val="0"/>
      <w:divBdr>
        <w:top w:val="none" w:sz="0" w:space="0" w:color="auto"/>
        <w:left w:val="none" w:sz="0" w:space="0" w:color="auto"/>
        <w:bottom w:val="none" w:sz="0" w:space="0" w:color="auto"/>
        <w:right w:val="none" w:sz="0" w:space="0" w:color="auto"/>
      </w:divBdr>
    </w:div>
    <w:div w:id="1880850163">
      <w:bodyDiv w:val="1"/>
      <w:marLeft w:val="0"/>
      <w:marRight w:val="0"/>
      <w:marTop w:val="0"/>
      <w:marBottom w:val="0"/>
      <w:divBdr>
        <w:top w:val="none" w:sz="0" w:space="0" w:color="auto"/>
        <w:left w:val="none" w:sz="0" w:space="0" w:color="auto"/>
        <w:bottom w:val="none" w:sz="0" w:space="0" w:color="auto"/>
        <w:right w:val="none" w:sz="0" w:space="0" w:color="auto"/>
      </w:divBdr>
    </w:div>
    <w:div w:id="1881626758">
      <w:bodyDiv w:val="1"/>
      <w:marLeft w:val="0"/>
      <w:marRight w:val="0"/>
      <w:marTop w:val="0"/>
      <w:marBottom w:val="0"/>
      <w:divBdr>
        <w:top w:val="none" w:sz="0" w:space="0" w:color="auto"/>
        <w:left w:val="none" w:sz="0" w:space="0" w:color="auto"/>
        <w:bottom w:val="none" w:sz="0" w:space="0" w:color="auto"/>
        <w:right w:val="none" w:sz="0" w:space="0" w:color="auto"/>
      </w:divBdr>
    </w:div>
    <w:div w:id="1881673727">
      <w:bodyDiv w:val="1"/>
      <w:marLeft w:val="0"/>
      <w:marRight w:val="0"/>
      <w:marTop w:val="0"/>
      <w:marBottom w:val="0"/>
      <w:divBdr>
        <w:top w:val="none" w:sz="0" w:space="0" w:color="auto"/>
        <w:left w:val="none" w:sz="0" w:space="0" w:color="auto"/>
        <w:bottom w:val="none" w:sz="0" w:space="0" w:color="auto"/>
        <w:right w:val="none" w:sz="0" w:space="0" w:color="auto"/>
      </w:divBdr>
    </w:div>
    <w:div w:id="1883322706">
      <w:bodyDiv w:val="1"/>
      <w:marLeft w:val="0"/>
      <w:marRight w:val="0"/>
      <w:marTop w:val="0"/>
      <w:marBottom w:val="0"/>
      <w:divBdr>
        <w:top w:val="none" w:sz="0" w:space="0" w:color="auto"/>
        <w:left w:val="none" w:sz="0" w:space="0" w:color="auto"/>
        <w:bottom w:val="none" w:sz="0" w:space="0" w:color="auto"/>
        <w:right w:val="none" w:sz="0" w:space="0" w:color="auto"/>
      </w:divBdr>
    </w:div>
    <w:div w:id="1883395376">
      <w:bodyDiv w:val="1"/>
      <w:marLeft w:val="0"/>
      <w:marRight w:val="0"/>
      <w:marTop w:val="0"/>
      <w:marBottom w:val="0"/>
      <w:divBdr>
        <w:top w:val="none" w:sz="0" w:space="0" w:color="auto"/>
        <w:left w:val="none" w:sz="0" w:space="0" w:color="auto"/>
        <w:bottom w:val="none" w:sz="0" w:space="0" w:color="auto"/>
        <w:right w:val="none" w:sz="0" w:space="0" w:color="auto"/>
      </w:divBdr>
    </w:div>
    <w:div w:id="1884053269">
      <w:bodyDiv w:val="1"/>
      <w:marLeft w:val="0"/>
      <w:marRight w:val="0"/>
      <w:marTop w:val="0"/>
      <w:marBottom w:val="0"/>
      <w:divBdr>
        <w:top w:val="none" w:sz="0" w:space="0" w:color="auto"/>
        <w:left w:val="none" w:sz="0" w:space="0" w:color="auto"/>
        <w:bottom w:val="none" w:sz="0" w:space="0" w:color="auto"/>
        <w:right w:val="none" w:sz="0" w:space="0" w:color="auto"/>
      </w:divBdr>
    </w:div>
    <w:div w:id="1884903228">
      <w:bodyDiv w:val="1"/>
      <w:marLeft w:val="0"/>
      <w:marRight w:val="0"/>
      <w:marTop w:val="0"/>
      <w:marBottom w:val="0"/>
      <w:divBdr>
        <w:top w:val="none" w:sz="0" w:space="0" w:color="auto"/>
        <w:left w:val="none" w:sz="0" w:space="0" w:color="auto"/>
        <w:bottom w:val="none" w:sz="0" w:space="0" w:color="auto"/>
        <w:right w:val="none" w:sz="0" w:space="0" w:color="auto"/>
      </w:divBdr>
    </w:div>
    <w:div w:id="1885437122">
      <w:bodyDiv w:val="1"/>
      <w:marLeft w:val="0"/>
      <w:marRight w:val="0"/>
      <w:marTop w:val="0"/>
      <w:marBottom w:val="0"/>
      <w:divBdr>
        <w:top w:val="none" w:sz="0" w:space="0" w:color="auto"/>
        <w:left w:val="none" w:sz="0" w:space="0" w:color="auto"/>
        <w:bottom w:val="none" w:sz="0" w:space="0" w:color="auto"/>
        <w:right w:val="none" w:sz="0" w:space="0" w:color="auto"/>
      </w:divBdr>
    </w:div>
    <w:div w:id="1886209082">
      <w:bodyDiv w:val="1"/>
      <w:marLeft w:val="0"/>
      <w:marRight w:val="0"/>
      <w:marTop w:val="0"/>
      <w:marBottom w:val="0"/>
      <w:divBdr>
        <w:top w:val="none" w:sz="0" w:space="0" w:color="auto"/>
        <w:left w:val="none" w:sz="0" w:space="0" w:color="auto"/>
        <w:bottom w:val="none" w:sz="0" w:space="0" w:color="auto"/>
        <w:right w:val="none" w:sz="0" w:space="0" w:color="auto"/>
      </w:divBdr>
    </w:div>
    <w:div w:id="1886209820">
      <w:bodyDiv w:val="1"/>
      <w:marLeft w:val="0"/>
      <w:marRight w:val="0"/>
      <w:marTop w:val="0"/>
      <w:marBottom w:val="0"/>
      <w:divBdr>
        <w:top w:val="none" w:sz="0" w:space="0" w:color="auto"/>
        <w:left w:val="none" w:sz="0" w:space="0" w:color="auto"/>
        <w:bottom w:val="none" w:sz="0" w:space="0" w:color="auto"/>
        <w:right w:val="none" w:sz="0" w:space="0" w:color="auto"/>
      </w:divBdr>
    </w:div>
    <w:div w:id="1886330308">
      <w:bodyDiv w:val="1"/>
      <w:marLeft w:val="0"/>
      <w:marRight w:val="0"/>
      <w:marTop w:val="0"/>
      <w:marBottom w:val="0"/>
      <w:divBdr>
        <w:top w:val="none" w:sz="0" w:space="0" w:color="auto"/>
        <w:left w:val="none" w:sz="0" w:space="0" w:color="auto"/>
        <w:bottom w:val="none" w:sz="0" w:space="0" w:color="auto"/>
        <w:right w:val="none" w:sz="0" w:space="0" w:color="auto"/>
      </w:divBdr>
    </w:div>
    <w:div w:id="1886988511">
      <w:bodyDiv w:val="1"/>
      <w:marLeft w:val="0"/>
      <w:marRight w:val="0"/>
      <w:marTop w:val="0"/>
      <w:marBottom w:val="0"/>
      <w:divBdr>
        <w:top w:val="none" w:sz="0" w:space="0" w:color="auto"/>
        <w:left w:val="none" w:sz="0" w:space="0" w:color="auto"/>
        <w:bottom w:val="none" w:sz="0" w:space="0" w:color="auto"/>
        <w:right w:val="none" w:sz="0" w:space="0" w:color="auto"/>
      </w:divBdr>
    </w:div>
    <w:div w:id="1887402853">
      <w:bodyDiv w:val="1"/>
      <w:marLeft w:val="0"/>
      <w:marRight w:val="0"/>
      <w:marTop w:val="0"/>
      <w:marBottom w:val="0"/>
      <w:divBdr>
        <w:top w:val="none" w:sz="0" w:space="0" w:color="auto"/>
        <w:left w:val="none" w:sz="0" w:space="0" w:color="auto"/>
        <w:bottom w:val="none" w:sz="0" w:space="0" w:color="auto"/>
        <w:right w:val="none" w:sz="0" w:space="0" w:color="auto"/>
      </w:divBdr>
    </w:div>
    <w:div w:id="1887599422">
      <w:bodyDiv w:val="1"/>
      <w:marLeft w:val="0"/>
      <w:marRight w:val="0"/>
      <w:marTop w:val="0"/>
      <w:marBottom w:val="0"/>
      <w:divBdr>
        <w:top w:val="none" w:sz="0" w:space="0" w:color="auto"/>
        <w:left w:val="none" w:sz="0" w:space="0" w:color="auto"/>
        <w:bottom w:val="none" w:sz="0" w:space="0" w:color="auto"/>
        <w:right w:val="none" w:sz="0" w:space="0" w:color="auto"/>
      </w:divBdr>
    </w:div>
    <w:div w:id="1887791957">
      <w:bodyDiv w:val="1"/>
      <w:marLeft w:val="0"/>
      <w:marRight w:val="0"/>
      <w:marTop w:val="0"/>
      <w:marBottom w:val="0"/>
      <w:divBdr>
        <w:top w:val="none" w:sz="0" w:space="0" w:color="auto"/>
        <w:left w:val="none" w:sz="0" w:space="0" w:color="auto"/>
        <w:bottom w:val="none" w:sz="0" w:space="0" w:color="auto"/>
        <w:right w:val="none" w:sz="0" w:space="0" w:color="auto"/>
      </w:divBdr>
    </w:div>
    <w:div w:id="1887989437">
      <w:bodyDiv w:val="1"/>
      <w:marLeft w:val="0"/>
      <w:marRight w:val="0"/>
      <w:marTop w:val="0"/>
      <w:marBottom w:val="0"/>
      <w:divBdr>
        <w:top w:val="none" w:sz="0" w:space="0" w:color="auto"/>
        <w:left w:val="none" w:sz="0" w:space="0" w:color="auto"/>
        <w:bottom w:val="none" w:sz="0" w:space="0" w:color="auto"/>
        <w:right w:val="none" w:sz="0" w:space="0" w:color="auto"/>
      </w:divBdr>
    </w:div>
    <w:div w:id="1888301733">
      <w:bodyDiv w:val="1"/>
      <w:marLeft w:val="0"/>
      <w:marRight w:val="0"/>
      <w:marTop w:val="0"/>
      <w:marBottom w:val="0"/>
      <w:divBdr>
        <w:top w:val="none" w:sz="0" w:space="0" w:color="auto"/>
        <w:left w:val="none" w:sz="0" w:space="0" w:color="auto"/>
        <w:bottom w:val="none" w:sz="0" w:space="0" w:color="auto"/>
        <w:right w:val="none" w:sz="0" w:space="0" w:color="auto"/>
      </w:divBdr>
    </w:div>
    <w:div w:id="1888447029">
      <w:bodyDiv w:val="1"/>
      <w:marLeft w:val="0"/>
      <w:marRight w:val="0"/>
      <w:marTop w:val="0"/>
      <w:marBottom w:val="0"/>
      <w:divBdr>
        <w:top w:val="none" w:sz="0" w:space="0" w:color="auto"/>
        <w:left w:val="none" w:sz="0" w:space="0" w:color="auto"/>
        <w:bottom w:val="none" w:sz="0" w:space="0" w:color="auto"/>
        <w:right w:val="none" w:sz="0" w:space="0" w:color="auto"/>
      </w:divBdr>
    </w:div>
    <w:div w:id="1888488631">
      <w:bodyDiv w:val="1"/>
      <w:marLeft w:val="0"/>
      <w:marRight w:val="0"/>
      <w:marTop w:val="0"/>
      <w:marBottom w:val="0"/>
      <w:divBdr>
        <w:top w:val="none" w:sz="0" w:space="0" w:color="auto"/>
        <w:left w:val="none" w:sz="0" w:space="0" w:color="auto"/>
        <w:bottom w:val="none" w:sz="0" w:space="0" w:color="auto"/>
        <w:right w:val="none" w:sz="0" w:space="0" w:color="auto"/>
      </w:divBdr>
    </w:div>
    <w:div w:id="1888567561">
      <w:bodyDiv w:val="1"/>
      <w:marLeft w:val="0"/>
      <w:marRight w:val="0"/>
      <w:marTop w:val="0"/>
      <w:marBottom w:val="0"/>
      <w:divBdr>
        <w:top w:val="none" w:sz="0" w:space="0" w:color="auto"/>
        <w:left w:val="none" w:sz="0" w:space="0" w:color="auto"/>
        <w:bottom w:val="none" w:sz="0" w:space="0" w:color="auto"/>
        <w:right w:val="none" w:sz="0" w:space="0" w:color="auto"/>
      </w:divBdr>
    </w:div>
    <w:div w:id="1888683573">
      <w:bodyDiv w:val="1"/>
      <w:marLeft w:val="0"/>
      <w:marRight w:val="0"/>
      <w:marTop w:val="0"/>
      <w:marBottom w:val="0"/>
      <w:divBdr>
        <w:top w:val="none" w:sz="0" w:space="0" w:color="auto"/>
        <w:left w:val="none" w:sz="0" w:space="0" w:color="auto"/>
        <w:bottom w:val="none" w:sz="0" w:space="0" w:color="auto"/>
        <w:right w:val="none" w:sz="0" w:space="0" w:color="auto"/>
      </w:divBdr>
    </w:div>
    <w:div w:id="1888712702">
      <w:bodyDiv w:val="1"/>
      <w:marLeft w:val="0"/>
      <w:marRight w:val="0"/>
      <w:marTop w:val="0"/>
      <w:marBottom w:val="0"/>
      <w:divBdr>
        <w:top w:val="none" w:sz="0" w:space="0" w:color="auto"/>
        <w:left w:val="none" w:sz="0" w:space="0" w:color="auto"/>
        <w:bottom w:val="none" w:sz="0" w:space="0" w:color="auto"/>
        <w:right w:val="none" w:sz="0" w:space="0" w:color="auto"/>
      </w:divBdr>
    </w:div>
    <w:div w:id="1889142819">
      <w:bodyDiv w:val="1"/>
      <w:marLeft w:val="0"/>
      <w:marRight w:val="0"/>
      <w:marTop w:val="0"/>
      <w:marBottom w:val="0"/>
      <w:divBdr>
        <w:top w:val="none" w:sz="0" w:space="0" w:color="auto"/>
        <w:left w:val="none" w:sz="0" w:space="0" w:color="auto"/>
        <w:bottom w:val="none" w:sz="0" w:space="0" w:color="auto"/>
        <w:right w:val="none" w:sz="0" w:space="0" w:color="auto"/>
      </w:divBdr>
    </w:div>
    <w:div w:id="1889150523">
      <w:bodyDiv w:val="1"/>
      <w:marLeft w:val="0"/>
      <w:marRight w:val="0"/>
      <w:marTop w:val="0"/>
      <w:marBottom w:val="0"/>
      <w:divBdr>
        <w:top w:val="none" w:sz="0" w:space="0" w:color="auto"/>
        <w:left w:val="none" w:sz="0" w:space="0" w:color="auto"/>
        <w:bottom w:val="none" w:sz="0" w:space="0" w:color="auto"/>
        <w:right w:val="none" w:sz="0" w:space="0" w:color="auto"/>
      </w:divBdr>
    </w:div>
    <w:div w:id="1889220153">
      <w:bodyDiv w:val="1"/>
      <w:marLeft w:val="0"/>
      <w:marRight w:val="0"/>
      <w:marTop w:val="0"/>
      <w:marBottom w:val="0"/>
      <w:divBdr>
        <w:top w:val="none" w:sz="0" w:space="0" w:color="auto"/>
        <w:left w:val="none" w:sz="0" w:space="0" w:color="auto"/>
        <w:bottom w:val="none" w:sz="0" w:space="0" w:color="auto"/>
        <w:right w:val="none" w:sz="0" w:space="0" w:color="auto"/>
      </w:divBdr>
    </w:div>
    <w:div w:id="1889490771">
      <w:bodyDiv w:val="1"/>
      <w:marLeft w:val="0"/>
      <w:marRight w:val="0"/>
      <w:marTop w:val="0"/>
      <w:marBottom w:val="0"/>
      <w:divBdr>
        <w:top w:val="none" w:sz="0" w:space="0" w:color="auto"/>
        <w:left w:val="none" w:sz="0" w:space="0" w:color="auto"/>
        <w:bottom w:val="none" w:sz="0" w:space="0" w:color="auto"/>
        <w:right w:val="none" w:sz="0" w:space="0" w:color="auto"/>
      </w:divBdr>
    </w:div>
    <w:div w:id="1890068615">
      <w:bodyDiv w:val="1"/>
      <w:marLeft w:val="0"/>
      <w:marRight w:val="0"/>
      <w:marTop w:val="0"/>
      <w:marBottom w:val="0"/>
      <w:divBdr>
        <w:top w:val="none" w:sz="0" w:space="0" w:color="auto"/>
        <w:left w:val="none" w:sz="0" w:space="0" w:color="auto"/>
        <w:bottom w:val="none" w:sz="0" w:space="0" w:color="auto"/>
        <w:right w:val="none" w:sz="0" w:space="0" w:color="auto"/>
      </w:divBdr>
    </w:div>
    <w:div w:id="1891306558">
      <w:bodyDiv w:val="1"/>
      <w:marLeft w:val="0"/>
      <w:marRight w:val="0"/>
      <w:marTop w:val="0"/>
      <w:marBottom w:val="0"/>
      <w:divBdr>
        <w:top w:val="none" w:sz="0" w:space="0" w:color="auto"/>
        <w:left w:val="none" w:sz="0" w:space="0" w:color="auto"/>
        <w:bottom w:val="none" w:sz="0" w:space="0" w:color="auto"/>
        <w:right w:val="none" w:sz="0" w:space="0" w:color="auto"/>
      </w:divBdr>
    </w:div>
    <w:div w:id="1891309597">
      <w:bodyDiv w:val="1"/>
      <w:marLeft w:val="0"/>
      <w:marRight w:val="0"/>
      <w:marTop w:val="0"/>
      <w:marBottom w:val="0"/>
      <w:divBdr>
        <w:top w:val="none" w:sz="0" w:space="0" w:color="auto"/>
        <w:left w:val="none" w:sz="0" w:space="0" w:color="auto"/>
        <w:bottom w:val="none" w:sz="0" w:space="0" w:color="auto"/>
        <w:right w:val="none" w:sz="0" w:space="0" w:color="auto"/>
      </w:divBdr>
    </w:div>
    <w:div w:id="1891527493">
      <w:bodyDiv w:val="1"/>
      <w:marLeft w:val="0"/>
      <w:marRight w:val="0"/>
      <w:marTop w:val="0"/>
      <w:marBottom w:val="0"/>
      <w:divBdr>
        <w:top w:val="none" w:sz="0" w:space="0" w:color="auto"/>
        <w:left w:val="none" w:sz="0" w:space="0" w:color="auto"/>
        <w:bottom w:val="none" w:sz="0" w:space="0" w:color="auto"/>
        <w:right w:val="none" w:sz="0" w:space="0" w:color="auto"/>
      </w:divBdr>
    </w:div>
    <w:div w:id="1891920544">
      <w:bodyDiv w:val="1"/>
      <w:marLeft w:val="0"/>
      <w:marRight w:val="0"/>
      <w:marTop w:val="0"/>
      <w:marBottom w:val="0"/>
      <w:divBdr>
        <w:top w:val="none" w:sz="0" w:space="0" w:color="auto"/>
        <w:left w:val="none" w:sz="0" w:space="0" w:color="auto"/>
        <w:bottom w:val="none" w:sz="0" w:space="0" w:color="auto"/>
        <w:right w:val="none" w:sz="0" w:space="0" w:color="auto"/>
      </w:divBdr>
    </w:div>
    <w:div w:id="1892158386">
      <w:bodyDiv w:val="1"/>
      <w:marLeft w:val="0"/>
      <w:marRight w:val="0"/>
      <w:marTop w:val="0"/>
      <w:marBottom w:val="0"/>
      <w:divBdr>
        <w:top w:val="none" w:sz="0" w:space="0" w:color="auto"/>
        <w:left w:val="none" w:sz="0" w:space="0" w:color="auto"/>
        <w:bottom w:val="none" w:sz="0" w:space="0" w:color="auto"/>
        <w:right w:val="none" w:sz="0" w:space="0" w:color="auto"/>
      </w:divBdr>
    </w:div>
    <w:div w:id="1894534407">
      <w:bodyDiv w:val="1"/>
      <w:marLeft w:val="0"/>
      <w:marRight w:val="0"/>
      <w:marTop w:val="0"/>
      <w:marBottom w:val="0"/>
      <w:divBdr>
        <w:top w:val="none" w:sz="0" w:space="0" w:color="auto"/>
        <w:left w:val="none" w:sz="0" w:space="0" w:color="auto"/>
        <w:bottom w:val="none" w:sz="0" w:space="0" w:color="auto"/>
        <w:right w:val="none" w:sz="0" w:space="0" w:color="auto"/>
      </w:divBdr>
    </w:div>
    <w:div w:id="1894924731">
      <w:bodyDiv w:val="1"/>
      <w:marLeft w:val="0"/>
      <w:marRight w:val="0"/>
      <w:marTop w:val="0"/>
      <w:marBottom w:val="0"/>
      <w:divBdr>
        <w:top w:val="none" w:sz="0" w:space="0" w:color="auto"/>
        <w:left w:val="none" w:sz="0" w:space="0" w:color="auto"/>
        <w:bottom w:val="none" w:sz="0" w:space="0" w:color="auto"/>
        <w:right w:val="none" w:sz="0" w:space="0" w:color="auto"/>
      </w:divBdr>
    </w:div>
    <w:div w:id="1895265225">
      <w:bodyDiv w:val="1"/>
      <w:marLeft w:val="0"/>
      <w:marRight w:val="0"/>
      <w:marTop w:val="0"/>
      <w:marBottom w:val="0"/>
      <w:divBdr>
        <w:top w:val="none" w:sz="0" w:space="0" w:color="auto"/>
        <w:left w:val="none" w:sz="0" w:space="0" w:color="auto"/>
        <w:bottom w:val="none" w:sz="0" w:space="0" w:color="auto"/>
        <w:right w:val="none" w:sz="0" w:space="0" w:color="auto"/>
      </w:divBdr>
    </w:div>
    <w:div w:id="1895769685">
      <w:bodyDiv w:val="1"/>
      <w:marLeft w:val="0"/>
      <w:marRight w:val="0"/>
      <w:marTop w:val="0"/>
      <w:marBottom w:val="0"/>
      <w:divBdr>
        <w:top w:val="none" w:sz="0" w:space="0" w:color="auto"/>
        <w:left w:val="none" w:sz="0" w:space="0" w:color="auto"/>
        <w:bottom w:val="none" w:sz="0" w:space="0" w:color="auto"/>
        <w:right w:val="none" w:sz="0" w:space="0" w:color="auto"/>
      </w:divBdr>
    </w:div>
    <w:div w:id="1896576873">
      <w:bodyDiv w:val="1"/>
      <w:marLeft w:val="0"/>
      <w:marRight w:val="0"/>
      <w:marTop w:val="0"/>
      <w:marBottom w:val="0"/>
      <w:divBdr>
        <w:top w:val="none" w:sz="0" w:space="0" w:color="auto"/>
        <w:left w:val="none" w:sz="0" w:space="0" w:color="auto"/>
        <w:bottom w:val="none" w:sz="0" w:space="0" w:color="auto"/>
        <w:right w:val="none" w:sz="0" w:space="0" w:color="auto"/>
      </w:divBdr>
    </w:div>
    <w:div w:id="1896888307">
      <w:bodyDiv w:val="1"/>
      <w:marLeft w:val="0"/>
      <w:marRight w:val="0"/>
      <w:marTop w:val="0"/>
      <w:marBottom w:val="0"/>
      <w:divBdr>
        <w:top w:val="none" w:sz="0" w:space="0" w:color="auto"/>
        <w:left w:val="none" w:sz="0" w:space="0" w:color="auto"/>
        <w:bottom w:val="none" w:sz="0" w:space="0" w:color="auto"/>
        <w:right w:val="none" w:sz="0" w:space="0" w:color="auto"/>
      </w:divBdr>
    </w:div>
    <w:div w:id="1897430170">
      <w:bodyDiv w:val="1"/>
      <w:marLeft w:val="0"/>
      <w:marRight w:val="0"/>
      <w:marTop w:val="0"/>
      <w:marBottom w:val="0"/>
      <w:divBdr>
        <w:top w:val="none" w:sz="0" w:space="0" w:color="auto"/>
        <w:left w:val="none" w:sz="0" w:space="0" w:color="auto"/>
        <w:bottom w:val="none" w:sz="0" w:space="0" w:color="auto"/>
        <w:right w:val="none" w:sz="0" w:space="0" w:color="auto"/>
      </w:divBdr>
    </w:div>
    <w:div w:id="1897467148">
      <w:bodyDiv w:val="1"/>
      <w:marLeft w:val="0"/>
      <w:marRight w:val="0"/>
      <w:marTop w:val="0"/>
      <w:marBottom w:val="0"/>
      <w:divBdr>
        <w:top w:val="none" w:sz="0" w:space="0" w:color="auto"/>
        <w:left w:val="none" w:sz="0" w:space="0" w:color="auto"/>
        <w:bottom w:val="none" w:sz="0" w:space="0" w:color="auto"/>
        <w:right w:val="none" w:sz="0" w:space="0" w:color="auto"/>
      </w:divBdr>
    </w:div>
    <w:div w:id="1898738320">
      <w:bodyDiv w:val="1"/>
      <w:marLeft w:val="0"/>
      <w:marRight w:val="0"/>
      <w:marTop w:val="0"/>
      <w:marBottom w:val="0"/>
      <w:divBdr>
        <w:top w:val="none" w:sz="0" w:space="0" w:color="auto"/>
        <w:left w:val="none" w:sz="0" w:space="0" w:color="auto"/>
        <w:bottom w:val="none" w:sz="0" w:space="0" w:color="auto"/>
        <w:right w:val="none" w:sz="0" w:space="0" w:color="auto"/>
      </w:divBdr>
    </w:div>
    <w:div w:id="1898855489">
      <w:bodyDiv w:val="1"/>
      <w:marLeft w:val="0"/>
      <w:marRight w:val="0"/>
      <w:marTop w:val="0"/>
      <w:marBottom w:val="0"/>
      <w:divBdr>
        <w:top w:val="none" w:sz="0" w:space="0" w:color="auto"/>
        <w:left w:val="none" w:sz="0" w:space="0" w:color="auto"/>
        <w:bottom w:val="none" w:sz="0" w:space="0" w:color="auto"/>
        <w:right w:val="none" w:sz="0" w:space="0" w:color="auto"/>
      </w:divBdr>
    </w:div>
    <w:div w:id="1899314438">
      <w:bodyDiv w:val="1"/>
      <w:marLeft w:val="0"/>
      <w:marRight w:val="0"/>
      <w:marTop w:val="0"/>
      <w:marBottom w:val="0"/>
      <w:divBdr>
        <w:top w:val="none" w:sz="0" w:space="0" w:color="auto"/>
        <w:left w:val="none" w:sz="0" w:space="0" w:color="auto"/>
        <w:bottom w:val="none" w:sz="0" w:space="0" w:color="auto"/>
        <w:right w:val="none" w:sz="0" w:space="0" w:color="auto"/>
      </w:divBdr>
    </w:div>
    <w:div w:id="1900048800">
      <w:bodyDiv w:val="1"/>
      <w:marLeft w:val="0"/>
      <w:marRight w:val="0"/>
      <w:marTop w:val="0"/>
      <w:marBottom w:val="0"/>
      <w:divBdr>
        <w:top w:val="none" w:sz="0" w:space="0" w:color="auto"/>
        <w:left w:val="none" w:sz="0" w:space="0" w:color="auto"/>
        <w:bottom w:val="none" w:sz="0" w:space="0" w:color="auto"/>
        <w:right w:val="none" w:sz="0" w:space="0" w:color="auto"/>
      </w:divBdr>
    </w:div>
    <w:div w:id="1900287231">
      <w:bodyDiv w:val="1"/>
      <w:marLeft w:val="0"/>
      <w:marRight w:val="0"/>
      <w:marTop w:val="0"/>
      <w:marBottom w:val="0"/>
      <w:divBdr>
        <w:top w:val="none" w:sz="0" w:space="0" w:color="auto"/>
        <w:left w:val="none" w:sz="0" w:space="0" w:color="auto"/>
        <w:bottom w:val="none" w:sz="0" w:space="0" w:color="auto"/>
        <w:right w:val="none" w:sz="0" w:space="0" w:color="auto"/>
      </w:divBdr>
    </w:div>
    <w:div w:id="1900361724">
      <w:bodyDiv w:val="1"/>
      <w:marLeft w:val="0"/>
      <w:marRight w:val="0"/>
      <w:marTop w:val="0"/>
      <w:marBottom w:val="0"/>
      <w:divBdr>
        <w:top w:val="none" w:sz="0" w:space="0" w:color="auto"/>
        <w:left w:val="none" w:sz="0" w:space="0" w:color="auto"/>
        <w:bottom w:val="none" w:sz="0" w:space="0" w:color="auto"/>
        <w:right w:val="none" w:sz="0" w:space="0" w:color="auto"/>
      </w:divBdr>
    </w:div>
    <w:div w:id="1901285706">
      <w:bodyDiv w:val="1"/>
      <w:marLeft w:val="0"/>
      <w:marRight w:val="0"/>
      <w:marTop w:val="0"/>
      <w:marBottom w:val="0"/>
      <w:divBdr>
        <w:top w:val="none" w:sz="0" w:space="0" w:color="auto"/>
        <w:left w:val="none" w:sz="0" w:space="0" w:color="auto"/>
        <w:bottom w:val="none" w:sz="0" w:space="0" w:color="auto"/>
        <w:right w:val="none" w:sz="0" w:space="0" w:color="auto"/>
      </w:divBdr>
    </w:div>
    <w:div w:id="1901595252">
      <w:bodyDiv w:val="1"/>
      <w:marLeft w:val="0"/>
      <w:marRight w:val="0"/>
      <w:marTop w:val="0"/>
      <w:marBottom w:val="0"/>
      <w:divBdr>
        <w:top w:val="none" w:sz="0" w:space="0" w:color="auto"/>
        <w:left w:val="none" w:sz="0" w:space="0" w:color="auto"/>
        <w:bottom w:val="none" w:sz="0" w:space="0" w:color="auto"/>
        <w:right w:val="none" w:sz="0" w:space="0" w:color="auto"/>
      </w:divBdr>
    </w:div>
    <w:div w:id="1901595479">
      <w:bodyDiv w:val="1"/>
      <w:marLeft w:val="0"/>
      <w:marRight w:val="0"/>
      <w:marTop w:val="0"/>
      <w:marBottom w:val="0"/>
      <w:divBdr>
        <w:top w:val="none" w:sz="0" w:space="0" w:color="auto"/>
        <w:left w:val="none" w:sz="0" w:space="0" w:color="auto"/>
        <w:bottom w:val="none" w:sz="0" w:space="0" w:color="auto"/>
        <w:right w:val="none" w:sz="0" w:space="0" w:color="auto"/>
      </w:divBdr>
    </w:div>
    <w:div w:id="1901668390">
      <w:bodyDiv w:val="1"/>
      <w:marLeft w:val="0"/>
      <w:marRight w:val="0"/>
      <w:marTop w:val="0"/>
      <w:marBottom w:val="0"/>
      <w:divBdr>
        <w:top w:val="none" w:sz="0" w:space="0" w:color="auto"/>
        <w:left w:val="none" w:sz="0" w:space="0" w:color="auto"/>
        <w:bottom w:val="none" w:sz="0" w:space="0" w:color="auto"/>
        <w:right w:val="none" w:sz="0" w:space="0" w:color="auto"/>
      </w:divBdr>
    </w:div>
    <w:div w:id="1902131656">
      <w:bodyDiv w:val="1"/>
      <w:marLeft w:val="0"/>
      <w:marRight w:val="0"/>
      <w:marTop w:val="0"/>
      <w:marBottom w:val="0"/>
      <w:divBdr>
        <w:top w:val="none" w:sz="0" w:space="0" w:color="auto"/>
        <w:left w:val="none" w:sz="0" w:space="0" w:color="auto"/>
        <w:bottom w:val="none" w:sz="0" w:space="0" w:color="auto"/>
        <w:right w:val="none" w:sz="0" w:space="0" w:color="auto"/>
      </w:divBdr>
    </w:div>
    <w:div w:id="1902208744">
      <w:bodyDiv w:val="1"/>
      <w:marLeft w:val="0"/>
      <w:marRight w:val="0"/>
      <w:marTop w:val="0"/>
      <w:marBottom w:val="0"/>
      <w:divBdr>
        <w:top w:val="none" w:sz="0" w:space="0" w:color="auto"/>
        <w:left w:val="none" w:sz="0" w:space="0" w:color="auto"/>
        <w:bottom w:val="none" w:sz="0" w:space="0" w:color="auto"/>
        <w:right w:val="none" w:sz="0" w:space="0" w:color="auto"/>
      </w:divBdr>
    </w:div>
    <w:div w:id="1902476820">
      <w:bodyDiv w:val="1"/>
      <w:marLeft w:val="0"/>
      <w:marRight w:val="0"/>
      <w:marTop w:val="0"/>
      <w:marBottom w:val="0"/>
      <w:divBdr>
        <w:top w:val="none" w:sz="0" w:space="0" w:color="auto"/>
        <w:left w:val="none" w:sz="0" w:space="0" w:color="auto"/>
        <w:bottom w:val="none" w:sz="0" w:space="0" w:color="auto"/>
        <w:right w:val="none" w:sz="0" w:space="0" w:color="auto"/>
      </w:divBdr>
    </w:div>
    <w:div w:id="1902792522">
      <w:bodyDiv w:val="1"/>
      <w:marLeft w:val="0"/>
      <w:marRight w:val="0"/>
      <w:marTop w:val="0"/>
      <w:marBottom w:val="0"/>
      <w:divBdr>
        <w:top w:val="none" w:sz="0" w:space="0" w:color="auto"/>
        <w:left w:val="none" w:sz="0" w:space="0" w:color="auto"/>
        <w:bottom w:val="none" w:sz="0" w:space="0" w:color="auto"/>
        <w:right w:val="none" w:sz="0" w:space="0" w:color="auto"/>
      </w:divBdr>
    </w:div>
    <w:div w:id="1902986414">
      <w:bodyDiv w:val="1"/>
      <w:marLeft w:val="0"/>
      <w:marRight w:val="0"/>
      <w:marTop w:val="0"/>
      <w:marBottom w:val="0"/>
      <w:divBdr>
        <w:top w:val="none" w:sz="0" w:space="0" w:color="auto"/>
        <w:left w:val="none" w:sz="0" w:space="0" w:color="auto"/>
        <w:bottom w:val="none" w:sz="0" w:space="0" w:color="auto"/>
        <w:right w:val="none" w:sz="0" w:space="0" w:color="auto"/>
      </w:divBdr>
    </w:div>
    <w:div w:id="1903061915">
      <w:bodyDiv w:val="1"/>
      <w:marLeft w:val="0"/>
      <w:marRight w:val="0"/>
      <w:marTop w:val="0"/>
      <w:marBottom w:val="0"/>
      <w:divBdr>
        <w:top w:val="none" w:sz="0" w:space="0" w:color="auto"/>
        <w:left w:val="none" w:sz="0" w:space="0" w:color="auto"/>
        <w:bottom w:val="none" w:sz="0" w:space="0" w:color="auto"/>
        <w:right w:val="none" w:sz="0" w:space="0" w:color="auto"/>
      </w:divBdr>
    </w:div>
    <w:div w:id="1903641721">
      <w:bodyDiv w:val="1"/>
      <w:marLeft w:val="0"/>
      <w:marRight w:val="0"/>
      <w:marTop w:val="0"/>
      <w:marBottom w:val="0"/>
      <w:divBdr>
        <w:top w:val="none" w:sz="0" w:space="0" w:color="auto"/>
        <w:left w:val="none" w:sz="0" w:space="0" w:color="auto"/>
        <w:bottom w:val="none" w:sz="0" w:space="0" w:color="auto"/>
        <w:right w:val="none" w:sz="0" w:space="0" w:color="auto"/>
      </w:divBdr>
    </w:div>
    <w:div w:id="1903827341">
      <w:bodyDiv w:val="1"/>
      <w:marLeft w:val="0"/>
      <w:marRight w:val="0"/>
      <w:marTop w:val="0"/>
      <w:marBottom w:val="0"/>
      <w:divBdr>
        <w:top w:val="none" w:sz="0" w:space="0" w:color="auto"/>
        <w:left w:val="none" w:sz="0" w:space="0" w:color="auto"/>
        <w:bottom w:val="none" w:sz="0" w:space="0" w:color="auto"/>
        <w:right w:val="none" w:sz="0" w:space="0" w:color="auto"/>
      </w:divBdr>
    </w:div>
    <w:div w:id="1904102942">
      <w:bodyDiv w:val="1"/>
      <w:marLeft w:val="0"/>
      <w:marRight w:val="0"/>
      <w:marTop w:val="0"/>
      <w:marBottom w:val="0"/>
      <w:divBdr>
        <w:top w:val="none" w:sz="0" w:space="0" w:color="auto"/>
        <w:left w:val="none" w:sz="0" w:space="0" w:color="auto"/>
        <w:bottom w:val="none" w:sz="0" w:space="0" w:color="auto"/>
        <w:right w:val="none" w:sz="0" w:space="0" w:color="auto"/>
      </w:divBdr>
    </w:div>
    <w:div w:id="1904364495">
      <w:bodyDiv w:val="1"/>
      <w:marLeft w:val="0"/>
      <w:marRight w:val="0"/>
      <w:marTop w:val="0"/>
      <w:marBottom w:val="0"/>
      <w:divBdr>
        <w:top w:val="none" w:sz="0" w:space="0" w:color="auto"/>
        <w:left w:val="none" w:sz="0" w:space="0" w:color="auto"/>
        <w:bottom w:val="none" w:sz="0" w:space="0" w:color="auto"/>
        <w:right w:val="none" w:sz="0" w:space="0" w:color="auto"/>
      </w:divBdr>
    </w:div>
    <w:div w:id="1904438259">
      <w:bodyDiv w:val="1"/>
      <w:marLeft w:val="0"/>
      <w:marRight w:val="0"/>
      <w:marTop w:val="0"/>
      <w:marBottom w:val="0"/>
      <w:divBdr>
        <w:top w:val="none" w:sz="0" w:space="0" w:color="auto"/>
        <w:left w:val="none" w:sz="0" w:space="0" w:color="auto"/>
        <w:bottom w:val="none" w:sz="0" w:space="0" w:color="auto"/>
        <w:right w:val="none" w:sz="0" w:space="0" w:color="auto"/>
      </w:divBdr>
    </w:div>
    <w:div w:id="1904632860">
      <w:bodyDiv w:val="1"/>
      <w:marLeft w:val="0"/>
      <w:marRight w:val="0"/>
      <w:marTop w:val="0"/>
      <w:marBottom w:val="0"/>
      <w:divBdr>
        <w:top w:val="none" w:sz="0" w:space="0" w:color="auto"/>
        <w:left w:val="none" w:sz="0" w:space="0" w:color="auto"/>
        <w:bottom w:val="none" w:sz="0" w:space="0" w:color="auto"/>
        <w:right w:val="none" w:sz="0" w:space="0" w:color="auto"/>
      </w:divBdr>
    </w:div>
    <w:div w:id="1905098366">
      <w:bodyDiv w:val="1"/>
      <w:marLeft w:val="0"/>
      <w:marRight w:val="0"/>
      <w:marTop w:val="0"/>
      <w:marBottom w:val="0"/>
      <w:divBdr>
        <w:top w:val="none" w:sz="0" w:space="0" w:color="auto"/>
        <w:left w:val="none" w:sz="0" w:space="0" w:color="auto"/>
        <w:bottom w:val="none" w:sz="0" w:space="0" w:color="auto"/>
        <w:right w:val="none" w:sz="0" w:space="0" w:color="auto"/>
      </w:divBdr>
    </w:div>
    <w:div w:id="1905287099">
      <w:bodyDiv w:val="1"/>
      <w:marLeft w:val="0"/>
      <w:marRight w:val="0"/>
      <w:marTop w:val="0"/>
      <w:marBottom w:val="0"/>
      <w:divBdr>
        <w:top w:val="none" w:sz="0" w:space="0" w:color="auto"/>
        <w:left w:val="none" w:sz="0" w:space="0" w:color="auto"/>
        <w:bottom w:val="none" w:sz="0" w:space="0" w:color="auto"/>
        <w:right w:val="none" w:sz="0" w:space="0" w:color="auto"/>
      </w:divBdr>
    </w:div>
    <w:div w:id="1905293473">
      <w:bodyDiv w:val="1"/>
      <w:marLeft w:val="0"/>
      <w:marRight w:val="0"/>
      <w:marTop w:val="0"/>
      <w:marBottom w:val="0"/>
      <w:divBdr>
        <w:top w:val="none" w:sz="0" w:space="0" w:color="auto"/>
        <w:left w:val="none" w:sz="0" w:space="0" w:color="auto"/>
        <w:bottom w:val="none" w:sz="0" w:space="0" w:color="auto"/>
        <w:right w:val="none" w:sz="0" w:space="0" w:color="auto"/>
      </w:divBdr>
    </w:div>
    <w:div w:id="1905678918">
      <w:bodyDiv w:val="1"/>
      <w:marLeft w:val="0"/>
      <w:marRight w:val="0"/>
      <w:marTop w:val="0"/>
      <w:marBottom w:val="0"/>
      <w:divBdr>
        <w:top w:val="none" w:sz="0" w:space="0" w:color="auto"/>
        <w:left w:val="none" w:sz="0" w:space="0" w:color="auto"/>
        <w:bottom w:val="none" w:sz="0" w:space="0" w:color="auto"/>
        <w:right w:val="none" w:sz="0" w:space="0" w:color="auto"/>
      </w:divBdr>
    </w:div>
    <w:div w:id="1905748890">
      <w:bodyDiv w:val="1"/>
      <w:marLeft w:val="0"/>
      <w:marRight w:val="0"/>
      <w:marTop w:val="0"/>
      <w:marBottom w:val="0"/>
      <w:divBdr>
        <w:top w:val="none" w:sz="0" w:space="0" w:color="auto"/>
        <w:left w:val="none" w:sz="0" w:space="0" w:color="auto"/>
        <w:bottom w:val="none" w:sz="0" w:space="0" w:color="auto"/>
        <w:right w:val="none" w:sz="0" w:space="0" w:color="auto"/>
      </w:divBdr>
    </w:div>
    <w:div w:id="1906065413">
      <w:bodyDiv w:val="1"/>
      <w:marLeft w:val="0"/>
      <w:marRight w:val="0"/>
      <w:marTop w:val="0"/>
      <w:marBottom w:val="0"/>
      <w:divBdr>
        <w:top w:val="none" w:sz="0" w:space="0" w:color="auto"/>
        <w:left w:val="none" w:sz="0" w:space="0" w:color="auto"/>
        <w:bottom w:val="none" w:sz="0" w:space="0" w:color="auto"/>
        <w:right w:val="none" w:sz="0" w:space="0" w:color="auto"/>
      </w:divBdr>
    </w:div>
    <w:div w:id="1906211852">
      <w:bodyDiv w:val="1"/>
      <w:marLeft w:val="0"/>
      <w:marRight w:val="0"/>
      <w:marTop w:val="0"/>
      <w:marBottom w:val="0"/>
      <w:divBdr>
        <w:top w:val="none" w:sz="0" w:space="0" w:color="auto"/>
        <w:left w:val="none" w:sz="0" w:space="0" w:color="auto"/>
        <w:bottom w:val="none" w:sz="0" w:space="0" w:color="auto"/>
        <w:right w:val="none" w:sz="0" w:space="0" w:color="auto"/>
      </w:divBdr>
    </w:div>
    <w:div w:id="1906605437">
      <w:bodyDiv w:val="1"/>
      <w:marLeft w:val="0"/>
      <w:marRight w:val="0"/>
      <w:marTop w:val="0"/>
      <w:marBottom w:val="0"/>
      <w:divBdr>
        <w:top w:val="none" w:sz="0" w:space="0" w:color="auto"/>
        <w:left w:val="none" w:sz="0" w:space="0" w:color="auto"/>
        <w:bottom w:val="none" w:sz="0" w:space="0" w:color="auto"/>
        <w:right w:val="none" w:sz="0" w:space="0" w:color="auto"/>
      </w:divBdr>
    </w:div>
    <w:div w:id="1907106604">
      <w:bodyDiv w:val="1"/>
      <w:marLeft w:val="0"/>
      <w:marRight w:val="0"/>
      <w:marTop w:val="0"/>
      <w:marBottom w:val="0"/>
      <w:divBdr>
        <w:top w:val="none" w:sz="0" w:space="0" w:color="auto"/>
        <w:left w:val="none" w:sz="0" w:space="0" w:color="auto"/>
        <w:bottom w:val="none" w:sz="0" w:space="0" w:color="auto"/>
        <w:right w:val="none" w:sz="0" w:space="0" w:color="auto"/>
      </w:divBdr>
    </w:div>
    <w:div w:id="1907840118">
      <w:bodyDiv w:val="1"/>
      <w:marLeft w:val="0"/>
      <w:marRight w:val="0"/>
      <w:marTop w:val="0"/>
      <w:marBottom w:val="0"/>
      <w:divBdr>
        <w:top w:val="none" w:sz="0" w:space="0" w:color="auto"/>
        <w:left w:val="none" w:sz="0" w:space="0" w:color="auto"/>
        <w:bottom w:val="none" w:sz="0" w:space="0" w:color="auto"/>
        <w:right w:val="none" w:sz="0" w:space="0" w:color="auto"/>
      </w:divBdr>
    </w:div>
    <w:div w:id="1907910903">
      <w:bodyDiv w:val="1"/>
      <w:marLeft w:val="0"/>
      <w:marRight w:val="0"/>
      <w:marTop w:val="0"/>
      <w:marBottom w:val="0"/>
      <w:divBdr>
        <w:top w:val="none" w:sz="0" w:space="0" w:color="auto"/>
        <w:left w:val="none" w:sz="0" w:space="0" w:color="auto"/>
        <w:bottom w:val="none" w:sz="0" w:space="0" w:color="auto"/>
        <w:right w:val="none" w:sz="0" w:space="0" w:color="auto"/>
      </w:divBdr>
    </w:div>
    <w:div w:id="1908226579">
      <w:bodyDiv w:val="1"/>
      <w:marLeft w:val="0"/>
      <w:marRight w:val="0"/>
      <w:marTop w:val="0"/>
      <w:marBottom w:val="0"/>
      <w:divBdr>
        <w:top w:val="none" w:sz="0" w:space="0" w:color="auto"/>
        <w:left w:val="none" w:sz="0" w:space="0" w:color="auto"/>
        <w:bottom w:val="none" w:sz="0" w:space="0" w:color="auto"/>
        <w:right w:val="none" w:sz="0" w:space="0" w:color="auto"/>
      </w:divBdr>
    </w:div>
    <w:div w:id="1908295428">
      <w:bodyDiv w:val="1"/>
      <w:marLeft w:val="0"/>
      <w:marRight w:val="0"/>
      <w:marTop w:val="0"/>
      <w:marBottom w:val="0"/>
      <w:divBdr>
        <w:top w:val="none" w:sz="0" w:space="0" w:color="auto"/>
        <w:left w:val="none" w:sz="0" w:space="0" w:color="auto"/>
        <w:bottom w:val="none" w:sz="0" w:space="0" w:color="auto"/>
        <w:right w:val="none" w:sz="0" w:space="0" w:color="auto"/>
      </w:divBdr>
    </w:div>
    <w:div w:id="1908298248">
      <w:bodyDiv w:val="1"/>
      <w:marLeft w:val="0"/>
      <w:marRight w:val="0"/>
      <w:marTop w:val="0"/>
      <w:marBottom w:val="0"/>
      <w:divBdr>
        <w:top w:val="none" w:sz="0" w:space="0" w:color="auto"/>
        <w:left w:val="none" w:sz="0" w:space="0" w:color="auto"/>
        <w:bottom w:val="none" w:sz="0" w:space="0" w:color="auto"/>
        <w:right w:val="none" w:sz="0" w:space="0" w:color="auto"/>
      </w:divBdr>
    </w:div>
    <w:div w:id="1908304148">
      <w:bodyDiv w:val="1"/>
      <w:marLeft w:val="0"/>
      <w:marRight w:val="0"/>
      <w:marTop w:val="0"/>
      <w:marBottom w:val="0"/>
      <w:divBdr>
        <w:top w:val="none" w:sz="0" w:space="0" w:color="auto"/>
        <w:left w:val="none" w:sz="0" w:space="0" w:color="auto"/>
        <w:bottom w:val="none" w:sz="0" w:space="0" w:color="auto"/>
        <w:right w:val="none" w:sz="0" w:space="0" w:color="auto"/>
      </w:divBdr>
    </w:div>
    <w:div w:id="1908566413">
      <w:bodyDiv w:val="1"/>
      <w:marLeft w:val="0"/>
      <w:marRight w:val="0"/>
      <w:marTop w:val="0"/>
      <w:marBottom w:val="0"/>
      <w:divBdr>
        <w:top w:val="none" w:sz="0" w:space="0" w:color="auto"/>
        <w:left w:val="none" w:sz="0" w:space="0" w:color="auto"/>
        <w:bottom w:val="none" w:sz="0" w:space="0" w:color="auto"/>
        <w:right w:val="none" w:sz="0" w:space="0" w:color="auto"/>
      </w:divBdr>
    </w:div>
    <w:div w:id="1908762371">
      <w:bodyDiv w:val="1"/>
      <w:marLeft w:val="0"/>
      <w:marRight w:val="0"/>
      <w:marTop w:val="0"/>
      <w:marBottom w:val="0"/>
      <w:divBdr>
        <w:top w:val="none" w:sz="0" w:space="0" w:color="auto"/>
        <w:left w:val="none" w:sz="0" w:space="0" w:color="auto"/>
        <w:bottom w:val="none" w:sz="0" w:space="0" w:color="auto"/>
        <w:right w:val="none" w:sz="0" w:space="0" w:color="auto"/>
      </w:divBdr>
    </w:div>
    <w:div w:id="1909195181">
      <w:bodyDiv w:val="1"/>
      <w:marLeft w:val="0"/>
      <w:marRight w:val="0"/>
      <w:marTop w:val="0"/>
      <w:marBottom w:val="0"/>
      <w:divBdr>
        <w:top w:val="none" w:sz="0" w:space="0" w:color="auto"/>
        <w:left w:val="none" w:sz="0" w:space="0" w:color="auto"/>
        <w:bottom w:val="none" w:sz="0" w:space="0" w:color="auto"/>
        <w:right w:val="none" w:sz="0" w:space="0" w:color="auto"/>
      </w:divBdr>
    </w:div>
    <w:div w:id="1909220959">
      <w:bodyDiv w:val="1"/>
      <w:marLeft w:val="0"/>
      <w:marRight w:val="0"/>
      <w:marTop w:val="0"/>
      <w:marBottom w:val="0"/>
      <w:divBdr>
        <w:top w:val="none" w:sz="0" w:space="0" w:color="auto"/>
        <w:left w:val="none" w:sz="0" w:space="0" w:color="auto"/>
        <w:bottom w:val="none" w:sz="0" w:space="0" w:color="auto"/>
        <w:right w:val="none" w:sz="0" w:space="0" w:color="auto"/>
      </w:divBdr>
    </w:div>
    <w:div w:id="1910143830">
      <w:bodyDiv w:val="1"/>
      <w:marLeft w:val="0"/>
      <w:marRight w:val="0"/>
      <w:marTop w:val="0"/>
      <w:marBottom w:val="0"/>
      <w:divBdr>
        <w:top w:val="none" w:sz="0" w:space="0" w:color="auto"/>
        <w:left w:val="none" w:sz="0" w:space="0" w:color="auto"/>
        <w:bottom w:val="none" w:sz="0" w:space="0" w:color="auto"/>
        <w:right w:val="none" w:sz="0" w:space="0" w:color="auto"/>
      </w:divBdr>
    </w:div>
    <w:div w:id="1910574934">
      <w:bodyDiv w:val="1"/>
      <w:marLeft w:val="0"/>
      <w:marRight w:val="0"/>
      <w:marTop w:val="0"/>
      <w:marBottom w:val="0"/>
      <w:divBdr>
        <w:top w:val="none" w:sz="0" w:space="0" w:color="auto"/>
        <w:left w:val="none" w:sz="0" w:space="0" w:color="auto"/>
        <w:bottom w:val="none" w:sz="0" w:space="0" w:color="auto"/>
        <w:right w:val="none" w:sz="0" w:space="0" w:color="auto"/>
      </w:divBdr>
    </w:div>
    <w:div w:id="1910993438">
      <w:bodyDiv w:val="1"/>
      <w:marLeft w:val="0"/>
      <w:marRight w:val="0"/>
      <w:marTop w:val="0"/>
      <w:marBottom w:val="0"/>
      <w:divBdr>
        <w:top w:val="none" w:sz="0" w:space="0" w:color="auto"/>
        <w:left w:val="none" w:sz="0" w:space="0" w:color="auto"/>
        <w:bottom w:val="none" w:sz="0" w:space="0" w:color="auto"/>
        <w:right w:val="none" w:sz="0" w:space="0" w:color="auto"/>
      </w:divBdr>
    </w:div>
    <w:div w:id="1910994926">
      <w:bodyDiv w:val="1"/>
      <w:marLeft w:val="0"/>
      <w:marRight w:val="0"/>
      <w:marTop w:val="0"/>
      <w:marBottom w:val="0"/>
      <w:divBdr>
        <w:top w:val="none" w:sz="0" w:space="0" w:color="auto"/>
        <w:left w:val="none" w:sz="0" w:space="0" w:color="auto"/>
        <w:bottom w:val="none" w:sz="0" w:space="0" w:color="auto"/>
        <w:right w:val="none" w:sz="0" w:space="0" w:color="auto"/>
      </w:divBdr>
    </w:div>
    <w:div w:id="1911308982">
      <w:bodyDiv w:val="1"/>
      <w:marLeft w:val="0"/>
      <w:marRight w:val="0"/>
      <w:marTop w:val="0"/>
      <w:marBottom w:val="0"/>
      <w:divBdr>
        <w:top w:val="none" w:sz="0" w:space="0" w:color="auto"/>
        <w:left w:val="none" w:sz="0" w:space="0" w:color="auto"/>
        <w:bottom w:val="none" w:sz="0" w:space="0" w:color="auto"/>
        <w:right w:val="none" w:sz="0" w:space="0" w:color="auto"/>
      </w:divBdr>
    </w:div>
    <w:div w:id="1911309051">
      <w:bodyDiv w:val="1"/>
      <w:marLeft w:val="0"/>
      <w:marRight w:val="0"/>
      <w:marTop w:val="0"/>
      <w:marBottom w:val="0"/>
      <w:divBdr>
        <w:top w:val="none" w:sz="0" w:space="0" w:color="auto"/>
        <w:left w:val="none" w:sz="0" w:space="0" w:color="auto"/>
        <w:bottom w:val="none" w:sz="0" w:space="0" w:color="auto"/>
        <w:right w:val="none" w:sz="0" w:space="0" w:color="auto"/>
      </w:divBdr>
    </w:div>
    <w:div w:id="1911386407">
      <w:bodyDiv w:val="1"/>
      <w:marLeft w:val="0"/>
      <w:marRight w:val="0"/>
      <w:marTop w:val="0"/>
      <w:marBottom w:val="0"/>
      <w:divBdr>
        <w:top w:val="none" w:sz="0" w:space="0" w:color="auto"/>
        <w:left w:val="none" w:sz="0" w:space="0" w:color="auto"/>
        <w:bottom w:val="none" w:sz="0" w:space="0" w:color="auto"/>
        <w:right w:val="none" w:sz="0" w:space="0" w:color="auto"/>
      </w:divBdr>
    </w:div>
    <w:div w:id="1911767802">
      <w:bodyDiv w:val="1"/>
      <w:marLeft w:val="0"/>
      <w:marRight w:val="0"/>
      <w:marTop w:val="0"/>
      <w:marBottom w:val="0"/>
      <w:divBdr>
        <w:top w:val="none" w:sz="0" w:space="0" w:color="auto"/>
        <w:left w:val="none" w:sz="0" w:space="0" w:color="auto"/>
        <w:bottom w:val="none" w:sz="0" w:space="0" w:color="auto"/>
        <w:right w:val="none" w:sz="0" w:space="0" w:color="auto"/>
      </w:divBdr>
    </w:div>
    <w:div w:id="1911966522">
      <w:bodyDiv w:val="1"/>
      <w:marLeft w:val="0"/>
      <w:marRight w:val="0"/>
      <w:marTop w:val="0"/>
      <w:marBottom w:val="0"/>
      <w:divBdr>
        <w:top w:val="none" w:sz="0" w:space="0" w:color="auto"/>
        <w:left w:val="none" w:sz="0" w:space="0" w:color="auto"/>
        <w:bottom w:val="none" w:sz="0" w:space="0" w:color="auto"/>
        <w:right w:val="none" w:sz="0" w:space="0" w:color="auto"/>
      </w:divBdr>
    </w:div>
    <w:div w:id="1912538230">
      <w:bodyDiv w:val="1"/>
      <w:marLeft w:val="0"/>
      <w:marRight w:val="0"/>
      <w:marTop w:val="0"/>
      <w:marBottom w:val="0"/>
      <w:divBdr>
        <w:top w:val="none" w:sz="0" w:space="0" w:color="auto"/>
        <w:left w:val="none" w:sz="0" w:space="0" w:color="auto"/>
        <w:bottom w:val="none" w:sz="0" w:space="0" w:color="auto"/>
        <w:right w:val="none" w:sz="0" w:space="0" w:color="auto"/>
      </w:divBdr>
    </w:div>
    <w:div w:id="1912888687">
      <w:bodyDiv w:val="1"/>
      <w:marLeft w:val="0"/>
      <w:marRight w:val="0"/>
      <w:marTop w:val="0"/>
      <w:marBottom w:val="0"/>
      <w:divBdr>
        <w:top w:val="none" w:sz="0" w:space="0" w:color="auto"/>
        <w:left w:val="none" w:sz="0" w:space="0" w:color="auto"/>
        <w:bottom w:val="none" w:sz="0" w:space="0" w:color="auto"/>
        <w:right w:val="none" w:sz="0" w:space="0" w:color="auto"/>
      </w:divBdr>
    </w:div>
    <w:div w:id="1913618338">
      <w:bodyDiv w:val="1"/>
      <w:marLeft w:val="0"/>
      <w:marRight w:val="0"/>
      <w:marTop w:val="0"/>
      <w:marBottom w:val="0"/>
      <w:divBdr>
        <w:top w:val="none" w:sz="0" w:space="0" w:color="auto"/>
        <w:left w:val="none" w:sz="0" w:space="0" w:color="auto"/>
        <w:bottom w:val="none" w:sz="0" w:space="0" w:color="auto"/>
        <w:right w:val="none" w:sz="0" w:space="0" w:color="auto"/>
      </w:divBdr>
    </w:div>
    <w:div w:id="1914120756">
      <w:bodyDiv w:val="1"/>
      <w:marLeft w:val="0"/>
      <w:marRight w:val="0"/>
      <w:marTop w:val="0"/>
      <w:marBottom w:val="0"/>
      <w:divBdr>
        <w:top w:val="none" w:sz="0" w:space="0" w:color="auto"/>
        <w:left w:val="none" w:sz="0" w:space="0" w:color="auto"/>
        <w:bottom w:val="none" w:sz="0" w:space="0" w:color="auto"/>
        <w:right w:val="none" w:sz="0" w:space="0" w:color="auto"/>
      </w:divBdr>
    </w:div>
    <w:div w:id="1914196219">
      <w:bodyDiv w:val="1"/>
      <w:marLeft w:val="0"/>
      <w:marRight w:val="0"/>
      <w:marTop w:val="0"/>
      <w:marBottom w:val="0"/>
      <w:divBdr>
        <w:top w:val="none" w:sz="0" w:space="0" w:color="auto"/>
        <w:left w:val="none" w:sz="0" w:space="0" w:color="auto"/>
        <w:bottom w:val="none" w:sz="0" w:space="0" w:color="auto"/>
        <w:right w:val="none" w:sz="0" w:space="0" w:color="auto"/>
      </w:divBdr>
    </w:div>
    <w:div w:id="1914974419">
      <w:bodyDiv w:val="1"/>
      <w:marLeft w:val="0"/>
      <w:marRight w:val="0"/>
      <w:marTop w:val="0"/>
      <w:marBottom w:val="0"/>
      <w:divBdr>
        <w:top w:val="none" w:sz="0" w:space="0" w:color="auto"/>
        <w:left w:val="none" w:sz="0" w:space="0" w:color="auto"/>
        <w:bottom w:val="none" w:sz="0" w:space="0" w:color="auto"/>
        <w:right w:val="none" w:sz="0" w:space="0" w:color="auto"/>
      </w:divBdr>
    </w:div>
    <w:div w:id="1915357161">
      <w:bodyDiv w:val="1"/>
      <w:marLeft w:val="0"/>
      <w:marRight w:val="0"/>
      <w:marTop w:val="0"/>
      <w:marBottom w:val="0"/>
      <w:divBdr>
        <w:top w:val="none" w:sz="0" w:space="0" w:color="auto"/>
        <w:left w:val="none" w:sz="0" w:space="0" w:color="auto"/>
        <w:bottom w:val="none" w:sz="0" w:space="0" w:color="auto"/>
        <w:right w:val="none" w:sz="0" w:space="0" w:color="auto"/>
      </w:divBdr>
    </w:div>
    <w:div w:id="1915629372">
      <w:bodyDiv w:val="1"/>
      <w:marLeft w:val="0"/>
      <w:marRight w:val="0"/>
      <w:marTop w:val="0"/>
      <w:marBottom w:val="0"/>
      <w:divBdr>
        <w:top w:val="none" w:sz="0" w:space="0" w:color="auto"/>
        <w:left w:val="none" w:sz="0" w:space="0" w:color="auto"/>
        <w:bottom w:val="none" w:sz="0" w:space="0" w:color="auto"/>
        <w:right w:val="none" w:sz="0" w:space="0" w:color="auto"/>
      </w:divBdr>
    </w:div>
    <w:div w:id="1916501841">
      <w:bodyDiv w:val="1"/>
      <w:marLeft w:val="0"/>
      <w:marRight w:val="0"/>
      <w:marTop w:val="0"/>
      <w:marBottom w:val="0"/>
      <w:divBdr>
        <w:top w:val="none" w:sz="0" w:space="0" w:color="auto"/>
        <w:left w:val="none" w:sz="0" w:space="0" w:color="auto"/>
        <w:bottom w:val="none" w:sz="0" w:space="0" w:color="auto"/>
        <w:right w:val="none" w:sz="0" w:space="0" w:color="auto"/>
      </w:divBdr>
    </w:div>
    <w:div w:id="1917128816">
      <w:bodyDiv w:val="1"/>
      <w:marLeft w:val="0"/>
      <w:marRight w:val="0"/>
      <w:marTop w:val="0"/>
      <w:marBottom w:val="0"/>
      <w:divBdr>
        <w:top w:val="none" w:sz="0" w:space="0" w:color="auto"/>
        <w:left w:val="none" w:sz="0" w:space="0" w:color="auto"/>
        <w:bottom w:val="none" w:sz="0" w:space="0" w:color="auto"/>
        <w:right w:val="none" w:sz="0" w:space="0" w:color="auto"/>
      </w:divBdr>
    </w:div>
    <w:div w:id="1917201243">
      <w:bodyDiv w:val="1"/>
      <w:marLeft w:val="0"/>
      <w:marRight w:val="0"/>
      <w:marTop w:val="0"/>
      <w:marBottom w:val="0"/>
      <w:divBdr>
        <w:top w:val="none" w:sz="0" w:space="0" w:color="auto"/>
        <w:left w:val="none" w:sz="0" w:space="0" w:color="auto"/>
        <w:bottom w:val="none" w:sz="0" w:space="0" w:color="auto"/>
        <w:right w:val="none" w:sz="0" w:space="0" w:color="auto"/>
      </w:divBdr>
    </w:div>
    <w:div w:id="1917519342">
      <w:bodyDiv w:val="1"/>
      <w:marLeft w:val="0"/>
      <w:marRight w:val="0"/>
      <w:marTop w:val="0"/>
      <w:marBottom w:val="0"/>
      <w:divBdr>
        <w:top w:val="none" w:sz="0" w:space="0" w:color="auto"/>
        <w:left w:val="none" w:sz="0" w:space="0" w:color="auto"/>
        <w:bottom w:val="none" w:sz="0" w:space="0" w:color="auto"/>
        <w:right w:val="none" w:sz="0" w:space="0" w:color="auto"/>
      </w:divBdr>
    </w:div>
    <w:div w:id="1917978687">
      <w:bodyDiv w:val="1"/>
      <w:marLeft w:val="0"/>
      <w:marRight w:val="0"/>
      <w:marTop w:val="0"/>
      <w:marBottom w:val="0"/>
      <w:divBdr>
        <w:top w:val="none" w:sz="0" w:space="0" w:color="auto"/>
        <w:left w:val="none" w:sz="0" w:space="0" w:color="auto"/>
        <w:bottom w:val="none" w:sz="0" w:space="0" w:color="auto"/>
        <w:right w:val="none" w:sz="0" w:space="0" w:color="auto"/>
      </w:divBdr>
    </w:div>
    <w:div w:id="1918587528">
      <w:bodyDiv w:val="1"/>
      <w:marLeft w:val="0"/>
      <w:marRight w:val="0"/>
      <w:marTop w:val="0"/>
      <w:marBottom w:val="0"/>
      <w:divBdr>
        <w:top w:val="none" w:sz="0" w:space="0" w:color="auto"/>
        <w:left w:val="none" w:sz="0" w:space="0" w:color="auto"/>
        <w:bottom w:val="none" w:sz="0" w:space="0" w:color="auto"/>
        <w:right w:val="none" w:sz="0" w:space="0" w:color="auto"/>
      </w:divBdr>
    </w:div>
    <w:div w:id="1918706505">
      <w:bodyDiv w:val="1"/>
      <w:marLeft w:val="0"/>
      <w:marRight w:val="0"/>
      <w:marTop w:val="0"/>
      <w:marBottom w:val="0"/>
      <w:divBdr>
        <w:top w:val="none" w:sz="0" w:space="0" w:color="auto"/>
        <w:left w:val="none" w:sz="0" w:space="0" w:color="auto"/>
        <w:bottom w:val="none" w:sz="0" w:space="0" w:color="auto"/>
        <w:right w:val="none" w:sz="0" w:space="0" w:color="auto"/>
      </w:divBdr>
    </w:div>
    <w:div w:id="1918786518">
      <w:bodyDiv w:val="1"/>
      <w:marLeft w:val="0"/>
      <w:marRight w:val="0"/>
      <w:marTop w:val="0"/>
      <w:marBottom w:val="0"/>
      <w:divBdr>
        <w:top w:val="none" w:sz="0" w:space="0" w:color="auto"/>
        <w:left w:val="none" w:sz="0" w:space="0" w:color="auto"/>
        <w:bottom w:val="none" w:sz="0" w:space="0" w:color="auto"/>
        <w:right w:val="none" w:sz="0" w:space="0" w:color="auto"/>
      </w:divBdr>
    </w:div>
    <w:div w:id="1918860329">
      <w:bodyDiv w:val="1"/>
      <w:marLeft w:val="0"/>
      <w:marRight w:val="0"/>
      <w:marTop w:val="0"/>
      <w:marBottom w:val="0"/>
      <w:divBdr>
        <w:top w:val="none" w:sz="0" w:space="0" w:color="auto"/>
        <w:left w:val="none" w:sz="0" w:space="0" w:color="auto"/>
        <w:bottom w:val="none" w:sz="0" w:space="0" w:color="auto"/>
        <w:right w:val="none" w:sz="0" w:space="0" w:color="auto"/>
      </w:divBdr>
    </w:div>
    <w:div w:id="1919092614">
      <w:bodyDiv w:val="1"/>
      <w:marLeft w:val="0"/>
      <w:marRight w:val="0"/>
      <w:marTop w:val="0"/>
      <w:marBottom w:val="0"/>
      <w:divBdr>
        <w:top w:val="none" w:sz="0" w:space="0" w:color="auto"/>
        <w:left w:val="none" w:sz="0" w:space="0" w:color="auto"/>
        <w:bottom w:val="none" w:sz="0" w:space="0" w:color="auto"/>
        <w:right w:val="none" w:sz="0" w:space="0" w:color="auto"/>
      </w:divBdr>
    </w:div>
    <w:div w:id="1919173652">
      <w:bodyDiv w:val="1"/>
      <w:marLeft w:val="0"/>
      <w:marRight w:val="0"/>
      <w:marTop w:val="0"/>
      <w:marBottom w:val="0"/>
      <w:divBdr>
        <w:top w:val="none" w:sz="0" w:space="0" w:color="auto"/>
        <w:left w:val="none" w:sz="0" w:space="0" w:color="auto"/>
        <w:bottom w:val="none" w:sz="0" w:space="0" w:color="auto"/>
        <w:right w:val="none" w:sz="0" w:space="0" w:color="auto"/>
      </w:divBdr>
    </w:div>
    <w:div w:id="1920212052">
      <w:bodyDiv w:val="1"/>
      <w:marLeft w:val="0"/>
      <w:marRight w:val="0"/>
      <w:marTop w:val="0"/>
      <w:marBottom w:val="0"/>
      <w:divBdr>
        <w:top w:val="none" w:sz="0" w:space="0" w:color="auto"/>
        <w:left w:val="none" w:sz="0" w:space="0" w:color="auto"/>
        <w:bottom w:val="none" w:sz="0" w:space="0" w:color="auto"/>
        <w:right w:val="none" w:sz="0" w:space="0" w:color="auto"/>
      </w:divBdr>
    </w:div>
    <w:div w:id="1921329670">
      <w:bodyDiv w:val="1"/>
      <w:marLeft w:val="0"/>
      <w:marRight w:val="0"/>
      <w:marTop w:val="0"/>
      <w:marBottom w:val="0"/>
      <w:divBdr>
        <w:top w:val="none" w:sz="0" w:space="0" w:color="auto"/>
        <w:left w:val="none" w:sz="0" w:space="0" w:color="auto"/>
        <w:bottom w:val="none" w:sz="0" w:space="0" w:color="auto"/>
        <w:right w:val="none" w:sz="0" w:space="0" w:color="auto"/>
      </w:divBdr>
    </w:div>
    <w:div w:id="1921481572">
      <w:bodyDiv w:val="1"/>
      <w:marLeft w:val="0"/>
      <w:marRight w:val="0"/>
      <w:marTop w:val="0"/>
      <w:marBottom w:val="0"/>
      <w:divBdr>
        <w:top w:val="none" w:sz="0" w:space="0" w:color="auto"/>
        <w:left w:val="none" w:sz="0" w:space="0" w:color="auto"/>
        <w:bottom w:val="none" w:sz="0" w:space="0" w:color="auto"/>
        <w:right w:val="none" w:sz="0" w:space="0" w:color="auto"/>
      </w:divBdr>
    </w:div>
    <w:div w:id="1922057560">
      <w:bodyDiv w:val="1"/>
      <w:marLeft w:val="0"/>
      <w:marRight w:val="0"/>
      <w:marTop w:val="0"/>
      <w:marBottom w:val="0"/>
      <w:divBdr>
        <w:top w:val="none" w:sz="0" w:space="0" w:color="auto"/>
        <w:left w:val="none" w:sz="0" w:space="0" w:color="auto"/>
        <w:bottom w:val="none" w:sz="0" w:space="0" w:color="auto"/>
        <w:right w:val="none" w:sz="0" w:space="0" w:color="auto"/>
      </w:divBdr>
    </w:div>
    <w:div w:id="1922517654">
      <w:bodyDiv w:val="1"/>
      <w:marLeft w:val="0"/>
      <w:marRight w:val="0"/>
      <w:marTop w:val="0"/>
      <w:marBottom w:val="0"/>
      <w:divBdr>
        <w:top w:val="none" w:sz="0" w:space="0" w:color="auto"/>
        <w:left w:val="none" w:sz="0" w:space="0" w:color="auto"/>
        <w:bottom w:val="none" w:sz="0" w:space="0" w:color="auto"/>
        <w:right w:val="none" w:sz="0" w:space="0" w:color="auto"/>
      </w:divBdr>
    </w:div>
    <w:div w:id="1923292935">
      <w:bodyDiv w:val="1"/>
      <w:marLeft w:val="0"/>
      <w:marRight w:val="0"/>
      <w:marTop w:val="0"/>
      <w:marBottom w:val="0"/>
      <w:divBdr>
        <w:top w:val="none" w:sz="0" w:space="0" w:color="auto"/>
        <w:left w:val="none" w:sz="0" w:space="0" w:color="auto"/>
        <w:bottom w:val="none" w:sz="0" w:space="0" w:color="auto"/>
        <w:right w:val="none" w:sz="0" w:space="0" w:color="auto"/>
      </w:divBdr>
    </w:div>
    <w:div w:id="1923447490">
      <w:bodyDiv w:val="1"/>
      <w:marLeft w:val="0"/>
      <w:marRight w:val="0"/>
      <w:marTop w:val="0"/>
      <w:marBottom w:val="0"/>
      <w:divBdr>
        <w:top w:val="none" w:sz="0" w:space="0" w:color="auto"/>
        <w:left w:val="none" w:sz="0" w:space="0" w:color="auto"/>
        <w:bottom w:val="none" w:sz="0" w:space="0" w:color="auto"/>
        <w:right w:val="none" w:sz="0" w:space="0" w:color="auto"/>
      </w:divBdr>
    </w:div>
    <w:div w:id="1923905004">
      <w:bodyDiv w:val="1"/>
      <w:marLeft w:val="0"/>
      <w:marRight w:val="0"/>
      <w:marTop w:val="0"/>
      <w:marBottom w:val="0"/>
      <w:divBdr>
        <w:top w:val="none" w:sz="0" w:space="0" w:color="auto"/>
        <w:left w:val="none" w:sz="0" w:space="0" w:color="auto"/>
        <w:bottom w:val="none" w:sz="0" w:space="0" w:color="auto"/>
        <w:right w:val="none" w:sz="0" w:space="0" w:color="auto"/>
      </w:divBdr>
    </w:div>
    <w:div w:id="1924103173">
      <w:bodyDiv w:val="1"/>
      <w:marLeft w:val="0"/>
      <w:marRight w:val="0"/>
      <w:marTop w:val="0"/>
      <w:marBottom w:val="0"/>
      <w:divBdr>
        <w:top w:val="none" w:sz="0" w:space="0" w:color="auto"/>
        <w:left w:val="none" w:sz="0" w:space="0" w:color="auto"/>
        <w:bottom w:val="none" w:sz="0" w:space="0" w:color="auto"/>
        <w:right w:val="none" w:sz="0" w:space="0" w:color="auto"/>
      </w:divBdr>
    </w:div>
    <w:div w:id="1924291002">
      <w:bodyDiv w:val="1"/>
      <w:marLeft w:val="0"/>
      <w:marRight w:val="0"/>
      <w:marTop w:val="0"/>
      <w:marBottom w:val="0"/>
      <w:divBdr>
        <w:top w:val="none" w:sz="0" w:space="0" w:color="auto"/>
        <w:left w:val="none" w:sz="0" w:space="0" w:color="auto"/>
        <w:bottom w:val="none" w:sz="0" w:space="0" w:color="auto"/>
        <w:right w:val="none" w:sz="0" w:space="0" w:color="auto"/>
      </w:divBdr>
    </w:div>
    <w:div w:id="1924412968">
      <w:bodyDiv w:val="1"/>
      <w:marLeft w:val="0"/>
      <w:marRight w:val="0"/>
      <w:marTop w:val="0"/>
      <w:marBottom w:val="0"/>
      <w:divBdr>
        <w:top w:val="none" w:sz="0" w:space="0" w:color="auto"/>
        <w:left w:val="none" w:sz="0" w:space="0" w:color="auto"/>
        <w:bottom w:val="none" w:sz="0" w:space="0" w:color="auto"/>
        <w:right w:val="none" w:sz="0" w:space="0" w:color="auto"/>
      </w:divBdr>
    </w:div>
    <w:div w:id="1925409452">
      <w:bodyDiv w:val="1"/>
      <w:marLeft w:val="0"/>
      <w:marRight w:val="0"/>
      <w:marTop w:val="0"/>
      <w:marBottom w:val="0"/>
      <w:divBdr>
        <w:top w:val="none" w:sz="0" w:space="0" w:color="auto"/>
        <w:left w:val="none" w:sz="0" w:space="0" w:color="auto"/>
        <w:bottom w:val="none" w:sz="0" w:space="0" w:color="auto"/>
        <w:right w:val="none" w:sz="0" w:space="0" w:color="auto"/>
      </w:divBdr>
    </w:div>
    <w:div w:id="1925644738">
      <w:bodyDiv w:val="1"/>
      <w:marLeft w:val="0"/>
      <w:marRight w:val="0"/>
      <w:marTop w:val="0"/>
      <w:marBottom w:val="0"/>
      <w:divBdr>
        <w:top w:val="none" w:sz="0" w:space="0" w:color="auto"/>
        <w:left w:val="none" w:sz="0" w:space="0" w:color="auto"/>
        <w:bottom w:val="none" w:sz="0" w:space="0" w:color="auto"/>
        <w:right w:val="none" w:sz="0" w:space="0" w:color="auto"/>
      </w:divBdr>
    </w:div>
    <w:div w:id="1926959202">
      <w:bodyDiv w:val="1"/>
      <w:marLeft w:val="0"/>
      <w:marRight w:val="0"/>
      <w:marTop w:val="0"/>
      <w:marBottom w:val="0"/>
      <w:divBdr>
        <w:top w:val="none" w:sz="0" w:space="0" w:color="auto"/>
        <w:left w:val="none" w:sz="0" w:space="0" w:color="auto"/>
        <w:bottom w:val="none" w:sz="0" w:space="0" w:color="auto"/>
        <w:right w:val="none" w:sz="0" w:space="0" w:color="auto"/>
      </w:divBdr>
    </w:div>
    <w:div w:id="1927183463">
      <w:bodyDiv w:val="1"/>
      <w:marLeft w:val="0"/>
      <w:marRight w:val="0"/>
      <w:marTop w:val="0"/>
      <w:marBottom w:val="0"/>
      <w:divBdr>
        <w:top w:val="none" w:sz="0" w:space="0" w:color="auto"/>
        <w:left w:val="none" w:sz="0" w:space="0" w:color="auto"/>
        <w:bottom w:val="none" w:sz="0" w:space="0" w:color="auto"/>
        <w:right w:val="none" w:sz="0" w:space="0" w:color="auto"/>
      </w:divBdr>
    </w:div>
    <w:div w:id="1927494292">
      <w:bodyDiv w:val="1"/>
      <w:marLeft w:val="0"/>
      <w:marRight w:val="0"/>
      <w:marTop w:val="0"/>
      <w:marBottom w:val="0"/>
      <w:divBdr>
        <w:top w:val="none" w:sz="0" w:space="0" w:color="auto"/>
        <w:left w:val="none" w:sz="0" w:space="0" w:color="auto"/>
        <w:bottom w:val="none" w:sz="0" w:space="0" w:color="auto"/>
        <w:right w:val="none" w:sz="0" w:space="0" w:color="auto"/>
      </w:divBdr>
    </w:div>
    <w:div w:id="1927878217">
      <w:bodyDiv w:val="1"/>
      <w:marLeft w:val="0"/>
      <w:marRight w:val="0"/>
      <w:marTop w:val="0"/>
      <w:marBottom w:val="0"/>
      <w:divBdr>
        <w:top w:val="none" w:sz="0" w:space="0" w:color="auto"/>
        <w:left w:val="none" w:sz="0" w:space="0" w:color="auto"/>
        <w:bottom w:val="none" w:sz="0" w:space="0" w:color="auto"/>
        <w:right w:val="none" w:sz="0" w:space="0" w:color="auto"/>
      </w:divBdr>
    </w:div>
    <w:div w:id="1927961427">
      <w:bodyDiv w:val="1"/>
      <w:marLeft w:val="0"/>
      <w:marRight w:val="0"/>
      <w:marTop w:val="0"/>
      <w:marBottom w:val="0"/>
      <w:divBdr>
        <w:top w:val="none" w:sz="0" w:space="0" w:color="auto"/>
        <w:left w:val="none" w:sz="0" w:space="0" w:color="auto"/>
        <w:bottom w:val="none" w:sz="0" w:space="0" w:color="auto"/>
        <w:right w:val="none" w:sz="0" w:space="0" w:color="auto"/>
      </w:divBdr>
    </w:div>
    <w:div w:id="1928149834">
      <w:bodyDiv w:val="1"/>
      <w:marLeft w:val="0"/>
      <w:marRight w:val="0"/>
      <w:marTop w:val="0"/>
      <w:marBottom w:val="0"/>
      <w:divBdr>
        <w:top w:val="none" w:sz="0" w:space="0" w:color="auto"/>
        <w:left w:val="none" w:sz="0" w:space="0" w:color="auto"/>
        <w:bottom w:val="none" w:sz="0" w:space="0" w:color="auto"/>
        <w:right w:val="none" w:sz="0" w:space="0" w:color="auto"/>
      </w:divBdr>
    </w:div>
    <w:div w:id="1928229584">
      <w:bodyDiv w:val="1"/>
      <w:marLeft w:val="0"/>
      <w:marRight w:val="0"/>
      <w:marTop w:val="0"/>
      <w:marBottom w:val="0"/>
      <w:divBdr>
        <w:top w:val="none" w:sz="0" w:space="0" w:color="auto"/>
        <w:left w:val="none" w:sz="0" w:space="0" w:color="auto"/>
        <w:bottom w:val="none" w:sz="0" w:space="0" w:color="auto"/>
        <w:right w:val="none" w:sz="0" w:space="0" w:color="auto"/>
      </w:divBdr>
    </w:div>
    <w:div w:id="1928689466">
      <w:bodyDiv w:val="1"/>
      <w:marLeft w:val="0"/>
      <w:marRight w:val="0"/>
      <w:marTop w:val="0"/>
      <w:marBottom w:val="0"/>
      <w:divBdr>
        <w:top w:val="none" w:sz="0" w:space="0" w:color="auto"/>
        <w:left w:val="none" w:sz="0" w:space="0" w:color="auto"/>
        <w:bottom w:val="none" w:sz="0" w:space="0" w:color="auto"/>
        <w:right w:val="none" w:sz="0" w:space="0" w:color="auto"/>
      </w:divBdr>
    </w:div>
    <w:div w:id="1929074391">
      <w:bodyDiv w:val="1"/>
      <w:marLeft w:val="0"/>
      <w:marRight w:val="0"/>
      <w:marTop w:val="0"/>
      <w:marBottom w:val="0"/>
      <w:divBdr>
        <w:top w:val="none" w:sz="0" w:space="0" w:color="auto"/>
        <w:left w:val="none" w:sz="0" w:space="0" w:color="auto"/>
        <w:bottom w:val="none" w:sz="0" w:space="0" w:color="auto"/>
        <w:right w:val="none" w:sz="0" w:space="0" w:color="auto"/>
      </w:divBdr>
    </w:div>
    <w:div w:id="1929658756">
      <w:bodyDiv w:val="1"/>
      <w:marLeft w:val="0"/>
      <w:marRight w:val="0"/>
      <w:marTop w:val="0"/>
      <w:marBottom w:val="0"/>
      <w:divBdr>
        <w:top w:val="none" w:sz="0" w:space="0" w:color="auto"/>
        <w:left w:val="none" w:sz="0" w:space="0" w:color="auto"/>
        <w:bottom w:val="none" w:sz="0" w:space="0" w:color="auto"/>
        <w:right w:val="none" w:sz="0" w:space="0" w:color="auto"/>
      </w:divBdr>
    </w:div>
    <w:div w:id="1930115638">
      <w:bodyDiv w:val="1"/>
      <w:marLeft w:val="0"/>
      <w:marRight w:val="0"/>
      <w:marTop w:val="0"/>
      <w:marBottom w:val="0"/>
      <w:divBdr>
        <w:top w:val="none" w:sz="0" w:space="0" w:color="auto"/>
        <w:left w:val="none" w:sz="0" w:space="0" w:color="auto"/>
        <w:bottom w:val="none" w:sz="0" w:space="0" w:color="auto"/>
        <w:right w:val="none" w:sz="0" w:space="0" w:color="auto"/>
      </w:divBdr>
    </w:div>
    <w:div w:id="1930501196">
      <w:bodyDiv w:val="1"/>
      <w:marLeft w:val="0"/>
      <w:marRight w:val="0"/>
      <w:marTop w:val="0"/>
      <w:marBottom w:val="0"/>
      <w:divBdr>
        <w:top w:val="none" w:sz="0" w:space="0" w:color="auto"/>
        <w:left w:val="none" w:sz="0" w:space="0" w:color="auto"/>
        <w:bottom w:val="none" w:sz="0" w:space="0" w:color="auto"/>
        <w:right w:val="none" w:sz="0" w:space="0" w:color="auto"/>
      </w:divBdr>
    </w:div>
    <w:div w:id="1930625292">
      <w:bodyDiv w:val="1"/>
      <w:marLeft w:val="0"/>
      <w:marRight w:val="0"/>
      <w:marTop w:val="0"/>
      <w:marBottom w:val="0"/>
      <w:divBdr>
        <w:top w:val="none" w:sz="0" w:space="0" w:color="auto"/>
        <w:left w:val="none" w:sz="0" w:space="0" w:color="auto"/>
        <w:bottom w:val="none" w:sz="0" w:space="0" w:color="auto"/>
        <w:right w:val="none" w:sz="0" w:space="0" w:color="auto"/>
      </w:divBdr>
    </w:div>
    <w:div w:id="1930655072">
      <w:bodyDiv w:val="1"/>
      <w:marLeft w:val="0"/>
      <w:marRight w:val="0"/>
      <w:marTop w:val="0"/>
      <w:marBottom w:val="0"/>
      <w:divBdr>
        <w:top w:val="none" w:sz="0" w:space="0" w:color="auto"/>
        <w:left w:val="none" w:sz="0" w:space="0" w:color="auto"/>
        <w:bottom w:val="none" w:sz="0" w:space="0" w:color="auto"/>
        <w:right w:val="none" w:sz="0" w:space="0" w:color="auto"/>
      </w:divBdr>
    </w:div>
    <w:div w:id="1930769244">
      <w:bodyDiv w:val="1"/>
      <w:marLeft w:val="0"/>
      <w:marRight w:val="0"/>
      <w:marTop w:val="0"/>
      <w:marBottom w:val="0"/>
      <w:divBdr>
        <w:top w:val="none" w:sz="0" w:space="0" w:color="auto"/>
        <w:left w:val="none" w:sz="0" w:space="0" w:color="auto"/>
        <w:bottom w:val="none" w:sz="0" w:space="0" w:color="auto"/>
        <w:right w:val="none" w:sz="0" w:space="0" w:color="auto"/>
      </w:divBdr>
    </w:div>
    <w:div w:id="1931622011">
      <w:bodyDiv w:val="1"/>
      <w:marLeft w:val="0"/>
      <w:marRight w:val="0"/>
      <w:marTop w:val="0"/>
      <w:marBottom w:val="0"/>
      <w:divBdr>
        <w:top w:val="none" w:sz="0" w:space="0" w:color="auto"/>
        <w:left w:val="none" w:sz="0" w:space="0" w:color="auto"/>
        <w:bottom w:val="none" w:sz="0" w:space="0" w:color="auto"/>
        <w:right w:val="none" w:sz="0" w:space="0" w:color="auto"/>
      </w:divBdr>
    </w:div>
    <w:div w:id="1932155076">
      <w:bodyDiv w:val="1"/>
      <w:marLeft w:val="0"/>
      <w:marRight w:val="0"/>
      <w:marTop w:val="0"/>
      <w:marBottom w:val="0"/>
      <w:divBdr>
        <w:top w:val="none" w:sz="0" w:space="0" w:color="auto"/>
        <w:left w:val="none" w:sz="0" w:space="0" w:color="auto"/>
        <w:bottom w:val="none" w:sz="0" w:space="0" w:color="auto"/>
        <w:right w:val="none" w:sz="0" w:space="0" w:color="auto"/>
      </w:divBdr>
    </w:div>
    <w:div w:id="1932274017">
      <w:bodyDiv w:val="1"/>
      <w:marLeft w:val="0"/>
      <w:marRight w:val="0"/>
      <w:marTop w:val="0"/>
      <w:marBottom w:val="0"/>
      <w:divBdr>
        <w:top w:val="none" w:sz="0" w:space="0" w:color="auto"/>
        <w:left w:val="none" w:sz="0" w:space="0" w:color="auto"/>
        <w:bottom w:val="none" w:sz="0" w:space="0" w:color="auto"/>
        <w:right w:val="none" w:sz="0" w:space="0" w:color="auto"/>
      </w:divBdr>
    </w:div>
    <w:div w:id="1932667072">
      <w:bodyDiv w:val="1"/>
      <w:marLeft w:val="0"/>
      <w:marRight w:val="0"/>
      <w:marTop w:val="0"/>
      <w:marBottom w:val="0"/>
      <w:divBdr>
        <w:top w:val="none" w:sz="0" w:space="0" w:color="auto"/>
        <w:left w:val="none" w:sz="0" w:space="0" w:color="auto"/>
        <w:bottom w:val="none" w:sz="0" w:space="0" w:color="auto"/>
        <w:right w:val="none" w:sz="0" w:space="0" w:color="auto"/>
      </w:divBdr>
    </w:div>
    <w:div w:id="1932933810">
      <w:bodyDiv w:val="1"/>
      <w:marLeft w:val="0"/>
      <w:marRight w:val="0"/>
      <w:marTop w:val="0"/>
      <w:marBottom w:val="0"/>
      <w:divBdr>
        <w:top w:val="none" w:sz="0" w:space="0" w:color="auto"/>
        <w:left w:val="none" w:sz="0" w:space="0" w:color="auto"/>
        <w:bottom w:val="none" w:sz="0" w:space="0" w:color="auto"/>
        <w:right w:val="none" w:sz="0" w:space="0" w:color="auto"/>
      </w:divBdr>
    </w:div>
    <w:div w:id="1933706334">
      <w:bodyDiv w:val="1"/>
      <w:marLeft w:val="0"/>
      <w:marRight w:val="0"/>
      <w:marTop w:val="0"/>
      <w:marBottom w:val="0"/>
      <w:divBdr>
        <w:top w:val="none" w:sz="0" w:space="0" w:color="auto"/>
        <w:left w:val="none" w:sz="0" w:space="0" w:color="auto"/>
        <w:bottom w:val="none" w:sz="0" w:space="0" w:color="auto"/>
        <w:right w:val="none" w:sz="0" w:space="0" w:color="auto"/>
      </w:divBdr>
    </w:div>
    <w:div w:id="1933852709">
      <w:bodyDiv w:val="1"/>
      <w:marLeft w:val="0"/>
      <w:marRight w:val="0"/>
      <w:marTop w:val="0"/>
      <w:marBottom w:val="0"/>
      <w:divBdr>
        <w:top w:val="none" w:sz="0" w:space="0" w:color="auto"/>
        <w:left w:val="none" w:sz="0" w:space="0" w:color="auto"/>
        <w:bottom w:val="none" w:sz="0" w:space="0" w:color="auto"/>
        <w:right w:val="none" w:sz="0" w:space="0" w:color="auto"/>
      </w:divBdr>
    </w:div>
    <w:div w:id="1933856067">
      <w:bodyDiv w:val="1"/>
      <w:marLeft w:val="0"/>
      <w:marRight w:val="0"/>
      <w:marTop w:val="0"/>
      <w:marBottom w:val="0"/>
      <w:divBdr>
        <w:top w:val="none" w:sz="0" w:space="0" w:color="auto"/>
        <w:left w:val="none" w:sz="0" w:space="0" w:color="auto"/>
        <w:bottom w:val="none" w:sz="0" w:space="0" w:color="auto"/>
        <w:right w:val="none" w:sz="0" w:space="0" w:color="auto"/>
      </w:divBdr>
    </w:div>
    <w:div w:id="1934238387">
      <w:bodyDiv w:val="1"/>
      <w:marLeft w:val="0"/>
      <w:marRight w:val="0"/>
      <w:marTop w:val="0"/>
      <w:marBottom w:val="0"/>
      <w:divBdr>
        <w:top w:val="none" w:sz="0" w:space="0" w:color="auto"/>
        <w:left w:val="none" w:sz="0" w:space="0" w:color="auto"/>
        <w:bottom w:val="none" w:sz="0" w:space="0" w:color="auto"/>
        <w:right w:val="none" w:sz="0" w:space="0" w:color="auto"/>
      </w:divBdr>
    </w:div>
    <w:div w:id="1934244412">
      <w:bodyDiv w:val="1"/>
      <w:marLeft w:val="0"/>
      <w:marRight w:val="0"/>
      <w:marTop w:val="0"/>
      <w:marBottom w:val="0"/>
      <w:divBdr>
        <w:top w:val="none" w:sz="0" w:space="0" w:color="auto"/>
        <w:left w:val="none" w:sz="0" w:space="0" w:color="auto"/>
        <w:bottom w:val="none" w:sz="0" w:space="0" w:color="auto"/>
        <w:right w:val="none" w:sz="0" w:space="0" w:color="auto"/>
      </w:divBdr>
    </w:div>
    <w:div w:id="1934389385">
      <w:bodyDiv w:val="1"/>
      <w:marLeft w:val="0"/>
      <w:marRight w:val="0"/>
      <w:marTop w:val="0"/>
      <w:marBottom w:val="0"/>
      <w:divBdr>
        <w:top w:val="none" w:sz="0" w:space="0" w:color="auto"/>
        <w:left w:val="none" w:sz="0" w:space="0" w:color="auto"/>
        <w:bottom w:val="none" w:sz="0" w:space="0" w:color="auto"/>
        <w:right w:val="none" w:sz="0" w:space="0" w:color="auto"/>
      </w:divBdr>
    </w:div>
    <w:div w:id="1934435723">
      <w:bodyDiv w:val="1"/>
      <w:marLeft w:val="0"/>
      <w:marRight w:val="0"/>
      <w:marTop w:val="0"/>
      <w:marBottom w:val="0"/>
      <w:divBdr>
        <w:top w:val="none" w:sz="0" w:space="0" w:color="auto"/>
        <w:left w:val="none" w:sz="0" w:space="0" w:color="auto"/>
        <w:bottom w:val="none" w:sz="0" w:space="0" w:color="auto"/>
        <w:right w:val="none" w:sz="0" w:space="0" w:color="auto"/>
      </w:divBdr>
    </w:div>
    <w:div w:id="1934514175">
      <w:bodyDiv w:val="1"/>
      <w:marLeft w:val="0"/>
      <w:marRight w:val="0"/>
      <w:marTop w:val="0"/>
      <w:marBottom w:val="0"/>
      <w:divBdr>
        <w:top w:val="none" w:sz="0" w:space="0" w:color="auto"/>
        <w:left w:val="none" w:sz="0" w:space="0" w:color="auto"/>
        <w:bottom w:val="none" w:sz="0" w:space="0" w:color="auto"/>
        <w:right w:val="none" w:sz="0" w:space="0" w:color="auto"/>
      </w:divBdr>
    </w:div>
    <w:div w:id="1934775396">
      <w:bodyDiv w:val="1"/>
      <w:marLeft w:val="0"/>
      <w:marRight w:val="0"/>
      <w:marTop w:val="0"/>
      <w:marBottom w:val="0"/>
      <w:divBdr>
        <w:top w:val="none" w:sz="0" w:space="0" w:color="auto"/>
        <w:left w:val="none" w:sz="0" w:space="0" w:color="auto"/>
        <w:bottom w:val="none" w:sz="0" w:space="0" w:color="auto"/>
        <w:right w:val="none" w:sz="0" w:space="0" w:color="auto"/>
      </w:divBdr>
    </w:div>
    <w:div w:id="1934975694">
      <w:bodyDiv w:val="1"/>
      <w:marLeft w:val="0"/>
      <w:marRight w:val="0"/>
      <w:marTop w:val="0"/>
      <w:marBottom w:val="0"/>
      <w:divBdr>
        <w:top w:val="none" w:sz="0" w:space="0" w:color="auto"/>
        <w:left w:val="none" w:sz="0" w:space="0" w:color="auto"/>
        <w:bottom w:val="none" w:sz="0" w:space="0" w:color="auto"/>
        <w:right w:val="none" w:sz="0" w:space="0" w:color="auto"/>
      </w:divBdr>
    </w:div>
    <w:div w:id="1936202758">
      <w:bodyDiv w:val="1"/>
      <w:marLeft w:val="0"/>
      <w:marRight w:val="0"/>
      <w:marTop w:val="0"/>
      <w:marBottom w:val="0"/>
      <w:divBdr>
        <w:top w:val="none" w:sz="0" w:space="0" w:color="auto"/>
        <w:left w:val="none" w:sz="0" w:space="0" w:color="auto"/>
        <w:bottom w:val="none" w:sz="0" w:space="0" w:color="auto"/>
        <w:right w:val="none" w:sz="0" w:space="0" w:color="auto"/>
      </w:divBdr>
    </w:div>
    <w:div w:id="1936279347">
      <w:bodyDiv w:val="1"/>
      <w:marLeft w:val="0"/>
      <w:marRight w:val="0"/>
      <w:marTop w:val="0"/>
      <w:marBottom w:val="0"/>
      <w:divBdr>
        <w:top w:val="none" w:sz="0" w:space="0" w:color="auto"/>
        <w:left w:val="none" w:sz="0" w:space="0" w:color="auto"/>
        <w:bottom w:val="none" w:sz="0" w:space="0" w:color="auto"/>
        <w:right w:val="none" w:sz="0" w:space="0" w:color="auto"/>
      </w:divBdr>
    </w:div>
    <w:div w:id="1936404581">
      <w:bodyDiv w:val="1"/>
      <w:marLeft w:val="0"/>
      <w:marRight w:val="0"/>
      <w:marTop w:val="0"/>
      <w:marBottom w:val="0"/>
      <w:divBdr>
        <w:top w:val="none" w:sz="0" w:space="0" w:color="auto"/>
        <w:left w:val="none" w:sz="0" w:space="0" w:color="auto"/>
        <w:bottom w:val="none" w:sz="0" w:space="0" w:color="auto"/>
        <w:right w:val="none" w:sz="0" w:space="0" w:color="auto"/>
      </w:divBdr>
    </w:div>
    <w:div w:id="1936815424">
      <w:bodyDiv w:val="1"/>
      <w:marLeft w:val="0"/>
      <w:marRight w:val="0"/>
      <w:marTop w:val="0"/>
      <w:marBottom w:val="0"/>
      <w:divBdr>
        <w:top w:val="none" w:sz="0" w:space="0" w:color="auto"/>
        <w:left w:val="none" w:sz="0" w:space="0" w:color="auto"/>
        <w:bottom w:val="none" w:sz="0" w:space="0" w:color="auto"/>
        <w:right w:val="none" w:sz="0" w:space="0" w:color="auto"/>
      </w:divBdr>
    </w:div>
    <w:div w:id="1936862498">
      <w:bodyDiv w:val="1"/>
      <w:marLeft w:val="0"/>
      <w:marRight w:val="0"/>
      <w:marTop w:val="0"/>
      <w:marBottom w:val="0"/>
      <w:divBdr>
        <w:top w:val="none" w:sz="0" w:space="0" w:color="auto"/>
        <w:left w:val="none" w:sz="0" w:space="0" w:color="auto"/>
        <w:bottom w:val="none" w:sz="0" w:space="0" w:color="auto"/>
        <w:right w:val="none" w:sz="0" w:space="0" w:color="auto"/>
      </w:divBdr>
    </w:div>
    <w:div w:id="1936864234">
      <w:bodyDiv w:val="1"/>
      <w:marLeft w:val="0"/>
      <w:marRight w:val="0"/>
      <w:marTop w:val="0"/>
      <w:marBottom w:val="0"/>
      <w:divBdr>
        <w:top w:val="none" w:sz="0" w:space="0" w:color="auto"/>
        <w:left w:val="none" w:sz="0" w:space="0" w:color="auto"/>
        <w:bottom w:val="none" w:sz="0" w:space="0" w:color="auto"/>
        <w:right w:val="none" w:sz="0" w:space="0" w:color="auto"/>
      </w:divBdr>
    </w:div>
    <w:div w:id="1937011924">
      <w:bodyDiv w:val="1"/>
      <w:marLeft w:val="0"/>
      <w:marRight w:val="0"/>
      <w:marTop w:val="0"/>
      <w:marBottom w:val="0"/>
      <w:divBdr>
        <w:top w:val="none" w:sz="0" w:space="0" w:color="auto"/>
        <w:left w:val="none" w:sz="0" w:space="0" w:color="auto"/>
        <w:bottom w:val="none" w:sz="0" w:space="0" w:color="auto"/>
        <w:right w:val="none" w:sz="0" w:space="0" w:color="auto"/>
      </w:divBdr>
    </w:div>
    <w:div w:id="1937596103">
      <w:bodyDiv w:val="1"/>
      <w:marLeft w:val="0"/>
      <w:marRight w:val="0"/>
      <w:marTop w:val="0"/>
      <w:marBottom w:val="0"/>
      <w:divBdr>
        <w:top w:val="none" w:sz="0" w:space="0" w:color="auto"/>
        <w:left w:val="none" w:sz="0" w:space="0" w:color="auto"/>
        <w:bottom w:val="none" w:sz="0" w:space="0" w:color="auto"/>
        <w:right w:val="none" w:sz="0" w:space="0" w:color="auto"/>
      </w:divBdr>
    </w:div>
    <w:div w:id="1937665749">
      <w:bodyDiv w:val="1"/>
      <w:marLeft w:val="0"/>
      <w:marRight w:val="0"/>
      <w:marTop w:val="0"/>
      <w:marBottom w:val="0"/>
      <w:divBdr>
        <w:top w:val="none" w:sz="0" w:space="0" w:color="auto"/>
        <w:left w:val="none" w:sz="0" w:space="0" w:color="auto"/>
        <w:bottom w:val="none" w:sz="0" w:space="0" w:color="auto"/>
        <w:right w:val="none" w:sz="0" w:space="0" w:color="auto"/>
      </w:divBdr>
    </w:div>
    <w:div w:id="1938052382">
      <w:bodyDiv w:val="1"/>
      <w:marLeft w:val="0"/>
      <w:marRight w:val="0"/>
      <w:marTop w:val="0"/>
      <w:marBottom w:val="0"/>
      <w:divBdr>
        <w:top w:val="none" w:sz="0" w:space="0" w:color="auto"/>
        <w:left w:val="none" w:sz="0" w:space="0" w:color="auto"/>
        <w:bottom w:val="none" w:sz="0" w:space="0" w:color="auto"/>
        <w:right w:val="none" w:sz="0" w:space="0" w:color="auto"/>
      </w:divBdr>
    </w:div>
    <w:div w:id="1939093939">
      <w:bodyDiv w:val="1"/>
      <w:marLeft w:val="0"/>
      <w:marRight w:val="0"/>
      <w:marTop w:val="0"/>
      <w:marBottom w:val="0"/>
      <w:divBdr>
        <w:top w:val="none" w:sz="0" w:space="0" w:color="auto"/>
        <w:left w:val="none" w:sz="0" w:space="0" w:color="auto"/>
        <w:bottom w:val="none" w:sz="0" w:space="0" w:color="auto"/>
        <w:right w:val="none" w:sz="0" w:space="0" w:color="auto"/>
      </w:divBdr>
    </w:div>
    <w:div w:id="1939605334">
      <w:bodyDiv w:val="1"/>
      <w:marLeft w:val="0"/>
      <w:marRight w:val="0"/>
      <w:marTop w:val="0"/>
      <w:marBottom w:val="0"/>
      <w:divBdr>
        <w:top w:val="none" w:sz="0" w:space="0" w:color="auto"/>
        <w:left w:val="none" w:sz="0" w:space="0" w:color="auto"/>
        <w:bottom w:val="none" w:sz="0" w:space="0" w:color="auto"/>
        <w:right w:val="none" w:sz="0" w:space="0" w:color="auto"/>
      </w:divBdr>
    </w:div>
    <w:div w:id="1939634518">
      <w:bodyDiv w:val="1"/>
      <w:marLeft w:val="0"/>
      <w:marRight w:val="0"/>
      <w:marTop w:val="0"/>
      <w:marBottom w:val="0"/>
      <w:divBdr>
        <w:top w:val="none" w:sz="0" w:space="0" w:color="auto"/>
        <w:left w:val="none" w:sz="0" w:space="0" w:color="auto"/>
        <w:bottom w:val="none" w:sz="0" w:space="0" w:color="auto"/>
        <w:right w:val="none" w:sz="0" w:space="0" w:color="auto"/>
      </w:divBdr>
    </w:div>
    <w:div w:id="1940482493">
      <w:bodyDiv w:val="1"/>
      <w:marLeft w:val="0"/>
      <w:marRight w:val="0"/>
      <w:marTop w:val="0"/>
      <w:marBottom w:val="0"/>
      <w:divBdr>
        <w:top w:val="none" w:sz="0" w:space="0" w:color="auto"/>
        <w:left w:val="none" w:sz="0" w:space="0" w:color="auto"/>
        <w:bottom w:val="none" w:sz="0" w:space="0" w:color="auto"/>
        <w:right w:val="none" w:sz="0" w:space="0" w:color="auto"/>
      </w:divBdr>
    </w:div>
    <w:div w:id="1941985291">
      <w:bodyDiv w:val="1"/>
      <w:marLeft w:val="0"/>
      <w:marRight w:val="0"/>
      <w:marTop w:val="0"/>
      <w:marBottom w:val="0"/>
      <w:divBdr>
        <w:top w:val="none" w:sz="0" w:space="0" w:color="auto"/>
        <w:left w:val="none" w:sz="0" w:space="0" w:color="auto"/>
        <w:bottom w:val="none" w:sz="0" w:space="0" w:color="auto"/>
        <w:right w:val="none" w:sz="0" w:space="0" w:color="auto"/>
      </w:divBdr>
    </w:div>
    <w:div w:id="1942101708">
      <w:bodyDiv w:val="1"/>
      <w:marLeft w:val="0"/>
      <w:marRight w:val="0"/>
      <w:marTop w:val="0"/>
      <w:marBottom w:val="0"/>
      <w:divBdr>
        <w:top w:val="none" w:sz="0" w:space="0" w:color="auto"/>
        <w:left w:val="none" w:sz="0" w:space="0" w:color="auto"/>
        <w:bottom w:val="none" w:sz="0" w:space="0" w:color="auto"/>
        <w:right w:val="none" w:sz="0" w:space="0" w:color="auto"/>
      </w:divBdr>
    </w:div>
    <w:div w:id="1942226917">
      <w:bodyDiv w:val="1"/>
      <w:marLeft w:val="0"/>
      <w:marRight w:val="0"/>
      <w:marTop w:val="0"/>
      <w:marBottom w:val="0"/>
      <w:divBdr>
        <w:top w:val="none" w:sz="0" w:space="0" w:color="auto"/>
        <w:left w:val="none" w:sz="0" w:space="0" w:color="auto"/>
        <w:bottom w:val="none" w:sz="0" w:space="0" w:color="auto"/>
        <w:right w:val="none" w:sz="0" w:space="0" w:color="auto"/>
      </w:divBdr>
    </w:div>
    <w:div w:id="1942683816">
      <w:bodyDiv w:val="1"/>
      <w:marLeft w:val="0"/>
      <w:marRight w:val="0"/>
      <w:marTop w:val="0"/>
      <w:marBottom w:val="0"/>
      <w:divBdr>
        <w:top w:val="none" w:sz="0" w:space="0" w:color="auto"/>
        <w:left w:val="none" w:sz="0" w:space="0" w:color="auto"/>
        <w:bottom w:val="none" w:sz="0" w:space="0" w:color="auto"/>
        <w:right w:val="none" w:sz="0" w:space="0" w:color="auto"/>
      </w:divBdr>
    </w:div>
    <w:div w:id="1942757257">
      <w:bodyDiv w:val="1"/>
      <w:marLeft w:val="0"/>
      <w:marRight w:val="0"/>
      <w:marTop w:val="0"/>
      <w:marBottom w:val="0"/>
      <w:divBdr>
        <w:top w:val="none" w:sz="0" w:space="0" w:color="auto"/>
        <w:left w:val="none" w:sz="0" w:space="0" w:color="auto"/>
        <w:bottom w:val="none" w:sz="0" w:space="0" w:color="auto"/>
        <w:right w:val="none" w:sz="0" w:space="0" w:color="auto"/>
      </w:divBdr>
    </w:div>
    <w:div w:id="1942948651">
      <w:bodyDiv w:val="1"/>
      <w:marLeft w:val="0"/>
      <w:marRight w:val="0"/>
      <w:marTop w:val="0"/>
      <w:marBottom w:val="0"/>
      <w:divBdr>
        <w:top w:val="none" w:sz="0" w:space="0" w:color="auto"/>
        <w:left w:val="none" w:sz="0" w:space="0" w:color="auto"/>
        <w:bottom w:val="none" w:sz="0" w:space="0" w:color="auto"/>
        <w:right w:val="none" w:sz="0" w:space="0" w:color="auto"/>
      </w:divBdr>
    </w:div>
    <w:div w:id="1944923190">
      <w:bodyDiv w:val="1"/>
      <w:marLeft w:val="0"/>
      <w:marRight w:val="0"/>
      <w:marTop w:val="0"/>
      <w:marBottom w:val="0"/>
      <w:divBdr>
        <w:top w:val="none" w:sz="0" w:space="0" w:color="auto"/>
        <w:left w:val="none" w:sz="0" w:space="0" w:color="auto"/>
        <w:bottom w:val="none" w:sz="0" w:space="0" w:color="auto"/>
        <w:right w:val="none" w:sz="0" w:space="0" w:color="auto"/>
      </w:divBdr>
    </w:div>
    <w:div w:id="1945074539">
      <w:bodyDiv w:val="1"/>
      <w:marLeft w:val="0"/>
      <w:marRight w:val="0"/>
      <w:marTop w:val="0"/>
      <w:marBottom w:val="0"/>
      <w:divBdr>
        <w:top w:val="none" w:sz="0" w:space="0" w:color="auto"/>
        <w:left w:val="none" w:sz="0" w:space="0" w:color="auto"/>
        <w:bottom w:val="none" w:sz="0" w:space="0" w:color="auto"/>
        <w:right w:val="none" w:sz="0" w:space="0" w:color="auto"/>
      </w:divBdr>
    </w:div>
    <w:div w:id="1945528638">
      <w:bodyDiv w:val="1"/>
      <w:marLeft w:val="0"/>
      <w:marRight w:val="0"/>
      <w:marTop w:val="0"/>
      <w:marBottom w:val="0"/>
      <w:divBdr>
        <w:top w:val="none" w:sz="0" w:space="0" w:color="auto"/>
        <w:left w:val="none" w:sz="0" w:space="0" w:color="auto"/>
        <w:bottom w:val="none" w:sz="0" w:space="0" w:color="auto"/>
        <w:right w:val="none" w:sz="0" w:space="0" w:color="auto"/>
      </w:divBdr>
    </w:div>
    <w:div w:id="1945532350">
      <w:bodyDiv w:val="1"/>
      <w:marLeft w:val="0"/>
      <w:marRight w:val="0"/>
      <w:marTop w:val="0"/>
      <w:marBottom w:val="0"/>
      <w:divBdr>
        <w:top w:val="none" w:sz="0" w:space="0" w:color="auto"/>
        <w:left w:val="none" w:sz="0" w:space="0" w:color="auto"/>
        <w:bottom w:val="none" w:sz="0" w:space="0" w:color="auto"/>
        <w:right w:val="none" w:sz="0" w:space="0" w:color="auto"/>
      </w:divBdr>
    </w:div>
    <w:div w:id="1945653017">
      <w:bodyDiv w:val="1"/>
      <w:marLeft w:val="0"/>
      <w:marRight w:val="0"/>
      <w:marTop w:val="0"/>
      <w:marBottom w:val="0"/>
      <w:divBdr>
        <w:top w:val="none" w:sz="0" w:space="0" w:color="auto"/>
        <w:left w:val="none" w:sz="0" w:space="0" w:color="auto"/>
        <w:bottom w:val="none" w:sz="0" w:space="0" w:color="auto"/>
        <w:right w:val="none" w:sz="0" w:space="0" w:color="auto"/>
      </w:divBdr>
    </w:div>
    <w:div w:id="1946226319">
      <w:bodyDiv w:val="1"/>
      <w:marLeft w:val="0"/>
      <w:marRight w:val="0"/>
      <w:marTop w:val="0"/>
      <w:marBottom w:val="0"/>
      <w:divBdr>
        <w:top w:val="none" w:sz="0" w:space="0" w:color="auto"/>
        <w:left w:val="none" w:sz="0" w:space="0" w:color="auto"/>
        <w:bottom w:val="none" w:sz="0" w:space="0" w:color="auto"/>
        <w:right w:val="none" w:sz="0" w:space="0" w:color="auto"/>
      </w:divBdr>
    </w:div>
    <w:div w:id="1946842891">
      <w:bodyDiv w:val="1"/>
      <w:marLeft w:val="0"/>
      <w:marRight w:val="0"/>
      <w:marTop w:val="0"/>
      <w:marBottom w:val="0"/>
      <w:divBdr>
        <w:top w:val="none" w:sz="0" w:space="0" w:color="auto"/>
        <w:left w:val="none" w:sz="0" w:space="0" w:color="auto"/>
        <w:bottom w:val="none" w:sz="0" w:space="0" w:color="auto"/>
        <w:right w:val="none" w:sz="0" w:space="0" w:color="auto"/>
      </w:divBdr>
    </w:div>
    <w:div w:id="1947032679">
      <w:bodyDiv w:val="1"/>
      <w:marLeft w:val="0"/>
      <w:marRight w:val="0"/>
      <w:marTop w:val="0"/>
      <w:marBottom w:val="0"/>
      <w:divBdr>
        <w:top w:val="none" w:sz="0" w:space="0" w:color="auto"/>
        <w:left w:val="none" w:sz="0" w:space="0" w:color="auto"/>
        <w:bottom w:val="none" w:sz="0" w:space="0" w:color="auto"/>
        <w:right w:val="none" w:sz="0" w:space="0" w:color="auto"/>
      </w:divBdr>
    </w:div>
    <w:div w:id="1947887242">
      <w:bodyDiv w:val="1"/>
      <w:marLeft w:val="0"/>
      <w:marRight w:val="0"/>
      <w:marTop w:val="0"/>
      <w:marBottom w:val="0"/>
      <w:divBdr>
        <w:top w:val="none" w:sz="0" w:space="0" w:color="auto"/>
        <w:left w:val="none" w:sz="0" w:space="0" w:color="auto"/>
        <w:bottom w:val="none" w:sz="0" w:space="0" w:color="auto"/>
        <w:right w:val="none" w:sz="0" w:space="0" w:color="auto"/>
      </w:divBdr>
    </w:div>
    <w:div w:id="1948192346">
      <w:bodyDiv w:val="1"/>
      <w:marLeft w:val="0"/>
      <w:marRight w:val="0"/>
      <w:marTop w:val="0"/>
      <w:marBottom w:val="0"/>
      <w:divBdr>
        <w:top w:val="none" w:sz="0" w:space="0" w:color="auto"/>
        <w:left w:val="none" w:sz="0" w:space="0" w:color="auto"/>
        <w:bottom w:val="none" w:sz="0" w:space="0" w:color="auto"/>
        <w:right w:val="none" w:sz="0" w:space="0" w:color="auto"/>
      </w:divBdr>
    </w:div>
    <w:div w:id="1948192584">
      <w:bodyDiv w:val="1"/>
      <w:marLeft w:val="0"/>
      <w:marRight w:val="0"/>
      <w:marTop w:val="0"/>
      <w:marBottom w:val="0"/>
      <w:divBdr>
        <w:top w:val="none" w:sz="0" w:space="0" w:color="auto"/>
        <w:left w:val="none" w:sz="0" w:space="0" w:color="auto"/>
        <w:bottom w:val="none" w:sz="0" w:space="0" w:color="auto"/>
        <w:right w:val="none" w:sz="0" w:space="0" w:color="auto"/>
      </w:divBdr>
    </w:div>
    <w:div w:id="1948349469">
      <w:bodyDiv w:val="1"/>
      <w:marLeft w:val="0"/>
      <w:marRight w:val="0"/>
      <w:marTop w:val="0"/>
      <w:marBottom w:val="0"/>
      <w:divBdr>
        <w:top w:val="none" w:sz="0" w:space="0" w:color="auto"/>
        <w:left w:val="none" w:sz="0" w:space="0" w:color="auto"/>
        <w:bottom w:val="none" w:sz="0" w:space="0" w:color="auto"/>
        <w:right w:val="none" w:sz="0" w:space="0" w:color="auto"/>
      </w:divBdr>
    </w:div>
    <w:div w:id="1948849669">
      <w:bodyDiv w:val="1"/>
      <w:marLeft w:val="0"/>
      <w:marRight w:val="0"/>
      <w:marTop w:val="0"/>
      <w:marBottom w:val="0"/>
      <w:divBdr>
        <w:top w:val="none" w:sz="0" w:space="0" w:color="auto"/>
        <w:left w:val="none" w:sz="0" w:space="0" w:color="auto"/>
        <w:bottom w:val="none" w:sz="0" w:space="0" w:color="auto"/>
        <w:right w:val="none" w:sz="0" w:space="0" w:color="auto"/>
      </w:divBdr>
    </w:div>
    <w:div w:id="1949003575">
      <w:bodyDiv w:val="1"/>
      <w:marLeft w:val="0"/>
      <w:marRight w:val="0"/>
      <w:marTop w:val="0"/>
      <w:marBottom w:val="0"/>
      <w:divBdr>
        <w:top w:val="none" w:sz="0" w:space="0" w:color="auto"/>
        <w:left w:val="none" w:sz="0" w:space="0" w:color="auto"/>
        <w:bottom w:val="none" w:sz="0" w:space="0" w:color="auto"/>
        <w:right w:val="none" w:sz="0" w:space="0" w:color="auto"/>
      </w:divBdr>
    </w:div>
    <w:div w:id="1949459684">
      <w:bodyDiv w:val="1"/>
      <w:marLeft w:val="0"/>
      <w:marRight w:val="0"/>
      <w:marTop w:val="0"/>
      <w:marBottom w:val="0"/>
      <w:divBdr>
        <w:top w:val="none" w:sz="0" w:space="0" w:color="auto"/>
        <w:left w:val="none" w:sz="0" w:space="0" w:color="auto"/>
        <w:bottom w:val="none" w:sz="0" w:space="0" w:color="auto"/>
        <w:right w:val="none" w:sz="0" w:space="0" w:color="auto"/>
      </w:divBdr>
    </w:div>
    <w:div w:id="1949460808">
      <w:bodyDiv w:val="1"/>
      <w:marLeft w:val="0"/>
      <w:marRight w:val="0"/>
      <w:marTop w:val="0"/>
      <w:marBottom w:val="0"/>
      <w:divBdr>
        <w:top w:val="none" w:sz="0" w:space="0" w:color="auto"/>
        <w:left w:val="none" w:sz="0" w:space="0" w:color="auto"/>
        <w:bottom w:val="none" w:sz="0" w:space="0" w:color="auto"/>
        <w:right w:val="none" w:sz="0" w:space="0" w:color="auto"/>
      </w:divBdr>
    </w:div>
    <w:div w:id="1949696490">
      <w:bodyDiv w:val="1"/>
      <w:marLeft w:val="0"/>
      <w:marRight w:val="0"/>
      <w:marTop w:val="0"/>
      <w:marBottom w:val="0"/>
      <w:divBdr>
        <w:top w:val="none" w:sz="0" w:space="0" w:color="auto"/>
        <w:left w:val="none" w:sz="0" w:space="0" w:color="auto"/>
        <w:bottom w:val="none" w:sz="0" w:space="0" w:color="auto"/>
        <w:right w:val="none" w:sz="0" w:space="0" w:color="auto"/>
      </w:divBdr>
    </w:div>
    <w:div w:id="1949851899">
      <w:bodyDiv w:val="1"/>
      <w:marLeft w:val="0"/>
      <w:marRight w:val="0"/>
      <w:marTop w:val="0"/>
      <w:marBottom w:val="0"/>
      <w:divBdr>
        <w:top w:val="none" w:sz="0" w:space="0" w:color="auto"/>
        <w:left w:val="none" w:sz="0" w:space="0" w:color="auto"/>
        <w:bottom w:val="none" w:sz="0" w:space="0" w:color="auto"/>
        <w:right w:val="none" w:sz="0" w:space="0" w:color="auto"/>
      </w:divBdr>
    </w:div>
    <w:div w:id="1950157806">
      <w:bodyDiv w:val="1"/>
      <w:marLeft w:val="0"/>
      <w:marRight w:val="0"/>
      <w:marTop w:val="0"/>
      <w:marBottom w:val="0"/>
      <w:divBdr>
        <w:top w:val="none" w:sz="0" w:space="0" w:color="auto"/>
        <w:left w:val="none" w:sz="0" w:space="0" w:color="auto"/>
        <w:bottom w:val="none" w:sz="0" w:space="0" w:color="auto"/>
        <w:right w:val="none" w:sz="0" w:space="0" w:color="auto"/>
      </w:divBdr>
    </w:div>
    <w:div w:id="1950163952">
      <w:bodyDiv w:val="1"/>
      <w:marLeft w:val="0"/>
      <w:marRight w:val="0"/>
      <w:marTop w:val="0"/>
      <w:marBottom w:val="0"/>
      <w:divBdr>
        <w:top w:val="none" w:sz="0" w:space="0" w:color="auto"/>
        <w:left w:val="none" w:sz="0" w:space="0" w:color="auto"/>
        <w:bottom w:val="none" w:sz="0" w:space="0" w:color="auto"/>
        <w:right w:val="none" w:sz="0" w:space="0" w:color="auto"/>
      </w:divBdr>
    </w:div>
    <w:div w:id="1950165677">
      <w:bodyDiv w:val="1"/>
      <w:marLeft w:val="0"/>
      <w:marRight w:val="0"/>
      <w:marTop w:val="0"/>
      <w:marBottom w:val="0"/>
      <w:divBdr>
        <w:top w:val="none" w:sz="0" w:space="0" w:color="auto"/>
        <w:left w:val="none" w:sz="0" w:space="0" w:color="auto"/>
        <w:bottom w:val="none" w:sz="0" w:space="0" w:color="auto"/>
        <w:right w:val="none" w:sz="0" w:space="0" w:color="auto"/>
      </w:divBdr>
    </w:div>
    <w:div w:id="1950308743">
      <w:bodyDiv w:val="1"/>
      <w:marLeft w:val="0"/>
      <w:marRight w:val="0"/>
      <w:marTop w:val="0"/>
      <w:marBottom w:val="0"/>
      <w:divBdr>
        <w:top w:val="none" w:sz="0" w:space="0" w:color="auto"/>
        <w:left w:val="none" w:sz="0" w:space="0" w:color="auto"/>
        <w:bottom w:val="none" w:sz="0" w:space="0" w:color="auto"/>
        <w:right w:val="none" w:sz="0" w:space="0" w:color="auto"/>
      </w:divBdr>
    </w:div>
    <w:div w:id="1950353265">
      <w:bodyDiv w:val="1"/>
      <w:marLeft w:val="0"/>
      <w:marRight w:val="0"/>
      <w:marTop w:val="0"/>
      <w:marBottom w:val="0"/>
      <w:divBdr>
        <w:top w:val="none" w:sz="0" w:space="0" w:color="auto"/>
        <w:left w:val="none" w:sz="0" w:space="0" w:color="auto"/>
        <w:bottom w:val="none" w:sz="0" w:space="0" w:color="auto"/>
        <w:right w:val="none" w:sz="0" w:space="0" w:color="auto"/>
      </w:divBdr>
    </w:div>
    <w:div w:id="1950354521">
      <w:bodyDiv w:val="1"/>
      <w:marLeft w:val="0"/>
      <w:marRight w:val="0"/>
      <w:marTop w:val="0"/>
      <w:marBottom w:val="0"/>
      <w:divBdr>
        <w:top w:val="none" w:sz="0" w:space="0" w:color="auto"/>
        <w:left w:val="none" w:sz="0" w:space="0" w:color="auto"/>
        <w:bottom w:val="none" w:sz="0" w:space="0" w:color="auto"/>
        <w:right w:val="none" w:sz="0" w:space="0" w:color="auto"/>
      </w:divBdr>
    </w:div>
    <w:div w:id="1951010437">
      <w:bodyDiv w:val="1"/>
      <w:marLeft w:val="0"/>
      <w:marRight w:val="0"/>
      <w:marTop w:val="0"/>
      <w:marBottom w:val="0"/>
      <w:divBdr>
        <w:top w:val="none" w:sz="0" w:space="0" w:color="auto"/>
        <w:left w:val="none" w:sz="0" w:space="0" w:color="auto"/>
        <w:bottom w:val="none" w:sz="0" w:space="0" w:color="auto"/>
        <w:right w:val="none" w:sz="0" w:space="0" w:color="auto"/>
      </w:divBdr>
    </w:div>
    <w:div w:id="1951275477">
      <w:bodyDiv w:val="1"/>
      <w:marLeft w:val="0"/>
      <w:marRight w:val="0"/>
      <w:marTop w:val="0"/>
      <w:marBottom w:val="0"/>
      <w:divBdr>
        <w:top w:val="none" w:sz="0" w:space="0" w:color="auto"/>
        <w:left w:val="none" w:sz="0" w:space="0" w:color="auto"/>
        <w:bottom w:val="none" w:sz="0" w:space="0" w:color="auto"/>
        <w:right w:val="none" w:sz="0" w:space="0" w:color="auto"/>
      </w:divBdr>
    </w:div>
    <w:div w:id="1951623583">
      <w:bodyDiv w:val="1"/>
      <w:marLeft w:val="0"/>
      <w:marRight w:val="0"/>
      <w:marTop w:val="0"/>
      <w:marBottom w:val="0"/>
      <w:divBdr>
        <w:top w:val="none" w:sz="0" w:space="0" w:color="auto"/>
        <w:left w:val="none" w:sz="0" w:space="0" w:color="auto"/>
        <w:bottom w:val="none" w:sz="0" w:space="0" w:color="auto"/>
        <w:right w:val="none" w:sz="0" w:space="0" w:color="auto"/>
      </w:divBdr>
    </w:div>
    <w:div w:id="1951736883">
      <w:bodyDiv w:val="1"/>
      <w:marLeft w:val="0"/>
      <w:marRight w:val="0"/>
      <w:marTop w:val="0"/>
      <w:marBottom w:val="0"/>
      <w:divBdr>
        <w:top w:val="none" w:sz="0" w:space="0" w:color="auto"/>
        <w:left w:val="none" w:sz="0" w:space="0" w:color="auto"/>
        <w:bottom w:val="none" w:sz="0" w:space="0" w:color="auto"/>
        <w:right w:val="none" w:sz="0" w:space="0" w:color="auto"/>
      </w:divBdr>
    </w:div>
    <w:div w:id="1952122354">
      <w:bodyDiv w:val="1"/>
      <w:marLeft w:val="0"/>
      <w:marRight w:val="0"/>
      <w:marTop w:val="0"/>
      <w:marBottom w:val="0"/>
      <w:divBdr>
        <w:top w:val="none" w:sz="0" w:space="0" w:color="auto"/>
        <w:left w:val="none" w:sz="0" w:space="0" w:color="auto"/>
        <w:bottom w:val="none" w:sz="0" w:space="0" w:color="auto"/>
        <w:right w:val="none" w:sz="0" w:space="0" w:color="auto"/>
      </w:divBdr>
    </w:div>
    <w:div w:id="1953049632">
      <w:bodyDiv w:val="1"/>
      <w:marLeft w:val="0"/>
      <w:marRight w:val="0"/>
      <w:marTop w:val="0"/>
      <w:marBottom w:val="0"/>
      <w:divBdr>
        <w:top w:val="none" w:sz="0" w:space="0" w:color="auto"/>
        <w:left w:val="none" w:sz="0" w:space="0" w:color="auto"/>
        <w:bottom w:val="none" w:sz="0" w:space="0" w:color="auto"/>
        <w:right w:val="none" w:sz="0" w:space="0" w:color="auto"/>
      </w:divBdr>
    </w:div>
    <w:div w:id="1953169516">
      <w:bodyDiv w:val="1"/>
      <w:marLeft w:val="0"/>
      <w:marRight w:val="0"/>
      <w:marTop w:val="0"/>
      <w:marBottom w:val="0"/>
      <w:divBdr>
        <w:top w:val="none" w:sz="0" w:space="0" w:color="auto"/>
        <w:left w:val="none" w:sz="0" w:space="0" w:color="auto"/>
        <w:bottom w:val="none" w:sz="0" w:space="0" w:color="auto"/>
        <w:right w:val="none" w:sz="0" w:space="0" w:color="auto"/>
      </w:divBdr>
    </w:div>
    <w:div w:id="1953710684">
      <w:bodyDiv w:val="1"/>
      <w:marLeft w:val="0"/>
      <w:marRight w:val="0"/>
      <w:marTop w:val="0"/>
      <w:marBottom w:val="0"/>
      <w:divBdr>
        <w:top w:val="none" w:sz="0" w:space="0" w:color="auto"/>
        <w:left w:val="none" w:sz="0" w:space="0" w:color="auto"/>
        <w:bottom w:val="none" w:sz="0" w:space="0" w:color="auto"/>
        <w:right w:val="none" w:sz="0" w:space="0" w:color="auto"/>
      </w:divBdr>
    </w:div>
    <w:div w:id="1953972273">
      <w:bodyDiv w:val="1"/>
      <w:marLeft w:val="0"/>
      <w:marRight w:val="0"/>
      <w:marTop w:val="0"/>
      <w:marBottom w:val="0"/>
      <w:divBdr>
        <w:top w:val="none" w:sz="0" w:space="0" w:color="auto"/>
        <w:left w:val="none" w:sz="0" w:space="0" w:color="auto"/>
        <w:bottom w:val="none" w:sz="0" w:space="0" w:color="auto"/>
        <w:right w:val="none" w:sz="0" w:space="0" w:color="auto"/>
      </w:divBdr>
    </w:div>
    <w:div w:id="1954509506">
      <w:bodyDiv w:val="1"/>
      <w:marLeft w:val="0"/>
      <w:marRight w:val="0"/>
      <w:marTop w:val="0"/>
      <w:marBottom w:val="0"/>
      <w:divBdr>
        <w:top w:val="none" w:sz="0" w:space="0" w:color="auto"/>
        <w:left w:val="none" w:sz="0" w:space="0" w:color="auto"/>
        <w:bottom w:val="none" w:sz="0" w:space="0" w:color="auto"/>
        <w:right w:val="none" w:sz="0" w:space="0" w:color="auto"/>
      </w:divBdr>
    </w:div>
    <w:div w:id="1954551574">
      <w:bodyDiv w:val="1"/>
      <w:marLeft w:val="0"/>
      <w:marRight w:val="0"/>
      <w:marTop w:val="0"/>
      <w:marBottom w:val="0"/>
      <w:divBdr>
        <w:top w:val="none" w:sz="0" w:space="0" w:color="auto"/>
        <w:left w:val="none" w:sz="0" w:space="0" w:color="auto"/>
        <w:bottom w:val="none" w:sz="0" w:space="0" w:color="auto"/>
        <w:right w:val="none" w:sz="0" w:space="0" w:color="auto"/>
      </w:divBdr>
    </w:div>
    <w:div w:id="1954744906">
      <w:bodyDiv w:val="1"/>
      <w:marLeft w:val="0"/>
      <w:marRight w:val="0"/>
      <w:marTop w:val="0"/>
      <w:marBottom w:val="0"/>
      <w:divBdr>
        <w:top w:val="none" w:sz="0" w:space="0" w:color="auto"/>
        <w:left w:val="none" w:sz="0" w:space="0" w:color="auto"/>
        <w:bottom w:val="none" w:sz="0" w:space="0" w:color="auto"/>
        <w:right w:val="none" w:sz="0" w:space="0" w:color="auto"/>
      </w:divBdr>
    </w:div>
    <w:div w:id="1955209736">
      <w:bodyDiv w:val="1"/>
      <w:marLeft w:val="0"/>
      <w:marRight w:val="0"/>
      <w:marTop w:val="0"/>
      <w:marBottom w:val="0"/>
      <w:divBdr>
        <w:top w:val="none" w:sz="0" w:space="0" w:color="auto"/>
        <w:left w:val="none" w:sz="0" w:space="0" w:color="auto"/>
        <w:bottom w:val="none" w:sz="0" w:space="0" w:color="auto"/>
        <w:right w:val="none" w:sz="0" w:space="0" w:color="auto"/>
      </w:divBdr>
    </w:div>
    <w:div w:id="1955356465">
      <w:bodyDiv w:val="1"/>
      <w:marLeft w:val="0"/>
      <w:marRight w:val="0"/>
      <w:marTop w:val="0"/>
      <w:marBottom w:val="0"/>
      <w:divBdr>
        <w:top w:val="none" w:sz="0" w:space="0" w:color="auto"/>
        <w:left w:val="none" w:sz="0" w:space="0" w:color="auto"/>
        <w:bottom w:val="none" w:sz="0" w:space="0" w:color="auto"/>
        <w:right w:val="none" w:sz="0" w:space="0" w:color="auto"/>
      </w:divBdr>
    </w:div>
    <w:div w:id="1955403246">
      <w:bodyDiv w:val="1"/>
      <w:marLeft w:val="0"/>
      <w:marRight w:val="0"/>
      <w:marTop w:val="0"/>
      <w:marBottom w:val="0"/>
      <w:divBdr>
        <w:top w:val="none" w:sz="0" w:space="0" w:color="auto"/>
        <w:left w:val="none" w:sz="0" w:space="0" w:color="auto"/>
        <w:bottom w:val="none" w:sz="0" w:space="0" w:color="auto"/>
        <w:right w:val="none" w:sz="0" w:space="0" w:color="auto"/>
      </w:divBdr>
    </w:div>
    <w:div w:id="1955556848">
      <w:bodyDiv w:val="1"/>
      <w:marLeft w:val="0"/>
      <w:marRight w:val="0"/>
      <w:marTop w:val="0"/>
      <w:marBottom w:val="0"/>
      <w:divBdr>
        <w:top w:val="none" w:sz="0" w:space="0" w:color="auto"/>
        <w:left w:val="none" w:sz="0" w:space="0" w:color="auto"/>
        <w:bottom w:val="none" w:sz="0" w:space="0" w:color="auto"/>
        <w:right w:val="none" w:sz="0" w:space="0" w:color="auto"/>
      </w:divBdr>
    </w:div>
    <w:div w:id="1955941714">
      <w:bodyDiv w:val="1"/>
      <w:marLeft w:val="0"/>
      <w:marRight w:val="0"/>
      <w:marTop w:val="0"/>
      <w:marBottom w:val="0"/>
      <w:divBdr>
        <w:top w:val="none" w:sz="0" w:space="0" w:color="auto"/>
        <w:left w:val="none" w:sz="0" w:space="0" w:color="auto"/>
        <w:bottom w:val="none" w:sz="0" w:space="0" w:color="auto"/>
        <w:right w:val="none" w:sz="0" w:space="0" w:color="auto"/>
      </w:divBdr>
    </w:div>
    <w:div w:id="1956249685">
      <w:bodyDiv w:val="1"/>
      <w:marLeft w:val="0"/>
      <w:marRight w:val="0"/>
      <w:marTop w:val="0"/>
      <w:marBottom w:val="0"/>
      <w:divBdr>
        <w:top w:val="none" w:sz="0" w:space="0" w:color="auto"/>
        <w:left w:val="none" w:sz="0" w:space="0" w:color="auto"/>
        <w:bottom w:val="none" w:sz="0" w:space="0" w:color="auto"/>
        <w:right w:val="none" w:sz="0" w:space="0" w:color="auto"/>
      </w:divBdr>
    </w:div>
    <w:div w:id="1956474526">
      <w:bodyDiv w:val="1"/>
      <w:marLeft w:val="0"/>
      <w:marRight w:val="0"/>
      <w:marTop w:val="0"/>
      <w:marBottom w:val="0"/>
      <w:divBdr>
        <w:top w:val="none" w:sz="0" w:space="0" w:color="auto"/>
        <w:left w:val="none" w:sz="0" w:space="0" w:color="auto"/>
        <w:bottom w:val="none" w:sz="0" w:space="0" w:color="auto"/>
        <w:right w:val="none" w:sz="0" w:space="0" w:color="auto"/>
      </w:divBdr>
    </w:div>
    <w:div w:id="1956591597">
      <w:bodyDiv w:val="1"/>
      <w:marLeft w:val="0"/>
      <w:marRight w:val="0"/>
      <w:marTop w:val="0"/>
      <w:marBottom w:val="0"/>
      <w:divBdr>
        <w:top w:val="none" w:sz="0" w:space="0" w:color="auto"/>
        <w:left w:val="none" w:sz="0" w:space="0" w:color="auto"/>
        <w:bottom w:val="none" w:sz="0" w:space="0" w:color="auto"/>
        <w:right w:val="none" w:sz="0" w:space="0" w:color="auto"/>
      </w:divBdr>
    </w:div>
    <w:div w:id="1957439894">
      <w:bodyDiv w:val="1"/>
      <w:marLeft w:val="0"/>
      <w:marRight w:val="0"/>
      <w:marTop w:val="0"/>
      <w:marBottom w:val="0"/>
      <w:divBdr>
        <w:top w:val="none" w:sz="0" w:space="0" w:color="auto"/>
        <w:left w:val="none" w:sz="0" w:space="0" w:color="auto"/>
        <w:bottom w:val="none" w:sz="0" w:space="0" w:color="auto"/>
        <w:right w:val="none" w:sz="0" w:space="0" w:color="auto"/>
      </w:divBdr>
    </w:div>
    <w:div w:id="1957441475">
      <w:bodyDiv w:val="1"/>
      <w:marLeft w:val="0"/>
      <w:marRight w:val="0"/>
      <w:marTop w:val="0"/>
      <w:marBottom w:val="0"/>
      <w:divBdr>
        <w:top w:val="none" w:sz="0" w:space="0" w:color="auto"/>
        <w:left w:val="none" w:sz="0" w:space="0" w:color="auto"/>
        <w:bottom w:val="none" w:sz="0" w:space="0" w:color="auto"/>
        <w:right w:val="none" w:sz="0" w:space="0" w:color="auto"/>
      </w:divBdr>
    </w:div>
    <w:div w:id="1957635883">
      <w:bodyDiv w:val="1"/>
      <w:marLeft w:val="0"/>
      <w:marRight w:val="0"/>
      <w:marTop w:val="0"/>
      <w:marBottom w:val="0"/>
      <w:divBdr>
        <w:top w:val="none" w:sz="0" w:space="0" w:color="auto"/>
        <w:left w:val="none" w:sz="0" w:space="0" w:color="auto"/>
        <w:bottom w:val="none" w:sz="0" w:space="0" w:color="auto"/>
        <w:right w:val="none" w:sz="0" w:space="0" w:color="auto"/>
      </w:divBdr>
    </w:div>
    <w:div w:id="1957638050">
      <w:bodyDiv w:val="1"/>
      <w:marLeft w:val="0"/>
      <w:marRight w:val="0"/>
      <w:marTop w:val="0"/>
      <w:marBottom w:val="0"/>
      <w:divBdr>
        <w:top w:val="none" w:sz="0" w:space="0" w:color="auto"/>
        <w:left w:val="none" w:sz="0" w:space="0" w:color="auto"/>
        <w:bottom w:val="none" w:sz="0" w:space="0" w:color="auto"/>
        <w:right w:val="none" w:sz="0" w:space="0" w:color="auto"/>
      </w:divBdr>
    </w:div>
    <w:div w:id="1957712089">
      <w:bodyDiv w:val="1"/>
      <w:marLeft w:val="0"/>
      <w:marRight w:val="0"/>
      <w:marTop w:val="0"/>
      <w:marBottom w:val="0"/>
      <w:divBdr>
        <w:top w:val="none" w:sz="0" w:space="0" w:color="auto"/>
        <w:left w:val="none" w:sz="0" w:space="0" w:color="auto"/>
        <w:bottom w:val="none" w:sz="0" w:space="0" w:color="auto"/>
        <w:right w:val="none" w:sz="0" w:space="0" w:color="auto"/>
      </w:divBdr>
    </w:div>
    <w:div w:id="1957834566">
      <w:bodyDiv w:val="1"/>
      <w:marLeft w:val="0"/>
      <w:marRight w:val="0"/>
      <w:marTop w:val="0"/>
      <w:marBottom w:val="0"/>
      <w:divBdr>
        <w:top w:val="none" w:sz="0" w:space="0" w:color="auto"/>
        <w:left w:val="none" w:sz="0" w:space="0" w:color="auto"/>
        <w:bottom w:val="none" w:sz="0" w:space="0" w:color="auto"/>
        <w:right w:val="none" w:sz="0" w:space="0" w:color="auto"/>
      </w:divBdr>
    </w:div>
    <w:div w:id="1957903671">
      <w:bodyDiv w:val="1"/>
      <w:marLeft w:val="0"/>
      <w:marRight w:val="0"/>
      <w:marTop w:val="0"/>
      <w:marBottom w:val="0"/>
      <w:divBdr>
        <w:top w:val="none" w:sz="0" w:space="0" w:color="auto"/>
        <w:left w:val="none" w:sz="0" w:space="0" w:color="auto"/>
        <w:bottom w:val="none" w:sz="0" w:space="0" w:color="auto"/>
        <w:right w:val="none" w:sz="0" w:space="0" w:color="auto"/>
      </w:divBdr>
    </w:div>
    <w:div w:id="1957953957">
      <w:bodyDiv w:val="1"/>
      <w:marLeft w:val="0"/>
      <w:marRight w:val="0"/>
      <w:marTop w:val="0"/>
      <w:marBottom w:val="0"/>
      <w:divBdr>
        <w:top w:val="none" w:sz="0" w:space="0" w:color="auto"/>
        <w:left w:val="none" w:sz="0" w:space="0" w:color="auto"/>
        <w:bottom w:val="none" w:sz="0" w:space="0" w:color="auto"/>
        <w:right w:val="none" w:sz="0" w:space="0" w:color="auto"/>
      </w:divBdr>
    </w:div>
    <w:div w:id="1957985492">
      <w:bodyDiv w:val="1"/>
      <w:marLeft w:val="0"/>
      <w:marRight w:val="0"/>
      <w:marTop w:val="0"/>
      <w:marBottom w:val="0"/>
      <w:divBdr>
        <w:top w:val="none" w:sz="0" w:space="0" w:color="auto"/>
        <w:left w:val="none" w:sz="0" w:space="0" w:color="auto"/>
        <w:bottom w:val="none" w:sz="0" w:space="0" w:color="auto"/>
        <w:right w:val="none" w:sz="0" w:space="0" w:color="auto"/>
      </w:divBdr>
    </w:div>
    <w:div w:id="1958022872">
      <w:bodyDiv w:val="1"/>
      <w:marLeft w:val="0"/>
      <w:marRight w:val="0"/>
      <w:marTop w:val="0"/>
      <w:marBottom w:val="0"/>
      <w:divBdr>
        <w:top w:val="none" w:sz="0" w:space="0" w:color="auto"/>
        <w:left w:val="none" w:sz="0" w:space="0" w:color="auto"/>
        <w:bottom w:val="none" w:sz="0" w:space="0" w:color="auto"/>
        <w:right w:val="none" w:sz="0" w:space="0" w:color="auto"/>
      </w:divBdr>
    </w:div>
    <w:div w:id="1958414763">
      <w:bodyDiv w:val="1"/>
      <w:marLeft w:val="0"/>
      <w:marRight w:val="0"/>
      <w:marTop w:val="0"/>
      <w:marBottom w:val="0"/>
      <w:divBdr>
        <w:top w:val="none" w:sz="0" w:space="0" w:color="auto"/>
        <w:left w:val="none" w:sz="0" w:space="0" w:color="auto"/>
        <w:bottom w:val="none" w:sz="0" w:space="0" w:color="auto"/>
        <w:right w:val="none" w:sz="0" w:space="0" w:color="auto"/>
      </w:divBdr>
    </w:div>
    <w:div w:id="1958415319">
      <w:bodyDiv w:val="1"/>
      <w:marLeft w:val="0"/>
      <w:marRight w:val="0"/>
      <w:marTop w:val="0"/>
      <w:marBottom w:val="0"/>
      <w:divBdr>
        <w:top w:val="none" w:sz="0" w:space="0" w:color="auto"/>
        <w:left w:val="none" w:sz="0" w:space="0" w:color="auto"/>
        <w:bottom w:val="none" w:sz="0" w:space="0" w:color="auto"/>
        <w:right w:val="none" w:sz="0" w:space="0" w:color="auto"/>
      </w:divBdr>
    </w:div>
    <w:div w:id="1958755972">
      <w:bodyDiv w:val="1"/>
      <w:marLeft w:val="0"/>
      <w:marRight w:val="0"/>
      <w:marTop w:val="0"/>
      <w:marBottom w:val="0"/>
      <w:divBdr>
        <w:top w:val="none" w:sz="0" w:space="0" w:color="auto"/>
        <w:left w:val="none" w:sz="0" w:space="0" w:color="auto"/>
        <w:bottom w:val="none" w:sz="0" w:space="0" w:color="auto"/>
        <w:right w:val="none" w:sz="0" w:space="0" w:color="auto"/>
      </w:divBdr>
    </w:div>
    <w:div w:id="1959143183">
      <w:bodyDiv w:val="1"/>
      <w:marLeft w:val="0"/>
      <w:marRight w:val="0"/>
      <w:marTop w:val="0"/>
      <w:marBottom w:val="0"/>
      <w:divBdr>
        <w:top w:val="none" w:sz="0" w:space="0" w:color="auto"/>
        <w:left w:val="none" w:sz="0" w:space="0" w:color="auto"/>
        <w:bottom w:val="none" w:sz="0" w:space="0" w:color="auto"/>
        <w:right w:val="none" w:sz="0" w:space="0" w:color="auto"/>
      </w:divBdr>
    </w:div>
    <w:div w:id="1959489620">
      <w:bodyDiv w:val="1"/>
      <w:marLeft w:val="0"/>
      <w:marRight w:val="0"/>
      <w:marTop w:val="0"/>
      <w:marBottom w:val="0"/>
      <w:divBdr>
        <w:top w:val="none" w:sz="0" w:space="0" w:color="auto"/>
        <w:left w:val="none" w:sz="0" w:space="0" w:color="auto"/>
        <w:bottom w:val="none" w:sz="0" w:space="0" w:color="auto"/>
        <w:right w:val="none" w:sz="0" w:space="0" w:color="auto"/>
      </w:divBdr>
    </w:div>
    <w:div w:id="1959677806">
      <w:bodyDiv w:val="1"/>
      <w:marLeft w:val="0"/>
      <w:marRight w:val="0"/>
      <w:marTop w:val="0"/>
      <w:marBottom w:val="0"/>
      <w:divBdr>
        <w:top w:val="none" w:sz="0" w:space="0" w:color="auto"/>
        <w:left w:val="none" w:sz="0" w:space="0" w:color="auto"/>
        <w:bottom w:val="none" w:sz="0" w:space="0" w:color="auto"/>
        <w:right w:val="none" w:sz="0" w:space="0" w:color="auto"/>
      </w:divBdr>
    </w:div>
    <w:div w:id="1959723791">
      <w:bodyDiv w:val="1"/>
      <w:marLeft w:val="0"/>
      <w:marRight w:val="0"/>
      <w:marTop w:val="0"/>
      <w:marBottom w:val="0"/>
      <w:divBdr>
        <w:top w:val="none" w:sz="0" w:space="0" w:color="auto"/>
        <w:left w:val="none" w:sz="0" w:space="0" w:color="auto"/>
        <w:bottom w:val="none" w:sz="0" w:space="0" w:color="auto"/>
        <w:right w:val="none" w:sz="0" w:space="0" w:color="auto"/>
      </w:divBdr>
    </w:div>
    <w:div w:id="1959870743">
      <w:bodyDiv w:val="1"/>
      <w:marLeft w:val="0"/>
      <w:marRight w:val="0"/>
      <w:marTop w:val="0"/>
      <w:marBottom w:val="0"/>
      <w:divBdr>
        <w:top w:val="none" w:sz="0" w:space="0" w:color="auto"/>
        <w:left w:val="none" w:sz="0" w:space="0" w:color="auto"/>
        <w:bottom w:val="none" w:sz="0" w:space="0" w:color="auto"/>
        <w:right w:val="none" w:sz="0" w:space="0" w:color="auto"/>
      </w:divBdr>
    </w:div>
    <w:div w:id="1959949514">
      <w:bodyDiv w:val="1"/>
      <w:marLeft w:val="0"/>
      <w:marRight w:val="0"/>
      <w:marTop w:val="0"/>
      <w:marBottom w:val="0"/>
      <w:divBdr>
        <w:top w:val="none" w:sz="0" w:space="0" w:color="auto"/>
        <w:left w:val="none" w:sz="0" w:space="0" w:color="auto"/>
        <w:bottom w:val="none" w:sz="0" w:space="0" w:color="auto"/>
        <w:right w:val="none" w:sz="0" w:space="0" w:color="auto"/>
      </w:divBdr>
    </w:div>
    <w:div w:id="1960799493">
      <w:bodyDiv w:val="1"/>
      <w:marLeft w:val="0"/>
      <w:marRight w:val="0"/>
      <w:marTop w:val="0"/>
      <w:marBottom w:val="0"/>
      <w:divBdr>
        <w:top w:val="none" w:sz="0" w:space="0" w:color="auto"/>
        <w:left w:val="none" w:sz="0" w:space="0" w:color="auto"/>
        <w:bottom w:val="none" w:sz="0" w:space="0" w:color="auto"/>
        <w:right w:val="none" w:sz="0" w:space="0" w:color="auto"/>
      </w:divBdr>
    </w:div>
    <w:div w:id="1960985574">
      <w:bodyDiv w:val="1"/>
      <w:marLeft w:val="0"/>
      <w:marRight w:val="0"/>
      <w:marTop w:val="0"/>
      <w:marBottom w:val="0"/>
      <w:divBdr>
        <w:top w:val="none" w:sz="0" w:space="0" w:color="auto"/>
        <w:left w:val="none" w:sz="0" w:space="0" w:color="auto"/>
        <w:bottom w:val="none" w:sz="0" w:space="0" w:color="auto"/>
        <w:right w:val="none" w:sz="0" w:space="0" w:color="auto"/>
      </w:divBdr>
    </w:div>
    <w:div w:id="1961108218">
      <w:bodyDiv w:val="1"/>
      <w:marLeft w:val="0"/>
      <w:marRight w:val="0"/>
      <w:marTop w:val="0"/>
      <w:marBottom w:val="0"/>
      <w:divBdr>
        <w:top w:val="none" w:sz="0" w:space="0" w:color="auto"/>
        <w:left w:val="none" w:sz="0" w:space="0" w:color="auto"/>
        <w:bottom w:val="none" w:sz="0" w:space="0" w:color="auto"/>
        <w:right w:val="none" w:sz="0" w:space="0" w:color="auto"/>
      </w:divBdr>
    </w:div>
    <w:div w:id="1961956608">
      <w:bodyDiv w:val="1"/>
      <w:marLeft w:val="0"/>
      <w:marRight w:val="0"/>
      <w:marTop w:val="0"/>
      <w:marBottom w:val="0"/>
      <w:divBdr>
        <w:top w:val="none" w:sz="0" w:space="0" w:color="auto"/>
        <w:left w:val="none" w:sz="0" w:space="0" w:color="auto"/>
        <w:bottom w:val="none" w:sz="0" w:space="0" w:color="auto"/>
        <w:right w:val="none" w:sz="0" w:space="0" w:color="auto"/>
      </w:divBdr>
    </w:div>
    <w:div w:id="1962036077">
      <w:bodyDiv w:val="1"/>
      <w:marLeft w:val="0"/>
      <w:marRight w:val="0"/>
      <w:marTop w:val="0"/>
      <w:marBottom w:val="0"/>
      <w:divBdr>
        <w:top w:val="none" w:sz="0" w:space="0" w:color="auto"/>
        <w:left w:val="none" w:sz="0" w:space="0" w:color="auto"/>
        <w:bottom w:val="none" w:sz="0" w:space="0" w:color="auto"/>
        <w:right w:val="none" w:sz="0" w:space="0" w:color="auto"/>
      </w:divBdr>
    </w:div>
    <w:div w:id="1962415910">
      <w:bodyDiv w:val="1"/>
      <w:marLeft w:val="0"/>
      <w:marRight w:val="0"/>
      <w:marTop w:val="0"/>
      <w:marBottom w:val="0"/>
      <w:divBdr>
        <w:top w:val="none" w:sz="0" w:space="0" w:color="auto"/>
        <w:left w:val="none" w:sz="0" w:space="0" w:color="auto"/>
        <w:bottom w:val="none" w:sz="0" w:space="0" w:color="auto"/>
        <w:right w:val="none" w:sz="0" w:space="0" w:color="auto"/>
      </w:divBdr>
    </w:div>
    <w:div w:id="1962877863">
      <w:bodyDiv w:val="1"/>
      <w:marLeft w:val="0"/>
      <w:marRight w:val="0"/>
      <w:marTop w:val="0"/>
      <w:marBottom w:val="0"/>
      <w:divBdr>
        <w:top w:val="none" w:sz="0" w:space="0" w:color="auto"/>
        <w:left w:val="none" w:sz="0" w:space="0" w:color="auto"/>
        <w:bottom w:val="none" w:sz="0" w:space="0" w:color="auto"/>
        <w:right w:val="none" w:sz="0" w:space="0" w:color="auto"/>
      </w:divBdr>
    </w:div>
    <w:div w:id="1963031696">
      <w:bodyDiv w:val="1"/>
      <w:marLeft w:val="0"/>
      <w:marRight w:val="0"/>
      <w:marTop w:val="0"/>
      <w:marBottom w:val="0"/>
      <w:divBdr>
        <w:top w:val="none" w:sz="0" w:space="0" w:color="auto"/>
        <w:left w:val="none" w:sz="0" w:space="0" w:color="auto"/>
        <w:bottom w:val="none" w:sz="0" w:space="0" w:color="auto"/>
        <w:right w:val="none" w:sz="0" w:space="0" w:color="auto"/>
      </w:divBdr>
    </w:div>
    <w:div w:id="1963683051">
      <w:bodyDiv w:val="1"/>
      <w:marLeft w:val="0"/>
      <w:marRight w:val="0"/>
      <w:marTop w:val="0"/>
      <w:marBottom w:val="0"/>
      <w:divBdr>
        <w:top w:val="none" w:sz="0" w:space="0" w:color="auto"/>
        <w:left w:val="none" w:sz="0" w:space="0" w:color="auto"/>
        <w:bottom w:val="none" w:sz="0" w:space="0" w:color="auto"/>
        <w:right w:val="none" w:sz="0" w:space="0" w:color="auto"/>
      </w:divBdr>
    </w:div>
    <w:div w:id="1964187469">
      <w:bodyDiv w:val="1"/>
      <w:marLeft w:val="0"/>
      <w:marRight w:val="0"/>
      <w:marTop w:val="0"/>
      <w:marBottom w:val="0"/>
      <w:divBdr>
        <w:top w:val="none" w:sz="0" w:space="0" w:color="auto"/>
        <w:left w:val="none" w:sz="0" w:space="0" w:color="auto"/>
        <w:bottom w:val="none" w:sz="0" w:space="0" w:color="auto"/>
        <w:right w:val="none" w:sz="0" w:space="0" w:color="auto"/>
      </w:divBdr>
    </w:div>
    <w:div w:id="1964265248">
      <w:bodyDiv w:val="1"/>
      <w:marLeft w:val="0"/>
      <w:marRight w:val="0"/>
      <w:marTop w:val="0"/>
      <w:marBottom w:val="0"/>
      <w:divBdr>
        <w:top w:val="none" w:sz="0" w:space="0" w:color="auto"/>
        <w:left w:val="none" w:sz="0" w:space="0" w:color="auto"/>
        <w:bottom w:val="none" w:sz="0" w:space="0" w:color="auto"/>
        <w:right w:val="none" w:sz="0" w:space="0" w:color="auto"/>
      </w:divBdr>
    </w:div>
    <w:div w:id="1964387631">
      <w:bodyDiv w:val="1"/>
      <w:marLeft w:val="0"/>
      <w:marRight w:val="0"/>
      <w:marTop w:val="0"/>
      <w:marBottom w:val="0"/>
      <w:divBdr>
        <w:top w:val="none" w:sz="0" w:space="0" w:color="auto"/>
        <w:left w:val="none" w:sz="0" w:space="0" w:color="auto"/>
        <w:bottom w:val="none" w:sz="0" w:space="0" w:color="auto"/>
        <w:right w:val="none" w:sz="0" w:space="0" w:color="auto"/>
      </w:divBdr>
    </w:div>
    <w:div w:id="1965622222">
      <w:bodyDiv w:val="1"/>
      <w:marLeft w:val="0"/>
      <w:marRight w:val="0"/>
      <w:marTop w:val="0"/>
      <w:marBottom w:val="0"/>
      <w:divBdr>
        <w:top w:val="none" w:sz="0" w:space="0" w:color="auto"/>
        <w:left w:val="none" w:sz="0" w:space="0" w:color="auto"/>
        <w:bottom w:val="none" w:sz="0" w:space="0" w:color="auto"/>
        <w:right w:val="none" w:sz="0" w:space="0" w:color="auto"/>
      </w:divBdr>
    </w:div>
    <w:div w:id="1965964843">
      <w:bodyDiv w:val="1"/>
      <w:marLeft w:val="0"/>
      <w:marRight w:val="0"/>
      <w:marTop w:val="0"/>
      <w:marBottom w:val="0"/>
      <w:divBdr>
        <w:top w:val="none" w:sz="0" w:space="0" w:color="auto"/>
        <w:left w:val="none" w:sz="0" w:space="0" w:color="auto"/>
        <w:bottom w:val="none" w:sz="0" w:space="0" w:color="auto"/>
        <w:right w:val="none" w:sz="0" w:space="0" w:color="auto"/>
      </w:divBdr>
    </w:div>
    <w:div w:id="1966809658">
      <w:bodyDiv w:val="1"/>
      <w:marLeft w:val="0"/>
      <w:marRight w:val="0"/>
      <w:marTop w:val="0"/>
      <w:marBottom w:val="0"/>
      <w:divBdr>
        <w:top w:val="none" w:sz="0" w:space="0" w:color="auto"/>
        <w:left w:val="none" w:sz="0" w:space="0" w:color="auto"/>
        <w:bottom w:val="none" w:sz="0" w:space="0" w:color="auto"/>
        <w:right w:val="none" w:sz="0" w:space="0" w:color="auto"/>
      </w:divBdr>
    </w:div>
    <w:div w:id="1967269807">
      <w:bodyDiv w:val="1"/>
      <w:marLeft w:val="0"/>
      <w:marRight w:val="0"/>
      <w:marTop w:val="0"/>
      <w:marBottom w:val="0"/>
      <w:divBdr>
        <w:top w:val="none" w:sz="0" w:space="0" w:color="auto"/>
        <w:left w:val="none" w:sz="0" w:space="0" w:color="auto"/>
        <w:bottom w:val="none" w:sz="0" w:space="0" w:color="auto"/>
        <w:right w:val="none" w:sz="0" w:space="0" w:color="auto"/>
      </w:divBdr>
    </w:div>
    <w:div w:id="1967926029">
      <w:bodyDiv w:val="1"/>
      <w:marLeft w:val="0"/>
      <w:marRight w:val="0"/>
      <w:marTop w:val="0"/>
      <w:marBottom w:val="0"/>
      <w:divBdr>
        <w:top w:val="none" w:sz="0" w:space="0" w:color="auto"/>
        <w:left w:val="none" w:sz="0" w:space="0" w:color="auto"/>
        <w:bottom w:val="none" w:sz="0" w:space="0" w:color="auto"/>
        <w:right w:val="none" w:sz="0" w:space="0" w:color="auto"/>
      </w:divBdr>
    </w:div>
    <w:div w:id="1968468083">
      <w:bodyDiv w:val="1"/>
      <w:marLeft w:val="0"/>
      <w:marRight w:val="0"/>
      <w:marTop w:val="0"/>
      <w:marBottom w:val="0"/>
      <w:divBdr>
        <w:top w:val="none" w:sz="0" w:space="0" w:color="auto"/>
        <w:left w:val="none" w:sz="0" w:space="0" w:color="auto"/>
        <w:bottom w:val="none" w:sz="0" w:space="0" w:color="auto"/>
        <w:right w:val="none" w:sz="0" w:space="0" w:color="auto"/>
      </w:divBdr>
    </w:div>
    <w:div w:id="1968702466">
      <w:bodyDiv w:val="1"/>
      <w:marLeft w:val="0"/>
      <w:marRight w:val="0"/>
      <w:marTop w:val="0"/>
      <w:marBottom w:val="0"/>
      <w:divBdr>
        <w:top w:val="none" w:sz="0" w:space="0" w:color="auto"/>
        <w:left w:val="none" w:sz="0" w:space="0" w:color="auto"/>
        <w:bottom w:val="none" w:sz="0" w:space="0" w:color="auto"/>
        <w:right w:val="none" w:sz="0" w:space="0" w:color="auto"/>
      </w:divBdr>
    </w:div>
    <w:div w:id="1970016856">
      <w:bodyDiv w:val="1"/>
      <w:marLeft w:val="0"/>
      <w:marRight w:val="0"/>
      <w:marTop w:val="0"/>
      <w:marBottom w:val="0"/>
      <w:divBdr>
        <w:top w:val="none" w:sz="0" w:space="0" w:color="auto"/>
        <w:left w:val="none" w:sz="0" w:space="0" w:color="auto"/>
        <w:bottom w:val="none" w:sz="0" w:space="0" w:color="auto"/>
        <w:right w:val="none" w:sz="0" w:space="0" w:color="auto"/>
      </w:divBdr>
    </w:div>
    <w:div w:id="1970085939">
      <w:bodyDiv w:val="1"/>
      <w:marLeft w:val="0"/>
      <w:marRight w:val="0"/>
      <w:marTop w:val="0"/>
      <w:marBottom w:val="0"/>
      <w:divBdr>
        <w:top w:val="none" w:sz="0" w:space="0" w:color="auto"/>
        <w:left w:val="none" w:sz="0" w:space="0" w:color="auto"/>
        <w:bottom w:val="none" w:sz="0" w:space="0" w:color="auto"/>
        <w:right w:val="none" w:sz="0" w:space="0" w:color="auto"/>
      </w:divBdr>
    </w:div>
    <w:div w:id="1970864519">
      <w:bodyDiv w:val="1"/>
      <w:marLeft w:val="0"/>
      <w:marRight w:val="0"/>
      <w:marTop w:val="0"/>
      <w:marBottom w:val="0"/>
      <w:divBdr>
        <w:top w:val="none" w:sz="0" w:space="0" w:color="auto"/>
        <w:left w:val="none" w:sz="0" w:space="0" w:color="auto"/>
        <w:bottom w:val="none" w:sz="0" w:space="0" w:color="auto"/>
        <w:right w:val="none" w:sz="0" w:space="0" w:color="auto"/>
      </w:divBdr>
    </w:div>
    <w:div w:id="1971087979">
      <w:bodyDiv w:val="1"/>
      <w:marLeft w:val="0"/>
      <w:marRight w:val="0"/>
      <w:marTop w:val="0"/>
      <w:marBottom w:val="0"/>
      <w:divBdr>
        <w:top w:val="none" w:sz="0" w:space="0" w:color="auto"/>
        <w:left w:val="none" w:sz="0" w:space="0" w:color="auto"/>
        <w:bottom w:val="none" w:sz="0" w:space="0" w:color="auto"/>
        <w:right w:val="none" w:sz="0" w:space="0" w:color="auto"/>
      </w:divBdr>
    </w:div>
    <w:div w:id="1971090342">
      <w:bodyDiv w:val="1"/>
      <w:marLeft w:val="0"/>
      <w:marRight w:val="0"/>
      <w:marTop w:val="0"/>
      <w:marBottom w:val="0"/>
      <w:divBdr>
        <w:top w:val="none" w:sz="0" w:space="0" w:color="auto"/>
        <w:left w:val="none" w:sz="0" w:space="0" w:color="auto"/>
        <w:bottom w:val="none" w:sz="0" w:space="0" w:color="auto"/>
        <w:right w:val="none" w:sz="0" w:space="0" w:color="auto"/>
      </w:divBdr>
    </w:div>
    <w:div w:id="1971131140">
      <w:bodyDiv w:val="1"/>
      <w:marLeft w:val="0"/>
      <w:marRight w:val="0"/>
      <w:marTop w:val="0"/>
      <w:marBottom w:val="0"/>
      <w:divBdr>
        <w:top w:val="none" w:sz="0" w:space="0" w:color="auto"/>
        <w:left w:val="none" w:sz="0" w:space="0" w:color="auto"/>
        <w:bottom w:val="none" w:sz="0" w:space="0" w:color="auto"/>
        <w:right w:val="none" w:sz="0" w:space="0" w:color="auto"/>
      </w:divBdr>
    </w:div>
    <w:div w:id="1971861708">
      <w:bodyDiv w:val="1"/>
      <w:marLeft w:val="0"/>
      <w:marRight w:val="0"/>
      <w:marTop w:val="0"/>
      <w:marBottom w:val="0"/>
      <w:divBdr>
        <w:top w:val="none" w:sz="0" w:space="0" w:color="auto"/>
        <w:left w:val="none" w:sz="0" w:space="0" w:color="auto"/>
        <w:bottom w:val="none" w:sz="0" w:space="0" w:color="auto"/>
        <w:right w:val="none" w:sz="0" w:space="0" w:color="auto"/>
      </w:divBdr>
    </w:div>
    <w:div w:id="1972514572">
      <w:bodyDiv w:val="1"/>
      <w:marLeft w:val="0"/>
      <w:marRight w:val="0"/>
      <w:marTop w:val="0"/>
      <w:marBottom w:val="0"/>
      <w:divBdr>
        <w:top w:val="none" w:sz="0" w:space="0" w:color="auto"/>
        <w:left w:val="none" w:sz="0" w:space="0" w:color="auto"/>
        <w:bottom w:val="none" w:sz="0" w:space="0" w:color="auto"/>
        <w:right w:val="none" w:sz="0" w:space="0" w:color="auto"/>
      </w:divBdr>
    </w:div>
    <w:div w:id="1972588492">
      <w:bodyDiv w:val="1"/>
      <w:marLeft w:val="0"/>
      <w:marRight w:val="0"/>
      <w:marTop w:val="0"/>
      <w:marBottom w:val="0"/>
      <w:divBdr>
        <w:top w:val="none" w:sz="0" w:space="0" w:color="auto"/>
        <w:left w:val="none" w:sz="0" w:space="0" w:color="auto"/>
        <w:bottom w:val="none" w:sz="0" w:space="0" w:color="auto"/>
        <w:right w:val="none" w:sz="0" w:space="0" w:color="auto"/>
      </w:divBdr>
    </w:div>
    <w:div w:id="1972781655">
      <w:bodyDiv w:val="1"/>
      <w:marLeft w:val="0"/>
      <w:marRight w:val="0"/>
      <w:marTop w:val="0"/>
      <w:marBottom w:val="0"/>
      <w:divBdr>
        <w:top w:val="none" w:sz="0" w:space="0" w:color="auto"/>
        <w:left w:val="none" w:sz="0" w:space="0" w:color="auto"/>
        <w:bottom w:val="none" w:sz="0" w:space="0" w:color="auto"/>
        <w:right w:val="none" w:sz="0" w:space="0" w:color="auto"/>
      </w:divBdr>
    </w:div>
    <w:div w:id="1972856961">
      <w:bodyDiv w:val="1"/>
      <w:marLeft w:val="0"/>
      <w:marRight w:val="0"/>
      <w:marTop w:val="0"/>
      <w:marBottom w:val="0"/>
      <w:divBdr>
        <w:top w:val="none" w:sz="0" w:space="0" w:color="auto"/>
        <w:left w:val="none" w:sz="0" w:space="0" w:color="auto"/>
        <w:bottom w:val="none" w:sz="0" w:space="0" w:color="auto"/>
        <w:right w:val="none" w:sz="0" w:space="0" w:color="auto"/>
      </w:divBdr>
    </w:div>
    <w:div w:id="1973167878">
      <w:bodyDiv w:val="1"/>
      <w:marLeft w:val="0"/>
      <w:marRight w:val="0"/>
      <w:marTop w:val="0"/>
      <w:marBottom w:val="0"/>
      <w:divBdr>
        <w:top w:val="none" w:sz="0" w:space="0" w:color="auto"/>
        <w:left w:val="none" w:sz="0" w:space="0" w:color="auto"/>
        <w:bottom w:val="none" w:sz="0" w:space="0" w:color="auto"/>
        <w:right w:val="none" w:sz="0" w:space="0" w:color="auto"/>
      </w:divBdr>
    </w:div>
    <w:div w:id="1973360636">
      <w:bodyDiv w:val="1"/>
      <w:marLeft w:val="0"/>
      <w:marRight w:val="0"/>
      <w:marTop w:val="0"/>
      <w:marBottom w:val="0"/>
      <w:divBdr>
        <w:top w:val="none" w:sz="0" w:space="0" w:color="auto"/>
        <w:left w:val="none" w:sz="0" w:space="0" w:color="auto"/>
        <w:bottom w:val="none" w:sz="0" w:space="0" w:color="auto"/>
        <w:right w:val="none" w:sz="0" w:space="0" w:color="auto"/>
      </w:divBdr>
    </w:div>
    <w:div w:id="1973437314">
      <w:bodyDiv w:val="1"/>
      <w:marLeft w:val="0"/>
      <w:marRight w:val="0"/>
      <w:marTop w:val="0"/>
      <w:marBottom w:val="0"/>
      <w:divBdr>
        <w:top w:val="none" w:sz="0" w:space="0" w:color="auto"/>
        <w:left w:val="none" w:sz="0" w:space="0" w:color="auto"/>
        <w:bottom w:val="none" w:sz="0" w:space="0" w:color="auto"/>
        <w:right w:val="none" w:sz="0" w:space="0" w:color="auto"/>
      </w:divBdr>
    </w:div>
    <w:div w:id="1973637203">
      <w:bodyDiv w:val="1"/>
      <w:marLeft w:val="0"/>
      <w:marRight w:val="0"/>
      <w:marTop w:val="0"/>
      <w:marBottom w:val="0"/>
      <w:divBdr>
        <w:top w:val="none" w:sz="0" w:space="0" w:color="auto"/>
        <w:left w:val="none" w:sz="0" w:space="0" w:color="auto"/>
        <w:bottom w:val="none" w:sz="0" w:space="0" w:color="auto"/>
        <w:right w:val="none" w:sz="0" w:space="0" w:color="auto"/>
      </w:divBdr>
    </w:div>
    <w:div w:id="1974017649">
      <w:bodyDiv w:val="1"/>
      <w:marLeft w:val="0"/>
      <w:marRight w:val="0"/>
      <w:marTop w:val="0"/>
      <w:marBottom w:val="0"/>
      <w:divBdr>
        <w:top w:val="none" w:sz="0" w:space="0" w:color="auto"/>
        <w:left w:val="none" w:sz="0" w:space="0" w:color="auto"/>
        <w:bottom w:val="none" w:sz="0" w:space="0" w:color="auto"/>
        <w:right w:val="none" w:sz="0" w:space="0" w:color="auto"/>
      </w:divBdr>
    </w:div>
    <w:div w:id="1974553929">
      <w:bodyDiv w:val="1"/>
      <w:marLeft w:val="0"/>
      <w:marRight w:val="0"/>
      <w:marTop w:val="0"/>
      <w:marBottom w:val="0"/>
      <w:divBdr>
        <w:top w:val="none" w:sz="0" w:space="0" w:color="auto"/>
        <w:left w:val="none" w:sz="0" w:space="0" w:color="auto"/>
        <w:bottom w:val="none" w:sz="0" w:space="0" w:color="auto"/>
        <w:right w:val="none" w:sz="0" w:space="0" w:color="auto"/>
      </w:divBdr>
    </w:div>
    <w:div w:id="1974672067">
      <w:bodyDiv w:val="1"/>
      <w:marLeft w:val="0"/>
      <w:marRight w:val="0"/>
      <w:marTop w:val="0"/>
      <w:marBottom w:val="0"/>
      <w:divBdr>
        <w:top w:val="none" w:sz="0" w:space="0" w:color="auto"/>
        <w:left w:val="none" w:sz="0" w:space="0" w:color="auto"/>
        <w:bottom w:val="none" w:sz="0" w:space="0" w:color="auto"/>
        <w:right w:val="none" w:sz="0" w:space="0" w:color="auto"/>
      </w:divBdr>
    </w:div>
    <w:div w:id="1974678907">
      <w:bodyDiv w:val="1"/>
      <w:marLeft w:val="0"/>
      <w:marRight w:val="0"/>
      <w:marTop w:val="0"/>
      <w:marBottom w:val="0"/>
      <w:divBdr>
        <w:top w:val="none" w:sz="0" w:space="0" w:color="auto"/>
        <w:left w:val="none" w:sz="0" w:space="0" w:color="auto"/>
        <w:bottom w:val="none" w:sz="0" w:space="0" w:color="auto"/>
        <w:right w:val="none" w:sz="0" w:space="0" w:color="auto"/>
      </w:divBdr>
    </w:div>
    <w:div w:id="1975326160">
      <w:bodyDiv w:val="1"/>
      <w:marLeft w:val="0"/>
      <w:marRight w:val="0"/>
      <w:marTop w:val="0"/>
      <w:marBottom w:val="0"/>
      <w:divBdr>
        <w:top w:val="none" w:sz="0" w:space="0" w:color="auto"/>
        <w:left w:val="none" w:sz="0" w:space="0" w:color="auto"/>
        <w:bottom w:val="none" w:sz="0" w:space="0" w:color="auto"/>
        <w:right w:val="none" w:sz="0" w:space="0" w:color="auto"/>
      </w:divBdr>
    </w:div>
    <w:div w:id="1975869134">
      <w:bodyDiv w:val="1"/>
      <w:marLeft w:val="0"/>
      <w:marRight w:val="0"/>
      <w:marTop w:val="0"/>
      <w:marBottom w:val="0"/>
      <w:divBdr>
        <w:top w:val="none" w:sz="0" w:space="0" w:color="auto"/>
        <w:left w:val="none" w:sz="0" w:space="0" w:color="auto"/>
        <w:bottom w:val="none" w:sz="0" w:space="0" w:color="auto"/>
        <w:right w:val="none" w:sz="0" w:space="0" w:color="auto"/>
      </w:divBdr>
    </w:div>
    <w:div w:id="1976255761">
      <w:bodyDiv w:val="1"/>
      <w:marLeft w:val="0"/>
      <w:marRight w:val="0"/>
      <w:marTop w:val="0"/>
      <w:marBottom w:val="0"/>
      <w:divBdr>
        <w:top w:val="none" w:sz="0" w:space="0" w:color="auto"/>
        <w:left w:val="none" w:sz="0" w:space="0" w:color="auto"/>
        <w:bottom w:val="none" w:sz="0" w:space="0" w:color="auto"/>
        <w:right w:val="none" w:sz="0" w:space="0" w:color="auto"/>
      </w:divBdr>
    </w:div>
    <w:div w:id="1976325625">
      <w:bodyDiv w:val="1"/>
      <w:marLeft w:val="0"/>
      <w:marRight w:val="0"/>
      <w:marTop w:val="0"/>
      <w:marBottom w:val="0"/>
      <w:divBdr>
        <w:top w:val="none" w:sz="0" w:space="0" w:color="auto"/>
        <w:left w:val="none" w:sz="0" w:space="0" w:color="auto"/>
        <w:bottom w:val="none" w:sz="0" w:space="0" w:color="auto"/>
        <w:right w:val="none" w:sz="0" w:space="0" w:color="auto"/>
      </w:divBdr>
    </w:div>
    <w:div w:id="1976635779">
      <w:bodyDiv w:val="1"/>
      <w:marLeft w:val="0"/>
      <w:marRight w:val="0"/>
      <w:marTop w:val="0"/>
      <w:marBottom w:val="0"/>
      <w:divBdr>
        <w:top w:val="none" w:sz="0" w:space="0" w:color="auto"/>
        <w:left w:val="none" w:sz="0" w:space="0" w:color="auto"/>
        <w:bottom w:val="none" w:sz="0" w:space="0" w:color="auto"/>
        <w:right w:val="none" w:sz="0" w:space="0" w:color="auto"/>
      </w:divBdr>
    </w:div>
    <w:div w:id="1977025501">
      <w:bodyDiv w:val="1"/>
      <w:marLeft w:val="0"/>
      <w:marRight w:val="0"/>
      <w:marTop w:val="0"/>
      <w:marBottom w:val="0"/>
      <w:divBdr>
        <w:top w:val="none" w:sz="0" w:space="0" w:color="auto"/>
        <w:left w:val="none" w:sz="0" w:space="0" w:color="auto"/>
        <w:bottom w:val="none" w:sz="0" w:space="0" w:color="auto"/>
        <w:right w:val="none" w:sz="0" w:space="0" w:color="auto"/>
      </w:divBdr>
    </w:div>
    <w:div w:id="1977029028">
      <w:bodyDiv w:val="1"/>
      <w:marLeft w:val="0"/>
      <w:marRight w:val="0"/>
      <w:marTop w:val="0"/>
      <w:marBottom w:val="0"/>
      <w:divBdr>
        <w:top w:val="none" w:sz="0" w:space="0" w:color="auto"/>
        <w:left w:val="none" w:sz="0" w:space="0" w:color="auto"/>
        <w:bottom w:val="none" w:sz="0" w:space="0" w:color="auto"/>
        <w:right w:val="none" w:sz="0" w:space="0" w:color="auto"/>
      </w:divBdr>
    </w:div>
    <w:div w:id="1977107058">
      <w:bodyDiv w:val="1"/>
      <w:marLeft w:val="0"/>
      <w:marRight w:val="0"/>
      <w:marTop w:val="0"/>
      <w:marBottom w:val="0"/>
      <w:divBdr>
        <w:top w:val="none" w:sz="0" w:space="0" w:color="auto"/>
        <w:left w:val="none" w:sz="0" w:space="0" w:color="auto"/>
        <w:bottom w:val="none" w:sz="0" w:space="0" w:color="auto"/>
        <w:right w:val="none" w:sz="0" w:space="0" w:color="auto"/>
      </w:divBdr>
    </w:div>
    <w:div w:id="1977488139">
      <w:bodyDiv w:val="1"/>
      <w:marLeft w:val="0"/>
      <w:marRight w:val="0"/>
      <w:marTop w:val="0"/>
      <w:marBottom w:val="0"/>
      <w:divBdr>
        <w:top w:val="none" w:sz="0" w:space="0" w:color="auto"/>
        <w:left w:val="none" w:sz="0" w:space="0" w:color="auto"/>
        <w:bottom w:val="none" w:sz="0" w:space="0" w:color="auto"/>
        <w:right w:val="none" w:sz="0" w:space="0" w:color="auto"/>
      </w:divBdr>
    </w:div>
    <w:div w:id="1977829590">
      <w:bodyDiv w:val="1"/>
      <w:marLeft w:val="0"/>
      <w:marRight w:val="0"/>
      <w:marTop w:val="0"/>
      <w:marBottom w:val="0"/>
      <w:divBdr>
        <w:top w:val="none" w:sz="0" w:space="0" w:color="auto"/>
        <w:left w:val="none" w:sz="0" w:space="0" w:color="auto"/>
        <w:bottom w:val="none" w:sz="0" w:space="0" w:color="auto"/>
        <w:right w:val="none" w:sz="0" w:space="0" w:color="auto"/>
      </w:divBdr>
    </w:div>
    <w:div w:id="1977906871">
      <w:bodyDiv w:val="1"/>
      <w:marLeft w:val="0"/>
      <w:marRight w:val="0"/>
      <w:marTop w:val="0"/>
      <w:marBottom w:val="0"/>
      <w:divBdr>
        <w:top w:val="none" w:sz="0" w:space="0" w:color="auto"/>
        <w:left w:val="none" w:sz="0" w:space="0" w:color="auto"/>
        <w:bottom w:val="none" w:sz="0" w:space="0" w:color="auto"/>
        <w:right w:val="none" w:sz="0" w:space="0" w:color="auto"/>
      </w:divBdr>
    </w:div>
    <w:div w:id="1978873031">
      <w:bodyDiv w:val="1"/>
      <w:marLeft w:val="0"/>
      <w:marRight w:val="0"/>
      <w:marTop w:val="0"/>
      <w:marBottom w:val="0"/>
      <w:divBdr>
        <w:top w:val="none" w:sz="0" w:space="0" w:color="auto"/>
        <w:left w:val="none" w:sz="0" w:space="0" w:color="auto"/>
        <w:bottom w:val="none" w:sz="0" w:space="0" w:color="auto"/>
        <w:right w:val="none" w:sz="0" w:space="0" w:color="auto"/>
      </w:divBdr>
    </w:div>
    <w:div w:id="1979870726">
      <w:bodyDiv w:val="1"/>
      <w:marLeft w:val="0"/>
      <w:marRight w:val="0"/>
      <w:marTop w:val="0"/>
      <w:marBottom w:val="0"/>
      <w:divBdr>
        <w:top w:val="none" w:sz="0" w:space="0" w:color="auto"/>
        <w:left w:val="none" w:sz="0" w:space="0" w:color="auto"/>
        <w:bottom w:val="none" w:sz="0" w:space="0" w:color="auto"/>
        <w:right w:val="none" w:sz="0" w:space="0" w:color="auto"/>
      </w:divBdr>
    </w:div>
    <w:div w:id="1979918952">
      <w:bodyDiv w:val="1"/>
      <w:marLeft w:val="0"/>
      <w:marRight w:val="0"/>
      <w:marTop w:val="0"/>
      <w:marBottom w:val="0"/>
      <w:divBdr>
        <w:top w:val="none" w:sz="0" w:space="0" w:color="auto"/>
        <w:left w:val="none" w:sz="0" w:space="0" w:color="auto"/>
        <w:bottom w:val="none" w:sz="0" w:space="0" w:color="auto"/>
        <w:right w:val="none" w:sz="0" w:space="0" w:color="auto"/>
      </w:divBdr>
    </w:div>
    <w:div w:id="1980456120">
      <w:bodyDiv w:val="1"/>
      <w:marLeft w:val="0"/>
      <w:marRight w:val="0"/>
      <w:marTop w:val="0"/>
      <w:marBottom w:val="0"/>
      <w:divBdr>
        <w:top w:val="none" w:sz="0" w:space="0" w:color="auto"/>
        <w:left w:val="none" w:sz="0" w:space="0" w:color="auto"/>
        <w:bottom w:val="none" w:sz="0" w:space="0" w:color="auto"/>
        <w:right w:val="none" w:sz="0" w:space="0" w:color="auto"/>
      </w:divBdr>
    </w:div>
    <w:div w:id="1980650622">
      <w:bodyDiv w:val="1"/>
      <w:marLeft w:val="0"/>
      <w:marRight w:val="0"/>
      <w:marTop w:val="0"/>
      <w:marBottom w:val="0"/>
      <w:divBdr>
        <w:top w:val="none" w:sz="0" w:space="0" w:color="auto"/>
        <w:left w:val="none" w:sz="0" w:space="0" w:color="auto"/>
        <w:bottom w:val="none" w:sz="0" w:space="0" w:color="auto"/>
        <w:right w:val="none" w:sz="0" w:space="0" w:color="auto"/>
      </w:divBdr>
    </w:div>
    <w:div w:id="1980719573">
      <w:bodyDiv w:val="1"/>
      <w:marLeft w:val="0"/>
      <w:marRight w:val="0"/>
      <w:marTop w:val="0"/>
      <w:marBottom w:val="0"/>
      <w:divBdr>
        <w:top w:val="none" w:sz="0" w:space="0" w:color="auto"/>
        <w:left w:val="none" w:sz="0" w:space="0" w:color="auto"/>
        <w:bottom w:val="none" w:sz="0" w:space="0" w:color="auto"/>
        <w:right w:val="none" w:sz="0" w:space="0" w:color="auto"/>
      </w:divBdr>
    </w:div>
    <w:div w:id="1980768382">
      <w:bodyDiv w:val="1"/>
      <w:marLeft w:val="0"/>
      <w:marRight w:val="0"/>
      <w:marTop w:val="0"/>
      <w:marBottom w:val="0"/>
      <w:divBdr>
        <w:top w:val="none" w:sz="0" w:space="0" w:color="auto"/>
        <w:left w:val="none" w:sz="0" w:space="0" w:color="auto"/>
        <w:bottom w:val="none" w:sz="0" w:space="0" w:color="auto"/>
        <w:right w:val="none" w:sz="0" w:space="0" w:color="auto"/>
      </w:divBdr>
    </w:div>
    <w:div w:id="1981155471">
      <w:bodyDiv w:val="1"/>
      <w:marLeft w:val="0"/>
      <w:marRight w:val="0"/>
      <w:marTop w:val="0"/>
      <w:marBottom w:val="0"/>
      <w:divBdr>
        <w:top w:val="none" w:sz="0" w:space="0" w:color="auto"/>
        <w:left w:val="none" w:sz="0" w:space="0" w:color="auto"/>
        <w:bottom w:val="none" w:sz="0" w:space="0" w:color="auto"/>
        <w:right w:val="none" w:sz="0" w:space="0" w:color="auto"/>
      </w:divBdr>
    </w:div>
    <w:div w:id="1981416198">
      <w:bodyDiv w:val="1"/>
      <w:marLeft w:val="0"/>
      <w:marRight w:val="0"/>
      <w:marTop w:val="0"/>
      <w:marBottom w:val="0"/>
      <w:divBdr>
        <w:top w:val="none" w:sz="0" w:space="0" w:color="auto"/>
        <w:left w:val="none" w:sz="0" w:space="0" w:color="auto"/>
        <w:bottom w:val="none" w:sz="0" w:space="0" w:color="auto"/>
        <w:right w:val="none" w:sz="0" w:space="0" w:color="auto"/>
      </w:divBdr>
    </w:div>
    <w:div w:id="1982419613">
      <w:bodyDiv w:val="1"/>
      <w:marLeft w:val="0"/>
      <w:marRight w:val="0"/>
      <w:marTop w:val="0"/>
      <w:marBottom w:val="0"/>
      <w:divBdr>
        <w:top w:val="none" w:sz="0" w:space="0" w:color="auto"/>
        <w:left w:val="none" w:sz="0" w:space="0" w:color="auto"/>
        <w:bottom w:val="none" w:sz="0" w:space="0" w:color="auto"/>
        <w:right w:val="none" w:sz="0" w:space="0" w:color="auto"/>
      </w:divBdr>
    </w:div>
    <w:div w:id="1982879427">
      <w:bodyDiv w:val="1"/>
      <w:marLeft w:val="0"/>
      <w:marRight w:val="0"/>
      <w:marTop w:val="0"/>
      <w:marBottom w:val="0"/>
      <w:divBdr>
        <w:top w:val="none" w:sz="0" w:space="0" w:color="auto"/>
        <w:left w:val="none" w:sz="0" w:space="0" w:color="auto"/>
        <w:bottom w:val="none" w:sz="0" w:space="0" w:color="auto"/>
        <w:right w:val="none" w:sz="0" w:space="0" w:color="auto"/>
      </w:divBdr>
    </w:div>
    <w:div w:id="1982954217">
      <w:bodyDiv w:val="1"/>
      <w:marLeft w:val="0"/>
      <w:marRight w:val="0"/>
      <w:marTop w:val="0"/>
      <w:marBottom w:val="0"/>
      <w:divBdr>
        <w:top w:val="none" w:sz="0" w:space="0" w:color="auto"/>
        <w:left w:val="none" w:sz="0" w:space="0" w:color="auto"/>
        <w:bottom w:val="none" w:sz="0" w:space="0" w:color="auto"/>
        <w:right w:val="none" w:sz="0" w:space="0" w:color="auto"/>
      </w:divBdr>
    </w:div>
    <w:div w:id="1983465679">
      <w:bodyDiv w:val="1"/>
      <w:marLeft w:val="0"/>
      <w:marRight w:val="0"/>
      <w:marTop w:val="0"/>
      <w:marBottom w:val="0"/>
      <w:divBdr>
        <w:top w:val="none" w:sz="0" w:space="0" w:color="auto"/>
        <w:left w:val="none" w:sz="0" w:space="0" w:color="auto"/>
        <w:bottom w:val="none" w:sz="0" w:space="0" w:color="auto"/>
        <w:right w:val="none" w:sz="0" w:space="0" w:color="auto"/>
      </w:divBdr>
    </w:div>
    <w:div w:id="1983532657">
      <w:bodyDiv w:val="1"/>
      <w:marLeft w:val="0"/>
      <w:marRight w:val="0"/>
      <w:marTop w:val="0"/>
      <w:marBottom w:val="0"/>
      <w:divBdr>
        <w:top w:val="none" w:sz="0" w:space="0" w:color="auto"/>
        <w:left w:val="none" w:sz="0" w:space="0" w:color="auto"/>
        <w:bottom w:val="none" w:sz="0" w:space="0" w:color="auto"/>
        <w:right w:val="none" w:sz="0" w:space="0" w:color="auto"/>
      </w:divBdr>
    </w:div>
    <w:div w:id="1983539269">
      <w:bodyDiv w:val="1"/>
      <w:marLeft w:val="0"/>
      <w:marRight w:val="0"/>
      <w:marTop w:val="0"/>
      <w:marBottom w:val="0"/>
      <w:divBdr>
        <w:top w:val="none" w:sz="0" w:space="0" w:color="auto"/>
        <w:left w:val="none" w:sz="0" w:space="0" w:color="auto"/>
        <w:bottom w:val="none" w:sz="0" w:space="0" w:color="auto"/>
        <w:right w:val="none" w:sz="0" w:space="0" w:color="auto"/>
      </w:divBdr>
    </w:div>
    <w:div w:id="1983584700">
      <w:bodyDiv w:val="1"/>
      <w:marLeft w:val="0"/>
      <w:marRight w:val="0"/>
      <w:marTop w:val="0"/>
      <w:marBottom w:val="0"/>
      <w:divBdr>
        <w:top w:val="none" w:sz="0" w:space="0" w:color="auto"/>
        <w:left w:val="none" w:sz="0" w:space="0" w:color="auto"/>
        <w:bottom w:val="none" w:sz="0" w:space="0" w:color="auto"/>
        <w:right w:val="none" w:sz="0" w:space="0" w:color="auto"/>
      </w:divBdr>
    </w:div>
    <w:div w:id="1983920550">
      <w:bodyDiv w:val="1"/>
      <w:marLeft w:val="0"/>
      <w:marRight w:val="0"/>
      <w:marTop w:val="0"/>
      <w:marBottom w:val="0"/>
      <w:divBdr>
        <w:top w:val="none" w:sz="0" w:space="0" w:color="auto"/>
        <w:left w:val="none" w:sz="0" w:space="0" w:color="auto"/>
        <w:bottom w:val="none" w:sz="0" w:space="0" w:color="auto"/>
        <w:right w:val="none" w:sz="0" w:space="0" w:color="auto"/>
      </w:divBdr>
    </w:div>
    <w:div w:id="1983925110">
      <w:bodyDiv w:val="1"/>
      <w:marLeft w:val="0"/>
      <w:marRight w:val="0"/>
      <w:marTop w:val="0"/>
      <w:marBottom w:val="0"/>
      <w:divBdr>
        <w:top w:val="none" w:sz="0" w:space="0" w:color="auto"/>
        <w:left w:val="none" w:sz="0" w:space="0" w:color="auto"/>
        <w:bottom w:val="none" w:sz="0" w:space="0" w:color="auto"/>
        <w:right w:val="none" w:sz="0" w:space="0" w:color="auto"/>
      </w:divBdr>
    </w:div>
    <w:div w:id="1984388549">
      <w:bodyDiv w:val="1"/>
      <w:marLeft w:val="0"/>
      <w:marRight w:val="0"/>
      <w:marTop w:val="0"/>
      <w:marBottom w:val="0"/>
      <w:divBdr>
        <w:top w:val="none" w:sz="0" w:space="0" w:color="auto"/>
        <w:left w:val="none" w:sz="0" w:space="0" w:color="auto"/>
        <w:bottom w:val="none" w:sz="0" w:space="0" w:color="auto"/>
        <w:right w:val="none" w:sz="0" w:space="0" w:color="auto"/>
      </w:divBdr>
    </w:div>
    <w:div w:id="1984965145">
      <w:bodyDiv w:val="1"/>
      <w:marLeft w:val="0"/>
      <w:marRight w:val="0"/>
      <w:marTop w:val="0"/>
      <w:marBottom w:val="0"/>
      <w:divBdr>
        <w:top w:val="none" w:sz="0" w:space="0" w:color="auto"/>
        <w:left w:val="none" w:sz="0" w:space="0" w:color="auto"/>
        <w:bottom w:val="none" w:sz="0" w:space="0" w:color="auto"/>
        <w:right w:val="none" w:sz="0" w:space="0" w:color="auto"/>
      </w:divBdr>
    </w:div>
    <w:div w:id="1986348491">
      <w:bodyDiv w:val="1"/>
      <w:marLeft w:val="0"/>
      <w:marRight w:val="0"/>
      <w:marTop w:val="0"/>
      <w:marBottom w:val="0"/>
      <w:divBdr>
        <w:top w:val="none" w:sz="0" w:space="0" w:color="auto"/>
        <w:left w:val="none" w:sz="0" w:space="0" w:color="auto"/>
        <w:bottom w:val="none" w:sz="0" w:space="0" w:color="auto"/>
        <w:right w:val="none" w:sz="0" w:space="0" w:color="auto"/>
      </w:divBdr>
    </w:div>
    <w:div w:id="1986616006">
      <w:bodyDiv w:val="1"/>
      <w:marLeft w:val="0"/>
      <w:marRight w:val="0"/>
      <w:marTop w:val="0"/>
      <w:marBottom w:val="0"/>
      <w:divBdr>
        <w:top w:val="none" w:sz="0" w:space="0" w:color="auto"/>
        <w:left w:val="none" w:sz="0" w:space="0" w:color="auto"/>
        <w:bottom w:val="none" w:sz="0" w:space="0" w:color="auto"/>
        <w:right w:val="none" w:sz="0" w:space="0" w:color="auto"/>
      </w:divBdr>
    </w:div>
    <w:div w:id="1987663747">
      <w:bodyDiv w:val="1"/>
      <w:marLeft w:val="0"/>
      <w:marRight w:val="0"/>
      <w:marTop w:val="0"/>
      <w:marBottom w:val="0"/>
      <w:divBdr>
        <w:top w:val="none" w:sz="0" w:space="0" w:color="auto"/>
        <w:left w:val="none" w:sz="0" w:space="0" w:color="auto"/>
        <w:bottom w:val="none" w:sz="0" w:space="0" w:color="auto"/>
        <w:right w:val="none" w:sz="0" w:space="0" w:color="auto"/>
      </w:divBdr>
    </w:div>
    <w:div w:id="1988168635">
      <w:bodyDiv w:val="1"/>
      <w:marLeft w:val="0"/>
      <w:marRight w:val="0"/>
      <w:marTop w:val="0"/>
      <w:marBottom w:val="0"/>
      <w:divBdr>
        <w:top w:val="none" w:sz="0" w:space="0" w:color="auto"/>
        <w:left w:val="none" w:sz="0" w:space="0" w:color="auto"/>
        <w:bottom w:val="none" w:sz="0" w:space="0" w:color="auto"/>
        <w:right w:val="none" w:sz="0" w:space="0" w:color="auto"/>
      </w:divBdr>
    </w:div>
    <w:div w:id="1988245520">
      <w:bodyDiv w:val="1"/>
      <w:marLeft w:val="0"/>
      <w:marRight w:val="0"/>
      <w:marTop w:val="0"/>
      <w:marBottom w:val="0"/>
      <w:divBdr>
        <w:top w:val="none" w:sz="0" w:space="0" w:color="auto"/>
        <w:left w:val="none" w:sz="0" w:space="0" w:color="auto"/>
        <w:bottom w:val="none" w:sz="0" w:space="0" w:color="auto"/>
        <w:right w:val="none" w:sz="0" w:space="0" w:color="auto"/>
      </w:divBdr>
    </w:div>
    <w:div w:id="1989048320">
      <w:bodyDiv w:val="1"/>
      <w:marLeft w:val="0"/>
      <w:marRight w:val="0"/>
      <w:marTop w:val="0"/>
      <w:marBottom w:val="0"/>
      <w:divBdr>
        <w:top w:val="none" w:sz="0" w:space="0" w:color="auto"/>
        <w:left w:val="none" w:sz="0" w:space="0" w:color="auto"/>
        <w:bottom w:val="none" w:sz="0" w:space="0" w:color="auto"/>
        <w:right w:val="none" w:sz="0" w:space="0" w:color="auto"/>
      </w:divBdr>
    </w:div>
    <w:div w:id="1989477884">
      <w:bodyDiv w:val="1"/>
      <w:marLeft w:val="0"/>
      <w:marRight w:val="0"/>
      <w:marTop w:val="0"/>
      <w:marBottom w:val="0"/>
      <w:divBdr>
        <w:top w:val="none" w:sz="0" w:space="0" w:color="auto"/>
        <w:left w:val="none" w:sz="0" w:space="0" w:color="auto"/>
        <w:bottom w:val="none" w:sz="0" w:space="0" w:color="auto"/>
        <w:right w:val="none" w:sz="0" w:space="0" w:color="auto"/>
      </w:divBdr>
    </w:div>
    <w:div w:id="1989747290">
      <w:bodyDiv w:val="1"/>
      <w:marLeft w:val="0"/>
      <w:marRight w:val="0"/>
      <w:marTop w:val="0"/>
      <w:marBottom w:val="0"/>
      <w:divBdr>
        <w:top w:val="none" w:sz="0" w:space="0" w:color="auto"/>
        <w:left w:val="none" w:sz="0" w:space="0" w:color="auto"/>
        <w:bottom w:val="none" w:sz="0" w:space="0" w:color="auto"/>
        <w:right w:val="none" w:sz="0" w:space="0" w:color="auto"/>
      </w:divBdr>
    </w:div>
    <w:div w:id="1990018188">
      <w:bodyDiv w:val="1"/>
      <w:marLeft w:val="0"/>
      <w:marRight w:val="0"/>
      <w:marTop w:val="0"/>
      <w:marBottom w:val="0"/>
      <w:divBdr>
        <w:top w:val="none" w:sz="0" w:space="0" w:color="auto"/>
        <w:left w:val="none" w:sz="0" w:space="0" w:color="auto"/>
        <w:bottom w:val="none" w:sz="0" w:space="0" w:color="auto"/>
        <w:right w:val="none" w:sz="0" w:space="0" w:color="auto"/>
      </w:divBdr>
    </w:div>
    <w:div w:id="1990816998">
      <w:bodyDiv w:val="1"/>
      <w:marLeft w:val="0"/>
      <w:marRight w:val="0"/>
      <w:marTop w:val="0"/>
      <w:marBottom w:val="0"/>
      <w:divBdr>
        <w:top w:val="none" w:sz="0" w:space="0" w:color="auto"/>
        <w:left w:val="none" w:sz="0" w:space="0" w:color="auto"/>
        <w:bottom w:val="none" w:sz="0" w:space="0" w:color="auto"/>
        <w:right w:val="none" w:sz="0" w:space="0" w:color="auto"/>
      </w:divBdr>
    </w:div>
    <w:div w:id="1990939742">
      <w:bodyDiv w:val="1"/>
      <w:marLeft w:val="0"/>
      <w:marRight w:val="0"/>
      <w:marTop w:val="0"/>
      <w:marBottom w:val="0"/>
      <w:divBdr>
        <w:top w:val="none" w:sz="0" w:space="0" w:color="auto"/>
        <w:left w:val="none" w:sz="0" w:space="0" w:color="auto"/>
        <w:bottom w:val="none" w:sz="0" w:space="0" w:color="auto"/>
        <w:right w:val="none" w:sz="0" w:space="0" w:color="auto"/>
      </w:divBdr>
    </w:div>
    <w:div w:id="1991208482">
      <w:bodyDiv w:val="1"/>
      <w:marLeft w:val="0"/>
      <w:marRight w:val="0"/>
      <w:marTop w:val="0"/>
      <w:marBottom w:val="0"/>
      <w:divBdr>
        <w:top w:val="none" w:sz="0" w:space="0" w:color="auto"/>
        <w:left w:val="none" w:sz="0" w:space="0" w:color="auto"/>
        <w:bottom w:val="none" w:sz="0" w:space="0" w:color="auto"/>
        <w:right w:val="none" w:sz="0" w:space="0" w:color="auto"/>
      </w:divBdr>
    </w:div>
    <w:div w:id="1991669400">
      <w:bodyDiv w:val="1"/>
      <w:marLeft w:val="0"/>
      <w:marRight w:val="0"/>
      <w:marTop w:val="0"/>
      <w:marBottom w:val="0"/>
      <w:divBdr>
        <w:top w:val="none" w:sz="0" w:space="0" w:color="auto"/>
        <w:left w:val="none" w:sz="0" w:space="0" w:color="auto"/>
        <w:bottom w:val="none" w:sz="0" w:space="0" w:color="auto"/>
        <w:right w:val="none" w:sz="0" w:space="0" w:color="auto"/>
      </w:divBdr>
    </w:div>
    <w:div w:id="1991786515">
      <w:bodyDiv w:val="1"/>
      <w:marLeft w:val="0"/>
      <w:marRight w:val="0"/>
      <w:marTop w:val="0"/>
      <w:marBottom w:val="0"/>
      <w:divBdr>
        <w:top w:val="none" w:sz="0" w:space="0" w:color="auto"/>
        <w:left w:val="none" w:sz="0" w:space="0" w:color="auto"/>
        <w:bottom w:val="none" w:sz="0" w:space="0" w:color="auto"/>
        <w:right w:val="none" w:sz="0" w:space="0" w:color="auto"/>
      </w:divBdr>
    </w:div>
    <w:div w:id="1992101163">
      <w:bodyDiv w:val="1"/>
      <w:marLeft w:val="0"/>
      <w:marRight w:val="0"/>
      <w:marTop w:val="0"/>
      <w:marBottom w:val="0"/>
      <w:divBdr>
        <w:top w:val="none" w:sz="0" w:space="0" w:color="auto"/>
        <w:left w:val="none" w:sz="0" w:space="0" w:color="auto"/>
        <w:bottom w:val="none" w:sz="0" w:space="0" w:color="auto"/>
        <w:right w:val="none" w:sz="0" w:space="0" w:color="auto"/>
      </w:divBdr>
    </w:div>
    <w:div w:id="1992253646">
      <w:bodyDiv w:val="1"/>
      <w:marLeft w:val="0"/>
      <w:marRight w:val="0"/>
      <w:marTop w:val="0"/>
      <w:marBottom w:val="0"/>
      <w:divBdr>
        <w:top w:val="none" w:sz="0" w:space="0" w:color="auto"/>
        <w:left w:val="none" w:sz="0" w:space="0" w:color="auto"/>
        <w:bottom w:val="none" w:sz="0" w:space="0" w:color="auto"/>
        <w:right w:val="none" w:sz="0" w:space="0" w:color="auto"/>
      </w:divBdr>
    </w:div>
    <w:div w:id="1992444687">
      <w:bodyDiv w:val="1"/>
      <w:marLeft w:val="0"/>
      <w:marRight w:val="0"/>
      <w:marTop w:val="0"/>
      <w:marBottom w:val="0"/>
      <w:divBdr>
        <w:top w:val="none" w:sz="0" w:space="0" w:color="auto"/>
        <w:left w:val="none" w:sz="0" w:space="0" w:color="auto"/>
        <w:bottom w:val="none" w:sz="0" w:space="0" w:color="auto"/>
        <w:right w:val="none" w:sz="0" w:space="0" w:color="auto"/>
      </w:divBdr>
    </w:div>
    <w:div w:id="1993216327">
      <w:bodyDiv w:val="1"/>
      <w:marLeft w:val="0"/>
      <w:marRight w:val="0"/>
      <w:marTop w:val="0"/>
      <w:marBottom w:val="0"/>
      <w:divBdr>
        <w:top w:val="none" w:sz="0" w:space="0" w:color="auto"/>
        <w:left w:val="none" w:sz="0" w:space="0" w:color="auto"/>
        <w:bottom w:val="none" w:sz="0" w:space="0" w:color="auto"/>
        <w:right w:val="none" w:sz="0" w:space="0" w:color="auto"/>
      </w:divBdr>
    </w:div>
    <w:div w:id="1993412177">
      <w:bodyDiv w:val="1"/>
      <w:marLeft w:val="0"/>
      <w:marRight w:val="0"/>
      <w:marTop w:val="0"/>
      <w:marBottom w:val="0"/>
      <w:divBdr>
        <w:top w:val="none" w:sz="0" w:space="0" w:color="auto"/>
        <w:left w:val="none" w:sz="0" w:space="0" w:color="auto"/>
        <w:bottom w:val="none" w:sz="0" w:space="0" w:color="auto"/>
        <w:right w:val="none" w:sz="0" w:space="0" w:color="auto"/>
      </w:divBdr>
    </w:div>
    <w:div w:id="1993632719">
      <w:bodyDiv w:val="1"/>
      <w:marLeft w:val="0"/>
      <w:marRight w:val="0"/>
      <w:marTop w:val="0"/>
      <w:marBottom w:val="0"/>
      <w:divBdr>
        <w:top w:val="none" w:sz="0" w:space="0" w:color="auto"/>
        <w:left w:val="none" w:sz="0" w:space="0" w:color="auto"/>
        <w:bottom w:val="none" w:sz="0" w:space="0" w:color="auto"/>
        <w:right w:val="none" w:sz="0" w:space="0" w:color="auto"/>
      </w:divBdr>
    </w:div>
    <w:div w:id="1993634419">
      <w:bodyDiv w:val="1"/>
      <w:marLeft w:val="0"/>
      <w:marRight w:val="0"/>
      <w:marTop w:val="0"/>
      <w:marBottom w:val="0"/>
      <w:divBdr>
        <w:top w:val="none" w:sz="0" w:space="0" w:color="auto"/>
        <w:left w:val="none" w:sz="0" w:space="0" w:color="auto"/>
        <w:bottom w:val="none" w:sz="0" w:space="0" w:color="auto"/>
        <w:right w:val="none" w:sz="0" w:space="0" w:color="auto"/>
      </w:divBdr>
    </w:div>
    <w:div w:id="1994480016">
      <w:bodyDiv w:val="1"/>
      <w:marLeft w:val="0"/>
      <w:marRight w:val="0"/>
      <w:marTop w:val="0"/>
      <w:marBottom w:val="0"/>
      <w:divBdr>
        <w:top w:val="none" w:sz="0" w:space="0" w:color="auto"/>
        <w:left w:val="none" w:sz="0" w:space="0" w:color="auto"/>
        <w:bottom w:val="none" w:sz="0" w:space="0" w:color="auto"/>
        <w:right w:val="none" w:sz="0" w:space="0" w:color="auto"/>
      </w:divBdr>
    </w:div>
    <w:div w:id="1994601150">
      <w:bodyDiv w:val="1"/>
      <w:marLeft w:val="0"/>
      <w:marRight w:val="0"/>
      <w:marTop w:val="0"/>
      <w:marBottom w:val="0"/>
      <w:divBdr>
        <w:top w:val="none" w:sz="0" w:space="0" w:color="auto"/>
        <w:left w:val="none" w:sz="0" w:space="0" w:color="auto"/>
        <w:bottom w:val="none" w:sz="0" w:space="0" w:color="auto"/>
        <w:right w:val="none" w:sz="0" w:space="0" w:color="auto"/>
      </w:divBdr>
    </w:div>
    <w:div w:id="1995254370">
      <w:bodyDiv w:val="1"/>
      <w:marLeft w:val="0"/>
      <w:marRight w:val="0"/>
      <w:marTop w:val="0"/>
      <w:marBottom w:val="0"/>
      <w:divBdr>
        <w:top w:val="none" w:sz="0" w:space="0" w:color="auto"/>
        <w:left w:val="none" w:sz="0" w:space="0" w:color="auto"/>
        <w:bottom w:val="none" w:sz="0" w:space="0" w:color="auto"/>
        <w:right w:val="none" w:sz="0" w:space="0" w:color="auto"/>
      </w:divBdr>
    </w:div>
    <w:div w:id="1995254639">
      <w:bodyDiv w:val="1"/>
      <w:marLeft w:val="0"/>
      <w:marRight w:val="0"/>
      <w:marTop w:val="0"/>
      <w:marBottom w:val="0"/>
      <w:divBdr>
        <w:top w:val="none" w:sz="0" w:space="0" w:color="auto"/>
        <w:left w:val="none" w:sz="0" w:space="0" w:color="auto"/>
        <w:bottom w:val="none" w:sz="0" w:space="0" w:color="auto"/>
        <w:right w:val="none" w:sz="0" w:space="0" w:color="auto"/>
      </w:divBdr>
    </w:div>
    <w:div w:id="1995331779">
      <w:bodyDiv w:val="1"/>
      <w:marLeft w:val="0"/>
      <w:marRight w:val="0"/>
      <w:marTop w:val="0"/>
      <w:marBottom w:val="0"/>
      <w:divBdr>
        <w:top w:val="none" w:sz="0" w:space="0" w:color="auto"/>
        <w:left w:val="none" w:sz="0" w:space="0" w:color="auto"/>
        <w:bottom w:val="none" w:sz="0" w:space="0" w:color="auto"/>
        <w:right w:val="none" w:sz="0" w:space="0" w:color="auto"/>
      </w:divBdr>
    </w:div>
    <w:div w:id="1995376585">
      <w:bodyDiv w:val="1"/>
      <w:marLeft w:val="0"/>
      <w:marRight w:val="0"/>
      <w:marTop w:val="0"/>
      <w:marBottom w:val="0"/>
      <w:divBdr>
        <w:top w:val="none" w:sz="0" w:space="0" w:color="auto"/>
        <w:left w:val="none" w:sz="0" w:space="0" w:color="auto"/>
        <w:bottom w:val="none" w:sz="0" w:space="0" w:color="auto"/>
        <w:right w:val="none" w:sz="0" w:space="0" w:color="auto"/>
      </w:divBdr>
    </w:div>
    <w:div w:id="1995841409">
      <w:bodyDiv w:val="1"/>
      <w:marLeft w:val="0"/>
      <w:marRight w:val="0"/>
      <w:marTop w:val="0"/>
      <w:marBottom w:val="0"/>
      <w:divBdr>
        <w:top w:val="none" w:sz="0" w:space="0" w:color="auto"/>
        <w:left w:val="none" w:sz="0" w:space="0" w:color="auto"/>
        <w:bottom w:val="none" w:sz="0" w:space="0" w:color="auto"/>
        <w:right w:val="none" w:sz="0" w:space="0" w:color="auto"/>
      </w:divBdr>
    </w:div>
    <w:div w:id="1996107555">
      <w:bodyDiv w:val="1"/>
      <w:marLeft w:val="0"/>
      <w:marRight w:val="0"/>
      <w:marTop w:val="0"/>
      <w:marBottom w:val="0"/>
      <w:divBdr>
        <w:top w:val="none" w:sz="0" w:space="0" w:color="auto"/>
        <w:left w:val="none" w:sz="0" w:space="0" w:color="auto"/>
        <w:bottom w:val="none" w:sz="0" w:space="0" w:color="auto"/>
        <w:right w:val="none" w:sz="0" w:space="0" w:color="auto"/>
      </w:divBdr>
    </w:div>
    <w:div w:id="1996294607">
      <w:bodyDiv w:val="1"/>
      <w:marLeft w:val="0"/>
      <w:marRight w:val="0"/>
      <w:marTop w:val="0"/>
      <w:marBottom w:val="0"/>
      <w:divBdr>
        <w:top w:val="none" w:sz="0" w:space="0" w:color="auto"/>
        <w:left w:val="none" w:sz="0" w:space="0" w:color="auto"/>
        <w:bottom w:val="none" w:sz="0" w:space="0" w:color="auto"/>
        <w:right w:val="none" w:sz="0" w:space="0" w:color="auto"/>
      </w:divBdr>
    </w:div>
    <w:div w:id="1996568136">
      <w:bodyDiv w:val="1"/>
      <w:marLeft w:val="0"/>
      <w:marRight w:val="0"/>
      <w:marTop w:val="0"/>
      <w:marBottom w:val="0"/>
      <w:divBdr>
        <w:top w:val="none" w:sz="0" w:space="0" w:color="auto"/>
        <w:left w:val="none" w:sz="0" w:space="0" w:color="auto"/>
        <w:bottom w:val="none" w:sz="0" w:space="0" w:color="auto"/>
        <w:right w:val="none" w:sz="0" w:space="0" w:color="auto"/>
      </w:divBdr>
    </w:div>
    <w:div w:id="1996716351">
      <w:bodyDiv w:val="1"/>
      <w:marLeft w:val="0"/>
      <w:marRight w:val="0"/>
      <w:marTop w:val="0"/>
      <w:marBottom w:val="0"/>
      <w:divBdr>
        <w:top w:val="none" w:sz="0" w:space="0" w:color="auto"/>
        <w:left w:val="none" w:sz="0" w:space="0" w:color="auto"/>
        <w:bottom w:val="none" w:sz="0" w:space="0" w:color="auto"/>
        <w:right w:val="none" w:sz="0" w:space="0" w:color="auto"/>
      </w:divBdr>
    </w:div>
    <w:div w:id="1996833963">
      <w:bodyDiv w:val="1"/>
      <w:marLeft w:val="0"/>
      <w:marRight w:val="0"/>
      <w:marTop w:val="0"/>
      <w:marBottom w:val="0"/>
      <w:divBdr>
        <w:top w:val="none" w:sz="0" w:space="0" w:color="auto"/>
        <w:left w:val="none" w:sz="0" w:space="0" w:color="auto"/>
        <w:bottom w:val="none" w:sz="0" w:space="0" w:color="auto"/>
        <w:right w:val="none" w:sz="0" w:space="0" w:color="auto"/>
      </w:divBdr>
    </w:div>
    <w:div w:id="1997220649">
      <w:bodyDiv w:val="1"/>
      <w:marLeft w:val="0"/>
      <w:marRight w:val="0"/>
      <w:marTop w:val="0"/>
      <w:marBottom w:val="0"/>
      <w:divBdr>
        <w:top w:val="none" w:sz="0" w:space="0" w:color="auto"/>
        <w:left w:val="none" w:sz="0" w:space="0" w:color="auto"/>
        <w:bottom w:val="none" w:sz="0" w:space="0" w:color="auto"/>
        <w:right w:val="none" w:sz="0" w:space="0" w:color="auto"/>
      </w:divBdr>
    </w:div>
    <w:div w:id="1998998860">
      <w:bodyDiv w:val="1"/>
      <w:marLeft w:val="0"/>
      <w:marRight w:val="0"/>
      <w:marTop w:val="0"/>
      <w:marBottom w:val="0"/>
      <w:divBdr>
        <w:top w:val="none" w:sz="0" w:space="0" w:color="auto"/>
        <w:left w:val="none" w:sz="0" w:space="0" w:color="auto"/>
        <w:bottom w:val="none" w:sz="0" w:space="0" w:color="auto"/>
        <w:right w:val="none" w:sz="0" w:space="0" w:color="auto"/>
      </w:divBdr>
    </w:div>
    <w:div w:id="1999140957">
      <w:bodyDiv w:val="1"/>
      <w:marLeft w:val="0"/>
      <w:marRight w:val="0"/>
      <w:marTop w:val="0"/>
      <w:marBottom w:val="0"/>
      <w:divBdr>
        <w:top w:val="none" w:sz="0" w:space="0" w:color="auto"/>
        <w:left w:val="none" w:sz="0" w:space="0" w:color="auto"/>
        <w:bottom w:val="none" w:sz="0" w:space="0" w:color="auto"/>
        <w:right w:val="none" w:sz="0" w:space="0" w:color="auto"/>
      </w:divBdr>
    </w:div>
    <w:div w:id="1999528980">
      <w:bodyDiv w:val="1"/>
      <w:marLeft w:val="0"/>
      <w:marRight w:val="0"/>
      <w:marTop w:val="0"/>
      <w:marBottom w:val="0"/>
      <w:divBdr>
        <w:top w:val="none" w:sz="0" w:space="0" w:color="auto"/>
        <w:left w:val="none" w:sz="0" w:space="0" w:color="auto"/>
        <w:bottom w:val="none" w:sz="0" w:space="0" w:color="auto"/>
        <w:right w:val="none" w:sz="0" w:space="0" w:color="auto"/>
      </w:divBdr>
    </w:div>
    <w:div w:id="2000041495">
      <w:bodyDiv w:val="1"/>
      <w:marLeft w:val="0"/>
      <w:marRight w:val="0"/>
      <w:marTop w:val="0"/>
      <w:marBottom w:val="0"/>
      <w:divBdr>
        <w:top w:val="none" w:sz="0" w:space="0" w:color="auto"/>
        <w:left w:val="none" w:sz="0" w:space="0" w:color="auto"/>
        <w:bottom w:val="none" w:sz="0" w:space="0" w:color="auto"/>
        <w:right w:val="none" w:sz="0" w:space="0" w:color="auto"/>
      </w:divBdr>
    </w:div>
    <w:div w:id="2000763999">
      <w:bodyDiv w:val="1"/>
      <w:marLeft w:val="0"/>
      <w:marRight w:val="0"/>
      <w:marTop w:val="0"/>
      <w:marBottom w:val="0"/>
      <w:divBdr>
        <w:top w:val="none" w:sz="0" w:space="0" w:color="auto"/>
        <w:left w:val="none" w:sz="0" w:space="0" w:color="auto"/>
        <w:bottom w:val="none" w:sz="0" w:space="0" w:color="auto"/>
        <w:right w:val="none" w:sz="0" w:space="0" w:color="auto"/>
      </w:divBdr>
    </w:div>
    <w:div w:id="2001764336">
      <w:bodyDiv w:val="1"/>
      <w:marLeft w:val="0"/>
      <w:marRight w:val="0"/>
      <w:marTop w:val="0"/>
      <w:marBottom w:val="0"/>
      <w:divBdr>
        <w:top w:val="none" w:sz="0" w:space="0" w:color="auto"/>
        <w:left w:val="none" w:sz="0" w:space="0" w:color="auto"/>
        <w:bottom w:val="none" w:sz="0" w:space="0" w:color="auto"/>
        <w:right w:val="none" w:sz="0" w:space="0" w:color="auto"/>
      </w:divBdr>
    </w:div>
    <w:div w:id="2001805587">
      <w:bodyDiv w:val="1"/>
      <w:marLeft w:val="0"/>
      <w:marRight w:val="0"/>
      <w:marTop w:val="0"/>
      <w:marBottom w:val="0"/>
      <w:divBdr>
        <w:top w:val="none" w:sz="0" w:space="0" w:color="auto"/>
        <w:left w:val="none" w:sz="0" w:space="0" w:color="auto"/>
        <w:bottom w:val="none" w:sz="0" w:space="0" w:color="auto"/>
        <w:right w:val="none" w:sz="0" w:space="0" w:color="auto"/>
      </w:divBdr>
    </w:div>
    <w:div w:id="2002199219">
      <w:bodyDiv w:val="1"/>
      <w:marLeft w:val="0"/>
      <w:marRight w:val="0"/>
      <w:marTop w:val="0"/>
      <w:marBottom w:val="0"/>
      <w:divBdr>
        <w:top w:val="none" w:sz="0" w:space="0" w:color="auto"/>
        <w:left w:val="none" w:sz="0" w:space="0" w:color="auto"/>
        <w:bottom w:val="none" w:sz="0" w:space="0" w:color="auto"/>
        <w:right w:val="none" w:sz="0" w:space="0" w:color="auto"/>
      </w:divBdr>
    </w:div>
    <w:div w:id="2002465339">
      <w:bodyDiv w:val="1"/>
      <w:marLeft w:val="0"/>
      <w:marRight w:val="0"/>
      <w:marTop w:val="0"/>
      <w:marBottom w:val="0"/>
      <w:divBdr>
        <w:top w:val="none" w:sz="0" w:space="0" w:color="auto"/>
        <w:left w:val="none" w:sz="0" w:space="0" w:color="auto"/>
        <w:bottom w:val="none" w:sz="0" w:space="0" w:color="auto"/>
        <w:right w:val="none" w:sz="0" w:space="0" w:color="auto"/>
      </w:divBdr>
    </w:div>
    <w:div w:id="2002468138">
      <w:bodyDiv w:val="1"/>
      <w:marLeft w:val="0"/>
      <w:marRight w:val="0"/>
      <w:marTop w:val="0"/>
      <w:marBottom w:val="0"/>
      <w:divBdr>
        <w:top w:val="none" w:sz="0" w:space="0" w:color="auto"/>
        <w:left w:val="none" w:sz="0" w:space="0" w:color="auto"/>
        <w:bottom w:val="none" w:sz="0" w:space="0" w:color="auto"/>
        <w:right w:val="none" w:sz="0" w:space="0" w:color="auto"/>
      </w:divBdr>
    </w:div>
    <w:div w:id="2002848950">
      <w:bodyDiv w:val="1"/>
      <w:marLeft w:val="0"/>
      <w:marRight w:val="0"/>
      <w:marTop w:val="0"/>
      <w:marBottom w:val="0"/>
      <w:divBdr>
        <w:top w:val="none" w:sz="0" w:space="0" w:color="auto"/>
        <w:left w:val="none" w:sz="0" w:space="0" w:color="auto"/>
        <w:bottom w:val="none" w:sz="0" w:space="0" w:color="auto"/>
        <w:right w:val="none" w:sz="0" w:space="0" w:color="auto"/>
      </w:divBdr>
    </w:div>
    <w:div w:id="2002928891">
      <w:bodyDiv w:val="1"/>
      <w:marLeft w:val="0"/>
      <w:marRight w:val="0"/>
      <w:marTop w:val="0"/>
      <w:marBottom w:val="0"/>
      <w:divBdr>
        <w:top w:val="none" w:sz="0" w:space="0" w:color="auto"/>
        <w:left w:val="none" w:sz="0" w:space="0" w:color="auto"/>
        <w:bottom w:val="none" w:sz="0" w:space="0" w:color="auto"/>
        <w:right w:val="none" w:sz="0" w:space="0" w:color="auto"/>
      </w:divBdr>
    </w:div>
    <w:div w:id="2003463734">
      <w:bodyDiv w:val="1"/>
      <w:marLeft w:val="0"/>
      <w:marRight w:val="0"/>
      <w:marTop w:val="0"/>
      <w:marBottom w:val="0"/>
      <w:divBdr>
        <w:top w:val="none" w:sz="0" w:space="0" w:color="auto"/>
        <w:left w:val="none" w:sz="0" w:space="0" w:color="auto"/>
        <w:bottom w:val="none" w:sz="0" w:space="0" w:color="auto"/>
        <w:right w:val="none" w:sz="0" w:space="0" w:color="auto"/>
      </w:divBdr>
    </w:div>
    <w:div w:id="2004313460">
      <w:bodyDiv w:val="1"/>
      <w:marLeft w:val="0"/>
      <w:marRight w:val="0"/>
      <w:marTop w:val="0"/>
      <w:marBottom w:val="0"/>
      <w:divBdr>
        <w:top w:val="none" w:sz="0" w:space="0" w:color="auto"/>
        <w:left w:val="none" w:sz="0" w:space="0" w:color="auto"/>
        <w:bottom w:val="none" w:sz="0" w:space="0" w:color="auto"/>
        <w:right w:val="none" w:sz="0" w:space="0" w:color="auto"/>
      </w:divBdr>
    </w:div>
    <w:div w:id="2005889414">
      <w:bodyDiv w:val="1"/>
      <w:marLeft w:val="0"/>
      <w:marRight w:val="0"/>
      <w:marTop w:val="0"/>
      <w:marBottom w:val="0"/>
      <w:divBdr>
        <w:top w:val="none" w:sz="0" w:space="0" w:color="auto"/>
        <w:left w:val="none" w:sz="0" w:space="0" w:color="auto"/>
        <w:bottom w:val="none" w:sz="0" w:space="0" w:color="auto"/>
        <w:right w:val="none" w:sz="0" w:space="0" w:color="auto"/>
      </w:divBdr>
    </w:div>
    <w:div w:id="2006351156">
      <w:bodyDiv w:val="1"/>
      <w:marLeft w:val="0"/>
      <w:marRight w:val="0"/>
      <w:marTop w:val="0"/>
      <w:marBottom w:val="0"/>
      <w:divBdr>
        <w:top w:val="none" w:sz="0" w:space="0" w:color="auto"/>
        <w:left w:val="none" w:sz="0" w:space="0" w:color="auto"/>
        <w:bottom w:val="none" w:sz="0" w:space="0" w:color="auto"/>
        <w:right w:val="none" w:sz="0" w:space="0" w:color="auto"/>
      </w:divBdr>
    </w:div>
    <w:div w:id="2006593105">
      <w:bodyDiv w:val="1"/>
      <w:marLeft w:val="0"/>
      <w:marRight w:val="0"/>
      <w:marTop w:val="0"/>
      <w:marBottom w:val="0"/>
      <w:divBdr>
        <w:top w:val="none" w:sz="0" w:space="0" w:color="auto"/>
        <w:left w:val="none" w:sz="0" w:space="0" w:color="auto"/>
        <w:bottom w:val="none" w:sz="0" w:space="0" w:color="auto"/>
        <w:right w:val="none" w:sz="0" w:space="0" w:color="auto"/>
      </w:divBdr>
    </w:div>
    <w:div w:id="2007053819">
      <w:bodyDiv w:val="1"/>
      <w:marLeft w:val="0"/>
      <w:marRight w:val="0"/>
      <w:marTop w:val="0"/>
      <w:marBottom w:val="0"/>
      <w:divBdr>
        <w:top w:val="none" w:sz="0" w:space="0" w:color="auto"/>
        <w:left w:val="none" w:sz="0" w:space="0" w:color="auto"/>
        <w:bottom w:val="none" w:sz="0" w:space="0" w:color="auto"/>
        <w:right w:val="none" w:sz="0" w:space="0" w:color="auto"/>
      </w:divBdr>
    </w:div>
    <w:div w:id="2008166191">
      <w:bodyDiv w:val="1"/>
      <w:marLeft w:val="0"/>
      <w:marRight w:val="0"/>
      <w:marTop w:val="0"/>
      <w:marBottom w:val="0"/>
      <w:divBdr>
        <w:top w:val="none" w:sz="0" w:space="0" w:color="auto"/>
        <w:left w:val="none" w:sz="0" w:space="0" w:color="auto"/>
        <w:bottom w:val="none" w:sz="0" w:space="0" w:color="auto"/>
        <w:right w:val="none" w:sz="0" w:space="0" w:color="auto"/>
      </w:divBdr>
    </w:div>
    <w:div w:id="2008245366">
      <w:bodyDiv w:val="1"/>
      <w:marLeft w:val="0"/>
      <w:marRight w:val="0"/>
      <w:marTop w:val="0"/>
      <w:marBottom w:val="0"/>
      <w:divBdr>
        <w:top w:val="none" w:sz="0" w:space="0" w:color="auto"/>
        <w:left w:val="none" w:sz="0" w:space="0" w:color="auto"/>
        <w:bottom w:val="none" w:sz="0" w:space="0" w:color="auto"/>
        <w:right w:val="none" w:sz="0" w:space="0" w:color="auto"/>
      </w:divBdr>
    </w:div>
    <w:div w:id="2008749547">
      <w:bodyDiv w:val="1"/>
      <w:marLeft w:val="0"/>
      <w:marRight w:val="0"/>
      <w:marTop w:val="0"/>
      <w:marBottom w:val="0"/>
      <w:divBdr>
        <w:top w:val="none" w:sz="0" w:space="0" w:color="auto"/>
        <w:left w:val="none" w:sz="0" w:space="0" w:color="auto"/>
        <w:bottom w:val="none" w:sz="0" w:space="0" w:color="auto"/>
        <w:right w:val="none" w:sz="0" w:space="0" w:color="auto"/>
      </w:divBdr>
    </w:div>
    <w:div w:id="2008971805">
      <w:bodyDiv w:val="1"/>
      <w:marLeft w:val="0"/>
      <w:marRight w:val="0"/>
      <w:marTop w:val="0"/>
      <w:marBottom w:val="0"/>
      <w:divBdr>
        <w:top w:val="none" w:sz="0" w:space="0" w:color="auto"/>
        <w:left w:val="none" w:sz="0" w:space="0" w:color="auto"/>
        <w:bottom w:val="none" w:sz="0" w:space="0" w:color="auto"/>
        <w:right w:val="none" w:sz="0" w:space="0" w:color="auto"/>
      </w:divBdr>
    </w:div>
    <w:div w:id="2009093169">
      <w:bodyDiv w:val="1"/>
      <w:marLeft w:val="0"/>
      <w:marRight w:val="0"/>
      <w:marTop w:val="0"/>
      <w:marBottom w:val="0"/>
      <w:divBdr>
        <w:top w:val="none" w:sz="0" w:space="0" w:color="auto"/>
        <w:left w:val="none" w:sz="0" w:space="0" w:color="auto"/>
        <w:bottom w:val="none" w:sz="0" w:space="0" w:color="auto"/>
        <w:right w:val="none" w:sz="0" w:space="0" w:color="auto"/>
      </w:divBdr>
    </w:div>
    <w:div w:id="2009360225">
      <w:bodyDiv w:val="1"/>
      <w:marLeft w:val="0"/>
      <w:marRight w:val="0"/>
      <w:marTop w:val="0"/>
      <w:marBottom w:val="0"/>
      <w:divBdr>
        <w:top w:val="none" w:sz="0" w:space="0" w:color="auto"/>
        <w:left w:val="none" w:sz="0" w:space="0" w:color="auto"/>
        <w:bottom w:val="none" w:sz="0" w:space="0" w:color="auto"/>
        <w:right w:val="none" w:sz="0" w:space="0" w:color="auto"/>
      </w:divBdr>
    </w:div>
    <w:div w:id="2010017194">
      <w:bodyDiv w:val="1"/>
      <w:marLeft w:val="0"/>
      <w:marRight w:val="0"/>
      <w:marTop w:val="0"/>
      <w:marBottom w:val="0"/>
      <w:divBdr>
        <w:top w:val="none" w:sz="0" w:space="0" w:color="auto"/>
        <w:left w:val="none" w:sz="0" w:space="0" w:color="auto"/>
        <w:bottom w:val="none" w:sz="0" w:space="0" w:color="auto"/>
        <w:right w:val="none" w:sz="0" w:space="0" w:color="auto"/>
      </w:divBdr>
    </w:div>
    <w:div w:id="2010911027">
      <w:bodyDiv w:val="1"/>
      <w:marLeft w:val="0"/>
      <w:marRight w:val="0"/>
      <w:marTop w:val="0"/>
      <w:marBottom w:val="0"/>
      <w:divBdr>
        <w:top w:val="none" w:sz="0" w:space="0" w:color="auto"/>
        <w:left w:val="none" w:sz="0" w:space="0" w:color="auto"/>
        <w:bottom w:val="none" w:sz="0" w:space="0" w:color="auto"/>
        <w:right w:val="none" w:sz="0" w:space="0" w:color="auto"/>
      </w:divBdr>
    </w:div>
    <w:div w:id="2011056384">
      <w:bodyDiv w:val="1"/>
      <w:marLeft w:val="0"/>
      <w:marRight w:val="0"/>
      <w:marTop w:val="0"/>
      <w:marBottom w:val="0"/>
      <w:divBdr>
        <w:top w:val="none" w:sz="0" w:space="0" w:color="auto"/>
        <w:left w:val="none" w:sz="0" w:space="0" w:color="auto"/>
        <w:bottom w:val="none" w:sz="0" w:space="0" w:color="auto"/>
        <w:right w:val="none" w:sz="0" w:space="0" w:color="auto"/>
      </w:divBdr>
    </w:div>
    <w:div w:id="2011524384">
      <w:bodyDiv w:val="1"/>
      <w:marLeft w:val="0"/>
      <w:marRight w:val="0"/>
      <w:marTop w:val="0"/>
      <w:marBottom w:val="0"/>
      <w:divBdr>
        <w:top w:val="none" w:sz="0" w:space="0" w:color="auto"/>
        <w:left w:val="none" w:sz="0" w:space="0" w:color="auto"/>
        <w:bottom w:val="none" w:sz="0" w:space="0" w:color="auto"/>
        <w:right w:val="none" w:sz="0" w:space="0" w:color="auto"/>
      </w:divBdr>
    </w:div>
    <w:div w:id="2011836535">
      <w:bodyDiv w:val="1"/>
      <w:marLeft w:val="0"/>
      <w:marRight w:val="0"/>
      <w:marTop w:val="0"/>
      <w:marBottom w:val="0"/>
      <w:divBdr>
        <w:top w:val="none" w:sz="0" w:space="0" w:color="auto"/>
        <w:left w:val="none" w:sz="0" w:space="0" w:color="auto"/>
        <w:bottom w:val="none" w:sz="0" w:space="0" w:color="auto"/>
        <w:right w:val="none" w:sz="0" w:space="0" w:color="auto"/>
      </w:divBdr>
    </w:div>
    <w:div w:id="2011981558">
      <w:bodyDiv w:val="1"/>
      <w:marLeft w:val="0"/>
      <w:marRight w:val="0"/>
      <w:marTop w:val="0"/>
      <w:marBottom w:val="0"/>
      <w:divBdr>
        <w:top w:val="none" w:sz="0" w:space="0" w:color="auto"/>
        <w:left w:val="none" w:sz="0" w:space="0" w:color="auto"/>
        <w:bottom w:val="none" w:sz="0" w:space="0" w:color="auto"/>
        <w:right w:val="none" w:sz="0" w:space="0" w:color="auto"/>
      </w:divBdr>
    </w:div>
    <w:div w:id="2012023778">
      <w:bodyDiv w:val="1"/>
      <w:marLeft w:val="0"/>
      <w:marRight w:val="0"/>
      <w:marTop w:val="0"/>
      <w:marBottom w:val="0"/>
      <w:divBdr>
        <w:top w:val="none" w:sz="0" w:space="0" w:color="auto"/>
        <w:left w:val="none" w:sz="0" w:space="0" w:color="auto"/>
        <w:bottom w:val="none" w:sz="0" w:space="0" w:color="auto"/>
        <w:right w:val="none" w:sz="0" w:space="0" w:color="auto"/>
      </w:divBdr>
    </w:div>
    <w:div w:id="2012374030">
      <w:bodyDiv w:val="1"/>
      <w:marLeft w:val="0"/>
      <w:marRight w:val="0"/>
      <w:marTop w:val="0"/>
      <w:marBottom w:val="0"/>
      <w:divBdr>
        <w:top w:val="none" w:sz="0" w:space="0" w:color="auto"/>
        <w:left w:val="none" w:sz="0" w:space="0" w:color="auto"/>
        <w:bottom w:val="none" w:sz="0" w:space="0" w:color="auto"/>
        <w:right w:val="none" w:sz="0" w:space="0" w:color="auto"/>
      </w:divBdr>
    </w:div>
    <w:div w:id="2012951295">
      <w:bodyDiv w:val="1"/>
      <w:marLeft w:val="0"/>
      <w:marRight w:val="0"/>
      <w:marTop w:val="0"/>
      <w:marBottom w:val="0"/>
      <w:divBdr>
        <w:top w:val="none" w:sz="0" w:space="0" w:color="auto"/>
        <w:left w:val="none" w:sz="0" w:space="0" w:color="auto"/>
        <w:bottom w:val="none" w:sz="0" w:space="0" w:color="auto"/>
        <w:right w:val="none" w:sz="0" w:space="0" w:color="auto"/>
      </w:divBdr>
    </w:div>
    <w:div w:id="2013529153">
      <w:bodyDiv w:val="1"/>
      <w:marLeft w:val="0"/>
      <w:marRight w:val="0"/>
      <w:marTop w:val="0"/>
      <w:marBottom w:val="0"/>
      <w:divBdr>
        <w:top w:val="none" w:sz="0" w:space="0" w:color="auto"/>
        <w:left w:val="none" w:sz="0" w:space="0" w:color="auto"/>
        <w:bottom w:val="none" w:sz="0" w:space="0" w:color="auto"/>
        <w:right w:val="none" w:sz="0" w:space="0" w:color="auto"/>
      </w:divBdr>
    </w:div>
    <w:div w:id="2013605320">
      <w:bodyDiv w:val="1"/>
      <w:marLeft w:val="0"/>
      <w:marRight w:val="0"/>
      <w:marTop w:val="0"/>
      <w:marBottom w:val="0"/>
      <w:divBdr>
        <w:top w:val="none" w:sz="0" w:space="0" w:color="auto"/>
        <w:left w:val="none" w:sz="0" w:space="0" w:color="auto"/>
        <w:bottom w:val="none" w:sz="0" w:space="0" w:color="auto"/>
        <w:right w:val="none" w:sz="0" w:space="0" w:color="auto"/>
      </w:divBdr>
    </w:div>
    <w:div w:id="2013678083">
      <w:bodyDiv w:val="1"/>
      <w:marLeft w:val="0"/>
      <w:marRight w:val="0"/>
      <w:marTop w:val="0"/>
      <w:marBottom w:val="0"/>
      <w:divBdr>
        <w:top w:val="none" w:sz="0" w:space="0" w:color="auto"/>
        <w:left w:val="none" w:sz="0" w:space="0" w:color="auto"/>
        <w:bottom w:val="none" w:sz="0" w:space="0" w:color="auto"/>
        <w:right w:val="none" w:sz="0" w:space="0" w:color="auto"/>
      </w:divBdr>
    </w:div>
    <w:div w:id="2013679015">
      <w:bodyDiv w:val="1"/>
      <w:marLeft w:val="0"/>
      <w:marRight w:val="0"/>
      <w:marTop w:val="0"/>
      <w:marBottom w:val="0"/>
      <w:divBdr>
        <w:top w:val="none" w:sz="0" w:space="0" w:color="auto"/>
        <w:left w:val="none" w:sz="0" w:space="0" w:color="auto"/>
        <w:bottom w:val="none" w:sz="0" w:space="0" w:color="auto"/>
        <w:right w:val="none" w:sz="0" w:space="0" w:color="auto"/>
      </w:divBdr>
    </w:div>
    <w:div w:id="2013683103">
      <w:bodyDiv w:val="1"/>
      <w:marLeft w:val="0"/>
      <w:marRight w:val="0"/>
      <w:marTop w:val="0"/>
      <w:marBottom w:val="0"/>
      <w:divBdr>
        <w:top w:val="none" w:sz="0" w:space="0" w:color="auto"/>
        <w:left w:val="none" w:sz="0" w:space="0" w:color="auto"/>
        <w:bottom w:val="none" w:sz="0" w:space="0" w:color="auto"/>
        <w:right w:val="none" w:sz="0" w:space="0" w:color="auto"/>
      </w:divBdr>
    </w:div>
    <w:div w:id="2014065108">
      <w:bodyDiv w:val="1"/>
      <w:marLeft w:val="0"/>
      <w:marRight w:val="0"/>
      <w:marTop w:val="0"/>
      <w:marBottom w:val="0"/>
      <w:divBdr>
        <w:top w:val="none" w:sz="0" w:space="0" w:color="auto"/>
        <w:left w:val="none" w:sz="0" w:space="0" w:color="auto"/>
        <w:bottom w:val="none" w:sz="0" w:space="0" w:color="auto"/>
        <w:right w:val="none" w:sz="0" w:space="0" w:color="auto"/>
      </w:divBdr>
    </w:div>
    <w:div w:id="2014257615">
      <w:bodyDiv w:val="1"/>
      <w:marLeft w:val="0"/>
      <w:marRight w:val="0"/>
      <w:marTop w:val="0"/>
      <w:marBottom w:val="0"/>
      <w:divBdr>
        <w:top w:val="none" w:sz="0" w:space="0" w:color="auto"/>
        <w:left w:val="none" w:sz="0" w:space="0" w:color="auto"/>
        <w:bottom w:val="none" w:sz="0" w:space="0" w:color="auto"/>
        <w:right w:val="none" w:sz="0" w:space="0" w:color="auto"/>
      </w:divBdr>
    </w:div>
    <w:div w:id="2014405885">
      <w:bodyDiv w:val="1"/>
      <w:marLeft w:val="0"/>
      <w:marRight w:val="0"/>
      <w:marTop w:val="0"/>
      <w:marBottom w:val="0"/>
      <w:divBdr>
        <w:top w:val="none" w:sz="0" w:space="0" w:color="auto"/>
        <w:left w:val="none" w:sz="0" w:space="0" w:color="auto"/>
        <w:bottom w:val="none" w:sz="0" w:space="0" w:color="auto"/>
        <w:right w:val="none" w:sz="0" w:space="0" w:color="auto"/>
      </w:divBdr>
    </w:div>
    <w:div w:id="2014408196">
      <w:bodyDiv w:val="1"/>
      <w:marLeft w:val="0"/>
      <w:marRight w:val="0"/>
      <w:marTop w:val="0"/>
      <w:marBottom w:val="0"/>
      <w:divBdr>
        <w:top w:val="none" w:sz="0" w:space="0" w:color="auto"/>
        <w:left w:val="none" w:sz="0" w:space="0" w:color="auto"/>
        <w:bottom w:val="none" w:sz="0" w:space="0" w:color="auto"/>
        <w:right w:val="none" w:sz="0" w:space="0" w:color="auto"/>
      </w:divBdr>
    </w:div>
    <w:div w:id="2014868910">
      <w:bodyDiv w:val="1"/>
      <w:marLeft w:val="0"/>
      <w:marRight w:val="0"/>
      <w:marTop w:val="0"/>
      <w:marBottom w:val="0"/>
      <w:divBdr>
        <w:top w:val="none" w:sz="0" w:space="0" w:color="auto"/>
        <w:left w:val="none" w:sz="0" w:space="0" w:color="auto"/>
        <w:bottom w:val="none" w:sz="0" w:space="0" w:color="auto"/>
        <w:right w:val="none" w:sz="0" w:space="0" w:color="auto"/>
      </w:divBdr>
    </w:div>
    <w:div w:id="2015178736">
      <w:bodyDiv w:val="1"/>
      <w:marLeft w:val="0"/>
      <w:marRight w:val="0"/>
      <w:marTop w:val="0"/>
      <w:marBottom w:val="0"/>
      <w:divBdr>
        <w:top w:val="none" w:sz="0" w:space="0" w:color="auto"/>
        <w:left w:val="none" w:sz="0" w:space="0" w:color="auto"/>
        <w:bottom w:val="none" w:sz="0" w:space="0" w:color="auto"/>
        <w:right w:val="none" w:sz="0" w:space="0" w:color="auto"/>
      </w:divBdr>
    </w:div>
    <w:div w:id="2015304703">
      <w:bodyDiv w:val="1"/>
      <w:marLeft w:val="0"/>
      <w:marRight w:val="0"/>
      <w:marTop w:val="0"/>
      <w:marBottom w:val="0"/>
      <w:divBdr>
        <w:top w:val="none" w:sz="0" w:space="0" w:color="auto"/>
        <w:left w:val="none" w:sz="0" w:space="0" w:color="auto"/>
        <w:bottom w:val="none" w:sz="0" w:space="0" w:color="auto"/>
        <w:right w:val="none" w:sz="0" w:space="0" w:color="auto"/>
      </w:divBdr>
    </w:div>
    <w:div w:id="2015499138">
      <w:bodyDiv w:val="1"/>
      <w:marLeft w:val="0"/>
      <w:marRight w:val="0"/>
      <w:marTop w:val="0"/>
      <w:marBottom w:val="0"/>
      <w:divBdr>
        <w:top w:val="none" w:sz="0" w:space="0" w:color="auto"/>
        <w:left w:val="none" w:sz="0" w:space="0" w:color="auto"/>
        <w:bottom w:val="none" w:sz="0" w:space="0" w:color="auto"/>
        <w:right w:val="none" w:sz="0" w:space="0" w:color="auto"/>
      </w:divBdr>
    </w:div>
    <w:div w:id="2015692398">
      <w:bodyDiv w:val="1"/>
      <w:marLeft w:val="0"/>
      <w:marRight w:val="0"/>
      <w:marTop w:val="0"/>
      <w:marBottom w:val="0"/>
      <w:divBdr>
        <w:top w:val="none" w:sz="0" w:space="0" w:color="auto"/>
        <w:left w:val="none" w:sz="0" w:space="0" w:color="auto"/>
        <w:bottom w:val="none" w:sz="0" w:space="0" w:color="auto"/>
        <w:right w:val="none" w:sz="0" w:space="0" w:color="auto"/>
      </w:divBdr>
    </w:div>
    <w:div w:id="2015839675">
      <w:bodyDiv w:val="1"/>
      <w:marLeft w:val="0"/>
      <w:marRight w:val="0"/>
      <w:marTop w:val="0"/>
      <w:marBottom w:val="0"/>
      <w:divBdr>
        <w:top w:val="none" w:sz="0" w:space="0" w:color="auto"/>
        <w:left w:val="none" w:sz="0" w:space="0" w:color="auto"/>
        <w:bottom w:val="none" w:sz="0" w:space="0" w:color="auto"/>
        <w:right w:val="none" w:sz="0" w:space="0" w:color="auto"/>
      </w:divBdr>
    </w:div>
    <w:div w:id="2016110820">
      <w:bodyDiv w:val="1"/>
      <w:marLeft w:val="0"/>
      <w:marRight w:val="0"/>
      <w:marTop w:val="0"/>
      <w:marBottom w:val="0"/>
      <w:divBdr>
        <w:top w:val="none" w:sz="0" w:space="0" w:color="auto"/>
        <w:left w:val="none" w:sz="0" w:space="0" w:color="auto"/>
        <w:bottom w:val="none" w:sz="0" w:space="0" w:color="auto"/>
        <w:right w:val="none" w:sz="0" w:space="0" w:color="auto"/>
      </w:divBdr>
    </w:div>
    <w:div w:id="2016422016">
      <w:bodyDiv w:val="1"/>
      <w:marLeft w:val="0"/>
      <w:marRight w:val="0"/>
      <w:marTop w:val="0"/>
      <w:marBottom w:val="0"/>
      <w:divBdr>
        <w:top w:val="none" w:sz="0" w:space="0" w:color="auto"/>
        <w:left w:val="none" w:sz="0" w:space="0" w:color="auto"/>
        <w:bottom w:val="none" w:sz="0" w:space="0" w:color="auto"/>
        <w:right w:val="none" w:sz="0" w:space="0" w:color="auto"/>
      </w:divBdr>
    </w:div>
    <w:div w:id="2016492340">
      <w:bodyDiv w:val="1"/>
      <w:marLeft w:val="0"/>
      <w:marRight w:val="0"/>
      <w:marTop w:val="0"/>
      <w:marBottom w:val="0"/>
      <w:divBdr>
        <w:top w:val="none" w:sz="0" w:space="0" w:color="auto"/>
        <w:left w:val="none" w:sz="0" w:space="0" w:color="auto"/>
        <w:bottom w:val="none" w:sz="0" w:space="0" w:color="auto"/>
        <w:right w:val="none" w:sz="0" w:space="0" w:color="auto"/>
      </w:divBdr>
    </w:div>
    <w:div w:id="2017030507">
      <w:bodyDiv w:val="1"/>
      <w:marLeft w:val="0"/>
      <w:marRight w:val="0"/>
      <w:marTop w:val="0"/>
      <w:marBottom w:val="0"/>
      <w:divBdr>
        <w:top w:val="none" w:sz="0" w:space="0" w:color="auto"/>
        <w:left w:val="none" w:sz="0" w:space="0" w:color="auto"/>
        <w:bottom w:val="none" w:sz="0" w:space="0" w:color="auto"/>
        <w:right w:val="none" w:sz="0" w:space="0" w:color="auto"/>
      </w:divBdr>
    </w:div>
    <w:div w:id="2017150424">
      <w:bodyDiv w:val="1"/>
      <w:marLeft w:val="0"/>
      <w:marRight w:val="0"/>
      <w:marTop w:val="0"/>
      <w:marBottom w:val="0"/>
      <w:divBdr>
        <w:top w:val="none" w:sz="0" w:space="0" w:color="auto"/>
        <w:left w:val="none" w:sz="0" w:space="0" w:color="auto"/>
        <w:bottom w:val="none" w:sz="0" w:space="0" w:color="auto"/>
        <w:right w:val="none" w:sz="0" w:space="0" w:color="auto"/>
      </w:divBdr>
    </w:div>
    <w:div w:id="2017228241">
      <w:bodyDiv w:val="1"/>
      <w:marLeft w:val="0"/>
      <w:marRight w:val="0"/>
      <w:marTop w:val="0"/>
      <w:marBottom w:val="0"/>
      <w:divBdr>
        <w:top w:val="none" w:sz="0" w:space="0" w:color="auto"/>
        <w:left w:val="none" w:sz="0" w:space="0" w:color="auto"/>
        <w:bottom w:val="none" w:sz="0" w:space="0" w:color="auto"/>
        <w:right w:val="none" w:sz="0" w:space="0" w:color="auto"/>
      </w:divBdr>
    </w:div>
    <w:div w:id="2017416288">
      <w:bodyDiv w:val="1"/>
      <w:marLeft w:val="0"/>
      <w:marRight w:val="0"/>
      <w:marTop w:val="0"/>
      <w:marBottom w:val="0"/>
      <w:divBdr>
        <w:top w:val="none" w:sz="0" w:space="0" w:color="auto"/>
        <w:left w:val="none" w:sz="0" w:space="0" w:color="auto"/>
        <w:bottom w:val="none" w:sz="0" w:space="0" w:color="auto"/>
        <w:right w:val="none" w:sz="0" w:space="0" w:color="auto"/>
      </w:divBdr>
    </w:div>
    <w:div w:id="2017728981">
      <w:bodyDiv w:val="1"/>
      <w:marLeft w:val="0"/>
      <w:marRight w:val="0"/>
      <w:marTop w:val="0"/>
      <w:marBottom w:val="0"/>
      <w:divBdr>
        <w:top w:val="none" w:sz="0" w:space="0" w:color="auto"/>
        <w:left w:val="none" w:sz="0" w:space="0" w:color="auto"/>
        <w:bottom w:val="none" w:sz="0" w:space="0" w:color="auto"/>
        <w:right w:val="none" w:sz="0" w:space="0" w:color="auto"/>
      </w:divBdr>
    </w:div>
    <w:div w:id="2018116771">
      <w:bodyDiv w:val="1"/>
      <w:marLeft w:val="0"/>
      <w:marRight w:val="0"/>
      <w:marTop w:val="0"/>
      <w:marBottom w:val="0"/>
      <w:divBdr>
        <w:top w:val="none" w:sz="0" w:space="0" w:color="auto"/>
        <w:left w:val="none" w:sz="0" w:space="0" w:color="auto"/>
        <w:bottom w:val="none" w:sz="0" w:space="0" w:color="auto"/>
        <w:right w:val="none" w:sz="0" w:space="0" w:color="auto"/>
      </w:divBdr>
    </w:div>
    <w:div w:id="2018342016">
      <w:bodyDiv w:val="1"/>
      <w:marLeft w:val="0"/>
      <w:marRight w:val="0"/>
      <w:marTop w:val="0"/>
      <w:marBottom w:val="0"/>
      <w:divBdr>
        <w:top w:val="none" w:sz="0" w:space="0" w:color="auto"/>
        <w:left w:val="none" w:sz="0" w:space="0" w:color="auto"/>
        <w:bottom w:val="none" w:sz="0" w:space="0" w:color="auto"/>
        <w:right w:val="none" w:sz="0" w:space="0" w:color="auto"/>
      </w:divBdr>
    </w:div>
    <w:div w:id="2019960046">
      <w:bodyDiv w:val="1"/>
      <w:marLeft w:val="0"/>
      <w:marRight w:val="0"/>
      <w:marTop w:val="0"/>
      <w:marBottom w:val="0"/>
      <w:divBdr>
        <w:top w:val="none" w:sz="0" w:space="0" w:color="auto"/>
        <w:left w:val="none" w:sz="0" w:space="0" w:color="auto"/>
        <w:bottom w:val="none" w:sz="0" w:space="0" w:color="auto"/>
        <w:right w:val="none" w:sz="0" w:space="0" w:color="auto"/>
      </w:divBdr>
    </w:div>
    <w:div w:id="2020152266">
      <w:bodyDiv w:val="1"/>
      <w:marLeft w:val="0"/>
      <w:marRight w:val="0"/>
      <w:marTop w:val="0"/>
      <w:marBottom w:val="0"/>
      <w:divBdr>
        <w:top w:val="none" w:sz="0" w:space="0" w:color="auto"/>
        <w:left w:val="none" w:sz="0" w:space="0" w:color="auto"/>
        <w:bottom w:val="none" w:sz="0" w:space="0" w:color="auto"/>
        <w:right w:val="none" w:sz="0" w:space="0" w:color="auto"/>
      </w:divBdr>
    </w:div>
    <w:div w:id="2020154840">
      <w:bodyDiv w:val="1"/>
      <w:marLeft w:val="0"/>
      <w:marRight w:val="0"/>
      <w:marTop w:val="0"/>
      <w:marBottom w:val="0"/>
      <w:divBdr>
        <w:top w:val="none" w:sz="0" w:space="0" w:color="auto"/>
        <w:left w:val="none" w:sz="0" w:space="0" w:color="auto"/>
        <w:bottom w:val="none" w:sz="0" w:space="0" w:color="auto"/>
        <w:right w:val="none" w:sz="0" w:space="0" w:color="auto"/>
      </w:divBdr>
    </w:div>
    <w:div w:id="2020348095">
      <w:bodyDiv w:val="1"/>
      <w:marLeft w:val="0"/>
      <w:marRight w:val="0"/>
      <w:marTop w:val="0"/>
      <w:marBottom w:val="0"/>
      <w:divBdr>
        <w:top w:val="none" w:sz="0" w:space="0" w:color="auto"/>
        <w:left w:val="none" w:sz="0" w:space="0" w:color="auto"/>
        <w:bottom w:val="none" w:sz="0" w:space="0" w:color="auto"/>
        <w:right w:val="none" w:sz="0" w:space="0" w:color="auto"/>
      </w:divBdr>
    </w:div>
    <w:div w:id="2020354665">
      <w:bodyDiv w:val="1"/>
      <w:marLeft w:val="0"/>
      <w:marRight w:val="0"/>
      <w:marTop w:val="0"/>
      <w:marBottom w:val="0"/>
      <w:divBdr>
        <w:top w:val="none" w:sz="0" w:space="0" w:color="auto"/>
        <w:left w:val="none" w:sz="0" w:space="0" w:color="auto"/>
        <w:bottom w:val="none" w:sz="0" w:space="0" w:color="auto"/>
        <w:right w:val="none" w:sz="0" w:space="0" w:color="auto"/>
      </w:divBdr>
    </w:div>
    <w:div w:id="2020617890">
      <w:bodyDiv w:val="1"/>
      <w:marLeft w:val="0"/>
      <w:marRight w:val="0"/>
      <w:marTop w:val="0"/>
      <w:marBottom w:val="0"/>
      <w:divBdr>
        <w:top w:val="none" w:sz="0" w:space="0" w:color="auto"/>
        <w:left w:val="none" w:sz="0" w:space="0" w:color="auto"/>
        <w:bottom w:val="none" w:sz="0" w:space="0" w:color="auto"/>
        <w:right w:val="none" w:sz="0" w:space="0" w:color="auto"/>
      </w:divBdr>
    </w:div>
    <w:div w:id="2020737442">
      <w:bodyDiv w:val="1"/>
      <w:marLeft w:val="0"/>
      <w:marRight w:val="0"/>
      <w:marTop w:val="0"/>
      <w:marBottom w:val="0"/>
      <w:divBdr>
        <w:top w:val="none" w:sz="0" w:space="0" w:color="auto"/>
        <w:left w:val="none" w:sz="0" w:space="0" w:color="auto"/>
        <w:bottom w:val="none" w:sz="0" w:space="0" w:color="auto"/>
        <w:right w:val="none" w:sz="0" w:space="0" w:color="auto"/>
      </w:divBdr>
    </w:div>
    <w:div w:id="2021353384">
      <w:bodyDiv w:val="1"/>
      <w:marLeft w:val="0"/>
      <w:marRight w:val="0"/>
      <w:marTop w:val="0"/>
      <w:marBottom w:val="0"/>
      <w:divBdr>
        <w:top w:val="none" w:sz="0" w:space="0" w:color="auto"/>
        <w:left w:val="none" w:sz="0" w:space="0" w:color="auto"/>
        <w:bottom w:val="none" w:sz="0" w:space="0" w:color="auto"/>
        <w:right w:val="none" w:sz="0" w:space="0" w:color="auto"/>
      </w:divBdr>
    </w:div>
    <w:div w:id="2022312080">
      <w:bodyDiv w:val="1"/>
      <w:marLeft w:val="0"/>
      <w:marRight w:val="0"/>
      <w:marTop w:val="0"/>
      <w:marBottom w:val="0"/>
      <w:divBdr>
        <w:top w:val="none" w:sz="0" w:space="0" w:color="auto"/>
        <w:left w:val="none" w:sz="0" w:space="0" w:color="auto"/>
        <w:bottom w:val="none" w:sz="0" w:space="0" w:color="auto"/>
        <w:right w:val="none" w:sz="0" w:space="0" w:color="auto"/>
      </w:divBdr>
    </w:div>
    <w:div w:id="2023311787">
      <w:bodyDiv w:val="1"/>
      <w:marLeft w:val="0"/>
      <w:marRight w:val="0"/>
      <w:marTop w:val="0"/>
      <w:marBottom w:val="0"/>
      <w:divBdr>
        <w:top w:val="none" w:sz="0" w:space="0" w:color="auto"/>
        <w:left w:val="none" w:sz="0" w:space="0" w:color="auto"/>
        <w:bottom w:val="none" w:sz="0" w:space="0" w:color="auto"/>
        <w:right w:val="none" w:sz="0" w:space="0" w:color="auto"/>
      </w:divBdr>
    </w:div>
    <w:div w:id="2023316465">
      <w:bodyDiv w:val="1"/>
      <w:marLeft w:val="0"/>
      <w:marRight w:val="0"/>
      <w:marTop w:val="0"/>
      <w:marBottom w:val="0"/>
      <w:divBdr>
        <w:top w:val="none" w:sz="0" w:space="0" w:color="auto"/>
        <w:left w:val="none" w:sz="0" w:space="0" w:color="auto"/>
        <w:bottom w:val="none" w:sz="0" w:space="0" w:color="auto"/>
        <w:right w:val="none" w:sz="0" w:space="0" w:color="auto"/>
      </w:divBdr>
    </w:div>
    <w:div w:id="2024235747">
      <w:bodyDiv w:val="1"/>
      <w:marLeft w:val="0"/>
      <w:marRight w:val="0"/>
      <w:marTop w:val="0"/>
      <w:marBottom w:val="0"/>
      <w:divBdr>
        <w:top w:val="none" w:sz="0" w:space="0" w:color="auto"/>
        <w:left w:val="none" w:sz="0" w:space="0" w:color="auto"/>
        <w:bottom w:val="none" w:sz="0" w:space="0" w:color="auto"/>
        <w:right w:val="none" w:sz="0" w:space="0" w:color="auto"/>
      </w:divBdr>
    </w:div>
    <w:div w:id="2025475075">
      <w:bodyDiv w:val="1"/>
      <w:marLeft w:val="0"/>
      <w:marRight w:val="0"/>
      <w:marTop w:val="0"/>
      <w:marBottom w:val="0"/>
      <w:divBdr>
        <w:top w:val="none" w:sz="0" w:space="0" w:color="auto"/>
        <w:left w:val="none" w:sz="0" w:space="0" w:color="auto"/>
        <w:bottom w:val="none" w:sz="0" w:space="0" w:color="auto"/>
        <w:right w:val="none" w:sz="0" w:space="0" w:color="auto"/>
      </w:divBdr>
    </w:div>
    <w:div w:id="2026248302">
      <w:bodyDiv w:val="1"/>
      <w:marLeft w:val="0"/>
      <w:marRight w:val="0"/>
      <w:marTop w:val="0"/>
      <w:marBottom w:val="0"/>
      <w:divBdr>
        <w:top w:val="none" w:sz="0" w:space="0" w:color="auto"/>
        <w:left w:val="none" w:sz="0" w:space="0" w:color="auto"/>
        <w:bottom w:val="none" w:sz="0" w:space="0" w:color="auto"/>
        <w:right w:val="none" w:sz="0" w:space="0" w:color="auto"/>
      </w:divBdr>
    </w:div>
    <w:div w:id="2026440308">
      <w:bodyDiv w:val="1"/>
      <w:marLeft w:val="0"/>
      <w:marRight w:val="0"/>
      <w:marTop w:val="0"/>
      <w:marBottom w:val="0"/>
      <w:divBdr>
        <w:top w:val="none" w:sz="0" w:space="0" w:color="auto"/>
        <w:left w:val="none" w:sz="0" w:space="0" w:color="auto"/>
        <w:bottom w:val="none" w:sz="0" w:space="0" w:color="auto"/>
        <w:right w:val="none" w:sz="0" w:space="0" w:color="auto"/>
      </w:divBdr>
    </w:div>
    <w:div w:id="2026899999">
      <w:bodyDiv w:val="1"/>
      <w:marLeft w:val="0"/>
      <w:marRight w:val="0"/>
      <w:marTop w:val="0"/>
      <w:marBottom w:val="0"/>
      <w:divBdr>
        <w:top w:val="none" w:sz="0" w:space="0" w:color="auto"/>
        <w:left w:val="none" w:sz="0" w:space="0" w:color="auto"/>
        <w:bottom w:val="none" w:sz="0" w:space="0" w:color="auto"/>
        <w:right w:val="none" w:sz="0" w:space="0" w:color="auto"/>
      </w:divBdr>
    </w:div>
    <w:div w:id="2027172127">
      <w:bodyDiv w:val="1"/>
      <w:marLeft w:val="0"/>
      <w:marRight w:val="0"/>
      <w:marTop w:val="0"/>
      <w:marBottom w:val="0"/>
      <w:divBdr>
        <w:top w:val="none" w:sz="0" w:space="0" w:color="auto"/>
        <w:left w:val="none" w:sz="0" w:space="0" w:color="auto"/>
        <w:bottom w:val="none" w:sz="0" w:space="0" w:color="auto"/>
        <w:right w:val="none" w:sz="0" w:space="0" w:color="auto"/>
      </w:divBdr>
    </w:div>
    <w:div w:id="2027364006">
      <w:bodyDiv w:val="1"/>
      <w:marLeft w:val="0"/>
      <w:marRight w:val="0"/>
      <w:marTop w:val="0"/>
      <w:marBottom w:val="0"/>
      <w:divBdr>
        <w:top w:val="none" w:sz="0" w:space="0" w:color="auto"/>
        <w:left w:val="none" w:sz="0" w:space="0" w:color="auto"/>
        <w:bottom w:val="none" w:sz="0" w:space="0" w:color="auto"/>
        <w:right w:val="none" w:sz="0" w:space="0" w:color="auto"/>
      </w:divBdr>
    </w:div>
    <w:div w:id="2027365296">
      <w:bodyDiv w:val="1"/>
      <w:marLeft w:val="0"/>
      <w:marRight w:val="0"/>
      <w:marTop w:val="0"/>
      <w:marBottom w:val="0"/>
      <w:divBdr>
        <w:top w:val="none" w:sz="0" w:space="0" w:color="auto"/>
        <w:left w:val="none" w:sz="0" w:space="0" w:color="auto"/>
        <w:bottom w:val="none" w:sz="0" w:space="0" w:color="auto"/>
        <w:right w:val="none" w:sz="0" w:space="0" w:color="auto"/>
      </w:divBdr>
    </w:div>
    <w:div w:id="2027561503">
      <w:bodyDiv w:val="1"/>
      <w:marLeft w:val="0"/>
      <w:marRight w:val="0"/>
      <w:marTop w:val="0"/>
      <w:marBottom w:val="0"/>
      <w:divBdr>
        <w:top w:val="none" w:sz="0" w:space="0" w:color="auto"/>
        <w:left w:val="none" w:sz="0" w:space="0" w:color="auto"/>
        <w:bottom w:val="none" w:sz="0" w:space="0" w:color="auto"/>
        <w:right w:val="none" w:sz="0" w:space="0" w:color="auto"/>
      </w:divBdr>
    </w:div>
    <w:div w:id="2027753192">
      <w:bodyDiv w:val="1"/>
      <w:marLeft w:val="0"/>
      <w:marRight w:val="0"/>
      <w:marTop w:val="0"/>
      <w:marBottom w:val="0"/>
      <w:divBdr>
        <w:top w:val="none" w:sz="0" w:space="0" w:color="auto"/>
        <w:left w:val="none" w:sz="0" w:space="0" w:color="auto"/>
        <w:bottom w:val="none" w:sz="0" w:space="0" w:color="auto"/>
        <w:right w:val="none" w:sz="0" w:space="0" w:color="auto"/>
      </w:divBdr>
    </w:div>
    <w:div w:id="2028021553">
      <w:bodyDiv w:val="1"/>
      <w:marLeft w:val="0"/>
      <w:marRight w:val="0"/>
      <w:marTop w:val="0"/>
      <w:marBottom w:val="0"/>
      <w:divBdr>
        <w:top w:val="none" w:sz="0" w:space="0" w:color="auto"/>
        <w:left w:val="none" w:sz="0" w:space="0" w:color="auto"/>
        <w:bottom w:val="none" w:sz="0" w:space="0" w:color="auto"/>
        <w:right w:val="none" w:sz="0" w:space="0" w:color="auto"/>
      </w:divBdr>
    </w:div>
    <w:div w:id="2028094134">
      <w:bodyDiv w:val="1"/>
      <w:marLeft w:val="0"/>
      <w:marRight w:val="0"/>
      <w:marTop w:val="0"/>
      <w:marBottom w:val="0"/>
      <w:divBdr>
        <w:top w:val="none" w:sz="0" w:space="0" w:color="auto"/>
        <w:left w:val="none" w:sz="0" w:space="0" w:color="auto"/>
        <w:bottom w:val="none" w:sz="0" w:space="0" w:color="auto"/>
        <w:right w:val="none" w:sz="0" w:space="0" w:color="auto"/>
      </w:divBdr>
    </w:div>
    <w:div w:id="2028166369">
      <w:bodyDiv w:val="1"/>
      <w:marLeft w:val="0"/>
      <w:marRight w:val="0"/>
      <w:marTop w:val="0"/>
      <w:marBottom w:val="0"/>
      <w:divBdr>
        <w:top w:val="none" w:sz="0" w:space="0" w:color="auto"/>
        <w:left w:val="none" w:sz="0" w:space="0" w:color="auto"/>
        <w:bottom w:val="none" w:sz="0" w:space="0" w:color="auto"/>
        <w:right w:val="none" w:sz="0" w:space="0" w:color="auto"/>
      </w:divBdr>
    </w:div>
    <w:div w:id="2028171880">
      <w:bodyDiv w:val="1"/>
      <w:marLeft w:val="0"/>
      <w:marRight w:val="0"/>
      <w:marTop w:val="0"/>
      <w:marBottom w:val="0"/>
      <w:divBdr>
        <w:top w:val="none" w:sz="0" w:space="0" w:color="auto"/>
        <w:left w:val="none" w:sz="0" w:space="0" w:color="auto"/>
        <w:bottom w:val="none" w:sz="0" w:space="0" w:color="auto"/>
        <w:right w:val="none" w:sz="0" w:space="0" w:color="auto"/>
      </w:divBdr>
    </w:div>
    <w:div w:id="2028939589">
      <w:bodyDiv w:val="1"/>
      <w:marLeft w:val="0"/>
      <w:marRight w:val="0"/>
      <w:marTop w:val="0"/>
      <w:marBottom w:val="0"/>
      <w:divBdr>
        <w:top w:val="none" w:sz="0" w:space="0" w:color="auto"/>
        <w:left w:val="none" w:sz="0" w:space="0" w:color="auto"/>
        <w:bottom w:val="none" w:sz="0" w:space="0" w:color="auto"/>
        <w:right w:val="none" w:sz="0" w:space="0" w:color="auto"/>
      </w:divBdr>
    </w:div>
    <w:div w:id="2029525594">
      <w:bodyDiv w:val="1"/>
      <w:marLeft w:val="0"/>
      <w:marRight w:val="0"/>
      <w:marTop w:val="0"/>
      <w:marBottom w:val="0"/>
      <w:divBdr>
        <w:top w:val="none" w:sz="0" w:space="0" w:color="auto"/>
        <w:left w:val="none" w:sz="0" w:space="0" w:color="auto"/>
        <w:bottom w:val="none" w:sz="0" w:space="0" w:color="auto"/>
        <w:right w:val="none" w:sz="0" w:space="0" w:color="auto"/>
      </w:divBdr>
    </w:div>
    <w:div w:id="2031251450">
      <w:bodyDiv w:val="1"/>
      <w:marLeft w:val="0"/>
      <w:marRight w:val="0"/>
      <w:marTop w:val="0"/>
      <w:marBottom w:val="0"/>
      <w:divBdr>
        <w:top w:val="none" w:sz="0" w:space="0" w:color="auto"/>
        <w:left w:val="none" w:sz="0" w:space="0" w:color="auto"/>
        <w:bottom w:val="none" w:sz="0" w:space="0" w:color="auto"/>
        <w:right w:val="none" w:sz="0" w:space="0" w:color="auto"/>
      </w:divBdr>
    </w:div>
    <w:div w:id="2031684450">
      <w:bodyDiv w:val="1"/>
      <w:marLeft w:val="0"/>
      <w:marRight w:val="0"/>
      <w:marTop w:val="0"/>
      <w:marBottom w:val="0"/>
      <w:divBdr>
        <w:top w:val="none" w:sz="0" w:space="0" w:color="auto"/>
        <w:left w:val="none" w:sz="0" w:space="0" w:color="auto"/>
        <w:bottom w:val="none" w:sz="0" w:space="0" w:color="auto"/>
        <w:right w:val="none" w:sz="0" w:space="0" w:color="auto"/>
      </w:divBdr>
    </w:div>
    <w:div w:id="2031685566">
      <w:bodyDiv w:val="1"/>
      <w:marLeft w:val="0"/>
      <w:marRight w:val="0"/>
      <w:marTop w:val="0"/>
      <w:marBottom w:val="0"/>
      <w:divBdr>
        <w:top w:val="none" w:sz="0" w:space="0" w:color="auto"/>
        <w:left w:val="none" w:sz="0" w:space="0" w:color="auto"/>
        <w:bottom w:val="none" w:sz="0" w:space="0" w:color="auto"/>
        <w:right w:val="none" w:sz="0" w:space="0" w:color="auto"/>
      </w:divBdr>
    </w:div>
    <w:div w:id="2031905656">
      <w:bodyDiv w:val="1"/>
      <w:marLeft w:val="0"/>
      <w:marRight w:val="0"/>
      <w:marTop w:val="0"/>
      <w:marBottom w:val="0"/>
      <w:divBdr>
        <w:top w:val="none" w:sz="0" w:space="0" w:color="auto"/>
        <w:left w:val="none" w:sz="0" w:space="0" w:color="auto"/>
        <w:bottom w:val="none" w:sz="0" w:space="0" w:color="auto"/>
        <w:right w:val="none" w:sz="0" w:space="0" w:color="auto"/>
      </w:divBdr>
    </w:div>
    <w:div w:id="2032338876">
      <w:bodyDiv w:val="1"/>
      <w:marLeft w:val="0"/>
      <w:marRight w:val="0"/>
      <w:marTop w:val="0"/>
      <w:marBottom w:val="0"/>
      <w:divBdr>
        <w:top w:val="none" w:sz="0" w:space="0" w:color="auto"/>
        <w:left w:val="none" w:sz="0" w:space="0" w:color="auto"/>
        <w:bottom w:val="none" w:sz="0" w:space="0" w:color="auto"/>
        <w:right w:val="none" w:sz="0" w:space="0" w:color="auto"/>
      </w:divBdr>
    </w:div>
    <w:div w:id="2033141861">
      <w:bodyDiv w:val="1"/>
      <w:marLeft w:val="0"/>
      <w:marRight w:val="0"/>
      <w:marTop w:val="0"/>
      <w:marBottom w:val="0"/>
      <w:divBdr>
        <w:top w:val="none" w:sz="0" w:space="0" w:color="auto"/>
        <w:left w:val="none" w:sz="0" w:space="0" w:color="auto"/>
        <w:bottom w:val="none" w:sz="0" w:space="0" w:color="auto"/>
        <w:right w:val="none" w:sz="0" w:space="0" w:color="auto"/>
      </w:divBdr>
    </w:div>
    <w:div w:id="2033608944">
      <w:bodyDiv w:val="1"/>
      <w:marLeft w:val="0"/>
      <w:marRight w:val="0"/>
      <w:marTop w:val="0"/>
      <w:marBottom w:val="0"/>
      <w:divBdr>
        <w:top w:val="none" w:sz="0" w:space="0" w:color="auto"/>
        <w:left w:val="none" w:sz="0" w:space="0" w:color="auto"/>
        <w:bottom w:val="none" w:sz="0" w:space="0" w:color="auto"/>
        <w:right w:val="none" w:sz="0" w:space="0" w:color="auto"/>
      </w:divBdr>
    </w:div>
    <w:div w:id="2033729017">
      <w:bodyDiv w:val="1"/>
      <w:marLeft w:val="0"/>
      <w:marRight w:val="0"/>
      <w:marTop w:val="0"/>
      <w:marBottom w:val="0"/>
      <w:divBdr>
        <w:top w:val="none" w:sz="0" w:space="0" w:color="auto"/>
        <w:left w:val="none" w:sz="0" w:space="0" w:color="auto"/>
        <w:bottom w:val="none" w:sz="0" w:space="0" w:color="auto"/>
        <w:right w:val="none" w:sz="0" w:space="0" w:color="auto"/>
      </w:divBdr>
    </w:div>
    <w:div w:id="2033801523">
      <w:bodyDiv w:val="1"/>
      <w:marLeft w:val="0"/>
      <w:marRight w:val="0"/>
      <w:marTop w:val="0"/>
      <w:marBottom w:val="0"/>
      <w:divBdr>
        <w:top w:val="none" w:sz="0" w:space="0" w:color="auto"/>
        <w:left w:val="none" w:sz="0" w:space="0" w:color="auto"/>
        <w:bottom w:val="none" w:sz="0" w:space="0" w:color="auto"/>
        <w:right w:val="none" w:sz="0" w:space="0" w:color="auto"/>
      </w:divBdr>
    </w:div>
    <w:div w:id="2034069785">
      <w:bodyDiv w:val="1"/>
      <w:marLeft w:val="0"/>
      <w:marRight w:val="0"/>
      <w:marTop w:val="0"/>
      <w:marBottom w:val="0"/>
      <w:divBdr>
        <w:top w:val="none" w:sz="0" w:space="0" w:color="auto"/>
        <w:left w:val="none" w:sz="0" w:space="0" w:color="auto"/>
        <w:bottom w:val="none" w:sz="0" w:space="0" w:color="auto"/>
        <w:right w:val="none" w:sz="0" w:space="0" w:color="auto"/>
      </w:divBdr>
    </w:div>
    <w:div w:id="2035105542">
      <w:bodyDiv w:val="1"/>
      <w:marLeft w:val="0"/>
      <w:marRight w:val="0"/>
      <w:marTop w:val="0"/>
      <w:marBottom w:val="0"/>
      <w:divBdr>
        <w:top w:val="none" w:sz="0" w:space="0" w:color="auto"/>
        <w:left w:val="none" w:sz="0" w:space="0" w:color="auto"/>
        <w:bottom w:val="none" w:sz="0" w:space="0" w:color="auto"/>
        <w:right w:val="none" w:sz="0" w:space="0" w:color="auto"/>
      </w:divBdr>
    </w:div>
    <w:div w:id="2035762543">
      <w:bodyDiv w:val="1"/>
      <w:marLeft w:val="0"/>
      <w:marRight w:val="0"/>
      <w:marTop w:val="0"/>
      <w:marBottom w:val="0"/>
      <w:divBdr>
        <w:top w:val="none" w:sz="0" w:space="0" w:color="auto"/>
        <w:left w:val="none" w:sz="0" w:space="0" w:color="auto"/>
        <w:bottom w:val="none" w:sz="0" w:space="0" w:color="auto"/>
        <w:right w:val="none" w:sz="0" w:space="0" w:color="auto"/>
      </w:divBdr>
    </w:div>
    <w:div w:id="2035957289">
      <w:bodyDiv w:val="1"/>
      <w:marLeft w:val="0"/>
      <w:marRight w:val="0"/>
      <w:marTop w:val="0"/>
      <w:marBottom w:val="0"/>
      <w:divBdr>
        <w:top w:val="none" w:sz="0" w:space="0" w:color="auto"/>
        <w:left w:val="none" w:sz="0" w:space="0" w:color="auto"/>
        <w:bottom w:val="none" w:sz="0" w:space="0" w:color="auto"/>
        <w:right w:val="none" w:sz="0" w:space="0" w:color="auto"/>
      </w:divBdr>
    </w:div>
    <w:div w:id="2036424743">
      <w:bodyDiv w:val="1"/>
      <w:marLeft w:val="0"/>
      <w:marRight w:val="0"/>
      <w:marTop w:val="0"/>
      <w:marBottom w:val="0"/>
      <w:divBdr>
        <w:top w:val="none" w:sz="0" w:space="0" w:color="auto"/>
        <w:left w:val="none" w:sz="0" w:space="0" w:color="auto"/>
        <w:bottom w:val="none" w:sz="0" w:space="0" w:color="auto"/>
        <w:right w:val="none" w:sz="0" w:space="0" w:color="auto"/>
      </w:divBdr>
    </w:div>
    <w:div w:id="2036808190">
      <w:bodyDiv w:val="1"/>
      <w:marLeft w:val="0"/>
      <w:marRight w:val="0"/>
      <w:marTop w:val="0"/>
      <w:marBottom w:val="0"/>
      <w:divBdr>
        <w:top w:val="none" w:sz="0" w:space="0" w:color="auto"/>
        <w:left w:val="none" w:sz="0" w:space="0" w:color="auto"/>
        <w:bottom w:val="none" w:sz="0" w:space="0" w:color="auto"/>
        <w:right w:val="none" w:sz="0" w:space="0" w:color="auto"/>
      </w:divBdr>
    </w:div>
    <w:div w:id="2036884378">
      <w:bodyDiv w:val="1"/>
      <w:marLeft w:val="0"/>
      <w:marRight w:val="0"/>
      <w:marTop w:val="0"/>
      <w:marBottom w:val="0"/>
      <w:divBdr>
        <w:top w:val="none" w:sz="0" w:space="0" w:color="auto"/>
        <w:left w:val="none" w:sz="0" w:space="0" w:color="auto"/>
        <w:bottom w:val="none" w:sz="0" w:space="0" w:color="auto"/>
        <w:right w:val="none" w:sz="0" w:space="0" w:color="auto"/>
      </w:divBdr>
    </w:div>
    <w:div w:id="2036927463">
      <w:bodyDiv w:val="1"/>
      <w:marLeft w:val="0"/>
      <w:marRight w:val="0"/>
      <w:marTop w:val="0"/>
      <w:marBottom w:val="0"/>
      <w:divBdr>
        <w:top w:val="none" w:sz="0" w:space="0" w:color="auto"/>
        <w:left w:val="none" w:sz="0" w:space="0" w:color="auto"/>
        <w:bottom w:val="none" w:sz="0" w:space="0" w:color="auto"/>
        <w:right w:val="none" w:sz="0" w:space="0" w:color="auto"/>
      </w:divBdr>
    </w:div>
    <w:div w:id="2036997911">
      <w:bodyDiv w:val="1"/>
      <w:marLeft w:val="0"/>
      <w:marRight w:val="0"/>
      <w:marTop w:val="0"/>
      <w:marBottom w:val="0"/>
      <w:divBdr>
        <w:top w:val="none" w:sz="0" w:space="0" w:color="auto"/>
        <w:left w:val="none" w:sz="0" w:space="0" w:color="auto"/>
        <w:bottom w:val="none" w:sz="0" w:space="0" w:color="auto"/>
        <w:right w:val="none" w:sz="0" w:space="0" w:color="auto"/>
      </w:divBdr>
    </w:div>
    <w:div w:id="2037078028">
      <w:bodyDiv w:val="1"/>
      <w:marLeft w:val="0"/>
      <w:marRight w:val="0"/>
      <w:marTop w:val="0"/>
      <w:marBottom w:val="0"/>
      <w:divBdr>
        <w:top w:val="none" w:sz="0" w:space="0" w:color="auto"/>
        <w:left w:val="none" w:sz="0" w:space="0" w:color="auto"/>
        <w:bottom w:val="none" w:sz="0" w:space="0" w:color="auto"/>
        <w:right w:val="none" w:sz="0" w:space="0" w:color="auto"/>
      </w:divBdr>
    </w:div>
    <w:div w:id="2037273247">
      <w:bodyDiv w:val="1"/>
      <w:marLeft w:val="0"/>
      <w:marRight w:val="0"/>
      <w:marTop w:val="0"/>
      <w:marBottom w:val="0"/>
      <w:divBdr>
        <w:top w:val="none" w:sz="0" w:space="0" w:color="auto"/>
        <w:left w:val="none" w:sz="0" w:space="0" w:color="auto"/>
        <w:bottom w:val="none" w:sz="0" w:space="0" w:color="auto"/>
        <w:right w:val="none" w:sz="0" w:space="0" w:color="auto"/>
      </w:divBdr>
    </w:div>
    <w:div w:id="2037803779">
      <w:bodyDiv w:val="1"/>
      <w:marLeft w:val="0"/>
      <w:marRight w:val="0"/>
      <w:marTop w:val="0"/>
      <w:marBottom w:val="0"/>
      <w:divBdr>
        <w:top w:val="none" w:sz="0" w:space="0" w:color="auto"/>
        <w:left w:val="none" w:sz="0" w:space="0" w:color="auto"/>
        <w:bottom w:val="none" w:sz="0" w:space="0" w:color="auto"/>
        <w:right w:val="none" w:sz="0" w:space="0" w:color="auto"/>
      </w:divBdr>
    </w:div>
    <w:div w:id="2037845240">
      <w:bodyDiv w:val="1"/>
      <w:marLeft w:val="0"/>
      <w:marRight w:val="0"/>
      <w:marTop w:val="0"/>
      <w:marBottom w:val="0"/>
      <w:divBdr>
        <w:top w:val="none" w:sz="0" w:space="0" w:color="auto"/>
        <w:left w:val="none" w:sz="0" w:space="0" w:color="auto"/>
        <w:bottom w:val="none" w:sz="0" w:space="0" w:color="auto"/>
        <w:right w:val="none" w:sz="0" w:space="0" w:color="auto"/>
      </w:divBdr>
    </w:div>
    <w:div w:id="2037848089">
      <w:bodyDiv w:val="1"/>
      <w:marLeft w:val="0"/>
      <w:marRight w:val="0"/>
      <w:marTop w:val="0"/>
      <w:marBottom w:val="0"/>
      <w:divBdr>
        <w:top w:val="none" w:sz="0" w:space="0" w:color="auto"/>
        <w:left w:val="none" w:sz="0" w:space="0" w:color="auto"/>
        <w:bottom w:val="none" w:sz="0" w:space="0" w:color="auto"/>
        <w:right w:val="none" w:sz="0" w:space="0" w:color="auto"/>
      </w:divBdr>
    </w:div>
    <w:div w:id="2038307542">
      <w:bodyDiv w:val="1"/>
      <w:marLeft w:val="0"/>
      <w:marRight w:val="0"/>
      <w:marTop w:val="0"/>
      <w:marBottom w:val="0"/>
      <w:divBdr>
        <w:top w:val="none" w:sz="0" w:space="0" w:color="auto"/>
        <w:left w:val="none" w:sz="0" w:space="0" w:color="auto"/>
        <w:bottom w:val="none" w:sz="0" w:space="0" w:color="auto"/>
        <w:right w:val="none" w:sz="0" w:space="0" w:color="auto"/>
      </w:divBdr>
    </w:div>
    <w:div w:id="2038308129">
      <w:bodyDiv w:val="1"/>
      <w:marLeft w:val="0"/>
      <w:marRight w:val="0"/>
      <w:marTop w:val="0"/>
      <w:marBottom w:val="0"/>
      <w:divBdr>
        <w:top w:val="none" w:sz="0" w:space="0" w:color="auto"/>
        <w:left w:val="none" w:sz="0" w:space="0" w:color="auto"/>
        <w:bottom w:val="none" w:sz="0" w:space="0" w:color="auto"/>
        <w:right w:val="none" w:sz="0" w:space="0" w:color="auto"/>
      </w:divBdr>
    </w:div>
    <w:div w:id="2038313126">
      <w:bodyDiv w:val="1"/>
      <w:marLeft w:val="0"/>
      <w:marRight w:val="0"/>
      <w:marTop w:val="0"/>
      <w:marBottom w:val="0"/>
      <w:divBdr>
        <w:top w:val="none" w:sz="0" w:space="0" w:color="auto"/>
        <w:left w:val="none" w:sz="0" w:space="0" w:color="auto"/>
        <w:bottom w:val="none" w:sz="0" w:space="0" w:color="auto"/>
        <w:right w:val="none" w:sz="0" w:space="0" w:color="auto"/>
      </w:divBdr>
    </w:div>
    <w:div w:id="2039354281">
      <w:bodyDiv w:val="1"/>
      <w:marLeft w:val="0"/>
      <w:marRight w:val="0"/>
      <w:marTop w:val="0"/>
      <w:marBottom w:val="0"/>
      <w:divBdr>
        <w:top w:val="none" w:sz="0" w:space="0" w:color="auto"/>
        <w:left w:val="none" w:sz="0" w:space="0" w:color="auto"/>
        <w:bottom w:val="none" w:sz="0" w:space="0" w:color="auto"/>
        <w:right w:val="none" w:sz="0" w:space="0" w:color="auto"/>
      </w:divBdr>
    </w:div>
    <w:div w:id="2039499304">
      <w:bodyDiv w:val="1"/>
      <w:marLeft w:val="0"/>
      <w:marRight w:val="0"/>
      <w:marTop w:val="0"/>
      <w:marBottom w:val="0"/>
      <w:divBdr>
        <w:top w:val="none" w:sz="0" w:space="0" w:color="auto"/>
        <w:left w:val="none" w:sz="0" w:space="0" w:color="auto"/>
        <w:bottom w:val="none" w:sz="0" w:space="0" w:color="auto"/>
        <w:right w:val="none" w:sz="0" w:space="0" w:color="auto"/>
      </w:divBdr>
    </w:div>
    <w:div w:id="2040353249">
      <w:bodyDiv w:val="1"/>
      <w:marLeft w:val="0"/>
      <w:marRight w:val="0"/>
      <w:marTop w:val="0"/>
      <w:marBottom w:val="0"/>
      <w:divBdr>
        <w:top w:val="none" w:sz="0" w:space="0" w:color="auto"/>
        <w:left w:val="none" w:sz="0" w:space="0" w:color="auto"/>
        <w:bottom w:val="none" w:sz="0" w:space="0" w:color="auto"/>
        <w:right w:val="none" w:sz="0" w:space="0" w:color="auto"/>
      </w:divBdr>
    </w:div>
    <w:div w:id="2040465687">
      <w:bodyDiv w:val="1"/>
      <w:marLeft w:val="0"/>
      <w:marRight w:val="0"/>
      <w:marTop w:val="0"/>
      <w:marBottom w:val="0"/>
      <w:divBdr>
        <w:top w:val="none" w:sz="0" w:space="0" w:color="auto"/>
        <w:left w:val="none" w:sz="0" w:space="0" w:color="auto"/>
        <w:bottom w:val="none" w:sz="0" w:space="0" w:color="auto"/>
        <w:right w:val="none" w:sz="0" w:space="0" w:color="auto"/>
      </w:divBdr>
    </w:div>
    <w:div w:id="2041514856">
      <w:bodyDiv w:val="1"/>
      <w:marLeft w:val="0"/>
      <w:marRight w:val="0"/>
      <w:marTop w:val="0"/>
      <w:marBottom w:val="0"/>
      <w:divBdr>
        <w:top w:val="none" w:sz="0" w:space="0" w:color="auto"/>
        <w:left w:val="none" w:sz="0" w:space="0" w:color="auto"/>
        <w:bottom w:val="none" w:sz="0" w:space="0" w:color="auto"/>
        <w:right w:val="none" w:sz="0" w:space="0" w:color="auto"/>
      </w:divBdr>
    </w:div>
    <w:div w:id="2041777290">
      <w:bodyDiv w:val="1"/>
      <w:marLeft w:val="0"/>
      <w:marRight w:val="0"/>
      <w:marTop w:val="0"/>
      <w:marBottom w:val="0"/>
      <w:divBdr>
        <w:top w:val="none" w:sz="0" w:space="0" w:color="auto"/>
        <w:left w:val="none" w:sz="0" w:space="0" w:color="auto"/>
        <w:bottom w:val="none" w:sz="0" w:space="0" w:color="auto"/>
        <w:right w:val="none" w:sz="0" w:space="0" w:color="auto"/>
      </w:divBdr>
    </w:div>
    <w:div w:id="2042585181">
      <w:bodyDiv w:val="1"/>
      <w:marLeft w:val="0"/>
      <w:marRight w:val="0"/>
      <w:marTop w:val="0"/>
      <w:marBottom w:val="0"/>
      <w:divBdr>
        <w:top w:val="none" w:sz="0" w:space="0" w:color="auto"/>
        <w:left w:val="none" w:sz="0" w:space="0" w:color="auto"/>
        <w:bottom w:val="none" w:sz="0" w:space="0" w:color="auto"/>
        <w:right w:val="none" w:sz="0" w:space="0" w:color="auto"/>
      </w:divBdr>
    </w:div>
    <w:div w:id="2042895316">
      <w:bodyDiv w:val="1"/>
      <w:marLeft w:val="0"/>
      <w:marRight w:val="0"/>
      <w:marTop w:val="0"/>
      <w:marBottom w:val="0"/>
      <w:divBdr>
        <w:top w:val="none" w:sz="0" w:space="0" w:color="auto"/>
        <w:left w:val="none" w:sz="0" w:space="0" w:color="auto"/>
        <w:bottom w:val="none" w:sz="0" w:space="0" w:color="auto"/>
        <w:right w:val="none" w:sz="0" w:space="0" w:color="auto"/>
      </w:divBdr>
    </w:div>
    <w:div w:id="2042970959">
      <w:bodyDiv w:val="1"/>
      <w:marLeft w:val="0"/>
      <w:marRight w:val="0"/>
      <w:marTop w:val="0"/>
      <w:marBottom w:val="0"/>
      <w:divBdr>
        <w:top w:val="none" w:sz="0" w:space="0" w:color="auto"/>
        <w:left w:val="none" w:sz="0" w:space="0" w:color="auto"/>
        <w:bottom w:val="none" w:sz="0" w:space="0" w:color="auto"/>
        <w:right w:val="none" w:sz="0" w:space="0" w:color="auto"/>
      </w:divBdr>
    </w:div>
    <w:div w:id="2043362898">
      <w:bodyDiv w:val="1"/>
      <w:marLeft w:val="0"/>
      <w:marRight w:val="0"/>
      <w:marTop w:val="0"/>
      <w:marBottom w:val="0"/>
      <w:divBdr>
        <w:top w:val="none" w:sz="0" w:space="0" w:color="auto"/>
        <w:left w:val="none" w:sz="0" w:space="0" w:color="auto"/>
        <w:bottom w:val="none" w:sz="0" w:space="0" w:color="auto"/>
        <w:right w:val="none" w:sz="0" w:space="0" w:color="auto"/>
      </w:divBdr>
    </w:div>
    <w:div w:id="2043825488">
      <w:bodyDiv w:val="1"/>
      <w:marLeft w:val="0"/>
      <w:marRight w:val="0"/>
      <w:marTop w:val="0"/>
      <w:marBottom w:val="0"/>
      <w:divBdr>
        <w:top w:val="none" w:sz="0" w:space="0" w:color="auto"/>
        <w:left w:val="none" w:sz="0" w:space="0" w:color="auto"/>
        <w:bottom w:val="none" w:sz="0" w:space="0" w:color="auto"/>
        <w:right w:val="none" w:sz="0" w:space="0" w:color="auto"/>
      </w:divBdr>
    </w:div>
    <w:div w:id="2044094319">
      <w:bodyDiv w:val="1"/>
      <w:marLeft w:val="0"/>
      <w:marRight w:val="0"/>
      <w:marTop w:val="0"/>
      <w:marBottom w:val="0"/>
      <w:divBdr>
        <w:top w:val="none" w:sz="0" w:space="0" w:color="auto"/>
        <w:left w:val="none" w:sz="0" w:space="0" w:color="auto"/>
        <w:bottom w:val="none" w:sz="0" w:space="0" w:color="auto"/>
        <w:right w:val="none" w:sz="0" w:space="0" w:color="auto"/>
      </w:divBdr>
    </w:div>
    <w:div w:id="2044133539">
      <w:bodyDiv w:val="1"/>
      <w:marLeft w:val="0"/>
      <w:marRight w:val="0"/>
      <w:marTop w:val="0"/>
      <w:marBottom w:val="0"/>
      <w:divBdr>
        <w:top w:val="none" w:sz="0" w:space="0" w:color="auto"/>
        <w:left w:val="none" w:sz="0" w:space="0" w:color="auto"/>
        <w:bottom w:val="none" w:sz="0" w:space="0" w:color="auto"/>
        <w:right w:val="none" w:sz="0" w:space="0" w:color="auto"/>
      </w:divBdr>
    </w:div>
    <w:div w:id="2044553604">
      <w:bodyDiv w:val="1"/>
      <w:marLeft w:val="0"/>
      <w:marRight w:val="0"/>
      <w:marTop w:val="0"/>
      <w:marBottom w:val="0"/>
      <w:divBdr>
        <w:top w:val="none" w:sz="0" w:space="0" w:color="auto"/>
        <w:left w:val="none" w:sz="0" w:space="0" w:color="auto"/>
        <w:bottom w:val="none" w:sz="0" w:space="0" w:color="auto"/>
        <w:right w:val="none" w:sz="0" w:space="0" w:color="auto"/>
      </w:divBdr>
    </w:div>
    <w:div w:id="2044555081">
      <w:bodyDiv w:val="1"/>
      <w:marLeft w:val="0"/>
      <w:marRight w:val="0"/>
      <w:marTop w:val="0"/>
      <w:marBottom w:val="0"/>
      <w:divBdr>
        <w:top w:val="none" w:sz="0" w:space="0" w:color="auto"/>
        <w:left w:val="none" w:sz="0" w:space="0" w:color="auto"/>
        <w:bottom w:val="none" w:sz="0" w:space="0" w:color="auto"/>
        <w:right w:val="none" w:sz="0" w:space="0" w:color="auto"/>
      </w:divBdr>
    </w:div>
    <w:div w:id="2044793304">
      <w:bodyDiv w:val="1"/>
      <w:marLeft w:val="0"/>
      <w:marRight w:val="0"/>
      <w:marTop w:val="0"/>
      <w:marBottom w:val="0"/>
      <w:divBdr>
        <w:top w:val="none" w:sz="0" w:space="0" w:color="auto"/>
        <w:left w:val="none" w:sz="0" w:space="0" w:color="auto"/>
        <w:bottom w:val="none" w:sz="0" w:space="0" w:color="auto"/>
        <w:right w:val="none" w:sz="0" w:space="0" w:color="auto"/>
      </w:divBdr>
    </w:div>
    <w:div w:id="2045445484">
      <w:bodyDiv w:val="1"/>
      <w:marLeft w:val="0"/>
      <w:marRight w:val="0"/>
      <w:marTop w:val="0"/>
      <w:marBottom w:val="0"/>
      <w:divBdr>
        <w:top w:val="none" w:sz="0" w:space="0" w:color="auto"/>
        <w:left w:val="none" w:sz="0" w:space="0" w:color="auto"/>
        <w:bottom w:val="none" w:sz="0" w:space="0" w:color="auto"/>
        <w:right w:val="none" w:sz="0" w:space="0" w:color="auto"/>
      </w:divBdr>
    </w:div>
    <w:div w:id="2045472192">
      <w:bodyDiv w:val="1"/>
      <w:marLeft w:val="0"/>
      <w:marRight w:val="0"/>
      <w:marTop w:val="0"/>
      <w:marBottom w:val="0"/>
      <w:divBdr>
        <w:top w:val="none" w:sz="0" w:space="0" w:color="auto"/>
        <w:left w:val="none" w:sz="0" w:space="0" w:color="auto"/>
        <w:bottom w:val="none" w:sz="0" w:space="0" w:color="auto"/>
        <w:right w:val="none" w:sz="0" w:space="0" w:color="auto"/>
      </w:divBdr>
    </w:div>
    <w:div w:id="2045520964">
      <w:bodyDiv w:val="1"/>
      <w:marLeft w:val="0"/>
      <w:marRight w:val="0"/>
      <w:marTop w:val="0"/>
      <w:marBottom w:val="0"/>
      <w:divBdr>
        <w:top w:val="none" w:sz="0" w:space="0" w:color="auto"/>
        <w:left w:val="none" w:sz="0" w:space="0" w:color="auto"/>
        <w:bottom w:val="none" w:sz="0" w:space="0" w:color="auto"/>
        <w:right w:val="none" w:sz="0" w:space="0" w:color="auto"/>
      </w:divBdr>
    </w:div>
    <w:div w:id="2045868080">
      <w:bodyDiv w:val="1"/>
      <w:marLeft w:val="0"/>
      <w:marRight w:val="0"/>
      <w:marTop w:val="0"/>
      <w:marBottom w:val="0"/>
      <w:divBdr>
        <w:top w:val="none" w:sz="0" w:space="0" w:color="auto"/>
        <w:left w:val="none" w:sz="0" w:space="0" w:color="auto"/>
        <w:bottom w:val="none" w:sz="0" w:space="0" w:color="auto"/>
        <w:right w:val="none" w:sz="0" w:space="0" w:color="auto"/>
      </w:divBdr>
    </w:div>
    <w:div w:id="2046519447">
      <w:bodyDiv w:val="1"/>
      <w:marLeft w:val="0"/>
      <w:marRight w:val="0"/>
      <w:marTop w:val="0"/>
      <w:marBottom w:val="0"/>
      <w:divBdr>
        <w:top w:val="none" w:sz="0" w:space="0" w:color="auto"/>
        <w:left w:val="none" w:sz="0" w:space="0" w:color="auto"/>
        <w:bottom w:val="none" w:sz="0" w:space="0" w:color="auto"/>
        <w:right w:val="none" w:sz="0" w:space="0" w:color="auto"/>
      </w:divBdr>
    </w:div>
    <w:div w:id="2046565763">
      <w:bodyDiv w:val="1"/>
      <w:marLeft w:val="0"/>
      <w:marRight w:val="0"/>
      <w:marTop w:val="0"/>
      <w:marBottom w:val="0"/>
      <w:divBdr>
        <w:top w:val="none" w:sz="0" w:space="0" w:color="auto"/>
        <w:left w:val="none" w:sz="0" w:space="0" w:color="auto"/>
        <w:bottom w:val="none" w:sz="0" w:space="0" w:color="auto"/>
        <w:right w:val="none" w:sz="0" w:space="0" w:color="auto"/>
      </w:divBdr>
    </w:div>
    <w:div w:id="2046757542">
      <w:bodyDiv w:val="1"/>
      <w:marLeft w:val="0"/>
      <w:marRight w:val="0"/>
      <w:marTop w:val="0"/>
      <w:marBottom w:val="0"/>
      <w:divBdr>
        <w:top w:val="none" w:sz="0" w:space="0" w:color="auto"/>
        <w:left w:val="none" w:sz="0" w:space="0" w:color="auto"/>
        <w:bottom w:val="none" w:sz="0" w:space="0" w:color="auto"/>
        <w:right w:val="none" w:sz="0" w:space="0" w:color="auto"/>
      </w:divBdr>
    </w:div>
    <w:div w:id="2046909337">
      <w:bodyDiv w:val="1"/>
      <w:marLeft w:val="0"/>
      <w:marRight w:val="0"/>
      <w:marTop w:val="0"/>
      <w:marBottom w:val="0"/>
      <w:divBdr>
        <w:top w:val="none" w:sz="0" w:space="0" w:color="auto"/>
        <w:left w:val="none" w:sz="0" w:space="0" w:color="auto"/>
        <w:bottom w:val="none" w:sz="0" w:space="0" w:color="auto"/>
        <w:right w:val="none" w:sz="0" w:space="0" w:color="auto"/>
      </w:divBdr>
    </w:div>
    <w:div w:id="2047020534">
      <w:bodyDiv w:val="1"/>
      <w:marLeft w:val="0"/>
      <w:marRight w:val="0"/>
      <w:marTop w:val="0"/>
      <w:marBottom w:val="0"/>
      <w:divBdr>
        <w:top w:val="none" w:sz="0" w:space="0" w:color="auto"/>
        <w:left w:val="none" w:sz="0" w:space="0" w:color="auto"/>
        <w:bottom w:val="none" w:sz="0" w:space="0" w:color="auto"/>
        <w:right w:val="none" w:sz="0" w:space="0" w:color="auto"/>
      </w:divBdr>
    </w:div>
    <w:div w:id="2047172163">
      <w:bodyDiv w:val="1"/>
      <w:marLeft w:val="0"/>
      <w:marRight w:val="0"/>
      <w:marTop w:val="0"/>
      <w:marBottom w:val="0"/>
      <w:divBdr>
        <w:top w:val="none" w:sz="0" w:space="0" w:color="auto"/>
        <w:left w:val="none" w:sz="0" w:space="0" w:color="auto"/>
        <w:bottom w:val="none" w:sz="0" w:space="0" w:color="auto"/>
        <w:right w:val="none" w:sz="0" w:space="0" w:color="auto"/>
      </w:divBdr>
    </w:div>
    <w:div w:id="2047367455">
      <w:bodyDiv w:val="1"/>
      <w:marLeft w:val="0"/>
      <w:marRight w:val="0"/>
      <w:marTop w:val="0"/>
      <w:marBottom w:val="0"/>
      <w:divBdr>
        <w:top w:val="none" w:sz="0" w:space="0" w:color="auto"/>
        <w:left w:val="none" w:sz="0" w:space="0" w:color="auto"/>
        <w:bottom w:val="none" w:sz="0" w:space="0" w:color="auto"/>
        <w:right w:val="none" w:sz="0" w:space="0" w:color="auto"/>
      </w:divBdr>
    </w:div>
    <w:div w:id="2047829702">
      <w:bodyDiv w:val="1"/>
      <w:marLeft w:val="0"/>
      <w:marRight w:val="0"/>
      <w:marTop w:val="0"/>
      <w:marBottom w:val="0"/>
      <w:divBdr>
        <w:top w:val="none" w:sz="0" w:space="0" w:color="auto"/>
        <w:left w:val="none" w:sz="0" w:space="0" w:color="auto"/>
        <w:bottom w:val="none" w:sz="0" w:space="0" w:color="auto"/>
        <w:right w:val="none" w:sz="0" w:space="0" w:color="auto"/>
      </w:divBdr>
    </w:div>
    <w:div w:id="2048096064">
      <w:bodyDiv w:val="1"/>
      <w:marLeft w:val="0"/>
      <w:marRight w:val="0"/>
      <w:marTop w:val="0"/>
      <w:marBottom w:val="0"/>
      <w:divBdr>
        <w:top w:val="none" w:sz="0" w:space="0" w:color="auto"/>
        <w:left w:val="none" w:sz="0" w:space="0" w:color="auto"/>
        <w:bottom w:val="none" w:sz="0" w:space="0" w:color="auto"/>
        <w:right w:val="none" w:sz="0" w:space="0" w:color="auto"/>
      </w:divBdr>
    </w:div>
    <w:div w:id="2048139229">
      <w:bodyDiv w:val="1"/>
      <w:marLeft w:val="0"/>
      <w:marRight w:val="0"/>
      <w:marTop w:val="0"/>
      <w:marBottom w:val="0"/>
      <w:divBdr>
        <w:top w:val="none" w:sz="0" w:space="0" w:color="auto"/>
        <w:left w:val="none" w:sz="0" w:space="0" w:color="auto"/>
        <w:bottom w:val="none" w:sz="0" w:space="0" w:color="auto"/>
        <w:right w:val="none" w:sz="0" w:space="0" w:color="auto"/>
      </w:divBdr>
    </w:div>
    <w:div w:id="2048486382">
      <w:bodyDiv w:val="1"/>
      <w:marLeft w:val="0"/>
      <w:marRight w:val="0"/>
      <w:marTop w:val="0"/>
      <w:marBottom w:val="0"/>
      <w:divBdr>
        <w:top w:val="none" w:sz="0" w:space="0" w:color="auto"/>
        <w:left w:val="none" w:sz="0" w:space="0" w:color="auto"/>
        <w:bottom w:val="none" w:sz="0" w:space="0" w:color="auto"/>
        <w:right w:val="none" w:sz="0" w:space="0" w:color="auto"/>
      </w:divBdr>
    </w:div>
    <w:div w:id="2048556411">
      <w:bodyDiv w:val="1"/>
      <w:marLeft w:val="0"/>
      <w:marRight w:val="0"/>
      <w:marTop w:val="0"/>
      <w:marBottom w:val="0"/>
      <w:divBdr>
        <w:top w:val="none" w:sz="0" w:space="0" w:color="auto"/>
        <w:left w:val="none" w:sz="0" w:space="0" w:color="auto"/>
        <w:bottom w:val="none" w:sz="0" w:space="0" w:color="auto"/>
        <w:right w:val="none" w:sz="0" w:space="0" w:color="auto"/>
      </w:divBdr>
    </w:div>
    <w:div w:id="2048792235">
      <w:bodyDiv w:val="1"/>
      <w:marLeft w:val="0"/>
      <w:marRight w:val="0"/>
      <w:marTop w:val="0"/>
      <w:marBottom w:val="0"/>
      <w:divBdr>
        <w:top w:val="none" w:sz="0" w:space="0" w:color="auto"/>
        <w:left w:val="none" w:sz="0" w:space="0" w:color="auto"/>
        <w:bottom w:val="none" w:sz="0" w:space="0" w:color="auto"/>
        <w:right w:val="none" w:sz="0" w:space="0" w:color="auto"/>
      </w:divBdr>
    </w:div>
    <w:div w:id="2049134696">
      <w:bodyDiv w:val="1"/>
      <w:marLeft w:val="0"/>
      <w:marRight w:val="0"/>
      <w:marTop w:val="0"/>
      <w:marBottom w:val="0"/>
      <w:divBdr>
        <w:top w:val="none" w:sz="0" w:space="0" w:color="auto"/>
        <w:left w:val="none" w:sz="0" w:space="0" w:color="auto"/>
        <w:bottom w:val="none" w:sz="0" w:space="0" w:color="auto"/>
        <w:right w:val="none" w:sz="0" w:space="0" w:color="auto"/>
      </w:divBdr>
    </w:div>
    <w:div w:id="2049139127">
      <w:bodyDiv w:val="1"/>
      <w:marLeft w:val="0"/>
      <w:marRight w:val="0"/>
      <w:marTop w:val="0"/>
      <w:marBottom w:val="0"/>
      <w:divBdr>
        <w:top w:val="none" w:sz="0" w:space="0" w:color="auto"/>
        <w:left w:val="none" w:sz="0" w:space="0" w:color="auto"/>
        <w:bottom w:val="none" w:sz="0" w:space="0" w:color="auto"/>
        <w:right w:val="none" w:sz="0" w:space="0" w:color="auto"/>
      </w:divBdr>
    </w:div>
    <w:div w:id="2049186690">
      <w:bodyDiv w:val="1"/>
      <w:marLeft w:val="0"/>
      <w:marRight w:val="0"/>
      <w:marTop w:val="0"/>
      <w:marBottom w:val="0"/>
      <w:divBdr>
        <w:top w:val="none" w:sz="0" w:space="0" w:color="auto"/>
        <w:left w:val="none" w:sz="0" w:space="0" w:color="auto"/>
        <w:bottom w:val="none" w:sz="0" w:space="0" w:color="auto"/>
        <w:right w:val="none" w:sz="0" w:space="0" w:color="auto"/>
      </w:divBdr>
    </w:div>
    <w:div w:id="2049337491">
      <w:bodyDiv w:val="1"/>
      <w:marLeft w:val="0"/>
      <w:marRight w:val="0"/>
      <w:marTop w:val="0"/>
      <w:marBottom w:val="0"/>
      <w:divBdr>
        <w:top w:val="none" w:sz="0" w:space="0" w:color="auto"/>
        <w:left w:val="none" w:sz="0" w:space="0" w:color="auto"/>
        <w:bottom w:val="none" w:sz="0" w:space="0" w:color="auto"/>
        <w:right w:val="none" w:sz="0" w:space="0" w:color="auto"/>
      </w:divBdr>
    </w:div>
    <w:div w:id="2049601608">
      <w:bodyDiv w:val="1"/>
      <w:marLeft w:val="0"/>
      <w:marRight w:val="0"/>
      <w:marTop w:val="0"/>
      <w:marBottom w:val="0"/>
      <w:divBdr>
        <w:top w:val="none" w:sz="0" w:space="0" w:color="auto"/>
        <w:left w:val="none" w:sz="0" w:space="0" w:color="auto"/>
        <w:bottom w:val="none" w:sz="0" w:space="0" w:color="auto"/>
        <w:right w:val="none" w:sz="0" w:space="0" w:color="auto"/>
      </w:divBdr>
    </w:div>
    <w:div w:id="2049643442">
      <w:bodyDiv w:val="1"/>
      <w:marLeft w:val="0"/>
      <w:marRight w:val="0"/>
      <w:marTop w:val="0"/>
      <w:marBottom w:val="0"/>
      <w:divBdr>
        <w:top w:val="none" w:sz="0" w:space="0" w:color="auto"/>
        <w:left w:val="none" w:sz="0" w:space="0" w:color="auto"/>
        <w:bottom w:val="none" w:sz="0" w:space="0" w:color="auto"/>
        <w:right w:val="none" w:sz="0" w:space="0" w:color="auto"/>
      </w:divBdr>
    </w:div>
    <w:div w:id="2049909647">
      <w:bodyDiv w:val="1"/>
      <w:marLeft w:val="0"/>
      <w:marRight w:val="0"/>
      <w:marTop w:val="0"/>
      <w:marBottom w:val="0"/>
      <w:divBdr>
        <w:top w:val="none" w:sz="0" w:space="0" w:color="auto"/>
        <w:left w:val="none" w:sz="0" w:space="0" w:color="auto"/>
        <w:bottom w:val="none" w:sz="0" w:space="0" w:color="auto"/>
        <w:right w:val="none" w:sz="0" w:space="0" w:color="auto"/>
      </w:divBdr>
    </w:div>
    <w:div w:id="2050450715">
      <w:bodyDiv w:val="1"/>
      <w:marLeft w:val="0"/>
      <w:marRight w:val="0"/>
      <w:marTop w:val="0"/>
      <w:marBottom w:val="0"/>
      <w:divBdr>
        <w:top w:val="none" w:sz="0" w:space="0" w:color="auto"/>
        <w:left w:val="none" w:sz="0" w:space="0" w:color="auto"/>
        <w:bottom w:val="none" w:sz="0" w:space="0" w:color="auto"/>
        <w:right w:val="none" w:sz="0" w:space="0" w:color="auto"/>
      </w:divBdr>
    </w:div>
    <w:div w:id="2050563498">
      <w:bodyDiv w:val="1"/>
      <w:marLeft w:val="0"/>
      <w:marRight w:val="0"/>
      <w:marTop w:val="0"/>
      <w:marBottom w:val="0"/>
      <w:divBdr>
        <w:top w:val="none" w:sz="0" w:space="0" w:color="auto"/>
        <w:left w:val="none" w:sz="0" w:space="0" w:color="auto"/>
        <w:bottom w:val="none" w:sz="0" w:space="0" w:color="auto"/>
        <w:right w:val="none" w:sz="0" w:space="0" w:color="auto"/>
      </w:divBdr>
    </w:div>
    <w:div w:id="2050564660">
      <w:bodyDiv w:val="1"/>
      <w:marLeft w:val="0"/>
      <w:marRight w:val="0"/>
      <w:marTop w:val="0"/>
      <w:marBottom w:val="0"/>
      <w:divBdr>
        <w:top w:val="none" w:sz="0" w:space="0" w:color="auto"/>
        <w:left w:val="none" w:sz="0" w:space="0" w:color="auto"/>
        <w:bottom w:val="none" w:sz="0" w:space="0" w:color="auto"/>
        <w:right w:val="none" w:sz="0" w:space="0" w:color="auto"/>
      </w:divBdr>
    </w:div>
    <w:div w:id="2051109429">
      <w:bodyDiv w:val="1"/>
      <w:marLeft w:val="0"/>
      <w:marRight w:val="0"/>
      <w:marTop w:val="0"/>
      <w:marBottom w:val="0"/>
      <w:divBdr>
        <w:top w:val="none" w:sz="0" w:space="0" w:color="auto"/>
        <w:left w:val="none" w:sz="0" w:space="0" w:color="auto"/>
        <w:bottom w:val="none" w:sz="0" w:space="0" w:color="auto"/>
        <w:right w:val="none" w:sz="0" w:space="0" w:color="auto"/>
      </w:divBdr>
    </w:div>
    <w:div w:id="2051880265">
      <w:bodyDiv w:val="1"/>
      <w:marLeft w:val="0"/>
      <w:marRight w:val="0"/>
      <w:marTop w:val="0"/>
      <w:marBottom w:val="0"/>
      <w:divBdr>
        <w:top w:val="none" w:sz="0" w:space="0" w:color="auto"/>
        <w:left w:val="none" w:sz="0" w:space="0" w:color="auto"/>
        <w:bottom w:val="none" w:sz="0" w:space="0" w:color="auto"/>
        <w:right w:val="none" w:sz="0" w:space="0" w:color="auto"/>
      </w:divBdr>
    </w:div>
    <w:div w:id="2052263583">
      <w:bodyDiv w:val="1"/>
      <w:marLeft w:val="0"/>
      <w:marRight w:val="0"/>
      <w:marTop w:val="0"/>
      <w:marBottom w:val="0"/>
      <w:divBdr>
        <w:top w:val="none" w:sz="0" w:space="0" w:color="auto"/>
        <w:left w:val="none" w:sz="0" w:space="0" w:color="auto"/>
        <w:bottom w:val="none" w:sz="0" w:space="0" w:color="auto"/>
        <w:right w:val="none" w:sz="0" w:space="0" w:color="auto"/>
      </w:divBdr>
    </w:div>
    <w:div w:id="2052343749">
      <w:bodyDiv w:val="1"/>
      <w:marLeft w:val="0"/>
      <w:marRight w:val="0"/>
      <w:marTop w:val="0"/>
      <w:marBottom w:val="0"/>
      <w:divBdr>
        <w:top w:val="none" w:sz="0" w:space="0" w:color="auto"/>
        <w:left w:val="none" w:sz="0" w:space="0" w:color="auto"/>
        <w:bottom w:val="none" w:sz="0" w:space="0" w:color="auto"/>
        <w:right w:val="none" w:sz="0" w:space="0" w:color="auto"/>
      </w:divBdr>
    </w:div>
    <w:div w:id="2053075142">
      <w:bodyDiv w:val="1"/>
      <w:marLeft w:val="0"/>
      <w:marRight w:val="0"/>
      <w:marTop w:val="0"/>
      <w:marBottom w:val="0"/>
      <w:divBdr>
        <w:top w:val="none" w:sz="0" w:space="0" w:color="auto"/>
        <w:left w:val="none" w:sz="0" w:space="0" w:color="auto"/>
        <w:bottom w:val="none" w:sz="0" w:space="0" w:color="auto"/>
        <w:right w:val="none" w:sz="0" w:space="0" w:color="auto"/>
      </w:divBdr>
    </w:div>
    <w:div w:id="2053185651">
      <w:bodyDiv w:val="1"/>
      <w:marLeft w:val="0"/>
      <w:marRight w:val="0"/>
      <w:marTop w:val="0"/>
      <w:marBottom w:val="0"/>
      <w:divBdr>
        <w:top w:val="none" w:sz="0" w:space="0" w:color="auto"/>
        <w:left w:val="none" w:sz="0" w:space="0" w:color="auto"/>
        <w:bottom w:val="none" w:sz="0" w:space="0" w:color="auto"/>
        <w:right w:val="none" w:sz="0" w:space="0" w:color="auto"/>
      </w:divBdr>
    </w:div>
    <w:div w:id="2053191496">
      <w:bodyDiv w:val="1"/>
      <w:marLeft w:val="0"/>
      <w:marRight w:val="0"/>
      <w:marTop w:val="0"/>
      <w:marBottom w:val="0"/>
      <w:divBdr>
        <w:top w:val="none" w:sz="0" w:space="0" w:color="auto"/>
        <w:left w:val="none" w:sz="0" w:space="0" w:color="auto"/>
        <w:bottom w:val="none" w:sz="0" w:space="0" w:color="auto"/>
        <w:right w:val="none" w:sz="0" w:space="0" w:color="auto"/>
      </w:divBdr>
    </w:div>
    <w:div w:id="2053993980">
      <w:bodyDiv w:val="1"/>
      <w:marLeft w:val="0"/>
      <w:marRight w:val="0"/>
      <w:marTop w:val="0"/>
      <w:marBottom w:val="0"/>
      <w:divBdr>
        <w:top w:val="none" w:sz="0" w:space="0" w:color="auto"/>
        <w:left w:val="none" w:sz="0" w:space="0" w:color="auto"/>
        <w:bottom w:val="none" w:sz="0" w:space="0" w:color="auto"/>
        <w:right w:val="none" w:sz="0" w:space="0" w:color="auto"/>
      </w:divBdr>
    </w:div>
    <w:div w:id="2054230719">
      <w:bodyDiv w:val="1"/>
      <w:marLeft w:val="0"/>
      <w:marRight w:val="0"/>
      <w:marTop w:val="0"/>
      <w:marBottom w:val="0"/>
      <w:divBdr>
        <w:top w:val="none" w:sz="0" w:space="0" w:color="auto"/>
        <w:left w:val="none" w:sz="0" w:space="0" w:color="auto"/>
        <w:bottom w:val="none" w:sz="0" w:space="0" w:color="auto"/>
        <w:right w:val="none" w:sz="0" w:space="0" w:color="auto"/>
      </w:divBdr>
    </w:div>
    <w:div w:id="2054571850">
      <w:bodyDiv w:val="1"/>
      <w:marLeft w:val="0"/>
      <w:marRight w:val="0"/>
      <w:marTop w:val="0"/>
      <w:marBottom w:val="0"/>
      <w:divBdr>
        <w:top w:val="none" w:sz="0" w:space="0" w:color="auto"/>
        <w:left w:val="none" w:sz="0" w:space="0" w:color="auto"/>
        <w:bottom w:val="none" w:sz="0" w:space="0" w:color="auto"/>
        <w:right w:val="none" w:sz="0" w:space="0" w:color="auto"/>
      </w:divBdr>
    </w:div>
    <w:div w:id="2054693621">
      <w:bodyDiv w:val="1"/>
      <w:marLeft w:val="0"/>
      <w:marRight w:val="0"/>
      <w:marTop w:val="0"/>
      <w:marBottom w:val="0"/>
      <w:divBdr>
        <w:top w:val="none" w:sz="0" w:space="0" w:color="auto"/>
        <w:left w:val="none" w:sz="0" w:space="0" w:color="auto"/>
        <w:bottom w:val="none" w:sz="0" w:space="0" w:color="auto"/>
        <w:right w:val="none" w:sz="0" w:space="0" w:color="auto"/>
      </w:divBdr>
    </w:div>
    <w:div w:id="2054846779">
      <w:bodyDiv w:val="1"/>
      <w:marLeft w:val="0"/>
      <w:marRight w:val="0"/>
      <w:marTop w:val="0"/>
      <w:marBottom w:val="0"/>
      <w:divBdr>
        <w:top w:val="none" w:sz="0" w:space="0" w:color="auto"/>
        <w:left w:val="none" w:sz="0" w:space="0" w:color="auto"/>
        <w:bottom w:val="none" w:sz="0" w:space="0" w:color="auto"/>
        <w:right w:val="none" w:sz="0" w:space="0" w:color="auto"/>
      </w:divBdr>
    </w:div>
    <w:div w:id="2055041916">
      <w:bodyDiv w:val="1"/>
      <w:marLeft w:val="0"/>
      <w:marRight w:val="0"/>
      <w:marTop w:val="0"/>
      <w:marBottom w:val="0"/>
      <w:divBdr>
        <w:top w:val="none" w:sz="0" w:space="0" w:color="auto"/>
        <w:left w:val="none" w:sz="0" w:space="0" w:color="auto"/>
        <w:bottom w:val="none" w:sz="0" w:space="0" w:color="auto"/>
        <w:right w:val="none" w:sz="0" w:space="0" w:color="auto"/>
      </w:divBdr>
    </w:div>
    <w:div w:id="2055809951">
      <w:bodyDiv w:val="1"/>
      <w:marLeft w:val="0"/>
      <w:marRight w:val="0"/>
      <w:marTop w:val="0"/>
      <w:marBottom w:val="0"/>
      <w:divBdr>
        <w:top w:val="none" w:sz="0" w:space="0" w:color="auto"/>
        <w:left w:val="none" w:sz="0" w:space="0" w:color="auto"/>
        <w:bottom w:val="none" w:sz="0" w:space="0" w:color="auto"/>
        <w:right w:val="none" w:sz="0" w:space="0" w:color="auto"/>
      </w:divBdr>
    </w:div>
    <w:div w:id="2055811865">
      <w:bodyDiv w:val="1"/>
      <w:marLeft w:val="0"/>
      <w:marRight w:val="0"/>
      <w:marTop w:val="0"/>
      <w:marBottom w:val="0"/>
      <w:divBdr>
        <w:top w:val="none" w:sz="0" w:space="0" w:color="auto"/>
        <w:left w:val="none" w:sz="0" w:space="0" w:color="auto"/>
        <w:bottom w:val="none" w:sz="0" w:space="0" w:color="auto"/>
        <w:right w:val="none" w:sz="0" w:space="0" w:color="auto"/>
      </w:divBdr>
    </w:div>
    <w:div w:id="2056196544">
      <w:bodyDiv w:val="1"/>
      <w:marLeft w:val="0"/>
      <w:marRight w:val="0"/>
      <w:marTop w:val="0"/>
      <w:marBottom w:val="0"/>
      <w:divBdr>
        <w:top w:val="none" w:sz="0" w:space="0" w:color="auto"/>
        <w:left w:val="none" w:sz="0" w:space="0" w:color="auto"/>
        <w:bottom w:val="none" w:sz="0" w:space="0" w:color="auto"/>
        <w:right w:val="none" w:sz="0" w:space="0" w:color="auto"/>
      </w:divBdr>
    </w:div>
    <w:div w:id="2057200134">
      <w:bodyDiv w:val="1"/>
      <w:marLeft w:val="0"/>
      <w:marRight w:val="0"/>
      <w:marTop w:val="0"/>
      <w:marBottom w:val="0"/>
      <w:divBdr>
        <w:top w:val="none" w:sz="0" w:space="0" w:color="auto"/>
        <w:left w:val="none" w:sz="0" w:space="0" w:color="auto"/>
        <w:bottom w:val="none" w:sz="0" w:space="0" w:color="auto"/>
        <w:right w:val="none" w:sz="0" w:space="0" w:color="auto"/>
      </w:divBdr>
    </w:div>
    <w:div w:id="2057969670">
      <w:bodyDiv w:val="1"/>
      <w:marLeft w:val="0"/>
      <w:marRight w:val="0"/>
      <w:marTop w:val="0"/>
      <w:marBottom w:val="0"/>
      <w:divBdr>
        <w:top w:val="none" w:sz="0" w:space="0" w:color="auto"/>
        <w:left w:val="none" w:sz="0" w:space="0" w:color="auto"/>
        <w:bottom w:val="none" w:sz="0" w:space="0" w:color="auto"/>
        <w:right w:val="none" w:sz="0" w:space="0" w:color="auto"/>
      </w:divBdr>
    </w:div>
    <w:div w:id="2058236326">
      <w:bodyDiv w:val="1"/>
      <w:marLeft w:val="0"/>
      <w:marRight w:val="0"/>
      <w:marTop w:val="0"/>
      <w:marBottom w:val="0"/>
      <w:divBdr>
        <w:top w:val="none" w:sz="0" w:space="0" w:color="auto"/>
        <w:left w:val="none" w:sz="0" w:space="0" w:color="auto"/>
        <w:bottom w:val="none" w:sz="0" w:space="0" w:color="auto"/>
        <w:right w:val="none" w:sz="0" w:space="0" w:color="auto"/>
      </w:divBdr>
    </w:div>
    <w:div w:id="2058310762">
      <w:bodyDiv w:val="1"/>
      <w:marLeft w:val="0"/>
      <w:marRight w:val="0"/>
      <w:marTop w:val="0"/>
      <w:marBottom w:val="0"/>
      <w:divBdr>
        <w:top w:val="none" w:sz="0" w:space="0" w:color="auto"/>
        <w:left w:val="none" w:sz="0" w:space="0" w:color="auto"/>
        <w:bottom w:val="none" w:sz="0" w:space="0" w:color="auto"/>
        <w:right w:val="none" w:sz="0" w:space="0" w:color="auto"/>
      </w:divBdr>
    </w:div>
    <w:div w:id="2058816064">
      <w:bodyDiv w:val="1"/>
      <w:marLeft w:val="0"/>
      <w:marRight w:val="0"/>
      <w:marTop w:val="0"/>
      <w:marBottom w:val="0"/>
      <w:divBdr>
        <w:top w:val="none" w:sz="0" w:space="0" w:color="auto"/>
        <w:left w:val="none" w:sz="0" w:space="0" w:color="auto"/>
        <w:bottom w:val="none" w:sz="0" w:space="0" w:color="auto"/>
        <w:right w:val="none" w:sz="0" w:space="0" w:color="auto"/>
      </w:divBdr>
    </w:div>
    <w:div w:id="2059235438">
      <w:bodyDiv w:val="1"/>
      <w:marLeft w:val="0"/>
      <w:marRight w:val="0"/>
      <w:marTop w:val="0"/>
      <w:marBottom w:val="0"/>
      <w:divBdr>
        <w:top w:val="none" w:sz="0" w:space="0" w:color="auto"/>
        <w:left w:val="none" w:sz="0" w:space="0" w:color="auto"/>
        <w:bottom w:val="none" w:sz="0" w:space="0" w:color="auto"/>
        <w:right w:val="none" w:sz="0" w:space="0" w:color="auto"/>
      </w:divBdr>
    </w:div>
    <w:div w:id="2059350348">
      <w:bodyDiv w:val="1"/>
      <w:marLeft w:val="0"/>
      <w:marRight w:val="0"/>
      <w:marTop w:val="0"/>
      <w:marBottom w:val="0"/>
      <w:divBdr>
        <w:top w:val="none" w:sz="0" w:space="0" w:color="auto"/>
        <w:left w:val="none" w:sz="0" w:space="0" w:color="auto"/>
        <w:bottom w:val="none" w:sz="0" w:space="0" w:color="auto"/>
        <w:right w:val="none" w:sz="0" w:space="0" w:color="auto"/>
      </w:divBdr>
    </w:div>
    <w:div w:id="2060206965">
      <w:bodyDiv w:val="1"/>
      <w:marLeft w:val="0"/>
      <w:marRight w:val="0"/>
      <w:marTop w:val="0"/>
      <w:marBottom w:val="0"/>
      <w:divBdr>
        <w:top w:val="none" w:sz="0" w:space="0" w:color="auto"/>
        <w:left w:val="none" w:sz="0" w:space="0" w:color="auto"/>
        <w:bottom w:val="none" w:sz="0" w:space="0" w:color="auto"/>
        <w:right w:val="none" w:sz="0" w:space="0" w:color="auto"/>
      </w:divBdr>
    </w:div>
    <w:div w:id="2061203334">
      <w:bodyDiv w:val="1"/>
      <w:marLeft w:val="0"/>
      <w:marRight w:val="0"/>
      <w:marTop w:val="0"/>
      <w:marBottom w:val="0"/>
      <w:divBdr>
        <w:top w:val="none" w:sz="0" w:space="0" w:color="auto"/>
        <w:left w:val="none" w:sz="0" w:space="0" w:color="auto"/>
        <w:bottom w:val="none" w:sz="0" w:space="0" w:color="auto"/>
        <w:right w:val="none" w:sz="0" w:space="0" w:color="auto"/>
      </w:divBdr>
    </w:div>
    <w:div w:id="2061442650">
      <w:bodyDiv w:val="1"/>
      <w:marLeft w:val="0"/>
      <w:marRight w:val="0"/>
      <w:marTop w:val="0"/>
      <w:marBottom w:val="0"/>
      <w:divBdr>
        <w:top w:val="none" w:sz="0" w:space="0" w:color="auto"/>
        <w:left w:val="none" w:sz="0" w:space="0" w:color="auto"/>
        <w:bottom w:val="none" w:sz="0" w:space="0" w:color="auto"/>
        <w:right w:val="none" w:sz="0" w:space="0" w:color="auto"/>
      </w:divBdr>
    </w:div>
    <w:div w:id="2062052945">
      <w:bodyDiv w:val="1"/>
      <w:marLeft w:val="0"/>
      <w:marRight w:val="0"/>
      <w:marTop w:val="0"/>
      <w:marBottom w:val="0"/>
      <w:divBdr>
        <w:top w:val="none" w:sz="0" w:space="0" w:color="auto"/>
        <w:left w:val="none" w:sz="0" w:space="0" w:color="auto"/>
        <w:bottom w:val="none" w:sz="0" w:space="0" w:color="auto"/>
        <w:right w:val="none" w:sz="0" w:space="0" w:color="auto"/>
      </w:divBdr>
    </w:div>
    <w:div w:id="2062289106">
      <w:bodyDiv w:val="1"/>
      <w:marLeft w:val="0"/>
      <w:marRight w:val="0"/>
      <w:marTop w:val="0"/>
      <w:marBottom w:val="0"/>
      <w:divBdr>
        <w:top w:val="none" w:sz="0" w:space="0" w:color="auto"/>
        <w:left w:val="none" w:sz="0" w:space="0" w:color="auto"/>
        <w:bottom w:val="none" w:sz="0" w:space="0" w:color="auto"/>
        <w:right w:val="none" w:sz="0" w:space="0" w:color="auto"/>
      </w:divBdr>
    </w:div>
    <w:div w:id="2062946169">
      <w:bodyDiv w:val="1"/>
      <w:marLeft w:val="0"/>
      <w:marRight w:val="0"/>
      <w:marTop w:val="0"/>
      <w:marBottom w:val="0"/>
      <w:divBdr>
        <w:top w:val="none" w:sz="0" w:space="0" w:color="auto"/>
        <w:left w:val="none" w:sz="0" w:space="0" w:color="auto"/>
        <w:bottom w:val="none" w:sz="0" w:space="0" w:color="auto"/>
        <w:right w:val="none" w:sz="0" w:space="0" w:color="auto"/>
      </w:divBdr>
    </w:div>
    <w:div w:id="2063360627">
      <w:bodyDiv w:val="1"/>
      <w:marLeft w:val="0"/>
      <w:marRight w:val="0"/>
      <w:marTop w:val="0"/>
      <w:marBottom w:val="0"/>
      <w:divBdr>
        <w:top w:val="none" w:sz="0" w:space="0" w:color="auto"/>
        <w:left w:val="none" w:sz="0" w:space="0" w:color="auto"/>
        <w:bottom w:val="none" w:sz="0" w:space="0" w:color="auto"/>
        <w:right w:val="none" w:sz="0" w:space="0" w:color="auto"/>
      </w:divBdr>
    </w:div>
    <w:div w:id="2063753671">
      <w:bodyDiv w:val="1"/>
      <w:marLeft w:val="0"/>
      <w:marRight w:val="0"/>
      <w:marTop w:val="0"/>
      <w:marBottom w:val="0"/>
      <w:divBdr>
        <w:top w:val="none" w:sz="0" w:space="0" w:color="auto"/>
        <w:left w:val="none" w:sz="0" w:space="0" w:color="auto"/>
        <w:bottom w:val="none" w:sz="0" w:space="0" w:color="auto"/>
        <w:right w:val="none" w:sz="0" w:space="0" w:color="auto"/>
      </w:divBdr>
    </w:div>
    <w:div w:id="2064056562">
      <w:bodyDiv w:val="1"/>
      <w:marLeft w:val="0"/>
      <w:marRight w:val="0"/>
      <w:marTop w:val="0"/>
      <w:marBottom w:val="0"/>
      <w:divBdr>
        <w:top w:val="none" w:sz="0" w:space="0" w:color="auto"/>
        <w:left w:val="none" w:sz="0" w:space="0" w:color="auto"/>
        <w:bottom w:val="none" w:sz="0" w:space="0" w:color="auto"/>
        <w:right w:val="none" w:sz="0" w:space="0" w:color="auto"/>
      </w:divBdr>
    </w:div>
    <w:div w:id="2064476128">
      <w:bodyDiv w:val="1"/>
      <w:marLeft w:val="0"/>
      <w:marRight w:val="0"/>
      <w:marTop w:val="0"/>
      <w:marBottom w:val="0"/>
      <w:divBdr>
        <w:top w:val="none" w:sz="0" w:space="0" w:color="auto"/>
        <w:left w:val="none" w:sz="0" w:space="0" w:color="auto"/>
        <w:bottom w:val="none" w:sz="0" w:space="0" w:color="auto"/>
        <w:right w:val="none" w:sz="0" w:space="0" w:color="auto"/>
      </w:divBdr>
    </w:div>
    <w:div w:id="2064521355">
      <w:bodyDiv w:val="1"/>
      <w:marLeft w:val="0"/>
      <w:marRight w:val="0"/>
      <w:marTop w:val="0"/>
      <w:marBottom w:val="0"/>
      <w:divBdr>
        <w:top w:val="none" w:sz="0" w:space="0" w:color="auto"/>
        <w:left w:val="none" w:sz="0" w:space="0" w:color="auto"/>
        <w:bottom w:val="none" w:sz="0" w:space="0" w:color="auto"/>
        <w:right w:val="none" w:sz="0" w:space="0" w:color="auto"/>
      </w:divBdr>
    </w:div>
    <w:div w:id="2064909872">
      <w:bodyDiv w:val="1"/>
      <w:marLeft w:val="0"/>
      <w:marRight w:val="0"/>
      <w:marTop w:val="0"/>
      <w:marBottom w:val="0"/>
      <w:divBdr>
        <w:top w:val="none" w:sz="0" w:space="0" w:color="auto"/>
        <w:left w:val="none" w:sz="0" w:space="0" w:color="auto"/>
        <w:bottom w:val="none" w:sz="0" w:space="0" w:color="auto"/>
        <w:right w:val="none" w:sz="0" w:space="0" w:color="auto"/>
      </w:divBdr>
    </w:div>
    <w:div w:id="2065132663">
      <w:bodyDiv w:val="1"/>
      <w:marLeft w:val="0"/>
      <w:marRight w:val="0"/>
      <w:marTop w:val="0"/>
      <w:marBottom w:val="0"/>
      <w:divBdr>
        <w:top w:val="none" w:sz="0" w:space="0" w:color="auto"/>
        <w:left w:val="none" w:sz="0" w:space="0" w:color="auto"/>
        <w:bottom w:val="none" w:sz="0" w:space="0" w:color="auto"/>
        <w:right w:val="none" w:sz="0" w:space="0" w:color="auto"/>
      </w:divBdr>
    </w:div>
    <w:div w:id="2065325660">
      <w:bodyDiv w:val="1"/>
      <w:marLeft w:val="0"/>
      <w:marRight w:val="0"/>
      <w:marTop w:val="0"/>
      <w:marBottom w:val="0"/>
      <w:divBdr>
        <w:top w:val="none" w:sz="0" w:space="0" w:color="auto"/>
        <w:left w:val="none" w:sz="0" w:space="0" w:color="auto"/>
        <w:bottom w:val="none" w:sz="0" w:space="0" w:color="auto"/>
        <w:right w:val="none" w:sz="0" w:space="0" w:color="auto"/>
      </w:divBdr>
    </w:div>
    <w:div w:id="2065326803">
      <w:bodyDiv w:val="1"/>
      <w:marLeft w:val="0"/>
      <w:marRight w:val="0"/>
      <w:marTop w:val="0"/>
      <w:marBottom w:val="0"/>
      <w:divBdr>
        <w:top w:val="none" w:sz="0" w:space="0" w:color="auto"/>
        <w:left w:val="none" w:sz="0" w:space="0" w:color="auto"/>
        <w:bottom w:val="none" w:sz="0" w:space="0" w:color="auto"/>
        <w:right w:val="none" w:sz="0" w:space="0" w:color="auto"/>
      </w:divBdr>
    </w:div>
    <w:div w:id="2065594082">
      <w:bodyDiv w:val="1"/>
      <w:marLeft w:val="0"/>
      <w:marRight w:val="0"/>
      <w:marTop w:val="0"/>
      <w:marBottom w:val="0"/>
      <w:divBdr>
        <w:top w:val="none" w:sz="0" w:space="0" w:color="auto"/>
        <w:left w:val="none" w:sz="0" w:space="0" w:color="auto"/>
        <w:bottom w:val="none" w:sz="0" w:space="0" w:color="auto"/>
        <w:right w:val="none" w:sz="0" w:space="0" w:color="auto"/>
      </w:divBdr>
    </w:div>
    <w:div w:id="2066249475">
      <w:bodyDiv w:val="1"/>
      <w:marLeft w:val="0"/>
      <w:marRight w:val="0"/>
      <w:marTop w:val="0"/>
      <w:marBottom w:val="0"/>
      <w:divBdr>
        <w:top w:val="none" w:sz="0" w:space="0" w:color="auto"/>
        <w:left w:val="none" w:sz="0" w:space="0" w:color="auto"/>
        <w:bottom w:val="none" w:sz="0" w:space="0" w:color="auto"/>
        <w:right w:val="none" w:sz="0" w:space="0" w:color="auto"/>
      </w:divBdr>
    </w:div>
    <w:div w:id="2067416270">
      <w:bodyDiv w:val="1"/>
      <w:marLeft w:val="0"/>
      <w:marRight w:val="0"/>
      <w:marTop w:val="0"/>
      <w:marBottom w:val="0"/>
      <w:divBdr>
        <w:top w:val="none" w:sz="0" w:space="0" w:color="auto"/>
        <w:left w:val="none" w:sz="0" w:space="0" w:color="auto"/>
        <w:bottom w:val="none" w:sz="0" w:space="0" w:color="auto"/>
        <w:right w:val="none" w:sz="0" w:space="0" w:color="auto"/>
      </w:divBdr>
    </w:div>
    <w:div w:id="2067484197">
      <w:bodyDiv w:val="1"/>
      <w:marLeft w:val="0"/>
      <w:marRight w:val="0"/>
      <w:marTop w:val="0"/>
      <w:marBottom w:val="0"/>
      <w:divBdr>
        <w:top w:val="none" w:sz="0" w:space="0" w:color="auto"/>
        <w:left w:val="none" w:sz="0" w:space="0" w:color="auto"/>
        <w:bottom w:val="none" w:sz="0" w:space="0" w:color="auto"/>
        <w:right w:val="none" w:sz="0" w:space="0" w:color="auto"/>
      </w:divBdr>
    </w:div>
    <w:div w:id="2067952403">
      <w:bodyDiv w:val="1"/>
      <w:marLeft w:val="0"/>
      <w:marRight w:val="0"/>
      <w:marTop w:val="0"/>
      <w:marBottom w:val="0"/>
      <w:divBdr>
        <w:top w:val="none" w:sz="0" w:space="0" w:color="auto"/>
        <w:left w:val="none" w:sz="0" w:space="0" w:color="auto"/>
        <w:bottom w:val="none" w:sz="0" w:space="0" w:color="auto"/>
        <w:right w:val="none" w:sz="0" w:space="0" w:color="auto"/>
      </w:divBdr>
    </w:div>
    <w:div w:id="2068646515">
      <w:bodyDiv w:val="1"/>
      <w:marLeft w:val="0"/>
      <w:marRight w:val="0"/>
      <w:marTop w:val="0"/>
      <w:marBottom w:val="0"/>
      <w:divBdr>
        <w:top w:val="none" w:sz="0" w:space="0" w:color="auto"/>
        <w:left w:val="none" w:sz="0" w:space="0" w:color="auto"/>
        <w:bottom w:val="none" w:sz="0" w:space="0" w:color="auto"/>
        <w:right w:val="none" w:sz="0" w:space="0" w:color="auto"/>
      </w:divBdr>
    </w:div>
    <w:div w:id="2068993585">
      <w:bodyDiv w:val="1"/>
      <w:marLeft w:val="0"/>
      <w:marRight w:val="0"/>
      <w:marTop w:val="0"/>
      <w:marBottom w:val="0"/>
      <w:divBdr>
        <w:top w:val="none" w:sz="0" w:space="0" w:color="auto"/>
        <w:left w:val="none" w:sz="0" w:space="0" w:color="auto"/>
        <w:bottom w:val="none" w:sz="0" w:space="0" w:color="auto"/>
        <w:right w:val="none" w:sz="0" w:space="0" w:color="auto"/>
      </w:divBdr>
    </w:div>
    <w:div w:id="2069063400">
      <w:bodyDiv w:val="1"/>
      <w:marLeft w:val="0"/>
      <w:marRight w:val="0"/>
      <w:marTop w:val="0"/>
      <w:marBottom w:val="0"/>
      <w:divBdr>
        <w:top w:val="none" w:sz="0" w:space="0" w:color="auto"/>
        <w:left w:val="none" w:sz="0" w:space="0" w:color="auto"/>
        <w:bottom w:val="none" w:sz="0" w:space="0" w:color="auto"/>
        <w:right w:val="none" w:sz="0" w:space="0" w:color="auto"/>
      </w:divBdr>
    </w:div>
    <w:div w:id="2069301921">
      <w:bodyDiv w:val="1"/>
      <w:marLeft w:val="0"/>
      <w:marRight w:val="0"/>
      <w:marTop w:val="0"/>
      <w:marBottom w:val="0"/>
      <w:divBdr>
        <w:top w:val="none" w:sz="0" w:space="0" w:color="auto"/>
        <w:left w:val="none" w:sz="0" w:space="0" w:color="auto"/>
        <w:bottom w:val="none" w:sz="0" w:space="0" w:color="auto"/>
        <w:right w:val="none" w:sz="0" w:space="0" w:color="auto"/>
      </w:divBdr>
    </w:div>
    <w:div w:id="2069838203">
      <w:bodyDiv w:val="1"/>
      <w:marLeft w:val="0"/>
      <w:marRight w:val="0"/>
      <w:marTop w:val="0"/>
      <w:marBottom w:val="0"/>
      <w:divBdr>
        <w:top w:val="none" w:sz="0" w:space="0" w:color="auto"/>
        <w:left w:val="none" w:sz="0" w:space="0" w:color="auto"/>
        <w:bottom w:val="none" w:sz="0" w:space="0" w:color="auto"/>
        <w:right w:val="none" w:sz="0" w:space="0" w:color="auto"/>
      </w:divBdr>
    </w:div>
    <w:div w:id="2070567279">
      <w:bodyDiv w:val="1"/>
      <w:marLeft w:val="0"/>
      <w:marRight w:val="0"/>
      <w:marTop w:val="0"/>
      <w:marBottom w:val="0"/>
      <w:divBdr>
        <w:top w:val="none" w:sz="0" w:space="0" w:color="auto"/>
        <w:left w:val="none" w:sz="0" w:space="0" w:color="auto"/>
        <w:bottom w:val="none" w:sz="0" w:space="0" w:color="auto"/>
        <w:right w:val="none" w:sz="0" w:space="0" w:color="auto"/>
      </w:divBdr>
    </w:div>
    <w:div w:id="2071069876">
      <w:bodyDiv w:val="1"/>
      <w:marLeft w:val="0"/>
      <w:marRight w:val="0"/>
      <w:marTop w:val="0"/>
      <w:marBottom w:val="0"/>
      <w:divBdr>
        <w:top w:val="none" w:sz="0" w:space="0" w:color="auto"/>
        <w:left w:val="none" w:sz="0" w:space="0" w:color="auto"/>
        <w:bottom w:val="none" w:sz="0" w:space="0" w:color="auto"/>
        <w:right w:val="none" w:sz="0" w:space="0" w:color="auto"/>
      </w:divBdr>
    </w:div>
    <w:div w:id="2071078725">
      <w:bodyDiv w:val="1"/>
      <w:marLeft w:val="0"/>
      <w:marRight w:val="0"/>
      <w:marTop w:val="0"/>
      <w:marBottom w:val="0"/>
      <w:divBdr>
        <w:top w:val="none" w:sz="0" w:space="0" w:color="auto"/>
        <w:left w:val="none" w:sz="0" w:space="0" w:color="auto"/>
        <w:bottom w:val="none" w:sz="0" w:space="0" w:color="auto"/>
        <w:right w:val="none" w:sz="0" w:space="0" w:color="auto"/>
      </w:divBdr>
    </w:div>
    <w:div w:id="2071734309">
      <w:bodyDiv w:val="1"/>
      <w:marLeft w:val="0"/>
      <w:marRight w:val="0"/>
      <w:marTop w:val="0"/>
      <w:marBottom w:val="0"/>
      <w:divBdr>
        <w:top w:val="none" w:sz="0" w:space="0" w:color="auto"/>
        <w:left w:val="none" w:sz="0" w:space="0" w:color="auto"/>
        <w:bottom w:val="none" w:sz="0" w:space="0" w:color="auto"/>
        <w:right w:val="none" w:sz="0" w:space="0" w:color="auto"/>
      </w:divBdr>
    </w:div>
    <w:div w:id="2071800894">
      <w:bodyDiv w:val="1"/>
      <w:marLeft w:val="0"/>
      <w:marRight w:val="0"/>
      <w:marTop w:val="0"/>
      <w:marBottom w:val="0"/>
      <w:divBdr>
        <w:top w:val="none" w:sz="0" w:space="0" w:color="auto"/>
        <w:left w:val="none" w:sz="0" w:space="0" w:color="auto"/>
        <w:bottom w:val="none" w:sz="0" w:space="0" w:color="auto"/>
        <w:right w:val="none" w:sz="0" w:space="0" w:color="auto"/>
      </w:divBdr>
    </w:div>
    <w:div w:id="2072192347">
      <w:bodyDiv w:val="1"/>
      <w:marLeft w:val="0"/>
      <w:marRight w:val="0"/>
      <w:marTop w:val="0"/>
      <w:marBottom w:val="0"/>
      <w:divBdr>
        <w:top w:val="none" w:sz="0" w:space="0" w:color="auto"/>
        <w:left w:val="none" w:sz="0" w:space="0" w:color="auto"/>
        <w:bottom w:val="none" w:sz="0" w:space="0" w:color="auto"/>
        <w:right w:val="none" w:sz="0" w:space="0" w:color="auto"/>
      </w:divBdr>
    </w:div>
    <w:div w:id="2072339137">
      <w:bodyDiv w:val="1"/>
      <w:marLeft w:val="0"/>
      <w:marRight w:val="0"/>
      <w:marTop w:val="0"/>
      <w:marBottom w:val="0"/>
      <w:divBdr>
        <w:top w:val="none" w:sz="0" w:space="0" w:color="auto"/>
        <w:left w:val="none" w:sz="0" w:space="0" w:color="auto"/>
        <w:bottom w:val="none" w:sz="0" w:space="0" w:color="auto"/>
        <w:right w:val="none" w:sz="0" w:space="0" w:color="auto"/>
      </w:divBdr>
    </w:div>
    <w:div w:id="2072345944">
      <w:bodyDiv w:val="1"/>
      <w:marLeft w:val="0"/>
      <w:marRight w:val="0"/>
      <w:marTop w:val="0"/>
      <w:marBottom w:val="0"/>
      <w:divBdr>
        <w:top w:val="none" w:sz="0" w:space="0" w:color="auto"/>
        <w:left w:val="none" w:sz="0" w:space="0" w:color="auto"/>
        <w:bottom w:val="none" w:sz="0" w:space="0" w:color="auto"/>
        <w:right w:val="none" w:sz="0" w:space="0" w:color="auto"/>
      </w:divBdr>
    </w:div>
    <w:div w:id="2072608691">
      <w:bodyDiv w:val="1"/>
      <w:marLeft w:val="0"/>
      <w:marRight w:val="0"/>
      <w:marTop w:val="0"/>
      <w:marBottom w:val="0"/>
      <w:divBdr>
        <w:top w:val="none" w:sz="0" w:space="0" w:color="auto"/>
        <w:left w:val="none" w:sz="0" w:space="0" w:color="auto"/>
        <w:bottom w:val="none" w:sz="0" w:space="0" w:color="auto"/>
        <w:right w:val="none" w:sz="0" w:space="0" w:color="auto"/>
      </w:divBdr>
    </w:div>
    <w:div w:id="2072921628">
      <w:bodyDiv w:val="1"/>
      <w:marLeft w:val="0"/>
      <w:marRight w:val="0"/>
      <w:marTop w:val="0"/>
      <w:marBottom w:val="0"/>
      <w:divBdr>
        <w:top w:val="none" w:sz="0" w:space="0" w:color="auto"/>
        <w:left w:val="none" w:sz="0" w:space="0" w:color="auto"/>
        <w:bottom w:val="none" w:sz="0" w:space="0" w:color="auto"/>
        <w:right w:val="none" w:sz="0" w:space="0" w:color="auto"/>
      </w:divBdr>
    </w:div>
    <w:div w:id="2073189560">
      <w:bodyDiv w:val="1"/>
      <w:marLeft w:val="0"/>
      <w:marRight w:val="0"/>
      <w:marTop w:val="0"/>
      <w:marBottom w:val="0"/>
      <w:divBdr>
        <w:top w:val="none" w:sz="0" w:space="0" w:color="auto"/>
        <w:left w:val="none" w:sz="0" w:space="0" w:color="auto"/>
        <w:bottom w:val="none" w:sz="0" w:space="0" w:color="auto"/>
        <w:right w:val="none" w:sz="0" w:space="0" w:color="auto"/>
      </w:divBdr>
    </w:div>
    <w:div w:id="2073580951">
      <w:bodyDiv w:val="1"/>
      <w:marLeft w:val="0"/>
      <w:marRight w:val="0"/>
      <w:marTop w:val="0"/>
      <w:marBottom w:val="0"/>
      <w:divBdr>
        <w:top w:val="none" w:sz="0" w:space="0" w:color="auto"/>
        <w:left w:val="none" w:sz="0" w:space="0" w:color="auto"/>
        <w:bottom w:val="none" w:sz="0" w:space="0" w:color="auto"/>
        <w:right w:val="none" w:sz="0" w:space="0" w:color="auto"/>
      </w:divBdr>
    </w:div>
    <w:div w:id="2073772754">
      <w:bodyDiv w:val="1"/>
      <w:marLeft w:val="0"/>
      <w:marRight w:val="0"/>
      <w:marTop w:val="0"/>
      <w:marBottom w:val="0"/>
      <w:divBdr>
        <w:top w:val="none" w:sz="0" w:space="0" w:color="auto"/>
        <w:left w:val="none" w:sz="0" w:space="0" w:color="auto"/>
        <w:bottom w:val="none" w:sz="0" w:space="0" w:color="auto"/>
        <w:right w:val="none" w:sz="0" w:space="0" w:color="auto"/>
      </w:divBdr>
    </w:div>
    <w:div w:id="2073960133">
      <w:bodyDiv w:val="1"/>
      <w:marLeft w:val="0"/>
      <w:marRight w:val="0"/>
      <w:marTop w:val="0"/>
      <w:marBottom w:val="0"/>
      <w:divBdr>
        <w:top w:val="none" w:sz="0" w:space="0" w:color="auto"/>
        <w:left w:val="none" w:sz="0" w:space="0" w:color="auto"/>
        <w:bottom w:val="none" w:sz="0" w:space="0" w:color="auto"/>
        <w:right w:val="none" w:sz="0" w:space="0" w:color="auto"/>
      </w:divBdr>
    </w:div>
    <w:div w:id="2074040308">
      <w:bodyDiv w:val="1"/>
      <w:marLeft w:val="0"/>
      <w:marRight w:val="0"/>
      <w:marTop w:val="0"/>
      <w:marBottom w:val="0"/>
      <w:divBdr>
        <w:top w:val="none" w:sz="0" w:space="0" w:color="auto"/>
        <w:left w:val="none" w:sz="0" w:space="0" w:color="auto"/>
        <w:bottom w:val="none" w:sz="0" w:space="0" w:color="auto"/>
        <w:right w:val="none" w:sz="0" w:space="0" w:color="auto"/>
      </w:divBdr>
    </w:div>
    <w:div w:id="2075354316">
      <w:bodyDiv w:val="1"/>
      <w:marLeft w:val="0"/>
      <w:marRight w:val="0"/>
      <w:marTop w:val="0"/>
      <w:marBottom w:val="0"/>
      <w:divBdr>
        <w:top w:val="none" w:sz="0" w:space="0" w:color="auto"/>
        <w:left w:val="none" w:sz="0" w:space="0" w:color="auto"/>
        <w:bottom w:val="none" w:sz="0" w:space="0" w:color="auto"/>
        <w:right w:val="none" w:sz="0" w:space="0" w:color="auto"/>
      </w:divBdr>
    </w:div>
    <w:div w:id="2075540956">
      <w:bodyDiv w:val="1"/>
      <w:marLeft w:val="0"/>
      <w:marRight w:val="0"/>
      <w:marTop w:val="0"/>
      <w:marBottom w:val="0"/>
      <w:divBdr>
        <w:top w:val="none" w:sz="0" w:space="0" w:color="auto"/>
        <w:left w:val="none" w:sz="0" w:space="0" w:color="auto"/>
        <w:bottom w:val="none" w:sz="0" w:space="0" w:color="auto"/>
        <w:right w:val="none" w:sz="0" w:space="0" w:color="auto"/>
      </w:divBdr>
    </w:div>
    <w:div w:id="2076123956">
      <w:bodyDiv w:val="1"/>
      <w:marLeft w:val="0"/>
      <w:marRight w:val="0"/>
      <w:marTop w:val="0"/>
      <w:marBottom w:val="0"/>
      <w:divBdr>
        <w:top w:val="none" w:sz="0" w:space="0" w:color="auto"/>
        <w:left w:val="none" w:sz="0" w:space="0" w:color="auto"/>
        <w:bottom w:val="none" w:sz="0" w:space="0" w:color="auto"/>
        <w:right w:val="none" w:sz="0" w:space="0" w:color="auto"/>
      </w:divBdr>
    </w:div>
    <w:div w:id="2076277322">
      <w:bodyDiv w:val="1"/>
      <w:marLeft w:val="0"/>
      <w:marRight w:val="0"/>
      <w:marTop w:val="0"/>
      <w:marBottom w:val="0"/>
      <w:divBdr>
        <w:top w:val="none" w:sz="0" w:space="0" w:color="auto"/>
        <w:left w:val="none" w:sz="0" w:space="0" w:color="auto"/>
        <w:bottom w:val="none" w:sz="0" w:space="0" w:color="auto"/>
        <w:right w:val="none" w:sz="0" w:space="0" w:color="auto"/>
      </w:divBdr>
    </w:div>
    <w:div w:id="2076586970">
      <w:bodyDiv w:val="1"/>
      <w:marLeft w:val="0"/>
      <w:marRight w:val="0"/>
      <w:marTop w:val="0"/>
      <w:marBottom w:val="0"/>
      <w:divBdr>
        <w:top w:val="none" w:sz="0" w:space="0" w:color="auto"/>
        <w:left w:val="none" w:sz="0" w:space="0" w:color="auto"/>
        <w:bottom w:val="none" w:sz="0" w:space="0" w:color="auto"/>
        <w:right w:val="none" w:sz="0" w:space="0" w:color="auto"/>
      </w:divBdr>
    </w:div>
    <w:div w:id="2076588223">
      <w:bodyDiv w:val="1"/>
      <w:marLeft w:val="0"/>
      <w:marRight w:val="0"/>
      <w:marTop w:val="0"/>
      <w:marBottom w:val="0"/>
      <w:divBdr>
        <w:top w:val="none" w:sz="0" w:space="0" w:color="auto"/>
        <w:left w:val="none" w:sz="0" w:space="0" w:color="auto"/>
        <w:bottom w:val="none" w:sz="0" w:space="0" w:color="auto"/>
        <w:right w:val="none" w:sz="0" w:space="0" w:color="auto"/>
      </w:divBdr>
    </w:div>
    <w:div w:id="2076777196">
      <w:bodyDiv w:val="1"/>
      <w:marLeft w:val="0"/>
      <w:marRight w:val="0"/>
      <w:marTop w:val="0"/>
      <w:marBottom w:val="0"/>
      <w:divBdr>
        <w:top w:val="none" w:sz="0" w:space="0" w:color="auto"/>
        <w:left w:val="none" w:sz="0" w:space="0" w:color="auto"/>
        <w:bottom w:val="none" w:sz="0" w:space="0" w:color="auto"/>
        <w:right w:val="none" w:sz="0" w:space="0" w:color="auto"/>
      </w:divBdr>
    </w:div>
    <w:div w:id="2076853563">
      <w:bodyDiv w:val="1"/>
      <w:marLeft w:val="0"/>
      <w:marRight w:val="0"/>
      <w:marTop w:val="0"/>
      <w:marBottom w:val="0"/>
      <w:divBdr>
        <w:top w:val="none" w:sz="0" w:space="0" w:color="auto"/>
        <w:left w:val="none" w:sz="0" w:space="0" w:color="auto"/>
        <w:bottom w:val="none" w:sz="0" w:space="0" w:color="auto"/>
        <w:right w:val="none" w:sz="0" w:space="0" w:color="auto"/>
      </w:divBdr>
    </w:div>
    <w:div w:id="2077319017">
      <w:bodyDiv w:val="1"/>
      <w:marLeft w:val="0"/>
      <w:marRight w:val="0"/>
      <w:marTop w:val="0"/>
      <w:marBottom w:val="0"/>
      <w:divBdr>
        <w:top w:val="none" w:sz="0" w:space="0" w:color="auto"/>
        <w:left w:val="none" w:sz="0" w:space="0" w:color="auto"/>
        <w:bottom w:val="none" w:sz="0" w:space="0" w:color="auto"/>
        <w:right w:val="none" w:sz="0" w:space="0" w:color="auto"/>
      </w:divBdr>
    </w:div>
    <w:div w:id="2078280473">
      <w:bodyDiv w:val="1"/>
      <w:marLeft w:val="0"/>
      <w:marRight w:val="0"/>
      <w:marTop w:val="0"/>
      <w:marBottom w:val="0"/>
      <w:divBdr>
        <w:top w:val="none" w:sz="0" w:space="0" w:color="auto"/>
        <w:left w:val="none" w:sz="0" w:space="0" w:color="auto"/>
        <w:bottom w:val="none" w:sz="0" w:space="0" w:color="auto"/>
        <w:right w:val="none" w:sz="0" w:space="0" w:color="auto"/>
      </w:divBdr>
    </w:div>
    <w:div w:id="2079546768">
      <w:bodyDiv w:val="1"/>
      <w:marLeft w:val="0"/>
      <w:marRight w:val="0"/>
      <w:marTop w:val="0"/>
      <w:marBottom w:val="0"/>
      <w:divBdr>
        <w:top w:val="none" w:sz="0" w:space="0" w:color="auto"/>
        <w:left w:val="none" w:sz="0" w:space="0" w:color="auto"/>
        <w:bottom w:val="none" w:sz="0" w:space="0" w:color="auto"/>
        <w:right w:val="none" w:sz="0" w:space="0" w:color="auto"/>
      </w:divBdr>
    </w:div>
    <w:div w:id="2079935009">
      <w:bodyDiv w:val="1"/>
      <w:marLeft w:val="0"/>
      <w:marRight w:val="0"/>
      <w:marTop w:val="0"/>
      <w:marBottom w:val="0"/>
      <w:divBdr>
        <w:top w:val="none" w:sz="0" w:space="0" w:color="auto"/>
        <w:left w:val="none" w:sz="0" w:space="0" w:color="auto"/>
        <w:bottom w:val="none" w:sz="0" w:space="0" w:color="auto"/>
        <w:right w:val="none" w:sz="0" w:space="0" w:color="auto"/>
      </w:divBdr>
    </w:div>
    <w:div w:id="2080059946">
      <w:bodyDiv w:val="1"/>
      <w:marLeft w:val="0"/>
      <w:marRight w:val="0"/>
      <w:marTop w:val="0"/>
      <w:marBottom w:val="0"/>
      <w:divBdr>
        <w:top w:val="none" w:sz="0" w:space="0" w:color="auto"/>
        <w:left w:val="none" w:sz="0" w:space="0" w:color="auto"/>
        <w:bottom w:val="none" w:sz="0" w:space="0" w:color="auto"/>
        <w:right w:val="none" w:sz="0" w:space="0" w:color="auto"/>
      </w:divBdr>
    </w:div>
    <w:div w:id="2080395091">
      <w:bodyDiv w:val="1"/>
      <w:marLeft w:val="0"/>
      <w:marRight w:val="0"/>
      <w:marTop w:val="0"/>
      <w:marBottom w:val="0"/>
      <w:divBdr>
        <w:top w:val="none" w:sz="0" w:space="0" w:color="auto"/>
        <w:left w:val="none" w:sz="0" w:space="0" w:color="auto"/>
        <w:bottom w:val="none" w:sz="0" w:space="0" w:color="auto"/>
        <w:right w:val="none" w:sz="0" w:space="0" w:color="auto"/>
      </w:divBdr>
    </w:div>
    <w:div w:id="2080589271">
      <w:bodyDiv w:val="1"/>
      <w:marLeft w:val="0"/>
      <w:marRight w:val="0"/>
      <w:marTop w:val="0"/>
      <w:marBottom w:val="0"/>
      <w:divBdr>
        <w:top w:val="none" w:sz="0" w:space="0" w:color="auto"/>
        <w:left w:val="none" w:sz="0" w:space="0" w:color="auto"/>
        <w:bottom w:val="none" w:sz="0" w:space="0" w:color="auto"/>
        <w:right w:val="none" w:sz="0" w:space="0" w:color="auto"/>
      </w:divBdr>
    </w:div>
    <w:div w:id="2080667022">
      <w:bodyDiv w:val="1"/>
      <w:marLeft w:val="0"/>
      <w:marRight w:val="0"/>
      <w:marTop w:val="0"/>
      <w:marBottom w:val="0"/>
      <w:divBdr>
        <w:top w:val="none" w:sz="0" w:space="0" w:color="auto"/>
        <w:left w:val="none" w:sz="0" w:space="0" w:color="auto"/>
        <w:bottom w:val="none" w:sz="0" w:space="0" w:color="auto"/>
        <w:right w:val="none" w:sz="0" w:space="0" w:color="auto"/>
      </w:divBdr>
    </w:div>
    <w:div w:id="2080901029">
      <w:bodyDiv w:val="1"/>
      <w:marLeft w:val="0"/>
      <w:marRight w:val="0"/>
      <w:marTop w:val="0"/>
      <w:marBottom w:val="0"/>
      <w:divBdr>
        <w:top w:val="none" w:sz="0" w:space="0" w:color="auto"/>
        <w:left w:val="none" w:sz="0" w:space="0" w:color="auto"/>
        <w:bottom w:val="none" w:sz="0" w:space="0" w:color="auto"/>
        <w:right w:val="none" w:sz="0" w:space="0" w:color="auto"/>
      </w:divBdr>
    </w:div>
    <w:div w:id="2081319975">
      <w:bodyDiv w:val="1"/>
      <w:marLeft w:val="0"/>
      <w:marRight w:val="0"/>
      <w:marTop w:val="0"/>
      <w:marBottom w:val="0"/>
      <w:divBdr>
        <w:top w:val="none" w:sz="0" w:space="0" w:color="auto"/>
        <w:left w:val="none" w:sz="0" w:space="0" w:color="auto"/>
        <w:bottom w:val="none" w:sz="0" w:space="0" w:color="auto"/>
        <w:right w:val="none" w:sz="0" w:space="0" w:color="auto"/>
      </w:divBdr>
    </w:div>
    <w:div w:id="2081364145">
      <w:bodyDiv w:val="1"/>
      <w:marLeft w:val="0"/>
      <w:marRight w:val="0"/>
      <w:marTop w:val="0"/>
      <w:marBottom w:val="0"/>
      <w:divBdr>
        <w:top w:val="none" w:sz="0" w:space="0" w:color="auto"/>
        <w:left w:val="none" w:sz="0" w:space="0" w:color="auto"/>
        <w:bottom w:val="none" w:sz="0" w:space="0" w:color="auto"/>
        <w:right w:val="none" w:sz="0" w:space="0" w:color="auto"/>
      </w:divBdr>
    </w:div>
    <w:div w:id="2081706337">
      <w:bodyDiv w:val="1"/>
      <w:marLeft w:val="0"/>
      <w:marRight w:val="0"/>
      <w:marTop w:val="0"/>
      <w:marBottom w:val="0"/>
      <w:divBdr>
        <w:top w:val="none" w:sz="0" w:space="0" w:color="auto"/>
        <w:left w:val="none" w:sz="0" w:space="0" w:color="auto"/>
        <w:bottom w:val="none" w:sz="0" w:space="0" w:color="auto"/>
        <w:right w:val="none" w:sz="0" w:space="0" w:color="auto"/>
      </w:divBdr>
    </w:div>
    <w:div w:id="2082210877">
      <w:bodyDiv w:val="1"/>
      <w:marLeft w:val="0"/>
      <w:marRight w:val="0"/>
      <w:marTop w:val="0"/>
      <w:marBottom w:val="0"/>
      <w:divBdr>
        <w:top w:val="none" w:sz="0" w:space="0" w:color="auto"/>
        <w:left w:val="none" w:sz="0" w:space="0" w:color="auto"/>
        <w:bottom w:val="none" w:sz="0" w:space="0" w:color="auto"/>
        <w:right w:val="none" w:sz="0" w:space="0" w:color="auto"/>
      </w:divBdr>
    </w:div>
    <w:div w:id="2082437690">
      <w:bodyDiv w:val="1"/>
      <w:marLeft w:val="0"/>
      <w:marRight w:val="0"/>
      <w:marTop w:val="0"/>
      <w:marBottom w:val="0"/>
      <w:divBdr>
        <w:top w:val="none" w:sz="0" w:space="0" w:color="auto"/>
        <w:left w:val="none" w:sz="0" w:space="0" w:color="auto"/>
        <w:bottom w:val="none" w:sz="0" w:space="0" w:color="auto"/>
        <w:right w:val="none" w:sz="0" w:space="0" w:color="auto"/>
      </w:divBdr>
    </w:div>
    <w:div w:id="2083598217">
      <w:bodyDiv w:val="1"/>
      <w:marLeft w:val="0"/>
      <w:marRight w:val="0"/>
      <w:marTop w:val="0"/>
      <w:marBottom w:val="0"/>
      <w:divBdr>
        <w:top w:val="none" w:sz="0" w:space="0" w:color="auto"/>
        <w:left w:val="none" w:sz="0" w:space="0" w:color="auto"/>
        <w:bottom w:val="none" w:sz="0" w:space="0" w:color="auto"/>
        <w:right w:val="none" w:sz="0" w:space="0" w:color="auto"/>
      </w:divBdr>
    </w:div>
    <w:div w:id="2084133980">
      <w:bodyDiv w:val="1"/>
      <w:marLeft w:val="0"/>
      <w:marRight w:val="0"/>
      <w:marTop w:val="0"/>
      <w:marBottom w:val="0"/>
      <w:divBdr>
        <w:top w:val="none" w:sz="0" w:space="0" w:color="auto"/>
        <w:left w:val="none" w:sz="0" w:space="0" w:color="auto"/>
        <w:bottom w:val="none" w:sz="0" w:space="0" w:color="auto"/>
        <w:right w:val="none" w:sz="0" w:space="0" w:color="auto"/>
      </w:divBdr>
    </w:div>
    <w:div w:id="2084183577">
      <w:bodyDiv w:val="1"/>
      <w:marLeft w:val="0"/>
      <w:marRight w:val="0"/>
      <w:marTop w:val="0"/>
      <w:marBottom w:val="0"/>
      <w:divBdr>
        <w:top w:val="none" w:sz="0" w:space="0" w:color="auto"/>
        <w:left w:val="none" w:sz="0" w:space="0" w:color="auto"/>
        <w:bottom w:val="none" w:sz="0" w:space="0" w:color="auto"/>
        <w:right w:val="none" w:sz="0" w:space="0" w:color="auto"/>
      </w:divBdr>
    </w:div>
    <w:div w:id="2084523614">
      <w:bodyDiv w:val="1"/>
      <w:marLeft w:val="0"/>
      <w:marRight w:val="0"/>
      <w:marTop w:val="0"/>
      <w:marBottom w:val="0"/>
      <w:divBdr>
        <w:top w:val="none" w:sz="0" w:space="0" w:color="auto"/>
        <w:left w:val="none" w:sz="0" w:space="0" w:color="auto"/>
        <w:bottom w:val="none" w:sz="0" w:space="0" w:color="auto"/>
        <w:right w:val="none" w:sz="0" w:space="0" w:color="auto"/>
      </w:divBdr>
    </w:div>
    <w:div w:id="2084713872">
      <w:bodyDiv w:val="1"/>
      <w:marLeft w:val="0"/>
      <w:marRight w:val="0"/>
      <w:marTop w:val="0"/>
      <w:marBottom w:val="0"/>
      <w:divBdr>
        <w:top w:val="none" w:sz="0" w:space="0" w:color="auto"/>
        <w:left w:val="none" w:sz="0" w:space="0" w:color="auto"/>
        <w:bottom w:val="none" w:sz="0" w:space="0" w:color="auto"/>
        <w:right w:val="none" w:sz="0" w:space="0" w:color="auto"/>
      </w:divBdr>
    </w:div>
    <w:div w:id="2084788961">
      <w:bodyDiv w:val="1"/>
      <w:marLeft w:val="0"/>
      <w:marRight w:val="0"/>
      <w:marTop w:val="0"/>
      <w:marBottom w:val="0"/>
      <w:divBdr>
        <w:top w:val="none" w:sz="0" w:space="0" w:color="auto"/>
        <w:left w:val="none" w:sz="0" w:space="0" w:color="auto"/>
        <w:bottom w:val="none" w:sz="0" w:space="0" w:color="auto"/>
        <w:right w:val="none" w:sz="0" w:space="0" w:color="auto"/>
      </w:divBdr>
    </w:div>
    <w:div w:id="2084840150">
      <w:bodyDiv w:val="1"/>
      <w:marLeft w:val="0"/>
      <w:marRight w:val="0"/>
      <w:marTop w:val="0"/>
      <w:marBottom w:val="0"/>
      <w:divBdr>
        <w:top w:val="none" w:sz="0" w:space="0" w:color="auto"/>
        <w:left w:val="none" w:sz="0" w:space="0" w:color="auto"/>
        <w:bottom w:val="none" w:sz="0" w:space="0" w:color="auto"/>
        <w:right w:val="none" w:sz="0" w:space="0" w:color="auto"/>
      </w:divBdr>
    </w:div>
    <w:div w:id="2084985945">
      <w:bodyDiv w:val="1"/>
      <w:marLeft w:val="0"/>
      <w:marRight w:val="0"/>
      <w:marTop w:val="0"/>
      <w:marBottom w:val="0"/>
      <w:divBdr>
        <w:top w:val="none" w:sz="0" w:space="0" w:color="auto"/>
        <w:left w:val="none" w:sz="0" w:space="0" w:color="auto"/>
        <w:bottom w:val="none" w:sz="0" w:space="0" w:color="auto"/>
        <w:right w:val="none" w:sz="0" w:space="0" w:color="auto"/>
      </w:divBdr>
    </w:div>
    <w:div w:id="2085254655">
      <w:bodyDiv w:val="1"/>
      <w:marLeft w:val="0"/>
      <w:marRight w:val="0"/>
      <w:marTop w:val="0"/>
      <w:marBottom w:val="0"/>
      <w:divBdr>
        <w:top w:val="none" w:sz="0" w:space="0" w:color="auto"/>
        <w:left w:val="none" w:sz="0" w:space="0" w:color="auto"/>
        <w:bottom w:val="none" w:sz="0" w:space="0" w:color="auto"/>
        <w:right w:val="none" w:sz="0" w:space="0" w:color="auto"/>
      </w:divBdr>
    </w:div>
    <w:div w:id="2085293170">
      <w:bodyDiv w:val="1"/>
      <w:marLeft w:val="0"/>
      <w:marRight w:val="0"/>
      <w:marTop w:val="0"/>
      <w:marBottom w:val="0"/>
      <w:divBdr>
        <w:top w:val="none" w:sz="0" w:space="0" w:color="auto"/>
        <w:left w:val="none" w:sz="0" w:space="0" w:color="auto"/>
        <w:bottom w:val="none" w:sz="0" w:space="0" w:color="auto"/>
        <w:right w:val="none" w:sz="0" w:space="0" w:color="auto"/>
      </w:divBdr>
    </w:div>
    <w:div w:id="2085563515">
      <w:bodyDiv w:val="1"/>
      <w:marLeft w:val="0"/>
      <w:marRight w:val="0"/>
      <w:marTop w:val="0"/>
      <w:marBottom w:val="0"/>
      <w:divBdr>
        <w:top w:val="none" w:sz="0" w:space="0" w:color="auto"/>
        <w:left w:val="none" w:sz="0" w:space="0" w:color="auto"/>
        <w:bottom w:val="none" w:sz="0" w:space="0" w:color="auto"/>
        <w:right w:val="none" w:sz="0" w:space="0" w:color="auto"/>
      </w:divBdr>
    </w:div>
    <w:div w:id="2085834814">
      <w:bodyDiv w:val="1"/>
      <w:marLeft w:val="0"/>
      <w:marRight w:val="0"/>
      <w:marTop w:val="0"/>
      <w:marBottom w:val="0"/>
      <w:divBdr>
        <w:top w:val="none" w:sz="0" w:space="0" w:color="auto"/>
        <w:left w:val="none" w:sz="0" w:space="0" w:color="auto"/>
        <w:bottom w:val="none" w:sz="0" w:space="0" w:color="auto"/>
        <w:right w:val="none" w:sz="0" w:space="0" w:color="auto"/>
      </w:divBdr>
    </w:div>
    <w:div w:id="2086024815">
      <w:bodyDiv w:val="1"/>
      <w:marLeft w:val="0"/>
      <w:marRight w:val="0"/>
      <w:marTop w:val="0"/>
      <w:marBottom w:val="0"/>
      <w:divBdr>
        <w:top w:val="none" w:sz="0" w:space="0" w:color="auto"/>
        <w:left w:val="none" w:sz="0" w:space="0" w:color="auto"/>
        <w:bottom w:val="none" w:sz="0" w:space="0" w:color="auto"/>
        <w:right w:val="none" w:sz="0" w:space="0" w:color="auto"/>
      </w:divBdr>
    </w:div>
    <w:div w:id="2086146455">
      <w:bodyDiv w:val="1"/>
      <w:marLeft w:val="0"/>
      <w:marRight w:val="0"/>
      <w:marTop w:val="0"/>
      <w:marBottom w:val="0"/>
      <w:divBdr>
        <w:top w:val="none" w:sz="0" w:space="0" w:color="auto"/>
        <w:left w:val="none" w:sz="0" w:space="0" w:color="auto"/>
        <w:bottom w:val="none" w:sz="0" w:space="0" w:color="auto"/>
        <w:right w:val="none" w:sz="0" w:space="0" w:color="auto"/>
      </w:divBdr>
    </w:div>
    <w:div w:id="2086295816">
      <w:bodyDiv w:val="1"/>
      <w:marLeft w:val="0"/>
      <w:marRight w:val="0"/>
      <w:marTop w:val="0"/>
      <w:marBottom w:val="0"/>
      <w:divBdr>
        <w:top w:val="none" w:sz="0" w:space="0" w:color="auto"/>
        <w:left w:val="none" w:sz="0" w:space="0" w:color="auto"/>
        <w:bottom w:val="none" w:sz="0" w:space="0" w:color="auto"/>
        <w:right w:val="none" w:sz="0" w:space="0" w:color="auto"/>
      </w:divBdr>
    </w:div>
    <w:div w:id="2087070211">
      <w:bodyDiv w:val="1"/>
      <w:marLeft w:val="0"/>
      <w:marRight w:val="0"/>
      <w:marTop w:val="0"/>
      <w:marBottom w:val="0"/>
      <w:divBdr>
        <w:top w:val="none" w:sz="0" w:space="0" w:color="auto"/>
        <w:left w:val="none" w:sz="0" w:space="0" w:color="auto"/>
        <w:bottom w:val="none" w:sz="0" w:space="0" w:color="auto"/>
        <w:right w:val="none" w:sz="0" w:space="0" w:color="auto"/>
      </w:divBdr>
    </w:div>
    <w:div w:id="2088111222">
      <w:bodyDiv w:val="1"/>
      <w:marLeft w:val="0"/>
      <w:marRight w:val="0"/>
      <w:marTop w:val="0"/>
      <w:marBottom w:val="0"/>
      <w:divBdr>
        <w:top w:val="none" w:sz="0" w:space="0" w:color="auto"/>
        <w:left w:val="none" w:sz="0" w:space="0" w:color="auto"/>
        <w:bottom w:val="none" w:sz="0" w:space="0" w:color="auto"/>
        <w:right w:val="none" w:sz="0" w:space="0" w:color="auto"/>
      </w:divBdr>
    </w:div>
    <w:div w:id="2088263987">
      <w:bodyDiv w:val="1"/>
      <w:marLeft w:val="0"/>
      <w:marRight w:val="0"/>
      <w:marTop w:val="0"/>
      <w:marBottom w:val="0"/>
      <w:divBdr>
        <w:top w:val="none" w:sz="0" w:space="0" w:color="auto"/>
        <w:left w:val="none" w:sz="0" w:space="0" w:color="auto"/>
        <w:bottom w:val="none" w:sz="0" w:space="0" w:color="auto"/>
        <w:right w:val="none" w:sz="0" w:space="0" w:color="auto"/>
      </w:divBdr>
    </w:div>
    <w:div w:id="2088503143">
      <w:bodyDiv w:val="1"/>
      <w:marLeft w:val="0"/>
      <w:marRight w:val="0"/>
      <w:marTop w:val="0"/>
      <w:marBottom w:val="0"/>
      <w:divBdr>
        <w:top w:val="none" w:sz="0" w:space="0" w:color="auto"/>
        <w:left w:val="none" w:sz="0" w:space="0" w:color="auto"/>
        <w:bottom w:val="none" w:sz="0" w:space="0" w:color="auto"/>
        <w:right w:val="none" w:sz="0" w:space="0" w:color="auto"/>
      </w:divBdr>
    </w:div>
    <w:div w:id="2088847072">
      <w:bodyDiv w:val="1"/>
      <w:marLeft w:val="0"/>
      <w:marRight w:val="0"/>
      <w:marTop w:val="0"/>
      <w:marBottom w:val="0"/>
      <w:divBdr>
        <w:top w:val="none" w:sz="0" w:space="0" w:color="auto"/>
        <w:left w:val="none" w:sz="0" w:space="0" w:color="auto"/>
        <w:bottom w:val="none" w:sz="0" w:space="0" w:color="auto"/>
        <w:right w:val="none" w:sz="0" w:space="0" w:color="auto"/>
      </w:divBdr>
    </w:div>
    <w:div w:id="2088963462">
      <w:bodyDiv w:val="1"/>
      <w:marLeft w:val="0"/>
      <w:marRight w:val="0"/>
      <w:marTop w:val="0"/>
      <w:marBottom w:val="0"/>
      <w:divBdr>
        <w:top w:val="none" w:sz="0" w:space="0" w:color="auto"/>
        <w:left w:val="none" w:sz="0" w:space="0" w:color="auto"/>
        <w:bottom w:val="none" w:sz="0" w:space="0" w:color="auto"/>
        <w:right w:val="none" w:sz="0" w:space="0" w:color="auto"/>
      </w:divBdr>
    </w:div>
    <w:div w:id="2089375865">
      <w:bodyDiv w:val="1"/>
      <w:marLeft w:val="0"/>
      <w:marRight w:val="0"/>
      <w:marTop w:val="0"/>
      <w:marBottom w:val="0"/>
      <w:divBdr>
        <w:top w:val="none" w:sz="0" w:space="0" w:color="auto"/>
        <w:left w:val="none" w:sz="0" w:space="0" w:color="auto"/>
        <w:bottom w:val="none" w:sz="0" w:space="0" w:color="auto"/>
        <w:right w:val="none" w:sz="0" w:space="0" w:color="auto"/>
      </w:divBdr>
    </w:div>
    <w:div w:id="2089497581">
      <w:bodyDiv w:val="1"/>
      <w:marLeft w:val="0"/>
      <w:marRight w:val="0"/>
      <w:marTop w:val="0"/>
      <w:marBottom w:val="0"/>
      <w:divBdr>
        <w:top w:val="none" w:sz="0" w:space="0" w:color="auto"/>
        <w:left w:val="none" w:sz="0" w:space="0" w:color="auto"/>
        <w:bottom w:val="none" w:sz="0" w:space="0" w:color="auto"/>
        <w:right w:val="none" w:sz="0" w:space="0" w:color="auto"/>
      </w:divBdr>
    </w:div>
    <w:div w:id="2089501392">
      <w:bodyDiv w:val="1"/>
      <w:marLeft w:val="0"/>
      <w:marRight w:val="0"/>
      <w:marTop w:val="0"/>
      <w:marBottom w:val="0"/>
      <w:divBdr>
        <w:top w:val="none" w:sz="0" w:space="0" w:color="auto"/>
        <w:left w:val="none" w:sz="0" w:space="0" w:color="auto"/>
        <w:bottom w:val="none" w:sz="0" w:space="0" w:color="auto"/>
        <w:right w:val="none" w:sz="0" w:space="0" w:color="auto"/>
      </w:divBdr>
    </w:div>
    <w:div w:id="2090033315">
      <w:bodyDiv w:val="1"/>
      <w:marLeft w:val="0"/>
      <w:marRight w:val="0"/>
      <w:marTop w:val="0"/>
      <w:marBottom w:val="0"/>
      <w:divBdr>
        <w:top w:val="none" w:sz="0" w:space="0" w:color="auto"/>
        <w:left w:val="none" w:sz="0" w:space="0" w:color="auto"/>
        <w:bottom w:val="none" w:sz="0" w:space="0" w:color="auto"/>
        <w:right w:val="none" w:sz="0" w:space="0" w:color="auto"/>
      </w:divBdr>
    </w:div>
    <w:div w:id="2090078463">
      <w:bodyDiv w:val="1"/>
      <w:marLeft w:val="0"/>
      <w:marRight w:val="0"/>
      <w:marTop w:val="0"/>
      <w:marBottom w:val="0"/>
      <w:divBdr>
        <w:top w:val="none" w:sz="0" w:space="0" w:color="auto"/>
        <w:left w:val="none" w:sz="0" w:space="0" w:color="auto"/>
        <w:bottom w:val="none" w:sz="0" w:space="0" w:color="auto"/>
        <w:right w:val="none" w:sz="0" w:space="0" w:color="auto"/>
      </w:divBdr>
    </w:div>
    <w:div w:id="2090148911">
      <w:bodyDiv w:val="1"/>
      <w:marLeft w:val="0"/>
      <w:marRight w:val="0"/>
      <w:marTop w:val="0"/>
      <w:marBottom w:val="0"/>
      <w:divBdr>
        <w:top w:val="none" w:sz="0" w:space="0" w:color="auto"/>
        <w:left w:val="none" w:sz="0" w:space="0" w:color="auto"/>
        <w:bottom w:val="none" w:sz="0" w:space="0" w:color="auto"/>
        <w:right w:val="none" w:sz="0" w:space="0" w:color="auto"/>
      </w:divBdr>
    </w:div>
    <w:div w:id="2090928794">
      <w:bodyDiv w:val="1"/>
      <w:marLeft w:val="0"/>
      <w:marRight w:val="0"/>
      <w:marTop w:val="0"/>
      <w:marBottom w:val="0"/>
      <w:divBdr>
        <w:top w:val="none" w:sz="0" w:space="0" w:color="auto"/>
        <w:left w:val="none" w:sz="0" w:space="0" w:color="auto"/>
        <w:bottom w:val="none" w:sz="0" w:space="0" w:color="auto"/>
        <w:right w:val="none" w:sz="0" w:space="0" w:color="auto"/>
      </w:divBdr>
    </w:div>
    <w:div w:id="2091152136">
      <w:bodyDiv w:val="1"/>
      <w:marLeft w:val="0"/>
      <w:marRight w:val="0"/>
      <w:marTop w:val="0"/>
      <w:marBottom w:val="0"/>
      <w:divBdr>
        <w:top w:val="none" w:sz="0" w:space="0" w:color="auto"/>
        <w:left w:val="none" w:sz="0" w:space="0" w:color="auto"/>
        <w:bottom w:val="none" w:sz="0" w:space="0" w:color="auto"/>
        <w:right w:val="none" w:sz="0" w:space="0" w:color="auto"/>
      </w:divBdr>
    </w:div>
    <w:div w:id="2091658406">
      <w:bodyDiv w:val="1"/>
      <w:marLeft w:val="0"/>
      <w:marRight w:val="0"/>
      <w:marTop w:val="0"/>
      <w:marBottom w:val="0"/>
      <w:divBdr>
        <w:top w:val="none" w:sz="0" w:space="0" w:color="auto"/>
        <w:left w:val="none" w:sz="0" w:space="0" w:color="auto"/>
        <w:bottom w:val="none" w:sz="0" w:space="0" w:color="auto"/>
        <w:right w:val="none" w:sz="0" w:space="0" w:color="auto"/>
      </w:divBdr>
    </w:div>
    <w:div w:id="2092309900">
      <w:bodyDiv w:val="1"/>
      <w:marLeft w:val="0"/>
      <w:marRight w:val="0"/>
      <w:marTop w:val="0"/>
      <w:marBottom w:val="0"/>
      <w:divBdr>
        <w:top w:val="none" w:sz="0" w:space="0" w:color="auto"/>
        <w:left w:val="none" w:sz="0" w:space="0" w:color="auto"/>
        <w:bottom w:val="none" w:sz="0" w:space="0" w:color="auto"/>
        <w:right w:val="none" w:sz="0" w:space="0" w:color="auto"/>
      </w:divBdr>
    </w:div>
    <w:div w:id="2092776126">
      <w:bodyDiv w:val="1"/>
      <w:marLeft w:val="0"/>
      <w:marRight w:val="0"/>
      <w:marTop w:val="0"/>
      <w:marBottom w:val="0"/>
      <w:divBdr>
        <w:top w:val="none" w:sz="0" w:space="0" w:color="auto"/>
        <w:left w:val="none" w:sz="0" w:space="0" w:color="auto"/>
        <w:bottom w:val="none" w:sz="0" w:space="0" w:color="auto"/>
        <w:right w:val="none" w:sz="0" w:space="0" w:color="auto"/>
      </w:divBdr>
    </w:div>
    <w:div w:id="2092920418">
      <w:bodyDiv w:val="1"/>
      <w:marLeft w:val="0"/>
      <w:marRight w:val="0"/>
      <w:marTop w:val="0"/>
      <w:marBottom w:val="0"/>
      <w:divBdr>
        <w:top w:val="none" w:sz="0" w:space="0" w:color="auto"/>
        <w:left w:val="none" w:sz="0" w:space="0" w:color="auto"/>
        <w:bottom w:val="none" w:sz="0" w:space="0" w:color="auto"/>
        <w:right w:val="none" w:sz="0" w:space="0" w:color="auto"/>
      </w:divBdr>
    </w:div>
    <w:div w:id="2093505382">
      <w:bodyDiv w:val="1"/>
      <w:marLeft w:val="0"/>
      <w:marRight w:val="0"/>
      <w:marTop w:val="0"/>
      <w:marBottom w:val="0"/>
      <w:divBdr>
        <w:top w:val="none" w:sz="0" w:space="0" w:color="auto"/>
        <w:left w:val="none" w:sz="0" w:space="0" w:color="auto"/>
        <w:bottom w:val="none" w:sz="0" w:space="0" w:color="auto"/>
        <w:right w:val="none" w:sz="0" w:space="0" w:color="auto"/>
      </w:divBdr>
    </w:div>
    <w:div w:id="2093770186">
      <w:bodyDiv w:val="1"/>
      <w:marLeft w:val="0"/>
      <w:marRight w:val="0"/>
      <w:marTop w:val="0"/>
      <w:marBottom w:val="0"/>
      <w:divBdr>
        <w:top w:val="none" w:sz="0" w:space="0" w:color="auto"/>
        <w:left w:val="none" w:sz="0" w:space="0" w:color="auto"/>
        <w:bottom w:val="none" w:sz="0" w:space="0" w:color="auto"/>
        <w:right w:val="none" w:sz="0" w:space="0" w:color="auto"/>
      </w:divBdr>
    </w:div>
    <w:div w:id="2093888504">
      <w:bodyDiv w:val="1"/>
      <w:marLeft w:val="0"/>
      <w:marRight w:val="0"/>
      <w:marTop w:val="0"/>
      <w:marBottom w:val="0"/>
      <w:divBdr>
        <w:top w:val="none" w:sz="0" w:space="0" w:color="auto"/>
        <w:left w:val="none" w:sz="0" w:space="0" w:color="auto"/>
        <w:bottom w:val="none" w:sz="0" w:space="0" w:color="auto"/>
        <w:right w:val="none" w:sz="0" w:space="0" w:color="auto"/>
      </w:divBdr>
    </w:div>
    <w:div w:id="2093964438">
      <w:bodyDiv w:val="1"/>
      <w:marLeft w:val="0"/>
      <w:marRight w:val="0"/>
      <w:marTop w:val="0"/>
      <w:marBottom w:val="0"/>
      <w:divBdr>
        <w:top w:val="none" w:sz="0" w:space="0" w:color="auto"/>
        <w:left w:val="none" w:sz="0" w:space="0" w:color="auto"/>
        <w:bottom w:val="none" w:sz="0" w:space="0" w:color="auto"/>
        <w:right w:val="none" w:sz="0" w:space="0" w:color="auto"/>
      </w:divBdr>
    </w:div>
    <w:div w:id="2094736434">
      <w:bodyDiv w:val="1"/>
      <w:marLeft w:val="0"/>
      <w:marRight w:val="0"/>
      <w:marTop w:val="0"/>
      <w:marBottom w:val="0"/>
      <w:divBdr>
        <w:top w:val="none" w:sz="0" w:space="0" w:color="auto"/>
        <w:left w:val="none" w:sz="0" w:space="0" w:color="auto"/>
        <w:bottom w:val="none" w:sz="0" w:space="0" w:color="auto"/>
        <w:right w:val="none" w:sz="0" w:space="0" w:color="auto"/>
      </w:divBdr>
    </w:div>
    <w:div w:id="2094930965">
      <w:bodyDiv w:val="1"/>
      <w:marLeft w:val="0"/>
      <w:marRight w:val="0"/>
      <w:marTop w:val="0"/>
      <w:marBottom w:val="0"/>
      <w:divBdr>
        <w:top w:val="none" w:sz="0" w:space="0" w:color="auto"/>
        <w:left w:val="none" w:sz="0" w:space="0" w:color="auto"/>
        <w:bottom w:val="none" w:sz="0" w:space="0" w:color="auto"/>
        <w:right w:val="none" w:sz="0" w:space="0" w:color="auto"/>
      </w:divBdr>
    </w:div>
    <w:div w:id="2095084995">
      <w:bodyDiv w:val="1"/>
      <w:marLeft w:val="0"/>
      <w:marRight w:val="0"/>
      <w:marTop w:val="0"/>
      <w:marBottom w:val="0"/>
      <w:divBdr>
        <w:top w:val="none" w:sz="0" w:space="0" w:color="auto"/>
        <w:left w:val="none" w:sz="0" w:space="0" w:color="auto"/>
        <w:bottom w:val="none" w:sz="0" w:space="0" w:color="auto"/>
        <w:right w:val="none" w:sz="0" w:space="0" w:color="auto"/>
      </w:divBdr>
    </w:div>
    <w:div w:id="2095276754">
      <w:bodyDiv w:val="1"/>
      <w:marLeft w:val="0"/>
      <w:marRight w:val="0"/>
      <w:marTop w:val="0"/>
      <w:marBottom w:val="0"/>
      <w:divBdr>
        <w:top w:val="none" w:sz="0" w:space="0" w:color="auto"/>
        <w:left w:val="none" w:sz="0" w:space="0" w:color="auto"/>
        <w:bottom w:val="none" w:sz="0" w:space="0" w:color="auto"/>
        <w:right w:val="none" w:sz="0" w:space="0" w:color="auto"/>
      </w:divBdr>
    </w:div>
    <w:div w:id="2095394477">
      <w:bodyDiv w:val="1"/>
      <w:marLeft w:val="0"/>
      <w:marRight w:val="0"/>
      <w:marTop w:val="0"/>
      <w:marBottom w:val="0"/>
      <w:divBdr>
        <w:top w:val="none" w:sz="0" w:space="0" w:color="auto"/>
        <w:left w:val="none" w:sz="0" w:space="0" w:color="auto"/>
        <w:bottom w:val="none" w:sz="0" w:space="0" w:color="auto"/>
        <w:right w:val="none" w:sz="0" w:space="0" w:color="auto"/>
      </w:divBdr>
    </w:div>
    <w:div w:id="2096122161">
      <w:bodyDiv w:val="1"/>
      <w:marLeft w:val="0"/>
      <w:marRight w:val="0"/>
      <w:marTop w:val="0"/>
      <w:marBottom w:val="0"/>
      <w:divBdr>
        <w:top w:val="none" w:sz="0" w:space="0" w:color="auto"/>
        <w:left w:val="none" w:sz="0" w:space="0" w:color="auto"/>
        <w:bottom w:val="none" w:sz="0" w:space="0" w:color="auto"/>
        <w:right w:val="none" w:sz="0" w:space="0" w:color="auto"/>
      </w:divBdr>
    </w:div>
    <w:div w:id="2096199244">
      <w:bodyDiv w:val="1"/>
      <w:marLeft w:val="0"/>
      <w:marRight w:val="0"/>
      <w:marTop w:val="0"/>
      <w:marBottom w:val="0"/>
      <w:divBdr>
        <w:top w:val="none" w:sz="0" w:space="0" w:color="auto"/>
        <w:left w:val="none" w:sz="0" w:space="0" w:color="auto"/>
        <w:bottom w:val="none" w:sz="0" w:space="0" w:color="auto"/>
        <w:right w:val="none" w:sz="0" w:space="0" w:color="auto"/>
      </w:divBdr>
    </w:div>
    <w:div w:id="2096432568">
      <w:bodyDiv w:val="1"/>
      <w:marLeft w:val="0"/>
      <w:marRight w:val="0"/>
      <w:marTop w:val="0"/>
      <w:marBottom w:val="0"/>
      <w:divBdr>
        <w:top w:val="none" w:sz="0" w:space="0" w:color="auto"/>
        <w:left w:val="none" w:sz="0" w:space="0" w:color="auto"/>
        <w:bottom w:val="none" w:sz="0" w:space="0" w:color="auto"/>
        <w:right w:val="none" w:sz="0" w:space="0" w:color="auto"/>
      </w:divBdr>
    </w:div>
    <w:div w:id="2096587518">
      <w:bodyDiv w:val="1"/>
      <w:marLeft w:val="0"/>
      <w:marRight w:val="0"/>
      <w:marTop w:val="0"/>
      <w:marBottom w:val="0"/>
      <w:divBdr>
        <w:top w:val="none" w:sz="0" w:space="0" w:color="auto"/>
        <w:left w:val="none" w:sz="0" w:space="0" w:color="auto"/>
        <w:bottom w:val="none" w:sz="0" w:space="0" w:color="auto"/>
        <w:right w:val="none" w:sz="0" w:space="0" w:color="auto"/>
      </w:divBdr>
    </w:div>
    <w:div w:id="2096591642">
      <w:bodyDiv w:val="1"/>
      <w:marLeft w:val="0"/>
      <w:marRight w:val="0"/>
      <w:marTop w:val="0"/>
      <w:marBottom w:val="0"/>
      <w:divBdr>
        <w:top w:val="none" w:sz="0" w:space="0" w:color="auto"/>
        <w:left w:val="none" w:sz="0" w:space="0" w:color="auto"/>
        <w:bottom w:val="none" w:sz="0" w:space="0" w:color="auto"/>
        <w:right w:val="none" w:sz="0" w:space="0" w:color="auto"/>
      </w:divBdr>
    </w:div>
    <w:div w:id="2097171252">
      <w:bodyDiv w:val="1"/>
      <w:marLeft w:val="0"/>
      <w:marRight w:val="0"/>
      <w:marTop w:val="0"/>
      <w:marBottom w:val="0"/>
      <w:divBdr>
        <w:top w:val="none" w:sz="0" w:space="0" w:color="auto"/>
        <w:left w:val="none" w:sz="0" w:space="0" w:color="auto"/>
        <w:bottom w:val="none" w:sz="0" w:space="0" w:color="auto"/>
        <w:right w:val="none" w:sz="0" w:space="0" w:color="auto"/>
      </w:divBdr>
    </w:div>
    <w:div w:id="2097435090">
      <w:bodyDiv w:val="1"/>
      <w:marLeft w:val="0"/>
      <w:marRight w:val="0"/>
      <w:marTop w:val="0"/>
      <w:marBottom w:val="0"/>
      <w:divBdr>
        <w:top w:val="none" w:sz="0" w:space="0" w:color="auto"/>
        <w:left w:val="none" w:sz="0" w:space="0" w:color="auto"/>
        <w:bottom w:val="none" w:sz="0" w:space="0" w:color="auto"/>
        <w:right w:val="none" w:sz="0" w:space="0" w:color="auto"/>
      </w:divBdr>
    </w:div>
    <w:div w:id="2097743008">
      <w:bodyDiv w:val="1"/>
      <w:marLeft w:val="0"/>
      <w:marRight w:val="0"/>
      <w:marTop w:val="0"/>
      <w:marBottom w:val="0"/>
      <w:divBdr>
        <w:top w:val="none" w:sz="0" w:space="0" w:color="auto"/>
        <w:left w:val="none" w:sz="0" w:space="0" w:color="auto"/>
        <w:bottom w:val="none" w:sz="0" w:space="0" w:color="auto"/>
        <w:right w:val="none" w:sz="0" w:space="0" w:color="auto"/>
      </w:divBdr>
    </w:div>
    <w:div w:id="2098095565">
      <w:bodyDiv w:val="1"/>
      <w:marLeft w:val="0"/>
      <w:marRight w:val="0"/>
      <w:marTop w:val="0"/>
      <w:marBottom w:val="0"/>
      <w:divBdr>
        <w:top w:val="none" w:sz="0" w:space="0" w:color="auto"/>
        <w:left w:val="none" w:sz="0" w:space="0" w:color="auto"/>
        <w:bottom w:val="none" w:sz="0" w:space="0" w:color="auto"/>
        <w:right w:val="none" w:sz="0" w:space="0" w:color="auto"/>
      </w:divBdr>
    </w:div>
    <w:div w:id="2099013193">
      <w:bodyDiv w:val="1"/>
      <w:marLeft w:val="0"/>
      <w:marRight w:val="0"/>
      <w:marTop w:val="0"/>
      <w:marBottom w:val="0"/>
      <w:divBdr>
        <w:top w:val="none" w:sz="0" w:space="0" w:color="auto"/>
        <w:left w:val="none" w:sz="0" w:space="0" w:color="auto"/>
        <w:bottom w:val="none" w:sz="0" w:space="0" w:color="auto"/>
        <w:right w:val="none" w:sz="0" w:space="0" w:color="auto"/>
      </w:divBdr>
    </w:div>
    <w:div w:id="2100174421">
      <w:bodyDiv w:val="1"/>
      <w:marLeft w:val="0"/>
      <w:marRight w:val="0"/>
      <w:marTop w:val="0"/>
      <w:marBottom w:val="0"/>
      <w:divBdr>
        <w:top w:val="none" w:sz="0" w:space="0" w:color="auto"/>
        <w:left w:val="none" w:sz="0" w:space="0" w:color="auto"/>
        <w:bottom w:val="none" w:sz="0" w:space="0" w:color="auto"/>
        <w:right w:val="none" w:sz="0" w:space="0" w:color="auto"/>
      </w:divBdr>
    </w:div>
    <w:div w:id="2100442483">
      <w:bodyDiv w:val="1"/>
      <w:marLeft w:val="0"/>
      <w:marRight w:val="0"/>
      <w:marTop w:val="0"/>
      <w:marBottom w:val="0"/>
      <w:divBdr>
        <w:top w:val="none" w:sz="0" w:space="0" w:color="auto"/>
        <w:left w:val="none" w:sz="0" w:space="0" w:color="auto"/>
        <w:bottom w:val="none" w:sz="0" w:space="0" w:color="auto"/>
        <w:right w:val="none" w:sz="0" w:space="0" w:color="auto"/>
      </w:divBdr>
    </w:div>
    <w:div w:id="2100758929">
      <w:bodyDiv w:val="1"/>
      <w:marLeft w:val="0"/>
      <w:marRight w:val="0"/>
      <w:marTop w:val="0"/>
      <w:marBottom w:val="0"/>
      <w:divBdr>
        <w:top w:val="none" w:sz="0" w:space="0" w:color="auto"/>
        <w:left w:val="none" w:sz="0" w:space="0" w:color="auto"/>
        <w:bottom w:val="none" w:sz="0" w:space="0" w:color="auto"/>
        <w:right w:val="none" w:sz="0" w:space="0" w:color="auto"/>
      </w:divBdr>
    </w:div>
    <w:div w:id="2101019057">
      <w:bodyDiv w:val="1"/>
      <w:marLeft w:val="0"/>
      <w:marRight w:val="0"/>
      <w:marTop w:val="0"/>
      <w:marBottom w:val="0"/>
      <w:divBdr>
        <w:top w:val="none" w:sz="0" w:space="0" w:color="auto"/>
        <w:left w:val="none" w:sz="0" w:space="0" w:color="auto"/>
        <w:bottom w:val="none" w:sz="0" w:space="0" w:color="auto"/>
        <w:right w:val="none" w:sz="0" w:space="0" w:color="auto"/>
      </w:divBdr>
    </w:div>
    <w:div w:id="2101367037">
      <w:bodyDiv w:val="1"/>
      <w:marLeft w:val="0"/>
      <w:marRight w:val="0"/>
      <w:marTop w:val="0"/>
      <w:marBottom w:val="0"/>
      <w:divBdr>
        <w:top w:val="none" w:sz="0" w:space="0" w:color="auto"/>
        <w:left w:val="none" w:sz="0" w:space="0" w:color="auto"/>
        <w:bottom w:val="none" w:sz="0" w:space="0" w:color="auto"/>
        <w:right w:val="none" w:sz="0" w:space="0" w:color="auto"/>
      </w:divBdr>
    </w:div>
    <w:div w:id="2101680049">
      <w:bodyDiv w:val="1"/>
      <w:marLeft w:val="0"/>
      <w:marRight w:val="0"/>
      <w:marTop w:val="0"/>
      <w:marBottom w:val="0"/>
      <w:divBdr>
        <w:top w:val="none" w:sz="0" w:space="0" w:color="auto"/>
        <w:left w:val="none" w:sz="0" w:space="0" w:color="auto"/>
        <w:bottom w:val="none" w:sz="0" w:space="0" w:color="auto"/>
        <w:right w:val="none" w:sz="0" w:space="0" w:color="auto"/>
      </w:divBdr>
    </w:div>
    <w:div w:id="2101681450">
      <w:bodyDiv w:val="1"/>
      <w:marLeft w:val="0"/>
      <w:marRight w:val="0"/>
      <w:marTop w:val="0"/>
      <w:marBottom w:val="0"/>
      <w:divBdr>
        <w:top w:val="none" w:sz="0" w:space="0" w:color="auto"/>
        <w:left w:val="none" w:sz="0" w:space="0" w:color="auto"/>
        <w:bottom w:val="none" w:sz="0" w:space="0" w:color="auto"/>
        <w:right w:val="none" w:sz="0" w:space="0" w:color="auto"/>
      </w:divBdr>
    </w:div>
    <w:div w:id="2101830695">
      <w:bodyDiv w:val="1"/>
      <w:marLeft w:val="0"/>
      <w:marRight w:val="0"/>
      <w:marTop w:val="0"/>
      <w:marBottom w:val="0"/>
      <w:divBdr>
        <w:top w:val="none" w:sz="0" w:space="0" w:color="auto"/>
        <w:left w:val="none" w:sz="0" w:space="0" w:color="auto"/>
        <w:bottom w:val="none" w:sz="0" w:space="0" w:color="auto"/>
        <w:right w:val="none" w:sz="0" w:space="0" w:color="auto"/>
      </w:divBdr>
    </w:div>
    <w:div w:id="2101871502">
      <w:bodyDiv w:val="1"/>
      <w:marLeft w:val="0"/>
      <w:marRight w:val="0"/>
      <w:marTop w:val="0"/>
      <w:marBottom w:val="0"/>
      <w:divBdr>
        <w:top w:val="none" w:sz="0" w:space="0" w:color="auto"/>
        <w:left w:val="none" w:sz="0" w:space="0" w:color="auto"/>
        <w:bottom w:val="none" w:sz="0" w:space="0" w:color="auto"/>
        <w:right w:val="none" w:sz="0" w:space="0" w:color="auto"/>
      </w:divBdr>
    </w:div>
    <w:div w:id="2101873808">
      <w:bodyDiv w:val="1"/>
      <w:marLeft w:val="0"/>
      <w:marRight w:val="0"/>
      <w:marTop w:val="0"/>
      <w:marBottom w:val="0"/>
      <w:divBdr>
        <w:top w:val="none" w:sz="0" w:space="0" w:color="auto"/>
        <w:left w:val="none" w:sz="0" w:space="0" w:color="auto"/>
        <w:bottom w:val="none" w:sz="0" w:space="0" w:color="auto"/>
        <w:right w:val="none" w:sz="0" w:space="0" w:color="auto"/>
      </w:divBdr>
    </w:div>
    <w:div w:id="2102097517">
      <w:bodyDiv w:val="1"/>
      <w:marLeft w:val="0"/>
      <w:marRight w:val="0"/>
      <w:marTop w:val="0"/>
      <w:marBottom w:val="0"/>
      <w:divBdr>
        <w:top w:val="none" w:sz="0" w:space="0" w:color="auto"/>
        <w:left w:val="none" w:sz="0" w:space="0" w:color="auto"/>
        <w:bottom w:val="none" w:sz="0" w:space="0" w:color="auto"/>
        <w:right w:val="none" w:sz="0" w:space="0" w:color="auto"/>
      </w:divBdr>
    </w:div>
    <w:div w:id="2102213700">
      <w:bodyDiv w:val="1"/>
      <w:marLeft w:val="0"/>
      <w:marRight w:val="0"/>
      <w:marTop w:val="0"/>
      <w:marBottom w:val="0"/>
      <w:divBdr>
        <w:top w:val="none" w:sz="0" w:space="0" w:color="auto"/>
        <w:left w:val="none" w:sz="0" w:space="0" w:color="auto"/>
        <w:bottom w:val="none" w:sz="0" w:space="0" w:color="auto"/>
        <w:right w:val="none" w:sz="0" w:space="0" w:color="auto"/>
      </w:divBdr>
    </w:div>
    <w:div w:id="2102558160">
      <w:bodyDiv w:val="1"/>
      <w:marLeft w:val="0"/>
      <w:marRight w:val="0"/>
      <w:marTop w:val="0"/>
      <w:marBottom w:val="0"/>
      <w:divBdr>
        <w:top w:val="none" w:sz="0" w:space="0" w:color="auto"/>
        <w:left w:val="none" w:sz="0" w:space="0" w:color="auto"/>
        <w:bottom w:val="none" w:sz="0" w:space="0" w:color="auto"/>
        <w:right w:val="none" w:sz="0" w:space="0" w:color="auto"/>
      </w:divBdr>
    </w:div>
    <w:div w:id="2102945927">
      <w:bodyDiv w:val="1"/>
      <w:marLeft w:val="0"/>
      <w:marRight w:val="0"/>
      <w:marTop w:val="0"/>
      <w:marBottom w:val="0"/>
      <w:divBdr>
        <w:top w:val="none" w:sz="0" w:space="0" w:color="auto"/>
        <w:left w:val="none" w:sz="0" w:space="0" w:color="auto"/>
        <w:bottom w:val="none" w:sz="0" w:space="0" w:color="auto"/>
        <w:right w:val="none" w:sz="0" w:space="0" w:color="auto"/>
      </w:divBdr>
    </w:div>
    <w:div w:id="2102951171">
      <w:bodyDiv w:val="1"/>
      <w:marLeft w:val="0"/>
      <w:marRight w:val="0"/>
      <w:marTop w:val="0"/>
      <w:marBottom w:val="0"/>
      <w:divBdr>
        <w:top w:val="none" w:sz="0" w:space="0" w:color="auto"/>
        <w:left w:val="none" w:sz="0" w:space="0" w:color="auto"/>
        <w:bottom w:val="none" w:sz="0" w:space="0" w:color="auto"/>
        <w:right w:val="none" w:sz="0" w:space="0" w:color="auto"/>
      </w:divBdr>
    </w:div>
    <w:div w:id="2102991510">
      <w:bodyDiv w:val="1"/>
      <w:marLeft w:val="0"/>
      <w:marRight w:val="0"/>
      <w:marTop w:val="0"/>
      <w:marBottom w:val="0"/>
      <w:divBdr>
        <w:top w:val="none" w:sz="0" w:space="0" w:color="auto"/>
        <w:left w:val="none" w:sz="0" w:space="0" w:color="auto"/>
        <w:bottom w:val="none" w:sz="0" w:space="0" w:color="auto"/>
        <w:right w:val="none" w:sz="0" w:space="0" w:color="auto"/>
      </w:divBdr>
    </w:div>
    <w:div w:id="2103841003">
      <w:bodyDiv w:val="1"/>
      <w:marLeft w:val="0"/>
      <w:marRight w:val="0"/>
      <w:marTop w:val="0"/>
      <w:marBottom w:val="0"/>
      <w:divBdr>
        <w:top w:val="none" w:sz="0" w:space="0" w:color="auto"/>
        <w:left w:val="none" w:sz="0" w:space="0" w:color="auto"/>
        <w:bottom w:val="none" w:sz="0" w:space="0" w:color="auto"/>
        <w:right w:val="none" w:sz="0" w:space="0" w:color="auto"/>
      </w:divBdr>
    </w:div>
    <w:div w:id="2104108382">
      <w:bodyDiv w:val="1"/>
      <w:marLeft w:val="0"/>
      <w:marRight w:val="0"/>
      <w:marTop w:val="0"/>
      <w:marBottom w:val="0"/>
      <w:divBdr>
        <w:top w:val="none" w:sz="0" w:space="0" w:color="auto"/>
        <w:left w:val="none" w:sz="0" w:space="0" w:color="auto"/>
        <w:bottom w:val="none" w:sz="0" w:space="0" w:color="auto"/>
        <w:right w:val="none" w:sz="0" w:space="0" w:color="auto"/>
      </w:divBdr>
    </w:div>
    <w:div w:id="2104492810">
      <w:bodyDiv w:val="1"/>
      <w:marLeft w:val="0"/>
      <w:marRight w:val="0"/>
      <w:marTop w:val="0"/>
      <w:marBottom w:val="0"/>
      <w:divBdr>
        <w:top w:val="none" w:sz="0" w:space="0" w:color="auto"/>
        <w:left w:val="none" w:sz="0" w:space="0" w:color="auto"/>
        <w:bottom w:val="none" w:sz="0" w:space="0" w:color="auto"/>
        <w:right w:val="none" w:sz="0" w:space="0" w:color="auto"/>
      </w:divBdr>
    </w:div>
    <w:div w:id="2104496489">
      <w:bodyDiv w:val="1"/>
      <w:marLeft w:val="0"/>
      <w:marRight w:val="0"/>
      <w:marTop w:val="0"/>
      <w:marBottom w:val="0"/>
      <w:divBdr>
        <w:top w:val="none" w:sz="0" w:space="0" w:color="auto"/>
        <w:left w:val="none" w:sz="0" w:space="0" w:color="auto"/>
        <w:bottom w:val="none" w:sz="0" w:space="0" w:color="auto"/>
        <w:right w:val="none" w:sz="0" w:space="0" w:color="auto"/>
      </w:divBdr>
    </w:div>
    <w:div w:id="2105950571">
      <w:bodyDiv w:val="1"/>
      <w:marLeft w:val="0"/>
      <w:marRight w:val="0"/>
      <w:marTop w:val="0"/>
      <w:marBottom w:val="0"/>
      <w:divBdr>
        <w:top w:val="none" w:sz="0" w:space="0" w:color="auto"/>
        <w:left w:val="none" w:sz="0" w:space="0" w:color="auto"/>
        <w:bottom w:val="none" w:sz="0" w:space="0" w:color="auto"/>
        <w:right w:val="none" w:sz="0" w:space="0" w:color="auto"/>
      </w:divBdr>
    </w:div>
    <w:div w:id="2106002082">
      <w:bodyDiv w:val="1"/>
      <w:marLeft w:val="0"/>
      <w:marRight w:val="0"/>
      <w:marTop w:val="0"/>
      <w:marBottom w:val="0"/>
      <w:divBdr>
        <w:top w:val="none" w:sz="0" w:space="0" w:color="auto"/>
        <w:left w:val="none" w:sz="0" w:space="0" w:color="auto"/>
        <w:bottom w:val="none" w:sz="0" w:space="0" w:color="auto"/>
        <w:right w:val="none" w:sz="0" w:space="0" w:color="auto"/>
      </w:divBdr>
    </w:div>
    <w:div w:id="2106999149">
      <w:bodyDiv w:val="1"/>
      <w:marLeft w:val="0"/>
      <w:marRight w:val="0"/>
      <w:marTop w:val="0"/>
      <w:marBottom w:val="0"/>
      <w:divBdr>
        <w:top w:val="none" w:sz="0" w:space="0" w:color="auto"/>
        <w:left w:val="none" w:sz="0" w:space="0" w:color="auto"/>
        <w:bottom w:val="none" w:sz="0" w:space="0" w:color="auto"/>
        <w:right w:val="none" w:sz="0" w:space="0" w:color="auto"/>
      </w:divBdr>
    </w:div>
    <w:div w:id="2106999631">
      <w:bodyDiv w:val="1"/>
      <w:marLeft w:val="0"/>
      <w:marRight w:val="0"/>
      <w:marTop w:val="0"/>
      <w:marBottom w:val="0"/>
      <w:divBdr>
        <w:top w:val="none" w:sz="0" w:space="0" w:color="auto"/>
        <w:left w:val="none" w:sz="0" w:space="0" w:color="auto"/>
        <w:bottom w:val="none" w:sz="0" w:space="0" w:color="auto"/>
        <w:right w:val="none" w:sz="0" w:space="0" w:color="auto"/>
      </w:divBdr>
    </w:div>
    <w:div w:id="2107117233">
      <w:bodyDiv w:val="1"/>
      <w:marLeft w:val="0"/>
      <w:marRight w:val="0"/>
      <w:marTop w:val="0"/>
      <w:marBottom w:val="0"/>
      <w:divBdr>
        <w:top w:val="none" w:sz="0" w:space="0" w:color="auto"/>
        <w:left w:val="none" w:sz="0" w:space="0" w:color="auto"/>
        <w:bottom w:val="none" w:sz="0" w:space="0" w:color="auto"/>
        <w:right w:val="none" w:sz="0" w:space="0" w:color="auto"/>
      </w:divBdr>
    </w:div>
    <w:div w:id="2107725711">
      <w:bodyDiv w:val="1"/>
      <w:marLeft w:val="0"/>
      <w:marRight w:val="0"/>
      <w:marTop w:val="0"/>
      <w:marBottom w:val="0"/>
      <w:divBdr>
        <w:top w:val="none" w:sz="0" w:space="0" w:color="auto"/>
        <w:left w:val="none" w:sz="0" w:space="0" w:color="auto"/>
        <w:bottom w:val="none" w:sz="0" w:space="0" w:color="auto"/>
        <w:right w:val="none" w:sz="0" w:space="0" w:color="auto"/>
      </w:divBdr>
    </w:div>
    <w:div w:id="2107798143">
      <w:bodyDiv w:val="1"/>
      <w:marLeft w:val="0"/>
      <w:marRight w:val="0"/>
      <w:marTop w:val="0"/>
      <w:marBottom w:val="0"/>
      <w:divBdr>
        <w:top w:val="none" w:sz="0" w:space="0" w:color="auto"/>
        <w:left w:val="none" w:sz="0" w:space="0" w:color="auto"/>
        <w:bottom w:val="none" w:sz="0" w:space="0" w:color="auto"/>
        <w:right w:val="none" w:sz="0" w:space="0" w:color="auto"/>
      </w:divBdr>
    </w:div>
    <w:div w:id="2108042005">
      <w:bodyDiv w:val="1"/>
      <w:marLeft w:val="0"/>
      <w:marRight w:val="0"/>
      <w:marTop w:val="0"/>
      <w:marBottom w:val="0"/>
      <w:divBdr>
        <w:top w:val="none" w:sz="0" w:space="0" w:color="auto"/>
        <w:left w:val="none" w:sz="0" w:space="0" w:color="auto"/>
        <w:bottom w:val="none" w:sz="0" w:space="0" w:color="auto"/>
        <w:right w:val="none" w:sz="0" w:space="0" w:color="auto"/>
      </w:divBdr>
    </w:div>
    <w:div w:id="2108387037">
      <w:bodyDiv w:val="1"/>
      <w:marLeft w:val="0"/>
      <w:marRight w:val="0"/>
      <w:marTop w:val="0"/>
      <w:marBottom w:val="0"/>
      <w:divBdr>
        <w:top w:val="none" w:sz="0" w:space="0" w:color="auto"/>
        <w:left w:val="none" w:sz="0" w:space="0" w:color="auto"/>
        <w:bottom w:val="none" w:sz="0" w:space="0" w:color="auto"/>
        <w:right w:val="none" w:sz="0" w:space="0" w:color="auto"/>
      </w:divBdr>
    </w:div>
    <w:div w:id="2108424642">
      <w:bodyDiv w:val="1"/>
      <w:marLeft w:val="0"/>
      <w:marRight w:val="0"/>
      <w:marTop w:val="0"/>
      <w:marBottom w:val="0"/>
      <w:divBdr>
        <w:top w:val="none" w:sz="0" w:space="0" w:color="auto"/>
        <w:left w:val="none" w:sz="0" w:space="0" w:color="auto"/>
        <w:bottom w:val="none" w:sz="0" w:space="0" w:color="auto"/>
        <w:right w:val="none" w:sz="0" w:space="0" w:color="auto"/>
      </w:divBdr>
    </w:div>
    <w:div w:id="2108574298">
      <w:bodyDiv w:val="1"/>
      <w:marLeft w:val="0"/>
      <w:marRight w:val="0"/>
      <w:marTop w:val="0"/>
      <w:marBottom w:val="0"/>
      <w:divBdr>
        <w:top w:val="none" w:sz="0" w:space="0" w:color="auto"/>
        <w:left w:val="none" w:sz="0" w:space="0" w:color="auto"/>
        <w:bottom w:val="none" w:sz="0" w:space="0" w:color="auto"/>
        <w:right w:val="none" w:sz="0" w:space="0" w:color="auto"/>
      </w:divBdr>
    </w:div>
    <w:div w:id="2108768536">
      <w:bodyDiv w:val="1"/>
      <w:marLeft w:val="0"/>
      <w:marRight w:val="0"/>
      <w:marTop w:val="0"/>
      <w:marBottom w:val="0"/>
      <w:divBdr>
        <w:top w:val="none" w:sz="0" w:space="0" w:color="auto"/>
        <w:left w:val="none" w:sz="0" w:space="0" w:color="auto"/>
        <w:bottom w:val="none" w:sz="0" w:space="0" w:color="auto"/>
        <w:right w:val="none" w:sz="0" w:space="0" w:color="auto"/>
      </w:divBdr>
    </w:div>
    <w:div w:id="2108959701">
      <w:bodyDiv w:val="1"/>
      <w:marLeft w:val="0"/>
      <w:marRight w:val="0"/>
      <w:marTop w:val="0"/>
      <w:marBottom w:val="0"/>
      <w:divBdr>
        <w:top w:val="none" w:sz="0" w:space="0" w:color="auto"/>
        <w:left w:val="none" w:sz="0" w:space="0" w:color="auto"/>
        <w:bottom w:val="none" w:sz="0" w:space="0" w:color="auto"/>
        <w:right w:val="none" w:sz="0" w:space="0" w:color="auto"/>
      </w:divBdr>
    </w:div>
    <w:div w:id="2109079756">
      <w:bodyDiv w:val="1"/>
      <w:marLeft w:val="0"/>
      <w:marRight w:val="0"/>
      <w:marTop w:val="0"/>
      <w:marBottom w:val="0"/>
      <w:divBdr>
        <w:top w:val="none" w:sz="0" w:space="0" w:color="auto"/>
        <w:left w:val="none" w:sz="0" w:space="0" w:color="auto"/>
        <w:bottom w:val="none" w:sz="0" w:space="0" w:color="auto"/>
        <w:right w:val="none" w:sz="0" w:space="0" w:color="auto"/>
      </w:divBdr>
    </w:div>
    <w:div w:id="2109501081">
      <w:bodyDiv w:val="1"/>
      <w:marLeft w:val="0"/>
      <w:marRight w:val="0"/>
      <w:marTop w:val="0"/>
      <w:marBottom w:val="0"/>
      <w:divBdr>
        <w:top w:val="none" w:sz="0" w:space="0" w:color="auto"/>
        <w:left w:val="none" w:sz="0" w:space="0" w:color="auto"/>
        <w:bottom w:val="none" w:sz="0" w:space="0" w:color="auto"/>
        <w:right w:val="none" w:sz="0" w:space="0" w:color="auto"/>
      </w:divBdr>
    </w:div>
    <w:div w:id="2109813278">
      <w:bodyDiv w:val="1"/>
      <w:marLeft w:val="0"/>
      <w:marRight w:val="0"/>
      <w:marTop w:val="0"/>
      <w:marBottom w:val="0"/>
      <w:divBdr>
        <w:top w:val="none" w:sz="0" w:space="0" w:color="auto"/>
        <w:left w:val="none" w:sz="0" w:space="0" w:color="auto"/>
        <w:bottom w:val="none" w:sz="0" w:space="0" w:color="auto"/>
        <w:right w:val="none" w:sz="0" w:space="0" w:color="auto"/>
      </w:divBdr>
    </w:div>
    <w:div w:id="2109888380">
      <w:bodyDiv w:val="1"/>
      <w:marLeft w:val="0"/>
      <w:marRight w:val="0"/>
      <w:marTop w:val="0"/>
      <w:marBottom w:val="0"/>
      <w:divBdr>
        <w:top w:val="none" w:sz="0" w:space="0" w:color="auto"/>
        <w:left w:val="none" w:sz="0" w:space="0" w:color="auto"/>
        <w:bottom w:val="none" w:sz="0" w:space="0" w:color="auto"/>
        <w:right w:val="none" w:sz="0" w:space="0" w:color="auto"/>
      </w:divBdr>
    </w:div>
    <w:div w:id="2110925705">
      <w:bodyDiv w:val="1"/>
      <w:marLeft w:val="0"/>
      <w:marRight w:val="0"/>
      <w:marTop w:val="0"/>
      <w:marBottom w:val="0"/>
      <w:divBdr>
        <w:top w:val="none" w:sz="0" w:space="0" w:color="auto"/>
        <w:left w:val="none" w:sz="0" w:space="0" w:color="auto"/>
        <w:bottom w:val="none" w:sz="0" w:space="0" w:color="auto"/>
        <w:right w:val="none" w:sz="0" w:space="0" w:color="auto"/>
      </w:divBdr>
    </w:div>
    <w:div w:id="2110931088">
      <w:bodyDiv w:val="1"/>
      <w:marLeft w:val="0"/>
      <w:marRight w:val="0"/>
      <w:marTop w:val="0"/>
      <w:marBottom w:val="0"/>
      <w:divBdr>
        <w:top w:val="none" w:sz="0" w:space="0" w:color="auto"/>
        <w:left w:val="none" w:sz="0" w:space="0" w:color="auto"/>
        <w:bottom w:val="none" w:sz="0" w:space="0" w:color="auto"/>
        <w:right w:val="none" w:sz="0" w:space="0" w:color="auto"/>
      </w:divBdr>
    </w:div>
    <w:div w:id="2111003219">
      <w:bodyDiv w:val="1"/>
      <w:marLeft w:val="0"/>
      <w:marRight w:val="0"/>
      <w:marTop w:val="0"/>
      <w:marBottom w:val="0"/>
      <w:divBdr>
        <w:top w:val="none" w:sz="0" w:space="0" w:color="auto"/>
        <w:left w:val="none" w:sz="0" w:space="0" w:color="auto"/>
        <w:bottom w:val="none" w:sz="0" w:space="0" w:color="auto"/>
        <w:right w:val="none" w:sz="0" w:space="0" w:color="auto"/>
      </w:divBdr>
    </w:div>
    <w:div w:id="2111660008">
      <w:bodyDiv w:val="1"/>
      <w:marLeft w:val="0"/>
      <w:marRight w:val="0"/>
      <w:marTop w:val="0"/>
      <w:marBottom w:val="0"/>
      <w:divBdr>
        <w:top w:val="none" w:sz="0" w:space="0" w:color="auto"/>
        <w:left w:val="none" w:sz="0" w:space="0" w:color="auto"/>
        <w:bottom w:val="none" w:sz="0" w:space="0" w:color="auto"/>
        <w:right w:val="none" w:sz="0" w:space="0" w:color="auto"/>
      </w:divBdr>
    </w:div>
    <w:div w:id="2111703788">
      <w:bodyDiv w:val="1"/>
      <w:marLeft w:val="0"/>
      <w:marRight w:val="0"/>
      <w:marTop w:val="0"/>
      <w:marBottom w:val="0"/>
      <w:divBdr>
        <w:top w:val="none" w:sz="0" w:space="0" w:color="auto"/>
        <w:left w:val="none" w:sz="0" w:space="0" w:color="auto"/>
        <w:bottom w:val="none" w:sz="0" w:space="0" w:color="auto"/>
        <w:right w:val="none" w:sz="0" w:space="0" w:color="auto"/>
      </w:divBdr>
    </w:div>
    <w:div w:id="2111773490">
      <w:bodyDiv w:val="1"/>
      <w:marLeft w:val="0"/>
      <w:marRight w:val="0"/>
      <w:marTop w:val="0"/>
      <w:marBottom w:val="0"/>
      <w:divBdr>
        <w:top w:val="none" w:sz="0" w:space="0" w:color="auto"/>
        <w:left w:val="none" w:sz="0" w:space="0" w:color="auto"/>
        <w:bottom w:val="none" w:sz="0" w:space="0" w:color="auto"/>
        <w:right w:val="none" w:sz="0" w:space="0" w:color="auto"/>
      </w:divBdr>
    </w:div>
    <w:div w:id="2112124764">
      <w:bodyDiv w:val="1"/>
      <w:marLeft w:val="0"/>
      <w:marRight w:val="0"/>
      <w:marTop w:val="0"/>
      <w:marBottom w:val="0"/>
      <w:divBdr>
        <w:top w:val="none" w:sz="0" w:space="0" w:color="auto"/>
        <w:left w:val="none" w:sz="0" w:space="0" w:color="auto"/>
        <w:bottom w:val="none" w:sz="0" w:space="0" w:color="auto"/>
        <w:right w:val="none" w:sz="0" w:space="0" w:color="auto"/>
      </w:divBdr>
    </w:div>
    <w:div w:id="2112815798">
      <w:bodyDiv w:val="1"/>
      <w:marLeft w:val="0"/>
      <w:marRight w:val="0"/>
      <w:marTop w:val="0"/>
      <w:marBottom w:val="0"/>
      <w:divBdr>
        <w:top w:val="none" w:sz="0" w:space="0" w:color="auto"/>
        <w:left w:val="none" w:sz="0" w:space="0" w:color="auto"/>
        <w:bottom w:val="none" w:sz="0" w:space="0" w:color="auto"/>
        <w:right w:val="none" w:sz="0" w:space="0" w:color="auto"/>
      </w:divBdr>
    </w:div>
    <w:div w:id="2112818272">
      <w:bodyDiv w:val="1"/>
      <w:marLeft w:val="0"/>
      <w:marRight w:val="0"/>
      <w:marTop w:val="0"/>
      <w:marBottom w:val="0"/>
      <w:divBdr>
        <w:top w:val="none" w:sz="0" w:space="0" w:color="auto"/>
        <w:left w:val="none" w:sz="0" w:space="0" w:color="auto"/>
        <w:bottom w:val="none" w:sz="0" w:space="0" w:color="auto"/>
        <w:right w:val="none" w:sz="0" w:space="0" w:color="auto"/>
      </w:divBdr>
    </w:div>
    <w:div w:id="2112889966">
      <w:bodyDiv w:val="1"/>
      <w:marLeft w:val="0"/>
      <w:marRight w:val="0"/>
      <w:marTop w:val="0"/>
      <w:marBottom w:val="0"/>
      <w:divBdr>
        <w:top w:val="none" w:sz="0" w:space="0" w:color="auto"/>
        <w:left w:val="none" w:sz="0" w:space="0" w:color="auto"/>
        <w:bottom w:val="none" w:sz="0" w:space="0" w:color="auto"/>
        <w:right w:val="none" w:sz="0" w:space="0" w:color="auto"/>
      </w:divBdr>
    </w:div>
    <w:div w:id="2112893606">
      <w:bodyDiv w:val="1"/>
      <w:marLeft w:val="0"/>
      <w:marRight w:val="0"/>
      <w:marTop w:val="0"/>
      <w:marBottom w:val="0"/>
      <w:divBdr>
        <w:top w:val="none" w:sz="0" w:space="0" w:color="auto"/>
        <w:left w:val="none" w:sz="0" w:space="0" w:color="auto"/>
        <w:bottom w:val="none" w:sz="0" w:space="0" w:color="auto"/>
        <w:right w:val="none" w:sz="0" w:space="0" w:color="auto"/>
      </w:divBdr>
    </w:div>
    <w:div w:id="2113159011">
      <w:bodyDiv w:val="1"/>
      <w:marLeft w:val="0"/>
      <w:marRight w:val="0"/>
      <w:marTop w:val="0"/>
      <w:marBottom w:val="0"/>
      <w:divBdr>
        <w:top w:val="none" w:sz="0" w:space="0" w:color="auto"/>
        <w:left w:val="none" w:sz="0" w:space="0" w:color="auto"/>
        <w:bottom w:val="none" w:sz="0" w:space="0" w:color="auto"/>
        <w:right w:val="none" w:sz="0" w:space="0" w:color="auto"/>
      </w:divBdr>
    </w:div>
    <w:div w:id="2113552400">
      <w:bodyDiv w:val="1"/>
      <w:marLeft w:val="0"/>
      <w:marRight w:val="0"/>
      <w:marTop w:val="0"/>
      <w:marBottom w:val="0"/>
      <w:divBdr>
        <w:top w:val="none" w:sz="0" w:space="0" w:color="auto"/>
        <w:left w:val="none" w:sz="0" w:space="0" w:color="auto"/>
        <w:bottom w:val="none" w:sz="0" w:space="0" w:color="auto"/>
        <w:right w:val="none" w:sz="0" w:space="0" w:color="auto"/>
      </w:divBdr>
    </w:div>
    <w:div w:id="2113814481">
      <w:bodyDiv w:val="1"/>
      <w:marLeft w:val="0"/>
      <w:marRight w:val="0"/>
      <w:marTop w:val="0"/>
      <w:marBottom w:val="0"/>
      <w:divBdr>
        <w:top w:val="none" w:sz="0" w:space="0" w:color="auto"/>
        <w:left w:val="none" w:sz="0" w:space="0" w:color="auto"/>
        <w:bottom w:val="none" w:sz="0" w:space="0" w:color="auto"/>
        <w:right w:val="none" w:sz="0" w:space="0" w:color="auto"/>
      </w:divBdr>
    </w:div>
    <w:div w:id="2113932078">
      <w:bodyDiv w:val="1"/>
      <w:marLeft w:val="0"/>
      <w:marRight w:val="0"/>
      <w:marTop w:val="0"/>
      <w:marBottom w:val="0"/>
      <w:divBdr>
        <w:top w:val="none" w:sz="0" w:space="0" w:color="auto"/>
        <w:left w:val="none" w:sz="0" w:space="0" w:color="auto"/>
        <w:bottom w:val="none" w:sz="0" w:space="0" w:color="auto"/>
        <w:right w:val="none" w:sz="0" w:space="0" w:color="auto"/>
      </w:divBdr>
    </w:div>
    <w:div w:id="2115009948">
      <w:bodyDiv w:val="1"/>
      <w:marLeft w:val="0"/>
      <w:marRight w:val="0"/>
      <w:marTop w:val="0"/>
      <w:marBottom w:val="0"/>
      <w:divBdr>
        <w:top w:val="none" w:sz="0" w:space="0" w:color="auto"/>
        <w:left w:val="none" w:sz="0" w:space="0" w:color="auto"/>
        <w:bottom w:val="none" w:sz="0" w:space="0" w:color="auto"/>
        <w:right w:val="none" w:sz="0" w:space="0" w:color="auto"/>
      </w:divBdr>
    </w:div>
    <w:div w:id="2115055697">
      <w:bodyDiv w:val="1"/>
      <w:marLeft w:val="0"/>
      <w:marRight w:val="0"/>
      <w:marTop w:val="0"/>
      <w:marBottom w:val="0"/>
      <w:divBdr>
        <w:top w:val="none" w:sz="0" w:space="0" w:color="auto"/>
        <w:left w:val="none" w:sz="0" w:space="0" w:color="auto"/>
        <w:bottom w:val="none" w:sz="0" w:space="0" w:color="auto"/>
        <w:right w:val="none" w:sz="0" w:space="0" w:color="auto"/>
      </w:divBdr>
    </w:div>
    <w:div w:id="2115438112">
      <w:bodyDiv w:val="1"/>
      <w:marLeft w:val="0"/>
      <w:marRight w:val="0"/>
      <w:marTop w:val="0"/>
      <w:marBottom w:val="0"/>
      <w:divBdr>
        <w:top w:val="none" w:sz="0" w:space="0" w:color="auto"/>
        <w:left w:val="none" w:sz="0" w:space="0" w:color="auto"/>
        <w:bottom w:val="none" w:sz="0" w:space="0" w:color="auto"/>
        <w:right w:val="none" w:sz="0" w:space="0" w:color="auto"/>
      </w:divBdr>
    </w:div>
    <w:div w:id="2115708305">
      <w:bodyDiv w:val="1"/>
      <w:marLeft w:val="0"/>
      <w:marRight w:val="0"/>
      <w:marTop w:val="0"/>
      <w:marBottom w:val="0"/>
      <w:divBdr>
        <w:top w:val="none" w:sz="0" w:space="0" w:color="auto"/>
        <w:left w:val="none" w:sz="0" w:space="0" w:color="auto"/>
        <w:bottom w:val="none" w:sz="0" w:space="0" w:color="auto"/>
        <w:right w:val="none" w:sz="0" w:space="0" w:color="auto"/>
      </w:divBdr>
    </w:div>
    <w:div w:id="2115709163">
      <w:bodyDiv w:val="1"/>
      <w:marLeft w:val="0"/>
      <w:marRight w:val="0"/>
      <w:marTop w:val="0"/>
      <w:marBottom w:val="0"/>
      <w:divBdr>
        <w:top w:val="none" w:sz="0" w:space="0" w:color="auto"/>
        <w:left w:val="none" w:sz="0" w:space="0" w:color="auto"/>
        <w:bottom w:val="none" w:sz="0" w:space="0" w:color="auto"/>
        <w:right w:val="none" w:sz="0" w:space="0" w:color="auto"/>
      </w:divBdr>
    </w:div>
    <w:div w:id="2116166439">
      <w:bodyDiv w:val="1"/>
      <w:marLeft w:val="0"/>
      <w:marRight w:val="0"/>
      <w:marTop w:val="0"/>
      <w:marBottom w:val="0"/>
      <w:divBdr>
        <w:top w:val="none" w:sz="0" w:space="0" w:color="auto"/>
        <w:left w:val="none" w:sz="0" w:space="0" w:color="auto"/>
        <w:bottom w:val="none" w:sz="0" w:space="0" w:color="auto"/>
        <w:right w:val="none" w:sz="0" w:space="0" w:color="auto"/>
      </w:divBdr>
    </w:div>
    <w:div w:id="2116368504">
      <w:bodyDiv w:val="1"/>
      <w:marLeft w:val="0"/>
      <w:marRight w:val="0"/>
      <w:marTop w:val="0"/>
      <w:marBottom w:val="0"/>
      <w:divBdr>
        <w:top w:val="none" w:sz="0" w:space="0" w:color="auto"/>
        <w:left w:val="none" w:sz="0" w:space="0" w:color="auto"/>
        <w:bottom w:val="none" w:sz="0" w:space="0" w:color="auto"/>
        <w:right w:val="none" w:sz="0" w:space="0" w:color="auto"/>
      </w:divBdr>
    </w:div>
    <w:div w:id="2116829992">
      <w:bodyDiv w:val="1"/>
      <w:marLeft w:val="0"/>
      <w:marRight w:val="0"/>
      <w:marTop w:val="0"/>
      <w:marBottom w:val="0"/>
      <w:divBdr>
        <w:top w:val="none" w:sz="0" w:space="0" w:color="auto"/>
        <w:left w:val="none" w:sz="0" w:space="0" w:color="auto"/>
        <w:bottom w:val="none" w:sz="0" w:space="0" w:color="auto"/>
        <w:right w:val="none" w:sz="0" w:space="0" w:color="auto"/>
      </w:divBdr>
    </w:div>
    <w:div w:id="2116897633">
      <w:bodyDiv w:val="1"/>
      <w:marLeft w:val="0"/>
      <w:marRight w:val="0"/>
      <w:marTop w:val="0"/>
      <w:marBottom w:val="0"/>
      <w:divBdr>
        <w:top w:val="none" w:sz="0" w:space="0" w:color="auto"/>
        <w:left w:val="none" w:sz="0" w:space="0" w:color="auto"/>
        <w:bottom w:val="none" w:sz="0" w:space="0" w:color="auto"/>
        <w:right w:val="none" w:sz="0" w:space="0" w:color="auto"/>
      </w:divBdr>
    </w:div>
    <w:div w:id="2116899292">
      <w:bodyDiv w:val="1"/>
      <w:marLeft w:val="0"/>
      <w:marRight w:val="0"/>
      <w:marTop w:val="0"/>
      <w:marBottom w:val="0"/>
      <w:divBdr>
        <w:top w:val="none" w:sz="0" w:space="0" w:color="auto"/>
        <w:left w:val="none" w:sz="0" w:space="0" w:color="auto"/>
        <w:bottom w:val="none" w:sz="0" w:space="0" w:color="auto"/>
        <w:right w:val="none" w:sz="0" w:space="0" w:color="auto"/>
      </w:divBdr>
    </w:div>
    <w:div w:id="2117097766">
      <w:bodyDiv w:val="1"/>
      <w:marLeft w:val="0"/>
      <w:marRight w:val="0"/>
      <w:marTop w:val="0"/>
      <w:marBottom w:val="0"/>
      <w:divBdr>
        <w:top w:val="none" w:sz="0" w:space="0" w:color="auto"/>
        <w:left w:val="none" w:sz="0" w:space="0" w:color="auto"/>
        <w:bottom w:val="none" w:sz="0" w:space="0" w:color="auto"/>
        <w:right w:val="none" w:sz="0" w:space="0" w:color="auto"/>
      </w:divBdr>
    </w:div>
    <w:div w:id="2117556381">
      <w:bodyDiv w:val="1"/>
      <w:marLeft w:val="0"/>
      <w:marRight w:val="0"/>
      <w:marTop w:val="0"/>
      <w:marBottom w:val="0"/>
      <w:divBdr>
        <w:top w:val="none" w:sz="0" w:space="0" w:color="auto"/>
        <w:left w:val="none" w:sz="0" w:space="0" w:color="auto"/>
        <w:bottom w:val="none" w:sz="0" w:space="0" w:color="auto"/>
        <w:right w:val="none" w:sz="0" w:space="0" w:color="auto"/>
      </w:divBdr>
    </w:div>
    <w:div w:id="2118064061">
      <w:bodyDiv w:val="1"/>
      <w:marLeft w:val="0"/>
      <w:marRight w:val="0"/>
      <w:marTop w:val="0"/>
      <w:marBottom w:val="0"/>
      <w:divBdr>
        <w:top w:val="none" w:sz="0" w:space="0" w:color="auto"/>
        <w:left w:val="none" w:sz="0" w:space="0" w:color="auto"/>
        <w:bottom w:val="none" w:sz="0" w:space="0" w:color="auto"/>
        <w:right w:val="none" w:sz="0" w:space="0" w:color="auto"/>
      </w:divBdr>
    </w:div>
    <w:div w:id="2119058496">
      <w:bodyDiv w:val="1"/>
      <w:marLeft w:val="0"/>
      <w:marRight w:val="0"/>
      <w:marTop w:val="0"/>
      <w:marBottom w:val="0"/>
      <w:divBdr>
        <w:top w:val="none" w:sz="0" w:space="0" w:color="auto"/>
        <w:left w:val="none" w:sz="0" w:space="0" w:color="auto"/>
        <w:bottom w:val="none" w:sz="0" w:space="0" w:color="auto"/>
        <w:right w:val="none" w:sz="0" w:space="0" w:color="auto"/>
      </w:divBdr>
    </w:div>
    <w:div w:id="2119448345">
      <w:bodyDiv w:val="1"/>
      <w:marLeft w:val="0"/>
      <w:marRight w:val="0"/>
      <w:marTop w:val="0"/>
      <w:marBottom w:val="0"/>
      <w:divBdr>
        <w:top w:val="none" w:sz="0" w:space="0" w:color="auto"/>
        <w:left w:val="none" w:sz="0" w:space="0" w:color="auto"/>
        <w:bottom w:val="none" w:sz="0" w:space="0" w:color="auto"/>
        <w:right w:val="none" w:sz="0" w:space="0" w:color="auto"/>
      </w:divBdr>
    </w:div>
    <w:div w:id="2119644360">
      <w:bodyDiv w:val="1"/>
      <w:marLeft w:val="0"/>
      <w:marRight w:val="0"/>
      <w:marTop w:val="0"/>
      <w:marBottom w:val="0"/>
      <w:divBdr>
        <w:top w:val="none" w:sz="0" w:space="0" w:color="auto"/>
        <w:left w:val="none" w:sz="0" w:space="0" w:color="auto"/>
        <w:bottom w:val="none" w:sz="0" w:space="0" w:color="auto"/>
        <w:right w:val="none" w:sz="0" w:space="0" w:color="auto"/>
      </w:divBdr>
    </w:div>
    <w:div w:id="2119790567">
      <w:bodyDiv w:val="1"/>
      <w:marLeft w:val="0"/>
      <w:marRight w:val="0"/>
      <w:marTop w:val="0"/>
      <w:marBottom w:val="0"/>
      <w:divBdr>
        <w:top w:val="none" w:sz="0" w:space="0" w:color="auto"/>
        <w:left w:val="none" w:sz="0" w:space="0" w:color="auto"/>
        <w:bottom w:val="none" w:sz="0" w:space="0" w:color="auto"/>
        <w:right w:val="none" w:sz="0" w:space="0" w:color="auto"/>
      </w:divBdr>
    </w:div>
    <w:div w:id="2120374648">
      <w:bodyDiv w:val="1"/>
      <w:marLeft w:val="0"/>
      <w:marRight w:val="0"/>
      <w:marTop w:val="0"/>
      <w:marBottom w:val="0"/>
      <w:divBdr>
        <w:top w:val="none" w:sz="0" w:space="0" w:color="auto"/>
        <w:left w:val="none" w:sz="0" w:space="0" w:color="auto"/>
        <w:bottom w:val="none" w:sz="0" w:space="0" w:color="auto"/>
        <w:right w:val="none" w:sz="0" w:space="0" w:color="auto"/>
      </w:divBdr>
    </w:div>
    <w:div w:id="2120686559">
      <w:bodyDiv w:val="1"/>
      <w:marLeft w:val="0"/>
      <w:marRight w:val="0"/>
      <w:marTop w:val="0"/>
      <w:marBottom w:val="0"/>
      <w:divBdr>
        <w:top w:val="none" w:sz="0" w:space="0" w:color="auto"/>
        <w:left w:val="none" w:sz="0" w:space="0" w:color="auto"/>
        <w:bottom w:val="none" w:sz="0" w:space="0" w:color="auto"/>
        <w:right w:val="none" w:sz="0" w:space="0" w:color="auto"/>
      </w:divBdr>
    </w:div>
    <w:div w:id="2120946871">
      <w:bodyDiv w:val="1"/>
      <w:marLeft w:val="0"/>
      <w:marRight w:val="0"/>
      <w:marTop w:val="0"/>
      <w:marBottom w:val="0"/>
      <w:divBdr>
        <w:top w:val="none" w:sz="0" w:space="0" w:color="auto"/>
        <w:left w:val="none" w:sz="0" w:space="0" w:color="auto"/>
        <w:bottom w:val="none" w:sz="0" w:space="0" w:color="auto"/>
        <w:right w:val="none" w:sz="0" w:space="0" w:color="auto"/>
      </w:divBdr>
    </w:div>
    <w:div w:id="2121097174">
      <w:bodyDiv w:val="1"/>
      <w:marLeft w:val="0"/>
      <w:marRight w:val="0"/>
      <w:marTop w:val="0"/>
      <w:marBottom w:val="0"/>
      <w:divBdr>
        <w:top w:val="none" w:sz="0" w:space="0" w:color="auto"/>
        <w:left w:val="none" w:sz="0" w:space="0" w:color="auto"/>
        <w:bottom w:val="none" w:sz="0" w:space="0" w:color="auto"/>
        <w:right w:val="none" w:sz="0" w:space="0" w:color="auto"/>
      </w:divBdr>
    </w:div>
    <w:div w:id="2121296959">
      <w:bodyDiv w:val="1"/>
      <w:marLeft w:val="0"/>
      <w:marRight w:val="0"/>
      <w:marTop w:val="0"/>
      <w:marBottom w:val="0"/>
      <w:divBdr>
        <w:top w:val="none" w:sz="0" w:space="0" w:color="auto"/>
        <w:left w:val="none" w:sz="0" w:space="0" w:color="auto"/>
        <w:bottom w:val="none" w:sz="0" w:space="0" w:color="auto"/>
        <w:right w:val="none" w:sz="0" w:space="0" w:color="auto"/>
      </w:divBdr>
    </w:div>
    <w:div w:id="2121490807">
      <w:bodyDiv w:val="1"/>
      <w:marLeft w:val="0"/>
      <w:marRight w:val="0"/>
      <w:marTop w:val="0"/>
      <w:marBottom w:val="0"/>
      <w:divBdr>
        <w:top w:val="none" w:sz="0" w:space="0" w:color="auto"/>
        <w:left w:val="none" w:sz="0" w:space="0" w:color="auto"/>
        <w:bottom w:val="none" w:sz="0" w:space="0" w:color="auto"/>
        <w:right w:val="none" w:sz="0" w:space="0" w:color="auto"/>
      </w:divBdr>
    </w:div>
    <w:div w:id="2121752002">
      <w:bodyDiv w:val="1"/>
      <w:marLeft w:val="0"/>
      <w:marRight w:val="0"/>
      <w:marTop w:val="0"/>
      <w:marBottom w:val="0"/>
      <w:divBdr>
        <w:top w:val="none" w:sz="0" w:space="0" w:color="auto"/>
        <w:left w:val="none" w:sz="0" w:space="0" w:color="auto"/>
        <w:bottom w:val="none" w:sz="0" w:space="0" w:color="auto"/>
        <w:right w:val="none" w:sz="0" w:space="0" w:color="auto"/>
      </w:divBdr>
    </w:div>
    <w:div w:id="2121800168">
      <w:bodyDiv w:val="1"/>
      <w:marLeft w:val="0"/>
      <w:marRight w:val="0"/>
      <w:marTop w:val="0"/>
      <w:marBottom w:val="0"/>
      <w:divBdr>
        <w:top w:val="none" w:sz="0" w:space="0" w:color="auto"/>
        <w:left w:val="none" w:sz="0" w:space="0" w:color="auto"/>
        <w:bottom w:val="none" w:sz="0" w:space="0" w:color="auto"/>
        <w:right w:val="none" w:sz="0" w:space="0" w:color="auto"/>
      </w:divBdr>
    </w:div>
    <w:div w:id="2121948949">
      <w:bodyDiv w:val="1"/>
      <w:marLeft w:val="0"/>
      <w:marRight w:val="0"/>
      <w:marTop w:val="0"/>
      <w:marBottom w:val="0"/>
      <w:divBdr>
        <w:top w:val="none" w:sz="0" w:space="0" w:color="auto"/>
        <w:left w:val="none" w:sz="0" w:space="0" w:color="auto"/>
        <w:bottom w:val="none" w:sz="0" w:space="0" w:color="auto"/>
        <w:right w:val="none" w:sz="0" w:space="0" w:color="auto"/>
      </w:divBdr>
    </w:div>
    <w:div w:id="2122064297">
      <w:bodyDiv w:val="1"/>
      <w:marLeft w:val="0"/>
      <w:marRight w:val="0"/>
      <w:marTop w:val="0"/>
      <w:marBottom w:val="0"/>
      <w:divBdr>
        <w:top w:val="none" w:sz="0" w:space="0" w:color="auto"/>
        <w:left w:val="none" w:sz="0" w:space="0" w:color="auto"/>
        <w:bottom w:val="none" w:sz="0" w:space="0" w:color="auto"/>
        <w:right w:val="none" w:sz="0" w:space="0" w:color="auto"/>
      </w:divBdr>
    </w:div>
    <w:div w:id="2122219412">
      <w:bodyDiv w:val="1"/>
      <w:marLeft w:val="0"/>
      <w:marRight w:val="0"/>
      <w:marTop w:val="0"/>
      <w:marBottom w:val="0"/>
      <w:divBdr>
        <w:top w:val="none" w:sz="0" w:space="0" w:color="auto"/>
        <w:left w:val="none" w:sz="0" w:space="0" w:color="auto"/>
        <w:bottom w:val="none" w:sz="0" w:space="0" w:color="auto"/>
        <w:right w:val="none" w:sz="0" w:space="0" w:color="auto"/>
      </w:divBdr>
    </w:div>
    <w:div w:id="2122263894">
      <w:bodyDiv w:val="1"/>
      <w:marLeft w:val="0"/>
      <w:marRight w:val="0"/>
      <w:marTop w:val="0"/>
      <w:marBottom w:val="0"/>
      <w:divBdr>
        <w:top w:val="none" w:sz="0" w:space="0" w:color="auto"/>
        <w:left w:val="none" w:sz="0" w:space="0" w:color="auto"/>
        <w:bottom w:val="none" w:sz="0" w:space="0" w:color="auto"/>
        <w:right w:val="none" w:sz="0" w:space="0" w:color="auto"/>
      </w:divBdr>
    </w:div>
    <w:div w:id="2122525393">
      <w:bodyDiv w:val="1"/>
      <w:marLeft w:val="0"/>
      <w:marRight w:val="0"/>
      <w:marTop w:val="0"/>
      <w:marBottom w:val="0"/>
      <w:divBdr>
        <w:top w:val="none" w:sz="0" w:space="0" w:color="auto"/>
        <w:left w:val="none" w:sz="0" w:space="0" w:color="auto"/>
        <w:bottom w:val="none" w:sz="0" w:space="0" w:color="auto"/>
        <w:right w:val="none" w:sz="0" w:space="0" w:color="auto"/>
      </w:divBdr>
    </w:div>
    <w:div w:id="2123304128">
      <w:bodyDiv w:val="1"/>
      <w:marLeft w:val="0"/>
      <w:marRight w:val="0"/>
      <w:marTop w:val="0"/>
      <w:marBottom w:val="0"/>
      <w:divBdr>
        <w:top w:val="none" w:sz="0" w:space="0" w:color="auto"/>
        <w:left w:val="none" w:sz="0" w:space="0" w:color="auto"/>
        <w:bottom w:val="none" w:sz="0" w:space="0" w:color="auto"/>
        <w:right w:val="none" w:sz="0" w:space="0" w:color="auto"/>
      </w:divBdr>
    </w:div>
    <w:div w:id="2123525728">
      <w:bodyDiv w:val="1"/>
      <w:marLeft w:val="0"/>
      <w:marRight w:val="0"/>
      <w:marTop w:val="0"/>
      <w:marBottom w:val="0"/>
      <w:divBdr>
        <w:top w:val="none" w:sz="0" w:space="0" w:color="auto"/>
        <w:left w:val="none" w:sz="0" w:space="0" w:color="auto"/>
        <w:bottom w:val="none" w:sz="0" w:space="0" w:color="auto"/>
        <w:right w:val="none" w:sz="0" w:space="0" w:color="auto"/>
      </w:divBdr>
    </w:div>
    <w:div w:id="2123573412">
      <w:bodyDiv w:val="1"/>
      <w:marLeft w:val="0"/>
      <w:marRight w:val="0"/>
      <w:marTop w:val="0"/>
      <w:marBottom w:val="0"/>
      <w:divBdr>
        <w:top w:val="none" w:sz="0" w:space="0" w:color="auto"/>
        <w:left w:val="none" w:sz="0" w:space="0" w:color="auto"/>
        <w:bottom w:val="none" w:sz="0" w:space="0" w:color="auto"/>
        <w:right w:val="none" w:sz="0" w:space="0" w:color="auto"/>
      </w:divBdr>
    </w:div>
    <w:div w:id="2123649477">
      <w:bodyDiv w:val="1"/>
      <w:marLeft w:val="0"/>
      <w:marRight w:val="0"/>
      <w:marTop w:val="0"/>
      <w:marBottom w:val="0"/>
      <w:divBdr>
        <w:top w:val="none" w:sz="0" w:space="0" w:color="auto"/>
        <w:left w:val="none" w:sz="0" w:space="0" w:color="auto"/>
        <w:bottom w:val="none" w:sz="0" w:space="0" w:color="auto"/>
        <w:right w:val="none" w:sz="0" w:space="0" w:color="auto"/>
      </w:divBdr>
    </w:div>
    <w:div w:id="2123721406">
      <w:bodyDiv w:val="1"/>
      <w:marLeft w:val="0"/>
      <w:marRight w:val="0"/>
      <w:marTop w:val="0"/>
      <w:marBottom w:val="0"/>
      <w:divBdr>
        <w:top w:val="none" w:sz="0" w:space="0" w:color="auto"/>
        <w:left w:val="none" w:sz="0" w:space="0" w:color="auto"/>
        <w:bottom w:val="none" w:sz="0" w:space="0" w:color="auto"/>
        <w:right w:val="none" w:sz="0" w:space="0" w:color="auto"/>
      </w:divBdr>
    </w:div>
    <w:div w:id="2123920170">
      <w:bodyDiv w:val="1"/>
      <w:marLeft w:val="0"/>
      <w:marRight w:val="0"/>
      <w:marTop w:val="0"/>
      <w:marBottom w:val="0"/>
      <w:divBdr>
        <w:top w:val="none" w:sz="0" w:space="0" w:color="auto"/>
        <w:left w:val="none" w:sz="0" w:space="0" w:color="auto"/>
        <w:bottom w:val="none" w:sz="0" w:space="0" w:color="auto"/>
        <w:right w:val="none" w:sz="0" w:space="0" w:color="auto"/>
      </w:divBdr>
    </w:div>
    <w:div w:id="2125152685">
      <w:bodyDiv w:val="1"/>
      <w:marLeft w:val="0"/>
      <w:marRight w:val="0"/>
      <w:marTop w:val="0"/>
      <w:marBottom w:val="0"/>
      <w:divBdr>
        <w:top w:val="none" w:sz="0" w:space="0" w:color="auto"/>
        <w:left w:val="none" w:sz="0" w:space="0" w:color="auto"/>
        <w:bottom w:val="none" w:sz="0" w:space="0" w:color="auto"/>
        <w:right w:val="none" w:sz="0" w:space="0" w:color="auto"/>
      </w:divBdr>
    </w:div>
    <w:div w:id="2126654718">
      <w:bodyDiv w:val="1"/>
      <w:marLeft w:val="0"/>
      <w:marRight w:val="0"/>
      <w:marTop w:val="0"/>
      <w:marBottom w:val="0"/>
      <w:divBdr>
        <w:top w:val="none" w:sz="0" w:space="0" w:color="auto"/>
        <w:left w:val="none" w:sz="0" w:space="0" w:color="auto"/>
        <w:bottom w:val="none" w:sz="0" w:space="0" w:color="auto"/>
        <w:right w:val="none" w:sz="0" w:space="0" w:color="auto"/>
      </w:divBdr>
    </w:div>
    <w:div w:id="2126658241">
      <w:bodyDiv w:val="1"/>
      <w:marLeft w:val="0"/>
      <w:marRight w:val="0"/>
      <w:marTop w:val="0"/>
      <w:marBottom w:val="0"/>
      <w:divBdr>
        <w:top w:val="none" w:sz="0" w:space="0" w:color="auto"/>
        <w:left w:val="none" w:sz="0" w:space="0" w:color="auto"/>
        <w:bottom w:val="none" w:sz="0" w:space="0" w:color="auto"/>
        <w:right w:val="none" w:sz="0" w:space="0" w:color="auto"/>
      </w:divBdr>
    </w:div>
    <w:div w:id="2127309948">
      <w:bodyDiv w:val="1"/>
      <w:marLeft w:val="0"/>
      <w:marRight w:val="0"/>
      <w:marTop w:val="0"/>
      <w:marBottom w:val="0"/>
      <w:divBdr>
        <w:top w:val="none" w:sz="0" w:space="0" w:color="auto"/>
        <w:left w:val="none" w:sz="0" w:space="0" w:color="auto"/>
        <w:bottom w:val="none" w:sz="0" w:space="0" w:color="auto"/>
        <w:right w:val="none" w:sz="0" w:space="0" w:color="auto"/>
      </w:divBdr>
    </w:div>
    <w:div w:id="2127694284">
      <w:bodyDiv w:val="1"/>
      <w:marLeft w:val="0"/>
      <w:marRight w:val="0"/>
      <w:marTop w:val="0"/>
      <w:marBottom w:val="0"/>
      <w:divBdr>
        <w:top w:val="none" w:sz="0" w:space="0" w:color="auto"/>
        <w:left w:val="none" w:sz="0" w:space="0" w:color="auto"/>
        <w:bottom w:val="none" w:sz="0" w:space="0" w:color="auto"/>
        <w:right w:val="none" w:sz="0" w:space="0" w:color="auto"/>
      </w:divBdr>
    </w:div>
    <w:div w:id="2128427249">
      <w:bodyDiv w:val="1"/>
      <w:marLeft w:val="0"/>
      <w:marRight w:val="0"/>
      <w:marTop w:val="0"/>
      <w:marBottom w:val="0"/>
      <w:divBdr>
        <w:top w:val="none" w:sz="0" w:space="0" w:color="auto"/>
        <w:left w:val="none" w:sz="0" w:space="0" w:color="auto"/>
        <w:bottom w:val="none" w:sz="0" w:space="0" w:color="auto"/>
        <w:right w:val="none" w:sz="0" w:space="0" w:color="auto"/>
      </w:divBdr>
    </w:div>
    <w:div w:id="2128506114">
      <w:bodyDiv w:val="1"/>
      <w:marLeft w:val="0"/>
      <w:marRight w:val="0"/>
      <w:marTop w:val="0"/>
      <w:marBottom w:val="0"/>
      <w:divBdr>
        <w:top w:val="none" w:sz="0" w:space="0" w:color="auto"/>
        <w:left w:val="none" w:sz="0" w:space="0" w:color="auto"/>
        <w:bottom w:val="none" w:sz="0" w:space="0" w:color="auto"/>
        <w:right w:val="none" w:sz="0" w:space="0" w:color="auto"/>
      </w:divBdr>
    </w:div>
    <w:div w:id="2128544963">
      <w:bodyDiv w:val="1"/>
      <w:marLeft w:val="0"/>
      <w:marRight w:val="0"/>
      <w:marTop w:val="0"/>
      <w:marBottom w:val="0"/>
      <w:divBdr>
        <w:top w:val="none" w:sz="0" w:space="0" w:color="auto"/>
        <w:left w:val="none" w:sz="0" w:space="0" w:color="auto"/>
        <w:bottom w:val="none" w:sz="0" w:space="0" w:color="auto"/>
        <w:right w:val="none" w:sz="0" w:space="0" w:color="auto"/>
      </w:divBdr>
    </w:div>
    <w:div w:id="2128615651">
      <w:bodyDiv w:val="1"/>
      <w:marLeft w:val="0"/>
      <w:marRight w:val="0"/>
      <w:marTop w:val="0"/>
      <w:marBottom w:val="0"/>
      <w:divBdr>
        <w:top w:val="none" w:sz="0" w:space="0" w:color="auto"/>
        <w:left w:val="none" w:sz="0" w:space="0" w:color="auto"/>
        <w:bottom w:val="none" w:sz="0" w:space="0" w:color="auto"/>
        <w:right w:val="none" w:sz="0" w:space="0" w:color="auto"/>
      </w:divBdr>
    </w:div>
    <w:div w:id="2128809606">
      <w:bodyDiv w:val="1"/>
      <w:marLeft w:val="0"/>
      <w:marRight w:val="0"/>
      <w:marTop w:val="0"/>
      <w:marBottom w:val="0"/>
      <w:divBdr>
        <w:top w:val="none" w:sz="0" w:space="0" w:color="auto"/>
        <w:left w:val="none" w:sz="0" w:space="0" w:color="auto"/>
        <w:bottom w:val="none" w:sz="0" w:space="0" w:color="auto"/>
        <w:right w:val="none" w:sz="0" w:space="0" w:color="auto"/>
      </w:divBdr>
    </w:div>
    <w:div w:id="2128888023">
      <w:bodyDiv w:val="1"/>
      <w:marLeft w:val="0"/>
      <w:marRight w:val="0"/>
      <w:marTop w:val="0"/>
      <w:marBottom w:val="0"/>
      <w:divBdr>
        <w:top w:val="none" w:sz="0" w:space="0" w:color="auto"/>
        <w:left w:val="none" w:sz="0" w:space="0" w:color="auto"/>
        <w:bottom w:val="none" w:sz="0" w:space="0" w:color="auto"/>
        <w:right w:val="none" w:sz="0" w:space="0" w:color="auto"/>
      </w:divBdr>
    </w:div>
    <w:div w:id="2129157670">
      <w:bodyDiv w:val="1"/>
      <w:marLeft w:val="0"/>
      <w:marRight w:val="0"/>
      <w:marTop w:val="0"/>
      <w:marBottom w:val="0"/>
      <w:divBdr>
        <w:top w:val="none" w:sz="0" w:space="0" w:color="auto"/>
        <w:left w:val="none" w:sz="0" w:space="0" w:color="auto"/>
        <w:bottom w:val="none" w:sz="0" w:space="0" w:color="auto"/>
        <w:right w:val="none" w:sz="0" w:space="0" w:color="auto"/>
      </w:divBdr>
    </w:div>
    <w:div w:id="2129735763">
      <w:bodyDiv w:val="1"/>
      <w:marLeft w:val="0"/>
      <w:marRight w:val="0"/>
      <w:marTop w:val="0"/>
      <w:marBottom w:val="0"/>
      <w:divBdr>
        <w:top w:val="none" w:sz="0" w:space="0" w:color="auto"/>
        <w:left w:val="none" w:sz="0" w:space="0" w:color="auto"/>
        <w:bottom w:val="none" w:sz="0" w:space="0" w:color="auto"/>
        <w:right w:val="none" w:sz="0" w:space="0" w:color="auto"/>
      </w:divBdr>
    </w:div>
    <w:div w:id="2129857391">
      <w:bodyDiv w:val="1"/>
      <w:marLeft w:val="0"/>
      <w:marRight w:val="0"/>
      <w:marTop w:val="0"/>
      <w:marBottom w:val="0"/>
      <w:divBdr>
        <w:top w:val="none" w:sz="0" w:space="0" w:color="auto"/>
        <w:left w:val="none" w:sz="0" w:space="0" w:color="auto"/>
        <w:bottom w:val="none" w:sz="0" w:space="0" w:color="auto"/>
        <w:right w:val="none" w:sz="0" w:space="0" w:color="auto"/>
      </w:divBdr>
    </w:div>
    <w:div w:id="2130319170">
      <w:bodyDiv w:val="1"/>
      <w:marLeft w:val="0"/>
      <w:marRight w:val="0"/>
      <w:marTop w:val="0"/>
      <w:marBottom w:val="0"/>
      <w:divBdr>
        <w:top w:val="none" w:sz="0" w:space="0" w:color="auto"/>
        <w:left w:val="none" w:sz="0" w:space="0" w:color="auto"/>
        <w:bottom w:val="none" w:sz="0" w:space="0" w:color="auto"/>
        <w:right w:val="none" w:sz="0" w:space="0" w:color="auto"/>
      </w:divBdr>
    </w:div>
    <w:div w:id="2130539043">
      <w:bodyDiv w:val="1"/>
      <w:marLeft w:val="0"/>
      <w:marRight w:val="0"/>
      <w:marTop w:val="0"/>
      <w:marBottom w:val="0"/>
      <w:divBdr>
        <w:top w:val="none" w:sz="0" w:space="0" w:color="auto"/>
        <w:left w:val="none" w:sz="0" w:space="0" w:color="auto"/>
        <w:bottom w:val="none" w:sz="0" w:space="0" w:color="auto"/>
        <w:right w:val="none" w:sz="0" w:space="0" w:color="auto"/>
      </w:divBdr>
    </w:div>
    <w:div w:id="2130663802">
      <w:bodyDiv w:val="1"/>
      <w:marLeft w:val="0"/>
      <w:marRight w:val="0"/>
      <w:marTop w:val="0"/>
      <w:marBottom w:val="0"/>
      <w:divBdr>
        <w:top w:val="none" w:sz="0" w:space="0" w:color="auto"/>
        <w:left w:val="none" w:sz="0" w:space="0" w:color="auto"/>
        <w:bottom w:val="none" w:sz="0" w:space="0" w:color="auto"/>
        <w:right w:val="none" w:sz="0" w:space="0" w:color="auto"/>
      </w:divBdr>
    </w:div>
    <w:div w:id="2131043572">
      <w:bodyDiv w:val="1"/>
      <w:marLeft w:val="0"/>
      <w:marRight w:val="0"/>
      <w:marTop w:val="0"/>
      <w:marBottom w:val="0"/>
      <w:divBdr>
        <w:top w:val="none" w:sz="0" w:space="0" w:color="auto"/>
        <w:left w:val="none" w:sz="0" w:space="0" w:color="auto"/>
        <w:bottom w:val="none" w:sz="0" w:space="0" w:color="auto"/>
        <w:right w:val="none" w:sz="0" w:space="0" w:color="auto"/>
      </w:divBdr>
    </w:div>
    <w:div w:id="2131509636">
      <w:bodyDiv w:val="1"/>
      <w:marLeft w:val="0"/>
      <w:marRight w:val="0"/>
      <w:marTop w:val="0"/>
      <w:marBottom w:val="0"/>
      <w:divBdr>
        <w:top w:val="none" w:sz="0" w:space="0" w:color="auto"/>
        <w:left w:val="none" w:sz="0" w:space="0" w:color="auto"/>
        <w:bottom w:val="none" w:sz="0" w:space="0" w:color="auto"/>
        <w:right w:val="none" w:sz="0" w:space="0" w:color="auto"/>
      </w:divBdr>
    </w:div>
    <w:div w:id="2131973989">
      <w:bodyDiv w:val="1"/>
      <w:marLeft w:val="0"/>
      <w:marRight w:val="0"/>
      <w:marTop w:val="0"/>
      <w:marBottom w:val="0"/>
      <w:divBdr>
        <w:top w:val="none" w:sz="0" w:space="0" w:color="auto"/>
        <w:left w:val="none" w:sz="0" w:space="0" w:color="auto"/>
        <w:bottom w:val="none" w:sz="0" w:space="0" w:color="auto"/>
        <w:right w:val="none" w:sz="0" w:space="0" w:color="auto"/>
      </w:divBdr>
    </w:div>
    <w:div w:id="2132166614">
      <w:bodyDiv w:val="1"/>
      <w:marLeft w:val="0"/>
      <w:marRight w:val="0"/>
      <w:marTop w:val="0"/>
      <w:marBottom w:val="0"/>
      <w:divBdr>
        <w:top w:val="none" w:sz="0" w:space="0" w:color="auto"/>
        <w:left w:val="none" w:sz="0" w:space="0" w:color="auto"/>
        <w:bottom w:val="none" w:sz="0" w:space="0" w:color="auto"/>
        <w:right w:val="none" w:sz="0" w:space="0" w:color="auto"/>
      </w:divBdr>
    </w:div>
    <w:div w:id="2132432462">
      <w:bodyDiv w:val="1"/>
      <w:marLeft w:val="0"/>
      <w:marRight w:val="0"/>
      <w:marTop w:val="0"/>
      <w:marBottom w:val="0"/>
      <w:divBdr>
        <w:top w:val="none" w:sz="0" w:space="0" w:color="auto"/>
        <w:left w:val="none" w:sz="0" w:space="0" w:color="auto"/>
        <w:bottom w:val="none" w:sz="0" w:space="0" w:color="auto"/>
        <w:right w:val="none" w:sz="0" w:space="0" w:color="auto"/>
      </w:divBdr>
    </w:div>
    <w:div w:id="2132477907">
      <w:bodyDiv w:val="1"/>
      <w:marLeft w:val="0"/>
      <w:marRight w:val="0"/>
      <w:marTop w:val="0"/>
      <w:marBottom w:val="0"/>
      <w:divBdr>
        <w:top w:val="none" w:sz="0" w:space="0" w:color="auto"/>
        <w:left w:val="none" w:sz="0" w:space="0" w:color="auto"/>
        <w:bottom w:val="none" w:sz="0" w:space="0" w:color="auto"/>
        <w:right w:val="none" w:sz="0" w:space="0" w:color="auto"/>
      </w:divBdr>
    </w:div>
    <w:div w:id="2133091495">
      <w:bodyDiv w:val="1"/>
      <w:marLeft w:val="0"/>
      <w:marRight w:val="0"/>
      <w:marTop w:val="0"/>
      <w:marBottom w:val="0"/>
      <w:divBdr>
        <w:top w:val="none" w:sz="0" w:space="0" w:color="auto"/>
        <w:left w:val="none" w:sz="0" w:space="0" w:color="auto"/>
        <w:bottom w:val="none" w:sz="0" w:space="0" w:color="auto"/>
        <w:right w:val="none" w:sz="0" w:space="0" w:color="auto"/>
      </w:divBdr>
    </w:div>
    <w:div w:id="2133092643">
      <w:bodyDiv w:val="1"/>
      <w:marLeft w:val="0"/>
      <w:marRight w:val="0"/>
      <w:marTop w:val="0"/>
      <w:marBottom w:val="0"/>
      <w:divBdr>
        <w:top w:val="none" w:sz="0" w:space="0" w:color="auto"/>
        <w:left w:val="none" w:sz="0" w:space="0" w:color="auto"/>
        <w:bottom w:val="none" w:sz="0" w:space="0" w:color="auto"/>
        <w:right w:val="none" w:sz="0" w:space="0" w:color="auto"/>
      </w:divBdr>
    </w:div>
    <w:div w:id="2133093226">
      <w:bodyDiv w:val="1"/>
      <w:marLeft w:val="0"/>
      <w:marRight w:val="0"/>
      <w:marTop w:val="0"/>
      <w:marBottom w:val="0"/>
      <w:divBdr>
        <w:top w:val="none" w:sz="0" w:space="0" w:color="auto"/>
        <w:left w:val="none" w:sz="0" w:space="0" w:color="auto"/>
        <w:bottom w:val="none" w:sz="0" w:space="0" w:color="auto"/>
        <w:right w:val="none" w:sz="0" w:space="0" w:color="auto"/>
      </w:divBdr>
    </w:div>
    <w:div w:id="2133131459">
      <w:bodyDiv w:val="1"/>
      <w:marLeft w:val="0"/>
      <w:marRight w:val="0"/>
      <w:marTop w:val="0"/>
      <w:marBottom w:val="0"/>
      <w:divBdr>
        <w:top w:val="none" w:sz="0" w:space="0" w:color="auto"/>
        <w:left w:val="none" w:sz="0" w:space="0" w:color="auto"/>
        <w:bottom w:val="none" w:sz="0" w:space="0" w:color="auto"/>
        <w:right w:val="none" w:sz="0" w:space="0" w:color="auto"/>
      </w:divBdr>
    </w:div>
    <w:div w:id="2133359984">
      <w:bodyDiv w:val="1"/>
      <w:marLeft w:val="0"/>
      <w:marRight w:val="0"/>
      <w:marTop w:val="0"/>
      <w:marBottom w:val="0"/>
      <w:divBdr>
        <w:top w:val="none" w:sz="0" w:space="0" w:color="auto"/>
        <w:left w:val="none" w:sz="0" w:space="0" w:color="auto"/>
        <w:bottom w:val="none" w:sz="0" w:space="0" w:color="auto"/>
        <w:right w:val="none" w:sz="0" w:space="0" w:color="auto"/>
      </w:divBdr>
    </w:div>
    <w:div w:id="2133400147">
      <w:bodyDiv w:val="1"/>
      <w:marLeft w:val="0"/>
      <w:marRight w:val="0"/>
      <w:marTop w:val="0"/>
      <w:marBottom w:val="0"/>
      <w:divBdr>
        <w:top w:val="none" w:sz="0" w:space="0" w:color="auto"/>
        <w:left w:val="none" w:sz="0" w:space="0" w:color="auto"/>
        <w:bottom w:val="none" w:sz="0" w:space="0" w:color="auto"/>
        <w:right w:val="none" w:sz="0" w:space="0" w:color="auto"/>
      </w:divBdr>
    </w:div>
    <w:div w:id="2133792078">
      <w:bodyDiv w:val="1"/>
      <w:marLeft w:val="0"/>
      <w:marRight w:val="0"/>
      <w:marTop w:val="0"/>
      <w:marBottom w:val="0"/>
      <w:divBdr>
        <w:top w:val="none" w:sz="0" w:space="0" w:color="auto"/>
        <w:left w:val="none" w:sz="0" w:space="0" w:color="auto"/>
        <w:bottom w:val="none" w:sz="0" w:space="0" w:color="auto"/>
        <w:right w:val="none" w:sz="0" w:space="0" w:color="auto"/>
      </w:divBdr>
    </w:div>
    <w:div w:id="2134132675">
      <w:bodyDiv w:val="1"/>
      <w:marLeft w:val="0"/>
      <w:marRight w:val="0"/>
      <w:marTop w:val="0"/>
      <w:marBottom w:val="0"/>
      <w:divBdr>
        <w:top w:val="none" w:sz="0" w:space="0" w:color="auto"/>
        <w:left w:val="none" w:sz="0" w:space="0" w:color="auto"/>
        <w:bottom w:val="none" w:sz="0" w:space="0" w:color="auto"/>
        <w:right w:val="none" w:sz="0" w:space="0" w:color="auto"/>
      </w:divBdr>
    </w:div>
    <w:div w:id="2134706557">
      <w:bodyDiv w:val="1"/>
      <w:marLeft w:val="0"/>
      <w:marRight w:val="0"/>
      <w:marTop w:val="0"/>
      <w:marBottom w:val="0"/>
      <w:divBdr>
        <w:top w:val="none" w:sz="0" w:space="0" w:color="auto"/>
        <w:left w:val="none" w:sz="0" w:space="0" w:color="auto"/>
        <w:bottom w:val="none" w:sz="0" w:space="0" w:color="auto"/>
        <w:right w:val="none" w:sz="0" w:space="0" w:color="auto"/>
      </w:divBdr>
    </w:div>
    <w:div w:id="2134783977">
      <w:bodyDiv w:val="1"/>
      <w:marLeft w:val="0"/>
      <w:marRight w:val="0"/>
      <w:marTop w:val="0"/>
      <w:marBottom w:val="0"/>
      <w:divBdr>
        <w:top w:val="none" w:sz="0" w:space="0" w:color="auto"/>
        <w:left w:val="none" w:sz="0" w:space="0" w:color="auto"/>
        <w:bottom w:val="none" w:sz="0" w:space="0" w:color="auto"/>
        <w:right w:val="none" w:sz="0" w:space="0" w:color="auto"/>
      </w:divBdr>
    </w:div>
    <w:div w:id="2135366765">
      <w:bodyDiv w:val="1"/>
      <w:marLeft w:val="0"/>
      <w:marRight w:val="0"/>
      <w:marTop w:val="0"/>
      <w:marBottom w:val="0"/>
      <w:divBdr>
        <w:top w:val="none" w:sz="0" w:space="0" w:color="auto"/>
        <w:left w:val="none" w:sz="0" w:space="0" w:color="auto"/>
        <w:bottom w:val="none" w:sz="0" w:space="0" w:color="auto"/>
        <w:right w:val="none" w:sz="0" w:space="0" w:color="auto"/>
      </w:divBdr>
    </w:div>
    <w:div w:id="2135518850">
      <w:bodyDiv w:val="1"/>
      <w:marLeft w:val="0"/>
      <w:marRight w:val="0"/>
      <w:marTop w:val="0"/>
      <w:marBottom w:val="0"/>
      <w:divBdr>
        <w:top w:val="none" w:sz="0" w:space="0" w:color="auto"/>
        <w:left w:val="none" w:sz="0" w:space="0" w:color="auto"/>
        <w:bottom w:val="none" w:sz="0" w:space="0" w:color="auto"/>
        <w:right w:val="none" w:sz="0" w:space="0" w:color="auto"/>
      </w:divBdr>
    </w:div>
    <w:div w:id="2135558321">
      <w:bodyDiv w:val="1"/>
      <w:marLeft w:val="0"/>
      <w:marRight w:val="0"/>
      <w:marTop w:val="0"/>
      <w:marBottom w:val="0"/>
      <w:divBdr>
        <w:top w:val="none" w:sz="0" w:space="0" w:color="auto"/>
        <w:left w:val="none" w:sz="0" w:space="0" w:color="auto"/>
        <w:bottom w:val="none" w:sz="0" w:space="0" w:color="auto"/>
        <w:right w:val="none" w:sz="0" w:space="0" w:color="auto"/>
      </w:divBdr>
    </w:div>
    <w:div w:id="2135559735">
      <w:bodyDiv w:val="1"/>
      <w:marLeft w:val="0"/>
      <w:marRight w:val="0"/>
      <w:marTop w:val="0"/>
      <w:marBottom w:val="0"/>
      <w:divBdr>
        <w:top w:val="none" w:sz="0" w:space="0" w:color="auto"/>
        <w:left w:val="none" w:sz="0" w:space="0" w:color="auto"/>
        <w:bottom w:val="none" w:sz="0" w:space="0" w:color="auto"/>
        <w:right w:val="none" w:sz="0" w:space="0" w:color="auto"/>
      </w:divBdr>
    </w:div>
    <w:div w:id="2136217377">
      <w:bodyDiv w:val="1"/>
      <w:marLeft w:val="0"/>
      <w:marRight w:val="0"/>
      <w:marTop w:val="0"/>
      <w:marBottom w:val="0"/>
      <w:divBdr>
        <w:top w:val="none" w:sz="0" w:space="0" w:color="auto"/>
        <w:left w:val="none" w:sz="0" w:space="0" w:color="auto"/>
        <w:bottom w:val="none" w:sz="0" w:space="0" w:color="auto"/>
        <w:right w:val="none" w:sz="0" w:space="0" w:color="auto"/>
      </w:divBdr>
    </w:div>
    <w:div w:id="2136289979">
      <w:bodyDiv w:val="1"/>
      <w:marLeft w:val="0"/>
      <w:marRight w:val="0"/>
      <w:marTop w:val="0"/>
      <w:marBottom w:val="0"/>
      <w:divBdr>
        <w:top w:val="none" w:sz="0" w:space="0" w:color="auto"/>
        <w:left w:val="none" w:sz="0" w:space="0" w:color="auto"/>
        <w:bottom w:val="none" w:sz="0" w:space="0" w:color="auto"/>
        <w:right w:val="none" w:sz="0" w:space="0" w:color="auto"/>
      </w:divBdr>
    </w:div>
    <w:div w:id="2136289980">
      <w:bodyDiv w:val="1"/>
      <w:marLeft w:val="0"/>
      <w:marRight w:val="0"/>
      <w:marTop w:val="0"/>
      <w:marBottom w:val="0"/>
      <w:divBdr>
        <w:top w:val="none" w:sz="0" w:space="0" w:color="auto"/>
        <w:left w:val="none" w:sz="0" w:space="0" w:color="auto"/>
        <w:bottom w:val="none" w:sz="0" w:space="0" w:color="auto"/>
        <w:right w:val="none" w:sz="0" w:space="0" w:color="auto"/>
      </w:divBdr>
    </w:div>
    <w:div w:id="2136673316">
      <w:bodyDiv w:val="1"/>
      <w:marLeft w:val="0"/>
      <w:marRight w:val="0"/>
      <w:marTop w:val="0"/>
      <w:marBottom w:val="0"/>
      <w:divBdr>
        <w:top w:val="none" w:sz="0" w:space="0" w:color="auto"/>
        <w:left w:val="none" w:sz="0" w:space="0" w:color="auto"/>
        <w:bottom w:val="none" w:sz="0" w:space="0" w:color="auto"/>
        <w:right w:val="none" w:sz="0" w:space="0" w:color="auto"/>
      </w:divBdr>
    </w:div>
    <w:div w:id="2136867989">
      <w:bodyDiv w:val="1"/>
      <w:marLeft w:val="0"/>
      <w:marRight w:val="0"/>
      <w:marTop w:val="0"/>
      <w:marBottom w:val="0"/>
      <w:divBdr>
        <w:top w:val="none" w:sz="0" w:space="0" w:color="auto"/>
        <w:left w:val="none" w:sz="0" w:space="0" w:color="auto"/>
        <w:bottom w:val="none" w:sz="0" w:space="0" w:color="auto"/>
        <w:right w:val="none" w:sz="0" w:space="0" w:color="auto"/>
      </w:divBdr>
    </w:div>
    <w:div w:id="2137065861">
      <w:bodyDiv w:val="1"/>
      <w:marLeft w:val="0"/>
      <w:marRight w:val="0"/>
      <w:marTop w:val="0"/>
      <w:marBottom w:val="0"/>
      <w:divBdr>
        <w:top w:val="none" w:sz="0" w:space="0" w:color="auto"/>
        <w:left w:val="none" w:sz="0" w:space="0" w:color="auto"/>
        <w:bottom w:val="none" w:sz="0" w:space="0" w:color="auto"/>
        <w:right w:val="none" w:sz="0" w:space="0" w:color="auto"/>
      </w:divBdr>
    </w:div>
    <w:div w:id="2137528601">
      <w:bodyDiv w:val="1"/>
      <w:marLeft w:val="0"/>
      <w:marRight w:val="0"/>
      <w:marTop w:val="0"/>
      <w:marBottom w:val="0"/>
      <w:divBdr>
        <w:top w:val="none" w:sz="0" w:space="0" w:color="auto"/>
        <w:left w:val="none" w:sz="0" w:space="0" w:color="auto"/>
        <w:bottom w:val="none" w:sz="0" w:space="0" w:color="auto"/>
        <w:right w:val="none" w:sz="0" w:space="0" w:color="auto"/>
      </w:divBdr>
    </w:div>
    <w:div w:id="2137678948">
      <w:bodyDiv w:val="1"/>
      <w:marLeft w:val="0"/>
      <w:marRight w:val="0"/>
      <w:marTop w:val="0"/>
      <w:marBottom w:val="0"/>
      <w:divBdr>
        <w:top w:val="none" w:sz="0" w:space="0" w:color="auto"/>
        <w:left w:val="none" w:sz="0" w:space="0" w:color="auto"/>
        <w:bottom w:val="none" w:sz="0" w:space="0" w:color="auto"/>
        <w:right w:val="none" w:sz="0" w:space="0" w:color="auto"/>
      </w:divBdr>
    </w:div>
    <w:div w:id="2137793963">
      <w:bodyDiv w:val="1"/>
      <w:marLeft w:val="0"/>
      <w:marRight w:val="0"/>
      <w:marTop w:val="0"/>
      <w:marBottom w:val="0"/>
      <w:divBdr>
        <w:top w:val="none" w:sz="0" w:space="0" w:color="auto"/>
        <w:left w:val="none" w:sz="0" w:space="0" w:color="auto"/>
        <w:bottom w:val="none" w:sz="0" w:space="0" w:color="auto"/>
        <w:right w:val="none" w:sz="0" w:space="0" w:color="auto"/>
      </w:divBdr>
    </w:div>
    <w:div w:id="2138643843">
      <w:bodyDiv w:val="1"/>
      <w:marLeft w:val="0"/>
      <w:marRight w:val="0"/>
      <w:marTop w:val="0"/>
      <w:marBottom w:val="0"/>
      <w:divBdr>
        <w:top w:val="none" w:sz="0" w:space="0" w:color="auto"/>
        <w:left w:val="none" w:sz="0" w:space="0" w:color="auto"/>
        <w:bottom w:val="none" w:sz="0" w:space="0" w:color="auto"/>
        <w:right w:val="none" w:sz="0" w:space="0" w:color="auto"/>
      </w:divBdr>
    </w:div>
    <w:div w:id="2138909035">
      <w:bodyDiv w:val="1"/>
      <w:marLeft w:val="0"/>
      <w:marRight w:val="0"/>
      <w:marTop w:val="0"/>
      <w:marBottom w:val="0"/>
      <w:divBdr>
        <w:top w:val="none" w:sz="0" w:space="0" w:color="auto"/>
        <w:left w:val="none" w:sz="0" w:space="0" w:color="auto"/>
        <w:bottom w:val="none" w:sz="0" w:space="0" w:color="auto"/>
        <w:right w:val="none" w:sz="0" w:space="0" w:color="auto"/>
      </w:divBdr>
    </w:div>
    <w:div w:id="2139033725">
      <w:bodyDiv w:val="1"/>
      <w:marLeft w:val="0"/>
      <w:marRight w:val="0"/>
      <w:marTop w:val="0"/>
      <w:marBottom w:val="0"/>
      <w:divBdr>
        <w:top w:val="none" w:sz="0" w:space="0" w:color="auto"/>
        <w:left w:val="none" w:sz="0" w:space="0" w:color="auto"/>
        <w:bottom w:val="none" w:sz="0" w:space="0" w:color="auto"/>
        <w:right w:val="none" w:sz="0" w:space="0" w:color="auto"/>
      </w:divBdr>
    </w:div>
    <w:div w:id="2139109270">
      <w:bodyDiv w:val="1"/>
      <w:marLeft w:val="0"/>
      <w:marRight w:val="0"/>
      <w:marTop w:val="0"/>
      <w:marBottom w:val="0"/>
      <w:divBdr>
        <w:top w:val="none" w:sz="0" w:space="0" w:color="auto"/>
        <w:left w:val="none" w:sz="0" w:space="0" w:color="auto"/>
        <w:bottom w:val="none" w:sz="0" w:space="0" w:color="auto"/>
        <w:right w:val="none" w:sz="0" w:space="0" w:color="auto"/>
      </w:divBdr>
    </w:div>
    <w:div w:id="2139453506">
      <w:bodyDiv w:val="1"/>
      <w:marLeft w:val="0"/>
      <w:marRight w:val="0"/>
      <w:marTop w:val="0"/>
      <w:marBottom w:val="0"/>
      <w:divBdr>
        <w:top w:val="none" w:sz="0" w:space="0" w:color="auto"/>
        <w:left w:val="none" w:sz="0" w:space="0" w:color="auto"/>
        <w:bottom w:val="none" w:sz="0" w:space="0" w:color="auto"/>
        <w:right w:val="none" w:sz="0" w:space="0" w:color="auto"/>
      </w:divBdr>
    </w:div>
    <w:div w:id="2139570698">
      <w:bodyDiv w:val="1"/>
      <w:marLeft w:val="0"/>
      <w:marRight w:val="0"/>
      <w:marTop w:val="0"/>
      <w:marBottom w:val="0"/>
      <w:divBdr>
        <w:top w:val="none" w:sz="0" w:space="0" w:color="auto"/>
        <w:left w:val="none" w:sz="0" w:space="0" w:color="auto"/>
        <w:bottom w:val="none" w:sz="0" w:space="0" w:color="auto"/>
        <w:right w:val="none" w:sz="0" w:space="0" w:color="auto"/>
      </w:divBdr>
    </w:div>
    <w:div w:id="2140343185">
      <w:bodyDiv w:val="1"/>
      <w:marLeft w:val="0"/>
      <w:marRight w:val="0"/>
      <w:marTop w:val="0"/>
      <w:marBottom w:val="0"/>
      <w:divBdr>
        <w:top w:val="none" w:sz="0" w:space="0" w:color="auto"/>
        <w:left w:val="none" w:sz="0" w:space="0" w:color="auto"/>
        <w:bottom w:val="none" w:sz="0" w:space="0" w:color="auto"/>
        <w:right w:val="none" w:sz="0" w:space="0" w:color="auto"/>
      </w:divBdr>
    </w:div>
    <w:div w:id="2140612857">
      <w:bodyDiv w:val="1"/>
      <w:marLeft w:val="0"/>
      <w:marRight w:val="0"/>
      <w:marTop w:val="0"/>
      <w:marBottom w:val="0"/>
      <w:divBdr>
        <w:top w:val="none" w:sz="0" w:space="0" w:color="auto"/>
        <w:left w:val="none" w:sz="0" w:space="0" w:color="auto"/>
        <w:bottom w:val="none" w:sz="0" w:space="0" w:color="auto"/>
        <w:right w:val="none" w:sz="0" w:space="0" w:color="auto"/>
      </w:divBdr>
    </w:div>
    <w:div w:id="2140763473">
      <w:bodyDiv w:val="1"/>
      <w:marLeft w:val="0"/>
      <w:marRight w:val="0"/>
      <w:marTop w:val="0"/>
      <w:marBottom w:val="0"/>
      <w:divBdr>
        <w:top w:val="none" w:sz="0" w:space="0" w:color="auto"/>
        <w:left w:val="none" w:sz="0" w:space="0" w:color="auto"/>
        <w:bottom w:val="none" w:sz="0" w:space="0" w:color="auto"/>
        <w:right w:val="none" w:sz="0" w:space="0" w:color="auto"/>
      </w:divBdr>
    </w:div>
    <w:div w:id="2141141372">
      <w:bodyDiv w:val="1"/>
      <w:marLeft w:val="0"/>
      <w:marRight w:val="0"/>
      <w:marTop w:val="0"/>
      <w:marBottom w:val="0"/>
      <w:divBdr>
        <w:top w:val="none" w:sz="0" w:space="0" w:color="auto"/>
        <w:left w:val="none" w:sz="0" w:space="0" w:color="auto"/>
        <w:bottom w:val="none" w:sz="0" w:space="0" w:color="auto"/>
        <w:right w:val="none" w:sz="0" w:space="0" w:color="auto"/>
      </w:divBdr>
    </w:div>
    <w:div w:id="2141530653">
      <w:bodyDiv w:val="1"/>
      <w:marLeft w:val="0"/>
      <w:marRight w:val="0"/>
      <w:marTop w:val="0"/>
      <w:marBottom w:val="0"/>
      <w:divBdr>
        <w:top w:val="none" w:sz="0" w:space="0" w:color="auto"/>
        <w:left w:val="none" w:sz="0" w:space="0" w:color="auto"/>
        <w:bottom w:val="none" w:sz="0" w:space="0" w:color="auto"/>
        <w:right w:val="none" w:sz="0" w:space="0" w:color="auto"/>
      </w:divBdr>
    </w:div>
    <w:div w:id="2142378693">
      <w:bodyDiv w:val="1"/>
      <w:marLeft w:val="0"/>
      <w:marRight w:val="0"/>
      <w:marTop w:val="0"/>
      <w:marBottom w:val="0"/>
      <w:divBdr>
        <w:top w:val="none" w:sz="0" w:space="0" w:color="auto"/>
        <w:left w:val="none" w:sz="0" w:space="0" w:color="auto"/>
        <w:bottom w:val="none" w:sz="0" w:space="0" w:color="auto"/>
        <w:right w:val="none" w:sz="0" w:space="0" w:color="auto"/>
      </w:divBdr>
    </w:div>
    <w:div w:id="2142768481">
      <w:bodyDiv w:val="1"/>
      <w:marLeft w:val="0"/>
      <w:marRight w:val="0"/>
      <w:marTop w:val="0"/>
      <w:marBottom w:val="0"/>
      <w:divBdr>
        <w:top w:val="none" w:sz="0" w:space="0" w:color="auto"/>
        <w:left w:val="none" w:sz="0" w:space="0" w:color="auto"/>
        <w:bottom w:val="none" w:sz="0" w:space="0" w:color="auto"/>
        <w:right w:val="none" w:sz="0" w:space="0" w:color="auto"/>
      </w:divBdr>
    </w:div>
    <w:div w:id="2143230684">
      <w:bodyDiv w:val="1"/>
      <w:marLeft w:val="0"/>
      <w:marRight w:val="0"/>
      <w:marTop w:val="0"/>
      <w:marBottom w:val="0"/>
      <w:divBdr>
        <w:top w:val="none" w:sz="0" w:space="0" w:color="auto"/>
        <w:left w:val="none" w:sz="0" w:space="0" w:color="auto"/>
        <w:bottom w:val="none" w:sz="0" w:space="0" w:color="auto"/>
        <w:right w:val="none" w:sz="0" w:space="0" w:color="auto"/>
      </w:divBdr>
    </w:div>
    <w:div w:id="2143421195">
      <w:bodyDiv w:val="1"/>
      <w:marLeft w:val="0"/>
      <w:marRight w:val="0"/>
      <w:marTop w:val="0"/>
      <w:marBottom w:val="0"/>
      <w:divBdr>
        <w:top w:val="none" w:sz="0" w:space="0" w:color="auto"/>
        <w:left w:val="none" w:sz="0" w:space="0" w:color="auto"/>
        <w:bottom w:val="none" w:sz="0" w:space="0" w:color="auto"/>
        <w:right w:val="none" w:sz="0" w:space="0" w:color="auto"/>
      </w:divBdr>
    </w:div>
    <w:div w:id="2143573762">
      <w:bodyDiv w:val="1"/>
      <w:marLeft w:val="0"/>
      <w:marRight w:val="0"/>
      <w:marTop w:val="0"/>
      <w:marBottom w:val="0"/>
      <w:divBdr>
        <w:top w:val="none" w:sz="0" w:space="0" w:color="auto"/>
        <w:left w:val="none" w:sz="0" w:space="0" w:color="auto"/>
        <w:bottom w:val="none" w:sz="0" w:space="0" w:color="auto"/>
        <w:right w:val="none" w:sz="0" w:space="0" w:color="auto"/>
      </w:divBdr>
    </w:div>
    <w:div w:id="2143770094">
      <w:bodyDiv w:val="1"/>
      <w:marLeft w:val="0"/>
      <w:marRight w:val="0"/>
      <w:marTop w:val="0"/>
      <w:marBottom w:val="0"/>
      <w:divBdr>
        <w:top w:val="none" w:sz="0" w:space="0" w:color="auto"/>
        <w:left w:val="none" w:sz="0" w:space="0" w:color="auto"/>
        <w:bottom w:val="none" w:sz="0" w:space="0" w:color="auto"/>
        <w:right w:val="none" w:sz="0" w:space="0" w:color="auto"/>
      </w:divBdr>
    </w:div>
    <w:div w:id="2143887549">
      <w:bodyDiv w:val="1"/>
      <w:marLeft w:val="0"/>
      <w:marRight w:val="0"/>
      <w:marTop w:val="0"/>
      <w:marBottom w:val="0"/>
      <w:divBdr>
        <w:top w:val="none" w:sz="0" w:space="0" w:color="auto"/>
        <w:left w:val="none" w:sz="0" w:space="0" w:color="auto"/>
        <w:bottom w:val="none" w:sz="0" w:space="0" w:color="auto"/>
        <w:right w:val="none" w:sz="0" w:space="0" w:color="auto"/>
      </w:divBdr>
    </w:div>
    <w:div w:id="2144611529">
      <w:bodyDiv w:val="1"/>
      <w:marLeft w:val="0"/>
      <w:marRight w:val="0"/>
      <w:marTop w:val="0"/>
      <w:marBottom w:val="0"/>
      <w:divBdr>
        <w:top w:val="none" w:sz="0" w:space="0" w:color="auto"/>
        <w:left w:val="none" w:sz="0" w:space="0" w:color="auto"/>
        <w:bottom w:val="none" w:sz="0" w:space="0" w:color="auto"/>
        <w:right w:val="none" w:sz="0" w:space="0" w:color="auto"/>
      </w:divBdr>
    </w:div>
    <w:div w:id="2144613332">
      <w:bodyDiv w:val="1"/>
      <w:marLeft w:val="0"/>
      <w:marRight w:val="0"/>
      <w:marTop w:val="0"/>
      <w:marBottom w:val="0"/>
      <w:divBdr>
        <w:top w:val="none" w:sz="0" w:space="0" w:color="auto"/>
        <w:left w:val="none" w:sz="0" w:space="0" w:color="auto"/>
        <w:bottom w:val="none" w:sz="0" w:space="0" w:color="auto"/>
        <w:right w:val="none" w:sz="0" w:space="0" w:color="auto"/>
      </w:divBdr>
    </w:div>
    <w:div w:id="2144736122">
      <w:bodyDiv w:val="1"/>
      <w:marLeft w:val="0"/>
      <w:marRight w:val="0"/>
      <w:marTop w:val="0"/>
      <w:marBottom w:val="0"/>
      <w:divBdr>
        <w:top w:val="none" w:sz="0" w:space="0" w:color="auto"/>
        <w:left w:val="none" w:sz="0" w:space="0" w:color="auto"/>
        <w:bottom w:val="none" w:sz="0" w:space="0" w:color="auto"/>
        <w:right w:val="none" w:sz="0" w:space="0" w:color="auto"/>
      </w:divBdr>
    </w:div>
    <w:div w:id="2144880492">
      <w:bodyDiv w:val="1"/>
      <w:marLeft w:val="0"/>
      <w:marRight w:val="0"/>
      <w:marTop w:val="0"/>
      <w:marBottom w:val="0"/>
      <w:divBdr>
        <w:top w:val="none" w:sz="0" w:space="0" w:color="auto"/>
        <w:left w:val="none" w:sz="0" w:space="0" w:color="auto"/>
        <w:bottom w:val="none" w:sz="0" w:space="0" w:color="auto"/>
        <w:right w:val="none" w:sz="0" w:space="0" w:color="auto"/>
      </w:divBdr>
    </w:div>
    <w:div w:id="2145150213">
      <w:bodyDiv w:val="1"/>
      <w:marLeft w:val="0"/>
      <w:marRight w:val="0"/>
      <w:marTop w:val="0"/>
      <w:marBottom w:val="0"/>
      <w:divBdr>
        <w:top w:val="none" w:sz="0" w:space="0" w:color="auto"/>
        <w:left w:val="none" w:sz="0" w:space="0" w:color="auto"/>
        <w:bottom w:val="none" w:sz="0" w:space="0" w:color="auto"/>
        <w:right w:val="none" w:sz="0" w:space="0" w:color="auto"/>
      </w:divBdr>
    </w:div>
    <w:div w:id="2145192414">
      <w:bodyDiv w:val="1"/>
      <w:marLeft w:val="0"/>
      <w:marRight w:val="0"/>
      <w:marTop w:val="0"/>
      <w:marBottom w:val="0"/>
      <w:divBdr>
        <w:top w:val="none" w:sz="0" w:space="0" w:color="auto"/>
        <w:left w:val="none" w:sz="0" w:space="0" w:color="auto"/>
        <w:bottom w:val="none" w:sz="0" w:space="0" w:color="auto"/>
        <w:right w:val="none" w:sz="0" w:space="0" w:color="auto"/>
      </w:divBdr>
    </w:div>
    <w:div w:id="2145615631">
      <w:bodyDiv w:val="1"/>
      <w:marLeft w:val="0"/>
      <w:marRight w:val="0"/>
      <w:marTop w:val="0"/>
      <w:marBottom w:val="0"/>
      <w:divBdr>
        <w:top w:val="none" w:sz="0" w:space="0" w:color="auto"/>
        <w:left w:val="none" w:sz="0" w:space="0" w:color="auto"/>
        <w:bottom w:val="none" w:sz="0" w:space="0" w:color="auto"/>
        <w:right w:val="none" w:sz="0" w:space="0" w:color="auto"/>
      </w:divBdr>
    </w:div>
    <w:div w:id="2145730615">
      <w:bodyDiv w:val="1"/>
      <w:marLeft w:val="0"/>
      <w:marRight w:val="0"/>
      <w:marTop w:val="0"/>
      <w:marBottom w:val="0"/>
      <w:divBdr>
        <w:top w:val="none" w:sz="0" w:space="0" w:color="auto"/>
        <w:left w:val="none" w:sz="0" w:space="0" w:color="auto"/>
        <w:bottom w:val="none" w:sz="0" w:space="0" w:color="auto"/>
        <w:right w:val="none" w:sz="0" w:space="0" w:color="auto"/>
      </w:divBdr>
    </w:div>
    <w:div w:id="2145928981">
      <w:bodyDiv w:val="1"/>
      <w:marLeft w:val="0"/>
      <w:marRight w:val="0"/>
      <w:marTop w:val="0"/>
      <w:marBottom w:val="0"/>
      <w:divBdr>
        <w:top w:val="none" w:sz="0" w:space="0" w:color="auto"/>
        <w:left w:val="none" w:sz="0" w:space="0" w:color="auto"/>
        <w:bottom w:val="none" w:sz="0" w:space="0" w:color="auto"/>
        <w:right w:val="none" w:sz="0" w:space="0" w:color="auto"/>
      </w:divBdr>
    </w:div>
    <w:div w:id="2146265544">
      <w:bodyDiv w:val="1"/>
      <w:marLeft w:val="0"/>
      <w:marRight w:val="0"/>
      <w:marTop w:val="0"/>
      <w:marBottom w:val="0"/>
      <w:divBdr>
        <w:top w:val="none" w:sz="0" w:space="0" w:color="auto"/>
        <w:left w:val="none" w:sz="0" w:space="0" w:color="auto"/>
        <w:bottom w:val="none" w:sz="0" w:space="0" w:color="auto"/>
        <w:right w:val="none" w:sz="0" w:space="0" w:color="auto"/>
      </w:divBdr>
    </w:div>
    <w:div w:id="2146577150">
      <w:bodyDiv w:val="1"/>
      <w:marLeft w:val="0"/>
      <w:marRight w:val="0"/>
      <w:marTop w:val="0"/>
      <w:marBottom w:val="0"/>
      <w:divBdr>
        <w:top w:val="none" w:sz="0" w:space="0" w:color="auto"/>
        <w:left w:val="none" w:sz="0" w:space="0" w:color="auto"/>
        <w:bottom w:val="none" w:sz="0" w:space="0" w:color="auto"/>
        <w:right w:val="none" w:sz="0" w:space="0" w:color="auto"/>
      </w:divBdr>
    </w:div>
    <w:div w:id="2146970399">
      <w:bodyDiv w:val="1"/>
      <w:marLeft w:val="0"/>
      <w:marRight w:val="0"/>
      <w:marTop w:val="0"/>
      <w:marBottom w:val="0"/>
      <w:divBdr>
        <w:top w:val="none" w:sz="0" w:space="0" w:color="auto"/>
        <w:left w:val="none" w:sz="0" w:space="0" w:color="auto"/>
        <w:bottom w:val="none" w:sz="0" w:space="0" w:color="auto"/>
        <w:right w:val="none" w:sz="0" w:space="0" w:color="auto"/>
      </w:divBdr>
    </w:div>
    <w:div w:id="2147163600">
      <w:bodyDiv w:val="1"/>
      <w:marLeft w:val="0"/>
      <w:marRight w:val="0"/>
      <w:marTop w:val="0"/>
      <w:marBottom w:val="0"/>
      <w:divBdr>
        <w:top w:val="none" w:sz="0" w:space="0" w:color="auto"/>
        <w:left w:val="none" w:sz="0" w:space="0" w:color="auto"/>
        <w:bottom w:val="none" w:sz="0" w:space="0" w:color="auto"/>
        <w:right w:val="none" w:sz="0" w:space="0" w:color="auto"/>
      </w:divBdr>
    </w:div>
    <w:div w:id="214731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oleObject" Target="embeddings/oleObject6.bin"/><Relationship Id="rId39"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image" Target="media/image9.wmf"/><Relationship Id="rId42"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5" Type="http://schemas.openxmlformats.org/officeDocument/2006/relationships/image" Target="media/image6.wmf"/><Relationship Id="rId33" Type="http://schemas.openxmlformats.org/officeDocument/2006/relationships/chart" Target="charts/chart3.xml"/><Relationship Id="rId38"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oleObject" Target="embeddings/oleObject3.bin"/><Relationship Id="rId29" Type="http://schemas.openxmlformats.org/officeDocument/2006/relationships/image" Target="media/image8.wmf"/><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5.bin"/><Relationship Id="rId32" Type="http://schemas.openxmlformats.org/officeDocument/2006/relationships/chart" Target="charts/chart2.xml"/><Relationship Id="rId37" Type="http://schemas.openxmlformats.org/officeDocument/2006/relationships/oleObject" Target="embeddings/oleObject10.bin"/><Relationship Id="rId40" Type="http://schemas.openxmlformats.org/officeDocument/2006/relationships/image" Target="media/image12.w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image" Target="media/image10.wmf"/><Relationship Id="rId10" Type="http://schemas.openxmlformats.org/officeDocument/2006/relationships/oleObject" Target="embeddings/oleObject1.bin"/><Relationship Id="rId19" Type="http://schemas.openxmlformats.org/officeDocument/2006/relationships/image" Target="media/image3.wmf"/><Relationship Id="rId31" Type="http://schemas.openxmlformats.org/officeDocument/2006/relationships/chart" Target="charts/chart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oleObject" Target="embeddings/oleObject9.bin"/><Relationship Id="rId43" Type="http://schemas.openxmlformats.org/officeDocument/2006/relationships/oleObject" Target="embeddings/oleObject13.bin"/></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uk-UA"/>
            </a:pPr>
            <a:r>
              <a:rPr lang="uk-UA"/>
              <a:t>Виріб Т</a:t>
            </a:r>
          </a:p>
        </c:rich>
      </c:tx>
      <c:overlay val="0"/>
    </c:title>
    <c:autoTitleDeleted val="0"/>
    <c:plotArea>
      <c:layout/>
      <c:scatterChart>
        <c:scatterStyle val="smoothMarker"/>
        <c:varyColors val="0"/>
        <c:ser>
          <c:idx val="1"/>
          <c:order val="0"/>
          <c:tx>
            <c:strRef>
              <c:f>Лист1!$D$1</c:f>
              <c:strCache>
                <c:ptCount val="1"/>
                <c:pt idx="0">
                  <c:v>Лінія витрат (план)</c:v>
                </c:pt>
              </c:strCache>
            </c:strRef>
          </c:tx>
          <c:spPr>
            <a:ln>
              <a:solidFill>
                <a:sysClr val="windowText" lastClr="000000"/>
              </a:solidFill>
            </a:ln>
          </c:spPr>
          <c:marker>
            <c:spPr>
              <a:noFill/>
              <a:ln>
                <a:solidFill>
                  <a:sysClr val="windowText" lastClr="000000"/>
                </a:solidFill>
              </a:ln>
            </c:spPr>
          </c:marker>
          <c:xVal>
            <c:numRef>
              <c:f>Лист1!$D$2:$D$3</c:f>
              <c:numCache>
                <c:formatCode>General</c:formatCode>
                <c:ptCount val="2"/>
                <c:pt idx="0">
                  <c:v>0</c:v>
                </c:pt>
                <c:pt idx="1">
                  <c:v>40422.050000000003</c:v>
                </c:pt>
              </c:numCache>
            </c:numRef>
          </c:xVal>
          <c:yVal>
            <c:numRef>
              <c:f>Лист1!$E$2:$E$3</c:f>
              <c:numCache>
                <c:formatCode>General</c:formatCode>
                <c:ptCount val="2"/>
                <c:pt idx="0">
                  <c:v>4374006</c:v>
                </c:pt>
                <c:pt idx="1">
                  <c:v>10921367.550000001</c:v>
                </c:pt>
              </c:numCache>
            </c:numRef>
          </c:yVal>
          <c:smooth val="1"/>
        </c:ser>
        <c:ser>
          <c:idx val="2"/>
          <c:order val="1"/>
          <c:tx>
            <c:strRef>
              <c:f>Лист1!$A$5</c:f>
              <c:strCache>
                <c:ptCount val="1"/>
                <c:pt idx="0">
                  <c:v>Лінія постійних витрат</c:v>
                </c:pt>
              </c:strCache>
            </c:strRef>
          </c:tx>
          <c:spPr>
            <a:ln>
              <a:solidFill>
                <a:sysClr val="windowText" lastClr="000000"/>
              </a:solidFill>
            </a:ln>
          </c:spPr>
          <c:marker>
            <c:spPr>
              <a:solidFill>
                <a:schemeClr val="tx1"/>
              </a:solidFill>
              <a:ln>
                <a:solidFill>
                  <a:sysClr val="windowText" lastClr="000000"/>
                </a:solidFill>
              </a:ln>
            </c:spPr>
          </c:marker>
          <c:xVal>
            <c:numRef>
              <c:f>Лист1!$A$6:$A$7</c:f>
              <c:numCache>
                <c:formatCode>General</c:formatCode>
                <c:ptCount val="2"/>
                <c:pt idx="0">
                  <c:v>0</c:v>
                </c:pt>
                <c:pt idx="1">
                  <c:v>38458.160000000003</c:v>
                </c:pt>
              </c:numCache>
            </c:numRef>
          </c:xVal>
          <c:yVal>
            <c:numRef>
              <c:f>Лист1!$B$6:$B$7</c:f>
              <c:numCache>
                <c:formatCode>General</c:formatCode>
                <c:ptCount val="2"/>
                <c:pt idx="0">
                  <c:v>4374006</c:v>
                </c:pt>
                <c:pt idx="1">
                  <c:v>4374006</c:v>
                </c:pt>
              </c:numCache>
            </c:numRef>
          </c:yVal>
          <c:smooth val="1"/>
        </c:ser>
        <c:ser>
          <c:idx val="3"/>
          <c:order val="2"/>
          <c:tx>
            <c:strRef>
              <c:f>Лист1!$D$5</c:f>
              <c:strCache>
                <c:ptCount val="1"/>
                <c:pt idx="0">
                  <c:v>Лінія витрат (звіт)</c:v>
                </c:pt>
              </c:strCache>
            </c:strRef>
          </c:tx>
          <c:spPr>
            <a:ln>
              <a:solidFill>
                <a:sysClr val="windowText" lastClr="000000"/>
              </a:solidFill>
            </a:ln>
          </c:spPr>
          <c:marker>
            <c:spPr>
              <a:noFill/>
              <a:ln>
                <a:solidFill>
                  <a:sysClr val="windowText" lastClr="000000"/>
                </a:solidFill>
              </a:ln>
            </c:spPr>
          </c:marker>
          <c:xVal>
            <c:numRef>
              <c:f>Лист1!$D$6:$D$7</c:f>
              <c:numCache>
                <c:formatCode>General</c:formatCode>
                <c:ptCount val="2"/>
                <c:pt idx="0">
                  <c:v>0</c:v>
                </c:pt>
                <c:pt idx="1">
                  <c:v>38458.160000000003</c:v>
                </c:pt>
              </c:numCache>
            </c:numRef>
          </c:xVal>
          <c:yVal>
            <c:numRef>
              <c:f>Лист1!$E$6:$E$7</c:f>
              <c:numCache>
                <c:formatCode>General</c:formatCode>
                <c:ptCount val="2"/>
                <c:pt idx="0">
                  <c:v>4374006</c:v>
                </c:pt>
                <c:pt idx="1">
                  <c:v>38410785.18</c:v>
                </c:pt>
              </c:numCache>
            </c:numRef>
          </c:yVal>
          <c:smooth val="1"/>
        </c:ser>
        <c:ser>
          <c:idx val="0"/>
          <c:order val="3"/>
          <c:tx>
            <c:strRef>
              <c:f>Лист1!$A$1</c:f>
              <c:strCache>
                <c:ptCount val="1"/>
                <c:pt idx="0">
                  <c:v>Лінія реалізації</c:v>
                </c:pt>
              </c:strCache>
            </c:strRef>
          </c:tx>
          <c:spPr>
            <a:ln>
              <a:solidFill>
                <a:sysClr val="windowText" lastClr="000000"/>
              </a:solidFill>
            </a:ln>
          </c:spPr>
          <c:marker>
            <c:spPr>
              <a:noFill/>
              <a:ln>
                <a:solidFill>
                  <a:sysClr val="windowText" lastClr="000000"/>
                </a:solidFill>
              </a:ln>
            </c:spPr>
          </c:marker>
          <c:xVal>
            <c:numRef>
              <c:f>Лист1!$A$2:$A$3</c:f>
              <c:numCache>
                <c:formatCode>General</c:formatCode>
                <c:ptCount val="2"/>
                <c:pt idx="0">
                  <c:v>0</c:v>
                </c:pt>
                <c:pt idx="1">
                  <c:v>38458.160000000003</c:v>
                </c:pt>
              </c:numCache>
            </c:numRef>
          </c:xVal>
          <c:yVal>
            <c:numRef>
              <c:f>Лист1!$B$2:$B$3</c:f>
              <c:numCache>
                <c:formatCode>General</c:formatCode>
                <c:ptCount val="2"/>
                <c:pt idx="0">
                  <c:v>0</c:v>
                </c:pt>
                <c:pt idx="1">
                  <c:v>55729335.07</c:v>
                </c:pt>
              </c:numCache>
            </c:numRef>
          </c:yVal>
          <c:smooth val="1"/>
        </c:ser>
        <c:dLbls>
          <c:showLegendKey val="0"/>
          <c:showVal val="0"/>
          <c:showCatName val="0"/>
          <c:showSerName val="0"/>
          <c:showPercent val="0"/>
          <c:showBubbleSize val="0"/>
        </c:dLbls>
        <c:axId val="57241600"/>
        <c:axId val="57243904"/>
      </c:scatterChart>
      <c:valAx>
        <c:axId val="57241600"/>
        <c:scaling>
          <c:orientation val="minMax"/>
        </c:scaling>
        <c:delete val="0"/>
        <c:axPos val="b"/>
        <c:title>
          <c:tx>
            <c:rich>
              <a:bodyPr/>
              <a:lstStyle/>
              <a:p>
                <a:pPr>
                  <a:defRPr lang="uk-UA"/>
                </a:pPr>
                <a:r>
                  <a:rPr lang="uk-UA" sz="1000"/>
                  <a:t>Обсяг виробницва, шт</a:t>
                </a:r>
              </a:p>
            </c:rich>
          </c:tx>
          <c:layout>
            <c:manualLayout>
              <c:xMode val="edge"/>
              <c:yMode val="edge"/>
              <c:x val="0.59026531850649844"/>
              <c:y val="0.88331000291630168"/>
            </c:manualLayout>
          </c:layout>
          <c:overlay val="0"/>
        </c:title>
        <c:numFmt formatCode="General" sourceLinked="1"/>
        <c:majorTickMark val="none"/>
        <c:minorTickMark val="none"/>
        <c:tickLblPos val="nextTo"/>
        <c:spPr>
          <a:ln>
            <a:solidFill>
              <a:sysClr val="windowText" lastClr="000000"/>
            </a:solidFill>
          </a:ln>
        </c:spPr>
        <c:txPr>
          <a:bodyPr/>
          <a:lstStyle/>
          <a:p>
            <a:pPr>
              <a:defRPr lang="uk-UA"/>
            </a:pPr>
            <a:endParaRPr lang="uk-UA"/>
          </a:p>
        </c:txPr>
        <c:crossAx val="57243904"/>
        <c:crosses val="autoZero"/>
        <c:crossBetween val="midCat"/>
      </c:valAx>
      <c:valAx>
        <c:axId val="57243904"/>
        <c:scaling>
          <c:orientation val="minMax"/>
        </c:scaling>
        <c:delete val="0"/>
        <c:axPos val="l"/>
        <c:majorGridlines>
          <c:spPr>
            <a:ln>
              <a:solidFill>
                <a:sysClr val="windowText" lastClr="000000"/>
              </a:solidFill>
            </a:ln>
          </c:spPr>
        </c:majorGridlines>
        <c:title>
          <c:tx>
            <c:rich>
              <a:bodyPr/>
              <a:lstStyle/>
              <a:p>
                <a:pPr>
                  <a:defRPr lang="uk-UA"/>
                </a:pPr>
                <a:r>
                  <a:rPr lang="uk-UA" sz="1000"/>
                  <a:t>Дохід, витрати, грн</a:t>
                </a:r>
              </a:p>
            </c:rich>
          </c:tx>
          <c:layout>
            <c:manualLayout>
              <c:xMode val="edge"/>
              <c:yMode val="edge"/>
              <c:x val="2.4141132776230503E-2"/>
              <c:y val="0.16895049577136573"/>
            </c:manualLayout>
          </c:layout>
          <c:overlay val="0"/>
        </c:title>
        <c:numFmt formatCode="General" sourceLinked="1"/>
        <c:majorTickMark val="none"/>
        <c:minorTickMark val="none"/>
        <c:tickLblPos val="nextTo"/>
        <c:spPr>
          <a:ln>
            <a:solidFill>
              <a:sysClr val="windowText" lastClr="000000"/>
            </a:solidFill>
          </a:ln>
        </c:spPr>
        <c:txPr>
          <a:bodyPr/>
          <a:lstStyle/>
          <a:p>
            <a:pPr>
              <a:defRPr lang="uk-UA"/>
            </a:pPr>
            <a:endParaRPr lang="uk-UA"/>
          </a:p>
        </c:txPr>
        <c:crossAx val="57241600"/>
        <c:crosses val="autoZero"/>
        <c:crossBetween val="midCat"/>
      </c:valAx>
    </c:plotArea>
    <c:legend>
      <c:legendPos val="r"/>
      <c:overlay val="0"/>
      <c:txPr>
        <a:bodyPr/>
        <a:lstStyle/>
        <a:p>
          <a:pPr>
            <a:defRPr lang="uk-UA"/>
          </a:pPr>
          <a:endParaRPr lang="uk-UA"/>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uk-UA"/>
            </a:pPr>
            <a:r>
              <a:rPr lang="uk-UA"/>
              <a:t>Виріб К</a:t>
            </a:r>
          </a:p>
        </c:rich>
      </c:tx>
      <c:overlay val="0"/>
    </c:title>
    <c:autoTitleDeleted val="0"/>
    <c:plotArea>
      <c:layout/>
      <c:scatterChart>
        <c:scatterStyle val="smoothMarker"/>
        <c:varyColors val="0"/>
        <c:ser>
          <c:idx val="0"/>
          <c:order val="0"/>
          <c:tx>
            <c:strRef>
              <c:f>Лист1!$A$1</c:f>
              <c:strCache>
                <c:ptCount val="1"/>
                <c:pt idx="0">
                  <c:v>Лінія реалізації</c:v>
                </c:pt>
              </c:strCache>
            </c:strRef>
          </c:tx>
          <c:spPr>
            <a:ln>
              <a:solidFill>
                <a:sysClr val="windowText" lastClr="000000"/>
              </a:solidFill>
            </a:ln>
          </c:spPr>
          <c:marker>
            <c:spPr>
              <a:solidFill>
                <a:sysClr val="windowText" lastClr="000000"/>
              </a:solidFill>
              <a:ln>
                <a:solidFill>
                  <a:sysClr val="windowText" lastClr="000000"/>
                </a:solidFill>
              </a:ln>
            </c:spPr>
          </c:marker>
          <c:xVal>
            <c:numRef>
              <c:f>Лист1!$A$2:$A$3</c:f>
              <c:numCache>
                <c:formatCode>General</c:formatCode>
                <c:ptCount val="2"/>
                <c:pt idx="0">
                  <c:v>0</c:v>
                </c:pt>
                <c:pt idx="1">
                  <c:v>139899.54</c:v>
                </c:pt>
              </c:numCache>
            </c:numRef>
          </c:xVal>
          <c:yVal>
            <c:numRef>
              <c:f>Лист1!$B$2:$B$3</c:f>
              <c:numCache>
                <c:formatCode>General</c:formatCode>
                <c:ptCount val="2"/>
                <c:pt idx="0">
                  <c:v>0</c:v>
                </c:pt>
                <c:pt idx="1">
                  <c:v>34265594.329999998</c:v>
                </c:pt>
              </c:numCache>
            </c:numRef>
          </c:yVal>
          <c:smooth val="1"/>
        </c:ser>
        <c:ser>
          <c:idx val="1"/>
          <c:order val="1"/>
          <c:tx>
            <c:strRef>
              <c:f>Лист1!$D$1</c:f>
              <c:strCache>
                <c:ptCount val="1"/>
                <c:pt idx="0">
                  <c:v>Лінія витрат (план)</c:v>
                </c:pt>
              </c:strCache>
            </c:strRef>
          </c:tx>
          <c:spPr>
            <a:ln>
              <a:solidFill>
                <a:sysClr val="windowText" lastClr="000000"/>
              </a:solidFill>
            </a:ln>
          </c:spPr>
          <c:marker>
            <c:spPr>
              <a:noFill/>
              <a:ln>
                <a:solidFill>
                  <a:sysClr val="windowText" lastClr="000000"/>
                </a:solidFill>
              </a:ln>
            </c:spPr>
          </c:marker>
          <c:xVal>
            <c:numRef>
              <c:f>Лист1!$D$2:$D$3</c:f>
              <c:numCache>
                <c:formatCode>General</c:formatCode>
                <c:ptCount val="2"/>
                <c:pt idx="0">
                  <c:v>0</c:v>
                </c:pt>
                <c:pt idx="1">
                  <c:v>135711.07</c:v>
                </c:pt>
              </c:numCache>
            </c:numRef>
          </c:xVal>
          <c:yVal>
            <c:numRef>
              <c:f>Лист1!$E$2:$E$3</c:f>
              <c:numCache>
                <c:formatCode>General</c:formatCode>
                <c:ptCount val="2"/>
                <c:pt idx="0">
                  <c:v>5339303</c:v>
                </c:pt>
                <c:pt idx="1">
                  <c:v>19893229.57</c:v>
                </c:pt>
              </c:numCache>
            </c:numRef>
          </c:yVal>
          <c:smooth val="1"/>
        </c:ser>
        <c:ser>
          <c:idx val="2"/>
          <c:order val="2"/>
          <c:tx>
            <c:strRef>
              <c:f>Лист1!$A$5</c:f>
              <c:strCache>
                <c:ptCount val="1"/>
                <c:pt idx="0">
                  <c:v>Лінія постійних витрат</c:v>
                </c:pt>
              </c:strCache>
            </c:strRef>
          </c:tx>
          <c:spPr>
            <a:ln>
              <a:solidFill>
                <a:sysClr val="windowText" lastClr="000000"/>
              </a:solidFill>
            </a:ln>
          </c:spPr>
          <c:marker>
            <c:spPr>
              <a:solidFill>
                <a:sysClr val="windowText" lastClr="000000"/>
              </a:solidFill>
            </c:spPr>
          </c:marker>
          <c:xVal>
            <c:numRef>
              <c:f>Лист1!$A$6:$A$7</c:f>
              <c:numCache>
                <c:formatCode>General</c:formatCode>
                <c:ptCount val="2"/>
                <c:pt idx="0">
                  <c:v>0</c:v>
                </c:pt>
                <c:pt idx="1">
                  <c:v>129899.54</c:v>
                </c:pt>
              </c:numCache>
            </c:numRef>
          </c:xVal>
          <c:yVal>
            <c:numRef>
              <c:f>Лист1!$B$6:$B$7</c:f>
              <c:numCache>
                <c:formatCode>General</c:formatCode>
                <c:ptCount val="2"/>
                <c:pt idx="0">
                  <c:v>5339303</c:v>
                </c:pt>
                <c:pt idx="1">
                  <c:v>5339303</c:v>
                </c:pt>
              </c:numCache>
            </c:numRef>
          </c:yVal>
          <c:smooth val="1"/>
        </c:ser>
        <c:ser>
          <c:idx val="3"/>
          <c:order val="3"/>
          <c:tx>
            <c:strRef>
              <c:f>Лист1!$D$5</c:f>
              <c:strCache>
                <c:ptCount val="1"/>
                <c:pt idx="0">
                  <c:v>Лінія витрат (звіт)</c:v>
                </c:pt>
              </c:strCache>
            </c:strRef>
          </c:tx>
          <c:spPr>
            <a:ln>
              <a:solidFill>
                <a:sysClr val="windowText" lastClr="000000"/>
              </a:solidFill>
            </a:ln>
          </c:spPr>
          <c:marker>
            <c:spPr>
              <a:noFill/>
              <a:ln>
                <a:solidFill>
                  <a:sysClr val="windowText" lastClr="000000"/>
                </a:solidFill>
              </a:ln>
            </c:spPr>
          </c:marker>
          <c:xVal>
            <c:numRef>
              <c:f>Лист1!$D$6:$D$7</c:f>
              <c:numCache>
                <c:formatCode>General</c:formatCode>
                <c:ptCount val="2"/>
                <c:pt idx="0">
                  <c:v>0</c:v>
                </c:pt>
                <c:pt idx="1">
                  <c:v>129899.54</c:v>
                </c:pt>
              </c:numCache>
            </c:numRef>
          </c:xVal>
          <c:yVal>
            <c:numRef>
              <c:f>Лист1!$E$6:$E$7</c:f>
              <c:numCache>
                <c:formatCode>General</c:formatCode>
                <c:ptCount val="2"/>
                <c:pt idx="0">
                  <c:v>5339303</c:v>
                </c:pt>
                <c:pt idx="1">
                  <c:v>12561457.619999999</c:v>
                </c:pt>
              </c:numCache>
            </c:numRef>
          </c:yVal>
          <c:smooth val="1"/>
        </c:ser>
        <c:dLbls>
          <c:showLegendKey val="0"/>
          <c:showVal val="0"/>
          <c:showCatName val="0"/>
          <c:showSerName val="0"/>
          <c:showPercent val="0"/>
          <c:showBubbleSize val="0"/>
        </c:dLbls>
        <c:axId val="26592000"/>
        <c:axId val="26594304"/>
      </c:scatterChart>
      <c:valAx>
        <c:axId val="26592000"/>
        <c:scaling>
          <c:orientation val="minMax"/>
        </c:scaling>
        <c:delete val="0"/>
        <c:axPos val="b"/>
        <c:title>
          <c:tx>
            <c:rich>
              <a:bodyPr/>
              <a:lstStyle/>
              <a:p>
                <a:pPr>
                  <a:defRPr lang="uk-UA"/>
                </a:pPr>
                <a:r>
                  <a:rPr lang="uk-UA"/>
                  <a:t>Обсяг виробництва, шт.</a:t>
                </a:r>
              </a:p>
            </c:rich>
          </c:tx>
          <c:layout>
            <c:manualLayout>
              <c:xMode val="edge"/>
              <c:yMode val="edge"/>
              <c:x val="0.50411376988669709"/>
              <c:y val="0.88569143142822193"/>
            </c:manualLayout>
          </c:layout>
          <c:overlay val="0"/>
        </c:title>
        <c:numFmt formatCode="General" sourceLinked="1"/>
        <c:majorTickMark val="none"/>
        <c:minorTickMark val="none"/>
        <c:tickLblPos val="nextTo"/>
        <c:spPr>
          <a:ln>
            <a:solidFill>
              <a:sysClr val="windowText" lastClr="000000"/>
            </a:solidFill>
          </a:ln>
        </c:spPr>
        <c:txPr>
          <a:bodyPr/>
          <a:lstStyle/>
          <a:p>
            <a:pPr>
              <a:defRPr lang="uk-UA"/>
            </a:pPr>
            <a:endParaRPr lang="uk-UA"/>
          </a:p>
        </c:txPr>
        <c:crossAx val="26594304"/>
        <c:crosses val="autoZero"/>
        <c:crossBetween val="midCat"/>
      </c:valAx>
      <c:valAx>
        <c:axId val="26594304"/>
        <c:scaling>
          <c:orientation val="minMax"/>
        </c:scaling>
        <c:delete val="0"/>
        <c:axPos val="l"/>
        <c:majorGridlines>
          <c:spPr>
            <a:ln>
              <a:solidFill>
                <a:sysClr val="windowText" lastClr="000000"/>
              </a:solidFill>
            </a:ln>
          </c:spPr>
        </c:majorGridlines>
        <c:title>
          <c:tx>
            <c:rich>
              <a:bodyPr/>
              <a:lstStyle/>
              <a:p>
                <a:pPr>
                  <a:defRPr lang="uk-UA"/>
                </a:pPr>
                <a:r>
                  <a:rPr lang="uk-UA" sz="1000" b="1" i="0" baseline="0"/>
                  <a:t>Дохід, витрати, грн</a:t>
                </a:r>
                <a:endParaRPr lang="uk-UA" sz="1000"/>
              </a:p>
            </c:rich>
          </c:tx>
          <c:overlay val="0"/>
        </c:title>
        <c:numFmt formatCode="General" sourceLinked="1"/>
        <c:majorTickMark val="none"/>
        <c:minorTickMark val="none"/>
        <c:tickLblPos val="nextTo"/>
        <c:spPr>
          <a:ln>
            <a:solidFill>
              <a:sysClr val="windowText" lastClr="000000"/>
            </a:solidFill>
          </a:ln>
        </c:spPr>
        <c:txPr>
          <a:bodyPr/>
          <a:lstStyle/>
          <a:p>
            <a:pPr>
              <a:defRPr lang="uk-UA"/>
            </a:pPr>
            <a:endParaRPr lang="uk-UA"/>
          </a:p>
        </c:txPr>
        <c:crossAx val="26592000"/>
        <c:crosses val="autoZero"/>
        <c:crossBetween val="midCat"/>
      </c:valAx>
    </c:plotArea>
    <c:legend>
      <c:legendPos val="r"/>
      <c:overlay val="0"/>
      <c:txPr>
        <a:bodyPr/>
        <a:lstStyle/>
        <a:p>
          <a:pPr>
            <a:defRPr lang="uk-UA"/>
          </a:pPr>
          <a:endParaRPr lang="uk-UA"/>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uk-UA"/>
            </a:pPr>
            <a:r>
              <a:rPr lang="uk-UA"/>
              <a:t>Виріб Ю</a:t>
            </a:r>
          </a:p>
        </c:rich>
      </c:tx>
      <c:overlay val="0"/>
    </c:title>
    <c:autoTitleDeleted val="0"/>
    <c:plotArea>
      <c:layout/>
      <c:scatterChart>
        <c:scatterStyle val="smoothMarker"/>
        <c:varyColors val="0"/>
        <c:ser>
          <c:idx val="0"/>
          <c:order val="0"/>
          <c:tx>
            <c:strRef>
              <c:f>Лист1!$A$1</c:f>
              <c:strCache>
                <c:ptCount val="1"/>
                <c:pt idx="0">
                  <c:v>Лінія реалізації</c:v>
                </c:pt>
              </c:strCache>
            </c:strRef>
          </c:tx>
          <c:spPr>
            <a:ln>
              <a:solidFill>
                <a:sysClr val="windowText" lastClr="000000"/>
              </a:solidFill>
            </a:ln>
          </c:spPr>
          <c:marker>
            <c:spPr>
              <a:solidFill>
                <a:sysClr val="windowText" lastClr="000000"/>
              </a:solidFill>
              <a:ln>
                <a:solidFill>
                  <a:sysClr val="windowText" lastClr="000000"/>
                </a:solidFill>
              </a:ln>
            </c:spPr>
          </c:marker>
          <c:xVal>
            <c:numRef>
              <c:f>Лист1!$A$2:$A$3</c:f>
              <c:numCache>
                <c:formatCode>General</c:formatCode>
                <c:ptCount val="2"/>
                <c:pt idx="0">
                  <c:v>0</c:v>
                </c:pt>
                <c:pt idx="1">
                  <c:v>30920.74</c:v>
                </c:pt>
              </c:numCache>
            </c:numRef>
          </c:xVal>
          <c:yVal>
            <c:numRef>
              <c:f>Лист1!$B$2:$B$3</c:f>
              <c:numCache>
                <c:formatCode>General</c:formatCode>
                <c:ptCount val="2"/>
                <c:pt idx="0">
                  <c:v>0</c:v>
                </c:pt>
                <c:pt idx="1">
                  <c:v>138800728.19999999</c:v>
                </c:pt>
              </c:numCache>
            </c:numRef>
          </c:yVal>
          <c:smooth val="1"/>
        </c:ser>
        <c:ser>
          <c:idx val="1"/>
          <c:order val="1"/>
          <c:tx>
            <c:strRef>
              <c:f>Лист1!$D$1</c:f>
              <c:strCache>
                <c:ptCount val="1"/>
                <c:pt idx="0">
                  <c:v>Лінія витрат (план)</c:v>
                </c:pt>
              </c:strCache>
            </c:strRef>
          </c:tx>
          <c:spPr>
            <a:ln>
              <a:solidFill>
                <a:sysClr val="windowText" lastClr="000000"/>
              </a:solidFill>
            </a:ln>
          </c:spPr>
          <c:marker>
            <c:spPr>
              <a:noFill/>
              <a:ln>
                <a:solidFill>
                  <a:sysClr val="windowText" lastClr="000000"/>
                </a:solidFill>
              </a:ln>
            </c:spPr>
          </c:marker>
          <c:xVal>
            <c:numRef>
              <c:f>Лист1!$D$2:$D$3</c:f>
              <c:numCache>
                <c:formatCode>General</c:formatCode>
                <c:ptCount val="2"/>
                <c:pt idx="0">
                  <c:v>0</c:v>
                </c:pt>
                <c:pt idx="1">
                  <c:v>26293.03</c:v>
                </c:pt>
              </c:numCache>
            </c:numRef>
          </c:xVal>
          <c:yVal>
            <c:numRef>
              <c:f>Лист1!$E$2:$E$3</c:f>
              <c:numCache>
                <c:formatCode>General</c:formatCode>
                <c:ptCount val="2"/>
                <c:pt idx="0">
                  <c:v>5369469</c:v>
                </c:pt>
                <c:pt idx="1">
                  <c:v>54719330.280000001</c:v>
                </c:pt>
              </c:numCache>
            </c:numRef>
          </c:yVal>
          <c:smooth val="1"/>
        </c:ser>
        <c:ser>
          <c:idx val="2"/>
          <c:order val="2"/>
          <c:tx>
            <c:strRef>
              <c:f>Лист1!$A$5</c:f>
              <c:strCache>
                <c:ptCount val="1"/>
                <c:pt idx="0">
                  <c:v>Лінія постійних витрат</c:v>
                </c:pt>
              </c:strCache>
            </c:strRef>
          </c:tx>
          <c:spPr>
            <a:ln>
              <a:solidFill>
                <a:sysClr val="windowText" lastClr="000000"/>
              </a:solidFill>
            </a:ln>
          </c:spPr>
          <c:marker>
            <c:spPr>
              <a:solidFill>
                <a:sysClr val="windowText" lastClr="000000"/>
              </a:solidFill>
            </c:spPr>
          </c:marker>
          <c:xVal>
            <c:numRef>
              <c:f>Лист1!$A$6:$A$7</c:f>
              <c:numCache>
                <c:formatCode>General</c:formatCode>
                <c:ptCount val="2"/>
                <c:pt idx="0">
                  <c:v>0</c:v>
                </c:pt>
                <c:pt idx="1">
                  <c:v>25920.74</c:v>
                </c:pt>
              </c:numCache>
            </c:numRef>
          </c:xVal>
          <c:yVal>
            <c:numRef>
              <c:f>Лист1!$B$6:$B$7</c:f>
              <c:numCache>
                <c:formatCode>General</c:formatCode>
                <c:ptCount val="2"/>
                <c:pt idx="0">
                  <c:v>5369469</c:v>
                </c:pt>
                <c:pt idx="1">
                  <c:v>5369469</c:v>
                </c:pt>
              </c:numCache>
            </c:numRef>
          </c:yVal>
          <c:smooth val="1"/>
        </c:ser>
        <c:ser>
          <c:idx val="3"/>
          <c:order val="3"/>
          <c:tx>
            <c:strRef>
              <c:f>Лист1!$D$5</c:f>
              <c:strCache>
                <c:ptCount val="1"/>
                <c:pt idx="0">
                  <c:v>Лінія витрат (звіт)</c:v>
                </c:pt>
              </c:strCache>
            </c:strRef>
          </c:tx>
          <c:spPr>
            <a:ln>
              <a:solidFill>
                <a:sysClr val="windowText" lastClr="000000"/>
              </a:solidFill>
            </a:ln>
          </c:spPr>
          <c:marker>
            <c:spPr>
              <a:noFill/>
              <a:ln>
                <a:solidFill>
                  <a:sysClr val="windowText" lastClr="000000"/>
                </a:solidFill>
              </a:ln>
            </c:spPr>
          </c:marker>
          <c:xVal>
            <c:numRef>
              <c:f>Лист1!$D$6:$D$7</c:f>
              <c:numCache>
                <c:formatCode>General</c:formatCode>
                <c:ptCount val="2"/>
                <c:pt idx="0">
                  <c:v>0</c:v>
                </c:pt>
                <c:pt idx="1">
                  <c:v>25920.74</c:v>
                </c:pt>
              </c:numCache>
            </c:numRef>
          </c:xVal>
          <c:yVal>
            <c:numRef>
              <c:f>Лист1!$E$6:$E$7</c:f>
              <c:numCache>
                <c:formatCode>General</c:formatCode>
                <c:ptCount val="2"/>
                <c:pt idx="0">
                  <c:v>5369469</c:v>
                </c:pt>
                <c:pt idx="1">
                  <c:v>32048857.219999999</c:v>
                </c:pt>
              </c:numCache>
            </c:numRef>
          </c:yVal>
          <c:smooth val="1"/>
        </c:ser>
        <c:dLbls>
          <c:showLegendKey val="0"/>
          <c:showVal val="0"/>
          <c:showCatName val="0"/>
          <c:showSerName val="0"/>
          <c:showPercent val="0"/>
          <c:showBubbleSize val="0"/>
        </c:dLbls>
        <c:axId val="60737024"/>
        <c:axId val="60747776"/>
      </c:scatterChart>
      <c:valAx>
        <c:axId val="60737024"/>
        <c:scaling>
          <c:orientation val="minMax"/>
        </c:scaling>
        <c:delete val="0"/>
        <c:axPos val="b"/>
        <c:title>
          <c:tx>
            <c:rich>
              <a:bodyPr/>
              <a:lstStyle/>
              <a:p>
                <a:pPr>
                  <a:defRPr lang="uk-UA"/>
                </a:pPr>
                <a:r>
                  <a:rPr lang="uk-UA"/>
                  <a:t>Обсяг виробництва, шт.</a:t>
                </a:r>
              </a:p>
            </c:rich>
          </c:tx>
          <c:overlay val="0"/>
        </c:title>
        <c:numFmt formatCode="General" sourceLinked="1"/>
        <c:majorTickMark val="none"/>
        <c:minorTickMark val="none"/>
        <c:tickLblPos val="nextTo"/>
        <c:spPr>
          <a:ln>
            <a:solidFill>
              <a:sysClr val="windowText" lastClr="000000"/>
            </a:solidFill>
          </a:ln>
        </c:spPr>
        <c:txPr>
          <a:bodyPr/>
          <a:lstStyle/>
          <a:p>
            <a:pPr>
              <a:defRPr lang="uk-UA"/>
            </a:pPr>
            <a:endParaRPr lang="uk-UA"/>
          </a:p>
        </c:txPr>
        <c:crossAx val="60747776"/>
        <c:crosses val="autoZero"/>
        <c:crossBetween val="midCat"/>
      </c:valAx>
      <c:valAx>
        <c:axId val="60747776"/>
        <c:scaling>
          <c:orientation val="minMax"/>
        </c:scaling>
        <c:delete val="0"/>
        <c:axPos val="l"/>
        <c:majorGridlines>
          <c:spPr>
            <a:ln>
              <a:solidFill>
                <a:sysClr val="windowText" lastClr="000000"/>
              </a:solidFill>
            </a:ln>
          </c:spPr>
        </c:majorGridlines>
        <c:title>
          <c:tx>
            <c:rich>
              <a:bodyPr/>
              <a:lstStyle/>
              <a:p>
                <a:pPr>
                  <a:defRPr lang="uk-UA"/>
                </a:pPr>
                <a:r>
                  <a:rPr lang="uk-UA"/>
                  <a:t>Дохід, витрати, грн.</a:t>
                </a:r>
              </a:p>
            </c:rich>
          </c:tx>
          <c:overlay val="0"/>
        </c:title>
        <c:numFmt formatCode="General" sourceLinked="1"/>
        <c:majorTickMark val="none"/>
        <c:minorTickMark val="none"/>
        <c:tickLblPos val="nextTo"/>
        <c:spPr>
          <a:ln>
            <a:solidFill>
              <a:sysClr val="windowText" lastClr="000000"/>
            </a:solidFill>
          </a:ln>
        </c:spPr>
        <c:txPr>
          <a:bodyPr/>
          <a:lstStyle/>
          <a:p>
            <a:pPr>
              <a:defRPr lang="uk-UA"/>
            </a:pPr>
            <a:endParaRPr lang="uk-UA"/>
          </a:p>
        </c:txPr>
        <c:crossAx val="60737024"/>
        <c:crosses val="autoZero"/>
        <c:crossBetween val="midCat"/>
      </c:valAx>
    </c:plotArea>
    <c:legend>
      <c:legendPos val="r"/>
      <c:overlay val="0"/>
      <c:txPr>
        <a:bodyPr/>
        <a:lstStyle/>
        <a:p>
          <a:pPr>
            <a:defRPr lang="uk-UA"/>
          </a:pPr>
          <a:endParaRPr lang="uk-UA"/>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7C552-79A4-4753-8650-ED851494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43</Pages>
  <Words>9124</Words>
  <Characters>63996</Characters>
  <Application>Microsoft Office Word</Application>
  <DocSecurity>0</DocSecurity>
  <Lines>4602</Lines>
  <Paragraphs>3094</Paragraphs>
  <ScaleCrop>false</ScaleCrop>
  <HeadingPairs>
    <vt:vector size="2" baseType="variant">
      <vt:variant>
        <vt:lpstr>Название</vt:lpstr>
      </vt:variant>
      <vt:variant>
        <vt:i4>1</vt:i4>
      </vt:variant>
    </vt:vector>
  </HeadingPairs>
  <TitlesOfParts>
    <vt:vector size="1" baseType="lpstr">
      <vt:lpstr>Розрахунок індивідуальних даних за індивідуальними коефіцієнтами</vt:lpstr>
    </vt:vector>
  </TitlesOfParts>
  <Company/>
  <LinksUpToDate>false</LinksUpToDate>
  <CharactersWithSpaces>71268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Розрахунок індивідуальних даних за індивідуальними коефіцієнтами</dc:title>
  <dc:subject/>
  <dc:creator>Admin</dc:creator>
  <cp:keywords/>
  <dc:description/>
  <cp:lastModifiedBy>Ivan</cp:lastModifiedBy>
  <cp:revision>12</cp:revision>
  <cp:lastPrinted>2011-01-24T17:49:00Z</cp:lastPrinted>
  <dcterms:created xsi:type="dcterms:W3CDTF">2013-01-29T19:41:00Z</dcterms:created>
  <dcterms:modified xsi:type="dcterms:W3CDTF">2013-03-13T15:24:00Z</dcterms:modified>
</cp:coreProperties>
</file>