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AF" w:rsidRPr="009C2FDB" w:rsidRDefault="00C32CAF" w:rsidP="00C32CAF">
      <w:pPr>
        <w:autoSpaceDE w:val="0"/>
        <w:autoSpaceDN w:val="0"/>
        <w:adjustRightInd w:val="0"/>
        <w:spacing w:line="360" w:lineRule="auto"/>
        <w:ind w:firstLine="708"/>
        <w:rPr>
          <w:bCs/>
          <w:sz w:val="28"/>
          <w:szCs w:val="28"/>
          <w:lang w:val="uk-UA"/>
        </w:rPr>
      </w:pPr>
      <w:bookmarkStart w:id="0" w:name="_GoBack"/>
      <w:r w:rsidRPr="009C2FDB">
        <w:rPr>
          <w:bCs/>
          <w:sz w:val="28"/>
          <w:szCs w:val="28"/>
          <w:lang w:val="uk-UA"/>
        </w:rPr>
        <w:t>Для аналізу статей, я обрав тему „Мотивування активної трудової поведінки працівників підприємства ”. В цій темі я пропоную розглянути 3 статті:</w:t>
      </w:r>
    </w:p>
    <w:p w:rsidR="00C32CAF" w:rsidRDefault="00C32CAF" w:rsidP="00C32CAF">
      <w:pPr>
        <w:numPr>
          <w:ilvl w:val="0"/>
          <w:numId w:val="1"/>
        </w:numPr>
        <w:autoSpaceDE w:val="0"/>
        <w:autoSpaceDN w:val="0"/>
        <w:adjustRightInd w:val="0"/>
        <w:spacing w:line="360" w:lineRule="auto"/>
        <w:rPr>
          <w:rFonts w:eastAsia="TimesNewRomanPSMT"/>
          <w:sz w:val="28"/>
          <w:szCs w:val="28"/>
          <w:lang w:val="uk-UA"/>
        </w:rPr>
      </w:pPr>
      <w:r w:rsidRPr="009C2FDB">
        <w:rPr>
          <w:rFonts w:eastAsia="TimesNewRomanPSMT"/>
          <w:sz w:val="28"/>
          <w:szCs w:val="28"/>
        </w:rPr>
        <w:t>“</w:t>
      </w:r>
      <w:r w:rsidRPr="009C2FDB">
        <w:rPr>
          <w:rFonts w:eastAsia="TimesNewRomanPSMT"/>
          <w:sz w:val="28"/>
          <w:szCs w:val="28"/>
          <w:lang w:val="uk-UA"/>
        </w:rPr>
        <w:t>Сутність поняття мотивації</w:t>
      </w:r>
      <w:r w:rsidRPr="009C2FDB">
        <w:rPr>
          <w:rFonts w:eastAsia="TimesNewRomanPSMT"/>
          <w:sz w:val="28"/>
          <w:szCs w:val="28"/>
        </w:rPr>
        <w:t>”</w:t>
      </w:r>
      <w:r w:rsidRPr="009C2FDB">
        <w:rPr>
          <w:rFonts w:eastAsia="TimesNewRomanPSMT"/>
          <w:sz w:val="28"/>
          <w:szCs w:val="28"/>
          <w:lang w:val="uk-UA"/>
        </w:rPr>
        <w:t xml:space="preserve"> Колодийчук А.В., Черторижский В.Н.</w:t>
      </w:r>
    </w:p>
    <w:p w:rsidR="009C2FDB" w:rsidRDefault="009C2FDB" w:rsidP="00C32CAF">
      <w:pPr>
        <w:numPr>
          <w:ilvl w:val="0"/>
          <w:numId w:val="1"/>
        </w:numPr>
        <w:autoSpaceDE w:val="0"/>
        <w:autoSpaceDN w:val="0"/>
        <w:adjustRightInd w:val="0"/>
        <w:spacing w:line="360" w:lineRule="auto"/>
        <w:rPr>
          <w:rFonts w:eastAsia="TimesNewRomanPSMT"/>
          <w:sz w:val="28"/>
          <w:szCs w:val="28"/>
          <w:lang w:val="uk-UA"/>
        </w:rPr>
      </w:pPr>
      <w:r w:rsidRPr="009C2FDB">
        <w:rPr>
          <w:rFonts w:eastAsia="TimesNewRomanPSMT"/>
          <w:sz w:val="28"/>
          <w:szCs w:val="28"/>
          <w:lang w:val="uk-UA"/>
        </w:rPr>
        <w:t>“</w:t>
      </w:r>
      <w:r>
        <w:rPr>
          <w:rFonts w:eastAsia="TimesNewRomanPSMT"/>
          <w:sz w:val="28"/>
          <w:szCs w:val="28"/>
          <w:lang w:val="uk-UA"/>
        </w:rPr>
        <w:t>Мотивація та результативність праці персоналу підприємства</w:t>
      </w:r>
      <w:r w:rsidRPr="009C2FDB">
        <w:rPr>
          <w:rFonts w:eastAsia="TimesNewRomanPSMT"/>
          <w:sz w:val="28"/>
          <w:szCs w:val="28"/>
          <w:lang w:val="uk-UA"/>
        </w:rPr>
        <w:t>:</w:t>
      </w:r>
      <w:r>
        <w:rPr>
          <w:rFonts w:eastAsia="TimesNewRomanPSMT"/>
          <w:sz w:val="28"/>
          <w:szCs w:val="28"/>
          <w:lang w:val="uk-UA"/>
        </w:rPr>
        <w:t xml:space="preserve"> Їх сутність та взаємозв’язок  С.Т. Дуда, Х.Р. Кіцак.</w:t>
      </w:r>
    </w:p>
    <w:p w:rsidR="00B540D0" w:rsidRPr="00935D9E" w:rsidRDefault="00935D9E" w:rsidP="00C32CAF">
      <w:pPr>
        <w:numPr>
          <w:ilvl w:val="0"/>
          <w:numId w:val="1"/>
        </w:numPr>
        <w:autoSpaceDE w:val="0"/>
        <w:autoSpaceDN w:val="0"/>
        <w:adjustRightInd w:val="0"/>
        <w:spacing w:line="360" w:lineRule="auto"/>
        <w:rPr>
          <w:rFonts w:eastAsia="TimesNewRomanPSMT"/>
          <w:sz w:val="28"/>
          <w:szCs w:val="28"/>
          <w:lang w:val="uk-UA"/>
        </w:rPr>
      </w:pPr>
      <w:r w:rsidRPr="00935D9E">
        <w:rPr>
          <w:rFonts w:eastAsia="TimesNewRomanPSMT"/>
          <w:sz w:val="28"/>
          <w:szCs w:val="28"/>
        </w:rPr>
        <w:t>“</w:t>
      </w:r>
      <w:r w:rsidR="00B540D0">
        <w:rPr>
          <w:rFonts w:eastAsia="TimesNewRomanPSMT"/>
          <w:sz w:val="28"/>
          <w:szCs w:val="28"/>
          <w:lang w:val="uk-UA"/>
        </w:rPr>
        <w:t>Інноваційна роль мотивації в системі управління персоналом</w:t>
      </w:r>
      <w:r w:rsidRPr="00935D9E">
        <w:rPr>
          <w:rFonts w:eastAsia="TimesNewRomanPSMT"/>
          <w:sz w:val="28"/>
          <w:szCs w:val="28"/>
        </w:rPr>
        <w:t>”</w:t>
      </w:r>
      <w:r w:rsidR="00B540D0">
        <w:rPr>
          <w:rFonts w:eastAsia="TimesNewRomanPSMT"/>
          <w:sz w:val="28"/>
          <w:szCs w:val="28"/>
          <w:lang w:val="uk-UA"/>
        </w:rPr>
        <w:t xml:space="preserve"> А.В. Черкасов</w:t>
      </w:r>
    </w:p>
    <w:p w:rsidR="00935D9E" w:rsidRDefault="00935D9E" w:rsidP="00C32CAF">
      <w:pPr>
        <w:numPr>
          <w:ilvl w:val="0"/>
          <w:numId w:val="1"/>
        </w:numPr>
        <w:autoSpaceDE w:val="0"/>
        <w:autoSpaceDN w:val="0"/>
        <w:adjustRightInd w:val="0"/>
        <w:spacing w:line="360" w:lineRule="auto"/>
        <w:rPr>
          <w:rFonts w:eastAsia="TimesNewRomanPSMT"/>
          <w:sz w:val="28"/>
          <w:szCs w:val="28"/>
          <w:lang w:val="uk-UA"/>
        </w:rPr>
      </w:pPr>
      <w:r w:rsidRPr="00935D9E">
        <w:rPr>
          <w:rFonts w:eastAsia="TimesNewRomanPSMT"/>
          <w:sz w:val="28"/>
          <w:szCs w:val="28"/>
          <w:lang w:val="uk-UA"/>
        </w:rPr>
        <w:t>“</w:t>
      </w:r>
      <w:r>
        <w:rPr>
          <w:rFonts w:eastAsia="TimesNewRomanPSMT"/>
          <w:sz w:val="28"/>
          <w:szCs w:val="28"/>
          <w:lang w:val="uk-UA"/>
        </w:rPr>
        <w:t>Підвищення ефективності  управління мотивацією праці на підприємстві</w:t>
      </w:r>
      <w:r w:rsidRPr="00935D9E">
        <w:rPr>
          <w:rFonts w:eastAsia="TimesNewRomanPSMT"/>
          <w:sz w:val="28"/>
          <w:szCs w:val="28"/>
          <w:lang w:val="uk-UA"/>
        </w:rPr>
        <w:t>”</w:t>
      </w:r>
      <w:r>
        <w:rPr>
          <w:rFonts w:eastAsia="TimesNewRomanPSMT"/>
          <w:sz w:val="28"/>
          <w:szCs w:val="28"/>
          <w:lang w:val="uk-UA"/>
        </w:rPr>
        <w:t xml:space="preserve"> Ю.В. Максимець</w:t>
      </w:r>
      <w:r w:rsidR="001735E6">
        <w:rPr>
          <w:rFonts w:eastAsia="TimesNewRomanPSMT"/>
          <w:sz w:val="28"/>
          <w:szCs w:val="28"/>
          <w:lang w:val="uk-UA"/>
        </w:rPr>
        <w:t>.</w:t>
      </w:r>
    </w:p>
    <w:p w:rsidR="001735E6" w:rsidRDefault="001735E6" w:rsidP="00C32CAF">
      <w:pPr>
        <w:numPr>
          <w:ilvl w:val="0"/>
          <w:numId w:val="1"/>
        </w:numPr>
        <w:autoSpaceDE w:val="0"/>
        <w:autoSpaceDN w:val="0"/>
        <w:adjustRightInd w:val="0"/>
        <w:spacing w:line="360" w:lineRule="auto"/>
        <w:rPr>
          <w:rFonts w:eastAsia="TimesNewRomanPSMT"/>
          <w:sz w:val="28"/>
          <w:szCs w:val="28"/>
          <w:lang w:val="uk-UA"/>
        </w:rPr>
      </w:pPr>
      <w:r>
        <w:rPr>
          <w:rFonts w:eastAsia="TimesNewRomanPSMT"/>
          <w:sz w:val="28"/>
          <w:szCs w:val="28"/>
          <w:lang w:val="uk-UA"/>
        </w:rPr>
        <w:t>Мотивація і стимулювання персоналу О.В. Гуськова</w:t>
      </w:r>
    </w:p>
    <w:p w:rsidR="00C32CAF" w:rsidRDefault="00C32CAF" w:rsidP="00C32CAF">
      <w:pPr>
        <w:autoSpaceDE w:val="0"/>
        <w:autoSpaceDN w:val="0"/>
        <w:adjustRightInd w:val="0"/>
        <w:spacing w:line="360" w:lineRule="auto"/>
        <w:rPr>
          <w:rFonts w:eastAsia="TimesNewRomanPSMT"/>
          <w:lang w:val="uk-UA"/>
        </w:rPr>
      </w:pPr>
    </w:p>
    <w:p w:rsidR="00C32CAF" w:rsidRPr="00B540D0" w:rsidRDefault="00C32CAF" w:rsidP="00B540D0">
      <w:pPr>
        <w:pStyle w:val="a3"/>
        <w:numPr>
          <w:ilvl w:val="3"/>
          <w:numId w:val="1"/>
        </w:numPr>
        <w:autoSpaceDE w:val="0"/>
        <w:autoSpaceDN w:val="0"/>
        <w:adjustRightInd w:val="0"/>
        <w:spacing w:line="360" w:lineRule="auto"/>
        <w:rPr>
          <w:rFonts w:eastAsia="TimesNewRomanPSMT"/>
          <w:sz w:val="28"/>
          <w:szCs w:val="28"/>
          <w:lang w:val="uk-UA"/>
        </w:rPr>
      </w:pPr>
      <w:r w:rsidRPr="00B540D0">
        <w:rPr>
          <w:rFonts w:eastAsia="TimesNewRomanPSMT"/>
          <w:sz w:val="28"/>
          <w:szCs w:val="28"/>
          <w:lang w:val="uk-UA"/>
        </w:rPr>
        <w:t>СУТНІСТЬ МОТИВАЦІЇ ПРАЦІ</w:t>
      </w:r>
    </w:p>
    <w:p w:rsidR="00C32CAF" w:rsidRDefault="00C32CAF" w:rsidP="00C32CAF">
      <w:pPr>
        <w:autoSpaceDE w:val="0"/>
        <w:autoSpaceDN w:val="0"/>
        <w:adjustRightInd w:val="0"/>
        <w:spacing w:line="360" w:lineRule="auto"/>
        <w:ind w:firstLine="360"/>
        <w:jc w:val="both"/>
        <w:rPr>
          <w:rFonts w:eastAsia="TimesNewRomanPSMT"/>
          <w:sz w:val="28"/>
          <w:szCs w:val="28"/>
          <w:lang w:val="uk-UA"/>
        </w:rPr>
      </w:pPr>
      <w:r>
        <w:rPr>
          <w:rFonts w:eastAsia="TimesNewRomanPSMT"/>
          <w:lang w:val="uk-UA"/>
        </w:rPr>
        <w:t xml:space="preserve">  </w:t>
      </w:r>
      <w:r w:rsidRPr="00AD5C33">
        <w:rPr>
          <w:rFonts w:eastAsia="TimesNewRomanPSMT"/>
          <w:sz w:val="28"/>
          <w:szCs w:val="28"/>
          <w:lang w:val="uk-UA"/>
        </w:rPr>
        <w:t>Питання, пов’яза</w:t>
      </w:r>
      <w:r>
        <w:rPr>
          <w:rFonts w:eastAsia="TimesNewRomanPSMT"/>
          <w:sz w:val="28"/>
          <w:szCs w:val="28"/>
          <w:lang w:val="uk-UA"/>
        </w:rPr>
        <w:t>ні з мотивацією праці</w:t>
      </w:r>
      <w:r w:rsidRPr="00AD5C33">
        <w:rPr>
          <w:rFonts w:eastAsia="TimesNewRomanPSMT"/>
          <w:sz w:val="28"/>
          <w:szCs w:val="28"/>
          <w:lang w:val="uk-UA"/>
        </w:rPr>
        <w:t>, знайшли</w:t>
      </w:r>
      <w:r>
        <w:rPr>
          <w:rFonts w:eastAsia="TimesNewRomanPSMT"/>
          <w:sz w:val="28"/>
          <w:szCs w:val="28"/>
          <w:lang w:val="uk-UA"/>
        </w:rPr>
        <w:t xml:space="preserve"> </w:t>
      </w:r>
      <w:r w:rsidRPr="00AD5C33">
        <w:rPr>
          <w:rFonts w:eastAsia="TimesNewRomanPSMT"/>
          <w:sz w:val="28"/>
          <w:szCs w:val="28"/>
          <w:lang w:val="uk-UA"/>
        </w:rPr>
        <w:t xml:space="preserve">відображення в роботах </w:t>
      </w:r>
      <w:r>
        <w:rPr>
          <w:rFonts w:eastAsia="TimesNewRomanPSMT"/>
          <w:sz w:val="28"/>
          <w:szCs w:val="28"/>
          <w:lang w:val="uk-UA"/>
        </w:rPr>
        <w:t xml:space="preserve">багатьох </w:t>
      </w:r>
      <w:r w:rsidRPr="00AD5C33">
        <w:rPr>
          <w:rFonts w:eastAsia="TimesNewRomanPSMT"/>
          <w:sz w:val="28"/>
          <w:szCs w:val="28"/>
          <w:lang w:val="uk-UA"/>
        </w:rPr>
        <w:t xml:space="preserve">зарубіжних та </w:t>
      </w:r>
      <w:r>
        <w:rPr>
          <w:rFonts w:eastAsia="TimesNewRomanPSMT"/>
          <w:sz w:val="28"/>
          <w:szCs w:val="28"/>
          <w:lang w:val="uk-UA"/>
        </w:rPr>
        <w:t>вітчизняним</w:t>
      </w:r>
      <w:r w:rsidRPr="00AD5C33">
        <w:rPr>
          <w:rFonts w:eastAsia="TimesNewRomanPSMT"/>
          <w:sz w:val="28"/>
          <w:szCs w:val="28"/>
          <w:lang w:val="uk-UA"/>
        </w:rPr>
        <w:t xml:space="preserve"> вченим</w:t>
      </w:r>
      <w:r>
        <w:rPr>
          <w:rFonts w:eastAsia="TimesNewRomanPSMT"/>
          <w:sz w:val="28"/>
          <w:szCs w:val="28"/>
          <w:lang w:val="uk-UA"/>
        </w:rPr>
        <w:t xml:space="preserve">. Основними з них є: </w:t>
      </w:r>
      <w:r w:rsidRPr="00C32CAF">
        <w:rPr>
          <w:rFonts w:eastAsia="TimesNewRomanPSMT"/>
          <w:sz w:val="28"/>
          <w:szCs w:val="28"/>
          <w:lang w:val="uk-UA"/>
        </w:rPr>
        <w:t>М.Х. Маскон, М. Альберт, Ф. Хедоурі</w:t>
      </w:r>
      <w:r>
        <w:rPr>
          <w:rFonts w:eastAsia="TimesNewRomanPSMT"/>
          <w:sz w:val="28"/>
          <w:szCs w:val="28"/>
          <w:lang w:val="uk-UA"/>
        </w:rPr>
        <w:t xml:space="preserve">, </w:t>
      </w:r>
      <w:r w:rsidR="009913CB">
        <w:rPr>
          <w:rFonts w:eastAsia="TimesNewRomanPSMT"/>
          <w:sz w:val="28"/>
          <w:szCs w:val="28"/>
          <w:lang w:val="uk-UA"/>
        </w:rPr>
        <w:t xml:space="preserve">Ф. Герцберга, Макгрегора, </w:t>
      </w:r>
      <w:r w:rsidRPr="00C32CAF">
        <w:rPr>
          <w:rFonts w:eastAsia="TimesNewRomanPSMT"/>
          <w:sz w:val="28"/>
          <w:szCs w:val="28"/>
          <w:lang w:val="uk-UA"/>
        </w:rPr>
        <w:t>Ф.І. Хміль</w:t>
      </w:r>
      <w:r>
        <w:rPr>
          <w:rFonts w:eastAsia="TimesNewRomanPSMT"/>
          <w:sz w:val="28"/>
          <w:szCs w:val="28"/>
          <w:lang w:val="uk-UA"/>
        </w:rPr>
        <w:t xml:space="preserve">, </w:t>
      </w:r>
      <w:r w:rsidRPr="00C32CAF">
        <w:rPr>
          <w:rFonts w:eastAsia="TimesNewRomanPSMT"/>
          <w:sz w:val="28"/>
          <w:szCs w:val="28"/>
          <w:lang w:val="uk-UA"/>
        </w:rPr>
        <w:t>А.М. Колот</w:t>
      </w:r>
      <w:r>
        <w:rPr>
          <w:rFonts w:eastAsia="TimesNewRomanPSMT"/>
          <w:sz w:val="28"/>
          <w:szCs w:val="28"/>
          <w:lang w:val="uk-UA"/>
        </w:rPr>
        <w:t xml:space="preserve">, </w:t>
      </w:r>
      <w:r w:rsidR="00D45161" w:rsidRPr="00D45161">
        <w:rPr>
          <w:rFonts w:eastAsia="TimesNewRomanPSMT"/>
          <w:sz w:val="28"/>
          <w:szCs w:val="28"/>
          <w:lang w:val="uk-UA"/>
        </w:rPr>
        <w:t>О.Є. Кузьмін</w:t>
      </w:r>
      <w:r w:rsidR="00D45161">
        <w:rPr>
          <w:rFonts w:eastAsia="TimesNewRomanPSMT"/>
          <w:sz w:val="28"/>
          <w:szCs w:val="28"/>
          <w:lang w:val="uk-UA"/>
        </w:rPr>
        <w:t xml:space="preserve">, </w:t>
      </w:r>
      <w:r w:rsidR="00D45161" w:rsidRPr="00D45161">
        <w:rPr>
          <w:rFonts w:eastAsia="TimesNewRomanPSMT"/>
          <w:sz w:val="28"/>
          <w:szCs w:val="28"/>
          <w:lang w:val="uk-UA"/>
        </w:rPr>
        <w:t>З.П. Румянцева</w:t>
      </w:r>
      <w:r w:rsidR="00D45161">
        <w:rPr>
          <w:rFonts w:eastAsia="TimesNewRomanPSMT"/>
          <w:sz w:val="28"/>
          <w:szCs w:val="28"/>
          <w:lang w:val="uk-UA"/>
        </w:rPr>
        <w:t xml:space="preserve">, Але й до теперішнього часу не всі розуміють реальну сутність мотивації праці. </w:t>
      </w:r>
    </w:p>
    <w:p w:rsidR="00D45161" w:rsidRDefault="00D45161" w:rsidP="00D45161">
      <w:pPr>
        <w:autoSpaceDE w:val="0"/>
        <w:autoSpaceDN w:val="0"/>
        <w:adjustRightInd w:val="0"/>
        <w:spacing w:line="360" w:lineRule="auto"/>
        <w:ind w:firstLine="360"/>
        <w:jc w:val="both"/>
        <w:rPr>
          <w:rFonts w:eastAsia="TimesNewRomanPSMT"/>
          <w:sz w:val="28"/>
          <w:szCs w:val="28"/>
          <w:lang w:val="uk-UA"/>
        </w:rPr>
      </w:pPr>
      <w:r>
        <w:rPr>
          <w:rFonts w:eastAsia="TimesNewRomanPSMT"/>
          <w:sz w:val="28"/>
          <w:szCs w:val="28"/>
          <w:lang w:val="uk-UA"/>
        </w:rPr>
        <w:t xml:space="preserve">    Головною метою статті, на мою думку є те що н</w:t>
      </w:r>
      <w:r w:rsidRPr="00D45161">
        <w:rPr>
          <w:rFonts w:eastAsia="TimesNewRomanPSMT"/>
          <w:sz w:val="28"/>
          <w:szCs w:val="28"/>
          <w:lang w:val="uk-UA"/>
        </w:rPr>
        <w:t>а всіх етапах розвитку суспільства</w:t>
      </w:r>
      <w:r>
        <w:rPr>
          <w:rFonts w:eastAsia="TimesNewRomanPSMT"/>
          <w:sz w:val="28"/>
          <w:szCs w:val="28"/>
          <w:lang w:val="uk-UA"/>
        </w:rPr>
        <w:t xml:space="preserve"> праця була і залишається джерелом матеріальних і духовних </w:t>
      </w:r>
      <w:r w:rsidRPr="00D45161">
        <w:rPr>
          <w:rFonts w:eastAsia="TimesNewRomanPSMT"/>
          <w:sz w:val="28"/>
          <w:szCs w:val="28"/>
          <w:lang w:val="uk-UA"/>
        </w:rPr>
        <w:t>цінностей, тому проблема спонукання людей до</w:t>
      </w:r>
      <w:r>
        <w:rPr>
          <w:rFonts w:eastAsia="TimesNewRomanPSMT"/>
          <w:sz w:val="28"/>
          <w:szCs w:val="28"/>
          <w:lang w:val="uk-UA"/>
        </w:rPr>
        <w:t xml:space="preserve"> </w:t>
      </w:r>
      <w:r w:rsidRPr="00D45161">
        <w:rPr>
          <w:rFonts w:eastAsia="TimesNewRomanPSMT"/>
          <w:sz w:val="28"/>
          <w:szCs w:val="28"/>
          <w:lang w:val="uk-UA"/>
        </w:rPr>
        <w:t>праці ніколи не втрачає своєї актуальності</w:t>
      </w:r>
      <w:r>
        <w:rPr>
          <w:rFonts w:eastAsia="TimesNewRomanPSMT"/>
          <w:sz w:val="28"/>
          <w:szCs w:val="28"/>
          <w:lang w:val="uk-UA"/>
        </w:rPr>
        <w:t>.</w:t>
      </w:r>
    </w:p>
    <w:p w:rsidR="00D45161" w:rsidRPr="00D45161" w:rsidRDefault="00D45161" w:rsidP="00D45161">
      <w:pPr>
        <w:autoSpaceDE w:val="0"/>
        <w:autoSpaceDN w:val="0"/>
        <w:adjustRightInd w:val="0"/>
        <w:spacing w:line="360" w:lineRule="auto"/>
        <w:rPr>
          <w:rFonts w:eastAsia="TimesNewRomanPSMT"/>
          <w:sz w:val="28"/>
          <w:szCs w:val="28"/>
          <w:lang w:val="uk-UA"/>
        </w:rPr>
      </w:pPr>
      <w:r w:rsidRPr="00D45161">
        <w:rPr>
          <w:rFonts w:eastAsia="TimesNewRomanPSMT"/>
          <w:b/>
          <w:sz w:val="28"/>
          <w:szCs w:val="28"/>
          <w:lang w:val="uk-UA"/>
        </w:rPr>
        <w:t>Короткий виклад матеріалу</w:t>
      </w:r>
      <w:r>
        <w:rPr>
          <w:rFonts w:eastAsia="TimesNewRomanPSMT"/>
          <w:b/>
          <w:sz w:val="28"/>
          <w:szCs w:val="28"/>
          <w:lang w:val="uk-UA"/>
        </w:rPr>
        <w:t xml:space="preserve">. </w:t>
      </w:r>
      <w:r w:rsidRPr="00D45161">
        <w:rPr>
          <w:rFonts w:eastAsia="TimesNewRomanPSMT"/>
          <w:sz w:val="28"/>
          <w:szCs w:val="28"/>
          <w:lang w:val="uk-UA"/>
        </w:rPr>
        <w:t>На нинішньому етапі реформування суспільства в Україні проблема мотивації поведінки й діяльності особистості набула важливого значення. Вирішення завдань, які постають перед суспільством, як показує світовий досвід господарювання, залежить від людини, спонукальним важелем до дії якої є її</w:t>
      </w:r>
      <w:r>
        <w:rPr>
          <w:rFonts w:eastAsia="TimesNewRomanPSMT"/>
          <w:sz w:val="28"/>
          <w:szCs w:val="28"/>
          <w:lang w:val="uk-UA"/>
        </w:rPr>
        <w:t xml:space="preserve"> </w:t>
      </w:r>
      <w:r w:rsidRPr="00D45161">
        <w:rPr>
          <w:rFonts w:eastAsia="TimesNewRomanPSMT"/>
          <w:sz w:val="28"/>
          <w:szCs w:val="28"/>
          <w:lang w:val="uk-UA"/>
        </w:rPr>
        <w:t xml:space="preserve">мотивація. Нові форми господарської діяльності й власності, що сформувались в Україні,  надають широкі можливості для формування й практичного використання світового </w:t>
      </w:r>
      <w:r w:rsidRPr="00D45161">
        <w:rPr>
          <w:rFonts w:eastAsia="TimesNewRomanPSMT"/>
          <w:sz w:val="28"/>
          <w:szCs w:val="28"/>
          <w:lang w:val="uk-UA"/>
        </w:rPr>
        <w:lastRenderedPageBreak/>
        <w:t xml:space="preserve">досвіду з питань </w:t>
      </w:r>
      <w:bookmarkEnd w:id="0"/>
      <w:r w:rsidRPr="00D45161">
        <w:rPr>
          <w:rFonts w:eastAsia="TimesNewRomanPSMT"/>
          <w:sz w:val="28"/>
          <w:szCs w:val="28"/>
          <w:lang w:val="uk-UA"/>
        </w:rPr>
        <w:t>побудови ефективних мотиваційних механізмів з метою підвищення продуктивності праці персоналу.</w:t>
      </w:r>
    </w:p>
    <w:p w:rsidR="00D45161" w:rsidRPr="009913CB" w:rsidRDefault="00D45161" w:rsidP="00D45161">
      <w:pPr>
        <w:autoSpaceDE w:val="0"/>
        <w:autoSpaceDN w:val="0"/>
        <w:adjustRightInd w:val="0"/>
        <w:spacing w:line="360" w:lineRule="auto"/>
        <w:ind w:firstLine="360"/>
        <w:jc w:val="both"/>
        <w:rPr>
          <w:rFonts w:eastAsia="TimesNewRomanPSMT"/>
          <w:sz w:val="28"/>
          <w:szCs w:val="28"/>
          <w:lang w:val="uk-UA"/>
        </w:rPr>
      </w:pPr>
      <w:r>
        <w:rPr>
          <w:rFonts w:eastAsia="TimesNewRomanPSMT"/>
          <w:sz w:val="28"/>
          <w:szCs w:val="28"/>
          <w:lang w:val="uk-UA"/>
        </w:rPr>
        <w:t xml:space="preserve">Найбільш ґрунтовними, на думку авторів, є такі визначення М. Альберта та Ф. Хедоурі, </w:t>
      </w:r>
      <w:r w:rsidR="009913CB">
        <w:rPr>
          <w:rFonts w:eastAsia="TimesNewRomanPSMT"/>
          <w:sz w:val="28"/>
          <w:szCs w:val="28"/>
          <w:lang w:val="uk-UA"/>
        </w:rPr>
        <w:t>Ф. Хміля, А. Колота, З. Румянцевої, Мак-Грегора</w:t>
      </w:r>
      <w:r w:rsidR="009913CB" w:rsidRPr="009913CB">
        <w:rPr>
          <w:rFonts w:eastAsia="TimesNewRomanPSMT"/>
          <w:sz w:val="28"/>
          <w:szCs w:val="28"/>
        </w:rPr>
        <w:t>:</w:t>
      </w:r>
    </w:p>
    <w:p w:rsidR="00D45161" w:rsidRDefault="00D45161" w:rsidP="00D45161">
      <w:pPr>
        <w:pStyle w:val="a3"/>
        <w:numPr>
          <w:ilvl w:val="0"/>
          <w:numId w:val="4"/>
        </w:numPr>
        <w:autoSpaceDE w:val="0"/>
        <w:autoSpaceDN w:val="0"/>
        <w:adjustRightInd w:val="0"/>
        <w:spacing w:line="360" w:lineRule="auto"/>
        <w:jc w:val="both"/>
        <w:rPr>
          <w:rFonts w:eastAsia="TimesNewRomanPSMT"/>
          <w:sz w:val="28"/>
          <w:szCs w:val="28"/>
          <w:lang w:val="uk-UA"/>
        </w:rPr>
      </w:pPr>
      <w:r w:rsidRPr="00D45161">
        <w:rPr>
          <w:rFonts w:eastAsia="TimesNewRomanPSMT"/>
          <w:sz w:val="28"/>
          <w:szCs w:val="28"/>
          <w:lang w:val="uk-UA"/>
        </w:rPr>
        <w:t>Мотивація – це процес спонукання себе та інших до діяльності для досягнення особистих цілей або цілей організації</w:t>
      </w:r>
      <w:r>
        <w:rPr>
          <w:rFonts w:eastAsia="TimesNewRomanPSMT"/>
          <w:sz w:val="28"/>
          <w:szCs w:val="28"/>
          <w:lang w:val="uk-UA"/>
        </w:rPr>
        <w:t>.</w:t>
      </w:r>
    </w:p>
    <w:p w:rsidR="00D45161" w:rsidRDefault="00D45161" w:rsidP="00D45161">
      <w:pPr>
        <w:pStyle w:val="a3"/>
        <w:numPr>
          <w:ilvl w:val="0"/>
          <w:numId w:val="4"/>
        </w:numPr>
        <w:autoSpaceDE w:val="0"/>
        <w:autoSpaceDN w:val="0"/>
        <w:adjustRightInd w:val="0"/>
        <w:spacing w:line="360" w:lineRule="auto"/>
        <w:jc w:val="both"/>
        <w:rPr>
          <w:rFonts w:eastAsia="TimesNewRomanPSMT"/>
          <w:sz w:val="28"/>
          <w:szCs w:val="28"/>
          <w:lang w:val="uk-UA"/>
        </w:rPr>
      </w:pPr>
      <w:r w:rsidRPr="00D45161">
        <w:rPr>
          <w:rFonts w:eastAsia="TimesNewRomanPSMT"/>
          <w:sz w:val="28"/>
          <w:szCs w:val="28"/>
          <w:lang w:val="uk-UA"/>
        </w:rPr>
        <w:t>Функція мотивації полягає в тому, що керувати кадрами потрібно через колектив, через лідерів</w:t>
      </w:r>
      <w:r>
        <w:rPr>
          <w:rFonts w:eastAsia="TimesNewRomanPSMT"/>
          <w:sz w:val="28"/>
          <w:szCs w:val="28"/>
          <w:lang w:val="uk-UA"/>
        </w:rPr>
        <w:t>.</w:t>
      </w:r>
    </w:p>
    <w:p w:rsidR="009913CB" w:rsidRDefault="009913CB" w:rsidP="009913CB">
      <w:pPr>
        <w:pStyle w:val="a3"/>
        <w:numPr>
          <w:ilvl w:val="0"/>
          <w:numId w:val="4"/>
        </w:numPr>
        <w:autoSpaceDE w:val="0"/>
        <w:autoSpaceDN w:val="0"/>
        <w:adjustRightInd w:val="0"/>
        <w:spacing w:line="360" w:lineRule="auto"/>
        <w:jc w:val="both"/>
        <w:rPr>
          <w:rFonts w:eastAsia="TimesNewRomanPSMT"/>
          <w:sz w:val="28"/>
          <w:szCs w:val="28"/>
          <w:lang w:val="uk-UA"/>
        </w:rPr>
      </w:pPr>
      <w:r w:rsidRPr="009913CB">
        <w:rPr>
          <w:rFonts w:eastAsia="TimesNewRomanPSMT"/>
          <w:sz w:val="28"/>
          <w:szCs w:val="28"/>
          <w:lang w:val="uk-UA"/>
        </w:rPr>
        <w:t>Ефективність праці за інших однакових</w:t>
      </w:r>
      <w:r>
        <w:rPr>
          <w:rFonts w:eastAsia="TimesNewRomanPSMT"/>
          <w:sz w:val="28"/>
          <w:szCs w:val="28"/>
          <w:lang w:val="uk-UA"/>
        </w:rPr>
        <w:t xml:space="preserve"> </w:t>
      </w:r>
      <w:r w:rsidRPr="009913CB">
        <w:rPr>
          <w:rFonts w:eastAsia="TimesNewRomanPSMT"/>
          <w:sz w:val="28"/>
          <w:szCs w:val="28"/>
          <w:lang w:val="uk-UA"/>
        </w:rPr>
        <w:t>умов визначається особистим ставленням людини до праці, її трудовою пове</w:t>
      </w:r>
      <w:r>
        <w:rPr>
          <w:rFonts w:eastAsia="TimesNewRomanPSMT"/>
          <w:sz w:val="28"/>
          <w:szCs w:val="28"/>
          <w:lang w:val="uk-UA"/>
        </w:rPr>
        <w:t>дінкою</w:t>
      </w:r>
      <w:r w:rsidRPr="009913CB">
        <w:rPr>
          <w:rFonts w:eastAsia="TimesNewRomanPSMT"/>
          <w:sz w:val="28"/>
          <w:szCs w:val="28"/>
          <w:lang w:val="uk-UA"/>
        </w:rPr>
        <w:t>.</w:t>
      </w:r>
    </w:p>
    <w:p w:rsidR="009913CB" w:rsidRDefault="009913CB" w:rsidP="009913CB">
      <w:pPr>
        <w:pStyle w:val="a3"/>
        <w:numPr>
          <w:ilvl w:val="0"/>
          <w:numId w:val="4"/>
        </w:numPr>
        <w:autoSpaceDE w:val="0"/>
        <w:autoSpaceDN w:val="0"/>
        <w:adjustRightInd w:val="0"/>
        <w:spacing w:line="360" w:lineRule="auto"/>
        <w:jc w:val="both"/>
        <w:rPr>
          <w:rFonts w:eastAsia="TimesNewRomanPSMT"/>
          <w:sz w:val="28"/>
          <w:szCs w:val="28"/>
          <w:lang w:val="uk-UA"/>
        </w:rPr>
      </w:pPr>
      <w:r w:rsidRPr="009913CB">
        <w:rPr>
          <w:rFonts w:eastAsia="TimesNewRomanPSMT"/>
          <w:sz w:val="28"/>
          <w:szCs w:val="28"/>
          <w:lang w:val="uk-UA"/>
        </w:rPr>
        <w:t>Людей можна примусити виконувати те чи інше рішення,  ту чи іншу роботу. Однак примусове</w:t>
      </w:r>
      <w:r>
        <w:rPr>
          <w:rFonts w:eastAsia="TimesNewRomanPSMT"/>
          <w:sz w:val="28"/>
          <w:szCs w:val="28"/>
          <w:lang w:val="uk-UA"/>
        </w:rPr>
        <w:t xml:space="preserve"> </w:t>
      </w:r>
      <w:r w:rsidRPr="009913CB">
        <w:rPr>
          <w:rFonts w:eastAsia="TimesNewRomanPSMT"/>
          <w:sz w:val="28"/>
          <w:szCs w:val="28"/>
          <w:lang w:val="uk-UA"/>
        </w:rPr>
        <w:t>виконання їх має певні межі, зазвичай, визначені системою організації спільної праці та контролю за здійсненням її</w:t>
      </w:r>
      <w:r>
        <w:rPr>
          <w:rFonts w:eastAsia="TimesNewRomanPSMT"/>
          <w:sz w:val="28"/>
          <w:szCs w:val="28"/>
          <w:lang w:val="uk-UA"/>
        </w:rPr>
        <w:t>.</w:t>
      </w:r>
    </w:p>
    <w:p w:rsidR="009913CB" w:rsidRDefault="009913CB" w:rsidP="009913CB">
      <w:pPr>
        <w:pStyle w:val="a3"/>
        <w:numPr>
          <w:ilvl w:val="0"/>
          <w:numId w:val="4"/>
        </w:numPr>
        <w:autoSpaceDE w:val="0"/>
        <w:autoSpaceDN w:val="0"/>
        <w:adjustRightInd w:val="0"/>
        <w:spacing w:line="360" w:lineRule="auto"/>
        <w:jc w:val="both"/>
        <w:rPr>
          <w:rFonts w:eastAsia="TimesNewRomanPSMT"/>
          <w:sz w:val="28"/>
          <w:szCs w:val="28"/>
          <w:lang w:val="uk-UA"/>
        </w:rPr>
      </w:pPr>
      <w:r>
        <w:rPr>
          <w:rFonts w:eastAsia="TimesNewRomanPSMT"/>
          <w:sz w:val="28"/>
          <w:szCs w:val="28"/>
          <w:lang w:val="uk-UA"/>
        </w:rPr>
        <w:t>Л</w:t>
      </w:r>
      <w:r w:rsidRPr="009913CB">
        <w:rPr>
          <w:rFonts w:eastAsia="TimesNewRomanPSMT"/>
          <w:sz w:val="28"/>
          <w:szCs w:val="28"/>
          <w:lang w:val="uk-UA"/>
        </w:rPr>
        <w:t>юди за</w:t>
      </w:r>
      <w:r>
        <w:rPr>
          <w:rFonts w:eastAsia="TimesNewRomanPSMT"/>
          <w:sz w:val="28"/>
          <w:szCs w:val="28"/>
          <w:lang w:val="uk-UA"/>
        </w:rPr>
        <w:t xml:space="preserve"> </w:t>
      </w:r>
      <w:r w:rsidRPr="009913CB">
        <w:rPr>
          <w:rFonts w:eastAsia="TimesNewRomanPSMT"/>
          <w:sz w:val="28"/>
          <w:szCs w:val="28"/>
          <w:lang w:val="uk-UA"/>
        </w:rPr>
        <w:t>будь-якої можливості уникають роботи, відповідальності, у них відсутнє почуття честолюбства. Визначальними є потреби захищеності. Потрібно використовувати контроль та погрози</w:t>
      </w:r>
      <w:r>
        <w:rPr>
          <w:rFonts w:eastAsia="TimesNewRomanPSMT"/>
          <w:sz w:val="28"/>
          <w:szCs w:val="28"/>
          <w:lang w:val="uk-UA"/>
        </w:rPr>
        <w:t>.</w:t>
      </w:r>
    </w:p>
    <w:p w:rsidR="009913CB" w:rsidRPr="009913CB" w:rsidRDefault="009913CB" w:rsidP="009913CB">
      <w:pPr>
        <w:pStyle w:val="a3"/>
        <w:numPr>
          <w:ilvl w:val="0"/>
          <w:numId w:val="4"/>
        </w:numPr>
        <w:autoSpaceDE w:val="0"/>
        <w:autoSpaceDN w:val="0"/>
        <w:adjustRightInd w:val="0"/>
        <w:spacing w:line="360" w:lineRule="auto"/>
        <w:jc w:val="both"/>
        <w:rPr>
          <w:rFonts w:eastAsia="TimesNewRomanPSMT"/>
          <w:sz w:val="28"/>
          <w:szCs w:val="28"/>
          <w:lang w:val="uk-UA"/>
        </w:rPr>
      </w:pPr>
      <w:r>
        <w:rPr>
          <w:rFonts w:eastAsia="TimesNewRomanPSMT"/>
          <w:sz w:val="28"/>
          <w:szCs w:val="28"/>
          <w:lang w:val="uk-UA"/>
        </w:rPr>
        <w:t>Л</w:t>
      </w:r>
      <w:r w:rsidRPr="009913CB">
        <w:rPr>
          <w:rFonts w:eastAsia="TimesNewRomanPSMT"/>
          <w:sz w:val="28"/>
          <w:szCs w:val="28"/>
          <w:lang w:val="uk-UA"/>
        </w:rPr>
        <w:t>юди прагнутимуть</w:t>
      </w:r>
      <w:r>
        <w:rPr>
          <w:rFonts w:eastAsia="TimesNewRomanPSMT"/>
          <w:sz w:val="28"/>
          <w:szCs w:val="28"/>
          <w:lang w:val="uk-UA"/>
        </w:rPr>
        <w:t xml:space="preserve"> </w:t>
      </w:r>
      <w:r w:rsidRPr="009913CB">
        <w:rPr>
          <w:rFonts w:eastAsia="TimesNewRomanPSMT"/>
          <w:sz w:val="28"/>
          <w:szCs w:val="28"/>
          <w:lang w:val="uk-UA"/>
        </w:rPr>
        <w:t>до відповідальності та виконання роботи,  якщо будуть створені відповідні</w:t>
      </w:r>
      <w:r>
        <w:rPr>
          <w:rFonts w:eastAsia="TimesNewRomanPSMT"/>
          <w:sz w:val="28"/>
          <w:szCs w:val="28"/>
          <w:lang w:val="uk-UA"/>
        </w:rPr>
        <w:t xml:space="preserve"> </w:t>
      </w:r>
      <w:r w:rsidRPr="009913CB">
        <w:rPr>
          <w:rFonts w:eastAsia="TimesNewRomanPSMT"/>
          <w:sz w:val="28"/>
          <w:szCs w:val="28"/>
          <w:lang w:val="uk-UA"/>
        </w:rPr>
        <w:t>умови. Відбувається орієнтація на потреби вищого порядку</w:t>
      </w:r>
      <w:r>
        <w:rPr>
          <w:rFonts w:eastAsia="TimesNewRomanPSMT"/>
          <w:sz w:val="28"/>
          <w:szCs w:val="28"/>
          <w:lang w:val="uk-UA"/>
        </w:rPr>
        <w:t>.</w:t>
      </w:r>
    </w:p>
    <w:p w:rsidR="009913CB" w:rsidRPr="009913CB" w:rsidRDefault="009913CB" w:rsidP="009913CB">
      <w:pPr>
        <w:pStyle w:val="a3"/>
        <w:autoSpaceDE w:val="0"/>
        <w:autoSpaceDN w:val="0"/>
        <w:adjustRightInd w:val="0"/>
        <w:spacing w:line="360" w:lineRule="auto"/>
        <w:jc w:val="both"/>
        <w:rPr>
          <w:rFonts w:eastAsia="TimesNewRomanPSMT"/>
          <w:sz w:val="28"/>
          <w:szCs w:val="28"/>
          <w:lang w:val="uk-UA"/>
        </w:rPr>
      </w:pPr>
      <w:r w:rsidRPr="009913CB">
        <w:rPr>
          <w:rFonts w:eastAsia="TimesNewRomanPSMT"/>
          <w:b/>
          <w:sz w:val="28"/>
          <w:szCs w:val="28"/>
          <w:lang w:val="uk-UA"/>
        </w:rPr>
        <w:t>Висновок</w:t>
      </w:r>
      <w:r w:rsidRPr="009913CB">
        <w:rPr>
          <w:rFonts w:eastAsia="TimesNewRomanPSMT"/>
          <w:b/>
          <w:sz w:val="28"/>
          <w:szCs w:val="28"/>
        </w:rPr>
        <w:t>:</w:t>
      </w:r>
      <w:r>
        <w:rPr>
          <w:rFonts w:eastAsia="TimesNewRomanPSMT"/>
          <w:b/>
          <w:sz w:val="28"/>
          <w:szCs w:val="28"/>
          <w:lang w:val="uk-UA"/>
        </w:rPr>
        <w:t xml:space="preserve"> </w:t>
      </w:r>
      <w:r w:rsidRPr="009913CB">
        <w:rPr>
          <w:rFonts w:eastAsia="TimesNewRomanPSMT"/>
          <w:sz w:val="28"/>
          <w:szCs w:val="28"/>
          <w:lang w:val="uk-UA"/>
        </w:rPr>
        <w:t>мотивація праці як загальна функція менеджменту – це</w:t>
      </w:r>
    </w:p>
    <w:p w:rsidR="009913CB" w:rsidRPr="009913CB" w:rsidRDefault="009913CB" w:rsidP="009913CB">
      <w:pPr>
        <w:pStyle w:val="a3"/>
        <w:autoSpaceDE w:val="0"/>
        <w:autoSpaceDN w:val="0"/>
        <w:adjustRightInd w:val="0"/>
        <w:spacing w:line="360" w:lineRule="auto"/>
        <w:jc w:val="both"/>
        <w:rPr>
          <w:rFonts w:eastAsia="TimesNewRomanPSMT"/>
          <w:sz w:val="28"/>
          <w:szCs w:val="28"/>
          <w:lang w:val="uk-UA"/>
        </w:rPr>
      </w:pPr>
      <w:r w:rsidRPr="009913CB">
        <w:rPr>
          <w:rFonts w:eastAsia="TimesNewRomanPSMT"/>
          <w:sz w:val="28"/>
          <w:szCs w:val="28"/>
          <w:lang w:val="uk-UA"/>
        </w:rPr>
        <w:t>вид управлінської діяльності, який забезпеч</w:t>
      </w:r>
      <w:r>
        <w:rPr>
          <w:rFonts w:eastAsia="TimesNewRomanPSMT"/>
          <w:sz w:val="28"/>
          <w:szCs w:val="28"/>
          <w:lang w:val="uk-UA"/>
        </w:rPr>
        <w:t>ує процес спонукання себе та ін</w:t>
      </w:r>
      <w:r w:rsidRPr="009913CB">
        <w:rPr>
          <w:rFonts w:eastAsia="TimesNewRomanPSMT"/>
          <w:sz w:val="28"/>
          <w:szCs w:val="28"/>
          <w:lang w:val="uk-UA"/>
        </w:rPr>
        <w:t>ших працівників на діяльність,  спрямовану на досягнення особистих цілей</w:t>
      </w:r>
      <w:r>
        <w:rPr>
          <w:rFonts w:eastAsia="TimesNewRomanPSMT"/>
          <w:sz w:val="28"/>
          <w:szCs w:val="28"/>
          <w:lang w:val="uk-UA"/>
        </w:rPr>
        <w:t xml:space="preserve"> </w:t>
      </w:r>
      <w:r w:rsidRPr="009913CB">
        <w:rPr>
          <w:rFonts w:eastAsia="TimesNewRomanPSMT"/>
          <w:sz w:val="28"/>
          <w:szCs w:val="28"/>
          <w:lang w:val="uk-UA"/>
        </w:rPr>
        <w:t xml:space="preserve">або цілей організації. </w:t>
      </w:r>
    </w:p>
    <w:p w:rsidR="009913CB" w:rsidRPr="009913CB" w:rsidRDefault="009C2FDB" w:rsidP="009913CB">
      <w:pPr>
        <w:pStyle w:val="a3"/>
        <w:autoSpaceDE w:val="0"/>
        <w:autoSpaceDN w:val="0"/>
        <w:adjustRightInd w:val="0"/>
        <w:spacing w:line="360" w:lineRule="auto"/>
        <w:jc w:val="both"/>
        <w:rPr>
          <w:rFonts w:eastAsia="TimesNewRomanPSMT"/>
          <w:sz w:val="28"/>
          <w:szCs w:val="28"/>
          <w:lang w:val="uk-UA"/>
        </w:rPr>
      </w:pPr>
      <w:r>
        <w:rPr>
          <w:rFonts w:eastAsia="TimesNewRomanPSMT"/>
          <w:sz w:val="28"/>
          <w:szCs w:val="28"/>
          <w:lang w:val="uk-UA"/>
        </w:rPr>
        <w:t xml:space="preserve">     </w:t>
      </w:r>
      <w:r w:rsidR="009913CB" w:rsidRPr="009913CB">
        <w:rPr>
          <w:rFonts w:eastAsia="TimesNewRomanPSMT"/>
          <w:sz w:val="28"/>
          <w:szCs w:val="28"/>
          <w:lang w:val="uk-UA"/>
        </w:rPr>
        <w:t>Знаючи і використовуючи сучасні моделі мотивації, менеджер зможе</w:t>
      </w:r>
    </w:p>
    <w:p w:rsidR="00D45161" w:rsidRDefault="009913CB" w:rsidP="009913CB">
      <w:pPr>
        <w:pStyle w:val="a3"/>
        <w:autoSpaceDE w:val="0"/>
        <w:autoSpaceDN w:val="0"/>
        <w:adjustRightInd w:val="0"/>
        <w:spacing w:line="360" w:lineRule="auto"/>
        <w:jc w:val="both"/>
        <w:rPr>
          <w:rFonts w:eastAsia="TimesNewRomanPSMT"/>
          <w:sz w:val="28"/>
          <w:szCs w:val="28"/>
          <w:lang w:val="uk-UA"/>
        </w:rPr>
      </w:pPr>
      <w:r w:rsidRPr="009913CB">
        <w:rPr>
          <w:rFonts w:eastAsia="TimesNewRomanPSMT"/>
          <w:sz w:val="28"/>
          <w:szCs w:val="28"/>
          <w:lang w:val="uk-UA"/>
        </w:rPr>
        <w:t>залучити потрібних працівників до ефективного виконання завдань.</w:t>
      </w:r>
    </w:p>
    <w:p w:rsidR="009913CB" w:rsidRPr="009C2FDB" w:rsidRDefault="009C2FDB" w:rsidP="009C2FDB">
      <w:pPr>
        <w:pStyle w:val="a3"/>
        <w:autoSpaceDE w:val="0"/>
        <w:autoSpaceDN w:val="0"/>
        <w:adjustRightInd w:val="0"/>
        <w:spacing w:line="360" w:lineRule="auto"/>
        <w:jc w:val="both"/>
        <w:rPr>
          <w:rFonts w:eastAsia="TimesNewRomanPSMT"/>
          <w:sz w:val="28"/>
          <w:szCs w:val="28"/>
          <w:lang w:val="uk-UA"/>
        </w:rPr>
      </w:pPr>
      <w:r>
        <w:rPr>
          <w:rFonts w:eastAsia="TimesNewRomanPSMT"/>
          <w:sz w:val="28"/>
          <w:szCs w:val="28"/>
          <w:lang w:val="uk-UA"/>
        </w:rPr>
        <w:t xml:space="preserve">      </w:t>
      </w:r>
      <w:r w:rsidR="009913CB" w:rsidRPr="009913CB">
        <w:rPr>
          <w:rFonts w:eastAsia="TimesNewRomanPSMT"/>
          <w:sz w:val="28"/>
          <w:szCs w:val="28"/>
          <w:lang w:val="uk-UA"/>
        </w:rPr>
        <w:t>На сучасному етапі для ефективної мо</w:t>
      </w:r>
      <w:r>
        <w:rPr>
          <w:rFonts w:eastAsia="TimesNewRomanPSMT"/>
          <w:sz w:val="28"/>
          <w:szCs w:val="28"/>
          <w:lang w:val="uk-UA"/>
        </w:rPr>
        <w:t>тивації своїх працівників керів</w:t>
      </w:r>
      <w:r w:rsidR="009913CB" w:rsidRPr="009C2FDB">
        <w:rPr>
          <w:rFonts w:eastAsia="TimesNewRomanPSMT"/>
          <w:sz w:val="28"/>
          <w:szCs w:val="28"/>
          <w:lang w:val="uk-UA"/>
        </w:rPr>
        <w:t xml:space="preserve">нику необхідно виявити, які ж насправді їхні потреби і забезпечити найкращий спосіб задоволення цих потреб. Мотивація </w:t>
      </w:r>
      <w:r w:rsidR="009913CB" w:rsidRPr="009C2FDB">
        <w:rPr>
          <w:rFonts w:eastAsia="TimesNewRomanPSMT"/>
          <w:sz w:val="28"/>
          <w:szCs w:val="28"/>
          <w:lang w:val="uk-UA"/>
        </w:rPr>
        <w:lastRenderedPageBreak/>
        <w:t xml:space="preserve">охоплює інтелектуальні, фізіологічні й психологічні процеси, які в конкретних ситуаціях визначають, наскільки рішуче діє працівник і в якому напрямку зосереджує свою енергію. </w:t>
      </w:r>
    </w:p>
    <w:p w:rsidR="009913CB" w:rsidRPr="009913CB" w:rsidRDefault="009C2FDB" w:rsidP="009913CB">
      <w:pPr>
        <w:pStyle w:val="a3"/>
        <w:autoSpaceDE w:val="0"/>
        <w:autoSpaceDN w:val="0"/>
        <w:adjustRightInd w:val="0"/>
        <w:spacing w:line="360" w:lineRule="auto"/>
        <w:jc w:val="both"/>
        <w:rPr>
          <w:rFonts w:eastAsia="TimesNewRomanPSMT"/>
          <w:sz w:val="28"/>
          <w:szCs w:val="28"/>
          <w:lang w:val="uk-UA"/>
        </w:rPr>
      </w:pPr>
      <w:r>
        <w:rPr>
          <w:rFonts w:eastAsia="TimesNewRomanPSMT"/>
          <w:sz w:val="28"/>
          <w:szCs w:val="28"/>
          <w:lang w:val="uk-UA"/>
        </w:rPr>
        <w:t xml:space="preserve">     </w:t>
      </w:r>
      <w:r w:rsidR="009913CB" w:rsidRPr="009913CB">
        <w:rPr>
          <w:rFonts w:eastAsia="TimesNewRomanPSMT"/>
          <w:sz w:val="28"/>
          <w:szCs w:val="28"/>
          <w:lang w:val="uk-UA"/>
        </w:rPr>
        <w:t>Розуміння мотивів і потреб дає ключ до пояснення всіх видів організаційної</w:t>
      </w:r>
      <w:r w:rsidR="009913CB">
        <w:rPr>
          <w:rFonts w:eastAsia="TimesNewRomanPSMT"/>
          <w:sz w:val="28"/>
          <w:szCs w:val="28"/>
          <w:lang w:val="uk-UA"/>
        </w:rPr>
        <w:t xml:space="preserve"> </w:t>
      </w:r>
      <w:r w:rsidR="009913CB" w:rsidRPr="009913CB">
        <w:rPr>
          <w:rFonts w:eastAsia="TimesNewRomanPSMT"/>
          <w:sz w:val="28"/>
          <w:szCs w:val="28"/>
          <w:lang w:val="uk-UA"/>
        </w:rPr>
        <w:t>діяльності.</w:t>
      </w:r>
    </w:p>
    <w:p w:rsidR="00D45161" w:rsidRDefault="00D45161" w:rsidP="00B540D0">
      <w:pPr>
        <w:autoSpaceDE w:val="0"/>
        <w:autoSpaceDN w:val="0"/>
        <w:adjustRightInd w:val="0"/>
        <w:spacing w:line="360" w:lineRule="auto"/>
        <w:ind w:left="-567" w:firstLine="360"/>
        <w:jc w:val="center"/>
        <w:rPr>
          <w:rFonts w:eastAsia="TimesNewRomanPSMT"/>
          <w:sz w:val="28"/>
          <w:szCs w:val="28"/>
          <w:lang w:val="uk-UA"/>
        </w:rPr>
      </w:pPr>
    </w:p>
    <w:p w:rsidR="00B540D0" w:rsidRDefault="009C2FDB" w:rsidP="00B540D0">
      <w:pPr>
        <w:pStyle w:val="a3"/>
        <w:numPr>
          <w:ilvl w:val="3"/>
          <w:numId w:val="1"/>
        </w:numPr>
        <w:autoSpaceDE w:val="0"/>
        <w:autoSpaceDN w:val="0"/>
        <w:adjustRightInd w:val="0"/>
        <w:spacing w:line="360" w:lineRule="auto"/>
        <w:ind w:left="-567"/>
        <w:jc w:val="center"/>
        <w:rPr>
          <w:rFonts w:eastAsia="TimesNewRomanPSMT"/>
          <w:sz w:val="28"/>
          <w:szCs w:val="28"/>
          <w:lang w:val="uk-UA"/>
        </w:rPr>
      </w:pPr>
      <w:r w:rsidRPr="00B540D0">
        <w:rPr>
          <w:rFonts w:eastAsia="TimesNewRomanPSMT"/>
          <w:sz w:val="28"/>
          <w:szCs w:val="28"/>
          <w:lang w:val="uk-UA"/>
        </w:rPr>
        <w:t>МОТИВАЦІЯ ТА РЕЗУЛЬТАТИВНІСТЬ ПРАЦІ ПЕРСОНАЛУ ПІДПРИЄМСТВА: ЇХ СУТНІСТЬ ТА ВЗАЄМОЗВ'ЯЗОК</w:t>
      </w:r>
    </w:p>
    <w:p w:rsidR="00B540D0" w:rsidRDefault="00B540D0" w:rsidP="00B540D0">
      <w:pPr>
        <w:pStyle w:val="a3"/>
        <w:autoSpaceDE w:val="0"/>
        <w:autoSpaceDN w:val="0"/>
        <w:adjustRightInd w:val="0"/>
        <w:spacing w:line="360" w:lineRule="auto"/>
        <w:ind w:left="-567"/>
        <w:rPr>
          <w:rFonts w:eastAsia="TimesNewRomanPSMT"/>
          <w:sz w:val="28"/>
          <w:szCs w:val="28"/>
          <w:lang w:val="uk-UA"/>
        </w:rPr>
      </w:pPr>
      <w:r>
        <w:rPr>
          <w:rFonts w:eastAsia="TimesNewRomanPSMT"/>
          <w:sz w:val="28"/>
          <w:szCs w:val="28"/>
          <w:lang w:val="uk-UA"/>
        </w:rPr>
        <w:t xml:space="preserve">        </w:t>
      </w:r>
      <w:r w:rsidR="009C2FDB" w:rsidRPr="00B540D0">
        <w:rPr>
          <w:rFonts w:eastAsia="TimesNewRomanPSMT"/>
          <w:sz w:val="28"/>
          <w:szCs w:val="28"/>
          <w:lang w:val="uk-UA"/>
        </w:rPr>
        <w:t>Проблему мотивації та результативності праці персоналу розглядали такі вчені як</w:t>
      </w:r>
      <w:r w:rsidR="009C2FDB" w:rsidRPr="00B540D0">
        <w:rPr>
          <w:rFonts w:eastAsia="TimesNewRomanPSMT"/>
          <w:sz w:val="28"/>
          <w:szCs w:val="28"/>
        </w:rPr>
        <w:t>:</w:t>
      </w:r>
      <w:r w:rsidR="009C2FDB" w:rsidRPr="00B540D0">
        <w:rPr>
          <w:rFonts w:eastAsia="TimesNewRomanPSMT"/>
          <w:sz w:val="28"/>
          <w:szCs w:val="28"/>
          <w:lang w:val="uk-UA"/>
        </w:rPr>
        <w:t xml:space="preserve"> Г.Є. Слезінгер, </w:t>
      </w:r>
      <w:r w:rsidR="00C16552" w:rsidRPr="00B540D0">
        <w:rPr>
          <w:rFonts w:eastAsia="TimesNewRomanPSMT"/>
          <w:sz w:val="28"/>
          <w:szCs w:val="28"/>
          <w:lang w:val="uk-UA"/>
        </w:rPr>
        <w:t xml:space="preserve">Портер-Лоулер, </w:t>
      </w:r>
      <w:r w:rsidR="0092629F" w:rsidRPr="00B540D0">
        <w:rPr>
          <w:rFonts w:eastAsia="TimesNewRomanPSMT"/>
          <w:sz w:val="28"/>
          <w:szCs w:val="28"/>
          <w:lang w:val="uk-UA"/>
        </w:rPr>
        <w:t>Д. Богиня, О. Грішнова, Н. Дарченко, А. Калина, А. К</w:t>
      </w:r>
      <w:r>
        <w:rPr>
          <w:rFonts w:eastAsia="TimesNewRomanPSMT"/>
          <w:sz w:val="28"/>
          <w:szCs w:val="28"/>
          <w:lang w:val="uk-UA"/>
        </w:rPr>
        <w:t>олот, Г. Куліко</w:t>
      </w:r>
    </w:p>
    <w:p w:rsidR="00C6196D" w:rsidRPr="00B540D0" w:rsidRDefault="00B540D0" w:rsidP="00B540D0">
      <w:pPr>
        <w:pStyle w:val="a3"/>
        <w:autoSpaceDE w:val="0"/>
        <w:autoSpaceDN w:val="0"/>
        <w:adjustRightInd w:val="0"/>
        <w:spacing w:line="360" w:lineRule="auto"/>
        <w:ind w:left="-567"/>
        <w:rPr>
          <w:rFonts w:eastAsia="TimesNewRomanPSMT"/>
          <w:sz w:val="28"/>
          <w:szCs w:val="28"/>
          <w:lang w:val="uk-UA"/>
        </w:rPr>
      </w:pPr>
      <w:r>
        <w:rPr>
          <w:rFonts w:eastAsia="TimesNewRomanPSMT"/>
          <w:sz w:val="28"/>
          <w:szCs w:val="28"/>
          <w:lang w:val="uk-UA"/>
        </w:rPr>
        <w:t xml:space="preserve">     </w:t>
      </w:r>
      <w:r w:rsidR="00C6196D" w:rsidRPr="00B540D0">
        <w:rPr>
          <w:rFonts w:eastAsia="TimesNewRomanPSMT"/>
          <w:sz w:val="28"/>
          <w:szCs w:val="28"/>
          <w:lang w:val="uk-UA"/>
        </w:rPr>
        <w:t xml:space="preserve">  Основною метою даної статті це розглянути суть поняття "мотивація праці" та "результативність праці", визначити основні елементи мотивації результативної праці персоналу підприємства. Дослідити взаємозв'язок моти</w:t>
      </w:r>
      <w:r w:rsidR="00A66C49">
        <w:rPr>
          <w:rFonts w:eastAsia="TimesNewRomanPSMT"/>
          <w:sz w:val="28"/>
          <w:szCs w:val="28"/>
          <w:lang w:val="uk-UA"/>
        </w:rPr>
        <w:t xml:space="preserve">ваці </w:t>
      </w:r>
      <w:r w:rsidR="00C6196D" w:rsidRPr="00B540D0">
        <w:rPr>
          <w:rFonts w:eastAsia="TimesNewRomanPSMT"/>
          <w:sz w:val="28"/>
          <w:szCs w:val="28"/>
          <w:lang w:val="uk-UA"/>
        </w:rPr>
        <w:t>результативності праці, шляхи підвищення зацік</w:t>
      </w:r>
      <w:r w:rsidR="00A66C49">
        <w:rPr>
          <w:rFonts w:eastAsia="TimesNewRomanPSMT"/>
          <w:sz w:val="28"/>
          <w:szCs w:val="28"/>
          <w:lang w:val="uk-UA"/>
        </w:rPr>
        <w:t xml:space="preserve">авленості персоналу  </w:t>
      </w:r>
      <w:r w:rsidR="00C6196D" w:rsidRPr="00B540D0">
        <w:rPr>
          <w:rFonts w:eastAsia="TimesNewRomanPSMT"/>
          <w:sz w:val="28"/>
          <w:szCs w:val="28"/>
          <w:lang w:val="uk-UA"/>
        </w:rPr>
        <w:t>результатах праці.</w:t>
      </w:r>
    </w:p>
    <w:p w:rsidR="00C6196D" w:rsidRPr="00B540D0" w:rsidRDefault="00C6196D" w:rsidP="00B540D0">
      <w:pPr>
        <w:autoSpaceDE w:val="0"/>
        <w:autoSpaceDN w:val="0"/>
        <w:adjustRightInd w:val="0"/>
        <w:spacing w:line="360" w:lineRule="auto"/>
        <w:jc w:val="both"/>
        <w:rPr>
          <w:rFonts w:eastAsia="TimesNewRomanPSMT"/>
          <w:sz w:val="28"/>
          <w:szCs w:val="28"/>
          <w:lang w:val="uk-UA"/>
        </w:rPr>
      </w:pPr>
      <w:r w:rsidRPr="00B540D0">
        <w:rPr>
          <w:rFonts w:eastAsia="TimesNewRomanPSMT"/>
          <w:b/>
          <w:sz w:val="28"/>
          <w:szCs w:val="28"/>
          <w:lang w:val="uk-UA"/>
        </w:rPr>
        <w:t xml:space="preserve">Короткий виклад матеріалу: </w:t>
      </w:r>
      <w:r w:rsidRPr="00B540D0">
        <w:rPr>
          <w:rFonts w:eastAsia="TimesNewRomanPSMT"/>
          <w:sz w:val="28"/>
          <w:szCs w:val="28"/>
          <w:lang w:val="uk-UA"/>
        </w:rPr>
        <w:t>Система мотивів і стимулів праці базується на нормативному рівні трудової діяльності, тобто вступ працівника до системи трудових відносин передбачає, що за відповідну винагороду він має виконувати певні обов'язки. При</w:t>
      </w:r>
    </w:p>
    <w:p w:rsidR="00B540D0" w:rsidRDefault="00C6196D" w:rsidP="00B540D0">
      <w:pPr>
        <w:autoSpaceDE w:val="0"/>
        <w:autoSpaceDN w:val="0"/>
        <w:adjustRightInd w:val="0"/>
        <w:spacing w:line="360" w:lineRule="auto"/>
        <w:jc w:val="both"/>
        <w:rPr>
          <w:rFonts w:eastAsia="TimesNewRomanPSMT"/>
          <w:sz w:val="28"/>
          <w:szCs w:val="28"/>
          <w:lang w:val="uk-UA"/>
        </w:rPr>
      </w:pPr>
      <w:r w:rsidRPr="00B540D0">
        <w:rPr>
          <w:rFonts w:eastAsia="TimesNewRomanPSMT"/>
          <w:sz w:val="28"/>
          <w:szCs w:val="28"/>
          <w:lang w:val="uk-UA"/>
        </w:rPr>
        <w:t xml:space="preserve">цьому мета стимулювання полягає не тільки в тому, щоб спонукати людину працювати, а примусити її робити це краще, ніж передбачено трудовими відносинами, тобто ефективна система стимулювання повинна спиратися на результати трудової діяльності. Саме тому система мотивації праці передбачає забезпечення комплексу заходів матеріального, морального, соціального напряму, що сприяють активізації діяльності персоналу у виробничому процесі для задоволення різноманітних його потреб, котрі розглядають як нагороду за трудові зусилля.  </w:t>
      </w:r>
    </w:p>
    <w:p w:rsidR="00C6196D" w:rsidRPr="00B540D0" w:rsidRDefault="00C6196D" w:rsidP="00A66C49">
      <w:pPr>
        <w:autoSpaceDE w:val="0"/>
        <w:autoSpaceDN w:val="0"/>
        <w:adjustRightInd w:val="0"/>
        <w:spacing w:line="360" w:lineRule="auto"/>
        <w:jc w:val="center"/>
        <w:rPr>
          <w:rFonts w:eastAsia="TimesNewRomanPSMT"/>
          <w:sz w:val="28"/>
          <w:szCs w:val="28"/>
          <w:lang w:val="uk-UA"/>
        </w:rPr>
      </w:pPr>
      <w:r w:rsidRPr="00B540D0">
        <w:rPr>
          <w:rFonts w:eastAsia="TimesNewRomanPSMT"/>
          <w:sz w:val="28"/>
          <w:szCs w:val="28"/>
          <w:lang w:val="uk-UA"/>
        </w:rPr>
        <w:t>Автори роблять такий висновок що:</w:t>
      </w:r>
    </w:p>
    <w:p w:rsidR="00C6196D" w:rsidRPr="00B540D0" w:rsidRDefault="00A66C49" w:rsidP="00B540D0">
      <w:pPr>
        <w:autoSpaceDE w:val="0"/>
        <w:autoSpaceDN w:val="0"/>
        <w:adjustRightInd w:val="0"/>
        <w:spacing w:line="360" w:lineRule="auto"/>
        <w:jc w:val="both"/>
        <w:rPr>
          <w:rFonts w:eastAsia="TimesNewRomanPSMT"/>
          <w:sz w:val="28"/>
          <w:szCs w:val="28"/>
          <w:lang w:val="uk-UA"/>
        </w:rPr>
      </w:pPr>
      <w:r>
        <w:rPr>
          <w:rFonts w:eastAsia="TimesNewRomanPSMT"/>
          <w:sz w:val="28"/>
          <w:szCs w:val="28"/>
          <w:lang w:val="uk-UA"/>
        </w:rPr>
        <w:t xml:space="preserve">       </w:t>
      </w:r>
      <w:r w:rsidR="00C6196D" w:rsidRPr="00B540D0">
        <w:rPr>
          <w:rFonts w:eastAsia="TimesNewRomanPSMT"/>
          <w:sz w:val="28"/>
          <w:szCs w:val="28"/>
          <w:lang w:val="uk-UA"/>
        </w:rPr>
        <w:t xml:space="preserve">Результативність праці – підсумок цілеспрямованої діяльності людини. </w:t>
      </w:r>
    </w:p>
    <w:p w:rsidR="00C6196D" w:rsidRPr="00B540D0" w:rsidRDefault="00A66C49" w:rsidP="00B540D0">
      <w:pPr>
        <w:autoSpaceDE w:val="0"/>
        <w:autoSpaceDN w:val="0"/>
        <w:adjustRightInd w:val="0"/>
        <w:spacing w:line="360" w:lineRule="auto"/>
        <w:jc w:val="both"/>
        <w:rPr>
          <w:rFonts w:eastAsia="TimesNewRomanPSMT"/>
          <w:sz w:val="28"/>
          <w:szCs w:val="28"/>
          <w:lang w:val="uk-UA"/>
        </w:rPr>
      </w:pPr>
      <w:r>
        <w:rPr>
          <w:rFonts w:eastAsia="TimesNewRomanPSMT"/>
          <w:sz w:val="28"/>
          <w:szCs w:val="28"/>
          <w:lang w:val="uk-UA"/>
        </w:rPr>
        <w:lastRenderedPageBreak/>
        <w:t xml:space="preserve">        </w:t>
      </w:r>
      <w:r w:rsidR="00C6196D" w:rsidRPr="00B540D0">
        <w:rPr>
          <w:rFonts w:eastAsia="TimesNewRomanPSMT"/>
          <w:sz w:val="28"/>
          <w:szCs w:val="28"/>
          <w:lang w:val="uk-UA"/>
        </w:rPr>
        <w:t>Результативною можна вважати працю, якщо є максимальний результат за мінімальних витрат праці.</w:t>
      </w:r>
    </w:p>
    <w:p w:rsidR="00C6196D" w:rsidRPr="00B540D0" w:rsidRDefault="00C6196D" w:rsidP="00B540D0">
      <w:pPr>
        <w:autoSpaceDE w:val="0"/>
        <w:autoSpaceDN w:val="0"/>
        <w:adjustRightInd w:val="0"/>
        <w:spacing w:line="360" w:lineRule="auto"/>
        <w:jc w:val="both"/>
        <w:rPr>
          <w:rFonts w:eastAsia="TimesNewRomanPSMT"/>
          <w:sz w:val="28"/>
          <w:szCs w:val="28"/>
          <w:lang w:val="uk-UA"/>
        </w:rPr>
      </w:pPr>
      <w:r w:rsidRPr="00B540D0">
        <w:rPr>
          <w:rFonts w:eastAsia="TimesNewRomanPSMT"/>
          <w:sz w:val="28"/>
          <w:szCs w:val="28"/>
          <w:lang w:val="uk-UA"/>
        </w:rPr>
        <w:t xml:space="preserve">  Основними елементами мотивації результативними елементами праці персоналу є </w:t>
      </w:r>
      <w:r w:rsidRPr="00B540D0">
        <w:rPr>
          <w:rFonts w:eastAsia="TimesNewRomanPSMT"/>
          <w:sz w:val="28"/>
          <w:szCs w:val="28"/>
        </w:rPr>
        <w:t>:</w:t>
      </w:r>
    </w:p>
    <w:p w:rsidR="00C6196D" w:rsidRPr="00B540D0" w:rsidRDefault="00C6196D" w:rsidP="00B540D0">
      <w:pPr>
        <w:autoSpaceDE w:val="0"/>
        <w:autoSpaceDN w:val="0"/>
        <w:adjustRightInd w:val="0"/>
        <w:spacing w:line="360" w:lineRule="auto"/>
        <w:jc w:val="both"/>
        <w:rPr>
          <w:rFonts w:eastAsia="TimesNewRomanPSMT"/>
          <w:sz w:val="28"/>
          <w:szCs w:val="28"/>
          <w:lang w:val="uk-UA"/>
        </w:rPr>
      </w:pPr>
      <w:r w:rsidRPr="00B540D0">
        <w:rPr>
          <w:rFonts w:eastAsia="TimesNewRomanPSMT"/>
          <w:sz w:val="28"/>
          <w:szCs w:val="28"/>
          <w:lang w:val="uk-UA"/>
        </w:rPr>
        <w:t>Зміст праці, участь в управлінні, Взаємовідносини в колективі, нормальні безпечні умови праці, престижність, корпоративна культура, та інше.</w:t>
      </w:r>
    </w:p>
    <w:p w:rsidR="00C6196D" w:rsidRPr="00B540D0" w:rsidRDefault="00A66C49" w:rsidP="00B540D0">
      <w:pPr>
        <w:autoSpaceDE w:val="0"/>
        <w:autoSpaceDN w:val="0"/>
        <w:adjustRightInd w:val="0"/>
        <w:spacing w:line="360" w:lineRule="auto"/>
        <w:jc w:val="both"/>
        <w:rPr>
          <w:rFonts w:eastAsia="TimesNewRomanPSMT"/>
          <w:sz w:val="28"/>
          <w:szCs w:val="28"/>
          <w:lang w:val="uk-UA"/>
        </w:rPr>
      </w:pPr>
      <w:r>
        <w:rPr>
          <w:rFonts w:eastAsia="TimesNewRomanPSMT"/>
          <w:b/>
          <w:sz w:val="28"/>
          <w:szCs w:val="28"/>
          <w:lang w:val="uk-UA"/>
        </w:rPr>
        <w:t xml:space="preserve">       </w:t>
      </w:r>
      <w:r w:rsidR="00C6196D" w:rsidRPr="00B540D0">
        <w:rPr>
          <w:rFonts w:eastAsia="TimesNewRomanPSMT"/>
          <w:b/>
          <w:sz w:val="28"/>
          <w:szCs w:val="28"/>
          <w:lang w:val="uk-UA"/>
        </w:rPr>
        <w:t>Висновок</w:t>
      </w:r>
      <w:r w:rsidR="00C6196D" w:rsidRPr="00B540D0">
        <w:rPr>
          <w:rFonts w:eastAsia="TimesNewRomanPSMT"/>
          <w:b/>
          <w:sz w:val="28"/>
          <w:szCs w:val="28"/>
        </w:rPr>
        <w:t>:</w:t>
      </w:r>
      <w:r w:rsidR="00C6196D" w:rsidRPr="00B540D0">
        <w:rPr>
          <w:rFonts w:eastAsia="TimesNewRomanPSMT"/>
          <w:b/>
          <w:sz w:val="28"/>
          <w:szCs w:val="28"/>
          <w:lang w:val="uk-UA"/>
        </w:rPr>
        <w:t xml:space="preserve"> </w:t>
      </w:r>
      <w:r w:rsidR="00C6196D" w:rsidRPr="00B540D0">
        <w:rPr>
          <w:rFonts w:eastAsia="TimesNewRomanPSMT"/>
          <w:sz w:val="28"/>
          <w:szCs w:val="28"/>
          <w:lang w:val="uk-UA"/>
        </w:rPr>
        <w:t>На сучасному етапі розв</w:t>
      </w:r>
      <w:r w:rsidR="00B540D0" w:rsidRPr="00B540D0">
        <w:rPr>
          <w:rFonts w:eastAsia="TimesNewRomanPSMT"/>
          <w:sz w:val="28"/>
          <w:szCs w:val="28"/>
          <w:lang w:val="uk-UA"/>
        </w:rPr>
        <w:t>итку економіки пріоритетним нап</w:t>
      </w:r>
      <w:r w:rsidR="00C6196D" w:rsidRPr="00B540D0">
        <w:rPr>
          <w:rFonts w:eastAsia="TimesNewRomanPSMT"/>
          <w:sz w:val="28"/>
          <w:szCs w:val="28"/>
          <w:lang w:val="uk-UA"/>
        </w:rPr>
        <w:t xml:space="preserve">рямом в управлінні персоналом стає творче, продуктивне, </w:t>
      </w:r>
      <w:r w:rsidR="00B540D0" w:rsidRPr="00B540D0">
        <w:rPr>
          <w:rFonts w:eastAsia="TimesNewRomanPSMT"/>
          <w:sz w:val="28"/>
          <w:szCs w:val="28"/>
          <w:lang w:val="uk-UA"/>
        </w:rPr>
        <w:t>інтелектуальне став</w:t>
      </w:r>
      <w:r w:rsidR="00C6196D" w:rsidRPr="00B540D0">
        <w:rPr>
          <w:rFonts w:eastAsia="TimesNewRomanPSMT"/>
          <w:sz w:val="28"/>
          <w:szCs w:val="28"/>
          <w:lang w:val="uk-UA"/>
        </w:rPr>
        <w:t>лення працівника,  спрямоване на досягнення високих показників діяльності</w:t>
      </w:r>
      <w:r w:rsidR="00B540D0" w:rsidRPr="00B540D0">
        <w:rPr>
          <w:rFonts w:eastAsia="TimesNewRomanPSMT"/>
          <w:sz w:val="28"/>
          <w:szCs w:val="28"/>
          <w:lang w:val="uk-UA"/>
        </w:rPr>
        <w:t xml:space="preserve"> </w:t>
      </w:r>
      <w:r w:rsidR="00C6196D" w:rsidRPr="00B540D0">
        <w:rPr>
          <w:rFonts w:eastAsia="TimesNewRomanPSMT"/>
          <w:sz w:val="28"/>
          <w:szCs w:val="28"/>
          <w:lang w:val="uk-UA"/>
        </w:rPr>
        <w:t>підприємства. Для цього потрібно сформувати ефективну систему мотивації</w:t>
      </w:r>
      <w:r w:rsidR="00B540D0" w:rsidRPr="00B540D0">
        <w:rPr>
          <w:rFonts w:eastAsia="TimesNewRomanPSMT"/>
          <w:sz w:val="28"/>
          <w:szCs w:val="28"/>
          <w:lang w:val="uk-UA"/>
        </w:rPr>
        <w:t xml:space="preserve"> </w:t>
      </w:r>
      <w:r w:rsidR="00C6196D" w:rsidRPr="00B540D0">
        <w:rPr>
          <w:rFonts w:eastAsia="TimesNewRomanPSMT"/>
          <w:sz w:val="28"/>
          <w:szCs w:val="28"/>
          <w:lang w:val="uk-UA"/>
        </w:rPr>
        <w:t>праці персоналу,  орієнтованої на розвиток трудового потенціалу працівників</w:t>
      </w:r>
      <w:r w:rsidR="00B540D0" w:rsidRPr="00B540D0">
        <w:rPr>
          <w:rFonts w:eastAsia="TimesNewRomanPSMT"/>
          <w:sz w:val="28"/>
          <w:szCs w:val="28"/>
          <w:lang w:val="uk-UA"/>
        </w:rPr>
        <w:t xml:space="preserve"> </w:t>
      </w:r>
      <w:r w:rsidR="00C6196D" w:rsidRPr="00B540D0">
        <w:rPr>
          <w:rFonts w:eastAsia="TimesNewRomanPSMT"/>
          <w:sz w:val="28"/>
          <w:szCs w:val="28"/>
          <w:lang w:val="uk-UA"/>
        </w:rPr>
        <w:t>та результативність ді</w:t>
      </w:r>
      <w:r w:rsidR="00B540D0" w:rsidRPr="00B540D0">
        <w:rPr>
          <w:rFonts w:eastAsia="TimesNewRomanPSMT"/>
          <w:sz w:val="28"/>
          <w:szCs w:val="28"/>
          <w:lang w:val="uk-UA"/>
        </w:rPr>
        <w:t xml:space="preserve">яльності підприємства загалом.  </w:t>
      </w:r>
      <w:r w:rsidR="00C6196D" w:rsidRPr="00B540D0">
        <w:rPr>
          <w:rFonts w:eastAsia="TimesNewRomanPSMT"/>
          <w:sz w:val="28"/>
          <w:szCs w:val="28"/>
          <w:lang w:val="uk-UA"/>
        </w:rPr>
        <w:t>Проте залежність між</w:t>
      </w:r>
      <w:r w:rsidR="00B540D0" w:rsidRPr="00B540D0">
        <w:rPr>
          <w:rFonts w:eastAsia="TimesNewRomanPSMT"/>
          <w:sz w:val="28"/>
          <w:szCs w:val="28"/>
          <w:lang w:val="uk-UA"/>
        </w:rPr>
        <w:t xml:space="preserve"> </w:t>
      </w:r>
      <w:r w:rsidR="00C6196D" w:rsidRPr="00B540D0">
        <w:rPr>
          <w:rFonts w:eastAsia="TimesNewRomanPSMT"/>
          <w:sz w:val="28"/>
          <w:szCs w:val="28"/>
          <w:lang w:val="uk-UA"/>
        </w:rPr>
        <w:t>мотивацією та результативністю праці досі є неоднозначною і породжує</w:t>
      </w:r>
      <w:r w:rsidR="00B540D0" w:rsidRPr="00B540D0">
        <w:rPr>
          <w:rFonts w:eastAsia="TimesNewRomanPSMT"/>
          <w:sz w:val="28"/>
          <w:szCs w:val="28"/>
          <w:lang w:val="uk-UA"/>
        </w:rPr>
        <w:t xml:space="preserve"> </w:t>
      </w:r>
      <w:r w:rsidR="00C6196D" w:rsidRPr="00B540D0">
        <w:rPr>
          <w:rFonts w:eastAsia="TimesNewRomanPSMT"/>
          <w:sz w:val="28"/>
          <w:szCs w:val="28"/>
          <w:lang w:val="uk-UA"/>
        </w:rPr>
        <w:t>складну управлінську проблему:  як оцінювати результати роботи окремого</w:t>
      </w:r>
      <w:r w:rsidR="00B540D0" w:rsidRPr="00B540D0">
        <w:rPr>
          <w:rFonts w:eastAsia="TimesNewRomanPSMT"/>
          <w:sz w:val="28"/>
          <w:szCs w:val="28"/>
          <w:lang w:val="uk-UA"/>
        </w:rPr>
        <w:t xml:space="preserve"> </w:t>
      </w:r>
      <w:r w:rsidR="00C6196D" w:rsidRPr="00B540D0">
        <w:rPr>
          <w:rFonts w:eastAsia="TimesNewRomanPSMT"/>
          <w:sz w:val="28"/>
          <w:szCs w:val="28"/>
          <w:lang w:val="uk-UA"/>
        </w:rPr>
        <w:t>працівника і як його винагороджувати? Якщо рівень винагороди пов'язувати</w:t>
      </w:r>
      <w:r w:rsidR="00B540D0" w:rsidRPr="00B540D0">
        <w:rPr>
          <w:rFonts w:eastAsia="TimesNewRomanPSMT"/>
          <w:sz w:val="28"/>
          <w:szCs w:val="28"/>
          <w:lang w:val="uk-UA"/>
        </w:rPr>
        <w:t xml:space="preserve"> </w:t>
      </w:r>
      <w:r w:rsidR="00C6196D" w:rsidRPr="00B540D0">
        <w:rPr>
          <w:rFonts w:eastAsia="TimesNewRomanPSMT"/>
          <w:sz w:val="28"/>
          <w:szCs w:val="28"/>
          <w:lang w:val="uk-UA"/>
        </w:rPr>
        <w:t>лише з результатами праці,  то це демотивуватиме працівників,  які отримали</w:t>
      </w:r>
      <w:r w:rsidR="00B540D0" w:rsidRPr="00B540D0">
        <w:rPr>
          <w:rFonts w:eastAsia="TimesNewRomanPSMT"/>
          <w:sz w:val="28"/>
          <w:szCs w:val="28"/>
          <w:lang w:val="uk-UA"/>
        </w:rPr>
        <w:t xml:space="preserve"> </w:t>
      </w:r>
      <w:r w:rsidR="00C6196D" w:rsidRPr="00B540D0">
        <w:rPr>
          <w:rFonts w:eastAsia="TimesNewRomanPSMT"/>
          <w:sz w:val="28"/>
          <w:szCs w:val="28"/>
          <w:lang w:val="uk-UA"/>
        </w:rPr>
        <w:t>трохи нижчі результати,  але виявлял</w:t>
      </w:r>
      <w:r w:rsidR="00B540D0" w:rsidRPr="00B540D0">
        <w:rPr>
          <w:rFonts w:eastAsia="TimesNewRomanPSMT"/>
          <w:sz w:val="28"/>
          <w:szCs w:val="28"/>
          <w:lang w:val="uk-UA"/>
        </w:rPr>
        <w:t xml:space="preserve">и ретельність, докладали навіть </w:t>
      </w:r>
      <w:r w:rsidR="00C6196D" w:rsidRPr="00B540D0">
        <w:rPr>
          <w:rFonts w:eastAsia="TimesNewRomanPSMT"/>
          <w:sz w:val="28"/>
          <w:szCs w:val="28"/>
          <w:lang w:val="uk-UA"/>
        </w:rPr>
        <w:t>зусиль.  Натомість винагородження працівника лише "за добрі наміри",  без</w:t>
      </w:r>
      <w:r w:rsidR="00B540D0" w:rsidRPr="00B540D0">
        <w:rPr>
          <w:rFonts w:eastAsia="TimesNewRomanPSMT"/>
          <w:sz w:val="28"/>
          <w:szCs w:val="28"/>
          <w:lang w:val="uk-UA"/>
        </w:rPr>
        <w:t xml:space="preserve"> </w:t>
      </w:r>
      <w:r w:rsidR="00C6196D" w:rsidRPr="00B540D0">
        <w:rPr>
          <w:rFonts w:eastAsia="TimesNewRomanPSMT"/>
          <w:sz w:val="28"/>
          <w:szCs w:val="28"/>
          <w:lang w:val="uk-UA"/>
        </w:rPr>
        <w:t>точного врахування реальних результатів йо</w:t>
      </w:r>
      <w:r w:rsidR="00B540D0" w:rsidRPr="00B540D0">
        <w:rPr>
          <w:rFonts w:eastAsia="TimesNewRomanPSMT"/>
          <w:sz w:val="28"/>
          <w:szCs w:val="28"/>
          <w:lang w:val="uk-UA"/>
        </w:rPr>
        <w:t>го праці буде несправедливим що</w:t>
      </w:r>
      <w:r w:rsidR="00C6196D" w:rsidRPr="00B540D0">
        <w:rPr>
          <w:rFonts w:eastAsia="TimesNewRomanPSMT"/>
          <w:sz w:val="28"/>
          <w:szCs w:val="28"/>
          <w:lang w:val="uk-UA"/>
        </w:rPr>
        <w:t>до інших працівників,  продуктивність праці</w:t>
      </w:r>
      <w:r w:rsidR="00B540D0" w:rsidRPr="00B540D0">
        <w:rPr>
          <w:rFonts w:eastAsia="TimesNewRomanPSMT"/>
          <w:sz w:val="28"/>
          <w:szCs w:val="28"/>
          <w:lang w:val="uk-UA"/>
        </w:rPr>
        <w:t xml:space="preserve"> яких вища.  Зрозуміло, що вирі</w:t>
      </w:r>
      <w:r w:rsidR="00C6196D" w:rsidRPr="00B540D0">
        <w:rPr>
          <w:rFonts w:eastAsia="TimesNewRomanPSMT"/>
          <w:sz w:val="28"/>
          <w:szCs w:val="28"/>
          <w:lang w:val="uk-UA"/>
        </w:rPr>
        <w:t>шення цієї проблеми має ситуаційний хара</w:t>
      </w:r>
      <w:r w:rsidR="00B540D0" w:rsidRPr="00B540D0">
        <w:rPr>
          <w:rFonts w:eastAsia="TimesNewRomanPSMT"/>
          <w:sz w:val="28"/>
          <w:szCs w:val="28"/>
          <w:lang w:val="uk-UA"/>
        </w:rPr>
        <w:t>ктер. Менеджери повинні пам'ята</w:t>
      </w:r>
      <w:r w:rsidR="00C6196D" w:rsidRPr="00B540D0">
        <w:rPr>
          <w:rFonts w:eastAsia="TimesNewRomanPSMT"/>
          <w:sz w:val="28"/>
          <w:szCs w:val="28"/>
          <w:lang w:val="uk-UA"/>
        </w:rPr>
        <w:t>ти, що такі загадки на практиці трапляються д</w:t>
      </w:r>
      <w:r w:rsidR="00B540D0" w:rsidRPr="00B540D0">
        <w:rPr>
          <w:rFonts w:eastAsia="TimesNewRomanPSMT"/>
          <w:sz w:val="28"/>
          <w:szCs w:val="28"/>
          <w:lang w:val="uk-UA"/>
        </w:rPr>
        <w:t>осить часто, а їх вирішення пот</w:t>
      </w:r>
      <w:r w:rsidR="00C6196D" w:rsidRPr="00B540D0">
        <w:rPr>
          <w:rFonts w:eastAsia="TimesNewRomanPSMT"/>
          <w:sz w:val="28"/>
          <w:szCs w:val="28"/>
          <w:lang w:val="uk-UA"/>
        </w:rPr>
        <w:t>ребує комплексного підходу.</w:t>
      </w:r>
    </w:p>
    <w:p w:rsidR="00A66C49" w:rsidRPr="00A66C49" w:rsidRDefault="00A66C49" w:rsidP="00A66C49">
      <w:pPr>
        <w:ind w:left="360"/>
        <w:jc w:val="center"/>
        <w:rPr>
          <w:sz w:val="28"/>
          <w:szCs w:val="28"/>
          <w:lang w:val="uk-UA"/>
        </w:rPr>
      </w:pPr>
      <w:r w:rsidRPr="00A66C49">
        <w:rPr>
          <w:sz w:val="28"/>
          <w:szCs w:val="28"/>
          <w:lang w:val="uk-UA"/>
        </w:rPr>
        <w:t>3. ІННОВАЦІЙНА РОЛЬ МОТИВАЦІЇ</w:t>
      </w:r>
    </w:p>
    <w:p w:rsidR="00364ABF" w:rsidRDefault="00A66C49" w:rsidP="00A66C49">
      <w:pPr>
        <w:ind w:left="360"/>
        <w:jc w:val="center"/>
        <w:rPr>
          <w:sz w:val="28"/>
          <w:szCs w:val="28"/>
          <w:lang w:val="uk-UA"/>
        </w:rPr>
      </w:pPr>
      <w:r w:rsidRPr="00A66C49">
        <w:rPr>
          <w:sz w:val="28"/>
          <w:szCs w:val="28"/>
          <w:lang w:val="uk-UA"/>
        </w:rPr>
        <w:t>В СИСТЕМІ УПРАВЛІННЯ ПЕРСОНАЛОМ</w:t>
      </w:r>
    </w:p>
    <w:p w:rsidR="00A66C49" w:rsidRDefault="00A66C49" w:rsidP="00A66C49">
      <w:pPr>
        <w:rPr>
          <w:sz w:val="28"/>
          <w:szCs w:val="28"/>
          <w:lang w:val="uk-UA"/>
        </w:rPr>
      </w:pPr>
    </w:p>
    <w:p w:rsidR="00A66C49" w:rsidRDefault="00A66C49" w:rsidP="00A66C49">
      <w:pPr>
        <w:spacing w:line="360" w:lineRule="auto"/>
        <w:rPr>
          <w:sz w:val="28"/>
          <w:szCs w:val="28"/>
          <w:lang w:val="uk-UA"/>
        </w:rPr>
      </w:pPr>
      <w:r>
        <w:rPr>
          <w:sz w:val="28"/>
          <w:szCs w:val="28"/>
          <w:lang w:val="uk-UA"/>
        </w:rPr>
        <w:t xml:space="preserve">       Метою даної статті є розуміння саме інноваційної ролі мотивації в системі управління персоналом. Також метою є </w:t>
      </w:r>
      <w:r w:rsidRPr="00A66C49">
        <w:rPr>
          <w:sz w:val="28"/>
          <w:szCs w:val="28"/>
          <w:lang w:val="uk-UA"/>
        </w:rPr>
        <w:t>роль мотивації з точки зору прикл</w:t>
      </w:r>
      <w:r>
        <w:rPr>
          <w:sz w:val="28"/>
          <w:szCs w:val="28"/>
          <w:lang w:val="uk-UA"/>
        </w:rPr>
        <w:t xml:space="preserve">адання праці,  охарактеризувати </w:t>
      </w:r>
      <w:r w:rsidRPr="00A66C49">
        <w:rPr>
          <w:sz w:val="28"/>
          <w:szCs w:val="28"/>
          <w:lang w:val="uk-UA"/>
        </w:rPr>
        <w:t>наукову проблематику мотивації на ринку праці та в системі управління персоналом.</w:t>
      </w:r>
      <w:r>
        <w:rPr>
          <w:sz w:val="28"/>
          <w:szCs w:val="28"/>
          <w:lang w:val="uk-UA"/>
        </w:rPr>
        <w:t xml:space="preserve"> Розкрити</w:t>
      </w:r>
      <w:r w:rsidRPr="00A66C49">
        <w:rPr>
          <w:sz w:val="28"/>
          <w:szCs w:val="28"/>
          <w:lang w:val="uk-UA"/>
        </w:rPr>
        <w:t xml:space="preserve"> сутність мотивації в системі управл</w:t>
      </w:r>
      <w:r>
        <w:rPr>
          <w:sz w:val="28"/>
          <w:szCs w:val="28"/>
          <w:lang w:val="uk-UA"/>
        </w:rPr>
        <w:t xml:space="preserve">іння персоналом за об’єктами та </w:t>
      </w:r>
      <w:r w:rsidRPr="00A66C49">
        <w:rPr>
          <w:sz w:val="28"/>
          <w:szCs w:val="28"/>
          <w:lang w:val="uk-UA"/>
        </w:rPr>
        <w:t>суб’єктами цього процесу</w:t>
      </w:r>
      <w:r>
        <w:rPr>
          <w:sz w:val="28"/>
          <w:szCs w:val="28"/>
          <w:lang w:val="uk-UA"/>
        </w:rPr>
        <w:t>.</w:t>
      </w:r>
    </w:p>
    <w:p w:rsidR="00A66C49" w:rsidRPr="00A66C49" w:rsidRDefault="00A66C49" w:rsidP="00A66C49">
      <w:pPr>
        <w:spacing w:line="360" w:lineRule="auto"/>
        <w:rPr>
          <w:sz w:val="28"/>
          <w:szCs w:val="28"/>
          <w:lang w:val="uk-UA"/>
        </w:rPr>
      </w:pPr>
      <w:r>
        <w:rPr>
          <w:sz w:val="28"/>
          <w:szCs w:val="28"/>
          <w:lang w:val="uk-UA"/>
        </w:rPr>
        <w:lastRenderedPageBreak/>
        <w:t xml:space="preserve">       Саме ця тема досліджувалася такими представниками як</w:t>
      </w:r>
      <w:r w:rsidRPr="00A66C49">
        <w:rPr>
          <w:sz w:val="28"/>
          <w:szCs w:val="28"/>
        </w:rPr>
        <w:t>:</w:t>
      </w:r>
      <w:r>
        <w:rPr>
          <w:sz w:val="28"/>
          <w:szCs w:val="28"/>
          <w:lang w:val="uk-UA"/>
        </w:rPr>
        <w:t xml:space="preserve"> </w:t>
      </w:r>
      <w:r w:rsidRPr="00A66C49">
        <w:rPr>
          <w:sz w:val="28"/>
          <w:szCs w:val="28"/>
          <w:lang w:val="uk-UA"/>
        </w:rPr>
        <w:t>є І. Бєлов, А. Гастєв, Д. Карпухін, Ю. Кокін, В. Ракоті, Г. Слезінгер</w:t>
      </w:r>
      <w:r>
        <w:rPr>
          <w:sz w:val="28"/>
          <w:szCs w:val="28"/>
          <w:lang w:val="uk-UA"/>
        </w:rPr>
        <w:t xml:space="preserve">, О.  Грішнова,  А.  Калина,  </w:t>
      </w:r>
      <w:r w:rsidRPr="00A66C49">
        <w:rPr>
          <w:sz w:val="28"/>
          <w:szCs w:val="28"/>
          <w:lang w:val="uk-UA"/>
        </w:rPr>
        <w:t>А. Колот,</w:t>
      </w:r>
      <w:r>
        <w:rPr>
          <w:sz w:val="28"/>
          <w:szCs w:val="28"/>
          <w:lang w:val="uk-UA"/>
        </w:rPr>
        <w:t xml:space="preserve">  Г. Куліков, Н. Лук'янченко.</w:t>
      </w:r>
    </w:p>
    <w:p w:rsidR="00CB5CB5" w:rsidRPr="00CB5CB5" w:rsidRDefault="00A66C49" w:rsidP="00CB5CB5">
      <w:pPr>
        <w:spacing w:line="360" w:lineRule="auto"/>
        <w:rPr>
          <w:sz w:val="28"/>
          <w:szCs w:val="28"/>
          <w:lang w:val="uk-UA"/>
        </w:rPr>
      </w:pPr>
      <w:r w:rsidRPr="00A66C49">
        <w:rPr>
          <w:b/>
          <w:sz w:val="28"/>
          <w:szCs w:val="28"/>
          <w:lang w:val="uk-UA"/>
        </w:rPr>
        <w:t>Короткий виклад матеріалу</w:t>
      </w:r>
      <w:r w:rsidRPr="00A66C49">
        <w:rPr>
          <w:b/>
          <w:sz w:val="28"/>
          <w:szCs w:val="28"/>
        </w:rPr>
        <w:t>:</w:t>
      </w:r>
      <w:r>
        <w:rPr>
          <w:b/>
          <w:sz w:val="28"/>
          <w:szCs w:val="28"/>
          <w:lang w:val="uk-UA"/>
        </w:rPr>
        <w:t xml:space="preserve">  </w:t>
      </w:r>
      <w:r w:rsidR="00CB5CB5" w:rsidRPr="00CB5CB5">
        <w:rPr>
          <w:sz w:val="28"/>
          <w:szCs w:val="28"/>
          <w:lang w:val="uk-UA"/>
        </w:rPr>
        <w:t>З погляду управління персоналом,  у системі якого первинним етапом є планування, прогнозування та маркетинг персоналу, «стратегічна система удосконалення механізмів управління</w:t>
      </w:r>
    </w:p>
    <w:p w:rsidR="00A66C49" w:rsidRDefault="00CB5CB5" w:rsidP="00CB5CB5">
      <w:pPr>
        <w:spacing w:line="360" w:lineRule="auto"/>
        <w:rPr>
          <w:sz w:val="28"/>
          <w:szCs w:val="28"/>
          <w:lang w:val="uk-UA"/>
        </w:rPr>
      </w:pPr>
      <w:r w:rsidRPr="00CB5CB5">
        <w:rPr>
          <w:sz w:val="28"/>
          <w:szCs w:val="28"/>
          <w:lang w:val="uk-UA"/>
        </w:rPr>
        <w:t>персоналом на підприємстві повинна ґрунтуватися у плановому порядку на</w:t>
      </w:r>
      <w:r>
        <w:rPr>
          <w:sz w:val="28"/>
          <w:szCs w:val="28"/>
          <w:lang w:val="uk-UA"/>
        </w:rPr>
        <w:t xml:space="preserve"> </w:t>
      </w:r>
      <w:r w:rsidRPr="00CB5CB5">
        <w:rPr>
          <w:sz w:val="28"/>
          <w:szCs w:val="28"/>
          <w:lang w:val="uk-UA"/>
        </w:rPr>
        <w:t>чотирьох основних напрямках: плануванні потреби у персоналі; управлінні оплатою праці; системі</w:t>
      </w:r>
      <w:r>
        <w:rPr>
          <w:sz w:val="28"/>
          <w:szCs w:val="28"/>
          <w:lang w:val="uk-UA"/>
        </w:rPr>
        <w:t xml:space="preserve"> </w:t>
      </w:r>
      <w:r w:rsidRPr="00CB5CB5">
        <w:rPr>
          <w:sz w:val="28"/>
          <w:szCs w:val="28"/>
          <w:lang w:val="uk-UA"/>
        </w:rPr>
        <w:t>регулювання персоналу;  навчанні та підвищ</w:t>
      </w:r>
      <w:r>
        <w:rPr>
          <w:sz w:val="28"/>
          <w:szCs w:val="28"/>
          <w:lang w:val="uk-UA"/>
        </w:rPr>
        <w:t xml:space="preserve">енні кваліфікації персоналу» </w:t>
      </w:r>
      <w:r w:rsidRPr="00CB5CB5">
        <w:rPr>
          <w:sz w:val="28"/>
          <w:szCs w:val="28"/>
          <w:lang w:val="uk-UA"/>
        </w:rPr>
        <w:t>.  Відтак можна</w:t>
      </w:r>
      <w:r>
        <w:rPr>
          <w:sz w:val="28"/>
          <w:szCs w:val="28"/>
          <w:lang w:val="uk-UA"/>
        </w:rPr>
        <w:t xml:space="preserve"> </w:t>
      </w:r>
      <w:r w:rsidRPr="00CB5CB5">
        <w:rPr>
          <w:sz w:val="28"/>
          <w:szCs w:val="28"/>
          <w:lang w:val="uk-UA"/>
        </w:rPr>
        <w:t>констатувати,  що  навіть розгляд ролі  мотивації праці   в  системі  управління підприємством не</w:t>
      </w:r>
      <w:r>
        <w:rPr>
          <w:sz w:val="28"/>
          <w:szCs w:val="28"/>
          <w:lang w:val="uk-UA"/>
        </w:rPr>
        <w:t xml:space="preserve"> </w:t>
      </w:r>
      <w:r w:rsidRPr="00CB5CB5">
        <w:rPr>
          <w:sz w:val="28"/>
          <w:szCs w:val="28"/>
          <w:lang w:val="uk-UA"/>
        </w:rPr>
        <w:t>звужується лише до застосування засобів стимулювання праці.</w:t>
      </w:r>
      <w:r>
        <w:rPr>
          <w:sz w:val="28"/>
          <w:szCs w:val="28"/>
          <w:lang w:val="uk-UA"/>
        </w:rPr>
        <w:t xml:space="preserve"> </w:t>
      </w:r>
    </w:p>
    <w:p w:rsidR="00CB5CB5" w:rsidRDefault="00CB5CB5" w:rsidP="00CB5CB5">
      <w:pPr>
        <w:spacing w:line="360" w:lineRule="auto"/>
        <w:rPr>
          <w:sz w:val="28"/>
          <w:szCs w:val="28"/>
          <w:lang w:val="uk-UA"/>
        </w:rPr>
      </w:pPr>
      <w:r>
        <w:rPr>
          <w:sz w:val="28"/>
          <w:szCs w:val="28"/>
          <w:lang w:val="uk-UA"/>
        </w:rPr>
        <w:t xml:space="preserve">      На наш погляд</w:t>
      </w:r>
      <w:r w:rsidRPr="00CB5CB5">
        <w:rPr>
          <w:sz w:val="28"/>
          <w:szCs w:val="28"/>
          <w:lang w:val="uk-UA"/>
        </w:rPr>
        <w:t>,  інноваційна роль мотивації безпосер</w:t>
      </w:r>
      <w:r>
        <w:rPr>
          <w:sz w:val="28"/>
          <w:szCs w:val="28"/>
          <w:lang w:val="uk-UA"/>
        </w:rPr>
        <w:t xml:space="preserve">едньо стосується усіх підсистем </w:t>
      </w:r>
      <w:r w:rsidRPr="00CB5CB5">
        <w:rPr>
          <w:sz w:val="28"/>
          <w:szCs w:val="28"/>
          <w:lang w:val="uk-UA"/>
        </w:rPr>
        <w:t>управління персоналом –  від планування до інформацій</w:t>
      </w:r>
      <w:r>
        <w:rPr>
          <w:sz w:val="28"/>
          <w:szCs w:val="28"/>
          <w:lang w:val="uk-UA"/>
        </w:rPr>
        <w:t xml:space="preserve">ного забезпечення,  що потребує </w:t>
      </w:r>
      <w:r w:rsidRPr="00CB5CB5">
        <w:rPr>
          <w:sz w:val="28"/>
          <w:szCs w:val="28"/>
          <w:lang w:val="uk-UA"/>
        </w:rPr>
        <w:t>вдосконалення взаємодії підприємства із зовнішнім середов</w:t>
      </w:r>
      <w:r>
        <w:rPr>
          <w:sz w:val="28"/>
          <w:szCs w:val="28"/>
          <w:lang w:val="uk-UA"/>
        </w:rPr>
        <w:t xml:space="preserve">ищем –  навчальними закладами, </w:t>
      </w:r>
      <w:r w:rsidRPr="00CB5CB5">
        <w:rPr>
          <w:sz w:val="28"/>
          <w:szCs w:val="28"/>
          <w:lang w:val="uk-UA"/>
        </w:rPr>
        <w:t>службами зайнятості, агенціями з найму персоналу тощо</w:t>
      </w:r>
      <w:r>
        <w:rPr>
          <w:sz w:val="28"/>
          <w:szCs w:val="28"/>
          <w:lang w:val="uk-UA"/>
        </w:rPr>
        <w:t>.</w:t>
      </w:r>
    </w:p>
    <w:p w:rsidR="00CB5CB5" w:rsidRDefault="00CB5CB5" w:rsidP="00CB5CB5">
      <w:pPr>
        <w:spacing w:line="360" w:lineRule="auto"/>
        <w:rPr>
          <w:sz w:val="28"/>
          <w:szCs w:val="28"/>
          <w:lang w:val="uk-UA"/>
        </w:rPr>
      </w:pPr>
      <w:r>
        <w:rPr>
          <w:sz w:val="28"/>
          <w:szCs w:val="28"/>
          <w:lang w:val="uk-UA"/>
        </w:rPr>
        <w:t xml:space="preserve">      </w:t>
      </w:r>
      <w:r w:rsidRPr="00CB5CB5">
        <w:rPr>
          <w:sz w:val="28"/>
          <w:szCs w:val="28"/>
          <w:lang w:val="uk-UA"/>
        </w:rPr>
        <w:t>З нашої точки зору,  суб’єктом мотиваційного механізму є</w:t>
      </w:r>
      <w:r>
        <w:rPr>
          <w:sz w:val="28"/>
          <w:szCs w:val="28"/>
          <w:lang w:val="uk-UA"/>
        </w:rPr>
        <w:t xml:space="preserve"> служба управління персоналом, </w:t>
      </w:r>
      <w:r w:rsidRPr="00CB5CB5">
        <w:rPr>
          <w:sz w:val="28"/>
          <w:szCs w:val="28"/>
          <w:lang w:val="uk-UA"/>
        </w:rPr>
        <w:t>яка виконує не тільки функції мотивації та стимулювання праці п</w:t>
      </w:r>
      <w:r>
        <w:rPr>
          <w:sz w:val="28"/>
          <w:szCs w:val="28"/>
          <w:lang w:val="uk-UA"/>
        </w:rPr>
        <w:t xml:space="preserve">ерсоналу,  але й реалізує увесь </w:t>
      </w:r>
      <w:r w:rsidRPr="00CB5CB5">
        <w:rPr>
          <w:sz w:val="28"/>
          <w:szCs w:val="28"/>
          <w:lang w:val="uk-UA"/>
        </w:rPr>
        <w:t>комплекс завдань щодо управління персоналом – від планування до охорони праці.</w:t>
      </w:r>
    </w:p>
    <w:p w:rsidR="00CB5CB5" w:rsidRDefault="00CB5CB5" w:rsidP="00CB5CB5">
      <w:pPr>
        <w:spacing w:line="360" w:lineRule="auto"/>
        <w:rPr>
          <w:sz w:val="28"/>
          <w:szCs w:val="28"/>
          <w:lang w:val="uk-UA"/>
        </w:rPr>
      </w:pPr>
      <w:r>
        <w:rPr>
          <w:sz w:val="28"/>
          <w:szCs w:val="28"/>
          <w:lang w:val="uk-UA"/>
        </w:rPr>
        <w:t xml:space="preserve">      </w:t>
      </w:r>
      <w:r w:rsidRPr="00CB5CB5">
        <w:rPr>
          <w:sz w:val="28"/>
          <w:szCs w:val="28"/>
          <w:lang w:val="uk-UA"/>
        </w:rPr>
        <w:t>В узагальненому вигляді основна мета функціонуван</w:t>
      </w:r>
      <w:r>
        <w:rPr>
          <w:sz w:val="28"/>
          <w:szCs w:val="28"/>
          <w:lang w:val="uk-UA"/>
        </w:rPr>
        <w:t xml:space="preserve">ня сучасного відділу управління </w:t>
      </w:r>
      <w:r w:rsidRPr="00CB5CB5">
        <w:rPr>
          <w:sz w:val="28"/>
          <w:szCs w:val="28"/>
          <w:lang w:val="uk-UA"/>
        </w:rPr>
        <w:t xml:space="preserve">персоналом полягає у забезпеченні відповідності кількісних та </w:t>
      </w:r>
      <w:r>
        <w:rPr>
          <w:sz w:val="28"/>
          <w:szCs w:val="28"/>
          <w:lang w:val="uk-UA"/>
        </w:rPr>
        <w:t xml:space="preserve">якісних характеристик персоналу </w:t>
      </w:r>
      <w:r w:rsidRPr="00CB5CB5">
        <w:rPr>
          <w:sz w:val="28"/>
          <w:szCs w:val="28"/>
          <w:lang w:val="uk-UA"/>
        </w:rPr>
        <w:t>меті діяльності підприємства (організації).</w:t>
      </w:r>
      <w:r>
        <w:rPr>
          <w:sz w:val="28"/>
          <w:szCs w:val="28"/>
          <w:lang w:val="uk-UA"/>
        </w:rPr>
        <w:t xml:space="preserve"> </w:t>
      </w:r>
    </w:p>
    <w:p w:rsidR="00CB5CB5" w:rsidRDefault="00CB5CB5" w:rsidP="00CB5CB5">
      <w:pPr>
        <w:spacing w:line="360" w:lineRule="auto"/>
        <w:rPr>
          <w:sz w:val="28"/>
          <w:szCs w:val="28"/>
          <w:lang w:val="uk-UA"/>
        </w:rPr>
      </w:pPr>
      <w:r>
        <w:rPr>
          <w:sz w:val="28"/>
          <w:szCs w:val="28"/>
          <w:lang w:val="uk-UA"/>
        </w:rPr>
        <w:t>Повинна включати</w:t>
      </w:r>
      <w:r w:rsidRPr="00CB5CB5">
        <w:rPr>
          <w:sz w:val="28"/>
          <w:szCs w:val="28"/>
        </w:rPr>
        <w:t>:</w:t>
      </w:r>
    </w:p>
    <w:p w:rsidR="00CB5CB5" w:rsidRPr="00CB5CB5" w:rsidRDefault="00CB5CB5" w:rsidP="00CB5CB5">
      <w:pPr>
        <w:pStyle w:val="a3"/>
        <w:numPr>
          <w:ilvl w:val="0"/>
          <w:numId w:val="5"/>
        </w:numPr>
        <w:spacing w:line="360" w:lineRule="auto"/>
        <w:rPr>
          <w:sz w:val="28"/>
          <w:szCs w:val="28"/>
          <w:lang w:val="uk-UA"/>
        </w:rPr>
      </w:pPr>
      <w:r w:rsidRPr="00CB5CB5">
        <w:rPr>
          <w:sz w:val="28"/>
          <w:szCs w:val="28"/>
          <w:lang w:val="uk-UA"/>
        </w:rPr>
        <w:t xml:space="preserve"> Сектор планування та наймання</w:t>
      </w:r>
      <w:r>
        <w:rPr>
          <w:sz w:val="28"/>
          <w:szCs w:val="28"/>
          <w:lang w:val="uk-UA"/>
        </w:rPr>
        <w:t xml:space="preserve"> </w:t>
      </w:r>
      <w:r w:rsidRPr="00CB5CB5">
        <w:rPr>
          <w:sz w:val="28"/>
          <w:szCs w:val="28"/>
          <w:lang w:val="uk-UA"/>
        </w:rPr>
        <w:t>робочої сили</w:t>
      </w:r>
    </w:p>
    <w:p w:rsidR="00CB5CB5" w:rsidRPr="00CB5CB5" w:rsidRDefault="00CB5CB5" w:rsidP="00CB5CB5">
      <w:pPr>
        <w:pStyle w:val="a3"/>
        <w:numPr>
          <w:ilvl w:val="0"/>
          <w:numId w:val="5"/>
        </w:numPr>
        <w:spacing w:line="360" w:lineRule="auto"/>
        <w:rPr>
          <w:sz w:val="28"/>
          <w:szCs w:val="28"/>
          <w:lang w:val="uk-UA"/>
        </w:rPr>
      </w:pPr>
      <w:r w:rsidRPr="00CB5CB5">
        <w:rPr>
          <w:sz w:val="28"/>
          <w:szCs w:val="28"/>
          <w:lang w:val="uk-UA"/>
        </w:rPr>
        <w:t>Сектор мотивації та стимулювання</w:t>
      </w:r>
      <w:r>
        <w:rPr>
          <w:sz w:val="28"/>
          <w:szCs w:val="28"/>
          <w:lang w:val="uk-UA"/>
        </w:rPr>
        <w:t xml:space="preserve"> </w:t>
      </w:r>
      <w:r w:rsidRPr="00CB5CB5">
        <w:rPr>
          <w:sz w:val="28"/>
          <w:szCs w:val="28"/>
          <w:lang w:val="uk-UA"/>
        </w:rPr>
        <w:t>праці персоналу</w:t>
      </w:r>
    </w:p>
    <w:p w:rsidR="00CB5CB5" w:rsidRPr="00CB5CB5" w:rsidRDefault="00CB5CB5" w:rsidP="00CB5CB5">
      <w:pPr>
        <w:pStyle w:val="a3"/>
        <w:numPr>
          <w:ilvl w:val="0"/>
          <w:numId w:val="5"/>
        </w:numPr>
        <w:spacing w:line="360" w:lineRule="auto"/>
        <w:rPr>
          <w:sz w:val="28"/>
          <w:szCs w:val="28"/>
          <w:lang w:val="uk-UA"/>
        </w:rPr>
      </w:pPr>
      <w:r w:rsidRPr="00CB5CB5">
        <w:rPr>
          <w:sz w:val="28"/>
          <w:szCs w:val="28"/>
          <w:lang w:val="uk-UA"/>
        </w:rPr>
        <w:t>Сектор трудових та дисциплінарних</w:t>
      </w:r>
      <w:r>
        <w:rPr>
          <w:sz w:val="28"/>
          <w:szCs w:val="28"/>
          <w:lang w:val="uk-UA"/>
        </w:rPr>
        <w:t xml:space="preserve"> </w:t>
      </w:r>
      <w:r w:rsidRPr="00CB5CB5">
        <w:rPr>
          <w:sz w:val="28"/>
          <w:szCs w:val="28"/>
          <w:lang w:val="uk-UA"/>
        </w:rPr>
        <w:t>відносин</w:t>
      </w:r>
    </w:p>
    <w:p w:rsidR="00CB5CB5" w:rsidRPr="00CB5CB5" w:rsidRDefault="00CB5CB5" w:rsidP="00CB5CB5">
      <w:pPr>
        <w:pStyle w:val="a3"/>
        <w:numPr>
          <w:ilvl w:val="0"/>
          <w:numId w:val="5"/>
        </w:numPr>
        <w:spacing w:line="360" w:lineRule="auto"/>
        <w:rPr>
          <w:sz w:val="28"/>
          <w:szCs w:val="28"/>
          <w:lang w:val="uk-UA"/>
        </w:rPr>
      </w:pPr>
      <w:r w:rsidRPr="00CB5CB5">
        <w:rPr>
          <w:sz w:val="28"/>
          <w:szCs w:val="28"/>
          <w:lang w:val="uk-UA"/>
        </w:rPr>
        <w:t>Група профорієнтації та соціальної</w:t>
      </w:r>
      <w:r>
        <w:rPr>
          <w:sz w:val="28"/>
          <w:szCs w:val="28"/>
          <w:lang w:val="uk-UA"/>
        </w:rPr>
        <w:t xml:space="preserve"> </w:t>
      </w:r>
      <w:r w:rsidRPr="00CB5CB5">
        <w:rPr>
          <w:sz w:val="28"/>
          <w:szCs w:val="28"/>
          <w:lang w:val="uk-UA"/>
        </w:rPr>
        <w:t>адаптації</w:t>
      </w:r>
    </w:p>
    <w:p w:rsidR="00CB5CB5" w:rsidRPr="00CB5CB5" w:rsidRDefault="00CB5CB5" w:rsidP="00CB5CB5">
      <w:pPr>
        <w:pStyle w:val="a3"/>
        <w:numPr>
          <w:ilvl w:val="0"/>
          <w:numId w:val="5"/>
        </w:numPr>
        <w:spacing w:line="360" w:lineRule="auto"/>
        <w:rPr>
          <w:sz w:val="28"/>
          <w:szCs w:val="28"/>
          <w:lang w:val="uk-UA"/>
        </w:rPr>
      </w:pPr>
      <w:r w:rsidRPr="00CB5CB5">
        <w:rPr>
          <w:sz w:val="28"/>
          <w:szCs w:val="28"/>
          <w:lang w:val="uk-UA"/>
        </w:rPr>
        <w:t>Група підготовки та просування</w:t>
      </w:r>
      <w:r>
        <w:rPr>
          <w:sz w:val="28"/>
          <w:szCs w:val="28"/>
          <w:lang w:val="uk-UA"/>
        </w:rPr>
        <w:t xml:space="preserve"> </w:t>
      </w:r>
      <w:r w:rsidRPr="00CB5CB5">
        <w:rPr>
          <w:sz w:val="28"/>
          <w:szCs w:val="28"/>
          <w:lang w:val="uk-UA"/>
        </w:rPr>
        <w:t>персоналу</w:t>
      </w:r>
    </w:p>
    <w:p w:rsidR="00CB5CB5" w:rsidRPr="00CB5CB5" w:rsidRDefault="00CB5CB5" w:rsidP="00CB5CB5">
      <w:pPr>
        <w:pStyle w:val="a3"/>
        <w:numPr>
          <w:ilvl w:val="0"/>
          <w:numId w:val="5"/>
        </w:numPr>
        <w:spacing w:line="360" w:lineRule="auto"/>
        <w:rPr>
          <w:sz w:val="28"/>
          <w:szCs w:val="28"/>
          <w:lang w:val="uk-UA"/>
        </w:rPr>
      </w:pPr>
      <w:r w:rsidRPr="00CB5CB5">
        <w:rPr>
          <w:sz w:val="28"/>
          <w:szCs w:val="28"/>
          <w:lang w:val="uk-UA"/>
        </w:rPr>
        <w:lastRenderedPageBreak/>
        <w:t>Фахівець з охорони праці та техніки</w:t>
      </w:r>
      <w:r>
        <w:rPr>
          <w:sz w:val="28"/>
          <w:szCs w:val="28"/>
          <w:lang w:val="uk-UA"/>
        </w:rPr>
        <w:t xml:space="preserve"> </w:t>
      </w:r>
      <w:r w:rsidRPr="00CB5CB5">
        <w:rPr>
          <w:sz w:val="28"/>
          <w:szCs w:val="28"/>
          <w:lang w:val="uk-UA"/>
        </w:rPr>
        <w:t>безпеки</w:t>
      </w:r>
    </w:p>
    <w:p w:rsidR="00CB5CB5" w:rsidRPr="00CB5CB5" w:rsidRDefault="00CB5CB5" w:rsidP="00CB5CB5">
      <w:pPr>
        <w:pStyle w:val="a3"/>
        <w:numPr>
          <w:ilvl w:val="0"/>
          <w:numId w:val="5"/>
        </w:numPr>
        <w:spacing w:line="360" w:lineRule="auto"/>
        <w:rPr>
          <w:sz w:val="28"/>
          <w:szCs w:val="28"/>
          <w:lang w:val="uk-UA"/>
        </w:rPr>
      </w:pPr>
      <w:r w:rsidRPr="00CB5CB5">
        <w:rPr>
          <w:sz w:val="28"/>
          <w:szCs w:val="28"/>
          <w:lang w:val="uk-UA"/>
        </w:rPr>
        <w:t>Група вивчення та оцінки персоналу</w:t>
      </w:r>
    </w:p>
    <w:p w:rsidR="00CB5CB5" w:rsidRDefault="00CB5CB5" w:rsidP="00CB5CB5">
      <w:pPr>
        <w:pStyle w:val="a3"/>
        <w:numPr>
          <w:ilvl w:val="0"/>
          <w:numId w:val="5"/>
        </w:numPr>
        <w:spacing w:line="360" w:lineRule="auto"/>
        <w:rPr>
          <w:sz w:val="28"/>
          <w:szCs w:val="28"/>
          <w:lang w:val="uk-UA"/>
        </w:rPr>
      </w:pPr>
      <w:r w:rsidRPr="00CB5CB5">
        <w:rPr>
          <w:sz w:val="28"/>
          <w:szCs w:val="28"/>
          <w:lang w:val="uk-UA"/>
        </w:rPr>
        <w:t>Група підвищення якості трудового</w:t>
      </w:r>
      <w:r>
        <w:rPr>
          <w:sz w:val="28"/>
          <w:szCs w:val="28"/>
          <w:lang w:val="uk-UA"/>
        </w:rPr>
        <w:t xml:space="preserve"> життя. </w:t>
      </w:r>
    </w:p>
    <w:p w:rsidR="00CB5CB5" w:rsidRDefault="00CB5CB5" w:rsidP="00CB5CB5">
      <w:pPr>
        <w:spacing w:line="360" w:lineRule="auto"/>
        <w:jc w:val="both"/>
        <w:rPr>
          <w:sz w:val="28"/>
          <w:szCs w:val="28"/>
          <w:lang w:val="uk-UA"/>
        </w:rPr>
      </w:pPr>
      <w:r>
        <w:rPr>
          <w:sz w:val="28"/>
          <w:szCs w:val="28"/>
          <w:lang w:val="uk-UA"/>
        </w:rPr>
        <w:t xml:space="preserve">      Отже ми можемо зробити такий </w:t>
      </w:r>
      <w:r w:rsidRPr="00CB5CB5">
        <w:rPr>
          <w:b/>
          <w:sz w:val="28"/>
          <w:szCs w:val="28"/>
          <w:lang w:val="uk-UA"/>
        </w:rPr>
        <w:t>висновок</w:t>
      </w:r>
      <w:r>
        <w:rPr>
          <w:b/>
          <w:sz w:val="28"/>
          <w:szCs w:val="28"/>
          <w:lang w:val="uk-UA"/>
        </w:rPr>
        <w:t xml:space="preserve"> </w:t>
      </w:r>
      <w:r>
        <w:rPr>
          <w:sz w:val="28"/>
          <w:szCs w:val="28"/>
          <w:lang w:val="uk-UA"/>
        </w:rPr>
        <w:t xml:space="preserve">що, </w:t>
      </w:r>
      <w:r w:rsidRPr="00CB5CB5">
        <w:rPr>
          <w:sz w:val="28"/>
          <w:szCs w:val="28"/>
          <w:lang w:val="uk-UA"/>
        </w:rPr>
        <w:t>інноваційна роль мотивації полягає у формуванні ефективного</w:t>
      </w:r>
      <w:r>
        <w:rPr>
          <w:sz w:val="28"/>
          <w:szCs w:val="28"/>
          <w:lang w:val="uk-UA"/>
        </w:rPr>
        <w:t xml:space="preserve"> </w:t>
      </w:r>
      <w:r w:rsidRPr="00CB5CB5">
        <w:rPr>
          <w:sz w:val="28"/>
          <w:szCs w:val="28"/>
          <w:lang w:val="uk-UA"/>
        </w:rPr>
        <w:t>мотиваційного механізму в системі управління персоналом підприємств,  дасть змогу вирішити</w:t>
      </w:r>
      <w:r>
        <w:rPr>
          <w:sz w:val="28"/>
          <w:szCs w:val="28"/>
          <w:lang w:val="uk-UA"/>
        </w:rPr>
        <w:t xml:space="preserve"> </w:t>
      </w:r>
      <w:r w:rsidRPr="00CB5CB5">
        <w:rPr>
          <w:sz w:val="28"/>
          <w:szCs w:val="28"/>
          <w:lang w:val="uk-UA"/>
        </w:rPr>
        <w:t>важливу практичну проблему щодо нестачі кваліфікованих кадрів,</w:t>
      </w:r>
      <w:r>
        <w:rPr>
          <w:sz w:val="28"/>
          <w:szCs w:val="28"/>
          <w:lang w:val="uk-UA"/>
        </w:rPr>
        <w:t xml:space="preserve">  з одного боку,  а з іншого, </w:t>
      </w:r>
      <w:r w:rsidRPr="00CB5CB5">
        <w:rPr>
          <w:sz w:val="28"/>
          <w:szCs w:val="28"/>
          <w:lang w:val="uk-UA"/>
        </w:rPr>
        <w:t>уможливить підвищити рівень вмотивованості працівників саме тих підрозділів, які виконують свої</w:t>
      </w:r>
      <w:r>
        <w:rPr>
          <w:sz w:val="28"/>
          <w:szCs w:val="28"/>
          <w:lang w:val="uk-UA"/>
        </w:rPr>
        <w:t xml:space="preserve"> </w:t>
      </w:r>
      <w:r w:rsidRPr="00CB5CB5">
        <w:rPr>
          <w:sz w:val="28"/>
          <w:szCs w:val="28"/>
          <w:lang w:val="uk-UA"/>
        </w:rPr>
        <w:t>службові обов’язки з комплектації підприємства кадрами необхідної кваліфікації,  з необхідним</w:t>
      </w:r>
      <w:r>
        <w:rPr>
          <w:sz w:val="28"/>
          <w:szCs w:val="28"/>
          <w:lang w:val="uk-UA"/>
        </w:rPr>
        <w:t xml:space="preserve"> </w:t>
      </w:r>
      <w:r w:rsidRPr="00CB5CB5">
        <w:rPr>
          <w:sz w:val="28"/>
          <w:szCs w:val="28"/>
          <w:lang w:val="uk-UA"/>
        </w:rPr>
        <w:t>підприємству</w:t>
      </w:r>
      <w:r>
        <w:rPr>
          <w:sz w:val="28"/>
          <w:szCs w:val="28"/>
          <w:lang w:val="uk-UA"/>
        </w:rPr>
        <w:t xml:space="preserve"> рівнем освіти та потенціалом. </w:t>
      </w:r>
      <w:r w:rsidRPr="00CB5CB5">
        <w:rPr>
          <w:sz w:val="28"/>
          <w:szCs w:val="28"/>
          <w:lang w:val="uk-UA"/>
        </w:rPr>
        <w:t>При цьому на особливу увагу заслуговує застосування суч</w:t>
      </w:r>
      <w:r>
        <w:rPr>
          <w:sz w:val="28"/>
          <w:szCs w:val="28"/>
          <w:lang w:val="uk-UA"/>
        </w:rPr>
        <w:t xml:space="preserve">асних наукових підходів під час </w:t>
      </w:r>
      <w:r w:rsidRPr="00CB5CB5">
        <w:rPr>
          <w:sz w:val="28"/>
          <w:szCs w:val="28"/>
          <w:lang w:val="uk-UA"/>
        </w:rPr>
        <w:t>побудови системи управління персоналом на підприємстві за</w:t>
      </w:r>
      <w:r>
        <w:rPr>
          <w:sz w:val="28"/>
          <w:szCs w:val="28"/>
          <w:lang w:val="uk-UA"/>
        </w:rPr>
        <w:t xml:space="preserve"> двома напрямками:  розроблення </w:t>
      </w:r>
      <w:r w:rsidRPr="00CB5CB5">
        <w:rPr>
          <w:sz w:val="28"/>
          <w:szCs w:val="28"/>
          <w:lang w:val="uk-UA"/>
        </w:rPr>
        <w:t>функціонально-цільової моделі системи управління персоналом із</w:t>
      </w:r>
      <w:r>
        <w:rPr>
          <w:sz w:val="28"/>
          <w:szCs w:val="28"/>
          <w:lang w:val="uk-UA"/>
        </w:rPr>
        <w:t xml:space="preserve"> розробленням комплексу завдань </w:t>
      </w:r>
      <w:r w:rsidRPr="00CB5CB5">
        <w:rPr>
          <w:sz w:val="28"/>
          <w:szCs w:val="28"/>
          <w:lang w:val="uk-UA"/>
        </w:rPr>
        <w:t>для працівників служби управління персоналом,  враховую</w:t>
      </w:r>
      <w:r>
        <w:rPr>
          <w:sz w:val="28"/>
          <w:szCs w:val="28"/>
          <w:lang w:val="uk-UA"/>
        </w:rPr>
        <w:t xml:space="preserve">чи їх функціональні обов’язки;  </w:t>
      </w:r>
      <w:r w:rsidRPr="00CB5CB5">
        <w:rPr>
          <w:sz w:val="28"/>
          <w:szCs w:val="28"/>
          <w:lang w:val="uk-UA"/>
        </w:rPr>
        <w:t>розроблення організаційної структури служби управління перс</w:t>
      </w:r>
      <w:r>
        <w:rPr>
          <w:sz w:val="28"/>
          <w:szCs w:val="28"/>
          <w:lang w:val="uk-UA"/>
        </w:rPr>
        <w:t xml:space="preserve">оналом із визначенням кількості </w:t>
      </w:r>
      <w:r w:rsidRPr="00CB5CB5">
        <w:rPr>
          <w:sz w:val="28"/>
          <w:szCs w:val="28"/>
          <w:lang w:val="uk-UA"/>
        </w:rPr>
        <w:t>працівників за нормами управління.</w:t>
      </w:r>
    </w:p>
    <w:p w:rsidR="00935D9E" w:rsidRDefault="00935D9E" w:rsidP="00CB5CB5">
      <w:pPr>
        <w:spacing w:line="360" w:lineRule="auto"/>
        <w:jc w:val="both"/>
        <w:rPr>
          <w:sz w:val="28"/>
          <w:szCs w:val="28"/>
          <w:lang w:val="uk-UA"/>
        </w:rPr>
      </w:pPr>
    </w:p>
    <w:p w:rsidR="00935D9E" w:rsidRDefault="00935D9E" w:rsidP="00935D9E">
      <w:pPr>
        <w:pStyle w:val="a3"/>
        <w:numPr>
          <w:ilvl w:val="0"/>
          <w:numId w:val="7"/>
        </w:numPr>
        <w:spacing w:line="360" w:lineRule="auto"/>
        <w:jc w:val="center"/>
        <w:rPr>
          <w:sz w:val="28"/>
          <w:szCs w:val="28"/>
          <w:lang w:val="uk-UA"/>
        </w:rPr>
      </w:pPr>
      <w:r w:rsidRPr="00935D9E">
        <w:rPr>
          <w:sz w:val="28"/>
          <w:szCs w:val="28"/>
          <w:lang w:val="uk-UA"/>
        </w:rPr>
        <w:t>ПІДВИЩЕННЯ ЕФЕКТИВНОСТІ УПРАВЛІННЯ МОТИВАЦІЄЮПРАЦІ НА ПІДПРИЄМСТВ</w:t>
      </w:r>
    </w:p>
    <w:p w:rsidR="00935D9E" w:rsidRPr="00935D9E" w:rsidRDefault="00935D9E" w:rsidP="00935D9E">
      <w:pPr>
        <w:spacing w:line="360" w:lineRule="auto"/>
        <w:rPr>
          <w:sz w:val="28"/>
          <w:szCs w:val="28"/>
          <w:lang w:val="uk-UA"/>
        </w:rPr>
      </w:pPr>
      <w:r>
        <w:rPr>
          <w:sz w:val="28"/>
          <w:szCs w:val="28"/>
          <w:lang w:val="uk-UA"/>
        </w:rPr>
        <w:t xml:space="preserve">       Метою даної статті є засоби у</w:t>
      </w:r>
      <w:r w:rsidRPr="00935D9E">
        <w:rPr>
          <w:sz w:val="28"/>
          <w:szCs w:val="28"/>
          <w:lang w:val="uk-UA"/>
        </w:rPr>
        <w:t>досконалення управління мотивацією на</w:t>
      </w:r>
    </w:p>
    <w:p w:rsidR="00935D9E" w:rsidRDefault="00935D9E" w:rsidP="00935D9E">
      <w:pPr>
        <w:spacing w:line="360" w:lineRule="auto"/>
        <w:rPr>
          <w:sz w:val="28"/>
          <w:szCs w:val="28"/>
          <w:lang w:val="uk-UA"/>
        </w:rPr>
      </w:pPr>
      <w:r>
        <w:rPr>
          <w:sz w:val="28"/>
          <w:szCs w:val="28"/>
          <w:lang w:val="uk-UA"/>
        </w:rPr>
        <w:t>п</w:t>
      </w:r>
      <w:r w:rsidRPr="00935D9E">
        <w:rPr>
          <w:sz w:val="28"/>
          <w:szCs w:val="28"/>
          <w:lang w:val="uk-UA"/>
        </w:rPr>
        <w:t>ідприємстві</w:t>
      </w:r>
      <w:r>
        <w:rPr>
          <w:sz w:val="28"/>
          <w:szCs w:val="28"/>
          <w:lang w:val="uk-UA"/>
        </w:rPr>
        <w:t>, які мають бути спрямовані</w:t>
      </w:r>
      <w:r w:rsidRPr="00935D9E">
        <w:rPr>
          <w:sz w:val="28"/>
          <w:szCs w:val="28"/>
          <w:lang w:val="uk-UA"/>
        </w:rPr>
        <w:t xml:space="preserve"> на підв</w:t>
      </w:r>
      <w:r>
        <w:rPr>
          <w:sz w:val="28"/>
          <w:szCs w:val="28"/>
          <w:lang w:val="uk-UA"/>
        </w:rPr>
        <w:t>ищення ефективності вжитих сти</w:t>
      </w:r>
      <w:r w:rsidRPr="00935D9E">
        <w:rPr>
          <w:sz w:val="28"/>
          <w:szCs w:val="28"/>
          <w:lang w:val="uk-UA"/>
        </w:rPr>
        <w:t>муляційних заходів.</w:t>
      </w:r>
      <w:r>
        <w:rPr>
          <w:sz w:val="28"/>
          <w:szCs w:val="28"/>
          <w:lang w:val="uk-UA"/>
        </w:rPr>
        <w:t xml:space="preserve"> </w:t>
      </w:r>
      <w:r w:rsidRPr="00935D9E">
        <w:rPr>
          <w:sz w:val="28"/>
          <w:szCs w:val="28"/>
          <w:lang w:val="uk-UA"/>
        </w:rPr>
        <w:t>Необхідність дослідже</w:t>
      </w:r>
      <w:r>
        <w:rPr>
          <w:sz w:val="28"/>
          <w:szCs w:val="28"/>
          <w:lang w:val="uk-UA"/>
        </w:rPr>
        <w:t>ння ефективної мотиваційної ді</w:t>
      </w:r>
      <w:r w:rsidRPr="00935D9E">
        <w:rPr>
          <w:sz w:val="28"/>
          <w:szCs w:val="28"/>
          <w:lang w:val="uk-UA"/>
        </w:rPr>
        <w:t>яльності зумовлена тим, що вона адекватн</w:t>
      </w:r>
      <w:r>
        <w:rPr>
          <w:sz w:val="28"/>
          <w:szCs w:val="28"/>
          <w:lang w:val="uk-UA"/>
        </w:rPr>
        <w:t>о змінюється під впливом навко</w:t>
      </w:r>
      <w:r w:rsidRPr="00935D9E">
        <w:rPr>
          <w:sz w:val="28"/>
          <w:szCs w:val="28"/>
          <w:lang w:val="uk-UA"/>
        </w:rPr>
        <w:t>лишнього середовища і дає змогу максим</w:t>
      </w:r>
      <w:r>
        <w:rPr>
          <w:sz w:val="28"/>
          <w:szCs w:val="28"/>
          <w:lang w:val="uk-UA"/>
        </w:rPr>
        <w:t xml:space="preserve">ально використовувати фаховість </w:t>
      </w:r>
      <w:r w:rsidRPr="00935D9E">
        <w:rPr>
          <w:sz w:val="28"/>
          <w:szCs w:val="28"/>
          <w:lang w:val="uk-UA"/>
        </w:rPr>
        <w:t>співробітників для досягнення позитивних кінцевих результатів</w:t>
      </w:r>
      <w:r>
        <w:rPr>
          <w:sz w:val="28"/>
          <w:szCs w:val="28"/>
          <w:lang w:val="uk-UA"/>
        </w:rPr>
        <w:t xml:space="preserve">. </w:t>
      </w:r>
    </w:p>
    <w:p w:rsidR="00A571B8" w:rsidRDefault="00A571B8" w:rsidP="00A571B8">
      <w:pPr>
        <w:spacing w:line="360" w:lineRule="auto"/>
        <w:rPr>
          <w:sz w:val="28"/>
          <w:szCs w:val="28"/>
          <w:lang w:val="uk-UA"/>
        </w:rPr>
      </w:pPr>
      <w:r>
        <w:rPr>
          <w:sz w:val="28"/>
          <w:szCs w:val="28"/>
          <w:lang w:val="uk-UA"/>
        </w:rPr>
        <w:lastRenderedPageBreak/>
        <w:t xml:space="preserve">      </w:t>
      </w:r>
      <w:r w:rsidRPr="00A571B8">
        <w:rPr>
          <w:sz w:val="28"/>
          <w:szCs w:val="28"/>
          <w:lang w:val="uk-UA"/>
        </w:rPr>
        <w:t>Ц</w:t>
      </w:r>
      <w:r>
        <w:rPr>
          <w:sz w:val="28"/>
          <w:szCs w:val="28"/>
          <w:lang w:val="uk-UA"/>
        </w:rPr>
        <w:t>я проблематика знайшла відобра</w:t>
      </w:r>
      <w:r w:rsidRPr="00A571B8">
        <w:rPr>
          <w:sz w:val="28"/>
          <w:szCs w:val="28"/>
          <w:lang w:val="uk-UA"/>
        </w:rPr>
        <w:t>ження у працях,  які представили В. Базилевич,  А. Гальчинський,  В. Геєць, А. Грищенко,  М. Карлін,  А. Колот,  В. Лагут</w:t>
      </w:r>
      <w:r>
        <w:rPr>
          <w:sz w:val="28"/>
          <w:szCs w:val="28"/>
          <w:lang w:val="uk-UA"/>
        </w:rPr>
        <w:t xml:space="preserve">ін,  Ю. Пахомов,  І. Радіонов,  </w:t>
      </w:r>
      <w:r w:rsidRPr="00A571B8">
        <w:rPr>
          <w:sz w:val="28"/>
          <w:szCs w:val="28"/>
          <w:lang w:val="uk-UA"/>
        </w:rPr>
        <w:t>А. Чухно та ін. А. Томас та Б. Пірсон</w:t>
      </w:r>
      <w:r>
        <w:rPr>
          <w:sz w:val="28"/>
          <w:szCs w:val="28"/>
          <w:lang w:val="uk-UA"/>
        </w:rPr>
        <w:t>.</w:t>
      </w:r>
    </w:p>
    <w:p w:rsidR="00A571B8" w:rsidRPr="00A571B8" w:rsidRDefault="00A571B8" w:rsidP="00A571B8">
      <w:pPr>
        <w:spacing w:line="360" w:lineRule="auto"/>
        <w:rPr>
          <w:sz w:val="28"/>
          <w:szCs w:val="28"/>
          <w:lang w:val="uk-UA"/>
        </w:rPr>
      </w:pPr>
      <w:r>
        <w:rPr>
          <w:sz w:val="28"/>
          <w:szCs w:val="28"/>
          <w:lang w:val="uk-UA"/>
        </w:rPr>
        <w:t xml:space="preserve">     </w:t>
      </w:r>
      <w:r w:rsidRPr="00A571B8">
        <w:rPr>
          <w:b/>
          <w:sz w:val="28"/>
          <w:szCs w:val="28"/>
          <w:lang w:val="uk-UA"/>
        </w:rPr>
        <w:t>Короткий виклад матеріалу</w:t>
      </w:r>
      <w:r w:rsidRPr="00A571B8">
        <w:rPr>
          <w:b/>
          <w:sz w:val="28"/>
          <w:szCs w:val="28"/>
        </w:rPr>
        <w:t>:</w:t>
      </w:r>
      <w:r>
        <w:rPr>
          <w:b/>
          <w:sz w:val="28"/>
          <w:szCs w:val="28"/>
          <w:lang w:val="uk-UA"/>
        </w:rPr>
        <w:t xml:space="preserve"> </w:t>
      </w:r>
      <w:r w:rsidRPr="00A571B8">
        <w:rPr>
          <w:sz w:val="28"/>
          <w:szCs w:val="28"/>
          <w:lang w:val="uk-UA"/>
        </w:rPr>
        <w:t xml:space="preserve">Елементи мотиваційної стратегії управління можна об'єднати у такі групи: </w:t>
      </w:r>
    </w:p>
    <w:p w:rsidR="00A571B8" w:rsidRPr="00A571B8" w:rsidRDefault="00A571B8" w:rsidP="00A571B8">
      <w:pPr>
        <w:spacing w:line="360" w:lineRule="auto"/>
        <w:rPr>
          <w:sz w:val="28"/>
          <w:szCs w:val="28"/>
          <w:lang w:val="uk-UA"/>
        </w:rPr>
      </w:pPr>
      <w:r w:rsidRPr="00A571B8">
        <w:rPr>
          <w:sz w:val="28"/>
          <w:szCs w:val="28"/>
          <w:lang w:val="uk-UA"/>
        </w:rPr>
        <w:t xml:space="preserve">1. Організація праці і робоче середовище:  організація трудового процесу; </w:t>
      </w:r>
    </w:p>
    <w:p w:rsidR="00A571B8" w:rsidRPr="00A571B8" w:rsidRDefault="00A571B8" w:rsidP="00A571B8">
      <w:pPr>
        <w:spacing w:line="360" w:lineRule="auto"/>
        <w:rPr>
          <w:sz w:val="28"/>
          <w:szCs w:val="28"/>
          <w:lang w:val="uk-UA"/>
        </w:rPr>
      </w:pPr>
      <w:r w:rsidRPr="00A571B8">
        <w:rPr>
          <w:sz w:val="28"/>
          <w:szCs w:val="28"/>
          <w:lang w:val="uk-UA"/>
        </w:rPr>
        <w:t xml:space="preserve">сприятливі умови праці; регламентація праці; поділ і кооперація праці. </w:t>
      </w:r>
    </w:p>
    <w:p w:rsidR="00A571B8" w:rsidRPr="00A571B8" w:rsidRDefault="00A571B8" w:rsidP="00A571B8">
      <w:pPr>
        <w:spacing w:line="360" w:lineRule="auto"/>
        <w:rPr>
          <w:sz w:val="28"/>
          <w:szCs w:val="28"/>
          <w:lang w:val="uk-UA"/>
        </w:rPr>
      </w:pPr>
      <w:r w:rsidRPr="00A571B8">
        <w:rPr>
          <w:sz w:val="28"/>
          <w:szCs w:val="28"/>
          <w:lang w:val="uk-UA"/>
        </w:rPr>
        <w:t xml:space="preserve">2. Економічні заохочення і стимули: заробітна плата; премії; акції; бонуси; </w:t>
      </w:r>
    </w:p>
    <w:p w:rsidR="00A571B8" w:rsidRPr="00A571B8" w:rsidRDefault="00A571B8" w:rsidP="00A571B8">
      <w:pPr>
        <w:spacing w:line="360" w:lineRule="auto"/>
        <w:rPr>
          <w:sz w:val="28"/>
          <w:szCs w:val="28"/>
          <w:lang w:val="uk-UA"/>
        </w:rPr>
      </w:pPr>
      <w:r w:rsidRPr="00A571B8">
        <w:rPr>
          <w:sz w:val="28"/>
          <w:szCs w:val="28"/>
          <w:lang w:val="uk-UA"/>
        </w:rPr>
        <w:t xml:space="preserve">участь у розподілі прибутків. </w:t>
      </w:r>
    </w:p>
    <w:p w:rsidR="00A571B8" w:rsidRPr="00A571B8" w:rsidRDefault="00A571B8" w:rsidP="00A571B8">
      <w:pPr>
        <w:spacing w:line="360" w:lineRule="auto"/>
        <w:rPr>
          <w:sz w:val="28"/>
          <w:szCs w:val="28"/>
          <w:lang w:val="uk-UA"/>
        </w:rPr>
      </w:pPr>
      <w:r w:rsidRPr="00A571B8">
        <w:rPr>
          <w:sz w:val="28"/>
          <w:szCs w:val="28"/>
          <w:lang w:val="uk-UA"/>
        </w:rPr>
        <w:t xml:space="preserve">3. Соціальні заохочення і винагорода: участь у страхуванні; житло; освіта; </w:t>
      </w:r>
    </w:p>
    <w:p w:rsidR="00A571B8" w:rsidRPr="00A571B8" w:rsidRDefault="00A571B8" w:rsidP="00A571B8">
      <w:pPr>
        <w:spacing w:line="360" w:lineRule="auto"/>
        <w:rPr>
          <w:sz w:val="28"/>
          <w:szCs w:val="28"/>
          <w:lang w:val="uk-UA"/>
        </w:rPr>
      </w:pPr>
      <w:r w:rsidRPr="00A571B8">
        <w:rPr>
          <w:sz w:val="28"/>
          <w:szCs w:val="28"/>
          <w:lang w:val="uk-UA"/>
        </w:rPr>
        <w:t xml:space="preserve">медицина; спорт. </w:t>
      </w:r>
    </w:p>
    <w:p w:rsidR="00A571B8" w:rsidRPr="00A571B8" w:rsidRDefault="00A571B8" w:rsidP="00A571B8">
      <w:pPr>
        <w:spacing w:line="360" w:lineRule="auto"/>
        <w:rPr>
          <w:sz w:val="28"/>
          <w:szCs w:val="28"/>
          <w:lang w:val="uk-UA"/>
        </w:rPr>
      </w:pPr>
      <w:r w:rsidRPr="00A571B8">
        <w:rPr>
          <w:sz w:val="28"/>
          <w:szCs w:val="28"/>
          <w:lang w:val="uk-UA"/>
        </w:rPr>
        <w:t>4. Розвиток персоналу: творче зростання; посадове зростання; участь в уп-</w:t>
      </w:r>
    </w:p>
    <w:p w:rsidR="00A571B8" w:rsidRPr="00A571B8" w:rsidRDefault="00A571B8" w:rsidP="00A571B8">
      <w:pPr>
        <w:spacing w:line="360" w:lineRule="auto"/>
        <w:rPr>
          <w:sz w:val="28"/>
          <w:szCs w:val="28"/>
          <w:lang w:val="uk-UA"/>
        </w:rPr>
      </w:pPr>
      <w:r w:rsidRPr="00A571B8">
        <w:rPr>
          <w:sz w:val="28"/>
          <w:szCs w:val="28"/>
          <w:lang w:val="uk-UA"/>
        </w:rPr>
        <w:t xml:space="preserve">равлінні. </w:t>
      </w:r>
    </w:p>
    <w:p w:rsidR="00A571B8" w:rsidRPr="00A571B8" w:rsidRDefault="00A571B8" w:rsidP="00A571B8">
      <w:pPr>
        <w:spacing w:line="360" w:lineRule="auto"/>
        <w:rPr>
          <w:sz w:val="28"/>
          <w:szCs w:val="28"/>
          <w:lang w:val="uk-UA"/>
        </w:rPr>
      </w:pPr>
      <w:r w:rsidRPr="00A571B8">
        <w:rPr>
          <w:sz w:val="28"/>
          <w:szCs w:val="28"/>
          <w:lang w:val="uk-UA"/>
        </w:rPr>
        <w:t>5. Оцінка персоналу:  відповідність займаній посаді;  аналіз та оцінювання</w:t>
      </w:r>
    </w:p>
    <w:p w:rsidR="00A571B8" w:rsidRPr="00A571B8" w:rsidRDefault="00A571B8" w:rsidP="00A571B8">
      <w:pPr>
        <w:spacing w:line="360" w:lineRule="auto"/>
        <w:rPr>
          <w:sz w:val="28"/>
          <w:szCs w:val="28"/>
          <w:lang w:val="uk-UA"/>
        </w:rPr>
      </w:pPr>
      <w:r w:rsidRPr="00A571B8">
        <w:rPr>
          <w:sz w:val="28"/>
          <w:szCs w:val="28"/>
          <w:lang w:val="uk-UA"/>
        </w:rPr>
        <w:t>продуктивності праці.</w:t>
      </w:r>
    </w:p>
    <w:p w:rsidR="00CB5CB5" w:rsidRDefault="00A571B8" w:rsidP="00A571B8">
      <w:pPr>
        <w:spacing w:line="360" w:lineRule="auto"/>
        <w:jc w:val="both"/>
        <w:rPr>
          <w:sz w:val="28"/>
          <w:szCs w:val="28"/>
          <w:lang w:val="uk-UA"/>
        </w:rPr>
      </w:pPr>
      <w:r>
        <w:rPr>
          <w:sz w:val="28"/>
          <w:szCs w:val="28"/>
          <w:lang w:val="uk-UA"/>
        </w:rPr>
        <w:t xml:space="preserve">    Представники даного питання вважають що </w:t>
      </w:r>
      <w:r w:rsidRPr="00A571B8">
        <w:rPr>
          <w:sz w:val="28"/>
          <w:szCs w:val="28"/>
          <w:lang w:val="uk-UA"/>
        </w:rPr>
        <w:t xml:space="preserve">Мотивація </w:t>
      </w:r>
      <w:r>
        <w:rPr>
          <w:sz w:val="28"/>
          <w:szCs w:val="28"/>
          <w:lang w:val="uk-UA"/>
        </w:rPr>
        <w:t xml:space="preserve">– це найперше хороша зарплата і </w:t>
      </w:r>
      <w:r w:rsidRPr="00A571B8">
        <w:rPr>
          <w:sz w:val="28"/>
          <w:szCs w:val="28"/>
          <w:lang w:val="uk-UA"/>
        </w:rPr>
        <w:t>морально-психологічний клімат в колективі,</w:t>
      </w:r>
      <w:r>
        <w:rPr>
          <w:sz w:val="28"/>
          <w:szCs w:val="28"/>
          <w:lang w:val="uk-UA"/>
        </w:rPr>
        <w:t xml:space="preserve"> вважають більшість українських підприємців. </w:t>
      </w:r>
      <w:r w:rsidRPr="00A571B8">
        <w:rPr>
          <w:sz w:val="28"/>
          <w:szCs w:val="28"/>
          <w:lang w:val="uk-UA"/>
        </w:rPr>
        <w:t xml:space="preserve"> Система оплати прац</w:t>
      </w:r>
      <w:r>
        <w:rPr>
          <w:sz w:val="28"/>
          <w:szCs w:val="28"/>
          <w:lang w:val="uk-UA"/>
        </w:rPr>
        <w:t>і, що ґрунтується на основі ре</w:t>
      </w:r>
      <w:r w:rsidRPr="00A571B8">
        <w:rPr>
          <w:sz w:val="28"/>
          <w:szCs w:val="28"/>
          <w:lang w:val="uk-UA"/>
        </w:rPr>
        <w:t>зультатів праці, є не лише засобом задоволення</w:t>
      </w:r>
      <w:r>
        <w:rPr>
          <w:sz w:val="28"/>
          <w:szCs w:val="28"/>
          <w:lang w:val="uk-UA"/>
        </w:rPr>
        <w:t xml:space="preserve"> фізіологічних потреб і відтво</w:t>
      </w:r>
      <w:r w:rsidRPr="00A571B8">
        <w:rPr>
          <w:sz w:val="28"/>
          <w:szCs w:val="28"/>
          <w:lang w:val="uk-UA"/>
        </w:rPr>
        <w:t>рення робочої сили, але й індикатором безпеки працівника та його сім'ї</w:t>
      </w:r>
      <w:r>
        <w:rPr>
          <w:sz w:val="28"/>
          <w:szCs w:val="28"/>
          <w:lang w:val="uk-UA"/>
        </w:rPr>
        <w:t xml:space="preserve">. </w:t>
      </w:r>
    </w:p>
    <w:p w:rsidR="00A571B8" w:rsidRPr="00A571B8" w:rsidRDefault="00A571B8" w:rsidP="00A571B8">
      <w:pPr>
        <w:spacing w:line="360" w:lineRule="auto"/>
        <w:jc w:val="both"/>
        <w:rPr>
          <w:sz w:val="28"/>
          <w:szCs w:val="28"/>
          <w:lang w:val="uk-UA"/>
        </w:rPr>
      </w:pPr>
      <w:r>
        <w:rPr>
          <w:sz w:val="28"/>
          <w:szCs w:val="28"/>
          <w:lang w:val="uk-UA"/>
        </w:rPr>
        <w:t xml:space="preserve">       </w:t>
      </w:r>
      <w:r w:rsidRPr="00A571B8">
        <w:rPr>
          <w:sz w:val="28"/>
          <w:szCs w:val="28"/>
          <w:lang w:val="uk-UA"/>
        </w:rPr>
        <w:t>У системі елементів мотивації трудової діяльності досить вагоме зна-</w:t>
      </w:r>
    </w:p>
    <w:p w:rsidR="00A571B8" w:rsidRPr="00A571B8" w:rsidRDefault="00A571B8" w:rsidP="00A571B8">
      <w:pPr>
        <w:spacing w:line="360" w:lineRule="auto"/>
        <w:jc w:val="both"/>
        <w:rPr>
          <w:sz w:val="28"/>
          <w:szCs w:val="28"/>
          <w:lang w:val="uk-UA"/>
        </w:rPr>
      </w:pPr>
      <w:r w:rsidRPr="00A571B8">
        <w:rPr>
          <w:sz w:val="28"/>
          <w:szCs w:val="28"/>
          <w:lang w:val="uk-UA"/>
        </w:rPr>
        <w:t>чення має оцінка персоналу – його професійно-ділових характеристик, відпо-</w:t>
      </w:r>
    </w:p>
    <w:p w:rsidR="00A571B8" w:rsidRPr="00A571B8" w:rsidRDefault="00A571B8" w:rsidP="00A571B8">
      <w:pPr>
        <w:spacing w:line="360" w:lineRule="auto"/>
        <w:jc w:val="both"/>
        <w:rPr>
          <w:sz w:val="28"/>
          <w:szCs w:val="28"/>
          <w:lang w:val="uk-UA"/>
        </w:rPr>
      </w:pPr>
      <w:r w:rsidRPr="00A571B8">
        <w:rPr>
          <w:sz w:val="28"/>
          <w:szCs w:val="28"/>
          <w:lang w:val="uk-UA"/>
        </w:rPr>
        <w:t>відності зайнятій посаді і результативності праці. Оцінка персоналу дає змогу</w:t>
      </w:r>
    </w:p>
    <w:p w:rsidR="00A571B8" w:rsidRPr="00A571B8" w:rsidRDefault="00A571B8" w:rsidP="00A571B8">
      <w:pPr>
        <w:spacing w:line="360" w:lineRule="auto"/>
        <w:jc w:val="both"/>
        <w:rPr>
          <w:sz w:val="28"/>
          <w:szCs w:val="28"/>
          <w:lang w:val="uk-UA"/>
        </w:rPr>
      </w:pPr>
      <w:r w:rsidRPr="00A571B8">
        <w:rPr>
          <w:sz w:val="28"/>
          <w:szCs w:val="28"/>
          <w:lang w:val="uk-UA"/>
        </w:rPr>
        <w:t>планувати професійний розвиток і посадове зростання, навчання і кваліфіка-</w:t>
      </w:r>
    </w:p>
    <w:p w:rsidR="00A571B8" w:rsidRDefault="00A571B8" w:rsidP="00A571B8">
      <w:pPr>
        <w:spacing w:line="360" w:lineRule="auto"/>
        <w:jc w:val="both"/>
        <w:rPr>
          <w:sz w:val="28"/>
          <w:szCs w:val="28"/>
          <w:lang w:val="uk-UA"/>
        </w:rPr>
      </w:pPr>
      <w:r w:rsidRPr="00A571B8">
        <w:rPr>
          <w:sz w:val="28"/>
          <w:szCs w:val="28"/>
          <w:lang w:val="uk-UA"/>
        </w:rPr>
        <w:t>цію персоналу.</w:t>
      </w:r>
    </w:p>
    <w:p w:rsidR="00A571B8" w:rsidRDefault="00A571B8" w:rsidP="00A571B8">
      <w:pPr>
        <w:spacing w:line="360" w:lineRule="auto"/>
        <w:jc w:val="both"/>
        <w:rPr>
          <w:sz w:val="28"/>
          <w:szCs w:val="28"/>
          <w:lang w:val="uk-UA"/>
        </w:rPr>
      </w:pPr>
      <w:r>
        <w:rPr>
          <w:sz w:val="28"/>
          <w:szCs w:val="28"/>
          <w:lang w:val="uk-UA"/>
        </w:rPr>
        <w:t xml:space="preserve">      Отже можна дати такий </w:t>
      </w:r>
      <w:r w:rsidRPr="00A571B8">
        <w:rPr>
          <w:b/>
          <w:sz w:val="28"/>
          <w:szCs w:val="28"/>
          <w:lang w:val="uk-UA"/>
        </w:rPr>
        <w:t xml:space="preserve">висновок </w:t>
      </w:r>
      <w:r>
        <w:rPr>
          <w:sz w:val="28"/>
          <w:szCs w:val="28"/>
          <w:lang w:val="uk-UA"/>
        </w:rPr>
        <w:t xml:space="preserve">що,  </w:t>
      </w:r>
      <w:r w:rsidRPr="00A571B8">
        <w:rPr>
          <w:sz w:val="28"/>
          <w:szCs w:val="28"/>
          <w:lang w:val="uk-UA"/>
        </w:rPr>
        <w:t>На мотиваційну поведінку зайнятих осіб значний вплив</w:t>
      </w:r>
      <w:r>
        <w:rPr>
          <w:sz w:val="28"/>
          <w:szCs w:val="28"/>
          <w:lang w:val="uk-UA"/>
        </w:rPr>
        <w:t xml:space="preserve"> </w:t>
      </w:r>
      <w:r w:rsidRPr="00A571B8">
        <w:rPr>
          <w:sz w:val="28"/>
          <w:szCs w:val="28"/>
          <w:lang w:val="uk-UA"/>
        </w:rPr>
        <w:t>мають різні зміни на державному, галузевом</w:t>
      </w:r>
      <w:r>
        <w:rPr>
          <w:sz w:val="28"/>
          <w:szCs w:val="28"/>
          <w:lang w:val="uk-UA"/>
        </w:rPr>
        <w:t>у рівнях. В умовах цих змін мож</w:t>
      </w:r>
      <w:r w:rsidRPr="00A571B8">
        <w:rPr>
          <w:sz w:val="28"/>
          <w:szCs w:val="28"/>
          <w:lang w:val="uk-UA"/>
        </w:rPr>
        <w:t>лива модифікація потреб. Тому для працівника дуже важливо проаналізувати</w:t>
      </w:r>
      <w:r>
        <w:rPr>
          <w:sz w:val="28"/>
          <w:szCs w:val="28"/>
          <w:lang w:val="uk-UA"/>
        </w:rPr>
        <w:t xml:space="preserve"> </w:t>
      </w:r>
      <w:r w:rsidRPr="00A571B8">
        <w:rPr>
          <w:sz w:val="28"/>
          <w:szCs w:val="28"/>
          <w:lang w:val="uk-UA"/>
        </w:rPr>
        <w:t xml:space="preserve">динаміку потреб у контексті:  зміни участі у </w:t>
      </w:r>
      <w:r w:rsidRPr="00A571B8">
        <w:rPr>
          <w:sz w:val="28"/>
          <w:szCs w:val="28"/>
          <w:lang w:val="uk-UA"/>
        </w:rPr>
        <w:lastRenderedPageBreak/>
        <w:t>виробничому процесі;  впливу</w:t>
      </w:r>
      <w:r>
        <w:rPr>
          <w:sz w:val="28"/>
          <w:szCs w:val="28"/>
          <w:lang w:val="uk-UA"/>
        </w:rPr>
        <w:t xml:space="preserve"> </w:t>
      </w:r>
      <w:r w:rsidRPr="00A571B8">
        <w:rPr>
          <w:sz w:val="28"/>
          <w:szCs w:val="28"/>
          <w:lang w:val="uk-UA"/>
        </w:rPr>
        <w:t xml:space="preserve">змін, що відбуваються в часі і які їх кінцеві </w:t>
      </w:r>
      <w:r>
        <w:rPr>
          <w:sz w:val="28"/>
          <w:szCs w:val="28"/>
          <w:lang w:val="uk-UA"/>
        </w:rPr>
        <w:t>результати; які найголовніші пи</w:t>
      </w:r>
      <w:r w:rsidRPr="00A571B8">
        <w:rPr>
          <w:sz w:val="28"/>
          <w:szCs w:val="28"/>
          <w:lang w:val="uk-UA"/>
        </w:rPr>
        <w:t>тання варто з'ясувати, щоби зміни відбулися.</w:t>
      </w:r>
    </w:p>
    <w:p w:rsidR="001735E6" w:rsidRDefault="001735E6" w:rsidP="00A571B8">
      <w:pPr>
        <w:spacing w:line="360" w:lineRule="auto"/>
        <w:jc w:val="both"/>
        <w:rPr>
          <w:sz w:val="28"/>
          <w:szCs w:val="28"/>
          <w:lang w:val="uk-UA"/>
        </w:rPr>
      </w:pPr>
    </w:p>
    <w:p w:rsidR="00A571B8" w:rsidRDefault="001735E6" w:rsidP="001735E6">
      <w:pPr>
        <w:pStyle w:val="a3"/>
        <w:numPr>
          <w:ilvl w:val="0"/>
          <w:numId w:val="7"/>
        </w:numPr>
        <w:spacing w:line="360" w:lineRule="auto"/>
        <w:jc w:val="both"/>
        <w:rPr>
          <w:sz w:val="28"/>
          <w:szCs w:val="28"/>
          <w:lang w:val="uk-UA"/>
        </w:rPr>
      </w:pPr>
      <w:r w:rsidRPr="001735E6">
        <w:rPr>
          <w:sz w:val="28"/>
          <w:szCs w:val="28"/>
          <w:lang w:val="uk-UA"/>
        </w:rPr>
        <w:t>МОТИВАЦІЯ І СТИМУЛЮВАННЯ ПЕРСОНАЛУ ПІДПРИЄМСТВА:</w:t>
      </w:r>
    </w:p>
    <w:p w:rsidR="003D7237" w:rsidRPr="003D7237" w:rsidRDefault="003D7237" w:rsidP="003D7237">
      <w:pPr>
        <w:spacing w:line="360" w:lineRule="auto"/>
        <w:jc w:val="both"/>
        <w:rPr>
          <w:sz w:val="28"/>
          <w:szCs w:val="28"/>
          <w:lang w:val="uk-UA"/>
        </w:rPr>
      </w:pPr>
      <w:r w:rsidRPr="003D7237">
        <w:rPr>
          <w:sz w:val="28"/>
          <w:szCs w:val="28"/>
          <w:lang w:val="uk-UA"/>
        </w:rPr>
        <w:t xml:space="preserve">      Метою статті є вивчення особливостей і відмітних рис мотивації і стимулювання факторів,  що впливають на ефективність праці  персоналу підприємства і  відносин між керівництвом і персоналом підприємства.</w:t>
      </w:r>
    </w:p>
    <w:p w:rsidR="003D7237" w:rsidRDefault="003D7237" w:rsidP="00FA7956">
      <w:pPr>
        <w:spacing w:line="360" w:lineRule="auto"/>
        <w:jc w:val="both"/>
        <w:rPr>
          <w:sz w:val="28"/>
          <w:szCs w:val="28"/>
          <w:lang w:val="uk-UA"/>
        </w:rPr>
      </w:pPr>
      <w:r>
        <w:rPr>
          <w:b/>
          <w:sz w:val="28"/>
          <w:szCs w:val="28"/>
          <w:lang w:val="uk-UA"/>
        </w:rPr>
        <w:t>Короткий виклад матеріалу</w:t>
      </w:r>
      <w:r w:rsidRPr="00FA7956">
        <w:rPr>
          <w:b/>
          <w:sz w:val="28"/>
          <w:szCs w:val="28"/>
        </w:rPr>
        <w:t>:</w:t>
      </w:r>
      <w:r>
        <w:rPr>
          <w:b/>
          <w:sz w:val="28"/>
          <w:szCs w:val="28"/>
          <w:lang w:val="uk-UA"/>
        </w:rPr>
        <w:t xml:space="preserve"> </w:t>
      </w:r>
      <w:r w:rsidR="00FA7956" w:rsidRPr="00FA7956">
        <w:rPr>
          <w:sz w:val="28"/>
          <w:szCs w:val="28"/>
          <w:lang w:val="uk-UA"/>
        </w:rPr>
        <w:t>Основним  елементом,  за  допомогою  якогоздійснюється процес  стимулювання,  є  стимул.  У науковій  літературі  існує  великакількість  визначень  поняття  «стимул».  Так,  стимул  (лат.  stimulus  –  стрекало,погонялка) трактується як зовнішнє спонукання до дії, поштовх, спонукальна причина, гострий ціпок, яким поганяли тварин , фізичний агент (подразник),що впливає на орган почуттів (рецептор)</w:t>
      </w:r>
      <w:r w:rsidR="00FA7956">
        <w:rPr>
          <w:sz w:val="28"/>
          <w:szCs w:val="28"/>
          <w:lang w:val="uk-UA"/>
        </w:rPr>
        <w:t>.</w:t>
      </w:r>
    </w:p>
    <w:p w:rsidR="00FA7956" w:rsidRDefault="00FA7956" w:rsidP="00FA7956">
      <w:pPr>
        <w:spacing w:line="360" w:lineRule="auto"/>
        <w:jc w:val="both"/>
        <w:rPr>
          <w:sz w:val="28"/>
          <w:szCs w:val="28"/>
          <w:lang w:val="uk-UA"/>
        </w:rPr>
      </w:pPr>
      <w:r>
        <w:rPr>
          <w:sz w:val="28"/>
          <w:szCs w:val="28"/>
          <w:lang w:val="uk-UA"/>
        </w:rPr>
        <w:t xml:space="preserve">    Автор вважає що значення основних термінів повинно бути саме таким</w:t>
      </w:r>
      <w:r w:rsidRPr="00FA7956">
        <w:rPr>
          <w:sz w:val="28"/>
          <w:szCs w:val="28"/>
        </w:rPr>
        <w:t>:</w:t>
      </w:r>
    </w:p>
    <w:p w:rsidR="00FA7956" w:rsidRDefault="00FA7956" w:rsidP="00FA7956">
      <w:pPr>
        <w:spacing w:line="360" w:lineRule="auto"/>
        <w:jc w:val="both"/>
        <w:rPr>
          <w:sz w:val="28"/>
          <w:szCs w:val="28"/>
          <w:lang w:val="uk-UA"/>
        </w:rPr>
      </w:pPr>
      <w:r>
        <w:rPr>
          <w:sz w:val="28"/>
          <w:szCs w:val="28"/>
          <w:lang w:val="uk-UA"/>
        </w:rPr>
        <w:t xml:space="preserve">    </w:t>
      </w:r>
      <w:r w:rsidRPr="00FA7956">
        <w:rPr>
          <w:sz w:val="28"/>
          <w:szCs w:val="28"/>
          <w:lang w:val="uk-UA"/>
        </w:rPr>
        <w:t>Стимул  –  це  щось  зовнішнє  щодо  людини.  Стимулу  властива  здатність</w:t>
      </w:r>
      <w:r>
        <w:rPr>
          <w:sz w:val="28"/>
          <w:szCs w:val="28"/>
          <w:lang w:val="uk-UA"/>
        </w:rPr>
        <w:t xml:space="preserve"> </w:t>
      </w:r>
      <w:r w:rsidRPr="00FA7956">
        <w:rPr>
          <w:sz w:val="28"/>
          <w:szCs w:val="28"/>
          <w:lang w:val="uk-UA"/>
        </w:rPr>
        <w:t>"дратувати" органи почуттів людини, тобто вплив с</w:t>
      </w:r>
      <w:r>
        <w:rPr>
          <w:sz w:val="28"/>
          <w:szCs w:val="28"/>
          <w:lang w:val="uk-UA"/>
        </w:rPr>
        <w:t xml:space="preserve">тимулювання має здійснюватися в </w:t>
      </w:r>
      <w:r w:rsidRPr="00FA7956">
        <w:rPr>
          <w:sz w:val="28"/>
          <w:szCs w:val="28"/>
          <w:lang w:val="uk-UA"/>
        </w:rPr>
        <w:t>межах порога чутливості  людини.</w:t>
      </w:r>
    </w:p>
    <w:p w:rsidR="00FA7956" w:rsidRDefault="00FA7956" w:rsidP="00FA7956">
      <w:pPr>
        <w:spacing w:line="360" w:lineRule="auto"/>
        <w:jc w:val="both"/>
        <w:rPr>
          <w:sz w:val="28"/>
          <w:szCs w:val="28"/>
          <w:lang w:val="uk-UA"/>
        </w:rPr>
      </w:pPr>
      <w:r>
        <w:rPr>
          <w:sz w:val="28"/>
          <w:szCs w:val="28"/>
          <w:lang w:val="uk-UA"/>
        </w:rPr>
        <w:t xml:space="preserve">     </w:t>
      </w:r>
      <w:r w:rsidRPr="00FA7956">
        <w:rPr>
          <w:sz w:val="28"/>
          <w:szCs w:val="28"/>
          <w:lang w:val="uk-UA"/>
        </w:rPr>
        <w:t>Отже, у широкому</w:t>
      </w:r>
      <w:r>
        <w:rPr>
          <w:sz w:val="28"/>
          <w:szCs w:val="28"/>
          <w:lang w:val="uk-UA"/>
        </w:rPr>
        <w:t xml:space="preserve"> сенсі  стимул – це такий вплив </w:t>
      </w:r>
      <w:r w:rsidRPr="00FA7956">
        <w:rPr>
          <w:sz w:val="28"/>
          <w:szCs w:val="28"/>
          <w:lang w:val="uk-UA"/>
        </w:rPr>
        <w:t xml:space="preserve">однієї  людини на іншу,  який спонукує  другу людину </w:t>
      </w:r>
      <w:r>
        <w:rPr>
          <w:sz w:val="28"/>
          <w:szCs w:val="28"/>
          <w:lang w:val="uk-UA"/>
        </w:rPr>
        <w:t xml:space="preserve">до спрямованої  дії,  потрібної </w:t>
      </w:r>
      <w:r w:rsidRPr="00FA7956">
        <w:rPr>
          <w:sz w:val="28"/>
          <w:szCs w:val="28"/>
          <w:lang w:val="uk-UA"/>
        </w:rPr>
        <w:t>ініціатору впливу.  Якщо вплив не викликає спонуканн</w:t>
      </w:r>
      <w:r>
        <w:rPr>
          <w:sz w:val="28"/>
          <w:szCs w:val="28"/>
          <w:lang w:val="uk-UA"/>
        </w:rPr>
        <w:t xml:space="preserve">я до визначеної  дії,  то такий </w:t>
      </w:r>
      <w:r w:rsidRPr="00FA7956">
        <w:rPr>
          <w:sz w:val="28"/>
          <w:szCs w:val="28"/>
          <w:lang w:val="uk-UA"/>
        </w:rPr>
        <w:t>стимул можна вважати не діючим.</w:t>
      </w:r>
    </w:p>
    <w:p w:rsidR="00FA7956" w:rsidRDefault="00FA7956" w:rsidP="00FA7956">
      <w:pPr>
        <w:spacing w:line="360" w:lineRule="auto"/>
        <w:jc w:val="both"/>
        <w:rPr>
          <w:sz w:val="28"/>
          <w:szCs w:val="28"/>
          <w:lang w:val="uk-UA"/>
        </w:rPr>
      </w:pPr>
      <w:r>
        <w:rPr>
          <w:sz w:val="28"/>
          <w:szCs w:val="28"/>
          <w:lang w:val="uk-UA"/>
        </w:rPr>
        <w:t xml:space="preserve">    </w:t>
      </w:r>
      <w:r w:rsidRPr="00FA7956">
        <w:rPr>
          <w:sz w:val="28"/>
          <w:szCs w:val="28"/>
          <w:lang w:val="uk-UA"/>
        </w:rPr>
        <w:t>Таким чином,  стимулювання  –  це  процес  вп</w:t>
      </w:r>
      <w:r>
        <w:rPr>
          <w:sz w:val="28"/>
          <w:szCs w:val="28"/>
          <w:lang w:val="uk-UA"/>
        </w:rPr>
        <w:t xml:space="preserve">ливу  на  людину  за  допомогою </w:t>
      </w:r>
      <w:r w:rsidRPr="00FA7956">
        <w:rPr>
          <w:sz w:val="28"/>
          <w:szCs w:val="28"/>
          <w:lang w:val="uk-UA"/>
        </w:rPr>
        <w:t>потребностно-значимого для неї зовнішнього предмета (</w:t>
      </w:r>
      <w:r>
        <w:rPr>
          <w:sz w:val="28"/>
          <w:szCs w:val="28"/>
          <w:lang w:val="uk-UA"/>
        </w:rPr>
        <w:t xml:space="preserve">об'єкта, умов, ситуації і ін.), </w:t>
      </w:r>
      <w:r w:rsidRPr="00FA7956">
        <w:rPr>
          <w:sz w:val="28"/>
          <w:szCs w:val="28"/>
          <w:lang w:val="uk-UA"/>
        </w:rPr>
        <w:t>що  спонукує  людину  до  певних  дій  (перебування  в  комфортних  умовах  і  ін.).</w:t>
      </w:r>
    </w:p>
    <w:p w:rsidR="00FA7956" w:rsidRDefault="00FA7956" w:rsidP="00FA7956">
      <w:pPr>
        <w:spacing w:line="360" w:lineRule="auto"/>
        <w:jc w:val="both"/>
        <w:rPr>
          <w:sz w:val="28"/>
          <w:szCs w:val="28"/>
          <w:lang w:val="uk-UA"/>
        </w:rPr>
      </w:pPr>
      <w:r>
        <w:rPr>
          <w:sz w:val="28"/>
          <w:szCs w:val="28"/>
          <w:lang w:val="uk-UA"/>
        </w:rPr>
        <w:t xml:space="preserve">      </w:t>
      </w:r>
      <w:r w:rsidRPr="00FA7956">
        <w:rPr>
          <w:sz w:val="28"/>
          <w:szCs w:val="28"/>
          <w:lang w:val="uk-UA"/>
        </w:rPr>
        <w:t>Мотивація (як процес)  – це процес емоційно-почут</w:t>
      </w:r>
      <w:r>
        <w:rPr>
          <w:sz w:val="28"/>
          <w:szCs w:val="28"/>
          <w:lang w:val="uk-UA"/>
        </w:rPr>
        <w:t xml:space="preserve">тєвого зіставлення образа своєї </w:t>
      </w:r>
      <w:r w:rsidRPr="00FA7956">
        <w:rPr>
          <w:sz w:val="28"/>
          <w:szCs w:val="28"/>
          <w:lang w:val="uk-UA"/>
        </w:rPr>
        <w:t>потреби з образом зовнішнього предмета (претенд</w:t>
      </w:r>
      <w:r>
        <w:rPr>
          <w:sz w:val="28"/>
          <w:szCs w:val="28"/>
          <w:lang w:val="uk-UA"/>
        </w:rPr>
        <w:t xml:space="preserve">ента на предмет потреби).  Або, </w:t>
      </w:r>
      <w:r w:rsidRPr="00FA7956">
        <w:rPr>
          <w:sz w:val="28"/>
          <w:szCs w:val="28"/>
          <w:lang w:val="uk-UA"/>
        </w:rPr>
        <w:t>мотивація (як механізм) – це внутрішній психічний механізм людини, що забезпечує</w:t>
      </w:r>
      <w:r>
        <w:rPr>
          <w:sz w:val="28"/>
          <w:szCs w:val="28"/>
          <w:lang w:val="uk-UA"/>
        </w:rPr>
        <w:t xml:space="preserve"> </w:t>
      </w:r>
      <w:r w:rsidRPr="00FA7956">
        <w:rPr>
          <w:sz w:val="28"/>
          <w:szCs w:val="28"/>
          <w:lang w:val="uk-UA"/>
        </w:rPr>
        <w:t xml:space="preserve">упізнання  предмета  відповідно  до  </w:t>
      </w:r>
      <w:r w:rsidRPr="00FA7956">
        <w:rPr>
          <w:sz w:val="28"/>
          <w:szCs w:val="28"/>
          <w:lang w:val="uk-UA"/>
        </w:rPr>
        <w:lastRenderedPageBreak/>
        <w:t>потреби  і  запускає  спрямовану  поведінку  з</w:t>
      </w:r>
      <w:r>
        <w:rPr>
          <w:sz w:val="28"/>
          <w:szCs w:val="28"/>
          <w:lang w:val="uk-UA"/>
        </w:rPr>
        <w:t xml:space="preserve"> </w:t>
      </w:r>
      <w:r w:rsidRPr="00FA7956">
        <w:rPr>
          <w:sz w:val="28"/>
          <w:szCs w:val="28"/>
          <w:lang w:val="uk-UA"/>
        </w:rPr>
        <w:t>присвоєння цього предмета (якщо він відповідає потребі)</w:t>
      </w:r>
      <w:r>
        <w:rPr>
          <w:sz w:val="28"/>
          <w:szCs w:val="28"/>
          <w:lang w:val="uk-UA"/>
        </w:rPr>
        <w:t>.</w:t>
      </w:r>
    </w:p>
    <w:p w:rsidR="00FA7956" w:rsidRPr="00FA7956" w:rsidRDefault="00FA7956" w:rsidP="00FA7956">
      <w:pPr>
        <w:spacing w:line="360" w:lineRule="auto"/>
        <w:jc w:val="both"/>
        <w:rPr>
          <w:sz w:val="28"/>
          <w:szCs w:val="28"/>
          <w:lang w:val="uk-UA"/>
        </w:rPr>
      </w:pPr>
      <w:r>
        <w:rPr>
          <w:sz w:val="28"/>
          <w:szCs w:val="28"/>
          <w:lang w:val="uk-UA"/>
        </w:rPr>
        <w:t xml:space="preserve">      </w:t>
      </w:r>
      <w:r w:rsidRPr="00FA7956">
        <w:rPr>
          <w:sz w:val="28"/>
          <w:szCs w:val="28"/>
          <w:lang w:val="uk-UA"/>
        </w:rPr>
        <w:t>Системи  стимулювання  складаються  з  надійних,  активних  стимулів,  які</w:t>
      </w:r>
      <w:r>
        <w:rPr>
          <w:sz w:val="28"/>
          <w:szCs w:val="28"/>
          <w:lang w:val="uk-UA"/>
        </w:rPr>
        <w:t xml:space="preserve"> </w:t>
      </w:r>
      <w:r w:rsidRPr="00FA7956">
        <w:rPr>
          <w:sz w:val="28"/>
          <w:szCs w:val="28"/>
          <w:lang w:val="uk-UA"/>
        </w:rPr>
        <w:t xml:space="preserve">позитивно  впливають  на  ті  чи  інші  дії  працівників,  </w:t>
      </w:r>
      <w:r>
        <w:rPr>
          <w:sz w:val="28"/>
          <w:szCs w:val="28"/>
          <w:lang w:val="uk-UA"/>
        </w:rPr>
        <w:t xml:space="preserve">а  можуть  виступати  в  ролі </w:t>
      </w:r>
      <w:r w:rsidRPr="00FA7956">
        <w:rPr>
          <w:sz w:val="28"/>
          <w:szCs w:val="28"/>
          <w:lang w:val="uk-UA"/>
        </w:rPr>
        <w:t>антистимулів,  що породжують  негативний вплив  на д</w:t>
      </w:r>
      <w:r>
        <w:rPr>
          <w:sz w:val="28"/>
          <w:szCs w:val="28"/>
          <w:lang w:val="uk-UA"/>
        </w:rPr>
        <w:t xml:space="preserve">іяльність  працівників.  Звідси </w:t>
      </w:r>
      <w:r w:rsidRPr="00FA7956">
        <w:rPr>
          <w:sz w:val="28"/>
          <w:szCs w:val="28"/>
          <w:lang w:val="uk-UA"/>
        </w:rPr>
        <w:t>виникає необхідність постійного поліпшення удо</w:t>
      </w:r>
      <w:r>
        <w:rPr>
          <w:sz w:val="28"/>
          <w:szCs w:val="28"/>
          <w:lang w:val="uk-UA"/>
        </w:rPr>
        <w:t xml:space="preserve">сконалення систем стимулювання, </w:t>
      </w:r>
      <w:r w:rsidRPr="00FA7956">
        <w:rPr>
          <w:sz w:val="28"/>
          <w:szCs w:val="28"/>
          <w:lang w:val="uk-UA"/>
        </w:rPr>
        <w:t>оскільки функції управління в сфері стимулювання можуть виконува</w:t>
      </w:r>
      <w:r>
        <w:rPr>
          <w:sz w:val="28"/>
          <w:szCs w:val="28"/>
          <w:lang w:val="uk-UA"/>
        </w:rPr>
        <w:t xml:space="preserve">тися по-різному: і </w:t>
      </w:r>
      <w:r w:rsidRPr="00FA7956">
        <w:rPr>
          <w:sz w:val="28"/>
          <w:szCs w:val="28"/>
          <w:lang w:val="uk-UA"/>
        </w:rPr>
        <w:t>добре і погано.</w:t>
      </w:r>
    </w:p>
    <w:p w:rsidR="00CB5CB5" w:rsidRDefault="00FA7956" w:rsidP="00FA7956">
      <w:pPr>
        <w:spacing w:line="360" w:lineRule="auto"/>
        <w:jc w:val="both"/>
        <w:rPr>
          <w:sz w:val="28"/>
          <w:szCs w:val="28"/>
          <w:lang w:val="uk-UA"/>
        </w:rPr>
      </w:pPr>
      <w:r>
        <w:rPr>
          <w:sz w:val="28"/>
          <w:szCs w:val="28"/>
          <w:lang w:val="uk-UA"/>
        </w:rPr>
        <w:t xml:space="preserve">        </w:t>
      </w:r>
      <w:r w:rsidRPr="00FA7956">
        <w:rPr>
          <w:sz w:val="28"/>
          <w:szCs w:val="28"/>
          <w:lang w:val="uk-UA"/>
        </w:rPr>
        <w:t>Розглядаючи можливі системи стимулювання пра</w:t>
      </w:r>
      <w:r>
        <w:rPr>
          <w:sz w:val="28"/>
          <w:szCs w:val="28"/>
          <w:lang w:val="uk-UA"/>
        </w:rPr>
        <w:t xml:space="preserve">цівників, слід зазначити, що їх </w:t>
      </w:r>
      <w:r w:rsidRPr="00FA7956">
        <w:rPr>
          <w:sz w:val="28"/>
          <w:szCs w:val="28"/>
          <w:lang w:val="uk-UA"/>
        </w:rPr>
        <w:t>багато; вони принципово відрізняються за об'єктам</w:t>
      </w:r>
      <w:r>
        <w:rPr>
          <w:sz w:val="28"/>
          <w:szCs w:val="28"/>
          <w:lang w:val="uk-UA"/>
        </w:rPr>
        <w:t xml:space="preserve">и стимулювання, формами впливу, </w:t>
      </w:r>
      <w:r w:rsidRPr="00FA7956">
        <w:rPr>
          <w:sz w:val="28"/>
          <w:szCs w:val="28"/>
          <w:lang w:val="uk-UA"/>
        </w:rPr>
        <w:t xml:space="preserve">колами  працівників,  на  яких  поширюються, </w:t>
      </w:r>
      <w:r>
        <w:rPr>
          <w:sz w:val="28"/>
          <w:szCs w:val="28"/>
          <w:lang w:val="uk-UA"/>
        </w:rPr>
        <w:t xml:space="preserve"> сферами  використання,  іншими </w:t>
      </w:r>
      <w:r w:rsidRPr="00FA7956">
        <w:rPr>
          <w:sz w:val="28"/>
          <w:szCs w:val="28"/>
          <w:lang w:val="uk-UA"/>
        </w:rPr>
        <w:t>характеристикам. Одним з важливих методів  управ</w:t>
      </w:r>
      <w:r>
        <w:rPr>
          <w:sz w:val="28"/>
          <w:szCs w:val="28"/>
          <w:lang w:val="uk-UA"/>
        </w:rPr>
        <w:t xml:space="preserve">ління персоналом є класифікація </w:t>
      </w:r>
      <w:r w:rsidRPr="00FA7956">
        <w:rPr>
          <w:sz w:val="28"/>
          <w:szCs w:val="28"/>
          <w:lang w:val="uk-UA"/>
        </w:rPr>
        <w:t>систем  стимулювання  в  рамках  системи  стимулюв</w:t>
      </w:r>
      <w:r>
        <w:rPr>
          <w:sz w:val="28"/>
          <w:szCs w:val="28"/>
          <w:lang w:val="uk-UA"/>
        </w:rPr>
        <w:t xml:space="preserve">ання.  Класифікація  дає  змогу </w:t>
      </w:r>
      <w:r w:rsidRPr="00FA7956">
        <w:rPr>
          <w:sz w:val="28"/>
          <w:szCs w:val="28"/>
          <w:lang w:val="uk-UA"/>
        </w:rPr>
        <w:t xml:space="preserve">поділити системи стимулювання на частині, виходячи </w:t>
      </w:r>
      <w:r>
        <w:rPr>
          <w:sz w:val="28"/>
          <w:szCs w:val="28"/>
          <w:lang w:val="uk-UA"/>
        </w:rPr>
        <w:t xml:space="preserve">з визначених критеріїв, виявити </w:t>
      </w:r>
      <w:r w:rsidRPr="00FA7956">
        <w:rPr>
          <w:sz w:val="28"/>
          <w:szCs w:val="28"/>
          <w:lang w:val="uk-UA"/>
        </w:rPr>
        <w:t>можливості  кожної  з  них  у  стимулюванні  і  побудувати</w:t>
      </w:r>
      <w:r>
        <w:rPr>
          <w:sz w:val="28"/>
          <w:szCs w:val="28"/>
          <w:lang w:val="uk-UA"/>
        </w:rPr>
        <w:t xml:space="preserve">  на  цій  основі  план  дій  з </w:t>
      </w:r>
      <w:r w:rsidRPr="00FA7956">
        <w:rPr>
          <w:sz w:val="28"/>
          <w:szCs w:val="28"/>
          <w:lang w:val="uk-UA"/>
        </w:rPr>
        <w:t xml:space="preserve">трансформування  (удосконалення)  систем  </w:t>
      </w:r>
      <w:r>
        <w:rPr>
          <w:sz w:val="28"/>
          <w:szCs w:val="28"/>
          <w:lang w:val="uk-UA"/>
        </w:rPr>
        <w:t xml:space="preserve">для  формування  потрібної  для </w:t>
      </w:r>
      <w:r w:rsidRPr="00FA7956">
        <w:rPr>
          <w:sz w:val="28"/>
          <w:szCs w:val="28"/>
          <w:lang w:val="uk-UA"/>
        </w:rPr>
        <w:t>підприємства поведінки працівників.</w:t>
      </w:r>
    </w:p>
    <w:p w:rsidR="00FA7956" w:rsidRDefault="00FA7956" w:rsidP="00FA7956">
      <w:pPr>
        <w:spacing w:line="360" w:lineRule="auto"/>
        <w:jc w:val="both"/>
        <w:rPr>
          <w:sz w:val="28"/>
          <w:szCs w:val="28"/>
          <w:lang w:val="uk-UA"/>
        </w:rPr>
      </w:pPr>
      <w:r>
        <w:rPr>
          <w:sz w:val="28"/>
          <w:szCs w:val="28"/>
          <w:lang w:val="uk-UA"/>
        </w:rPr>
        <w:t xml:space="preserve"> Тобто </w:t>
      </w:r>
      <w:r w:rsidRPr="00FA7956">
        <w:rPr>
          <w:b/>
          <w:sz w:val="28"/>
          <w:szCs w:val="28"/>
          <w:lang w:val="uk-UA"/>
        </w:rPr>
        <w:t>висновок</w:t>
      </w:r>
      <w:r>
        <w:rPr>
          <w:sz w:val="28"/>
          <w:szCs w:val="28"/>
          <w:lang w:val="uk-UA"/>
        </w:rPr>
        <w:t xml:space="preserve"> даної роботи є саме таким - </w:t>
      </w:r>
      <w:r w:rsidRPr="00FA7956">
        <w:rPr>
          <w:sz w:val="28"/>
          <w:szCs w:val="28"/>
          <w:lang w:val="uk-UA"/>
        </w:rPr>
        <w:t>Приведені  міркування  щодо  морального  і</w:t>
      </w:r>
      <w:r>
        <w:rPr>
          <w:sz w:val="28"/>
          <w:szCs w:val="28"/>
          <w:lang w:val="uk-UA"/>
        </w:rPr>
        <w:t xml:space="preserve"> </w:t>
      </w:r>
      <w:r w:rsidRPr="00FA7956">
        <w:rPr>
          <w:sz w:val="28"/>
          <w:szCs w:val="28"/>
          <w:lang w:val="uk-UA"/>
        </w:rPr>
        <w:t>матеріального стимулювання і  мотивації  є лише гіпотезою,  заснованою на вивченні</w:t>
      </w:r>
      <w:r>
        <w:rPr>
          <w:sz w:val="28"/>
          <w:szCs w:val="28"/>
          <w:lang w:val="uk-UA"/>
        </w:rPr>
        <w:t xml:space="preserve"> </w:t>
      </w:r>
      <w:r w:rsidRPr="00FA7956">
        <w:rPr>
          <w:sz w:val="28"/>
          <w:szCs w:val="28"/>
          <w:lang w:val="uk-UA"/>
        </w:rPr>
        <w:t>успішного  застосування  різних  систем  стимулювання.  Очевидно,  що  в  рамках</w:t>
      </w:r>
      <w:r>
        <w:rPr>
          <w:sz w:val="28"/>
          <w:szCs w:val="28"/>
          <w:lang w:val="uk-UA"/>
        </w:rPr>
        <w:t xml:space="preserve"> </w:t>
      </w:r>
      <w:r w:rsidRPr="00FA7956">
        <w:rPr>
          <w:sz w:val="28"/>
          <w:szCs w:val="28"/>
          <w:lang w:val="uk-UA"/>
        </w:rPr>
        <w:t>системи стимулювання вплив організаційних, «імід</w:t>
      </w:r>
      <w:r>
        <w:rPr>
          <w:sz w:val="28"/>
          <w:szCs w:val="28"/>
          <w:lang w:val="uk-UA"/>
        </w:rPr>
        <w:t xml:space="preserve">жевих» моральних і матеріальних </w:t>
      </w:r>
      <w:r w:rsidRPr="00FA7956">
        <w:rPr>
          <w:sz w:val="28"/>
          <w:szCs w:val="28"/>
          <w:lang w:val="uk-UA"/>
        </w:rPr>
        <w:t xml:space="preserve">факторів перетинається, що ускладнює їх «чисте» </w:t>
      </w:r>
      <w:r>
        <w:rPr>
          <w:sz w:val="28"/>
          <w:szCs w:val="28"/>
          <w:lang w:val="uk-UA"/>
        </w:rPr>
        <w:t xml:space="preserve">виділення. Проте, їхнє подальше </w:t>
      </w:r>
      <w:r w:rsidRPr="00FA7956">
        <w:rPr>
          <w:sz w:val="28"/>
          <w:szCs w:val="28"/>
          <w:lang w:val="uk-UA"/>
        </w:rPr>
        <w:t>вивчення  має  принципове  значення  для  проект</w:t>
      </w:r>
      <w:r>
        <w:rPr>
          <w:sz w:val="28"/>
          <w:szCs w:val="28"/>
          <w:lang w:val="uk-UA"/>
        </w:rPr>
        <w:t xml:space="preserve">ування  поєднання  моральних  і </w:t>
      </w:r>
      <w:r w:rsidRPr="00FA7956">
        <w:rPr>
          <w:sz w:val="28"/>
          <w:szCs w:val="28"/>
          <w:lang w:val="uk-UA"/>
        </w:rPr>
        <w:t>матеріальних засобів стимулювання.</w:t>
      </w:r>
    </w:p>
    <w:p w:rsidR="001735E6" w:rsidRDefault="001735E6" w:rsidP="00CB5CB5">
      <w:pPr>
        <w:spacing w:line="360" w:lineRule="auto"/>
        <w:jc w:val="both"/>
        <w:rPr>
          <w:sz w:val="28"/>
          <w:szCs w:val="28"/>
          <w:lang w:val="uk-UA"/>
        </w:rPr>
      </w:pPr>
    </w:p>
    <w:p w:rsidR="00FA7956" w:rsidRDefault="00FA7956" w:rsidP="00CB5CB5">
      <w:pPr>
        <w:spacing w:line="360" w:lineRule="auto"/>
        <w:jc w:val="both"/>
        <w:rPr>
          <w:sz w:val="28"/>
          <w:szCs w:val="28"/>
          <w:lang w:val="uk-UA"/>
        </w:rPr>
      </w:pPr>
    </w:p>
    <w:p w:rsidR="001735E6" w:rsidRDefault="001735E6" w:rsidP="00CB5CB5">
      <w:pPr>
        <w:spacing w:line="360" w:lineRule="auto"/>
        <w:jc w:val="both"/>
        <w:rPr>
          <w:sz w:val="28"/>
          <w:szCs w:val="28"/>
          <w:lang w:val="uk-UA"/>
        </w:rPr>
      </w:pPr>
    </w:p>
    <w:p w:rsidR="00CB5CB5" w:rsidRDefault="00CB5CB5" w:rsidP="00CB5CB5">
      <w:pPr>
        <w:autoSpaceDE w:val="0"/>
        <w:autoSpaceDN w:val="0"/>
        <w:adjustRightInd w:val="0"/>
        <w:spacing w:line="360" w:lineRule="auto"/>
        <w:jc w:val="both"/>
        <w:rPr>
          <w:rFonts w:eastAsia="TimesNewRomanPSMT"/>
          <w:sz w:val="28"/>
          <w:szCs w:val="28"/>
          <w:lang w:val="uk-UA"/>
        </w:rPr>
      </w:pPr>
    </w:p>
    <w:p w:rsidR="00CB5CB5" w:rsidRDefault="00CB5CB5" w:rsidP="00CB5CB5">
      <w:pPr>
        <w:autoSpaceDE w:val="0"/>
        <w:autoSpaceDN w:val="0"/>
        <w:adjustRightInd w:val="0"/>
        <w:spacing w:line="360" w:lineRule="auto"/>
        <w:jc w:val="center"/>
        <w:rPr>
          <w:rFonts w:eastAsia="TimesNewRomanPSMT"/>
          <w:sz w:val="28"/>
          <w:szCs w:val="28"/>
          <w:lang w:val="uk-UA"/>
        </w:rPr>
      </w:pPr>
      <w:r>
        <w:rPr>
          <w:rFonts w:eastAsia="TimesNewRomanPSMT"/>
          <w:sz w:val="28"/>
          <w:szCs w:val="28"/>
          <w:lang w:val="uk-UA"/>
        </w:rPr>
        <w:lastRenderedPageBreak/>
        <w:t>МІНІСТЕРСТВО ОСВІТИ І НАУКИ УКРАЇНИ</w:t>
      </w:r>
    </w:p>
    <w:p w:rsidR="00CB5CB5" w:rsidRDefault="00CB5CB5" w:rsidP="00CB5CB5">
      <w:pPr>
        <w:autoSpaceDE w:val="0"/>
        <w:autoSpaceDN w:val="0"/>
        <w:adjustRightInd w:val="0"/>
        <w:spacing w:line="360" w:lineRule="auto"/>
        <w:jc w:val="center"/>
        <w:rPr>
          <w:rFonts w:eastAsia="TimesNewRomanPSMT"/>
          <w:sz w:val="28"/>
          <w:szCs w:val="28"/>
          <w:lang w:val="uk-UA"/>
        </w:rPr>
      </w:pPr>
      <w:r>
        <w:rPr>
          <w:rFonts w:eastAsia="TimesNewRomanPSMT"/>
          <w:sz w:val="28"/>
          <w:szCs w:val="28"/>
          <w:lang w:val="uk-UA"/>
        </w:rPr>
        <w:t>КИЇВСЬКИЙ НАЦІОНАЛЬНИЙ ЕКОНОМІЧНИЙ УНІВЕРСИТЕТ</w:t>
      </w:r>
    </w:p>
    <w:p w:rsidR="00CB5CB5" w:rsidRPr="00522B59" w:rsidRDefault="00CB5CB5" w:rsidP="00CB5CB5">
      <w:pPr>
        <w:autoSpaceDE w:val="0"/>
        <w:autoSpaceDN w:val="0"/>
        <w:adjustRightInd w:val="0"/>
        <w:spacing w:line="360" w:lineRule="auto"/>
        <w:jc w:val="center"/>
        <w:rPr>
          <w:rFonts w:eastAsia="TimesNewRomanPSMT"/>
          <w:sz w:val="28"/>
          <w:szCs w:val="28"/>
          <w:lang w:val="uk-UA"/>
        </w:rPr>
      </w:pPr>
      <w:r>
        <w:rPr>
          <w:rFonts w:eastAsia="TimesNewRomanPSMT"/>
          <w:sz w:val="28"/>
          <w:szCs w:val="28"/>
          <w:lang w:val="uk-UA"/>
        </w:rPr>
        <w:t>імені Вадима Гетьмана</w:t>
      </w:r>
    </w:p>
    <w:p w:rsidR="00CB5CB5" w:rsidRDefault="00CB5CB5" w:rsidP="00CB5CB5">
      <w:pPr>
        <w:autoSpaceDE w:val="0"/>
        <w:autoSpaceDN w:val="0"/>
        <w:adjustRightInd w:val="0"/>
        <w:spacing w:line="360" w:lineRule="auto"/>
        <w:ind w:firstLine="360"/>
        <w:jc w:val="center"/>
        <w:rPr>
          <w:bCs/>
          <w:sz w:val="28"/>
          <w:szCs w:val="28"/>
          <w:lang w:val="uk-UA"/>
        </w:rPr>
      </w:pPr>
      <w:r>
        <w:rPr>
          <w:bCs/>
          <w:sz w:val="28"/>
          <w:szCs w:val="28"/>
          <w:lang w:val="uk-UA"/>
        </w:rPr>
        <w:t>Кафедра управління персоналом та економіки праці</w:t>
      </w:r>
    </w:p>
    <w:p w:rsidR="00CB5CB5" w:rsidRDefault="00CB5CB5" w:rsidP="00CB5CB5">
      <w:pPr>
        <w:autoSpaceDE w:val="0"/>
        <w:autoSpaceDN w:val="0"/>
        <w:adjustRightInd w:val="0"/>
        <w:spacing w:line="360" w:lineRule="auto"/>
        <w:ind w:firstLine="360"/>
        <w:jc w:val="center"/>
        <w:rPr>
          <w:bCs/>
          <w:sz w:val="28"/>
          <w:szCs w:val="28"/>
          <w:lang w:val="uk-UA"/>
        </w:rPr>
      </w:pPr>
    </w:p>
    <w:p w:rsidR="00CB5CB5" w:rsidRDefault="00CB5CB5" w:rsidP="00CB5CB5">
      <w:pPr>
        <w:autoSpaceDE w:val="0"/>
        <w:autoSpaceDN w:val="0"/>
        <w:adjustRightInd w:val="0"/>
        <w:spacing w:line="360" w:lineRule="auto"/>
        <w:ind w:firstLine="360"/>
        <w:jc w:val="center"/>
        <w:rPr>
          <w:bCs/>
          <w:sz w:val="28"/>
          <w:szCs w:val="28"/>
          <w:lang w:val="uk-UA"/>
        </w:rPr>
      </w:pPr>
    </w:p>
    <w:p w:rsidR="00CB5CB5" w:rsidRDefault="00CB5CB5" w:rsidP="00CB5CB5">
      <w:pPr>
        <w:autoSpaceDE w:val="0"/>
        <w:autoSpaceDN w:val="0"/>
        <w:adjustRightInd w:val="0"/>
        <w:spacing w:line="360" w:lineRule="auto"/>
        <w:ind w:firstLine="360"/>
        <w:jc w:val="center"/>
        <w:rPr>
          <w:bCs/>
          <w:sz w:val="28"/>
          <w:szCs w:val="28"/>
          <w:lang w:val="uk-UA"/>
        </w:rPr>
      </w:pPr>
    </w:p>
    <w:p w:rsidR="00CB5CB5" w:rsidRDefault="00CB5CB5" w:rsidP="00CB5CB5">
      <w:pPr>
        <w:autoSpaceDE w:val="0"/>
        <w:autoSpaceDN w:val="0"/>
        <w:adjustRightInd w:val="0"/>
        <w:spacing w:line="360" w:lineRule="auto"/>
        <w:ind w:firstLine="360"/>
        <w:jc w:val="center"/>
        <w:rPr>
          <w:bCs/>
          <w:sz w:val="28"/>
          <w:szCs w:val="28"/>
          <w:lang w:val="uk-UA"/>
        </w:rPr>
      </w:pPr>
    </w:p>
    <w:p w:rsidR="00CB5CB5" w:rsidRDefault="00CB5CB5" w:rsidP="00CB5CB5">
      <w:pPr>
        <w:autoSpaceDE w:val="0"/>
        <w:autoSpaceDN w:val="0"/>
        <w:adjustRightInd w:val="0"/>
        <w:spacing w:line="360" w:lineRule="auto"/>
        <w:ind w:firstLine="360"/>
        <w:jc w:val="center"/>
        <w:rPr>
          <w:bCs/>
          <w:sz w:val="28"/>
          <w:szCs w:val="28"/>
          <w:lang w:val="uk-UA"/>
        </w:rPr>
      </w:pPr>
    </w:p>
    <w:p w:rsidR="001735E6" w:rsidRDefault="001735E6" w:rsidP="00CB5CB5">
      <w:pPr>
        <w:autoSpaceDE w:val="0"/>
        <w:autoSpaceDN w:val="0"/>
        <w:adjustRightInd w:val="0"/>
        <w:spacing w:line="360" w:lineRule="auto"/>
        <w:ind w:firstLine="360"/>
        <w:jc w:val="center"/>
        <w:rPr>
          <w:bCs/>
          <w:sz w:val="28"/>
          <w:szCs w:val="28"/>
          <w:lang w:val="uk-UA"/>
        </w:rPr>
      </w:pPr>
    </w:p>
    <w:p w:rsidR="00CB5CB5" w:rsidRDefault="00CB5CB5" w:rsidP="00CB5CB5">
      <w:pPr>
        <w:autoSpaceDE w:val="0"/>
        <w:autoSpaceDN w:val="0"/>
        <w:adjustRightInd w:val="0"/>
        <w:spacing w:line="360" w:lineRule="auto"/>
        <w:ind w:firstLine="360"/>
        <w:jc w:val="center"/>
        <w:rPr>
          <w:bCs/>
          <w:sz w:val="28"/>
          <w:szCs w:val="28"/>
          <w:lang w:val="uk-UA"/>
        </w:rPr>
      </w:pPr>
    </w:p>
    <w:p w:rsidR="00CB5CB5" w:rsidRDefault="00CB5CB5" w:rsidP="00CB5CB5">
      <w:pPr>
        <w:autoSpaceDE w:val="0"/>
        <w:autoSpaceDN w:val="0"/>
        <w:adjustRightInd w:val="0"/>
        <w:spacing w:line="360" w:lineRule="auto"/>
        <w:ind w:firstLine="360"/>
        <w:jc w:val="center"/>
        <w:rPr>
          <w:bCs/>
          <w:sz w:val="28"/>
          <w:szCs w:val="28"/>
          <w:lang w:val="uk-UA"/>
        </w:rPr>
      </w:pPr>
      <w:r>
        <w:rPr>
          <w:bCs/>
          <w:sz w:val="28"/>
          <w:szCs w:val="28"/>
          <w:lang w:val="uk-UA"/>
        </w:rPr>
        <w:t xml:space="preserve">Огляд статтей </w:t>
      </w:r>
    </w:p>
    <w:p w:rsidR="00CB5CB5" w:rsidRDefault="00CB5CB5" w:rsidP="00CB5CB5">
      <w:pPr>
        <w:autoSpaceDE w:val="0"/>
        <w:autoSpaceDN w:val="0"/>
        <w:adjustRightInd w:val="0"/>
        <w:spacing w:line="360" w:lineRule="auto"/>
        <w:ind w:firstLine="360"/>
        <w:jc w:val="center"/>
        <w:rPr>
          <w:bCs/>
          <w:sz w:val="28"/>
          <w:szCs w:val="28"/>
          <w:lang w:val="uk-UA"/>
        </w:rPr>
      </w:pPr>
      <w:r>
        <w:rPr>
          <w:bCs/>
          <w:sz w:val="28"/>
          <w:szCs w:val="28"/>
          <w:lang w:val="uk-UA"/>
        </w:rPr>
        <w:t xml:space="preserve">з дисципліни: „Організація праці” </w:t>
      </w:r>
    </w:p>
    <w:p w:rsidR="00CB5CB5" w:rsidRDefault="00CB5CB5" w:rsidP="00CB5CB5">
      <w:pPr>
        <w:autoSpaceDE w:val="0"/>
        <w:autoSpaceDN w:val="0"/>
        <w:adjustRightInd w:val="0"/>
        <w:spacing w:line="360" w:lineRule="auto"/>
        <w:ind w:firstLine="360"/>
        <w:jc w:val="center"/>
        <w:rPr>
          <w:bCs/>
          <w:sz w:val="28"/>
          <w:szCs w:val="28"/>
          <w:lang w:val="uk-UA"/>
        </w:rPr>
      </w:pPr>
      <w:r>
        <w:rPr>
          <w:bCs/>
          <w:sz w:val="28"/>
          <w:szCs w:val="28"/>
          <w:lang w:val="uk-UA"/>
        </w:rPr>
        <w:t>на тему:</w:t>
      </w:r>
    </w:p>
    <w:p w:rsidR="00CB5CB5" w:rsidRPr="00AD5C33" w:rsidRDefault="00CB5CB5" w:rsidP="00CB5CB5">
      <w:pPr>
        <w:autoSpaceDE w:val="0"/>
        <w:autoSpaceDN w:val="0"/>
        <w:adjustRightInd w:val="0"/>
        <w:spacing w:line="360" w:lineRule="auto"/>
        <w:ind w:firstLine="360"/>
        <w:jc w:val="center"/>
        <w:rPr>
          <w:bCs/>
          <w:sz w:val="28"/>
          <w:szCs w:val="28"/>
          <w:lang w:val="uk-UA"/>
        </w:rPr>
      </w:pPr>
      <w:r>
        <w:rPr>
          <w:bCs/>
          <w:sz w:val="28"/>
          <w:szCs w:val="28"/>
          <w:lang w:val="uk-UA"/>
        </w:rPr>
        <w:t xml:space="preserve">„ </w:t>
      </w:r>
      <w:r w:rsidRPr="009C2FDB">
        <w:rPr>
          <w:bCs/>
          <w:sz w:val="28"/>
          <w:szCs w:val="28"/>
          <w:lang w:val="uk-UA"/>
        </w:rPr>
        <w:t xml:space="preserve">Мотивування активної трудової поведінки працівників підприємства </w:t>
      </w:r>
      <w:r>
        <w:rPr>
          <w:bCs/>
          <w:sz w:val="28"/>
          <w:szCs w:val="28"/>
          <w:lang w:val="uk-UA"/>
        </w:rPr>
        <w:t xml:space="preserve">” </w:t>
      </w:r>
    </w:p>
    <w:p w:rsidR="00CB5CB5" w:rsidRPr="00304EED" w:rsidRDefault="00CB5CB5" w:rsidP="00CB5CB5">
      <w:pPr>
        <w:rPr>
          <w:sz w:val="28"/>
          <w:szCs w:val="28"/>
          <w:lang w:val="uk-UA"/>
        </w:rPr>
      </w:pPr>
    </w:p>
    <w:p w:rsidR="00CB5CB5" w:rsidRPr="00304EED" w:rsidRDefault="00CB5CB5" w:rsidP="00CB5CB5">
      <w:pPr>
        <w:rPr>
          <w:sz w:val="28"/>
          <w:szCs w:val="28"/>
          <w:lang w:val="uk-UA"/>
        </w:rPr>
      </w:pPr>
    </w:p>
    <w:p w:rsidR="00CB5CB5" w:rsidRPr="00304EED" w:rsidRDefault="00CB5CB5" w:rsidP="00CB5CB5">
      <w:pPr>
        <w:rPr>
          <w:sz w:val="28"/>
          <w:szCs w:val="28"/>
          <w:lang w:val="uk-UA"/>
        </w:rPr>
      </w:pPr>
    </w:p>
    <w:p w:rsidR="00CB5CB5" w:rsidRPr="00304EED" w:rsidRDefault="00CB5CB5" w:rsidP="00CB5CB5">
      <w:pPr>
        <w:rPr>
          <w:sz w:val="28"/>
          <w:szCs w:val="28"/>
          <w:lang w:val="uk-UA"/>
        </w:rPr>
      </w:pPr>
    </w:p>
    <w:p w:rsidR="00CB5CB5" w:rsidRPr="00304EED" w:rsidRDefault="00CB5CB5" w:rsidP="00CB5CB5">
      <w:pPr>
        <w:rPr>
          <w:sz w:val="28"/>
          <w:szCs w:val="28"/>
          <w:lang w:val="uk-UA"/>
        </w:rPr>
      </w:pPr>
    </w:p>
    <w:p w:rsidR="00CB5CB5" w:rsidRPr="00304EED" w:rsidRDefault="00CB5CB5" w:rsidP="00CB5CB5">
      <w:pPr>
        <w:rPr>
          <w:sz w:val="28"/>
          <w:szCs w:val="28"/>
          <w:lang w:val="uk-UA"/>
        </w:rPr>
      </w:pPr>
    </w:p>
    <w:p w:rsidR="00CB5CB5" w:rsidRPr="00304EED" w:rsidRDefault="00CB5CB5" w:rsidP="00CB5CB5">
      <w:pPr>
        <w:rPr>
          <w:sz w:val="28"/>
          <w:szCs w:val="28"/>
          <w:lang w:val="uk-UA"/>
        </w:rPr>
      </w:pPr>
    </w:p>
    <w:p w:rsidR="00CB5CB5" w:rsidRPr="00304EED" w:rsidRDefault="00CB5CB5" w:rsidP="00CB5CB5">
      <w:pPr>
        <w:rPr>
          <w:sz w:val="28"/>
          <w:szCs w:val="28"/>
          <w:lang w:val="uk-UA"/>
        </w:rPr>
      </w:pPr>
    </w:p>
    <w:p w:rsidR="00CB5CB5" w:rsidRPr="00304EED" w:rsidRDefault="00CB5CB5" w:rsidP="00CB5CB5">
      <w:pPr>
        <w:rPr>
          <w:sz w:val="28"/>
          <w:szCs w:val="28"/>
          <w:lang w:val="uk-UA"/>
        </w:rPr>
      </w:pPr>
    </w:p>
    <w:p w:rsidR="00CB5CB5" w:rsidRDefault="00CB5CB5" w:rsidP="00CB5CB5">
      <w:pPr>
        <w:tabs>
          <w:tab w:val="left" w:pos="7470"/>
        </w:tabs>
        <w:spacing w:line="360" w:lineRule="auto"/>
        <w:jc w:val="center"/>
        <w:rPr>
          <w:sz w:val="28"/>
          <w:szCs w:val="28"/>
          <w:lang w:val="uk-UA"/>
        </w:rPr>
      </w:pPr>
      <w:r>
        <w:rPr>
          <w:sz w:val="28"/>
          <w:szCs w:val="28"/>
          <w:lang w:val="uk-UA"/>
        </w:rPr>
        <w:t xml:space="preserve">                                                                                   Виконав  студент</w:t>
      </w:r>
    </w:p>
    <w:p w:rsidR="00CB5CB5" w:rsidRDefault="00CB5CB5" w:rsidP="00CB5CB5">
      <w:pPr>
        <w:tabs>
          <w:tab w:val="left" w:pos="7470"/>
        </w:tabs>
        <w:spacing w:line="360" w:lineRule="auto"/>
        <w:jc w:val="center"/>
        <w:rPr>
          <w:sz w:val="28"/>
          <w:szCs w:val="28"/>
          <w:lang w:val="uk-UA"/>
        </w:rPr>
      </w:pPr>
      <w:r>
        <w:rPr>
          <w:sz w:val="28"/>
          <w:szCs w:val="28"/>
          <w:lang w:val="uk-UA"/>
        </w:rPr>
        <w:t xml:space="preserve">                                                                                 4 курсу, 1 групи       </w:t>
      </w:r>
    </w:p>
    <w:p w:rsidR="00CB5CB5" w:rsidRDefault="00CB5CB5" w:rsidP="00CB5CB5">
      <w:pPr>
        <w:tabs>
          <w:tab w:val="left" w:pos="7470"/>
        </w:tabs>
        <w:spacing w:line="360" w:lineRule="auto"/>
        <w:jc w:val="center"/>
        <w:rPr>
          <w:sz w:val="28"/>
          <w:szCs w:val="28"/>
          <w:lang w:val="uk-UA"/>
        </w:rPr>
      </w:pPr>
      <w:r>
        <w:rPr>
          <w:sz w:val="28"/>
          <w:szCs w:val="28"/>
          <w:lang w:val="uk-UA"/>
        </w:rPr>
        <w:t xml:space="preserve">                                                                                       Спеціальності 6505</w:t>
      </w:r>
    </w:p>
    <w:p w:rsidR="00CB5CB5" w:rsidRDefault="00CB5CB5" w:rsidP="00CB5CB5">
      <w:pPr>
        <w:tabs>
          <w:tab w:val="left" w:pos="7470"/>
        </w:tabs>
        <w:spacing w:line="360" w:lineRule="auto"/>
        <w:jc w:val="center"/>
        <w:rPr>
          <w:sz w:val="28"/>
          <w:szCs w:val="28"/>
          <w:lang w:val="uk-UA"/>
        </w:rPr>
      </w:pPr>
      <w:r>
        <w:rPr>
          <w:sz w:val="28"/>
          <w:szCs w:val="28"/>
          <w:lang w:val="uk-UA"/>
        </w:rPr>
        <w:t xml:space="preserve">                                                                         Серб Єгор</w:t>
      </w:r>
    </w:p>
    <w:p w:rsidR="00CB5CB5" w:rsidRDefault="00CB5CB5" w:rsidP="00CB5CB5">
      <w:pPr>
        <w:tabs>
          <w:tab w:val="left" w:pos="7470"/>
        </w:tabs>
        <w:spacing w:line="360" w:lineRule="auto"/>
        <w:jc w:val="right"/>
        <w:rPr>
          <w:sz w:val="28"/>
          <w:szCs w:val="28"/>
          <w:lang w:val="uk-UA"/>
        </w:rPr>
      </w:pPr>
      <w:r>
        <w:rPr>
          <w:sz w:val="28"/>
          <w:szCs w:val="28"/>
          <w:lang w:val="uk-UA"/>
        </w:rPr>
        <w:t xml:space="preserve">                                        Перевірила викладач:</w:t>
      </w:r>
    </w:p>
    <w:p w:rsidR="00CB5CB5" w:rsidRDefault="00CB5CB5" w:rsidP="00CB5CB5">
      <w:pPr>
        <w:tabs>
          <w:tab w:val="left" w:pos="7470"/>
        </w:tabs>
        <w:spacing w:line="360" w:lineRule="auto"/>
        <w:jc w:val="center"/>
        <w:rPr>
          <w:sz w:val="28"/>
          <w:szCs w:val="28"/>
          <w:lang w:val="uk-UA"/>
        </w:rPr>
      </w:pPr>
      <w:r>
        <w:rPr>
          <w:sz w:val="28"/>
          <w:szCs w:val="28"/>
          <w:lang w:val="uk-UA"/>
        </w:rPr>
        <w:t xml:space="preserve">                                                                           Калина А.В</w:t>
      </w:r>
    </w:p>
    <w:p w:rsidR="00CB5CB5" w:rsidRDefault="00CB5CB5" w:rsidP="00CB5CB5">
      <w:pPr>
        <w:tabs>
          <w:tab w:val="left" w:pos="7470"/>
        </w:tabs>
        <w:spacing w:line="360" w:lineRule="auto"/>
        <w:jc w:val="center"/>
        <w:rPr>
          <w:sz w:val="28"/>
          <w:szCs w:val="28"/>
          <w:lang w:val="uk-UA"/>
        </w:rPr>
      </w:pPr>
    </w:p>
    <w:p w:rsidR="00CB5CB5" w:rsidRDefault="00CB5CB5" w:rsidP="00CB5CB5">
      <w:pPr>
        <w:tabs>
          <w:tab w:val="left" w:pos="7470"/>
        </w:tabs>
        <w:spacing w:line="360" w:lineRule="auto"/>
        <w:jc w:val="center"/>
        <w:rPr>
          <w:sz w:val="28"/>
          <w:szCs w:val="28"/>
          <w:lang w:val="uk-UA"/>
        </w:rPr>
      </w:pPr>
    </w:p>
    <w:p w:rsidR="001735E6" w:rsidRPr="00FA7956" w:rsidRDefault="00CB5CB5" w:rsidP="00FA7956">
      <w:pPr>
        <w:tabs>
          <w:tab w:val="left" w:pos="7470"/>
        </w:tabs>
        <w:spacing w:line="360" w:lineRule="auto"/>
        <w:jc w:val="center"/>
        <w:rPr>
          <w:sz w:val="28"/>
          <w:szCs w:val="28"/>
          <w:lang w:val="uk-UA"/>
        </w:rPr>
      </w:pPr>
      <w:r>
        <w:rPr>
          <w:sz w:val="28"/>
          <w:szCs w:val="28"/>
          <w:lang w:val="uk-UA"/>
        </w:rPr>
        <w:t>Київ 2010</w:t>
      </w:r>
    </w:p>
    <w:p w:rsidR="00CB5CB5" w:rsidRDefault="00C35AA3" w:rsidP="00C35AA3">
      <w:pPr>
        <w:spacing w:line="360" w:lineRule="auto"/>
        <w:jc w:val="center"/>
        <w:rPr>
          <w:b/>
          <w:sz w:val="28"/>
          <w:szCs w:val="28"/>
          <w:lang w:val="uk-UA"/>
        </w:rPr>
      </w:pPr>
      <w:r w:rsidRPr="00C35AA3">
        <w:rPr>
          <w:b/>
          <w:sz w:val="28"/>
          <w:szCs w:val="28"/>
          <w:lang w:val="uk-UA"/>
        </w:rPr>
        <w:lastRenderedPageBreak/>
        <w:t>Список використаної літератури</w:t>
      </w:r>
    </w:p>
    <w:p w:rsidR="00C35AA3" w:rsidRPr="00C35AA3" w:rsidRDefault="00C35AA3" w:rsidP="00C35AA3">
      <w:pPr>
        <w:pStyle w:val="a3"/>
        <w:numPr>
          <w:ilvl w:val="0"/>
          <w:numId w:val="6"/>
        </w:numPr>
        <w:spacing w:line="360" w:lineRule="auto"/>
        <w:rPr>
          <w:sz w:val="28"/>
          <w:szCs w:val="28"/>
          <w:lang w:val="uk-UA"/>
        </w:rPr>
      </w:pPr>
      <w:r w:rsidRPr="00C35AA3">
        <w:rPr>
          <w:sz w:val="28"/>
          <w:szCs w:val="28"/>
          <w:lang w:val="uk-UA"/>
        </w:rPr>
        <w:t>Черкасов А.В., 200</w:t>
      </w:r>
      <w:r>
        <w:rPr>
          <w:sz w:val="28"/>
          <w:szCs w:val="28"/>
          <w:lang w:val="uk-UA"/>
        </w:rPr>
        <w:t xml:space="preserve">8. </w:t>
      </w:r>
      <w:r>
        <w:rPr>
          <w:rFonts w:eastAsia="TimesNewRomanPSMT"/>
          <w:sz w:val="28"/>
          <w:szCs w:val="28"/>
          <w:lang w:val="uk-UA"/>
        </w:rPr>
        <w:t>Інноваційна роль мотивації в системі управління персоналом.</w:t>
      </w:r>
    </w:p>
    <w:p w:rsidR="00C35AA3" w:rsidRDefault="00C35AA3" w:rsidP="00C35AA3">
      <w:pPr>
        <w:numPr>
          <w:ilvl w:val="0"/>
          <w:numId w:val="6"/>
        </w:numPr>
        <w:autoSpaceDE w:val="0"/>
        <w:autoSpaceDN w:val="0"/>
        <w:adjustRightInd w:val="0"/>
        <w:spacing w:line="360" w:lineRule="auto"/>
        <w:rPr>
          <w:rFonts w:eastAsia="TimesNewRomanPSMT"/>
          <w:sz w:val="28"/>
          <w:szCs w:val="28"/>
          <w:lang w:val="uk-UA"/>
        </w:rPr>
      </w:pPr>
      <w:r w:rsidRPr="009C2FDB">
        <w:rPr>
          <w:rFonts w:eastAsia="TimesNewRomanPSMT"/>
          <w:sz w:val="28"/>
          <w:szCs w:val="28"/>
          <w:lang w:val="uk-UA"/>
        </w:rPr>
        <w:t>“</w:t>
      </w:r>
      <w:r>
        <w:rPr>
          <w:rFonts w:eastAsia="TimesNewRomanPSMT"/>
          <w:sz w:val="28"/>
          <w:szCs w:val="28"/>
          <w:lang w:val="uk-UA"/>
        </w:rPr>
        <w:t>Мотивація та результативність праці персоналу підприємства</w:t>
      </w:r>
      <w:r w:rsidRPr="009C2FDB">
        <w:rPr>
          <w:rFonts w:eastAsia="TimesNewRomanPSMT"/>
          <w:sz w:val="28"/>
          <w:szCs w:val="28"/>
          <w:lang w:val="uk-UA"/>
        </w:rPr>
        <w:t>:</w:t>
      </w:r>
      <w:r>
        <w:rPr>
          <w:rFonts w:eastAsia="TimesNewRomanPSMT"/>
          <w:sz w:val="28"/>
          <w:szCs w:val="28"/>
          <w:lang w:val="uk-UA"/>
        </w:rPr>
        <w:t xml:space="preserve"> Їх сутність та взаємозв’язок  С.Т. Дуда, Х.Р. Кіцак. </w:t>
      </w:r>
      <w:r w:rsidRPr="00C35AA3">
        <w:rPr>
          <w:rFonts w:eastAsia="TimesNewRomanPSMT"/>
          <w:sz w:val="28"/>
          <w:szCs w:val="28"/>
          <w:lang w:val="uk-UA"/>
        </w:rPr>
        <w:t>Науковий вісник НЛТУ України. – 2010. − Вип. 20.14</w:t>
      </w:r>
    </w:p>
    <w:p w:rsidR="00C35AA3" w:rsidRDefault="00C35AA3" w:rsidP="00C35AA3">
      <w:pPr>
        <w:numPr>
          <w:ilvl w:val="0"/>
          <w:numId w:val="6"/>
        </w:numPr>
        <w:autoSpaceDE w:val="0"/>
        <w:autoSpaceDN w:val="0"/>
        <w:adjustRightInd w:val="0"/>
        <w:spacing w:line="360" w:lineRule="auto"/>
        <w:rPr>
          <w:rFonts w:eastAsia="TimesNewRomanPSMT"/>
          <w:sz w:val="28"/>
          <w:szCs w:val="28"/>
          <w:lang w:val="uk-UA"/>
        </w:rPr>
      </w:pPr>
      <w:r w:rsidRPr="00C35AA3">
        <w:rPr>
          <w:rFonts w:eastAsia="TimesNewRomanPSMT"/>
          <w:sz w:val="28"/>
          <w:szCs w:val="28"/>
          <w:lang w:val="uk-UA"/>
        </w:rPr>
        <w:t>“</w:t>
      </w:r>
      <w:r w:rsidRPr="009C2FDB">
        <w:rPr>
          <w:rFonts w:eastAsia="TimesNewRomanPSMT"/>
          <w:sz w:val="28"/>
          <w:szCs w:val="28"/>
          <w:lang w:val="uk-UA"/>
        </w:rPr>
        <w:t>Сутність поняття мотивації</w:t>
      </w:r>
      <w:r w:rsidRPr="00C35AA3">
        <w:rPr>
          <w:rFonts w:eastAsia="TimesNewRomanPSMT"/>
          <w:sz w:val="28"/>
          <w:szCs w:val="28"/>
          <w:lang w:val="uk-UA"/>
        </w:rPr>
        <w:t>”</w:t>
      </w:r>
      <w:r w:rsidRPr="009C2FDB">
        <w:rPr>
          <w:rFonts w:eastAsia="TimesNewRomanPSMT"/>
          <w:sz w:val="28"/>
          <w:szCs w:val="28"/>
          <w:lang w:val="uk-UA"/>
        </w:rPr>
        <w:t xml:space="preserve"> Колодийчук А.В., Черторижский В.Н.</w:t>
      </w:r>
      <w:r>
        <w:rPr>
          <w:rFonts w:eastAsia="TimesNewRomanPSMT"/>
          <w:sz w:val="28"/>
          <w:szCs w:val="28"/>
          <w:lang w:val="uk-UA"/>
        </w:rPr>
        <w:t xml:space="preserve"> </w:t>
      </w:r>
      <w:r w:rsidRPr="00C35AA3">
        <w:rPr>
          <w:rFonts w:eastAsia="TimesNewRomanPSMT"/>
          <w:sz w:val="28"/>
          <w:szCs w:val="28"/>
          <w:lang w:val="uk-UA"/>
        </w:rPr>
        <w:t>Науковий вісник НЛТУ України. – 2010. − Вип. 20.4</w:t>
      </w:r>
    </w:p>
    <w:p w:rsidR="00A571B8" w:rsidRDefault="00A571B8" w:rsidP="00C35AA3">
      <w:pPr>
        <w:numPr>
          <w:ilvl w:val="0"/>
          <w:numId w:val="6"/>
        </w:numPr>
        <w:autoSpaceDE w:val="0"/>
        <w:autoSpaceDN w:val="0"/>
        <w:adjustRightInd w:val="0"/>
        <w:spacing w:line="360" w:lineRule="auto"/>
        <w:rPr>
          <w:rFonts w:eastAsia="TimesNewRomanPSMT"/>
          <w:sz w:val="28"/>
          <w:szCs w:val="28"/>
          <w:lang w:val="uk-UA"/>
        </w:rPr>
      </w:pPr>
      <w:r w:rsidRPr="00935D9E">
        <w:rPr>
          <w:rFonts w:eastAsia="TimesNewRomanPSMT"/>
          <w:sz w:val="28"/>
          <w:szCs w:val="28"/>
          <w:lang w:val="uk-UA"/>
        </w:rPr>
        <w:t>“</w:t>
      </w:r>
      <w:r>
        <w:rPr>
          <w:rFonts w:eastAsia="TimesNewRomanPSMT"/>
          <w:sz w:val="28"/>
          <w:szCs w:val="28"/>
          <w:lang w:val="uk-UA"/>
        </w:rPr>
        <w:t>Підвищення ефективності  управління мотивацією праці на підприємстві</w:t>
      </w:r>
      <w:r w:rsidRPr="00935D9E">
        <w:rPr>
          <w:rFonts w:eastAsia="TimesNewRomanPSMT"/>
          <w:sz w:val="28"/>
          <w:szCs w:val="28"/>
          <w:lang w:val="uk-UA"/>
        </w:rPr>
        <w:t>”</w:t>
      </w:r>
      <w:r>
        <w:rPr>
          <w:rFonts w:eastAsia="TimesNewRomanPSMT"/>
          <w:sz w:val="28"/>
          <w:szCs w:val="28"/>
          <w:lang w:val="uk-UA"/>
        </w:rPr>
        <w:t xml:space="preserve"> Ю.В. Максимець</w:t>
      </w:r>
      <w:r w:rsidR="001735E6">
        <w:rPr>
          <w:rFonts w:eastAsia="TimesNewRomanPSMT"/>
          <w:sz w:val="28"/>
          <w:szCs w:val="28"/>
          <w:lang w:val="uk-UA"/>
        </w:rPr>
        <w:t>.</w:t>
      </w:r>
      <w:r>
        <w:rPr>
          <w:rFonts w:eastAsia="TimesNewRomanPSMT"/>
          <w:sz w:val="28"/>
          <w:szCs w:val="28"/>
          <w:lang w:val="uk-UA"/>
        </w:rPr>
        <w:t xml:space="preserve"> </w:t>
      </w:r>
      <w:r w:rsidR="001735E6" w:rsidRPr="001735E6">
        <w:rPr>
          <w:rFonts w:eastAsia="TimesNewRomanPSMT"/>
          <w:sz w:val="28"/>
          <w:szCs w:val="28"/>
          <w:lang w:val="uk-UA"/>
        </w:rPr>
        <w:t>Науковий вісник НЛТУ України. – 2010. − Вип. 20.12</w:t>
      </w:r>
    </w:p>
    <w:p w:rsidR="001735E6" w:rsidRDefault="003D7237" w:rsidP="00C35AA3">
      <w:pPr>
        <w:numPr>
          <w:ilvl w:val="0"/>
          <w:numId w:val="6"/>
        </w:numPr>
        <w:autoSpaceDE w:val="0"/>
        <w:autoSpaceDN w:val="0"/>
        <w:adjustRightInd w:val="0"/>
        <w:spacing w:line="360" w:lineRule="auto"/>
        <w:rPr>
          <w:rFonts w:eastAsia="TimesNewRomanPSMT"/>
          <w:sz w:val="28"/>
          <w:szCs w:val="28"/>
          <w:lang w:val="uk-UA"/>
        </w:rPr>
      </w:pPr>
      <w:r>
        <w:rPr>
          <w:rFonts w:eastAsia="TimesNewRomanPSMT"/>
          <w:sz w:val="28"/>
          <w:szCs w:val="28"/>
          <w:lang w:val="uk-UA"/>
        </w:rPr>
        <w:t>Мотивація і стимулювання персоналу підприємства О.В. Гуськова 2010.</w:t>
      </w:r>
    </w:p>
    <w:p w:rsidR="00C35AA3" w:rsidRPr="00C35AA3" w:rsidRDefault="00C35AA3" w:rsidP="00C35AA3">
      <w:pPr>
        <w:pStyle w:val="a3"/>
        <w:spacing w:line="360" w:lineRule="auto"/>
        <w:rPr>
          <w:sz w:val="28"/>
          <w:szCs w:val="28"/>
          <w:lang w:val="uk-UA"/>
        </w:rPr>
      </w:pPr>
    </w:p>
    <w:sectPr w:rsidR="00C35AA3" w:rsidRPr="00C35AA3" w:rsidSect="00364AB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BB6" w:rsidRDefault="00185BB6" w:rsidP="00185BB6">
      <w:r>
        <w:separator/>
      </w:r>
    </w:p>
  </w:endnote>
  <w:endnote w:type="continuationSeparator" w:id="0">
    <w:p w:rsidR="00185BB6" w:rsidRDefault="00185BB6" w:rsidP="0018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B6" w:rsidRDefault="00185BB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B6" w:rsidRDefault="00185BB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B6" w:rsidRDefault="00185B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BB6" w:rsidRDefault="00185BB6" w:rsidP="00185BB6">
      <w:r>
        <w:separator/>
      </w:r>
    </w:p>
  </w:footnote>
  <w:footnote w:type="continuationSeparator" w:id="0">
    <w:p w:rsidR="00185BB6" w:rsidRDefault="00185BB6" w:rsidP="00185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B6" w:rsidRDefault="00185BB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B6" w:rsidRPr="00185BB6" w:rsidRDefault="00185BB6" w:rsidP="00185BB6">
    <w:pPr>
      <w:pStyle w:val="a4"/>
      <w:jc w:val="center"/>
      <w:rPr>
        <w:rFonts w:ascii="Tahoma" w:hAnsi="Tahoma" w:cs="Tahoma"/>
        <w:b/>
        <w:color w:val="B3B3B3"/>
        <w:sz w:val="14"/>
      </w:rPr>
    </w:pPr>
    <w:hyperlink r:id="rId1" w:history="1">
      <w:r w:rsidRPr="00185BB6">
        <w:rPr>
          <w:rStyle w:val="a8"/>
          <w:rFonts w:ascii="Tahoma" w:hAnsi="Tahoma" w:cs="Tahoma"/>
          <w:b/>
          <w:color w:val="B3B3B3"/>
          <w:sz w:val="14"/>
        </w:rPr>
        <w:t>http://antibotan.com/</w:t>
      </w:r>
    </w:hyperlink>
    <w:r w:rsidRPr="00185BB6">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B6" w:rsidRDefault="00185B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48DC"/>
    <w:multiLevelType w:val="hybridMultilevel"/>
    <w:tmpl w:val="8B0CC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D0022"/>
    <w:multiLevelType w:val="hybridMultilevel"/>
    <w:tmpl w:val="FE468CBA"/>
    <w:lvl w:ilvl="0" w:tplc="01B25C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DE77542"/>
    <w:multiLevelType w:val="hybridMultilevel"/>
    <w:tmpl w:val="05C00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C96CC5"/>
    <w:multiLevelType w:val="hybridMultilevel"/>
    <w:tmpl w:val="35D8ED08"/>
    <w:lvl w:ilvl="0" w:tplc="E1807B8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AC4090"/>
    <w:multiLevelType w:val="hybridMultilevel"/>
    <w:tmpl w:val="8578D024"/>
    <w:lvl w:ilvl="0" w:tplc="6CA0AF7A">
      <w:start w:val="1"/>
      <w:numFmt w:val="decimal"/>
      <w:lvlText w:val="%1."/>
      <w:lvlJc w:val="left"/>
      <w:pPr>
        <w:tabs>
          <w:tab w:val="num" w:pos="720"/>
        </w:tabs>
        <w:ind w:left="720" w:hanging="360"/>
      </w:pPr>
      <w:rPr>
        <w:rFonts w:ascii="TimesNewRomanPS-BoldMT" w:eastAsia="Times New Roman" w:hAnsi="TimesNewRomanPS-BoldMT" w:cs="TimesNewRomanPS-BoldMT" w:hint="default"/>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4957145"/>
    <w:multiLevelType w:val="hybridMultilevel"/>
    <w:tmpl w:val="8438B9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5030E0"/>
    <w:multiLevelType w:val="hybridMultilevel"/>
    <w:tmpl w:val="6E4E1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2CAF"/>
    <w:rsid w:val="0005699A"/>
    <w:rsid w:val="001735E6"/>
    <w:rsid w:val="00185BB6"/>
    <w:rsid w:val="00364ABF"/>
    <w:rsid w:val="003D7237"/>
    <w:rsid w:val="0092629F"/>
    <w:rsid w:val="00935D9E"/>
    <w:rsid w:val="009913CB"/>
    <w:rsid w:val="009C2FDB"/>
    <w:rsid w:val="00A571B8"/>
    <w:rsid w:val="00A66C49"/>
    <w:rsid w:val="00B540D0"/>
    <w:rsid w:val="00C16552"/>
    <w:rsid w:val="00C32CAF"/>
    <w:rsid w:val="00C35AA3"/>
    <w:rsid w:val="00C6196D"/>
    <w:rsid w:val="00CB5CB5"/>
    <w:rsid w:val="00D45161"/>
    <w:rsid w:val="00F53285"/>
    <w:rsid w:val="00FA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C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CAF"/>
    <w:pPr>
      <w:ind w:left="720"/>
      <w:contextualSpacing/>
    </w:pPr>
  </w:style>
  <w:style w:type="paragraph" w:styleId="a4">
    <w:name w:val="header"/>
    <w:basedOn w:val="a"/>
    <w:link w:val="a5"/>
    <w:uiPriority w:val="99"/>
    <w:unhideWhenUsed/>
    <w:rsid w:val="00185BB6"/>
    <w:pPr>
      <w:tabs>
        <w:tab w:val="center" w:pos="4677"/>
        <w:tab w:val="right" w:pos="9355"/>
      </w:tabs>
    </w:pPr>
  </w:style>
  <w:style w:type="character" w:customStyle="1" w:styleId="a5">
    <w:name w:val="Верхній колонтитул Знак"/>
    <w:basedOn w:val="a0"/>
    <w:link w:val="a4"/>
    <w:uiPriority w:val="99"/>
    <w:rsid w:val="00185BB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85BB6"/>
    <w:pPr>
      <w:tabs>
        <w:tab w:val="center" w:pos="4677"/>
        <w:tab w:val="right" w:pos="9355"/>
      </w:tabs>
    </w:pPr>
  </w:style>
  <w:style w:type="character" w:customStyle="1" w:styleId="a7">
    <w:name w:val="Нижній колонтитул Знак"/>
    <w:basedOn w:val="a0"/>
    <w:link w:val="a6"/>
    <w:uiPriority w:val="99"/>
    <w:rsid w:val="00185BB6"/>
    <w:rPr>
      <w:rFonts w:ascii="Times New Roman" w:eastAsia="Times New Roman" w:hAnsi="Times New Roman" w:cs="Times New Roman"/>
      <w:sz w:val="24"/>
      <w:szCs w:val="24"/>
      <w:lang w:eastAsia="ru-RU"/>
    </w:rPr>
  </w:style>
  <w:style w:type="character" w:styleId="a8">
    <w:name w:val="Hyperlink"/>
    <w:basedOn w:val="a0"/>
    <w:uiPriority w:val="99"/>
    <w:unhideWhenUsed/>
    <w:rsid w:val="00185B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2105</Words>
  <Characters>14450</Characters>
  <Application>Microsoft Office Word</Application>
  <DocSecurity>0</DocSecurity>
  <Lines>313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3</cp:revision>
  <dcterms:created xsi:type="dcterms:W3CDTF">2010-12-20T23:03:00Z</dcterms:created>
  <dcterms:modified xsi:type="dcterms:W3CDTF">2013-04-13T16:31:00Z</dcterms:modified>
</cp:coreProperties>
</file>