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Лабораторія механіки і молекулярної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8D0630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</w:t>
      </w:r>
      <w:r w:rsidR="00C65BBD" w:rsidRPr="00C65BBD">
        <w:rPr>
          <w:rFonts w:ascii="Monotype Corsiva" w:hAnsi="Monotype Corsiva"/>
          <w:sz w:val="28"/>
          <w:szCs w:val="28"/>
          <w:lang w:val="ru-RU"/>
        </w:rPr>
        <w:t>17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C65BBD">
        <w:rPr>
          <w:rFonts w:ascii="Monotype Corsiva" w:hAnsi="Monotype Corsiva"/>
          <w:sz w:val="28"/>
          <w:szCs w:val="28"/>
          <w:lang w:val="uk-UA"/>
        </w:rPr>
        <w:t>Дослідження коливань струни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Лектор:     </w:t>
      </w:r>
      <w:proofErr w:type="spellStart"/>
      <w:r w:rsidR="008D0630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Керівник лабораторних занять: </w:t>
      </w:r>
      <w:proofErr w:type="spellStart"/>
      <w:r w:rsidR="008D0630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Дата виконання за графіком: </w:t>
      </w:r>
      <w:r w:rsidR="008D0630">
        <w:rPr>
          <w:rFonts w:ascii="Monotype Corsiva" w:hAnsi="Monotype Corsiva"/>
          <w:sz w:val="28"/>
          <w:szCs w:val="28"/>
          <w:lang w:val="uk-UA"/>
        </w:rPr>
        <w:t>2</w:t>
      </w:r>
      <w:r w:rsidR="00C65BBD">
        <w:rPr>
          <w:rFonts w:ascii="Monotype Corsiva" w:hAnsi="Monotype Corsiva"/>
          <w:sz w:val="28"/>
          <w:szCs w:val="28"/>
          <w:lang w:val="uk-UA"/>
        </w:rPr>
        <w:t>7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.09.06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Львів </w:t>
      </w:r>
      <w:r w:rsidR="008D0630">
        <w:rPr>
          <w:rFonts w:ascii="Monotype Corsiva" w:hAnsi="Monotype Corsiva"/>
          <w:sz w:val="28"/>
          <w:szCs w:val="28"/>
          <w:lang w:val="uk-UA"/>
        </w:rPr>
        <w:t>–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2006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C65BBD">
        <w:rPr>
          <w:rFonts w:ascii="Monotype Corsiva" w:hAnsi="Monotype Corsiva"/>
          <w:sz w:val="26"/>
          <w:szCs w:val="26"/>
          <w:lang w:val="uk-UA"/>
        </w:rPr>
        <w:t>Вивчити явище утворення стоячих хвиль у струні, знайти частоти власних коливань та швидкість поширення хвиль у струні при фіксованій силі натягу.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2249E1">
        <w:rPr>
          <w:rFonts w:ascii="Monotype Corsiva" w:hAnsi="Monotype Corsiva"/>
          <w:sz w:val="26"/>
          <w:szCs w:val="26"/>
          <w:lang w:val="uk-UA"/>
        </w:rPr>
        <w:t xml:space="preserve">Звуковий </w:t>
      </w:r>
      <w:proofErr w:type="spellStart"/>
      <w:r w:rsidR="004327F5">
        <w:rPr>
          <w:rFonts w:ascii="Monotype Corsiva" w:hAnsi="Monotype Corsiva"/>
          <w:sz w:val="26"/>
          <w:szCs w:val="26"/>
          <w:lang w:val="uk-UA"/>
        </w:rPr>
        <w:t>ґенератор</w:t>
      </w:r>
      <w:proofErr w:type="spellEnd"/>
      <w:r w:rsidR="002249E1">
        <w:rPr>
          <w:rFonts w:ascii="Monotype Corsiva" w:hAnsi="Monotype Corsiva"/>
          <w:sz w:val="26"/>
          <w:szCs w:val="26"/>
          <w:lang w:val="uk-UA"/>
        </w:rPr>
        <w:t>, віброперетворювач, струна, нерухомий блок, масштабна лінійк</w:t>
      </w:r>
      <w:r w:rsidR="004327F5">
        <w:rPr>
          <w:rFonts w:ascii="Monotype Corsiva" w:hAnsi="Monotype Corsiva"/>
          <w:sz w:val="26"/>
          <w:szCs w:val="26"/>
          <w:lang w:val="uk-UA"/>
        </w:rPr>
        <w:t>а</w:t>
      </w:r>
      <w:r w:rsidR="002249E1">
        <w:rPr>
          <w:rFonts w:ascii="Monotype Corsiva" w:hAnsi="Monotype Corsiva"/>
          <w:sz w:val="26"/>
          <w:szCs w:val="26"/>
          <w:lang w:val="uk-UA"/>
        </w:rPr>
        <w:t>, тягарці.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4327F5">
        <w:rPr>
          <w:rFonts w:ascii="Monotype Corsiva" w:eastAsiaTheme="minorEastAsia" w:hAnsi="Monotype Corsiva"/>
          <w:sz w:val="28"/>
          <w:szCs w:val="28"/>
          <w:lang w:val="uk-UA"/>
        </w:rPr>
        <w:t>Точки закріплення струни</w:t>
      </w:r>
      <w:r w:rsidR="00491DC0">
        <w:rPr>
          <w:rFonts w:ascii="Monotype Corsiva" w:eastAsiaTheme="minorEastAsia" w:hAnsi="Monotype Corsiva"/>
          <w:sz w:val="28"/>
          <w:szCs w:val="28"/>
          <w:lang w:val="uk-UA"/>
        </w:rPr>
        <w:t xml:space="preserve"> є одночасно вузлами стоячої хвилі, оскільки стоячі хвилі виникають тільки при тих частотах, коли на довжині струни </w:t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 w:rsidR="00491DC0" w:rsidRPr="00491DC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491DC0">
        <w:rPr>
          <w:rFonts w:ascii="Monotype Corsiva" w:eastAsiaTheme="minorEastAsia" w:hAnsi="Monotype Corsiva"/>
          <w:sz w:val="28"/>
          <w:szCs w:val="28"/>
          <w:lang w:val="uk-UA"/>
        </w:rPr>
        <w:t>вкладається ціле число півхвиль, тобто ціле число довжин стоячої хвилі.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491DC0">
        <w:rPr>
          <w:rFonts w:ascii="Monotype Corsiva" w:eastAsiaTheme="minorEastAsia" w:hAnsi="Monotype Corsiva"/>
          <w:sz w:val="28"/>
          <w:szCs w:val="28"/>
          <w:lang w:val="uk-UA"/>
        </w:rPr>
        <w:t>Отже,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n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;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 w:rsidR="00491DC0" w:rsidRPr="00681C0A">
        <w:rPr>
          <w:rFonts w:ascii="Monotype Corsiva" w:eastAsiaTheme="minorEastAsia" w:hAnsi="Monotype Corsiva"/>
          <w:sz w:val="28"/>
          <w:szCs w:val="28"/>
          <w:lang w:val="uk-UA"/>
        </w:rPr>
        <w:t xml:space="preserve"> де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=1,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2,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3…</m:t>
        </m:r>
      </m:oMath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491DC0">
        <w:rPr>
          <w:rFonts w:ascii="Monotype Corsiva" w:eastAsiaTheme="minorEastAsia" w:hAnsi="Monotype Corsiva"/>
          <w:sz w:val="28"/>
          <w:szCs w:val="28"/>
          <w:lang w:val="uk-UA"/>
        </w:rPr>
        <w:t>Власні частоти коливань зв’язані ж довжиною хвилі співвідношенням: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num>
          <m:den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</m:oMath>
      <w:r w:rsidR="00491DC0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</m:oMath>
      <w:r w:rsidR="00491DC0">
        <w:rPr>
          <w:rFonts w:ascii="Monotype Corsiva" w:eastAsiaTheme="minorEastAsia" w:hAnsi="Monotype Corsiva"/>
          <w:sz w:val="28"/>
          <w:szCs w:val="28"/>
          <w:lang w:val="uk-UA"/>
        </w:rPr>
        <w:t xml:space="preserve"> - </w:t>
      </w:r>
      <w:r w:rsidR="000521E8">
        <w:rPr>
          <w:rFonts w:ascii="Monotype Corsiva" w:eastAsiaTheme="minorEastAsia" w:hAnsi="Monotype Corsiva"/>
          <w:sz w:val="28"/>
          <w:szCs w:val="28"/>
          <w:lang w:val="uk-UA"/>
        </w:rPr>
        <w:t>швидкість поширення хвиль в струні.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0521E8">
        <w:rPr>
          <w:rFonts w:ascii="Monotype Corsiva" w:eastAsiaTheme="minorEastAsia" w:hAnsi="Monotype Corsiva"/>
          <w:sz w:val="28"/>
          <w:szCs w:val="28"/>
          <w:lang w:val="uk-UA"/>
        </w:rPr>
        <w:t>Швидкість поширення хвиль у струні залежить від сили натягу струни: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gV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Sm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f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</m:t>
                    </m:r>
                  </m:den>
                </m:f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 w:rsidR="000521E8" w:rsidRPr="000521E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proofErr w:type="gramStart"/>
      <w:r w:rsidR="000521E8">
        <w:rPr>
          <w:rFonts w:ascii="Monotype Corsiva" w:eastAsiaTheme="minorEastAsia" w:hAnsi="Monotype Corsiva"/>
          <w:sz w:val="28"/>
          <w:szCs w:val="28"/>
          <w:lang w:val="uk-UA"/>
        </w:rPr>
        <w:t>де</w:t>
      </w:r>
      <w:r w:rsidR="000521E8" w:rsidRPr="000521E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0521E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w:proofErr w:type="gramEnd"/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="000521E8" w:rsidRPr="000521E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0521E8">
        <w:rPr>
          <w:rFonts w:ascii="Monotype Corsiva" w:eastAsiaTheme="minorEastAsia" w:hAnsi="Monotype Corsiva"/>
          <w:sz w:val="28"/>
          <w:szCs w:val="28"/>
          <w:lang w:val="uk-UA"/>
        </w:rPr>
        <w:t>- сила натягу струни,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ρ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</m:oMath>
      <w:r w:rsidR="000521E8" w:rsidRPr="000521E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0521E8">
        <w:rPr>
          <w:rFonts w:ascii="Monotype Corsiva" w:eastAsiaTheme="minorEastAsia" w:hAnsi="Monotype Corsiva"/>
          <w:sz w:val="28"/>
          <w:szCs w:val="28"/>
          <w:lang w:val="uk-UA"/>
        </w:rPr>
        <w:t xml:space="preserve">– густина матеріалу струни, </w:t>
      </w:r>
      <m:oMath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sub>
        </m:sSub>
      </m:oMath>
      <w:r w:rsidR="005278AE" w:rsidRPr="005278A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5278AE">
        <w:rPr>
          <w:rFonts w:ascii="Monotype Corsiva" w:eastAsiaTheme="minorEastAsia" w:hAnsi="Monotype Corsiva"/>
          <w:sz w:val="28"/>
          <w:szCs w:val="28"/>
          <w:lang w:val="uk-UA"/>
        </w:rPr>
        <w:t>–</w:t>
      </w:r>
      <w:r w:rsidR="005278AE" w:rsidRPr="005278A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5278AE">
        <w:rPr>
          <w:rFonts w:ascii="Monotype Corsiva" w:eastAsiaTheme="minorEastAsia" w:hAnsi="Monotype Corsiva"/>
          <w:sz w:val="28"/>
          <w:szCs w:val="28"/>
          <w:lang w:val="uk-UA"/>
        </w:rPr>
        <w:t>лінійна густина струни.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C6210D">
        <w:rPr>
          <w:rFonts w:ascii="Monotype Corsiva" w:eastAsiaTheme="minorEastAsia" w:hAnsi="Monotype Corsiva"/>
          <w:sz w:val="28"/>
          <w:szCs w:val="28"/>
          <w:lang w:val="uk-UA"/>
        </w:rPr>
        <w:t>Отже, частота має вигляд: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</m:t>
                    </m:r>
                  </m:sub>
                </m:sSub>
              </m:den>
            </m:f>
          </m:e>
        </m:rad>
      </m:oMath>
      <w:r w:rsidR="00C6210D" w:rsidRPr="00C6210D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w:r w:rsidR="00C6210D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=1,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2,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3…</m:t>
        </m:r>
      </m:oMath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C6210D">
        <w:rPr>
          <w:rFonts w:ascii="Monotype Corsiva" w:eastAsiaTheme="minorEastAsia" w:hAnsi="Monotype Corsiva"/>
          <w:sz w:val="28"/>
          <w:szCs w:val="28"/>
          <w:lang w:val="uk-UA"/>
        </w:rPr>
        <w:t xml:space="preserve">Рівняння стоячої хвилі, що виникає в струні при частоті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C6210D">
        <w:rPr>
          <w:rFonts w:ascii="Monotype Corsiva" w:eastAsiaTheme="minorEastAsia" w:hAnsi="Monotype Corsiva"/>
          <w:sz w:val="28"/>
          <w:szCs w:val="28"/>
          <w:lang w:val="uk-UA"/>
        </w:rPr>
        <w:t>, матиме вигляд: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func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kx</m:t>
            </m:r>
            <m:func>
              <m:fNam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ωt</m:t>
                </m:r>
              </m:e>
            </m:func>
          </m:e>
        </m:func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=2</m:t>
        </m:r>
        <m:r>
          <w:rPr>
            <w:rFonts w:ascii="Cambria Math" w:eastAsia="Cambria Math" w:hAnsi="Cambria Math" w:cs="Cambria Math"/>
            <w:sz w:val="28"/>
            <w:szCs w:val="28"/>
          </w:rPr>
          <m:t>A</m:t>
        </m:r>
        <m:func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sin</m:t>
            </m:r>
          </m:fName>
          <m:e>
            <m:f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2π</m:t>
                </m:r>
              </m:num>
              <m:den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func>
        <m:func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π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,</m:t>
            </m:r>
          </m:e>
        </m:func>
      </m:oMath>
      <w:r w:rsidR="00E95E53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E95E53">
        <w:rPr>
          <w:rFonts w:ascii="Monotype Corsiva" w:eastAsiaTheme="minorEastAsia" w:hAnsi="Monotype Corsiva"/>
          <w:sz w:val="28"/>
          <w:szCs w:val="28"/>
          <w:lang w:val="uk-UA"/>
        </w:rPr>
        <w:t xml:space="preserve"> – поперечне відхилення точки струни з координатою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x</m:t>
        </m:r>
      </m:oMath>
      <w:r w:rsidR="00E95E53">
        <w:rPr>
          <w:rFonts w:ascii="Monotype Corsiva" w:eastAsiaTheme="minorEastAsia" w:hAnsi="Monotype Corsiva"/>
          <w:sz w:val="28"/>
          <w:szCs w:val="28"/>
          <w:lang w:val="uk-UA"/>
        </w:rPr>
        <w:t xml:space="preserve"> у момент часу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E95E53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2π</m:t>
            </m:r>
          </m:num>
          <m:den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den>
        </m:f>
      </m:oMath>
      <w:r w:rsidR="00E95E53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  <w:r w:rsidR="00E95E53" w:rsidRPr="00E95E53">
        <w:rPr>
          <w:rFonts w:ascii="Monotype Corsiva" w:eastAsiaTheme="minorEastAsia" w:hAnsi="Monotype Corsiva"/>
          <w:sz w:val="28"/>
          <w:szCs w:val="28"/>
          <w:lang w:val="ru-RU"/>
        </w:rPr>
        <w:t xml:space="preserve">– </w:t>
      </w:r>
      <w:r w:rsidR="00E95E53">
        <w:rPr>
          <w:rFonts w:ascii="Monotype Corsiva" w:eastAsiaTheme="minorEastAsia" w:hAnsi="Monotype Corsiva"/>
          <w:sz w:val="28"/>
          <w:szCs w:val="28"/>
          <w:lang w:val="uk-UA"/>
        </w:rPr>
        <w:t>хвильове число.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E95E53">
        <w:rPr>
          <w:rFonts w:ascii="Monotype Corsiva" w:eastAsiaTheme="minorEastAsia" w:hAnsi="Monotype Corsiva"/>
          <w:sz w:val="28"/>
          <w:szCs w:val="28"/>
          <w:lang w:val="uk-UA"/>
        </w:rPr>
        <w:t>Отже, координати пучностей і вузлів можна записати як:</w:t>
      </w:r>
    </w:p>
    <w:p>
      <w:pPr>
        <w:spacing w:after="40" w:line="240" w:lineRule="auto"/>
        <w:ind w:left="720"/>
        <w:rPr>
          <w:oMath/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…</m:t>
        </m:r>
      </m:oMath>
      <w:r w:rsidR="00E95E53" w:rsidRPr="00681C0A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=0, 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…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</m:oMath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=600∙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-6</m:t>
            </m:r>
          </m:sup>
        </m:sSup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кг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den>
        </m:f>
      </m:oMath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=0,250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кг</m:t>
        </m:r>
      </m:oMath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=0,065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кг</m:t>
        </m:r>
      </m:oMath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=0,065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кг</m:t>
        </m:r>
      </m:oMath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>–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>довжина струни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д</m:t>
            </m:r>
          </m:sub>
        </m:sSub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>–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 xml:space="preserve">частота звукового </w:t>
      </w:r>
      <w:proofErr w:type="spellStart"/>
      <w:r w:rsidR="00F24726">
        <w:rPr>
          <w:rFonts w:ascii="Monotype Corsiva" w:eastAsiaTheme="minorEastAsia" w:hAnsi="Monotype Corsiva"/>
          <w:sz w:val="28"/>
          <w:szCs w:val="28"/>
          <w:lang w:val="uk-UA"/>
        </w:rPr>
        <w:t>ґенератора</w:t>
      </w:r>
      <w:proofErr w:type="spellEnd"/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Основні характеристики приладів: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F24726">
        <w:rPr>
          <w:rFonts w:ascii="Monotype Corsiva" w:hAnsi="Monotype Corsiva"/>
          <w:sz w:val="28"/>
          <w:szCs w:val="28"/>
          <w:lang w:val="uk-UA"/>
        </w:rPr>
        <w:t xml:space="preserve">Об’єкт досліджень – вертикально натягнена струна, в якій виникають стоячі хвилі. Її нижній кінець прикріплений до вібратора віброперетворювача. Верхній кінець струни перекинуто через нерухомий блок і навантажено </w:t>
      </w:r>
      <w:r w:rsidR="00F719D2">
        <w:rPr>
          <w:rFonts w:ascii="Monotype Corsiva" w:hAnsi="Monotype Corsiva"/>
          <w:sz w:val="28"/>
          <w:szCs w:val="28"/>
          <w:lang w:val="uk-UA"/>
        </w:rPr>
        <w:t>основним тягарцем.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F24726">
        <w:rPr>
          <w:rFonts w:ascii="Monotype Corsiv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44"/>
        <w:gridCol w:w="648"/>
        <w:gridCol w:w="670"/>
        <w:gridCol w:w="670"/>
        <w:gridCol w:w="614"/>
        <w:gridCol w:w="771"/>
        <w:gridCol w:w="670"/>
        <w:gridCol w:w="713"/>
        <w:gridCol w:w="810"/>
        <w:gridCol w:w="810"/>
        <w:gridCol w:w="810"/>
        <w:gridCol w:w="810"/>
        <w:gridCol w:w="810"/>
        <w:gridCol w:w="810"/>
        <w:gridCol w:w="720"/>
      </w:tblGrid>
      <w:tr w:rsidR="003509CB" w:rsidRPr="00FF4D94" w:rsidTr="00EB6387">
        <w:tc>
          <w:tcPr>
            <w:tcW w:w="644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C3292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№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C3292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</w:t>
            </w:r>
          </w:p>
        </w:tc>
        <w:tc>
          <w:tcPr>
            <w:tcW w:w="2725" w:type="dxa"/>
            <w:gridSpan w:val="4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C3292" w:rsidRPr="00FF4D94">
              <w:rPr>
                <w:rFonts w:ascii="Monotype Corsiva" w:hAnsi="Monotype Corsiva"/>
                <w:sz w:val="28"/>
                <w:szCs w:val="28"/>
              </w:rPr>
              <w:t>n = 1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C3292" w:rsidRPr="00FF4D94">
              <w:rPr>
                <w:rFonts w:ascii="Monotype Corsiva" w:hAnsi="Monotype Corsiva"/>
                <w:sz w:val="28"/>
                <w:szCs w:val="28"/>
              </w:rPr>
              <w:t>n = 2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C3292" w:rsidRPr="00FF4D94">
              <w:rPr>
                <w:rFonts w:ascii="Monotype Corsiva" w:hAnsi="Monotype Corsiva"/>
                <w:sz w:val="28"/>
                <w:szCs w:val="28"/>
              </w:rPr>
              <w:t>n = 3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bottom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7F0399" w:rsidRPr="00FF4D94">
              <w:rPr>
                <w:rFonts w:ascii="Monotype Corsiva" w:hAnsi="Monotype Corsiva"/>
                <w:sz w:val="28"/>
                <w:szCs w:val="28"/>
              </w:rPr>
              <w:t>u</w:t>
            </w:r>
          </w:p>
        </w:tc>
      </w:tr>
      <w:tr w:rsidR="003509CB" w:rsidRPr="00FF4D94" w:rsidTr="00EB6387">
        <w:trPr>
          <w:trHeight w:val="375"/>
        </w:trPr>
        <w:tc>
          <w:tcPr>
            <w:tcW w:w="644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48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д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р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∆ν</m:t>
                </m:r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δν</m:t>
                </m:r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%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д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р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∆ν</m:t>
                </m:r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δν</m:t>
                </m:r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%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д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р</m:t>
                    </m:r>
                  </m:sub>
                </m:sSub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∆ν</m:t>
                </m:r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Гц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δν</m:t>
                </m:r>
              </m:oMath>
            </m:oMathPara>
          </w:p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F0399" w:rsidRPr="00FF4D94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509CB" w:rsidRPr="00FF4D94" w:rsidTr="00EB6387">
        <w:tc>
          <w:tcPr>
            <w:tcW w:w="644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48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7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proofErr w:type="gramStart"/>
            <w:r w:rsidR="007F0399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м</w:t>
            </w:r>
            <w:proofErr w:type="gramEnd"/>
            <w:r w:rsidR="007F0399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/с</w:t>
            </w: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1</w:t>
            </w:r>
          </w:p>
        </w:tc>
        <w:tc>
          <w:tcPr>
            <w:tcW w:w="648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30.3</w:t>
            </w:r>
          </w:p>
        </w:tc>
        <w:tc>
          <w:tcPr>
            <w:tcW w:w="67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2.3</w:t>
            </w:r>
          </w:p>
        </w:tc>
        <w:tc>
          <w:tcPr>
            <w:tcW w:w="771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59.8</w:t>
            </w:r>
          </w:p>
        </w:tc>
        <w:tc>
          <w:tcPr>
            <w:tcW w:w="713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3.7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91.8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6D0495" w:rsidRPr="00FF4D94">
              <w:rPr>
                <w:rFonts w:ascii="Monotype Corsiva" w:hAnsi="Monotype Corsiva"/>
                <w:sz w:val="28"/>
                <w:szCs w:val="28"/>
              </w:rPr>
              <w:t>7.7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63.9</w:t>
            </w: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2</w:t>
            </w:r>
          </w:p>
        </w:tc>
        <w:tc>
          <w:tcPr>
            <w:tcW w:w="648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30.6</w:t>
            </w:r>
          </w:p>
        </w:tc>
        <w:tc>
          <w:tcPr>
            <w:tcW w:w="67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2.6</w:t>
            </w:r>
          </w:p>
        </w:tc>
        <w:tc>
          <w:tcPr>
            <w:tcW w:w="771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60.6</w:t>
            </w:r>
          </w:p>
        </w:tc>
        <w:tc>
          <w:tcPr>
            <w:tcW w:w="713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4.5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92.1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6D0495" w:rsidRPr="00FF4D94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3</w:t>
            </w:r>
          </w:p>
        </w:tc>
        <w:tc>
          <w:tcPr>
            <w:tcW w:w="648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30.6</w:t>
            </w:r>
          </w:p>
        </w:tc>
        <w:tc>
          <w:tcPr>
            <w:tcW w:w="67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2.6</w:t>
            </w:r>
          </w:p>
        </w:tc>
        <w:tc>
          <w:tcPr>
            <w:tcW w:w="771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59.6</w:t>
            </w:r>
          </w:p>
        </w:tc>
        <w:tc>
          <w:tcPr>
            <w:tcW w:w="713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3.5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92.2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6D0495" w:rsidRPr="00FF4D94">
              <w:rPr>
                <w:rFonts w:ascii="Monotype Corsiva" w:hAnsi="Monotype Corsiva"/>
                <w:sz w:val="28"/>
                <w:szCs w:val="28"/>
              </w:rPr>
              <w:t>8.1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сер.</w:t>
            </w:r>
          </w:p>
        </w:tc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250</w:t>
            </w:r>
          </w:p>
        </w:tc>
        <w:tc>
          <w:tcPr>
            <w:tcW w:w="67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28.0</w:t>
            </w: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2.5</w:t>
            </w:r>
          </w:p>
        </w:tc>
        <w:tc>
          <w:tcPr>
            <w:tcW w:w="77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8.93</w:t>
            </w:r>
          </w:p>
        </w:tc>
        <w:tc>
          <w:tcPr>
            <w:tcW w:w="67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56.1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3.9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6.95</w:t>
            </w:r>
          </w:p>
        </w:tc>
        <w:tc>
          <w:tcPr>
            <w:tcW w:w="81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84.1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6D0495" w:rsidRPr="00FF4D94">
              <w:rPr>
                <w:rFonts w:ascii="Monotype Corsiva" w:hAnsi="Monotype Corsiva"/>
                <w:sz w:val="28"/>
                <w:szCs w:val="28"/>
              </w:rPr>
              <w:t>7.9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9.39</w:t>
            </w: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1</w:t>
            </w:r>
          </w:p>
        </w:tc>
        <w:tc>
          <w:tcPr>
            <w:tcW w:w="648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33.9</w:t>
            </w:r>
          </w:p>
        </w:tc>
        <w:tc>
          <w:tcPr>
            <w:tcW w:w="67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2.4</w:t>
            </w:r>
          </w:p>
        </w:tc>
        <w:tc>
          <w:tcPr>
            <w:tcW w:w="771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67.9</w:t>
            </w:r>
          </w:p>
        </w:tc>
        <w:tc>
          <w:tcPr>
            <w:tcW w:w="713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101.1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6.7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71.7</w:t>
            </w: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2</w:t>
            </w:r>
          </w:p>
        </w:tc>
        <w:tc>
          <w:tcPr>
            <w:tcW w:w="648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34.0</w:t>
            </w:r>
          </w:p>
        </w:tc>
        <w:tc>
          <w:tcPr>
            <w:tcW w:w="67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2.5</w:t>
            </w:r>
          </w:p>
        </w:tc>
        <w:tc>
          <w:tcPr>
            <w:tcW w:w="771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67.9</w:t>
            </w:r>
          </w:p>
        </w:tc>
        <w:tc>
          <w:tcPr>
            <w:tcW w:w="713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100.9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6.5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3</w:t>
            </w:r>
          </w:p>
        </w:tc>
        <w:tc>
          <w:tcPr>
            <w:tcW w:w="648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33</w:t>
            </w:r>
            <w:r w:rsidR="00C264E4" w:rsidRPr="00FF4D94">
              <w:rPr>
                <w:rFonts w:ascii="Monotype Corsiva" w:hAnsi="Monotype Corsiva"/>
                <w:sz w:val="28"/>
                <w:szCs w:val="28"/>
              </w:rPr>
              <w:t>.1</w:t>
            </w:r>
          </w:p>
        </w:tc>
        <w:tc>
          <w:tcPr>
            <w:tcW w:w="67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1.6</w:t>
            </w:r>
          </w:p>
        </w:tc>
        <w:tc>
          <w:tcPr>
            <w:tcW w:w="771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68.1</w:t>
            </w:r>
          </w:p>
        </w:tc>
        <w:tc>
          <w:tcPr>
            <w:tcW w:w="713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5.2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100.8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6.4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сер.</w:t>
            </w:r>
          </w:p>
        </w:tc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315</w:t>
            </w:r>
          </w:p>
        </w:tc>
        <w:tc>
          <w:tcPr>
            <w:tcW w:w="67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31.5</w:t>
            </w: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2.2</w:t>
            </w:r>
          </w:p>
        </w:tc>
        <w:tc>
          <w:tcPr>
            <w:tcW w:w="77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6.98</w:t>
            </w:r>
          </w:p>
        </w:tc>
        <w:tc>
          <w:tcPr>
            <w:tcW w:w="67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62.9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5.1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8.11</w:t>
            </w:r>
          </w:p>
        </w:tc>
        <w:tc>
          <w:tcPr>
            <w:tcW w:w="81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94.4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6.5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6.89</w:t>
            </w: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1</w:t>
            </w:r>
          </w:p>
        </w:tc>
        <w:tc>
          <w:tcPr>
            <w:tcW w:w="648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38.2</w:t>
            </w:r>
          </w:p>
        </w:tc>
        <w:tc>
          <w:tcPr>
            <w:tcW w:w="67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3.6</w:t>
            </w:r>
          </w:p>
        </w:tc>
        <w:tc>
          <w:tcPr>
            <w:tcW w:w="771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76.0</w:t>
            </w:r>
          </w:p>
        </w:tc>
        <w:tc>
          <w:tcPr>
            <w:tcW w:w="713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6.9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115.0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11.3</w:t>
            </w:r>
          </w:p>
        </w:tc>
        <w:tc>
          <w:tcPr>
            <w:tcW w:w="810" w:type="dxa"/>
            <w:vmerge w:val="restart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78.8</w:t>
            </w: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2</w:t>
            </w:r>
          </w:p>
        </w:tc>
        <w:tc>
          <w:tcPr>
            <w:tcW w:w="648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38.3</w:t>
            </w:r>
          </w:p>
        </w:tc>
        <w:tc>
          <w:tcPr>
            <w:tcW w:w="67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3.7</w:t>
            </w:r>
          </w:p>
        </w:tc>
        <w:tc>
          <w:tcPr>
            <w:tcW w:w="771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77.0</w:t>
            </w:r>
          </w:p>
        </w:tc>
        <w:tc>
          <w:tcPr>
            <w:tcW w:w="713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7.9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116.1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12.4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3</w:t>
            </w:r>
          </w:p>
        </w:tc>
        <w:tc>
          <w:tcPr>
            <w:tcW w:w="648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38.7</w:t>
            </w:r>
          </w:p>
        </w:tc>
        <w:tc>
          <w:tcPr>
            <w:tcW w:w="67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4.1</w:t>
            </w:r>
          </w:p>
        </w:tc>
        <w:tc>
          <w:tcPr>
            <w:tcW w:w="771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75.8</w:t>
            </w:r>
          </w:p>
        </w:tc>
        <w:tc>
          <w:tcPr>
            <w:tcW w:w="713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6.7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116.5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12.8</w:t>
            </w:r>
          </w:p>
        </w:tc>
        <w:tc>
          <w:tcPr>
            <w:tcW w:w="810" w:type="dxa"/>
            <w:vmerge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3509CB" w:rsidRPr="00FF4D94" w:rsidTr="00EB6387">
        <w:tc>
          <w:tcPr>
            <w:tcW w:w="64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сер.</w:t>
            </w:r>
          </w:p>
        </w:tc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  <w:lang w:val="ru-RU"/>
              </w:rPr>
              <w:t>380</w:t>
            </w:r>
          </w:p>
        </w:tc>
        <w:tc>
          <w:tcPr>
            <w:tcW w:w="67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34.6</w:t>
            </w:r>
          </w:p>
        </w:tc>
        <w:tc>
          <w:tcPr>
            <w:tcW w:w="61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3.8</w:t>
            </w:r>
          </w:p>
        </w:tc>
        <w:tc>
          <w:tcPr>
            <w:tcW w:w="77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10.98</w:t>
            </w:r>
          </w:p>
        </w:tc>
        <w:tc>
          <w:tcPr>
            <w:tcW w:w="67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69.1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782C" w:rsidRPr="00FF4D94">
              <w:rPr>
                <w:rFonts w:ascii="Monotype Corsiva" w:hAnsi="Monotype Corsiva"/>
                <w:sz w:val="28"/>
                <w:szCs w:val="28"/>
              </w:rPr>
              <w:t>7.2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10.42</w:t>
            </w:r>
          </w:p>
        </w:tc>
        <w:tc>
          <w:tcPr>
            <w:tcW w:w="810" w:type="dxa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264E4" w:rsidRPr="00FF4D94">
              <w:rPr>
                <w:rFonts w:ascii="Monotype Corsiva" w:hAnsi="Monotype Corsiva"/>
                <w:sz w:val="28"/>
                <w:szCs w:val="28"/>
              </w:rPr>
              <w:t>103.7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12.2</w:t>
            </w:r>
          </w:p>
        </w:tc>
        <w:tc>
          <w:tcPr>
            <w:tcW w:w="81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3509CB" w:rsidRPr="00FF4D94">
              <w:rPr>
                <w:rFonts w:ascii="Monotype Corsiva" w:hAnsi="Monotype Corsiva"/>
                <w:sz w:val="28"/>
                <w:szCs w:val="28"/>
              </w:rPr>
              <w:t>11.76</w:t>
            </w:r>
          </w:p>
        </w:tc>
        <w:tc>
          <w:tcPr>
            <w:tcW w:w="72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2E4734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0.250*9.8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≈28.0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0.250*9.8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≈56.1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81569C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0.250*9.8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≈84.1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0.315*9.8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≈31.5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81569C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0.315*9.8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≈62.9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0.315*9.8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≈94.4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81569C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0.380*9.8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≈34.6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0.380*9.8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≈69.1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244749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p31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2*1.14</m:t>
            </m:r>
          </m:den>
        </m:f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0.380*9.8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≈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103.7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81569C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 </w:t>
      </w:r>
      <m:oMath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 </m:t>
        </m:r>
      </m:oMath>
      <w:r w:rsidR="0081569C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sz w:val="24"/>
          <w:szCs w:val="24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0.250*9.8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</w:rPr>
          <m:t xml:space="preserve">≈63.9 </m:t>
        </m:r>
        <m:f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ru-RU"/>
              </w:rPr>
              <m:t>м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ru-RU"/>
              </w:rPr>
              <m:t>с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0.315*9.8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</w:rPr>
          <m:t xml:space="preserve">≈71.7 </m:t>
        </m:r>
        <m:f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ru-RU"/>
              </w:rPr>
              <m:t>м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ru-RU"/>
              </w:rPr>
              <m:t>с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</m:radPr>
          <m:deg/>
          <m:e>
            <m:f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0.3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80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*9.8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6*</m:t>
                </m:r>
                <m:sSup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uk-UA"/>
                      </w:rPr>
                      <m:t>-4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sz w:val="24"/>
            <w:szCs w:val="24"/>
          </w:rPr>
          <m:t xml:space="preserve">≈78.8 </m:t>
        </m:r>
        <m:f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ru-RU"/>
              </w:rPr>
              <m:t>м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ru-RU"/>
              </w:rPr>
              <m:t>с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 xml:space="preserve">; </m:t>
        </m:r>
      </m:oMath>
      <w:r w:rsidR="001D68DF">
        <w:rPr>
          <w:rFonts w:ascii="Monotype Corsiva" w:eastAsiaTheme="minorEastAsia" w:hAnsi="Monotype Corsiva"/>
          <w:sz w:val="24"/>
          <w:szCs w:val="24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526023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2.3+2.6+2.6</m:t>
            </m:r>
          </m:e>
        </m:d>
        <m:r>
          <w:rPr>
            <w:rFonts w:ascii="Cambria Math" w:hAnsi="Cambria Math"/>
            <w:sz w:val="24"/>
            <w:szCs w:val="24"/>
          </w:rPr>
          <m:t>=2.5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 xml:space="preserve">; </m:t>
        </m:r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3.7+4.5+3.5</m:t>
            </m:r>
          </m:e>
        </m:d>
        <m:r>
          <w:rPr>
            <w:rFonts w:ascii="Cambria Math" w:hAnsi="Cambria Math"/>
            <w:sz w:val="24"/>
            <w:szCs w:val="24"/>
          </w:rPr>
          <m:t>=3.9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 xml:space="preserve">; </m:t>
        </m:r>
      </m:oMath>
      <w:r w:rsidR="006B0B22" w:rsidRPr="003826FD">
        <w:rPr>
          <w:rFonts w:ascii="Monotype Corsiva" w:eastAsiaTheme="minorEastAsia" w:hAnsi="Monotype Corsiva"/>
          <w:sz w:val="24"/>
          <w:szCs w:val="24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7.7+8.0+8.1</m:t>
            </m:r>
          </m:e>
        </m:d>
        <m:r>
          <w:rPr>
            <w:rFonts w:ascii="Cambria Math" w:hAnsi="Cambria Math"/>
            <w:sz w:val="24"/>
            <w:szCs w:val="24"/>
          </w:rPr>
          <m:t>=7.9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 xml:space="preserve">; </m:t>
        </m:r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2.4+2.5+1.6</m:t>
            </m:r>
          </m:e>
        </m:d>
        <m:r>
          <w:rPr>
            <w:rFonts w:ascii="Cambria Math" w:hAnsi="Cambria Math"/>
            <w:sz w:val="24"/>
            <w:szCs w:val="24"/>
          </w:rPr>
          <m:t>=2.2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 xml:space="preserve">; </m:t>
        </m:r>
      </m:oMath>
      <w:r w:rsidR="006B0B22" w:rsidRPr="003826FD">
        <w:rPr>
          <w:rFonts w:ascii="Monotype Corsiva" w:eastAsiaTheme="minorEastAsia" w:hAnsi="Monotype Corsiva"/>
          <w:sz w:val="24"/>
          <w:szCs w:val="24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5.0+5.0+5.2</m:t>
            </m:r>
          </m:e>
        </m:d>
        <m:r>
          <w:rPr>
            <w:rFonts w:ascii="Cambria Math" w:hAnsi="Cambria Math"/>
            <w:sz w:val="24"/>
            <w:szCs w:val="24"/>
          </w:rPr>
          <m:t>=5.1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>;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6.7+6.5+6.4</m:t>
            </m:r>
          </m:e>
        </m:d>
        <m:r>
          <w:rPr>
            <w:rFonts w:ascii="Cambria Math" w:hAnsi="Cambria Math"/>
            <w:sz w:val="24"/>
            <w:szCs w:val="24"/>
          </w:rPr>
          <m:t>=6.5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>;</m:t>
        </m:r>
      </m:oMath>
      <w:r w:rsidR="006B0B22" w:rsidRPr="003826FD">
        <w:rPr>
          <w:rFonts w:ascii="Monotype Corsiva" w:eastAsiaTheme="minorEastAsia" w:hAnsi="Monotype Corsiva"/>
          <w:sz w:val="24"/>
          <w:szCs w:val="24"/>
        </w:rPr>
        <w:t xml:space="preserve"> </w:t>
      </w:r>
    </w:p>
    <w:p>
      <w:pPr>
        <w:spacing w:after="40" w:line="240" w:lineRule="auto"/>
        <w:ind w:left="720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3.9+3.7+4.1</m:t>
            </m:r>
          </m:e>
        </m:d>
        <m:r>
          <w:rPr>
            <w:rFonts w:ascii="Cambria Math" w:hAnsi="Cambria Math"/>
            <w:sz w:val="24"/>
            <w:szCs w:val="24"/>
          </w:rPr>
          <m:t>=3.8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 xml:space="preserve">; </m:t>
        </m:r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6.9+7.9+6.7</m:t>
            </m:r>
          </m:e>
        </m:d>
        <m:r>
          <w:rPr>
            <w:rFonts w:ascii="Cambria Math" w:hAnsi="Cambria Math"/>
            <w:sz w:val="24"/>
            <w:szCs w:val="24"/>
          </w:rPr>
          <m:t>=7.2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>;</m:t>
        </m:r>
      </m:oMath>
      <w:r w:rsidR="006B0B22" w:rsidRPr="003826FD">
        <w:rPr>
          <w:rFonts w:ascii="Monotype Corsiva" w:eastAsiaTheme="minorEastAsia" w:hAnsi="Monotype Corsiva"/>
          <w:sz w:val="24"/>
          <w:szCs w:val="24"/>
        </w:rPr>
        <w:t xml:space="preserve"> </w:t>
      </w:r>
    </w:p>
    <w:p>
      <w:pPr>
        <w:spacing w:after="40" w:line="240" w:lineRule="auto"/>
        <w:ind w:left="720"/>
        <w:rPr>
          <w:oMath/>
          <w:rFonts w:ascii="Monotype Corsiva" w:hAnsi="Monotype Corsiva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e>
            <m:r>
              <w:rPr>
                <w:rFonts w:ascii="Cambria Math" w:hAnsi="Cambria Math"/>
                <w:sz w:val="24"/>
                <w:szCs w:val="24"/>
              </w:rPr>
              <m:t>11.3+12.4+12.8</m:t>
            </m:r>
          </m:e>
        </m:d>
        <m:r>
          <w:rPr>
            <w:rFonts w:ascii="Cambria Math" w:hAnsi="Cambria Math"/>
            <w:sz w:val="24"/>
            <w:szCs w:val="24"/>
          </w:rPr>
          <m:t>=12.2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hAnsi="Cambria Math"/>
            <w:sz w:val="24"/>
            <w:szCs w:val="24"/>
          </w:rPr>
          <m:t xml:space="preserve">; </m:t>
        </m:r>
      </m:oMath>
      <w:r w:rsidR="006B0B22" w:rsidRPr="003826FD">
        <w:rPr>
          <w:rFonts w:ascii="Monotype Corsiva" w:eastAsiaTheme="minorEastAsia" w:hAnsi="Monotype Corsiva"/>
          <w:sz w:val="24"/>
          <w:szCs w:val="24"/>
        </w:rPr>
        <w:t xml:space="preserve"> </w:t>
      </w:r>
    </w:p>
    <w:p>
      <w:pPr>
        <w:spacing w:after="40"/>
        <w:ind w:left="720"/>
        <w:rPr>
          <w:rFonts w:ascii="Monotype Corsiva" w:eastAsiaTheme="minorEastAsia" w:hAnsi="Monotype Corsiv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 xml:space="preserve">100%=8.93%; </m:t>
        </m:r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 xml:space="preserve">100%=6.95%; </m:t>
        </m:r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13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100%=8.93%;</m:t>
        </m:r>
      </m:oMath>
      <w:r w:rsidR="00FB656B" w:rsidRPr="00FB656B">
        <w:rPr>
          <w:rFonts w:ascii="Monotype Corsiva" w:eastAsiaTheme="minorEastAsia" w:hAnsi="Monotype Corsiva"/>
          <w:i/>
          <w:sz w:val="24"/>
          <w:szCs w:val="24"/>
          <w:lang w:val="uk-UA"/>
        </w:rPr>
        <w:t xml:space="preserve">  </w:t>
      </w:r>
    </w:p>
    <w:p>
      <w:pPr>
        <w:spacing w:after="40"/>
        <w:ind w:left="720"/>
        <w:rPr>
          <w:rFonts w:ascii="Monotype Corsiva" w:eastAsiaTheme="minorEastAsia" w:hAnsi="Monotype Corsiv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</m:t>
        </m:r>
        <m:r>
          <w:rPr>
            <w:rFonts w:ascii="Cambria Math" w:hAnsi="Cambria Math"/>
            <w:sz w:val="24"/>
            <w:szCs w:val="24"/>
          </w:rPr>
          <m:t>6.98</m:t>
        </m:r>
        <m:r>
          <w:rPr>
            <w:rFonts w:ascii="Cambria Math" w:hAnsi="Cambria Math"/>
            <w:sz w:val="24"/>
            <w:szCs w:val="24"/>
            <w:lang w:val="uk-UA"/>
          </w:rPr>
          <m:t xml:space="preserve">%; </m:t>
        </m:r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</m:t>
        </m:r>
        <m:r>
          <w:rPr>
            <w:rFonts w:ascii="Cambria Math" w:hAnsi="Cambria Math"/>
            <w:sz w:val="24"/>
            <w:szCs w:val="24"/>
          </w:rPr>
          <m:t>8.11</m:t>
        </m:r>
        <m:r>
          <w:rPr>
            <w:rFonts w:ascii="Cambria Math" w:hAnsi="Cambria Math"/>
            <w:sz w:val="24"/>
            <w:szCs w:val="24"/>
            <w:lang w:val="uk-UA"/>
          </w:rPr>
          <m:t xml:space="preserve">%; </m:t>
        </m:r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</m:t>
        </m:r>
        <m:r>
          <w:rPr>
            <w:rFonts w:ascii="Cambria Math" w:hAnsi="Cambria Math"/>
            <w:sz w:val="24"/>
            <w:szCs w:val="24"/>
          </w:rPr>
          <m:t>6.89</m:t>
        </m:r>
        <m:r>
          <w:rPr>
            <w:rFonts w:ascii="Cambria Math" w:hAnsi="Cambria Math"/>
            <w:sz w:val="24"/>
            <w:szCs w:val="24"/>
            <w:lang w:val="uk-UA"/>
          </w:rPr>
          <m:t>%;</m:t>
        </m:r>
      </m:oMath>
      <w:r w:rsidR="00FB656B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</w:p>
    <w:p>
      <w:pPr>
        <w:spacing w:after="40"/>
        <w:ind w:left="720"/>
        <w:rPr>
          <w:rFonts w:ascii="Monotype Corsiva" w:eastAsiaTheme="minorEastAsia" w:hAnsi="Monotype Corsiv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</m:t>
        </m:r>
        <m:r>
          <w:rPr>
            <w:rFonts w:ascii="Cambria Math" w:hAnsi="Cambria Math"/>
            <w:sz w:val="24"/>
            <w:szCs w:val="24"/>
          </w:rPr>
          <m:t>10.98</m:t>
        </m:r>
        <m:r>
          <w:rPr>
            <w:rFonts w:ascii="Cambria Math" w:hAnsi="Cambria Math"/>
            <w:sz w:val="24"/>
            <w:szCs w:val="24"/>
            <w:lang w:val="uk-UA"/>
          </w:rPr>
          <m:t xml:space="preserve">%; </m:t>
        </m:r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</m:t>
        </m:r>
        <m:r>
          <w:rPr>
            <w:rFonts w:ascii="Cambria Math" w:hAnsi="Cambria Math"/>
            <w:sz w:val="24"/>
            <w:szCs w:val="24"/>
          </w:rPr>
          <m:t>10.42</m:t>
        </m:r>
        <m:r>
          <w:rPr>
            <w:rFonts w:ascii="Cambria Math" w:hAnsi="Cambria Math"/>
            <w:sz w:val="24"/>
            <w:szCs w:val="24"/>
            <w:lang w:val="uk-UA"/>
          </w:rPr>
          <m:t xml:space="preserve">%; </m:t>
        </m:r>
        <m:r>
          <w:rPr>
            <w:rFonts w:ascii="Cambria Math" w:hAnsi="Cambria Math"/>
            <w:sz w:val="24"/>
            <w:szCs w:val="24"/>
          </w:rPr>
          <m:t>δ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∆</m:t>
            </m:r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13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100%=</m:t>
        </m:r>
        <m:r>
          <w:rPr>
            <w:rFonts w:ascii="Cambria Math" w:hAnsi="Cambria Math"/>
            <w:sz w:val="24"/>
            <w:szCs w:val="24"/>
          </w:rPr>
          <m:t>11.76</m:t>
        </m:r>
        <m:r>
          <w:rPr>
            <w:rFonts w:ascii="Cambria Math" w:hAnsi="Cambria Math"/>
            <w:sz w:val="24"/>
            <w:szCs w:val="24"/>
            <w:lang w:val="uk-UA"/>
          </w:rPr>
          <m:t>%;</m:t>
        </m:r>
      </m:oMath>
      <w:r w:rsidR="00FB656B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776FF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28.0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56.1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14616E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13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84.1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31.5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14616E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62.9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94.4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14616E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ind w:left="720"/>
        <w:rPr>
          <w:rFonts w:ascii="Monotype Corsiva" w:hAnsi="Monotype Corsiva"/>
          <w:sz w:val="24"/>
          <w:szCs w:val="24"/>
          <w:lang w:val="uk-UA"/>
        </w:rPr>
      </w:pP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34.6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69.1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14616E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103.7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Гц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>;</m:t>
        </m:r>
      </m:oMath>
      <w:r w:rsidR="0014616E" w:rsidRPr="003826FD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  <m:oMath>
        <m:sSub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63.9 </m:t>
        </m:r>
        <m:f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м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с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71.7 </m:t>
        </m:r>
        <m:f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м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с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  <m:sSub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78.8 </m:t>
        </m:r>
        <m:f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м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с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  <w:lang w:val="uk-UA"/>
          </w:rPr>
          <m:t xml:space="preserve">; </m:t>
        </m:r>
      </m:oMath>
      <w:r w:rsidR="001D68DF" w:rsidRPr="001D68DF">
        <w:rPr>
          <w:rFonts w:ascii="Monotype Corsiva" w:eastAsiaTheme="minorEastAsia" w:hAnsi="Monotype Corsiva"/>
          <w:sz w:val="24"/>
          <w:szCs w:val="24"/>
          <w:lang w:val="uk-UA"/>
        </w:rPr>
        <w:t xml:space="preserve"> 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1466B3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1466B3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466B3">
        <w:rPr>
          <w:rFonts w:ascii="Monotype Corsiva" w:hAnsi="Monotype Corsiva"/>
          <w:sz w:val="26"/>
          <w:szCs w:val="26"/>
          <w:lang w:val="uk-UA"/>
        </w:rPr>
        <w:t xml:space="preserve">На цій лабораторній роботі я </w:t>
      </w:r>
      <w:r w:rsidR="001D68DF">
        <w:rPr>
          <w:rFonts w:ascii="Monotype Corsiva" w:hAnsi="Monotype Corsiva"/>
          <w:sz w:val="26"/>
          <w:szCs w:val="26"/>
          <w:lang w:val="uk-UA"/>
        </w:rPr>
        <w:t>вивчив явище утворення стоячих хвиль у струні, знайшов частоти власних коливань та швидкість поширення хвиль у струні при фіксованій силі натягу.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1466B3">
        <w:rPr>
          <w:rFonts w:ascii="Monotype Corsiva" w:hAnsi="Monotype Corsiva"/>
          <w:sz w:val="26"/>
          <w:szCs w:val="26"/>
          <w:lang w:val="uk-UA"/>
        </w:rPr>
        <w:t xml:space="preserve">Похибка </w:t>
      </w:r>
      <w:r w:rsidR="001D68DF">
        <w:rPr>
          <w:rFonts w:ascii="Monotype Corsiva" w:hAnsi="Monotype Corsiva"/>
          <w:sz w:val="26"/>
          <w:szCs w:val="26"/>
          <w:lang w:val="uk-UA"/>
        </w:rPr>
        <w:t>складала, в середньому, від семи до дванадцяти відсотків</w:t>
      </w:r>
      <w:r w:rsidR="00665F2B">
        <w:rPr>
          <w:rFonts w:ascii="Monotype Corsiva" w:eastAsiaTheme="minorEastAsia" w:hAnsi="Monotype Corsiva"/>
          <w:sz w:val="28"/>
          <w:szCs w:val="28"/>
          <w:lang w:val="uk-UA"/>
        </w:rPr>
        <w:t>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0" w:firstLine="720"/>
        <w:jc w:val="center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ind w:firstLine="720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10260" w:type="dxa"/>
        <w:tblInd w:w="738" w:type="dxa"/>
        <w:tblLook w:val="04A0"/>
      </w:tblPr>
      <w:tblGrid>
        <w:gridCol w:w="3420"/>
        <w:gridCol w:w="3420"/>
        <w:gridCol w:w="3420"/>
      </w:tblGrid>
      <w:tr w:rsidR="00665F2B" w:rsidTr="00665F2B"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665F2B" w:rsidTr="00665F2B"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7920" w:firstLine="720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5E0788" w:rsidSect="005278AE">
      <w:pgSz w:w="12240" w:h="15840"/>
      <w:pgMar w:top="27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1A0E312D"/>
    <w:multiLevelType w:val="hybridMultilevel"/>
    <w:tmpl w:val="9228B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40"/>
  <w:proofState w:spelling="clean" w:grammar="clean"/>
  <w:defaultTabStop w:val="720"/>
  <w:characterSpacingControl w:val="dontCompress"/>
  <w:compat>
    <w:snapToGridInCell/>
    <w:wrapTextWithPunct/>
    <w:useEastAsianBreakRules/>
    <w:growAutofit/>
  </w:compat>
  <w:rsids>
    <w:rsidRoot w:val="008D0630"/>
    <w:rsid w:val="000521E8"/>
    <w:rsid w:val="0014616E"/>
    <w:rsid w:val="001466B3"/>
    <w:rsid w:val="001D68DF"/>
    <w:rsid w:val="00201EFC"/>
    <w:rsid w:val="002249E1"/>
    <w:rsid w:val="00244749"/>
    <w:rsid w:val="002E10A7"/>
    <w:rsid w:val="002E4734"/>
    <w:rsid w:val="0030064F"/>
    <w:rsid w:val="003509CB"/>
    <w:rsid w:val="00372155"/>
    <w:rsid w:val="003826FD"/>
    <w:rsid w:val="00413783"/>
    <w:rsid w:val="004327F5"/>
    <w:rsid w:val="00491DC0"/>
    <w:rsid w:val="00526023"/>
    <w:rsid w:val="005278AE"/>
    <w:rsid w:val="005E0788"/>
    <w:rsid w:val="00665F2B"/>
    <w:rsid w:val="006672F3"/>
    <w:rsid w:val="006776FF"/>
    <w:rsid w:val="00681C0A"/>
    <w:rsid w:val="006B0B22"/>
    <w:rsid w:val="006B43BD"/>
    <w:rsid w:val="006D0495"/>
    <w:rsid w:val="00752E74"/>
    <w:rsid w:val="00777C8F"/>
    <w:rsid w:val="007F0399"/>
    <w:rsid w:val="0081569C"/>
    <w:rsid w:val="00880938"/>
    <w:rsid w:val="008D0630"/>
    <w:rsid w:val="008F3C07"/>
    <w:rsid w:val="00911A86"/>
    <w:rsid w:val="00920526"/>
    <w:rsid w:val="00963F78"/>
    <w:rsid w:val="00B50740"/>
    <w:rsid w:val="00BA5213"/>
    <w:rsid w:val="00BE638F"/>
    <w:rsid w:val="00BE75C8"/>
    <w:rsid w:val="00C264E4"/>
    <w:rsid w:val="00C2782C"/>
    <w:rsid w:val="00C6210D"/>
    <w:rsid w:val="00C65BBD"/>
    <w:rsid w:val="00C71BB9"/>
    <w:rsid w:val="00CC3292"/>
    <w:rsid w:val="00D34650"/>
    <w:rsid w:val="00DC2D81"/>
    <w:rsid w:val="00DD6EFE"/>
    <w:rsid w:val="00E95E53"/>
    <w:rsid w:val="00EB6387"/>
    <w:rsid w:val="00F01451"/>
    <w:rsid w:val="00F22A6F"/>
    <w:rsid w:val="00F24726"/>
    <w:rsid w:val="00F719D2"/>
    <w:rsid w:val="00FB656B"/>
    <w:rsid w:val="00FC23EF"/>
    <w:rsid w:val="00FF4D94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8D0630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1D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A7C0-A0ED-43A0-89A5-928793807D9C}"/>
      </w:docPartPr>
      <w:docPartBody>
        <w:p>
          <w:r w:rsidR="00C67B44" w:rsidRPr="00830605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snapToGridInCell/>
    <w:wrapTextWithPunct/>
    <w:useEastAsianBreakRules/>
    <w:growAutofit/>
    <w:useFELayout/>
  </w:compat>
  <w:rsids>
    <w:rsidRoot w:val="00C67B44"/>
    <w:rsid w:val="00245F49"/>
    <w:rsid w:val="00C67B44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45F49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4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2006-10-02T18:18:00Z</dcterms:created>
  <dcterms:modified xsi:type="dcterms:W3CDTF">2006-10-03T17:01:00Z</dcterms:modified>
</cp:coreProperties>
</file>