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6.jpg" ContentType="image/gif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41278" w14:textId="77777777" w:rsidR="00977DB1" w:rsidRPr="008D5707" w:rsidRDefault="00977DB1" w:rsidP="00977DB1">
      <w:pPr>
        <w:tabs>
          <w:tab w:val="left" w:pos="0"/>
        </w:tabs>
        <w:spacing w:line="360" w:lineRule="auto"/>
        <w:jc w:val="center"/>
        <w:rPr>
          <w:sz w:val="28"/>
          <w:szCs w:val="28"/>
          <w:lang w:val="uk-UA"/>
        </w:rPr>
      </w:pPr>
      <w:bookmarkStart w:id="0" w:name="_GoBack"/>
      <w:r w:rsidRPr="008D5707">
        <w:rPr>
          <w:sz w:val="28"/>
          <w:szCs w:val="28"/>
          <w:lang w:val="uk-UA"/>
        </w:rPr>
        <w:t>ВСТУП</w:t>
      </w:r>
    </w:p>
    <w:p w14:paraId="524575C3" w14:textId="77777777" w:rsidR="00977DB1" w:rsidRPr="00857AC5" w:rsidRDefault="00977DB1" w:rsidP="00977DB1">
      <w:pPr>
        <w:tabs>
          <w:tab w:val="left" w:pos="0"/>
        </w:tabs>
        <w:spacing w:line="360" w:lineRule="auto"/>
        <w:jc w:val="both"/>
        <w:rPr>
          <w:b/>
          <w:sz w:val="28"/>
          <w:szCs w:val="28"/>
          <w:lang w:val="uk-UA"/>
        </w:rPr>
      </w:pPr>
    </w:p>
    <w:p w14:paraId="4DC39075" w14:textId="77777777" w:rsidR="00977DB1" w:rsidRPr="007C31B5" w:rsidRDefault="00977DB1" w:rsidP="00977DB1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B32E1">
        <w:rPr>
          <w:sz w:val="28"/>
          <w:szCs w:val="28"/>
        </w:rPr>
        <w:t>Виробнича практика є складовою частиною навчального процесу. На виробничій практиці студенти повинні отримати навички по ремонту та обслуговуванню комп`ютерної техніки, а також прокладання мереж м</w:t>
      </w:r>
      <w:r>
        <w:rPr>
          <w:sz w:val="28"/>
          <w:szCs w:val="28"/>
        </w:rPr>
        <w:t>іж двома чи більше комп`ютерами</w:t>
      </w:r>
      <w:r>
        <w:rPr>
          <w:sz w:val="28"/>
          <w:szCs w:val="28"/>
          <w:lang w:val="uk-UA"/>
        </w:rPr>
        <w:t>.</w:t>
      </w:r>
    </w:p>
    <w:p w14:paraId="6289B171" w14:textId="77777777" w:rsidR="00977DB1" w:rsidRPr="007C31B5" w:rsidRDefault="00977DB1" w:rsidP="00977DB1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B32E1">
        <w:rPr>
          <w:sz w:val="28"/>
          <w:szCs w:val="28"/>
        </w:rPr>
        <w:t xml:space="preserve">Протягом практики </w:t>
      </w:r>
      <w:r>
        <w:rPr>
          <w:sz w:val="28"/>
          <w:szCs w:val="28"/>
          <w:lang w:val="uk-UA"/>
        </w:rPr>
        <w:t xml:space="preserve">необхідно </w:t>
      </w:r>
      <w:r>
        <w:rPr>
          <w:sz w:val="28"/>
          <w:szCs w:val="28"/>
        </w:rPr>
        <w:t>ознайоми</w:t>
      </w:r>
      <w:r>
        <w:rPr>
          <w:sz w:val="28"/>
          <w:szCs w:val="28"/>
          <w:lang w:val="uk-UA"/>
        </w:rPr>
        <w:t>тись</w:t>
      </w:r>
      <w:r w:rsidRPr="005B32E1">
        <w:rPr>
          <w:sz w:val="28"/>
          <w:szCs w:val="28"/>
        </w:rPr>
        <w:t xml:space="preserve"> з</w:t>
      </w:r>
      <w:r>
        <w:rPr>
          <w:sz w:val="28"/>
          <w:szCs w:val="28"/>
          <w:lang w:val="uk-UA"/>
        </w:rPr>
        <w:t xml:space="preserve"> різними видами прикладного</w:t>
      </w:r>
      <w:r w:rsidRPr="005B32E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</w:t>
      </w:r>
      <w:r>
        <w:rPr>
          <w:sz w:val="28"/>
          <w:szCs w:val="28"/>
          <w:lang w:val="uk-UA"/>
        </w:rPr>
        <w:t xml:space="preserve">ного </w:t>
      </w:r>
      <w:r>
        <w:rPr>
          <w:sz w:val="28"/>
          <w:szCs w:val="28"/>
        </w:rPr>
        <w:t xml:space="preserve"> забезпечення,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вдосконал</w:t>
      </w:r>
      <w:r>
        <w:rPr>
          <w:sz w:val="28"/>
          <w:szCs w:val="28"/>
          <w:lang w:val="uk-UA"/>
        </w:rPr>
        <w:t>ити</w:t>
      </w:r>
      <w:r w:rsidRPr="005B32E1">
        <w:rPr>
          <w:sz w:val="28"/>
          <w:szCs w:val="28"/>
        </w:rPr>
        <w:t xml:space="preserve"> свої навички </w:t>
      </w:r>
      <w:r>
        <w:rPr>
          <w:sz w:val="28"/>
          <w:szCs w:val="28"/>
          <w:lang w:val="uk-UA"/>
        </w:rPr>
        <w:t>з ремонту,</w:t>
      </w:r>
      <w:r w:rsidRPr="005B32E1">
        <w:rPr>
          <w:sz w:val="28"/>
          <w:szCs w:val="28"/>
        </w:rPr>
        <w:t xml:space="preserve"> налаштування </w:t>
      </w:r>
      <w:r>
        <w:rPr>
          <w:sz w:val="28"/>
          <w:szCs w:val="28"/>
          <w:lang w:val="uk-UA"/>
        </w:rPr>
        <w:t>електротехніки,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</w:t>
      </w:r>
      <w:r w:rsidRPr="005B32E1">
        <w:rPr>
          <w:sz w:val="28"/>
          <w:szCs w:val="28"/>
        </w:rPr>
        <w:t xml:space="preserve"> також програмного забезпечення. </w:t>
      </w:r>
      <w:r>
        <w:rPr>
          <w:sz w:val="28"/>
          <w:szCs w:val="28"/>
          <w:lang w:val="uk-UA"/>
        </w:rPr>
        <w:t xml:space="preserve">   Також потрібно ознайомитись</w:t>
      </w:r>
      <w:r w:rsidRPr="007C31B5">
        <w:rPr>
          <w:sz w:val="28"/>
          <w:szCs w:val="28"/>
          <w:lang w:val="uk-UA"/>
        </w:rPr>
        <w:t xml:space="preserve"> з правилами внутрішного розпорядку підприємства; організаційною структурою управління підприємством; функціями головних спеціалістів одного із відділів підприємства відповідно із своїм індивідуальним завданням.</w:t>
      </w:r>
    </w:p>
    <w:p w14:paraId="57692D31" w14:textId="77777777" w:rsidR="00977DB1" w:rsidRPr="007C31B5" w:rsidRDefault="00977DB1" w:rsidP="00977DB1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Під час проходження практики</w:t>
      </w:r>
      <w:r>
        <w:rPr>
          <w:sz w:val="28"/>
          <w:szCs w:val="28"/>
          <w:lang w:val="uk-UA"/>
        </w:rPr>
        <w:t xml:space="preserve"> необхідно</w:t>
      </w:r>
      <w:r>
        <w:rPr>
          <w:sz w:val="28"/>
          <w:szCs w:val="28"/>
        </w:rPr>
        <w:t xml:space="preserve"> підібра</w:t>
      </w:r>
      <w:r>
        <w:rPr>
          <w:sz w:val="28"/>
          <w:szCs w:val="28"/>
          <w:lang w:val="uk-UA"/>
        </w:rPr>
        <w:t>ти</w:t>
      </w:r>
      <w:r w:rsidRPr="005B32E1">
        <w:rPr>
          <w:sz w:val="28"/>
          <w:szCs w:val="28"/>
        </w:rPr>
        <w:t xml:space="preserve"> інф</w:t>
      </w:r>
      <w:r>
        <w:rPr>
          <w:sz w:val="28"/>
          <w:szCs w:val="28"/>
        </w:rPr>
        <w:t>ормацію для написання курсового</w:t>
      </w:r>
      <w:r w:rsidRPr="005B32E1">
        <w:rPr>
          <w:sz w:val="28"/>
          <w:szCs w:val="28"/>
        </w:rPr>
        <w:t xml:space="preserve"> проекту:</w:t>
      </w:r>
      <w:r>
        <w:rPr>
          <w:sz w:val="28"/>
          <w:szCs w:val="28"/>
          <w:lang w:val="uk-UA"/>
        </w:rPr>
        <w:t xml:space="preserve"> ГОСТи і</w:t>
      </w:r>
      <w:r w:rsidRPr="005B32E1">
        <w:rPr>
          <w:sz w:val="28"/>
          <w:szCs w:val="28"/>
        </w:rPr>
        <w:t xml:space="preserve"> ЄСКД на креслення,</w:t>
      </w:r>
      <w:r>
        <w:rPr>
          <w:sz w:val="28"/>
          <w:szCs w:val="28"/>
          <w:lang w:val="uk-UA"/>
        </w:rPr>
        <w:t xml:space="preserve"> ГОСТи і</w:t>
      </w:r>
      <w:r w:rsidRPr="005B32E1">
        <w:rPr>
          <w:sz w:val="28"/>
          <w:szCs w:val="28"/>
        </w:rPr>
        <w:t xml:space="preserve"> ЄСКД на текстову документацію,</w:t>
      </w:r>
      <w:r>
        <w:rPr>
          <w:sz w:val="28"/>
          <w:szCs w:val="28"/>
          <w:lang w:val="uk-UA"/>
        </w:rPr>
        <w:t xml:space="preserve"> ГОСТи і</w:t>
      </w:r>
      <w:r w:rsidRPr="005B32E1">
        <w:rPr>
          <w:sz w:val="28"/>
          <w:szCs w:val="28"/>
        </w:rPr>
        <w:t xml:space="preserve"> ЄСКД </w:t>
      </w:r>
      <w:r>
        <w:rPr>
          <w:sz w:val="28"/>
          <w:szCs w:val="28"/>
        </w:rPr>
        <w:t>на конструкторську документацію</w:t>
      </w:r>
      <w:r>
        <w:rPr>
          <w:sz w:val="28"/>
          <w:szCs w:val="28"/>
          <w:lang w:val="uk-UA"/>
        </w:rPr>
        <w:t>;</w:t>
      </w:r>
      <w:r w:rsidRPr="005B32E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ридба</w:t>
      </w:r>
      <w:r>
        <w:rPr>
          <w:sz w:val="28"/>
          <w:szCs w:val="28"/>
          <w:lang w:val="uk-UA"/>
        </w:rPr>
        <w:t>ти</w:t>
      </w:r>
      <w:r w:rsidRPr="005B32E1">
        <w:rPr>
          <w:sz w:val="28"/>
          <w:szCs w:val="28"/>
        </w:rPr>
        <w:t xml:space="preserve"> навички</w:t>
      </w:r>
      <w:r>
        <w:rPr>
          <w:sz w:val="28"/>
          <w:szCs w:val="28"/>
        </w:rPr>
        <w:t xml:space="preserve"> практичної діяльності за фахом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</w:t>
      </w:r>
      <w:r w:rsidRPr="005B32E1">
        <w:rPr>
          <w:sz w:val="28"/>
          <w:szCs w:val="28"/>
        </w:rPr>
        <w:t xml:space="preserve">знайомитися з правилами прийому та здачі </w:t>
      </w:r>
      <w:r>
        <w:rPr>
          <w:sz w:val="28"/>
          <w:szCs w:val="28"/>
          <w:lang w:val="uk-UA"/>
        </w:rPr>
        <w:t>обладнення</w:t>
      </w:r>
      <w:r w:rsidRPr="005B32E1">
        <w:rPr>
          <w:sz w:val="28"/>
          <w:szCs w:val="28"/>
        </w:rPr>
        <w:t>; прийняти участь у комплектації обчислюваної та копіювальної техніки, периферійних пристроїв, монтажі мереж.</w:t>
      </w:r>
      <w:r>
        <w:rPr>
          <w:sz w:val="28"/>
          <w:szCs w:val="28"/>
          <w:lang w:val="uk-UA"/>
        </w:rPr>
        <w:t xml:space="preserve"> </w:t>
      </w:r>
    </w:p>
    <w:p w14:paraId="78F79547" w14:textId="77777777" w:rsidR="00592CA9" w:rsidRDefault="00592CA9"/>
    <w:p w14:paraId="4D26B4E3" w14:textId="77777777" w:rsidR="00977DB1" w:rsidRDefault="00977DB1"/>
    <w:p w14:paraId="60F6381D" w14:textId="77777777" w:rsidR="00977DB1" w:rsidRDefault="00977DB1"/>
    <w:p w14:paraId="60D38D98" w14:textId="77777777" w:rsidR="00977DB1" w:rsidRDefault="00977DB1"/>
    <w:p w14:paraId="2EEBF0FD" w14:textId="77777777" w:rsidR="00977DB1" w:rsidRDefault="00977DB1"/>
    <w:p w14:paraId="2C88DB8D" w14:textId="77777777" w:rsidR="00977DB1" w:rsidRDefault="00977DB1"/>
    <w:p w14:paraId="195B6832" w14:textId="77777777" w:rsidR="00977DB1" w:rsidRDefault="00977DB1"/>
    <w:p w14:paraId="62B913F0" w14:textId="77777777" w:rsidR="00977DB1" w:rsidRDefault="00977DB1"/>
    <w:p w14:paraId="713ECCDB" w14:textId="77777777" w:rsidR="00977DB1" w:rsidRDefault="00977DB1"/>
    <w:p w14:paraId="1145D244" w14:textId="77777777" w:rsidR="00977DB1" w:rsidRDefault="00977DB1"/>
    <w:p w14:paraId="3EA032FA" w14:textId="77777777" w:rsidR="00977DB1" w:rsidRDefault="00977DB1"/>
    <w:p w14:paraId="22D0641C" w14:textId="77777777" w:rsidR="00977DB1" w:rsidRDefault="00977DB1"/>
    <w:p w14:paraId="2F9D3DFF" w14:textId="77777777" w:rsidR="00977DB1" w:rsidRDefault="00977DB1"/>
    <w:p w14:paraId="3E601F7A" w14:textId="77777777" w:rsidR="00977DB1" w:rsidRDefault="00977DB1"/>
    <w:p w14:paraId="08A45BDF" w14:textId="77777777" w:rsidR="00977DB1" w:rsidRDefault="00977DB1"/>
    <w:p w14:paraId="2465379B" w14:textId="77777777" w:rsidR="00977DB1" w:rsidRDefault="00977DB1"/>
    <w:p w14:paraId="5A12F49F" w14:textId="77777777" w:rsidR="00977DB1" w:rsidRDefault="00977DB1"/>
    <w:p w14:paraId="312D4F90" w14:textId="48B6A69C" w:rsidR="005608FB" w:rsidRPr="008D5707" w:rsidRDefault="006770D7" w:rsidP="008D5707">
      <w:pPr>
        <w:pStyle w:val="a3"/>
        <w:numPr>
          <w:ilvl w:val="0"/>
          <w:numId w:val="2"/>
        </w:numPr>
        <w:spacing w:line="360" w:lineRule="auto"/>
        <w:jc w:val="center"/>
        <w:rPr>
          <w:sz w:val="28"/>
          <w:lang w:val="uk-UA"/>
        </w:rPr>
      </w:pPr>
      <w:r w:rsidRPr="008D5707">
        <w:rPr>
          <w:sz w:val="28"/>
          <w:lang w:val="uk-UA"/>
        </w:rPr>
        <w:lastRenderedPageBreak/>
        <w:t>ДОСЛІДЖЕННЯ ОБ</w:t>
      </w:r>
      <w:r w:rsidRPr="008D5707">
        <w:rPr>
          <w:sz w:val="28"/>
          <w:lang w:val="en-US"/>
        </w:rPr>
        <w:t>’</w:t>
      </w:r>
      <w:r w:rsidRPr="008D5707">
        <w:rPr>
          <w:sz w:val="28"/>
          <w:lang w:val="uk-UA"/>
        </w:rPr>
        <w:t>ЄКТУ ПРАКТИКИ</w:t>
      </w:r>
      <w:bookmarkEnd w:id="0"/>
      <w:r w:rsidRPr="008D5707">
        <w:rPr>
          <w:sz w:val="28"/>
          <w:lang w:val="uk-UA"/>
        </w:rPr>
        <w:t>, ЙОГО СТРУКТУРА ТА ФУНКЦІЇ</w:t>
      </w:r>
    </w:p>
    <w:p w14:paraId="148C5E4F" w14:textId="6AF7A517" w:rsidR="005608FB" w:rsidRPr="007122DC" w:rsidRDefault="005608FB" w:rsidP="007122DC">
      <w:pPr>
        <w:pStyle w:val="a3"/>
        <w:numPr>
          <w:ilvl w:val="1"/>
          <w:numId w:val="2"/>
        </w:numPr>
        <w:spacing w:line="360" w:lineRule="auto"/>
        <w:rPr>
          <w:sz w:val="28"/>
          <w:lang w:val="uk-UA"/>
        </w:rPr>
      </w:pPr>
      <w:r w:rsidRPr="008D5707">
        <w:rPr>
          <w:sz w:val="28"/>
          <w:szCs w:val="28"/>
          <w:lang w:val="uk-UA"/>
        </w:rPr>
        <w:t>Ознайомлення з роботою підприємств</w:t>
      </w:r>
    </w:p>
    <w:p w14:paraId="680AAC47" w14:textId="77777777" w:rsidR="005608FB" w:rsidRPr="00D12E22" w:rsidRDefault="005608FB" w:rsidP="005608FB">
      <w:pPr>
        <w:spacing w:line="360" w:lineRule="auto"/>
        <w:ind w:firstLine="993"/>
        <w:jc w:val="both"/>
        <w:rPr>
          <w:sz w:val="28"/>
          <w:szCs w:val="28"/>
          <w:lang w:val="uk-UA"/>
        </w:rPr>
      </w:pPr>
      <w:r w:rsidRPr="00D12E22">
        <w:rPr>
          <w:sz w:val="28"/>
          <w:szCs w:val="28"/>
          <w:lang w:val="uk-UA"/>
        </w:rPr>
        <w:t>Для працівників</w:t>
      </w:r>
      <w:r>
        <w:rPr>
          <w:sz w:val="28"/>
          <w:szCs w:val="28"/>
          <w:lang w:val="uk-UA"/>
        </w:rPr>
        <w:t xml:space="preserve"> ДП </w:t>
      </w:r>
      <w:r>
        <w:rPr>
          <w:sz w:val="28"/>
          <w:szCs w:val="28"/>
          <w:lang w:val="en-US"/>
        </w:rPr>
        <w:t>”</w:t>
      </w:r>
      <w:r>
        <w:rPr>
          <w:sz w:val="28"/>
          <w:szCs w:val="28"/>
          <w:lang w:val="uk-UA"/>
        </w:rPr>
        <w:t>Волиньвугілля</w:t>
      </w:r>
      <w:r>
        <w:rPr>
          <w:sz w:val="28"/>
          <w:szCs w:val="28"/>
          <w:lang w:val="en-US"/>
        </w:rPr>
        <w:t>” (надалі підприємство),</w:t>
      </w:r>
      <w:r w:rsidRPr="00D12E22">
        <w:rPr>
          <w:sz w:val="28"/>
          <w:szCs w:val="28"/>
          <w:lang w:val="uk-UA"/>
        </w:rPr>
        <w:t xml:space="preserve"> встановлено 40-годинний робочий тиждень з двома</w:t>
      </w:r>
      <w:r>
        <w:rPr>
          <w:sz w:val="28"/>
          <w:szCs w:val="28"/>
          <w:lang w:val="uk-UA"/>
        </w:rPr>
        <w:t xml:space="preserve"> </w:t>
      </w:r>
      <w:r w:rsidRPr="00D12E22">
        <w:rPr>
          <w:sz w:val="28"/>
          <w:szCs w:val="28"/>
          <w:lang w:val="uk-UA"/>
        </w:rPr>
        <w:t xml:space="preserve">вихідними днями (субота та неділя). </w:t>
      </w:r>
      <w:r>
        <w:rPr>
          <w:sz w:val="28"/>
          <w:szCs w:val="28"/>
          <w:lang w:val="uk-UA"/>
        </w:rPr>
        <w:t>Робочий день працівника починається о 8:00 і триває до 17:00, перерва починається о 12:00  і закінчується о 13:00. Кожної середи відбуваються планові зібрання, де обговорюються питання з проблем виробництва.</w:t>
      </w:r>
    </w:p>
    <w:p w14:paraId="7C8006BE" w14:textId="77777777" w:rsidR="005608FB" w:rsidRPr="00D12E22" w:rsidRDefault="005608FB" w:rsidP="005608FB">
      <w:pPr>
        <w:spacing w:line="360" w:lineRule="auto"/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Керівництво підприємства може </w:t>
      </w:r>
      <w:r w:rsidRPr="00D12E22">
        <w:rPr>
          <w:sz w:val="28"/>
          <w:szCs w:val="28"/>
          <w:lang w:val="uk-UA"/>
        </w:rPr>
        <w:t>змінювати режим роботи,  встановлювати або скасовувати неповний робочий час, попередивши про це працівників.</w:t>
      </w:r>
      <w:r>
        <w:rPr>
          <w:sz w:val="28"/>
          <w:szCs w:val="28"/>
          <w:lang w:val="uk-UA"/>
        </w:rPr>
        <w:t xml:space="preserve"> Виходячи з виробничих потреб, </w:t>
      </w:r>
      <w:r w:rsidRPr="00D12E22">
        <w:rPr>
          <w:sz w:val="28"/>
          <w:szCs w:val="28"/>
          <w:lang w:val="uk-UA"/>
        </w:rPr>
        <w:t>встановлений режим роботи</w:t>
      </w:r>
      <w:r>
        <w:rPr>
          <w:sz w:val="28"/>
          <w:szCs w:val="28"/>
          <w:lang w:val="uk-UA"/>
        </w:rPr>
        <w:t xml:space="preserve"> може бути змінено на підставі наказу</w:t>
      </w:r>
      <w:r w:rsidRPr="00D12E22">
        <w:rPr>
          <w:sz w:val="28"/>
          <w:szCs w:val="28"/>
          <w:lang w:val="uk-UA"/>
        </w:rPr>
        <w:t xml:space="preserve"> із о</w:t>
      </w:r>
      <w:r>
        <w:rPr>
          <w:sz w:val="28"/>
          <w:szCs w:val="28"/>
          <w:lang w:val="uk-UA"/>
        </w:rPr>
        <w:t>бов’язковим попередженням</w:t>
      </w:r>
      <w:r w:rsidRPr="00D12E22">
        <w:rPr>
          <w:sz w:val="28"/>
          <w:szCs w:val="28"/>
          <w:lang w:val="uk-UA"/>
        </w:rPr>
        <w:t>.</w:t>
      </w:r>
    </w:p>
    <w:p w14:paraId="568F96E4" w14:textId="77777777" w:rsidR="005608FB" w:rsidRPr="00D12E22" w:rsidRDefault="005608FB" w:rsidP="005608FB">
      <w:pPr>
        <w:spacing w:line="360" w:lineRule="auto"/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Робота у вихідні дні забороняється, за винятком випадків, </w:t>
      </w:r>
      <w:r w:rsidRPr="00D12E22">
        <w:rPr>
          <w:sz w:val="28"/>
          <w:szCs w:val="28"/>
          <w:lang w:val="uk-UA"/>
        </w:rPr>
        <w:t xml:space="preserve">передбачених </w:t>
      </w:r>
      <w:r>
        <w:rPr>
          <w:sz w:val="28"/>
          <w:szCs w:val="28"/>
          <w:lang w:val="uk-UA"/>
        </w:rPr>
        <w:t xml:space="preserve">законодавством України. Така </w:t>
      </w:r>
      <w:r w:rsidRPr="00D12E22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обота може компенсуватися, </w:t>
      </w:r>
      <w:r w:rsidRPr="00D12E22">
        <w:rPr>
          <w:sz w:val="28"/>
          <w:szCs w:val="28"/>
          <w:lang w:val="uk-UA"/>
        </w:rPr>
        <w:t>наданням іншого дня відпочинку або у грошовій формі у подвійному розмірі.</w:t>
      </w:r>
    </w:p>
    <w:p w14:paraId="5D9C8A02" w14:textId="77777777" w:rsidR="005608FB" w:rsidRPr="00D12E22" w:rsidRDefault="005608FB" w:rsidP="005608FB">
      <w:pPr>
        <w:spacing w:line="360" w:lineRule="auto"/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Заборонено в робочий час відволікати працівників від роботи для </w:t>
      </w:r>
      <w:r w:rsidRPr="00D12E22">
        <w:rPr>
          <w:sz w:val="28"/>
          <w:szCs w:val="28"/>
          <w:lang w:val="uk-UA"/>
        </w:rPr>
        <w:t>виконання</w:t>
      </w:r>
      <w:r>
        <w:rPr>
          <w:sz w:val="28"/>
          <w:szCs w:val="28"/>
          <w:lang w:val="uk-UA"/>
        </w:rPr>
        <w:t xml:space="preserve"> </w:t>
      </w:r>
      <w:r w:rsidRPr="00D12E22">
        <w:rPr>
          <w:sz w:val="28"/>
          <w:szCs w:val="28"/>
          <w:lang w:val="uk-UA"/>
        </w:rPr>
        <w:t>громадських доручень, не пов’язаних з діяльністю підприємства, скликати збори, засідання, наради з громадських питань.</w:t>
      </w:r>
    </w:p>
    <w:p w14:paraId="59675F1E" w14:textId="77777777" w:rsidR="005608FB" w:rsidRPr="00D12E22" w:rsidRDefault="005608FB" w:rsidP="005608FB">
      <w:pPr>
        <w:spacing w:line="360" w:lineRule="auto"/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Працівникам підприємства надаються щорічні основна та додаткові </w:t>
      </w:r>
      <w:r w:rsidRPr="00D12E22">
        <w:rPr>
          <w:sz w:val="28"/>
          <w:szCs w:val="28"/>
          <w:lang w:val="uk-UA"/>
        </w:rPr>
        <w:t>відпустки</w:t>
      </w:r>
      <w:r>
        <w:rPr>
          <w:sz w:val="28"/>
          <w:szCs w:val="28"/>
          <w:lang w:val="uk-UA"/>
        </w:rPr>
        <w:t xml:space="preserve"> </w:t>
      </w:r>
      <w:r w:rsidRPr="00D12E22">
        <w:rPr>
          <w:sz w:val="28"/>
          <w:szCs w:val="28"/>
          <w:lang w:val="uk-UA"/>
        </w:rPr>
        <w:t>відповідно до чинного законодавства України.</w:t>
      </w:r>
    </w:p>
    <w:p w14:paraId="6DB8ED6B" w14:textId="77777777" w:rsidR="005608FB" w:rsidRPr="00D12E22" w:rsidRDefault="005608FB" w:rsidP="005608FB">
      <w:pPr>
        <w:spacing w:line="360" w:lineRule="auto"/>
        <w:ind w:firstLine="1134"/>
        <w:jc w:val="both"/>
        <w:rPr>
          <w:sz w:val="28"/>
          <w:szCs w:val="28"/>
          <w:lang w:val="uk-UA"/>
        </w:rPr>
      </w:pPr>
      <w:r w:rsidRPr="00D12E22">
        <w:rPr>
          <w:sz w:val="28"/>
          <w:szCs w:val="28"/>
          <w:lang w:val="uk-UA"/>
        </w:rPr>
        <w:t>Черговість надання щорічних відпусток</w:t>
      </w:r>
      <w:r>
        <w:rPr>
          <w:sz w:val="28"/>
          <w:szCs w:val="28"/>
          <w:lang w:val="uk-UA"/>
        </w:rPr>
        <w:t xml:space="preserve"> визначається графіком, який затверджується</w:t>
      </w:r>
      <w:r w:rsidRPr="00D12E22">
        <w:rPr>
          <w:sz w:val="28"/>
          <w:szCs w:val="28"/>
          <w:lang w:val="uk-UA"/>
        </w:rPr>
        <w:t xml:space="preserve"> за погодже</w:t>
      </w:r>
      <w:r>
        <w:rPr>
          <w:sz w:val="28"/>
          <w:szCs w:val="28"/>
          <w:lang w:val="uk-UA"/>
        </w:rPr>
        <w:t xml:space="preserve">нням з профспілковим комітетом </w:t>
      </w:r>
      <w:r w:rsidRPr="00D12E22">
        <w:rPr>
          <w:sz w:val="28"/>
          <w:szCs w:val="28"/>
          <w:lang w:val="uk-UA"/>
        </w:rPr>
        <w:t>і під розписку працівників.</w:t>
      </w:r>
    </w:p>
    <w:p w14:paraId="6A7914CF" w14:textId="77777777" w:rsidR="005608FB" w:rsidRDefault="005608FB" w:rsidP="005608FB">
      <w:pPr>
        <w:spacing w:line="360" w:lineRule="auto"/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Перенесення відпусток на інший час можливе лише у випадках, </w:t>
      </w:r>
      <w:r w:rsidRPr="00D12E22">
        <w:rPr>
          <w:sz w:val="28"/>
          <w:szCs w:val="28"/>
          <w:lang w:val="uk-UA"/>
        </w:rPr>
        <w:t>передбачених законодавством, і за згодою сторін.</w:t>
      </w:r>
    </w:p>
    <w:p w14:paraId="42203B9D" w14:textId="77777777" w:rsidR="007F018B" w:rsidRDefault="007F018B" w:rsidP="005608FB">
      <w:pPr>
        <w:spacing w:line="360" w:lineRule="auto"/>
        <w:ind w:firstLine="993"/>
        <w:jc w:val="both"/>
        <w:rPr>
          <w:sz w:val="28"/>
          <w:szCs w:val="28"/>
          <w:lang w:val="uk-UA"/>
        </w:rPr>
      </w:pPr>
    </w:p>
    <w:p w14:paraId="44492786" w14:textId="77777777" w:rsidR="008D5707" w:rsidRDefault="008D5707" w:rsidP="005608FB">
      <w:pPr>
        <w:spacing w:line="360" w:lineRule="auto"/>
        <w:ind w:firstLine="993"/>
        <w:jc w:val="both"/>
        <w:rPr>
          <w:sz w:val="28"/>
          <w:szCs w:val="28"/>
          <w:lang w:val="uk-UA"/>
        </w:rPr>
      </w:pPr>
    </w:p>
    <w:p w14:paraId="3E8F7E37" w14:textId="77777777" w:rsidR="007122DC" w:rsidRDefault="007122DC" w:rsidP="005608FB">
      <w:pPr>
        <w:spacing w:line="360" w:lineRule="auto"/>
        <w:ind w:firstLine="993"/>
        <w:jc w:val="both"/>
        <w:rPr>
          <w:sz w:val="28"/>
          <w:szCs w:val="28"/>
          <w:lang w:val="uk-UA"/>
        </w:rPr>
      </w:pPr>
    </w:p>
    <w:p w14:paraId="6A93D46C" w14:textId="77777777" w:rsidR="008D5707" w:rsidRDefault="008D5707" w:rsidP="005608FB">
      <w:pPr>
        <w:spacing w:line="360" w:lineRule="auto"/>
        <w:ind w:firstLine="993"/>
        <w:jc w:val="both"/>
        <w:rPr>
          <w:sz w:val="28"/>
          <w:szCs w:val="28"/>
          <w:lang w:val="uk-UA"/>
        </w:rPr>
      </w:pPr>
    </w:p>
    <w:p w14:paraId="20EC8F03" w14:textId="684C86A8" w:rsidR="00354762" w:rsidRPr="00376E2F" w:rsidRDefault="007F018B" w:rsidP="00376E2F">
      <w:pPr>
        <w:pStyle w:val="a3"/>
        <w:numPr>
          <w:ilvl w:val="1"/>
          <w:numId w:val="2"/>
        </w:numPr>
        <w:spacing w:line="360" w:lineRule="auto"/>
        <w:rPr>
          <w:sz w:val="28"/>
          <w:szCs w:val="28"/>
          <w:lang w:val="uk-UA"/>
        </w:rPr>
      </w:pPr>
      <w:r w:rsidRPr="007122DC">
        <w:rPr>
          <w:sz w:val="28"/>
          <w:szCs w:val="28"/>
          <w:lang w:val="uk-UA"/>
        </w:rPr>
        <w:lastRenderedPageBreak/>
        <w:t>Посадові обов’язки системного адміністратора</w:t>
      </w:r>
    </w:p>
    <w:p w14:paraId="4F327D4D" w14:textId="77777777" w:rsidR="007F018B" w:rsidRDefault="007F018B" w:rsidP="007F018B">
      <w:pPr>
        <w:spacing w:line="360" w:lineRule="auto"/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Системний адміністратор призначається і звільняється з посади відповідно до чинного законодавства наказом директора</w:t>
      </w:r>
      <w:r w:rsidR="005721F7">
        <w:rPr>
          <w:sz w:val="28"/>
          <w:szCs w:val="28"/>
          <w:lang w:val="uk-UA"/>
        </w:rPr>
        <w:t xml:space="preserve"> підприємства</w:t>
      </w:r>
      <w:r>
        <w:rPr>
          <w:sz w:val="28"/>
          <w:szCs w:val="28"/>
          <w:lang w:val="uk-UA"/>
        </w:rPr>
        <w:t>.</w:t>
      </w:r>
    </w:p>
    <w:p w14:paraId="5EFDE0E4" w14:textId="77777777" w:rsidR="007F018B" w:rsidRDefault="007F018B" w:rsidP="007F018B">
      <w:pPr>
        <w:tabs>
          <w:tab w:val="left" w:pos="426"/>
        </w:tabs>
        <w:spacing w:line="360" w:lineRule="auto"/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своїй роботі він керується і повинен знати основи вищої математики, інформатики, синтаксис і формальну сематику опису мов програмування, принцип організації та роботи ОС та інше.</w:t>
      </w:r>
    </w:p>
    <w:p w14:paraId="4CA97693" w14:textId="77777777" w:rsidR="007F018B" w:rsidRDefault="007F018B" w:rsidP="007F018B">
      <w:pPr>
        <w:tabs>
          <w:tab w:val="left" w:pos="426"/>
        </w:tabs>
        <w:spacing w:line="360" w:lineRule="auto"/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посадових обов’язків відноситься:</w:t>
      </w:r>
    </w:p>
    <w:p w14:paraId="1C36C6E3" w14:textId="77777777" w:rsidR="007F018B" w:rsidRDefault="007F018B" w:rsidP="007F018B">
      <w:pPr>
        <w:numPr>
          <w:ilvl w:val="0"/>
          <w:numId w:val="3"/>
        </w:numPr>
        <w:tabs>
          <w:tab w:val="num" w:pos="0"/>
          <w:tab w:val="left" w:pos="1440"/>
        </w:tabs>
        <w:spacing w:line="360" w:lineRule="auto"/>
        <w:ind w:left="0"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консультування адміністрації </w:t>
      </w:r>
      <w:r w:rsidR="005721F7">
        <w:rPr>
          <w:sz w:val="28"/>
          <w:szCs w:val="28"/>
          <w:lang w:val="uk-UA"/>
        </w:rPr>
        <w:t>підприємства</w:t>
      </w:r>
      <w:r>
        <w:rPr>
          <w:sz w:val="28"/>
          <w:szCs w:val="28"/>
          <w:lang w:val="uk-UA"/>
        </w:rPr>
        <w:t xml:space="preserve"> про використання комп’ютерної техніки;</w:t>
      </w:r>
    </w:p>
    <w:p w14:paraId="7C78B200" w14:textId="77777777" w:rsidR="007F018B" w:rsidRDefault="007F018B" w:rsidP="007F018B">
      <w:pPr>
        <w:numPr>
          <w:ilvl w:val="0"/>
          <w:numId w:val="3"/>
        </w:numPr>
        <w:tabs>
          <w:tab w:val="left" w:pos="426"/>
          <w:tab w:val="num" w:pos="1440"/>
        </w:tabs>
        <w:spacing w:line="360" w:lineRule="auto"/>
        <w:ind w:left="0"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здійснення інсталяції та налаштування прикладного програмного забезпечення і освоєння програмних засобів;</w:t>
      </w:r>
    </w:p>
    <w:p w14:paraId="3D51AB67" w14:textId="77777777" w:rsidR="007F018B" w:rsidRDefault="007F018B" w:rsidP="007F018B">
      <w:pPr>
        <w:numPr>
          <w:ilvl w:val="0"/>
          <w:numId w:val="3"/>
        </w:numPr>
        <w:tabs>
          <w:tab w:val="left" w:pos="426"/>
          <w:tab w:val="num" w:pos="1440"/>
        </w:tabs>
        <w:spacing w:line="360" w:lineRule="auto"/>
        <w:ind w:left="0"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розроблення та впровадження нових програмних продуктів;</w:t>
      </w:r>
    </w:p>
    <w:p w14:paraId="01295C93" w14:textId="77777777" w:rsidR="007F018B" w:rsidRDefault="007F018B" w:rsidP="007F018B">
      <w:pPr>
        <w:numPr>
          <w:ilvl w:val="0"/>
          <w:numId w:val="3"/>
        </w:numPr>
        <w:tabs>
          <w:tab w:val="left" w:pos="426"/>
          <w:tab w:val="num" w:pos="1440"/>
        </w:tabs>
        <w:spacing w:line="360" w:lineRule="auto"/>
        <w:ind w:left="0"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здійснення підключення та зміна зовнішніх пристроїв, проведення тестування засобів обчислювальної техніки;</w:t>
      </w:r>
    </w:p>
    <w:p w14:paraId="2AD111D3" w14:textId="77777777" w:rsidR="007F018B" w:rsidRDefault="007F018B" w:rsidP="007F018B">
      <w:pPr>
        <w:numPr>
          <w:ilvl w:val="0"/>
          <w:numId w:val="3"/>
        </w:numPr>
        <w:tabs>
          <w:tab w:val="left" w:pos="426"/>
          <w:tab w:val="num" w:pos="1440"/>
        </w:tabs>
        <w:spacing w:line="360" w:lineRule="auto"/>
        <w:ind w:left="0"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адміністрування локальної обчислювальної мережі;</w:t>
      </w:r>
    </w:p>
    <w:p w14:paraId="31A59BC1" w14:textId="77777777" w:rsidR="007F018B" w:rsidRDefault="007F018B" w:rsidP="007F018B">
      <w:pPr>
        <w:numPr>
          <w:ilvl w:val="0"/>
          <w:numId w:val="3"/>
        </w:numPr>
        <w:tabs>
          <w:tab w:val="left" w:pos="426"/>
          <w:tab w:val="num" w:pos="1440"/>
        </w:tabs>
        <w:spacing w:line="360" w:lineRule="auto"/>
        <w:ind w:left="0"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обміну інформації локальної мережі із зовнішніми організаціями по зовнішніх телекомунікаційних каналах;</w:t>
      </w:r>
    </w:p>
    <w:p w14:paraId="395500C3" w14:textId="77777777" w:rsidR="007F018B" w:rsidRDefault="007F018B" w:rsidP="007F018B">
      <w:pPr>
        <w:numPr>
          <w:ilvl w:val="0"/>
          <w:numId w:val="3"/>
        </w:numPr>
        <w:tabs>
          <w:tab w:val="left" w:pos="426"/>
          <w:tab w:val="num" w:pos="1440"/>
        </w:tabs>
        <w:spacing w:line="360" w:lineRule="auto"/>
        <w:ind w:left="0"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тестування окремих пристроїв, засобів обчислювальної техніки, кабельних ліній локальної мережі;</w:t>
      </w:r>
    </w:p>
    <w:p w14:paraId="0D0AF92B" w14:textId="77777777" w:rsidR="007F018B" w:rsidRDefault="005721F7" w:rsidP="007F018B">
      <w:pPr>
        <w:numPr>
          <w:ilvl w:val="0"/>
          <w:numId w:val="3"/>
        </w:numPr>
        <w:tabs>
          <w:tab w:val="left" w:pos="426"/>
          <w:tab w:val="num" w:pos="1440"/>
        </w:tabs>
        <w:spacing w:line="360" w:lineRule="auto"/>
        <w:ind w:left="0"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усунення</w:t>
      </w:r>
      <w:r w:rsidR="007F018B">
        <w:rPr>
          <w:sz w:val="28"/>
          <w:szCs w:val="28"/>
          <w:lang w:val="uk-UA"/>
        </w:rPr>
        <w:t xml:space="preserve"> аварійних ситуацій пов’язаних з пошкодженням програмного забезпечення та баз даних.</w:t>
      </w:r>
    </w:p>
    <w:p w14:paraId="7905AAF4" w14:textId="77777777" w:rsidR="007F018B" w:rsidRDefault="007F018B" w:rsidP="007F018B">
      <w:pPr>
        <w:numPr>
          <w:ilvl w:val="0"/>
          <w:numId w:val="3"/>
        </w:numPr>
        <w:tabs>
          <w:tab w:val="left" w:pos="426"/>
          <w:tab w:val="num" w:pos="1440"/>
        </w:tabs>
        <w:spacing w:line="360" w:lineRule="auto"/>
        <w:ind w:left="0"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трудових дорученнь безпосереднього керівництва;</w:t>
      </w:r>
    </w:p>
    <w:p w14:paraId="697C45A7" w14:textId="77777777" w:rsidR="007F018B" w:rsidRDefault="007F018B" w:rsidP="007F018B">
      <w:pPr>
        <w:numPr>
          <w:ilvl w:val="0"/>
          <w:numId w:val="3"/>
        </w:numPr>
        <w:tabs>
          <w:tab w:val="left" w:pos="426"/>
          <w:tab w:val="num" w:pos="1440"/>
        </w:tabs>
        <w:spacing w:line="360" w:lineRule="auto"/>
        <w:ind w:left="0"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готування пропозицій, про придбання або розробку програмного забезпечення;</w:t>
      </w:r>
    </w:p>
    <w:p w14:paraId="10221174" w14:textId="104AD0A9" w:rsidR="007122DC" w:rsidRPr="00376E2F" w:rsidRDefault="007F018B" w:rsidP="00125845">
      <w:pPr>
        <w:numPr>
          <w:ilvl w:val="0"/>
          <w:numId w:val="3"/>
        </w:numPr>
        <w:tabs>
          <w:tab w:val="left" w:pos="426"/>
          <w:tab w:val="num" w:pos="1440"/>
        </w:tabs>
        <w:spacing w:line="360" w:lineRule="auto"/>
        <w:ind w:left="0"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складання звітів про виконану роботу.</w:t>
      </w:r>
    </w:p>
    <w:p w14:paraId="2B6ACEC6" w14:textId="3CC13456" w:rsidR="005721F7" w:rsidRPr="00376E2F" w:rsidRDefault="00125845" w:rsidP="00376E2F">
      <w:pPr>
        <w:tabs>
          <w:tab w:val="left" w:pos="360"/>
          <w:tab w:val="center" w:pos="4674"/>
        </w:tabs>
        <w:spacing w:line="360" w:lineRule="auto"/>
        <w:rPr>
          <w:sz w:val="28"/>
          <w:szCs w:val="28"/>
          <w:lang w:val="uk-UA"/>
        </w:rPr>
      </w:pPr>
      <w:r w:rsidRPr="007122DC">
        <w:rPr>
          <w:sz w:val="28"/>
          <w:szCs w:val="28"/>
          <w:lang w:val="uk-UA"/>
        </w:rPr>
        <w:tab/>
      </w:r>
      <w:r w:rsidR="005721F7" w:rsidRPr="007122DC">
        <w:rPr>
          <w:sz w:val="28"/>
          <w:szCs w:val="28"/>
          <w:lang w:val="uk-UA"/>
        </w:rPr>
        <w:t>1.3. Технологічний процес в основних підрозділах підприємства</w:t>
      </w:r>
    </w:p>
    <w:p w14:paraId="3B8B5A45" w14:textId="77777777" w:rsidR="005721F7" w:rsidRDefault="005721F7" w:rsidP="00597D54">
      <w:pPr>
        <w:spacing w:line="360" w:lineRule="auto"/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основних підрозділів підприємства відносяться: сектор експлуатації, група р</w:t>
      </w:r>
      <w:r w:rsidR="00597D54">
        <w:rPr>
          <w:sz w:val="28"/>
          <w:szCs w:val="28"/>
          <w:lang w:val="uk-UA"/>
        </w:rPr>
        <w:t xml:space="preserve">озробки технічної документації, </w:t>
      </w:r>
      <w:r>
        <w:rPr>
          <w:sz w:val="28"/>
          <w:szCs w:val="28"/>
          <w:lang w:val="uk-UA"/>
        </w:rPr>
        <w:t>центр технічного забезпечення та обслуговування користувачів.</w:t>
      </w:r>
    </w:p>
    <w:p w14:paraId="6C12E8D3" w14:textId="77777777" w:rsidR="005721F7" w:rsidRDefault="005721F7" w:rsidP="00597D54">
      <w:pPr>
        <w:spacing w:line="360" w:lineRule="auto"/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Сектор експлуатації – відповідає за стан локальної мережі, роботу з користувачами та введення в експлуатацію апаратного забезпечення.</w:t>
      </w:r>
    </w:p>
    <w:p w14:paraId="2C7AC5BD" w14:textId="77777777" w:rsidR="005721F7" w:rsidRDefault="005721F7" w:rsidP="00597D54">
      <w:pPr>
        <w:spacing w:line="360" w:lineRule="auto"/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Група програмування та розробки технічної документації – відповібає за стан програмного забезпечення, введення ліцензіонного програмного забезпечення, затвердження його документації та розробці програмних проектів.</w:t>
      </w:r>
    </w:p>
    <w:p w14:paraId="7D00AA77" w14:textId="77777777" w:rsidR="005721F7" w:rsidRDefault="005721F7" w:rsidP="00597D54">
      <w:pPr>
        <w:spacing w:line="360" w:lineRule="auto"/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 технічного забезпечення та обслуговування користувачів – виконує обслуговування та ремонт обчислювальної техніки, що являється власністю підприємства.</w:t>
      </w:r>
    </w:p>
    <w:p w14:paraId="1947473F" w14:textId="5B01A068" w:rsidR="00597D54" w:rsidRDefault="00597D54" w:rsidP="00376E2F">
      <w:pPr>
        <w:spacing w:line="360" w:lineRule="auto"/>
        <w:rPr>
          <w:sz w:val="28"/>
          <w:szCs w:val="28"/>
          <w:lang w:val="uk-UA"/>
        </w:rPr>
      </w:pPr>
      <w:r w:rsidRPr="007122DC">
        <w:rPr>
          <w:sz w:val="28"/>
          <w:szCs w:val="28"/>
          <w:lang w:val="uk-UA"/>
        </w:rPr>
        <w:t>1.4 Система матеріально – технічного забезпечення</w:t>
      </w:r>
    </w:p>
    <w:p w14:paraId="30F5E562" w14:textId="68739576" w:rsidR="00597D54" w:rsidRPr="00376E2F" w:rsidRDefault="00597D54" w:rsidP="00376E2F">
      <w:pPr>
        <w:spacing w:line="360" w:lineRule="auto"/>
        <w:ind w:firstLine="1134"/>
        <w:jc w:val="both"/>
        <w:rPr>
          <w:sz w:val="28"/>
          <w:szCs w:val="28"/>
          <w:lang w:val="uk-UA"/>
        </w:rPr>
      </w:pPr>
      <w:r w:rsidRPr="00716DD1">
        <w:rPr>
          <w:sz w:val="28"/>
          <w:szCs w:val="28"/>
          <w:lang w:val="uk-UA"/>
        </w:rPr>
        <w:t xml:space="preserve">Основним завданням служби матеріально-технічного постачання є своєчасне і безперебійне забезпечення підприємства сировиною і матеріалами, комплектуючими та супутніми виробами, різноманітними засобами виробництва використанні ефективної і раціональної схеми їх закупівлі. </w:t>
      </w:r>
    </w:p>
    <w:p w14:paraId="646DB618" w14:textId="77777777" w:rsidR="00597D54" w:rsidRPr="00212395" w:rsidRDefault="00597D54" w:rsidP="00376E2F">
      <w:pPr>
        <w:spacing w:line="360" w:lineRule="auto"/>
        <w:ind w:firstLine="1134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Основними завданнями матеріально-технічного постачання виробництва є:</w:t>
      </w:r>
    </w:p>
    <w:p w14:paraId="5FEF9A39" w14:textId="77777777" w:rsidR="00597D54" w:rsidRPr="00212395" w:rsidRDefault="00597D54" w:rsidP="00597D5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забезпечення усіма необхідними матеріальними ресурсами;</w:t>
      </w:r>
    </w:p>
    <w:p w14:paraId="05FC5EF1" w14:textId="77777777" w:rsidR="00597D54" w:rsidRPr="00212395" w:rsidRDefault="00597D54" w:rsidP="00597D5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зниження запасів матеріалів до мінімально необхідних розмірів;</w:t>
      </w:r>
    </w:p>
    <w:p w14:paraId="3DD2FC0C" w14:textId="77777777" w:rsidR="00597D54" w:rsidRPr="00212395" w:rsidRDefault="00597D54" w:rsidP="00597D5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скорочення витрат на придбання і доставку ресурсів.</w:t>
      </w:r>
    </w:p>
    <w:p w14:paraId="6E7F630B" w14:textId="77777777" w:rsidR="00597D54" w:rsidRPr="00212395" w:rsidRDefault="00597D54" w:rsidP="00597D54">
      <w:pPr>
        <w:spacing w:line="360" w:lineRule="auto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Роб</w:t>
      </w:r>
      <w:r>
        <w:rPr>
          <w:sz w:val="28"/>
          <w:szCs w:val="28"/>
        </w:rPr>
        <w:t>оти, що виконуються службою МТС</w:t>
      </w:r>
      <w:r w:rsidRPr="00212395">
        <w:rPr>
          <w:sz w:val="28"/>
          <w:szCs w:val="28"/>
        </w:rPr>
        <w:t>:</w:t>
      </w:r>
    </w:p>
    <w:p w14:paraId="28078453" w14:textId="77777777" w:rsidR="00597D54" w:rsidRPr="00212395" w:rsidRDefault="00597D54" w:rsidP="00597D5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12395">
        <w:rPr>
          <w:sz w:val="28"/>
          <w:szCs w:val="28"/>
        </w:rPr>
        <w:t xml:space="preserve"> проведення маркетингових досліджень ринку ресурсів;</w:t>
      </w:r>
    </w:p>
    <w:p w14:paraId="436C2A36" w14:textId="77777777" w:rsidR="00597D54" w:rsidRPr="00212395" w:rsidRDefault="00597D54" w:rsidP="00597D5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212395">
        <w:rPr>
          <w:sz w:val="28"/>
          <w:szCs w:val="28"/>
        </w:rPr>
        <w:t>розробка оргтехмероприятий по зниженню витрати ресурсів;</w:t>
      </w:r>
    </w:p>
    <w:p w14:paraId="279C2D17" w14:textId="77777777" w:rsidR="00597D54" w:rsidRPr="00212395" w:rsidRDefault="00597D54" w:rsidP="00597D5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12395">
        <w:rPr>
          <w:sz w:val="28"/>
          <w:szCs w:val="28"/>
        </w:rPr>
        <w:t xml:space="preserve"> пошук каналів і форм матеріально-технічного постачання виробництва;</w:t>
      </w:r>
    </w:p>
    <w:p w14:paraId="2D7A8C2B" w14:textId="77777777" w:rsidR="00597D54" w:rsidRPr="00212395" w:rsidRDefault="00597D54" w:rsidP="00597D5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планування матеріально-технічного постачання виробництва ресурсами;</w:t>
      </w:r>
    </w:p>
    <w:p w14:paraId="51602C08" w14:textId="77777777" w:rsidR="00597D54" w:rsidRPr="00212395" w:rsidRDefault="00597D54" w:rsidP="00597D5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організація доставки, зберігання і підготовки ресурсів до виробництва;</w:t>
      </w:r>
    </w:p>
    <w:p w14:paraId="718603A6" w14:textId="77777777" w:rsidR="00597D54" w:rsidRPr="00212395" w:rsidRDefault="00597D54" w:rsidP="00597D5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облік і контроль використання ресурсів;</w:t>
      </w:r>
    </w:p>
    <w:p w14:paraId="3D46E1DA" w14:textId="77777777" w:rsidR="00597D54" w:rsidRPr="00212395" w:rsidRDefault="00597D54" w:rsidP="00597D5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12395">
        <w:rPr>
          <w:sz w:val="28"/>
          <w:szCs w:val="28"/>
        </w:rPr>
        <w:lastRenderedPageBreak/>
        <w:t>організація збору і переробки відходів виробництва;</w:t>
      </w:r>
    </w:p>
    <w:p w14:paraId="63534D6C" w14:textId="77777777" w:rsidR="00597D54" w:rsidRPr="00212395" w:rsidRDefault="00597D54" w:rsidP="00597D5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12395">
        <w:rPr>
          <w:sz w:val="28"/>
          <w:szCs w:val="28"/>
        </w:rPr>
        <w:t>аналіз ефективності використання ресурсів;</w:t>
      </w:r>
    </w:p>
    <w:p w14:paraId="0DCE114A" w14:textId="77777777" w:rsidR="00597D54" w:rsidRDefault="00597D54" w:rsidP="00597D5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12395">
        <w:rPr>
          <w:sz w:val="28"/>
          <w:szCs w:val="28"/>
        </w:rPr>
        <w:t xml:space="preserve">стимулювання поліпшення використання ресурсів. </w:t>
      </w:r>
    </w:p>
    <w:p w14:paraId="3579EA52" w14:textId="77777777" w:rsidR="00597D54" w:rsidRPr="00456D95" w:rsidRDefault="00597D54" w:rsidP="00597D54">
      <w:pPr>
        <w:spacing w:line="360" w:lineRule="auto"/>
        <w:ind w:firstLine="1134"/>
        <w:jc w:val="both"/>
        <w:rPr>
          <w:sz w:val="28"/>
          <w:szCs w:val="28"/>
        </w:rPr>
      </w:pPr>
      <w:r w:rsidRPr="00456D95">
        <w:rPr>
          <w:sz w:val="28"/>
          <w:szCs w:val="28"/>
        </w:rPr>
        <w:t>Існують різні форми забезпечення споживачів матеріальними ресурсами: транзитна, складська, через гуртов</w:t>
      </w:r>
      <w:r>
        <w:rPr>
          <w:sz w:val="28"/>
          <w:szCs w:val="28"/>
        </w:rPr>
        <w:t>і бази, за прямими тривалими зв'</w:t>
      </w:r>
      <w:r w:rsidRPr="00456D95">
        <w:rPr>
          <w:sz w:val="28"/>
          <w:szCs w:val="28"/>
        </w:rPr>
        <w:t>язками.</w:t>
      </w:r>
    </w:p>
    <w:p w14:paraId="211F2C99" w14:textId="77777777" w:rsidR="00597D54" w:rsidRPr="00456D95" w:rsidRDefault="00597D54" w:rsidP="00597D54">
      <w:pPr>
        <w:spacing w:line="360" w:lineRule="auto"/>
        <w:ind w:firstLine="1134"/>
        <w:jc w:val="both"/>
        <w:rPr>
          <w:sz w:val="28"/>
          <w:szCs w:val="28"/>
        </w:rPr>
      </w:pPr>
      <w:r w:rsidRPr="00456D95">
        <w:rPr>
          <w:sz w:val="28"/>
          <w:szCs w:val="28"/>
        </w:rPr>
        <w:t>Транзитна форма забезпечення вигідна у тих випадках, коли матеріал надходить до споживача у кількостях не менше транзитної норми відвантаження. Ця форма забезпечення матеріал</w:t>
      </w:r>
      <w:r>
        <w:rPr>
          <w:sz w:val="28"/>
          <w:szCs w:val="28"/>
        </w:rPr>
        <w:t xml:space="preserve">ьними ресурсами дає найбільший </w:t>
      </w:r>
      <w:r w:rsidRPr="00456D95">
        <w:rPr>
          <w:sz w:val="28"/>
          <w:szCs w:val="28"/>
        </w:rPr>
        <w:t>ефект у відношенні рівномірності постачання, дотримання асортименту, якості продукції та інших параметрів при встановленні прямих тривалих зв’язків між споживач</w:t>
      </w:r>
      <w:r>
        <w:rPr>
          <w:sz w:val="28"/>
          <w:szCs w:val="28"/>
        </w:rPr>
        <w:t>ами та постачальниками.</w:t>
      </w:r>
    </w:p>
    <w:p w14:paraId="68C510FD" w14:textId="2D4765E9" w:rsidR="00597D54" w:rsidRPr="00D858ED" w:rsidRDefault="00597D54" w:rsidP="00D858ED">
      <w:pPr>
        <w:spacing w:line="360" w:lineRule="auto"/>
        <w:ind w:firstLine="708"/>
        <w:jc w:val="both"/>
        <w:rPr>
          <w:sz w:val="28"/>
          <w:szCs w:val="28"/>
        </w:rPr>
      </w:pPr>
      <w:r w:rsidRPr="00456D95">
        <w:rPr>
          <w:sz w:val="28"/>
          <w:szCs w:val="28"/>
        </w:rPr>
        <w:t>Складська форма постачання матеріальними ресурсами передбачає відпуск цих ресурсів споживачам із складів підприємств-постачальників. Ця форма постачання забезпечує підвищення мобільності матеріальних ресурсів.</w:t>
      </w:r>
    </w:p>
    <w:p w14:paraId="6B299672" w14:textId="77777777" w:rsidR="00597D54" w:rsidRDefault="00597D54" w:rsidP="006770D7">
      <w:pPr>
        <w:ind w:firstLine="708"/>
        <w:rPr>
          <w:lang w:val="uk-UA"/>
        </w:rPr>
      </w:pPr>
    </w:p>
    <w:p w14:paraId="29B532D7" w14:textId="22EE5BE0" w:rsidR="00597D54" w:rsidRPr="00D858ED" w:rsidRDefault="00597D54" w:rsidP="00D858ED">
      <w:pPr>
        <w:spacing w:line="360" w:lineRule="auto"/>
        <w:rPr>
          <w:sz w:val="28"/>
          <w:szCs w:val="28"/>
          <w:lang w:val="uk-UA"/>
        </w:rPr>
      </w:pPr>
      <w:r w:rsidRPr="007122DC">
        <w:rPr>
          <w:sz w:val="28"/>
          <w:szCs w:val="28"/>
          <w:lang w:val="uk-UA"/>
        </w:rPr>
        <w:t>1.5. Функції головних спеціалістів конструкторського та планово - економічного відділів</w:t>
      </w:r>
    </w:p>
    <w:p w14:paraId="276C2565" w14:textId="77777777" w:rsidR="00597D54" w:rsidRPr="00E01F81" w:rsidRDefault="00597D54" w:rsidP="00597D54">
      <w:pPr>
        <w:spacing w:line="360" w:lineRule="auto"/>
        <w:ind w:firstLine="1134"/>
        <w:jc w:val="both"/>
        <w:rPr>
          <w:sz w:val="28"/>
          <w:szCs w:val="28"/>
          <w:lang w:val="uk-UA"/>
        </w:rPr>
      </w:pPr>
      <w:r w:rsidRPr="004D5267">
        <w:rPr>
          <w:sz w:val="28"/>
          <w:szCs w:val="28"/>
        </w:rPr>
        <w:t>Робота конструктора, полягає фактично у видачі конструкторської документації у виробництво, подання деталей в голові, створення тривимірної моделі, перенесення моделі в креслення. Прохо</w:t>
      </w:r>
      <w:r>
        <w:rPr>
          <w:sz w:val="28"/>
          <w:szCs w:val="28"/>
        </w:rPr>
        <w:t>дження технологічного контролю і нормативного контролю.</w:t>
      </w:r>
    </w:p>
    <w:p w14:paraId="7AE34B82" w14:textId="77777777" w:rsidR="00597D54" w:rsidRPr="004D5267" w:rsidRDefault="00597D54" w:rsidP="00597D54">
      <w:pPr>
        <w:tabs>
          <w:tab w:val="left" w:pos="7080"/>
        </w:tabs>
        <w:spacing w:line="360" w:lineRule="auto"/>
        <w:ind w:firstLine="1134"/>
        <w:jc w:val="both"/>
        <w:rPr>
          <w:sz w:val="28"/>
          <w:szCs w:val="28"/>
        </w:rPr>
      </w:pPr>
      <w:r w:rsidRPr="004D5267">
        <w:rPr>
          <w:sz w:val="28"/>
          <w:szCs w:val="28"/>
        </w:rPr>
        <w:t>Основні напрямки діяльності</w:t>
      </w:r>
      <w:r>
        <w:rPr>
          <w:sz w:val="28"/>
          <w:szCs w:val="28"/>
        </w:rPr>
        <w:t xml:space="preserve"> планово-економічного</w:t>
      </w:r>
      <w:r w:rsidRPr="004D5267">
        <w:rPr>
          <w:sz w:val="28"/>
          <w:szCs w:val="28"/>
        </w:rPr>
        <w:t xml:space="preserve"> відділу:</w:t>
      </w:r>
    </w:p>
    <w:p w14:paraId="7CD4C6CA" w14:textId="77777777" w:rsidR="00597D54" w:rsidRPr="00354762" w:rsidRDefault="00597D54" w:rsidP="00354762">
      <w:pPr>
        <w:pStyle w:val="a3"/>
        <w:numPr>
          <w:ilvl w:val="0"/>
          <w:numId w:val="28"/>
        </w:numPr>
        <w:tabs>
          <w:tab w:val="left" w:pos="360"/>
          <w:tab w:val="left" w:pos="7080"/>
        </w:tabs>
        <w:spacing w:line="360" w:lineRule="auto"/>
        <w:jc w:val="both"/>
        <w:rPr>
          <w:sz w:val="28"/>
          <w:szCs w:val="28"/>
        </w:rPr>
      </w:pPr>
      <w:r w:rsidRPr="00354762">
        <w:rPr>
          <w:sz w:val="28"/>
          <w:szCs w:val="28"/>
        </w:rPr>
        <w:t>Здійснює управління, планування підприємницької діяльності, спрямованої на задоволення потреб споживачів і отримання прибутку за рахунок стабільного функціонування, підтримки ділової репутації</w:t>
      </w:r>
      <w:r w:rsidRPr="00354762">
        <w:rPr>
          <w:sz w:val="28"/>
          <w:szCs w:val="28"/>
          <w:lang w:val="uk-UA"/>
        </w:rPr>
        <w:t>.</w:t>
      </w:r>
    </w:p>
    <w:p w14:paraId="09DB2A4C" w14:textId="77777777" w:rsidR="00597D54" w:rsidRPr="004D5267" w:rsidRDefault="00597D54" w:rsidP="00354762">
      <w:pPr>
        <w:numPr>
          <w:ilvl w:val="0"/>
          <w:numId w:val="28"/>
        </w:numPr>
        <w:tabs>
          <w:tab w:val="left" w:pos="360"/>
          <w:tab w:val="left" w:pos="7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D5267">
        <w:rPr>
          <w:sz w:val="28"/>
          <w:szCs w:val="28"/>
        </w:rPr>
        <w:t>налізує економічні проблеми в цілях стимулювання виробниц</w:t>
      </w:r>
      <w:r>
        <w:rPr>
          <w:sz w:val="28"/>
          <w:szCs w:val="28"/>
        </w:rPr>
        <w:t>тва і збільшення обсягу послуг</w:t>
      </w:r>
      <w:r>
        <w:rPr>
          <w:sz w:val="28"/>
          <w:szCs w:val="28"/>
          <w:lang w:val="uk-UA"/>
        </w:rPr>
        <w:t>.</w:t>
      </w:r>
    </w:p>
    <w:p w14:paraId="37F26347" w14:textId="77777777" w:rsidR="00597D54" w:rsidRPr="004D5267" w:rsidRDefault="00597D54" w:rsidP="00354762">
      <w:pPr>
        <w:numPr>
          <w:ilvl w:val="0"/>
          <w:numId w:val="28"/>
        </w:numPr>
        <w:tabs>
          <w:tab w:val="left" w:pos="360"/>
          <w:tab w:val="left" w:pos="7080"/>
        </w:tabs>
        <w:spacing w:line="360" w:lineRule="auto"/>
        <w:jc w:val="both"/>
        <w:rPr>
          <w:sz w:val="28"/>
          <w:szCs w:val="28"/>
        </w:rPr>
      </w:pPr>
      <w:r w:rsidRPr="004D5267">
        <w:rPr>
          <w:sz w:val="28"/>
          <w:szCs w:val="28"/>
        </w:rPr>
        <w:t>Організовує вивчення існуючої структури управління уста</w:t>
      </w:r>
      <w:r>
        <w:rPr>
          <w:sz w:val="28"/>
          <w:szCs w:val="28"/>
        </w:rPr>
        <w:t>новою, аналізує її ефективність</w:t>
      </w:r>
      <w:r>
        <w:rPr>
          <w:sz w:val="28"/>
          <w:szCs w:val="28"/>
          <w:lang w:val="uk-UA"/>
        </w:rPr>
        <w:t>.</w:t>
      </w:r>
    </w:p>
    <w:p w14:paraId="68D76113" w14:textId="77777777" w:rsidR="00597D54" w:rsidRPr="004D5267" w:rsidRDefault="00597D54" w:rsidP="00354762">
      <w:pPr>
        <w:numPr>
          <w:ilvl w:val="0"/>
          <w:numId w:val="28"/>
        </w:numPr>
        <w:tabs>
          <w:tab w:val="left" w:pos="360"/>
          <w:tab w:val="left" w:pos="7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4D5267">
        <w:rPr>
          <w:sz w:val="28"/>
          <w:szCs w:val="28"/>
        </w:rPr>
        <w:t>озробляє та вдосконалює систему оплати праці, матеріального і морал</w:t>
      </w:r>
      <w:r>
        <w:rPr>
          <w:sz w:val="28"/>
          <w:szCs w:val="28"/>
        </w:rPr>
        <w:t>ьного стимулювання</w:t>
      </w:r>
      <w:r>
        <w:rPr>
          <w:sz w:val="28"/>
          <w:szCs w:val="28"/>
          <w:lang w:val="uk-UA"/>
        </w:rPr>
        <w:t>.</w:t>
      </w:r>
    </w:p>
    <w:p w14:paraId="29B3FE47" w14:textId="77777777" w:rsidR="00597D54" w:rsidRPr="004D5267" w:rsidRDefault="00597D54" w:rsidP="00354762">
      <w:pPr>
        <w:numPr>
          <w:ilvl w:val="0"/>
          <w:numId w:val="28"/>
        </w:numPr>
        <w:tabs>
          <w:tab w:val="left" w:pos="360"/>
          <w:tab w:val="left" w:pos="7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4D5267">
        <w:rPr>
          <w:sz w:val="28"/>
          <w:szCs w:val="28"/>
        </w:rPr>
        <w:t xml:space="preserve">ере участь у виявленні резервів </w:t>
      </w:r>
      <w:r>
        <w:rPr>
          <w:sz w:val="28"/>
          <w:szCs w:val="28"/>
        </w:rPr>
        <w:t>підвищення продуктивності праці</w:t>
      </w:r>
      <w:r>
        <w:rPr>
          <w:sz w:val="28"/>
          <w:szCs w:val="28"/>
          <w:lang w:val="uk-UA"/>
        </w:rPr>
        <w:t>.</w:t>
      </w:r>
    </w:p>
    <w:p w14:paraId="792EC49A" w14:textId="77777777" w:rsidR="00597D54" w:rsidRPr="00E73651" w:rsidRDefault="00597D54" w:rsidP="00354762">
      <w:pPr>
        <w:numPr>
          <w:ilvl w:val="0"/>
          <w:numId w:val="28"/>
        </w:numPr>
        <w:tabs>
          <w:tab w:val="left" w:pos="-180"/>
          <w:tab w:val="left" w:pos="360"/>
          <w:tab w:val="left" w:pos="708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З</w:t>
      </w:r>
      <w:r w:rsidRPr="004D5267">
        <w:rPr>
          <w:sz w:val="28"/>
          <w:szCs w:val="28"/>
        </w:rPr>
        <w:t>дійснює розробку бізнес-планів: об'ємного, фінансовог</w:t>
      </w:r>
      <w:r>
        <w:rPr>
          <w:sz w:val="28"/>
          <w:szCs w:val="28"/>
        </w:rPr>
        <w:t>о, кошторисного, перспективного</w:t>
      </w:r>
      <w:r>
        <w:rPr>
          <w:sz w:val="28"/>
          <w:szCs w:val="28"/>
          <w:lang w:val="uk-UA"/>
        </w:rPr>
        <w:t>.</w:t>
      </w:r>
    </w:p>
    <w:p w14:paraId="12394DD8" w14:textId="77777777" w:rsidR="00597D54" w:rsidRPr="004D5267" w:rsidRDefault="00597D54" w:rsidP="00354762">
      <w:pPr>
        <w:numPr>
          <w:ilvl w:val="0"/>
          <w:numId w:val="28"/>
        </w:numPr>
        <w:tabs>
          <w:tab w:val="left" w:pos="360"/>
          <w:tab w:val="left" w:pos="7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D5267">
        <w:rPr>
          <w:sz w:val="28"/>
          <w:szCs w:val="28"/>
        </w:rPr>
        <w:t>ргані</w:t>
      </w:r>
      <w:r>
        <w:rPr>
          <w:sz w:val="28"/>
          <w:szCs w:val="28"/>
        </w:rPr>
        <w:t>зовує роботу з нормування праці</w:t>
      </w:r>
      <w:r>
        <w:rPr>
          <w:sz w:val="28"/>
          <w:szCs w:val="28"/>
          <w:lang w:val="uk-UA"/>
        </w:rPr>
        <w:t>.</w:t>
      </w:r>
    </w:p>
    <w:p w14:paraId="3B6C21B9" w14:textId="77777777" w:rsidR="00597D54" w:rsidRPr="004D5267" w:rsidRDefault="00597D54" w:rsidP="00354762">
      <w:pPr>
        <w:numPr>
          <w:ilvl w:val="0"/>
          <w:numId w:val="28"/>
        </w:numPr>
        <w:tabs>
          <w:tab w:val="left" w:pos="360"/>
          <w:tab w:val="left" w:pos="7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Займається ціноутворенням</w:t>
      </w:r>
      <w:r>
        <w:rPr>
          <w:sz w:val="28"/>
          <w:szCs w:val="28"/>
          <w:lang w:val="uk-UA"/>
        </w:rPr>
        <w:t>.</w:t>
      </w:r>
    </w:p>
    <w:p w14:paraId="3E569045" w14:textId="77777777" w:rsidR="00597D54" w:rsidRPr="004D5267" w:rsidRDefault="00597D54" w:rsidP="00354762">
      <w:pPr>
        <w:numPr>
          <w:ilvl w:val="0"/>
          <w:numId w:val="28"/>
        </w:numPr>
        <w:tabs>
          <w:tab w:val="left" w:pos="360"/>
          <w:tab w:val="left" w:pos="7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D5267">
        <w:rPr>
          <w:sz w:val="28"/>
          <w:szCs w:val="28"/>
        </w:rPr>
        <w:t>дійснює розробку тарифів на р</w:t>
      </w:r>
      <w:r>
        <w:rPr>
          <w:sz w:val="28"/>
          <w:szCs w:val="28"/>
        </w:rPr>
        <w:t>оботи, що виконуються установою</w:t>
      </w:r>
      <w:r>
        <w:rPr>
          <w:sz w:val="28"/>
          <w:szCs w:val="28"/>
          <w:lang w:val="uk-UA"/>
        </w:rPr>
        <w:t>.</w:t>
      </w:r>
    </w:p>
    <w:p w14:paraId="19E98DA5" w14:textId="77777777" w:rsidR="00597D54" w:rsidRPr="00DC7A21" w:rsidRDefault="00597D54" w:rsidP="00354762">
      <w:pPr>
        <w:numPr>
          <w:ilvl w:val="0"/>
          <w:numId w:val="28"/>
        </w:numPr>
        <w:tabs>
          <w:tab w:val="left" w:pos="360"/>
          <w:tab w:val="left" w:pos="7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D5267">
        <w:rPr>
          <w:sz w:val="28"/>
          <w:szCs w:val="28"/>
        </w:rPr>
        <w:t>рганізовує статичний облік, готує періодичну звітність.</w:t>
      </w:r>
    </w:p>
    <w:p w14:paraId="2FEBBFF8" w14:textId="77777777" w:rsidR="00597D54" w:rsidRDefault="00597D54" w:rsidP="00597D5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02305C72" w14:textId="77777777" w:rsidR="00597D54" w:rsidRDefault="00597D54" w:rsidP="006770D7">
      <w:pPr>
        <w:ind w:firstLine="708"/>
        <w:rPr>
          <w:lang w:val="uk-UA"/>
        </w:rPr>
      </w:pPr>
    </w:p>
    <w:p w14:paraId="1457429B" w14:textId="77777777" w:rsidR="00597D54" w:rsidRDefault="00597D54" w:rsidP="006770D7">
      <w:pPr>
        <w:ind w:firstLine="708"/>
        <w:rPr>
          <w:lang w:val="uk-UA"/>
        </w:rPr>
      </w:pPr>
    </w:p>
    <w:p w14:paraId="72A2E8D5" w14:textId="77777777" w:rsidR="00597D54" w:rsidRDefault="00597D54" w:rsidP="006770D7">
      <w:pPr>
        <w:ind w:firstLine="708"/>
        <w:rPr>
          <w:lang w:val="uk-UA"/>
        </w:rPr>
      </w:pPr>
    </w:p>
    <w:p w14:paraId="6ECB30E2" w14:textId="77777777" w:rsidR="00597D54" w:rsidRDefault="00597D54" w:rsidP="006770D7">
      <w:pPr>
        <w:ind w:firstLine="708"/>
        <w:rPr>
          <w:lang w:val="uk-UA"/>
        </w:rPr>
      </w:pPr>
    </w:p>
    <w:p w14:paraId="041F3189" w14:textId="77777777" w:rsidR="00597D54" w:rsidRDefault="00597D54" w:rsidP="006770D7">
      <w:pPr>
        <w:ind w:firstLine="708"/>
        <w:rPr>
          <w:lang w:val="uk-UA"/>
        </w:rPr>
      </w:pPr>
    </w:p>
    <w:p w14:paraId="3BBC09BF" w14:textId="77777777" w:rsidR="00597D54" w:rsidRDefault="00597D54" w:rsidP="006770D7">
      <w:pPr>
        <w:ind w:firstLine="708"/>
        <w:rPr>
          <w:lang w:val="uk-UA"/>
        </w:rPr>
      </w:pPr>
    </w:p>
    <w:p w14:paraId="37CEA7F9" w14:textId="77777777" w:rsidR="00597D54" w:rsidRDefault="00597D54" w:rsidP="006770D7">
      <w:pPr>
        <w:ind w:firstLine="708"/>
        <w:rPr>
          <w:lang w:val="uk-UA"/>
        </w:rPr>
      </w:pPr>
    </w:p>
    <w:p w14:paraId="0E0ECF28" w14:textId="77777777" w:rsidR="00597D54" w:rsidRDefault="00597D54" w:rsidP="006770D7">
      <w:pPr>
        <w:ind w:firstLine="708"/>
        <w:rPr>
          <w:lang w:val="uk-UA"/>
        </w:rPr>
      </w:pPr>
    </w:p>
    <w:p w14:paraId="692DE0E2" w14:textId="77777777" w:rsidR="00597D54" w:rsidRDefault="00597D54" w:rsidP="006770D7">
      <w:pPr>
        <w:ind w:firstLine="708"/>
        <w:rPr>
          <w:lang w:val="uk-UA"/>
        </w:rPr>
      </w:pPr>
    </w:p>
    <w:p w14:paraId="0FB9182B" w14:textId="77777777" w:rsidR="007122DC" w:rsidRDefault="007122DC" w:rsidP="007042D3">
      <w:pPr>
        <w:ind w:firstLine="708"/>
        <w:jc w:val="center"/>
        <w:rPr>
          <w:b/>
          <w:sz w:val="28"/>
          <w:lang w:val="uk-UA"/>
        </w:rPr>
      </w:pPr>
    </w:p>
    <w:p w14:paraId="4AE0E9C2" w14:textId="77777777" w:rsidR="007122DC" w:rsidRDefault="007122DC" w:rsidP="007042D3">
      <w:pPr>
        <w:ind w:firstLine="708"/>
        <w:jc w:val="center"/>
        <w:rPr>
          <w:b/>
          <w:sz w:val="28"/>
          <w:lang w:val="uk-UA"/>
        </w:rPr>
      </w:pPr>
    </w:p>
    <w:p w14:paraId="3174A3E6" w14:textId="77777777" w:rsidR="007122DC" w:rsidRDefault="007122DC" w:rsidP="007042D3">
      <w:pPr>
        <w:ind w:firstLine="708"/>
        <w:jc w:val="center"/>
        <w:rPr>
          <w:b/>
          <w:sz w:val="28"/>
          <w:lang w:val="uk-UA"/>
        </w:rPr>
      </w:pPr>
    </w:p>
    <w:p w14:paraId="62C08206" w14:textId="77777777" w:rsidR="007122DC" w:rsidRDefault="007122DC" w:rsidP="007042D3">
      <w:pPr>
        <w:ind w:firstLine="708"/>
        <w:jc w:val="center"/>
        <w:rPr>
          <w:b/>
          <w:sz w:val="28"/>
          <w:lang w:val="uk-UA"/>
        </w:rPr>
      </w:pPr>
    </w:p>
    <w:p w14:paraId="0E49075C" w14:textId="77777777" w:rsidR="007122DC" w:rsidRDefault="007122DC" w:rsidP="007042D3">
      <w:pPr>
        <w:ind w:firstLine="708"/>
        <w:jc w:val="center"/>
        <w:rPr>
          <w:b/>
          <w:sz w:val="28"/>
          <w:lang w:val="uk-UA"/>
        </w:rPr>
      </w:pPr>
    </w:p>
    <w:p w14:paraId="22AC0C78" w14:textId="77777777" w:rsidR="007122DC" w:rsidRDefault="007122DC" w:rsidP="007042D3">
      <w:pPr>
        <w:ind w:firstLine="708"/>
        <w:jc w:val="center"/>
        <w:rPr>
          <w:b/>
          <w:sz w:val="28"/>
          <w:lang w:val="uk-UA"/>
        </w:rPr>
      </w:pPr>
    </w:p>
    <w:p w14:paraId="3D672C57" w14:textId="77777777" w:rsidR="007122DC" w:rsidRDefault="007122DC" w:rsidP="007042D3">
      <w:pPr>
        <w:ind w:firstLine="708"/>
        <w:jc w:val="center"/>
        <w:rPr>
          <w:b/>
          <w:sz w:val="28"/>
          <w:lang w:val="uk-UA"/>
        </w:rPr>
      </w:pPr>
    </w:p>
    <w:p w14:paraId="3F5CC442" w14:textId="77777777" w:rsidR="007122DC" w:rsidRDefault="007122DC" w:rsidP="007042D3">
      <w:pPr>
        <w:ind w:firstLine="708"/>
        <w:jc w:val="center"/>
        <w:rPr>
          <w:b/>
          <w:sz w:val="28"/>
          <w:lang w:val="uk-UA"/>
        </w:rPr>
      </w:pPr>
    </w:p>
    <w:p w14:paraId="271D64B4" w14:textId="77777777" w:rsidR="00D858ED" w:rsidRDefault="00D858ED" w:rsidP="007122DC">
      <w:pPr>
        <w:ind w:firstLine="708"/>
        <w:jc w:val="center"/>
        <w:rPr>
          <w:sz w:val="28"/>
          <w:lang w:val="uk-UA"/>
        </w:rPr>
      </w:pPr>
    </w:p>
    <w:p w14:paraId="3539CE59" w14:textId="77777777" w:rsidR="00376E2F" w:rsidRDefault="00376E2F" w:rsidP="007122DC">
      <w:pPr>
        <w:ind w:firstLine="708"/>
        <w:jc w:val="center"/>
        <w:rPr>
          <w:sz w:val="28"/>
          <w:lang w:val="uk-UA"/>
        </w:rPr>
      </w:pPr>
    </w:p>
    <w:p w14:paraId="05ADF730" w14:textId="77777777" w:rsidR="00376E2F" w:rsidRDefault="00376E2F" w:rsidP="007122DC">
      <w:pPr>
        <w:ind w:firstLine="708"/>
        <w:jc w:val="center"/>
        <w:rPr>
          <w:sz w:val="28"/>
          <w:lang w:val="uk-UA"/>
        </w:rPr>
      </w:pPr>
    </w:p>
    <w:p w14:paraId="7DF0B185" w14:textId="77777777" w:rsidR="00376E2F" w:rsidRDefault="00376E2F" w:rsidP="007122DC">
      <w:pPr>
        <w:ind w:firstLine="708"/>
        <w:jc w:val="center"/>
        <w:rPr>
          <w:sz w:val="28"/>
          <w:lang w:val="uk-UA"/>
        </w:rPr>
      </w:pPr>
    </w:p>
    <w:p w14:paraId="15D7274A" w14:textId="77777777" w:rsidR="00376E2F" w:rsidRDefault="00376E2F" w:rsidP="007122DC">
      <w:pPr>
        <w:ind w:firstLine="708"/>
        <w:jc w:val="center"/>
        <w:rPr>
          <w:sz w:val="28"/>
          <w:lang w:val="uk-UA"/>
        </w:rPr>
      </w:pPr>
    </w:p>
    <w:p w14:paraId="7A0B11FA" w14:textId="77777777" w:rsidR="00376E2F" w:rsidRDefault="00376E2F" w:rsidP="007122DC">
      <w:pPr>
        <w:ind w:firstLine="708"/>
        <w:jc w:val="center"/>
        <w:rPr>
          <w:sz w:val="28"/>
          <w:lang w:val="uk-UA"/>
        </w:rPr>
      </w:pPr>
    </w:p>
    <w:p w14:paraId="15BDAAB2" w14:textId="77777777" w:rsidR="00376E2F" w:rsidRDefault="00376E2F" w:rsidP="007122DC">
      <w:pPr>
        <w:ind w:firstLine="708"/>
        <w:jc w:val="center"/>
        <w:rPr>
          <w:sz w:val="28"/>
          <w:lang w:val="uk-UA"/>
        </w:rPr>
      </w:pPr>
    </w:p>
    <w:p w14:paraId="284A2058" w14:textId="77777777" w:rsidR="00376E2F" w:rsidRDefault="00376E2F" w:rsidP="007122DC">
      <w:pPr>
        <w:ind w:firstLine="708"/>
        <w:jc w:val="center"/>
        <w:rPr>
          <w:sz w:val="28"/>
          <w:lang w:val="uk-UA"/>
        </w:rPr>
      </w:pPr>
    </w:p>
    <w:p w14:paraId="2DAD04B0" w14:textId="77777777" w:rsidR="00D858ED" w:rsidRDefault="00D858ED" w:rsidP="007122DC">
      <w:pPr>
        <w:ind w:firstLine="708"/>
        <w:jc w:val="center"/>
        <w:rPr>
          <w:sz w:val="28"/>
          <w:lang w:val="uk-UA"/>
        </w:rPr>
      </w:pPr>
    </w:p>
    <w:p w14:paraId="7DC5829E" w14:textId="77777777" w:rsidR="00257AFB" w:rsidRDefault="00257AFB" w:rsidP="007122DC">
      <w:pPr>
        <w:ind w:firstLine="708"/>
        <w:jc w:val="center"/>
        <w:rPr>
          <w:sz w:val="28"/>
          <w:lang w:val="uk-UA"/>
        </w:rPr>
      </w:pPr>
    </w:p>
    <w:p w14:paraId="1D30D193" w14:textId="77777777" w:rsidR="00257AFB" w:rsidRDefault="00257AFB" w:rsidP="007122DC">
      <w:pPr>
        <w:ind w:firstLine="708"/>
        <w:jc w:val="center"/>
        <w:rPr>
          <w:sz w:val="28"/>
          <w:lang w:val="uk-UA"/>
        </w:rPr>
      </w:pPr>
    </w:p>
    <w:p w14:paraId="74E4B6B6" w14:textId="77777777" w:rsidR="00257AFB" w:rsidRDefault="00257AFB" w:rsidP="007122DC">
      <w:pPr>
        <w:ind w:firstLine="708"/>
        <w:jc w:val="center"/>
        <w:rPr>
          <w:sz w:val="28"/>
          <w:lang w:val="uk-UA"/>
        </w:rPr>
      </w:pPr>
    </w:p>
    <w:p w14:paraId="623D097C" w14:textId="3985516D" w:rsidR="007042D3" w:rsidRDefault="00597D54" w:rsidP="007122DC">
      <w:pPr>
        <w:ind w:firstLine="708"/>
        <w:jc w:val="center"/>
        <w:rPr>
          <w:sz w:val="28"/>
          <w:lang w:val="uk-UA"/>
        </w:rPr>
      </w:pPr>
      <w:r w:rsidRPr="007122DC">
        <w:rPr>
          <w:sz w:val="28"/>
          <w:lang w:val="uk-UA"/>
        </w:rPr>
        <w:lastRenderedPageBreak/>
        <w:t xml:space="preserve">2.АНАЛІЗ УНІВЕРСАЛЬНОГО ТА </w:t>
      </w:r>
      <w:r w:rsidR="007042D3" w:rsidRPr="007122DC">
        <w:rPr>
          <w:sz w:val="28"/>
          <w:lang w:val="uk-UA"/>
        </w:rPr>
        <w:t>СПЕЦІАЛІЗОВАНОГО АПАРАТНОГО ЗАБЕЗПЕЧЕННЯ, ЯКЕ ВИКОРИСТОВУЄТЬСЯ НА ПІДПРИЄМСТВІ</w:t>
      </w:r>
    </w:p>
    <w:p w14:paraId="4A9195FE" w14:textId="77777777" w:rsidR="007122DC" w:rsidRPr="007122DC" w:rsidRDefault="007122DC" w:rsidP="007122DC">
      <w:pPr>
        <w:ind w:firstLine="708"/>
        <w:jc w:val="center"/>
        <w:rPr>
          <w:sz w:val="28"/>
          <w:lang w:val="uk-UA"/>
        </w:rPr>
      </w:pPr>
    </w:p>
    <w:p w14:paraId="5AA1CE09" w14:textId="77777777" w:rsidR="0066510E" w:rsidRPr="00F34D89" w:rsidRDefault="0066510E" w:rsidP="0066510E">
      <w:pPr>
        <w:spacing w:line="360" w:lineRule="auto"/>
        <w:ind w:firstLine="1134"/>
        <w:jc w:val="both"/>
        <w:rPr>
          <w:sz w:val="28"/>
          <w:szCs w:val="28"/>
        </w:rPr>
      </w:pPr>
      <w:r w:rsidRPr="00F34D89">
        <w:rPr>
          <w:sz w:val="28"/>
          <w:szCs w:val="28"/>
        </w:rPr>
        <w:t>Для вирішення задач організаційно</w:t>
      </w:r>
      <w:r>
        <w:rPr>
          <w:sz w:val="28"/>
          <w:szCs w:val="28"/>
        </w:rPr>
        <w:t>-</w:t>
      </w:r>
      <w:r w:rsidRPr="00F34D89">
        <w:rPr>
          <w:sz w:val="28"/>
          <w:szCs w:val="28"/>
        </w:rPr>
        <w:t xml:space="preserve">технічного управління на даному підприємстві використовують комп’ютери фірми Intel. Комп’ютери середнього класу і мають такі характеристики: </w:t>
      </w:r>
    </w:p>
    <w:p w14:paraId="0C6A2702" w14:textId="77777777" w:rsidR="0066510E" w:rsidRPr="00F34D89" w:rsidRDefault="0066510E" w:rsidP="0066510E">
      <w:pPr>
        <w:spacing w:line="360" w:lineRule="auto"/>
        <w:ind w:firstLine="720"/>
        <w:jc w:val="both"/>
        <w:rPr>
          <w:sz w:val="28"/>
          <w:szCs w:val="28"/>
        </w:rPr>
      </w:pPr>
      <w:r w:rsidRPr="00F34D89">
        <w:rPr>
          <w:sz w:val="28"/>
          <w:szCs w:val="28"/>
        </w:rPr>
        <w:t>ОП – 128-256 Мб,</w:t>
      </w:r>
    </w:p>
    <w:p w14:paraId="5F67353E" w14:textId="77777777" w:rsidR="0066510E" w:rsidRPr="00F34D89" w:rsidRDefault="0066510E" w:rsidP="0066510E">
      <w:pPr>
        <w:spacing w:line="360" w:lineRule="auto"/>
        <w:ind w:firstLine="720"/>
        <w:jc w:val="both"/>
        <w:rPr>
          <w:sz w:val="28"/>
          <w:szCs w:val="28"/>
        </w:rPr>
      </w:pPr>
      <w:r w:rsidRPr="00F34D89">
        <w:rPr>
          <w:sz w:val="28"/>
          <w:szCs w:val="28"/>
        </w:rPr>
        <w:t>Жорсткий диск – об’ємом до 6</w:t>
      </w:r>
      <w:r>
        <w:rPr>
          <w:sz w:val="28"/>
          <w:szCs w:val="28"/>
        </w:rPr>
        <w:t>0</w:t>
      </w:r>
      <w:r w:rsidRPr="00F34D89">
        <w:rPr>
          <w:sz w:val="28"/>
          <w:szCs w:val="28"/>
        </w:rPr>
        <w:t xml:space="preserve"> Гб,</w:t>
      </w:r>
    </w:p>
    <w:p w14:paraId="15726A3C" w14:textId="77777777" w:rsidR="0066510E" w:rsidRPr="00F34D89" w:rsidRDefault="0066510E" w:rsidP="0066510E">
      <w:pPr>
        <w:spacing w:line="360" w:lineRule="auto"/>
        <w:ind w:firstLine="720"/>
        <w:jc w:val="both"/>
        <w:rPr>
          <w:sz w:val="28"/>
          <w:szCs w:val="28"/>
        </w:rPr>
      </w:pPr>
      <w:r w:rsidRPr="00F34D89">
        <w:rPr>
          <w:sz w:val="28"/>
          <w:szCs w:val="28"/>
        </w:rPr>
        <w:t>Монітор – 17 дюймів, Samsung,</w:t>
      </w:r>
    </w:p>
    <w:p w14:paraId="61624A0D" w14:textId="77777777" w:rsidR="0066510E" w:rsidRPr="00F34D89" w:rsidRDefault="0066510E" w:rsidP="0066510E">
      <w:pPr>
        <w:spacing w:line="360" w:lineRule="auto"/>
        <w:ind w:firstLine="720"/>
        <w:jc w:val="both"/>
        <w:rPr>
          <w:sz w:val="28"/>
          <w:szCs w:val="28"/>
        </w:rPr>
      </w:pPr>
      <w:r w:rsidRPr="00F34D89">
        <w:rPr>
          <w:sz w:val="28"/>
          <w:szCs w:val="28"/>
        </w:rPr>
        <w:t>Процесор Pentium3 з тактовою частотою 100 і більше МГц,</w:t>
      </w:r>
    </w:p>
    <w:p w14:paraId="12BFAECA" w14:textId="77777777" w:rsidR="0066510E" w:rsidRPr="00F34D89" w:rsidRDefault="0066510E" w:rsidP="0066510E">
      <w:pPr>
        <w:spacing w:line="360" w:lineRule="auto"/>
        <w:ind w:firstLine="720"/>
        <w:jc w:val="both"/>
        <w:rPr>
          <w:sz w:val="28"/>
          <w:szCs w:val="28"/>
        </w:rPr>
      </w:pPr>
      <w:r w:rsidRPr="00F34D89">
        <w:rPr>
          <w:sz w:val="28"/>
          <w:szCs w:val="28"/>
        </w:rPr>
        <w:t>Накопичувачі на гнучких магнітних дисках, об’ємом 1,44 Мб, CD-накопичувачі( CD-ROM, CD-RW).</w:t>
      </w:r>
    </w:p>
    <w:p w14:paraId="5EA13B98" w14:textId="77777777" w:rsidR="0066510E" w:rsidRPr="00F34D89" w:rsidRDefault="0066510E" w:rsidP="0066510E">
      <w:pPr>
        <w:spacing w:line="360" w:lineRule="auto"/>
        <w:ind w:firstLine="993"/>
        <w:jc w:val="both"/>
        <w:rPr>
          <w:sz w:val="28"/>
          <w:szCs w:val="28"/>
        </w:rPr>
      </w:pPr>
      <w:r w:rsidRPr="00F34D89">
        <w:rPr>
          <w:sz w:val="28"/>
          <w:szCs w:val="28"/>
        </w:rPr>
        <w:t>Це забезпечує швидке виконання поставлених завдань і організоване управління підприємством.</w:t>
      </w:r>
    </w:p>
    <w:p w14:paraId="6A78299B" w14:textId="77777777" w:rsidR="0066510E" w:rsidRPr="00F34D89" w:rsidRDefault="0066510E" w:rsidP="0066510E">
      <w:pPr>
        <w:spacing w:line="360" w:lineRule="auto"/>
        <w:ind w:firstLine="1134"/>
        <w:jc w:val="both"/>
        <w:rPr>
          <w:sz w:val="28"/>
          <w:szCs w:val="28"/>
        </w:rPr>
      </w:pPr>
      <w:r w:rsidRPr="00F34D89">
        <w:rPr>
          <w:sz w:val="28"/>
          <w:szCs w:val="28"/>
        </w:rPr>
        <w:t>Для розрахунку задач бухгалтерського обліку, нарахування заробітної плати, обліку праці, обліку матеріальних цінностей, основних засобів, розрахункових операцій, валютних операцій, веденням банківських справ,  використовують комп’ютери і програмне забезпечення більш високого рівня з  такими характеристиками:</w:t>
      </w:r>
    </w:p>
    <w:p w14:paraId="1EE11506" w14:textId="77777777" w:rsidR="0066510E" w:rsidRPr="00F34D89" w:rsidRDefault="0066510E" w:rsidP="0066510E">
      <w:pPr>
        <w:spacing w:line="360" w:lineRule="auto"/>
        <w:ind w:firstLine="720"/>
        <w:jc w:val="both"/>
        <w:rPr>
          <w:sz w:val="28"/>
          <w:szCs w:val="28"/>
        </w:rPr>
      </w:pPr>
      <w:r w:rsidRPr="00F34D89">
        <w:rPr>
          <w:sz w:val="28"/>
          <w:szCs w:val="28"/>
        </w:rPr>
        <w:t xml:space="preserve">Процесор Intel Pentium4, 64- розрядний, з тактовою частотою </w:t>
      </w:r>
      <w:r w:rsidR="004D67B5">
        <w:rPr>
          <w:sz w:val="28"/>
          <w:szCs w:val="28"/>
        </w:rPr>
        <w:t>800</w:t>
      </w:r>
      <w:r w:rsidRPr="00F34D89">
        <w:rPr>
          <w:sz w:val="28"/>
          <w:szCs w:val="28"/>
        </w:rPr>
        <w:t xml:space="preserve"> МГц,</w:t>
      </w:r>
    </w:p>
    <w:p w14:paraId="3BF0485E" w14:textId="77777777" w:rsidR="0066510E" w:rsidRPr="00F34D89" w:rsidRDefault="0066510E" w:rsidP="0066510E">
      <w:pPr>
        <w:spacing w:line="360" w:lineRule="auto"/>
        <w:ind w:firstLine="720"/>
        <w:jc w:val="both"/>
        <w:rPr>
          <w:sz w:val="28"/>
          <w:szCs w:val="28"/>
        </w:rPr>
      </w:pPr>
      <w:r w:rsidRPr="00F34D89">
        <w:rPr>
          <w:sz w:val="28"/>
          <w:szCs w:val="28"/>
        </w:rPr>
        <w:t>ОП – 512</w:t>
      </w:r>
      <w:r w:rsidR="004D67B5">
        <w:rPr>
          <w:sz w:val="28"/>
          <w:szCs w:val="28"/>
        </w:rPr>
        <w:t>-1024</w:t>
      </w:r>
      <w:r w:rsidRPr="00F34D89">
        <w:rPr>
          <w:sz w:val="28"/>
          <w:szCs w:val="28"/>
        </w:rPr>
        <w:t xml:space="preserve"> Мб, з робочою частотою </w:t>
      </w:r>
      <w:r w:rsidR="004D67B5">
        <w:rPr>
          <w:sz w:val="28"/>
          <w:szCs w:val="28"/>
        </w:rPr>
        <w:t>800</w:t>
      </w:r>
      <w:r w:rsidRPr="00F34D89">
        <w:rPr>
          <w:sz w:val="28"/>
          <w:szCs w:val="28"/>
        </w:rPr>
        <w:t xml:space="preserve"> МГц і пропускною здатністю 2,7 Гб/с.</w:t>
      </w:r>
    </w:p>
    <w:p w14:paraId="0C15190A" w14:textId="77777777" w:rsidR="0066510E" w:rsidRPr="00F34D89" w:rsidRDefault="0066510E" w:rsidP="0066510E">
      <w:pPr>
        <w:spacing w:line="360" w:lineRule="auto"/>
        <w:ind w:firstLine="720"/>
        <w:jc w:val="both"/>
        <w:rPr>
          <w:sz w:val="28"/>
          <w:szCs w:val="28"/>
        </w:rPr>
      </w:pPr>
      <w:r w:rsidRPr="00F34D89">
        <w:rPr>
          <w:sz w:val="28"/>
          <w:szCs w:val="28"/>
        </w:rPr>
        <w:t>Монітор – 17 дюймів,</w:t>
      </w:r>
    </w:p>
    <w:p w14:paraId="206E54C6" w14:textId="77777777" w:rsidR="0066510E" w:rsidRPr="00F34D89" w:rsidRDefault="0066510E" w:rsidP="0066510E">
      <w:pPr>
        <w:spacing w:line="360" w:lineRule="auto"/>
        <w:ind w:firstLine="720"/>
        <w:jc w:val="both"/>
        <w:rPr>
          <w:sz w:val="28"/>
          <w:szCs w:val="28"/>
        </w:rPr>
      </w:pPr>
      <w:r w:rsidRPr="00F34D89">
        <w:rPr>
          <w:sz w:val="28"/>
          <w:szCs w:val="28"/>
        </w:rPr>
        <w:t>CD-накопичувачі,</w:t>
      </w:r>
    </w:p>
    <w:p w14:paraId="43B6F5FD" w14:textId="77777777" w:rsidR="0066510E" w:rsidRPr="00F34D89" w:rsidRDefault="0066510E" w:rsidP="0066510E">
      <w:pPr>
        <w:spacing w:line="360" w:lineRule="auto"/>
        <w:ind w:firstLine="720"/>
        <w:jc w:val="both"/>
        <w:rPr>
          <w:sz w:val="28"/>
          <w:szCs w:val="28"/>
        </w:rPr>
      </w:pPr>
      <w:r w:rsidRPr="00F34D89">
        <w:rPr>
          <w:sz w:val="28"/>
          <w:szCs w:val="28"/>
        </w:rPr>
        <w:t xml:space="preserve">Вінчестер з об’ємом 60 і більше Гб, </w:t>
      </w:r>
    </w:p>
    <w:p w14:paraId="5D07BE61" w14:textId="77777777" w:rsidR="0066510E" w:rsidRPr="00F34D89" w:rsidRDefault="0066510E" w:rsidP="0066510E">
      <w:pPr>
        <w:spacing w:line="360" w:lineRule="auto"/>
        <w:ind w:firstLine="720"/>
        <w:jc w:val="both"/>
        <w:rPr>
          <w:sz w:val="28"/>
          <w:szCs w:val="28"/>
        </w:rPr>
      </w:pPr>
      <w:r w:rsidRPr="00F34D89">
        <w:rPr>
          <w:sz w:val="28"/>
          <w:szCs w:val="28"/>
        </w:rPr>
        <w:t>Програма “1С Бухгалтерія” і інші.</w:t>
      </w:r>
    </w:p>
    <w:p w14:paraId="0D1F766B" w14:textId="77777777" w:rsidR="0066510E" w:rsidRPr="00F34D89" w:rsidRDefault="0066510E" w:rsidP="004D67B5">
      <w:pPr>
        <w:spacing w:line="360" w:lineRule="auto"/>
        <w:ind w:firstLine="1134"/>
        <w:jc w:val="both"/>
        <w:rPr>
          <w:sz w:val="28"/>
          <w:szCs w:val="28"/>
        </w:rPr>
      </w:pPr>
      <w:r w:rsidRPr="00F34D89">
        <w:rPr>
          <w:sz w:val="28"/>
          <w:szCs w:val="28"/>
        </w:rPr>
        <w:t>Для розробки кошторисів актів виконаних робіт, дорожніх програм,  використовують комп’ютери і інформаційне програмне забезпечення більш високого рівня з  такими характеристиками:</w:t>
      </w:r>
    </w:p>
    <w:p w14:paraId="0B0E9EEC" w14:textId="77777777" w:rsidR="0066510E" w:rsidRPr="00F34D89" w:rsidRDefault="0066510E" w:rsidP="0066510E">
      <w:pPr>
        <w:spacing w:line="360" w:lineRule="auto"/>
        <w:ind w:firstLine="720"/>
        <w:jc w:val="both"/>
        <w:rPr>
          <w:sz w:val="28"/>
          <w:szCs w:val="28"/>
        </w:rPr>
      </w:pPr>
      <w:r w:rsidRPr="00F34D89">
        <w:rPr>
          <w:sz w:val="28"/>
          <w:szCs w:val="28"/>
        </w:rPr>
        <w:t>Процесор Intel Pentium3 з тактовою частотою 400 МГц,</w:t>
      </w:r>
    </w:p>
    <w:p w14:paraId="4AF3721D" w14:textId="77777777" w:rsidR="0066510E" w:rsidRPr="00F34D89" w:rsidRDefault="0066510E" w:rsidP="0066510E">
      <w:pPr>
        <w:spacing w:line="360" w:lineRule="auto"/>
        <w:ind w:firstLine="720"/>
        <w:jc w:val="both"/>
        <w:rPr>
          <w:sz w:val="28"/>
          <w:szCs w:val="28"/>
        </w:rPr>
      </w:pPr>
      <w:r w:rsidRPr="00F34D89">
        <w:rPr>
          <w:sz w:val="28"/>
          <w:szCs w:val="28"/>
        </w:rPr>
        <w:lastRenderedPageBreak/>
        <w:t>ОП – 256 Мб,</w:t>
      </w:r>
    </w:p>
    <w:p w14:paraId="786DAD14" w14:textId="77777777" w:rsidR="0066510E" w:rsidRPr="00F34D89" w:rsidRDefault="0066510E" w:rsidP="0066510E">
      <w:pPr>
        <w:spacing w:line="360" w:lineRule="auto"/>
        <w:ind w:firstLine="720"/>
        <w:jc w:val="both"/>
        <w:rPr>
          <w:sz w:val="28"/>
          <w:szCs w:val="28"/>
        </w:rPr>
      </w:pPr>
      <w:r w:rsidRPr="00F34D89">
        <w:rPr>
          <w:sz w:val="28"/>
          <w:szCs w:val="28"/>
        </w:rPr>
        <w:t>Монітор – 17 дюймів,</w:t>
      </w:r>
    </w:p>
    <w:p w14:paraId="2295E3B6" w14:textId="77777777" w:rsidR="0066510E" w:rsidRPr="00F34D89" w:rsidRDefault="0066510E" w:rsidP="0066510E">
      <w:pPr>
        <w:spacing w:line="360" w:lineRule="auto"/>
        <w:ind w:firstLine="720"/>
        <w:jc w:val="both"/>
        <w:rPr>
          <w:sz w:val="28"/>
          <w:szCs w:val="28"/>
        </w:rPr>
      </w:pPr>
      <w:r w:rsidRPr="00F34D89">
        <w:rPr>
          <w:sz w:val="28"/>
          <w:szCs w:val="28"/>
        </w:rPr>
        <w:t>CD-накопичувачі,</w:t>
      </w:r>
    </w:p>
    <w:p w14:paraId="6B4D71F0" w14:textId="77777777" w:rsidR="0066510E" w:rsidRDefault="0066510E" w:rsidP="0066510E">
      <w:pPr>
        <w:spacing w:line="360" w:lineRule="auto"/>
        <w:ind w:firstLine="720"/>
        <w:jc w:val="both"/>
        <w:rPr>
          <w:sz w:val="28"/>
          <w:szCs w:val="28"/>
        </w:rPr>
      </w:pPr>
      <w:r w:rsidRPr="00F34D89">
        <w:rPr>
          <w:sz w:val="28"/>
          <w:szCs w:val="28"/>
        </w:rPr>
        <w:t xml:space="preserve">Вінчестер з об’ємом </w:t>
      </w:r>
      <w:r w:rsidR="004D67B5">
        <w:rPr>
          <w:sz w:val="28"/>
          <w:szCs w:val="28"/>
        </w:rPr>
        <w:t>60і більше Гб.</w:t>
      </w:r>
    </w:p>
    <w:p w14:paraId="15190691" w14:textId="77777777" w:rsidR="004D67B5" w:rsidRDefault="004D67B5" w:rsidP="004D67B5">
      <w:pPr>
        <w:spacing w:line="360" w:lineRule="auto"/>
        <w:ind w:firstLine="720"/>
        <w:jc w:val="both"/>
        <w:rPr>
          <w:sz w:val="28"/>
          <w:szCs w:val="28"/>
        </w:rPr>
      </w:pPr>
    </w:p>
    <w:p w14:paraId="7C1D9E3F" w14:textId="77777777" w:rsidR="004D67B5" w:rsidRPr="00F34D89" w:rsidRDefault="004D67B5" w:rsidP="004D67B5">
      <w:pPr>
        <w:spacing w:line="360" w:lineRule="auto"/>
        <w:ind w:firstLine="1134"/>
        <w:jc w:val="both"/>
        <w:rPr>
          <w:sz w:val="28"/>
          <w:szCs w:val="28"/>
        </w:rPr>
      </w:pPr>
      <w:r w:rsidRPr="00F34D89">
        <w:rPr>
          <w:sz w:val="28"/>
          <w:szCs w:val="28"/>
        </w:rPr>
        <w:t xml:space="preserve">Програма “1С АВК-3 редакція 2.0.0.”, яка служить для вирішення задачі “Автоматизоване </w:t>
      </w:r>
      <w:r>
        <w:rPr>
          <w:color w:val="000000" w:themeColor="text1"/>
          <w:sz w:val="28"/>
          <w:szCs w:val="28"/>
          <w:lang w:val="uk-UA"/>
        </w:rPr>
        <w:t>визначення</w:t>
      </w:r>
      <w:r w:rsidRPr="00F34D89">
        <w:rPr>
          <w:color w:val="FF0000"/>
          <w:sz w:val="28"/>
          <w:szCs w:val="28"/>
        </w:rPr>
        <w:t xml:space="preserve"> </w:t>
      </w:r>
      <w:r w:rsidRPr="00F34D89">
        <w:rPr>
          <w:sz w:val="28"/>
          <w:szCs w:val="28"/>
        </w:rPr>
        <w:t>вартості будівництва”  і інші комплектуючі і програми, які забезпечать нормальну роботу виробничо-технічного відділу і підпорядкованих йому підрозділів.</w:t>
      </w:r>
    </w:p>
    <w:p w14:paraId="174CD239" w14:textId="77777777" w:rsidR="004D67B5" w:rsidRPr="00F34D89" w:rsidRDefault="004D67B5" w:rsidP="004D67B5">
      <w:pPr>
        <w:spacing w:line="360" w:lineRule="auto"/>
        <w:ind w:firstLine="1134"/>
        <w:jc w:val="both"/>
        <w:rPr>
          <w:sz w:val="28"/>
          <w:szCs w:val="28"/>
        </w:rPr>
      </w:pPr>
      <w:r w:rsidRPr="00F34D89">
        <w:rPr>
          <w:sz w:val="28"/>
          <w:szCs w:val="28"/>
        </w:rPr>
        <w:t>Для ведення кадрової політики, складського обліку використовують комп’ютери на базі  32-розрядного процесора Duron 1200 з тактовою частотою 200 МГц, з ОП – 256 Мб,  спеціалізоване програмне забезпечення і інші допоміжні комплектуючі.</w:t>
      </w:r>
    </w:p>
    <w:p w14:paraId="79298795" w14:textId="77777777" w:rsidR="004D67B5" w:rsidRDefault="004D67B5" w:rsidP="004D67B5">
      <w:pPr>
        <w:pStyle w:val="31"/>
        <w:spacing w:line="360" w:lineRule="auto"/>
        <w:ind w:firstLine="1134"/>
      </w:pPr>
      <w:r w:rsidRPr="00F34D89">
        <w:t xml:space="preserve"> У функціональних підрозділах, для вирішення задач технологічного комплексу використовують комп’ютерну техні</w:t>
      </w:r>
      <w:r>
        <w:t>ку, але вже менш високого рівня</w:t>
      </w:r>
      <w:r w:rsidRPr="00F34D89">
        <w:t>.</w:t>
      </w:r>
    </w:p>
    <w:p w14:paraId="519F82F5" w14:textId="21E9D85A" w:rsidR="004F4BEB" w:rsidRDefault="004F4BEB" w:rsidP="007122DC">
      <w:pPr>
        <w:pStyle w:val="31"/>
        <w:tabs>
          <w:tab w:val="left" w:pos="2560"/>
          <w:tab w:val="center" w:pos="5241"/>
        </w:tabs>
        <w:spacing w:line="360" w:lineRule="auto"/>
        <w:ind w:firstLine="0"/>
        <w:jc w:val="left"/>
      </w:pPr>
      <w:r w:rsidRPr="007122DC">
        <w:t>2.1 Відеоконференція та її складові</w:t>
      </w:r>
    </w:p>
    <w:p w14:paraId="6F6FC020" w14:textId="77777777" w:rsidR="00E32D90" w:rsidRDefault="00E32D90" w:rsidP="00E32D90">
      <w:pPr>
        <w:pStyle w:val="a6"/>
        <w:shd w:val="clear" w:color="auto" w:fill="FFFFFF"/>
        <w:spacing w:before="96" w:beforeAutospacing="0" w:after="120" w:afterAutospacing="0" w:line="360" w:lineRule="auto"/>
        <w:ind w:firstLine="1134"/>
        <w:jc w:val="both"/>
        <w:rPr>
          <w:rFonts w:ascii="Times New Roman" w:hAnsi="Times New Roman"/>
          <w:sz w:val="28"/>
        </w:rPr>
      </w:pPr>
      <w:r w:rsidRPr="00E32D90">
        <w:rPr>
          <w:rFonts w:ascii="Times New Roman" w:hAnsi="Times New Roman"/>
          <w:bCs/>
          <w:sz w:val="28"/>
        </w:rPr>
        <w:t>Відеоконфере́нція</w:t>
      </w:r>
      <w:r w:rsidRPr="00E32D90">
        <w:rPr>
          <w:rStyle w:val="apple-converted-space"/>
          <w:rFonts w:ascii="Times New Roman" w:hAnsi="Times New Roman"/>
          <w:sz w:val="28"/>
        </w:rPr>
        <w:t> </w:t>
      </w:r>
      <w:r w:rsidRPr="00E32D90">
        <w:rPr>
          <w:rFonts w:ascii="Times New Roman" w:hAnsi="Times New Roman"/>
          <w:sz w:val="28"/>
        </w:rPr>
        <w:t>(</w:t>
      </w:r>
      <w:hyperlink r:id="rId9" w:tooltip="Англійська мова" w:history="1">
        <w:r w:rsidRPr="00E32D90">
          <w:rPr>
            <w:rStyle w:val="a7"/>
            <w:rFonts w:ascii="Times New Roman" w:hAnsi="Times New Roman"/>
            <w:color w:val="auto"/>
            <w:sz w:val="28"/>
            <w:u w:val="none"/>
          </w:rPr>
          <w:t>англ.</w:t>
        </w:r>
      </w:hyperlink>
      <w:r w:rsidRPr="00E32D90">
        <w:rPr>
          <w:rStyle w:val="apple-converted-space"/>
          <w:rFonts w:ascii="Times New Roman" w:hAnsi="Times New Roman"/>
          <w:sz w:val="28"/>
        </w:rPr>
        <w:t> </w:t>
      </w:r>
      <w:r w:rsidRPr="00E32D90">
        <w:rPr>
          <w:rFonts w:ascii="Times New Roman" w:hAnsi="Times New Roman"/>
          <w:iCs/>
          <w:sz w:val="28"/>
          <w:lang w:val="en"/>
        </w:rPr>
        <w:t>videoconference</w:t>
      </w:r>
      <w:r w:rsidRPr="00E32D90">
        <w:rPr>
          <w:rFonts w:ascii="Times New Roman" w:hAnsi="Times New Roman"/>
          <w:sz w:val="28"/>
        </w:rPr>
        <w:t>) —</w:t>
      </w:r>
      <w:r w:rsidRPr="00E32D90">
        <w:rPr>
          <w:rStyle w:val="apple-converted-space"/>
          <w:rFonts w:ascii="Times New Roman" w:hAnsi="Times New Roman"/>
          <w:sz w:val="28"/>
        </w:rPr>
        <w:t> </w:t>
      </w:r>
      <w:hyperlink r:id="rId10" w:tooltip="Телекомунікації" w:history="1">
        <w:r w:rsidRPr="00E32D90">
          <w:rPr>
            <w:rStyle w:val="a7"/>
            <w:rFonts w:ascii="Times New Roman" w:hAnsi="Times New Roman"/>
            <w:color w:val="auto"/>
            <w:sz w:val="28"/>
            <w:u w:val="none"/>
          </w:rPr>
          <w:t>телекомунікаційна технологія</w:t>
        </w:r>
      </w:hyperlink>
      <w:r w:rsidRPr="00E32D90">
        <w:rPr>
          <w:rFonts w:ascii="Times New Roman" w:hAnsi="Times New Roman"/>
          <w:sz w:val="28"/>
        </w:rPr>
        <w:t xml:space="preserve">, що забезпечує одночасну двохсторонню передачу, обробку, перетворення та представлення інтерактивної інформації на відстані в режимі реального часу за допомогою апаратно-програмних засобів обчислювальної техніки. </w:t>
      </w:r>
    </w:p>
    <w:p w14:paraId="74390194" w14:textId="231DBC67" w:rsidR="007122DC" w:rsidRPr="007122DC" w:rsidRDefault="00E32D90" w:rsidP="007122DC">
      <w:pPr>
        <w:pStyle w:val="a6"/>
        <w:shd w:val="clear" w:color="auto" w:fill="FFFFFF"/>
        <w:spacing w:before="96" w:beforeAutospacing="0" w:after="120" w:afterAutospacing="0" w:line="360" w:lineRule="auto"/>
        <w:ind w:firstLine="113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Відеоконференція – один </w:t>
      </w:r>
      <w:r w:rsidRPr="00E32D90">
        <w:rPr>
          <w:rFonts w:ascii="Times New Roman" w:hAnsi="Times New Roman"/>
          <w:sz w:val="28"/>
        </w:rPr>
        <w:t>із видів</w:t>
      </w:r>
      <w:r w:rsidRPr="00E32D90">
        <w:rPr>
          <w:rStyle w:val="apple-converted-space"/>
          <w:rFonts w:ascii="Times New Roman" w:hAnsi="Times New Roman"/>
          <w:sz w:val="28"/>
        </w:rPr>
        <w:t> </w:t>
      </w:r>
      <w:hyperlink r:id="rId11" w:tooltip="Groupware (ще не написана)" w:history="1">
        <w:r w:rsidRPr="00E32D90">
          <w:rPr>
            <w:rStyle w:val="a7"/>
            <w:rFonts w:ascii="Times New Roman" w:hAnsi="Times New Roman"/>
            <w:color w:val="auto"/>
            <w:sz w:val="28"/>
            <w:u w:val="none"/>
          </w:rPr>
          <w:t>Groupware</w:t>
        </w:r>
      </w:hyperlink>
      <w:r w:rsidRPr="00E32D90">
        <w:rPr>
          <w:rFonts w:ascii="Times New Roman" w:hAnsi="Times New Roman"/>
          <w:sz w:val="28"/>
        </w:rPr>
        <w:t>,</w:t>
      </w:r>
      <w:r w:rsidRPr="00E32D90">
        <w:rPr>
          <w:rStyle w:val="apple-converted-space"/>
          <w:rFonts w:ascii="Times New Roman" w:hAnsi="Times New Roman"/>
          <w:sz w:val="28"/>
        </w:rPr>
        <w:t> </w:t>
      </w:r>
      <w:hyperlink r:id="rId12" w:tooltip="ПЗ" w:history="1">
        <w:r w:rsidRPr="00E32D90">
          <w:rPr>
            <w:rStyle w:val="a7"/>
            <w:rFonts w:ascii="Times New Roman" w:hAnsi="Times New Roman"/>
            <w:color w:val="auto"/>
            <w:sz w:val="28"/>
            <w:u w:val="none"/>
          </w:rPr>
          <w:t>програмного забезпечення</w:t>
        </w:r>
      </w:hyperlink>
      <w:r w:rsidRPr="00E32D90">
        <w:rPr>
          <w:rStyle w:val="apple-converted-space"/>
          <w:rFonts w:ascii="Times New Roman" w:hAnsi="Times New Roman"/>
          <w:sz w:val="28"/>
        </w:rPr>
        <w:t> </w:t>
      </w:r>
      <w:r w:rsidRPr="00E32D90">
        <w:rPr>
          <w:rFonts w:ascii="Times New Roman" w:hAnsi="Times New Roman"/>
          <w:sz w:val="28"/>
        </w:rPr>
        <w:t>для взаємодії між людьми, що спільно працюють над однією проблемою.</w:t>
      </w:r>
      <w:r>
        <w:rPr>
          <w:rFonts w:ascii="Times New Roman" w:hAnsi="Times New Roman"/>
          <w:sz w:val="28"/>
        </w:rPr>
        <w:t xml:space="preserve"> </w:t>
      </w:r>
      <w:r w:rsidRPr="00E32D90">
        <w:rPr>
          <w:rFonts w:ascii="Times New Roman" w:hAnsi="Times New Roman"/>
          <w:sz w:val="28"/>
        </w:rPr>
        <w:t>Відеоконференції відрізняються від</w:t>
      </w:r>
      <w:r w:rsidRPr="00E32D90">
        <w:rPr>
          <w:rStyle w:val="apple-converted-space"/>
          <w:rFonts w:ascii="Times New Roman" w:hAnsi="Times New Roman"/>
          <w:sz w:val="28"/>
        </w:rPr>
        <w:t> </w:t>
      </w:r>
      <w:hyperlink r:id="rId13" w:tooltip="Відеодзвінок (ще не написана)" w:history="1">
        <w:r w:rsidRPr="00E32D90">
          <w:rPr>
            <w:rStyle w:val="a7"/>
            <w:rFonts w:ascii="Times New Roman" w:hAnsi="Times New Roman"/>
            <w:color w:val="auto"/>
            <w:sz w:val="28"/>
            <w:u w:val="none"/>
          </w:rPr>
          <w:t>відеодзвінків</w:t>
        </w:r>
      </w:hyperlink>
      <w:r w:rsidRPr="00E32D90">
        <w:rPr>
          <w:rStyle w:val="apple-converted-space"/>
          <w:rFonts w:ascii="Times New Roman" w:hAnsi="Times New Roman"/>
          <w:sz w:val="28"/>
        </w:rPr>
        <w:t> </w:t>
      </w:r>
      <w:r w:rsidRPr="00E32D90">
        <w:rPr>
          <w:rFonts w:ascii="Times New Roman" w:hAnsi="Times New Roman"/>
          <w:sz w:val="28"/>
        </w:rPr>
        <w:t>тим, що відеоконференції покликані обслуговувати конференції, а не окремих осіб.</w:t>
      </w:r>
    </w:p>
    <w:p w14:paraId="532F222D" w14:textId="77777777" w:rsidR="00E32D90" w:rsidRPr="007122DC" w:rsidRDefault="00E32D90" w:rsidP="007122DC">
      <w:pPr>
        <w:pStyle w:val="a6"/>
        <w:shd w:val="clear" w:color="auto" w:fill="FFFFFF"/>
        <w:spacing w:before="96" w:beforeAutospacing="0" w:after="120" w:afterAutospacing="0" w:line="360" w:lineRule="auto"/>
        <w:jc w:val="both"/>
        <w:rPr>
          <w:rFonts w:ascii="Times New Roman" w:hAnsi="Times New Roman"/>
          <w:sz w:val="28"/>
          <w:lang w:val="en-US"/>
        </w:rPr>
      </w:pPr>
      <w:r w:rsidRPr="007122DC">
        <w:rPr>
          <w:rFonts w:ascii="Times New Roman" w:hAnsi="Times New Roman"/>
          <w:sz w:val="28"/>
          <w:lang w:val="uk-UA"/>
        </w:rPr>
        <w:t>Технологічні засоби</w:t>
      </w:r>
      <w:r w:rsidRPr="007122DC">
        <w:rPr>
          <w:rFonts w:ascii="Times New Roman" w:hAnsi="Times New Roman"/>
          <w:sz w:val="28"/>
          <w:lang w:val="en-US"/>
        </w:rPr>
        <w:t>.</w:t>
      </w:r>
    </w:p>
    <w:p w14:paraId="523F04B1" w14:textId="77777777" w:rsidR="00E32D90" w:rsidRDefault="00E32D90" w:rsidP="00E32D90">
      <w:pPr>
        <w:shd w:val="clear" w:color="auto" w:fill="FFFFFF"/>
        <w:spacing w:before="96" w:after="120" w:line="360" w:lineRule="auto"/>
        <w:ind w:left="360" w:firstLine="774"/>
        <w:jc w:val="both"/>
        <w:rPr>
          <w:rFonts w:eastAsiaTheme="minorEastAsia"/>
          <w:color w:val="000000"/>
          <w:sz w:val="28"/>
          <w:szCs w:val="28"/>
        </w:rPr>
      </w:pPr>
      <w:r w:rsidRPr="00E32D90">
        <w:rPr>
          <w:rFonts w:eastAsiaTheme="minorEastAsia"/>
          <w:color w:val="000000"/>
          <w:sz w:val="28"/>
          <w:szCs w:val="28"/>
        </w:rPr>
        <w:t xml:space="preserve">Основні технології, що використовуються у відеоконференціях (VTC) системи цифрового стиснення аудіо та відео потоків в режимі </w:t>
      </w:r>
      <w:r w:rsidRPr="00E32D90">
        <w:rPr>
          <w:rFonts w:eastAsiaTheme="minorEastAsia"/>
          <w:color w:val="000000"/>
          <w:sz w:val="28"/>
          <w:szCs w:val="28"/>
        </w:rPr>
        <w:lastRenderedPageBreak/>
        <w:t>реального часу. Апаратного або програмного забезпечення, який виконує стиснення називається </w:t>
      </w:r>
      <w:hyperlink r:id="rId14" w:tooltip="Кодек" w:history="1">
        <w:r w:rsidRPr="00E32D90">
          <w:rPr>
            <w:rFonts w:eastAsiaTheme="minorEastAsia"/>
            <w:sz w:val="28"/>
            <w:szCs w:val="28"/>
          </w:rPr>
          <w:t>кодек</w:t>
        </w:r>
      </w:hyperlink>
      <w:r w:rsidRPr="00E32D90">
        <w:rPr>
          <w:rFonts w:eastAsiaTheme="minorEastAsia"/>
          <w:color w:val="000000"/>
          <w:sz w:val="28"/>
          <w:szCs w:val="28"/>
        </w:rPr>
        <w:t> (кодер / декодер). Стиснення зі швидкістю до 1:500 може бути досягнута. У результаті цифровий потік 1 і 0 підрозділяється на помічені пакети, які потім передаються через цифрові мережі будь-то (як правило</w:t>
      </w:r>
      <w:r w:rsidRPr="00E32D90">
        <w:rPr>
          <w:rFonts w:eastAsiaTheme="minorEastAsia"/>
          <w:sz w:val="28"/>
          <w:szCs w:val="28"/>
        </w:rPr>
        <w:t>, </w:t>
      </w:r>
      <w:hyperlink r:id="rId15" w:tooltip="ISDN" w:history="1">
        <w:r w:rsidRPr="00E32D90">
          <w:rPr>
            <w:rFonts w:eastAsiaTheme="minorEastAsia"/>
            <w:sz w:val="28"/>
            <w:szCs w:val="28"/>
          </w:rPr>
          <w:t>ISDN</w:t>
        </w:r>
      </w:hyperlink>
      <w:r w:rsidRPr="00E32D90">
        <w:rPr>
          <w:rFonts w:eastAsiaTheme="minorEastAsia"/>
          <w:sz w:val="28"/>
          <w:szCs w:val="28"/>
        </w:rPr>
        <w:t> або </w:t>
      </w:r>
      <w:hyperlink r:id="rId16" w:tooltip="IP" w:history="1">
        <w:r w:rsidRPr="00E32D90">
          <w:rPr>
            <w:rFonts w:eastAsiaTheme="minorEastAsia"/>
            <w:sz w:val="28"/>
            <w:szCs w:val="28"/>
          </w:rPr>
          <w:t>IP</w:t>
        </w:r>
      </w:hyperlink>
      <w:r w:rsidRPr="00E32D90">
        <w:rPr>
          <w:rFonts w:eastAsiaTheme="minorEastAsia"/>
          <w:sz w:val="28"/>
          <w:szCs w:val="28"/>
        </w:rPr>
        <w:t>).</w:t>
      </w:r>
      <w:r w:rsidRPr="00E32D90">
        <w:rPr>
          <w:rFonts w:eastAsiaTheme="minorEastAsia"/>
          <w:color w:val="000000"/>
          <w:sz w:val="28"/>
          <w:szCs w:val="28"/>
        </w:rPr>
        <w:t xml:space="preserve"> Використання аудіо-модемів в лінії передачі дозволяють за </w:t>
      </w:r>
      <w:r>
        <w:rPr>
          <w:rFonts w:eastAsiaTheme="minorEastAsia"/>
          <w:color w:val="000000"/>
          <w:sz w:val="28"/>
          <w:szCs w:val="28"/>
        </w:rPr>
        <w:t>використання POTS або Plain Old.</w:t>
      </w:r>
    </w:p>
    <w:p w14:paraId="56A3ED2A" w14:textId="77777777" w:rsidR="00E32D90" w:rsidRPr="00E32D90" w:rsidRDefault="00E32D90" w:rsidP="00E32D90">
      <w:pPr>
        <w:shd w:val="clear" w:color="auto" w:fill="FFFFFF"/>
        <w:spacing w:before="96" w:after="120" w:line="360" w:lineRule="auto"/>
        <w:ind w:left="360" w:firstLine="774"/>
        <w:jc w:val="both"/>
        <w:rPr>
          <w:rFonts w:eastAsiaTheme="minorEastAsia"/>
          <w:color w:val="000000"/>
          <w:sz w:val="28"/>
          <w:szCs w:val="28"/>
        </w:rPr>
      </w:pPr>
      <w:r w:rsidRPr="00E32D90">
        <w:rPr>
          <w:rFonts w:eastAsiaTheme="minorEastAsia"/>
          <w:color w:val="000000"/>
          <w:sz w:val="28"/>
          <w:szCs w:val="28"/>
        </w:rPr>
        <w:t>Телефонна система, в деяких низькошвидкісних додатків, таких як відеотелефонія, тому що вони перетворюють цифрових імпульсів в / з аналогової хвилі в звуковому діапазоні спектру.</w:t>
      </w:r>
    </w:p>
    <w:p w14:paraId="69CE4F8E" w14:textId="77777777" w:rsidR="00E32D90" w:rsidRPr="00E32D90" w:rsidRDefault="00E32D90" w:rsidP="00E32D90">
      <w:pPr>
        <w:shd w:val="clear" w:color="auto" w:fill="FFFFFF"/>
        <w:spacing w:before="96" w:after="120" w:line="360" w:lineRule="auto"/>
        <w:ind w:left="360"/>
        <w:jc w:val="both"/>
        <w:rPr>
          <w:rFonts w:eastAsiaTheme="minorEastAsia"/>
          <w:color w:val="000000"/>
          <w:sz w:val="28"/>
          <w:szCs w:val="28"/>
        </w:rPr>
      </w:pPr>
      <w:r w:rsidRPr="00E32D90">
        <w:rPr>
          <w:rFonts w:eastAsiaTheme="minorEastAsia"/>
          <w:color w:val="000000"/>
          <w:sz w:val="28"/>
          <w:szCs w:val="28"/>
        </w:rPr>
        <w:t>Інші компоненти, необхідні для системи VTC включають в себе:</w:t>
      </w:r>
    </w:p>
    <w:p w14:paraId="2ACED89F" w14:textId="77777777" w:rsidR="00E32D90" w:rsidRPr="00E32D90" w:rsidRDefault="00AD2338" w:rsidP="00E32D90">
      <w:pPr>
        <w:pStyle w:val="a3"/>
        <w:numPr>
          <w:ilvl w:val="0"/>
          <w:numId w:val="14"/>
        </w:numPr>
        <w:shd w:val="clear" w:color="auto" w:fill="FFFFFF"/>
        <w:spacing w:before="100" w:beforeAutospacing="1" w:after="24" w:line="360" w:lineRule="auto"/>
        <w:jc w:val="both"/>
        <w:rPr>
          <w:sz w:val="28"/>
          <w:szCs w:val="28"/>
        </w:rPr>
      </w:pPr>
      <w:hyperlink r:id="rId17" w:tooltip="Відео" w:history="1">
        <w:r w:rsidR="00E32D90" w:rsidRPr="00E32D90">
          <w:rPr>
            <w:sz w:val="28"/>
            <w:szCs w:val="28"/>
          </w:rPr>
          <w:t>Відео</w:t>
        </w:r>
      </w:hyperlink>
      <w:r w:rsidR="00E32D90" w:rsidRPr="00E32D90">
        <w:rPr>
          <w:sz w:val="28"/>
          <w:szCs w:val="28"/>
        </w:rPr>
        <w:t>-вхід: відео камери або веб-камери</w:t>
      </w:r>
    </w:p>
    <w:p w14:paraId="5C592407" w14:textId="77777777" w:rsidR="00E32D90" w:rsidRPr="00E32D90" w:rsidRDefault="00E32D90" w:rsidP="00E32D90">
      <w:pPr>
        <w:pStyle w:val="a3"/>
        <w:numPr>
          <w:ilvl w:val="0"/>
          <w:numId w:val="14"/>
        </w:numPr>
        <w:shd w:val="clear" w:color="auto" w:fill="FFFFFF"/>
        <w:spacing w:before="100" w:beforeAutospacing="1" w:after="24" w:line="360" w:lineRule="auto"/>
        <w:jc w:val="both"/>
        <w:rPr>
          <w:sz w:val="28"/>
          <w:szCs w:val="28"/>
        </w:rPr>
      </w:pPr>
      <w:r w:rsidRPr="00E32D90">
        <w:rPr>
          <w:sz w:val="28"/>
          <w:szCs w:val="28"/>
        </w:rPr>
        <w:t>Відео вихід: комп'ютерний монітор, телевізор або проектор</w:t>
      </w:r>
    </w:p>
    <w:p w14:paraId="62C7F955" w14:textId="77777777" w:rsidR="00E32D90" w:rsidRPr="00E32D90" w:rsidRDefault="00E32D90" w:rsidP="00E32D90">
      <w:pPr>
        <w:pStyle w:val="a3"/>
        <w:numPr>
          <w:ilvl w:val="0"/>
          <w:numId w:val="14"/>
        </w:numPr>
        <w:shd w:val="clear" w:color="auto" w:fill="FFFFFF"/>
        <w:spacing w:before="100" w:beforeAutospacing="1" w:after="24" w:line="360" w:lineRule="auto"/>
        <w:jc w:val="both"/>
        <w:rPr>
          <w:sz w:val="28"/>
          <w:szCs w:val="20"/>
        </w:rPr>
      </w:pPr>
      <w:r w:rsidRPr="00E32D90">
        <w:rPr>
          <w:sz w:val="28"/>
          <w:szCs w:val="20"/>
        </w:rPr>
        <w:t>Аудіо вхід: мікрофони, CD / DVD-плеєр, касетний плеєр, або будь-якого іншого джерела аудіо вихід передпідсилювача.</w:t>
      </w:r>
    </w:p>
    <w:p w14:paraId="2CB51516" w14:textId="77777777" w:rsidR="00E32D90" w:rsidRPr="00E32D90" w:rsidRDefault="00E32D90" w:rsidP="00E32D90">
      <w:pPr>
        <w:pStyle w:val="a3"/>
        <w:numPr>
          <w:ilvl w:val="0"/>
          <w:numId w:val="14"/>
        </w:numPr>
        <w:shd w:val="clear" w:color="auto" w:fill="FFFFFF"/>
        <w:spacing w:before="100" w:beforeAutospacing="1" w:after="24" w:line="360" w:lineRule="auto"/>
        <w:jc w:val="both"/>
        <w:rPr>
          <w:sz w:val="28"/>
          <w:szCs w:val="20"/>
        </w:rPr>
      </w:pPr>
      <w:r w:rsidRPr="00E32D90">
        <w:rPr>
          <w:sz w:val="28"/>
          <w:szCs w:val="20"/>
        </w:rPr>
        <w:t>Аудіо вихід: як правило динаміки пов'язаних з пристроєм відображення або по телефону</w:t>
      </w:r>
    </w:p>
    <w:p w14:paraId="39F6B35A" w14:textId="77777777" w:rsidR="00E32D90" w:rsidRPr="00E32D90" w:rsidRDefault="00E32D90" w:rsidP="00E32D90">
      <w:pPr>
        <w:pStyle w:val="a3"/>
        <w:numPr>
          <w:ilvl w:val="0"/>
          <w:numId w:val="14"/>
        </w:numPr>
        <w:shd w:val="clear" w:color="auto" w:fill="FFFFFF"/>
        <w:spacing w:before="100" w:beforeAutospacing="1" w:after="24" w:line="360" w:lineRule="auto"/>
        <w:jc w:val="both"/>
        <w:rPr>
          <w:sz w:val="28"/>
          <w:szCs w:val="20"/>
        </w:rPr>
      </w:pPr>
      <w:r w:rsidRPr="00E32D90">
        <w:rPr>
          <w:sz w:val="28"/>
          <w:szCs w:val="20"/>
        </w:rPr>
        <w:t>Передача даних: аналоговий або цифрової телефонної мережі, локальної мережі або Інтернет</w:t>
      </w:r>
    </w:p>
    <w:p w14:paraId="484B4CAD" w14:textId="77777777" w:rsidR="00E32D90" w:rsidRPr="00E32D90" w:rsidRDefault="00E32D90" w:rsidP="00E32D90">
      <w:pPr>
        <w:shd w:val="clear" w:color="auto" w:fill="FFFFFF"/>
        <w:spacing w:before="96" w:after="120" w:line="360" w:lineRule="auto"/>
        <w:ind w:left="360"/>
        <w:jc w:val="both"/>
        <w:rPr>
          <w:rFonts w:eastAsiaTheme="minorEastAsia"/>
          <w:color w:val="000000"/>
          <w:sz w:val="28"/>
          <w:szCs w:val="20"/>
        </w:rPr>
      </w:pPr>
      <w:r w:rsidRPr="00E32D90">
        <w:rPr>
          <w:rFonts w:eastAsiaTheme="minorEastAsia"/>
          <w:color w:val="000000"/>
          <w:sz w:val="28"/>
          <w:szCs w:val="20"/>
        </w:rPr>
        <w:t>Існують два основних види систем VTC:</w:t>
      </w:r>
    </w:p>
    <w:p w14:paraId="0BC95F8B" w14:textId="77777777" w:rsidR="00E32D90" w:rsidRPr="00E32D90" w:rsidRDefault="00E32D90" w:rsidP="00E32D90">
      <w:pPr>
        <w:pStyle w:val="a3"/>
        <w:numPr>
          <w:ilvl w:val="0"/>
          <w:numId w:val="15"/>
        </w:numPr>
        <w:shd w:val="clear" w:color="auto" w:fill="FFFFFF"/>
        <w:spacing w:before="100" w:beforeAutospacing="1" w:after="24" w:line="360" w:lineRule="auto"/>
        <w:jc w:val="both"/>
        <w:rPr>
          <w:sz w:val="28"/>
          <w:szCs w:val="20"/>
        </w:rPr>
      </w:pPr>
      <w:r w:rsidRPr="00E32D90">
        <w:rPr>
          <w:sz w:val="28"/>
          <w:szCs w:val="20"/>
        </w:rPr>
        <w:t xml:space="preserve">Виділені системи мають всі необхідні компоненти упаковані в одну частину обладнання, як правило, консоль з високою якістю з дистанційним управлінням відеокамерою. Ці камери можна керувати на відстані, щоб пересунути вліво і вправо, нахил вгору і вниз, і масштаб. Вони стали відомі як камери PTZ. Консоль містить всі електричні інтерфейси, керуючого комп'ютера, а також програмного забезпечення або апаратного кодека. Всенаправлений мікрофони, підключеним до консолі, а також ТБ-монітор з </w:t>
      </w:r>
      <w:r w:rsidRPr="00E32D90">
        <w:rPr>
          <w:sz w:val="28"/>
          <w:szCs w:val="20"/>
        </w:rPr>
        <w:lastRenderedPageBreak/>
        <w:t>гучномовцями та / або відео-проектор. Є кілька типів спеціальних пристроїв VTC:</w:t>
      </w:r>
    </w:p>
    <w:p w14:paraId="4763110A" w14:textId="77777777" w:rsidR="00E32D90" w:rsidRPr="00E32D90" w:rsidRDefault="00E32D90" w:rsidP="00E32D90">
      <w:pPr>
        <w:pStyle w:val="a3"/>
        <w:numPr>
          <w:ilvl w:val="0"/>
          <w:numId w:val="15"/>
        </w:numPr>
        <w:shd w:val="clear" w:color="auto" w:fill="FFFFFF"/>
        <w:spacing w:before="100" w:beforeAutospacing="1" w:after="24" w:line="360" w:lineRule="auto"/>
        <w:jc w:val="both"/>
        <w:rPr>
          <w:sz w:val="28"/>
          <w:szCs w:val="20"/>
        </w:rPr>
      </w:pPr>
      <w:r w:rsidRPr="00E32D90">
        <w:rPr>
          <w:sz w:val="28"/>
          <w:szCs w:val="20"/>
        </w:rPr>
        <w:t>Великі групи VTC не є портативні, великі, більш дорогі пристрої, що використовуються для великих кімнат і аудиторій.</w:t>
      </w:r>
    </w:p>
    <w:p w14:paraId="3E9199A7" w14:textId="77777777" w:rsidR="00E32D90" w:rsidRPr="00E32D90" w:rsidRDefault="00E32D90" w:rsidP="00E32D90">
      <w:pPr>
        <w:pStyle w:val="a3"/>
        <w:numPr>
          <w:ilvl w:val="0"/>
          <w:numId w:val="15"/>
        </w:numPr>
        <w:shd w:val="clear" w:color="auto" w:fill="FFFFFF"/>
        <w:spacing w:before="100" w:beforeAutospacing="1" w:after="24" w:line="360" w:lineRule="auto"/>
        <w:jc w:val="both"/>
        <w:rPr>
          <w:sz w:val="28"/>
          <w:szCs w:val="20"/>
        </w:rPr>
      </w:pPr>
      <w:r w:rsidRPr="00E32D90">
        <w:rPr>
          <w:sz w:val="28"/>
          <w:szCs w:val="20"/>
        </w:rPr>
        <w:t>Малі групи VTC не є портативні або переносні, більш дрібних і менш дорогі пристрої, що використовуються для малих конференц-залів.</w:t>
      </w:r>
    </w:p>
    <w:p w14:paraId="72C08085" w14:textId="77777777" w:rsidR="00E32D90" w:rsidRPr="00E32D90" w:rsidRDefault="00E32D90" w:rsidP="00E32D90">
      <w:pPr>
        <w:pStyle w:val="a3"/>
        <w:numPr>
          <w:ilvl w:val="0"/>
          <w:numId w:val="15"/>
        </w:numPr>
        <w:shd w:val="clear" w:color="auto" w:fill="FFFFFF"/>
        <w:spacing w:before="100" w:beforeAutospacing="1" w:after="24" w:line="360" w:lineRule="auto"/>
        <w:jc w:val="both"/>
        <w:rPr>
          <w:sz w:val="28"/>
          <w:szCs w:val="20"/>
        </w:rPr>
      </w:pPr>
      <w:r w:rsidRPr="00E32D90">
        <w:rPr>
          <w:sz w:val="28"/>
          <w:szCs w:val="20"/>
        </w:rPr>
        <w:t>Індивідуальні VTC, як правило, портативних пристроїв, призначених для окремих користувачів, мають фіксовані камери, мікрофони і гучномовці інтегровані в консоль.</w:t>
      </w:r>
    </w:p>
    <w:p w14:paraId="7B376881" w14:textId="7F0973C6" w:rsidR="00D858ED" w:rsidRPr="00D858ED" w:rsidRDefault="00E32D90" w:rsidP="00D858ED">
      <w:pPr>
        <w:pStyle w:val="a3"/>
        <w:numPr>
          <w:ilvl w:val="0"/>
          <w:numId w:val="15"/>
        </w:numPr>
        <w:shd w:val="clear" w:color="auto" w:fill="FFFFFF"/>
        <w:spacing w:before="100" w:beforeAutospacing="1" w:after="24" w:line="360" w:lineRule="auto"/>
        <w:jc w:val="both"/>
        <w:rPr>
          <w:sz w:val="28"/>
          <w:szCs w:val="20"/>
        </w:rPr>
      </w:pPr>
      <w:r w:rsidRPr="00E32D90">
        <w:rPr>
          <w:sz w:val="28"/>
          <w:szCs w:val="20"/>
        </w:rPr>
        <w:t>Настільні системи є доповнення (апаратні плати, як правило) на звичайних ПК, перетворюючи їх у пристрої VTC. Ряд різних камер і мікрофонів можуть бути використані з дошкою, яка містить всі необхідні кодеки і передачі </w:t>
      </w:r>
      <w:hyperlink r:id="rId18" w:tooltip="Інтерфейс" w:history="1">
        <w:r w:rsidRPr="00E32D90">
          <w:rPr>
            <w:sz w:val="28"/>
            <w:szCs w:val="20"/>
          </w:rPr>
          <w:t>інтерфейсів</w:t>
        </w:r>
      </w:hyperlink>
      <w:r w:rsidRPr="00E32D90">
        <w:rPr>
          <w:sz w:val="28"/>
          <w:szCs w:val="20"/>
        </w:rPr>
        <w:t>. Більшість настільних системах роботи з H.323 стандарту. Відеоконференції здійснюється через дисперсних ПК, також відомий як </w:t>
      </w:r>
      <w:hyperlink r:id="rId19" w:tooltip="E-зустріч (ще не написана)" w:history="1">
        <w:r w:rsidRPr="00E32D90">
          <w:rPr>
            <w:sz w:val="28"/>
            <w:szCs w:val="20"/>
          </w:rPr>
          <w:t>E-зустрічей</w:t>
        </w:r>
      </w:hyperlink>
      <w:r w:rsidR="00D979E7" w:rsidRPr="00D858ED">
        <w:rPr>
          <w:sz w:val="28"/>
          <w:szCs w:val="20"/>
          <w:lang w:val="en-US"/>
        </w:rPr>
        <w:t>[</w:t>
      </w:r>
      <w:r w:rsidR="00D858ED" w:rsidRPr="00D858ED">
        <w:rPr>
          <w:sz w:val="28"/>
          <w:szCs w:val="20"/>
          <w:lang w:val="uk-UA"/>
        </w:rPr>
        <w:t>1</w:t>
      </w:r>
      <w:r w:rsidR="00D979E7" w:rsidRPr="00D858ED">
        <w:rPr>
          <w:sz w:val="28"/>
          <w:szCs w:val="20"/>
          <w:lang w:val="en-US"/>
        </w:rPr>
        <w:t xml:space="preserve">]. </w:t>
      </w:r>
    </w:p>
    <w:p w14:paraId="1C9DA0F7" w14:textId="17B1216A" w:rsidR="004D67B5" w:rsidRPr="00D858ED" w:rsidRDefault="004D67B5" w:rsidP="00D858ED">
      <w:pPr>
        <w:spacing w:line="360" w:lineRule="auto"/>
        <w:jc w:val="both"/>
        <w:rPr>
          <w:sz w:val="32"/>
          <w:szCs w:val="20"/>
          <w:lang w:val="en-US"/>
        </w:rPr>
      </w:pPr>
      <w:r w:rsidRPr="00D858ED">
        <w:rPr>
          <w:sz w:val="28"/>
        </w:rPr>
        <w:t>Для забезпечення вілеоконференцій, на підприємстві використовується наступне апаратне забезпечення</w:t>
      </w:r>
      <w:r w:rsidRPr="00D858ED">
        <w:rPr>
          <w:sz w:val="28"/>
          <w:lang w:val="en-US"/>
        </w:rPr>
        <w:t>:</w:t>
      </w:r>
    </w:p>
    <w:p w14:paraId="6634F1CE" w14:textId="5810B5A0" w:rsidR="004D67B5" w:rsidRPr="004F4BEB" w:rsidRDefault="004F4BEB" w:rsidP="004F4BEB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F4BEB">
        <w:rPr>
          <w:bCs/>
          <w:color w:val="000000"/>
          <w:sz w:val="28"/>
          <w:szCs w:val="27"/>
        </w:rPr>
        <w:t xml:space="preserve">Polycom QDX 6000 ( </w:t>
      </w:r>
      <w:r w:rsidRPr="004F4BEB">
        <w:rPr>
          <w:sz w:val="28"/>
          <w:szCs w:val="28"/>
        </w:rPr>
        <w:t>Рис.2.1</w:t>
      </w:r>
      <w:r w:rsidR="008D5707">
        <w:rPr>
          <w:sz w:val="28"/>
          <w:szCs w:val="28"/>
        </w:rPr>
        <w:t>.</w:t>
      </w:r>
      <w:r w:rsidRPr="004F4BEB">
        <w:rPr>
          <w:sz w:val="28"/>
          <w:szCs w:val="28"/>
        </w:rPr>
        <w:t>);</w:t>
      </w:r>
    </w:p>
    <w:p w14:paraId="182D5005" w14:textId="5BE39977" w:rsidR="004F4BEB" w:rsidRPr="004F4BEB" w:rsidRDefault="004F4BEB" w:rsidP="004F4BEB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4F4BEB">
        <w:rPr>
          <w:sz w:val="28"/>
          <w:szCs w:val="28"/>
          <w:lang w:val="uk-UA"/>
        </w:rPr>
        <w:t>Маршрутизатор tp-link tl wdr4300</w:t>
      </w:r>
      <w:r w:rsidRPr="004F4BEB">
        <w:rPr>
          <w:bCs/>
          <w:color w:val="000000"/>
          <w:sz w:val="28"/>
          <w:szCs w:val="27"/>
        </w:rPr>
        <w:t xml:space="preserve">( </w:t>
      </w:r>
      <w:r w:rsidRPr="004F4BEB">
        <w:rPr>
          <w:sz w:val="28"/>
          <w:szCs w:val="28"/>
        </w:rPr>
        <w:t>Рис</w:t>
      </w:r>
      <w:r w:rsidR="008D5707">
        <w:rPr>
          <w:sz w:val="28"/>
          <w:szCs w:val="28"/>
        </w:rPr>
        <w:t>унок</w:t>
      </w:r>
      <w:r w:rsidRPr="004F4BEB">
        <w:rPr>
          <w:sz w:val="28"/>
          <w:szCs w:val="28"/>
        </w:rPr>
        <w:t>.2.</w:t>
      </w:r>
      <w:r w:rsidR="008D5707">
        <w:rPr>
          <w:sz w:val="28"/>
          <w:szCs w:val="28"/>
        </w:rPr>
        <w:t>2</w:t>
      </w:r>
      <w:r w:rsidRPr="004F4BEB">
        <w:rPr>
          <w:sz w:val="28"/>
          <w:szCs w:val="28"/>
        </w:rPr>
        <w:t>);</w:t>
      </w:r>
    </w:p>
    <w:p w14:paraId="1D637DAD" w14:textId="7D194637" w:rsidR="004F4BEB" w:rsidRPr="004F4BEB" w:rsidRDefault="004F4BEB" w:rsidP="004F4BEB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4F4BEB">
        <w:rPr>
          <w:sz w:val="28"/>
          <w:szCs w:val="28"/>
          <w:lang w:val="uk-UA"/>
        </w:rPr>
        <w:t xml:space="preserve">Телевізор Samsung ue 32 eh 5007 </w:t>
      </w:r>
      <w:r w:rsidRPr="004F4BEB">
        <w:rPr>
          <w:bCs/>
          <w:color w:val="000000"/>
          <w:sz w:val="28"/>
          <w:szCs w:val="27"/>
        </w:rPr>
        <w:t xml:space="preserve">( </w:t>
      </w:r>
      <w:r w:rsidR="007122DC">
        <w:rPr>
          <w:sz w:val="28"/>
          <w:szCs w:val="28"/>
        </w:rPr>
        <w:t>Рис.2</w:t>
      </w:r>
      <w:r w:rsidR="00FD1CCF">
        <w:rPr>
          <w:sz w:val="28"/>
          <w:szCs w:val="28"/>
        </w:rPr>
        <w:t>.</w:t>
      </w:r>
      <w:r w:rsidRPr="004F4BEB">
        <w:rPr>
          <w:sz w:val="28"/>
          <w:szCs w:val="28"/>
        </w:rPr>
        <w:t>3).</w:t>
      </w:r>
    </w:p>
    <w:p w14:paraId="0CD90F9F" w14:textId="77777777" w:rsidR="004F4BEB" w:rsidRDefault="004F4BEB" w:rsidP="004F4BE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14:paraId="49FE8DBD" w14:textId="77777777" w:rsidR="007122DC" w:rsidRDefault="007122DC" w:rsidP="004F4BE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color w:val="000000"/>
          <w:sz w:val="28"/>
          <w:szCs w:val="27"/>
        </w:rPr>
      </w:pPr>
    </w:p>
    <w:p w14:paraId="46D18EBD" w14:textId="77777777" w:rsidR="007122DC" w:rsidRDefault="007122DC" w:rsidP="004F4BE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color w:val="000000"/>
          <w:sz w:val="28"/>
          <w:szCs w:val="27"/>
        </w:rPr>
      </w:pPr>
    </w:p>
    <w:p w14:paraId="705DC1E6" w14:textId="77777777" w:rsidR="007122DC" w:rsidRDefault="007122DC" w:rsidP="004F4BE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color w:val="000000"/>
          <w:sz w:val="28"/>
          <w:szCs w:val="27"/>
        </w:rPr>
      </w:pPr>
    </w:p>
    <w:p w14:paraId="1FAB387E" w14:textId="77777777" w:rsidR="00D858ED" w:rsidRDefault="00D858ED" w:rsidP="004F4BE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color w:val="000000"/>
          <w:sz w:val="28"/>
          <w:szCs w:val="27"/>
        </w:rPr>
      </w:pPr>
    </w:p>
    <w:p w14:paraId="06A2F01A" w14:textId="77777777" w:rsidR="00D858ED" w:rsidRDefault="00D858ED" w:rsidP="004F4BE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color w:val="000000"/>
          <w:sz w:val="28"/>
          <w:szCs w:val="27"/>
        </w:rPr>
      </w:pPr>
    </w:p>
    <w:p w14:paraId="33E1BD02" w14:textId="77777777" w:rsidR="00D858ED" w:rsidRDefault="00D858ED" w:rsidP="004F4BE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color w:val="000000"/>
          <w:sz w:val="28"/>
          <w:szCs w:val="27"/>
        </w:rPr>
      </w:pPr>
    </w:p>
    <w:p w14:paraId="459078FB" w14:textId="77777777" w:rsidR="007122DC" w:rsidRDefault="007122DC" w:rsidP="004F4BE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color w:val="000000"/>
          <w:sz w:val="28"/>
          <w:szCs w:val="27"/>
        </w:rPr>
      </w:pPr>
    </w:p>
    <w:p w14:paraId="527E0F8C" w14:textId="77777777" w:rsidR="007122DC" w:rsidRDefault="007122DC" w:rsidP="004F4BE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color w:val="000000"/>
          <w:sz w:val="28"/>
          <w:szCs w:val="27"/>
        </w:rPr>
      </w:pPr>
    </w:p>
    <w:p w14:paraId="7E38FBF5" w14:textId="77777777" w:rsidR="004F4BEB" w:rsidRPr="007122DC" w:rsidRDefault="00604EE0" w:rsidP="004F4BE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122DC">
        <w:rPr>
          <w:bCs/>
          <w:color w:val="000000"/>
          <w:sz w:val="28"/>
          <w:szCs w:val="27"/>
        </w:rPr>
        <w:lastRenderedPageBreak/>
        <w:t>Polycom QDX 6000</w:t>
      </w:r>
    </w:p>
    <w:p w14:paraId="6B26E4DB" w14:textId="77777777" w:rsidR="004F4BEB" w:rsidRDefault="00604EE0" w:rsidP="004F4BE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noProof/>
          <w:color w:val="000000"/>
          <w:sz w:val="28"/>
          <w:szCs w:val="27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0E5945C7" wp14:editId="11D69426">
            <wp:simplePos x="0" y="0"/>
            <wp:positionH relativeFrom="column">
              <wp:posOffset>342900</wp:posOffset>
            </wp:positionH>
            <wp:positionV relativeFrom="paragraph">
              <wp:posOffset>133350</wp:posOffset>
            </wp:positionV>
            <wp:extent cx="5372100" cy="2991485"/>
            <wp:effectExtent l="0" t="0" r="12700" b="5715"/>
            <wp:wrapNone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dx6000_front_2lg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9914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69354" w14:textId="77777777" w:rsidR="004F4BEB" w:rsidRDefault="004F4BEB" w:rsidP="004F4BE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14:paraId="38EEDB67" w14:textId="77777777" w:rsidR="004F4BEB" w:rsidRDefault="004F4BEB" w:rsidP="004F4BE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14:paraId="3E63C8BF" w14:textId="77777777" w:rsidR="004F4BEB" w:rsidRDefault="004F4BEB" w:rsidP="004F4BE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14:paraId="1519286C" w14:textId="77777777" w:rsidR="004F4BEB" w:rsidRDefault="004F4BEB" w:rsidP="004F4BE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14:paraId="01307355" w14:textId="77777777" w:rsidR="004F4BEB" w:rsidRDefault="004F4BEB" w:rsidP="004F4BE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14:paraId="3AC52AEB" w14:textId="77777777" w:rsidR="004F4BEB" w:rsidRDefault="004F4BEB" w:rsidP="004F4BE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14:paraId="390C4533" w14:textId="77777777" w:rsidR="004F4BEB" w:rsidRDefault="004F4BEB" w:rsidP="004F4BE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14:paraId="26C793F0" w14:textId="77777777" w:rsidR="004F4BEB" w:rsidRDefault="004F4BEB" w:rsidP="004F4BE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14:paraId="518332EE" w14:textId="77777777" w:rsidR="004F4BEB" w:rsidRPr="004F4BEB" w:rsidRDefault="004F4BEB" w:rsidP="004F4BE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14:paraId="3145BF03" w14:textId="77777777" w:rsidR="004F4BEB" w:rsidRDefault="004F4BEB" w:rsidP="004F4BEB">
      <w:pPr>
        <w:rPr>
          <w:bCs/>
          <w:color w:val="000000"/>
          <w:sz w:val="28"/>
          <w:szCs w:val="27"/>
        </w:rPr>
      </w:pPr>
    </w:p>
    <w:p w14:paraId="5BBD94CE" w14:textId="77777777" w:rsidR="00604EE0" w:rsidRPr="004F4BEB" w:rsidRDefault="00604EE0" w:rsidP="004F4BEB">
      <w:pPr>
        <w:rPr>
          <w:sz w:val="28"/>
          <w:lang w:val="en-US"/>
        </w:rPr>
      </w:pPr>
    </w:p>
    <w:p w14:paraId="13027DF4" w14:textId="46391D1B" w:rsidR="004F4BEB" w:rsidRPr="008D5707" w:rsidRDefault="004F4BEB" w:rsidP="008D5707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 w:rsidRPr="008D5707">
        <w:rPr>
          <w:sz w:val="28"/>
          <w:szCs w:val="28"/>
        </w:rPr>
        <w:t>Рис</w:t>
      </w:r>
      <w:r w:rsidR="008D5707" w:rsidRPr="008D5707">
        <w:rPr>
          <w:sz w:val="28"/>
          <w:szCs w:val="28"/>
        </w:rPr>
        <w:t xml:space="preserve">унок </w:t>
      </w:r>
      <w:r w:rsidRPr="008D5707">
        <w:rPr>
          <w:sz w:val="28"/>
          <w:szCs w:val="28"/>
        </w:rPr>
        <w:t>2.1</w:t>
      </w:r>
      <w:r w:rsidR="008D5707" w:rsidRPr="008D5707">
        <w:rPr>
          <w:sz w:val="28"/>
          <w:szCs w:val="28"/>
        </w:rPr>
        <w:t xml:space="preserve">  - </w:t>
      </w:r>
      <w:r w:rsidRPr="008D5707">
        <w:rPr>
          <w:sz w:val="28"/>
          <w:szCs w:val="28"/>
        </w:rPr>
        <w:t xml:space="preserve"> </w:t>
      </w:r>
      <w:r w:rsidRPr="008D5707">
        <w:rPr>
          <w:color w:val="000000"/>
          <w:sz w:val="28"/>
          <w:szCs w:val="28"/>
        </w:rPr>
        <w:t>Polycom QDX 6000</w:t>
      </w:r>
    </w:p>
    <w:p w14:paraId="61A6A852" w14:textId="77777777" w:rsidR="007042D3" w:rsidRDefault="007042D3" w:rsidP="004F4BEB">
      <w:pPr>
        <w:ind w:firstLine="708"/>
        <w:rPr>
          <w:sz w:val="28"/>
          <w:lang w:val="en-US"/>
        </w:rPr>
      </w:pPr>
    </w:p>
    <w:p w14:paraId="519431D9" w14:textId="77777777" w:rsidR="00604EE0" w:rsidRDefault="00604EE0" w:rsidP="00604EE0">
      <w:pPr>
        <w:spacing w:line="360" w:lineRule="auto"/>
        <w:ind w:firstLine="1134"/>
        <w:jc w:val="both"/>
        <w:rPr>
          <w:sz w:val="28"/>
          <w:lang w:val="en-US"/>
        </w:rPr>
      </w:pPr>
      <w:r w:rsidRPr="00604EE0">
        <w:rPr>
          <w:sz w:val="28"/>
          <w:lang w:val="en-US"/>
        </w:rPr>
        <w:t>Якісне рішення для чудової передачі відео - HDX 8000 дозволяє спілкуватися вільно і природно, а вбудовані функції сервера багатоточкової відеоконференцзв'язку та спільної роботи з документами дозволяють легко підключати віддалених членів команди до роботи над спільними проектами.</w:t>
      </w:r>
    </w:p>
    <w:p w14:paraId="3D49266D" w14:textId="77777777" w:rsidR="00604EE0" w:rsidRDefault="00604EE0" w:rsidP="00604EE0">
      <w:pPr>
        <w:spacing w:line="360" w:lineRule="auto"/>
        <w:ind w:firstLine="708"/>
        <w:jc w:val="both"/>
        <w:rPr>
          <w:sz w:val="28"/>
          <w:lang w:val="en-US"/>
        </w:rPr>
      </w:pPr>
      <w:r w:rsidRPr="00604EE0">
        <w:rPr>
          <w:sz w:val="28"/>
          <w:lang w:val="en-US"/>
        </w:rPr>
        <w:t>Заснована на стандартах «високої чіткості» система HDX 8000 з технологією Polycom HD Voice передає високоякісний звук без найменших спотворень, а функція Polycom StereoSurround розділяє звук в кімнаті на канали, забезпечуючи просторове відображення віддал</w:t>
      </w:r>
      <w:r>
        <w:rPr>
          <w:sz w:val="28"/>
          <w:lang w:val="en-US"/>
        </w:rPr>
        <w:t>ених виступаючих і повноцінний  “ефект присутності”.</w:t>
      </w:r>
    </w:p>
    <w:p w14:paraId="3A540036" w14:textId="77777777" w:rsidR="00604EE0" w:rsidRDefault="00604EE0" w:rsidP="00604EE0">
      <w:pPr>
        <w:spacing w:line="360" w:lineRule="auto"/>
        <w:ind w:firstLine="1134"/>
        <w:jc w:val="both"/>
        <w:rPr>
          <w:sz w:val="28"/>
          <w:lang w:val="en-US"/>
        </w:rPr>
      </w:pPr>
      <w:r w:rsidRPr="00604EE0">
        <w:rPr>
          <w:sz w:val="28"/>
          <w:lang w:val="en-US"/>
        </w:rPr>
        <w:t>Функціонально насичені і прості в управлінні презентації - HDX 8000 дозволяє показувати дані і спільні документи з максимальною якістю для повноцінної роботи. Технологія People on Content дозволяє виступати безпосередньо на тлі показуваного документа або презентації.</w:t>
      </w:r>
    </w:p>
    <w:p w14:paraId="5A9F87C4" w14:textId="645C11C7" w:rsidR="004E219C" w:rsidRPr="00257AFB" w:rsidRDefault="00604EE0" w:rsidP="00257AFB">
      <w:pPr>
        <w:spacing w:line="360" w:lineRule="auto"/>
        <w:ind w:firstLine="1134"/>
        <w:jc w:val="both"/>
        <w:rPr>
          <w:sz w:val="28"/>
          <w:lang w:val="en-US"/>
        </w:rPr>
      </w:pPr>
      <w:r w:rsidRPr="00604EE0">
        <w:rPr>
          <w:sz w:val="28"/>
          <w:lang w:val="en-US"/>
        </w:rPr>
        <w:t xml:space="preserve">Повне рішення Polycom UltimateHD - HDX8000 легко інтегрується з сервером Polycom RMX2000 для організації High Definition конференцій, зі </w:t>
      </w:r>
      <w:r w:rsidRPr="00604EE0">
        <w:rPr>
          <w:sz w:val="28"/>
          <w:lang w:val="en-US"/>
        </w:rPr>
        <w:lastRenderedPageBreak/>
        <w:t>стрімінг-сервером RSS2000 для запису і подальшого відтворення сесій і з Polycom ReadiManager SE200 для управління, планування і адміністрування.</w:t>
      </w:r>
    </w:p>
    <w:p w14:paraId="651D67C9" w14:textId="3030EE68" w:rsidR="00604EE0" w:rsidRDefault="00604EE0" w:rsidP="00257AFB">
      <w:pPr>
        <w:spacing w:line="360" w:lineRule="auto"/>
        <w:ind w:firstLine="1134"/>
        <w:jc w:val="center"/>
        <w:rPr>
          <w:sz w:val="28"/>
          <w:lang w:val="en-US"/>
        </w:rPr>
      </w:pPr>
      <w:r w:rsidRPr="007122DC">
        <w:rPr>
          <w:sz w:val="28"/>
          <w:lang w:val="en-US"/>
        </w:rPr>
        <w:t>Технічні характеристики HDX8000</w:t>
      </w:r>
      <w:r w:rsidR="00B14335">
        <w:rPr>
          <w:sz w:val="28"/>
          <w:lang w:val="en-US"/>
        </w:rPr>
        <w:t>2</w:t>
      </w:r>
      <w:r w:rsidR="00A70ED1">
        <w:rPr>
          <w:sz w:val="28"/>
          <w:lang w:val="en-US"/>
        </w:rPr>
        <w:t xml:space="preserve"> </w:t>
      </w:r>
      <w:r w:rsidR="00A70ED1" w:rsidRPr="00D858ED">
        <w:rPr>
          <w:sz w:val="28"/>
          <w:szCs w:val="20"/>
          <w:lang w:val="en-US"/>
        </w:rPr>
        <w:t>[</w:t>
      </w:r>
      <w:r w:rsidR="00A70ED1" w:rsidRPr="00D858ED">
        <w:rPr>
          <w:sz w:val="28"/>
          <w:szCs w:val="20"/>
          <w:lang w:val="uk-UA"/>
        </w:rPr>
        <w:t>2</w:t>
      </w:r>
      <w:r w:rsidR="00A70ED1" w:rsidRPr="00D858ED">
        <w:rPr>
          <w:sz w:val="28"/>
          <w:szCs w:val="20"/>
          <w:lang w:val="en-US"/>
        </w:rPr>
        <w:t>].</w:t>
      </w:r>
    </w:p>
    <w:p w14:paraId="3423813B" w14:textId="77777777" w:rsidR="00604EE0" w:rsidRDefault="00604EE0" w:rsidP="00604EE0">
      <w:pPr>
        <w:spacing w:line="360" w:lineRule="auto"/>
        <w:jc w:val="both"/>
        <w:rPr>
          <w:sz w:val="28"/>
          <w:lang w:val="en-US"/>
        </w:rPr>
      </w:pPr>
      <w:r w:rsidRPr="00604EE0">
        <w:rPr>
          <w:sz w:val="28"/>
          <w:lang w:val="en-US"/>
        </w:rPr>
        <w:t>Відеостандарти і протоколи</w:t>
      </w:r>
      <w:r>
        <w:rPr>
          <w:sz w:val="28"/>
          <w:lang w:val="uk-UA"/>
        </w:rPr>
        <w:t xml:space="preserve"> </w:t>
      </w:r>
      <w:r>
        <w:rPr>
          <w:sz w:val="28"/>
          <w:lang w:val="en-US"/>
        </w:rPr>
        <w:t>:</w:t>
      </w:r>
    </w:p>
    <w:p w14:paraId="51218DE6" w14:textId="77777777" w:rsidR="00604EE0" w:rsidRPr="00604EE0" w:rsidRDefault="00604EE0" w:rsidP="00604EE0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lang w:val="en-US"/>
        </w:rPr>
      </w:pPr>
      <w:r w:rsidRPr="00604EE0">
        <w:rPr>
          <w:sz w:val="28"/>
          <w:lang w:val="en-US"/>
        </w:rPr>
        <w:t>H.261, H.263, H.264;</w:t>
      </w:r>
    </w:p>
    <w:p w14:paraId="0F4D85C0" w14:textId="77777777" w:rsidR="00604EE0" w:rsidRPr="00604EE0" w:rsidRDefault="00604EE0" w:rsidP="00604EE0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lang w:val="en-US"/>
        </w:rPr>
      </w:pPr>
      <w:r w:rsidRPr="00604EE0">
        <w:rPr>
          <w:sz w:val="28"/>
          <w:lang w:val="en-US"/>
        </w:rPr>
        <w:t>Режими People Content / H.239;</w:t>
      </w:r>
    </w:p>
    <w:p w14:paraId="2C10DE62" w14:textId="77777777" w:rsidR="00604EE0" w:rsidRDefault="00604EE0" w:rsidP="00604EE0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lang w:val="en-US"/>
        </w:rPr>
      </w:pPr>
      <w:r w:rsidRPr="00604EE0">
        <w:rPr>
          <w:sz w:val="28"/>
          <w:lang w:val="en-US"/>
        </w:rPr>
        <w:t>H.263 &amp; H.264 Маскування відео помилок.</w:t>
      </w:r>
    </w:p>
    <w:p w14:paraId="1E3021F5" w14:textId="77777777" w:rsidR="00604EE0" w:rsidRDefault="00604EE0" w:rsidP="00604EE0">
      <w:pPr>
        <w:spacing w:line="360" w:lineRule="auto"/>
        <w:ind w:left="180"/>
        <w:jc w:val="both"/>
        <w:rPr>
          <w:sz w:val="28"/>
          <w:lang w:val="en-US"/>
        </w:rPr>
      </w:pPr>
      <w:r>
        <w:rPr>
          <w:sz w:val="28"/>
          <w:lang w:val="en-US"/>
        </w:rPr>
        <w:t>Роздільна здатність</w:t>
      </w:r>
      <w:r w:rsidRPr="00604EE0">
        <w:rPr>
          <w:sz w:val="28"/>
          <w:lang w:val="en-US"/>
        </w:rPr>
        <w:t xml:space="preserve"> відео - режим People</w:t>
      </w:r>
      <w:r>
        <w:rPr>
          <w:sz w:val="28"/>
          <w:lang w:val="en-US"/>
        </w:rPr>
        <w:t>:</w:t>
      </w:r>
    </w:p>
    <w:p w14:paraId="37936B01" w14:textId="77777777" w:rsidR="00604EE0" w:rsidRPr="00604EE0" w:rsidRDefault="00604EE0" w:rsidP="00604EE0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lang w:val="en-US"/>
        </w:rPr>
      </w:pPr>
      <w:r w:rsidRPr="00604EE0">
        <w:rPr>
          <w:sz w:val="28"/>
          <w:lang w:val="en-US"/>
        </w:rPr>
        <w:t>720p, 30кадр / с при 1Мбіт/с-4Мбіт/с</w:t>
      </w:r>
      <w:r>
        <w:rPr>
          <w:sz w:val="28"/>
          <w:lang w:val="en-US"/>
        </w:rPr>
        <w:t>;</w:t>
      </w:r>
    </w:p>
    <w:p w14:paraId="2D7CC547" w14:textId="77777777" w:rsidR="00604EE0" w:rsidRPr="00604EE0" w:rsidRDefault="00604EE0" w:rsidP="00604EE0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lang w:val="en-US"/>
        </w:rPr>
      </w:pPr>
      <w:r w:rsidRPr="00604EE0">
        <w:rPr>
          <w:sz w:val="28"/>
          <w:lang w:val="en-US"/>
        </w:rPr>
        <w:t>4SIF (704 x 480) / 4CIF (704 x 576) на 256кбіт/с-1Мбіт/с</w:t>
      </w:r>
      <w:r>
        <w:rPr>
          <w:sz w:val="28"/>
          <w:lang w:val="en-US"/>
        </w:rPr>
        <w:t>;</w:t>
      </w:r>
    </w:p>
    <w:p w14:paraId="26A90C50" w14:textId="77777777" w:rsidR="00604EE0" w:rsidRPr="00604EE0" w:rsidRDefault="00604EE0" w:rsidP="00604EE0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lang w:val="en-US"/>
        </w:rPr>
      </w:pPr>
      <w:r w:rsidRPr="00604EE0">
        <w:rPr>
          <w:sz w:val="28"/>
          <w:lang w:val="en-US"/>
        </w:rPr>
        <w:t>SIF (352 x 240) / CIF (352 x 288)</w:t>
      </w:r>
      <w:r>
        <w:rPr>
          <w:sz w:val="28"/>
          <w:lang w:val="en-US"/>
        </w:rPr>
        <w:t>;</w:t>
      </w:r>
    </w:p>
    <w:p w14:paraId="3E4A1288" w14:textId="77777777" w:rsidR="00604EE0" w:rsidRPr="00604EE0" w:rsidRDefault="00604EE0" w:rsidP="00604EE0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lang w:val="en-US"/>
        </w:rPr>
      </w:pPr>
      <w:r w:rsidRPr="00604EE0">
        <w:rPr>
          <w:sz w:val="28"/>
          <w:lang w:val="en-US"/>
        </w:rPr>
        <w:t>QSIF (176 x 120) / QCIF (176 x 144)</w:t>
      </w:r>
      <w:r>
        <w:rPr>
          <w:sz w:val="28"/>
          <w:lang w:val="en-US"/>
        </w:rPr>
        <w:t>;</w:t>
      </w:r>
    </w:p>
    <w:p w14:paraId="3AB5D176" w14:textId="77777777" w:rsidR="00604EE0" w:rsidRDefault="00604EE0" w:rsidP="00604EE0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lang w:val="en-US"/>
        </w:rPr>
      </w:pPr>
      <w:r w:rsidRPr="00604EE0">
        <w:rPr>
          <w:sz w:val="28"/>
          <w:lang w:val="en-US"/>
        </w:rPr>
        <w:t>Вибір формату зображення 4:3 або 16:9</w:t>
      </w:r>
      <w:r>
        <w:rPr>
          <w:sz w:val="28"/>
          <w:lang w:val="en-US"/>
        </w:rPr>
        <w:t>.</w:t>
      </w:r>
    </w:p>
    <w:p w14:paraId="6C315E7A" w14:textId="77777777" w:rsidR="00604EE0" w:rsidRDefault="00604EE0" w:rsidP="00604EE0">
      <w:pPr>
        <w:spacing w:line="360" w:lineRule="auto"/>
        <w:ind w:left="180"/>
        <w:jc w:val="both"/>
        <w:rPr>
          <w:sz w:val="28"/>
          <w:lang w:val="en-US"/>
        </w:rPr>
      </w:pPr>
      <w:r>
        <w:rPr>
          <w:sz w:val="28"/>
          <w:lang w:val="en-US"/>
        </w:rPr>
        <w:t>Роздільна здатність</w:t>
      </w:r>
      <w:r w:rsidRPr="00604EE0">
        <w:rPr>
          <w:sz w:val="28"/>
          <w:lang w:val="en-US"/>
        </w:rPr>
        <w:t xml:space="preserve"> відео - режим Content</w:t>
      </w:r>
      <w:r>
        <w:rPr>
          <w:sz w:val="28"/>
          <w:lang w:val="en-US"/>
        </w:rPr>
        <w:t>:</w:t>
      </w:r>
    </w:p>
    <w:p w14:paraId="3D025A84" w14:textId="77777777" w:rsidR="00604EE0" w:rsidRPr="00604EE0" w:rsidRDefault="00604EE0" w:rsidP="00604EE0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lang w:val="en-US"/>
        </w:rPr>
      </w:pPr>
      <w:r w:rsidRPr="00604EE0">
        <w:rPr>
          <w:sz w:val="28"/>
          <w:lang w:val="en-US"/>
        </w:rPr>
        <w:t>до 720p, 30 кадр / с</w:t>
      </w:r>
      <w:r>
        <w:rPr>
          <w:sz w:val="28"/>
          <w:lang w:val="en-US"/>
        </w:rPr>
        <w:t>;</w:t>
      </w:r>
    </w:p>
    <w:p w14:paraId="1E575EE2" w14:textId="77777777" w:rsidR="00604EE0" w:rsidRPr="00604EE0" w:rsidRDefault="00604EE0" w:rsidP="00604EE0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lang w:val="en-US"/>
        </w:rPr>
      </w:pPr>
      <w:r w:rsidRPr="00604EE0">
        <w:rPr>
          <w:sz w:val="28"/>
          <w:lang w:val="en-US"/>
        </w:rPr>
        <w:t>Вхід: SXGA (1280x1024), XGA (1024x768); SVGA (800x600); VGA (640x480)</w:t>
      </w:r>
      <w:r>
        <w:rPr>
          <w:sz w:val="28"/>
          <w:lang w:val="en-US"/>
        </w:rPr>
        <w:t>;</w:t>
      </w:r>
    </w:p>
    <w:p w14:paraId="18DFD148" w14:textId="77777777" w:rsidR="00604EE0" w:rsidRDefault="00604EE0" w:rsidP="00604EE0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lang w:val="en-US"/>
        </w:rPr>
      </w:pPr>
      <w:r w:rsidRPr="00604EE0">
        <w:rPr>
          <w:sz w:val="28"/>
          <w:lang w:val="en-US"/>
        </w:rPr>
        <w:t>Вихід: XGA (1024x768), SVGA (800x600)</w:t>
      </w:r>
      <w:r>
        <w:rPr>
          <w:sz w:val="28"/>
          <w:lang w:val="en-US"/>
        </w:rPr>
        <w:t>.</w:t>
      </w:r>
    </w:p>
    <w:p w14:paraId="5D6C6E14" w14:textId="77777777" w:rsidR="00604EE0" w:rsidRDefault="00604EE0" w:rsidP="00604EE0">
      <w:pPr>
        <w:spacing w:line="360" w:lineRule="auto"/>
        <w:ind w:left="180"/>
        <w:jc w:val="both"/>
        <w:rPr>
          <w:sz w:val="28"/>
          <w:lang w:val="en-US"/>
        </w:rPr>
      </w:pPr>
      <w:r>
        <w:rPr>
          <w:sz w:val="28"/>
          <w:lang w:val="en-US"/>
        </w:rPr>
        <w:t>Аудіостандарт</w:t>
      </w:r>
      <w:r>
        <w:rPr>
          <w:sz w:val="28"/>
          <w:lang w:val="uk-UA"/>
        </w:rPr>
        <w:t>и</w:t>
      </w:r>
      <w:r w:rsidRPr="00604EE0">
        <w:rPr>
          <w:sz w:val="28"/>
          <w:lang w:val="en-US"/>
        </w:rPr>
        <w:t xml:space="preserve"> і протоколи</w:t>
      </w:r>
      <w:r>
        <w:rPr>
          <w:sz w:val="28"/>
          <w:lang w:val="en-US"/>
        </w:rPr>
        <w:t>:</w:t>
      </w:r>
    </w:p>
    <w:p w14:paraId="23C7D494" w14:textId="77777777" w:rsidR="00604EE0" w:rsidRPr="00604EE0" w:rsidRDefault="00604EE0" w:rsidP="00604EE0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lang w:val="en-US"/>
        </w:rPr>
      </w:pPr>
      <w:r w:rsidRPr="00604EE0">
        <w:rPr>
          <w:sz w:val="28"/>
          <w:lang w:val="en-US"/>
        </w:rPr>
        <w:t>Polycom StereoSurround ™</w:t>
      </w:r>
      <w:r>
        <w:rPr>
          <w:sz w:val="28"/>
          <w:lang w:val="en-US"/>
        </w:rPr>
        <w:t>;</w:t>
      </w:r>
    </w:p>
    <w:p w14:paraId="4432E70A" w14:textId="77777777" w:rsidR="00604EE0" w:rsidRPr="00604EE0" w:rsidRDefault="00604EE0" w:rsidP="00604EE0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lang w:val="en-US"/>
        </w:rPr>
      </w:pPr>
      <w:r w:rsidRPr="00604EE0">
        <w:rPr>
          <w:sz w:val="28"/>
          <w:lang w:val="en-US"/>
        </w:rPr>
        <w:t>Звук в смузі до 22 кГц з Polycom Siren 22</w:t>
      </w:r>
      <w:r>
        <w:rPr>
          <w:sz w:val="28"/>
          <w:lang w:val="en-US"/>
        </w:rPr>
        <w:t>;</w:t>
      </w:r>
    </w:p>
    <w:p w14:paraId="6FD64A17" w14:textId="77777777" w:rsidR="00604EE0" w:rsidRPr="00604EE0" w:rsidRDefault="00604EE0" w:rsidP="00604EE0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lang w:val="en-US"/>
        </w:rPr>
      </w:pPr>
      <w:r w:rsidRPr="00604EE0">
        <w:rPr>
          <w:sz w:val="28"/>
          <w:lang w:val="en-US"/>
        </w:rPr>
        <w:t>Звук в смузі до 14 кГц з Polycom Siren 14, G.722.1 Annex C</w:t>
      </w:r>
      <w:r>
        <w:rPr>
          <w:sz w:val="28"/>
          <w:lang w:val="en-US"/>
        </w:rPr>
        <w:t>;</w:t>
      </w:r>
    </w:p>
    <w:p w14:paraId="0AE53DEF" w14:textId="77777777" w:rsidR="00604EE0" w:rsidRPr="00604EE0" w:rsidRDefault="00604EE0" w:rsidP="00604EE0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lang w:val="en-US"/>
        </w:rPr>
      </w:pPr>
      <w:r w:rsidRPr="00604EE0">
        <w:rPr>
          <w:sz w:val="28"/>
          <w:lang w:val="en-US"/>
        </w:rPr>
        <w:t>Звук в смузі до 7 кГц з G.722, G.722.1</w:t>
      </w:r>
      <w:r>
        <w:rPr>
          <w:sz w:val="28"/>
          <w:lang w:val="en-US"/>
        </w:rPr>
        <w:t>;</w:t>
      </w:r>
    </w:p>
    <w:p w14:paraId="1785AAC1" w14:textId="77777777" w:rsidR="00604EE0" w:rsidRPr="00604EE0" w:rsidRDefault="00604EE0" w:rsidP="00604EE0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lang w:val="en-US"/>
        </w:rPr>
      </w:pPr>
      <w:r w:rsidRPr="00604EE0">
        <w:rPr>
          <w:sz w:val="28"/>
          <w:lang w:val="en-US"/>
        </w:rPr>
        <w:t>Звук в смузі до 3.4 кГц з G.711, G.728, G.729A</w:t>
      </w:r>
      <w:r>
        <w:rPr>
          <w:sz w:val="28"/>
          <w:lang w:val="en-US"/>
        </w:rPr>
        <w:t>;</w:t>
      </w:r>
    </w:p>
    <w:p w14:paraId="7DF4790A" w14:textId="77777777" w:rsidR="00604EE0" w:rsidRPr="00604EE0" w:rsidRDefault="00604EE0" w:rsidP="00604EE0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lang w:val="en-US"/>
        </w:rPr>
      </w:pPr>
      <w:r w:rsidRPr="00604EE0">
        <w:rPr>
          <w:sz w:val="28"/>
          <w:lang w:val="en-US"/>
        </w:rPr>
        <w:t>Автоматичне регулювання посилення</w:t>
      </w:r>
      <w:r>
        <w:rPr>
          <w:sz w:val="28"/>
          <w:lang w:val="en-US"/>
        </w:rPr>
        <w:t>;</w:t>
      </w:r>
    </w:p>
    <w:p w14:paraId="26D4670D" w14:textId="77777777" w:rsidR="00604EE0" w:rsidRPr="00604EE0" w:rsidRDefault="00604EE0" w:rsidP="00604EE0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lang w:val="en-US"/>
        </w:rPr>
      </w:pPr>
      <w:r>
        <w:rPr>
          <w:sz w:val="28"/>
          <w:lang w:val="uk-UA"/>
        </w:rPr>
        <w:t>А</w:t>
      </w:r>
      <w:r w:rsidRPr="00604EE0">
        <w:rPr>
          <w:sz w:val="28"/>
          <w:lang w:val="en-US"/>
        </w:rPr>
        <w:t>втоматичне зниження шумів</w:t>
      </w:r>
      <w:r>
        <w:rPr>
          <w:sz w:val="28"/>
          <w:lang w:val="en-US"/>
        </w:rPr>
        <w:t>;</w:t>
      </w:r>
    </w:p>
    <w:p w14:paraId="3D821F49" w14:textId="77777777" w:rsidR="00604EE0" w:rsidRPr="00604EE0" w:rsidRDefault="00604EE0" w:rsidP="00604EE0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lang w:val="en-US"/>
        </w:rPr>
      </w:pPr>
      <w:r w:rsidRPr="00604EE0">
        <w:rPr>
          <w:sz w:val="28"/>
          <w:lang w:val="en-US"/>
        </w:rPr>
        <w:t>Миттєве адаптивне ехоподавлення</w:t>
      </w:r>
      <w:r>
        <w:rPr>
          <w:sz w:val="28"/>
          <w:lang w:val="en-US"/>
        </w:rPr>
        <w:t>;</w:t>
      </w:r>
    </w:p>
    <w:p w14:paraId="43F70AE3" w14:textId="77777777" w:rsidR="00604EE0" w:rsidRDefault="00604EE0" w:rsidP="00604EE0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lang w:val="en-US"/>
        </w:rPr>
      </w:pPr>
      <w:r w:rsidRPr="00604EE0">
        <w:rPr>
          <w:sz w:val="28"/>
          <w:lang w:val="en-US"/>
        </w:rPr>
        <w:t>Маскування аудіо помилок</w:t>
      </w:r>
      <w:r>
        <w:rPr>
          <w:sz w:val="28"/>
          <w:lang w:val="en-US"/>
        </w:rPr>
        <w:t>.</w:t>
      </w:r>
    </w:p>
    <w:p w14:paraId="7769785C" w14:textId="77777777" w:rsidR="00604EE0" w:rsidRDefault="00604EE0" w:rsidP="00604EE0">
      <w:pPr>
        <w:spacing w:line="360" w:lineRule="auto"/>
        <w:ind w:left="180"/>
        <w:jc w:val="both"/>
        <w:rPr>
          <w:sz w:val="28"/>
          <w:lang w:val="en-US"/>
        </w:rPr>
      </w:pPr>
      <w:r w:rsidRPr="00604EE0">
        <w:rPr>
          <w:sz w:val="28"/>
          <w:lang w:val="en-US"/>
        </w:rPr>
        <w:t>Інші ITU стандарти</w:t>
      </w:r>
      <w:r>
        <w:rPr>
          <w:sz w:val="28"/>
          <w:lang w:val="en-US"/>
        </w:rPr>
        <w:t>:</w:t>
      </w:r>
    </w:p>
    <w:p w14:paraId="243B4FB8" w14:textId="77777777" w:rsidR="00604EE0" w:rsidRPr="00604EE0" w:rsidRDefault="00604EE0" w:rsidP="00604EE0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lang w:val="en-US"/>
        </w:rPr>
      </w:pPr>
      <w:r w:rsidRPr="00604EE0">
        <w:rPr>
          <w:sz w:val="28"/>
          <w:lang w:val="en-US"/>
        </w:rPr>
        <w:t>H.221 комунікації</w:t>
      </w:r>
      <w:r>
        <w:rPr>
          <w:sz w:val="28"/>
          <w:lang w:val="en-US"/>
        </w:rPr>
        <w:t>;</w:t>
      </w:r>
    </w:p>
    <w:p w14:paraId="126E07B5" w14:textId="77777777" w:rsidR="00604EE0" w:rsidRPr="00604EE0" w:rsidRDefault="00604EE0" w:rsidP="00604EE0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lang w:val="en-US"/>
        </w:rPr>
      </w:pPr>
      <w:r w:rsidRPr="00604EE0">
        <w:rPr>
          <w:sz w:val="28"/>
          <w:lang w:val="en-US"/>
        </w:rPr>
        <w:lastRenderedPageBreak/>
        <w:t>H.224/H.2</w:t>
      </w:r>
      <w:r>
        <w:rPr>
          <w:sz w:val="28"/>
          <w:lang w:val="en-US"/>
        </w:rPr>
        <w:t>81 управління віддаленої камер</w:t>
      </w:r>
      <w:r>
        <w:rPr>
          <w:sz w:val="28"/>
          <w:lang w:val="uk-UA"/>
        </w:rPr>
        <w:t>и</w:t>
      </w:r>
      <w:r>
        <w:rPr>
          <w:sz w:val="28"/>
          <w:lang w:val="en-US"/>
        </w:rPr>
        <w:t>;</w:t>
      </w:r>
    </w:p>
    <w:p w14:paraId="222A77A2" w14:textId="77777777" w:rsidR="00604EE0" w:rsidRPr="00604EE0" w:rsidRDefault="00604EE0" w:rsidP="00604EE0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lang w:val="en-US"/>
        </w:rPr>
      </w:pPr>
      <w:r w:rsidRPr="00604EE0">
        <w:rPr>
          <w:sz w:val="28"/>
          <w:lang w:val="en-US"/>
        </w:rPr>
        <w:t>H.323 Annex</w:t>
      </w:r>
      <w:r>
        <w:rPr>
          <w:sz w:val="28"/>
          <w:lang w:val="en-US"/>
        </w:rPr>
        <w:t xml:space="preserve"> Q управління віддаленої камер</w:t>
      </w:r>
      <w:r>
        <w:rPr>
          <w:sz w:val="28"/>
          <w:lang w:val="uk-UA"/>
        </w:rPr>
        <w:t>и</w:t>
      </w:r>
      <w:r>
        <w:rPr>
          <w:sz w:val="28"/>
          <w:lang w:val="en-US"/>
        </w:rPr>
        <w:t>;</w:t>
      </w:r>
    </w:p>
    <w:p w14:paraId="523C4343" w14:textId="77777777" w:rsidR="00604EE0" w:rsidRPr="00604EE0" w:rsidRDefault="00604EE0" w:rsidP="00604EE0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lang w:val="en-US"/>
        </w:rPr>
      </w:pPr>
      <w:r w:rsidRPr="00604EE0">
        <w:rPr>
          <w:sz w:val="28"/>
          <w:lang w:val="en-US"/>
        </w:rPr>
        <w:t>H.225, H.245, H.241, H.331</w:t>
      </w:r>
      <w:r>
        <w:rPr>
          <w:sz w:val="28"/>
          <w:lang w:val="en-US"/>
        </w:rPr>
        <w:t>;</w:t>
      </w:r>
    </w:p>
    <w:p w14:paraId="6CED5121" w14:textId="77777777" w:rsidR="00604EE0" w:rsidRPr="00604EE0" w:rsidRDefault="00604EE0" w:rsidP="00604EE0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lang w:val="en-US"/>
        </w:rPr>
      </w:pPr>
      <w:r w:rsidRPr="00604EE0">
        <w:rPr>
          <w:sz w:val="28"/>
          <w:lang w:val="en-US"/>
        </w:rPr>
        <w:t>H.239 Dual Stream</w:t>
      </w:r>
      <w:r>
        <w:rPr>
          <w:sz w:val="28"/>
          <w:lang w:val="en-US"/>
        </w:rPr>
        <w:t>;</w:t>
      </w:r>
    </w:p>
    <w:p w14:paraId="674E5F7D" w14:textId="77777777" w:rsidR="00604EE0" w:rsidRPr="00604EE0" w:rsidRDefault="00604EE0" w:rsidP="00604EE0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lang w:val="en-US"/>
        </w:rPr>
      </w:pPr>
      <w:r w:rsidRPr="00604EE0">
        <w:rPr>
          <w:sz w:val="28"/>
          <w:lang w:val="en-US"/>
        </w:rPr>
        <w:t>H.231 в багатоточкових конференціях</w:t>
      </w:r>
      <w:r>
        <w:rPr>
          <w:sz w:val="28"/>
          <w:lang w:val="en-US"/>
        </w:rPr>
        <w:t>;</w:t>
      </w:r>
    </w:p>
    <w:p w14:paraId="44B22C08" w14:textId="77777777" w:rsidR="00604EE0" w:rsidRPr="00604EE0" w:rsidRDefault="00604EE0" w:rsidP="00604EE0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lang w:val="en-US"/>
        </w:rPr>
      </w:pPr>
      <w:r w:rsidRPr="00604EE0">
        <w:rPr>
          <w:sz w:val="28"/>
          <w:lang w:val="en-US"/>
        </w:rPr>
        <w:t>H.243 MCU пароль</w:t>
      </w:r>
      <w:r>
        <w:rPr>
          <w:sz w:val="28"/>
          <w:lang w:val="en-US"/>
        </w:rPr>
        <w:t>;</w:t>
      </w:r>
    </w:p>
    <w:p w14:paraId="024FFEC9" w14:textId="77777777" w:rsidR="00604EE0" w:rsidRPr="00604EE0" w:rsidRDefault="00604EE0" w:rsidP="00604EE0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lang w:val="en-US"/>
        </w:rPr>
      </w:pPr>
      <w:r w:rsidRPr="00604EE0">
        <w:rPr>
          <w:sz w:val="28"/>
          <w:lang w:val="en-US"/>
        </w:rPr>
        <w:t>H.460 обхід NAT / firewall</w:t>
      </w:r>
      <w:r>
        <w:rPr>
          <w:sz w:val="28"/>
          <w:lang w:val="en-US"/>
        </w:rPr>
        <w:t>;</w:t>
      </w:r>
    </w:p>
    <w:p w14:paraId="51EE0A42" w14:textId="77777777" w:rsidR="00604EE0" w:rsidRDefault="00604EE0" w:rsidP="00604EE0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lang w:val="en-US"/>
        </w:rPr>
      </w:pPr>
      <w:r w:rsidRPr="00604EE0">
        <w:rPr>
          <w:sz w:val="28"/>
          <w:lang w:val="en-US"/>
        </w:rPr>
        <w:t>BONDING, Mode1</w:t>
      </w:r>
      <w:r>
        <w:rPr>
          <w:sz w:val="28"/>
          <w:lang w:val="en-US"/>
        </w:rPr>
        <w:t>.</w:t>
      </w:r>
    </w:p>
    <w:p w14:paraId="340C6A62" w14:textId="77777777" w:rsidR="00604EE0" w:rsidRDefault="00604EE0" w:rsidP="00604EE0">
      <w:pPr>
        <w:spacing w:line="360" w:lineRule="auto"/>
        <w:ind w:left="180"/>
        <w:jc w:val="both"/>
        <w:rPr>
          <w:sz w:val="28"/>
          <w:lang w:val="en-US"/>
        </w:rPr>
      </w:pPr>
      <w:r>
        <w:rPr>
          <w:sz w:val="28"/>
          <w:lang w:val="uk-UA"/>
        </w:rPr>
        <w:t>М</w:t>
      </w:r>
      <w:r w:rsidRPr="00604EE0">
        <w:rPr>
          <w:sz w:val="28"/>
          <w:lang w:val="en-US"/>
        </w:rPr>
        <w:t>ережа</w:t>
      </w:r>
      <w:r>
        <w:rPr>
          <w:sz w:val="28"/>
          <w:lang w:val="en-US"/>
        </w:rPr>
        <w:t>:</w:t>
      </w:r>
    </w:p>
    <w:p w14:paraId="5B5A0B5D" w14:textId="77777777" w:rsidR="004E219C" w:rsidRPr="004E219C" w:rsidRDefault="004E219C" w:rsidP="004E219C">
      <w:pPr>
        <w:pStyle w:val="a3"/>
        <w:numPr>
          <w:ilvl w:val="0"/>
          <w:numId w:val="22"/>
        </w:numPr>
        <w:spacing w:line="360" w:lineRule="auto"/>
        <w:jc w:val="both"/>
        <w:rPr>
          <w:sz w:val="28"/>
          <w:lang w:val="en-US"/>
        </w:rPr>
      </w:pPr>
      <w:r w:rsidRPr="004E219C">
        <w:rPr>
          <w:sz w:val="28"/>
          <w:lang w:val="uk-UA"/>
        </w:rPr>
        <w:t>І</w:t>
      </w:r>
      <w:r w:rsidRPr="004E219C">
        <w:rPr>
          <w:sz w:val="28"/>
          <w:lang w:val="en-US"/>
        </w:rPr>
        <w:t>нтерфейси</w:t>
      </w:r>
      <w:r>
        <w:rPr>
          <w:sz w:val="28"/>
          <w:lang w:val="en-US"/>
        </w:rPr>
        <w:t>;</w:t>
      </w:r>
    </w:p>
    <w:p w14:paraId="2872DFDB" w14:textId="77777777" w:rsidR="004E219C" w:rsidRPr="004E219C" w:rsidRDefault="004E219C" w:rsidP="004E219C">
      <w:pPr>
        <w:pStyle w:val="a3"/>
        <w:numPr>
          <w:ilvl w:val="0"/>
          <w:numId w:val="22"/>
        </w:numPr>
        <w:spacing w:line="360" w:lineRule="auto"/>
        <w:jc w:val="both"/>
        <w:rPr>
          <w:sz w:val="28"/>
          <w:lang w:val="en-US"/>
        </w:rPr>
      </w:pPr>
      <w:r w:rsidRPr="004E219C">
        <w:rPr>
          <w:sz w:val="28"/>
          <w:lang w:val="en-US"/>
        </w:rPr>
        <w:t>Порт 10</w:t>
      </w:r>
      <w:r>
        <w:rPr>
          <w:sz w:val="28"/>
          <w:lang w:val="en-US"/>
        </w:rPr>
        <w:t>/100/1000 auto NIC, роз'єм RJ45;</w:t>
      </w:r>
    </w:p>
    <w:p w14:paraId="5A028BB4" w14:textId="77777777" w:rsidR="004E219C" w:rsidRPr="004E219C" w:rsidRDefault="004E219C" w:rsidP="004E219C">
      <w:pPr>
        <w:pStyle w:val="a3"/>
        <w:numPr>
          <w:ilvl w:val="0"/>
          <w:numId w:val="22"/>
        </w:numPr>
        <w:spacing w:line="360" w:lineRule="auto"/>
        <w:jc w:val="both"/>
        <w:rPr>
          <w:sz w:val="28"/>
          <w:lang w:val="en-US"/>
        </w:rPr>
      </w:pPr>
      <w:r w:rsidRPr="004E219C">
        <w:rPr>
          <w:sz w:val="28"/>
          <w:lang w:val="en-US"/>
        </w:rPr>
        <w:t>RJ11 роз'єм для аналогового телефону</w:t>
      </w:r>
      <w:r>
        <w:rPr>
          <w:sz w:val="28"/>
          <w:lang w:val="en-US"/>
        </w:rPr>
        <w:t>;</w:t>
      </w:r>
    </w:p>
    <w:p w14:paraId="2EB66C9B" w14:textId="77777777" w:rsidR="004E219C" w:rsidRPr="004E219C" w:rsidRDefault="004E219C" w:rsidP="004E219C">
      <w:pPr>
        <w:pStyle w:val="a3"/>
        <w:numPr>
          <w:ilvl w:val="0"/>
          <w:numId w:val="22"/>
        </w:numPr>
        <w:spacing w:line="360" w:lineRule="auto"/>
        <w:jc w:val="both"/>
        <w:rPr>
          <w:sz w:val="28"/>
          <w:lang w:val="en-US"/>
        </w:rPr>
      </w:pPr>
      <w:r w:rsidRPr="004E219C">
        <w:rPr>
          <w:sz w:val="28"/>
          <w:lang w:val="en-US"/>
        </w:rPr>
        <w:t>H.323 до 4 Мбіт / с, сумарно 6 Мбіт / с в режимі MPPlus</w:t>
      </w:r>
      <w:r>
        <w:rPr>
          <w:sz w:val="28"/>
          <w:lang w:val="en-US"/>
        </w:rPr>
        <w:t>;</w:t>
      </w:r>
    </w:p>
    <w:p w14:paraId="27714596" w14:textId="77777777" w:rsidR="004E219C" w:rsidRPr="004E219C" w:rsidRDefault="004E219C" w:rsidP="004E219C">
      <w:pPr>
        <w:pStyle w:val="a3"/>
        <w:numPr>
          <w:ilvl w:val="0"/>
          <w:numId w:val="22"/>
        </w:numPr>
        <w:spacing w:line="360" w:lineRule="auto"/>
        <w:jc w:val="both"/>
        <w:rPr>
          <w:sz w:val="28"/>
          <w:lang w:val="en-US"/>
        </w:rPr>
      </w:pPr>
      <w:r w:rsidRPr="004E219C">
        <w:rPr>
          <w:sz w:val="28"/>
          <w:lang w:val="en-US"/>
        </w:rPr>
        <w:t>SIP до 4 Мбіт / с</w:t>
      </w:r>
      <w:r>
        <w:rPr>
          <w:sz w:val="28"/>
          <w:lang w:val="en-US"/>
        </w:rPr>
        <w:t>;</w:t>
      </w:r>
    </w:p>
    <w:p w14:paraId="3F8745B6" w14:textId="77777777" w:rsidR="004E219C" w:rsidRPr="004E219C" w:rsidRDefault="004E219C" w:rsidP="004E219C">
      <w:pPr>
        <w:pStyle w:val="a3"/>
        <w:numPr>
          <w:ilvl w:val="0"/>
          <w:numId w:val="22"/>
        </w:numPr>
        <w:spacing w:line="360" w:lineRule="auto"/>
        <w:jc w:val="both"/>
        <w:rPr>
          <w:sz w:val="28"/>
          <w:lang w:val="en-US"/>
        </w:rPr>
      </w:pPr>
      <w:r w:rsidRPr="004E219C">
        <w:rPr>
          <w:sz w:val="28"/>
          <w:lang w:val="en-US"/>
        </w:rPr>
        <w:t>H.320</w:t>
      </w:r>
      <w:r>
        <w:rPr>
          <w:sz w:val="28"/>
          <w:lang w:val="en-US"/>
        </w:rPr>
        <w:t>;</w:t>
      </w:r>
    </w:p>
    <w:p w14:paraId="438A3620" w14:textId="77777777" w:rsidR="004E219C" w:rsidRPr="004E219C" w:rsidRDefault="004E219C" w:rsidP="004E219C">
      <w:pPr>
        <w:pStyle w:val="a3"/>
        <w:numPr>
          <w:ilvl w:val="0"/>
          <w:numId w:val="22"/>
        </w:numPr>
        <w:spacing w:line="360" w:lineRule="auto"/>
        <w:jc w:val="both"/>
        <w:rPr>
          <w:sz w:val="28"/>
          <w:lang w:val="en-US"/>
        </w:rPr>
      </w:pPr>
      <w:r w:rsidRPr="004E219C">
        <w:rPr>
          <w:sz w:val="28"/>
          <w:lang w:val="en-US"/>
        </w:rPr>
        <w:t>ISDN QUAD BRI</w:t>
      </w:r>
      <w:r>
        <w:rPr>
          <w:sz w:val="28"/>
          <w:lang w:val="en-US"/>
        </w:rPr>
        <w:t>;</w:t>
      </w:r>
    </w:p>
    <w:p w14:paraId="284B4FC1" w14:textId="77777777" w:rsidR="004E219C" w:rsidRPr="004E219C" w:rsidRDefault="004E219C" w:rsidP="004E219C">
      <w:pPr>
        <w:pStyle w:val="a3"/>
        <w:numPr>
          <w:ilvl w:val="0"/>
          <w:numId w:val="22"/>
        </w:numPr>
        <w:spacing w:line="360" w:lineRule="auto"/>
        <w:jc w:val="both"/>
        <w:rPr>
          <w:sz w:val="28"/>
          <w:lang w:val="en-US"/>
        </w:rPr>
      </w:pPr>
      <w:r w:rsidRPr="004E219C">
        <w:rPr>
          <w:sz w:val="28"/>
          <w:lang w:val="en-US"/>
        </w:rPr>
        <w:t>ISDN PRI потік T1 або E1</w:t>
      </w:r>
      <w:r>
        <w:rPr>
          <w:sz w:val="28"/>
          <w:lang w:val="en-US"/>
        </w:rPr>
        <w:t>;</w:t>
      </w:r>
    </w:p>
    <w:p w14:paraId="6C3F68B1" w14:textId="77777777" w:rsidR="004E219C" w:rsidRPr="004E219C" w:rsidRDefault="004E219C" w:rsidP="004E219C">
      <w:pPr>
        <w:pStyle w:val="a3"/>
        <w:numPr>
          <w:ilvl w:val="0"/>
          <w:numId w:val="22"/>
        </w:numPr>
        <w:spacing w:line="360" w:lineRule="auto"/>
        <w:jc w:val="both"/>
        <w:rPr>
          <w:sz w:val="28"/>
          <w:lang w:val="en-US"/>
        </w:rPr>
      </w:pPr>
      <w:r w:rsidRPr="004E219C">
        <w:rPr>
          <w:sz w:val="28"/>
          <w:lang w:val="en-US"/>
        </w:rPr>
        <w:t>Послідовний (RS449, V.35, RS 530)</w:t>
      </w:r>
      <w:r>
        <w:rPr>
          <w:sz w:val="28"/>
          <w:lang w:val="en-US"/>
        </w:rPr>
        <w:t>;</w:t>
      </w:r>
    </w:p>
    <w:p w14:paraId="57A03660" w14:textId="77777777" w:rsidR="004E219C" w:rsidRPr="004E219C" w:rsidRDefault="004E219C" w:rsidP="004E219C">
      <w:pPr>
        <w:pStyle w:val="a3"/>
        <w:numPr>
          <w:ilvl w:val="0"/>
          <w:numId w:val="22"/>
        </w:numPr>
        <w:spacing w:line="360" w:lineRule="auto"/>
        <w:jc w:val="both"/>
        <w:rPr>
          <w:sz w:val="28"/>
          <w:lang w:val="en-US"/>
        </w:rPr>
      </w:pPr>
      <w:r w:rsidRPr="004E219C">
        <w:rPr>
          <w:sz w:val="28"/>
          <w:lang w:val="en-US"/>
        </w:rPr>
        <w:t>iPriority для QoS</w:t>
      </w:r>
      <w:r>
        <w:rPr>
          <w:sz w:val="28"/>
          <w:lang w:val="en-US"/>
        </w:rPr>
        <w:t>;</w:t>
      </w:r>
    </w:p>
    <w:p w14:paraId="3852E641" w14:textId="77777777" w:rsidR="004E219C" w:rsidRPr="004E219C" w:rsidRDefault="004E219C" w:rsidP="004E219C">
      <w:pPr>
        <w:pStyle w:val="a3"/>
        <w:numPr>
          <w:ilvl w:val="0"/>
          <w:numId w:val="22"/>
        </w:numPr>
        <w:spacing w:line="360" w:lineRule="auto"/>
        <w:jc w:val="both"/>
        <w:rPr>
          <w:sz w:val="28"/>
          <w:lang w:val="en-US"/>
        </w:rPr>
      </w:pPr>
      <w:r>
        <w:rPr>
          <w:sz w:val="28"/>
          <w:lang w:val="uk-UA"/>
        </w:rPr>
        <w:t>З</w:t>
      </w:r>
      <w:r w:rsidRPr="004E219C">
        <w:rPr>
          <w:sz w:val="28"/>
          <w:lang w:val="en-US"/>
        </w:rPr>
        <w:t>мінюваний розмір пакета MTU</w:t>
      </w:r>
      <w:r>
        <w:rPr>
          <w:sz w:val="28"/>
          <w:lang w:val="en-US"/>
        </w:rPr>
        <w:t>;</w:t>
      </w:r>
    </w:p>
    <w:p w14:paraId="5F581C3C" w14:textId="77777777" w:rsidR="004E219C" w:rsidRDefault="004E219C" w:rsidP="004E219C">
      <w:pPr>
        <w:pStyle w:val="a3"/>
        <w:numPr>
          <w:ilvl w:val="0"/>
          <w:numId w:val="22"/>
        </w:numPr>
        <w:spacing w:line="360" w:lineRule="auto"/>
        <w:jc w:val="both"/>
        <w:rPr>
          <w:sz w:val="28"/>
          <w:lang w:val="en-US"/>
        </w:rPr>
      </w:pPr>
      <w:r w:rsidRPr="004E219C">
        <w:rPr>
          <w:sz w:val="28"/>
          <w:lang w:val="en-US"/>
        </w:rPr>
        <w:t>Авто SPID виявлення та конфігурування лінії</w:t>
      </w:r>
      <w:r>
        <w:rPr>
          <w:sz w:val="28"/>
          <w:lang w:val="en-US"/>
        </w:rPr>
        <w:t>.</w:t>
      </w:r>
    </w:p>
    <w:p w14:paraId="524014B8" w14:textId="77777777" w:rsidR="004E219C" w:rsidRDefault="004E219C" w:rsidP="004E219C">
      <w:pPr>
        <w:spacing w:line="360" w:lineRule="auto"/>
        <w:ind w:left="180"/>
        <w:jc w:val="both"/>
        <w:rPr>
          <w:sz w:val="28"/>
          <w:lang w:val="en-US"/>
        </w:rPr>
      </w:pPr>
      <w:r>
        <w:rPr>
          <w:sz w:val="28"/>
          <w:lang w:val="en-US"/>
        </w:rPr>
        <w:t>І</w:t>
      </w:r>
      <w:r w:rsidRPr="004E219C">
        <w:rPr>
          <w:sz w:val="28"/>
          <w:lang w:val="en-US"/>
        </w:rPr>
        <w:t>нтерфейс користувача</w:t>
      </w:r>
      <w:r>
        <w:rPr>
          <w:sz w:val="28"/>
          <w:lang w:val="en-US"/>
        </w:rPr>
        <w:t>:</w:t>
      </w:r>
    </w:p>
    <w:p w14:paraId="7F67B866" w14:textId="77777777" w:rsidR="004E219C" w:rsidRPr="004E219C" w:rsidRDefault="004E219C" w:rsidP="004E219C">
      <w:pPr>
        <w:pStyle w:val="a3"/>
        <w:numPr>
          <w:ilvl w:val="0"/>
          <w:numId w:val="23"/>
        </w:numPr>
        <w:spacing w:line="360" w:lineRule="auto"/>
        <w:jc w:val="both"/>
        <w:rPr>
          <w:sz w:val="28"/>
          <w:lang w:val="en-US"/>
        </w:rPr>
      </w:pPr>
      <w:r w:rsidRPr="004E219C">
        <w:rPr>
          <w:sz w:val="28"/>
          <w:lang w:val="en-US"/>
        </w:rPr>
        <w:t>COD (PathNavigator Conference on Demand)</w:t>
      </w:r>
      <w:r>
        <w:rPr>
          <w:sz w:val="28"/>
          <w:lang w:val="en-US"/>
        </w:rPr>
        <w:t>;</w:t>
      </w:r>
    </w:p>
    <w:p w14:paraId="491A0DED" w14:textId="77777777" w:rsidR="004E219C" w:rsidRPr="004E219C" w:rsidRDefault="004E219C" w:rsidP="004E219C">
      <w:pPr>
        <w:pStyle w:val="a3"/>
        <w:numPr>
          <w:ilvl w:val="0"/>
          <w:numId w:val="23"/>
        </w:numPr>
        <w:spacing w:line="360" w:lineRule="auto"/>
        <w:jc w:val="both"/>
        <w:rPr>
          <w:sz w:val="28"/>
          <w:lang w:val="en-US"/>
        </w:rPr>
      </w:pPr>
      <w:r w:rsidRPr="004E219C">
        <w:rPr>
          <w:sz w:val="28"/>
          <w:lang w:val="en-US"/>
        </w:rPr>
        <w:t>Сервіси управління каталогами</w:t>
      </w:r>
      <w:r>
        <w:rPr>
          <w:sz w:val="28"/>
          <w:lang w:val="en-US"/>
        </w:rPr>
        <w:t>;</w:t>
      </w:r>
    </w:p>
    <w:p w14:paraId="07951418" w14:textId="77777777" w:rsidR="004E219C" w:rsidRPr="004E219C" w:rsidRDefault="004E219C" w:rsidP="004E219C">
      <w:pPr>
        <w:pStyle w:val="a3"/>
        <w:numPr>
          <w:ilvl w:val="0"/>
          <w:numId w:val="23"/>
        </w:numPr>
        <w:spacing w:line="360" w:lineRule="auto"/>
        <w:jc w:val="both"/>
        <w:rPr>
          <w:sz w:val="28"/>
          <w:lang w:val="en-US"/>
        </w:rPr>
      </w:pPr>
      <w:r w:rsidRPr="004E219C">
        <w:rPr>
          <w:sz w:val="28"/>
          <w:lang w:val="en-US"/>
        </w:rPr>
        <w:t>System Management: Web based, SNMP, GMS</w:t>
      </w:r>
      <w:r>
        <w:rPr>
          <w:sz w:val="28"/>
          <w:lang w:val="en-US"/>
        </w:rPr>
        <w:t>;</w:t>
      </w:r>
    </w:p>
    <w:p w14:paraId="7D308BC5" w14:textId="77777777" w:rsidR="004E219C" w:rsidRPr="004E219C" w:rsidRDefault="004E219C" w:rsidP="004E219C">
      <w:pPr>
        <w:pStyle w:val="a3"/>
        <w:numPr>
          <w:ilvl w:val="0"/>
          <w:numId w:val="23"/>
        </w:numPr>
        <w:spacing w:line="360" w:lineRule="auto"/>
        <w:jc w:val="both"/>
        <w:rPr>
          <w:sz w:val="28"/>
          <w:lang w:val="en-US"/>
        </w:rPr>
      </w:pPr>
      <w:r w:rsidRPr="004E219C">
        <w:rPr>
          <w:sz w:val="28"/>
          <w:lang w:val="en-US"/>
        </w:rPr>
        <w:t>CDR</w:t>
      </w:r>
      <w:r>
        <w:rPr>
          <w:sz w:val="28"/>
          <w:lang w:val="en-US"/>
        </w:rPr>
        <w:t>;</w:t>
      </w:r>
    </w:p>
    <w:p w14:paraId="4A6F0777" w14:textId="77777777" w:rsidR="004E219C" w:rsidRPr="004E219C" w:rsidRDefault="004E219C" w:rsidP="004E219C">
      <w:pPr>
        <w:pStyle w:val="a3"/>
        <w:numPr>
          <w:ilvl w:val="0"/>
          <w:numId w:val="23"/>
        </w:numPr>
        <w:spacing w:line="360" w:lineRule="auto"/>
        <w:jc w:val="both"/>
        <w:rPr>
          <w:sz w:val="28"/>
          <w:lang w:val="en-US"/>
        </w:rPr>
      </w:pPr>
      <w:r w:rsidRPr="004E219C">
        <w:rPr>
          <w:sz w:val="28"/>
          <w:lang w:val="en-US"/>
        </w:rPr>
        <w:t>підтримка API</w:t>
      </w:r>
      <w:r>
        <w:rPr>
          <w:sz w:val="28"/>
          <w:lang w:val="en-US"/>
        </w:rPr>
        <w:t>;</w:t>
      </w:r>
    </w:p>
    <w:p w14:paraId="207E46A9" w14:textId="77777777" w:rsidR="004E219C" w:rsidRDefault="004E219C" w:rsidP="004E219C">
      <w:pPr>
        <w:pStyle w:val="a3"/>
        <w:numPr>
          <w:ilvl w:val="0"/>
          <w:numId w:val="23"/>
        </w:numPr>
        <w:spacing w:line="360" w:lineRule="auto"/>
        <w:jc w:val="both"/>
        <w:rPr>
          <w:sz w:val="28"/>
          <w:lang w:val="en-US"/>
        </w:rPr>
      </w:pPr>
      <w:r w:rsidRPr="004E219C">
        <w:rPr>
          <w:sz w:val="28"/>
          <w:lang w:val="en-US"/>
        </w:rPr>
        <w:t>Підтримка основних мов (15)</w:t>
      </w:r>
      <w:r>
        <w:rPr>
          <w:sz w:val="28"/>
          <w:lang w:val="en-US"/>
        </w:rPr>
        <w:t>.</w:t>
      </w:r>
    </w:p>
    <w:p w14:paraId="2769807C" w14:textId="77777777" w:rsidR="004E219C" w:rsidRDefault="004E219C" w:rsidP="004E219C">
      <w:pPr>
        <w:spacing w:line="360" w:lineRule="auto"/>
        <w:ind w:left="180"/>
        <w:jc w:val="both"/>
        <w:rPr>
          <w:sz w:val="28"/>
          <w:lang w:val="en-US"/>
        </w:rPr>
      </w:pPr>
      <w:r>
        <w:rPr>
          <w:sz w:val="28"/>
          <w:lang w:val="uk-UA"/>
        </w:rPr>
        <w:t>З</w:t>
      </w:r>
      <w:r w:rsidRPr="004E219C">
        <w:rPr>
          <w:sz w:val="28"/>
          <w:lang w:val="en-US"/>
        </w:rPr>
        <w:t>ахист</w:t>
      </w:r>
      <w:r>
        <w:rPr>
          <w:sz w:val="28"/>
          <w:lang w:val="en-US"/>
        </w:rPr>
        <w:t>:</w:t>
      </w:r>
    </w:p>
    <w:p w14:paraId="1572ECA4" w14:textId="77777777" w:rsidR="004E219C" w:rsidRPr="004E219C" w:rsidRDefault="004E219C" w:rsidP="004E219C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lang w:val="en-US"/>
        </w:rPr>
      </w:pPr>
      <w:r w:rsidRPr="004E219C">
        <w:rPr>
          <w:sz w:val="28"/>
          <w:lang w:val="en-US"/>
        </w:rPr>
        <w:t>Захищений доступ до web, telnet, FTP</w:t>
      </w:r>
      <w:r>
        <w:rPr>
          <w:sz w:val="28"/>
          <w:lang w:val="en-US"/>
        </w:rPr>
        <w:t>;</w:t>
      </w:r>
    </w:p>
    <w:p w14:paraId="74ED1003" w14:textId="77777777" w:rsidR="004E219C" w:rsidRPr="004E219C" w:rsidRDefault="004E219C" w:rsidP="004E219C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lang w:val="en-US"/>
        </w:rPr>
      </w:pPr>
      <w:r w:rsidRPr="004E219C">
        <w:rPr>
          <w:sz w:val="28"/>
          <w:lang w:val="en-US"/>
        </w:rPr>
        <w:lastRenderedPageBreak/>
        <w:t>Вбудований AES FIPS 197, H.235V3 і H.233/234</w:t>
      </w:r>
      <w:r>
        <w:rPr>
          <w:sz w:val="28"/>
          <w:lang w:val="en-US"/>
        </w:rPr>
        <w:t>;</w:t>
      </w:r>
    </w:p>
    <w:p w14:paraId="458C4B62" w14:textId="77777777" w:rsidR="004E219C" w:rsidRDefault="004E219C" w:rsidP="004E219C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lang w:val="en-US"/>
        </w:rPr>
      </w:pPr>
      <w:r w:rsidRPr="004E219C">
        <w:rPr>
          <w:sz w:val="28"/>
          <w:lang w:val="en-US"/>
        </w:rPr>
        <w:t>Захищена паролем ідентифікація</w:t>
      </w:r>
      <w:r>
        <w:rPr>
          <w:sz w:val="28"/>
          <w:lang w:val="en-US"/>
        </w:rPr>
        <w:t>.</w:t>
      </w:r>
    </w:p>
    <w:p w14:paraId="3234D807" w14:textId="77777777" w:rsidR="004E219C" w:rsidRDefault="004E219C" w:rsidP="004E219C">
      <w:pPr>
        <w:spacing w:line="360" w:lineRule="auto"/>
        <w:ind w:left="180"/>
        <w:jc w:val="both"/>
        <w:rPr>
          <w:sz w:val="28"/>
          <w:lang w:val="en-US"/>
        </w:rPr>
      </w:pPr>
      <w:r>
        <w:rPr>
          <w:sz w:val="28"/>
          <w:lang w:val="uk-UA"/>
        </w:rPr>
        <w:t>Д</w:t>
      </w:r>
      <w:r w:rsidRPr="004E219C">
        <w:rPr>
          <w:sz w:val="28"/>
          <w:lang w:val="en-US"/>
        </w:rPr>
        <w:t>одаткові можливості</w:t>
      </w:r>
      <w:r>
        <w:rPr>
          <w:sz w:val="28"/>
          <w:lang w:val="en-US"/>
        </w:rPr>
        <w:t>:</w:t>
      </w:r>
    </w:p>
    <w:p w14:paraId="30504DD3" w14:textId="77777777" w:rsidR="004E219C" w:rsidRPr="004E219C" w:rsidRDefault="004E219C" w:rsidP="004E219C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lang w:val="en-US"/>
        </w:rPr>
      </w:pPr>
      <w:r w:rsidRPr="004E219C">
        <w:rPr>
          <w:sz w:val="28"/>
          <w:lang w:val="en-US"/>
        </w:rPr>
        <w:t>Polycom EagleEye HD Camera</w:t>
      </w:r>
      <w:r>
        <w:rPr>
          <w:sz w:val="28"/>
          <w:lang w:val="en-US"/>
        </w:rPr>
        <w:t>;</w:t>
      </w:r>
    </w:p>
    <w:p w14:paraId="13C663DC" w14:textId="77777777" w:rsidR="004E219C" w:rsidRPr="004E219C" w:rsidRDefault="004E219C" w:rsidP="004E219C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lang w:val="en-US"/>
        </w:rPr>
      </w:pPr>
      <w:r w:rsidRPr="004E219C">
        <w:rPr>
          <w:sz w:val="28"/>
          <w:lang w:val="en-US"/>
        </w:rPr>
        <w:t>1280x720p CCD</w:t>
      </w:r>
      <w:r>
        <w:rPr>
          <w:sz w:val="28"/>
          <w:lang w:val="en-US"/>
        </w:rPr>
        <w:t>;</w:t>
      </w:r>
    </w:p>
    <w:p w14:paraId="3CF197FC" w14:textId="77777777" w:rsidR="004E219C" w:rsidRPr="004E219C" w:rsidRDefault="004E219C" w:rsidP="004E219C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lang w:val="en-US"/>
        </w:rPr>
      </w:pPr>
      <w:r w:rsidRPr="004E219C">
        <w:rPr>
          <w:sz w:val="28"/>
          <w:lang w:val="en-US"/>
        </w:rPr>
        <w:t>12x оптичне наближення</w:t>
      </w:r>
      <w:r>
        <w:rPr>
          <w:sz w:val="28"/>
          <w:lang w:val="en-US"/>
        </w:rPr>
        <w:t>;</w:t>
      </w:r>
    </w:p>
    <w:p w14:paraId="1B6066B5" w14:textId="77777777" w:rsidR="004E219C" w:rsidRPr="004E219C" w:rsidRDefault="004E219C" w:rsidP="004E219C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lang w:val="en-US"/>
        </w:rPr>
      </w:pPr>
      <w:r w:rsidRPr="004E219C">
        <w:rPr>
          <w:sz w:val="28"/>
          <w:lang w:val="en-US"/>
        </w:rPr>
        <w:t>Кут огляду по горизонталі 72 град.</w:t>
      </w:r>
      <w:r>
        <w:rPr>
          <w:sz w:val="28"/>
          <w:lang w:val="en-US"/>
        </w:rPr>
        <w:t>;</w:t>
      </w:r>
    </w:p>
    <w:p w14:paraId="5C50DE28" w14:textId="77777777" w:rsidR="004E219C" w:rsidRPr="004E219C" w:rsidRDefault="004E219C" w:rsidP="004E219C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lang w:val="en-US"/>
        </w:rPr>
      </w:pPr>
      <w:r w:rsidRPr="004E219C">
        <w:rPr>
          <w:sz w:val="28"/>
          <w:lang w:val="en-US"/>
        </w:rPr>
        <w:t>Діапазон панорамування / - 100 град.</w:t>
      </w:r>
      <w:r>
        <w:rPr>
          <w:sz w:val="28"/>
          <w:lang w:val="en-US"/>
        </w:rPr>
        <w:t>;</w:t>
      </w:r>
    </w:p>
    <w:p w14:paraId="25678B69" w14:textId="77777777" w:rsidR="004E219C" w:rsidRPr="004E219C" w:rsidRDefault="004E219C" w:rsidP="004E219C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lang w:val="en-US"/>
        </w:rPr>
      </w:pPr>
      <w:r w:rsidRPr="004E219C">
        <w:rPr>
          <w:sz w:val="28"/>
          <w:lang w:val="en-US"/>
        </w:rPr>
        <w:t>Діапазон нахилу 20/-30 град.</w:t>
      </w:r>
      <w:r>
        <w:rPr>
          <w:sz w:val="28"/>
          <w:lang w:val="en-US"/>
        </w:rPr>
        <w:t>;</w:t>
      </w:r>
    </w:p>
    <w:p w14:paraId="105BFDAF" w14:textId="77777777" w:rsidR="004E219C" w:rsidRPr="004E219C" w:rsidRDefault="004E219C" w:rsidP="004E219C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lang w:val="en-US"/>
        </w:rPr>
      </w:pPr>
      <w:r w:rsidRPr="004E219C">
        <w:rPr>
          <w:sz w:val="28"/>
          <w:lang w:val="en-US"/>
        </w:rPr>
        <w:t>Формати виводу: SMPTE 296M 1280x720p, 50/60 кадр / с</w:t>
      </w:r>
      <w:r>
        <w:rPr>
          <w:sz w:val="28"/>
          <w:lang w:val="en-US"/>
        </w:rPr>
        <w:t>;</w:t>
      </w:r>
    </w:p>
    <w:p w14:paraId="341FE171" w14:textId="77777777" w:rsidR="004E219C" w:rsidRPr="004E219C" w:rsidRDefault="004E219C" w:rsidP="004E219C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lang w:val="en-US"/>
        </w:rPr>
      </w:pPr>
      <w:r w:rsidRPr="004E219C">
        <w:rPr>
          <w:sz w:val="28"/>
          <w:lang w:val="en-US"/>
        </w:rPr>
        <w:t>Компонентний вихід YPrPb</w:t>
      </w:r>
      <w:r>
        <w:rPr>
          <w:sz w:val="28"/>
          <w:lang w:val="en-US"/>
        </w:rPr>
        <w:t>;</w:t>
      </w:r>
    </w:p>
    <w:p w14:paraId="46186EBD" w14:textId="77777777" w:rsidR="004E219C" w:rsidRPr="004E219C" w:rsidRDefault="004E219C" w:rsidP="004E219C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lang w:val="en-US"/>
        </w:rPr>
      </w:pPr>
      <w:r w:rsidRPr="004E219C">
        <w:rPr>
          <w:sz w:val="28"/>
          <w:lang w:val="en-US"/>
        </w:rPr>
        <w:t>People On Content ™, People Content ™, People ContentIP</w:t>
      </w:r>
      <w:r>
        <w:rPr>
          <w:sz w:val="28"/>
          <w:lang w:val="en-US"/>
        </w:rPr>
        <w:t>;</w:t>
      </w:r>
    </w:p>
    <w:p w14:paraId="325D1576" w14:textId="77777777" w:rsidR="004E219C" w:rsidRPr="004E219C" w:rsidRDefault="004E219C" w:rsidP="004E219C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lang w:val="en-US"/>
        </w:rPr>
      </w:pPr>
      <w:r w:rsidRPr="004E219C">
        <w:rPr>
          <w:sz w:val="28"/>
          <w:lang w:val="en-US"/>
        </w:rPr>
        <w:t>ПО MPPlus до 4 точок</w:t>
      </w:r>
      <w:r>
        <w:rPr>
          <w:sz w:val="28"/>
          <w:lang w:val="en-US"/>
        </w:rPr>
        <w:t>;</w:t>
      </w:r>
    </w:p>
    <w:p w14:paraId="380D30AD" w14:textId="77777777" w:rsidR="004E219C" w:rsidRPr="004E219C" w:rsidRDefault="004E219C" w:rsidP="004E219C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lang w:val="en-US"/>
        </w:rPr>
      </w:pPr>
      <w:r w:rsidRPr="004E219C">
        <w:rPr>
          <w:sz w:val="28"/>
          <w:lang w:val="en-US"/>
        </w:rPr>
        <w:t>ISDN, IP транскод</w:t>
      </w:r>
      <w:r>
        <w:rPr>
          <w:sz w:val="28"/>
          <w:lang w:val="en-US"/>
        </w:rPr>
        <w:t>ування ;</w:t>
      </w:r>
    </w:p>
    <w:p w14:paraId="6D112A65" w14:textId="77777777" w:rsidR="004E219C" w:rsidRPr="004E219C" w:rsidRDefault="004E219C" w:rsidP="004E219C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lang w:val="en-US"/>
        </w:rPr>
      </w:pPr>
      <w:r>
        <w:rPr>
          <w:sz w:val="28"/>
          <w:lang w:val="en-US"/>
        </w:rPr>
        <w:t>транскодування</w:t>
      </w:r>
      <w:r w:rsidRPr="004E219C">
        <w:rPr>
          <w:sz w:val="28"/>
          <w:lang w:val="en-US"/>
        </w:rPr>
        <w:t xml:space="preserve"> аудіоалгор</w:t>
      </w:r>
      <w:r>
        <w:rPr>
          <w:sz w:val="28"/>
          <w:lang w:val="en-US"/>
        </w:rPr>
        <w:t>итмів;</w:t>
      </w:r>
    </w:p>
    <w:p w14:paraId="469464D2" w14:textId="77777777" w:rsidR="004E219C" w:rsidRPr="004E219C" w:rsidRDefault="004E219C" w:rsidP="004E219C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lang w:val="en-US"/>
        </w:rPr>
      </w:pPr>
      <w:r w:rsidRPr="004E219C">
        <w:rPr>
          <w:sz w:val="28"/>
          <w:lang w:val="en-US"/>
        </w:rPr>
        <w:t>Відео транскодирование (швидкість)</w:t>
      </w:r>
      <w:r>
        <w:rPr>
          <w:sz w:val="28"/>
          <w:lang w:val="en-US"/>
        </w:rPr>
        <w:t>;</w:t>
      </w:r>
    </w:p>
    <w:p w14:paraId="45EC9724" w14:textId="77777777" w:rsidR="004E219C" w:rsidRPr="004E219C" w:rsidRDefault="004E219C" w:rsidP="004E219C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lang w:val="en-US"/>
        </w:rPr>
      </w:pPr>
      <w:r w:rsidRPr="004E219C">
        <w:rPr>
          <w:sz w:val="28"/>
          <w:lang w:val="en-US"/>
        </w:rPr>
        <w:t>StereoSurround і Siren 22 аудіо</w:t>
      </w:r>
      <w:r>
        <w:rPr>
          <w:sz w:val="28"/>
          <w:lang w:val="en-US"/>
        </w:rPr>
        <w:t>;</w:t>
      </w:r>
    </w:p>
    <w:p w14:paraId="206F2B87" w14:textId="77777777" w:rsidR="004E219C" w:rsidRPr="004E219C" w:rsidRDefault="004E219C" w:rsidP="004E219C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lang w:val="en-US"/>
        </w:rPr>
      </w:pPr>
      <w:r w:rsidRPr="004E219C">
        <w:rPr>
          <w:sz w:val="28"/>
          <w:lang w:val="en-US"/>
        </w:rPr>
        <w:t>Емуляція 2-х моніторного режиму</w:t>
      </w:r>
      <w:r>
        <w:rPr>
          <w:sz w:val="28"/>
          <w:lang w:val="en-US"/>
        </w:rPr>
        <w:t>;</w:t>
      </w:r>
    </w:p>
    <w:p w14:paraId="63E59FA6" w14:textId="77777777" w:rsidR="004E219C" w:rsidRPr="004E219C" w:rsidRDefault="004E219C" w:rsidP="004E219C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lang w:val="en-US"/>
        </w:rPr>
      </w:pPr>
      <w:r w:rsidRPr="004E219C">
        <w:rPr>
          <w:sz w:val="28"/>
          <w:lang w:val="en-US"/>
        </w:rPr>
        <w:t>Режими Активізація по голосу і Безперервна присутність</w:t>
      </w:r>
      <w:r>
        <w:rPr>
          <w:sz w:val="28"/>
          <w:lang w:val="en-US"/>
        </w:rPr>
        <w:t>;</w:t>
      </w:r>
    </w:p>
    <w:p w14:paraId="7B2A99B0" w14:textId="77777777" w:rsidR="004E219C" w:rsidRPr="004E219C" w:rsidRDefault="004E219C" w:rsidP="004E219C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lang w:val="en-US"/>
        </w:rPr>
      </w:pPr>
      <w:r w:rsidRPr="004E219C">
        <w:rPr>
          <w:sz w:val="28"/>
          <w:lang w:val="en-US"/>
        </w:rPr>
        <w:t>Настільний мікрофонний модуль HDX</w:t>
      </w:r>
      <w:r>
        <w:rPr>
          <w:sz w:val="28"/>
          <w:lang w:val="en-US"/>
        </w:rPr>
        <w:t>;</w:t>
      </w:r>
    </w:p>
    <w:p w14:paraId="2C56F4D7" w14:textId="77777777" w:rsidR="00604EE0" w:rsidRDefault="004E219C" w:rsidP="004E219C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lang w:val="en-US"/>
        </w:rPr>
      </w:pPr>
      <w:r w:rsidRPr="004E219C">
        <w:rPr>
          <w:sz w:val="28"/>
          <w:lang w:val="en-US"/>
        </w:rPr>
        <w:t>Активування додаткових відео входів і виходів (тільки для 8002)</w:t>
      </w:r>
      <w:r>
        <w:rPr>
          <w:sz w:val="28"/>
          <w:lang w:val="en-US"/>
        </w:rPr>
        <w:t>;</w:t>
      </w:r>
    </w:p>
    <w:p w14:paraId="1EFBB858" w14:textId="77777777" w:rsidR="004E219C" w:rsidRDefault="004E219C" w:rsidP="004E219C">
      <w:pPr>
        <w:spacing w:line="360" w:lineRule="auto"/>
        <w:ind w:left="180"/>
        <w:jc w:val="both"/>
        <w:rPr>
          <w:sz w:val="28"/>
          <w:lang w:val="en-US"/>
        </w:rPr>
      </w:pPr>
      <w:r>
        <w:rPr>
          <w:sz w:val="28"/>
          <w:lang w:val="uk-UA"/>
        </w:rPr>
        <w:t>Е</w:t>
      </w:r>
      <w:r w:rsidRPr="004E219C">
        <w:rPr>
          <w:sz w:val="28"/>
          <w:lang w:val="en-US"/>
        </w:rPr>
        <w:t>лектричні характеристики</w:t>
      </w:r>
      <w:r>
        <w:rPr>
          <w:sz w:val="28"/>
          <w:lang w:val="en-US"/>
        </w:rPr>
        <w:t>:</w:t>
      </w:r>
    </w:p>
    <w:p w14:paraId="39DBD273" w14:textId="77777777" w:rsidR="004E219C" w:rsidRPr="004E219C" w:rsidRDefault="004E219C" w:rsidP="004E219C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lang w:val="en-US"/>
        </w:rPr>
      </w:pPr>
      <w:r w:rsidRPr="004E219C">
        <w:rPr>
          <w:sz w:val="28"/>
          <w:lang w:val="en-US"/>
        </w:rPr>
        <w:t>Напруга / потужність навантаження 85-264 VAC, 47-63Гц / 72 Вт;</w:t>
      </w:r>
    </w:p>
    <w:p w14:paraId="41254E62" w14:textId="77777777" w:rsidR="004E219C" w:rsidRPr="004E219C" w:rsidRDefault="004E219C" w:rsidP="004E219C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lang w:val="en-US"/>
        </w:rPr>
      </w:pPr>
      <w:r w:rsidRPr="004E219C">
        <w:rPr>
          <w:sz w:val="28"/>
          <w:lang w:val="en-US"/>
        </w:rPr>
        <w:t>Макс. 189VA @ 115В/60Гц, 196VA @ 220В/50Гц;</w:t>
      </w:r>
    </w:p>
    <w:p w14:paraId="4F3CDFD1" w14:textId="77777777" w:rsidR="004E219C" w:rsidRDefault="004E219C" w:rsidP="004E219C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lang w:val="en-US"/>
        </w:rPr>
      </w:pPr>
      <w:r w:rsidRPr="004E219C">
        <w:rPr>
          <w:sz w:val="28"/>
          <w:lang w:val="en-US"/>
        </w:rPr>
        <w:t>Макс. тепловіддача 246BTU/час.</w:t>
      </w:r>
    </w:p>
    <w:p w14:paraId="6D632313" w14:textId="77777777" w:rsidR="004E219C" w:rsidRDefault="004E219C" w:rsidP="004E219C">
      <w:pPr>
        <w:spacing w:line="360" w:lineRule="auto"/>
        <w:ind w:left="180"/>
        <w:jc w:val="both"/>
        <w:rPr>
          <w:sz w:val="28"/>
          <w:lang w:val="en-US"/>
        </w:rPr>
      </w:pPr>
      <w:r w:rsidRPr="004E219C">
        <w:rPr>
          <w:sz w:val="28"/>
          <w:lang w:val="en-US"/>
        </w:rPr>
        <w:t>Розміри і вага</w:t>
      </w:r>
      <w:r>
        <w:rPr>
          <w:sz w:val="28"/>
          <w:lang w:val="en-US"/>
        </w:rPr>
        <w:t>:</w:t>
      </w:r>
    </w:p>
    <w:p w14:paraId="0F457B0E" w14:textId="77777777" w:rsidR="004E219C" w:rsidRPr="004E219C" w:rsidRDefault="004E219C" w:rsidP="004E219C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lang w:val="en-US"/>
        </w:rPr>
      </w:pPr>
      <w:r w:rsidRPr="004E219C">
        <w:rPr>
          <w:sz w:val="28"/>
          <w:lang w:val="en-US"/>
        </w:rPr>
        <w:t>Базовий блок (Ш / В / Д): 347 мм / 127 мм / 275 мм</w:t>
      </w:r>
      <w:r>
        <w:rPr>
          <w:sz w:val="28"/>
          <w:lang w:val="en-US"/>
        </w:rPr>
        <w:t>;</w:t>
      </w:r>
    </w:p>
    <w:p w14:paraId="6E0BCB33" w14:textId="437FAEE5" w:rsidR="00CC5E53" w:rsidRPr="00D858ED" w:rsidRDefault="004E219C" w:rsidP="00D858ED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lang w:val="en-US"/>
        </w:rPr>
      </w:pPr>
      <w:r w:rsidRPr="004E219C">
        <w:rPr>
          <w:sz w:val="28"/>
          <w:lang w:val="en-US"/>
        </w:rPr>
        <w:t>Вага: 9.07 кг</w:t>
      </w:r>
      <w:r>
        <w:rPr>
          <w:sz w:val="28"/>
          <w:lang w:val="en-US"/>
        </w:rPr>
        <w:t>.</w:t>
      </w:r>
      <w:r w:rsidR="00A70ED1">
        <w:rPr>
          <w:sz w:val="28"/>
          <w:szCs w:val="20"/>
          <w:lang w:val="en-US"/>
        </w:rPr>
        <w:t xml:space="preserve"> </w:t>
      </w:r>
    </w:p>
    <w:p w14:paraId="37BE5954" w14:textId="77207403" w:rsidR="00A21F0E" w:rsidRDefault="00A21F0E" w:rsidP="007122DC">
      <w:pPr>
        <w:spacing w:line="360" w:lineRule="auto"/>
        <w:ind w:left="180"/>
        <w:rPr>
          <w:sz w:val="28"/>
          <w:szCs w:val="28"/>
          <w:lang w:val="uk-UA"/>
        </w:rPr>
      </w:pPr>
      <w:r w:rsidRPr="007122DC">
        <w:rPr>
          <w:sz w:val="28"/>
          <w:szCs w:val="28"/>
          <w:lang w:val="uk-UA"/>
        </w:rPr>
        <w:t>Маршрутизатор tp-link tl wdr4300</w:t>
      </w:r>
    </w:p>
    <w:p w14:paraId="21854893" w14:textId="77777777" w:rsidR="00A21F0E" w:rsidRDefault="00A21F0E" w:rsidP="00A21F0E">
      <w:pPr>
        <w:spacing w:line="360" w:lineRule="auto"/>
        <w:ind w:left="180" w:firstLine="954"/>
        <w:jc w:val="both"/>
        <w:rPr>
          <w:sz w:val="28"/>
          <w:lang w:val="en-US"/>
        </w:rPr>
      </w:pPr>
      <w:r w:rsidRPr="00A21F0E">
        <w:rPr>
          <w:sz w:val="28"/>
          <w:lang w:val="en-US"/>
        </w:rPr>
        <w:lastRenderedPageBreak/>
        <w:t>Модель TL-WDR4300 являє собою бездротової маршрутизатор з поліпшеними характеристиками, що використовує одночасно вільний діапазон частот 5 ГГц у поєднанні зі швидк</w:t>
      </w:r>
      <w:r>
        <w:rPr>
          <w:sz w:val="28"/>
          <w:lang w:val="en-US"/>
        </w:rPr>
        <w:t>істю передачі даних до 450 Мбіт/</w:t>
      </w:r>
      <w:r w:rsidRPr="00A21F0E">
        <w:rPr>
          <w:sz w:val="28"/>
          <w:lang w:val="en-US"/>
        </w:rPr>
        <w:t>с і традиційний діапазон 2,4 ГГц зі швидкістю передачі дан</w:t>
      </w:r>
      <w:r>
        <w:rPr>
          <w:sz w:val="28"/>
          <w:lang w:val="en-US"/>
        </w:rPr>
        <w:t>их до 300 Мбіт/</w:t>
      </w:r>
      <w:r w:rsidRPr="00A21F0E">
        <w:rPr>
          <w:sz w:val="28"/>
          <w:lang w:val="en-US"/>
        </w:rPr>
        <w:t xml:space="preserve">с. </w:t>
      </w:r>
    </w:p>
    <w:p w14:paraId="1C75ACA1" w14:textId="3954239F" w:rsidR="00A21F0E" w:rsidRDefault="00A21F0E" w:rsidP="00A21F0E">
      <w:pPr>
        <w:spacing w:line="360" w:lineRule="auto"/>
        <w:ind w:left="180" w:firstLine="954"/>
        <w:jc w:val="both"/>
        <w:rPr>
          <w:sz w:val="28"/>
          <w:lang w:val="en-US"/>
        </w:rPr>
      </w:pPr>
      <w:r w:rsidRPr="00A21F0E">
        <w:rPr>
          <w:sz w:val="28"/>
          <w:lang w:val="en-US"/>
        </w:rPr>
        <w:t xml:space="preserve">Одночасне використання двох діапазонів дозволяє отримати загальну </w:t>
      </w:r>
      <w:r>
        <w:rPr>
          <w:sz w:val="28"/>
          <w:lang w:val="en-US"/>
        </w:rPr>
        <w:t>пропускну здатність до 750 Мбіт/</w:t>
      </w:r>
      <w:r w:rsidRPr="00A21F0E">
        <w:rPr>
          <w:sz w:val="28"/>
          <w:lang w:val="en-US"/>
        </w:rPr>
        <w:t>с, що забезпечить одночасну роботу кількох додатків, що вимагають більше пропускної здатності каналу в межах великого будинку або офісу. Більш прості завдання, такі як електронна пошта або перегляд веб-сторінок, можуть виконуватися на частоті 2</w:t>
      </w:r>
      <w:r>
        <w:rPr>
          <w:sz w:val="28"/>
          <w:lang w:val="en-US"/>
        </w:rPr>
        <w:t>,4 ГГц зі швидкістю до 300 Мбіт/</w:t>
      </w:r>
      <w:r w:rsidRPr="00A21F0E">
        <w:rPr>
          <w:sz w:val="28"/>
          <w:lang w:val="en-US"/>
        </w:rPr>
        <w:t>с, а трафік, критичний до затримок і розривів, наприклад, онлайн-ігри і потокове відео високої чіткості, може оброблятися каналом з частотою 5 ГГц зі швидкістю до 450 Мбіт / с в один і той же час. П'ять гігабітних портів і апаратний NAT з пропускною спроможністю понад 800 Мбіт / с забезпечить вашим провідним пристроям блискавичні безразривние з'єднання, а 2 порти USB 2.0 для спільного доступу до флеш-пристроїв, принтерів, FTP-серверів і медіа-плеєрам повністю задовольнять потреби домашньої медіа- мережі.</w:t>
      </w:r>
    </w:p>
    <w:p w14:paraId="6BE767D2" w14:textId="77777777" w:rsidR="00A21F0E" w:rsidRDefault="00A21F0E" w:rsidP="00A21F0E">
      <w:pPr>
        <w:spacing w:line="360" w:lineRule="auto"/>
        <w:ind w:left="180" w:firstLine="954"/>
        <w:jc w:val="both"/>
        <w:rPr>
          <w:sz w:val="28"/>
          <w:lang w:val="en-US"/>
        </w:rPr>
      </w:pPr>
    </w:p>
    <w:p w14:paraId="2786D40F" w14:textId="6865D8F6" w:rsidR="00A21F0E" w:rsidRDefault="00A21F0E" w:rsidP="00A21F0E">
      <w:pPr>
        <w:spacing w:line="360" w:lineRule="auto"/>
        <w:ind w:left="180" w:firstLine="954"/>
        <w:jc w:val="both"/>
        <w:rPr>
          <w:sz w:val="28"/>
          <w:lang w:val="en-US"/>
        </w:rPr>
      </w:pPr>
      <w:r>
        <w:rPr>
          <w:noProof/>
          <w:sz w:val="28"/>
          <w:lang w:val="uk-UA" w:eastAsia="uk-UA"/>
        </w:rPr>
        <w:lastRenderedPageBreak/>
        <w:drawing>
          <wp:inline distT="0" distB="0" distL="0" distR="0" wp14:anchorId="1AD50384" wp14:editId="324A532E">
            <wp:extent cx="4420235" cy="3618176"/>
            <wp:effectExtent l="0" t="0" r="0" b="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235" cy="361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139A0" w14:textId="2F4C63F3" w:rsidR="00A21F0E" w:rsidRDefault="00A21F0E" w:rsidP="00A21F0E">
      <w:pPr>
        <w:rPr>
          <w:sz w:val="28"/>
          <w:lang w:val="en-US"/>
        </w:rPr>
      </w:pPr>
    </w:p>
    <w:p w14:paraId="27FF1C42" w14:textId="05F830E9" w:rsidR="00A21F0E" w:rsidRPr="007122DC" w:rsidRDefault="00277FBA" w:rsidP="007122DC">
      <w:pPr>
        <w:widowControl w:val="0"/>
        <w:autoSpaceDE w:val="0"/>
        <w:autoSpaceDN w:val="0"/>
        <w:adjustRightInd w:val="0"/>
        <w:spacing w:line="360" w:lineRule="auto"/>
        <w:ind w:left="1068"/>
        <w:jc w:val="center"/>
        <w:rPr>
          <w:sz w:val="28"/>
          <w:szCs w:val="28"/>
        </w:rPr>
      </w:pPr>
      <w:r w:rsidRPr="007122DC">
        <w:rPr>
          <w:sz w:val="28"/>
          <w:szCs w:val="28"/>
        </w:rPr>
        <w:t>Рис</w:t>
      </w:r>
      <w:r w:rsidR="007122DC" w:rsidRPr="007122DC">
        <w:rPr>
          <w:sz w:val="28"/>
          <w:szCs w:val="28"/>
        </w:rPr>
        <w:t xml:space="preserve">унок </w:t>
      </w:r>
      <w:r w:rsidRPr="007122DC">
        <w:rPr>
          <w:sz w:val="28"/>
          <w:szCs w:val="28"/>
        </w:rPr>
        <w:t>2.2</w:t>
      </w:r>
      <w:r w:rsidR="007122DC" w:rsidRPr="007122DC">
        <w:rPr>
          <w:sz w:val="28"/>
          <w:szCs w:val="28"/>
        </w:rPr>
        <w:t xml:space="preserve"> - </w:t>
      </w:r>
      <w:r w:rsidRPr="007122DC">
        <w:rPr>
          <w:sz w:val="28"/>
          <w:szCs w:val="28"/>
        </w:rPr>
        <w:t xml:space="preserve"> </w:t>
      </w:r>
      <w:r w:rsidR="00A21F0E" w:rsidRPr="007122DC">
        <w:rPr>
          <w:sz w:val="28"/>
          <w:szCs w:val="28"/>
          <w:lang w:val="uk-UA"/>
        </w:rPr>
        <w:t>Маршрутизатор tp-link tl wdr4300</w:t>
      </w:r>
    </w:p>
    <w:p w14:paraId="46166BAB" w14:textId="77777777" w:rsidR="00A21F0E" w:rsidRDefault="00A21F0E" w:rsidP="00A21F0E">
      <w:pPr>
        <w:widowControl w:val="0"/>
        <w:autoSpaceDE w:val="0"/>
        <w:autoSpaceDN w:val="0"/>
        <w:adjustRightInd w:val="0"/>
        <w:spacing w:line="360" w:lineRule="auto"/>
        <w:ind w:left="1068"/>
        <w:jc w:val="both"/>
        <w:rPr>
          <w:sz w:val="28"/>
          <w:szCs w:val="28"/>
          <w:lang w:val="uk-UA"/>
        </w:rPr>
      </w:pPr>
    </w:p>
    <w:p w14:paraId="73DD4C10" w14:textId="498E60C2" w:rsidR="00A21F0E" w:rsidRPr="00A70ED1" w:rsidRDefault="00B01AFB" w:rsidP="00A70ED1">
      <w:pPr>
        <w:spacing w:line="360" w:lineRule="auto"/>
        <w:jc w:val="both"/>
        <w:rPr>
          <w:sz w:val="28"/>
          <w:szCs w:val="20"/>
          <w:lang w:val="en-US"/>
        </w:rPr>
      </w:pPr>
      <w:r w:rsidRPr="007122DC">
        <w:rPr>
          <w:sz w:val="28"/>
          <w:lang w:val="en-US"/>
        </w:rPr>
        <w:t>Технічні характеристики</w:t>
      </w:r>
      <w:r w:rsidRPr="007122DC">
        <w:rPr>
          <w:sz w:val="28"/>
          <w:szCs w:val="28"/>
          <w:lang w:val="uk-UA"/>
        </w:rPr>
        <w:t xml:space="preserve"> tp-link tl wdr4300</w:t>
      </w:r>
      <w:r w:rsidR="00A70ED1" w:rsidRPr="00037F8E">
        <w:rPr>
          <w:sz w:val="28"/>
          <w:szCs w:val="20"/>
          <w:lang w:val="en-US"/>
        </w:rPr>
        <w:t xml:space="preserve"> [</w:t>
      </w:r>
      <w:r w:rsidR="00A70ED1">
        <w:rPr>
          <w:sz w:val="28"/>
          <w:szCs w:val="20"/>
          <w:lang w:val="uk-UA"/>
        </w:rPr>
        <w:t>3</w:t>
      </w:r>
      <w:r w:rsidR="00A70ED1" w:rsidRPr="00037F8E">
        <w:rPr>
          <w:sz w:val="28"/>
          <w:szCs w:val="20"/>
          <w:lang w:val="en-US"/>
        </w:rPr>
        <w:t xml:space="preserve">]. </w:t>
      </w:r>
    </w:p>
    <w:p w14:paraId="1517256F" w14:textId="2CDE54A6" w:rsidR="00A21F0E" w:rsidRDefault="00A21F0E" w:rsidP="00037F8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І</w:t>
      </w:r>
      <w:r w:rsidRPr="00A21F0E">
        <w:rPr>
          <w:sz w:val="28"/>
          <w:szCs w:val="28"/>
          <w:lang w:val="en-US"/>
        </w:rPr>
        <w:t>нтерфейс</w:t>
      </w:r>
      <w:r>
        <w:rPr>
          <w:sz w:val="28"/>
          <w:szCs w:val="28"/>
          <w:lang w:val="en-US"/>
        </w:rPr>
        <w:t>:</w:t>
      </w:r>
    </w:p>
    <w:p w14:paraId="157ACBA7" w14:textId="7D778784" w:rsidR="00A21F0E" w:rsidRPr="00A21F0E" w:rsidRDefault="00A21F0E" w:rsidP="00037F8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A21F0E">
        <w:rPr>
          <w:sz w:val="28"/>
          <w:szCs w:val="28"/>
          <w:lang w:val="en-US"/>
        </w:rPr>
        <w:t>4 порти LAN 10/100/1000 Мбіт / с;</w:t>
      </w:r>
    </w:p>
    <w:p w14:paraId="22E382BD" w14:textId="6D96C9A3" w:rsidR="00A21F0E" w:rsidRPr="00A21F0E" w:rsidRDefault="00A21F0E" w:rsidP="00037F8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A21F0E">
        <w:rPr>
          <w:sz w:val="28"/>
          <w:szCs w:val="28"/>
          <w:lang w:val="en-US"/>
        </w:rPr>
        <w:t>1 порт WAN 10/100/1000 Мбіт / с;</w:t>
      </w:r>
    </w:p>
    <w:p w14:paraId="1EB8A6A9" w14:textId="590E573D" w:rsidR="00A21F0E" w:rsidRPr="00A21F0E" w:rsidRDefault="00A21F0E" w:rsidP="00037F8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A21F0E">
        <w:rPr>
          <w:sz w:val="28"/>
          <w:szCs w:val="28"/>
          <w:lang w:val="en-US"/>
        </w:rPr>
        <w:t>2 порт USB 2.0.</w:t>
      </w:r>
    </w:p>
    <w:p w14:paraId="4CC267A1" w14:textId="016AC682" w:rsidR="00A21F0E" w:rsidRDefault="00A21F0E" w:rsidP="00037F8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К</w:t>
      </w:r>
      <w:r w:rsidRPr="00A21F0E">
        <w:rPr>
          <w:sz w:val="28"/>
          <w:szCs w:val="28"/>
          <w:lang w:val="en-US"/>
        </w:rPr>
        <w:t>нопки</w:t>
      </w:r>
      <w:r>
        <w:rPr>
          <w:sz w:val="28"/>
          <w:szCs w:val="28"/>
          <w:lang w:val="en-US"/>
        </w:rPr>
        <w:t>:</w:t>
      </w:r>
    </w:p>
    <w:p w14:paraId="76322F2D" w14:textId="784E144F" w:rsidR="00A21F0E" w:rsidRPr="00A21F0E" w:rsidRDefault="00A21F0E" w:rsidP="00037F8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A21F0E">
        <w:rPr>
          <w:sz w:val="28"/>
          <w:szCs w:val="28"/>
          <w:lang w:val="en-US"/>
        </w:rPr>
        <w:t>Кнопка WPS / Reset</w:t>
      </w:r>
      <w:r>
        <w:rPr>
          <w:sz w:val="28"/>
          <w:szCs w:val="28"/>
          <w:lang w:val="en-US"/>
        </w:rPr>
        <w:t>;</w:t>
      </w:r>
    </w:p>
    <w:p w14:paraId="7E48CBED" w14:textId="666E058C" w:rsidR="00A21F0E" w:rsidRPr="00A21F0E" w:rsidRDefault="00A21F0E" w:rsidP="00037F8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A21F0E">
        <w:rPr>
          <w:sz w:val="28"/>
          <w:szCs w:val="28"/>
          <w:lang w:val="en-US"/>
        </w:rPr>
        <w:t>Перемикач Wireless On / Off</w:t>
      </w:r>
      <w:r>
        <w:rPr>
          <w:sz w:val="28"/>
          <w:szCs w:val="28"/>
          <w:lang w:val="en-US"/>
        </w:rPr>
        <w:t>;</w:t>
      </w:r>
    </w:p>
    <w:p w14:paraId="595CFB75" w14:textId="5ED4007D" w:rsidR="00A21F0E" w:rsidRDefault="00A21F0E" w:rsidP="00037F8E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A21F0E">
        <w:rPr>
          <w:sz w:val="28"/>
          <w:szCs w:val="28"/>
          <w:lang w:val="en-US"/>
        </w:rPr>
        <w:t>Кнопка Power On / Off</w:t>
      </w:r>
      <w:r>
        <w:rPr>
          <w:sz w:val="28"/>
          <w:szCs w:val="28"/>
          <w:lang w:val="en-US"/>
        </w:rPr>
        <w:t>.</w:t>
      </w:r>
    </w:p>
    <w:p w14:paraId="25D7B1FD" w14:textId="1D6F7D2E" w:rsidR="00A21F0E" w:rsidRDefault="00A21F0E" w:rsidP="00037F8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A21F0E">
        <w:rPr>
          <w:sz w:val="28"/>
          <w:szCs w:val="28"/>
          <w:lang w:val="en-US"/>
        </w:rPr>
        <w:t>Зовнішнє джерело живлення</w:t>
      </w:r>
      <w:r>
        <w:rPr>
          <w:sz w:val="28"/>
          <w:szCs w:val="28"/>
          <w:lang w:val="en-US"/>
        </w:rPr>
        <w:t>:</w:t>
      </w:r>
    </w:p>
    <w:p w14:paraId="777D4FE8" w14:textId="5AA1DBF8" w:rsidR="00A21F0E" w:rsidRDefault="00A21F0E" w:rsidP="00037F8E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A21F0E">
        <w:rPr>
          <w:sz w:val="28"/>
          <w:szCs w:val="28"/>
          <w:lang w:val="en-US"/>
        </w:rPr>
        <w:t>12 В пост. струму / 1,5 A</w:t>
      </w:r>
      <w:r>
        <w:rPr>
          <w:sz w:val="28"/>
          <w:szCs w:val="28"/>
          <w:lang w:val="en-US"/>
        </w:rPr>
        <w:t>.</w:t>
      </w:r>
    </w:p>
    <w:p w14:paraId="5C8E08E9" w14:textId="77777777" w:rsidR="00A21F0E" w:rsidRDefault="00A21F0E" w:rsidP="00A21F0E">
      <w:pPr>
        <w:ind w:firstLine="708"/>
        <w:rPr>
          <w:sz w:val="28"/>
          <w:szCs w:val="28"/>
          <w:lang w:val="en-US"/>
        </w:rPr>
      </w:pPr>
    </w:p>
    <w:p w14:paraId="4FF8BF84" w14:textId="77777777" w:rsidR="00A21F0E" w:rsidRDefault="00A21F0E" w:rsidP="00A21F0E">
      <w:pPr>
        <w:ind w:firstLine="708"/>
        <w:rPr>
          <w:sz w:val="28"/>
          <w:szCs w:val="28"/>
          <w:lang w:val="en-US"/>
        </w:rPr>
      </w:pPr>
    </w:p>
    <w:p w14:paraId="7002793B" w14:textId="77777777" w:rsidR="00376E2F" w:rsidRDefault="00376E2F" w:rsidP="00037F8E">
      <w:pPr>
        <w:spacing w:line="360" w:lineRule="auto"/>
        <w:jc w:val="both"/>
        <w:rPr>
          <w:sz w:val="28"/>
          <w:lang w:val="uk-UA"/>
        </w:rPr>
      </w:pPr>
    </w:p>
    <w:p w14:paraId="29F1BA94" w14:textId="77777777" w:rsidR="00376E2F" w:rsidRDefault="00376E2F" w:rsidP="00037F8E">
      <w:pPr>
        <w:spacing w:line="360" w:lineRule="auto"/>
        <w:jc w:val="both"/>
        <w:rPr>
          <w:sz w:val="28"/>
          <w:lang w:val="uk-UA"/>
        </w:rPr>
      </w:pPr>
    </w:p>
    <w:p w14:paraId="398F9A34" w14:textId="77777777" w:rsidR="00376E2F" w:rsidRDefault="00376E2F" w:rsidP="00037F8E">
      <w:pPr>
        <w:spacing w:line="360" w:lineRule="auto"/>
        <w:jc w:val="both"/>
        <w:rPr>
          <w:sz w:val="28"/>
          <w:lang w:val="uk-UA"/>
        </w:rPr>
      </w:pPr>
    </w:p>
    <w:p w14:paraId="14D801DF" w14:textId="23D29927" w:rsidR="00A21F0E" w:rsidRDefault="00A21F0E" w:rsidP="00037F8E">
      <w:pPr>
        <w:spacing w:line="360" w:lineRule="auto"/>
        <w:jc w:val="both"/>
        <w:rPr>
          <w:sz w:val="28"/>
          <w:lang w:val="en-US"/>
        </w:rPr>
      </w:pPr>
      <w:r>
        <w:rPr>
          <w:sz w:val="28"/>
          <w:lang w:val="uk-UA"/>
        </w:rPr>
        <w:lastRenderedPageBreak/>
        <w:t>Р</w:t>
      </w:r>
      <w:r w:rsidRPr="00A21F0E">
        <w:rPr>
          <w:sz w:val="28"/>
          <w:lang w:val="en-US"/>
        </w:rPr>
        <w:t>озміри</w:t>
      </w:r>
      <w:r>
        <w:rPr>
          <w:sz w:val="28"/>
          <w:lang w:val="en-US"/>
        </w:rPr>
        <w:t>:</w:t>
      </w:r>
    </w:p>
    <w:p w14:paraId="286773CF" w14:textId="08D154C5" w:rsidR="00A21F0E" w:rsidRDefault="00A21F0E" w:rsidP="00037F8E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  <w:lang w:val="en-US"/>
        </w:rPr>
      </w:pPr>
      <w:r w:rsidRPr="00A21F0E">
        <w:rPr>
          <w:sz w:val="28"/>
          <w:lang w:val="en-US"/>
        </w:rPr>
        <w:t>243 x 160,6 x 32,5 мм</w:t>
      </w:r>
      <w:r>
        <w:rPr>
          <w:sz w:val="28"/>
          <w:lang w:val="en-US"/>
        </w:rPr>
        <w:t>.</w:t>
      </w:r>
    </w:p>
    <w:p w14:paraId="1D16A554" w14:textId="3872B255" w:rsidR="00A21F0E" w:rsidRDefault="00A21F0E" w:rsidP="00037F8E">
      <w:pPr>
        <w:spacing w:line="360" w:lineRule="auto"/>
        <w:jc w:val="both"/>
        <w:rPr>
          <w:sz w:val="28"/>
          <w:lang w:val="en-US"/>
        </w:rPr>
      </w:pPr>
      <w:r>
        <w:rPr>
          <w:sz w:val="28"/>
          <w:lang w:val="uk-UA"/>
        </w:rPr>
        <w:t>А</w:t>
      </w:r>
      <w:r w:rsidRPr="00A21F0E">
        <w:rPr>
          <w:sz w:val="28"/>
          <w:lang w:val="en-US"/>
        </w:rPr>
        <w:t>нтена</w:t>
      </w:r>
      <w:r>
        <w:rPr>
          <w:sz w:val="28"/>
          <w:lang w:val="en-US"/>
        </w:rPr>
        <w:t>:</w:t>
      </w:r>
    </w:p>
    <w:p w14:paraId="3A21A98F" w14:textId="2FD002F9" w:rsidR="00A21F0E" w:rsidRDefault="00A21F0E" w:rsidP="00037F8E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  <w:lang w:val="en-US"/>
        </w:rPr>
      </w:pPr>
      <w:r w:rsidRPr="00A21F0E">
        <w:rPr>
          <w:sz w:val="28"/>
          <w:lang w:val="en-US"/>
        </w:rPr>
        <w:t>3 зовнішні знімні дводіапазонні антени (роз'єм RP-SMA)</w:t>
      </w:r>
      <w:r>
        <w:rPr>
          <w:sz w:val="28"/>
          <w:lang w:val="en-US"/>
        </w:rPr>
        <w:t>.</w:t>
      </w:r>
    </w:p>
    <w:p w14:paraId="7F350364" w14:textId="3CA92836" w:rsidR="00A21F0E" w:rsidRDefault="00A21F0E" w:rsidP="00037F8E">
      <w:pPr>
        <w:spacing w:line="360" w:lineRule="auto"/>
        <w:jc w:val="both"/>
        <w:rPr>
          <w:sz w:val="28"/>
          <w:lang w:val="en-US"/>
        </w:rPr>
      </w:pPr>
      <w:r w:rsidRPr="00A21F0E">
        <w:rPr>
          <w:sz w:val="28"/>
          <w:lang w:val="en-US"/>
        </w:rPr>
        <w:t>Стандарти бездротових мереж</w:t>
      </w:r>
      <w:r>
        <w:rPr>
          <w:sz w:val="28"/>
          <w:lang w:val="en-US"/>
        </w:rPr>
        <w:t>:</w:t>
      </w:r>
    </w:p>
    <w:p w14:paraId="1322E49D" w14:textId="7B7ADCED" w:rsidR="00A21F0E" w:rsidRDefault="00A21F0E" w:rsidP="00037F8E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  <w:lang w:val="en-US"/>
        </w:rPr>
      </w:pPr>
      <w:r w:rsidRPr="00A21F0E">
        <w:rPr>
          <w:sz w:val="28"/>
          <w:lang w:val="en-US"/>
        </w:rPr>
        <w:t>EEE 802.11a, IEEE 802.11b, IEEE 802.11g, IEEE 802.11n</w:t>
      </w:r>
      <w:r>
        <w:rPr>
          <w:sz w:val="28"/>
          <w:lang w:val="en-US"/>
        </w:rPr>
        <w:t>.</w:t>
      </w:r>
    </w:p>
    <w:p w14:paraId="7509291B" w14:textId="1C3F0301" w:rsidR="00A21F0E" w:rsidRDefault="00A21F0E" w:rsidP="00037F8E">
      <w:pPr>
        <w:spacing w:line="360" w:lineRule="auto"/>
        <w:jc w:val="both"/>
        <w:rPr>
          <w:sz w:val="28"/>
          <w:lang w:val="en-US"/>
        </w:rPr>
      </w:pPr>
      <w:r w:rsidRPr="00A21F0E">
        <w:rPr>
          <w:sz w:val="28"/>
          <w:lang w:val="en-US"/>
        </w:rPr>
        <w:t>Частотний діапазон</w:t>
      </w:r>
      <w:r>
        <w:rPr>
          <w:sz w:val="28"/>
          <w:lang w:val="en-US"/>
        </w:rPr>
        <w:t>:</w:t>
      </w:r>
    </w:p>
    <w:p w14:paraId="2ABFD444" w14:textId="4079F36F" w:rsidR="00A21F0E" w:rsidRDefault="00A21F0E" w:rsidP="00037F8E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  <w:lang w:val="en-US"/>
        </w:rPr>
      </w:pPr>
      <w:r w:rsidRPr="00A21F0E">
        <w:rPr>
          <w:sz w:val="28"/>
          <w:lang w:val="en-US"/>
        </w:rPr>
        <w:t>2,4 ГГц і 5 ГГц</w:t>
      </w:r>
      <w:r>
        <w:rPr>
          <w:sz w:val="28"/>
          <w:lang w:val="en-US"/>
        </w:rPr>
        <w:t>.</w:t>
      </w:r>
    </w:p>
    <w:p w14:paraId="007FC374" w14:textId="0B771496" w:rsidR="00A21F0E" w:rsidRDefault="00037F8E" w:rsidP="00037F8E">
      <w:pPr>
        <w:spacing w:line="360" w:lineRule="auto"/>
        <w:jc w:val="both"/>
        <w:rPr>
          <w:sz w:val="28"/>
          <w:lang w:val="en-US"/>
        </w:rPr>
      </w:pPr>
      <w:r>
        <w:rPr>
          <w:sz w:val="28"/>
          <w:lang w:val="en-US"/>
        </w:rPr>
        <w:t>Швидкість</w:t>
      </w:r>
      <w:r w:rsidRPr="00037F8E">
        <w:rPr>
          <w:sz w:val="28"/>
          <w:lang w:val="en-US"/>
        </w:rPr>
        <w:t xml:space="preserve"> передачі сигналів</w:t>
      </w:r>
      <w:r>
        <w:rPr>
          <w:sz w:val="28"/>
          <w:lang w:val="en-US"/>
        </w:rPr>
        <w:t>:</w:t>
      </w:r>
    </w:p>
    <w:p w14:paraId="126F636B" w14:textId="3B248336" w:rsidR="00037F8E" w:rsidRPr="00037F8E" w:rsidRDefault="00037F8E" w:rsidP="00037F8E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  <w:lang w:val="en-US"/>
        </w:rPr>
      </w:pPr>
      <w:r>
        <w:rPr>
          <w:sz w:val="28"/>
          <w:lang w:val="en-US"/>
        </w:rPr>
        <w:t>5 ГГц: до 450 Мбіт/</w:t>
      </w:r>
      <w:r w:rsidRPr="00037F8E">
        <w:rPr>
          <w:sz w:val="28"/>
          <w:lang w:val="en-US"/>
        </w:rPr>
        <w:t>с</w:t>
      </w:r>
      <w:r>
        <w:rPr>
          <w:sz w:val="28"/>
          <w:lang w:val="en-US"/>
        </w:rPr>
        <w:t>;</w:t>
      </w:r>
    </w:p>
    <w:p w14:paraId="4F94686E" w14:textId="0A5F0382" w:rsidR="00037F8E" w:rsidRDefault="00037F8E" w:rsidP="00037F8E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  <w:lang w:val="en-US"/>
        </w:rPr>
      </w:pPr>
      <w:r>
        <w:rPr>
          <w:sz w:val="28"/>
          <w:lang w:val="en-US"/>
        </w:rPr>
        <w:t>2,4 ГГц: до 300 Мбіт/</w:t>
      </w:r>
      <w:r w:rsidRPr="00037F8E">
        <w:rPr>
          <w:sz w:val="28"/>
          <w:lang w:val="en-US"/>
        </w:rPr>
        <w:t>с</w:t>
      </w:r>
      <w:r>
        <w:rPr>
          <w:sz w:val="28"/>
          <w:lang w:val="en-US"/>
        </w:rPr>
        <w:t>.</w:t>
      </w:r>
    </w:p>
    <w:p w14:paraId="3079EFD0" w14:textId="2BFC1017" w:rsidR="00037F8E" w:rsidRDefault="00037F8E" w:rsidP="00037F8E">
      <w:pPr>
        <w:spacing w:line="360" w:lineRule="auto"/>
        <w:jc w:val="both"/>
        <w:rPr>
          <w:sz w:val="28"/>
          <w:lang w:val="en-US"/>
        </w:rPr>
      </w:pPr>
      <w:r w:rsidRPr="00037F8E">
        <w:rPr>
          <w:sz w:val="28"/>
          <w:lang w:val="en-US"/>
        </w:rPr>
        <w:t>Потужність бездротового сигналу</w:t>
      </w:r>
      <w:r>
        <w:rPr>
          <w:sz w:val="28"/>
          <w:lang w:val="en-US"/>
        </w:rPr>
        <w:t>:</w:t>
      </w:r>
    </w:p>
    <w:p w14:paraId="0B9D48BC" w14:textId="1AD78EBE" w:rsidR="00037F8E" w:rsidRDefault="00037F8E" w:rsidP="00037F8E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lang w:val="en-US"/>
        </w:rPr>
      </w:pPr>
      <w:r w:rsidRPr="00037F8E">
        <w:rPr>
          <w:sz w:val="28"/>
          <w:lang w:val="en-US"/>
        </w:rPr>
        <w:t>&lt;20 дБм</w:t>
      </w:r>
      <w:r>
        <w:rPr>
          <w:sz w:val="28"/>
          <w:lang w:val="en-US"/>
        </w:rPr>
        <w:t>.</w:t>
      </w:r>
    </w:p>
    <w:p w14:paraId="75228856" w14:textId="0ED08171" w:rsidR="00037F8E" w:rsidRPr="00037F8E" w:rsidRDefault="00037F8E" w:rsidP="00037F8E">
      <w:pPr>
        <w:spacing w:line="360" w:lineRule="auto"/>
        <w:jc w:val="both"/>
        <w:rPr>
          <w:sz w:val="28"/>
          <w:szCs w:val="20"/>
          <w:lang w:val="en-US"/>
        </w:rPr>
      </w:pPr>
      <w:r w:rsidRPr="00037F8E">
        <w:rPr>
          <w:sz w:val="28"/>
          <w:szCs w:val="20"/>
          <w:lang w:val="en-US"/>
        </w:rPr>
        <w:t xml:space="preserve"> [</w:t>
      </w:r>
      <w:r w:rsidR="00376E2F">
        <w:rPr>
          <w:sz w:val="28"/>
          <w:szCs w:val="20"/>
          <w:lang w:val="uk-UA"/>
        </w:rPr>
        <w:t>3</w:t>
      </w:r>
      <w:r w:rsidRPr="00037F8E">
        <w:rPr>
          <w:sz w:val="28"/>
          <w:szCs w:val="20"/>
          <w:lang w:val="en-US"/>
        </w:rPr>
        <w:t xml:space="preserve">]. </w:t>
      </w:r>
    </w:p>
    <w:p w14:paraId="2730B777" w14:textId="77777777" w:rsidR="00B01AFB" w:rsidRDefault="00B01AFB" w:rsidP="007122DC">
      <w:pPr>
        <w:spacing w:line="360" w:lineRule="auto"/>
        <w:rPr>
          <w:b/>
          <w:sz w:val="28"/>
          <w:szCs w:val="28"/>
          <w:lang w:val="uk-UA"/>
        </w:rPr>
      </w:pPr>
    </w:p>
    <w:p w14:paraId="359D5810" w14:textId="77777777" w:rsidR="00B01AFB" w:rsidRDefault="00B01AFB" w:rsidP="00277FBA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57F6318B" w14:textId="63B229CD" w:rsidR="00037F8E" w:rsidRPr="007122DC" w:rsidRDefault="00B01AFB" w:rsidP="00B01AFB">
      <w:pPr>
        <w:tabs>
          <w:tab w:val="center" w:pos="4674"/>
          <w:tab w:val="left" w:pos="6720"/>
        </w:tabs>
        <w:spacing w:line="360" w:lineRule="auto"/>
        <w:rPr>
          <w:sz w:val="28"/>
          <w:szCs w:val="28"/>
          <w:lang w:val="uk-UA"/>
        </w:rPr>
      </w:pPr>
      <w:r w:rsidRPr="007122DC">
        <w:rPr>
          <w:sz w:val="28"/>
          <w:szCs w:val="28"/>
          <w:lang w:val="uk-UA"/>
        </w:rPr>
        <w:tab/>
      </w:r>
      <w:r w:rsidR="00277FBA" w:rsidRPr="007122DC">
        <w:rPr>
          <w:sz w:val="28"/>
          <w:szCs w:val="28"/>
          <w:lang w:val="uk-UA"/>
        </w:rPr>
        <w:t>Samsung ue 32 eh 5007</w:t>
      </w:r>
      <w:r w:rsidRPr="007122DC">
        <w:rPr>
          <w:sz w:val="28"/>
          <w:szCs w:val="28"/>
          <w:lang w:val="uk-UA"/>
        </w:rPr>
        <w:tab/>
      </w:r>
    </w:p>
    <w:p w14:paraId="5923DEEF" w14:textId="68A91FC5" w:rsidR="00277FBA" w:rsidRDefault="00277FBA" w:rsidP="00277FBA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noProof/>
          <w:sz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ABBA46E" wp14:editId="183C3101">
            <wp:simplePos x="0" y="0"/>
            <wp:positionH relativeFrom="column">
              <wp:posOffset>228600</wp:posOffset>
            </wp:positionH>
            <wp:positionV relativeFrom="paragraph">
              <wp:posOffset>122555</wp:posOffset>
            </wp:positionV>
            <wp:extent cx="4758690" cy="3172460"/>
            <wp:effectExtent l="0" t="0" r="0" b="2540"/>
            <wp:wrapNone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vizor-led-samsung-ue32eh5007kxua!Large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690" cy="31724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C621F" w14:textId="5B6477C5" w:rsidR="00277FBA" w:rsidRDefault="00277FBA" w:rsidP="00277FBA">
      <w:pPr>
        <w:spacing w:line="360" w:lineRule="auto"/>
        <w:jc w:val="both"/>
        <w:rPr>
          <w:sz w:val="28"/>
          <w:lang w:val="en-US"/>
        </w:rPr>
      </w:pPr>
    </w:p>
    <w:p w14:paraId="4A5A576F" w14:textId="77777777" w:rsidR="00277FBA" w:rsidRPr="00277FBA" w:rsidRDefault="00277FBA" w:rsidP="00277FBA">
      <w:pPr>
        <w:rPr>
          <w:sz w:val="28"/>
          <w:lang w:val="en-US"/>
        </w:rPr>
      </w:pPr>
    </w:p>
    <w:p w14:paraId="506902CB" w14:textId="77777777" w:rsidR="00277FBA" w:rsidRPr="00277FBA" w:rsidRDefault="00277FBA" w:rsidP="00277FBA">
      <w:pPr>
        <w:rPr>
          <w:sz w:val="28"/>
          <w:lang w:val="en-US"/>
        </w:rPr>
      </w:pPr>
    </w:p>
    <w:p w14:paraId="0D172E64" w14:textId="77777777" w:rsidR="00277FBA" w:rsidRPr="00277FBA" w:rsidRDefault="00277FBA" w:rsidP="00277FBA">
      <w:pPr>
        <w:rPr>
          <w:sz w:val="28"/>
          <w:lang w:val="en-US"/>
        </w:rPr>
      </w:pPr>
    </w:p>
    <w:p w14:paraId="48574ABF" w14:textId="77777777" w:rsidR="00277FBA" w:rsidRPr="00277FBA" w:rsidRDefault="00277FBA" w:rsidP="00277FBA">
      <w:pPr>
        <w:rPr>
          <w:sz w:val="28"/>
          <w:lang w:val="en-US"/>
        </w:rPr>
      </w:pPr>
    </w:p>
    <w:p w14:paraId="15C04C50" w14:textId="77777777" w:rsidR="00277FBA" w:rsidRPr="00277FBA" w:rsidRDefault="00277FBA" w:rsidP="00277FBA">
      <w:pPr>
        <w:rPr>
          <w:sz w:val="28"/>
          <w:lang w:val="en-US"/>
        </w:rPr>
      </w:pPr>
    </w:p>
    <w:p w14:paraId="600E7C3F" w14:textId="77777777" w:rsidR="00277FBA" w:rsidRPr="00277FBA" w:rsidRDefault="00277FBA" w:rsidP="00277FBA">
      <w:pPr>
        <w:rPr>
          <w:sz w:val="28"/>
          <w:lang w:val="en-US"/>
        </w:rPr>
      </w:pPr>
    </w:p>
    <w:p w14:paraId="66A0FBC5" w14:textId="77777777" w:rsidR="00277FBA" w:rsidRPr="00277FBA" w:rsidRDefault="00277FBA" w:rsidP="00277FBA">
      <w:pPr>
        <w:rPr>
          <w:sz w:val="28"/>
          <w:lang w:val="en-US"/>
        </w:rPr>
      </w:pPr>
    </w:p>
    <w:p w14:paraId="77A7EDEE" w14:textId="77777777" w:rsidR="00277FBA" w:rsidRPr="00277FBA" w:rsidRDefault="00277FBA" w:rsidP="00277FBA">
      <w:pPr>
        <w:rPr>
          <w:sz w:val="28"/>
          <w:lang w:val="en-US"/>
        </w:rPr>
      </w:pPr>
    </w:p>
    <w:p w14:paraId="7571DC09" w14:textId="77777777" w:rsidR="00277FBA" w:rsidRPr="00277FBA" w:rsidRDefault="00277FBA" w:rsidP="00277FBA">
      <w:pPr>
        <w:rPr>
          <w:sz w:val="28"/>
          <w:lang w:val="en-US"/>
        </w:rPr>
      </w:pPr>
    </w:p>
    <w:p w14:paraId="79350055" w14:textId="77777777" w:rsidR="00277FBA" w:rsidRPr="00277FBA" w:rsidRDefault="00277FBA" w:rsidP="00277FBA">
      <w:pPr>
        <w:rPr>
          <w:sz w:val="28"/>
          <w:lang w:val="en-US"/>
        </w:rPr>
      </w:pPr>
    </w:p>
    <w:p w14:paraId="50353EBE" w14:textId="77777777" w:rsidR="00277FBA" w:rsidRDefault="00277FBA" w:rsidP="00277FBA">
      <w:pPr>
        <w:rPr>
          <w:sz w:val="28"/>
          <w:lang w:val="en-US"/>
        </w:rPr>
      </w:pPr>
    </w:p>
    <w:p w14:paraId="2D237EB8" w14:textId="77777777" w:rsidR="00D858ED" w:rsidRDefault="00D858ED" w:rsidP="00277FBA">
      <w:pPr>
        <w:rPr>
          <w:sz w:val="28"/>
          <w:lang w:val="en-US"/>
        </w:rPr>
      </w:pPr>
    </w:p>
    <w:p w14:paraId="45C12CC3" w14:textId="77777777" w:rsidR="00D858ED" w:rsidRDefault="00D858ED" w:rsidP="00277FBA">
      <w:pPr>
        <w:rPr>
          <w:sz w:val="28"/>
          <w:lang w:val="en-US"/>
        </w:rPr>
      </w:pPr>
    </w:p>
    <w:p w14:paraId="1EDF1F77" w14:textId="77777777" w:rsidR="00D858ED" w:rsidRPr="00277FBA" w:rsidRDefault="00D858ED" w:rsidP="00277FBA">
      <w:pPr>
        <w:rPr>
          <w:sz w:val="28"/>
          <w:lang w:val="en-US"/>
        </w:rPr>
      </w:pPr>
    </w:p>
    <w:p w14:paraId="27CD927E" w14:textId="7A132954" w:rsidR="00277FBA" w:rsidRPr="00277FBA" w:rsidRDefault="00277FBA" w:rsidP="00277FBA">
      <w:pPr>
        <w:widowControl w:val="0"/>
        <w:autoSpaceDE w:val="0"/>
        <w:autoSpaceDN w:val="0"/>
        <w:adjustRightInd w:val="0"/>
        <w:spacing w:line="360" w:lineRule="auto"/>
        <w:ind w:left="1068"/>
        <w:jc w:val="both"/>
        <w:rPr>
          <w:sz w:val="28"/>
          <w:szCs w:val="28"/>
          <w:lang w:val="uk-UA"/>
        </w:rPr>
      </w:pPr>
      <w:r w:rsidRPr="007122DC">
        <w:rPr>
          <w:sz w:val="28"/>
          <w:lang w:val="en-US"/>
        </w:rPr>
        <w:tab/>
      </w:r>
      <w:r w:rsidRPr="007122DC">
        <w:rPr>
          <w:sz w:val="28"/>
          <w:szCs w:val="28"/>
        </w:rPr>
        <w:t>Рис</w:t>
      </w:r>
      <w:r w:rsidR="007122DC" w:rsidRPr="007122DC">
        <w:rPr>
          <w:sz w:val="28"/>
          <w:szCs w:val="28"/>
        </w:rPr>
        <w:t>унок 2</w:t>
      </w:r>
      <w:r w:rsidR="00FD1CCF" w:rsidRPr="007122DC">
        <w:rPr>
          <w:sz w:val="28"/>
          <w:szCs w:val="28"/>
        </w:rPr>
        <w:t>.</w:t>
      </w:r>
      <w:r w:rsidRPr="007122DC">
        <w:rPr>
          <w:sz w:val="28"/>
          <w:szCs w:val="28"/>
        </w:rPr>
        <w:t>3</w:t>
      </w:r>
      <w:r w:rsidR="007122DC">
        <w:rPr>
          <w:b/>
          <w:sz w:val="28"/>
          <w:szCs w:val="28"/>
        </w:rPr>
        <w:t xml:space="preserve"> - </w:t>
      </w:r>
      <w:r w:rsidRPr="00277FBA">
        <w:rPr>
          <w:sz w:val="28"/>
          <w:szCs w:val="28"/>
          <w:lang w:val="uk-UA"/>
        </w:rPr>
        <w:t xml:space="preserve">Телевізор Samsung ue 32 eh 5007 </w:t>
      </w:r>
    </w:p>
    <w:p w14:paraId="29E3A38E" w14:textId="77777777" w:rsidR="00B01AFB" w:rsidRDefault="00B01AFB" w:rsidP="00B01AFB">
      <w:pPr>
        <w:tabs>
          <w:tab w:val="center" w:pos="4674"/>
          <w:tab w:val="left" w:pos="6720"/>
        </w:tabs>
        <w:spacing w:line="360" w:lineRule="auto"/>
        <w:rPr>
          <w:b/>
          <w:sz w:val="28"/>
          <w:lang w:val="en-US"/>
        </w:rPr>
      </w:pPr>
    </w:p>
    <w:p w14:paraId="55739330" w14:textId="77777777" w:rsidR="00D858ED" w:rsidRDefault="00D858ED" w:rsidP="00D858ED">
      <w:pPr>
        <w:tabs>
          <w:tab w:val="center" w:pos="4674"/>
          <w:tab w:val="left" w:pos="6720"/>
        </w:tabs>
        <w:spacing w:line="360" w:lineRule="auto"/>
        <w:rPr>
          <w:sz w:val="28"/>
          <w:lang w:val="en-US"/>
        </w:rPr>
      </w:pPr>
    </w:p>
    <w:p w14:paraId="23755889" w14:textId="77777777" w:rsidR="00BE7AD2" w:rsidRPr="002B526D" w:rsidRDefault="00B01AFB" w:rsidP="00BE7AD2">
      <w:pPr>
        <w:spacing w:line="360" w:lineRule="auto"/>
        <w:jc w:val="both"/>
        <w:rPr>
          <w:sz w:val="28"/>
          <w:szCs w:val="20"/>
          <w:lang w:val="en-US"/>
        </w:rPr>
      </w:pPr>
      <w:r w:rsidRPr="007122DC">
        <w:rPr>
          <w:sz w:val="28"/>
          <w:lang w:val="en-US"/>
        </w:rPr>
        <w:t>Технічні характеристики</w:t>
      </w:r>
      <w:r w:rsidRPr="007122DC">
        <w:rPr>
          <w:sz w:val="28"/>
          <w:szCs w:val="28"/>
          <w:lang w:val="uk-UA"/>
        </w:rPr>
        <w:t xml:space="preserve"> </w:t>
      </w:r>
      <w:r w:rsidRPr="007122DC">
        <w:rPr>
          <w:sz w:val="28"/>
          <w:szCs w:val="28"/>
          <w:lang w:val="uk-UA"/>
        </w:rPr>
        <w:tab/>
        <w:t>Samsung ue 32 eh 5007</w:t>
      </w:r>
      <w:r w:rsidR="00BE7AD2" w:rsidRPr="002B526D">
        <w:rPr>
          <w:sz w:val="28"/>
          <w:szCs w:val="20"/>
          <w:lang w:val="en-US"/>
        </w:rPr>
        <w:t xml:space="preserve"> [</w:t>
      </w:r>
      <w:r w:rsidR="00BE7AD2">
        <w:rPr>
          <w:sz w:val="28"/>
          <w:szCs w:val="20"/>
          <w:lang w:val="uk-UA"/>
        </w:rPr>
        <w:t>4</w:t>
      </w:r>
      <w:r w:rsidR="00BE7AD2" w:rsidRPr="002B526D">
        <w:rPr>
          <w:sz w:val="28"/>
          <w:szCs w:val="20"/>
          <w:lang w:val="en-US"/>
        </w:rPr>
        <w:t xml:space="preserve">]. </w:t>
      </w:r>
    </w:p>
    <w:p w14:paraId="22E2DFED" w14:textId="492FC88E" w:rsidR="00B01AFB" w:rsidRPr="007122DC" w:rsidRDefault="00B01AFB" w:rsidP="00B01AFB">
      <w:pPr>
        <w:tabs>
          <w:tab w:val="center" w:pos="4674"/>
          <w:tab w:val="left" w:pos="6720"/>
        </w:tabs>
        <w:spacing w:line="360" w:lineRule="auto"/>
        <w:jc w:val="center"/>
        <w:rPr>
          <w:sz w:val="28"/>
          <w:szCs w:val="28"/>
          <w:lang w:val="uk-UA"/>
        </w:rPr>
      </w:pPr>
    </w:p>
    <w:p w14:paraId="71A927DC" w14:textId="74B5480F" w:rsidR="002B526D" w:rsidRDefault="002B526D" w:rsidP="002B526D">
      <w:pPr>
        <w:tabs>
          <w:tab w:val="left" w:pos="1240"/>
        </w:tabs>
        <w:spacing w:line="360" w:lineRule="auto"/>
        <w:jc w:val="both"/>
        <w:rPr>
          <w:sz w:val="28"/>
          <w:lang w:val="en-US"/>
        </w:rPr>
      </w:pPr>
      <w:r w:rsidRPr="002B526D">
        <w:rPr>
          <w:sz w:val="28"/>
          <w:lang w:val="en-US"/>
        </w:rPr>
        <w:t>Тип</w:t>
      </w:r>
      <w:r>
        <w:rPr>
          <w:sz w:val="28"/>
          <w:lang w:val="en-US"/>
        </w:rPr>
        <w:t>:</w:t>
      </w:r>
    </w:p>
    <w:p w14:paraId="0C49491B" w14:textId="3F91C5D4" w:rsidR="002B526D" w:rsidRDefault="002B526D" w:rsidP="002B526D">
      <w:pPr>
        <w:pStyle w:val="a3"/>
        <w:numPr>
          <w:ilvl w:val="0"/>
          <w:numId w:val="34"/>
        </w:numPr>
        <w:tabs>
          <w:tab w:val="left" w:pos="1240"/>
        </w:tabs>
        <w:spacing w:line="360" w:lineRule="auto"/>
        <w:jc w:val="both"/>
        <w:rPr>
          <w:sz w:val="28"/>
          <w:lang w:val="en-US"/>
        </w:rPr>
      </w:pPr>
      <w:r w:rsidRPr="002B526D">
        <w:rPr>
          <w:sz w:val="28"/>
          <w:lang w:val="en-US"/>
        </w:rPr>
        <w:t>LCD-телевізор</w:t>
      </w:r>
      <w:r>
        <w:rPr>
          <w:sz w:val="28"/>
          <w:lang w:val="en-US"/>
        </w:rPr>
        <w:t xml:space="preserve">:Світлодіодне </w:t>
      </w:r>
      <w:r w:rsidRPr="002B526D">
        <w:rPr>
          <w:sz w:val="28"/>
          <w:lang w:val="en-US"/>
        </w:rPr>
        <w:t>(LED) підсвічування</w:t>
      </w:r>
      <w:r>
        <w:rPr>
          <w:sz w:val="28"/>
          <w:lang w:val="en-US"/>
        </w:rPr>
        <w:t>.</w:t>
      </w:r>
    </w:p>
    <w:p w14:paraId="3C6D137F" w14:textId="1F815DC4" w:rsidR="002B526D" w:rsidRDefault="002B526D" w:rsidP="002B526D">
      <w:pPr>
        <w:tabs>
          <w:tab w:val="left" w:pos="1240"/>
        </w:tabs>
        <w:spacing w:line="360" w:lineRule="auto"/>
        <w:jc w:val="both"/>
        <w:rPr>
          <w:sz w:val="28"/>
          <w:lang w:val="en-US"/>
        </w:rPr>
      </w:pPr>
      <w:r w:rsidRPr="002B526D">
        <w:rPr>
          <w:sz w:val="28"/>
          <w:lang w:val="en-US"/>
        </w:rPr>
        <w:t>Діагональ</w:t>
      </w:r>
      <w:r>
        <w:rPr>
          <w:sz w:val="28"/>
          <w:lang w:val="en-US"/>
        </w:rPr>
        <w:t>:</w:t>
      </w:r>
    </w:p>
    <w:p w14:paraId="62A0D631" w14:textId="27948CFB" w:rsidR="002B526D" w:rsidRDefault="002B526D" w:rsidP="002B526D">
      <w:pPr>
        <w:pStyle w:val="a3"/>
        <w:numPr>
          <w:ilvl w:val="0"/>
          <w:numId w:val="34"/>
        </w:numPr>
        <w:tabs>
          <w:tab w:val="left" w:pos="1240"/>
        </w:tabs>
        <w:spacing w:line="360" w:lineRule="auto"/>
        <w:jc w:val="both"/>
        <w:rPr>
          <w:sz w:val="28"/>
          <w:lang w:val="en-US"/>
        </w:rPr>
      </w:pPr>
      <w:r w:rsidRPr="002B526D">
        <w:rPr>
          <w:sz w:val="28"/>
          <w:lang w:val="en-US"/>
        </w:rPr>
        <w:t>32"</w:t>
      </w:r>
      <w:r>
        <w:rPr>
          <w:sz w:val="28"/>
          <w:lang w:val="en-US"/>
        </w:rPr>
        <w:t>.</w:t>
      </w:r>
    </w:p>
    <w:p w14:paraId="4C906758" w14:textId="50CE94A6" w:rsidR="002B526D" w:rsidRDefault="002B526D" w:rsidP="002B526D">
      <w:pPr>
        <w:tabs>
          <w:tab w:val="left" w:pos="1240"/>
        </w:tabs>
        <w:spacing w:line="360" w:lineRule="auto"/>
        <w:jc w:val="both"/>
        <w:rPr>
          <w:sz w:val="28"/>
          <w:lang w:val="en-US"/>
        </w:rPr>
      </w:pPr>
      <w:r>
        <w:rPr>
          <w:sz w:val="28"/>
          <w:lang w:val="uk-UA"/>
        </w:rPr>
        <w:t>Ф</w:t>
      </w:r>
      <w:r w:rsidRPr="002B526D">
        <w:rPr>
          <w:sz w:val="28"/>
          <w:lang w:val="en-US"/>
        </w:rPr>
        <w:t>ормат екрану</w:t>
      </w:r>
      <w:r>
        <w:rPr>
          <w:sz w:val="28"/>
          <w:lang w:val="en-US"/>
        </w:rPr>
        <w:t>:</w:t>
      </w:r>
    </w:p>
    <w:p w14:paraId="20298EDB" w14:textId="66065629" w:rsidR="002B526D" w:rsidRDefault="002B526D" w:rsidP="002B526D">
      <w:pPr>
        <w:pStyle w:val="a3"/>
        <w:numPr>
          <w:ilvl w:val="0"/>
          <w:numId w:val="34"/>
        </w:numPr>
        <w:tabs>
          <w:tab w:val="left" w:pos="1240"/>
        </w:tabs>
        <w:spacing w:line="360" w:lineRule="auto"/>
        <w:jc w:val="both"/>
        <w:rPr>
          <w:sz w:val="28"/>
          <w:lang w:val="en-US"/>
        </w:rPr>
      </w:pPr>
      <w:r w:rsidRPr="002B526D">
        <w:rPr>
          <w:sz w:val="28"/>
          <w:lang w:val="en-US"/>
        </w:rPr>
        <w:t>16:9</w:t>
      </w:r>
      <w:r>
        <w:rPr>
          <w:sz w:val="28"/>
          <w:lang w:val="en-US"/>
        </w:rPr>
        <w:t>.</w:t>
      </w:r>
    </w:p>
    <w:p w14:paraId="70D993C1" w14:textId="45E55B3D" w:rsidR="002B526D" w:rsidRDefault="002B526D" w:rsidP="002B526D">
      <w:pPr>
        <w:tabs>
          <w:tab w:val="left" w:pos="1240"/>
        </w:tabs>
        <w:spacing w:line="360" w:lineRule="auto"/>
        <w:jc w:val="both"/>
        <w:rPr>
          <w:sz w:val="28"/>
          <w:lang w:val="en-US"/>
        </w:rPr>
      </w:pPr>
      <w:r>
        <w:rPr>
          <w:sz w:val="28"/>
          <w:lang w:val="uk-UA"/>
        </w:rPr>
        <w:t>Розширення</w:t>
      </w:r>
      <w:r>
        <w:rPr>
          <w:sz w:val="28"/>
          <w:lang w:val="en-US"/>
        </w:rPr>
        <w:t>:</w:t>
      </w:r>
    </w:p>
    <w:p w14:paraId="1D544B9C" w14:textId="6B7E982E" w:rsidR="002B526D" w:rsidRDefault="002B526D" w:rsidP="002B526D">
      <w:pPr>
        <w:pStyle w:val="a3"/>
        <w:numPr>
          <w:ilvl w:val="0"/>
          <w:numId w:val="34"/>
        </w:numPr>
        <w:tabs>
          <w:tab w:val="left" w:pos="1240"/>
        </w:tabs>
        <w:spacing w:line="360" w:lineRule="auto"/>
        <w:jc w:val="both"/>
        <w:rPr>
          <w:sz w:val="28"/>
          <w:lang w:val="en-US"/>
        </w:rPr>
      </w:pPr>
      <w:r w:rsidRPr="002B526D">
        <w:rPr>
          <w:sz w:val="28"/>
          <w:lang w:val="en-US"/>
        </w:rPr>
        <w:t>1920x1080</w:t>
      </w:r>
      <w:r>
        <w:rPr>
          <w:sz w:val="28"/>
          <w:lang w:val="en-US"/>
        </w:rPr>
        <w:t>.</w:t>
      </w:r>
    </w:p>
    <w:p w14:paraId="47D90416" w14:textId="25B398FD" w:rsidR="002B526D" w:rsidRDefault="002B526D" w:rsidP="002B526D">
      <w:pPr>
        <w:tabs>
          <w:tab w:val="left" w:pos="1240"/>
        </w:tabs>
        <w:spacing w:line="360" w:lineRule="auto"/>
        <w:jc w:val="both"/>
        <w:rPr>
          <w:sz w:val="28"/>
          <w:lang w:val="en-US"/>
        </w:rPr>
      </w:pPr>
      <w:r w:rsidRPr="002B526D">
        <w:rPr>
          <w:sz w:val="28"/>
          <w:lang w:val="en-US"/>
        </w:rPr>
        <w:t>Частота розгортки (Гц)</w:t>
      </w:r>
      <w:r>
        <w:rPr>
          <w:sz w:val="28"/>
          <w:lang w:val="en-US"/>
        </w:rPr>
        <w:t>:</w:t>
      </w:r>
    </w:p>
    <w:p w14:paraId="255E1761" w14:textId="7600F6F3" w:rsidR="002B526D" w:rsidRDefault="002B526D" w:rsidP="002B526D">
      <w:pPr>
        <w:pStyle w:val="a3"/>
        <w:numPr>
          <w:ilvl w:val="0"/>
          <w:numId w:val="34"/>
        </w:numPr>
        <w:tabs>
          <w:tab w:val="left" w:pos="1240"/>
        </w:tabs>
        <w:spacing w:line="360" w:lineRule="auto"/>
        <w:jc w:val="both"/>
        <w:rPr>
          <w:sz w:val="28"/>
          <w:lang w:val="en-US"/>
        </w:rPr>
      </w:pPr>
      <w:r w:rsidRPr="002B526D">
        <w:rPr>
          <w:sz w:val="28"/>
          <w:lang w:val="en-US"/>
        </w:rPr>
        <w:t>50.</w:t>
      </w:r>
    </w:p>
    <w:p w14:paraId="1DC3256D" w14:textId="554B3ABA" w:rsidR="002B526D" w:rsidRDefault="002B526D" w:rsidP="002B526D">
      <w:pPr>
        <w:tabs>
          <w:tab w:val="left" w:pos="1240"/>
          <w:tab w:val="center" w:pos="4674"/>
        </w:tabs>
        <w:spacing w:line="360" w:lineRule="auto"/>
        <w:jc w:val="both"/>
        <w:rPr>
          <w:sz w:val="28"/>
          <w:lang w:val="en-US"/>
        </w:rPr>
      </w:pPr>
      <w:r w:rsidRPr="002B526D">
        <w:rPr>
          <w:sz w:val="28"/>
          <w:lang w:val="en-US"/>
        </w:rPr>
        <w:t>Підтримка телевізійних стандартів</w:t>
      </w:r>
      <w:r>
        <w:rPr>
          <w:sz w:val="28"/>
          <w:lang w:val="en-US"/>
        </w:rPr>
        <w:t>:</w:t>
      </w:r>
    </w:p>
    <w:p w14:paraId="0A03F7EF" w14:textId="6DC3F160" w:rsidR="002B526D" w:rsidRDefault="002B526D" w:rsidP="002B526D">
      <w:pPr>
        <w:pStyle w:val="a3"/>
        <w:numPr>
          <w:ilvl w:val="0"/>
          <w:numId w:val="34"/>
        </w:numPr>
        <w:tabs>
          <w:tab w:val="left" w:pos="1240"/>
          <w:tab w:val="center" w:pos="4674"/>
        </w:tabs>
        <w:spacing w:line="360" w:lineRule="auto"/>
        <w:jc w:val="both"/>
        <w:rPr>
          <w:sz w:val="28"/>
          <w:lang w:val="en-US"/>
        </w:rPr>
      </w:pPr>
      <w:r w:rsidRPr="002B526D">
        <w:rPr>
          <w:sz w:val="28"/>
          <w:lang w:val="en-US"/>
        </w:rPr>
        <w:t>PAL, SECAM, NTSC, DVB-T, DVB-C, DVB-T2</w:t>
      </w:r>
      <w:r>
        <w:rPr>
          <w:sz w:val="28"/>
          <w:lang w:val="en-US"/>
        </w:rPr>
        <w:t>.</w:t>
      </w:r>
    </w:p>
    <w:p w14:paraId="45D74020" w14:textId="213B3CAC" w:rsidR="002B526D" w:rsidRDefault="002B526D" w:rsidP="002B526D">
      <w:pPr>
        <w:tabs>
          <w:tab w:val="left" w:pos="1240"/>
          <w:tab w:val="center" w:pos="4674"/>
        </w:tabs>
        <w:spacing w:line="360" w:lineRule="auto"/>
        <w:jc w:val="both"/>
        <w:rPr>
          <w:sz w:val="28"/>
          <w:lang w:val="en-US"/>
        </w:rPr>
      </w:pPr>
      <w:r>
        <w:rPr>
          <w:sz w:val="28"/>
          <w:lang w:val="uk-UA"/>
        </w:rPr>
        <w:t>В</w:t>
      </w:r>
      <w:r w:rsidRPr="002B526D">
        <w:rPr>
          <w:sz w:val="28"/>
          <w:lang w:val="en-US"/>
        </w:rPr>
        <w:t>ходи</w:t>
      </w:r>
      <w:r>
        <w:rPr>
          <w:sz w:val="28"/>
          <w:lang w:val="en-US"/>
        </w:rPr>
        <w:t>:</w:t>
      </w:r>
    </w:p>
    <w:p w14:paraId="2CADC3BF" w14:textId="2A9EB19D" w:rsidR="002B526D" w:rsidRDefault="002B526D" w:rsidP="002B526D">
      <w:pPr>
        <w:pStyle w:val="a3"/>
        <w:numPr>
          <w:ilvl w:val="0"/>
          <w:numId w:val="34"/>
        </w:numPr>
        <w:tabs>
          <w:tab w:val="left" w:pos="1240"/>
          <w:tab w:val="center" w:pos="4674"/>
        </w:tabs>
        <w:spacing w:line="360" w:lineRule="auto"/>
        <w:jc w:val="both"/>
        <w:rPr>
          <w:sz w:val="28"/>
          <w:lang w:val="en-US"/>
        </w:rPr>
      </w:pPr>
      <w:r w:rsidRPr="002B526D">
        <w:rPr>
          <w:sz w:val="28"/>
          <w:lang w:val="en-US"/>
        </w:rPr>
        <w:t>AV, SCART, компонентний, HDMI x2, RGB, USB, Ethernet</w:t>
      </w:r>
      <w:r>
        <w:rPr>
          <w:sz w:val="28"/>
          <w:lang w:val="en-US"/>
        </w:rPr>
        <w:t>.</w:t>
      </w:r>
    </w:p>
    <w:p w14:paraId="4C256218" w14:textId="77777777" w:rsidR="007122DC" w:rsidRDefault="007122DC" w:rsidP="00376E2F">
      <w:pPr>
        <w:ind w:firstLine="708"/>
        <w:rPr>
          <w:b/>
          <w:sz w:val="28"/>
          <w:lang w:val="uk-UA"/>
        </w:rPr>
      </w:pPr>
    </w:p>
    <w:p w14:paraId="5130FFD2" w14:textId="77777777" w:rsidR="007122DC" w:rsidRDefault="007122DC" w:rsidP="008D5707">
      <w:pPr>
        <w:ind w:firstLine="708"/>
        <w:jc w:val="center"/>
        <w:rPr>
          <w:b/>
          <w:sz w:val="28"/>
          <w:lang w:val="uk-UA"/>
        </w:rPr>
      </w:pPr>
    </w:p>
    <w:p w14:paraId="5FD2F19B" w14:textId="77777777" w:rsidR="007122DC" w:rsidRDefault="007122DC" w:rsidP="008D5707">
      <w:pPr>
        <w:ind w:firstLine="708"/>
        <w:jc w:val="center"/>
        <w:rPr>
          <w:b/>
          <w:sz w:val="28"/>
          <w:lang w:val="uk-UA"/>
        </w:rPr>
      </w:pPr>
    </w:p>
    <w:p w14:paraId="3A8BAABD" w14:textId="77777777" w:rsidR="007122DC" w:rsidRDefault="007122DC" w:rsidP="008D5707">
      <w:pPr>
        <w:ind w:firstLine="708"/>
        <w:jc w:val="center"/>
        <w:rPr>
          <w:b/>
          <w:sz w:val="28"/>
          <w:lang w:val="uk-UA"/>
        </w:rPr>
      </w:pPr>
    </w:p>
    <w:p w14:paraId="1B21EFED" w14:textId="77777777" w:rsidR="007122DC" w:rsidRDefault="007122DC" w:rsidP="008D5707">
      <w:pPr>
        <w:ind w:firstLine="708"/>
        <w:jc w:val="center"/>
        <w:rPr>
          <w:b/>
          <w:sz w:val="28"/>
          <w:lang w:val="uk-UA"/>
        </w:rPr>
      </w:pPr>
    </w:p>
    <w:p w14:paraId="7FFE13B6" w14:textId="77777777" w:rsidR="007122DC" w:rsidRDefault="007122DC" w:rsidP="008D5707">
      <w:pPr>
        <w:ind w:firstLine="708"/>
        <w:jc w:val="center"/>
        <w:rPr>
          <w:b/>
          <w:sz w:val="28"/>
          <w:lang w:val="uk-UA"/>
        </w:rPr>
      </w:pPr>
    </w:p>
    <w:p w14:paraId="51472B4C" w14:textId="77777777" w:rsidR="007122DC" w:rsidRDefault="007122DC" w:rsidP="008D5707">
      <w:pPr>
        <w:ind w:firstLine="708"/>
        <w:jc w:val="center"/>
        <w:rPr>
          <w:b/>
          <w:sz w:val="28"/>
          <w:lang w:val="uk-UA"/>
        </w:rPr>
      </w:pPr>
    </w:p>
    <w:p w14:paraId="3254D7F4" w14:textId="77777777" w:rsidR="007122DC" w:rsidRDefault="007122DC" w:rsidP="008D5707">
      <w:pPr>
        <w:ind w:firstLine="708"/>
        <w:jc w:val="center"/>
        <w:rPr>
          <w:b/>
          <w:sz w:val="28"/>
          <w:lang w:val="uk-UA"/>
        </w:rPr>
      </w:pPr>
    </w:p>
    <w:p w14:paraId="7BED8135" w14:textId="77777777" w:rsidR="007122DC" w:rsidRDefault="007122DC" w:rsidP="008D5707">
      <w:pPr>
        <w:ind w:firstLine="708"/>
        <w:jc w:val="center"/>
        <w:rPr>
          <w:b/>
          <w:sz w:val="28"/>
          <w:lang w:val="uk-UA"/>
        </w:rPr>
      </w:pPr>
    </w:p>
    <w:p w14:paraId="6182B8BA" w14:textId="77777777" w:rsidR="007122DC" w:rsidRDefault="007122DC" w:rsidP="008D5707">
      <w:pPr>
        <w:ind w:firstLine="708"/>
        <w:jc w:val="center"/>
        <w:rPr>
          <w:b/>
          <w:sz w:val="28"/>
          <w:lang w:val="uk-UA"/>
        </w:rPr>
      </w:pPr>
    </w:p>
    <w:p w14:paraId="6EF595C1" w14:textId="77777777" w:rsidR="007122DC" w:rsidRDefault="007122DC" w:rsidP="008D5707">
      <w:pPr>
        <w:ind w:firstLine="708"/>
        <w:jc w:val="center"/>
        <w:rPr>
          <w:b/>
          <w:sz w:val="28"/>
          <w:lang w:val="uk-UA"/>
        </w:rPr>
      </w:pPr>
    </w:p>
    <w:p w14:paraId="5E7EF350" w14:textId="77777777" w:rsidR="007122DC" w:rsidRDefault="007122DC" w:rsidP="008D5707">
      <w:pPr>
        <w:ind w:firstLine="708"/>
        <w:jc w:val="center"/>
        <w:rPr>
          <w:b/>
          <w:sz w:val="28"/>
          <w:lang w:val="uk-UA"/>
        </w:rPr>
      </w:pPr>
    </w:p>
    <w:p w14:paraId="47493AF9" w14:textId="77777777" w:rsidR="007122DC" w:rsidRDefault="007122DC" w:rsidP="008D5707">
      <w:pPr>
        <w:ind w:firstLine="708"/>
        <w:jc w:val="center"/>
        <w:rPr>
          <w:b/>
          <w:sz w:val="28"/>
          <w:lang w:val="uk-UA"/>
        </w:rPr>
      </w:pPr>
    </w:p>
    <w:p w14:paraId="5F684669" w14:textId="77777777" w:rsidR="007122DC" w:rsidRDefault="007122DC" w:rsidP="008D5707">
      <w:pPr>
        <w:ind w:firstLine="708"/>
        <w:jc w:val="center"/>
        <w:rPr>
          <w:b/>
          <w:sz w:val="28"/>
          <w:lang w:val="uk-UA"/>
        </w:rPr>
      </w:pPr>
    </w:p>
    <w:p w14:paraId="3E620FD3" w14:textId="77777777" w:rsidR="007122DC" w:rsidRDefault="007122DC" w:rsidP="008D5707">
      <w:pPr>
        <w:ind w:firstLine="708"/>
        <w:jc w:val="center"/>
        <w:rPr>
          <w:b/>
          <w:sz w:val="28"/>
          <w:lang w:val="uk-UA"/>
        </w:rPr>
      </w:pPr>
    </w:p>
    <w:p w14:paraId="32B8DFBC" w14:textId="77777777" w:rsidR="007122DC" w:rsidRDefault="007122DC" w:rsidP="00D858ED">
      <w:pPr>
        <w:rPr>
          <w:b/>
          <w:sz w:val="28"/>
          <w:lang w:val="uk-UA"/>
        </w:rPr>
      </w:pPr>
    </w:p>
    <w:p w14:paraId="796C0084" w14:textId="77777777" w:rsidR="007122DC" w:rsidRDefault="007122DC" w:rsidP="008D5707">
      <w:pPr>
        <w:ind w:firstLine="708"/>
        <w:jc w:val="center"/>
        <w:rPr>
          <w:b/>
          <w:sz w:val="28"/>
          <w:lang w:val="uk-UA"/>
        </w:rPr>
      </w:pPr>
    </w:p>
    <w:p w14:paraId="5A62C982" w14:textId="77777777" w:rsidR="00376E2F" w:rsidRDefault="00376E2F" w:rsidP="008D5707">
      <w:pPr>
        <w:ind w:firstLine="708"/>
        <w:jc w:val="center"/>
        <w:rPr>
          <w:sz w:val="28"/>
          <w:lang w:val="uk-UA"/>
        </w:rPr>
      </w:pPr>
    </w:p>
    <w:p w14:paraId="1AD96AED" w14:textId="77777777" w:rsidR="00376E2F" w:rsidRDefault="00376E2F" w:rsidP="008D5707">
      <w:pPr>
        <w:ind w:firstLine="708"/>
        <w:jc w:val="center"/>
        <w:rPr>
          <w:sz w:val="28"/>
          <w:lang w:val="uk-UA"/>
        </w:rPr>
      </w:pPr>
    </w:p>
    <w:p w14:paraId="7DD334D4" w14:textId="4ACB39EE" w:rsidR="002B526D" w:rsidRPr="007122DC" w:rsidRDefault="00D96618" w:rsidP="008D5707">
      <w:pPr>
        <w:ind w:firstLine="708"/>
        <w:jc w:val="center"/>
        <w:rPr>
          <w:sz w:val="28"/>
          <w:lang w:val="uk-UA"/>
        </w:rPr>
      </w:pPr>
      <w:r w:rsidRPr="007122DC">
        <w:rPr>
          <w:sz w:val="28"/>
          <w:lang w:val="uk-UA"/>
        </w:rPr>
        <w:lastRenderedPageBreak/>
        <w:t>3.АНАЛІЗ УНІВЕРСАЛЬНОГО ТА СПЕЦІАЛІЗОВАНОГО ПРОГРАМНОГО ЗАБЕЗПЕЧЕННЯ, ЯКЕ ВИКОРИСТОВУЄТЬСЯ НА ПІДПРИЄМСТВІ</w:t>
      </w:r>
    </w:p>
    <w:p w14:paraId="0C71CE24" w14:textId="4E34117B" w:rsidR="00D96618" w:rsidRPr="007122DC" w:rsidRDefault="00D96618" w:rsidP="007122DC">
      <w:pPr>
        <w:spacing w:line="360" w:lineRule="auto"/>
        <w:rPr>
          <w:rFonts w:eastAsia="Adobe 明體 Std L"/>
          <w:sz w:val="28"/>
          <w:szCs w:val="28"/>
          <w:lang w:val="uk-UA"/>
        </w:rPr>
      </w:pPr>
      <w:r w:rsidRPr="007122DC">
        <w:rPr>
          <w:rFonts w:eastAsia="Adobe 明體 Std L"/>
          <w:bCs/>
          <w:iCs/>
          <w:sz w:val="28"/>
          <w:szCs w:val="28"/>
          <w:lang w:val="uk-UA"/>
        </w:rPr>
        <w:t>3.1</w:t>
      </w:r>
      <w:r w:rsidR="009643E1" w:rsidRPr="007122DC">
        <w:rPr>
          <w:rFonts w:eastAsia="Adobe 明體 Std L"/>
          <w:bCs/>
          <w:iCs/>
          <w:sz w:val="28"/>
          <w:szCs w:val="28"/>
          <w:lang w:val="uk-UA"/>
        </w:rPr>
        <w:t xml:space="preserve"> </w:t>
      </w:r>
      <w:r w:rsidR="009643E1" w:rsidRPr="007122DC">
        <w:rPr>
          <w:rFonts w:eastAsia="Adobe 明體 Std L"/>
          <w:sz w:val="28"/>
          <w:szCs w:val="28"/>
          <w:lang w:val="uk-UA"/>
        </w:rPr>
        <w:t>Артхіватори</w:t>
      </w:r>
    </w:p>
    <w:p w14:paraId="2699FD4A" w14:textId="77777777" w:rsidR="00D96618" w:rsidRPr="00D96618" w:rsidRDefault="00D96618" w:rsidP="00FD1CCF">
      <w:pPr>
        <w:spacing w:line="360" w:lineRule="auto"/>
        <w:ind w:firstLine="1134"/>
        <w:jc w:val="both"/>
        <w:rPr>
          <w:rFonts w:eastAsia="Adobe 明體 Std L"/>
          <w:sz w:val="28"/>
          <w:szCs w:val="28"/>
          <w:lang w:val="uk-UA"/>
        </w:rPr>
      </w:pPr>
      <w:r w:rsidRPr="00D96618">
        <w:rPr>
          <w:rFonts w:eastAsia="Adobe 明體 Std L"/>
          <w:sz w:val="28"/>
          <w:szCs w:val="28"/>
          <w:lang w:val="uk-UA"/>
        </w:rPr>
        <w:t xml:space="preserve">   Архіватор - це спеціальна програма, яка здійснює процес архівування інформації або розархівування заархівованої інформації.</w:t>
      </w:r>
    </w:p>
    <w:p w14:paraId="7C96BF6B" w14:textId="77777777" w:rsidR="00D96618" w:rsidRPr="00D96618" w:rsidRDefault="00D96618" w:rsidP="00FD1CCF">
      <w:pPr>
        <w:spacing w:line="360" w:lineRule="auto"/>
        <w:jc w:val="both"/>
        <w:rPr>
          <w:rFonts w:eastAsia="Adobe 明體 Std L"/>
          <w:sz w:val="28"/>
          <w:szCs w:val="28"/>
          <w:lang w:val="uk-UA"/>
        </w:rPr>
      </w:pPr>
      <w:r w:rsidRPr="00D96618">
        <w:rPr>
          <w:rFonts w:eastAsia="Adobe 明體 Std L"/>
          <w:sz w:val="28"/>
          <w:szCs w:val="28"/>
          <w:lang w:val="uk-UA"/>
        </w:rPr>
        <w:t>Архіватори бувають двох типів:</w:t>
      </w:r>
    </w:p>
    <w:p w14:paraId="3E3A6D46" w14:textId="77777777" w:rsidR="00D96618" w:rsidRPr="00D96618" w:rsidRDefault="00D96618" w:rsidP="00D96618">
      <w:pPr>
        <w:spacing w:line="360" w:lineRule="auto"/>
        <w:jc w:val="both"/>
        <w:rPr>
          <w:rFonts w:eastAsia="Adobe 明體 Std L"/>
          <w:sz w:val="28"/>
          <w:szCs w:val="28"/>
          <w:lang w:val="uk-UA"/>
        </w:rPr>
      </w:pPr>
      <w:r w:rsidRPr="00D96618">
        <w:rPr>
          <w:rFonts w:eastAsia="Adobe 明體 Std L"/>
          <w:sz w:val="28"/>
          <w:szCs w:val="28"/>
          <w:lang w:val="uk-UA"/>
        </w:rPr>
        <w:t>а) парні - коли одна і та ж програма здійснює архівування та розархівовування інформації;</w:t>
      </w:r>
    </w:p>
    <w:p w14:paraId="627EE494" w14:textId="77777777" w:rsidR="00D96618" w:rsidRPr="00D96618" w:rsidRDefault="00D96618" w:rsidP="00D96618">
      <w:pPr>
        <w:spacing w:line="360" w:lineRule="auto"/>
        <w:jc w:val="both"/>
        <w:rPr>
          <w:rFonts w:eastAsia="Adobe 明體 Std L"/>
          <w:sz w:val="28"/>
          <w:szCs w:val="28"/>
        </w:rPr>
      </w:pPr>
      <w:r w:rsidRPr="00D96618">
        <w:rPr>
          <w:rFonts w:eastAsia="Adobe 明體 Std L"/>
          <w:sz w:val="28"/>
          <w:szCs w:val="28"/>
        </w:rPr>
        <w:t>б) непарні- коли одна програма архівує, а інша розархівовує файли.</w:t>
      </w:r>
    </w:p>
    <w:p w14:paraId="0866CE90" w14:textId="77777777" w:rsidR="00FD1CCF" w:rsidRDefault="00D96618" w:rsidP="00FD1CCF">
      <w:pPr>
        <w:spacing w:line="360" w:lineRule="auto"/>
        <w:ind w:firstLine="1134"/>
        <w:jc w:val="both"/>
        <w:rPr>
          <w:rFonts w:eastAsia="Adobe 明體 Std L"/>
          <w:sz w:val="28"/>
          <w:szCs w:val="28"/>
        </w:rPr>
      </w:pPr>
      <w:r w:rsidRPr="00D96618">
        <w:rPr>
          <w:rFonts w:eastAsia="Adobe 明體 Std L"/>
          <w:sz w:val="28"/>
          <w:szCs w:val="28"/>
        </w:rPr>
        <w:t>Перш ніж приступити до роботи з програмою WinRar чи WinZip слід встановити їх на комп’ютері. Для цього необхідно оптичний диск із дистрибутивом програм вставити у пристрій читання дисків (CDROM). Натиснути кнопку</w:t>
      </w:r>
      <w:r w:rsidR="00FD1CCF">
        <w:rPr>
          <w:rFonts w:eastAsia="Adobe 明體 Std L"/>
          <w:sz w:val="28"/>
          <w:szCs w:val="28"/>
        </w:rPr>
        <w:t>:</w:t>
      </w:r>
      <w:r w:rsidRPr="00D96618">
        <w:rPr>
          <w:rFonts w:eastAsia="Adobe 明體 Std L"/>
          <w:sz w:val="28"/>
          <w:szCs w:val="28"/>
        </w:rPr>
        <w:t xml:space="preserve"> Пуск на Панели Задач і вибрати пункт Настройка/Панель управления. Двічі натиснути на іконку </w:t>
      </w:r>
      <w:r w:rsidR="00FD1CCF">
        <w:rPr>
          <w:rFonts w:eastAsia="Adobe 明體 Std L"/>
          <w:sz w:val="28"/>
          <w:szCs w:val="28"/>
        </w:rPr>
        <w:t>'</w:t>
      </w:r>
      <w:r w:rsidRPr="00D96618">
        <w:rPr>
          <w:rFonts w:eastAsia="Adobe 明體 Std L"/>
          <w:sz w:val="28"/>
          <w:szCs w:val="28"/>
        </w:rPr>
        <w:t>Установка и удаление программ</w:t>
      </w:r>
      <w:r w:rsidR="00FD1CCF">
        <w:rPr>
          <w:rFonts w:eastAsia="Adobe 明體 Std L"/>
          <w:sz w:val="28"/>
          <w:szCs w:val="28"/>
        </w:rPr>
        <w:t>'</w:t>
      </w:r>
      <w:r w:rsidRPr="00D96618">
        <w:rPr>
          <w:rFonts w:eastAsia="Adobe 明體 Std L"/>
          <w:sz w:val="28"/>
          <w:szCs w:val="28"/>
        </w:rPr>
        <w:t xml:space="preserve">. Вибрати закладку </w:t>
      </w:r>
      <w:r w:rsidR="00FD1CCF">
        <w:rPr>
          <w:rFonts w:eastAsia="Adobe 明體 Std L"/>
          <w:sz w:val="28"/>
          <w:szCs w:val="28"/>
        </w:rPr>
        <w:t>'</w:t>
      </w:r>
      <w:r w:rsidRPr="00D96618">
        <w:rPr>
          <w:rFonts w:eastAsia="Adobe 明體 Std L"/>
          <w:sz w:val="28"/>
          <w:szCs w:val="28"/>
        </w:rPr>
        <w:t>Установка и удаление</w:t>
      </w:r>
      <w:r w:rsidR="00FD1CCF">
        <w:rPr>
          <w:rFonts w:eastAsia="Adobe 明體 Std L"/>
          <w:sz w:val="28"/>
          <w:szCs w:val="28"/>
        </w:rPr>
        <w:t>'</w:t>
      </w:r>
      <w:r w:rsidRPr="00D96618">
        <w:rPr>
          <w:rFonts w:eastAsia="Adobe 明體 Std L"/>
          <w:sz w:val="28"/>
          <w:szCs w:val="28"/>
        </w:rPr>
        <w:t xml:space="preserve"> і натиснути кнопку </w:t>
      </w:r>
      <w:r w:rsidR="00FD1CCF">
        <w:rPr>
          <w:rFonts w:eastAsia="Adobe 明體 Std L"/>
          <w:sz w:val="28"/>
          <w:szCs w:val="28"/>
        </w:rPr>
        <w:t>'</w:t>
      </w:r>
      <w:r w:rsidRPr="00D96618">
        <w:rPr>
          <w:rFonts w:eastAsia="Adobe 明體 Std L"/>
          <w:sz w:val="28"/>
          <w:szCs w:val="28"/>
        </w:rPr>
        <w:t>Установить</w:t>
      </w:r>
      <w:r w:rsidR="00FD1CCF">
        <w:rPr>
          <w:rFonts w:eastAsia="Adobe 明體 Std L"/>
          <w:sz w:val="28"/>
          <w:szCs w:val="28"/>
        </w:rPr>
        <w:t>'...</w:t>
      </w:r>
    </w:p>
    <w:p w14:paraId="3913ECEA" w14:textId="6B0F2009" w:rsidR="00D96618" w:rsidRPr="00D96618" w:rsidRDefault="00D96618" w:rsidP="00FD1CCF">
      <w:pPr>
        <w:spacing w:line="360" w:lineRule="auto"/>
        <w:ind w:firstLine="1134"/>
        <w:jc w:val="both"/>
        <w:rPr>
          <w:rFonts w:eastAsia="Adobe 明體 Std L"/>
          <w:sz w:val="28"/>
          <w:szCs w:val="28"/>
        </w:rPr>
      </w:pPr>
      <w:r w:rsidRPr="00D96618">
        <w:rPr>
          <w:rFonts w:eastAsia="Adobe 明體 Std L"/>
          <w:sz w:val="28"/>
          <w:szCs w:val="28"/>
        </w:rPr>
        <w:t>Після цього потрібно діяти за вказівками програми встановлення.</w:t>
      </w:r>
    </w:p>
    <w:p w14:paraId="4C749D1B" w14:textId="77777777" w:rsidR="00D96618" w:rsidRPr="00D96618" w:rsidRDefault="00D96618" w:rsidP="00D96618">
      <w:pPr>
        <w:spacing w:line="360" w:lineRule="auto"/>
        <w:jc w:val="both"/>
        <w:rPr>
          <w:rFonts w:eastAsia="Adobe 明體 Std L"/>
          <w:sz w:val="28"/>
          <w:szCs w:val="28"/>
        </w:rPr>
      </w:pPr>
      <w:r w:rsidRPr="00D96618">
        <w:rPr>
          <w:rFonts w:eastAsia="Adobe 明體 Std L"/>
          <w:sz w:val="28"/>
          <w:szCs w:val="28"/>
        </w:rPr>
        <w:t>Після того, як програма встановлення перевірить систему, слід набрати своє ім'я і вказати, куди потрібно встановити WinRar або WinZip.</w:t>
      </w:r>
    </w:p>
    <w:p w14:paraId="30BBF551" w14:textId="77777777" w:rsidR="00D96618" w:rsidRPr="00D96618" w:rsidRDefault="00D96618" w:rsidP="00D96618">
      <w:pPr>
        <w:spacing w:line="360" w:lineRule="auto"/>
        <w:jc w:val="both"/>
        <w:rPr>
          <w:rFonts w:eastAsia="Adobe 明體 Std L"/>
          <w:sz w:val="28"/>
          <w:szCs w:val="28"/>
        </w:rPr>
      </w:pPr>
      <w:r w:rsidRPr="00D96618">
        <w:rPr>
          <w:rFonts w:eastAsia="Adobe 明體 Std L"/>
          <w:sz w:val="28"/>
          <w:szCs w:val="28"/>
        </w:rPr>
        <w:t xml:space="preserve">Після встановлення певної програми-архіватора необхідно її запустити. Щоб запустити програму потрібно вибрати пункт WinRar або WinZip у меню Пуск/Програми/WinRar чи, відповідно, Пуск/Програми/WinZip. </w:t>
      </w:r>
    </w:p>
    <w:p w14:paraId="35BEFC78" w14:textId="77777777" w:rsidR="00D96618" w:rsidRPr="00D96618" w:rsidRDefault="00D96618" w:rsidP="00FD1CCF">
      <w:pPr>
        <w:spacing w:line="360" w:lineRule="auto"/>
        <w:ind w:firstLine="1134"/>
        <w:jc w:val="both"/>
        <w:rPr>
          <w:rFonts w:eastAsia="Adobe 明體 Std L"/>
          <w:sz w:val="28"/>
          <w:szCs w:val="28"/>
        </w:rPr>
      </w:pPr>
      <w:r w:rsidRPr="00D96618">
        <w:rPr>
          <w:rFonts w:eastAsia="Adobe 明體 Std L"/>
          <w:sz w:val="28"/>
          <w:szCs w:val="28"/>
        </w:rPr>
        <w:t>Програма-архіватор WinRar версії 3.10</w:t>
      </w:r>
    </w:p>
    <w:p w14:paraId="7AE84B7A" w14:textId="77777777" w:rsidR="00D96618" w:rsidRPr="00D96618" w:rsidRDefault="00D96618" w:rsidP="00D96618">
      <w:pPr>
        <w:spacing w:line="360" w:lineRule="auto"/>
        <w:jc w:val="both"/>
        <w:rPr>
          <w:rFonts w:eastAsia="Adobe 明體 Std L"/>
          <w:sz w:val="28"/>
          <w:szCs w:val="28"/>
        </w:rPr>
      </w:pPr>
      <w:r w:rsidRPr="00D96618">
        <w:rPr>
          <w:rFonts w:eastAsia="Adobe 明體 Std L"/>
          <w:sz w:val="28"/>
          <w:szCs w:val="28"/>
        </w:rPr>
        <w:t>WinRAR – це 32-бітна Windows-версія архіватора RAR - потужного засобу, який дозволяє створювати та контролювати архіви. Існує декілька різних версій RAR для різних операційних систем: Windows, Linux, FreeBSD, DOS, OS/2, MacOS X.</w:t>
      </w:r>
    </w:p>
    <w:p w14:paraId="3CA476E4" w14:textId="77777777" w:rsidR="00D96618" w:rsidRDefault="00D96618" w:rsidP="00D96618">
      <w:pPr>
        <w:spacing w:line="360" w:lineRule="auto"/>
        <w:jc w:val="both"/>
        <w:rPr>
          <w:rFonts w:eastAsia="Adobe 明體 Std L"/>
          <w:sz w:val="28"/>
          <w:szCs w:val="28"/>
        </w:rPr>
      </w:pPr>
      <w:r w:rsidRPr="00D96618">
        <w:rPr>
          <w:rFonts w:eastAsia="Adobe 明體 Std L"/>
          <w:sz w:val="28"/>
          <w:szCs w:val="28"/>
        </w:rPr>
        <w:t>RAR для Windows випускається у двох варіантах:</w:t>
      </w:r>
    </w:p>
    <w:p w14:paraId="38449C56" w14:textId="77777777" w:rsidR="00FD1CCF" w:rsidRPr="00FD1CCF" w:rsidRDefault="00FD1CCF" w:rsidP="00FD1CCF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  <w:lang w:val="uk-UA"/>
        </w:rPr>
      </w:pPr>
      <w:r w:rsidRPr="00FD1CCF">
        <w:rPr>
          <w:sz w:val="28"/>
          <w:szCs w:val="28"/>
          <w:lang w:val="uk-UA"/>
        </w:rPr>
        <w:t xml:space="preserve">Версія з графічним інтерфейсом користувача - </w:t>
      </w:r>
      <w:r w:rsidRPr="00FD1CCF">
        <w:rPr>
          <w:sz w:val="28"/>
          <w:szCs w:val="28"/>
        </w:rPr>
        <w:t>WinRAR</w:t>
      </w:r>
      <w:r w:rsidRPr="00FD1CCF">
        <w:rPr>
          <w:sz w:val="28"/>
          <w:szCs w:val="28"/>
          <w:lang w:val="uk-UA"/>
        </w:rPr>
        <w:t>.</w:t>
      </w:r>
      <w:r w:rsidRPr="00FD1CCF">
        <w:rPr>
          <w:sz w:val="28"/>
          <w:szCs w:val="28"/>
        </w:rPr>
        <w:t>exe</w:t>
      </w:r>
      <w:r w:rsidRPr="00FD1CCF">
        <w:rPr>
          <w:sz w:val="28"/>
          <w:szCs w:val="28"/>
          <w:lang w:val="uk-UA"/>
        </w:rPr>
        <w:t>;</w:t>
      </w:r>
    </w:p>
    <w:p w14:paraId="3B2E5B4C" w14:textId="77777777" w:rsidR="00FD1CCF" w:rsidRPr="00FD1CCF" w:rsidRDefault="00FD1CCF" w:rsidP="00FD1CCF">
      <w:pPr>
        <w:pStyle w:val="a3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FD1CCF">
        <w:rPr>
          <w:sz w:val="28"/>
          <w:szCs w:val="28"/>
        </w:rPr>
        <w:t xml:space="preserve">Консольна версія командного рядка - Rar.exe. Це також 32-розрядна версія RAR для Windows, але вона підтримує лише інтерфейс </w:t>
      </w:r>
      <w:r w:rsidRPr="00FD1CCF">
        <w:rPr>
          <w:sz w:val="28"/>
          <w:szCs w:val="28"/>
        </w:rPr>
        <w:lastRenderedPageBreak/>
        <w:t xml:space="preserve">командного рядка і працює в текстовому режимі. Консольну версію RAR зручно використовувати для виклику з пакетних файлів (.bat і .cmd), для запуску з командного рядка тощо. Вона підтримує більше команд та ключів у командному рядку, ніж WinRAR. </w:t>
      </w:r>
    </w:p>
    <w:p w14:paraId="7C713418" w14:textId="77777777" w:rsidR="00FD1CCF" w:rsidRPr="00FD1CCF" w:rsidRDefault="00FD1CCF" w:rsidP="00FD1CCF">
      <w:pPr>
        <w:spacing w:line="360" w:lineRule="auto"/>
        <w:ind w:firstLine="1134"/>
        <w:jc w:val="both"/>
        <w:rPr>
          <w:sz w:val="28"/>
          <w:szCs w:val="28"/>
        </w:rPr>
      </w:pPr>
      <w:r w:rsidRPr="00FD1CCF">
        <w:rPr>
          <w:sz w:val="28"/>
          <w:szCs w:val="28"/>
        </w:rPr>
        <w:t>Якщо при встановленні програми параметр "Асоціювати WinRAR з архівами" не був дезактивований, легко відкрити архів WinRAR з Провідника чи Робочого столу, для цього достатньо двічі клацнути на іконці архіву.</w:t>
      </w:r>
    </w:p>
    <w:p w14:paraId="1DE8737C" w14:textId="77777777" w:rsidR="00FD1CCF" w:rsidRPr="00FD1CCF" w:rsidRDefault="00FD1CCF" w:rsidP="00FD1CCF">
      <w:pPr>
        <w:spacing w:line="360" w:lineRule="auto"/>
        <w:ind w:firstLine="1134"/>
        <w:jc w:val="both"/>
        <w:rPr>
          <w:sz w:val="28"/>
          <w:szCs w:val="28"/>
        </w:rPr>
      </w:pPr>
      <w:r w:rsidRPr="00FD1CCF">
        <w:rPr>
          <w:sz w:val="28"/>
          <w:szCs w:val="28"/>
        </w:rPr>
        <w:t>Також можна асоціювати WinRAR з архівами після встановлення за допомогою діалогу Інтеграція.</w:t>
      </w:r>
    </w:p>
    <w:p w14:paraId="79A30BC6" w14:textId="356B4E7A" w:rsidR="00FD1CCF" w:rsidRDefault="00FD1CCF" w:rsidP="009643E1">
      <w:pPr>
        <w:spacing w:line="360" w:lineRule="auto"/>
        <w:ind w:firstLine="1134"/>
        <w:jc w:val="both"/>
        <w:rPr>
          <w:b/>
          <w:sz w:val="28"/>
          <w:szCs w:val="28"/>
        </w:rPr>
      </w:pPr>
      <w:r w:rsidRPr="00FD1CCF">
        <w:rPr>
          <w:sz w:val="28"/>
          <w:szCs w:val="28"/>
        </w:rPr>
        <w:t xml:space="preserve">Після запуску програми на екрані з’являється її головне вікно </w:t>
      </w:r>
      <w:r w:rsidRPr="004C2B78">
        <w:rPr>
          <w:sz w:val="28"/>
          <w:szCs w:val="28"/>
          <w:lang w:val="uk-UA"/>
        </w:rPr>
        <w:t>(</w:t>
      </w:r>
      <w:r w:rsidR="007122DC">
        <w:rPr>
          <w:sz w:val="28"/>
          <w:szCs w:val="28"/>
        </w:rPr>
        <w:t>Рис.3.1</w:t>
      </w:r>
      <w:r w:rsidRPr="004C2B78">
        <w:rPr>
          <w:sz w:val="28"/>
          <w:szCs w:val="28"/>
        </w:rPr>
        <w:t>)</w:t>
      </w:r>
    </w:p>
    <w:p w14:paraId="43276E5D" w14:textId="7830AB19" w:rsidR="00FD1CCF" w:rsidRPr="00FD1CCF" w:rsidRDefault="00FD1CCF" w:rsidP="00FD1CC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rFonts w:ascii="Arial Narrow" w:hAnsi="Arial Narrow"/>
          <w:i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2E79A906" wp14:editId="681BCD9A">
            <wp:simplePos x="0" y="0"/>
            <wp:positionH relativeFrom="column">
              <wp:posOffset>342900</wp:posOffset>
            </wp:positionH>
            <wp:positionV relativeFrom="paragraph">
              <wp:posOffset>242570</wp:posOffset>
            </wp:positionV>
            <wp:extent cx="4990918" cy="2971800"/>
            <wp:effectExtent l="0" t="0" r="0" b="0"/>
            <wp:wrapNone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918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A3087" w14:textId="77777777" w:rsidR="00FD1CCF" w:rsidRPr="00D96618" w:rsidRDefault="00FD1CCF" w:rsidP="00D96618">
      <w:pPr>
        <w:spacing w:line="360" w:lineRule="auto"/>
        <w:jc w:val="both"/>
        <w:rPr>
          <w:rFonts w:eastAsia="Adobe 明體 Std L"/>
          <w:sz w:val="28"/>
          <w:szCs w:val="28"/>
          <w:lang w:val="uk-UA"/>
        </w:rPr>
      </w:pPr>
    </w:p>
    <w:p w14:paraId="557F8B93" w14:textId="77777777" w:rsidR="00D96618" w:rsidRPr="00D96618" w:rsidRDefault="00D96618" w:rsidP="00D96618">
      <w:pPr>
        <w:tabs>
          <w:tab w:val="left" w:pos="1240"/>
          <w:tab w:val="center" w:pos="4674"/>
        </w:tabs>
        <w:spacing w:line="360" w:lineRule="auto"/>
        <w:jc w:val="both"/>
        <w:rPr>
          <w:rFonts w:eastAsia="Adobe 明體 Std L"/>
          <w:sz w:val="28"/>
          <w:lang w:val="en-US"/>
        </w:rPr>
      </w:pPr>
    </w:p>
    <w:p w14:paraId="568DFCCA" w14:textId="77777777" w:rsidR="00B01AFB" w:rsidRDefault="00B01AFB" w:rsidP="002B526D">
      <w:pPr>
        <w:tabs>
          <w:tab w:val="left" w:pos="1240"/>
          <w:tab w:val="center" w:pos="4674"/>
        </w:tabs>
        <w:spacing w:line="360" w:lineRule="auto"/>
        <w:jc w:val="both"/>
        <w:rPr>
          <w:sz w:val="28"/>
          <w:lang w:val="en-US"/>
        </w:rPr>
      </w:pPr>
    </w:p>
    <w:p w14:paraId="2027BDE2" w14:textId="77777777" w:rsidR="00B01AFB" w:rsidRDefault="00B01AFB" w:rsidP="002B526D">
      <w:pPr>
        <w:tabs>
          <w:tab w:val="left" w:pos="1240"/>
          <w:tab w:val="center" w:pos="4674"/>
        </w:tabs>
        <w:spacing w:line="360" w:lineRule="auto"/>
        <w:jc w:val="both"/>
        <w:rPr>
          <w:sz w:val="28"/>
          <w:lang w:val="en-US"/>
        </w:rPr>
      </w:pPr>
    </w:p>
    <w:p w14:paraId="2FAC3B2E" w14:textId="77777777" w:rsidR="00B01AFB" w:rsidRDefault="00B01AFB" w:rsidP="002B526D">
      <w:pPr>
        <w:tabs>
          <w:tab w:val="left" w:pos="1240"/>
          <w:tab w:val="center" w:pos="4674"/>
        </w:tabs>
        <w:spacing w:line="360" w:lineRule="auto"/>
        <w:jc w:val="both"/>
        <w:rPr>
          <w:sz w:val="28"/>
          <w:lang w:val="en-US"/>
        </w:rPr>
      </w:pPr>
    </w:p>
    <w:p w14:paraId="7D671066" w14:textId="77777777" w:rsidR="00B01AFB" w:rsidRDefault="00B01AFB" w:rsidP="002B526D">
      <w:pPr>
        <w:tabs>
          <w:tab w:val="left" w:pos="1240"/>
          <w:tab w:val="center" w:pos="4674"/>
        </w:tabs>
        <w:spacing w:line="360" w:lineRule="auto"/>
        <w:jc w:val="both"/>
        <w:rPr>
          <w:sz w:val="28"/>
          <w:lang w:val="en-US"/>
        </w:rPr>
      </w:pPr>
    </w:p>
    <w:p w14:paraId="75ED1E33" w14:textId="77777777" w:rsidR="00B01AFB" w:rsidRDefault="00B01AFB" w:rsidP="002B526D">
      <w:pPr>
        <w:tabs>
          <w:tab w:val="left" w:pos="1240"/>
          <w:tab w:val="center" w:pos="4674"/>
        </w:tabs>
        <w:spacing w:line="360" w:lineRule="auto"/>
        <w:jc w:val="both"/>
        <w:rPr>
          <w:sz w:val="28"/>
          <w:lang w:val="en-US"/>
        </w:rPr>
      </w:pPr>
    </w:p>
    <w:p w14:paraId="24AC8231" w14:textId="77777777" w:rsidR="00B01AFB" w:rsidRDefault="00B01AFB" w:rsidP="002B526D">
      <w:pPr>
        <w:tabs>
          <w:tab w:val="left" w:pos="1240"/>
          <w:tab w:val="center" w:pos="4674"/>
        </w:tabs>
        <w:spacing w:line="360" w:lineRule="auto"/>
        <w:jc w:val="both"/>
        <w:rPr>
          <w:sz w:val="28"/>
          <w:lang w:val="en-US"/>
        </w:rPr>
      </w:pPr>
    </w:p>
    <w:p w14:paraId="090B486D" w14:textId="77777777" w:rsidR="00B01AFB" w:rsidRDefault="00B01AFB" w:rsidP="002B526D">
      <w:pPr>
        <w:tabs>
          <w:tab w:val="left" w:pos="1240"/>
          <w:tab w:val="center" w:pos="4674"/>
        </w:tabs>
        <w:spacing w:line="360" w:lineRule="auto"/>
        <w:jc w:val="both"/>
        <w:rPr>
          <w:sz w:val="28"/>
          <w:lang w:val="en-US"/>
        </w:rPr>
      </w:pPr>
    </w:p>
    <w:p w14:paraId="10E64109" w14:textId="77777777" w:rsidR="00B01AFB" w:rsidRDefault="00B01AFB" w:rsidP="002B526D">
      <w:pPr>
        <w:tabs>
          <w:tab w:val="left" w:pos="1240"/>
          <w:tab w:val="center" w:pos="4674"/>
        </w:tabs>
        <w:spacing w:line="360" w:lineRule="auto"/>
        <w:jc w:val="both"/>
        <w:rPr>
          <w:sz w:val="28"/>
          <w:lang w:val="en-US"/>
        </w:rPr>
      </w:pPr>
    </w:p>
    <w:p w14:paraId="3A73DF4B" w14:textId="77777777" w:rsidR="00FD1CCF" w:rsidRDefault="00FD1CCF" w:rsidP="00FD1CCF">
      <w:pPr>
        <w:spacing w:line="360" w:lineRule="auto"/>
        <w:jc w:val="both"/>
        <w:rPr>
          <w:b/>
          <w:sz w:val="28"/>
          <w:szCs w:val="28"/>
        </w:rPr>
      </w:pPr>
    </w:p>
    <w:p w14:paraId="136B20FC" w14:textId="12AFA1DD" w:rsidR="00FD1CCF" w:rsidRPr="00FD1CCF" w:rsidRDefault="00FD1CCF" w:rsidP="007122DC">
      <w:pPr>
        <w:spacing w:line="360" w:lineRule="auto"/>
        <w:jc w:val="center"/>
        <w:rPr>
          <w:sz w:val="28"/>
          <w:szCs w:val="28"/>
          <w:lang w:val="en-US"/>
        </w:rPr>
      </w:pPr>
      <w:r w:rsidRPr="007122DC">
        <w:rPr>
          <w:sz w:val="28"/>
          <w:szCs w:val="28"/>
        </w:rPr>
        <w:t>Рис</w:t>
      </w:r>
      <w:r w:rsidR="007122DC" w:rsidRPr="007122DC">
        <w:rPr>
          <w:sz w:val="28"/>
          <w:szCs w:val="28"/>
        </w:rPr>
        <w:t xml:space="preserve">унок </w:t>
      </w:r>
      <w:r w:rsidRPr="007122DC">
        <w:rPr>
          <w:sz w:val="28"/>
          <w:szCs w:val="28"/>
        </w:rPr>
        <w:t>3.1</w:t>
      </w:r>
      <w:r w:rsidR="007122DC" w:rsidRPr="007122DC">
        <w:rPr>
          <w:sz w:val="28"/>
          <w:szCs w:val="28"/>
        </w:rPr>
        <w:t xml:space="preserve"> -</w:t>
      </w:r>
      <w:r w:rsidR="007122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D1CCF">
        <w:rPr>
          <w:sz w:val="28"/>
          <w:szCs w:val="28"/>
          <w:lang w:val="uk-UA"/>
        </w:rPr>
        <w:t xml:space="preserve">Головне вікно програми </w:t>
      </w:r>
      <w:r w:rsidRPr="00FD1CCF">
        <w:rPr>
          <w:sz w:val="28"/>
          <w:szCs w:val="28"/>
          <w:lang w:val="en-US"/>
        </w:rPr>
        <w:t>WinRAR</w:t>
      </w:r>
    </w:p>
    <w:p w14:paraId="27744C12" w14:textId="77777777" w:rsidR="00FD1CCF" w:rsidRDefault="00FD1CCF" w:rsidP="00FD1CCF">
      <w:pPr>
        <w:spacing w:line="360" w:lineRule="auto"/>
        <w:ind w:firstLine="993"/>
        <w:jc w:val="both"/>
        <w:rPr>
          <w:sz w:val="28"/>
          <w:szCs w:val="28"/>
        </w:rPr>
      </w:pPr>
    </w:p>
    <w:p w14:paraId="1C54D92E" w14:textId="454B71EB" w:rsidR="009643E1" w:rsidRDefault="00FD1CCF" w:rsidP="007122DC">
      <w:pPr>
        <w:spacing w:line="360" w:lineRule="auto"/>
        <w:ind w:firstLine="993"/>
        <w:jc w:val="both"/>
        <w:rPr>
          <w:sz w:val="28"/>
          <w:szCs w:val="28"/>
        </w:rPr>
      </w:pPr>
      <w:r w:rsidRPr="00FD1CCF">
        <w:rPr>
          <w:sz w:val="28"/>
          <w:szCs w:val="28"/>
        </w:rPr>
        <w:t>У верхній частині вікна програми знаходиться стрічка заголовку, на якій зліва міститься піктограма програма та назва відкритого архіву, справа – кнопки управління вікном. Нижче стрічки заголовку знаходиться рядок меню.WinRAR має наступні меню: Файл, Команд</w:t>
      </w:r>
      <w:r w:rsidR="007122DC">
        <w:rPr>
          <w:sz w:val="28"/>
          <w:szCs w:val="28"/>
        </w:rPr>
        <w:t>и, Вибране, Параметри і Довідка</w:t>
      </w:r>
    </w:p>
    <w:p w14:paraId="7E1C72E1" w14:textId="4D79770D" w:rsidR="009643E1" w:rsidRPr="007122DC" w:rsidRDefault="009643E1" w:rsidP="00E91AEF">
      <w:pPr>
        <w:tabs>
          <w:tab w:val="center" w:pos="4674"/>
          <w:tab w:val="left" w:pos="5840"/>
        </w:tabs>
        <w:spacing w:line="360" w:lineRule="auto"/>
        <w:rPr>
          <w:sz w:val="28"/>
          <w:szCs w:val="28"/>
        </w:rPr>
      </w:pPr>
      <w:r w:rsidRPr="007122DC">
        <w:rPr>
          <w:sz w:val="28"/>
          <w:szCs w:val="28"/>
          <w:lang w:val="uk-UA"/>
        </w:rPr>
        <w:lastRenderedPageBreak/>
        <w:t xml:space="preserve">3.2 </w:t>
      </w:r>
      <w:r w:rsidRPr="007122DC">
        <w:rPr>
          <w:sz w:val="28"/>
          <w:szCs w:val="28"/>
          <w:lang w:val="en-US"/>
        </w:rPr>
        <w:t>Nero</w:t>
      </w:r>
      <w:r w:rsidR="00E91AEF" w:rsidRPr="007122DC">
        <w:rPr>
          <w:sz w:val="28"/>
          <w:szCs w:val="28"/>
          <w:lang w:val="en-US"/>
        </w:rPr>
        <w:tab/>
      </w:r>
    </w:p>
    <w:p w14:paraId="5B031667" w14:textId="38B07B7B" w:rsidR="009643E1" w:rsidRPr="00D858ED" w:rsidRDefault="009643E1" w:rsidP="00D858ED">
      <w:pPr>
        <w:spacing w:line="360" w:lineRule="auto"/>
        <w:ind w:firstLine="1134"/>
        <w:jc w:val="both"/>
        <w:rPr>
          <w:iCs/>
          <w:sz w:val="28"/>
          <w:szCs w:val="28"/>
        </w:rPr>
      </w:pPr>
      <w:r w:rsidRPr="009643E1">
        <w:rPr>
          <w:iCs/>
          <w:sz w:val="28"/>
          <w:szCs w:val="28"/>
        </w:rPr>
        <w:t>Nero Burning ROM - багатофункціональній пакет комп'ютерних програм для запису и Створення образів CD та</w:t>
      </w:r>
      <w:r>
        <w:rPr>
          <w:iCs/>
          <w:sz w:val="28"/>
          <w:szCs w:val="28"/>
        </w:rPr>
        <w:t xml:space="preserve"> DVD дісків, Що міст</w:t>
      </w:r>
      <w:r>
        <w:rPr>
          <w:iCs/>
          <w:sz w:val="28"/>
          <w:szCs w:val="28"/>
          <w:lang w:val="uk-UA"/>
        </w:rPr>
        <w:t>ит</w:t>
      </w:r>
      <w:r w:rsidRPr="009643E1">
        <w:rPr>
          <w:iCs/>
          <w:sz w:val="28"/>
          <w:szCs w:val="28"/>
        </w:rPr>
        <w:t>ь утіліту резервного копіювання, редактор</w:t>
      </w:r>
      <w:r>
        <w:rPr>
          <w:iCs/>
          <w:sz w:val="28"/>
          <w:szCs w:val="28"/>
        </w:rPr>
        <w:t xml:space="preserve"> звукових файлів и програм для с</w:t>
      </w:r>
      <w:r w:rsidRPr="009643E1">
        <w:rPr>
          <w:iCs/>
          <w:sz w:val="28"/>
          <w:szCs w:val="28"/>
        </w:rPr>
        <w:t>творення и друку для CD и DVD. Починаючі з ве</w:t>
      </w:r>
      <w:r>
        <w:rPr>
          <w:iCs/>
          <w:sz w:val="28"/>
          <w:szCs w:val="28"/>
        </w:rPr>
        <w:t>рсії 6.6.0.13 Nero Burning ROM також</w:t>
      </w:r>
      <w:r w:rsidRPr="009643E1">
        <w:rPr>
          <w:iCs/>
          <w:sz w:val="28"/>
          <w:szCs w:val="28"/>
        </w:rPr>
        <w:t xml:space="preserve"> зап</w:t>
      </w:r>
      <w:r>
        <w:rPr>
          <w:iCs/>
          <w:sz w:val="28"/>
          <w:szCs w:val="28"/>
        </w:rPr>
        <w:t xml:space="preserve">исувати </w:t>
      </w:r>
      <w:r w:rsidRPr="009643E1">
        <w:rPr>
          <w:iCs/>
          <w:sz w:val="28"/>
          <w:szCs w:val="28"/>
        </w:rPr>
        <w:t>диски форматів LightScribe та Blu-ray. Працює Під операційною системою Windows, існує верс</w:t>
      </w:r>
      <w:r>
        <w:rPr>
          <w:iCs/>
          <w:sz w:val="28"/>
          <w:szCs w:val="28"/>
        </w:rPr>
        <w:t>і</w:t>
      </w:r>
      <w:r w:rsidRPr="009643E1">
        <w:rPr>
          <w:iCs/>
          <w:sz w:val="28"/>
          <w:szCs w:val="28"/>
        </w:rPr>
        <w:t xml:space="preserve">я для </w:t>
      </w:r>
      <w:r>
        <w:rPr>
          <w:iCs/>
          <w:sz w:val="28"/>
          <w:szCs w:val="28"/>
        </w:rPr>
        <w:t>Linux. Остання версия - 11.0, випущена у</w:t>
      </w:r>
      <w:r w:rsidRPr="009643E1">
        <w:rPr>
          <w:iCs/>
          <w:sz w:val="28"/>
          <w:szCs w:val="28"/>
        </w:rPr>
        <w:t xml:space="preserve"> жовтні 2011 року.</w:t>
      </w:r>
      <w:r>
        <w:rPr>
          <w:sz w:val="28"/>
          <w:szCs w:val="20"/>
          <w:lang w:val="en-US"/>
        </w:rPr>
        <w:t>[</w:t>
      </w:r>
      <w:r w:rsidR="00D858ED">
        <w:rPr>
          <w:sz w:val="28"/>
          <w:szCs w:val="20"/>
          <w:lang w:val="uk-UA"/>
        </w:rPr>
        <w:t>3</w:t>
      </w:r>
      <w:r>
        <w:rPr>
          <w:sz w:val="28"/>
          <w:szCs w:val="20"/>
          <w:lang w:val="en-US"/>
        </w:rPr>
        <w:t xml:space="preserve">]. </w:t>
      </w:r>
    </w:p>
    <w:p w14:paraId="3CD3A323" w14:textId="657DE158" w:rsidR="00F93997" w:rsidRPr="00D858ED" w:rsidRDefault="009643E1" w:rsidP="009643E1">
      <w:pPr>
        <w:spacing w:line="360" w:lineRule="auto"/>
        <w:jc w:val="both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</w:rPr>
        <w:t>Саму програму можливо скачити</w:t>
      </w:r>
      <w:r w:rsidRPr="009643E1">
        <w:rPr>
          <w:iCs/>
          <w:sz w:val="28"/>
          <w:szCs w:val="28"/>
        </w:rPr>
        <w:t xml:space="preserve"> з </w:t>
      </w:r>
      <w:hyperlink r:id="rId24" w:tgtFrame="_blank" w:history="1">
        <w:r w:rsidRPr="009643E1">
          <w:rPr>
            <w:rStyle w:val="a7"/>
            <w:iCs/>
            <w:color w:val="auto"/>
            <w:sz w:val="28"/>
            <w:szCs w:val="28"/>
            <w:u w:val="none"/>
          </w:rPr>
          <w:t>офіційного сайту Nero</w:t>
        </w:r>
      </w:hyperlink>
      <w:r>
        <w:rPr>
          <w:iCs/>
          <w:sz w:val="28"/>
          <w:szCs w:val="28"/>
          <w:lang w:val="en-US"/>
        </w:rPr>
        <w:t>.</w:t>
      </w:r>
    </w:p>
    <w:p w14:paraId="7A7A2766" w14:textId="77777777" w:rsidR="009643E1" w:rsidRPr="007122DC" w:rsidRDefault="009643E1" w:rsidP="009643E1">
      <w:pPr>
        <w:spacing w:line="360" w:lineRule="auto"/>
        <w:jc w:val="both"/>
        <w:rPr>
          <w:iCs/>
          <w:sz w:val="28"/>
          <w:szCs w:val="28"/>
        </w:rPr>
      </w:pPr>
      <w:r w:rsidRPr="007122DC">
        <w:rPr>
          <w:bCs/>
          <w:iCs/>
          <w:sz w:val="28"/>
          <w:szCs w:val="28"/>
        </w:rPr>
        <w:t>Основні правила користування програмою:</w:t>
      </w:r>
    </w:p>
    <w:p w14:paraId="17C486DD" w14:textId="1E264F08" w:rsidR="009643E1" w:rsidRPr="009643E1" w:rsidRDefault="009643E1" w:rsidP="009643E1">
      <w:pPr>
        <w:spacing w:line="360" w:lineRule="auto"/>
        <w:jc w:val="both"/>
        <w:rPr>
          <w:iCs/>
          <w:sz w:val="28"/>
          <w:szCs w:val="28"/>
        </w:rPr>
      </w:pPr>
      <w:r w:rsidRPr="00F93997">
        <w:rPr>
          <w:bCs/>
          <w:iCs/>
          <w:sz w:val="28"/>
          <w:szCs w:val="28"/>
        </w:rPr>
        <w:t>Файл – Создать мультисесіонний диск.</w:t>
      </w:r>
      <w:r w:rsidRPr="00F93997">
        <w:rPr>
          <w:iCs/>
          <w:sz w:val="28"/>
          <w:szCs w:val="28"/>
        </w:rPr>
        <w:t xml:space="preserve"> Мультисесія </w:t>
      </w:r>
      <w:r w:rsidRPr="009643E1">
        <w:rPr>
          <w:iCs/>
          <w:sz w:val="28"/>
          <w:szCs w:val="28"/>
        </w:rPr>
        <w:t xml:space="preserve">– це можливість дописувати інформацію. </w:t>
      </w:r>
    </w:p>
    <w:p w14:paraId="6976877A" w14:textId="32237BC6" w:rsidR="009643E1" w:rsidRDefault="009643E1" w:rsidP="009643E1">
      <w:pPr>
        <w:spacing w:line="360" w:lineRule="auto"/>
        <w:jc w:val="both"/>
        <w:rPr>
          <w:iCs/>
          <w:sz w:val="28"/>
          <w:szCs w:val="28"/>
        </w:rPr>
      </w:pPr>
      <w:r w:rsidRPr="00F93997">
        <w:rPr>
          <w:rStyle w:val="a8"/>
          <w:b w:val="0"/>
          <w:iCs/>
          <w:sz w:val="28"/>
          <w:szCs w:val="28"/>
        </w:rPr>
        <w:t xml:space="preserve">Обов’язково </w:t>
      </w:r>
      <w:r w:rsidR="00F93997">
        <w:rPr>
          <w:rStyle w:val="a8"/>
          <w:b w:val="0"/>
          <w:iCs/>
          <w:sz w:val="28"/>
          <w:szCs w:val="28"/>
        </w:rPr>
        <w:t>слід вказати тип диска, який  записується.</w:t>
      </w:r>
      <w:r w:rsidRPr="00F93997">
        <w:rPr>
          <w:rStyle w:val="a8"/>
          <w:b w:val="0"/>
          <w:iCs/>
          <w:sz w:val="28"/>
          <w:szCs w:val="28"/>
        </w:rPr>
        <w:t>Або CD або DVD.</w:t>
      </w:r>
      <w:r w:rsidRPr="00F93997">
        <w:rPr>
          <w:iCs/>
          <w:sz w:val="28"/>
          <w:szCs w:val="28"/>
        </w:rPr>
        <w:t xml:space="preserve"> Після того натискаєте Новий і з’являються вікна. Інформацію на запис перетягуєте із правого вікна на ліве. </w:t>
      </w:r>
    </w:p>
    <w:p w14:paraId="3305BF32" w14:textId="2B5083EA" w:rsidR="00F93997" w:rsidRPr="00F93997" w:rsidRDefault="00F93997" w:rsidP="009643E1">
      <w:pPr>
        <w:spacing w:line="360" w:lineRule="auto"/>
        <w:jc w:val="both"/>
        <w:rPr>
          <w:iCs/>
          <w:sz w:val="28"/>
          <w:szCs w:val="28"/>
        </w:rPr>
      </w:pPr>
      <w:r>
        <w:rPr>
          <w:rFonts w:ascii="Arial Narrow" w:hAnsi="Arial Narrow"/>
          <w:i/>
          <w:iCs/>
          <w:noProof/>
          <w:sz w:val="28"/>
          <w:lang w:val="uk-UA" w:eastAsia="uk-UA"/>
        </w:rPr>
        <w:drawing>
          <wp:anchor distT="0" distB="0" distL="114300" distR="114300" simplePos="0" relativeHeight="251661312" behindDoc="0" locked="0" layoutInCell="1" allowOverlap="1" wp14:anchorId="20A9E50A" wp14:editId="1DF060EE">
            <wp:simplePos x="0" y="0"/>
            <wp:positionH relativeFrom="column">
              <wp:posOffset>1114526</wp:posOffset>
            </wp:positionH>
            <wp:positionV relativeFrom="paragraph">
              <wp:posOffset>116841</wp:posOffset>
            </wp:positionV>
            <wp:extent cx="3647873" cy="2743200"/>
            <wp:effectExtent l="0" t="0" r="10160" b="0"/>
            <wp:wrapNone/>
            <wp:docPr id="5" name="Изображение 5" descr="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ro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969" cy="274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DD672" w14:textId="5B96D6AC" w:rsidR="00F93997" w:rsidRDefault="00FD1CCF" w:rsidP="00FD1CCF">
      <w:pPr>
        <w:spacing w:line="360" w:lineRule="auto"/>
        <w:ind w:firstLine="993"/>
        <w:jc w:val="both"/>
        <w:rPr>
          <w:sz w:val="28"/>
          <w:szCs w:val="28"/>
          <w:lang w:val="en-US"/>
        </w:rPr>
      </w:pPr>
      <w:r w:rsidRPr="00FD1CCF">
        <w:rPr>
          <w:sz w:val="28"/>
          <w:szCs w:val="28"/>
        </w:rPr>
        <w:t xml:space="preserve"> </w:t>
      </w:r>
    </w:p>
    <w:p w14:paraId="2E8E563F" w14:textId="77777777" w:rsidR="00F93997" w:rsidRPr="00F93997" w:rsidRDefault="00F93997" w:rsidP="00F93997">
      <w:pPr>
        <w:rPr>
          <w:sz w:val="28"/>
          <w:szCs w:val="28"/>
          <w:lang w:val="en-US"/>
        </w:rPr>
      </w:pPr>
    </w:p>
    <w:p w14:paraId="0C217467" w14:textId="77777777" w:rsidR="00F93997" w:rsidRPr="00F93997" w:rsidRDefault="00F93997" w:rsidP="00F93997">
      <w:pPr>
        <w:rPr>
          <w:sz w:val="28"/>
          <w:szCs w:val="28"/>
          <w:lang w:val="en-US"/>
        </w:rPr>
      </w:pPr>
    </w:p>
    <w:p w14:paraId="69806CA6" w14:textId="77777777" w:rsidR="00F93997" w:rsidRPr="00F93997" w:rsidRDefault="00F93997" w:rsidP="00F93997">
      <w:pPr>
        <w:rPr>
          <w:sz w:val="28"/>
          <w:szCs w:val="28"/>
          <w:lang w:val="en-US"/>
        </w:rPr>
      </w:pPr>
    </w:p>
    <w:p w14:paraId="5034FE97" w14:textId="77777777" w:rsidR="00F93997" w:rsidRPr="00F93997" w:rsidRDefault="00F93997" w:rsidP="00F93997">
      <w:pPr>
        <w:rPr>
          <w:sz w:val="28"/>
          <w:szCs w:val="28"/>
          <w:lang w:val="en-US"/>
        </w:rPr>
      </w:pPr>
    </w:p>
    <w:p w14:paraId="54AA50F5" w14:textId="77777777" w:rsidR="00F93997" w:rsidRPr="00F93997" w:rsidRDefault="00F93997" w:rsidP="00F93997">
      <w:pPr>
        <w:rPr>
          <w:sz w:val="28"/>
          <w:szCs w:val="28"/>
          <w:lang w:val="en-US"/>
        </w:rPr>
      </w:pPr>
    </w:p>
    <w:p w14:paraId="40F7F1E1" w14:textId="77777777" w:rsidR="00F93997" w:rsidRPr="00F93997" w:rsidRDefault="00F93997" w:rsidP="00F93997">
      <w:pPr>
        <w:rPr>
          <w:sz w:val="28"/>
          <w:szCs w:val="28"/>
          <w:lang w:val="en-US"/>
        </w:rPr>
      </w:pPr>
    </w:p>
    <w:p w14:paraId="42526F44" w14:textId="77777777" w:rsidR="00F93997" w:rsidRPr="00F93997" w:rsidRDefault="00F93997" w:rsidP="00F93997">
      <w:pPr>
        <w:rPr>
          <w:sz w:val="28"/>
          <w:szCs w:val="28"/>
          <w:lang w:val="en-US"/>
        </w:rPr>
      </w:pPr>
    </w:p>
    <w:p w14:paraId="1E88BC16" w14:textId="77777777" w:rsidR="00F93997" w:rsidRPr="00F93997" w:rsidRDefault="00F93997" w:rsidP="00F93997">
      <w:pPr>
        <w:rPr>
          <w:sz w:val="28"/>
          <w:szCs w:val="28"/>
          <w:lang w:val="en-US"/>
        </w:rPr>
      </w:pPr>
    </w:p>
    <w:p w14:paraId="0217F370" w14:textId="77777777" w:rsidR="00F93997" w:rsidRPr="00F93997" w:rsidRDefault="00F93997" w:rsidP="00F93997">
      <w:pPr>
        <w:rPr>
          <w:sz w:val="28"/>
          <w:szCs w:val="28"/>
          <w:lang w:val="en-US"/>
        </w:rPr>
      </w:pPr>
    </w:p>
    <w:p w14:paraId="77825B9E" w14:textId="77777777" w:rsidR="00F93997" w:rsidRPr="00F93997" w:rsidRDefault="00F93997" w:rsidP="00F93997">
      <w:pPr>
        <w:rPr>
          <w:sz w:val="28"/>
          <w:szCs w:val="28"/>
          <w:lang w:val="en-US"/>
        </w:rPr>
      </w:pPr>
    </w:p>
    <w:p w14:paraId="5D3219C8" w14:textId="77777777" w:rsidR="00F93997" w:rsidRPr="00F93997" w:rsidRDefault="00F93997" w:rsidP="00F93997">
      <w:pPr>
        <w:rPr>
          <w:sz w:val="28"/>
          <w:szCs w:val="28"/>
          <w:lang w:val="en-US"/>
        </w:rPr>
      </w:pPr>
    </w:p>
    <w:p w14:paraId="275985A5" w14:textId="77777777" w:rsidR="00F93997" w:rsidRPr="00F93997" w:rsidRDefault="00F93997" w:rsidP="00F93997">
      <w:pPr>
        <w:rPr>
          <w:sz w:val="28"/>
          <w:szCs w:val="28"/>
          <w:lang w:val="en-US"/>
        </w:rPr>
      </w:pPr>
    </w:p>
    <w:p w14:paraId="3DF079F3" w14:textId="1B17B250" w:rsidR="00F93997" w:rsidRDefault="00F93997" w:rsidP="007122DC">
      <w:pPr>
        <w:spacing w:line="360" w:lineRule="auto"/>
        <w:jc w:val="center"/>
        <w:rPr>
          <w:sz w:val="28"/>
          <w:szCs w:val="28"/>
          <w:lang w:val="en-US"/>
        </w:rPr>
      </w:pPr>
      <w:r w:rsidRPr="007122DC">
        <w:rPr>
          <w:sz w:val="28"/>
          <w:szCs w:val="28"/>
        </w:rPr>
        <w:t>Рис</w:t>
      </w:r>
      <w:r w:rsidR="007122DC" w:rsidRPr="007122DC">
        <w:rPr>
          <w:sz w:val="28"/>
          <w:szCs w:val="28"/>
        </w:rPr>
        <w:t>унок</w:t>
      </w:r>
      <w:r w:rsidR="007122DC">
        <w:rPr>
          <w:sz w:val="28"/>
          <w:szCs w:val="28"/>
        </w:rPr>
        <w:t xml:space="preserve"> </w:t>
      </w:r>
      <w:r w:rsidRPr="007122DC">
        <w:rPr>
          <w:sz w:val="28"/>
          <w:szCs w:val="28"/>
        </w:rPr>
        <w:t>3.</w:t>
      </w:r>
      <w:r w:rsidR="007122DC" w:rsidRPr="007122DC">
        <w:rPr>
          <w:sz w:val="28"/>
          <w:szCs w:val="28"/>
        </w:rPr>
        <w:t>2 -</w:t>
      </w:r>
      <w:r>
        <w:rPr>
          <w:b/>
          <w:sz w:val="28"/>
          <w:szCs w:val="28"/>
        </w:rPr>
        <w:t xml:space="preserve"> </w:t>
      </w:r>
      <w:r w:rsidRPr="00FD1CCF">
        <w:rPr>
          <w:sz w:val="28"/>
          <w:szCs w:val="28"/>
          <w:lang w:val="uk-UA"/>
        </w:rPr>
        <w:t xml:space="preserve">Головне вікно програми </w:t>
      </w:r>
      <w:r>
        <w:rPr>
          <w:sz w:val="28"/>
          <w:szCs w:val="28"/>
          <w:lang w:val="en-US"/>
        </w:rPr>
        <w:t>Nero</w:t>
      </w:r>
    </w:p>
    <w:p w14:paraId="46452542" w14:textId="77777777" w:rsidR="00B31C8F" w:rsidRDefault="00B31C8F" w:rsidP="00B31C8F">
      <w:pPr>
        <w:spacing w:line="360" w:lineRule="auto"/>
        <w:jc w:val="both"/>
        <w:rPr>
          <w:iCs/>
          <w:sz w:val="28"/>
          <w:szCs w:val="28"/>
        </w:rPr>
      </w:pPr>
      <w:r w:rsidRPr="00B31C8F">
        <w:rPr>
          <w:iCs/>
          <w:sz w:val="28"/>
          <w:szCs w:val="28"/>
        </w:rPr>
        <w:t xml:space="preserve">У меню </w:t>
      </w:r>
      <w:r w:rsidRPr="00B31C8F">
        <w:rPr>
          <w:bCs/>
          <w:iCs/>
          <w:sz w:val="28"/>
          <w:szCs w:val="28"/>
        </w:rPr>
        <w:t>Рекордер</w:t>
      </w:r>
      <w:r w:rsidRPr="00B31C8F">
        <w:rPr>
          <w:bCs/>
          <w:iCs/>
          <w:sz w:val="28"/>
          <w:szCs w:val="28"/>
          <w:lang w:val="uk-UA"/>
        </w:rPr>
        <w:t>, слід</w:t>
      </w:r>
      <w:r>
        <w:rPr>
          <w:iCs/>
          <w:sz w:val="28"/>
          <w:szCs w:val="28"/>
        </w:rPr>
        <w:t xml:space="preserve"> вибраєти</w:t>
      </w:r>
      <w:r>
        <w:rPr>
          <w:iCs/>
          <w:sz w:val="28"/>
          <w:szCs w:val="28"/>
          <w:lang w:val="en-US"/>
        </w:rPr>
        <w:t>:</w:t>
      </w:r>
      <w:r w:rsidRPr="00B31C8F">
        <w:rPr>
          <w:iCs/>
          <w:sz w:val="28"/>
          <w:szCs w:val="28"/>
        </w:rPr>
        <w:t xml:space="preserve"> записати проект </w:t>
      </w:r>
      <w:r>
        <w:rPr>
          <w:iCs/>
          <w:sz w:val="28"/>
          <w:szCs w:val="28"/>
        </w:rPr>
        <w:t>та встановити</w:t>
      </w:r>
      <w:r w:rsidRPr="00B31C8F">
        <w:rPr>
          <w:iCs/>
          <w:sz w:val="28"/>
          <w:szCs w:val="28"/>
        </w:rPr>
        <w:t xml:space="preserve"> швидкість. Оптимальна </w:t>
      </w:r>
      <w:r>
        <w:rPr>
          <w:iCs/>
          <w:sz w:val="28"/>
          <w:szCs w:val="28"/>
        </w:rPr>
        <w:t>-</w:t>
      </w:r>
      <w:r w:rsidRPr="00B31C8F">
        <w:rPr>
          <w:iCs/>
          <w:sz w:val="28"/>
          <w:szCs w:val="28"/>
        </w:rPr>
        <w:t xml:space="preserve"> 16.</w:t>
      </w:r>
    </w:p>
    <w:p w14:paraId="62CF1137" w14:textId="30892705" w:rsidR="00B31C8F" w:rsidRDefault="00B31C8F" w:rsidP="00B31C8F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Після запису диска, з</w:t>
      </w:r>
      <w:r>
        <w:rPr>
          <w:iCs/>
          <w:sz w:val="28"/>
          <w:szCs w:val="28"/>
          <w:lang w:val="en-US"/>
        </w:rPr>
        <w:t>’</w:t>
      </w:r>
      <w:r>
        <w:rPr>
          <w:iCs/>
          <w:sz w:val="28"/>
          <w:szCs w:val="28"/>
          <w:lang w:val="uk-UA"/>
        </w:rPr>
        <w:t>явиться</w:t>
      </w:r>
      <w:r w:rsidRPr="00B31C8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інформаційне повідомлення</w:t>
      </w:r>
      <w:r w:rsidRPr="00B31C8F">
        <w:rPr>
          <w:iCs/>
          <w:sz w:val="28"/>
          <w:szCs w:val="28"/>
        </w:rPr>
        <w:t xml:space="preserve"> на екрані, що диск записаний. </w:t>
      </w:r>
    </w:p>
    <w:p w14:paraId="5AA94008" w14:textId="3B7D8686" w:rsidR="00E91AEF" w:rsidRPr="007122DC" w:rsidRDefault="00E91AEF" w:rsidP="007122DC">
      <w:pPr>
        <w:tabs>
          <w:tab w:val="center" w:pos="4674"/>
          <w:tab w:val="left" w:pos="5840"/>
        </w:tabs>
        <w:spacing w:line="360" w:lineRule="auto"/>
        <w:rPr>
          <w:iCs/>
          <w:sz w:val="28"/>
          <w:szCs w:val="28"/>
          <w:lang w:val="en-US"/>
        </w:rPr>
      </w:pPr>
      <w:r w:rsidRPr="007122DC">
        <w:rPr>
          <w:sz w:val="28"/>
          <w:szCs w:val="28"/>
          <w:lang w:val="uk-UA"/>
        </w:rPr>
        <w:lastRenderedPageBreak/>
        <w:t xml:space="preserve">3.3 </w:t>
      </w:r>
      <w:r w:rsidRPr="007122DC">
        <w:rPr>
          <w:iCs/>
          <w:sz w:val="28"/>
          <w:szCs w:val="28"/>
          <w:lang w:val="en-US"/>
        </w:rPr>
        <w:t xml:space="preserve">Текстовий редактор </w:t>
      </w:r>
      <w:r w:rsidR="0061119E" w:rsidRPr="007122DC">
        <w:rPr>
          <w:iCs/>
          <w:sz w:val="28"/>
          <w:szCs w:val="28"/>
          <w:lang w:val="en-US"/>
        </w:rPr>
        <w:t>Word</w:t>
      </w:r>
    </w:p>
    <w:p w14:paraId="31F3E21C" w14:textId="326668D4" w:rsidR="00E91AEF" w:rsidRPr="00E91AEF" w:rsidRDefault="00E91AEF" w:rsidP="00E91AEF">
      <w:pPr>
        <w:tabs>
          <w:tab w:val="center" w:pos="4674"/>
          <w:tab w:val="left" w:pos="5840"/>
        </w:tabs>
        <w:spacing w:line="360" w:lineRule="auto"/>
        <w:ind w:firstLine="1134"/>
        <w:jc w:val="both"/>
        <w:rPr>
          <w:sz w:val="28"/>
          <w:szCs w:val="28"/>
        </w:rPr>
      </w:pPr>
      <w:r w:rsidRPr="00E91AEF">
        <w:rPr>
          <w:sz w:val="28"/>
          <w:szCs w:val="28"/>
        </w:rPr>
        <w:t>Текстовий редактор Word</w:t>
      </w:r>
      <w:r>
        <w:rPr>
          <w:sz w:val="28"/>
          <w:szCs w:val="28"/>
        </w:rPr>
        <w:t xml:space="preserve"> </w:t>
      </w:r>
      <w:r w:rsidRPr="004C2B78">
        <w:rPr>
          <w:sz w:val="28"/>
          <w:szCs w:val="28"/>
          <w:lang w:val="uk-UA"/>
        </w:rPr>
        <w:t>(</w:t>
      </w:r>
      <w:r w:rsidR="007122DC">
        <w:rPr>
          <w:sz w:val="28"/>
          <w:szCs w:val="28"/>
        </w:rPr>
        <w:t>Рис.3.3</w:t>
      </w:r>
      <w:r w:rsidRPr="004C2B78">
        <w:rPr>
          <w:sz w:val="28"/>
          <w:szCs w:val="28"/>
        </w:rPr>
        <w:t>)</w:t>
      </w:r>
      <w:r w:rsidRPr="00E91AEF">
        <w:rPr>
          <w:sz w:val="28"/>
          <w:szCs w:val="28"/>
        </w:rPr>
        <w:t xml:space="preserve"> є одним з найпростіших текстових редакторів. Це обумовлюється в першу чергу його численними перевагами, до яких у першу чергу належать широкі функціональні можливості. Важко знайти таку задачу при роботі з текстами, яку не можна було б розв‘язати засобами Word.</w:t>
      </w:r>
    </w:p>
    <w:p w14:paraId="4ABD949D" w14:textId="77777777" w:rsidR="00E91AEF" w:rsidRDefault="00E91AEF" w:rsidP="00E91AEF">
      <w:pPr>
        <w:tabs>
          <w:tab w:val="center" w:pos="4674"/>
          <w:tab w:val="left" w:pos="5840"/>
        </w:tabs>
        <w:spacing w:line="360" w:lineRule="auto"/>
        <w:ind w:firstLine="993"/>
        <w:jc w:val="both"/>
        <w:rPr>
          <w:sz w:val="28"/>
          <w:szCs w:val="28"/>
        </w:rPr>
      </w:pPr>
      <w:r w:rsidRPr="00E91AEF">
        <w:rPr>
          <w:sz w:val="28"/>
          <w:szCs w:val="28"/>
        </w:rPr>
        <w:t xml:space="preserve">Широкому використанню Word сприяють вбувовані в нього засоби перетворення файлів, створених іншими текстовими редакторами, в файли формату Word і навпаки. </w:t>
      </w:r>
    </w:p>
    <w:p w14:paraId="6FB6CC0D" w14:textId="77777777" w:rsidR="00E91AEF" w:rsidRDefault="00E91AEF" w:rsidP="00E91AEF">
      <w:pPr>
        <w:tabs>
          <w:tab w:val="center" w:pos="4674"/>
          <w:tab w:val="left" w:pos="5840"/>
        </w:tabs>
        <w:spacing w:line="360" w:lineRule="auto"/>
        <w:ind w:firstLine="993"/>
        <w:jc w:val="both"/>
        <w:rPr>
          <w:sz w:val="28"/>
          <w:szCs w:val="28"/>
        </w:rPr>
      </w:pPr>
      <w:r w:rsidRPr="00E91AEF">
        <w:rPr>
          <w:sz w:val="28"/>
          <w:szCs w:val="28"/>
        </w:rPr>
        <w:t xml:space="preserve">Існує декілька версій Word для Wіndows, кожна наступна версія сумісна, як правило, з попередніми версіями і має додаткові можливості. </w:t>
      </w:r>
    </w:p>
    <w:p w14:paraId="2A0A494D" w14:textId="370A36FE" w:rsidR="00E91AEF" w:rsidRDefault="00E91AEF" w:rsidP="00E91AEF">
      <w:pPr>
        <w:tabs>
          <w:tab w:val="center" w:pos="4674"/>
          <w:tab w:val="left" w:pos="5840"/>
        </w:tabs>
        <w:spacing w:line="360" w:lineRule="auto"/>
        <w:ind w:firstLine="993"/>
        <w:jc w:val="both"/>
        <w:rPr>
          <w:sz w:val="28"/>
          <w:szCs w:val="28"/>
        </w:rPr>
      </w:pPr>
      <w:r w:rsidRPr="00E91AEF">
        <w:rPr>
          <w:sz w:val="28"/>
          <w:szCs w:val="28"/>
        </w:rPr>
        <w:t xml:space="preserve">Для встановлення Word в Wіndows слід виконати команду Пуск/Настройка/Панель управлений. Потім на панелі управління слід вибрати елемент Установка и удаление программ, поставити </w:t>
      </w:r>
      <w:r>
        <w:rPr>
          <w:sz w:val="28"/>
          <w:szCs w:val="28"/>
        </w:rPr>
        <w:t>першу дискету або компакт–диск</w:t>
      </w:r>
      <w:r w:rsidRPr="00E91AEF">
        <w:rPr>
          <w:sz w:val="28"/>
          <w:szCs w:val="28"/>
        </w:rPr>
        <w:t xml:space="preserve"> накопичувач і натиснути кнопку Установить. В процесі встановлення на екрані появляються інструкції(варіант встановлення, зміни диску і т.д.), які слід виконувати. Варіанти встановлення відрізняються додатковими можливостями, а значить, і програми, які ці можливості реалізують.</w:t>
      </w:r>
    </w:p>
    <w:p w14:paraId="1DD064AF" w14:textId="49AA4AE1" w:rsidR="007122DC" w:rsidRDefault="00345014" w:rsidP="00E91AEF">
      <w:pPr>
        <w:tabs>
          <w:tab w:val="center" w:pos="4674"/>
          <w:tab w:val="left" w:pos="5840"/>
        </w:tabs>
        <w:spacing w:line="360" w:lineRule="auto"/>
        <w:ind w:firstLine="993"/>
        <w:jc w:val="both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2336" behindDoc="0" locked="0" layoutInCell="1" allowOverlap="1" wp14:anchorId="3B2C148A" wp14:editId="0F2CDE80">
            <wp:simplePos x="0" y="0"/>
            <wp:positionH relativeFrom="column">
              <wp:posOffset>684592</wp:posOffset>
            </wp:positionH>
            <wp:positionV relativeFrom="paragraph">
              <wp:posOffset>2541</wp:posOffset>
            </wp:positionV>
            <wp:extent cx="4397019" cy="3086100"/>
            <wp:effectExtent l="0" t="0" r="0" b="0"/>
            <wp:wrapNone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word01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7305" cy="308630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354FB" w14:textId="77777777" w:rsidR="007122DC" w:rsidRDefault="007122DC" w:rsidP="00E91AEF">
      <w:pPr>
        <w:tabs>
          <w:tab w:val="center" w:pos="4674"/>
          <w:tab w:val="left" w:pos="5840"/>
        </w:tabs>
        <w:spacing w:line="360" w:lineRule="auto"/>
        <w:ind w:firstLine="993"/>
        <w:jc w:val="both"/>
        <w:rPr>
          <w:sz w:val="28"/>
          <w:szCs w:val="28"/>
        </w:rPr>
      </w:pPr>
    </w:p>
    <w:p w14:paraId="20CFFEFF" w14:textId="77777777" w:rsidR="007122DC" w:rsidRDefault="007122DC" w:rsidP="00E91AEF">
      <w:pPr>
        <w:tabs>
          <w:tab w:val="center" w:pos="4674"/>
          <w:tab w:val="left" w:pos="5840"/>
        </w:tabs>
        <w:spacing w:line="360" w:lineRule="auto"/>
        <w:ind w:firstLine="993"/>
        <w:jc w:val="both"/>
        <w:rPr>
          <w:sz w:val="28"/>
          <w:szCs w:val="28"/>
        </w:rPr>
      </w:pPr>
    </w:p>
    <w:p w14:paraId="66763FFF" w14:textId="77777777" w:rsidR="007122DC" w:rsidRDefault="007122DC" w:rsidP="00E91AEF">
      <w:pPr>
        <w:tabs>
          <w:tab w:val="center" w:pos="4674"/>
          <w:tab w:val="left" w:pos="5840"/>
        </w:tabs>
        <w:spacing w:line="360" w:lineRule="auto"/>
        <w:ind w:firstLine="993"/>
        <w:jc w:val="both"/>
        <w:rPr>
          <w:sz w:val="28"/>
          <w:szCs w:val="28"/>
        </w:rPr>
      </w:pPr>
    </w:p>
    <w:p w14:paraId="6181FECA" w14:textId="77777777" w:rsidR="007122DC" w:rsidRDefault="007122DC" w:rsidP="00E91AEF">
      <w:pPr>
        <w:tabs>
          <w:tab w:val="center" w:pos="4674"/>
          <w:tab w:val="left" w:pos="5840"/>
        </w:tabs>
        <w:spacing w:line="360" w:lineRule="auto"/>
        <w:ind w:firstLine="993"/>
        <w:jc w:val="both"/>
        <w:rPr>
          <w:sz w:val="28"/>
          <w:szCs w:val="28"/>
        </w:rPr>
      </w:pPr>
    </w:p>
    <w:p w14:paraId="293AC7A2" w14:textId="77777777" w:rsidR="00D858ED" w:rsidRDefault="00D858ED" w:rsidP="00E91AEF">
      <w:pPr>
        <w:tabs>
          <w:tab w:val="center" w:pos="4674"/>
          <w:tab w:val="left" w:pos="5840"/>
        </w:tabs>
        <w:spacing w:line="360" w:lineRule="auto"/>
        <w:ind w:firstLine="993"/>
        <w:jc w:val="both"/>
        <w:rPr>
          <w:sz w:val="28"/>
          <w:szCs w:val="28"/>
        </w:rPr>
      </w:pPr>
    </w:p>
    <w:p w14:paraId="4F096373" w14:textId="77777777" w:rsidR="00D858ED" w:rsidRDefault="00D858ED" w:rsidP="00E91AEF">
      <w:pPr>
        <w:tabs>
          <w:tab w:val="center" w:pos="4674"/>
          <w:tab w:val="left" w:pos="5840"/>
        </w:tabs>
        <w:spacing w:line="360" w:lineRule="auto"/>
        <w:ind w:firstLine="993"/>
        <w:jc w:val="both"/>
        <w:rPr>
          <w:sz w:val="28"/>
          <w:szCs w:val="28"/>
        </w:rPr>
      </w:pPr>
    </w:p>
    <w:p w14:paraId="53186D77" w14:textId="77777777" w:rsidR="007122DC" w:rsidRDefault="007122DC" w:rsidP="00E91AEF">
      <w:pPr>
        <w:tabs>
          <w:tab w:val="center" w:pos="4674"/>
          <w:tab w:val="left" w:pos="5840"/>
        </w:tabs>
        <w:spacing w:line="360" w:lineRule="auto"/>
        <w:ind w:firstLine="993"/>
        <w:jc w:val="both"/>
        <w:rPr>
          <w:sz w:val="28"/>
          <w:szCs w:val="28"/>
        </w:rPr>
      </w:pPr>
    </w:p>
    <w:p w14:paraId="6B2C3F27" w14:textId="77777777" w:rsidR="007122DC" w:rsidRDefault="007122DC" w:rsidP="00E91AEF">
      <w:pPr>
        <w:tabs>
          <w:tab w:val="center" w:pos="4674"/>
          <w:tab w:val="left" w:pos="5840"/>
        </w:tabs>
        <w:spacing w:line="360" w:lineRule="auto"/>
        <w:ind w:firstLine="993"/>
        <w:jc w:val="both"/>
        <w:rPr>
          <w:sz w:val="28"/>
          <w:szCs w:val="28"/>
        </w:rPr>
      </w:pPr>
    </w:p>
    <w:p w14:paraId="310AA278" w14:textId="77777777" w:rsidR="0061119E" w:rsidRPr="0061119E" w:rsidRDefault="0061119E" w:rsidP="0061119E">
      <w:pPr>
        <w:rPr>
          <w:sz w:val="28"/>
          <w:szCs w:val="28"/>
          <w:lang w:val="en-US"/>
        </w:rPr>
      </w:pPr>
    </w:p>
    <w:p w14:paraId="6FCDF57E" w14:textId="3D47FCF4" w:rsidR="0061119E" w:rsidRDefault="0061119E" w:rsidP="0061119E">
      <w:pPr>
        <w:rPr>
          <w:sz w:val="28"/>
          <w:szCs w:val="28"/>
          <w:lang w:val="en-US"/>
        </w:rPr>
      </w:pPr>
    </w:p>
    <w:p w14:paraId="0DBFE639" w14:textId="26FAB132" w:rsidR="00B01AFB" w:rsidRDefault="0061119E" w:rsidP="007122DC">
      <w:pPr>
        <w:spacing w:line="360" w:lineRule="auto"/>
        <w:jc w:val="center"/>
        <w:rPr>
          <w:sz w:val="28"/>
          <w:szCs w:val="28"/>
          <w:lang w:val="en-US"/>
        </w:rPr>
      </w:pPr>
      <w:r w:rsidRPr="007122DC">
        <w:rPr>
          <w:sz w:val="28"/>
          <w:szCs w:val="28"/>
        </w:rPr>
        <w:t>Рис</w:t>
      </w:r>
      <w:r w:rsidR="007122DC" w:rsidRPr="007122DC">
        <w:rPr>
          <w:sz w:val="28"/>
          <w:szCs w:val="28"/>
        </w:rPr>
        <w:t xml:space="preserve">унок </w:t>
      </w:r>
      <w:r w:rsidRPr="007122DC">
        <w:rPr>
          <w:sz w:val="28"/>
          <w:szCs w:val="28"/>
        </w:rPr>
        <w:t>3.</w:t>
      </w:r>
      <w:r w:rsidR="007122DC" w:rsidRPr="007122DC">
        <w:rPr>
          <w:sz w:val="28"/>
          <w:szCs w:val="28"/>
        </w:rPr>
        <w:t>3 -</w:t>
      </w:r>
      <w:r>
        <w:rPr>
          <w:b/>
          <w:sz w:val="28"/>
          <w:szCs w:val="28"/>
        </w:rPr>
        <w:t xml:space="preserve"> </w:t>
      </w:r>
      <w:r w:rsidRPr="00FD1CCF">
        <w:rPr>
          <w:sz w:val="28"/>
          <w:szCs w:val="28"/>
          <w:lang w:val="uk-UA"/>
        </w:rPr>
        <w:t xml:space="preserve">Головне вікно програми </w:t>
      </w:r>
      <w:r>
        <w:rPr>
          <w:sz w:val="28"/>
          <w:szCs w:val="28"/>
          <w:lang w:val="en-US"/>
        </w:rPr>
        <w:t>Word</w:t>
      </w:r>
    </w:p>
    <w:p w14:paraId="5B463ADA" w14:textId="2E480919" w:rsidR="0042345D" w:rsidRPr="0042345D" w:rsidRDefault="0042345D" w:rsidP="0042345D">
      <w:pPr>
        <w:spacing w:line="360" w:lineRule="auto"/>
        <w:ind w:firstLine="1134"/>
        <w:jc w:val="both"/>
        <w:rPr>
          <w:sz w:val="28"/>
          <w:szCs w:val="28"/>
          <w:lang w:val="en-US"/>
        </w:rPr>
      </w:pPr>
      <w:r w:rsidRPr="0042345D">
        <w:rPr>
          <w:sz w:val="28"/>
          <w:szCs w:val="28"/>
          <w:lang w:val="en-US"/>
        </w:rPr>
        <w:lastRenderedPageBreak/>
        <w:t>Для запуску Word слід виконати команду Пуск / Программы / Mіcrosoft Word, після чого на екрані появляється вікно редактора</w:t>
      </w:r>
      <w:r>
        <w:rPr>
          <w:sz w:val="28"/>
          <w:szCs w:val="28"/>
          <w:lang w:val="en-US"/>
        </w:rPr>
        <w:t>-</w:t>
      </w:r>
      <w:r w:rsidRPr="0042345D">
        <w:rPr>
          <w:sz w:val="28"/>
          <w:szCs w:val="28"/>
          <w:lang w:val="en-US"/>
        </w:rPr>
        <w:t>Вікно редактора Word</w:t>
      </w:r>
      <w:r>
        <w:rPr>
          <w:sz w:val="28"/>
          <w:szCs w:val="28"/>
          <w:lang w:val="en-US"/>
        </w:rPr>
        <w:t>.</w:t>
      </w:r>
    </w:p>
    <w:p w14:paraId="1C91CF2A" w14:textId="77777777" w:rsidR="0042345D" w:rsidRDefault="0042345D" w:rsidP="0042345D">
      <w:pPr>
        <w:spacing w:line="360" w:lineRule="auto"/>
        <w:ind w:firstLine="1134"/>
        <w:jc w:val="both"/>
        <w:rPr>
          <w:sz w:val="28"/>
          <w:szCs w:val="28"/>
          <w:lang w:val="en-US"/>
        </w:rPr>
      </w:pPr>
      <w:r w:rsidRPr="0042345D">
        <w:rPr>
          <w:sz w:val="28"/>
          <w:szCs w:val="28"/>
          <w:lang w:val="en-US"/>
        </w:rPr>
        <w:t xml:space="preserve">Вікно редактора Word має декілька стандартних елементів. Одні з них постійно присутні на екрані, інші можна викликати за бажанням користувача. </w:t>
      </w:r>
    </w:p>
    <w:p w14:paraId="304C940A" w14:textId="3E190489" w:rsidR="0042345D" w:rsidRPr="0042345D" w:rsidRDefault="00933CDB" w:rsidP="0042345D">
      <w:pPr>
        <w:spacing w:line="360" w:lineRule="auto"/>
        <w:ind w:firstLine="113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П</w:t>
      </w:r>
      <w:r w:rsidR="0042345D" w:rsidRPr="0042345D">
        <w:rPr>
          <w:sz w:val="28"/>
          <w:szCs w:val="28"/>
          <w:lang w:val="en-US"/>
        </w:rPr>
        <w:t>ризначення цих елементів.</w:t>
      </w:r>
    </w:p>
    <w:p w14:paraId="04D80B1E" w14:textId="77777777" w:rsidR="0042345D" w:rsidRPr="0042345D" w:rsidRDefault="0042345D" w:rsidP="0042345D">
      <w:pPr>
        <w:spacing w:line="360" w:lineRule="auto"/>
        <w:ind w:firstLine="1134"/>
        <w:jc w:val="both"/>
        <w:rPr>
          <w:sz w:val="28"/>
          <w:szCs w:val="28"/>
          <w:lang w:val="en-US"/>
        </w:rPr>
      </w:pPr>
      <w:r w:rsidRPr="0042345D">
        <w:rPr>
          <w:sz w:val="28"/>
          <w:szCs w:val="28"/>
          <w:lang w:val="en-US"/>
        </w:rPr>
        <w:t>Рядок заголовка. Верхній рядок екрана є рядком заголовка, стандартного для Wіndows. В ньому виведене ім’я програми (в даному випадку Mісrosoft Word). Крім цього в рядку заголовка є чотири кнопки: одна з лівого краю і три– з правого. Ліва кнопка – це кнопка виклику управляючого меню. Управляюче меню є типовим для будь–якого вікна Wіndows. Перша з правих кнопок згортає вікно до піктограми, друга – відновлює нормальний розмір вікна, третя – закриває вікно.</w:t>
      </w:r>
    </w:p>
    <w:p w14:paraId="6F2F3C50" w14:textId="77777777" w:rsidR="0042345D" w:rsidRPr="0042345D" w:rsidRDefault="0042345D" w:rsidP="0042345D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lang w:val="en-US"/>
        </w:rPr>
      </w:pPr>
      <w:r w:rsidRPr="0042345D">
        <w:rPr>
          <w:sz w:val="28"/>
          <w:szCs w:val="28"/>
          <w:lang w:val="en-US"/>
        </w:rPr>
        <w:t>Файл  – робота з файлами документів;</w:t>
      </w:r>
    </w:p>
    <w:p w14:paraId="0229AEAB" w14:textId="77777777" w:rsidR="0042345D" w:rsidRPr="0042345D" w:rsidRDefault="0042345D" w:rsidP="0042345D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lang w:val="en-US"/>
        </w:rPr>
      </w:pPr>
      <w:r w:rsidRPr="0042345D">
        <w:rPr>
          <w:sz w:val="28"/>
          <w:szCs w:val="28"/>
          <w:lang w:val="en-US"/>
        </w:rPr>
        <w:t>Правка – редагування документів;</w:t>
      </w:r>
    </w:p>
    <w:p w14:paraId="141E954A" w14:textId="77777777" w:rsidR="0042345D" w:rsidRPr="0042345D" w:rsidRDefault="0042345D" w:rsidP="0042345D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lang w:val="en-US"/>
        </w:rPr>
      </w:pPr>
      <w:r w:rsidRPr="0042345D">
        <w:rPr>
          <w:sz w:val="28"/>
          <w:szCs w:val="28"/>
          <w:lang w:val="en-US"/>
        </w:rPr>
        <w:t>Вид  – перегляд документів, інших об’єктів;</w:t>
      </w:r>
    </w:p>
    <w:p w14:paraId="7451F014" w14:textId="77777777" w:rsidR="0042345D" w:rsidRPr="0042345D" w:rsidRDefault="0042345D" w:rsidP="0042345D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lang w:val="en-US"/>
        </w:rPr>
      </w:pPr>
      <w:r w:rsidRPr="0042345D">
        <w:rPr>
          <w:sz w:val="28"/>
          <w:szCs w:val="28"/>
          <w:lang w:val="en-US"/>
        </w:rPr>
        <w:t>Вставка – вставка в документ малюнків, діаграм, поточної дати і часу, формул та</w:t>
      </w:r>
    </w:p>
    <w:p w14:paraId="067428F4" w14:textId="77777777" w:rsidR="0042345D" w:rsidRPr="0042345D" w:rsidRDefault="0042345D" w:rsidP="0042345D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lang w:val="en-US"/>
        </w:rPr>
      </w:pPr>
      <w:r w:rsidRPr="0042345D">
        <w:rPr>
          <w:sz w:val="28"/>
          <w:szCs w:val="28"/>
          <w:lang w:val="en-US"/>
        </w:rPr>
        <w:t>Формат – форматування документів (встановлення шрифтів, параметрів абзацу);</w:t>
      </w:r>
    </w:p>
    <w:p w14:paraId="3153CB85" w14:textId="77777777" w:rsidR="0042345D" w:rsidRPr="0042345D" w:rsidRDefault="0042345D" w:rsidP="0042345D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lang w:val="en-US"/>
        </w:rPr>
      </w:pPr>
      <w:r w:rsidRPr="0042345D">
        <w:rPr>
          <w:sz w:val="28"/>
          <w:szCs w:val="28"/>
          <w:lang w:val="en-US"/>
        </w:rPr>
        <w:t>Сервис – сервісні функції (перевірка орфографії, встановлення параметрів настроювання Word);</w:t>
      </w:r>
    </w:p>
    <w:p w14:paraId="76B36D9A" w14:textId="77777777" w:rsidR="0042345D" w:rsidRPr="0042345D" w:rsidRDefault="0042345D" w:rsidP="0042345D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lang w:val="en-US"/>
        </w:rPr>
      </w:pPr>
      <w:r w:rsidRPr="0042345D">
        <w:rPr>
          <w:sz w:val="28"/>
          <w:szCs w:val="28"/>
          <w:lang w:val="en-US"/>
        </w:rPr>
        <w:t>Окно  – робота з вікнами документів;</w:t>
      </w:r>
    </w:p>
    <w:p w14:paraId="5C80A74D" w14:textId="77777777" w:rsidR="0042345D" w:rsidRPr="0042345D" w:rsidRDefault="0042345D" w:rsidP="0042345D">
      <w:pPr>
        <w:pStyle w:val="a3"/>
        <w:numPr>
          <w:ilvl w:val="0"/>
          <w:numId w:val="35"/>
        </w:numPr>
        <w:spacing w:line="360" w:lineRule="auto"/>
        <w:jc w:val="both"/>
        <w:rPr>
          <w:sz w:val="28"/>
          <w:szCs w:val="28"/>
          <w:lang w:val="en-US"/>
        </w:rPr>
      </w:pPr>
      <w:r w:rsidRPr="0042345D">
        <w:rPr>
          <w:sz w:val="28"/>
          <w:szCs w:val="28"/>
          <w:lang w:val="en-US"/>
        </w:rPr>
        <w:t>?  –  довідкова інформація про Word.</w:t>
      </w:r>
    </w:p>
    <w:p w14:paraId="02C5052F" w14:textId="4E9F26A3" w:rsidR="0042345D" w:rsidRDefault="0042345D" w:rsidP="0042345D">
      <w:pPr>
        <w:spacing w:line="360" w:lineRule="auto"/>
        <w:ind w:firstLine="1134"/>
        <w:jc w:val="both"/>
        <w:rPr>
          <w:sz w:val="28"/>
          <w:szCs w:val="28"/>
          <w:lang w:val="en-US"/>
        </w:rPr>
      </w:pPr>
      <w:r w:rsidRPr="0042345D">
        <w:rPr>
          <w:sz w:val="28"/>
          <w:szCs w:val="28"/>
          <w:lang w:val="en-US"/>
        </w:rPr>
        <w:t>Кожний пункт меню має відповідне підменю. Для відкриття меню слід натиснути клавішу [Alt] або [F10]. Після цього один з пунктів меню виділиться інверсним кольором.</w:t>
      </w:r>
    </w:p>
    <w:p w14:paraId="41A6868A" w14:textId="77777777" w:rsidR="007122DC" w:rsidRDefault="007122DC" w:rsidP="001A21EE">
      <w:pPr>
        <w:tabs>
          <w:tab w:val="right" w:pos="9349"/>
        </w:tabs>
        <w:spacing w:line="360" w:lineRule="auto"/>
        <w:ind w:firstLine="1134"/>
        <w:jc w:val="both"/>
        <w:rPr>
          <w:b/>
          <w:sz w:val="28"/>
          <w:szCs w:val="28"/>
          <w:lang w:val="en-US"/>
        </w:rPr>
      </w:pPr>
    </w:p>
    <w:p w14:paraId="1F16420C" w14:textId="77777777" w:rsidR="00345014" w:rsidRDefault="00345014" w:rsidP="007122DC">
      <w:pPr>
        <w:tabs>
          <w:tab w:val="right" w:pos="9349"/>
        </w:tabs>
        <w:spacing w:line="360" w:lineRule="auto"/>
        <w:jc w:val="center"/>
        <w:rPr>
          <w:sz w:val="28"/>
          <w:szCs w:val="28"/>
          <w:lang w:val="en-US"/>
        </w:rPr>
      </w:pPr>
    </w:p>
    <w:p w14:paraId="50ACBD45" w14:textId="341FD341" w:rsidR="00AE7604" w:rsidRDefault="00AE7604" w:rsidP="007122DC">
      <w:pPr>
        <w:tabs>
          <w:tab w:val="right" w:pos="9349"/>
        </w:tabs>
        <w:spacing w:line="360" w:lineRule="auto"/>
        <w:jc w:val="center"/>
        <w:rPr>
          <w:sz w:val="28"/>
          <w:szCs w:val="28"/>
          <w:lang w:val="uk-UA"/>
        </w:rPr>
      </w:pPr>
      <w:r w:rsidRPr="007122DC">
        <w:rPr>
          <w:sz w:val="28"/>
          <w:szCs w:val="28"/>
          <w:lang w:val="en-US"/>
        </w:rPr>
        <w:lastRenderedPageBreak/>
        <w:t>4.</w:t>
      </w:r>
      <w:r w:rsidRPr="007122DC">
        <w:rPr>
          <w:sz w:val="28"/>
          <w:szCs w:val="28"/>
          <w:lang w:val="uk-UA"/>
        </w:rPr>
        <w:t xml:space="preserve"> АНАЛІЗ КОМП</w:t>
      </w:r>
      <w:r w:rsidRPr="007122DC">
        <w:rPr>
          <w:sz w:val="28"/>
          <w:szCs w:val="28"/>
          <w:lang w:val="en-US"/>
        </w:rPr>
        <w:t>’</w:t>
      </w:r>
      <w:r w:rsidRPr="007122DC">
        <w:rPr>
          <w:sz w:val="28"/>
          <w:szCs w:val="28"/>
          <w:lang w:val="uk-UA"/>
        </w:rPr>
        <w:t>ЮТЕРНОЇ МЕРЕЖІ ПІДПРИЄМСТВА</w:t>
      </w:r>
    </w:p>
    <w:p w14:paraId="425F6DB4" w14:textId="5196F18B" w:rsidR="00AE7604" w:rsidRDefault="00AE7604" w:rsidP="00AE7604">
      <w:pPr>
        <w:spacing w:line="360" w:lineRule="auto"/>
        <w:ind w:firstLine="1134"/>
        <w:jc w:val="both"/>
        <w:rPr>
          <w:sz w:val="28"/>
          <w:szCs w:val="28"/>
        </w:rPr>
      </w:pPr>
      <w:r w:rsidRPr="00F34D89">
        <w:rPr>
          <w:sz w:val="28"/>
          <w:szCs w:val="28"/>
        </w:rPr>
        <w:t>На підприємстві є внутрішня мережа</w:t>
      </w:r>
      <w:r w:rsidR="007122DC">
        <w:rPr>
          <w:sz w:val="28"/>
          <w:szCs w:val="28"/>
        </w:rPr>
        <w:t xml:space="preserve"> – однорангова, </w:t>
      </w:r>
      <w:r w:rsidRPr="00F34D89">
        <w:rPr>
          <w:sz w:val="28"/>
          <w:szCs w:val="28"/>
        </w:rPr>
        <w:t>яка з’єднує комп’ютери основних підрозділів і управлінського персоналу: директор, бухгалтерія, відділ кадрів і інші. Мережа використовується для швидкого обміну інформацією і виконання поставлених завдань. Також тут функціонує зовнішня глобальна мережа Internet і поштова програма Outlook Express  для обміну інформацією і результатами проведених бухгалтерських і фінансових розрахунків з головним офісом підприємства ДП “</w:t>
      </w:r>
      <w:r>
        <w:rPr>
          <w:sz w:val="28"/>
          <w:szCs w:val="28"/>
        </w:rPr>
        <w:t>Волиньвугілля</w:t>
      </w:r>
      <w:r w:rsidRPr="00F34D89">
        <w:rPr>
          <w:sz w:val="28"/>
          <w:szCs w:val="28"/>
        </w:rPr>
        <w:t xml:space="preserve">”, для здачі необхідної інформації в органи статистики, податкову інспекцію і т. д.  </w:t>
      </w:r>
    </w:p>
    <w:p w14:paraId="653033EC" w14:textId="77777777" w:rsidR="00AE7604" w:rsidRPr="00AE7604" w:rsidRDefault="00AE7604" w:rsidP="00AE7604">
      <w:pPr>
        <w:pStyle w:val="a6"/>
        <w:shd w:val="clear" w:color="auto" w:fill="FFFFFF"/>
        <w:spacing w:before="96" w:beforeAutospacing="0" w:after="120" w:afterAutospacing="0" w:line="360" w:lineRule="auto"/>
        <w:ind w:firstLine="1134"/>
        <w:jc w:val="both"/>
        <w:rPr>
          <w:rFonts w:ascii="Times New Roman" w:hAnsi="Times New Roman"/>
          <w:sz w:val="28"/>
        </w:rPr>
      </w:pPr>
      <w:r w:rsidRPr="00AE7604">
        <w:rPr>
          <w:rFonts w:ascii="Times New Roman" w:hAnsi="Times New Roman"/>
          <w:sz w:val="28"/>
        </w:rPr>
        <w:t>У одноранговій мережі всі комп'ютери рівноправні: немає ієрархії серед комп'ютерів і немає виділеного (</w:t>
      </w:r>
      <w:hyperlink r:id="rId27" w:tooltip="Англійська мова" w:history="1">
        <w:r w:rsidRPr="00AE7604">
          <w:rPr>
            <w:rStyle w:val="a7"/>
            <w:rFonts w:ascii="Times New Roman" w:hAnsi="Times New Roman"/>
            <w:color w:val="auto"/>
            <w:sz w:val="28"/>
            <w:u w:val="none"/>
          </w:rPr>
          <w:t>англ.</w:t>
        </w:r>
      </w:hyperlink>
      <w:r w:rsidRPr="00AE7604">
        <w:rPr>
          <w:rStyle w:val="apple-converted-space"/>
          <w:rFonts w:ascii="Times New Roman" w:hAnsi="Times New Roman"/>
          <w:sz w:val="28"/>
        </w:rPr>
        <w:t> </w:t>
      </w:r>
      <w:r w:rsidRPr="00AE7604">
        <w:rPr>
          <w:rFonts w:ascii="Times New Roman" w:hAnsi="Times New Roman"/>
          <w:iCs/>
          <w:sz w:val="28"/>
          <w:lang w:val="en"/>
        </w:rPr>
        <w:t>dedicated</w:t>
      </w:r>
      <w:r w:rsidRPr="00AE7604">
        <w:rPr>
          <w:rFonts w:ascii="Times New Roman" w:hAnsi="Times New Roman"/>
          <w:sz w:val="28"/>
        </w:rPr>
        <w:t>) сервера. Звичайно, кожен комп'ютер функціонує і як клієнт, і як</w:t>
      </w:r>
      <w:r w:rsidRPr="00AE7604">
        <w:rPr>
          <w:rStyle w:val="apple-converted-space"/>
          <w:rFonts w:ascii="Times New Roman" w:hAnsi="Times New Roman"/>
          <w:sz w:val="28"/>
        </w:rPr>
        <w:t> </w:t>
      </w:r>
      <w:hyperlink r:id="rId28" w:tooltip="Сервер" w:history="1">
        <w:r w:rsidRPr="00AE7604">
          <w:rPr>
            <w:rStyle w:val="a7"/>
            <w:rFonts w:ascii="Times New Roman" w:hAnsi="Times New Roman"/>
            <w:color w:val="auto"/>
            <w:sz w:val="28"/>
            <w:u w:val="none"/>
          </w:rPr>
          <w:t>сервер</w:t>
        </w:r>
      </w:hyperlink>
      <w:r w:rsidRPr="00AE7604">
        <w:rPr>
          <w:rStyle w:val="apple-converted-space"/>
          <w:rFonts w:ascii="Times New Roman" w:hAnsi="Times New Roman"/>
          <w:sz w:val="28"/>
        </w:rPr>
        <w:t> </w:t>
      </w:r>
      <w:r w:rsidRPr="00AE7604">
        <w:rPr>
          <w:rFonts w:ascii="Times New Roman" w:hAnsi="Times New Roman"/>
          <w:sz w:val="28"/>
        </w:rPr>
        <w:t>— інакше кажучи, немає окремого комп'ютера, відповідального за всю мережу. Користувачі самі вирішують, які дані на своєму комп'ютері зробити доступними по мережі.</w:t>
      </w:r>
    </w:p>
    <w:p w14:paraId="0544DBF3" w14:textId="77777777" w:rsidR="00AE7604" w:rsidRPr="00AE7604" w:rsidRDefault="00AE7604" w:rsidP="00AE7604">
      <w:pPr>
        <w:pStyle w:val="a6"/>
        <w:shd w:val="clear" w:color="auto" w:fill="FFFFFF"/>
        <w:spacing w:before="96" w:beforeAutospacing="0" w:after="120" w:afterAutospacing="0" w:line="360" w:lineRule="auto"/>
        <w:ind w:firstLine="1134"/>
        <w:jc w:val="both"/>
        <w:rPr>
          <w:rFonts w:ascii="Times New Roman" w:hAnsi="Times New Roman"/>
          <w:sz w:val="28"/>
        </w:rPr>
      </w:pPr>
      <w:r w:rsidRPr="00AE7604">
        <w:rPr>
          <w:rFonts w:ascii="Times New Roman" w:hAnsi="Times New Roman"/>
          <w:sz w:val="28"/>
        </w:rPr>
        <w:t>Однорангові мережі найчастіше об'єднують не більше 10 комп'ютерів. Звідси їх інша назва — робоча група (</w:t>
      </w:r>
      <w:hyperlink r:id="rId29" w:tooltip="Англійська мова" w:history="1">
        <w:r w:rsidRPr="00AE7604">
          <w:rPr>
            <w:rStyle w:val="a7"/>
            <w:rFonts w:ascii="Times New Roman" w:hAnsi="Times New Roman"/>
            <w:color w:val="auto"/>
            <w:sz w:val="28"/>
            <w:u w:val="none"/>
          </w:rPr>
          <w:t>англ.</w:t>
        </w:r>
      </w:hyperlink>
      <w:r w:rsidRPr="00AE7604">
        <w:rPr>
          <w:rStyle w:val="apple-converted-space"/>
          <w:rFonts w:ascii="Times New Roman" w:hAnsi="Times New Roman"/>
          <w:sz w:val="28"/>
        </w:rPr>
        <w:t> </w:t>
      </w:r>
      <w:r w:rsidRPr="00AE7604">
        <w:rPr>
          <w:rFonts w:ascii="Times New Roman" w:hAnsi="Times New Roman"/>
          <w:iCs/>
          <w:sz w:val="28"/>
          <w:lang w:val="en"/>
        </w:rPr>
        <w:t>workgroup</w:t>
      </w:r>
      <w:r w:rsidRPr="00AE7604">
        <w:rPr>
          <w:rFonts w:ascii="Times New Roman" w:hAnsi="Times New Roman"/>
          <w:sz w:val="28"/>
        </w:rPr>
        <w:t>), тобто невеликий колектив користувачів.</w:t>
      </w:r>
    </w:p>
    <w:p w14:paraId="3DB6AC61" w14:textId="77777777" w:rsidR="00AE7604" w:rsidRPr="00AE7604" w:rsidRDefault="00AE7604" w:rsidP="00AE7604">
      <w:pPr>
        <w:pStyle w:val="a6"/>
        <w:shd w:val="clear" w:color="auto" w:fill="FFFFFF"/>
        <w:spacing w:before="96" w:beforeAutospacing="0" w:after="120" w:afterAutospacing="0" w:line="360" w:lineRule="auto"/>
        <w:ind w:firstLine="1134"/>
        <w:jc w:val="both"/>
        <w:rPr>
          <w:rFonts w:ascii="Times New Roman" w:hAnsi="Times New Roman"/>
          <w:sz w:val="28"/>
        </w:rPr>
      </w:pPr>
      <w:r w:rsidRPr="00AE7604">
        <w:rPr>
          <w:rFonts w:ascii="Times New Roman" w:hAnsi="Times New Roman"/>
          <w:sz w:val="28"/>
        </w:rPr>
        <w:t>Однорангові мережі відносно прості. Оскільки кожен комп'ютер є одночасно і клієнтом і сервером, немає необхідності встановлювати могутній центральний сервер або інші компоненти, обов'язкові для складних мереж. Цим звичайно і пояснюється менша вартість однорангових мереж в порівнянні з вартістю мереж на основі сервера.</w:t>
      </w:r>
    </w:p>
    <w:p w14:paraId="64B28D4E" w14:textId="77777777" w:rsidR="00AE7604" w:rsidRPr="007122DC" w:rsidRDefault="00AE7604" w:rsidP="00AE7604">
      <w:pPr>
        <w:spacing w:line="360" w:lineRule="auto"/>
        <w:jc w:val="both"/>
        <w:rPr>
          <w:sz w:val="28"/>
        </w:rPr>
      </w:pPr>
      <w:r w:rsidRPr="007122DC">
        <w:rPr>
          <w:sz w:val="28"/>
        </w:rPr>
        <w:t>Адміністрування</w:t>
      </w:r>
    </w:p>
    <w:p w14:paraId="30443EAC" w14:textId="77777777" w:rsidR="00AE7604" w:rsidRDefault="00AE7604" w:rsidP="00AE7604">
      <w:pPr>
        <w:spacing w:line="360" w:lineRule="auto"/>
        <w:ind w:firstLine="1134"/>
        <w:jc w:val="both"/>
        <w:rPr>
          <w:sz w:val="28"/>
        </w:rPr>
      </w:pPr>
      <w:r w:rsidRPr="00AE7604">
        <w:rPr>
          <w:sz w:val="28"/>
        </w:rPr>
        <w:t xml:space="preserve">Мережеве адміністрування (англ. administration) необхідне для вирішення ряду завдань, зокрема: </w:t>
      </w:r>
    </w:p>
    <w:p w14:paraId="3A33F2BE" w14:textId="77777777" w:rsidR="00AE7604" w:rsidRDefault="00AE7604" w:rsidP="00AE7604">
      <w:pPr>
        <w:spacing w:line="360" w:lineRule="auto"/>
        <w:ind w:firstLine="1134"/>
        <w:jc w:val="both"/>
        <w:rPr>
          <w:sz w:val="28"/>
        </w:rPr>
      </w:pPr>
      <w:r w:rsidRPr="00AE7604">
        <w:rPr>
          <w:sz w:val="28"/>
        </w:rPr>
        <w:t xml:space="preserve">1) управління правами доступу і привілеями користувачів і організації захисту даних; </w:t>
      </w:r>
    </w:p>
    <w:p w14:paraId="35C43C7A" w14:textId="77777777" w:rsidR="00AE7604" w:rsidRDefault="00AE7604" w:rsidP="00AE7604">
      <w:pPr>
        <w:spacing w:line="360" w:lineRule="auto"/>
        <w:ind w:firstLine="1134"/>
        <w:jc w:val="both"/>
        <w:rPr>
          <w:sz w:val="28"/>
        </w:rPr>
      </w:pPr>
      <w:r w:rsidRPr="00AE7604">
        <w:rPr>
          <w:sz w:val="28"/>
        </w:rPr>
        <w:t xml:space="preserve">2) забезпечення доступу до ресурсів; </w:t>
      </w:r>
    </w:p>
    <w:p w14:paraId="6C7A92D8" w14:textId="77777777" w:rsidR="00AE7604" w:rsidRDefault="00AE7604" w:rsidP="00AE7604">
      <w:pPr>
        <w:spacing w:line="360" w:lineRule="auto"/>
        <w:ind w:firstLine="1134"/>
        <w:jc w:val="both"/>
        <w:rPr>
          <w:sz w:val="28"/>
        </w:rPr>
      </w:pPr>
      <w:r w:rsidRPr="00AE7604">
        <w:rPr>
          <w:sz w:val="28"/>
        </w:rPr>
        <w:t xml:space="preserve">3) супроводи додатків і даних; </w:t>
      </w:r>
    </w:p>
    <w:p w14:paraId="5B4223F6" w14:textId="3013A3A6" w:rsidR="00AE7604" w:rsidRPr="00D858ED" w:rsidRDefault="00AE7604" w:rsidP="00D858ED">
      <w:pPr>
        <w:spacing w:line="360" w:lineRule="auto"/>
        <w:ind w:firstLine="1134"/>
        <w:jc w:val="both"/>
        <w:rPr>
          <w:sz w:val="28"/>
        </w:rPr>
      </w:pPr>
      <w:r w:rsidRPr="00AE7604">
        <w:rPr>
          <w:sz w:val="28"/>
        </w:rPr>
        <w:lastRenderedPageBreak/>
        <w:t xml:space="preserve">4) встановлення і модернізація програмного забезпечення. </w:t>
      </w:r>
      <w:r>
        <w:rPr>
          <w:sz w:val="28"/>
          <w:szCs w:val="20"/>
          <w:lang w:val="en-US"/>
        </w:rPr>
        <w:t>[</w:t>
      </w:r>
      <w:r w:rsidR="00345014">
        <w:rPr>
          <w:sz w:val="28"/>
          <w:szCs w:val="20"/>
          <w:lang w:val="uk-UA"/>
        </w:rPr>
        <w:t>5</w:t>
      </w:r>
      <w:r>
        <w:rPr>
          <w:sz w:val="28"/>
          <w:szCs w:val="20"/>
          <w:lang w:val="en-US"/>
        </w:rPr>
        <w:t xml:space="preserve">]. </w:t>
      </w:r>
    </w:p>
    <w:p w14:paraId="71933352" w14:textId="02EC22A5" w:rsidR="00AE7604" w:rsidRPr="007122DC" w:rsidRDefault="00AE7604" w:rsidP="007122DC">
      <w:pPr>
        <w:tabs>
          <w:tab w:val="left" w:pos="3500"/>
        </w:tabs>
        <w:spacing w:line="360" w:lineRule="auto"/>
        <w:jc w:val="both"/>
        <w:rPr>
          <w:sz w:val="28"/>
          <w:szCs w:val="28"/>
          <w:lang w:val="en-US"/>
        </w:rPr>
      </w:pPr>
      <w:r w:rsidRPr="007122DC">
        <w:rPr>
          <w:sz w:val="28"/>
          <w:szCs w:val="28"/>
          <w:lang w:val="en-US"/>
        </w:rPr>
        <w:t>Вимоги до комп'ютерів</w:t>
      </w:r>
      <w:r w:rsidR="007122DC" w:rsidRPr="007122DC">
        <w:rPr>
          <w:sz w:val="28"/>
          <w:szCs w:val="28"/>
          <w:lang w:val="en-US"/>
        </w:rPr>
        <w:tab/>
      </w:r>
    </w:p>
    <w:p w14:paraId="136A8477" w14:textId="77777777" w:rsidR="00AE7604" w:rsidRDefault="00AE7604" w:rsidP="00AE7604">
      <w:pPr>
        <w:spacing w:line="360" w:lineRule="auto"/>
        <w:ind w:firstLine="1134"/>
        <w:jc w:val="both"/>
        <w:rPr>
          <w:sz w:val="28"/>
          <w:szCs w:val="28"/>
          <w:lang w:val="en-US"/>
        </w:rPr>
      </w:pPr>
      <w:r w:rsidRPr="00AE7604">
        <w:rPr>
          <w:sz w:val="28"/>
          <w:szCs w:val="28"/>
          <w:lang w:val="en-US"/>
        </w:rPr>
        <w:t xml:space="preserve">У одноранговій мережі кожен комп'ютер повинен: </w:t>
      </w:r>
    </w:p>
    <w:p w14:paraId="59FE0F03" w14:textId="77777777" w:rsidR="00AE7604" w:rsidRDefault="00AE7604" w:rsidP="00AE7604">
      <w:pPr>
        <w:spacing w:line="360" w:lineRule="auto"/>
        <w:ind w:firstLine="1134"/>
        <w:jc w:val="both"/>
        <w:rPr>
          <w:sz w:val="28"/>
          <w:szCs w:val="28"/>
          <w:lang w:val="en-US"/>
        </w:rPr>
      </w:pPr>
      <w:r w:rsidRPr="00AE7604">
        <w:rPr>
          <w:sz w:val="28"/>
          <w:szCs w:val="28"/>
          <w:lang w:val="en-US"/>
        </w:rPr>
        <w:t xml:space="preserve">1. Велику частину своїх обчислювальних ресурсів надавати локальному користувачу (що сидить за цим комп'ютером); </w:t>
      </w:r>
    </w:p>
    <w:p w14:paraId="0DE5D7A9" w14:textId="638D9B00" w:rsidR="00AE7604" w:rsidRDefault="00AE7604" w:rsidP="00AE7604">
      <w:pPr>
        <w:spacing w:line="360" w:lineRule="auto"/>
        <w:ind w:firstLine="1134"/>
        <w:jc w:val="both"/>
        <w:rPr>
          <w:sz w:val="28"/>
          <w:szCs w:val="28"/>
          <w:lang w:val="en-US"/>
        </w:rPr>
      </w:pPr>
      <w:r w:rsidRPr="00AE7604">
        <w:rPr>
          <w:sz w:val="28"/>
          <w:szCs w:val="28"/>
          <w:lang w:val="en-US"/>
        </w:rPr>
        <w:t>2. Обчислювальні потужності, що залишилися, надавати мережевим користувачам для підтримки доступу до своїх ресурсів. Мережа на основі сервера (в порівнянні з одноранговою) вимагає могутніших серверів, оскільки вони повинні обробляти запити всіх мережевих клієнтів.</w:t>
      </w:r>
    </w:p>
    <w:p w14:paraId="76EDFBB7" w14:textId="4A80362D" w:rsidR="00C70E38" w:rsidRDefault="00C70E38" w:rsidP="00AE7604">
      <w:pPr>
        <w:spacing w:line="360" w:lineRule="auto"/>
        <w:ind w:firstLine="1134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3360" behindDoc="0" locked="0" layoutInCell="1" allowOverlap="1" wp14:anchorId="489CE2F1" wp14:editId="33AB3AC2">
            <wp:simplePos x="0" y="0"/>
            <wp:positionH relativeFrom="column">
              <wp:posOffset>-228600</wp:posOffset>
            </wp:positionH>
            <wp:positionV relativeFrom="paragraph">
              <wp:posOffset>97155</wp:posOffset>
            </wp:positionV>
            <wp:extent cx="5936615" cy="5734685"/>
            <wp:effectExtent l="0" t="0" r="6985" b="5715"/>
            <wp:wrapNone/>
            <wp:docPr id="9" name="Изображение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3-03-06 в 11.59.29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57346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E9551" w14:textId="77777777" w:rsidR="00C70E38" w:rsidRDefault="00C70E38" w:rsidP="00AE7604">
      <w:pPr>
        <w:spacing w:line="360" w:lineRule="auto"/>
        <w:ind w:firstLine="1134"/>
        <w:jc w:val="both"/>
        <w:rPr>
          <w:sz w:val="28"/>
          <w:szCs w:val="28"/>
          <w:lang w:val="en-US"/>
        </w:rPr>
      </w:pPr>
    </w:p>
    <w:p w14:paraId="50130563" w14:textId="6621BC9A" w:rsidR="00C70E38" w:rsidRDefault="00C70E38" w:rsidP="00AE7604">
      <w:pPr>
        <w:spacing w:line="360" w:lineRule="auto"/>
        <w:ind w:firstLine="1134"/>
        <w:jc w:val="both"/>
        <w:rPr>
          <w:sz w:val="28"/>
          <w:szCs w:val="28"/>
          <w:lang w:val="en-US"/>
        </w:rPr>
      </w:pPr>
    </w:p>
    <w:p w14:paraId="04C29351" w14:textId="77777777" w:rsidR="00C70E38" w:rsidRDefault="00C70E38" w:rsidP="00AE7604">
      <w:pPr>
        <w:spacing w:line="360" w:lineRule="auto"/>
        <w:ind w:firstLine="1134"/>
        <w:jc w:val="both"/>
        <w:rPr>
          <w:sz w:val="28"/>
          <w:szCs w:val="28"/>
          <w:lang w:val="en-US"/>
        </w:rPr>
      </w:pPr>
    </w:p>
    <w:p w14:paraId="379A3091" w14:textId="77777777" w:rsidR="00C70E38" w:rsidRDefault="00C70E38" w:rsidP="00AE7604">
      <w:pPr>
        <w:spacing w:line="360" w:lineRule="auto"/>
        <w:ind w:firstLine="1134"/>
        <w:jc w:val="both"/>
        <w:rPr>
          <w:sz w:val="28"/>
          <w:szCs w:val="28"/>
          <w:lang w:val="en-US"/>
        </w:rPr>
      </w:pPr>
    </w:p>
    <w:p w14:paraId="3145EF9C" w14:textId="77777777" w:rsidR="00C70E38" w:rsidRDefault="00C70E38" w:rsidP="00AE7604">
      <w:pPr>
        <w:spacing w:line="360" w:lineRule="auto"/>
        <w:ind w:firstLine="1134"/>
        <w:jc w:val="both"/>
        <w:rPr>
          <w:sz w:val="28"/>
          <w:szCs w:val="28"/>
          <w:lang w:val="en-US"/>
        </w:rPr>
      </w:pPr>
    </w:p>
    <w:p w14:paraId="630611B4" w14:textId="77777777" w:rsidR="00C70E38" w:rsidRDefault="00C70E38" w:rsidP="00AE7604">
      <w:pPr>
        <w:spacing w:line="360" w:lineRule="auto"/>
        <w:ind w:firstLine="1134"/>
        <w:jc w:val="both"/>
        <w:rPr>
          <w:sz w:val="28"/>
          <w:szCs w:val="28"/>
          <w:lang w:val="en-US"/>
        </w:rPr>
      </w:pPr>
    </w:p>
    <w:p w14:paraId="7AE22504" w14:textId="77777777" w:rsidR="00C70E38" w:rsidRDefault="00C70E38" w:rsidP="00AE7604">
      <w:pPr>
        <w:spacing w:line="360" w:lineRule="auto"/>
        <w:ind w:firstLine="1134"/>
        <w:jc w:val="both"/>
        <w:rPr>
          <w:sz w:val="28"/>
          <w:szCs w:val="28"/>
          <w:lang w:val="en-US"/>
        </w:rPr>
      </w:pPr>
    </w:p>
    <w:p w14:paraId="50B3099B" w14:textId="77777777" w:rsidR="00C70E38" w:rsidRDefault="00C70E38" w:rsidP="00AE7604">
      <w:pPr>
        <w:spacing w:line="360" w:lineRule="auto"/>
        <w:ind w:firstLine="1134"/>
        <w:jc w:val="both"/>
        <w:rPr>
          <w:sz w:val="28"/>
          <w:szCs w:val="28"/>
          <w:lang w:val="en-US"/>
        </w:rPr>
      </w:pPr>
    </w:p>
    <w:p w14:paraId="7F846296" w14:textId="77777777" w:rsidR="00C70E38" w:rsidRDefault="00C70E38" w:rsidP="00AE7604">
      <w:pPr>
        <w:spacing w:line="360" w:lineRule="auto"/>
        <w:ind w:firstLine="1134"/>
        <w:jc w:val="both"/>
        <w:rPr>
          <w:sz w:val="28"/>
          <w:szCs w:val="28"/>
          <w:lang w:val="en-US"/>
        </w:rPr>
      </w:pPr>
    </w:p>
    <w:p w14:paraId="14C7082F" w14:textId="77777777" w:rsidR="00C70E38" w:rsidRDefault="00C70E38" w:rsidP="00AE7604">
      <w:pPr>
        <w:spacing w:line="360" w:lineRule="auto"/>
        <w:ind w:firstLine="1134"/>
        <w:jc w:val="both"/>
        <w:rPr>
          <w:sz w:val="28"/>
          <w:szCs w:val="28"/>
          <w:lang w:val="en-US"/>
        </w:rPr>
      </w:pPr>
    </w:p>
    <w:p w14:paraId="3291B7EF" w14:textId="77777777" w:rsidR="00C70E38" w:rsidRDefault="00C70E38" w:rsidP="00AE7604">
      <w:pPr>
        <w:spacing w:line="360" w:lineRule="auto"/>
        <w:ind w:firstLine="1134"/>
        <w:jc w:val="both"/>
        <w:rPr>
          <w:sz w:val="28"/>
          <w:szCs w:val="28"/>
          <w:lang w:val="en-US"/>
        </w:rPr>
      </w:pPr>
    </w:p>
    <w:p w14:paraId="1B4A22E5" w14:textId="77777777" w:rsidR="00C70E38" w:rsidRDefault="00C70E38" w:rsidP="00AE7604">
      <w:pPr>
        <w:spacing w:line="360" w:lineRule="auto"/>
        <w:ind w:firstLine="1134"/>
        <w:jc w:val="both"/>
        <w:rPr>
          <w:sz w:val="28"/>
          <w:szCs w:val="28"/>
          <w:lang w:val="en-US"/>
        </w:rPr>
      </w:pPr>
    </w:p>
    <w:p w14:paraId="06296138" w14:textId="77777777" w:rsidR="00C70E38" w:rsidRDefault="00C70E38" w:rsidP="00AE7604">
      <w:pPr>
        <w:spacing w:line="360" w:lineRule="auto"/>
        <w:ind w:firstLine="1134"/>
        <w:jc w:val="both"/>
        <w:rPr>
          <w:sz w:val="28"/>
          <w:szCs w:val="28"/>
          <w:lang w:val="en-US"/>
        </w:rPr>
      </w:pPr>
    </w:p>
    <w:p w14:paraId="7C835364" w14:textId="77777777" w:rsidR="00C70E38" w:rsidRDefault="00C70E38" w:rsidP="00AE7604">
      <w:pPr>
        <w:spacing w:line="360" w:lineRule="auto"/>
        <w:ind w:firstLine="1134"/>
        <w:jc w:val="both"/>
        <w:rPr>
          <w:sz w:val="28"/>
          <w:szCs w:val="28"/>
          <w:lang w:val="en-US"/>
        </w:rPr>
      </w:pPr>
    </w:p>
    <w:p w14:paraId="5523306B" w14:textId="77777777" w:rsidR="00C70E38" w:rsidRDefault="00C70E38" w:rsidP="00AE7604">
      <w:pPr>
        <w:spacing w:line="360" w:lineRule="auto"/>
        <w:ind w:firstLine="1134"/>
        <w:jc w:val="both"/>
        <w:rPr>
          <w:sz w:val="28"/>
          <w:szCs w:val="28"/>
          <w:lang w:val="en-US"/>
        </w:rPr>
      </w:pPr>
    </w:p>
    <w:p w14:paraId="420553E9" w14:textId="77777777" w:rsidR="00C70E38" w:rsidRDefault="00C70E38" w:rsidP="00AE7604">
      <w:pPr>
        <w:spacing w:line="360" w:lineRule="auto"/>
        <w:ind w:firstLine="1134"/>
        <w:jc w:val="both"/>
        <w:rPr>
          <w:sz w:val="28"/>
          <w:szCs w:val="28"/>
          <w:lang w:val="en-US"/>
        </w:rPr>
      </w:pPr>
    </w:p>
    <w:p w14:paraId="6170DFB8" w14:textId="77777777" w:rsidR="00C70E38" w:rsidRDefault="00C70E38" w:rsidP="00AE7604">
      <w:pPr>
        <w:spacing w:line="360" w:lineRule="auto"/>
        <w:ind w:firstLine="1134"/>
        <w:jc w:val="both"/>
        <w:rPr>
          <w:sz w:val="28"/>
          <w:szCs w:val="28"/>
          <w:lang w:val="en-US"/>
        </w:rPr>
      </w:pPr>
    </w:p>
    <w:p w14:paraId="42437A06" w14:textId="77777777" w:rsidR="00C70E38" w:rsidRDefault="00C70E38" w:rsidP="00AE7604">
      <w:pPr>
        <w:spacing w:line="360" w:lineRule="auto"/>
        <w:ind w:firstLine="1134"/>
        <w:jc w:val="both"/>
        <w:rPr>
          <w:sz w:val="28"/>
          <w:szCs w:val="28"/>
          <w:lang w:val="en-US"/>
        </w:rPr>
      </w:pPr>
    </w:p>
    <w:p w14:paraId="72DAC3E4" w14:textId="7577AAB6" w:rsidR="00C70E38" w:rsidRDefault="00C70E38" w:rsidP="00C70E38">
      <w:pPr>
        <w:spacing w:line="360" w:lineRule="auto"/>
        <w:jc w:val="center"/>
        <w:rPr>
          <w:sz w:val="28"/>
          <w:szCs w:val="28"/>
          <w:lang w:val="en-US"/>
        </w:rPr>
      </w:pPr>
      <w:r w:rsidRPr="007122DC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4</w:t>
      </w:r>
      <w:r w:rsidRPr="007122D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122D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755F64">
        <w:rPr>
          <w:sz w:val="28"/>
          <w:szCs w:val="28"/>
          <w:lang w:val="uk-UA"/>
        </w:rPr>
        <w:t>Логічнна стукрура</w:t>
      </w:r>
      <w:r>
        <w:rPr>
          <w:sz w:val="28"/>
          <w:szCs w:val="28"/>
          <w:lang w:val="uk-UA"/>
        </w:rPr>
        <w:t xml:space="preserve"> мережі</w:t>
      </w:r>
    </w:p>
    <w:p w14:paraId="31AD0C66" w14:textId="77777777" w:rsidR="00C70E38" w:rsidRDefault="00C70E38" w:rsidP="00AE7604">
      <w:pPr>
        <w:spacing w:line="360" w:lineRule="auto"/>
        <w:ind w:firstLine="1134"/>
        <w:jc w:val="both"/>
        <w:rPr>
          <w:sz w:val="28"/>
          <w:szCs w:val="28"/>
          <w:lang w:val="en-US"/>
        </w:rPr>
      </w:pPr>
    </w:p>
    <w:p w14:paraId="56C18530" w14:textId="77777777" w:rsidR="00C70E38" w:rsidRDefault="00C70E38" w:rsidP="00AE7604">
      <w:pPr>
        <w:spacing w:line="360" w:lineRule="auto"/>
        <w:ind w:firstLine="1134"/>
        <w:jc w:val="both"/>
        <w:rPr>
          <w:sz w:val="28"/>
          <w:szCs w:val="28"/>
          <w:lang w:val="en-US"/>
        </w:rPr>
      </w:pPr>
    </w:p>
    <w:p w14:paraId="2FF2B087" w14:textId="7BE662BC" w:rsidR="00AE7604" w:rsidRPr="007122DC" w:rsidRDefault="00AE7604" w:rsidP="00AE7604">
      <w:pPr>
        <w:spacing w:line="360" w:lineRule="auto"/>
        <w:ind w:firstLine="1134"/>
        <w:jc w:val="both"/>
        <w:rPr>
          <w:sz w:val="28"/>
          <w:szCs w:val="28"/>
          <w:lang w:val="en-US"/>
        </w:rPr>
      </w:pPr>
      <w:r w:rsidRPr="007122DC">
        <w:rPr>
          <w:sz w:val="28"/>
          <w:szCs w:val="28"/>
          <w:lang w:val="en-US"/>
        </w:rPr>
        <w:t>Захист мережі</w:t>
      </w:r>
    </w:p>
    <w:p w14:paraId="494B9E87" w14:textId="7EE45222" w:rsidR="000779DD" w:rsidRPr="000779DD" w:rsidRDefault="00AE7604" w:rsidP="00755F64">
      <w:pPr>
        <w:spacing w:line="360" w:lineRule="auto"/>
        <w:ind w:firstLine="1134"/>
        <w:jc w:val="both"/>
        <w:rPr>
          <w:sz w:val="28"/>
          <w:szCs w:val="28"/>
          <w:lang w:val="en-US"/>
        </w:rPr>
      </w:pPr>
      <w:r w:rsidRPr="00AE7604">
        <w:rPr>
          <w:sz w:val="28"/>
          <w:szCs w:val="28"/>
          <w:lang w:val="en-US"/>
        </w:rPr>
        <w:t xml:space="preserve">Захистити мережу — означає встановити пароль на використання мережевого ресурсу, наприклад каталога. Централізовано управляти захистом в одноранговій мережі дуже складно, оскільки кожен користувач реалізує її самостійно, та і «загальні» ресурси можуть знаходитися на всіх комп'ютерах, а не тільки на центральному сервері. Така ситуація представляє серйозну загрозу для всієї мережі, крім того, деякі користувачі взагалі можуть не встановити захист. Якщо конфіденційність інформації має для </w:t>
      </w:r>
      <w:r>
        <w:rPr>
          <w:sz w:val="28"/>
          <w:szCs w:val="28"/>
          <w:lang w:val="en-US"/>
        </w:rPr>
        <w:t xml:space="preserve"> користувача </w:t>
      </w:r>
      <w:r w:rsidRPr="00AE7604">
        <w:rPr>
          <w:sz w:val="28"/>
          <w:szCs w:val="28"/>
          <w:lang w:val="en-US"/>
        </w:rPr>
        <w:t>п</w:t>
      </w:r>
      <w:r>
        <w:rPr>
          <w:sz w:val="28"/>
          <w:szCs w:val="28"/>
          <w:lang w:val="en-US"/>
        </w:rPr>
        <w:t>ринципове значення, рекомендується</w:t>
      </w:r>
      <w:r w:rsidRPr="00AE7604">
        <w:rPr>
          <w:sz w:val="28"/>
          <w:szCs w:val="28"/>
          <w:lang w:val="en-US"/>
        </w:rPr>
        <w:t xml:space="preserve"> вибрати мережу на основі сервера.</w:t>
      </w:r>
    </w:p>
    <w:p w14:paraId="2ACA9728" w14:textId="43C9469A" w:rsidR="003C51E8" w:rsidRDefault="00755F64" w:rsidP="00755F64">
      <w:pPr>
        <w:spacing w:line="360" w:lineRule="auto"/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Проаналізувавши фізичну структуру </w:t>
      </w:r>
      <w:r>
        <w:rPr>
          <w:sz w:val="28"/>
          <w:szCs w:val="28"/>
          <w:lang w:val="uk-UA"/>
        </w:rPr>
        <w:t xml:space="preserve">підприємства, можна зробити наступні висновки 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uk-UA"/>
        </w:rPr>
        <w:t>топологія мережі задовільняє підприємство, так як  робочі групи повністю забезпечені потрібним обладнанням та каналом зв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 xml:space="preserve">язку. </w:t>
      </w:r>
      <w:r w:rsidR="003C51E8">
        <w:rPr>
          <w:sz w:val="28"/>
          <w:szCs w:val="28"/>
          <w:lang w:val="uk-UA"/>
        </w:rPr>
        <w:t>Проте можливо зробити, деякі корективи, які детальніше розписані у 6 – му пункті, даної роботи (див. ст.32).</w:t>
      </w:r>
    </w:p>
    <w:p w14:paraId="412FA2FB" w14:textId="3915ADD4" w:rsidR="00CA360C" w:rsidRDefault="00755F64" w:rsidP="00755F64">
      <w:pPr>
        <w:spacing w:line="360" w:lineRule="auto"/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Головним маршрутизатором є </w:t>
      </w:r>
      <w:r w:rsidRPr="007122DC">
        <w:rPr>
          <w:sz w:val="28"/>
          <w:szCs w:val="28"/>
          <w:lang w:val="uk-UA"/>
        </w:rPr>
        <w:t>tp-link tl wdr4300</w:t>
      </w:r>
      <w:r>
        <w:rPr>
          <w:sz w:val="28"/>
          <w:szCs w:val="28"/>
          <w:lang w:val="uk-UA"/>
        </w:rPr>
        <w:t>.</w:t>
      </w:r>
    </w:p>
    <w:p w14:paraId="18A12646" w14:textId="77777777" w:rsidR="003C51E8" w:rsidRPr="007122DC" w:rsidRDefault="003C51E8" w:rsidP="003C51E8">
      <w:pPr>
        <w:widowControl w:val="0"/>
        <w:tabs>
          <w:tab w:val="left" w:pos="3940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  <w:r w:rsidRPr="007122DC">
        <w:rPr>
          <w:sz w:val="28"/>
          <w:lang w:val="en-US"/>
        </w:rPr>
        <w:t>Технічні характеристики</w:t>
      </w:r>
      <w:r w:rsidRPr="007122DC">
        <w:rPr>
          <w:sz w:val="28"/>
          <w:szCs w:val="28"/>
          <w:lang w:val="uk-UA"/>
        </w:rPr>
        <w:t xml:space="preserve"> tp-link tl wdr4300</w:t>
      </w:r>
    </w:p>
    <w:p w14:paraId="79460F63" w14:textId="77777777" w:rsidR="003C51E8" w:rsidRDefault="003C51E8" w:rsidP="003C51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І</w:t>
      </w:r>
      <w:r w:rsidRPr="00A21F0E">
        <w:rPr>
          <w:sz w:val="28"/>
          <w:szCs w:val="28"/>
          <w:lang w:val="en-US"/>
        </w:rPr>
        <w:t>нтерфейс</w:t>
      </w:r>
      <w:r>
        <w:rPr>
          <w:sz w:val="28"/>
          <w:szCs w:val="28"/>
          <w:lang w:val="en-US"/>
        </w:rPr>
        <w:t>:</w:t>
      </w:r>
    </w:p>
    <w:p w14:paraId="0FC93F81" w14:textId="77777777" w:rsidR="003C51E8" w:rsidRPr="00A21F0E" w:rsidRDefault="003C51E8" w:rsidP="003C51E8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A21F0E">
        <w:rPr>
          <w:sz w:val="28"/>
          <w:szCs w:val="28"/>
          <w:lang w:val="en-US"/>
        </w:rPr>
        <w:t>4 порти LAN 10/100/1000 Мбіт / с;</w:t>
      </w:r>
    </w:p>
    <w:p w14:paraId="3695F920" w14:textId="77777777" w:rsidR="003C51E8" w:rsidRPr="00A21F0E" w:rsidRDefault="003C51E8" w:rsidP="003C51E8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A21F0E">
        <w:rPr>
          <w:sz w:val="28"/>
          <w:szCs w:val="28"/>
          <w:lang w:val="en-US"/>
        </w:rPr>
        <w:t>1 порт WAN 10/100/1000 Мбіт / с;</w:t>
      </w:r>
    </w:p>
    <w:p w14:paraId="3283227C" w14:textId="77777777" w:rsidR="003C51E8" w:rsidRPr="00A21F0E" w:rsidRDefault="003C51E8" w:rsidP="003C51E8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A21F0E">
        <w:rPr>
          <w:sz w:val="28"/>
          <w:szCs w:val="28"/>
          <w:lang w:val="en-US"/>
        </w:rPr>
        <w:t>2 порт USB 2.0.</w:t>
      </w:r>
    </w:p>
    <w:p w14:paraId="04643DA0" w14:textId="77777777" w:rsidR="003C51E8" w:rsidRDefault="003C51E8" w:rsidP="003C51E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A21F0E">
        <w:rPr>
          <w:sz w:val="28"/>
          <w:szCs w:val="28"/>
          <w:lang w:val="en-US"/>
        </w:rPr>
        <w:t>Зовнішнє джерело живлення</w:t>
      </w:r>
      <w:r>
        <w:rPr>
          <w:sz w:val="28"/>
          <w:szCs w:val="28"/>
          <w:lang w:val="en-US"/>
        </w:rPr>
        <w:t>:</w:t>
      </w:r>
    </w:p>
    <w:p w14:paraId="149CCF69" w14:textId="77777777" w:rsidR="003C51E8" w:rsidRDefault="003C51E8" w:rsidP="003C51E8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 w:rsidRPr="00A21F0E">
        <w:rPr>
          <w:sz w:val="28"/>
          <w:szCs w:val="28"/>
          <w:lang w:val="en-US"/>
        </w:rPr>
        <w:t>12 В пост. струму / 1,5 A</w:t>
      </w:r>
      <w:r>
        <w:rPr>
          <w:sz w:val="28"/>
          <w:szCs w:val="28"/>
          <w:lang w:val="en-US"/>
        </w:rPr>
        <w:t>.</w:t>
      </w:r>
    </w:p>
    <w:p w14:paraId="1747FE86" w14:textId="77777777" w:rsidR="003C51E8" w:rsidRDefault="003C51E8" w:rsidP="003C51E8">
      <w:pPr>
        <w:spacing w:line="360" w:lineRule="auto"/>
        <w:jc w:val="both"/>
        <w:rPr>
          <w:sz w:val="28"/>
          <w:lang w:val="en-US"/>
        </w:rPr>
      </w:pPr>
      <w:r w:rsidRPr="00A21F0E">
        <w:rPr>
          <w:sz w:val="28"/>
          <w:lang w:val="en-US"/>
        </w:rPr>
        <w:t>Стандарти бездротових мереж</w:t>
      </w:r>
      <w:r>
        <w:rPr>
          <w:sz w:val="28"/>
          <w:lang w:val="en-US"/>
        </w:rPr>
        <w:t>:</w:t>
      </w:r>
    </w:p>
    <w:p w14:paraId="3FFC1008" w14:textId="77777777" w:rsidR="003C51E8" w:rsidRDefault="003C51E8" w:rsidP="003C51E8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  <w:lang w:val="en-US"/>
        </w:rPr>
      </w:pPr>
      <w:r w:rsidRPr="00A21F0E">
        <w:rPr>
          <w:sz w:val="28"/>
          <w:lang w:val="en-US"/>
        </w:rPr>
        <w:t>EEE 802.11a, IEEE 802.11b, IEEE 802.11g, IEEE 802.11n</w:t>
      </w:r>
      <w:r>
        <w:rPr>
          <w:sz w:val="28"/>
          <w:lang w:val="en-US"/>
        </w:rPr>
        <w:t>.</w:t>
      </w:r>
    </w:p>
    <w:p w14:paraId="43FFD9F9" w14:textId="77777777" w:rsidR="003C51E8" w:rsidRDefault="003C51E8" w:rsidP="003C51E8">
      <w:pPr>
        <w:spacing w:line="360" w:lineRule="auto"/>
        <w:jc w:val="both"/>
        <w:rPr>
          <w:sz w:val="28"/>
          <w:lang w:val="en-US"/>
        </w:rPr>
      </w:pPr>
      <w:r w:rsidRPr="00A21F0E">
        <w:rPr>
          <w:sz w:val="28"/>
          <w:lang w:val="en-US"/>
        </w:rPr>
        <w:t>Частотний діапазон</w:t>
      </w:r>
      <w:r>
        <w:rPr>
          <w:sz w:val="28"/>
          <w:lang w:val="en-US"/>
        </w:rPr>
        <w:t>:</w:t>
      </w:r>
    </w:p>
    <w:p w14:paraId="495A01D8" w14:textId="77777777" w:rsidR="003C51E8" w:rsidRDefault="003C51E8" w:rsidP="003C51E8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  <w:lang w:val="en-US"/>
        </w:rPr>
      </w:pPr>
      <w:r w:rsidRPr="00A21F0E">
        <w:rPr>
          <w:sz w:val="28"/>
          <w:lang w:val="en-US"/>
        </w:rPr>
        <w:t>2,4 ГГц і 5 ГГц</w:t>
      </w:r>
      <w:r>
        <w:rPr>
          <w:sz w:val="28"/>
          <w:lang w:val="en-US"/>
        </w:rPr>
        <w:t>.</w:t>
      </w:r>
    </w:p>
    <w:p w14:paraId="1D0593E3" w14:textId="77777777" w:rsidR="003C51E8" w:rsidRDefault="003C51E8" w:rsidP="003C51E8">
      <w:pPr>
        <w:spacing w:line="360" w:lineRule="auto"/>
        <w:jc w:val="both"/>
        <w:rPr>
          <w:sz w:val="28"/>
          <w:lang w:val="en-US"/>
        </w:rPr>
      </w:pPr>
      <w:r>
        <w:rPr>
          <w:sz w:val="28"/>
          <w:lang w:val="en-US"/>
        </w:rPr>
        <w:t>Швидкість</w:t>
      </w:r>
      <w:r w:rsidRPr="00037F8E">
        <w:rPr>
          <w:sz w:val="28"/>
          <w:lang w:val="en-US"/>
        </w:rPr>
        <w:t xml:space="preserve"> передачі сигналів</w:t>
      </w:r>
      <w:r>
        <w:rPr>
          <w:sz w:val="28"/>
          <w:lang w:val="en-US"/>
        </w:rPr>
        <w:t>:</w:t>
      </w:r>
    </w:p>
    <w:p w14:paraId="481E06E3" w14:textId="0779D6F9" w:rsidR="00CA360C" w:rsidRPr="003C51E8" w:rsidRDefault="003C51E8" w:rsidP="003C51E8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  <w:lang w:val="en-US"/>
        </w:rPr>
      </w:pPr>
      <w:r>
        <w:rPr>
          <w:sz w:val="28"/>
          <w:lang w:val="en-US"/>
        </w:rPr>
        <w:t>5 ГГц: до 450 Мбіт/</w:t>
      </w:r>
      <w:r w:rsidRPr="00037F8E">
        <w:rPr>
          <w:sz w:val="28"/>
          <w:lang w:val="en-US"/>
        </w:rPr>
        <w:t>с</w:t>
      </w:r>
      <w:r>
        <w:rPr>
          <w:sz w:val="28"/>
          <w:lang w:val="en-US"/>
        </w:rPr>
        <w:t>.</w:t>
      </w:r>
      <w:r w:rsidR="00A17FE9">
        <w:rPr>
          <w:sz w:val="28"/>
          <w:szCs w:val="20"/>
          <w:lang w:val="en-US"/>
        </w:rPr>
        <w:t xml:space="preserve"> </w:t>
      </w:r>
    </w:p>
    <w:p w14:paraId="46FDFB89" w14:textId="71319547" w:rsidR="00D858ED" w:rsidRDefault="00234E76" w:rsidP="007122DC">
      <w:pPr>
        <w:tabs>
          <w:tab w:val="left" w:pos="940"/>
          <w:tab w:val="left" w:pos="2320"/>
          <w:tab w:val="center" w:pos="4674"/>
          <w:tab w:val="left" w:pos="4956"/>
          <w:tab w:val="left" w:pos="5664"/>
          <w:tab w:val="left" w:pos="6372"/>
          <w:tab w:val="left" w:pos="7820"/>
        </w:tabs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ab/>
      </w:r>
      <w:r>
        <w:rPr>
          <w:b/>
          <w:sz w:val="28"/>
          <w:szCs w:val="28"/>
          <w:lang w:val="en-US"/>
        </w:rPr>
        <w:tab/>
      </w:r>
      <w:r w:rsidRPr="007122DC">
        <w:rPr>
          <w:sz w:val="28"/>
          <w:szCs w:val="28"/>
          <w:lang w:val="en-US"/>
        </w:rPr>
        <w:tab/>
      </w:r>
      <w:r w:rsidR="00CA360C" w:rsidRPr="007122DC">
        <w:rPr>
          <w:sz w:val="28"/>
          <w:szCs w:val="28"/>
          <w:lang w:val="en-US"/>
        </w:rPr>
        <w:t>5. ІНДИВІДУАЛЬНЕ ЗАВДАННЯ</w:t>
      </w:r>
      <w:r w:rsidR="001A21EE" w:rsidRPr="007122DC">
        <w:rPr>
          <w:sz w:val="28"/>
          <w:szCs w:val="28"/>
          <w:lang w:val="en-US"/>
        </w:rPr>
        <w:tab/>
      </w:r>
    </w:p>
    <w:p w14:paraId="1638C4B3" w14:textId="77777777" w:rsidR="0000747B" w:rsidRPr="007122DC" w:rsidRDefault="0000747B" w:rsidP="007122DC">
      <w:pPr>
        <w:tabs>
          <w:tab w:val="left" w:pos="940"/>
          <w:tab w:val="left" w:pos="2320"/>
          <w:tab w:val="center" w:pos="4674"/>
          <w:tab w:val="left" w:pos="4956"/>
          <w:tab w:val="left" w:pos="5664"/>
          <w:tab w:val="left" w:pos="6372"/>
          <w:tab w:val="left" w:pos="7820"/>
        </w:tabs>
        <w:rPr>
          <w:sz w:val="28"/>
          <w:szCs w:val="28"/>
          <w:lang w:val="en-US"/>
        </w:rPr>
      </w:pPr>
    </w:p>
    <w:p w14:paraId="2A99DD4F" w14:textId="77777777" w:rsidR="00EC592D" w:rsidRDefault="00EC592D" w:rsidP="00EC592D">
      <w:pPr>
        <w:pStyle w:val="111"/>
        <w:rPr>
          <w:lang w:val="uk-UA"/>
        </w:rPr>
      </w:pPr>
      <w:r>
        <w:rPr>
          <w:lang w:val="uk-UA"/>
        </w:rPr>
        <w:t xml:space="preserve">Однією з областей сучасної техніки, що найдинамічніше розвиваються, є </w:t>
      </w:r>
      <w:r w:rsidRPr="00F72E9F">
        <w:rPr>
          <w:lang w:val="uk-UA"/>
        </w:rPr>
        <w:t>м</w:t>
      </w:r>
      <w:r>
        <w:rPr>
          <w:lang w:val="uk-UA"/>
        </w:rPr>
        <w:t xml:space="preserve">ікроконтроллерна техніка. Без мікроконтроллерів сьогодні немислимий жоден побутовий прилад, не говорячи вже про складніші вироби. Сьогоднішній мікроконтроллер - це досить потужний і швидкодіючий </w:t>
      </w:r>
      <w:r w:rsidRPr="002D38B0">
        <w:rPr>
          <w:lang w:val="uk-UA"/>
        </w:rPr>
        <w:t>"</w:t>
      </w:r>
      <w:r>
        <w:rPr>
          <w:lang w:val="uk-UA"/>
        </w:rPr>
        <w:t>інтелектуальний</w:t>
      </w:r>
      <w:r w:rsidRPr="002D38B0">
        <w:rPr>
          <w:lang w:val="uk-UA"/>
        </w:rPr>
        <w:t>"</w:t>
      </w:r>
      <w:r>
        <w:rPr>
          <w:lang w:val="uk-UA"/>
        </w:rPr>
        <w:t xml:space="preserve"> елемент, який правило має досить високу продуктивність, значні об'єми вбудованої пам'яті програм і оперативної пам'яті, досить потужне обчислювальне ядро з системою команд, орієнтованою на вирішення завдань управління і контролю. Багато сучасних мікроконтроллерів мають розвинену вбудовану цифрову і аналогову периферію: підсистеми переривань, таймери, охоронні таймери, супервізори живлення, широкий набір швидкодіючих вдосконалених послідовних інтерфейсів, таких як </w:t>
      </w:r>
      <w:r>
        <w:rPr>
          <w:lang w:val="en-US"/>
        </w:rPr>
        <w:t>UART</w:t>
      </w:r>
      <w:r>
        <w:rPr>
          <w:lang w:val="uk-UA"/>
        </w:rPr>
        <w:t>,</w:t>
      </w:r>
      <w:r w:rsidRPr="003A1770">
        <w:rPr>
          <w:lang w:val="uk-UA"/>
        </w:rPr>
        <w:t xml:space="preserve"> </w:t>
      </w:r>
      <w:r>
        <w:rPr>
          <w:lang w:val="en-US"/>
        </w:rPr>
        <w:t>SPI</w:t>
      </w:r>
      <w:r>
        <w:rPr>
          <w:lang w:val="uk-UA"/>
        </w:rPr>
        <w:t>,</w:t>
      </w:r>
      <w:r w:rsidRPr="003A1770">
        <w:rPr>
          <w:lang w:val="uk-UA"/>
        </w:rPr>
        <w:t xml:space="preserve"> </w:t>
      </w:r>
      <w:r>
        <w:rPr>
          <w:lang w:val="en-US"/>
        </w:rPr>
        <w:t>SMBus</w:t>
      </w:r>
      <w:r>
        <w:rPr>
          <w:lang w:val="uk-UA"/>
        </w:rPr>
        <w:t>,</w:t>
      </w:r>
      <w:r w:rsidRPr="003A1770">
        <w:rPr>
          <w:lang w:val="uk-UA"/>
        </w:rPr>
        <w:t xml:space="preserve"> </w:t>
      </w:r>
      <w:r>
        <w:rPr>
          <w:lang w:val="en-US"/>
        </w:rPr>
        <w:t>CAN</w:t>
      </w:r>
      <w:r>
        <w:rPr>
          <w:lang w:val="uk-UA"/>
        </w:rPr>
        <w:t>,</w:t>
      </w:r>
      <w:r w:rsidRPr="003A1770">
        <w:rPr>
          <w:lang w:val="uk-UA"/>
        </w:rPr>
        <w:t xml:space="preserve"> </w:t>
      </w:r>
      <w:r>
        <w:rPr>
          <w:lang w:val="en-US"/>
        </w:rPr>
        <w:t>JTAG</w:t>
      </w:r>
      <w:r>
        <w:rPr>
          <w:lang w:val="uk-UA"/>
        </w:rPr>
        <w:t>, аналого-цифрові і цифро</w:t>
      </w:r>
      <w:r w:rsidRPr="003A1770">
        <w:rPr>
          <w:lang w:val="uk-UA"/>
        </w:rPr>
        <w:t>-</w:t>
      </w:r>
      <w:r>
        <w:rPr>
          <w:lang w:val="uk-UA"/>
        </w:rPr>
        <w:t>аналогові перетворювачі, компаратори, мультиплексори.</w:t>
      </w:r>
    </w:p>
    <w:p w14:paraId="6BCBFA5C" w14:textId="77777777" w:rsidR="00EC592D" w:rsidRDefault="00EC592D" w:rsidP="00EC592D">
      <w:pPr>
        <w:pStyle w:val="111"/>
      </w:pPr>
      <w:r w:rsidRPr="00B17A65">
        <w:t xml:space="preserve">Сучасні мікроконтроллери і вироби, що базуються на них, є основою так званих </w:t>
      </w:r>
      <w:r w:rsidRPr="002D38B0">
        <w:rPr>
          <w:lang w:val="uk-UA"/>
        </w:rPr>
        <w:t>"</w:t>
      </w:r>
      <w:r w:rsidRPr="00B17A65">
        <w:t>систем малої автоматизації</w:t>
      </w:r>
      <w:r w:rsidRPr="002D38B0">
        <w:rPr>
          <w:lang w:val="uk-UA"/>
        </w:rPr>
        <w:t>"</w:t>
      </w:r>
      <w:r w:rsidRPr="00B17A65">
        <w:t>, що широко застосовуються для автоматизації невеликих технологічних, вимірювальних, дослідницьких і лабораторних систем, а також для автоматизації складного побутового устаткування і домашнього господарства. Використовувані в системах малої автоматизації контроллери мають бути досить багатофункціональними і універсальними по структурі, а також забезпечувати роботу у складі сучасних спеціалізованих локальних мереж, що мають спрощений алгоритм роботи і що містять персональний комп'ютер як головний елемент, що управляє. Фактично сучасні системи малої автоматизації, побудовані на базі спеціалізованих локальних мереж, об'єднуючих декілька універсальних контроллерів, є розосередженим інтелектуальним інтерфейсом персонального комп'ютера, об'єднуючим в собі вимірювальні, контрольні і такі, що управляють функції.</w:t>
      </w:r>
    </w:p>
    <w:p w14:paraId="5AB59FCA" w14:textId="48AC5B4E" w:rsidR="00EC592D" w:rsidRDefault="00EC592D" w:rsidP="00EC592D">
      <w:pPr>
        <w:pStyle w:val="111"/>
        <w:rPr>
          <w:lang w:val="uk-UA"/>
        </w:rPr>
      </w:pPr>
      <w:r>
        <w:rPr>
          <w:lang w:val="uk-UA"/>
        </w:rPr>
        <w:lastRenderedPageBreak/>
        <w:t>Схемотехніка універсальних контроллерів, використовуваних в системах малої автоматизації, має ряд специфічних особливостей і вимагає детального розгляду і певної методики проектування. Склад функціональних вузлів таких контроллерів і принципи їх побудови визначаються рядом вимог, направлених на забезпечення високої продуктивності, універсальності, гнучкості, надійності, високої ремонтопридатності, низькій собівартості і тому подібне</w:t>
      </w:r>
    </w:p>
    <w:p w14:paraId="04BFECCA" w14:textId="77777777" w:rsidR="00EC592D" w:rsidRDefault="00EC592D" w:rsidP="00EC592D">
      <w:pPr>
        <w:pStyle w:val="111"/>
        <w:rPr>
          <w:lang w:val="uk-UA"/>
        </w:rPr>
      </w:pPr>
      <w:r>
        <w:rPr>
          <w:lang w:val="uk-UA"/>
        </w:rPr>
        <w:t>Спеціалізовані локальні мережі, використовувані в системах малої автоматизації, також мають ряд специфічних особливостей, пов'язаних з необхідністю забезпечення спрощеного алгоритму функціонування, високої надійності і продуктивності, низької вартості, простоти установки, наладки і обслуговування.</w:t>
      </w:r>
    </w:p>
    <w:p w14:paraId="51EBC425" w14:textId="77777777" w:rsidR="00EC592D" w:rsidRPr="00F72E9F" w:rsidRDefault="00EC592D" w:rsidP="00EC592D">
      <w:pPr>
        <w:pStyle w:val="111"/>
        <w:rPr>
          <w:sz w:val="24"/>
          <w:szCs w:val="24"/>
        </w:rPr>
      </w:pPr>
      <w:r>
        <w:rPr>
          <w:lang w:val="uk-UA"/>
        </w:rPr>
        <w:t xml:space="preserve">Однією із систем </w:t>
      </w:r>
      <w:r w:rsidRPr="002D38B0">
        <w:rPr>
          <w:lang w:val="uk-UA"/>
        </w:rPr>
        <w:t>"</w:t>
      </w:r>
      <w:r>
        <w:t>малої автоматизації</w:t>
      </w:r>
      <w:r w:rsidRPr="002D38B0">
        <w:rPr>
          <w:lang w:val="uk-UA"/>
        </w:rPr>
        <w:t>"</w:t>
      </w:r>
      <w:r>
        <w:rPr>
          <w:lang w:val="uk-UA"/>
        </w:rPr>
        <w:t xml:space="preserve"> є </w:t>
      </w:r>
      <w:r w:rsidRPr="002D38B0">
        <w:rPr>
          <w:lang w:val="uk-UA"/>
        </w:rPr>
        <w:t>"</w:t>
      </w:r>
      <w:r>
        <w:rPr>
          <w:lang w:val="uk-UA"/>
        </w:rPr>
        <w:t>Розумний дім</w:t>
      </w:r>
      <w:r w:rsidRPr="002D38B0">
        <w:rPr>
          <w:lang w:val="uk-UA"/>
        </w:rPr>
        <w:t>"</w:t>
      </w:r>
    </w:p>
    <w:p w14:paraId="4993B3C4" w14:textId="763E691A" w:rsidR="00EC592D" w:rsidRPr="00A820ED" w:rsidRDefault="00EC592D" w:rsidP="00A820ED">
      <w:pPr>
        <w:pStyle w:val="111"/>
      </w:pPr>
      <w:r>
        <w:rPr>
          <w:lang w:val="uk-UA"/>
        </w:rPr>
        <w:t>Розу</w:t>
      </w:r>
      <w:r>
        <w:t>мн</w:t>
      </w:r>
      <w:r>
        <w:rPr>
          <w:lang w:val="uk-UA"/>
        </w:rPr>
        <w:t>и</w:t>
      </w:r>
      <w:r w:rsidRPr="00143792">
        <w:t xml:space="preserve">й будинок (англ. digital home) - житловий автоматизований будинок сучасного типа, організований для зручності мешкання людей за допомогою високотехнологічних пристроїв. Під “розумним будинком” слід розуміти систему, яка повинна уміти розпізнавати конкретні ситуації, що відбуваються в будівлі, і відповідним чином на них реагувати: одна з систем може </w:t>
      </w:r>
      <w:r>
        <w:rPr>
          <w:lang w:val="uk-UA"/>
        </w:rPr>
        <w:t>керувати</w:t>
      </w:r>
      <w:r w:rsidRPr="00143792">
        <w:t xml:space="preserve"> поведінкою інших по наперед вироблених алгоритмах. Основною особливістю інтелектуальної будівлі є об'єднання окремих підсистем в єдиний керований комплекс. Важл</w:t>
      </w:r>
      <w:r>
        <w:t xml:space="preserve">ивою особливістю і властивістю </w:t>
      </w:r>
      <w:r w:rsidRPr="002D38B0">
        <w:rPr>
          <w:lang w:val="uk-UA"/>
        </w:rPr>
        <w:t>"</w:t>
      </w:r>
      <w:r w:rsidRPr="00143792">
        <w:t>Розумного будинку</w:t>
      </w:r>
      <w:r w:rsidRPr="002D38B0">
        <w:rPr>
          <w:lang w:val="uk-UA"/>
        </w:rPr>
        <w:t>"</w:t>
      </w:r>
      <w:r w:rsidRPr="00143792">
        <w:t xml:space="preserve"> що відрізняє його від інших способів організації життєвого простору є те, що це найбільш прогресивна концепція взаємодії людини з житловим простором, коли людина однією командою задає бажану обстановку, а вже автоматика відповідно до зовнішніх і внутрішніх умов задає і відстежує режими роботи всіх інженерних систем і електроприладів. </w:t>
      </w:r>
    </w:p>
    <w:p w14:paraId="706E15E5" w14:textId="77777777" w:rsidR="00EC592D" w:rsidRDefault="00EC592D" w:rsidP="00EC592D">
      <w:pPr>
        <w:tabs>
          <w:tab w:val="left" w:pos="940"/>
        </w:tabs>
        <w:spacing w:line="360" w:lineRule="auto"/>
        <w:jc w:val="both"/>
        <w:rPr>
          <w:sz w:val="28"/>
          <w:szCs w:val="28"/>
          <w:lang w:val="en-US"/>
        </w:rPr>
      </w:pPr>
    </w:p>
    <w:p w14:paraId="63E695B1" w14:textId="2B60A913" w:rsidR="00EC592D" w:rsidRDefault="00EC592D" w:rsidP="00A820ED">
      <w:pPr>
        <w:tabs>
          <w:tab w:val="left" w:pos="1280"/>
        </w:tabs>
        <w:rPr>
          <w:sz w:val="28"/>
          <w:szCs w:val="28"/>
          <w:lang w:val="en-US"/>
        </w:rPr>
      </w:pPr>
    </w:p>
    <w:p w14:paraId="462AC2B4" w14:textId="77777777" w:rsidR="00CE2FA6" w:rsidRDefault="00CE2FA6" w:rsidP="00A820ED">
      <w:pPr>
        <w:tabs>
          <w:tab w:val="left" w:pos="1280"/>
        </w:tabs>
        <w:rPr>
          <w:sz w:val="28"/>
          <w:szCs w:val="28"/>
          <w:lang w:val="en-US"/>
        </w:rPr>
      </w:pPr>
    </w:p>
    <w:p w14:paraId="088C4885" w14:textId="77777777" w:rsidR="00CE2FA6" w:rsidRPr="00CE2FA6" w:rsidRDefault="00CE2FA6" w:rsidP="00CE2FA6">
      <w:pPr>
        <w:pStyle w:val="111"/>
        <w:jc w:val="center"/>
        <w:rPr>
          <w:lang w:val="uk-UA"/>
        </w:rPr>
      </w:pPr>
      <w:r w:rsidRPr="00CE2FA6">
        <w:rPr>
          <w:lang w:val="uk-UA"/>
        </w:rPr>
        <w:lastRenderedPageBreak/>
        <w:t>ЗМІСТ</w:t>
      </w:r>
    </w:p>
    <w:p w14:paraId="08C6D256" w14:textId="77777777" w:rsidR="00CE2FA6" w:rsidRPr="00CE2FA6" w:rsidRDefault="00CE2FA6" w:rsidP="00CE2FA6">
      <w:pPr>
        <w:pStyle w:val="af"/>
        <w:rPr>
          <w:b w:val="0"/>
          <w:lang w:val="uk-UA"/>
        </w:rPr>
      </w:pPr>
    </w:p>
    <w:p w14:paraId="4E7FF3AD" w14:textId="67D25410" w:rsidR="00CE2FA6" w:rsidRPr="00C70E38" w:rsidRDefault="00CE2FA6" w:rsidP="00CE2FA6">
      <w:pPr>
        <w:pStyle w:val="13"/>
        <w:tabs>
          <w:tab w:val="right" w:leader="dot" w:pos="9628"/>
        </w:tabs>
        <w:spacing w:line="360" w:lineRule="auto"/>
        <w:rPr>
          <w:noProof/>
        </w:rPr>
      </w:pPr>
      <w:r w:rsidRPr="00C70E38">
        <w:fldChar w:fldCharType="begin"/>
      </w:r>
      <w:r w:rsidRPr="00C70E38">
        <w:instrText xml:space="preserve"> TOC \o "1-3" \h \z \u </w:instrText>
      </w:r>
      <w:r w:rsidRPr="00C70E38">
        <w:fldChar w:fldCharType="separate"/>
      </w:r>
      <w:hyperlink w:anchor="_Toc296249301" w:history="1">
        <w:r w:rsidRPr="00C70E38">
          <w:rPr>
            <w:rStyle w:val="a7"/>
            <w:rFonts w:ascii="Times New Roman" w:hAnsi="Times New Roman"/>
            <w:noProof/>
            <w:sz w:val="28"/>
            <w:lang w:val="uk-UA"/>
          </w:rPr>
          <w:t>ВСТУП</w:t>
        </w:r>
        <w:r w:rsidRPr="00C70E38">
          <w:rPr>
            <w:noProof/>
            <w:webHidden/>
            <w:sz w:val="28"/>
          </w:rPr>
          <w:tab/>
        </w:r>
      </w:hyperlink>
    </w:p>
    <w:p w14:paraId="1DB403CC" w14:textId="0AEFD0EB" w:rsidR="00CE2FA6" w:rsidRPr="00C70E38" w:rsidRDefault="00AD2338" w:rsidP="00CE2FA6">
      <w:pPr>
        <w:pStyle w:val="21"/>
        <w:ind w:left="0"/>
        <w:rPr>
          <w:b w:val="0"/>
          <w:lang w:val="uk-UA"/>
        </w:rPr>
      </w:pPr>
      <w:hyperlink w:anchor="_Toc296249302" w:history="1">
        <w:r w:rsidR="00CE2FA6" w:rsidRPr="00C70E38">
          <w:rPr>
            <w:rStyle w:val="a7"/>
            <w:b w:val="0"/>
          </w:rPr>
          <w:t>1</w:t>
        </w:r>
        <w:r w:rsidR="00CE2FA6" w:rsidRPr="00C70E38">
          <w:rPr>
            <w:rStyle w:val="a7"/>
            <w:b w:val="0"/>
            <w:lang w:val="uk-UA"/>
          </w:rPr>
          <w:t>.АНАЛІТИЧНИЙ ОГЛЯД СИСТЕМИ "РОЗУМНИЙ ДІМ"</w:t>
        </w:r>
        <w:r w:rsidR="00CE2FA6" w:rsidRPr="00C70E38">
          <w:rPr>
            <w:b w:val="0"/>
            <w:webHidden/>
          </w:rPr>
          <w:tab/>
        </w:r>
      </w:hyperlink>
    </w:p>
    <w:p w14:paraId="604FA27E" w14:textId="2D2E7873" w:rsidR="00CE2FA6" w:rsidRPr="00C70E38" w:rsidRDefault="00AD2338" w:rsidP="00345014">
      <w:pPr>
        <w:pStyle w:val="3"/>
        <w:rPr>
          <w:b w:val="0"/>
        </w:rPr>
      </w:pPr>
      <w:hyperlink w:anchor="_Toc296249304" w:history="1">
        <w:r w:rsidR="00CE2FA6" w:rsidRPr="00C70E38">
          <w:rPr>
            <w:rStyle w:val="a7"/>
            <w:b w:val="0"/>
          </w:rPr>
          <w:t>1</w:t>
        </w:r>
        <w:r w:rsidR="00CE2FA6" w:rsidRPr="00C70E38">
          <w:rPr>
            <w:rStyle w:val="a7"/>
            <w:b w:val="0"/>
            <w:lang w:val="uk-UA"/>
          </w:rPr>
          <w:t>.1.Стандарти</w:t>
        </w:r>
        <w:r w:rsidR="00CE2FA6" w:rsidRPr="00C70E38">
          <w:rPr>
            <w:b w:val="0"/>
            <w:webHidden/>
          </w:rPr>
          <w:tab/>
        </w:r>
      </w:hyperlink>
    </w:p>
    <w:p w14:paraId="6A19A545" w14:textId="1B385ACE" w:rsidR="00CE2FA6" w:rsidRPr="00C70E38" w:rsidRDefault="00CE2FA6" w:rsidP="00345014">
      <w:pPr>
        <w:pStyle w:val="3"/>
        <w:rPr>
          <w:b w:val="0"/>
        </w:rPr>
      </w:pPr>
      <w:r w:rsidRPr="00C70E38">
        <w:rPr>
          <w:rStyle w:val="a7"/>
          <w:b w:val="0"/>
          <w:lang w:val="uk-UA"/>
        </w:rPr>
        <w:t xml:space="preserve">  </w:t>
      </w:r>
      <w:hyperlink w:anchor="_Toc296249305" w:history="1">
        <w:r w:rsidRPr="00C70E38">
          <w:rPr>
            <w:rStyle w:val="a7"/>
            <w:b w:val="0"/>
            <w:lang w:val="uk-UA"/>
          </w:rPr>
          <w:t>1.2.Протокол Х10</w:t>
        </w:r>
        <w:r w:rsidRPr="00C70E38">
          <w:rPr>
            <w:b w:val="0"/>
            <w:webHidden/>
          </w:rPr>
          <w:tab/>
        </w:r>
      </w:hyperlink>
    </w:p>
    <w:p w14:paraId="74E63EAD" w14:textId="5C005E3C" w:rsidR="00CE2FA6" w:rsidRPr="00C70E38" w:rsidRDefault="00CE2FA6" w:rsidP="00345014">
      <w:pPr>
        <w:pStyle w:val="3"/>
        <w:rPr>
          <w:b w:val="0"/>
        </w:rPr>
      </w:pPr>
      <w:r w:rsidRPr="00C70E38">
        <w:rPr>
          <w:rStyle w:val="a7"/>
          <w:b w:val="0"/>
          <w:lang w:val="uk-UA"/>
        </w:rPr>
        <w:t xml:space="preserve">  </w:t>
      </w:r>
      <w:hyperlink w:anchor="_Toc296249306" w:history="1">
        <w:r w:rsidRPr="00C70E38">
          <w:rPr>
            <w:rStyle w:val="a7"/>
            <w:b w:val="0"/>
          </w:rPr>
          <w:t>1.3</w:t>
        </w:r>
        <w:r w:rsidRPr="00C70E38">
          <w:rPr>
            <w:rStyle w:val="a7"/>
            <w:b w:val="0"/>
            <w:lang w:val="uk-UA"/>
          </w:rPr>
          <w:t>.</w:t>
        </w:r>
        <w:r w:rsidRPr="00C70E38">
          <w:rPr>
            <w:rStyle w:val="a7"/>
            <w:b w:val="0"/>
            <w:lang w:val="en-US"/>
          </w:rPr>
          <w:t>IP</w:t>
        </w:r>
        <w:r w:rsidRPr="00C70E38">
          <w:rPr>
            <w:rStyle w:val="a7"/>
            <w:b w:val="0"/>
          </w:rPr>
          <w:t>-</w:t>
        </w:r>
        <w:r w:rsidRPr="00C70E38">
          <w:rPr>
            <w:rStyle w:val="a7"/>
            <w:b w:val="0"/>
            <w:lang w:val="uk-UA"/>
          </w:rPr>
          <w:t>а</w:t>
        </w:r>
        <w:r w:rsidRPr="00C70E38">
          <w:rPr>
            <w:rStyle w:val="a7"/>
            <w:b w:val="0"/>
          </w:rPr>
          <w:t>дрес</w:t>
        </w:r>
        <w:r w:rsidRPr="00C70E38">
          <w:rPr>
            <w:b w:val="0"/>
            <w:webHidden/>
          </w:rPr>
          <w:tab/>
        </w:r>
      </w:hyperlink>
    </w:p>
    <w:p w14:paraId="3FFF614B" w14:textId="152C15FE" w:rsidR="00CE2FA6" w:rsidRPr="00C70E38" w:rsidRDefault="00CE2FA6" w:rsidP="00345014">
      <w:pPr>
        <w:pStyle w:val="3"/>
        <w:rPr>
          <w:b w:val="0"/>
        </w:rPr>
      </w:pPr>
      <w:r w:rsidRPr="00C70E38">
        <w:rPr>
          <w:rStyle w:val="a7"/>
          <w:b w:val="0"/>
          <w:lang w:val="uk-UA"/>
        </w:rPr>
        <w:t xml:space="preserve">  </w:t>
      </w:r>
      <w:hyperlink w:anchor="_Toc296249307" w:history="1">
        <w:r w:rsidRPr="00C70E38">
          <w:rPr>
            <w:rStyle w:val="a7"/>
            <w:b w:val="0"/>
          </w:rPr>
          <w:t>1</w:t>
        </w:r>
        <w:r w:rsidRPr="00C70E38">
          <w:rPr>
            <w:rStyle w:val="a7"/>
            <w:b w:val="0"/>
            <w:lang w:val="uk-UA"/>
          </w:rPr>
          <w:t>.4.Кабелі</w:t>
        </w:r>
        <w:r w:rsidRPr="00C70E38">
          <w:rPr>
            <w:b w:val="0"/>
            <w:webHidden/>
          </w:rPr>
          <w:tab/>
        </w:r>
      </w:hyperlink>
    </w:p>
    <w:p w14:paraId="43444A32" w14:textId="57545DDB" w:rsidR="00CE2FA6" w:rsidRPr="00C70E38" w:rsidRDefault="00CE2FA6" w:rsidP="00345014">
      <w:pPr>
        <w:pStyle w:val="3"/>
        <w:rPr>
          <w:b w:val="0"/>
        </w:rPr>
      </w:pPr>
      <w:r w:rsidRPr="00C70E38">
        <w:rPr>
          <w:rStyle w:val="a7"/>
          <w:b w:val="0"/>
          <w:lang w:val="uk-UA"/>
        </w:rPr>
        <w:t xml:space="preserve">  </w:t>
      </w:r>
      <w:hyperlink w:anchor="_Toc296249308" w:history="1">
        <w:r w:rsidRPr="00C70E38">
          <w:rPr>
            <w:rStyle w:val="a7"/>
            <w:b w:val="0"/>
            <w:lang w:val="en-US"/>
          </w:rPr>
          <w:t>1</w:t>
        </w:r>
        <w:r w:rsidRPr="00C70E38">
          <w:rPr>
            <w:rStyle w:val="a7"/>
            <w:b w:val="0"/>
            <w:lang w:val="uk-UA"/>
          </w:rPr>
          <w:t>.5.</w:t>
        </w:r>
        <w:r w:rsidRPr="00C70E38">
          <w:rPr>
            <w:rStyle w:val="a7"/>
            <w:b w:val="0"/>
            <w:lang w:val="en-US"/>
          </w:rPr>
          <w:t>Wi-Fi</w:t>
        </w:r>
        <w:r w:rsidRPr="00C70E38">
          <w:rPr>
            <w:b w:val="0"/>
            <w:webHidden/>
          </w:rPr>
          <w:tab/>
        </w:r>
      </w:hyperlink>
    </w:p>
    <w:p w14:paraId="2DDF32BD" w14:textId="5AA17752" w:rsidR="00CE2FA6" w:rsidRPr="00C70E38" w:rsidRDefault="00CE2FA6" w:rsidP="00345014">
      <w:pPr>
        <w:pStyle w:val="3"/>
        <w:rPr>
          <w:b w:val="0"/>
        </w:rPr>
      </w:pPr>
      <w:r w:rsidRPr="00C70E38">
        <w:rPr>
          <w:rStyle w:val="a7"/>
          <w:b w:val="0"/>
          <w:lang w:val="uk-UA"/>
        </w:rPr>
        <w:t xml:space="preserve">  </w:t>
      </w:r>
      <w:hyperlink w:anchor="_Toc296249309" w:history="1">
        <w:r w:rsidRPr="00C70E38">
          <w:rPr>
            <w:rStyle w:val="a7"/>
            <w:b w:val="0"/>
            <w:lang w:val="uk-UA"/>
          </w:rPr>
          <w:t>1.6.</w:t>
        </w:r>
        <w:r w:rsidRPr="00C70E38">
          <w:rPr>
            <w:rStyle w:val="a7"/>
            <w:b w:val="0"/>
            <w:lang w:val="en-US"/>
          </w:rPr>
          <w:t>IrDA</w:t>
        </w:r>
        <w:r w:rsidRPr="00C70E38">
          <w:rPr>
            <w:rStyle w:val="a7"/>
            <w:b w:val="0"/>
            <w:lang w:val="uk-UA"/>
          </w:rPr>
          <w:t xml:space="preserve"> датчики</w:t>
        </w:r>
        <w:r w:rsidRPr="00C70E38">
          <w:rPr>
            <w:b w:val="0"/>
            <w:webHidden/>
          </w:rPr>
          <w:tab/>
        </w:r>
      </w:hyperlink>
    </w:p>
    <w:p w14:paraId="66AA3694" w14:textId="7F6B59AE" w:rsidR="00CE2FA6" w:rsidRPr="00C70E38" w:rsidRDefault="00AD2338" w:rsidP="00345014">
      <w:pPr>
        <w:pStyle w:val="3"/>
        <w:rPr>
          <w:b w:val="0"/>
        </w:rPr>
      </w:pPr>
      <w:hyperlink w:anchor="_Toc296249310" w:history="1">
        <w:r w:rsidR="00CE2FA6" w:rsidRPr="00C70E38">
          <w:rPr>
            <w:rStyle w:val="a7"/>
            <w:b w:val="0"/>
            <w:lang w:val="uk-UA"/>
          </w:rPr>
          <w:t>2. ПРОЕКТУВАННЯ І ВСТАНОВЛЕННЯ СИСТЕМИ</w:t>
        </w:r>
        <w:r w:rsidR="00345014" w:rsidRPr="00C70E38">
          <w:rPr>
            <w:rStyle w:val="a7"/>
            <w:b w:val="0"/>
            <w:lang w:val="uk-UA"/>
          </w:rPr>
          <w:t xml:space="preserve"> </w:t>
        </w:r>
        <w:r w:rsidR="00CE2FA6" w:rsidRPr="00C70E38">
          <w:rPr>
            <w:rStyle w:val="a7"/>
            <w:b w:val="0"/>
            <w:lang w:val="uk-UA"/>
          </w:rPr>
          <w:t>"РОЗУМНИЙ ДІМ"</w:t>
        </w:r>
        <w:r w:rsidR="00CE2FA6" w:rsidRPr="00C70E38">
          <w:rPr>
            <w:b w:val="0"/>
            <w:webHidden/>
          </w:rPr>
          <w:tab/>
        </w:r>
      </w:hyperlink>
    </w:p>
    <w:p w14:paraId="2AFCB544" w14:textId="545C60B2" w:rsidR="00CE2FA6" w:rsidRPr="00C70E38" w:rsidRDefault="00AD2338" w:rsidP="00345014">
      <w:pPr>
        <w:pStyle w:val="3"/>
        <w:rPr>
          <w:b w:val="0"/>
        </w:rPr>
      </w:pPr>
      <w:hyperlink w:anchor="_Toc296249311" w:history="1">
        <w:r w:rsidR="00CE2FA6" w:rsidRPr="00C70E38">
          <w:rPr>
            <w:rStyle w:val="a7"/>
            <w:b w:val="0"/>
          </w:rPr>
          <w:t>3.</w:t>
        </w:r>
        <w:r w:rsidR="00CE2FA6" w:rsidRPr="00C70E38">
          <w:rPr>
            <w:rStyle w:val="a7"/>
            <w:b w:val="0"/>
            <w:lang w:val="uk-UA"/>
          </w:rPr>
          <w:t xml:space="preserve"> ОБ</w:t>
        </w:r>
        <w:r w:rsidR="00CE2FA6" w:rsidRPr="00C70E38">
          <w:rPr>
            <w:rStyle w:val="a7"/>
            <w:b w:val="0"/>
          </w:rPr>
          <w:t>’</w:t>
        </w:r>
        <w:r w:rsidR="00CE2FA6" w:rsidRPr="00C70E38">
          <w:rPr>
            <w:rStyle w:val="a7"/>
            <w:b w:val="0"/>
            <w:lang w:val="uk-UA"/>
          </w:rPr>
          <w:t>ЄДНАННЯ КОМПОНЕНТІВ СИСТЕМИ "РОЗУМНИЙ ДІМ"</w:t>
        </w:r>
        <w:r w:rsidR="00CE2FA6" w:rsidRPr="00C70E38">
          <w:rPr>
            <w:b w:val="0"/>
            <w:webHidden/>
          </w:rPr>
          <w:tab/>
        </w:r>
      </w:hyperlink>
    </w:p>
    <w:p w14:paraId="3BC2C1F4" w14:textId="76F6697F" w:rsidR="00CE2FA6" w:rsidRPr="00C70E38" w:rsidRDefault="00AD2338" w:rsidP="00345014">
      <w:pPr>
        <w:pStyle w:val="3"/>
        <w:rPr>
          <w:b w:val="0"/>
        </w:rPr>
      </w:pPr>
      <w:hyperlink w:anchor="_Toc296249312" w:history="1">
        <w:r w:rsidR="00CE2FA6" w:rsidRPr="00C70E38">
          <w:rPr>
            <w:rStyle w:val="a7"/>
            <w:b w:val="0"/>
            <w:lang w:val="uk-UA"/>
          </w:rPr>
          <w:t>4. КЕРУВАННЯ СИСТЕМОЮ "РОЗУМНИЙ ДІМ"</w:t>
        </w:r>
        <w:r w:rsidR="00CE2FA6" w:rsidRPr="00C70E38">
          <w:rPr>
            <w:b w:val="0"/>
            <w:webHidden/>
          </w:rPr>
          <w:tab/>
        </w:r>
      </w:hyperlink>
    </w:p>
    <w:p w14:paraId="028C0A02" w14:textId="663A2F5C" w:rsidR="00CE2FA6" w:rsidRPr="00C70E38" w:rsidRDefault="00AD2338" w:rsidP="00345014">
      <w:pPr>
        <w:pStyle w:val="3"/>
        <w:rPr>
          <w:b w:val="0"/>
        </w:rPr>
      </w:pPr>
      <w:hyperlink w:anchor="_Toc296249315" w:history="1">
        <w:r w:rsidR="00CE2FA6" w:rsidRPr="00C70E38">
          <w:rPr>
            <w:rStyle w:val="a7"/>
            <w:b w:val="0"/>
          </w:rPr>
          <w:t>5</w:t>
        </w:r>
        <w:r w:rsidR="00CE2FA6" w:rsidRPr="00C70E38">
          <w:rPr>
            <w:rStyle w:val="a7"/>
            <w:b w:val="0"/>
            <w:lang w:val="uk-UA"/>
          </w:rPr>
          <w:t>. ТЕХНІКА БЕЗПЕКИ І</w:t>
        </w:r>
        <w:r w:rsidR="00CE2FA6" w:rsidRPr="00C70E38">
          <w:rPr>
            <w:rStyle w:val="a7"/>
            <w:b w:val="0"/>
          </w:rPr>
          <w:t xml:space="preserve"> </w:t>
        </w:r>
        <w:r w:rsidR="00CE2FA6" w:rsidRPr="00C70E38">
          <w:rPr>
            <w:rStyle w:val="a7"/>
            <w:b w:val="0"/>
            <w:lang w:val="uk-UA"/>
          </w:rPr>
          <w:t>ОХОРОНА ПРАЦІ</w:t>
        </w:r>
        <w:r w:rsidR="00CE2FA6" w:rsidRPr="00C70E38">
          <w:rPr>
            <w:b w:val="0"/>
            <w:webHidden/>
          </w:rPr>
          <w:tab/>
        </w:r>
      </w:hyperlink>
    </w:p>
    <w:p w14:paraId="5168B35C" w14:textId="6137D0EF" w:rsidR="00CE2FA6" w:rsidRPr="00C70E38" w:rsidRDefault="00AD2338" w:rsidP="00345014">
      <w:pPr>
        <w:pStyle w:val="3"/>
        <w:rPr>
          <w:b w:val="0"/>
        </w:rPr>
      </w:pPr>
      <w:hyperlink w:anchor="_Toc296249316" w:history="1">
        <w:r w:rsidR="00CE2FA6" w:rsidRPr="00C70E38">
          <w:rPr>
            <w:rStyle w:val="a7"/>
            <w:b w:val="0"/>
          </w:rPr>
          <w:t>В</w:t>
        </w:r>
        <w:r w:rsidR="00CE2FA6" w:rsidRPr="00C70E38">
          <w:rPr>
            <w:rStyle w:val="a7"/>
            <w:b w:val="0"/>
            <w:lang w:val="uk-UA"/>
          </w:rPr>
          <w:t>ИСНОВКИ</w:t>
        </w:r>
        <w:r w:rsidR="00CE2FA6" w:rsidRPr="00C70E38">
          <w:rPr>
            <w:b w:val="0"/>
            <w:webHidden/>
          </w:rPr>
          <w:tab/>
        </w:r>
      </w:hyperlink>
    </w:p>
    <w:p w14:paraId="38B5B8F3" w14:textId="35574BF9" w:rsidR="00CE2FA6" w:rsidRPr="00C70E38" w:rsidRDefault="00AD2338" w:rsidP="00345014">
      <w:pPr>
        <w:pStyle w:val="3"/>
        <w:rPr>
          <w:b w:val="0"/>
        </w:rPr>
      </w:pPr>
      <w:hyperlink w:anchor="_Toc296249317" w:history="1">
        <w:r w:rsidR="00CE2FA6" w:rsidRPr="00C70E38">
          <w:rPr>
            <w:rStyle w:val="a7"/>
            <w:b w:val="0"/>
            <w:lang w:val="uk-UA"/>
          </w:rPr>
          <w:t>ЛІТЕРАТУРА</w:t>
        </w:r>
        <w:r w:rsidR="00CE2FA6" w:rsidRPr="00C70E38">
          <w:rPr>
            <w:b w:val="0"/>
            <w:webHidden/>
          </w:rPr>
          <w:tab/>
        </w:r>
      </w:hyperlink>
    </w:p>
    <w:p w14:paraId="717C53F8" w14:textId="2E851BAB" w:rsidR="00CE2FA6" w:rsidRPr="00CE2FA6" w:rsidRDefault="00CE2FA6" w:rsidP="00CE2FA6">
      <w:pPr>
        <w:tabs>
          <w:tab w:val="left" w:pos="1280"/>
        </w:tabs>
        <w:rPr>
          <w:bCs/>
        </w:rPr>
      </w:pPr>
      <w:r w:rsidRPr="00C70E38">
        <w:rPr>
          <w:bCs/>
        </w:rPr>
        <w:fldChar w:fldCharType="end"/>
      </w:r>
    </w:p>
    <w:p w14:paraId="61E72DB5" w14:textId="77777777" w:rsidR="00CE2FA6" w:rsidRPr="00CE2FA6" w:rsidRDefault="00CE2FA6" w:rsidP="00CE2FA6">
      <w:pPr>
        <w:tabs>
          <w:tab w:val="left" w:pos="1280"/>
        </w:tabs>
        <w:rPr>
          <w:bCs/>
        </w:rPr>
      </w:pPr>
    </w:p>
    <w:p w14:paraId="7CD16E03" w14:textId="77777777" w:rsidR="00CE2FA6" w:rsidRDefault="00CE2FA6" w:rsidP="00CE2FA6">
      <w:pPr>
        <w:tabs>
          <w:tab w:val="left" w:pos="1280"/>
        </w:tabs>
        <w:rPr>
          <w:b/>
          <w:bCs/>
        </w:rPr>
      </w:pPr>
    </w:p>
    <w:p w14:paraId="09767390" w14:textId="77777777" w:rsidR="00CE2FA6" w:rsidRDefault="00CE2FA6" w:rsidP="00CE2FA6">
      <w:pPr>
        <w:tabs>
          <w:tab w:val="left" w:pos="1280"/>
        </w:tabs>
        <w:rPr>
          <w:b/>
          <w:bCs/>
        </w:rPr>
      </w:pPr>
    </w:p>
    <w:p w14:paraId="203C0234" w14:textId="77777777" w:rsidR="00CE2FA6" w:rsidRDefault="00CE2FA6" w:rsidP="00CE2FA6">
      <w:pPr>
        <w:tabs>
          <w:tab w:val="left" w:pos="1280"/>
        </w:tabs>
        <w:rPr>
          <w:b/>
          <w:bCs/>
        </w:rPr>
      </w:pPr>
    </w:p>
    <w:p w14:paraId="392D42C8" w14:textId="77777777" w:rsidR="00CE2FA6" w:rsidRDefault="00CE2FA6" w:rsidP="00CE2FA6">
      <w:pPr>
        <w:tabs>
          <w:tab w:val="left" w:pos="1280"/>
        </w:tabs>
        <w:rPr>
          <w:b/>
          <w:bCs/>
        </w:rPr>
      </w:pPr>
    </w:p>
    <w:p w14:paraId="1867CDD9" w14:textId="77777777" w:rsidR="00CE2FA6" w:rsidRDefault="00CE2FA6" w:rsidP="00CE2FA6">
      <w:pPr>
        <w:tabs>
          <w:tab w:val="left" w:pos="1280"/>
        </w:tabs>
        <w:rPr>
          <w:b/>
          <w:bCs/>
        </w:rPr>
      </w:pPr>
    </w:p>
    <w:p w14:paraId="6150B37B" w14:textId="77777777" w:rsidR="00CE2FA6" w:rsidRDefault="00CE2FA6" w:rsidP="00CE2FA6">
      <w:pPr>
        <w:tabs>
          <w:tab w:val="left" w:pos="1280"/>
        </w:tabs>
        <w:rPr>
          <w:b/>
          <w:bCs/>
        </w:rPr>
      </w:pPr>
    </w:p>
    <w:p w14:paraId="7002519E" w14:textId="77777777" w:rsidR="00CE2FA6" w:rsidRDefault="00CE2FA6" w:rsidP="00CE2FA6">
      <w:pPr>
        <w:tabs>
          <w:tab w:val="left" w:pos="1280"/>
        </w:tabs>
        <w:rPr>
          <w:b/>
          <w:bCs/>
        </w:rPr>
      </w:pPr>
    </w:p>
    <w:p w14:paraId="240215BC" w14:textId="77777777" w:rsidR="00CE2FA6" w:rsidRDefault="00CE2FA6" w:rsidP="00CE2FA6">
      <w:pPr>
        <w:tabs>
          <w:tab w:val="left" w:pos="1280"/>
        </w:tabs>
        <w:rPr>
          <w:b/>
          <w:bCs/>
        </w:rPr>
      </w:pPr>
    </w:p>
    <w:p w14:paraId="712322DF" w14:textId="77777777" w:rsidR="00CE2FA6" w:rsidRDefault="00CE2FA6" w:rsidP="00CE2FA6">
      <w:pPr>
        <w:tabs>
          <w:tab w:val="left" w:pos="1280"/>
        </w:tabs>
        <w:rPr>
          <w:b/>
          <w:bCs/>
        </w:rPr>
      </w:pPr>
    </w:p>
    <w:p w14:paraId="6BFDBB65" w14:textId="77777777" w:rsidR="00CE2FA6" w:rsidRDefault="00CE2FA6" w:rsidP="00CE2FA6">
      <w:pPr>
        <w:tabs>
          <w:tab w:val="left" w:pos="1280"/>
        </w:tabs>
        <w:rPr>
          <w:b/>
          <w:bCs/>
        </w:rPr>
      </w:pPr>
    </w:p>
    <w:p w14:paraId="7F08802B" w14:textId="77777777" w:rsidR="00CE2FA6" w:rsidRDefault="00CE2FA6" w:rsidP="00CE2FA6">
      <w:pPr>
        <w:tabs>
          <w:tab w:val="left" w:pos="1280"/>
        </w:tabs>
        <w:rPr>
          <w:b/>
          <w:bCs/>
        </w:rPr>
      </w:pPr>
    </w:p>
    <w:p w14:paraId="0429FEA4" w14:textId="77777777" w:rsidR="00CE2FA6" w:rsidRDefault="00CE2FA6" w:rsidP="00CE2FA6">
      <w:pPr>
        <w:tabs>
          <w:tab w:val="left" w:pos="1280"/>
        </w:tabs>
        <w:rPr>
          <w:b/>
          <w:bCs/>
        </w:rPr>
      </w:pPr>
    </w:p>
    <w:p w14:paraId="5A1A875C" w14:textId="77777777" w:rsidR="00CE2FA6" w:rsidRDefault="00CE2FA6" w:rsidP="00CE2FA6">
      <w:pPr>
        <w:tabs>
          <w:tab w:val="left" w:pos="1280"/>
        </w:tabs>
        <w:rPr>
          <w:b/>
          <w:bCs/>
        </w:rPr>
      </w:pPr>
    </w:p>
    <w:p w14:paraId="46C7AD96" w14:textId="77777777" w:rsidR="00CE2FA6" w:rsidRDefault="00CE2FA6" w:rsidP="00CE2FA6">
      <w:pPr>
        <w:tabs>
          <w:tab w:val="left" w:pos="1280"/>
        </w:tabs>
        <w:rPr>
          <w:b/>
          <w:bCs/>
        </w:rPr>
      </w:pPr>
    </w:p>
    <w:p w14:paraId="755B332C" w14:textId="77777777" w:rsidR="00CE2FA6" w:rsidRDefault="00CE2FA6" w:rsidP="00CE2FA6">
      <w:pPr>
        <w:tabs>
          <w:tab w:val="left" w:pos="1280"/>
        </w:tabs>
        <w:rPr>
          <w:b/>
          <w:bCs/>
        </w:rPr>
      </w:pPr>
    </w:p>
    <w:p w14:paraId="46C71D77" w14:textId="77777777" w:rsidR="00CE2FA6" w:rsidRDefault="00CE2FA6" w:rsidP="00CE2FA6">
      <w:pPr>
        <w:tabs>
          <w:tab w:val="left" w:pos="1280"/>
        </w:tabs>
        <w:rPr>
          <w:b/>
          <w:bCs/>
        </w:rPr>
      </w:pPr>
    </w:p>
    <w:p w14:paraId="000B1199" w14:textId="0FB132F9" w:rsidR="00CE2FA6" w:rsidRDefault="00CE2FA6" w:rsidP="00CE2FA6">
      <w:pPr>
        <w:tabs>
          <w:tab w:val="right" w:pos="9349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lastRenderedPageBreak/>
        <w:t>6</w:t>
      </w:r>
      <w:r w:rsidRPr="007122DC">
        <w:rPr>
          <w:sz w:val="28"/>
          <w:szCs w:val="28"/>
          <w:lang w:val="en-US"/>
        </w:rPr>
        <w:t>.</w:t>
      </w:r>
      <w:r w:rsidRPr="007122DC">
        <w:rPr>
          <w:sz w:val="28"/>
          <w:szCs w:val="28"/>
          <w:lang w:val="uk-UA"/>
        </w:rPr>
        <w:t xml:space="preserve"> </w:t>
      </w:r>
      <w:r w:rsidR="007C27BE">
        <w:rPr>
          <w:sz w:val="28"/>
          <w:szCs w:val="28"/>
          <w:lang w:val="uk-UA"/>
        </w:rPr>
        <w:t>РЕКОМЕНДАЦІЇ ЩОДО</w:t>
      </w:r>
      <w:r w:rsidRPr="007122DC">
        <w:rPr>
          <w:sz w:val="28"/>
          <w:szCs w:val="28"/>
          <w:lang w:val="uk-UA"/>
        </w:rPr>
        <w:t xml:space="preserve"> </w:t>
      </w:r>
      <w:r w:rsidR="007C27BE">
        <w:rPr>
          <w:sz w:val="28"/>
          <w:szCs w:val="28"/>
          <w:lang w:val="uk-UA"/>
        </w:rPr>
        <w:t>АПАРАТНОГО,</w:t>
      </w:r>
      <w:r w:rsidR="00C70E38">
        <w:rPr>
          <w:sz w:val="28"/>
          <w:szCs w:val="28"/>
          <w:lang w:val="uk-UA"/>
        </w:rPr>
        <w:t xml:space="preserve"> ПРОГРАМНОГО, МЕРЕЖЕВОГО</w:t>
      </w:r>
      <w:r w:rsidR="007C27BE">
        <w:rPr>
          <w:sz w:val="28"/>
          <w:szCs w:val="28"/>
          <w:lang w:val="uk-UA"/>
        </w:rPr>
        <w:t xml:space="preserve"> ЗАБЕЗПЕЧЕННЯ </w:t>
      </w:r>
      <w:r w:rsidRPr="007122DC">
        <w:rPr>
          <w:sz w:val="28"/>
          <w:szCs w:val="28"/>
          <w:lang w:val="uk-UA"/>
        </w:rPr>
        <w:t>ПІДПРИЄМСТВА</w:t>
      </w:r>
    </w:p>
    <w:p w14:paraId="5FC22915" w14:textId="4602AB73" w:rsidR="00CE2FA6" w:rsidRDefault="007C27BE" w:rsidP="00345014">
      <w:pPr>
        <w:tabs>
          <w:tab w:val="left" w:pos="1280"/>
        </w:tabs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Апаратне забезпечення підприємства,  є досить заст</w:t>
      </w:r>
      <w:r w:rsidR="00345014">
        <w:rPr>
          <w:sz w:val="28"/>
          <w:szCs w:val="28"/>
        </w:rPr>
        <w:t>аріле. Для покращення роботи необхідно замінити, деякі  ПК, які знаходяться в окремих підрозділах.</w:t>
      </w:r>
    </w:p>
    <w:p w14:paraId="5C871A23" w14:textId="21153694" w:rsidR="00345014" w:rsidRDefault="00345014" w:rsidP="00345014">
      <w:pPr>
        <w:tabs>
          <w:tab w:val="left" w:pos="1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деяких випадках необхідно замінити, лище окремі компоненти ПК:</w:t>
      </w:r>
    </w:p>
    <w:p w14:paraId="3547DDD0" w14:textId="471020D3" w:rsidR="00345014" w:rsidRPr="00345014" w:rsidRDefault="00345014" w:rsidP="00345014">
      <w:pPr>
        <w:pStyle w:val="a3"/>
        <w:numPr>
          <w:ilvl w:val="0"/>
          <w:numId w:val="39"/>
        </w:numPr>
        <w:tabs>
          <w:tab w:val="left" w:pos="1280"/>
        </w:tabs>
        <w:spacing w:line="360" w:lineRule="auto"/>
        <w:jc w:val="both"/>
        <w:rPr>
          <w:sz w:val="28"/>
          <w:szCs w:val="28"/>
          <w:lang w:val="uk-UA"/>
        </w:rPr>
      </w:pPr>
      <w:r w:rsidRPr="00345014">
        <w:rPr>
          <w:sz w:val="28"/>
          <w:szCs w:val="28"/>
          <w:lang w:val="uk-UA"/>
        </w:rPr>
        <w:t>Процессор</w:t>
      </w:r>
      <w:r>
        <w:rPr>
          <w:sz w:val="28"/>
          <w:szCs w:val="28"/>
          <w:lang w:val="en-US"/>
        </w:rPr>
        <w:t>;</w:t>
      </w:r>
    </w:p>
    <w:p w14:paraId="45DB8037" w14:textId="50C817D1" w:rsidR="00345014" w:rsidRPr="00345014" w:rsidRDefault="00345014" w:rsidP="00345014">
      <w:pPr>
        <w:pStyle w:val="a3"/>
        <w:numPr>
          <w:ilvl w:val="0"/>
          <w:numId w:val="39"/>
        </w:numPr>
        <w:tabs>
          <w:tab w:val="left" w:pos="1280"/>
        </w:tabs>
        <w:spacing w:line="360" w:lineRule="auto"/>
        <w:jc w:val="both"/>
        <w:rPr>
          <w:sz w:val="28"/>
          <w:szCs w:val="28"/>
          <w:lang w:val="uk-UA"/>
        </w:rPr>
      </w:pPr>
      <w:r w:rsidRPr="00345014">
        <w:rPr>
          <w:sz w:val="28"/>
          <w:szCs w:val="28"/>
          <w:lang w:val="uk-UA"/>
        </w:rPr>
        <w:t>Оперативна пам</w:t>
      </w:r>
      <w:r w:rsidRPr="00345014">
        <w:rPr>
          <w:sz w:val="28"/>
          <w:szCs w:val="28"/>
          <w:lang w:val="en-US"/>
        </w:rPr>
        <w:t>’</w:t>
      </w:r>
      <w:r w:rsidRPr="00345014">
        <w:rPr>
          <w:sz w:val="28"/>
          <w:szCs w:val="28"/>
          <w:lang w:val="uk-UA"/>
        </w:rPr>
        <w:t>ять</w:t>
      </w:r>
      <w:r>
        <w:rPr>
          <w:sz w:val="28"/>
          <w:szCs w:val="28"/>
          <w:lang w:val="uk-UA"/>
        </w:rPr>
        <w:t>;</w:t>
      </w:r>
    </w:p>
    <w:p w14:paraId="12589D29" w14:textId="588D14C9" w:rsidR="00345014" w:rsidRDefault="00345014" w:rsidP="00345014">
      <w:pPr>
        <w:pStyle w:val="a3"/>
        <w:numPr>
          <w:ilvl w:val="0"/>
          <w:numId w:val="39"/>
        </w:numPr>
        <w:tabs>
          <w:tab w:val="left" w:pos="1280"/>
        </w:tabs>
        <w:spacing w:line="360" w:lineRule="auto"/>
        <w:jc w:val="both"/>
        <w:rPr>
          <w:sz w:val="28"/>
          <w:szCs w:val="28"/>
          <w:lang w:val="uk-UA"/>
        </w:rPr>
      </w:pPr>
      <w:r w:rsidRPr="00345014">
        <w:rPr>
          <w:sz w:val="28"/>
          <w:szCs w:val="28"/>
          <w:lang w:val="uk-UA"/>
        </w:rPr>
        <w:t>Жорсткий диск</w:t>
      </w:r>
      <w:r>
        <w:rPr>
          <w:sz w:val="28"/>
          <w:szCs w:val="28"/>
          <w:lang w:val="uk-UA"/>
        </w:rPr>
        <w:t>.</w:t>
      </w:r>
    </w:p>
    <w:p w14:paraId="1BFD3594" w14:textId="301D565C" w:rsidR="00C70E38" w:rsidRPr="00C70E38" w:rsidRDefault="00C70E38" w:rsidP="005902FC">
      <w:pPr>
        <w:tabs>
          <w:tab w:val="left" w:pos="1280"/>
        </w:tabs>
        <w:spacing w:line="360" w:lineRule="auto"/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стосується програмного забезпечення – слід замінити антивірусну програму</w:t>
      </w:r>
      <w:r>
        <w:rPr>
          <w:sz w:val="28"/>
          <w:szCs w:val="28"/>
          <w:lang w:val="en-US"/>
        </w:rPr>
        <w:t>;</w:t>
      </w:r>
      <w:r>
        <w:rPr>
          <w:sz w:val="28"/>
          <w:szCs w:val="28"/>
          <w:lang w:val="uk-UA"/>
        </w:rPr>
        <w:t xml:space="preserve"> так, як існуюча не повістю відповідає вимогам. У програмі відсутні певні модулі, та файервол, що може із часом призвести до невтішних наслідків. Рекомендував би, встановити пакет </w:t>
      </w:r>
      <w:r>
        <w:rPr>
          <w:sz w:val="28"/>
          <w:szCs w:val="28"/>
          <w:lang w:val="en-US"/>
        </w:rPr>
        <w:t>Kaspersky.</w:t>
      </w:r>
      <w:r>
        <w:rPr>
          <w:sz w:val="28"/>
          <w:szCs w:val="28"/>
          <w:lang w:val="uk-UA"/>
        </w:rPr>
        <w:t xml:space="preserve"> Програмне забезпечення, даного виробника повністю  відповідає  задачам захисту, яке необхідне для підприємства.</w:t>
      </w:r>
    </w:p>
    <w:p w14:paraId="27468C9C" w14:textId="30FDC160" w:rsidR="00345014" w:rsidRPr="00CB42A5" w:rsidRDefault="00345014" w:rsidP="00C70E38">
      <w:pPr>
        <w:tabs>
          <w:tab w:val="left" w:pos="1280"/>
        </w:tabs>
        <w:spacing w:line="360" w:lineRule="auto"/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ме</w:t>
      </w:r>
      <w:r w:rsidR="00376E2F">
        <w:rPr>
          <w:sz w:val="28"/>
          <w:szCs w:val="28"/>
          <w:lang w:val="uk-UA"/>
        </w:rPr>
        <w:t>режі, необхідно замінити  головний</w:t>
      </w:r>
      <w:r>
        <w:rPr>
          <w:sz w:val="28"/>
          <w:szCs w:val="28"/>
          <w:lang w:val="uk-UA"/>
        </w:rPr>
        <w:t xml:space="preserve"> </w:t>
      </w:r>
      <w:r w:rsidR="0000747B">
        <w:rPr>
          <w:sz w:val="28"/>
          <w:szCs w:val="28"/>
          <w:lang w:val="uk-UA"/>
        </w:rPr>
        <w:t>маршру</w:t>
      </w:r>
      <w:r w:rsidR="00376E2F">
        <w:rPr>
          <w:sz w:val="28"/>
          <w:szCs w:val="28"/>
          <w:lang w:val="uk-UA"/>
        </w:rPr>
        <w:t xml:space="preserve">тизатор – що </w:t>
      </w:r>
      <w:r w:rsidR="0000747B">
        <w:rPr>
          <w:sz w:val="28"/>
          <w:szCs w:val="28"/>
          <w:lang w:val="uk-UA"/>
        </w:rPr>
        <w:t>дозв</w:t>
      </w:r>
      <w:r w:rsidR="005902FC">
        <w:rPr>
          <w:sz w:val="28"/>
          <w:szCs w:val="28"/>
          <w:lang w:val="uk-UA"/>
        </w:rPr>
        <w:t>олить замінити кабель зв’язку (</w:t>
      </w:r>
      <w:r w:rsidR="0000747B">
        <w:rPr>
          <w:sz w:val="28"/>
          <w:szCs w:val="28"/>
          <w:lang w:val="uk-UA"/>
        </w:rPr>
        <w:t>оптоволокно)</w:t>
      </w:r>
      <w:r w:rsidR="0000747B">
        <w:rPr>
          <w:sz w:val="28"/>
          <w:szCs w:val="28"/>
          <w:lang w:val="en-US"/>
        </w:rPr>
        <w:t xml:space="preserve">; </w:t>
      </w:r>
      <w:r w:rsidR="0000747B">
        <w:rPr>
          <w:sz w:val="28"/>
          <w:szCs w:val="28"/>
          <w:lang w:val="uk-UA"/>
        </w:rPr>
        <w:t>це дозволить покращити</w:t>
      </w:r>
      <w:r w:rsidR="005902FC">
        <w:rPr>
          <w:sz w:val="28"/>
          <w:szCs w:val="28"/>
          <w:lang w:val="uk-UA"/>
        </w:rPr>
        <w:t xml:space="preserve"> канал передачі даних. Можливо також, реструктуризувати мережу підприємства , згідно вимог та необхідності підрозділів.</w:t>
      </w:r>
      <w:r w:rsidR="00CB42A5">
        <w:rPr>
          <w:sz w:val="28"/>
          <w:szCs w:val="28"/>
          <w:lang w:val="uk-UA"/>
        </w:rPr>
        <w:t xml:space="preserve"> Також можливо встановити додаткові </w:t>
      </w:r>
      <w:r w:rsidR="00CB42A5">
        <w:rPr>
          <w:sz w:val="28"/>
          <w:szCs w:val="28"/>
          <w:lang w:val="en-US"/>
        </w:rPr>
        <w:t xml:space="preserve">Wi-Fi </w:t>
      </w:r>
      <w:r w:rsidR="00CB42A5">
        <w:rPr>
          <w:sz w:val="28"/>
          <w:szCs w:val="28"/>
          <w:lang w:val="uk-UA"/>
        </w:rPr>
        <w:t>роутери, що дозволить покращити доступ до мережі.</w:t>
      </w:r>
    </w:p>
    <w:sectPr w:rsidR="00345014" w:rsidRPr="00CB42A5" w:rsidSect="00A820ED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0" w:h="16840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8D2C8" w14:textId="77777777" w:rsidR="00755F64" w:rsidRDefault="00755F64" w:rsidP="004D7EA0">
      <w:r>
        <w:separator/>
      </w:r>
    </w:p>
  </w:endnote>
  <w:endnote w:type="continuationSeparator" w:id="0">
    <w:p w14:paraId="68256355" w14:textId="77777777" w:rsidR="00755F64" w:rsidRDefault="00755F64" w:rsidP="004D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dobe 明體 Std L">
    <w:charset w:val="51"/>
    <w:family w:val="auto"/>
    <w:pitch w:val="variable"/>
    <w:sig w:usb0="00000001" w:usb1="1A0F1900" w:usb2="00000016" w:usb3="00000000" w:csb0="00120005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CC4D5" w14:textId="77777777" w:rsidR="00755F64" w:rsidRDefault="00755F64" w:rsidP="00125845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BF4B0BA" w14:textId="77777777" w:rsidR="00755F64" w:rsidRDefault="00755F64" w:rsidP="00A820ED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586A0" w14:textId="77777777" w:rsidR="00755F64" w:rsidRDefault="00755F64" w:rsidP="00125845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D2338">
      <w:rPr>
        <w:rStyle w:val="ae"/>
        <w:noProof/>
      </w:rPr>
      <w:t>4</w:t>
    </w:r>
    <w:r>
      <w:rPr>
        <w:rStyle w:val="ae"/>
      </w:rPr>
      <w:fldChar w:fldCharType="end"/>
    </w:r>
  </w:p>
  <w:p w14:paraId="69FD593E" w14:textId="77777777" w:rsidR="00755F64" w:rsidRDefault="00755F64" w:rsidP="00A820ED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B21D4" w14:textId="77777777" w:rsidR="00AD2338" w:rsidRDefault="00AD233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36FB4" w14:textId="77777777" w:rsidR="00755F64" w:rsidRDefault="00755F64" w:rsidP="004D7EA0">
      <w:r>
        <w:separator/>
      </w:r>
    </w:p>
  </w:footnote>
  <w:footnote w:type="continuationSeparator" w:id="0">
    <w:p w14:paraId="5564164A" w14:textId="77777777" w:rsidR="00755F64" w:rsidRDefault="00755F64" w:rsidP="004D7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AEBDE" w14:textId="77777777" w:rsidR="00AD2338" w:rsidRDefault="00AD233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88F7D" w14:textId="0F9E9672" w:rsidR="00AD2338" w:rsidRPr="00AD2338" w:rsidRDefault="00AD2338" w:rsidP="00AD2338">
    <w:pPr>
      <w:pStyle w:val="a9"/>
      <w:jc w:val="center"/>
      <w:rPr>
        <w:rFonts w:ascii="Tahoma" w:hAnsi="Tahoma"/>
        <w:b/>
        <w:color w:val="B3B3B3"/>
        <w:sz w:val="14"/>
      </w:rPr>
    </w:pPr>
    <w:hyperlink r:id="rId1" w:history="1">
      <w:r w:rsidRPr="00AD2338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AD2338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75161" w14:textId="77777777" w:rsidR="00AD2338" w:rsidRDefault="00AD233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8D8"/>
    <w:multiLevelType w:val="hybridMultilevel"/>
    <w:tmpl w:val="D2300C3A"/>
    <w:lvl w:ilvl="0" w:tplc="596E46FC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DE2330"/>
    <w:multiLevelType w:val="multilevel"/>
    <w:tmpl w:val="47D6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A641C5"/>
    <w:multiLevelType w:val="hybridMultilevel"/>
    <w:tmpl w:val="D1F68234"/>
    <w:lvl w:ilvl="0" w:tplc="23223E98"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8097FF0"/>
    <w:multiLevelType w:val="hybridMultilevel"/>
    <w:tmpl w:val="F744846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8E310C7"/>
    <w:multiLevelType w:val="hybridMultilevel"/>
    <w:tmpl w:val="BD90B858"/>
    <w:lvl w:ilvl="0" w:tplc="23223E98"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0914000D"/>
    <w:multiLevelType w:val="hybridMultilevel"/>
    <w:tmpl w:val="73CA9172"/>
    <w:lvl w:ilvl="0" w:tplc="1C7AB6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6554F"/>
    <w:multiLevelType w:val="hybridMultilevel"/>
    <w:tmpl w:val="22323F8A"/>
    <w:lvl w:ilvl="0" w:tplc="596E46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480D2D"/>
    <w:multiLevelType w:val="hybridMultilevel"/>
    <w:tmpl w:val="66BC91AA"/>
    <w:lvl w:ilvl="0" w:tplc="23223E98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0C4744B3"/>
    <w:multiLevelType w:val="hybridMultilevel"/>
    <w:tmpl w:val="AD062C0E"/>
    <w:lvl w:ilvl="0" w:tplc="0409000F">
      <w:start w:val="1"/>
      <w:numFmt w:val="decimal"/>
      <w:lvlText w:val="%1."/>
      <w:lvlJc w:val="lef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0E5222FF"/>
    <w:multiLevelType w:val="hybridMultilevel"/>
    <w:tmpl w:val="71FC2F7E"/>
    <w:lvl w:ilvl="0" w:tplc="23223E98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0F2D5A22"/>
    <w:multiLevelType w:val="hybridMultilevel"/>
    <w:tmpl w:val="071E5F30"/>
    <w:lvl w:ilvl="0" w:tplc="23223E98"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17D90C1A"/>
    <w:multiLevelType w:val="hybridMultilevel"/>
    <w:tmpl w:val="E55EC460"/>
    <w:lvl w:ilvl="0" w:tplc="23223E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B14045"/>
    <w:multiLevelType w:val="hybridMultilevel"/>
    <w:tmpl w:val="BB22B810"/>
    <w:lvl w:ilvl="0" w:tplc="23223E98"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21C837E8"/>
    <w:multiLevelType w:val="hybridMultilevel"/>
    <w:tmpl w:val="87C64E66"/>
    <w:lvl w:ilvl="0" w:tplc="596E46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1D2778"/>
    <w:multiLevelType w:val="multilevel"/>
    <w:tmpl w:val="D63A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C910038"/>
    <w:multiLevelType w:val="hybridMultilevel"/>
    <w:tmpl w:val="3C865DF4"/>
    <w:lvl w:ilvl="0" w:tplc="596E46F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496379"/>
    <w:multiLevelType w:val="multilevel"/>
    <w:tmpl w:val="2AE293C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32B63B9B"/>
    <w:multiLevelType w:val="hybridMultilevel"/>
    <w:tmpl w:val="F5B8557A"/>
    <w:lvl w:ilvl="0" w:tplc="23223E98"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34B54A0F"/>
    <w:multiLevelType w:val="hybridMultilevel"/>
    <w:tmpl w:val="BD2CC46C"/>
    <w:lvl w:ilvl="0" w:tplc="23223E98"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55C48CA"/>
    <w:multiLevelType w:val="hybridMultilevel"/>
    <w:tmpl w:val="85A80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95E60"/>
    <w:multiLevelType w:val="hybridMultilevel"/>
    <w:tmpl w:val="BDF865D8"/>
    <w:lvl w:ilvl="0" w:tplc="23223E98"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3B416FCF"/>
    <w:multiLevelType w:val="hybridMultilevel"/>
    <w:tmpl w:val="71E8316C"/>
    <w:lvl w:ilvl="0" w:tplc="23223E98"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3BB42063"/>
    <w:multiLevelType w:val="hybridMultilevel"/>
    <w:tmpl w:val="57F4839A"/>
    <w:lvl w:ilvl="0" w:tplc="23223E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D432E3"/>
    <w:multiLevelType w:val="hybridMultilevel"/>
    <w:tmpl w:val="B64E5570"/>
    <w:lvl w:ilvl="0" w:tplc="596E46F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95508C"/>
    <w:multiLevelType w:val="hybridMultilevel"/>
    <w:tmpl w:val="A6A22022"/>
    <w:lvl w:ilvl="0" w:tplc="23223E98">
      <w:numFmt w:val="bullet"/>
      <w:lvlText w:val="–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25">
    <w:nsid w:val="46F90187"/>
    <w:multiLevelType w:val="hybridMultilevel"/>
    <w:tmpl w:val="B358BE02"/>
    <w:lvl w:ilvl="0" w:tplc="23223E98"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>
    <w:nsid w:val="48971881"/>
    <w:multiLevelType w:val="hybridMultilevel"/>
    <w:tmpl w:val="9650FDE6"/>
    <w:lvl w:ilvl="0" w:tplc="23223E98"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490E5B1C"/>
    <w:multiLevelType w:val="hybridMultilevel"/>
    <w:tmpl w:val="2D56BF36"/>
    <w:lvl w:ilvl="0" w:tplc="23223E98"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49F33090"/>
    <w:multiLevelType w:val="hybridMultilevel"/>
    <w:tmpl w:val="9B988A40"/>
    <w:lvl w:ilvl="0" w:tplc="23223E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767D9B"/>
    <w:multiLevelType w:val="hybridMultilevel"/>
    <w:tmpl w:val="009CB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2167E8"/>
    <w:multiLevelType w:val="hybridMultilevel"/>
    <w:tmpl w:val="00B6AFE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50D23E2B"/>
    <w:multiLevelType w:val="hybridMultilevel"/>
    <w:tmpl w:val="5ADC41B0"/>
    <w:lvl w:ilvl="0" w:tplc="23223E98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5A1D4BDC"/>
    <w:multiLevelType w:val="hybridMultilevel"/>
    <w:tmpl w:val="FB989CA0"/>
    <w:lvl w:ilvl="0" w:tplc="23223E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980127"/>
    <w:multiLevelType w:val="hybridMultilevel"/>
    <w:tmpl w:val="AFE8C32C"/>
    <w:lvl w:ilvl="0" w:tplc="D9F05CBA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EB0D49"/>
    <w:multiLevelType w:val="hybridMultilevel"/>
    <w:tmpl w:val="9F8AE4D0"/>
    <w:lvl w:ilvl="0" w:tplc="23223E98"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69AE76E9"/>
    <w:multiLevelType w:val="hybridMultilevel"/>
    <w:tmpl w:val="42A64C62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6">
    <w:nsid w:val="6E3E086B"/>
    <w:multiLevelType w:val="hybridMultilevel"/>
    <w:tmpl w:val="8340CD6A"/>
    <w:lvl w:ilvl="0" w:tplc="596E46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17545"/>
    <w:multiLevelType w:val="hybridMultilevel"/>
    <w:tmpl w:val="47365AC0"/>
    <w:lvl w:ilvl="0" w:tplc="23223E98"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78663837"/>
    <w:multiLevelType w:val="multilevel"/>
    <w:tmpl w:val="2AE293C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9">
    <w:nsid w:val="7A184E0B"/>
    <w:multiLevelType w:val="hybridMultilevel"/>
    <w:tmpl w:val="7848D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8"/>
  </w:num>
  <w:num w:numId="3">
    <w:abstractNumId w:val="24"/>
  </w:num>
  <w:num w:numId="4">
    <w:abstractNumId w:val="9"/>
  </w:num>
  <w:num w:numId="5">
    <w:abstractNumId w:val="31"/>
  </w:num>
  <w:num w:numId="6">
    <w:abstractNumId w:val="33"/>
  </w:num>
  <w:num w:numId="7">
    <w:abstractNumId w:val="5"/>
  </w:num>
  <w:num w:numId="8">
    <w:abstractNumId w:val="13"/>
  </w:num>
  <w:num w:numId="9">
    <w:abstractNumId w:val="36"/>
  </w:num>
  <w:num w:numId="10">
    <w:abstractNumId w:val="0"/>
  </w:num>
  <w:num w:numId="11">
    <w:abstractNumId w:val="1"/>
  </w:num>
  <w:num w:numId="12">
    <w:abstractNumId w:val="14"/>
  </w:num>
  <w:num w:numId="13">
    <w:abstractNumId w:val="6"/>
  </w:num>
  <w:num w:numId="14">
    <w:abstractNumId w:val="23"/>
  </w:num>
  <w:num w:numId="15">
    <w:abstractNumId w:val="15"/>
  </w:num>
  <w:num w:numId="16">
    <w:abstractNumId w:val="30"/>
  </w:num>
  <w:num w:numId="17">
    <w:abstractNumId w:val="18"/>
  </w:num>
  <w:num w:numId="18">
    <w:abstractNumId w:val="2"/>
  </w:num>
  <w:num w:numId="19">
    <w:abstractNumId w:val="12"/>
  </w:num>
  <w:num w:numId="20">
    <w:abstractNumId w:val="4"/>
  </w:num>
  <w:num w:numId="21">
    <w:abstractNumId w:val="17"/>
  </w:num>
  <w:num w:numId="22">
    <w:abstractNumId w:val="37"/>
  </w:num>
  <w:num w:numId="23">
    <w:abstractNumId w:val="27"/>
  </w:num>
  <w:num w:numId="24">
    <w:abstractNumId w:val="34"/>
  </w:num>
  <w:num w:numId="25">
    <w:abstractNumId w:val="21"/>
  </w:num>
  <w:num w:numId="26">
    <w:abstractNumId w:val="26"/>
  </w:num>
  <w:num w:numId="27">
    <w:abstractNumId w:val="20"/>
  </w:num>
  <w:num w:numId="28">
    <w:abstractNumId w:val="19"/>
  </w:num>
  <w:num w:numId="29">
    <w:abstractNumId w:val="35"/>
  </w:num>
  <w:num w:numId="30">
    <w:abstractNumId w:val="25"/>
  </w:num>
  <w:num w:numId="31">
    <w:abstractNumId w:val="7"/>
  </w:num>
  <w:num w:numId="32">
    <w:abstractNumId w:val="10"/>
  </w:num>
  <w:num w:numId="33">
    <w:abstractNumId w:val="28"/>
  </w:num>
  <w:num w:numId="34">
    <w:abstractNumId w:val="22"/>
  </w:num>
  <w:num w:numId="35">
    <w:abstractNumId w:val="8"/>
  </w:num>
  <w:num w:numId="36">
    <w:abstractNumId w:val="3"/>
  </w:num>
  <w:num w:numId="37">
    <w:abstractNumId w:val="29"/>
  </w:num>
  <w:num w:numId="38">
    <w:abstractNumId w:val="16"/>
  </w:num>
  <w:num w:numId="39">
    <w:abstractNumId w:val="32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B1"/>
    <w:rsid w:val="0000747B"/>
    <w:rsid w:val="00037F8E"/>
    <w:rsid w:val="000779DD"/>
    <w:rsid w:val="00125845"/>
    <w:rsid w:val="001A21EE"/>
    <w:rsid w:val="00234E76"/>
    <w:rsid w:val="00257AFB"/>
    <w:rsid w:val="00277FBA"/>
    <w:rsid w:val="002B526D"/>
    <w:rsid w:val="00345014"/>
    <w:rsid w:val="00354762"/>
    <w:rsid w:val="00376E2F"/>
    <w:rsid w:val="003C51E8"/>
    <w:rsid w:val="003C5C69"/>
    <w:rsid w:val="0042345D"/>
    <w:rsid w:val="004C2B78"/>
    <w:rsid w:val="004D67B5"/>
    <w:rsid w:val="004D7EA0"/>
    <w:rsid w:val="004E219C"/>
    <w:rsid w:val="004F4BEB"/>
    <w:rsid w:val="005608FB"/>
    <w:rsid w:val="005721F7"/>
    <w:rsid w:val="005902FC"/>
    <w:rsid w:val="00592CA9"/>
    <w:rsid w:val="00597D54"/>
    <w:rsid w:val="00604EE0"/>
    <w:rsid w:val="0061119E"/>
    <w:rsid w:val="0066510E"/>
    <w:rsid w:val="006770D7"/>
    <w:rsid w:val="007042D3"/>
    <w:rsid w:val="007122DC"/>
    <w:rsid w:val="00755F64"/>
    <w:rsid w:val="007C27BE"/>
    <w:rsid w:val="007F018B"/>
    <w:rsid w:val="0087714B"/>
    <w:rsid w:val="008D5707"/>
    <w:rsid w:val="00933CDB"/>
    <w:rsid w:val="009643E1"/>
    <w:rsid w:val="00977DB1"/>
    <w:rsid w:val="009C2DFB"/>
    <w:rsid w:val="00A17FE9"/>
    <w:rsid w:val="00A21F0E"/>
    <w:rsid w:val="00A70ED1"/>
    <w:rsid w:val="00A820ED"/>
    <w:rsid w:val="00AD2338"/>
    <w:rsid w:val="00AE7604"/>
    <w:rsid w:val="00B01AFB"/>
    <w:rsid w:val="00B14335"/>
    <w:rsid w:val="00B31C8F"/>
    <w:rsid w:val="00BE7AD2"/>
    <w:rsid w:val="00C70E38"/>
    <w:rsid w:val="00CA360C"/>
    <w:rsid w:val="00CB42A5"/>
    <w:rsid w:val="00CC5E53"/>
    <w:rsid w:val="00CE2FA6"/>
    <w:rsid w:val="00D858ED"/>
    <w:rsid w:val="00D96618"/>
    <w:rsid w:val="00D979E7"/>
    <w:rsid w:val="00E32D90"/>
    <w:rsid w:val="00E42BE6"/>
    <w:rsid w:val="00E87882"/>
    <w:rsid w:val="00E91AEF"/>
    <w:rsid w:val="00EC592D"/>
    <w:rsid w:val="00EF5B17"/>
    <w:rsid w:val="00F93997"/>
    <w:rsid w:val="00FD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AE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B1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E2F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67B5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0D7"/>
    <w:pPr>
      <w:ind w:left="720"/>
      <w:contextualSpacing/>
    </w:pPr>
  </w:style>
  <w:style w:type="paragraph" w:customStyle="1" w:styleId="11">
    <w:name w:val="Без интервала1"/>
    <w:rsid w:val="007042D3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6651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4D67B5"/>
    <w:pPr>
      <w:suppressAutoHyphens/>
      <w:ind w:firstLine="720"/>
      <w:jc w:val="both"/>
    </w:pPr>
    <w:rPr>
      <w:sz w:val="28"/>
      <w:szCs w:val="28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rsid w:val="004D67B5"/>
    <w:rPr>
      <w:rFonts w:ascii="Times" w:hAnsi="Times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4F4BEB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F4BEB"/>
    <w:rPr>
      <w:rFonts w:ascii="Lucida Grande CY" w:eastAsia="Times New Roman" w:hAnsi="Lucida Grande CY" w:cs="Lucida Grande CY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32D90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a0"/>
    <w:rsid w:val="00E32D90"/>
  </w:style>
  <w:style w:type="character" w:styleId="a7">
    <w:name w:val="Hyperlink"/>
    <w:basedOn w:val="a0"/>
    <w:uiPriority w:val="99"/>
    <w:unhideWhenUsed/>
    <w:rsid w:val="00E32D90"/>
    <w:rPr>
      <w:color w:val="0000FF"/>
      <w:u w:val="single"/>
    </w:rPr>
  </w:style>
  <w:style w:type="character" w:styleId="a8">
    <w:name w:val="Strong"/>
    <w:basedOn w:val="a0"/>
    <w:qFormat/>
    <w:rsid w:val="009643E1"/>
    <w:rPr>
      <w:b/>
      <w:bCs/>
    </w:rPr>
  </w:style>
  <w:style w:type="paragraph" w:styleId="a9">
    <w:name w:val="header"/>
    <w:basedOn w:val="a"/>
    <w:link w:val="aa"/>
    <w:uiPriority w:val="99"/>
    <w:unhideWhenUsed/>
    <w:rsid w:val="004D7EA0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4D7EA0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4D7EA0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4D7EA0"/>
    <w:rPr>
      <w:rFonts w:ascii="Times New Roman" w:eastAsia="Times New Roman" w:hAnsi="Times New Roman" w:cs="Times New Roman"/>
    </w:rPr>
  </w:style>
  <w:style w:type="paragraph" w:customStyle="1" w:styleId="111">
    <w:name w:val="111"/>
    <w:basedOn w:val="a"/>
    <w:qFormat/>
    <w:rsid w:val="00EC592D"/>
    <w:pPr>
      <w:autoSpaceDE w:val="0"/>
      <w:autoSpaceDN w:val="0"/>
      <w:adjustRightInd w:val="0"/>
      <w:spacing w:after="70" w:line="360" w:lineRule="auto"/>
      <w:ind w:firstLine="1134"/>
      <w:jc w:val="both"/>
    </w:pPr>
    <w:rPr>
      <w:rFonts w:eastAsia="Calibri"/>
      <w:sz w:val="28"/>
      <w:szCs w:val="22"/>
      <w:lang w:eastAsia="en-US"/>
    </w:rPr>
  </w:style>
  <w:style w:type="character" w:styleId="ad">
    <w:name w:val="line number"/>
    <w:basedOn w:val="a0"/>
    <w:uiPriority w:val="99"/>
    <w:semiHidden/>
    <w:unhideWhenUsed/>
    <w:rsid w:val="00A820ED"/>
  </w:style>
  <w:style w:type="character" w:styleId="ae">
    <w:name w:val="page number"/>
    <w:basedOn w:val="a0"/>
    <w:uiPriority w:val="99"/>
    <w:semiHidden/>
    <w:unhideWhenUsed/>
    <w:rsid w:val="00A820ED"/>
  </w:style>
  <w:style w:type="character" w:customStyle="1" w:styleId="10">
    <w:name w:val="Заголовок 1 Знак"/>
    <w:basedOn w:val="a0"/>
    <w:link w:val="1"/>
    <w:uiPriority w:val="9"/>
    <w:rsid w:val="00CE2FA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f">
    <w:name w:val="TOC Heading"/>
    <w:basedOn w:val="1"/>
    <w:next w:val="a"/>
    <w:uiPriority w:val="39"/>
    <w:semiHidden/>
    <w:unhideWhenUsed/>
    <w:qFormat/>
    <w:rsid w:val="00CE2FA6"/>
    <w:pPr>
      <w:spacing w:line="276" w:lineRule="auto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CE2FA6"/>
    <w:pPr>
      <w:tabs>
        <w:tab w:val="right" w:leader="dot" w:pos="9628"/>
      </w:tabs>
      <w:spacing w:after="100" w:line="360" w:lineRule="auto"/>
      <w:ind w:left="220"/>
    </w:pPr>
    <w:rPr>
      <w:b/>
      <w:noProof/>
      <w:sz w:val="28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CE2FA6"/>
    <w:pPr>
      <w:spacing w:after="100" w:line="276" w:lineRule="auto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345014"/>
    <w:pPr>
      <w:tabs>
        <w:tab w:val="right" w:leader="dot" w:pos="9628"/>
      </w:tabs>
      <w:spacing w:after="100" w:line="360" w:lineRule="auto"/>
    </w:pPr>
    <w:rPr>
      <w:b/>
      <w:noProof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B1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E2F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67B5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0D7"/>
    <w:pPr>
      <w:ind w:left="720"/>
      <w:contextualSpacing/>
    </w:pPr>
  </w:style>
  <w:style w:type="paragraph" w:customStyle="1" w:styleId="11">
    <w:name w:val="Без интервала1"/>
    <w:rsid w:val="007042D3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6651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4D67B5"/>
    <w:pPr>
      <w:suppressAutoHyphens/>
      <w:ind w:firstLine="720"/>
      <w:jc w:val="both"/>
    </w:pPr>
    <w:rPr>
      <w:sz w:val="28"/>
      <w:szCs w:val="28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rsid w:val="004D67B5"/>
    <w:rPr>
      <w:rFonts w:ascii="Times" w:hAnsi="Times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4F4BEB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F4BEB"/>
    <w:rPr>
      <w:rFonts w:ascii="Lucida Grande CY" w:eastAsia="Times New Roman" w:hAnsi="Lucida Grande CY" w:cs="Lucida Grande CY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32D90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a0"/>
    <w:rsid w:val="00E32D90"/>
  </w:style>
  <w:style w:type="character" w:styleId="a7">
    <w:name w:val="Hyperlink"/>
    <w:basedOn w:val="a0"/>
    <w:uiPriority w:val="99"/>
    <w:unhideWhenUsed/>
    <w:rsid w:val="00E32D90"/>
    <w:rPr>
      <w:color w:val="0000FF"/>
      <w:u w:val="single"/>
    </w:rPr>
  </w:style>
  <w:style w:type="character" w:styleId="a8">
    <w:name w:val="Strong"/>
    <w:basedOn w:val="a0"/>
    <w:qFormat/>
    <w:rsid w:val="009643E1"/>
    <w:rPr>
      <w:b/>
      <w:bCs/>
    </w:rPr>
  </w:style>
  <w:style w:type="paragraph" w:styleId="a9">
    <w:name w:val="header"/>
    <w:basedOn w:val="a"/>
    <w:link w:val="aa"/>
    <w:uiPriority w:val="99"/>
    <w:unhideWhenUsed/>
    <w:rsid w:val="004D7EA0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4D7EA0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4D7EA0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4D7EA0"/>
    <w:rPr>
      <w:rFonts w:ascii="Times New Roman" w:eastAsia="Times New Roman" w:hAnsi="Times New Roman" w:cs="Times New Roman"/>
    </w:rPr>
  </w:style>
  <w:style w:type="paragraph" w:customStyle="1" w:styleId="111">
    <w:name w:val="111"/>
    <w:basedOn w:val="a"/>
    <w:qFormat/>
    <w:rsid w:val="00EC592D"/>
    <w:pPr>
      <w:autoSpaceDE w:val="0"/>
      <w:autoSpaceDN w:val="0"/>
      <w:adjustRightInd w:val="0"/>
      <w:spacing w:after="70" w:line="360" w:lineRule="auto"/>
      <w:ind w:firstLine="1134"/>
      <w:jc w:val="both"/>
    </w:pPr>
    <w:rPr>
      <w:rFonts w:eastAsia="Calibri"/>
      <w:sz w:val="28"/>
      <w:szCs w:val="22"/>
      <w:lang w:eastAsia="en-US"/>
    </w:rPr>
  </w:style>
  <w:style w:type="character" w:styleId="ad">
    <w:name w:val="line number"/>
    <w:basedOn w:val="a0"/>
    <w:uiPriority w:val="99"/>
    <w:semiHidden/>
    <w:unhideWhenUsed/>
    <w:rsid w:val="00A820ED"/>
  </w:style>
  <w:style w:type="character" w:styleId="ae">
    <w:name w:val="page number"/>
    <w:basedOn w:val="a0"/>
    <w:uiPriority w:val="99"/>
    <w:semiHidden/>
    <w:unhideWhenUsed/>
    <w:rsid w:val="00A820ED"/>
  </w:style>
  <w:style w:type="character" w:customStyle="1" w:styleId="10">
    <w:name w:val="Заголовок 1 Знак"/>
    <w:basedOn w:val="a0"/>
    <w:link w:val="1"/>
    <w:uiPriority w:val="9"/>
    <w:rsid w:val="00CE2FA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f">
    <w:name w:val="TOC Heading"/>
    <w:basedOn w:val="1"/>
    <w:next w:val="a"/>
    <w:uiPriority w:val="39"/>
    <w:semiHidden/>
    <w:unhideWhenUsed/>
    <w:qFormat/>
    <w:rsid w:val="00CE2FA6"/>
    <w:pPr>
      <w:spacing w:line="276" w:lineRule="auto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CE2FA6"/>
    <w:pPr>
      <w:tabs>
        <w:tab w:val="right" w:leader="dot" w:pos="9628"/>
      </w:tabs>
      <w:spacing w:after="100" w:line="360" w:lineRule="auto"/>
      <w:ind w:left="220"/>
    </w:pPr>
    <w:rPr>
      <w:b/>
      <w:noProof/>
      <w:sz w:val="28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CE2FA6"/>
    <w:pPr>
      <w:spacing w:after="100" w:line="276" w:lineRule="auto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345014"/>
    <w:pPr>
      <w:tabs>
        <w:tab w:val="right" w:leader="dot" w:pos="9628"/>
      </w:tabs>
      <w:spacing w:after="100" w:line="360" w:lineRule="auto"/>
    </w:pPr>
    <w:rPr>
      <w:b/>
      <w:noProof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k.wikipedia.org/w/index.php?title=%D0%92%D1%96%D0%B4%D0%B5%D0%BE%D0%B4%D0%B7%D0%B2%D1%96%D0%BD%D0%BE%D0%BA&amp;action=edit&amp;redlink=1" TargetMode="External"/><Relationship Id="rId18" Type="http://schemas.openxmlformats.org/officeDocument/2006/relationships/hyperlink" Target="http://uk.wikipedia.org/wiki/%D0%86%D0%BD%D1%82%D0%B5%D1%80%D1%84%D0%B5%D0%B9%D1%81" TargetMode="External"/><Relationship Id="rId26" Type="http://schemas.openxmlformats.org/officeDocument/2006/relationships/image" Target="media/image6.jpg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uk.wikipedia.org/wiki/%D0%9F%D0%97" TargetMode="External"/><Relationship Id="rId17" Type="http://schemas.openxmlformats.org/officeDocument/2006/relationships/hyperlink" Target="http://uk.wikipedia.org/wiki/%D0%92%D1%96%D0%B4%D0%B5%D0%BE" TargetMode="External"/><Relationship Id="rId25" Type="http://schemas.openxmlformats.org/officeDocument/2006/relationships/image" Target="media/image5.jpe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uk.wikipedia.org/wiki/IP" TargetMode="External"/><Relationship Id="rId20" Type="http://schemas.openxmlformats.org/officeDocument/2006/relationships/image" Target="media/image1.jpg"/><Relationship Id="rId29" Type="http://schemas.openxmlformats.org/officeDocument/2006/relationships/hyperlink" Target="http://uk.wikipedia.org/wiki/%D0%90%D0%BD%D0%B3%D0%BB%D1%96%D0%B9%D1%81%D1%8C%D0%BA%D0%B0_%D0%BC%D0%BE%D0%B2%D0%B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k.wikipedia.org/w/index.php?title=Groupware&amp;action=edit&amp;redlink=1" TargetMode="External"/><Relationship Id="rId24" Type="http://schemas.openxmlformats.org/officeDocument/2006/relationships/hyperlink" Target="http://www.nero.com/rus/downloads.html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uk.wikipedia.org/wiki/ISDN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://uk.wikipedia.org/wiki/%D0%A1%D0%B5%D1%80%D0%B2%D0%B5%D1%80" TargetMode="External"/><Relationship Id="rId36" Type="http://schemas.openxmlformats.org/officeDocument/2006/relationships/footer" Target="footer3.xml"/><Relationship Id="rId10" Type="http://schemas.openxmlformats.org/officeDocument/2006/relationships/hyperlink" Target="http://uk.wikipedia.org/wiki/%D0%A2%D0%B5%D0%BB%D0%B5%D0%BA%D0%BE%D0%BC%D1%83%D0%BD%D1%96%D0%BA%D0%B0%D1%86%D1%96%D1%97" TargetMode="External"/><Relationship Id="rId19" Type="http://schemas.openxmlformats.org/officeDocument/2006/relationships/hyperlink" Target="http://uk.wikipedia.org/w/index.php?title=E-%D0%B7%D1%83%D1%81%D1%82%D1%80%D1%96%D1%87&amp;action=edit&amp;redlink=1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k.wikipedia.org/wiki/%D0%90%D0%BD%D0%B3%D0%BB%D1%96%D0%B9%D1%81%D1%8C%D0%BA%D0%B0_%D0%BC%D0%BE%D0%B2%D0%B0" TargetMode="External"/><Relationship Id="rId14" Type="http://schemas.openxmlformats.org/officeDocument/2006/relationships/hyperlink" Target="http://uk.wikipedia.org/wiki/%D0%9A%D0%BE%D0%B4%D0%B5%D0%BA" TargetMode="External"/><Relationship Id="rId22" Type="http://schemas.openxmlformats.org/officeDocument/2006/relationships/image" Target="media/image3.jpg"/><Relationship Id="rId27" Type="http://schemas.openxmlformats.org/officeDocument/2006/relationships/hyperlink" Target="http://uk.wikipedia.org/wiki/%D0%90%D0%BD%D0%B3%D0%BB%D1%96%D0%B9%D1%81%D1%8C%D0%BA%D0%B0_%D0%BC%D0%BE%D0%B2%D0%B0" TargetMode="External"/><Relationship Id="rId30" Type="http://schemas.openxmlformats.org/officeDocument/2006/relationships/image" Target="media/image7.png"/><Relationship Id="rId35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FE5186-910B-4C94-ADBD-C4ADCBCA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30</Pages>
  <Words>4389</Words>
  <Characters>29830</Characters>
  <Application>Microsoft Office Word</Application>
  <DocSecurity>0</DocSecurity>
  <Lines>900</Lines>
  <Paragraphs>359</Paragraphs>
  <ScaleCrop>false</ScaleCrop>
  <Company>БББ</Company>
  <LinksUpToDate>false</LinksUpToDate>
  <CharactersWithSpaces>34138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Ласков</dc:creator>
  <cp:keywords/>
  <dc:description/>
  <cp:lastModifiedBy>Ivan</cp:lastModifiedBy>
  <cp:revision>12</cp:revision>
  <dcterms:created xsi:type="dcterms:W3CDTF">2013-03-06T06:38:00Z</dcterms:created>
  <dcterms:modified xsi:type="dcterms:W3CDTF">2013-04-30T11:48:00Z</dcterms:modified>
</cp:coreProperties>
</file>